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7BFD2AFE" w14:textId="77777777" w:rsidR="00645B34" w:rsidRDefault="00645B34"/>
    <w:p w14:paraId="3A675AB8" w14:textId="77777777" w:rsidR="00645B34" w:rsidRDefault="00645B34"/>
    <w:p w14:paraId="2A1015D8" w14:textId="77777777" w:rsidR="00645B34" w:rsidRDefault="00645B34"/>
    <w:p w14:paraId="4622C082" w14:textId="77777777" w:rsidR="00645B34" w:rsidRDefault="00645B34"/>
    <w:p w14:paraId="3E40082E" w14:textId="77777777" w:rsidR="00645B34" w:rsidRDefault="00BE336E">
      <w:pPr>
        <w:adjustRightInd w:val="0"/>
        <w:jc w:val="center"/>
        <w:rPr>
          <w:rFonts w:cs="Calibri"/>
          <w:b/>
          <w:sz w:val="40"/>
          <w:szCs w:val="40"/>
        </w:rPr>
      </w:pPr>
      <w:r>
        <w:rPr>
          <w:rFonts w:cs="Calibri" w:hint="eastAsia"/>
          <w:b/>
          <w:sz w:val="40"/>
          <w:szCs w:val="40"/>
        </w:rPr>
        <w:t>浙江省疾病预防控制中心</w:t>
      </w:r>
      <w:r>
        <w:rPr>
          <w:rFonts w:cs="Calibri"/>
          <w:b/>
          <w:sz w:val="40"/>
          <w:szCs w:val="40"/>
        </w:rPr>
        <w:t>政府采购</w:t>
      </w:r>
    </w:p>
    <w:p w14:paraId="39869518" w14:textId="14F90B94" w:rsidR="00645B34" w:rsidRDefault="00F84000">
      <w:pPr>
        <w:adjustRightInd w:val="0"/>
        <w:jc w:val="center"/>
        <w:rPr>
          <w:rFonts w:cs="Calibri"/>
          <w:b/>
          <w:szCs w:val="21"/>
        </w:rPr>
      </w:pPr>
      <w:r>
        <w:rPr>
          <w:rFonts w:cs="Calibri" w:hint="eastAsia"/>
          <w:b/>
          <w:sz w:val="40"/>
          <w:szCs w:val="40"/>
        </w:rPr>
        <w:t>生物样本中季铵盐等含量检测服务项目</w:t>
      </w:r>
    </w:p>
    <w:p w14:paraId="7B127F06" w14:textId="77777777" w:rsidR="00645B34" w:rsidRDefault="00645B34"/>
    <w:p w14:paraId="0FA00A0F" w14:textId="77777777" w:rsidR="00645B34" w:rsidRDefault="00BE336E">
      <w:pPr>
        <w:adjustRightInd w:val="0"/>
        <w:jc w:val="center"/>
        <w:rPr>
          <w:rFonts w:cs="Calibri"/>
          <w:b/>
          <w:sz w:val="100"/>
          <w:szCs w:val="100"/>
        </w:rPr>
      </w:pPr>
      <w:r>
        <w:rPr>
          <w:rFonts w:cs="Calibri"/>
          <w:b/>
          <w:sz w:val="100"/>
          <w:szCs w:val="100"/>
        </w:rPr>
        <w:t>招标文件</w:t>
      </w:r>
    </w:p>
    <w:p w14:paraId="09AEA51D" w14:textId="77777777" w:rsidR="00645B34" w:rsidRDefault="00645B34"/>
    <w:p w14:paraId="0C00FDD7" w14:textId="77777777" w:rsidR="00645B34" w:rsidRDefault="00645B34"/>
    <w:p w14:paraId="1D16CC57" w14:textId="77777777" w:rsidR="00645B34" w:rsidRDefault="00BE336E">
      <w:pPr>
        <w:adjustRightInd w:val="0"/>
        <w:jc w:val="center"/>
        <w:rPr>
          <w:rFonts w:cs="Calibri"/>
          <w:sz w:val="30"/>
          <w:szCs w:val="30"/>
        </w:rPr>
      </w:pPr>
      <w:r>
        <w:rPr>
          <w:rFonts w:cs="Calibri"/>
          <w:noProof/>
        </w:rPr>
        <w:drawing>
          <wp:inline distT="0" distB="0" distL="114300" distR="114300" wp14:anchorId="7434ECCD" wp14:editId="2D6D6BC3">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7"/>
                    <a:stretch>
                      <a:fillRect/>
                    </a:stretch>
                  </pic:blipFill>
                  <pic:spPr>
                    <a:xfrm>
                      <a:off x="0" y="0"/>
                      <a:ext cx="2303780" cy="1790700"/>
                    </a:xfrm>
                    <a:prstGeom prst="rect">
                      <a:avLst/>
                    </a:prstGeom>
                    <a:noFill/>
                    <a:ln>
                      <a:noFill/>
                    </a:ln>
                  </pic:spPr>
                </pic:pic>
              </a:graphicData>
            </a:graphic>
          </wp:inline>
        </w:drawing>
      </w:r>
    </w:p>
    <w:p w14:paraId="0EA9F808" w14:textId="77777777" w:rsidR="00645B34" w:rsidRDefault="00645B34"/>
    <w:p w14:paraId="299CF6E4" w14:textId="77777777" w:rsidR="00645B34" w:rsidRDefault="00645B34"/>
    <w:p w14:paraId="05B85436" w14:textId="77777777" w:rsidR="00645B34" w:rsidRDefault="00BE336E">
      <w:pPr>
        <w:adjustRightInd w:val="0"/>
        <w:ind w:firstLineChars="500" w:firstLine="1506"/>
        <w:rPr>
          <w:rFonts w:cs="Calibri"/>
          <w:b/>
          <w:sz w:val="30"/>
          <w:szCs w:val="30"/>
        </w:rPr>
      </w:pPr>
      <w:r>
        <w:rPr>
          <w:rFonts w:cs="Calibri"/>
          <w:b/>
          <w:sz w:val="30"/>
          <w:szCs w:val="30"/>
        </w:rPr>
        <w:t>采购方式：公开招标</w:t>
      </w:r>
    </w:p>
    <w:p w14:paraId="0B8344C2" w14:textId="206CE722" w:rsidR="00645B34" w:rsidRDefault="00BE336E">
      <w:pPr>
        <w:adjustRightInd w:val="0"/>
        <w:ind w:firstLineChars="500" w:firstLine="1506"/>
        <w:rPr>
          <w:rFonts w:cs="Calibri"/>
          <w:b/>
          <w:sz w:val="30"/>
          <w:szCs w:val="30"/>
        </w:rPr>
      </w:pPr>
      <w:r>
        <w:rPr>
          <w:rFonts w:cs="Calibri"/>
          <w:b/>
          <w:sz w:val="30"/>
          <w:szCs w:val="30"/>
        </w:rPr>
        <w:t>项目编号：</w:t>
      </w:r>
      <w:r w:rsidR="00067760">
        <w:rPr>
          <w:rFonts w:cs="Calibri" w:hint="eastAsia"/>
          <w:b/>
          <w:sz w:val="30"/>
          <w:szCs w:val="30"/>
        </w:rPr>
        <w:t>CTZB-2025040110</w:t>
      </w:r>
    </w:p>
    <w:p w14:paraId="45F16F3D" w14:textId="77777777" w:rsidR="00645B34" w:rsidRDefault="00645B34"/>
    <w:p w14:paraId="5A4549CE" w14:textId="77777777" w:rsidR="00645B34" w:rsidRDefault="00645B34"/>
    <w:p w14:paraId="2F2D4B17" w14:textId="77777777" w:rsidR="00645B34" w:rsidRDefault="00645B34"/>
    <w:p w14:paraId="77A6705E" w14:textId="77777777" w:rsidR="00645B34" w:rsidRDefault="00645B34"/>
    <w:p w14:paraId="4731BD22" w14:textId="77777777" w:rsidR="00645B34" w:rsidRDefault="00645B34"/>
    <w:p w14:paraId="5A31AC46" w14:textId="77777777" w:rsidR="00645B34" w:rsidRDefault="00BE336E">
      <w:pPr>
        <w:adjustRightInd w:val="0"/>
        <w:ind w:firstLineChars="450" w:firstLine="1355"/>
        <w:rPr>
          <w:rFonts w:cs="Calibri"/>
          <w:b/>
          <w:sz w:val="30"/>
          <w:szCs w:val="30"/>
          <w:u w:val="single"/>
        </w:rPr>
      </w:pPr>
      <w:r>
        <w:rPr>
          <w:rFonts w:cs="Calibri"/>
          <w:b/>
          <w:sz w:val="30"/>
          <w:szCs w:val="30"/>
        </w:rPr>
        <w:t>采购人：</w:t>
      </w:r>
      <w:r>
        <w:rPr>
          <w:rFonts w:cs="Calibri" w:hint="eastAsia"/>
          <w:b/>
          <w:sz w:val="30"/>
          <w:szCs w:val="30"/>
          <w:u w:val="single"/>
        </w:rPr>
        <w:t>浙江省疾病预防控制中心</w:t>
      </w:r>
      <w:r>
        <w:rPr>
          <w:rFonts w:cs="Calibri"/>
          <w:b/>
          <w:sz w:val="30"/>
          <w:szCs w:val="30"/>
        </w:rPr>
        <w:t>（盖章）</w:t>
      </w:r>
    </w:p>
    <w:p w14:paraId="3EAADAFD" w14:textId="77777777" w:rsidR="00645B34" w:rsidRDefault="00BE336E">
      <w:pPr>
        <w:adjustRightInd w:val="0"/>
        <w:ind w:firstLineChars="450" w:firstLine="1355"/>
        <w:rPr>
          <w:rFonts w:cs="Calibri"/>
          <w:b/>
          <w:sz w:val="30"/>
          <w:szCs w:val="30"/>
        </w:rPr>
      </w:pPr>
      <w:r>
        <w:rPr>
          <w:rFonts w:cs="Calibri"/>
          <w:b/>
          <w:sz w:val="30"/>
          <w:szCs w:val="30"/>
        </w:rPr>
        <w:t>采购代理机构：</w:t>
      </w:r>
      <w:r>
        <w:rPr>
          <w:rFonts w:cs="Calibri"/>
          <w:b/>
          <w:sz w:val="30"/>
          <w:szCs w:val="30"/>
          <w:u w:val="single"/>
        </w:rPr>
        <w:t>浙江省成套招标代理有限公司</w:t>
      </w:r>
      <w:r>
        <w:rPr>
          <w:rFonts w:cs="Calibri"/>
          <w:b/>
          <w:sz w:val="30"/>
          <w:szCs w:val="30"/>
        </w:rPr>
        <w:t>（盖章）</w:t>
      </w:r>
    </w:p>
    <w:p w14:paraId="3B9FE26B" w14:textId="77777777" w:rsidR="00645B34" w:rsidRDefault="00645B34"/>
    <w:p w14:paraId="7FBDF9C9" w14:textId="31471C80" w:rsidR="00645B34" w:rsidRDefault="00BE336E">
      <w:pPr>
        <w:adjustRightInd w:val="0"/>
        <w:jc w:val="center"/>
        <w:rPr>
          <w:rFonts w:cs="Calibri"/>
          <w:b/>
          <w:sz w:val="30"/>
          <w:szCs w:val="30"/>
        </w:rPr>
      </w:pPr>
      <w:r>
        <w:rPr>
          <w:rFonts w:cs="Calibri"/>
          <w:b/>
          <w:sz w:val="30"/>
          <w:szCs w:val="30"/>
        </w:rPr>
        <w:t>二〇二</w:t>
      </w:r>
      <w:r>
        <w:rPr>
          <w:rFonts w:cs="Calibri" w:hint="eastAsia"/>
          <w:b/>
          <w:sz w:val="30"/>
          <w:szCs w:val="30"/>
        </w:rPr>
        <w:t>五</w:t>
      </w:r>
      <w:r>
        <w:rPr>
          <w:rFonts w:cs="Calibri"/>
          <w:b/>
          <w:sz w:val="30"/>
          <w:szCs w:val="30"/>
        </w:rPr>
        <w:t>年</w:t>
      </w:r>
      <w:r w:rsidR="00CD2D78">
        <w:rPr>
          <w:rFonts w:cs="Calibri" w:hint="eastAsia"/>
          <w:b/>
          <w:sz w:val="30"/>
          <w:szCs w:val="30"/>
        </w:rPr>
        <w:t>四</w:t>
      </w:r>
      <w:r>
        <w:rPr>
          <w:rFonts w:cs="Calibri"/>
          <w:b/>
          <w:sz w:val="30"/>
          <w:szCs w:val="30"/>
        </w:rPr>
        <w:t>月</w:t>
      </w:r>
    </w:p>
    <w:p w14:paraId="362488D5" w14:textId="77777777" w:rsidR="00645B34" w:rsidRDefault="00BE336E">
      <w:pPr>
        <w:pStyle w:val="1"/>
        <w:adjustRightInd w:val="0"/>
        <w:spacing w:beforeLines="0" w:before="0"/>
        <w:rPr>
          <w:rFonts w:cs="Calibri"/>
          <w:color w:val="auto"/>
        </w:rPr>
      </w:pPr>
      <w:r>
        <w:rPr>
          <w:rFonts w:cs="Calibri"/>
          <w:color w:val="auto"/>
        </w:rPr>
        <w:br w:type="page"/>
      </w:r>
      <w:bookmarkStart w:id="0" w:name="_Toc12963"/>
      <w:r>
        <w:rPr>
          <w:rFonts w:cs="Calibri"/>
          <w:color w:val="auto"/>
        </w:rPr>
        <w:lastRenderedPageBreak/>
        <w:t>目录</w:t>
      </w:r>
      <w:bookmarkEnd w:id="0"/>
    </w:p>
    <w:p w14:paraId="32A2341D" w14:textId="5CF84BCD" w:rsidR="00645B34" w:rsidRDefault="00BE336E">
      <w:pPr>
        <w:pStyle w:val="TOC1"/>
        <w:tabs>
          <w:tab w:val="right" w:leader="dot" w:pos="9185"/>
        </w:tabs>
        <w:rPr>
          <w:noProof/>
        </w:rPr>
      </w:pPr>
      <w:r>
        <w:rPr>
          <w:rFonts w:cs="Calibri"/>
          <w:b w:val="0"/>
          <w:bCs w:val="0"/>
          <w:caps w:val="0"/>
        </w:rPr>
        <w:fldChar w:fldCharType="begin"/>
      </w:r>
      <w:r>
        <w:rPr>
          <w:rFonts w:cs="Calibri"/>
          <w:b w:val="0"/>
          <w:bCs w:val="0"/>
          <w:caps w:val="0"/>
        </w:rPr>
        <w:instrText xml:space="preserve"> TOC \o "1-1" \h \z </w:instrText>
      </w:r>
      <w:r>
        <w:rPr>
          <w:rFonts w:cs="Calibri"/>
          <w:b w:val="0"/>
          <w:bCs w:val="0"/>
          <w:caps w:val="0"/>
        </w:rPr>
        <w:fldChar w:fldCharType="separate"/>
      </w:r>
      <w:hyperlink w:anchor="_Toc12963" w:history="1">
        <w:r w:rsidR="00645B34">
          <w:rPr>
            <w:rFonts w:cs="Calibri"/>
            <w:noProof/>
          </w:rPr>
          <w:t>目录</w:t>
        </w:r>
        <w:r w:rsidR="00645B34">
          <w:rPr>
            <w:noProof/>
          </w:rPr>
          <w:tab/>
        </w:r>
        <w:r w:rsidR="00645B34">
          <w:rPr>
            <w:noProof/>
          </w:rPr>
          <w:fldChar w:fldCharType="begin"/>
        </w:r>
        <w:r w:rsidR="00645B34">
          <w:rPr>
            <w:noProof/>
          </w:rPr>
          <w:instrText xml:space="preserve"> PAGEREF _Toc12963 \h </w:instrText>
        </w:r>
        <w:r w:rsidR="00645B34">
          <w:rPr>
            <w:noProof/>
          </w:rPr>
        </w:r>
        <w:r w:rsidR="00645B34">
          <w:rPr>
            <w:noProof/>
          </w:rPr>
          <w:fldChar w:fldCharType="separate"/>
        </w:r>
        <w:r w:rsidR="00DB1383">
          <w:rPr>
            <w:noProof/>
          </w:rPr>
          <w:t>2</w:t>
        </w:r>
        <w:r w:rsidR="00645B34">
          <w:rPr>
            <w:noProof/>
          </w:rPr>
          <w:fldChar w:fldCharType="end"/>
        </w:r>
      </w:hyperlink>
    </w:p>
    <w:p w14:paraId="13B6031F" w14:textId="5C7F087C" w:rsidR="00645B34" w:rsidRDefault="00645B34">
      <w:pPr>
        <w:pStyle w:val="TOC1"/>
        <w:tabs>
          <w:tab w:val="right" w:leader="dot" w:pos="9185"/>
        </w:tabs>
        <w:rPr>
          <w:noProof/>
        </w:rPr>
      </w:pPr>
      <w:hyperlink w:anchor="_Toc17700" w:history="1">
        <w:r>
          <w:rPr>
            <w:rFonts w:cs="Calibri"/>
            <w:noProof/>
          </w:rPr>
          <w:t>第一章</w:t>
        </w:r>
        <w:r>
          <w:rPr>
            <w:rFonts w:cs="Calibri"/>
            <w:noProof/>
          </w:rPr>
          <w:t xml:space="preserve">  </w:t>
        </w:r>
        <w:r>
          <w:rPr>
            <w:rFonts w:cs="Calibri"/>
            <w:noProof/>
          </w:rPr>
          <w:t>招标公告</w:t>
        </w:r>
        <w:r>
          <w:rPr>
            <w:noProof/>
          </w:rPr>
          <w:tab/>
        </w:r>
        <w:r>
          <w:rPr>
            <w:noProof/>
          </w:rPr>
          <w:fldChar w:fldCharType="begin"/>
        </w:r>
        <w:r>
          <w:rPr>
            <w:noProof/>
          </w:rPr>
          <w:instrText xml:space="preserve"> PAGEREF _Toc17700 \h </w:instrText>
        </w:r>
        <w:r>
          <w:rPr>
            <w:noProof/>
          </w:rPr>
        </w:r>
        <w:r>
          <w:rPr>
            <w:noProof/>
          </w:rPr>
          <w:fldChar w:fldCharType="separate"/>
        </w:r>
        <w:r w:rsidR="00DB1383">
          <w:rPr>
            <w:noProof/>
          </w:rPr>
          <w:t>3</w:t>
        </w:r>
        <w:r>
          <w:rPr>
            <w:noProof/>
          </w:rPr>
          <w:fldChar w:fldCharType="end"/>
        </w:r>
      </w:hyperlink>
    </w:p>
    <w:p w14:paraId="48A273C9" w14:textId="73ABB36F" w:rsidR="00645B34" w:rsidRDefault="00645B34">
      <w:pPr>
        <w:pStyle w:val="TOC1"/>
        <w:tabs>
          <w:tab w:val="right" w:leader="dot" w:pos="9185"/>
        </w:tabs>
        <w:rPr>
          <w:noProof/>
        </w:rPr>
      </w:pPr>
      <w:hyperlink w:anchor="_Toc3254" w:history="1">
        <w:r>
          <w:rPr>
            <w:rFonts w:cs="Calibri"/>
            <w:noProof/>
          </w:rPr>
          <w:t>第二章</w:t>
        </w:r>
        <w:r>
          <w:rPr>
            <w:rFonts w:cs="Calibri"/>
            <w:noProof/>
          </w:rPr>
          <w:t xml:space="preserve">  </w:t>
        </w:r>
        <w:r>
          <w:rPr>
            <w:rFonts w:cs="Calibri"/>
            <w:noProof/>
          </w:rPr>
          <w:t>采购需求总体要求</w:t>
        </w:r>
        <w:r>
          <w:rPr>
            <w:noProof/>
          </w:rPr>
          <w:tab/>
        </w:r>
        <w:r>
          <w:rPr>
            <w:noProof/>
          </w:rPr>
          <w:fldChar w:fldCharType="begin"/>
        </w:r>
        <w:r>
          <w:rPr>
            <w:noProof/>
          </w:rPr>
          <w:instrText xml:space="preserve"> PAGEREF _Toc3254 \h </w:instrText>
        </w:r>
        <w:r>
          <w:rPr>
            <w:noProof/>
          </w:rPr>
        </w:r>
        <w:r>
          <w:rPr>
            <w:noProof/>
          </w:rPr>
          <w:fldChar w:fldCharType="separate"/>
        </w:r>
        <w:r w:rsidR="00DB1383">
          <w:rPr>
            <w:noProof/>
          </w:rPr>
          <w:t>6</w:t>
        </w:r>
        <w:r>
          <w:rPr>
            <w:noProof/>
          </w:rPr>
          <w:fldChar w:fldCharType="end"/>
        </w:r>
      </w:hyperlink>
    </w:p>
    <w:p w14:paraId="1B40B05A" w14:textId="1C8BE52B" w:rsidR="00645B34" w:rsidRDefault="00645B34">
      <w:pPr>
        <w:pStyle w:val="TOC1"/>
        <w:tabs>
          <w:tab w:val="right" w:leader="dot" w:pos="9185"/>
        </w:tabs>
        <w:rPr>
          <w:noProof/>
        </w:rPr>
      </w:pPr>
      <w:hyperlink w:anchor="_Toc20978" w:history="1">
        <w:r>
          <w:rPr>
            <w:rFonts w:cs="Calibri"/>
            <w:noProof/>
          </w:rPr>
          <w:t>第三章</w:t>
        </w:r>
        <w:r>
          <w:rPr>
            <w:rFonts w:cs="Calibri"/>
            <w:noProof/>
          </w:rPr>
          <w:t xml:space="preserve">  </w:t>
        </w:r>
        <w:r>
          <w:rPr>
            <w:rFonts w:cs="Calibri"/>
            <w:noProof/>
          </w:rPr>
          <w:t>采购需求</w:t>
        </w:r>
        <w:r>
          <w:rPr>
            <w:noProof/>
          </w:rPr>
          <w:tab/>
        </w:r>
        <w:r>
          <w:rPr>
            <w:noProof/>
          </w:rPr>
          <w:fldChar w:fldCharType="begin"/>
        </w:r>
        <w:r>
          <w:rPr>
            <w:noProof/>
          </w:rPr>
          <w:instrText xml:space="preserve"> PAGEREF _Toc20978 \h </w:instrText>
        </w:r>
        <w:r>
          <w:rPr>
            <w:noProof/>
          </w:rPr>
        </w:r>
        <w:r>
          <w:rPr>
            <w:noProof/>
          </w:rPr>
          <w:fldChar w:fldCharType="separate"/>
        </w:r>
        <w:r w:rsidR="00DB1383">
          <w:rPr>
            <w:noProof/>
          </w:rPr>
          <w:t>7</w:t>
        </w:r>
        <w:r>
          <w:rPr>
            <w:noProof/>
          </w:rPr>
          <w:fldChar w:fldCharType="end"/>
        </w:r>
      </w:hyperlink>
    </w:p>
    <w:p w14:paraId="1BBA275E" w14:textId="41ED2873" w:rsidR="00645B34" w:rsidRDefault="00645B34">
      <w:pPr>
        <w:pStyle w:val="TOC1"/>
        <w:tabs>
          <w:tab w:val="right" w:leader="dot" w:pos="9185"/>
        </w:tabs>
        <w:rPr>
          <w:noProof/>
        </w:rPr>
      </w:pPr>
      <w:hyperlink w:anchor="_Toc8920" w:history="1">
        <w:r>
          <w:rPr>
            <w:rFonts w:cs="Calibri"/>
            <w:noProof/>
          </w:rPr>
          <w:t>第四章</w:t>
        </w:r>
        <w:r>
          <w:rPr>
            <w:rFonts w:cs="Calibri"/>
            <w:noProof/>
          </w:rPr>
          <w:t xml:space="preserve">  </w:t>
        </w:r>
        <w:r>
          <w:rPr>
            <w:rFonts w:cs="Calibri"/>
            <w:noProof/>
          </w:rPr>
          <w:t>采购合同</w:t>
        </w:r>
        <w:r>
          <w:rPr>
            <w:noProof/>
          </w:rPr>
          <w:tab/>
        </w:r>
        <w:r>
          <w:rPr>
            <w:noProof/>
          </w:rPr>
          <w:fldChar w:fldCharType="begin"/>
        </w:r>
        <w:r>
          <w:rPr>
            <w:noProof/>
          </w:rPr>
          <w:instrText xml:space="preserve"> PAGEREF _Toc8920 \h </w:instrText>
        </w:r>
        <w:r>
          <w:rPr>
            <w:noProof/>
          </w:rPr>
        </w:r>
        <w:r>
          <w:rPr>
            <w:noProof/>
          </w:rPr>
          <w:fldChar w:fldCharType="separate"/>
        </w:r>
        <w:r w:rsidR="00DB1383">
          <w:rPr>
            <w:noProof/>
          </w:rPr>
          <w:t>11</w:t>
        </w:r>
        <w:r>
          <w:rPr>
            <w:noProof/>
          </w:rPr>
          <w:fldChar w:fldCharType="end"/>
        </w:r>
      </w:hyperlink>
    </w:p>
    <w:p w14:paraId="4F84FD3E" w14:textId="6433A8F9" w:rsidR="00645B34" w:rsidRDefault="00645B34">
      <w:pPr>
        <w:pStyle w:val="TOC1"/>
        <w:tabs>
          <w:tab w:val="right" w:leader="dot" w:pos="9185"/>
        </w:tabs>
        <w:rPr>
          <w:noProof/>
        </w:rPr>
      </w:pPr>
      <w:hyperlink w:anchor="_Toc12555" w:history="1">
        <w:r>
          <w:rPr>
            <w:rFonts w:cs="Calibri"/>
            <w:noProof/>
          </w:rPr>
          <w:t>第五章</w:t>
        </w:r>
        <w:r>
          <w:rPr>
            <w:rFonts w:cs="Calibri"/>
            <w:noProof/>
          </w:rPr>
          <w:t xml:space="preserve">  </w:t>
        </w:r>
        <w:r>
          <w:rPr>
            <w:rFonts w:cs="Calibri"/>
            <w:noProof/>
          </w:rPr>
          <w:t>评标办法</w:t>
        </w:r>
        <w:r>
          <w:rPr>
            <w:noProof/>
          </w:rPr>
          <w:tab/>
        </w:r>
        <w:r>
          <w:rPr>
            <w:noProof/>
          </w:rPr>
          <w:fldChar w:fldCharType="begin"/>
        </w:r>
        <w:r>
          <w:rPr>
            <w:noProof/>
          </w:rPr>
          <w:instrText xml:space="preserve"> PAGEREF _Toc12555 \h </w:instrText>
        </w:r>
        <w:r>
          <w:rPr>
            <w:noProof/>
          </w:rPr>
        </w:r>
        <w:r>
          <w:rPr>
            <w:noProof/>
          </w:rPr>
          <w:fldChar w:fldCharType="separate"/>
        </w:r>
        <w:r w:rsidR="00DB1383">
          <w:rPr>
            <w:noProof/>
          </w:rPr>
          <w:t>18</w:t>
        </w:r>
        <w:r>
          <w:rPr>
            <w:noProof/>
          </w:rPr>
          <w:fldChar w:fldCharType="end"/>
        </w:r>
      </w:hyperlink>
    </w:p>
    <w:p w14:paraId="3BF400ED" w14:textId="1A1E35FB" w:rsidR="00645B34" w:rsidRDefault="00645B34">
      <w:pPr>
        <w:pStyle w:val="TOC1"/>
        <w:tabs>
          <w:tab w:val="right" w:leader="dot" w:pos="9185"/>
        </w:tabs>
        <w:rPr>
          <w:noProof/>
        </w:rPr>
      </w:pPr>
      <w:hyperlink w:anchor="_Toc7090" w:history="1">
        <w:r>
          <w:rPr>
            <w:rFonts w:cs="Calibri"/>
            <w:noProof/>
          </w:rPr>
          <w:t>第六章</w:t>
        </w:r>
        <w:r>
          <w:rPr>
            <w:rFonts w:cs="Calibri"/>
            <w:noProof/>
          </w:rPr>
          <w:t xml:space="preserve">  </w:t>
        </w:r>
        <w:r>
          <w:rPr>
            <w:rFonts w:cs="Calibri"/>
            <w:noProof/>
          </w:rPr>
          <w:t>投标人须知</w:t>
        </w:r>
        <w:r>
          <w:rPr>
            <w:noProof/>
          </w:rPr>
          <w:tab/>
        </w:r>
        <w:r>
          <w:rPr>
            <w:noProof/>
          </w:rPr>
          <w:fldChar w:fldCharType="begin"/>
        </w:r>
        <w:r>
          <w:rPr>
            <w:noProof/>
          </w:rPr>
          <w:instrText xml:space="preserve"> PAGEREF _Toc7090 \h </w:instrText>
        </w:r>
        <w:r>
          <w:rPr>
            <w:noProof/>
          </w:rPr>
        </w:r>
        <w:r>
          <w:rPr>
            <w:noProof/>
          </w:rPr>
          <w:fldChar w:fldCharType="separate"/>
        </w:r>
        <w:r w:rsidR="00DB1383">
          <w:rPr>
            <w:noProof/>
          </w:rPr>
          <w:t>23</w:t>
        </w:r>
        <w:r>
          <w:rPr>
            <w:noProof/>
          </w:rPr>
          <w:fldChar w:fldCharType="end"/>
        </w:r>
      </w:hyperlink>
    </w:p>
    <w:p w14:paraId="1AD44FED" w14:textId="1CFFE1A8" w:rsidR="00645B34" w:rsidRDefault="00645B34">
      <w:pPr>
        <w:pStyle w:val="TOC1"/>
        <w:tabs>
          <w:tab w:val="right" w:leader="dot" w:pos="9185"/>
        </w:tabs>
        <w:rPr>
          <w:noProof/>
        </w:rPr>
      </w:pPr>
      <w:hyperlink w:anchor="_Toc5162" w:history="1">
        <w:r>
          <w:rPr>
            <w:rFonts w:cs="Calibri"/>
            <w:noProof/>
          </w:rPr>
          <w:t>第七章</w:t>
        </w:r>
        <w:r>
          <w:rPr>
            <w:rFonts w:cs="Calibri"/>
            <w:noProof/>
          </w:rPr>
          <w:t xml:space="preserve">  </w:t>
        </w:r>
        <w:r>
          <w:rPr>
            <w:rFonts w:cs="Calibri"/>
            <w:noProof/>
          </w:rPr>
          <w:t>投标文件格式</w:t>
        </w:r>
        <w:r>
          <w:rPr>
            <w:noProof/>
          </w:rPr>
          <w:tab/>
        </w:r>
        <w:r>
          <w:rPr>
            <w:noProof/>
          </w:rPr>
          <w:fldChar w:fldCharType="begin"/>
        </w:r>
        <w:r>
          <w:rPr>
            <w:noProof/>
          </w:rPr>
          <w:instrText xml:space="preserve"> PAGEREF _Toc5162 \h </w:instrText>
        </w:r>
        <w:r>
          <w:rPr>
            <w:noProof/>
          </w:rPr>
        </w:r>
        <w:r>
          <w:rPr>
            <w:noProof/>
          </w:rPr>
          <w:fldChar w:fldCharType="separate"/>
        </w:r>
        <w:r w:rsidR="00DB1383">
          <w:rPr>
            <w:noProof/>
          </w:rPr>
          <w:t>37</w:t>
        </w:r>
        <w:r>
          <w:rPr>
            <w:noProof/>
          </w:rPr>
          <w:fldChar w:fldCharType="end"/>
        </w:r>
      </w:hyperlink>
    </w:p>
    <w:p w14:paraId="5E0B0A0B" w14:textId="353CA4D1" w:rsidR="00645B34" w:rsidRDefault="00645B34">
      <w:pPr>
        <w:pStyle w:val="TOC1"/>
        <w:tabs>
          <w:tab w:val="right" w:leader="dot" w:pos="9185"/>
        </w:tabs>
        <w:rPr>
          <w:noProof/>
        </w:rPr>
      </w:pPr>
      <w:hyperlink w:anchor="_Toc22757" w:history="1">
        <w:r>
          <w:rPr>
            <w:rFonts w:hint="eastAsia"/>
            <w:noProof/>
          </w:rPr>
          <w:t>第八章</w:t>
        </w:r>
        <w:r>
          <w:rPr>
            <w:rFonts w:hint="eastAsia"/>
            <w:noProof/>
          </w:rPr>
          <w:t xml:space="preserve">  </w:t>
        </w:r>
        <w:r>
          <w:rPr>
            <w:rFonts w:hint="eastAsia"/>
            <w:noProof/>
          </w:rPr>
          <w:t>招标文件附件</w:t>
        </w:r>
        <w:r>
          <w:rPr>
            <w:noProof/>
          </w:rPr>
          <w:tab/>
        </w:r>
        <w:r>
          <w:rPr>
            <w:noProof/>
          </w:rPr>
          <w:fldChar w:fldCharType="begin"/>
        </w:r>
        <w:r>
          <w:rPr>
            <w:noProof/>
          </w:rPr>
          <w:instrText xml:space="preserve"> PAGEREF _Toc22757 \h </w:instrText>
        </w:r>
        <w:r>
          <w:rPr>
            <w:noProof/>
          </w:rPr>
        </w:r>
        <w:r>
          <w:rPr>
            <w:noProof/>
          </w:rPr>
          <w:fldChar w:fldCharType="separate"/>
        </w:r>
        <w:r w:rsidR="00DB1383">
          <w:rPr>
            <w:noProof/>
          </w:rPr>
          <w:t>60</w:t>
        </w:r>
        <w:r>
          <w:rPr>
            <w:noProof/>
          </w:rPr>
          <w:fldChar w:fldCharType="end"/>
        </w:r>
      </w:hyperlink>
    </w:p>
    <w:p w14:paraId="688D24C1" w14:textId="77777777" w:rsidR="00645B34" w:rsidRDefault="00BE336E">
      <w:pPr>
        <w:adjustRightInd w:val="0"/>
      </w:pPr>
      <w:r>
        <w:rPr>
          <w:rFonts w:cs="Calibri"/>
          <w:bCs/>
          <w:caps/>
        </w:rPr>
        <w:fldChar w:fldCharType="end"/>
      </w:r>
      <w:r>
        <w:rPr>
          <w:rFonts w:cs="Calibri"/>
          <w:b/>
          <w:bCs/>
          <w:caps/>
          <w:sz w:val="24"/>
        </w:rPr>
        <w:br w:type="page"/>
      </w:r>
    </w:p>
    <w:p w14:paraId="09C7FB60" w14:textId="77777777" w:rsidR="00645B34" w:rsidRDefault="00BE336E">
      <w:pPr>
        <w:pStyle w:val="1"/>
        <w:adjustRightInd w:val="0"/>
        <w:spacing w:beforeLines="0" w:before="0"/>
        <w:rPr>
          <w:rFonts w:cs="Calibri"/>
          <w:color w:val="auto"/>
        </w:rPr>
      </w:pPr>
      <w:bookmarkStart w:id="1" w:name="_Toc17700"/>
      <w:bookmarkStart w:id="2" w:name="_Toc293343927"/>
      <w:r>
        <w:rPr>
          <w:rFonts w:cs="Calibri"/>
          <w:color w:val="auto"/>
        </w:rPr>
        <w:lastRenderedPageBreak/>
        <w:t>第一章</w:t>
      </w:r>
      <w:r>
        <w:rPr>
          <w:rFonts w:cs="Calibri"/>
          <w:color w:val="auto"/>
        </w:rPr>
        <w:t xml:space="preserve">  </w:t>
      </w:r>
      <w:r>
        <w:rPr>
          <w:rFonts w:cs="Calibri"/>
          <w:color w:val="auto"/>
        </w:rPr>
        <w:t>招标公告</w:t>
      </w:r>
      <w:bookmarkEnd w:id="1"/>
      <w:bookmarkEnd w:id="2"/>
    </w:p>
    <w:p w14:paraId="58033DA2" w14:textId="77777777" w:rsidR="00645B34" w:rsidRDefault="00BE336E">
      <w:pPr>
        <w:pStyle w:val="2"/>
        <w:ind w:firstLine="420"/>
      </w:pPr>
      <w:r>
        <w:t>项目概况</w:t>
      </w:r>
    </w:p>
    <w:p w14:paraId="0F604CB1" w14:textId="5D78745C" w:rsidR="00645B34" w:rsidRDefault="00BE336E">
      <w:pPr>
        <w:widowControl/>
        <w:adjustRightInd w:val="0"/>
        <w:ind w:firstLineChars="200" w:firstLine="420"/>
        <w:jc w:val="left"/>
        <w:rPr>
          <w:rFonts w:cs="Calibri"/>
          <w:kern w:val="0"/>
          <w:szCs w:val="21"/>
        </w:rPr>
      </w:pPr>
      <w:r>
        <w:rPr>
          <w:rFonts w:cs="Calibri" w:hint="eastAsia"/>
          <w:kern w:val="0"/>
          <w:szCs w:val="21"/>
        </w:rPr>
        <w:t>浙江省疾病预防控制中心</w:t>
      </w:r>
      <w:r w:rsidR="00F84000">
        <w:rPr>
          <w:rFonts w:cs="Calibri" w:hint="eastAsia"/>
          <w:szCs w:val="21"/>
        </w:rPr>
        <w:t>生物样本中季铵盐等含量检测服务项目</w:t>
      </w:r>
      <w:r>
        <w:rPr>
          <w:rFonts w:cs="Calibri"/>
          <w:kern w:val="0"/>
          <w:szCs w:val="21"/>
        </w:rPr>
        <w:t>的潜在投标人应在</w:t>
      </w:r>
      <w:r>
        <w:rPr>
          <w:rFonts w:cs="Calibri"/>
          <w:szCs w:val="21"/>
        </w:rPr>
        <w:t>浙江政府采购网（</w:t>
      </w:r>
      <w:r>
        <w:rPr>
          <w:rFonts w:cs="Calibri"/>
          <w:szCs w:val="21"/>
        </w:rPr>
        <w:t>http://zfcg.czt.zj.gov.cn</w:t>
      </w:r>
      <w:r>
        <w:rPr>
          <w:rFonts w:cs="Calibri" w:hint="eastAsia"/>
          <w:szCs w:val="21"/>
        </w:rPr>
        <w:t>）</w:t>
      </w:r>
      <w:r>
        <w:rPr>
          <w:rFonts w:cs="Calibri"/>
          <w:kern w:val="0"/>
          <w:szCs w:val="21"/>
        </w:rPr>
        <w:t>获取（下载）招标文件，并于</w:t>
      </w:r>
      <w:r w:rsidR="00067760">
        <w:rPr>
          <w:rFonts w:cs="Calibri" w:hint="eastAsia"/>
          <w:kern w:val="0"/>
          <w:szCs w:val="21"/>
        </w:rPr>
        <w:t>2025</w:t>
      </w:r>
      <w:r w:rsidR="00067760">
        <w:rPr>
          <w:rFonts w:cs="Calibri" w:hint="eastAsia"/>
          <w:kern w:val="0"/>
          <w:szCs w:val="21"/>
        </w:rPr>
        <w:t>年</w:t>
      </w:r>
      <w:r w:rsidR="00067760">
        <w:rPr>
          <w:rFonts w:cs="Calibri" w:hint="eastAsia"/>
          <w:kern w:val="0"/>
          <w:szCs w:val="21"/>
        </w:rPr>
        <w:t>5</w:t>
      </w:r>
      <w:r w:rsidR="00067760">
        <w:rPr>
          <w:rFonts w:cs="Calibri" w:hint="eastAsia"/>
          <w:kern w:val="0"/>
          <w:szCs w:val="21"/>
        </w:rPr>
        <w:t>月</w:t>
      </w:r>
      <w:r w:rsidR="00067760">
        <w:rPr>
          <w:rFonts w:cs="Calibri" w:hint="eastAsia"/>
          <w:kern w:val="0"/>
          <w:szCs w:val="21"/>
        </w:rPr>
        <w:t>6</w:t>
      </w:r>
      <w:r w:rsidR="00067760">
        <w:rPr>
          <w:rFonts w:cs="Calibri" w:hint="eastAsia"/>
          <w:kern w:val="0"/>
          <w:szCs w:val="21"/>
        </w:rPr>
        <w:t>日</w:t>
      </w:r>
      <w:r w:rsidR="00067760">
        <w:rPr>
          <w:rFonts w:cs="Calibri" w:hint="eastAsia"/>
          <w:kern w:val="0"/>
          <w:szCs w:val="21"/>
        </w:rPr>
        <w:t>14</w:t>
      </w:r>
      <w:r w:rsidR="00067760">
        <w:rPr>
          <w:rFonts w:cs="Calibri" w:hint="eastAsia"/>
          <w:kern w:val="0"/>
          <w:szCs w:val="21"/>
        </w:rPr>
        <w:t>时</w:t>
      </w:r>
      <w:r w:rsidR="00067760">
        <w:rPr>
          <w:rFonts w:cs="Calibri" w:hint="eastAsia"/>
          <w:kern w:val="0"/>
          <w:szCs w:val="21"/>
        </w:rPr>
        <w:t>30</w:t>
      </w:r>
      <w:r w:rsidR="00067760">
        <w:rPr>
          <w:rFonts w:cs="Calibri" w:hint="eastAsia"/>
          <w:kern w:val="0"/>
          <w:szCs w:val="21"/>
        </w:rPr>
        <w:t>分</w:t>
      </w:r>
      <w:r>
        <w:rPr>
          <w:rFonts w:cs="Calibri"/>
          <w:kern w:val="0"/>
          <w:szCs w:val="21"/>
        </w:rPr>
        <w:t>（北京时间）前递交</w:t>
      </w:r>
      <w:r>
        <w:rPr>
          <w:rFonts w:cs="Calibri"/>
          <w:szCs w:val="21"/>
        </w:rPr>
        <w:t>（上传）</w:t>
      </w:r>
      <w:r>
        <w:rPr>
          <w:rFonts w:cs="Calibri"/>
          <w:kern w:val="0"/>
          <w:szCs w:val="21"/>
        </w:rPr>
        <w:t>投标文件。</w:t>
      </w:r>
    </w:p>
    <w:p w14:paraId="7C6AD7CC" w14:textId="77777777" w:rsidR="00645B34" w:rsidRDefault="00BE336E">
      <w:pPr>
        <w:pStyle w:val="2"/>
        <w:ind w:firstLine="420"/>
      </w:pPr>
      <w:bookmarkStart w:id="3" w:name="_Toc28359079"/>
      <w:bookmarkStart w:id="4" w:name="_Toc28359002"/>
      <w:bookmarkStart w:id="5" w:name="_Toc35393790"/>
      <w:bookmarkStart w:id="6" w:name="_Toc35393621"/>
      <w:bookmarkStart w:id="7" w:name="_Hlk24379207"/>
      <w:r>
        <w:t>一、项目基本情况</w:t>
      </w:r>
      <w:bookmarkEnd w:id="3"/>
      <w:bookmarkEnd w:id="4"/>
      <w:bookmarkEnd w:id="5"/>
      <w:bookmarkEnd w:id="6"/>
    </w:p>
    <w:p w14:paraId="29E5A17A" w14:textId="49B4F5FB" w:rsidR="00645B34" w:rsidRDefault="00BE336E">
      <w:pPr>
        <w:widowControl/>
        <w:adjustRightInd w:val="0"/>
        <w:ind w:firstLineChars="200" w:firstLine="420"/>
        <w:jc w:val="left"/>
        <w:rPr>
          <w:rFonts w:cs="Calibri"/>
          <w:kern w:val="0"/>
          <w:szCs w:val="21"/>
        </w:rPr>
      </w:pPr>
      <w:r>
        <w:rPr>
          <w:rFonts w:cs="Calibri"/>
          <w:kern w:val="0"/>
          <w:szCs w:val="21"/>
        </w:rPr>
        <w:t>项目编号：</w:t>
      </w:r>
      <w:r w:rsidR="00067760">
        <w:rPr>
          <w:rFonts w:cs="Calibri" w:hint="eastAsia"/>
          <w:kern w:val="0"/>
          <w:szCs w:val="21"/>
        </w:rPr>
        <w:t>CTZB-2025040110</w:t>
      </w:r>
    </w:p>
    <w:p w14:paraId="69707C3E" w14:textId="517BCC00" w:rsidR="00645B34" w:rsidRDefault="00BE336E">
      <w:pPr>
        <w:widowControl/>
        <w:adjustRightInd w:val="0"/>
        <w:ind w:firstLineChars="200" w:firstLine="420"/>
        <w:jc w:val="left"/>
        <w:rPr>
          <w:rFonts w:cs="Calibri"/>
          <w:szCs w:val="21"/>
        </w:rPr>
      </w:pPr>
      <w:r>
        <w:rPr>
          <w:rFonts w:cs="Calibri"/>
          <w:kern w:val="0"/>
          <w:szCs w:val="21"/>
        </w:rPr>
        <w:t>项目名称：</w:t>
      </w:r>
      <w:r w:rsidR="00F84000">
        <w:rPr>
          <w:rFonts w:cs="Calibri" w:hint="eastAsia"/>
          <w:szCs w:val="21"/>
        </w:rPr>
        <w:t>生物样本中季铵盐等含量检测服务项目</w:t>
      </w:r>
    </w:p>
    <w:p w14:paraId="1B5B35D6" w14:textId="77777777" w:rsidR="00645B34" w:rsidRDefault="00BE336E">
      <w:pPr>
        <w:widowControl/>
        <w:adjustRightInd w:val="0"/>
        <w:ind w:firstLineChars="200" w:firstLine="420"/>
        <w:jc w:val="left"/>
        <w:rPr>
          <w:rFonts w:cs="Calibri"/>
          <w:szCs w:val="21"/>
        </w:rPr>
      </w:pPr>
      <w:r>
        <w:rPr>
          <w:rFonts w:cs="Calibri"/>
          <w:szCs w:val="21"/>
        </w:rPr>
        <w:t>采购方式：公开招标</w:t>
      </w:r>
    </w:p>
    <w:bookmarkEnd w:id="7"/>
    <w:p w14:paraId="152D0805" w14:textId="344D9A1D" w:rsidR="00645B34" w:rsidRDefault="00BE336E">
      <w:pPr>
        <w:widowControl/>
        <w:adjustRightInd w:val="0"/>
        <w:ind w:firstLineChars="200" w:firstLine="420"/>
        <w:jc w:val="left"/>
        <w:rPr>
          <w:rFonts w:cs="Calibri"/>
          <w:kern w:val="0"/>
          <w:szCs w:val="21"/>
        </w:rPr>
      </w:pPr>
      <w:r>
        <w:rPr>
          <w:rFonts w:cs="Calibri"/>
          <w:kern w:val="0"/>
          <w:szCs w:val="21"/>
        </w:rPr>
        <w:t>预算金额（元）：</w:t>
      </w:r>
      <w:r w:rsidR="00F84000">
        <w:rPr>
          <w:rFonts w:cs="Calibri" w:hint="eastAsia"/>
          <w:kern w:val="0"/>
          <w:szCs w:val="21"/>
        </w:rPr>
        <w:t>300000</w:t>
      </w:r>
    </w:p>
    <w:p w14:paraId="7B9960E9" w14:textId="3DEAD99E" w:rsidR="00645B34" w:rsidRDefault="00BE336E">
      <w:pPr>
        <w:widowControl/>
        <w:adjustRightInd w:val="0"/>
        <w:ind w:firstLineChars="200" w:firstLine="420"/>
        <w:jc w:val="left"/>
        <w:rPr>
          <w:rFonts w:cs="Calibri"/>
          <w:kern w:val="0"/>
          <w:szCs w:val="21"/>
        </w:rPr>
      </w:pPr>
      <w:r>
        <w:rPr>
          <w:rFonts w:cs="Calibri"/>
          <w:kern w:val="0"/>
          <w:szCs w:val="21"/>
        </w:rPr>
        <w:t>最高限价（元）：</w:t>
      </w:r>
      <w:r w:rsidR="00F84000">
        <w:rPr>
          <w:rFonts w:cs="Calibri" w:hint="eastAsia"/>
          <w:kern w:val="0"/>
          <w:szCs w:val="21"/>
        </w:rPr>
        <w:t>300000</w:t>
      </w:r>
    </w:p>
    <w:p w14:paraId="4627B438" w14:textId="77777777" w:rsidR="00645B34" w:rsidRDefault="00BE336E">
      <w:pPr>
        <w:widowControl/>
        <w:adjustRightInd w:val="0"/>
        <w:ind w:firstLineChars="200" w:firstLine="420"/>
        <w:jc w:val="left"/>
        <w:rPr>
          <w:rFonts w:cs="Calibri"/>
          <w:kern w:val="0"/>
          <w:szCs w:val="21"/>
        </w:rPr>
      </w:pPr>
      <w:r>
        <w:rPr>
          <w:rFonts w:cs="Calibri"/>
          <w:kern w:val="0"/>
          <w:szCs w:val="21"/>
        </w:rPr>
        <w:t>采购需求：</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1443"/>
        <w:gridCol w:w="681"/>
        <w:gridCol w:w="727"/>
        <w:gridCol w:w="1085"/>
        <w:gridCol w:w="1701"/>
        <w:gridCol w:w="3077"/>
      </w:tblGrid>
      <w:tr w:rsidR="00645B34" w14:paraId="7A2204DF"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7C399FA2"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443" w:type="dxa"/>
            <w:tcBorders>
              <w:top w:val="single" w:sz="4" w:space="0" w:color="auto"/>
              <w:left w:val="single" w:sz="4" w:space="0" w:color="auto"/>
              <w:bottom w:val="single" w:sz="4" w:space="0" w:color="auto"/>
              <w:right w:val="single" w:sz="4" w:space="0" w:color="auto"/>
            </w:tcBorders>
            <w:vAlign w:val="center"/>
          </w:tcPr>
          <w:p w14:paraId="49ADFB25"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681" w:type="dxa"/>
            <w:tcBorders>
              <w:top w:val="single" w:sz="4" w:space="0" w:color="auto"/>
              <w:left w:val="single" w:sz="4" w:space="0" w:color="auto"/>
              <w:bottom w:val="single" w:sz="4" w:space="0" w:color="auto"/>
              <w:right w:val="single" w:sz="4" w:space="0" w:color="auto"/>
            </w:tcBorders>
            <w:vAlign w:val="center"/>
          </w:tcPr>
          <w:p w14:paraId="3288867F"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27" w:type="dxa"/>
            <w:tcBorders>
              <w:top w:val="single" w:sz="4" w:space="0" w:color="auto"/>
              <w:left w:val="single" w:sz="4" w:space="0" w:color="auto"/>
              <w:bottom w:val="single" w:sz="4" w:space="0" w:color="auto"/>
              <w:right w:val="single" w:sz="4" w:space="0" w:color="auto"/>
            </w:tcBorders>
            <w:vAlign w:val="center"/>
          </w:tcPr>
          <w:p w14:paraId="3A9C77A0"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085" w:type="dxa"/>
            <w:tcBorders>
              <w:top w:val="single" w:sz="4" w:space="0" w:color="auto"/>
              <w:left w:val="single" w:sz="4" w:space="0" w:color="auto"/>
              <w:bottom w:val="single" w:sz="4" w:space="0" w:color="auto"/>
              <w:right w:val="single" w:sz="4" w:space="0" w:color="auto"/>
            </w:tcBorders>
            <w:vAlign w:val="center"/>
          </w:tcPr>
          <w:p w14:paraId="1FA60586"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701" w:type="dxa"/>
            <w:tcBorders>
              <w:top w:val="single" w:sz="4" w:space="0" w:color="auto"/>
              <w:left w:val="single" w:sz="4" w:space="0" w:color="auto"/>
              <w:bottom w:val="single" w:sz="4" w:space="0" w:color="auto"/>
              <w:right w:val="single" w:sz="4" w:space="0" w:color="auto"/>
            </w:tcBorders>
            <w:vAlign w:val="center"/>
          </w:tcPr>
          <w:p w14:paraId="3F2EBBB3"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3077" w:type="dxa"/>
            <w:tcBorders>
              <w:top w:val="single" w:sz="4" w:space="0" w:color="auto"/>
              <w:left w:val="single" w:sz="4" w:space="0" w:color="auto"/>
              <w:bottom w:val="single" w:sz="4" w:space="0" w:color="auto"/>
              <w:right w:val="single" w:sz="4" w:space="0" w:color="auto"/>
            </w:tcBorders>
            <w:vAlign w:val="center"/>
          </w:tcPr>
          <w:p w14:paraId="7EE38995"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645B34" w14:paraId="3275F1C6"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0621E703" w14:textId="77777777" w:rsidR="00645B34" w:rsidRDefault="00BE336E">
            <w:pPr>
              <w:rPr>
                <w:rFonts w:cs="Calibri"/>
                <w:kern w:val="0"/>
                <w:szCs w:val="21"/>
              </w:rPr>
            </w:pPr>
            <w:r>
              <w:rPr>
                <w:rFonts w:cs="Calibri"/>
                <w:kern w:val="0"/>
                <w:szCs w:val="21"/>
              </w:rPr>
              <w:t>1</w:t>
            </w:r>
          </w:p>
        </w:tc>
        <w:tc>
          <w:tcPr>
            <w:tcW w:w="1443" w:type="dxa"/>
            <w:tcBorders>
              <w:top w:val="single" w:sz="4" w:space="0" w:color="auto"/>
              <w:left w:val="single" w:sz="4" w:space="0" w:color="auto"/>
              <w:bottom w:val="single" w:sz="4" w:space="0" w:color="auto"/>
              <w:right w:val="single" w:sz="4" w:space="0" w:color="auto"/>
            </w:tcBorders>
            <w:vAlign w:val="center"/>
          </w:tcPr>
          <w:p w14:paraId="5DA80547" w14:textId="31466419" w:rsidR="00645B34" w:rsidRDefault="00F84000">
            <w:pPr>
              <w:rPr>
                <w:rFonts w:cs="Calibri"/>
                <w:kern w:val="0"/>
                <w:szCs w:val="21"/>
              </w:rPr>
            </w:pPr>
            <w:r>
              <w:rPr>
                <w:rFonts w:cs="Calibri" w:hint="eastAsia"/>
                <w:szCs w:val="21"/>
              </w:rPr>
              <w:t>生物样本中季铵盐等含量检测</w:t>
            </w:r>
          </w:p>
        </w:tc>
        <w:tc>
          <w:tcPr>
            <w:tcW w:w="681" w:type="dxa"/>
            <w:tcBorders>
              <w:top w:val="single" w:sz="4" w:space="0" w:color="auto"/>
              <w:left w:val="single" w:sz="4" w:space="0" w:color="auto"/>
              <w:bottom w:val="single" w:sz="4" w:space="0" w:color="auto"/>
              <w:right w:val="single" w:sz="4" w:space="0" w:color="auto"/>
            </w:tcBorders>
            <w:vAlign w:val="center"/>
          </w:tcPr>
          <w:p w14:paraId="11DF4E8F" w14:textId="77777777" w:rsidR="00645B34" w:rsidRDefault="00BE336E">
            <w:pPr>
              <w:widowControl/>
              <w:jc w:val="center"/>
              <w:rPr>
                <w:rFonts w:cs="Calibri"/>
                <w:kern w:val="0"/>
                <w:szCs w:val="21"/>
              </w:rPr>
            </w:pPr>
            <w:r>
              <w:rPr>
                <w:rFonts w:cs="Calibri"/>
                <w:kern w:val="0"/>
                <w:szCs w:val="21"/>
              </w:rPr>
              <w:t>1</w:t>
            </w:r>
          </w:p>
        </w:tc>
        <w:tc>
          <w:tcPr>
            <w:tcW w:w="727" w:type="dxa"/>
            <w:tcBorders>
              <w:top w:val="single" w:sz="4" w:space="0" w:color="auto"/>
              <w:left w:val="single" w:sz="4" w:space="0" w:color="auto"/>
              <w:bottom w:val="single" w:sz="4" w:space="0" w:color="auto"/>
              <w:right w:val="single" w:sz="4" w:space="0" w:color="auto"/>
            </w:tcBorders>
            <w:vAlign w:val="center"/>
          </w:tcPr>
          <w:p w14:paraId="3ED58EA7" w14:textId="77777777" w:rsidR="00645B34" w:rsidRDefault="00BE336E">
            <w:pPr>
              <w:widowControl/>
              <w:jc w:val="center"/>
              <w:rPr>
                <w:rFonts w:cs="Calibri"/>
                <w:kern w:val="0"/>
                <w:szCs w:val="21"/>
              </w:rPr>
            </w:pPr>
            <w:r>
              <w:rPr>
                <w:rFonts w:cs="Calibri"/>
                <w:kern w:val="0"/>
                <w:szCs w:val="21"/>
              </w:rPr>
              <w:t>项</w:t>
            </w:r>
          </w:p>
        </w:tc>
        <w:tc>
          <w:tcPr>
            <w:tcW w:w="1085" w:type="dxa"/>
            <w:tcBorders>
              <w:top w:val="single" w:sz="4" w:space="0" w:color="auto"/>
              <w:left w:val="single" w:sz="4" w:space="0" w:color="auto"/>
              <w:bottom w:val="single" w:sz="4" w:space="0" w:color="auto"/>
              <w:right w:val="single" w:sz="4" w:space="0" w:color="auto"/>
            </w:tcBorders>
            <w:vAlign w:val="center"/>
          </w:tcPr>
          <w:p w14:paraId="21CE7A2E" w14:textId="2C74A7D8" w:rsidR="00645B34" w:rsidRDefault="00F84000">
            <w:pPr>
              <w:rPr>
                <w:rFonts w:cs="Calibri"/>
              </w:rPr>
            </w:pPr>
            <w:r>
              <w:rPr>
                <w:rFonts w:cs="Calibri" w:hint="eastAsia"/>
                <w:kern w:val="0"/>
                <w:szCs w:val="21"/>
              </w:rPr>
              <w:t>300000</w:t>
            </w:r>
          </w:p>
        </w:tc>
        <w:tc>
          <w:tcPr>
            <w:tcW w:w="1701" w:type="dxa"/>
            <w:tcBorders>
              <w:top w:val="single" w:sz="4" w:space="0" w:color="auto"/>
              <w:left w:val="single" w:sz="4" w:space="0" w:color="auto"/>
              <w:bottom w:val="single" w:sz="4" w:space="0" w:color="auto"/>
              <w:right w:val="single" w:sz="4" w:space="0" w:color="auto"/>
            </w:tcBorders>
            <w:vAlign w:val="center"/>
          </w:tcPr>
          <w:p w14:paraId="09320491" w14:textId="282E0A72" w:rsidR="00645B34" w:rsidRDefault="00F84000">
            <w:pPr>
              <w:jc w:val="left"/>
              <w:rPr>
                <w:rFonts w:cs="Calibri"/>
                <w:kern w:val="0"/>
                <w:szCs w:val="21"/>
              </w:rPr>
            </w:pPr>
            <w:r>
              <w:rPr>
                <w:rFonts w:cs="Calibri" w:hint="eastAsia"/>
                <w:szCs w:val="21"/>
              </w:rPr>
              <w:t>生物样本中季铵盐等含量检测</w:t>
            </w:r>
            <w:r>
              <w:rPr>
                <w:rFonts w:cs="Calibri"/>
                <w:szCs w:val="21"/>
              </w:rPr>
              <w:t>。具体内容详见招标文件。</w:t>
            </w:r>
          </w:p>
        </w:tc>
        <w:tc>
          <w:tcPr>
            <w:tcW w:w="3077" w:type="dxa"/>
            <w:tcBorders>
              <w:top w:val="single" w:sz="4" w:space="0" w:color="auto"/>
              <w:left w:val="single" w:sz="4" w:space="0" w:color="auto"/>
              <w:bottom w:val="single" w:sz="4" w:space="0" w:color="auto"/>
              <w:right w:val="single" w:sz="4" w:space="0" w:color="auto"/>
            </w:tcBorders>
            <w:vAlign w:val="center"/>
          </w:tcPr>
          <w:p w14:paraId="5EE5D796" w14:textId="5894A623" w:rsidR="00645B34" w:rsidRDefault="00BE336E">
            <w:pPr>
              <w:rPr>
                <w:rFonts w:cs="Calibri"/>
                <w:kern w:val="0"/>
                <w:szCs w:val="21"/>
              </w:rPr>
            </w:pPr>
            <w:r>
              <w:rPr>
                <w:rFonts w:cs="Calibri" w:hint="eastAsia"/>
                <w:kern w:val="0"/>
                <w:szCs w:val="21"/>
              </w:rPr>
              <w:t>采购</w:t>
            </w:r>
            <w:r>
              <w:rPr>
                <w:rFonts w:cs="Calibri"/>
                <w:kern w:val="0"/>
                <w:szCs w:val="21"/>
              </w:rPr>
              <w:t>依据：</w:t>
            </w:r>
            <w:r w:rsidR="00067760">
              <w:rPr>
                <w:rFonts w:cs="Calibri" w:hint="eastAsia"/>
                <w:kern w:val="0"/>
                <w:szCs w:val="21"/>
              </w:rPr>
              <w:t>[2025]10252</w:t>
            </w:r>
            <w:r w:rsidR="00067760">
              <w:rPr>
                <w:rFonts w:cs="Calibri" w:hint="eastAsia"/>
                <w:kern w:val="0"/>
                <w:szCs w:val="21"/>
              </w:rPr>
              <w:t>号</w:t>
            </w:r>
            <w:r>
              <w:rPr>
                <w:rFonts w:cs="Calibri"/>
                <w:kern w:val="0"/>
                <w:szCs w:val="21"/>
              </w:rPr>
              <w:t>；</w:t>
            </w:r>
          </w:p>
          <w:p w14:paraId="328C7613" w14:textId="4F876D14" w:rsidR="00645B34" w:rsidRDefault="00BE336E">
            <w:pPr>
              <w:rPr>
                <w:rFonts w:cs="Calibri"/>
                <w:kern w:val="0"/>
                <w:szCs w:val="21"/>
              </w:rPr>
            </w:pPr>
            <w:r>
              <w:rPr>
                <w:rFonts w:cs="Calibri"/>
                <w:kern w:val="0"/>
                <w:szCs w:val="21"/>
              </w:rPr>
              <w:t>最高限价：</w:t>
            </w:r>
            <w:r w:rsidR="00F84000">
              <w:rPr>
                <w:rFonts w:cs="Calibri" w:hint="eastAsia"/>
                <w:kern w:val="0"/>
                <w:szCs w:val="21"/>
              </w:rPr>
              <w:t>300000</w:t>
            </w:r>
            <w:r>
              <w:rPr>
                <w:rFonts w:cs="Calibri"/>
                <w:kern w:val="0"/>
                <w:szCs w:val="21"/>
              </w:rPr>
              <w:t>元；</w:t>
            </w:r>
          </w:p>
          <w:p w14:paraId="519A95E9" w14:textId="77777777" w:rsidR="00645B34" w:rsidRDefault="00BE336E">
            <w:pPr>
              <w:rPr>
                <w:rFonts w:cs="Calibri"/>
                <w:kern w:val="0"/>
                <w:szCs w:val="21"/>
              </w:rPr>
            </w:pPr>
            <w:r>
              <w:rPr>
                <w:rFonts w:cs="Calibri" w:hint="eastAsia"/>
                <w:kern w:val="0"/>
                <w:szCs w:val="21"/>
              </w:rPr>
              <w:t>项目属性</w:t>
            </w:r>
            <w:r>
              <w:rPr>
                <w:rFonts w:cs="Calibri"/>
                <w:kern w:val="0"/>
                <w:szCs w:val="21"/>
              </w:rPr>
              <w:t>：服务项目。</w:t>
            </w:r>
          </w:p>
        </w:tc>
      </w:tr>
    </w:tbl>
    <w:p w14:paraId="71C90282" w14:textId="77777777" w:rsidR="00645B34" w:rsidRDefault="00BE336E">
      <w:pPr>
        <w:widowControl/>
        <w:adjustRightInd w:val="0"/>
        <w:ind w:firstLineChars="200" w:firstLine="420"/>
        <w:jc w:val="left"/>
        <w:rPr>
          <w:rFonts w:cs="Calibri"/>
          <w:kern w:val="0"/>
          <w:szCs w:val="21"/>
        </w:rPr>
      </w:pPr>
      <w:r>
        <w:rPr>
          <w:rFonts w:cs="Calibri"/>
          <w:kern w:val="0"/>
          <w:szCs w:val="21"/>
        </w:rPr>
        <w:t>合同履行期限：按招标文件规定</w:t>
      </w:r>
    </w:p>
    <w:p w14:paraId="47721D4D" w14:textId="77777777" w:rsidR="00645B34" w:rsidRDefault="00BE336E">
      <w:pPr>
        <w:widowControl/>
        <w:adjustRightInd w:val="0"/>
        <w:ind w:firstLineChars="200" w:firstLine="420"/>
        <w:jc w:val="left"/>
        <w:rPr>
          <w:rFonts w:cs="Calibri"/>
          <w:kern w:val="0"/>
          <w:szCs w:val="21"/>
        </w:rPr>
      </w:pPr>
      <w:r>
        <w:rPr>
          <w:rFonts w:cs="Calibri"/>
          <w:kern w:val="0"/>
          <w:szCs w:val="21"/>
        </w:rPr>
        <w:t>本项目（是）接受联合体投标</w:t>
      </w:r>
    </w:p>
    <w:p w14:paraId="7FDAF859" w14:textId="77777777" w:rsidR="00645B34" w:rsidRDefault="00BE336E">
      <w:pPr>
        <w:pStyle w:val="2"/>
        <w:ind w:firstLine="420"/>
      </w:pPr>
      <w:bookmarkStart w:id="8" w:name="_Toc35393622"/>
      <w:bookmarkStart w:id="9" w:name="_Toc35393791"/>
      <w:bookmarkStart w:id="10" w:name="_Toc28359003"/>
      <w:bookmarkStart w:id="11" w:name="_Toc28359080"/>
      <w:r>
        <w:t>二、申请人的资格要求</w:t>
      </w:r>
      <w:bookmarkEnd w:id="8"/>
      <w:bookmarkEnd w:id="9"/>
      <w:bookmarkEnd w:id="10"/>
      <w:bookmarkEnd w:id="11"/>
    </w:p>
    <w:p w14:paraId="0E766552"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1.</w:t>
      </w:r>
      <w:r>
        <w:rPr>
          <w:rFonts w:cs="Calibri"/>
          <w:b/>
          <w:bCs/>
          <w:kern w:val="0"/>
          <w:szCs w:val="21"/>
        </w:rPr>
        <w:t>基本资格要求：</w:t>
      </w:r>
    </w:p>
    <w:p w14:paraId="6F19BF59" w14:textId="77777777"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p w14:paraId="49CE9AE3"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2.</w:t>
      </w:r>
      <w:r>
        <w:rPr>
          <w:rFonts w:cs="Calibri"/>
          <w:b/>
          <w:bCs/>
          <w:kern w:val="0"/>
          <w:szCs w:val="21"/>
        </w:rPr>
        <w:t>落实政府采购政策需满足的资格要求：</w:t>
      </w:r>
    </w:p>
    <w:p w14:paraId="1618E37D" w14:textId="77777777" w:rsidR="00645B34" w:rsidRDefault="00BE336E">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p w14:paraId="53DBF0E6"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3.</w:t>
      </w:r>
      <w:r>
        <w:rPr>
          <w:rFonts w:cs="Calibri"/>
          <w:b/>
          <w:bCs/>
          <w:kern w:val="0"/>
          <w:szCs w:val="21"/>
        </w:rPr>
        <w:t>特定资格要求：</w:t>
      </w:r>
    </w:p>
    <w:p w14:paraId="37B59420" w14:textId="77777777"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r>
        <w:rPr>
          <w:rFonts w:cs="Calibri"/>
          <w:kern w:val="0"/>
          <w:szCs w:val="21"/>
        </w:rPr>
        <w:t>；</w:t>
      </w:r>
    </w:p>
    <w:p w14:paraId="4C007108" w14:textId="7079DC39"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sidR="00303C94">
        <w:rPr>
          <w:rFonts w:cs="Calibri" w:hint="eastAsia"/>
          <w:kern w:val="0"/>
          <w:szCs w:val="21"/>
        </w:rPr>
        <w:t>根据《浙江省财政厅关于规范政府采购供应商资格设定及资格审查的通知》（浙财采监〔</w:t>
      </w:r>
      <w:r w:rsidR="00303C94">
        <w:rPr>
          <w:rFonts w:cs="Calibri" w:hint="eastAsia"/>
          <w:kern w:val="0"/>
          <w:szCs w:val="21"/>
        </w:rPr>
        <w:t>2013</w:t>
      </w:r>
      <w:r w:rsidR="00303C94">
        <w:rPr>
          <w:rFonts w:cs="Calibri" w:hint="eastAsia"/>
          <w:kern w:val="0"/>
          <w:szCs w:val="21"/>
        </w:rPr>
        <w:t>〕</w:t>
      </w:r>
      <w:r w:rsidR="00303C94">
        <w:rPr>
          <w:rFonts w:cs="Calibri" w:hint="eastAsia"/>
          <w:kern w:val="0"/>
          <w:szCs w:val="21"/>
        </w:rPr>
        <w:t>24</w:t>
      </w:r>
      <w:r w:rsidR="00303C94">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r>
        <w:rPr>
          <w:rFonts w:cs="Calibri"/>
          <w:kern w:val="0"/>
          <w:szCs w:val="21"/>
        </w:rPr>
        <w:t>；</w:t>
      </w:r>
    </w:p>
    <w:p w14:paraId="47FD1ED7" w14:textId="77777777" w:rsidR="00645B34" w:rsidRDefault="00BE336E">
      <w:pPr>
        <w:widowControl/>
        <w:adjustRightInd w:val="0"/>
        <w:ind w:firstLineChars="200" w:firstLine="420"/>
        <w:jc w:val="left"/>
        <w:rPr>
          <w:rFonts w:cs="Calibri"/>
          <w:kern w:val="0"/>
          <w:szCs w:val="21"/>
        </w:rPr>
      </w:pPr>
      <w:r>
        <w:rPr>
          <w:rFonts w:cs="Calibri"/>
          <w:kern w:val="0"/>
          <w:szCs w:val="21"/>
        </w:rPr>
        <w:lastRenderedPageBreak/>
        <w:t>（</w:t>
      </w:r>
      <w:r>
        <w:rPr>
          <w:rFonts w:cs="Calibri"/>
          <w:kern w:val="0"/>
          <w:szCs w:val="21"/>
        </w:rPr>
        <w:t>3</w:t>
      </w:r>
      <w:r>
        <w:rPr>
          <w:rFonts w:cs="Calibri"/>
          <w:kern w:val="0"/>
          <w:szCs w:val="21"/>
        </w:rPr>
        <w:t>）</w:t>
      </w:r>
      <w:bookmarkStart w:id="12" w:name="OLE_LINK2"/>
      <w:r>
        <w:rPr>
          <w:rFonts w:cs="Calibri" w:hint="eastAsia"/>
          <w:kern w:val="0"/>
          <w:szCs w:val="21"/>
        </w:rPr>
        <w:t>电子交易平台运营机构，以及与该机构有直接控股或者管理关系可能影响采购公正性的任何单位和个人，不得在该平台进行的政府采购项目电子交易中投标、响应和代理政府采购项目；</w:t>
      </w:r>
      <w:bookmarkEnd w:id="12"/>
    </w:p>
    <w:p w14:paraId="5494FD43" w14:textId="266E07CD" w:rsidR="00645B34" w:rsidRDefault="00BE336E">
      <w:pPr>
        <w:widowControl/>
        <w:adjustRightInd w:val="0"/>
        <w:ind w:firstLineChars="200" w:firstLine="420"/>
        <w:jc w:val="left"/>
        <w:rPr>
          <w:rFonts w:cs="Calibri"/>
          <w:kern w:val="0"/>
          <w:szCs w:val="21"/>
        </w:rPr>
      </w:pPr>
      <w:r>
        <w:rPr>
          <w:rFonts w:cs="Calibri"/>
          <w:kern w:val="0"/>
          <w:szCs w:val="21"/>
        </w:rPr>
        <w:t>（</w:t>
      </w:r>
      <w:r w:rsidR="00C96BF3">
        <w:rPr>
          <w:rFonts w:cs="Calibri" w:hint="eastAsia"/>
          <w:kern w:val="0"/>
          <w:szCs w:val="21"/>
        </w:rPr>
        <w:t>4</w:t>
      </w:r>
      <w:r>
        <w:rPr>
          <w:rFonts w:cs="Calibri"/>
          <w:kern w:val="0"/>
          <w:szCs w:val="21"/>
        </w:rPr>
        <w:t>）接受联合体，联合体参加</w:t>
      </w:r>
      <w:r>
        <w:rPr>
          <w:rFonts w:cs="Calibri" w:hint="eastAsia"/>
          <w:kern w:val="0"/>
          <w:szCs w:val="21"/>
        </w:rPr>
        <w:t>本项目的政府采购活动</w:t>
      </w:r>
      <w:r>
        <w:rPr>
          <w:rFonts w:cs="Calibri"/>
          <w:kern w:val="0"/>
          <w:szCs w:val="21"/>
        </w:rPr>
        <w:t>应满足以下条件：</w:t>
      </w:r>
    </w:p>
    <w:p w14:paraId="72C4E767" w14:textId="77777777"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两个以上的自然人、法人或者其他组织可以组成一个联合体，以一个投标人的身份共同参加</w:t>
      </w:r>
      <w:r>
        <w:rPr>
          <w:rFonts w:cs="Calibri" w:hint="eastAsia"/>
          <w:kern w:val="0"/>
          <w:szCs w:val="21"/>
        </w:rPr>
        <w:t>本项目的政府采购活动</w:t>
      </w:r>
      <w:r>
        <w:rPr>
          <w:rFonts w:cs="Calibri"/>
          <w:kern w:val="0"/>
          <w:szCs w:val="21"/>
        </w:rPr>
        <w:t>，联合体在投标文件中提供联合体协议并明确分工；</w:t>
      </w:r>
    </w:p>
    <w:p w14:paraId="06EE421F" w14:textId="662DFFA3"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hint="eastAsia"/>
          <w:kern w:val="0"/>
          <w:szCs w:val="21"/>
        </w:rPr>
        <w:t>（</w:t>
      </w:r>
      <w:r>
        <w:rPr>
          <w:rFonts w:cs="Calibri" w:hint="eastAsia"/>
          <w:kern w:val="0"/>
          <w:szCs w:val="21"/>
        </w:rPr>
        <w:t>1</w:t>
      </w:r>
      <w:r>
        <w:rPr>
          <w:rFonts w:cs="Calibri" w:hint="eastAsia"/>
          <w:kern w:val="0"/>
          <w:szCs w:val="21"/>
        </w:rPr>
        <w:t>）（</w:t>
      </w:r>
      <w:r>
        <w:rPr>
          <w:rFonts w:cs="Calibri" w:hint="eastAsia"/>
          <w:kern w:val="0"/>
          <w:szCs w:val="21"/>
        </w:rPr>
        <w:t>2</w:t>
      </w:r>
      <w:r>
        <w:rPr>
          <w:rFonts w:cs="Calibri" w:hint="eastAsia"/>
          <w:kern w:val="0"/>
          <w:szCs w:val="21"/>
        </w:rPr>
        <w:t>）（</w:t>
      </w:r>
      <w:r>
        <w:rPr>
          <w:rFonts w:cs="Calibri" w:hint="eastAsia"/>
          <w:kern w:val="0"/>
          <w:szCs w:val="21"/>
        </w:rPr>
        <w:t>3</w:t>
      </w:r>
      <w:r>
        <w:rPr>
          <w:rFonts w:cs="Calibri" w:hint="eastAsia"/>
          <w:kern w:val="0"/>
          <w:szCs w:val="21"/>
        </w:rPr>
        <w:t>）</w:t>
      </w:r>
      <w:r>
        <w:rPr>
          <w:rFonts w:cs="Calibri"/>
          <w:kern w:val="0"/>
          <w:szCs w:val="21"/>
        </w:rPr>
        <w:t>项；</w:t>
      </w:r>
    </w:p>
    <w:p w14:paraId="7D6B61B8" w14:textId="77777777"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1B90D478" w14:textId="77777777" w:rsidR="00645B34" w:rsidRDefault="00BE336E">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w:t>
      </w:r>
      <w:r>
        <w:rPr>
          <w:rFonts w:cs="Calibri" w:hint="eastAsia"/>
          <w:kern w:val="0"/>
          <w:szCs w:val="21"/>
        </w:rPr>
        <w:t>本项目的政府采购活动</w:t>
      </w:r>
      <w:r>
        <w:rPr>
          <w:rFonts w:cs="Calibri"/>
          <w:kern w:val="0"/>
          <w:szCs w:val="21"/>
        </w:rPr>
        <w:t>。</w:t>
      </w:r>
    </w:p>
    <w:p w14:paraId="1E33C68E" w14:textId="77777777" w:rsidR="00645B34" w:rsidRDefault="00BE336E">
      <w:pPr>
        <w:pStyle w:val="2"/>
        <w:ind w:firstLine="420"/>
      </w:pPr>
      <w:bookmarkStart w:id="13" w:name="_Toc35393792"/>
      <w:bookmarkStart w:id="14" w:name="_Toc28359081"/>
      <w:bookmarkStart w:id="15" w:name="_Toc35393623"/>
      <w:bookmarkStart w:id="16" w:name="_Toc28359004"/>
      <w:r>
        <w:t>三、获取招标文件</w:t>
      </w:r>
      <w:bookmarkEnd w:id="13"/>
      <w:bookmarkEnd w:id="14"/>
      <w:bookmarkEnd w:id="15"/>
      <w:bookmarkEnd w:id="16"/>
    </w:p>
    <w:p w14:paraId="4354E996" w14:textId="77777777" w:rsidR="00645B34" w:rsidRDefault="00BE336E">
      <w:pPr>
        <w:widowControl/>
        <w:adjustRightInd w:val="0"/>
        <w:ind w:firstLineChars="200" w:firstLine="420"/>
        <w:jc w:val="left"/>
        <w:rPr>
          <w:rFonts w:cs="Calibri"/>
          <w:kern w:val="0"/>
          <w:szCs w:val="21"/>
        </w:rPr>
      </w:pPr>
      <w:r>
        <w:rPr>
          <w:rFonts w:cs="Calibri"/>
          <w:kern w:val="0"/>
          <w:szCs w:val="21"/>
        </w:rPr>
        <w:t>时间：</w:t>
      </w:r>
      <w:r>
        <w:rPr>
          <w:rFonts w:cs="Calibri"/>
          <w:szCs w:val="21"/>
        </w:rPr>
        <w:t>招标公告发布之日起至</w:t>
      </w:r>
      <w:r>
        <w:rPr>
          <w:rFonts w:cs="Calibri" w:hint="eastAsia"/>
          <w:kern w:val="0"/>
          <w:szCs w:val="21"/>
        </w:rPr>
        <w:t>提交投标文件截止时间</w:t>
      </w:r>
      <w:r>
        <w:rPr>
          <w:rFonts w:cs="Calibri"/>
          <w:szCs w:val="21"/>
        </w:rPr>
        <w:t>前；</w:t>
      </w:r>
    </w:p>
    <w:p w14:paraId="2B91FB95" w14:textId="77777777" w:rsidR="00645B34" w:rsidRDefault="00BE336E">
      <w:pPr>
        <w:widowControl/>
        <w:adjustRightInd w:val="0"/>
        <w:ind w:firstLineChars="200" w:firstLine="420"/>
        <w:jc w:val="left"/>
        <w:rPr>
          <w:rFonts w:cs="Calibri"/>
          <w:kern w:val="0"/>
          <w:szCs w:val="21"/>
        </w:rPr>
      </w:pPr>
      <w:r>
        <w:rPr>
          <w:rFonts w:cs="Calibri"/>
          <w:kern w:val="0"/>
          <w:szCs w:val="21"/>
        </w:rPr>
        <w:t>地点：</w:t>
      </w:r>
      <w:r>
        <w:rPr>
          <w:rFonts w:cs="Calibri"/>
          <w:szCs w:val="21"/>
        </w:rPr>
        <w:t>浙江政府采购网（</w:t>
      </w:r>
      <w:r>
        <w:rPr>
          <w:rFonts w:cs="Calibri"/>
          <w:szCs w:val="21"/>
        </w:rPr>
        <w:t>http://zfcg.czt.zj.gov.cn</w:t>
      </w:r>
      <w:r>
        <w:rPr>
          <w:rFonts w:cs="Calibri" w:hint="eastAsia"/>
          <w:szCs w:val="21"/>
        </w:rPr>
        <w:t>）</w:t>
      </w:r>
      <w:r>
        <w:rPr>
          <w:rFonts w:cs="Calibri"/>
          <w:szCs w:val="21"/>
        </w:rPr>
        <w:t>；</w:t>
      </w:r>
    </w:p>
    <w:p w14:paraId="1A6D3FAC" w14:textId="77777777" w:rsidR="00645B34" w:rsidRDefault="00BE336E">
      <w:pPr>
        <w:widowControl/>
        <w:adjustRightInd w:val="0"/>
        <w:ind w:firstLineChars="200" w:firstLine="420"/>
        <w:jc w:val="left"/>
        <w:rPr>
          <w:rFonts w:cs="Calibri"/>
          <w:kern w:val="0"/>
          <w:szCs w:val="21"/>
        </w:rPr>
      </w:pPr>
      <w:r>
        <w:rPr>
          <w:rFonts w:cs="Calibri"/>
          <w:kern w:val="0"/>
          <w:szCs w:val="21"/>
        </w:rPr>
        <w:t>方式：</w:t>
      </w:r>
      <w:r>
        <w:rPr>
          <w:rFonts w:cs="Calibri"/>
          <w:szCs w:val="21"/>
        </w:rPr>
        <w:t>供应商通过</w:t>
      </w:r>
      <w:r>
        <w:rPr>
          <w:rFonts w:cs="Calibri"/>
          <w:szCs w:val="21"/>
        </w:rPr>
        <w:t>“</w:t>
      </w:r>
      <w:r>
        <w:rPr>
          <w:rFonts w:cs="Calibri"/>
          <w:szCs w:val="21"/>
        </w:rPr>
        <w:t>浙江政府采购网</w:t>
      </w:r>
      <w:r>
        <w:rPr>
          <w:rFonts w:cs="Calibri"/>
          <w:szCs w:val="21"/>
        </w:rPr>
        <w:t>”</w:t>
      </w:r>
      <w:r>
        <w:rPr>
          <w:rFonts w:cs="Calibri"/>
          <w:szCs w:val="21"/>
        </w:rPr>
        <w:t>在线获取（招标公告下方选取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），不提供纸制版招标文件；供应商只有在</w:t>
      </w:r>
      <w:r>
        <w:rPr>
          <w:rFonts w:cs="Calibri"/>
          <w:szCs w:val="21"/>
        </w:rPr>
        <w:t>“</w:t>
      </w:r>
      <w:r>
        <w:rPr>
          <w:rFonts w:cs="Calibri"/>
          <w:szCs w:val="21"/>
        </w:rPr>
        <w:t>浙江政府采购网</w:t>
      </w:r>
      <w:r>
        <w:rPr>
          <w:rFonts w:cs="Calibri"/>
          <w:szCs w:val="21"/>
        </w:rPr>
        <w:t>”</w:t>
      </w:r>
      <w:r>
        <w:rPr>
          <w:rFonts w:cs="Calibri"/>
          <w:szCs w:val="21"/>
        </w:rPr>
        <w:t>完成获取招标文件申请并下载了招标文件后才视作依法获取招标文件</w:t>
      </w:r>
      <w:r>
        <w:rPr>
          <w:rFonts w:cs="Calibri"/>
          <w:kern w:val="0"/>
          <w:szCs w:val="21"/>
        </w:rPr>
        <w:t>；</w:t>
      </w:r>
    </w:p>
    <w:p w14:paraId="6C307A54" w14:textId="77777777" w:rsidR="00645B34" w:rsidRDefault="00BE336E">
      <w:pPr>
        <w:widowControl/>
        <w:adjustRightInd w:val="0"/>
        <w:ind w:firstLineChars="200" w:firstLine="420"/>
        <w:jc w:val="left"/>
        <w:rPr>
          <w:rFonts w:cs="Calibri"/>
          <w:szCs w:val="21"/>
        </w:rPr>
      </w:pPr>
      <w:r>
        <w:rPr>
          <w:rFonts w:cs="Calibri"/>
          <w:kern w:val="0"/>
          <w:szCs w:val="21"/>
        </w:rPr>
        <w:t>售价（元）：</w:t>
      </w:r>
      <w:r>
        <w:rPr>
          <w:rFonts w:cs="Calibri"/>
          <w:kern w:val="0"/>
          <w:szCs w:val="21"/>
        </w:rPr>
        <w:t>0</w:t>
      </w:r>
      <w:r>
        <w:rPr>
          <w:rFonts w:cs="Calibri"/>
          <w:szCs w:val="21"/>
        </w:rPr>
        <w:t>。</w:t>
      </w:r>
    </w:p>
    <w:p w14:paraId="1AD1E859" w14:textId="77777777" w:rsidR="00645B34" w:rsidRDefault="00BE336E">
      <w:pPr>
        <w:pStyle w:val="2"/>
        <w:ind w:firstLine="420"/>
      </w:pPr>
      <w:bookmarkStart w:id="17" w:name="_Toc28359005"/>
      <w:bookmarkStart w:id="18" w:name="_Toc28359082"/>
      <w:bookmarkStart w:id="19" w:name="_Toc35393793"/>
      <w:bookmarkStart w:id="20" w:name="_Toc35393624"/>
      <w:r>
        <w:t>四、提交投标文件</w:t>
      </w:r>
      <w:bookmarkEnd w:id="17"/>
      <w:bookmarkEnd w:id="18"/>
      <w:r>
        <w:t>截止时间、开标时间和地点</w:t>
      </w:r>
      <w:bookmarkEnd w:id="19"/>
      <w:bookmarkEnd w:id="20"/>
    </w:p>
    <w:p w14:paraId="01CB4D51" w14:textId="67D7E92F" w:rsidR="00645B34" w:rsidRDefault="00BE336E">
      <w:pPr>
        <w:widowControl/>
        <w:adjustRightInd w:val="0"/>
        <w:ind w:firstLineChars="200" w:firstLine="420"/>
        <w:jc w:val="left"/>
        <w:rPr>
          <w:rFonts w:cs="Calibri"/>
          <w:kern w:val="0"/>
          <w:szCs w:val="21"/>
        </w:rPr>
      </w:pPr>
      <w:r>
        <w:rPr>
          <w:rFonts w:cs="Calibri"/>
          <w:kern w:val="0"/>
          <w:szCs w:val="21"/>
        </w:rPr>
        <w:t>提交投标文件截止时间：</w:t>
      </w:r>
      <w:r w:rsidR="00067760">
        <w:rPr>
          <w:rFonts w:cs="Calibri" w:hint="eastAsia"/>
          <w:kern w:val="0"/>
          <w:szCs w:val="21"/>
        </w:rPr>
        <w:t>2025</w:t>
      </w:r>
      <w:r w:rsidR="00067760">
        <w:rPr>
          <w:rFonts w:cs="Calibri" w:hint="eastAsia"/>
          <w:kern w:val="0"/>
          <w:szCs w:val="21"/>
        </w:rPr>
        <w:t>年</w:t>
      </w:r>
      <w:r w:rsidR="00067760">
        <w:rPr>
          <w:rFonts w:cs="Calibri" w:hint="eastAsia"/>
          <w:kern w:val="0"/>
          <w:szCs w:val="21"/>
        </w:rPr>
        <w:t>5</w:t>
      </w:r>
      <w:r w:rsidR="00067760">
        <w:rPr>
          <w:rFonts w:cs="Calibri" w:hint="eastAsia"/>
          <w:kern w:val="0"/>
          <w:szCs w:val="21"/>
        </w:rPr>
        <w:t>月</w:t>
      </w:r>
      <w:r w:rsidR="00067760">
        <w:rPr>
          <w:rFonts w:cs="Calibri" w:hint="eastAsia"/>
          <w:kern w:val="0"/>
          <w:szCs w:val="21"/>
        </w:rPr>
        <w:t>6</w:t>
      </w:r>
      <w:r w:rsidR="00067760">
        <w:rPr>
          <w:rFonts w:cs="Calibri" w:hint="eastAsia"/>
          <w:kern w:val="0"/>
          <w:szCs w:val="21"/>
        </w:rPr>
        <w:t>日</w:t>
      </w:r>
      <w:r w:rsidR="00067760">
        <w:rPr>
          <w:rFonts w:cs="Calibri" w:hint="eastAsia"/>
          <w:kern w:val="0"/>
          <w:szCs w:val="21"/>
        </w:rPr>
        <w:t>14</w:t>
      </w:r>
      <w:r w:rsidR="00067760">
        <w:rPr>
          <w:rFonts w:cs="Calibri" w:hint="eastAsia"/>
          <w:kern w:val="0"/>
          <w:szCs w:val="21"/>
        </w:rPr>
        <w:t>时</w:t>
      </w:r>
      <w:r w:rsidR="00067760">
        <w:rPr>
          <w:rFonts w:cs="Calibri" w:hint="eastAsia"/>
          <w:kern w:val="0"/>
          <w:szCs w:val="21"/>
        </w:rPr>
        <w:t>30</w:t>
      </w:r>
      <w:r w:rsidR="00067760">
        <w:rPr>
          <w:rFonts w:cs="Calibri" w:hint="eastAsia"/>
          <w:kern w:val="0"/>
          <w:szCs w:val="21"/>
        </w:rPr>
        <w:t>分</w:t>
      </w:r>
      <w:r>
        <w:rPr>
          <w:rFonts w:cs="Calibri"/>
          <w:kern w:val="0"/>
          <w:szCs w:val="21"/>
        </w:rPr>
        <w:t>（北京时间）；</w:t>
      </w:r>
    </w:p>
    <w:p w14:paraId="6F61CBA1" w14:textId="77777777" w:rsidR="00645B34" w:rsidRDefault="00BE336E">
      <w:pPr>
        <w:widowControl/>
        <w:adjustRightInd w:val="0"/>
        <w:ind w:firstLineChars="200" w:firstLine="420"/>
        <w:jc w:val="left"/>
        <w:rPr>
          <w:rFonts w:cs="Calibri"/>
          <w:kern w:val="0"/>
          <w:szCs w:val="21"/>
        </w:rPr>
      </w:pPr>
      <w:r>
        <w:rPr>
          <w:rFonts w:cs="Calibri"/>
          <w:kern w:val="0"/>
          <w:szCs w:val="21"/>
        </w:rPr>
        <w:t>投标地点（网址）：政府采购云平台（</w:t>
      </w:r>
      <w:r>
        <w:rPr>
          <w:rFonts w:cs="Calibri"/>
          <w:kern w:val="0"/>
          <w:szCs w:val="21"/>
        </w:rPr>
        <w:t>https://www.zcygov.cn</w:t>
      </w:r>
      <w:r>
        <w:rPr>
          <w:rFonts w:cs="Calibri"/>
          <w:kern w:val="0"/>
          <w:szCs w:val="21"/>
        </w:rPr>
        <w:t>）；</w:t>
      </w:r>
    </w:p>
    <w:p w14:paraId="15CDC9F7" w14:textId="30A0B012" w:rsidR="00645B34" w:rsidRDefault="00BE336E">
      <w:pPr>
        <w:widowControl/>
        <w:adjustRightInd w:val="0"/>
        <w:ind w:firstLineChars="200" w:firstLine="420"/>
        <w:jc w:val="left"/>
        <w:rPr>
          <w:rFonts w:cs="Calibri"/>
          <w:kern w:val="0"/>
          <w:szCs w:val="21"/>
        </w:rPr>
      </w:pPr>
      <w:r>
        <w:rPr>
          <w:rFonts w:cs="Calibri"/>
          <w:kern w:val="0"/>
          <w:szCs w:val="21"/>
        </w:rPr>
        <w:t>开标时间：</w:t>
      </w:r>
      <w:r w:rsidR="00067760">
        <w:rPr>
          <w:rFonts w:cs="Calibri" w:hint="eastAsia"/>
          <w:kern w:val="0"/>
          <w:szCs w:val="21"/>
        </w:rPr>
        <w:t>2025</w:t>
      </w:r>
      <w:r w:rsidR="00067760">
        <w:rPr>
          <w:rFonts w:cs="Calibri" w:hint="eastAsia"/>
          <w:kern w:val="0"/>
          <w:szCs w:val="21"/>
        </w:rPr>
        <w:t>年</w:t>
      </w:r>
      <w:r w:rsidR="00067760">
        <w:rPr>
          <w:rFonts w:cs="Calibri" w:hint="eastAsia"/>
          <w:kern w:val="0"/>
          <w:szCs w:val="21"/>
        </w:rPr>
        <w:t>5</w:t>
      </w:r>
      <w:r w:rsidR="00067760">
        <w:rPr>
          <w:rFonts w:cs="Calibri" w:hint="eastAsia"/>
          <w:kern w:val="0"/>
          <w:szCs w:val="21"/>
        </w:rPr>
        <w:t>月</w:t>
      </w:r>
      <w:r w:rsidR="00067760">
        <w:rPr>
          <w:rFonts w:cs="Calibri" w:hint="eastAsia"/>
          <w:kern w:val="0"/>
          <w:szCs w:val="21"/>
        </w:rPr>
        <w:t>6</w:t>
      </w:r>
      <w:r w:rsidR="00067760">
        <w:rPr>
          <w:rFonts w:cs="Calibri" w:hint="eastAsia"/>
          <w:kern w:val="0"/>
          <w:szCs w:val="21"/>
        </w:rPr>
        <w:t>日</w:t>
      </w:r>
      <w:r w:rsidR="00067760">
        <w:rPr>
          <w:rFonts w:cs="Calibri" w:hint="eastAsia"/>
          <w:kern w:val="0"/>
          <w:szCs w:val="21"/>
        </w:rPr>
        <w:t>14</w:t>
      </w:r>
      <w:r w:rsidR="00067760">
        <w:rPr>
          <w:rFonts w:cs="Calibri" w:hint="eastAsia"/>
          <w:kern w:val="0"/>
          <w:szCs w:val="21"/>
        </w:rPr>
        <w:t>时</w:t>
      </w:r>
      <w:r w:rsidR="00067760">
        <w:rPr>
          <w:rFonts w:cs="Calibri" w:hint="eastAsia"/>
          <w:kern w:val="0"/>
          <w:szCs w:val="21"/>
        </w:rPr>
        <w:t>30</w:t>
      </w:r>
      <w:r w:rsidR="00067760">
        <w:rPr>
          <w:rFonts w:cs="Calibri" w:hint="eastAsia"/>
          <w:kern w:val="0"/>
          <w:szCs w:val="21"/>
        </w:rPr>
        <w:t>分</w:t>
      </w:r>
      <w:r>
        <w:rPr>
          <w:rFonts w:cs="Calibri"/>
          <w:kern w:val="0"/>
          <w:szCs w:val="21"/>
        </w:rPr>
        <w:t>；</w:t>
      </w:r>
    </w:p>
    <w:p w14:paraId="12C9D77C" w14:textId="77777777" w:rsidR="00645B34" w:rsidRDefault="00BE336E">
      <w:pPr>
        <w:widowControl/>
        <w:adjustRightInd w:val="0"/>
        <w:ind w:firstLineChars="200" w:firstLine="420"/>
        <w:jc w:val="left"/>
        <w:rPr>
          <w:rFonts w:cs="Calibri"/>
          <w:kern w:val="0"/>
          <w:szCs w:val="21"/>
        </w:rPr>
      </w:pPr>
      <w:r>
        <w:rPr>
          <w:rFonts w:cs="Calibri"/>
          <w:kern w:val="0"/>
          <w:szCs w:val="21"/>
        </w:rPr>
        <w:t>开标地点（网址）：在政府采购云平台（</w:t>
      </w:r>
      <w:r>
        <w:rPr>
          <w:rFonts w:cs="Calibri"/>
          <w:kern w:val="0"/>
          <w:szCs w:val="21"/>
        </w:rPr>
        <w:t>https://www.zcygov.cn</w:t>
      </w:r>
      <w:r>
        <w:rPr>
          <w:rFonts w:cs="Calibri"/>
          <w:kern w:val="0"/>
          <w:szCs w:val="21"/>
        </w:rPr>
        <w:t>）上开启投标文件；</w:t>
      </w:r>
    </w:p>
    <w:p w14:paraId="645C5FD9" w14:textId="77777777" w:rsidR="00645B34" w:rsidRDefault="00BE336E">
      <w:pPr>
        <w:widowControl/>
        <w:adjustRightInd w:val="0"/>
        <w:ind w:firstLineChars="200" w:firstLine="420"/>
        <w:jc w:val="left"/>
        <w:rPr>
          <w:rFonts w:cs="Calibri"/>
          <w:kern w:val="0"/>
          <w:szCs w:val="21"/>
        </w:rPr>
      </w:pPr>
      <w:bookmarkStart w:id="21" w:name="_Toc28359007"/>
      <w:bookmarkStart w:id="22" w:name="_Toc28359084"/>
      <w:bookmarkStart w:id="23" w:name="_Toc35393794"/>
      <w:bookmarkStart w:id="24" w:name="_Toc35393625"/>
      <w:r>
        <w:rPr>
          <w:rFonts w:cs="Calibri"/>
          <w:szCs w:val="21"/>
        </w:rPr>
        <w:t>联合体由</w:t>
      </w:r>
      <w:r>
        <w:rPr>
          <w:rFonts w:cs="Calibri"/>
          <w:kern w:val="0"/>
          <w:szCs w:val="21"/>
        </w:rPr>
        <w:t>主办单位提交投标文件。</w:t>
      </w:r>
    </w:p>
    <w:p w14:paraId="46D603B0" w14:textId="77777777" w:rsidR="00645B34" w:rsidRDefault="00BE336E">
      <w:pPr>
        <w:pStyle w:val="2"/>
        <w:ind w:firstLine="420"/>
      </w:pPr>
      <w:r>
        <w:t>五、公告期限</w:t>
      </w:r>
      <w:bookmarkEnd w:id="21"/>
      <w:bookmarkEnd w:id="22"/>
      <w:bookmarkEnd w:id="23"/>
      <w:bookmarkEnd w:id="24"/>
    </w:p>
    <w:p w14:paraId="1B585A72" w14:textId="77777777" w:rsidR="00645B34" w:rsidRDefault="00BE336E">
      <w:pPr>
        <w:widowControl/>
        <w:adjustRightInd w:val="0"/>
        <w:ind w:firstLineChars="200" w:firstLine="420"/>
        <w:jc w:val="left"/>
        <w:rPr>
          <w:rFonts w:cs="Calibri"/>
          <w:kern w:val="0"/>
          <w:szCs w:val="21"/>
        </w:rPr>
      </w:pPr>
      <w:r>
        <w:rPr>
          <w:rFonts w:cs="Calibri"/>
          <w:kern w:val="0"/>
          <w:szCs w:val="21"/>
        </w:rPr>
        <w:t>自本公告发布之日起</w:t>
      </w:r>
      <w:r>
        <w:rPr>
          <w:rFonts w:cs="Calibri"/>
          <w:kern w:val="0"/>
          <w:szCs w:val="21"/>
        </w:rPr>
        <w:t>5</w:t>
      </w:r>
      <w:r>
        <w:rPr>
          <w:rFonts w:cs="Calibri"/>
          <w:kern w:val="0"/>
          <w:szCs w:val="21"/>
        </w:rPr>
        <w:t>个工作日。</w:t>
      </w:r>
    </w:p>
    <w:p w14:paraId="27928349" w14:textId="77777777" w:rsidR="00645B34" w:rsidRDefault="00BE336E">
      <w:pPr>
        <w:pStyle w:val="2"/>
        <w:ind w:firstLine="420"/>
      </w:pPr>
      <w:bookmarkStart w:id="25" w:name="_Toc35393795"/>
      <w:bookmarkStart w:id="26" w:name="_Toc35393626"/>
      <w:r>
        <w:t>六、其他补充事宜</w:t>
      </w:r>
      <w:bookmarkEnd w:id="25"/>
      <w:bookmarkEnd w:id="26"/>
    </w:p>
    <w:p w14:paraId="3AC34004" w14:textId="77777777" w:rsidR="00645B34" w:rsidRDefault="00BE336E">
      <w:pPr>
        <w:widowControl/>
        <w:adjustRightInd w:val="0"/>
        <w:ind w:firstLineChars="200" w:firstLine="420"/>
        <w:jc w:val="left"/>
        <w:rPr>
          <w:rFonts w:cs="Calibri"/>
          <w:kern w:val="0"/>
          <w:szCs w:val="21"/>
        </w:rPr>
      </w:pPr>
      <w:r>
        <w:rPr>
          <w:rFonts w:cs="Calibri"/>
          <w:kern w:val="0"/>
          <w:szCs w:val="21"/>
        </w:rPr>
        <w:t>1.</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6F7BB1A4" w14:textId="77777777" w:rsidR="00645B34" w:rsidRDefault="00BE336E">
      <w:pPr>
        <w:widowControl/>
        <w:adjustRightInd w:val="0"/>
        <w:ind w:firstLineChars="200" w:firstLine="420"/>
        <w:jc w:val="left"/>
        <w:rPr>
          <w:rFonts w:cs="Calibri"/>
          <w:kern w:val="0"/>
          <w:szCs w:val="21"/>
        </w:rPr>
      </w:pPr>
      <w:r>
        <w:rPr>
          <w:rFonts w:cs="Calibri"/>
          <w:kern w:val="0"/>
          <w:szCs w:val="21"/>
        </w:rPr>
        <w:t>2.</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775AD8C3" w14:textId="77777777" w:rsidR="00645B34" w:rsidRDefault="00BE336E">
      <w:pPr>
        <w:widowControl/>
        <w:adjustRightInd w:val="0"/>
        <w:ind w:firstLineChars="200" w:firstLine="420"/>
        <w:jc w:val="left"/>
        <w:rPr>
          <w:rFonts w:cs="Calibri"/>
          <w:kern w:val="0"/>
          <w:szCs w:val="21"/>
        </w:rPr>
      </w:pPr>
      <w:r>
        <w:rPr>
          <w:rFonts w:cs="Calibri"/>
          <w:kern w:val="0"/>
          <w:szCs w:val="21"/>
        </w:rPr>
        <w:t>3.</w:t>
      </w:r>
      <w:r>
        <w:rPr>
          <w:rFonts w:cs="Calibri"/>
        </w:rPr>
        <w:t>投标人认为招标文件使自己的权益受到损害的，可以自获取招标文件之日或者招标公告期限届满之日（公告期限届满后获取招标文件的，以公告期限届满之日为准）起</w:t>
      </w:r>
      <w:r>
        <w:rPr>
          <w:rFonts w:cs="Calibri"/>
        </w:rPr>
        <w:t>7</w:t>
      </w:r>
      <w:r>
        <w:rPr>
          <w:rFonts w:cs="Calibri"/>
        </w:rPr>
        <w:t>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3A982A" w14:textId="77777777" w:rsidR="00645B34" w:rsidRDefault="00BE336E">
      <w:pPr>
        <w:widowControl/>
        <w:adjustRightInd w:val="0"/>
        <w:ind w:firstLineChars="200" w:firstLine="420"/>
        <w:jc w:val="left"/>
        <w:rPr>
          <w:rFonts w:cs="Calibri"/>
          <w:kern w:val="0"/>
          <w:szCs w:val="21"/>
        </w:rPr>
      </w:pPr>
      <w:r>
        <w:rPr>
          <w:rFonts w:cs="Calibri"/>
          <w:kern w:val="0"/>
          <w:szCs w:val="21"/>
        </w:rPr>
        <w:t>4.</w:t>
      </w:r>
      <w:r>
        <w:rPr>
          <w:rFonts w:cs="Calibri"/>
          <w:kern w:val="0"/>
          <w:szCs w:val="21"/>
        </w:rPr>
        <w:t>其他事项</w:t>
      </w:r>
    </w:p>
    <w:p w14:paraId="29EC6FAE" w14:textId="77777777" w:rsidR="00645B34" w:rsidRDefault="00BE336E">
      <w:pPr>
        <w:widowControl/>
        <w:adjustRightInd w:val="0"/>
        <w:ind w:firstLineChars="200" w:firstLine="420"/>
        <w:jc w:val="left"/>
        <w:rPr>
          <w:rFonts w:cs="Calibri"/>
          <w:color w:val="000000"/>
          <w:kern w:val="0"/>
          <w:szCs w:val="21"/>
        </w:rPr>
      </w:pPr>
      <w:r>
        <w:rPr>
          <w:rFonts w:cs="Calibri"/>
          <w:color w:val="000000"/>
          <w:kern w:val="0"/>
          <w:szCs w:val="21"/>
        </w:rPr>
        <w:lastRenderedPageBreak/>
        <w:t>4.1</w:t>
      </w:r>
      <w:r>
        <w:rPr>
          <w:rFonts w:cs="Calibri"/>
          <w:color w:val="000000"/>
          <w:kern w:val="0"/>
          <w:szCs w:val="21"/>
        </w:rPr>
        <w:t>采购项目需要落实的政府采购政策：</w:t>
      </w:r>
    </w:p>
    <w:p w14:paraId="6E8539C1"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）包括节约资源、保护环境、支持创新、促进中小企业发展等。详见招标文件的第三章</w:t>
      </w:r>
      <w:r>
        <w:rPr>
          <w:rFonts w:cs="Calibri"/>
          <w:szCs w:val="21"/>
        </w:rPr>
        <w:t xml:space="preserve"> </w:t>
      </w:r>
      <w:r>
        <w:rPr>
          <w:rFonts w:cs="Calibri"/>
          <w:szCs w:val="21"/>
        </w:rPr>
        <w:t>采购需求。</w:t>
      </w:r>
    </w:p>
    <w:p w14:paraId="08058F43" w14:textId="77777777" w:rsidR="00645B34" w:rsidRDefault="00BE336E">
      <w:pPr>
        <w:widowControl/>
        <w:adjustRightInd w:val="0"/>
        <w:ind w:firstLineChars="200" w:firstLine="420"/>
        <w:jc w:val="left"/>
        <w:rPr>
          <w:rFonts w:cs="Calibri"/>
          <w:kern w:val="0"/>
          <w:szCs w:val="21"/>
        </w:rPr>
      </w:pPr>
      <w:r>
        <w:rPr>
          <w:rFonts w:cs="Calibri"/>
          <w:szCs w:val="21"/>
        </w:rPr>
        <w:t>（</w:t>
      </w:r>
      <w:r>
        <w:rPr>
          <w:rFonts w:cs="Calibri"/>
          <w:szCs w:val="21"/>
        </w:rPr>
        <w:t>2</w:t>
      </w:r>
      <w:r>
        <w:rPr>
          <w:rFonts w:cs="Calibri"/>
          <w:szCs w:val="21"/>
        </w:rPr>
        <w:t>）</w:t>
      </w:r>
      <w:r>
        <w:rPr>
          <w:rFonts w:cs="Calibri" w:hint="eastAsia"/>
          <w:kern w:val="0"/>
          <w:szCs w:val="21"/>
        </w:rPr>
        <w:t>经采购人确定，本项目属于预留采购份额专门面向中小企业采购项目。</w:t>
      </w:r>
    </w:p>
    <w:p w14:paraId="5855B16A" w14:textId="77777777" w:rsidR="00645B34" w:rsidRDefault="00BE336E">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6A841290" w14:textId="77777777" w:rsidR="00645B34" w:rsidRDefault="00BE336E">
      <w:pPr>
        <w:widowControl/>
        <w:adjustRightInd w:val="0"/>
        <w:ind w:firstLineChars="200" w:firstLine="420"/>
        <w:jc w:val="left"/>
        <w:rPr>
          <w:rFonts w:cs="Calibri"/>
          <w:szCs w:val="21"/>
        </w:rPr>
      </w:pPr>
      <w:r>
        <w:rPr>
          <w:rFonts w:cs="Calibri"/>
          <w:szCs w:val="21"/>
        </w:rPr>
        <w:t>4.3</w:t>
      </w:r>
      <w:r>
        <w:rPr>
          <w:rFonts w:cs="Calibri"/>
          <w:kern w:val="0"/>
          <w:szCs w:val="21"/>
        </w:rPr>
        <w:t>未按招标公告规定获取招标文件的潜在投标人不得对招标文件提出质疑，其投标文件将被拒绝；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下载的招标文件仅供浏览，不视作依法获取招标文件。</w:t>
      </w:r>
    </w:p>
    <w:p w14:paraId="67C8FD18" w14:textId="77777777" w:rsidR="00645B34" w:rsidRDefault="00BE336E">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24A2794E"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08147B48"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）投标人应在投标前完成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14CA39BF"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）投标人应安装</w:t>
      </w:r>
      <w:r>
        <w:rPr>
          <w:rFonts w:cs="Calibri"/>
          <w:szCs w:val="21"/>
        </w:rPr>
        <w:t>“</w:t>
      </w:r>
      <w:r>
        <w:rPr>
          <w:rFonts w:cs="Calibri"/>
          <w:szCs w:val="21"/>
        </w:rPr>
        <w:t>政采云投标客户端</w:t>
      </w:r>
      <w:r>
        <w:rPr>
          <w:rFonts w:cs="Calibri"/>
          <w:szCs w:val="21"/>
        </w:rPr>
        <w:t>”</w:t>
      </w:r>
      <w:r>
        <w:rPr>
          <w:rFonts w:cs="Calibri"/>
          <w:szCs w:val="21"/>
        </w:rPr>
        <w:t>，电子投标工具请投标人自行前往浙江政府采购网下载并安装，（下载网址：</w:t>
      </w:r>
      <w:r>
        <w:rPr>
          <w:rFonts w:cs="Calibri"/>
          <w:szCs w:val="21"/>
        </w:rPr>
        <w:t>http://zfcg.czt.zj.gov.cn/bidClientTemplate/2019-09-24/12975.html</w:t>
      </w:r>
      <w:r>
        <w:rPr>
          <w:rFonts w:cs="Calibri"/>
          <w:szCs w:val="21"/>
        </w:rPr>
        <w:t>）；</w:t>
      </w:r>
    </w:p>
    <w:p w14:paraId="2D161DE5"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448594EF" w14:textId="77777777" w:rsidR="00645B34" w:rsidRDefault="00BE336E">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53AF7E3F" w14:textId="77777777" w:rsidR="00645B34" w:rsidRDefault="00BE336E">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分钟内，投标人须登录政府采购云平台，用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功能解密投标文件（线上）。</w:t>
      </w:r>
    </w:p>
    <w:p w14:paraId="0E8B2689" w14:textId="77777777" w:rsidR="00645B34" w:rsidRDefault="00BE336E">
      <w:pPr>
        <w:widowControl/>
        <w:adjustRightInd w:val="0"/>
        <w:ind w:firstLineChars="200" w:firstLine="420"/>
        <w:jc w:val="left"/>
        <w:rPr>
          <w:rFonts w:cs="Calibri"/>
          <w:szCs w:val="21"/>
        </w:rPr>
      </w:pPr>
      <w:r>
        <w:rPr>
          <w:rFonts w:cs="Calibri"/>
          <w:szCs w:val="21"/>
        </w:rPr>
        <w:t>4.6</w:t>
      </w: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r>
        <w:rPr>
          <w:rFonts w:cs="Calibri"/>
          <w:szCs w:val="21"/>
        </w:rPr>
        <w:t>https://middle.zcygov.cn/settle-front/#/registry</w:t>
      </w:r>
      <w:r>
        <w:rPr>
          <w:rFonts w:cs="Calibri"/>
          <w:szCs w:val="21"/>
        </w:rPr>
        <w:t>（供应商注册页面）。</w:t>
      </w:r>
    </w:p>
    <w:p w14:paraId="0B51FB9D" w14:textId="77777777" w:rsidR="00645B34" w:rsidRDefault="00BE336E">
      <w:pPr>
        <w:pStyle w:val="2"/>
        <w:ind w:firstLine="420"/>
      </w:pPr>
      <w:bookmarkStart w:id="27" w:name="_Toc28359008"/>
      <w:bookmarkStart w:id="28" w:name="_Toc35393627"/>
      <w:bookmarkStart w:id="29" w:name="_Toc35393796"/>
      <w:bookmarkStart w:id="30" w:name="_Toc28359085"/>
      <w:r>
        <w:t>七、</w:t>
      </w:r>
      <w:bookmarkEnd w:id="27"/>
      <w:bookmarkEnd w:id="28"/>
      <w:bookmarkEnd w:id="29"/>
      <w:bookmarkEnd w:id="30"/>
      <w:r>
        <w:t>对本次采购提出询问、质疑、投诉，请按以下方式联系</w:t>
      </w:r>
    </w:p>
    <w:p w14:paraId="632E5F18" w14:textId="77777777" w:rsidR="00645B34" w:rsidRDefault="00BE336E">
      <w:pPr>
        <w:widowControl/>
        <w:ind w:firstLineChars="200" w:firstLine="420"/>
        <w:rPr>
          <w:rFonts w:cs="Calibri"/>
          <w:kern w:val="0"/>
          <w:szCs w:val="21"/>
        </w:rPr>
      </w:pPr>
      <w:r>
        <w:rPr>
          <w:rFonts w:cs="Calibri"/>
          <w:szCs w:val="21"/>
        </w:rPr>
        <w:t>1.</w:t>
      </w:r>
      <w:r>
        <w:rPr>
          <w:rFonts w:cs="Calibri"/>
          <w:szCs w:val="21"/>
        </w:rPr>
        <w:t>采购人信息</w:t>
      </w:r>
    </w:p>
    <w:p w14:paraId="05030A3E" w14:textId="77777777" w:rsidR="00645B34" w:rsidRDefault="00BE336E">
      <w:pPr>
        <w:widowControl/>
        <w:ind w:firstLineChars="200" w:firstLine="420"/>
        <w:rPr>
          <w:rFonts w:cs="Calibri"/>
          <w:kern w:val="0"/>
          <w:szCs w:val="21"/>
        </w:rPr>
      </w:pPr>
      <w:r>
        <w:rPr>
          <w:rFonts w:cs="Calibri"/>
          <w:kern w:val="0"/>
          <w:szCs w:val="21"/>
        </w:rPr>
        <w:t>名称：</w:t>
      </w:r>
      <w:r>
        <w:rPr>
          <w:rFonts w:cs="Calibri" w:hint="eastAsia"/>
          <w:kern w:val="0"/>
          <w:szCs w:val="21"/>
        </w:rPr>
        <w:t>浙江省疾病预防控制中心</w:t>
      </w:r>
    </w:p>
    <w:p w14:paraId="60AC9CED" w14:textId="77777777" w:rsidR="00645B34" w:rsidRDefault="00BE336E">
      <w:pPr>
        <w:widowControl/>
        <w:ind w:firstLineChars="200" w:firstLine="420"/>
        <w:rPr>
          <w:rFonts w:cs="Calibri"/>
          <w:kern w:val="0"/>
          <w:szCs w:val="21"/>
        </w:rPr>
      </w:pPr>
      <w:r>
        <w:rPr>
          <w:rFonts w:cs="Calibri"/>
          <w:kern w:val="0"/>
          <w:szCs w:val="21"/>
        </w:rPr>
        <w:t>地址：</w:t>
      </w:r>
      <w:r>
        <w:rPr>
          <w:rFonts w:cs="Calibri" w:hint="eastAsia"/>
          <w:kern w:val="0"/>
          <w:szCs w:val="21"/>
        </w:rPr>
        <w:t>浙江省杭州市滨江区滨盛路</w:t>
      </w:r>
      <w:r>
        <w:rPr>
          <w:rFonts w:cs="Calibri" w:hint="eastAsia"/>
          <w:kern w:val="0"/>
          <w:szCs w:val="21"/>
        </w:rPr>
        <w:t>3399</w:t>
      </w:r>
      <w:r>
        <w:rPr>
          <w:rFonts w:cs="Calibri" w:hint="eastAsia"/>
          <w:kern w:val="0"/>
          <w:szCs w:val="21"/>
        </w:rPr>
        <w:t>号</w:t>
      </w:r>
    </w:p>
    <w:p w14:paraId="590D16F9" w14:textId="0A620B9D" w:rsidR="00645B34" w:rsidRDefault="00BE336E">
      <w:pPr>
        <w:widowControl/>
        <w:ind w:firstLineChars="200" w:firstLine="420"/>
        <w:rPr>
          <w:rFonts w:cs="Calibri"/>
          <w:kern w:val="0"/>
          <w:szCs w:val="21"/>
        </w:rPr>
      </w:pPr>
      <w:r>
        <w:rPr>
          <w:rFonts w:cs="Calibri"/>
          <w:kern w:val="0"/>
          <w:szCs w:val="21"/>
        </w:rPr>
        <w:t>项目联系人（询问）：</w:t>
      </w:r>
      <w:r w:rsidR="00067760">
        <w:rPr>
          <w:rFonts w:cs="Calibri" w:hint="eastAsia"/>
          <w:kern w:val="0"/>
          <w:szCs w:val="21"/>
        </w:rPr>
        <w:t>李医师</w:t>
      </w:r>
    </w:p>
    <w:p w14:paraId="6637375B" w14:textId="1EA2BE82" w:rsidR="00645B34" w:rsidRDefault="00BE336E">
      <w:pPr>
        <w:widowControl/>
        <w:ind w:firstLineChars="200" w:firstLine="420"/>
        <w:jc w:val="left"/>
        <w:rPr>
          <w:rFonts w:cs="Calibri"/>
          <w:kern w:val="0"/>
          <w:szCs w:val="21"/>
        </w:rPr>
      </w:pPr>
      <w:r>
        <w:rPr>
          <w:rFonts w:cs="Calibri"/>
          <w:kern w:val="0"/>
          <w:szCs w:val="21"/>
        </w:rPr>
        <w:t>联系电话（询问）：</w:t>
      </w:r>
      <w:r w:rsidR="00067760">
        <w:rPr>
          <w:rFonts w:cs="Calibri" w:hint="eastAsia"/>
          <w:kern w:val="0"/>
          <w:szCs w:val="21"/>
        </w:rPr>
        <w:t>0571-87115225</w:t>
      </w:r>
    </w:p>
    <w:p w14:paraId="6F538349" w14:textId="6B034E97" w:rsidR="00645B34" w:rsidRDefault="00BE336E">
      <w:pPr>
        <w:widowControl/>
        <w:ind w:firstLineChars="200" w:firstLine="420"/>
        <w:jc w:val="left"/>
        <w:rPr>
          <w:rFonts w:cs="Calibri"/>
          <w:kern w:val="0"/>
          <w:szCs w:val="21"/>
        </w:rPr>
      </w:pPr>
      <w:bookmarkStart w:id="31" w:name="_Hlk195013608"/>
      <w:r>
        <w:rPr>
          <w:rFonts w:cs="Calibri"/>
          <w:kern w:val="0"/>
          <w:szCs w:val="21"/>
        </w:rPr>
        <w:t>质疑联系人：</w:t>
      </w:r>
      <w:r w:rsidR="00067760" w:rsidRPr="00067760">
        <w:rPr>
          <w:rFonts w:cs="Calibri" w:hint="eastAsia"/>
          <w:kern w:val="0"/>
          <w:szCs w:val="21"/>
        </w:rPr>
        <w:t>于医师</w:t>
      </w:r>
    </w:p>
    <w:p w14:paraId="71E07091" w14:textId="29785C86" w:rsidR="00645B34" w:rsidRDefault="00BE336E">
      <w:pPr>
        <w:widowControl/>
        <w:ind w:firstLineChars="200" w:firstLine="420"/>
        <w:jc w:val="left"/>
        <w:rPr>
          <w:rFonts w:cs="Calibri"/>
          <w:kern w:val="0"/>
          <w:szCs w:val="21"/>
        </w:rPr>
      </w:pPr>
      <w:r>
        <w:rPr>
          <w:rFonts w:cs="Calibri"/>
          <w:kern w:val="0"/>
          <w:szCs w:val="21"/>
        </w:rPr>
        <w:t>质疑联系方式：</w:t>
      </w:r>
      <w:r w:rsidR="00067760" w:rsidRPr="00067760">
        <w:rPr>
          <w:rFonts w:cs="Calibri"/>
          <w:kern w:val="0"/>
          <w:szCs w:val="21"/>
        </w:rPr>
        <w:t>0571-87115301</w:t>
      </w:r>
    </w:p>
    <w:bookmarkEnd w:id="31"/>
    <w:p w14:paraId="4A4B5DFD" w14:textId="77777777" w:rsidR="00645B34" w:rsidRDefault="00BE336E">
      <w:pPr>
        <w:widowControl/>
        <w:ind w:firstLineChars="200" w:firstLine="420"/>
        <w:rPr>
          <w:rFonts w:cs="Calibri"/>
          <w:kern w:val="0"/>
          <w:szCs w:val="21"/>
        </w:rPr>
      </w:pPr>
      <w:r>
        <w:rPr>
          <w:rFonts w:cs="Calibri"/>
          <w:szCs w:val="21"/>
        </w:rPr>
        <w:t>2.</w:t>
      </w:r>
      <w:r>
        <w:rPr>
          <w:rFonts w:cs="Calibri"/>
          <w:szCs w:val="21"/>
        </w:rPr>
        <w:t>采购代理机构信息</w:t>
      </w:r>
    </w:p>
    <w:p w14:paraId="4861A1BB" w14:textId="77777777" w:rsidR="00645B34" w:rsidRDefault="00BE336E">
      <w:pPr>
        <w:widowControl/>
        <w:ind w:firstLineChars="200" w:firstLine="420"/>
        <w:rPr>
          <w:rFonts w:cs="Calibri"/>
          <w:kern w:val="0"/>
          <w:szCs w:val="21"/>
        </w:rPr>
      </w:pPr>
      <w:r>
        <w:rPr>
          <w:rFonts w:cs="Calibri"/>
          <w:kern w:val="0"/>
          <w:szCs w:val="21"/>
        </w:rPr>
        <w:t>名称：浙江省成套招标代理有限公司</w:t>
      </w:r>
    </w:p>
    <w:p w14:paraId="64864F35" w14:textId="77777777" w:rsidR="00645B34" w:rsidRDefault="00BE336E">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0F99A103" w14:textId="77777777" w:rsidR="00645B34" w:rsidRDefault="00BE336E">
      <w:pPr>
        <w:widowControl/>
        <w:ind w:firstLineChars="200" w:firstLine="420"/>
        <w:rPr>
          <w:rFonts w:cs="Calibri"/>
          <w:kern w:val="0"/>
          <w:szCs w:val="21"/>
        </w:rPr>
      </w:pPr>
      <w:r>
        <w:rPr>
          <w:rFonts w:cs="Calibri"/>
          <w:kern w:val="0"/>
          <w:szCs w:val="21"/>
        </w:rPr>
        <w:t>项目联系人（询问）：徐均</w:t>
      </w:r>
    </w:p>
    <w:p w14:paraId="13C2B421" w14:textId="77777777" w:rsidR="00645B34" w:rsidRDefault="00BE336E">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2F8506C5" w14:textId="77777777" w:rsidR="00645B34" w:rsidRDefault="00BE336E">
      <w:pPr>
        <w:widowControl/>
        <w:ind w:firstLineChars="200" w:firstLine="420"/>
        <w:jc w:val="left"/>
        <w:rPr>
          <w:rFonts w:cs="Calibri"/>
          <w:kern w:val="0"/>
          <w:szCs w:val="21"/>
        </w:rPr>
      </w:pPr>
      <w:r>
        <w:rPr>
          <w:rFonts w:cs="Calibri"/>
          <w:kern w:val="0"/>
          <w:szCs w:val="21"/>
        </w:rPr>
        <w:t>质疑联系人：冯东东</w:t>
      </w:r>
    </w:p>
    <w:p w14:paraId="1D61708F" w14:textId="77777777" w:rsidR="00645B34" w:rsidRDefault="00BE336E">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7B63644A" w14:textId="77777777" w:rsidR="000A5161" w:rsidRPr="009C6CE4" w:rsidRDefault="000A5161" w:rsidP="000A5161">
      <w:pPr>
        <w:widowControl/>
        <w:adjustRightInd w:val="0"/>
        <w:ind w:firstLineChars="200" w:firstLine="420"/>
        <w:jc w:val="left"/>
        <w:rPr>
          <w:rFonts w:cs="Calibri"/>
          <w:color w:val="000000"/>
          <w:szCs w:val="21"/>
        </w:rPr>
      </w:pPr>
      <w:r w:rsidRPr="009C6CE4">
        <w:rPr>
          <w:rFonts w:cs="Calibri"/>
          <w:color w:val="000000"/>
          <w:szCs w:val="21"/>
        </w:rPr>
        <w:t>3</w:t>
      </w:r>
      <w:r w:rsidRPr="009C6CE4">
        <w:rPr>
          <w:rFonts w:cs="Calibri" w:hint="eastAsia"/>
          <w:color w:val="000000"/>
          <w:szCs w:val="21"/>
        </w:rPr>
        <w:t>.</w:t>
      </w:r>
      <w:r w:rsidRPr="009C6CE4">
        <w:rPr>
          <w:rFonts w:cs="Calibri" w:hint="eastAsia"/>
          <w:color w:val="000000"/>
          <w:szCs w:val="21"/>
        </w:rPr>
        <w:t>该项目由采购人处理采购争议。质疑环节，采购人委托采购代理机构处理的，可由采购代理机构答复。对质疑答复不满意的，向采购人内部设置的采购监督机构反映。</w:t>
      </w:r>
    </w:p>
    <w:p w14:paraId="2F0B6504" w14:textId="77777777" w:rsidR="000A5161" w:rsidRPr="009C6CE4" w:rsidRDefault="000A5161" w:rsidP="000A5161">
      <w:pPr>
        <w:widowControl/>
        <w:adjustRightInd w:val="0"/>
        <w:ind w:firstLineChars="200" w:firstLine="420"/>
        <w:jc w:val="left"/>
        <w:rPr>
          <w:rFonts w:cs="Calibri"/>
          <w:color w:val="000000"/>
          <w:szCs w:val="21"/>
        </w:rPr>
      </w:pPr>
      <w:r w:rsidRPr="009C6CE4">
        <w:rPr>
          <w:rFonts w:cs="Calibri" w:hint="eastAsia"/>
          <w:color w:val="000000"/>
          <w:szCs w:val="21"/>
        </w:rPr>
        <w:t>政策咨询：何一平、冯华，</w:t>
      </w:r>
      <w:r w:rsidRPr="009C6CE4">
        <w:rPr>
          <w:rFonts w:cs="Calibri" w:hint="eastAsia"/>
          <w:color w:val="000000"/>
          <w:szCs w:val="21"/>
        </w:rPr>
        <w:t>0571-87058424</w:t>
      </w:r>
      <w:r w:rsidRPr="009C6CE4">
        <w:rPr>
          <w:rFonts w:cs="Calibri" w:hint="eastAsia"/>
          <w:color w:val="000000"/>
          <w:szCs w:val="21"/>
        </w:rPr>
        <w:t>、</w:t>
      </w:r>
      <w:r w:rsidRPr="009C6CE4">
        <w:rPr>
          <w:rFonts w:cs="Calibri" w:hint="eastAsia"/>
          <w:color w:val="000000"/>
          <w:szCs w:val="21"/>
        </w:rPr>
        <w:t>87055741</w:t>
      </w:r>
    </w:p>
    <w:p w14:paraId="632F274A" w14:textId="77777777" w:rsidR="000A5161" w:rsidRPr="009C6CE4" w:rsidRDefault="000A5161" w:rsidP="000A5161">
      <w:pPr>
        <w:widowControl/>
        <w:adjustRightInd w:val="0"/>
        <w:ind w:firstLineChars="200" w:firstLine="420"/>
        <w:jc w:val="left"/>
        <w:rPr>
          <w:rFonts w:cs="Calibri"/>
          <w:kern w:val="0"/>
          <w:szCs w:val="21"/>
        </w:rPr>
      </w:pPr>
      <w:r w:rsidRPr="009C6CE4">
        <w:rPr>
          <w:rFonts w:cs="Calibri" w:hint="eastAsia"/>
          <w:color w:val="000000"/>
          <w:szCs w:val="21"/>
        </w:rPr>
        <w:t>预算金额未达</w:t>
      </w:r>
      <w:r w:rsidRPr="009C6CE4">
        <w:rPr>
          <w:rFonts w:cs="Calibri" w:hint="eastAsia"/>
          <w:color w:val="000000"/>
          <w:szCs w:val="21"/>
        </w:rPr>
        <w:t>100</w:t>
      </w:r>
      <w:r w:rsidRPr="009C6CE4">
        <w:rPr>
          <w:rFonts w:cs="Calibri" w:hint="eastAsia"/>
          <w:color w:val="000000"/>
          <w:szCs w:val="21"/>
        </w:rPr>
        <w:t>万元的采购项目，由采购人处理采购争议。</w:t>
      </w:r>
    </w:p>
    <w:p w14:paraId="5700CF8B" w14:textId="77777777" w:rsidR="00645B34" w:rsidRDefault="00BE336E">
      <w:pPr>
        <w:pStyle w:val="1"/>
        <w:adjustRightInd w:val="0"/>
        <w:spacing w:beforeLines="0" w:before="0"/>
        <w:rPr>
          <w:rFonts w:cs="Calibri"/>
          <w:color w:val="auto"/>
        </w:rPr>
      </w:pPr>
      <w:r>
        <w:rPr>
          <w:rFonts w:cs="Calibri"/>
          <w:color w:val="auto"/>
          <w:kern w:val="0"/>
          <w:szCs w:val="21"/>
        </w:rPr>
        <w:br w:type="page"/>
      </w:r>
      <w:bookmarkStart w:id="32" w:name="_Toc211745566"/>
      <w:bookmarkStart w:id="33" w:name="_Toc82873317"/>
      <w:bookmarkStart w:id="34" w:name="_Toc82338234"/>
      <w:bookmarkStart w:id="35" w:name="_Toc3254"/>
      <w:r>
        <w:rPr>
          <w:rFonts w:cs="Calibri"/>
          <w:color w:val="auto"/>
        </w:rPr>
        <w:lastRenderedPageBreak/>
        <w:t>第二章</w:t>
      </w:r>
      <w:r>
        <w:rPr>
          <w:rFonts w:cs="Calibri"/>
          <w:color w:val="auto"/>
        </w:rPr>
        <w:t xml:space="preserve">  </w:t>
      </w:r>
      <w:bookmarkEnd w:id="32"/>
      <w:bookmarkEnd w:id="33"/>
      <w:bookmarkEnd w:id="34"/>
      <w:r>
        <w:rPr>
          <w:rFonts w:cs="Calibri"/>
          <w:color w:val="auto"/>
        </w:rPr>
        <w:t>采购需求总体要求</w:t>
      </w:r>
      <w:bookmarkEnd w:id="35"/>
    </w:p>
    <w:p w14:paraId="5526DAAA" w14:textId="77777777" w:rsidR="00645B34" w:rsidRDefault="00BE336E">
      <w:pPr>
        <w:pStyle w:val="2"/>
        <w:ind w:firstLine="420"/>
        <w:rPr>
          <w:rFonts w:cs="Calibri"/>
          <w:szCs w:val="24"/>
        </w:rPr>
      </w:pPr>
      <w:bookmarkStart w:id="36" w:name="_Toc335039016"/>
      <w:bookmarkStart w:id="37" w:name="_Toc82338237"/>
      <w:bookmarkStart w:id="38" w:name="_Toc82873320"/>
      <w:bookmarkStart w:id="39" w:name="_Toc82338235"/>
      <w:bookmarkStart w:id="40" w:name="_Toc82873318"/>
      <w:r>
        <w:rPr>
          <w:rFonts w:cs="Calibri"/>
          <w:szCs w:val="24"/>
        </w:rPr>
        <w:t>一、技术标准、规范（不限于以下）</w:t>
      </w:r>
      <w:bookmarkEnd w:id="36"/>
    </w:p>
    <w:p w14:paraId="4E9F9D6C" w14:textId="77777777" w:rsidR="00645B34" w:rsidRDefault="00BE336E">
      <w:pPr>
        <w:ind w:firstLineChars="200" w:firstLine="420"/>
        <w:rPr>
          <w:rFonts w:cs="Calibri"/>
        </w:rPr>
      </w:pPr>
      <w:r>
        <w:rPr>
          <w:rFonts w:cs="Calibri"/>
        </w:rPr>
        <w:t>1</w:t>
      </w:r>
      <w:r>
        <w:rPr>
          <w:rFonts w:cs="Calibri" w:hint="eastAsia"/>
        </w:rPr>
        <w:t>.</w:t>
      </w:r>
      <w:r>
        <w:rPr>
          <w:rFonts w:cs="Calibri"/>
        </w:rPr>
        <w:t>国家规定的标准及规范，按最新的标准及规范执行。</w:t>
      </w:r>
    </w:p>
    <w:p w14:paraId="5C672720" w14:textId="77777777" w:rsidR="00645B34" w:rsidRDefault="00BE336E">
      <w:pPr>
        <w:ind w:firstLineChars="200" w:firstLine="420"/>
        <w:rPr>
          <w:rFonts w:cs="Calibri"/>
        </w:rPr>
      </w:pPr>
      <w:r>
        <w:rPr>
          <w:rFonts w:cs="Calibri"/>
        </w:rPr>
        <w:t>2</w:t>
      </w:r>
      <w:r>
        <w:rPr>
          <w:rFonts w:cs="Calibri" w:hint="eastAsia"/>
        </w:rPr>
        <w:t>.</w:t>
      </w:r>
      <w:r>
        <w:rPr>
          <w:rFonts w:cs="Calibri"/>
        </w:rPr>
        <w:t>行业标准及规范，按最新的标准及规范执行。</w:t>
      </w:r>
    </w:p>
    <w:p w14:paraId="7C54F03B" w14:textId="77777777" w:rsidR="00645B34" w:rsidRDefault="00BE336E">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p>
    <w:p w14:paraId="61910011" w14:textId="77777777" w:rsidR="00645B34" w:rsidRDefault="00BE336E">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bookmarkEnd w:id="37"/>
      <w:bookmarkEnd w:id="38"/>
      <w:bookmarkEnd w:id="39"/>
      <w:bookmarkEnd w:id="40"/>
    </w:p>
    <w:p w14:paraId="12BC771A" w14:textId="77777777" w:rsidR="00645B34" w:rsidRDefault="00BE336E">
      <w:pPr>
        <w:pStyle w:val="2"/>
        <w:ind w:firstLine="420"/>
        <w:rPr>
          <w:rFonts w:cs="Calibri"/>
          <w:szCs w:val="24"/>
        </w:rPr>
      </w:pPr>
      <w:r>
        <w:rPr>
          <w:rFonts w:cs="Calibri"/>
          <w:szCs w:val="24"/>
        </w:rPr>
        <w:t>二、采购内容及需求</w:t>
      </w:r>
    </w:p>
    <w:p w14:paraId="6331DBA3" w14:textId="77777777" w:rsidR="00645B34" w:rsidRDefault="00BE336E">
      <w:pPr>
        <w:ind w:firstLineChars="200" w:firstLine="420"/>
        <w:rPr>
          <w:rFonts w:cs="Calibri"/>
        </w:rPr>
      </w:pPr>
      <w:r>
        <w:rPr>
          <w:rFonts w:cs="Calibri"/>
        </w:rPr>
        <w:t>具体要求详见招标文件的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0AC3E917" w14:textId="77777777" w:rsidR="00645B34" w:rsidRDefault="00BE336E">
      <w:pPr>
        <w:pStyle w:val="2"/>
        <w:ind w:firstLine="420"/>
        <w:rPr>
          <w:rFonts w:cs="Calibri"/>
          <w:szCs w:val="24"/>
        </w:rPr>
      </w:pPr>
      <w:bookmarkStart w:id="41" w:name="_Toc335039019"/>
      <w:bookmarkStart w:id="42" w:name="_Toc329113954"/>
      <w:bookmarkStart w:id="43" w:name="_Toc328992073"/>
      <w:r>
        <w:rPr>
          <w:rFonts w:cs="Calibri"/>
          <w:szCs w:val="24"/>
        </w:rPr>
        <w:t>三、工作范围</w:t>
      </w:r>
      <w:bookmarkEnd w:id="41"/>
      <w:bookmarkEnd w:id="42"/>
      <w:bookmarkEnd w:id="43"/>
    </w:p>
    <w:p w14:paraId="18D1C7E9" w14:textId="77777777" w:rsidR="00645B34" w:rsidRDefault="00BE336E">
      <w:pPr>
        <w:ind w:firstLineChars="200" w:firstLine="420"/>
        <w:rPr>
          <w:rFonts w:cs="Calibri"/>
        </w:rPr>
      </w:pPr>
      <w:r>
        <w:rPr>
          <w:rFonts w:cs="Calibri"/>
        </w:rPr>
        <w:t>各投标人须按国家有关标准及规范完成招标文件规定的所有工作内容：</w:t>
      </w:r>
    </w:p>
    <w:p w14:paraId="42EF0418" w14:textId="77777777" w:rsidR="00645B34" w:rsidRDefault="00BE336E">
      <w:pPr>
        <w:ind w:firstLineChars="200" w:firstLine="420"/>
        <w:rPr>
          <w:rFonts w:cs="Calibri"/>
        </w:rPr>
      </w:pPr>
      <w:r>
        <w:rPr>
          <w:rFonts w:cs="Calibri"/>
        </w:rPr>
        <w:t>1</w:t>
      </w:r>
      <w:r>
        <w:rPr>
          <w:rFonts w:cs="Calibri" w:hint="eastAsia"/>
        </w:rPr>
        <w:t>.</w:t>
      </w:r>
      <w:r>
        <w:rPr>
          <w:rFonts w:cs="Calibri"/>
        </w:rPr>
        <w:t>履行所有规定服务；</w:t>
      </w:r>
    </w:p>
    <w:p w14:paraId="667CED60" w14:textId="77777777" w:rsidR="00645B34" w:rsidRDefault="00BE336E">
      <w:pPr>
        <w:ind w:firstLineChars="200" w:firstLine="420"/>
        <w:rPr>
          <w:rFonts w:cs="Calibri"/>
        </w:rPr>
      </w:pPr>
      <w:r>
        <w:rPr>
          <w:rFonts w:cs="Calibri"/>
        </w:rPr>
        <w:t>2</w:t>
      </w:r>
      <w:r>
        <w:rPr>
          <w:rFonts w:cs="Calibri" w:hint="eastAsia"/>
        </w:rPr>
        <w:t>.</w:t>
      </w:r>
      <w:r>
        <w:rPr>
          <w:rFonts w:cs="Calibri"/>
        </w:rPr>
        <w:t>服务成果须达到招标文件规定的质量标准及使用要求。</w:t>
      </w:r>
    </w:p>
    <w:p w14:paraId="61AB61DA" w14:textId="77777777" w:rsidR="00645B34" w:rsidRDefault="00BE336E">
      <w:pPr>
        <w:rPr>
          <w:rFonts w:cs="Calibri"/>
          <w:szCs w:val="21"/>
        </w:rPr>
      </w:pPr>
      <w:r>
        <w:rPr>
          <w:rFonts w:cs="Calibri"/>
          <w:szCs w:val="21"/>
        </w:rPr>
        <w:br w:type="page"/>
      </w:r>
    </w:p>
    <w:p w14:paraId="06D5CA35" w14:textId="77777777" w:rsidR="00645B34" w:rsidRDefault="00BE336E">
      <w:pPr>
        <w:pStyle w:val="1"/>
        <w:adjustRightInd w:val="0"/>
        <w:spacing w:beforeLines="0" w:before="0"/>
        <w:rPr>
          <w:rFonts w:cs="Calibri"/>
          <w:color w:val="auto"/>
        </w:rPr>
      </w:pPr>
      <w:bookmarkStart w:id="44" w:name="_Toc298767927"/>
      <w:bookmarkStart w:id="45" w:name="_Toc294012141"/>
      <w:bookmarkStart w:id="46" w:name="_Toc20978"/>
      <w:bookmarkStart w:id="47" w:name="_Toc335039018"/>
      <w:bookmarkStart w:id="48" w:name="_Toc329113953"/>
      <w:bookmarkStart w:id="49" w:name="_Toc328992072"/>
      <w:r>
        <w:rPr>
          <w:rFonts w:cs="Calibri"/>
          <w:color w:val="auto"/>
        </w:rPr>
        <w:lastRenderedPageBreak/>
        <w:t>第三章</w:t>
      </w:r>
      <w:r>
        <w:rPr>
          <w:rFonts w:cs="Calibri"/>
          <w:color w:val="auto"/>
        </w:rPr>
        <w:t xml:space="preserve">  </w:t>
      </w:r>
      <w:bookmarkEnd w:id="44"/>
      <w:bookmarkEnd w:id="45"/>
      <w:r>
        <w:rPr>
          <w:rFonts w:cs="Calibri"/>
          <w:color w:val="auto"/>
        </w:rPr>
        <w:t>采购需求</w:t>
      </w:r>
      <w:bookmarkEnd w:id="46"/>
    </w:p>
    <w:p w14:paraId="52BAF6D8" w14:textId="77777777" w:rsidR="00645B34" w:rsidRDefault="00BE336E">
      <w:pPr>
        <w:adjustRightInd w:val="0"/>
        <w:ind w:firstLineChars="196" w:firstLine="412"/>
        <w:rPr>
          <w:rFonts w:cs="Calibri"/>
          <w:bCs/>
          <w:color w:val="000000"/>
          <w:szCs w:val="21"/>
        </w:rPr>
      </w:pPr>
      <w:bookmarkStart w:id="50" w:name="_Hlk192774147"/>
      <w:bookmarkStart w:id="51" w:name="_Toc422946256"/>
      <w:r>
        <w:rPr>
          <w:rFonts w:cs="Calibri" w:hint="eastAsia"/>
          <w:bCs/>
          <w:color w:val="000000"/>
          <w:szCs w:val="21"/>
        </w:rPr>
        <w:t>重要说明：</w:t>
      </w: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，投标文件响应内容若不满足实质性要求</w:t>
      </w:r>
      <w:r>
        <w:rPr>
          <w:rFonts w:cs="Calibri" w:hint="eastAsia"/>
          <w:bCs/>
          <w:color w:val="000000"/>
          <w:szCs w:val="21"/>
        </w:rPr>
        <w:t>和条件</w:t>
      </w:r>
      <w:r>
        <w:rPr>
          <w:rFonts w:cs="Calibri"/>
          <w:bCs/>
          <w:color w:val="000000"/>
          <w:szCs w:val="21"/>
        </w:rPr>
        <w:t>，该投标文件将被评标委员会认定为</w:t>
      </w:r>
      <w:r>
        <w:rPr>
          <w:rFonts w:cs="Calibri" w:hint="eastAsia"/>
          <w:bCs/>
          <w:color w:val="000000"/>
          <w:szCs w:val="21"/>
        </w:rPr>
        <w:t>投标</w:t>
      </w:r>
      <w:r>
        <w:rPr>
          <w:rFonts w:cs="Calibri"/>
          <w:bCs/>
          <w:color w:val="000000"/>
          <w:szCs w:val="21"/>
        </w:rPr>
        <w:t>无效。</w:t>
      </w:r>
    </w:p>
    <w:bookmarkEnd w:id="50"/>
    <w:p w14:paraId="26050A45" w14:textId="77777777" w:rsidR="00645B34" w:rsidRDefault="00BE336E">
      <w:pPr>
        <w:pStyle w:val="2"/>
        <w:adjustRightInd w:val="0"/>
        <w:ind w:firstLine="420"/>
        <w:rPr>
          <w:rFonts w:eastAsia="宋体" w:cs="Calibri"/>
        </w:rPr>
      </w:pPr>
      <w:r>
        <w:rPr>
          <w:rFonts w:cs="Calibri"/>
        </w:rPr>
        <w:t>第一部分</w:t>
      </w:r>
      <w:r>
        <w:rPr>
          <w:rFonts w:cs="Calibri"/>
        </w:rPr>
        <w:t xml:space="preserve"> </w:t>
      </w:r>
      <w:r>
        <w:rPr>
          <w:rFonts w:cs="Calibri" w:hint="eastAsia"/>
        </w:rPr>
        <w:t>标的</w:t>
      </w:r>
    </w:p>
    <w:p w14:paraId="2A67B024" w14:textId="77777777" w:rsidR="00645B34" w:rsidRDefault="00BE336E">
      <w:pPr>
        <w:pStyle w:val="2"/>
        <w:adjustRightInd w:val="0"/>
        <w:ind w:firstLine="420"/>
        <w:rPr>
          <w:rFonts w:cs="Calibri"/>
        </w:rPr>
      </w:pPr>
      <w:r>
        <w:rPr>
          <w:rFonts w:cs="Calibri" w:hint="eastAsia"/>
        </w:rPr>
        <w:t>一、</w:t>
      </w:r>
      <w:r>
        <w:rPr>
          <w:rFonts w:cs="Calibri"/>
        </w:rPr>
        <w:t>采购内容一览表</w:t>
      </w:r>
      <w:bookmarkEnd w:id="5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7"/>
        <w:gridCol w:w="1630"/>
        <w:gridCol w:w="1388"/>
        <w:gridCol w:w="2449"/>
        <w:gridCol w:w="2931"/>
      </w:tblGrid>
      <w:tr w:rsidR="00645B34" w14:paraId="083EF03E" w14:textId="77777777">
        <w:trPr>
          <w:trHeight w:val="454"/>
        </w:trPr>
        <w:tc>
          <w:tcPr>
            <w:tcW w:w="792" w:type="dxa"/>
            <w:tcBorders>
              <w:top w:val="single" w:sz="4" w:space="0" w:color="auto"/>
              <w:left w:val="single" w:sz="4" w:space="0" w:color="auto"/>
              <w:bottom w:val="single" w:sz="4" w:space="0" w:color="auto"/>
              <w:right w:val="single" w:sz="4" w:space="0" w:color="auto"/>
            </w:tcBorders>
            <w:vAlign w:val="center"/>
          </w:tcPr>
          <w:p w14:paraId="66DD1BF5"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669" w:type="dxa"/>
            <w:tcBorders>
              <w:top w:val="single" w:sz="4" w:space="0" w:color="auto"/>
              <w:left w:val="single" w:sz="4" w:space="0" w:color="auto"/>
              <w:bottom w:val="single" w:sz="4" w:space="0" w:color="auto"/>
              <w:right w:val="single" w:sz="4" w:space="0" w:color="auto"/>
            </w:tcBorders>
            <w:vAlign w:val="center"/>
          </w:tcPr>
          <w:p w14:paraId="4B867FC3"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1421" w:type="dxa"/>
            <w:tcBorders>
              <w:top w:val="single" w:sz="4" w:space="0" w:color="auto"/>
              <w:left w:val="single" w:sz="4" w:space="0" w:color="auto"/>
              <w:bottom w:val="single" w:sz="4" w:space="0" w:color="auto"/>
              <w:right w:val="single" w:sz="4" w:space="0" w:color="auto"/>
            </w:tcBorders>
            <w:vAlign w:val="center"/>
          </w:tcPr>
          <w:p w14:paraId="01E03C0D"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2512" w:type="dxa"/>
            <w:tcBorders>
              <w:top w:val="single" w:sz="4" w:space="0" w:color="auto"/>
              <w:left w:val="single" w:sz="4" w:space="0" w:color="auto"/>
              <w:bottom w:val="single" w:sz="4" w:space="0" w:color="auto"/>
              <w:right w:val="single" w:sz="4" w:space="0" w:color="auto"/>
            </w:tcBorders>
            <w:vAlign w:val="center"/>
          </w:tcPr>
          <w:p w14:paraId="126C7AE5"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技术要求</w:t>
            </w:r>
          </w:p>
        </w:tc>
        <w:tc>
          <w:tcPr>
            <w:tcW w:w="3007" w:type="dxa"/>
            <w:tcBorders>
              <w:top w:val="single" w:sz="4" w:space="0" w:color="auto"/>
              <w:left w:val="single" w:sz="4" w:space="0" w:color="auto"/>
              <w:bottom w:val="single" w:sz="4" w:space="0" w:color="auto"/>
              <w:right w:val="single" w:sz="4" w:space="0" w:color="auto"/>
            </w:tcBorders>
            <w:vAlign w:val="center"/>
          </w:tcPr>
          <w:p w14:paraId="66B35133" w14:textId="77777777" w:rsidR="00645B34" w:rsidRDefault="00BE336E">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645B34" w14:paraId="2A44F937" w14:textId="77777777">
        <w:trPr>
          <w:trHeight w:val="454"/>
        </w:trPr>
        <w:tc>
          <w:tcPr>
            <w:tcW w:w="792" w:type="dxa"/>
            <w:tcBorders>
              <w:top w:val="single" w:sz="4" w:space="0" w:color="auto"/>
              <w:left w:val="single" w:sz="4" w:space="0" w:color="auto"/>
              <w:bottom w:val="single" w:sz="4" w:space="0" w:color="auto"/>
              <w:right w:val="single" w:sz="4" w:space="0" w:color="auto"/>
            </w:tcBorders>
            <w:vAlign w:val="center"/>
          </w:tcPr>
          <w:p w14:paraId="71931E69" w14:textId="77777777" w:rsidR="00645B34" w:rsidRDefault="00BE336E">
            <w:pPr>
              <w:rPr>
                <w:rFonts w:cs="Calibri"/>
                <w:kern w:val="0"/>
                <w:szCs w:val="21"/>
              </w:rPr>
            </w:pPr>
            <w:r>
              <w:rPr>
                <w:rFonts w:cs="Calibri"/>
                <w:kern w:val="0"/>
                <w:szCs w:val="21"/>
              </w:rPr>
              <w:t>1</w:t>
            </w:r>
          </w:p>
        </w:tc>
        <w:tc>
          <w:tcPr>
            <w:tcW w:w="1669" w:type="dxa"/>
            <w:tcBorders>
              <w:top w:val="single" w:sz="4" w:space="0" w:color="auto"/>
              <w:left w:val="single" w:sz="4" w:space="0" w:color="auto"/>
              <w:bottom w:val="single" w:sz="4" w:space="0" w:color="auto"/>
              <w:right w:val="single" w:sz="4" w:space="0" w:color="auto"/>
            </w:tcBorders>
            <w:shd w:val="clear" w:color="auto" w:fill="auto"/>
            <w:vAlign w:val="center"/>
          </w:tcPr>
          <w:p w14:paraId="3402A293" w14:textId="64AACB49" w:rsidR="00645B34" w:rsidRDefault="00F84000">
            <w:pPr>
              <w:widowControl/>
              <w:jc w:val="center"/>
              <w:rPr>
                <w:rFonts w:ascii="宋体" w:hAnsi="宋体" w:cs="宋体" w:hint="eastAsia"/>
                <w:kern w:val="0"/>
                <w:szCs w:val="21"/>
              </w:rPr>
            </w:pPr>
            <w:r>
              <w:rPr>
                <w:rFonts w:ascii="宋体" w:hAnsi="宋体" w:cs="宋体" w:hint="eastAsia"/>
                <w:kern w:val="0"/>
                <w:szCs w:val="21"/>
              </w:rPr>
              <w:t>生物样本中季铵盐等含量检测</w:t>
            </w: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14:paraId="6423A1C4" w14:textId="0BFE2EA7" w:rsidR="00645B34" w:rsidRDefault="00F84000">
            <w:pPr>
              <w:widowControl/>
              <w:jc w:val="center"/>
              <w:rPr>
                <w:rFonts w:cs="Calibri"/>
                <w:kern w:val="0"/>
                <w:szCs w:val="21"/>
              </w:rPr>
            </w:pPr>
            <w:r>
              <w:rPr>
                <w:rFonts w:cs="Calibri"/>
                <w:kern w:val="0"/>
                <w:szCs w:val="21"/>
              </w:rPr>
              <w:t>300000</w:t>
            </w:r>
            <w:r>
              <w:rPr>
                <w:rFonts w:cs="Calibri"/>
                <w:kern w:val="0"/>
                <w:szCs w:val="21"/>
              </w:rPr>
              <w:t>元</w:t>
            </w:r>
          </w:p>
        </w:tc>
        <w:tc>
          <w:tcPr>
            <w:tcW w:w="2512" w:type="dxa"/>
            <w:tcBorders>
              <w:top w:val="single" w:sz="4" w:space="0" w:color="auto"/>
              <w:left w:val="single" w:sz="4" w:space="0" w:color="auto"/>
              <w:bottom w:val="single" w:sz="4" w:space="0" w:color="auto"/>
              <w:right w:val="single" w:sz="4" w:space="0" w:color="auto"/>
            </w:tcBorders>
            <w:shd w:val="clear" w:color="auto" w:fill="auto"/>
            <w:vAlign w:val="center"/>
          </w:tcPr>
          <w:p w14:paraId="4601B72B" w14:textId="77777777" w:rsidR="00645B34" w:rsidRDefault="00BE336E">
            <w:pPr>
              <w:widowControl/>
              <w:jc w:val="left"/>
              <w:rPr>
                <w:rFonts w:ascii="宋体" w:hAnsi="宋体" w:cs="宋体" w:hint="eastAsia"/>
                <w:szCs w:val="21"/>
              </w:rPr>
            </w:pPr>
            <w:r>
              <w:rPr>
                <w:rFonts w:ascii="宋体" w:hAnsi="宋体" w:cs="宋体" w:hint="eastAsia"/>
                <w:kern w:val="0"/>
                <w:szCs w:val="21"/>
              </w:rPr>
              <w:t>详见“</w:t>
            </w:r>
            <w:r>
              <w:rPr>
                <w:rFonts w:ascii="宋体" w:hAnsi="宋体" w:cs="宋体" w:hint="eastAsia"/>
                <w:color w:val="000000" w:themeColor="text1"/>
              </w:rPr>
              <w:t>第二部分 技术要求</w:t>
            </w:r>
            <w:r>
              <w:rPr>
                <w:rFonts w:ascii="宋体" w:hAnsi="宋体" w:cs="宋体" w:hint="eastAsia"/>
                <w:kern w:val="0"/>
                <w:szCs w:val="21"/>
              </w:rPr>
              <w:t>”。</w:t>
            </w:r>
          </w:p>
        </w:tc>
        <w:tc>
          <w:tcPr>
            <w:tcW w:w="3007" w:type="dxa"/>
            <w:vAlign w:val="center"/>
          </w:tcPr>
          <w:p w14:paraId="4ADCB3BA" w14:textId="4549EA1A" w:rsidR="00645B34" w:rsidRDefault="00BE336E">
            <w:pPr>
              <w:rPr>
                <w:rFonts w:cs="Calibri"/>
                <w:kern w:val="0"/>
                <w:szCs w:val="21"/>
              </w:rPr>
            </w:pPr>
            <w:r>
              <w:rPr>
                <w:rFonts w:cs="Calibri" w:hint="eastAsia"/>
                <w:kern w:val="0"/>
                <w:szCs w:val="21"/>
              </w:rPr>
              <w:t>采购</w:t>
            </w:r>
            <w:r>
              <w:rPr>
                <w:rFonts w:cs="Calibri"/>
                <w:kern w:val="0"/>
                <w:szCs w:val="21"/>
              </w:rPr>
              <w:t>依据：</w:t>
            </w:r>
            <w:r w:rsidR="00067760">
              <w:rPr>
                <w:rFonts w:cs="Calibri" w:hint="eastAsia"/>
                <w:kern w:val="0"/>
                <w:szCs w:val="21"/>
              </w:rPr>
              <w:t>[2025]10252</w:t>
            </w:r>
            <w:r w:rsidR="00067760">
              <w:rPr>
                <w:rFonts w:cs="Calibri" w:hint="eastAsia"/>
                <w:kern w:val="0"/>
                <w:szCs w:val="21"/>
              </w:rPr>
              <w:t>号</w:t>
            </w:r>
            <w:r>
              <w:rPr>
                <w:rFonts w:cs="Calibri"/>
                <w:kern w:val="0"/>
                <w:szCs w:val="21"/>
              </w:rPr>
              <w:t>；</w:t>
            </w:r>
          </w:p>
          <w:p w14:paraId="0FE7CEE0" w14:textId="7801B50E" w:rsidR="00645B34" w:rsidRDefault="00BE336E">
            <w:pPr>
              <w:rPr>
                <w:rFonts w:cs="Calibri"/>
                <w:b/>
                <w:bCs/>
                <w:kern w:val="0"/>
                <w:szCs w:val="21"/>
                <w:u w:val="single"/>
              </w:rPr>
            </w:pPr>
            <w:r>
              <w:rPr>
                <w:rFonts w:cs="Calibri"/>
                <w:color w:val="000000"/>
              </w:rPr>
              <w:t>▲</w:t>
            </w:r>
            <w:r>
              <w:rPr>
                <w:rFonts w:cs="Calibri"/>
                <w:b/>
                <w:bCs/>
                <w:kern w:val="0"/>
                <w:szCs w:val="21"/>
                <w:u w:val="single"/>
              </w:rPr>
              <w:t>最高限价：</w:t>
            </w:r>
            <w:r w:rsidR="00F84000">
              <w:rPr>
                <w:rFonts w:cs="Calibri" w:hint="eastAsia"/>
                <w:b/>
                <w:bCs/>
                <w:kern w:val="0"/>
                <w:szCs w:val="21"/>
                <w:u w:val="single"/>
              </w:rPr>
              <w:t>300000</w:t>
            </w:r>
            <w:r>
              <w:rPr>
                <w:rFonts w:cs="Calibri"/>
                <w:b/>
                <w:bCs/>
                <w:kern w:val="0"/>
                <w:szCs w:val="21"/>
                <w:u w:val="single"/>
              </w:rPr>
              <w:t>元；</w:t>
            </w:r>
          </w:p>
          <w:p w14:paraId="4AF814DB" w14:textId="77777777" w:rsidR="00645B34" w:rsidRDefault="00BE336E">
            <w:pPr>
              <w:rPr>
                <w:rFonts w:cs="Calibri"/>
                <w:kern w:val="0"/>
                <w:szCs w:val="21"/>
              </w:rPr>
            </w:pPr>
            <w:r>
              <w:rPr>
                <w:rFonts w:cs="Calibri" w:hint="eastAsia"/>
                <w:kern w:val="0"/>
                <w:szCs w:val="21"/>
              </w:rPr>
              <w:t>项目属性</w:t>
            </w:r>
            <w:r>
              <w:rPr>
                <w:rFonts w:cs="Calibri"/>
                <w:kern w:val="0"/>
                <w:szCs w:val="21"/>
              </w:rPr>
              <w:t>：服务项目。</w:t>
            </w:r>
          </w:p>
        </w:tc>
      </w:tr>
    </w:tbl>
    <w:p w14:paraId="33197CC9" w14:textId="77777777" w:rsidR="00645B34" w:rsidRDefault="00BE336E">
      <w:pPr>
        <w:pStyle w:val="2"/>
        <w:ind w:firstLine="420"/>
        <w:rPr>
          <w:rFonts w:cs="Calibri"/>
          <w:color w:val="000000"/>
        </w:rPr>
      </w:pPr>
      <w:bookmarkStart w:id="52" w:name="_Toc436382918"/>
      <w:r>
        <w:rPr>
          <w:rFonts w:cs="Calibri" w:hint="eastAsia"/>
          <w:color w:val="000000"/>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1"/>
        <w:gridCol w:w="6436"/>
        <w:gridCol w:w="882"/>
        <w:gridCol w:w="1026"/>
      </w:tblGrid>
      <w:tr w:rsidR="00645B34" w14:paraId="60F4077B"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73D501A2" w14:textId="77777777" w:rsidR="00645B34" w:rsidRDefault="00BE336E">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606" w:type="dxa"/>
            <w:tcBorders>
              <w:top w:val="single" w:sz="4" w:space="0" w:color="auto"/>
              <w:left w:val="single" w:sz="4" w:space="0" w:color="auto"/>
              <w:bottom w:val="single" w:sz="4" w:space="0" w:color="auto"/>
              <w:right w:val="single" w:sz="4" w:space="0" w:color="auto"/>
            </w:tcBorders>
            <w:vAlign w:val="center"/>
          </w:tcPr>
          <w:p w14:paraId="4DACA327" w14:textId="77777777" w:rsidR="00645B34" w:rsidRDefault="00BE336E">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72FC0062" w14:textId="77777777" w:rsidR="00645B34" w:rsidRDefault="00BE336E">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48A79B0C" w14:textId="77777777" w:rsidR="00645B34" w:rsidRDefault="00BE336E">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645B34" w14:paraId="64692E77"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0CCFD7A6" w14:textId="77777777" w:rsidR="00645B34" w:rsidRDefault="00645B34">
            <w:pPr>
              <w:widowControl/>
              <w:numPr>
                <w:ilvl w:val="0"/>
                <w:numId w:val="1"/>
              </w:numPr>
              <w:adjustRightInd w:val="0"/>
              <w:ind w:left="425" w:hanging="425"/>
              <w:jc w:val="center"/>
              <w:rPr>
                <w:rFonts w:cs="Calibri"/>
                <w:color w:val="000000"/>
                <w:kern w:val="0"/>
                <w:szCs w:val="21"/>
              </w:rPr>
            </w:pPr>
          </w:p>
        </w:tc>
        <w:tc>
          <w:tcPr>
            <w:tcW w:w="6606" w:type="dxa"/>
            <w:tcBorders>
              <w:top w:val="single" w:sz="4" w:space="0" w:color="auto"/>
              <w:left w:val="single" w:sz="4" w:space="0" w:color="auto"/>
              <w:bottom w:val="single" w:sz="4" w:space="0" w:color="auto"/>
              <w:right w:val="single" w:sz="4" w:space="0" w:color="auto"/>
            </w:tcBorders>
            <w:vAlign w:val="center"/>
          </w:tcPr>
          <w:p w14:paraId="1C90A63E" w14:textId="1448825A" w:rsidR="00645B34" w:rsidRDefault="00F84000">
            <w:pPr>
              <w:widowControl/>
              <w:adjustRightInd w:val="0"/>
              <w:jc w:val="center"/>
              <w:rPr>
                <w:rFonts w:cs="Calibri"/>
                <w:color w:val="000000"/>
                <w:kern w:val="0"/>
                <w:szCs w:val="21"/>
              </w:rPr>
            </w:pPr>
            <w:r>
              <w:rPr>
                <w:rFonts w:ascii="宋体" w:hAnsi="宋体" w:cs="宋体" w:hint="eastAsia"/>
                <w:kern w:val="0"/>
                <w:szCs w:val="21"/>
              </w:rPr>
              <w:t>生物样本中季铵盐等含量检测</w:t>
            </w:r>
          </w:p>
        </w:tc>
        <w:tc>
          <w:tcPr>
            <w:tcW w:w="900" w:type="dxa"/>
            <w:tcBorders>
              <w:top w:val="single" w:sz="4" w:space="0" w:color="auto"/>
              <w:left w:val="single" w:sz="4" w:space="0" w:color="auto"/>
              <w:bottom w:val="single" w:sz="4" w:space="0" w:color="auto"/>
              <w:right w:val="single" w:sz="4" w:space="0" w:color="auto"/>
            </w:tcBorders>
            <w:vAlign w:val="center"/>
          </w:tcPr>
          <w:p w14:paraId="74464F12" w14:textId="77777777" w:rsidR="00645B34" w:rsidRDefault="00BE336E">
            <w:pPr>
              <w:widowControl/>
              <w:adjustRightInd w:val="0"/>
              <w:jc w:val="center"/>
              <w:rPr>
                <w:rFonts w:cs="Calibri"/>
                <w:color w:val="000000"/>
                <w:kern w:val="0"/>
                <w:szCs w:val="21"/>
              </w:rPr>
            </w:pPr>
            <w:r>
              <w:rPr>
                <w:rFonts w:cs="Calibri" w:hint="eastAsia"/>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4854485F" w14:textId="77777777" w:rsidR="00645B34" w:rsidRDefault="00BE336E">
            <w:pPr>
              <w:widowControl/>
              <w:adjustRightInd w:val="0"/>
              <w:jc w:val="center"/>
              <w:rPr>
                <w:rFonts w:cs="Calibri"/>
                <w:color w:val="000000"/>
                <w:kern w:val="0"/>
                <w:szCs w:val="21"/>
              </w:rPr>
            </w:pPr>
            <w:r>
              <w:rPr>
                <w:rFonts w:cs="Calibri" w:hint="eastAsia"/>
                <w:color w:val="000000"/>
                <w:kern w:val="0"/>
                <w:szCs w:val="21"/>
              </w:rPr>
              <w:t>项</w:t>
            </w:r>
          </w:p>
        </w:tc>
      </w:tr>
    </w:tbl>
    <w:bookmarkEnd w:id="47"/>
    <w:bookmarkEnd w:id="48"/>
    <w:bookmarkEnd w:id="49"/>
    <w:bookmarkEnd w:id="52"/>
    <w:p w14:paraId="3BABBC8F" w14:textId="77777777" w:rsidR="00645B34" w:rsidRDefault="00BE336E">
      <w:pPr>
        <w:pStyle w:val="2"/>
        <w:ind w:firstLine="420"/>
      </w:pPr>
      <w:r>
        <w:rPr>
          <w:rFonts w:hint="eastAsia"/>
        </w:rPr>
        <w:t>第二部分</w:t>
      </w:r>
      <w:r>
        <w:rPr>
          <w:rFonts w:hint="eastAsia"/>
        </w:rPr>
        <w:t xml:space="preserve"> </w:t>
      </w:r>
      <w:r>
        <w:rPr>
          <w:rFonts w:hint="eastAsia"/>
        </w:rPr>
        <w:t>技术要求</w:t>
      </w:r>
    </w:p>
    <w:p w14:paraId="26575D13" w14:textId="77777777" w:rsidR="00702AE0" w:rsidRPr="00702AE0" w:rsidRDefault="00702AE0" w:rsidP="00702AE0">
      <w:pPr>
        <w:pStyle w:val="2"/>
        <w:ind w:firstLine="420"/>
      </w:pPr>
      <w:r w:rsidRPr="00702AE0">
        <w:t>一、项目服务内容及要求</w:t>
      </w:r>
    </w:p>
    <w:p w14:paraId="009A6FD5" w14:textId="77777777" w:rsidR="00702AE0" w:rsidRPr="005B7517" w:rsidRDefault="00702AE0" w:rsidP="00702AE0">
      <w:pPr>
        <w:ind w:firstLineChars="200" w:firstLine="420"/>
        <w:rPr>
          <w:rFonts w:cs="Calibri"/>
          <w:szCs w:val="21"/>
        </w:rPr>
      </w:pPr>
      <w:r w:rsidRPr="005B7517">
        <w:rPr>
          <w:rFonts w:cs="Calibri"/>
          <w:szCs w:val="21"/>
        </w:rPr>
        <w:t>1</w:t>
      </w:r>
      <w:r w:rsidRPr="005B7517">
        <w:rPr>
          <w:rFonts w:cs="Calibri"/>
          <w:szCs w:val="21"/>
        </w:rPr>
        <w:t>、尿及血等样本由采购人提供，需</w:t>
      </w:r>
      <w:r w:rsidRPr="005B7517">
        <w:rPr>
          <w:rFonts w:cs="Calibri"/>
          <w:szCs w:val="21"/>
        </w:rPr>
        <w:t>1</w:t>
      </w:r>
      <w:r w:rsidRPr="005B7517">
        <w:rPr>
          <w:rFonts w:cs="Calibri"/>
          <w:szCs w:val="21"/>
        </w:rPr>
        <w:t>日内完成样本转运（低温）至投标人检测实验室。</w:t>
      </w:r>
    </w:p>
    <w:p w14:paraId="3FC0EE42" w14:textId="77777777" w:rsidR="00702AE0" w:rsidRPr="00761FFF" w:rsidRDefault="00702AE0" w:rsidP="00702AE0">
      <w:pPr>
        <w:ind w:firstLineChars="200" w:firstLine="422"/>
        <w:rPr>
          <w:rFonts w:cs="Calibri"/>
          <w:b/>
          <w:bCs/>
          <w:szCs w:val="21"/>
          <w:u w:val="single"/>
        </w:rPr>
      </w:pPr>
      <w:r w:rsidRPr="00761FFF">
        <w:rPr>
          <w:rFonts w:ascii="Times New Roman" w:hAnsi="Times New Roman"/>
          <w:b/>
          <w:bCs/>
          <w:szCs w:val="21"/>
          <w:u w:val="single"/>
        </w:rPr>
        <w:t>▲</w:t>
      </w:r>
      <w:r w:rsidRPr="00761FFF">
        <w:rPr>
          <w:rFonts w:cs="Calibri"/>
          <w:b/>
          <w:bCs/>
          <w:szCs w:val="21"/>
          <w:u w:val="single"/>
        </w:rPr>
        <w:t>2</w:t>
      </w:r>
      <w:r w:rsidRPr="00761FFF">
        <w:rPr>
          <w:rFonts w:cs="Calibri"/>
          <w:b/>
          <w:bCs/>
          <w:szCs w:val="21"/>
          <w:u w:val="single"/>
        </w:rPr>
        <w:t>、</w:t>
      </w:r>
      <w:r w:rsidRPr="00761FFF">
        <w:rPr>
          <w:rFonts w:cs="Calibri" w:hint="eastAsia"/>
          <w:b/>
          <w:bCs/>
          <w:szCs w:val="21"/>
          <w:u w:val="single"/>
        </w:rPr>
        <w:t>检测内容</w:t>
      </w:r>
    </w:p>
    <w:p w14:paraId="67813670" w14:textId="6988D7C0" w:rsidR="00702AE0" w:rsidRPr="00761FFF" w:rsidRDefault="00702AE0" w:rsidP="00702AE0">
      <w:pPr>
        <w:ind w:firstLineChars="200" w:firstLine="422"/>
        <w:rPr>
          <w:rFonts w:cs="Calibri"/>
          <w:b/>
          <w:bCs/>
          <w:szCs w:val="21"/>
          <w:u w:val="single"/>
        </w:rPr>
      </w:pPr>
      <w:r>
        <w:rPr>
          <w:rFonts w:ascii="Times New Roman" w:hAnsi="Times New Roman" w:hint="eastAsia"/>
          <w:b/>
          <w:bCs/>
          <w:szCs w:val="21"/>
          <w:u w:val="single"/>
        </w:rPr>
        <w:t>（</w:t>
      </w:r>
      <w:r>
        <w:rPr>
          <w:rFonts w:ascii="Times New Roman" w:hAnsi="Times New Roman" w:hint="eastAsia"/>
          <w:b/>
          <w:bCs/>
          <w:szCs w:val="21"/>
          <w:u w:val="single"/>
        </w:rPr>
        <w:t>1</w:t>
      </w:r>
      <w:r>
        <w:rPr>
          <w:rFonts w:ascii="Times New Roman" w:hAnsi="Times New Roman" w:hint="eastAsia"/>
          <w:b/>
          <w:bCs/>
          <w:szCs w:val="21"/>
          <w:u w:val="single"/>
        </w:rPr>
        <w:t>）</w:t>
      </w:r>
      <w:r w:rsidRPr="00761FFF">
        <w:rPr>
          <w:rFonts w:cs="Calibri"/>
          <w:b/>
          <w:bCs/>
          <w:szCs w:val="21"/>
          <w:u w:val="single"/>
        </w:rPr>
        <w:t>尿中检测</w:t>
      </w:r>
      <w:r w:rsidR="00BE336E">
        <w:rPr>
          <w:rFonts w:cs="Calibri" w:hint="eastAsia"/>
          <w:b/>
          <w:bCs/>
          <w:szCs w:val="21"/>
          <w:u w:val="single"/>
        </w:rPr>
        <w:t>指标</w:t>
      </w:r>
      <w:r w:rsidRPr="00761FFF">
        <w:rPr>
          <w:rFonts w:cs="Calibri"/>
          <w:b/>
          <w:bCs/>
          <w:szCs w:val="21"/>
          <w:u w:val="single"/>
        </w:rPr>
        <w:t>为十二烷基三甲基溴化铵</w:t>
      </w:r>
      <w:r w:rsidRPr="00761FFF">
        <w:rPr>
          <w:rFonts w:cs="Calibri"/>
          <w:b/>
          <w:bCs/>
          <w:szCs w:val="21"/>
          <w:u w:val="single"/>
        </w:rPr>
        <w:t>(DTAB)</w:t>
      </w:r>
      <w:r w:rsidRPr="00761FFF">
        <w:rPr>
          <w:rFonts w:cs="Calibri"/>
          <w:b/>
          <w:bCs/>
          <w:szCs w:val="21"/>
          <w:u w:val="single"/>
        </w:rPr>
        <w:t>、十二烷基二甲基苄基氯化铵</w:t>
      </w:r>
      <w:r w:rsidRPr="00761FFF">
        <w:rPr>
          <w:rFonts w:cs="Calibri"/>
          <w:b/>
          <w:bCs/>
          <w:szCs w:val="21"/>
          <w:u w:val="single"/>
        </w:rPr>
        <w:t>(C12-BAC)</w:t>
      </w:r>
      <w:r w:rsidRPr="00761FFF">
        <w:rPr>
          <w:rFonts w:cs="Calibri"/>
          <w:b/>
          <w:bCs/>
          <w:szCs w:val="21"/>
          <w:u w:val="single"/>
        </w:rPr>
        <w:t>、十四烷基二甲苄基氯化铵</w:t>
      </w:r>
      <w:r w:rsidRPr="00761FFF">
        <w:rPr>
          <w:rFonts w:cs="Calibri"/>
          <w:b/>
          <w:bCs/>
          <w:szCs w:val="21"/>
          <w:u w:val="single"/>
        </w:rPr>
        <w:t>(C14-BAC)</w:t>
      </w:r>
      <w:r w:rsidRPr="00761FFF">
        <w:rPr>
          <w:rFonts w:cs="Calibri"/>
          <w:b/>
          <w:bCs/>
          <w:szCs w:val="21"/>
          <w:u w:val="single"/>
        </w:rPr>
        <w:t>、十六烷基二甲基苄基氯化铵</w:t>
      </w:r>
      <w:r w:rsidRPr="00761FFF">
        <w:rPr>
          <w:rFonts w:cs="Calibri"/>
          <w:b/>
          <w:bCs/>
          <w:szCs w:val="21"/>
          <w:u w:val="single"/>
        </w:rPr>
        <w:t>(C16-BAC)</w:t>
      </w:r>
      <w:r w:rsidRPr="00761FFF">
        <w:rPr>
          <w:rFonts w:cs="Calibri"/>
          <w:b/>
          <w:bCs/>
          <w:szCs w:val="21"/>
          <w:u w:val="single"/>
        </w:rPr>
        <w:t>、二癸基二甲基氯化铵</w:t>
      </w:r>
      <w:r w:rsidRPr="00761FFF">
        <w:rPr>
          <w:rFonts w:cs="Calibri"/>
          <w:b/>
          <w:bCs/>
          <w:szCs w:val="21"/>
          <w:u w:val="single"/>
        </w:rPr>
        <w:t>(DDAC)</w:t>
      </w:r>
      <w:r w:rsidRPr="00761FFF">
        <w:rPr>
          <w:rFonts w:cs="Calibri"/>
          <w:b/>
          <w:bCs/>
          <w:szCs w:val="21"/>
          <w:u w:val="single"/>
        </w:rPr>
        <w:t>，检测采用电感耦合等离子体质谱法（</w:t>
      </w:r>
      <w:r w:rsidRPr="00761FFF">
        <w:rPr>
          <w:rFonts w:cs="Calibri"/>
          <w:b/>
          <w:bCs/>
          <w:szCs w:val="21"/>
          <w:u w:val="single"/>
        </w:rPr>
        <w:t>ICP-MS</w:t>
      </w:r>
      <w:r w:rsidRPr="00761FFF">
        <w:rPr>
          <w:rFonts w:cs="Calibri"/>
          <w:b/>
          <w:bCs/>
          <w:szCs w:val="21"/>
          <w:u w:val="single"/>
        </w:rPr>
        <w:t>），共</w:t>
      </w:r>
      <w:r w:rsidRPr="00761FFF">
        <w:rPr>
          <w:rFonts w:cs="Calibri"/>
          <w:b/>
          <w:bCs/>
          <w:szCs w:val="21"/>
          <w:u w:val="single"/>
        </w:rPr>
        <w:t>355</w:t>
      </w:r>
      <w:r w:rsidRPr="00761FFF">
        <w:rPr>
          <w:rFonts w:cs="Calibri"/>
          <w:b/>
          <w:bCs/>
          <w:szCs w:val="21"/>
          <w:u w:val="single"/>
        </w:rPr>
        <w:t>份。</w:t>
      </w:r>
    </w:p>
    <w:p w14:paraId="63125189" w14:textId="41C9D09E" w:rsidR="00702AE0" w:rsidRPr="00761FFF" w:rsidRDefault="00702AE0" w:rsidP="00702AE0">
      <w:pPr>
        <w:ind w:firstLineChars="200" w:firstLine="422"/>
        <w:rPr>
          <w:rFonts w:cs="Calibri"/>
          <w:b/>
          <w:bCs/>
          <w:szCs w:val="21"/>
          <w:u w:val="single"/>
        </w:rPr>
      </w:pPr>
      <w:r>
        <w:rPr>
          <w:rFonts w:ascii="Times New Roman" w:hAnsi="Times New Roman" w:hint="eastAsia"/>
          <w:b/>
          <w:bCs/>
          <w:szCs w:val="21"/>
          <w:u w:val="single"/>
        </w:rPr>
        <w:t>（</w:t>
      </w:r>
      <w:r>
        <w:rPr>
          <w:rFonts w:ascii="Times New Roman" w:hAnsi="Times New Roman" w:hint="eastAsia"/>
          <w:b/>
          <w:bCs/>
          <w:szCs w:val="21"/>
          <w:u w:val="single"/>
        </w:rPr>
        <w:t>2</w:t>
      </w:r>
      <w:r>
        <w:rPr>
          <w:rFonts w:ascii="Times New Roman" w:hAnsi="Times New Roman" w:hint="eastAsia"/>
          <w:b/>
          <w:bCs/>
          <w:szCs w:val="21"/>
          <w:u w:val="single"/>
        </w:rPr>
        <w:t>）</w:t>
      </w:r>
      <w:r w:rsidRPr="00761FFF">
        <w:rPr>
          <w:rFonts w:cs="Calibri"/>
          <w:b/>
          <w:bCs/>
          <w:szCs w:val="21"/>
          <w:u w:val="single"/>
        </w:rPr>
        <w:t>血清中检测</w:t>
      </w:r>
      <w:r w:rsidR="00BE336E">
        <w:rPr>
          <w:rFonts w:cs="Calibri" w:hint="eastAsia"/>
          <w:b/>
          <w:bCs/>
          <w:szCs w:val="21"/>
          <w:u w:val="single"/>
        </w:rPr>
        <w:t>指标</w:t>
      </w:r>
      <w:r w:rsidRPr="00761FFF">
        <w:rPr>
          <w:rFonts w:cs="Calibri"/>
          <w:b/>
          <w:bCs/>
          <w:szCs w:val="21"/>
          <w:u w:val="single"/>
        </w:rPr>
        <w:t>为十二烷基三甲基溴化铵</w:t>
      </w:r>
      <w:r w:rsidRPr="00761FFF">
        <w:rPr>
          <w:rFonts w:cs="Calibri"/>
          <w:b/>
          <w:bCs/>
          <w:szCs w:val="21"/>
          <w:u w:val="single"/>
        </w:rPr>
        <w:t>(DTAB)</w:t>
      </w:r>
      <w:r w:rsidRPr="00761FFF">
        <w:rPr>
          <w:rFonts w:cs="Calibri"/>
          <w:b/>
          <w:bCs/>
          <w:szCs w:val="21"/>
          <w:u w:val="single"/>
        </w:rPr>
        <w:t>、十二烷基二甲基苄基氯化铵</w:t>
      </w:r>
      <w:r w:rsidRPr="00761FFF">
        <w:rPr>
          <w:rFonts w:cs="Calibri"/>
          <w:b/>
          <w:bCs/>
          <w:szCs w:val="21"/>
          <w:u w:val="single"/>
        </w:rPr>
        <w:t>(C12-BAC)</w:t>
      </w:r>
      <w:r w:rsidRPr="00761FFF">
        <w:rPr>
          <w:rFonts w:cs="Calibri"/>
          <w:b/>
          <w:bCs/>
          <w:szCs w:val="21"/>
          <w:u w:val="single"/>
        </w:rPr>
        <w:t>、十四烷基二甲苄基氯化铵</w:t>
      </w:r>
      <w:r w:rsidRPr="00761FFF">
        <w:rPr>
          <w:rFonts w:cs="Calibri"/>
          <w:b/>
          <w:bCs/>
          <w:szCs w:val="21"/>
          <w:u w:val="single"/>
        </w:rPr>
        <w:t>(C14-BAC)</w:t>
      </w:r>
      <w:r w:rsidRPr="00761FFF">
        <w:rPr>
          <w:rFonts w:cs="Calibri"/>
          <w:b/>
          <w:bCs/>
          <w:szCs w:val="21"/>
          <w:u w:val="single"/>
        </w:rPr>
        <w:t>、十六烷基二甲基苄基氯化铵</w:t>
      </w:r>
      <w:r w:rsidRPr="00761FFF">
        <w:rPr>
          <w:rFonts w:cs="Calibri"/>
          <w:b/>
          <w:bCs/>
          <w:szCs w:val="21"/>
          <w:u w:val="single"/>
        </w:rPr>
        <w:t>(C16-BAC)</w:t>
      </w:r>
      <w:r w:rsidRPr="00761FFF">
        <w:rPr>
          <w:rFonts w:cs="Calibri"/>
          <w:b/>
          <w:bCs/>
          <w:szCs w:val="21"/>
          <w:u w:val="single"/>
        </w:rPr>
        <w:t>、二癸基二甲基氯化铵</w:t>
      </w:r>
      <w:r w:rsidRPr="00761FFF">
        <w:rPr>
          <w:rFonts w:cs="Calibri"/>
          <w:b/>
          <w:bCs/>
          <w:szCs w:val="21"/>
          <w:u w:val="single"/>
        </w:rPr>
        <w:t>(DDAC)</w:t>
      </w:r>
      <w:r w:rsidRPr="00761FFF">
        <w:rPr>
          <w:rFonts w:cs="Calibri"/>
          <w:b/>
          <w:bCs/>
          <w:szCs w:val="21"/>
          <w:u w:val="single"/>
        </w:rPr>
        <w:t>，检测采用电感耦合等离子体质谱法（</w:t>
      </w:r>
      <w:r w:rsidRPr="00761FFF">
        <w:rPr>
          <w:rFonts w:cs="Calibri"/>
          <w:b/>
          <w:bCs/>
          <w:szCs w:val="21"/>
          <w:u w:val="single"/>
        </w:rPr>
        <w:t>ICP-MS</w:t>
      </w:r>
      <w:r w:rsidRPr="00761FFF">
        <w:rPr>
          <w:rFonts w:cs="Calibri"/>
          <w:b/>
          <w:bCs/>
          <w:szCs w:val="21"/>
          <w:u w:val="single"/>
        </w:rPr>
        <w:t>），共</w:t>
      </w:r>
      <w:r w:rsidRPr="00761FFF">
        <w:rPr>
          <w:rFonts w:cs="Calibri"/>
          <w:b/>
          <w:bCs/>
          <w:szCs w:val="21"/>
          <w:u w:val="single"/>
        </w:rPr>
        <w:t>355</w:t>
      </w:r>
      <w:r w:rsidRPr="00761FFF">
        <w:rPr>
          <w:rFonts w:cs="Calibri"/>
          <w:b/>
          <w:bCs/>
          <w:szCs w:val="21"/>
          <w:u w:val="single"/>
        </w:rPr>
        <w:t>份。</w:t>
      </w:r>
    </w:p>
    <w:p w14:paraId="50CECF5B" w14:textId="5CF193E1" w:rsidR="00702AE0" w:rsidRPr="005B7517" w:rsidRDefault="00702AE0" w:rsidP="00702AE0">
      <w:pPr>
        <w:ind w:firstLineChars="200" w:firstLine="420"/>
        <w:rPr>
          <w:rFonts w:cs="Calibri"/>
          <w:szCs w:val="21"/>
        </w:rPr>
      </w:pPr>
      <w:r w:rsidRPr="005B7517">
        <w:rPr>
          <w:rFonts w:cs="Calibri"/>
          <w:szCs w:val="21"/>
        </w:rPr>
        <w:t>3</w:t>
      </w:r>
      <w:r w:rsidRPr="005B7517">
        <w:rPr>
          <w:rFonts w:cs="Calibri"/>
          <w:szCs w:val="21"/>
        </w:rPr>
        <w:t>、要求技术指标为各</w:t>
      </w:r>
      <w:r w:rsidR="00BE336E">
        <w:rPr>
          <w:rFonts w:cs="Calibri" w:hint="eastAsia"/>
          <w:szCs w:val="21"/>
        </w:rPr>
        <w:t>指标</w:t>
      </w:r>
      <w:r w:rsidRPr="005B7517">
        <w:rPr>
          <w:rFonts w:cs="Calibri"/>
          <w:szCs w:val="21"/>
        </w:rPr>
        <w:t>含量</w:t>
      </w:r>
      <w:r w:rsidRPr="005B7517">
        <w:rPr>
          <w:rFonts w:cs="Calibri"/>
          <w:szCs w:val="21"/>
        </w:rPr>
        <w:t>0µg/L-200µg/L</w:t>
      </w:r>
      <w:r w:rsidRPr="005B7517">
        <w:rPr>
          <w:rFonts w:cs="Calibri"/>
          <w:szCs w:val="21"/>
        </w:rPr>
        <w:t>之间时，标准曲线线性相关系数（</w:t>
      </w:r>
      <w:r w:rsidRPr="005B7517">
        <w:rPr>
          <w:rFonts w:cs="Calibri"/>
          <w:szCs w:val="21"/>
        </w:rPr>
        <w:t>r</w:t>
      </w:r>
      <w:r w:rsidRPr="005B7517">
        <w:rPr>
          <w:rFonts w:cs="Calibri"/>
          <w:szCs w:val="21"/>
        </w:rPr>
        <w:t>）大于</w:t>
      </w:r>
      <w:r w:rsidRPr="005B7517">
        <w:rPr>
          <w:rFonts w:cs="Calibri"/>
          <w:szCs w:val="21"/>
        </w:rPr>
        <w:t>0.995</w:t>
      </w:r>
      <w:r w:rsidRPr="005B7517">
        <w:rPr>
          <w:rFonts w:cs="Calibri"/>
          <w:szCs w:val="21"/>
        </w:rPr>
        <w:t>。</w:t>
      </w:r>
    </w:p>
    <w:p w14:paraId="28F5C70D" w14:textId="77777777" w:rsidR="00702AE0" w:rsidRPr="005B7517" w:rsidRDefault="00702AE0" w:rsidP="00702AE0">
      <w:pPr>
        <w:ind w:firstLineChars="200" w:firstLine="420"/>
        <w:rPr>
          <w:rFonts w:cs="Calibri"/>
          <w:szCs w:val="21"/>
        </w:rPr>
      </w:pPr>
      <w:r w:rsidRPr="005B7517">
        <w:rPr>
          <w:rFonts w:cs="Calibri"/>
          <w:szCs w:val="21"/>
        </w:rPr>
        <w:t>4</w:t>
      </w:r>
      <w:r w:rsidRPr="005B7517">
        <w:rPr>
          <w:rFonts w:cs="Calibri"/>
          <w:szCs w:val="21"/>
        </w:rPr>
        <w:t>、加标回收率在</w:t>
      </w:r>
      <w:r w:rsidRPr="005B7517">
        <w:rPr>
          <w:rFonts w:cs="Calibri"/>
          <w:szCs w:val="21"/>
        </w:rPr>
        <w:t>60-120%</w:t>
      </w:r>
      <w:r w:rsidRPr="005B7517">
        <w:rPr>
          <w:rFonts w:cs="Calibri"/>
          <w:szCs w:val="21"/>
        </w:rPr>
        <w:t>之间。</w:t>
      </w:r>
    </w:p>
    <w:p w14:paraId="77E21443" w14:textId="77777777" w:rsidR="00702AE0" w:rsidRPr="005B7517" w:rsidRDefault="00702AE0" w:rsidP="00702AE0">
      <w:pPr>
        <w:ind w:firstLineChars="200" w:firstLine="420"/>
        <w:rPr>
          <w:rFonts w:cs="Calibri"/>
          <w:szCs w:val="21"/>
        </w:rPr>
      </w:pPr>
      <w:r w:rsidRPr="005B7517">
        <w:rPr>
          <w:rFonts w:cs="Calibri"/>
          <w:szCs w:val="21"/>
        </w:rPr>
        <w:t>5</w:t>
      </w:r>
      <w:r w:rsidRPr="005B7517">
        <w:rPr>
          <w:rFonts w:cs="Calibri"/>
          <w:szCs w:val="21"/>
        </w:rPr>
        <w:t>、重复性：取高、中、低浓度（同回收率）加标回收率样本至少</w:t>
      </w:r>
      <w:r w:rsidRPr="005B7517">
        <w:rPr>
          <w:rFonts w:cs="Calibri"/>
          <w:szCs w:val="21"/>
        </w:rPr>
        <w:t>6</w:t>
      </w:r>
      <w:r w:rsidRPr="005B7517">
        <w:rPr>
          <w:rFonts w:cs="Calibri"/>
          <w:szCs w:val="21"/>
        </w:rPr>
        <w:t>份测定，相对偏差（</w:t>
      </w:r>
      <w:r w:rsidRPr="005B7517">
        <w:rPr>
          <w:rFonts w:cs="Calibri"/>
          <w:szCs w:val="21"/>
        </w:rPr>
        <w:t>RSD</w:t>
      </w:r>
      <w:r w:rsidRPr="005B7517">
        <w:rPr>
          <w:rFonts w:cs="Calibri"/>
          <w:szCs w:val="21"/>
        </w:rPr>
        <w:t>）小于</w:t>
      </w:r>
      <w:r w:rsidRPr="005B7517">
        <w:rPr>
          <w:rFonts w:cs="Calibri"/>
          <w:szCs w:val="21"/>
        </w:rPr>
        <w:t>20%</w:t>
      </w:r>
      <w:r w:rsidRPr="005B7517">
        <w:rPr>
          <w:rFonts w:cs="Calibri"/>
          <w:szCs w:val="21"/>
        </w:rPr>
        <w:t>。</w:t>
      </w:r>
    </w:p>
    <w:p w14:paraId="373046AD" w14:textId="77777777" w:rsidR="00702AE0" w:rsidRPr="005B7517" w:rsidRDefault="00702AE0" w:rsidP="00702AE0">
      <w:pPr>
        <w:ind w:firstLineChars="200" w:firstLine="420"/>
        <w:rPr>
          <w:rFonts w:cs="Calibri"/>
          <w:szCs w:val="21"/>
        </w:rPr>
      </w:pPr>
      <w:r w:rsidRPr="005B7517">
        <w:rPr>
          <w:rFonts w:cs="Calibri"/>
          <w:szCs w:val="21"/>
        </w:rPr>
        <w:t>6</w:t>
      </w:r>
      <w:r w:rsidRPr="005B7517">
        <w:rPr>
          <w:rFonts w:cs="Calibri"/>
          <w:szCs w:val="21"/>
        </w:rPr>
        <w:t>、灵敏度：最小响应值</w:t>
      </w:r>
      <w:r w:rsidRPr="005B7517">
        <w:rPr>
          <w:rFonts w:cs="Calibri"/>
          <w:szCs w:val="21"/>
        </w:rPr>
        <w:t>≤20µg/L</w:t>
      </w:r>
      <w:r w:rsidRPr="005B7517">
        <w:rPr>
          <w:rFonts w:cs="Calibri"/>
          <w:szCs w:val="21"/>
        </w:rPr>
        <w:t>的季铵盐含量。</w:t>
      </w:r>
    </w:p>
    <w:p w14:paraId="521429E5" w14:textId="77777777" w:rsidR="00702AE0" w:rsidRPr="005B7517" w:rsidRDefault="00702AE0" w:rsidP="00702AE0">
      <w:pPr>
        <w:ind w:firstLineChars="200" w:firstLine="420"/>
        <w:rPr>
          <w:rFonts w:cs="Calibri"/>
          <w:szCs w:val="21"/>
        </w:rPr>
      </w:pPr>
      <w:r w:rsidRPr="005B7517">
        <w:rPr>
          <w:rFonts w:cs="Calibri"/>
          <w:szCs w:val="21"/>
        </w:rPr>
        <w:t>7</w:t>
      </w:r>
      <w:r w:rsidRPr="005B7517">
        <w:rPr>
          <w:rFonts w:cs="Calibri"/>
          <w:szCs w:val="21"/>
        </w:rPr>
        <w:t>、检测方法需通过方法学验证，提交方法确认报告。</w:t>
      </w:r>
    </w:p>
    <w:p w14:paraId="6A98283B" w14:textId="77777777" w:rsidR="00702AE0" w:rsidRPr="005B7517" w:rsidRDefault="00702AE0" w:rsidP="00702AE0">
      <w:pPr>
        <w:ind w:firstLineChars="200" w:firstLine="420"/>
        <w:rPr>
          <w:rFonts w:cs="Calibri"/>
          <w:szCs w:val="21"/>
        </w:rPr>
      </w:pPr>
      <w:r w:rsidRPr="005B7517">
        <w:rPr>
          <w:rFonts w:cs="Calibri"/>
          <w:szCs w:val="21"/>
        </w:rPr>
        <w:t>8</w:t>
      </w:r>
      <w:r w:rsidRPr="005B7517">
        <w:rPr>
          <w:rFonts w:cs="Calibri"/>
          <w:szCs w:val="21"/>
        </w:rPr>
        <w:t>、每批样本检测时必须带入具有证书的质控标准物质，进行质量控制。</w:t>
      </w:r>
    </w:p>
    <w:p w14:paraId="6A4C4ACE" w14:textId="77777777" w:rsidR="00702AE0" w:rsidRPr="005B7517" w:rsidRDefault="00702AE0" w:rsidP="00702AE0">
      <w:pPr>
        <w:ind w:firstLineChars="200" w:firstLine="420"/>
        <w:rPr>
          <w:rFonts w:cs="Calibri"/>
          <w:szCs w:val="21"/>
        </w:rPr>
      </w:pPr>
      <w:r w:rsidRPr="005B7517">
        <w:rPr>
          <w:rFonts w:cs="Calibri"/>
          <w:szCs w:val="21"/>
        </w:rPr>
        <w:t>9</w:t>
      </w:r>
      <w:r w:rsidRPr="005B7517">
        <w:rPr>
          <w:rFonts w:cs="Calibri"/>
          <w:szCs w:val="21"/>
        </w:rPr>
        <w:t>、样本在</w:t>
      </w:r>
      <w:r w:rsidRPr="005B7517">
        <w:rPr>
          <w:rFonts w:cs="Calibri"/>
          <w:szCs w:val="21"/>
        </w:rPr>
        <w:t>-80</w:t>
      </w:r>
      <w:r w:rsidRPr="005B7517">
        <w:rPr>
          <w:rFonts w:ascii="Cambria Math" w:hAnsi="Cambria Math" w:cs="Cambria Math"/>
          <w:szCs w:val="21"/>
        </w:rPr>
        <w:t>℃</w:t>
      </w:r>
      <w:r w:rsidRPr="005B7517">
        <w:rPr>
          <w:rFonts w:cs="Calibri"/>
          <w:szCs w:val="21"/>
        </w:rPr>
        <w:t>保存，可冻融一次。</w:t>
      </w:r>
    </w:p>
    <w:p w14:paraId="0BDEA5D8" w14:textId="77777777" w:rsidR="00702AE0" w:rsidRPr="005B7517" w:rsidRDefault="00702AE0" w:rsidP="00702AE0">
      <w:pPr>
        <w:ind w:firstLineChars="200" w:firstLine="420"/>
        <w:rPr>
          <w:rFonts w:cs="Calibri"/>
          <w:szCs w:val="21"/>
        </w:rPr>
      </w:pPr>
      <w:r w:rsidRPr="005B7517">
        <w:rPr>
          <w:rFonts w:cs="Calibri"/>
          <w:szCs w:val="21"/>
        </w:rPr>
        <w:t>10</w:t>
      </w:r>
      <w:r w:rsidRPr="005B7517">
        <w:rPr>
          <w:rFonts w:cs="Calibri"/>
          <w:szCs w:val="21"/>
        </w:rPr>
        <w:t>、全程有证标准物质质量控制。</w:t>
      </w:r>
    </w:p>
    <w:p w14:paraId="778CFD3F" w14:textId="77777777" w:rsidR="00702AE0" w:rsidRPr="005B7517" w:rsidRDefault="00702AE0" w:rsidP="00702AE0">
      <w:pPr>
        <w:ind w:firstLineChars="200" w:firstLine="420"/>
        <w:rPr>
          <w:rFonts w:cs="Calibri"/>
          <w:szCs w:val="21"/>
        </w:rPr>
      </w:pPr>
      <w:r w:rsidRPr="005B7517">
        <w:rPr>
          <w:rFonts w:cs="Calibri"/>
          <w:szCs w:val="21"/>
        </w:rPr>
        <w:t>11</w:t>
      </w:r>
      <w:r w:rsidRPr="005B7517">
        <w:rPr>
          <w:rFonts w:cs="Calibri"/>
          <w:szCs w:val="21"/>
        </w:rPr>
        <w:t>、送样后</w:t>
      </w:r>
      <w:r w:rsidRPr="005B7517">
        <w:rPr>
          <w:rFonts w:cs="Calibri"/>
          <w:szCs w:val="21"/>
        </w:rPr>
        <w:t>2</w:t>
      </w:r>
      <w:r w:rsidRPr="005B7517">
        <w:rPr>
          <w:rFonts w:cs="Calibri"/>
          <w:szCs w:val="21"/>
        </w:rPr>
        <w:t>周内出结果。</w:t>
      </w:r>
    </w:p>
    <w:p w14:paraId="76DC5969" w14:textId="77777777" w:rsidR="00702AE0" w:rsidRPr="00702AE0" w:rsidRDefault="00702AE0" w:rsidP="00702AE0">
      <w:pPr>
        <w:pStyle w:val="2"/>
        <w:ind w:firstLine="420"/>
      </w:pPr>
      <w:r w:rsidRPr="00702AE0">
        <w:t>二、其他要求</w:t>
      </w:r>
    </w:p>
    <w:p w14:paraId="7E5F1756" w14:textId="77777777" w:rsidR="00702AE0" w:rsidRPr="005B7517" w:rsidRDefault="00702AE0" w:rsidP="00702AE0">
      <w:pPr>
        <w:ind w:firstLineChars="200" w:firstLine="420"/>
        <w:rPr>
          <w:rFonts w:cs="Calibri"/>
          <w:szCs w:val="21"/>
        </w:rPr>
      </w:pPr>
      <w:r w:rsidRPr="005B7517">
        <w:rPr>
          <w:rFonts w:cs="Calibri"/>
          <w:szCs w:val="21"/>
        </w:rPr>
        <w:t>1</w:t>
      </w:r>
      <w:r w:rsidRPr="005B7517">
        <w:rPr>
          <w:rFonts w:cs="Calibri"/>
          <w:szCs w:val="21"/>
        </w:rPr>
        <w:t>、投标人按采购人确定的日期到采购人处接收样本，并做好样本的贮存、运输、保管。</w:t>
      </w:r>
    </w:p>
    <w:p w14:paraId="210F4ABC" w14:textId="77777777" w:rsidR="00702AE0" w:rsidRPr="005B7517" w:rsidRDefault="00702AE0" w:rsidP="00702AE0">
      <w:pPr>
        <w:ind w:firstLineChars="200" w:firstLine="420"/>
        <w:rPr>
          <w:rFonts w:cs="Calibri"/>
          <w:szCs w:val="21"/>
        </w:rPr>
      </w:pPr>
      <w:r w:rsidRPr="005B7517">
        <w:rPr>
          <w:rFonts w:cs="Calibri"/>
          <w:szCs w:val="21"/>
        </w:rPr>
        <w:t>2</w:t>
      </w:r>
      <w:r w:rsidRPr="005B7517">
        <w:rPr>
          <w:rFonts w:cs="Calibri"/>
          <w:szCs w:val="21"/>
        </w:rPr>
        <w:t>、投标人依据有关标准规范，按时完成实验室检测工作，出具检测报告，对检测结果负责。</w:t>
      </w:r>
    </w:p>
    <w:p w14:paraId="62B2D7F3" w14:textId="77777777" w:rsidR="00702AE0" w:rsidRPr="005B7517" w:rsidRDefault="00702AE0" w:rsidP="00702AE0">
      <w:pPr>
        <w:ind w:firstLineChars="200" w:firstLine="420"/>
        <w:rPr>
          <w:rFonts w:cs="Calibri"/>
          <w:szCs w:val="21"/>
        </w:rPr>
      </w:pPr>
      <w:r w:rsidRPr="005B7517">
        <w:rPr>
          <w:rFonts w:cs="Calibri"/>
          <w:szCs w:val="21"/>
        </w:rPr>
        <w:t>3</w:t>
      </w:r>
      <w:r w:rsidRPr="005B7517">
        <w:rPr>
          <w:rFonts w:cs="Calibri"/>
          <w:szCs w:val="21"/>
        </w:rPr>
        <w:t>、投标人应建立完善检测质量控制措施，确保检测结果准确。做好相关检测信息的保密工作，不得向第三方泄漏有关检测数据。采购人拥有检测数据最终使用权。</w:t>
      </w:r>
    </w:p>
    <w:p w14:paraId="02137453" w14:textId="77777777" w:rsidR="00702AE0" w:rsidRPr="005B7517" w:rsidRDefault="00702AE0" w:rsidP="00702AE0">
      <w:pPr>
        <w:ind w:firstLineChars="200" w:firstLine="420"/>
        <w:rPr>
          <w:rFonts w:cs="Calibri"/>
          <w:szCs w:val="21"/>
        </w:rPr>
      </w:pPr>
      <w:r w:rsidRPr="005B7517">
        <w:rPr>
          <w:rFonts w:cs="Calibri"/>
          <w:szCs w:val="21"/>
        </w:rPr>
        <w:t>4</w:t>
      </w:r>
      <w:r w:rsidRPr="005B7517">
        <w:rPr>
          <w:rFonts w:cs="Calibri"/>
          <w:szCs w:val="21"/>
        </w:rPr>
        <w:t>、采购人有权对投标人检测工作进行实验室比对、质量考核等质量控制。如发现投标人存在严重质量控制问题，有权单方中止本合同，并要求投标人对采购人造成的损失进行赔偿。</w:t>
      </w:r>
    </w:p>
    <w:p w14:paraId="298C638C" w14:textId="77777777" w:rsidR="00645B34" w:rsidRDefault="00BE336E">
      <w:pPr>
        <w:pStyle w:val="2"/>
        <w:ind w:firstLine="420"/>
      </w:pPr>
      <w:r>
        <w:rPr>
          <w:rFonts w:hint="eastAsia"/>
        </w:rPr>
        <w:lastRenderedPageBreak/>
        <w:t>第三部分</w:t>
      </w:r>
      <w:r>
        <w:rPr>
          <w:rFonts w:hint="eastAsia"/>
        </w:rPr>
        <w:t xml:space="preserve"> </w:t>
      </w:r>
      <w:r>
        <w:rPr>
          <w:rFonts w:hint="eastAsia"/>
        </w:rPr>
        <w:t>商务要求</w:t>
      </w:r>
    </w:p>
    <w:tbl>
      <w:tblPr>
        <w:tblStyle w:val="af6"/>
        <w:tblW w:w="5000" w:type="pct"/>
        <w:tblLook w:val="04A0" w:firstRow="1" w:lastRow="0" w:firstColumn="1" w:lastColumn="0" w:noHBand="0" w:noVBand="1"/>
      </w:tblPr>
      <w:tblGrid>
        <w:gridCol w:w="636"/>
        <w:gridCol w:w="1262"/>
        <w:gridCol w:w="7277"/>
      </w:tblGrid>
      <w:tr w:rsidR="00645B34" w14:paraId="3B62AE6E" w14:textId="77777777">
        <w:trPr>
          <w:trHeight w:val="454"/>
        </w:trPr>
        <w:tc>
          <w:tcPr>
            <w:tcW w:w="644" w:type="dxa"/>
            <w:vAlign w:val="center"/>
          </w:tcPr>
          <w:p w14:paraId="09D3B42D" w14:textId="77777777" w:rsidR="00645B34" w:rsidRDefault="00BE336E">
            <w:pPr>
              <w:rPr>
                <w:rFonts w:cs="Calibri"/>
              </w:rPr>
            </w:pPr>
            <w:r>
              <w:rPr>
                <w:rFonts w:cs="Calibri"/>
              </w:rPr>
              <w:t>序号</w:t>
            </w:r>
          </w:p>
        </w:tc>
        <w:tc>
          <w:tcPr>
            <w:tcW w:w="1291" w:type="dxa"/>
            <w:vAlign w:val="center"/>
          </w:tcPr>
          <w:p w14:paraId="19B3CC4F" w14:textId="77777777" w:rsidR="00645B34" w:rsidRDefault="00BE336E">
            <w:pPr>
              <w:rPr>
                <w:rFonts w:cs="Calibri"/>
              </w:rPr>
            </w:pPr>
            <w:r>
              <w:rPr>
                <w:rFonts w:cs="Calibri"/>
              </w:rPr>
              <w:t>内容名称</w:t>
            </w:r>
          </w:p>
        </w:tc>
        <w:tc>
          <w:tcPr>
            <w:tcW w:w="7466" w:type="dxa"/>
            <w:vAlign w:val="center"/>
          </w:tcPr>
          <w:p w14:paraId="21B1C1C0" w14:textId="77777777" w:rsidR="00645B34" w:rsidRDefault="00BE336E">
            <w:pPr>
              <w:rPr>
                <w:rFonts w:cs="Calibri"/>
              </w:rPr>
            </w:pPr>
            <w:r>
              <w:rPr>
                <w:rFonts w:cs="Calibri"/>
              </w:rPr>
              <w:t>要求</w:t>
            </w:r>
          </w:p>
        </w:tc>
      </w:tr>
      <w:tr w:rsidR="00645B34" w14:paraId="21D345E0" w14:textId="77777777">
        <w:trPr>
          <w:trHeight w:val="454"/>
        </w:trPr>
        <w:tc>
          <w:tcPr>
            <w:tcW w:w="644" w:type="dxa"/>
            <w:vAlign w:val="center"/>
          </w:tcPr>
          <w:p w14:paraId="53CA76F8" w14:textId="77777777" w:rsidR="00645B34" w:rsidRDefault="00645B34">
            <w:pPr>
              <w:numPr>
                <w:ilvl w:val="0"/>
                <w:numId w:val="2"/>
              </w:numPr>
              <w:ind w:firstLine="0"/>
              <w:rPr>
                <w:rFonts w:cs="Calibri"/>
              </w:rPr>
            </w:pPr>
          </w:p>
        </w:tc>
        <w:tc>
          <w:tcPr>
            <w:tcW w:w="1291" w:type="dxa"/>
            <w:vAlign w:val="center"/>
          </w:tcPr>
          <w:p w14:paraId="1942ED1A" w14:textId="77777777" w:rsidR="00645B34" w:rsidRDefault="00BE336E">
            <w:pPr>
              <w:rPr>
                <w:rFonts w:cs="Calibri"/>
              </w:rPr>
            </w:pPr>
            <w:r>
              <w:rPr>
                <w:rFonts w:cs="Calibri"/>
              </w:rPr>
              <w:t>报价要求</w:t>
            </w:r>
          </w:p>
        </w:tc>
        <w:tc>
          <w:tcPr>
            <w:tcW w:w="7466" w:type="dxa"/>
            <w:vAlign w:val="center"/>
          </w:tcPr>
          <w:p w14:paraId="331E62E8" w14:textId="1B23A165" w:rsidR="00645B34" w:rsidRDefault="00BE336E">
            <w:pPr>
              <w:ind w:firstLineChars="100" w:firstLine="210"/>
              <w:rPr>
                <w:rFonts w:cs="Calibri"/>
                <w:b/>
                <w:bCs/>
                <w:u w:val="single"/>
              </w:rPr>
            </w:pPr>
            <w:r>
              <w:rPr>
                <w:rFonts w:cs="Calibri"/>
                <w:szCs w:val="21"/>
              </w:rPr>
              <w:t>1.</w:t>
            </w:r>
            <w:r>
              <w:rPr>
                <w:rFonts w:ascii="Times New Roman" w:hAnsi="Times New Roman"/>
                <w:szCs w:val="21"/>
              </w:rPr>
              <w:t>▲</w:t>
            </w:r>
            <w:r>
              <w:rPr>
                <w:rFonts w:cs="Calibri"/>
                <w:b/>
                <w:bCs/>
                <w:szCs w:val="21"/>
                <w:u w:val="single"/>
              </w:rPr>
              <w:t>报价应</w:t>
            </w:r>
            <w:r>
              <w:rPr>
                <w:rFonts w:cs="Calibri" w:hint="eastAsia"/>
                <w:b/>
                <w:bCs/>
                <w:szCs w:val="21"/>
                <w:u w:val="single"/>
              </w:rPr>
              <w:t>包括但不限于收样、冷链运输服务，配套车辆设备，配备服务人员，售后服务，质量监控信息，标本检测成本</w:t>
            </w:r>
            <w:r w:rsidR="00531EE5">
              <w:rPr>
                <w:rFonts w:cs="Calibri" w:hint="eastAsia"/>
                <w:b/>
                <w:bCs/>
                <w:szCs w:val="21"/>
                <w:u w:val="single"/>
              </w:rPr>
              <w:t>，</w:t>
            </w:r>
            <w:r w:rsidR="00531EE5" w:rsidRPr="00531EE5">
              <w:rPr>
                <w:rFonts w:cs="Calibri"/>
                <w:b/>
                <w:bCs/>
                <w:szCs w:val="21"/>
                <w:u w:val="single"/>
              </w:rPr>
              <w:t>利润</w:t>
            </w:r>
            <w:r w:rsidR="00531EE5">
              <w:rPr>
                <w:rFonts w:cs="Calibri" w:hint="eastAsia"/>
                <w:b/>
                <w:bCs/>
                <w:szCs w:val="21"/>
                <w:u w:val="single"/>
              </w:rPr>
              <w:t>，</w:t>
            </w:r>
            <w:r w:rsidR="00531EE5" w:rsidRPr="00531EE5">
              <w:rPr>
                <w:rFonts w:cs="Calibri"/>
                <w:b/>
                <w:bCs/>
                <w:szCs w:val="21"/>
                <w:u w:val="single"/>
              </w:rPr>
              <w:t>管理</w:t>
            </w:r>
            <w:r w:rsidR="00531EE5">
              <w:rPr>
                <w:rFonts w:cs="Calibri" w:hint="eastAsia"/>
                <w:b/>
                <w:bCs/>
                <w:szCs w:val="21"/>
                <w:u w:val="single"/>
              </w:rPr>
              <w:t>费，</w:t>
            </w:r>
            <w:r w:rsidR="00531EE5" w:rsidRPr="00531EE5">
              <w:rPr>
                <w:rFonts w:cs="Calibri"/>
                <w:b/>
                <w:bCs/>
                <w:szCs w:val="21"/>
                <w:u w:val="single"/>
              </w:rPr>
              <w:t>税金</w:t>
            </w:r>
            <w:r>
              <w:rPr>
                <w:rFonts w:cs="Calibri" w:hint="eastAsia"/>
                <w:b/>
                <w:bCs/>
                <w:szCs w:val="21"/>
                <w:u w:val="single"/>
              </w:rPr>
              <w:t>等</w:t>
            </w:r>
            <w:r>
              <w:rPr>
                <w:rFonts w:cs="Calibri"/>
                <w:b/>
                <w:bCs/>
                <w:szCs w:val="21"/>
                <w:u w:val="single"/>
              </w:rPr>
              <w:t>完成本项目的所有费用。</w:t>
            </w:r>
            <w:r>
              <w:rPr>
                <w:rFonts w:cs="Calibri"/>
                <w:b/>
                <w:bCs/>
                <w:u w:val="single"/>
              </w:rPr>
              <w:t>报价应当包含采购代理服务费。</w:t>
            </w:r>
          </w:p>
          <w:p w14:paraId="7772063B" w14:textId="77777777" w:rsidR="00645B34" w:rsidRDefault="00BE336E">
            <w:pPr>
              <w:ind w:firstLineChars="100" w:firstLine="210"/>
              <w:rPr>
                <w:rFonts w:cs="Calibri"/>
                <w:b/>
                <w:bCs/>
                <w:szCs w:val="21"/>
                <w:u w:val="single"/>
              </w:rPr>
            </w:pPr>
            <w:r>
              <w:rPr>
                <w:rFonts w:cs="Calibri"/>
                <w:szCs w:val="21"/>
              </w:rPr>
              <w:t>2.▲</w:t>
            </w:r>
            <w:r>
              <w:rPr>
                <w:rFonts w:cs="Calibri"/>
                <w:b/>
                <w:bCs/>
                <w:szCs w:val="21"/>
                <w:u w:val="single"/>
              </w:rPr>
              <w:t>本次报价币种为人民币。</w:t>
            </w:r>
          </w:p>
          <w:p w14:paraId="6C660B7A" w14:textId="77777777" w:rsidR="00645B34" w:rsidRDefault="00BE336E">
            <w:pPr>
              <w:ind w:firstLineChars="100" w:firstLine="210"/>
              <w:rPr>
                <w:rFonts w:cs="Calibri"/>
                <w:b/>
                <w:bCs/>
                <w:szCs w:val="21"/>
                <w:u w:val="single"/>
              </w:rPr>
            </w:pPr>
            <w:r>
              <w:rPr>
                <w:rFonts w:cs="Calibri"/>
                <w:szCs w:val="21"/>
              </w:rPr>
              <w:t>3.</w:t>
            </w:r>
            <w:r>
              <w:rPr>
                <w:rFonts w:cs="Calibri"/>
                <w:b/>
                <w:bCs/>
                <w:szCs w:val="21"/>
                <w:u w:val="single"/>
              </w:rPr>
              <w:t>填报单价及总价。</w:t>
            </w:r>
          </w:p>
        </w:tc>
      </w:tr>
      <w:tr w:rsidR="00645B34" w14:paraId="4766ABA3" w14:textId="77777777">
        <w:trPr>
          <w:trHeight w:val="454"/>
        </w:trPr>
        <w:tc>
          <w:tcPr>
            <w:tcW w:w="644" w:type="dxa"/>
            <w:vAlign w:val="center"/>
          </w:tcPr>
          <w:p w14:paraId="412C7446" w14:textId="77777777" w:rsidR="00645B34" w:rsidRDefault="00645B34">
            <w:pPr>
              <w:numPr>
                <w:ilvl w:val="0"/>
                <w:numId w:val="2"/>
              </w:numPr>
              <w:ind w:firstLine="0"/>
              <w:rPr>
                <w:rFonts w:cs="Calibri"/>
              </w:rPr>
            </w:pPr>
          </w:p>
        </w:tc>
        <w:tc>
          <w:tcPr>
            <w:tcW w:w="1291" w:type="dxa"/>
            <w:vAlign w:val="center"/>
          </w:tcPr>
          <w:p w14:paraId="6175695C" w14:textId="77777777" w:rsidR="00645B34" w:rsidRDefault="00BE336E">
            <w:pPr>
              <w:rPr>
                <w:rFonts w:cs="Calibri"/>
              </w:rPr>
            </w:pPr>
            <w:r>
              <w:rPr>
                <w:rFonts w:cs="Calibri"/>
              </w:rPr>
              <w:t>签订合同</w:t>
            </w:r>
          </w:p>
        </w:tc>
        <w:tc>
          <w:tcPr>
            <w:tcW w:w="7466" w:type="dxa"/>
            <w:vAlign w:val="center"/>
          </w:tcPr>
          <w:p w14:paraId="7057D6A5" w14:textId="77777777" w:rsidR="00645B34" w:rsidRDefault="00BE336E">
            <w:pPr>
              <w:ind w:firstLineChars="100" w:firstLine="210"/>
              <w:rPr>
                <w:rFonts w:cs="Calibri"/>
                <w:b/>
                <w:bCs/>
              </w:rPr>
            </w:pPr>
            <w:r>
              <w:rPr>
                <w:rFonts w:cs="Calibri"/>
              </w:rPr>
              <w:t>1.</w:t>
            </w:r>
            <w:r>
              <w:rPr>
                <w:rFonts w:cs="Calibri"/>
                <w:b/>
                <w:bCs/>
              </w:rPr>
              <w:t>本项目合同甲方为</w:t>
            </w:r>
            <w:r>
              <w:rPr>
                <w:rFonts w:cs="Calibri" w:hint="eastAsia"/>
                <w:b/>
                <w:bCs/>
              </w:rPr>
              <w:t>浙江省疾病预防控制中心</w:t>
            </w:r>
            <w:r>
              <w:rPr>
                <w:rFonts w:cs="Calibri"/>
                <w:b/>
                <w:bCs/>
              </w:rPr>
              <w:t>，乙方为中标人。</w:t>
            </w:r>
          </w:p>
          <w:p w14:paraId="74D26B2E" w14:textId="77777777" w:rsidR="00645B34" w:rsidRDefault="00BE336E">
            <w:pPr>
              <w:ind w:firstLineChars="100" w:firstLine="210"/>
              <w:rPr>
                <w:rFonts w:cs="Calibri"/>
              </w:rPr>
            </w:pPr>
            <w:r>
              <w:rPr>
                <w:rFonts w:cs="Calibri"/>
              </w:rPr>
              <w:t>2.</w:t>
            </w:r>
            <w:r>
              <w:rPr>
                <w:rFonts w:cs="Calibri"/>
                <w:b/>
                <w:bCs/>
              </w:rPr>
              <w:t>合同款由甲方支付给乙方。</w:t>
            </w:r>
          </w:p>
        </w:tc>
      </w:tr>
      <w:tr w:rsidR="00645B34" w14:paraId="642BFD4E" w14:textId="77777777">
        <w:trPr>
          <w:trHeight w:val="454"/>
        </w:trPr>
        <w:tc>
          <w:tcPr>
            <w:tcW w:w="644" w:type="dxa"/>
            <w:vAlign w:val="center"/>
          </w:tcPr>
          <w:p w14:paraId="48D363A8" w14:textId="77777777" w:rsidR="00645B34" w:rsidRDefault="00645B34">
            <w:pPr>
              <w:numPr>
                <w:ilvl w:val="0"/>
                <w:numId w:val="2"/>
              </w:numPr>
              <w:ind w:firstLine="0"/>
              <w:rPr>
                <w:rFonts w:cs="Calibri"/>
              </w:rPr>
            </w:pPr>
          </w:p>
        </w:tc>
        <w:tc>
          <w:tcPr>
            <w:tcW w:w="1291" w:type="dxa"/>
            <w:vAlign w:val="center"/>
          </w:tcPr>
          <w:p w14:paraId="70A2FCE5" w14:textId="77777777" w:rsidR="00645B34" w:rsidRDefault="00BE336E">
            <w:pPr>
              <w:rPr>
                <w:rFonts w:cs="Calibri"/>
              </w:rPr>
            </w:pPr>
            <w:r>
              <w:rPr>
                <w:rFonts w:cs="Calibri"/>
              </w:rPr>
              <w:t>转包或分包</w:t>
            </w:r>
          </w:p>
        </w:tc>
        <w:tc>
          <w:tcPr>
            <w:tcW w:w="7466" w:type="dxa"/>
            <w:vAlign w:val="center"/>
          </w:tcPr>
          <w:p w14:paraId="37CCC75E" w14:textId="77777777" w:rsidR="00645B34" w:rsidRDefault="00BE336E">
            <w:pPr>
              <w:ind w:firstLineChars="100" w:firstLine="210"/>
              <w:rPr>
                <w:rFonts w:cs="Calibri"/>
              </w:rPr>
            </w:pPr>
            <w:r>
              <w:rPr>
                <w:rFonts w:cs="Calibri"/>
              </w:rPr>
              <w:t>1.▲</w:t>
            </w:r>
            <w:r>
              <w:rPr>
                <w:rFonts w:cs="Calibri"/>
                <w:b/>
                <w:bCs/>
                <w:u w:val="single"/>
              </w:rPr>
              <w:t>本项目不得转包：合同乙方不得将本合同标的转包由其他供应商承担；</w:t>
            </w:r>
          </w:p>
          <w:p w14:paraId="46092376" w14:textId="77777777" w:rsidR="00645B34" w:rsidRDefault="00BE336E">
            <w:pPr>
              <w:ind w:firstLineChars="100" w:firstLine="210"/>
              <w:rPr>
                <w:rFonts w:cs="Calibri"/>
                <w:b/>
                <w:bCs/>
                <w:u w:val="single"/>
              </w:rPr>
            </w:pPr>
            <w:r>
              <w:rPr>
                <w:rFonts w:cs="Calibri"/>
              </w:rPr>
              <w:t>2.▲</w:t>
            </w:r>
            <w:r>
              <w:rPr>
                <w:rFonts w:cs="Calibri"/>
                <w:b/>
                <w:bCs/>
                <w:u w:val="single"/>
              </w:rPr>
              <w:t>本项目部分内容允许分包，要求如下：</w:t>
            </w:r>
          </w:p>
          <w:p w14:paraId="67A23630" w14:textId="77777777" w:rsidR="00645B34" w:rsidRDefault="00BE336E">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p>
          <w:p w14:paraId="5505C4D9" w14:textId="77777777" w:rsidR="00645B34" w:rsidRDefault="00BE336E">
            <w:pPr>
              <w:ind w:firstLineChars="100" w:firstLine="211"/>
              <w:rPr>
                <w:rFonts w:cs="Calibri"/>
                <w:b/>
                <w:bCs/>
                <w:u w:val="single"/>
              </w:rPr>
            </w:pPr>
            <w:r>
              <w:rPr>
                <w:rFonts w:cs="Calibri"/>
                <w:b/>
                <w:bCs/>
                <w:u w:val="single"/>
              </w:rPr>
              <w:t>（</w:t>
            </w:r>
            <w:r>
              <w:rPr>
                <w:rFonts w:cs="Calibri"/>
                <w:b/>
                <w:bCs/>
                <w:u w:val="single"/>
              </w:rPr>
              <w:t>2</w:t>
            </w:r>
            <w:r>
              <w:rPr>
                <w:rFonts w:cs="Calibri"/>
                <w:b/>
                <w:bCs/>
                <w:u w:val="single"/>
              </w:rPr>
              <w:t>）分包内容的金额不超过合同金额的【</w:t>
            </w:r>
            <w:r>
              <w:rPr>
                <w:rFonts w:cs="Calibri"/>
                <w:u w:val="single"/>
              </w:rPr>
              <w:t>30%</w:t>
            </w:r>
            <w:r>
              <w:rPr>
                <w:rFonts w:cs="Calibri"/>
                <w:b/>
                <w:bCs/>
                <w:u w:val="single"/>
              </w:rPr>
              <w:t>】；</w:t>
            </w:r>
          </w:p>
          <w:p w14:paraId="595DAADF" w14:textId="77777777" w:rsidR="00645B34" w:rsidRDefault="00BE336E">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p>
          <w:p w14:paraId="79711861" w14:textId="77777777" w:rsidR="00645B34" w:rsidRDefault="00BE336E">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招标文件</w:t>
            </w:r>
            <w:r>
              <w:rPr>
                <w:rFonts w:cs="Calibri"/>
                <w:b/>
                <w:bCs/>
                <w:u w:val="single"/>
              </w:rPr>
              <w:t>约定允许分包的内容外，合同乙方不得擅自将其他合同标的分包给其他供应商承担。</w:t>
            </w:r>
          </w:p>
          <w:p w14:paraId="02C14C9C" w14:textId="77777777" w:rsidR="00645B34" w:rsidRDefault="00BE336E">
            <w:pPr>
              <w:ind w:firstLineChars="100" w:firstLine="210"/>
              <w:rPr>
                <w:rFonts w:cs="Calibri"/>
              </w:rPr>
            </w:pPr>
            <w:r>
              <w:rPr>
                <w:rFonts w:cs="Calibri"/>
              </w:rPr>
              <w:t>说明：供应商拟在中标后分包以上允许分包内容的，应在投标文件中明确分包内容及对应分包供应商。</w:t>
            </w:r>
          </w:p>
          <w:p w14:paraId="4CA4AA74" w14:textId="77777777" w:rsidR="00645B34" w:rsidRDefault="00BE336E">
            <w:pPr>
              <w:ind w:firstLineChars="100" w:firstLine="210"/>
              <w:rPr>
                <w:rFonts w:cs="Calibri"/>
              </w:rPr>
            </w:pPr>
            <w:r>
              <w:rPr>
                <w:rFonts w:cs="Calibri"/>
              </w:rPr>
              <w:t>3.▲</w:t>
            </w:r>
            <w:r>
              <w:rPr>
                <w:rFonts w:cs="Calibri"/>
                <w:b/>
                <w:bCs/>
                <w:u w:val="single"/>
              </w:rPr>
              <w:t>如有违反以上情形，合同甲方有权解除合同，并追究合同乙方的违约责任。</w:t>
            </w:r>
          </w:p>
        </w:tc>
      </w:tr>
      <w:tr w:rsidR="00645B34" w14:paraId="192B41B2" w14:textId="77777777">
        <w:trPr>
          <w:trHeight w:val="454"/>
        </w:trPr>
        <w:tc>
          <w:tcPr>
            <w:tcW w:w="644" w:type="dxa"/>
            <w:vAlign w:val="center"/>
          </w:tcPr>
          <w:p w14:paraId="06A19007" w14:textId="77777777" w:rsidR="00645B34" w:rsidRDefault="00645B34">
            <w:pPr>
              <w:numPr>
                <w:ilvl w:val="0"/>
                <w:numId w:val="2"/>
              </w:numPr>
              <w:ind w:firstLine="0"/>
              <w:rPr>
                <w:rFonts w:cs="Calibri"/>
              </w:rPr>
            </w:pPr>
          </w:p>
        </w:tc>
        <w:tc>
          <w:tcPr>
            <w:tcW w:w="1291" w:type="dxa"/>
            <w:vAlign w:val="center"/>
          </w:tcPr>
          <w:p w14:paraId="7F1F053A" w14:textId="77777777" w:rsidR="00645B34" w:rsidRDefault="00BE336E">
            <w:pPr>
              <w:rPr>
                <w:rFonts w:cs="Calibri"/>
              </w:rPr>
            </w:pPr>
            <w:r>
              <w:rPr>
                <w:rFonts w:cs="Calibri"/>
              </w:rPr>
              <w:t>履约保证金</w:t>
            </w:r>
          </w:p>
        </w:tc>
        <w:tc>
          <w:tcPr>
            <w:tcW w:w="7466" w:type="dxa"/>
            <w:vAlign w:val="center"/>
          </w:tcPr>
          <w:p w14:paraId="6418741C" w14:textId="77777777" w:rsidR="00645B34" w:rsidRDefault="00BE336E">
            <w:pPr>
              <w:ind w:firstLineChars="100" w:firstLine="210"/>
              <w:rPr>
                <w:rFonts w:cs="Calibri"/>
                <w:szCs w:val="21"/>
              </w:rPr>
            </w:pPr>
            <w:r>
              <w:rPr>
                <w:rFonts w:cs="Calibri"/>
                <w:szCs w:val="21"/>
              </w:rPr>
              <w:t>无需缴纳履约保证金。</w:t>
            </w:r>
          </w:p>
        </w:tc>
      </w:tr>
      <w:tr w:rsidR="00645B34" w14:paraId="724D6D6E" w14:textId="77777777">
        <w:trPr>
          <w:trHeight w:val="454"/>
        </w:trPr>
        <w:tc>
          <w:tcPr>
            <w:tcW w:w="644" w:type="dxa"/>
            <w:vAlign w:val="center"/>
          </w:tcPr>
          <w:p w14:paraId="2B84163E" w14:textId="77777777" w:rsidR="00645B34" w:rsidRDefault="00645B34">
            <w:pPr>
              <w:numPr>
                <w:ilvl w:val="0"/>
                <w:numId w:val="2"/>
              </w:numPr>
              <w:ind w:firstLine="0"/>
              <w:rPr>
                <w:rFonts w:cs="Calibri"/>
              </w:rPr>
            </w:pPr>
          </w:p>
        </w:tc>
        <w:tc>
          <w:tcPr>
            <w:tcW w:w="1291" w:type="dxa"/>
            <w:vAlign w:val="center"/>
          </w:tcPr>
          <w:p w14:paraId="0556146E" w14:textId="77777777" w:rsidR="00645B34" w:rsidRDefault="00BE336E">
            <w:pPr>
              <w:rPr>
                <w:rFonts w:cs="Calibri"/>
              </w:rPr>
            </w:pPr>
            <w:r>
              <w:rPr>
                <w:rFonts w:cs="Calibri"/>
              </w:rPr>
              <w:t>付款条件</w:t>
            </w:r>
          </w:p>
        </w:tc>
        <w:tc>
          <w:tcPr>
            <w:tcW w:w="7466" w:type="dxa"/>
            <w:vAlign w:val="center"/>
          </w:tcPr>
          <w:tbl>
            <w:tblPr>
              <w:tblStyle w:val="af6"/>
              <w:tblW w:w="5000" w:type="pct"/>
              <w:tblLook w:val="04A0" w:firstRow="1" w:lastRow="0" w:firstColumn="1" w:lastColumn="0" w:noHBand="0" w:noVBand="1"/>
            </w:tblPr>
            <w:tblGrid>
              <w:gridCol w:w="663"/>
              <w:gridCol w:w="1870"/>
              <w:gridCol w:w="4518"/>
            </w:tblGrid>
            <w:tr w:rsidR="00645B34" w14:paraId="04BD4D25" w14:textId="77777777">
              <w:trPr>
                <w:trHeight w:val="454"/>
              </w:trPr>
              <w:tc>
                <w:tcPr>
                  <w:tcW w:w="672" w:type="dxa"/>
                  <w:vAlign w:val="center"/>
                </w:tcPr>
                <w:p w14:paraId="525A7383" w14:textId="77777777" w:rsidR="00645B34" w:rsidRDefault="00BE336E">
                  <w:pPr>
                    <w:jc w:val="left"/>
                    <w:rPr>
                      <w:rFonts w:cs="Calibri"/>
                    </w:rPr>
                  </w:pPr>
                  <w:r>
                    <w:rPr>
                      <w:rFonts w:cs="Calibri"/>
                    </w:rPr>
                    <w:t>付款次序</w:t>
                  </w:r>
                </w:p>
              </w:tc>
              <w:tc>
                <w:tcPr>
                  <w:tcW w:w="1920" w:type="dxa"/>
                  <w:vAlign w:val="center"/>
                </w:tcPr>
                <w:p w14:paraId="730E413A" w14:textId="77777777" w:rsidR="00645B34" w:rsidRDefault="00BE336E">
                  <w:pPr>
                    <w:rPr>
                      <w:rFonts w:cs="Calibri"/>
                    </w:rPr>
                  </w:pPr>
                  <w:r>
                    <w:rPr>
                      <w:rFonts w:cs="Calibri"/>
                    </w:rPr>
                    <w:t>约定支付条件</w:t>
                  </w:r>
                </w:p>
              </w:tc>
              <w:tc>
                <w:tcPr>
                  <w:tcW w:w="4648" w:type="dxa"/>
                  <w:vAlign w:val="center"/>
                </w:tcPr>
                <w:p w14:paraId="04E949B5" w14:textId="77777777" w:rsidR="00645B34" w:rsidRDefault="00BE336E">
                  <w:pPr>
                    <w:rPr>
                      <w:rFonts w:cs="Calibri"/>
                    </w:rPr>
                  </w:pPr>
                  <w:r>
                    <w:rPr>
                      <w:rFonts w:cs="Calibri"/>
                    </w:rPr>
                    <w:t>付款条件</w:t>
                  </w:r>
                </w:p>
              </w:tc>
            </w:tr>
            <w:tr w:rsidR="00645B34" w14:paraId="054F7121" w14:textId="77777777">
              <w:trPr>
                <w:trHeight w:val="454"/>
              </w:trPr>
              <w:tc>
                <w:tcPr>
                  <w:tcW w:w="672" w:type="dxa"/>
                  <w:vAlign w:val="center"/>
                </w:tcPr>
                <w:p w14:paraId="6D45343E" w14:textId="77777777" w:rsidR="00645B34" w:rsidRDefault="00BE336E">
                  <w:pPr>
                    <w:rPr>
                      <w:rFonts w:cs="Calibri"/>
                    </w:rPr>
                  </w:pPr>
                  <w:r>
                    <w:rPr>
                      <w:rFonts w:cs="Calibri"/>
                    </w:rPr>
                    <w:t>1</w:t>
                  </w:r>
                </w:p>
              </w:tc>
              <w:tc>
                <w:tcPr>
                  <w:tcW w:w="1920" w:type="dxa"/>
                  <w:shd w:val="clear" w:color="auto" w:fill="auto"/>
                  <w:vAlign w:val="center"/>
                </w:tcPr>
                <w:p w14:paraId="12F22A62" w14:textId="77777777" w:rsidR="00645B34" w:rsidRDefault="00BE336E">
                  <w:pPr>
                    <w:rPr>
                      <w:rFonts w:cs="Calibri"/>
                      <w:color w:val="00B050"/>
                    </w:rPr>
                  </w:pPr>
                  <w:r>
                    <w:rPr>
                      <w:rFonts w:cs="Calibri" w:hint="eastAsia"/>
                      <w:snapToGrid w:val="0"/>
                      <w:szCs w:val="21"/>
                    </w:rPr>
                    <w:t>合同生效以及具备实施条件后</w:t>
                  </w:r>
                </w:p>
              </w:tc>
              <w:tc>
                <w:tcPr>
                  <w:tcW w:w="4648" w:type="dxa"/>
                  <w:shd w:val="clear" w:color="auto" w:fill="auto"/>
                  <w:vAlign w:val="center"/>
                </w:tcPr>
                <w:p w14:paraId="6F50AED1" w14:textId="77777777" w:rsidR="00645B34" w:rsidRDefault="00BE336E">
                  <w:pPr>
                    <w:rPr>
                      <w:rFonts w:cs="Calibri"/>
                      <w:color w:val="00B050"/>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4</w:t>
                  </w:r>
                  <w:r>
                    <w:rPr>
                      <w:rFonts w:cs="Calibri"/>
                    </w:rPr>
                    <w:t>0%</w:t>
                  </w:r>
                  <w:r>
                    <w:rPr>
                      <w:rFonts w:cs="Calibri"/>
                    </w:rPr>
                    <w:t>；</w:t>
                  </w:r>
                </w:p>
              </w:tc>
            </w:tr>
            <w:tr w:rsidR="00645B34" w14:paraId="2FC5725C" w14:textId="77777777">
              <w:trPr>
                <w:trHeight w:val="454"/>
              </w:trPr>
              <w:tc>
                <w:tcPr>
                  <w:tcW w:w="672" w:type="dxa"/>
                  <w:vAlign w:val="center"/>
                </w:tcPr>
                <w:p w14:paraId="53B3B35D" w14:textId="77777777" w:rsidR="00645B34" w:rsidRDefault="00BE336E">
                  <w:pPr>
                    <w:rPr>
                      <w:rFonts w:cs="Calibri"/>
                    </w:rPr>
                  </w:pPr>
                  <w:r>
                    <w:rPr>
                      <w:rFonts w:cs="Calibri"/>
                    </w:rPr>
                    <w:t>2</w:t>
                  </w:r>
                </w:p>
              </w:tc>
              <w:tc>
                <w:tcPr>
                  <w:tcW w:w="1920" w:type="dxa"/>
                  <w:shd w:val="clear" w:color="auto" w:fill="auto"/>
                  <w:vAlign w:val="center"/>
                </w:tcPr>
                <w:p w14:paraId="2FF4CF5A" w14:textId="77777777" w:rsidR="00645B34" w:rsidRDefault="00BE336E">
                  <w:pPr>
                    <w:rPr>
                      <w:rFonts w:cs="Calibri"/>
                      <w:snapToGrid w:val="0"/>
                      <w:color w:val="00B050"/>
                      <w:szCs w:val="21"/>
                    </w:rPr>
                  </w:pPr>
                  <w:r>
                    <w:rPr>
                      <w:rFonts w:cs="Calibri"/>
                    </w:rPr>
                    <w:t>最终验收合格</w:t>
                  </w:r>
                </w:p>
              </w:tc>
              <w:tc>
                <w:tcPr>
                  <w:tcW w:w="4648" w:type="dxa"/>
                  <w:shd w:val="clear" w:color="auto" w:fill="auto"/>
                  <w:vAlign w:val="center"/>
                </w:tcPr>
                <w:p w14:paraId="5DC37DFE" w14:textId="77777777" w:rsidR="00645B34" w:rsidRDefault="00BE336E">
                  <w:pPr>
                    <w:rPr>
                      <w:rFonts w:cs="Calibri"/>
                      <w:color w:val="00B050"/>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60</w:t>
                  </w:r>
                  <w:r>
                    <w:rPr>
                      <w:rFonts w:cs="Calibri"/>
                    </w:rPr>
                    <w:t>%</w:t>
                  </w:r>
                  <w:r>
                    <w:rPr>
                      <w:rFonts w:cs="Calibri"/>
                    </w:rPr>
                    <w:t>。</w:t>
                  </w:r>
                </w:p>
              </w:tc>
            </w:tr>
          </w:tbl>
          <w:p w14:paraId="742A4406" w14:textId="77777777" w:rsidR="00645B34" w:rsidRDefault="00BE336E">
            <w:pPr>
              <w:ind w:firstLineChars="100" w:firstLine="210"/>
              <w:rPr>
                <w:rFonts w:cs="Calibri"/>
              </w:rPr>
            </w:pPr>
            <w:r>
              <w:rPr>
                <w:rFonts w:cs="Calibri"/>
              </w:rPr>
              <w:t>说明：（</w:t>
            </w:r>
            <w:r>
              <w:rPr>
                <w:rFonts w:cs="Calibri"/>
              </w:rPr>
              <w:t>1</w:t>
            </w:r>
            <w:r>
              <w:rPr>
                <w:rFonts w:cs="Calibri"/>
              </w:rPr>
              <w:t>）在签订合同时，如合同乙方明确表示无需预付款或者主动要求降低预付款比例的，预付款比例以双方协商为准。</w:t>
            </w:r>
          </w:p>
          <w:p w14:paraId="14808F98" w14:textId="77777777" w:rsidR="00645B34" w:rsidRDefault="00BE336E">
            <w:pPr>
              <w:ind w:firstLineChars="100" w:firstLine="210"/>
              <w:rPr>
                <w:rFonts w:cs="Calibri"/>
              </w:rPr>
            </w:pPr>
            <w:r>
              <w:rPr>
                <w:rFonts w:cs="Calibri"/>
              </w:rPr>
              <w:t>（</w:t>
            </w:r>
            <w:r>
              <w:rPr>
                <w:rFonts w:cs="Calibri"/>
              </w:rPr>
              <w:t>2</w:t>
            </w:r>
            <w:r>
              <w:rPr>
                <w:rFonts w:cs="Calibri"/>
              </w:rPr>
              <w:t>）预付款：合同生效以及具备实施条件后</w:t>
            </w:r>
            <w:r>
              <w:rPr>
                <w:rFonts w:cs="Calibri"/>
              </w:rPr>
              <w:t>7</w:t>
            </w:r>
            <w:r>
              <w:rPr>
                <w:rFonts w:cs="Calibri"/>
              </w:rPr>
              <w:t>个工作日内支付。</w:t>
            </w:r>
          </w:p>
          <w:p w14:paraId="7CE402D8" w14:textId="77777777" w:rsidR="00645B34" w:rsidRDefault="00BE336E">
            <w:pPr>
              <w:ind w:firstLineChars="100" w:firstLine="210"/>
              <w:rPr>
                <w:rFonts w:cs="Calibri"/>
              </w:rPr>
            </w:pPr>
            <w:r>
              <w:rPr>
                <w:rFonts w:cs="Calibri"/>
                <w:szCs w:val="21"/>
              </w:rPr>
              <w:t>（</w:t>
            </w:r>
            <w:r>
              <w:rPr>
                <w:rFonts w:cs="Calibri"/>
                <w:szCs w:val="21"/>
              </w:rPr>
              <w:t>3</w:t>
            </w:r>
            <w:r>
              <w:rPr>
                <w:rFonts w:cs="Calibri"/>
                <w:szCs w:val="21"/>
              </w:rPr>
              <w:t>）</w:t>
            </w:r>
            <w:r>
              <w:rPr>
                <w:rFonts w:cs="Calibri"/>
              </w:rPr>
              <w:t>其余合同款：满足支付条件后，</w:t>
            </w:r>
            <w:r>
              <w:rPr>
                <w:rFonts w:cs="Calibri"/>
                <w:szCs w:val="21"/>
              </w:rPr>
              <w:t>合同甲方</w:t>
            </w:r>
            <w:r>
              <w:rPr>
                <w:rFonts w:cs="Calibri"/>
              </w:rPr>
              <w:t>收到乙方提交的正规票据（符合</w:t>
            </w:r>
            <w:r>
              <w:rPr>
                <w:rFonts w:cs="Calibri"/>
                <w:szCs w:val="21"/>
              </w:rPr>
              <w:t>合同甲方</w:t>
            </w:r>
            <w:r>
              <w:rPr>
                <w:rFonts w:cs="Calibri"/>
              </w:rPr>
              <w:t>财务管理要求）后</w:t>
            </w:r>
            <w:r>
              <w:rPr>
                <w:rFonts w:cs="Calibri"/>
              </w:rPr>
              <w:t>7</w:t>
            </w:r>
            <w:r>
              <w:rPr>
                <w:rFonts w:cs="Calibri"/>
              </w:rPr>
              <w:t>个工作日内支付至</w:t>
            </w:r>
            <w:r>
              <w:rPr>
                <w:rFonts w:cs="Calibri"/>
                <w:szCs w:val="21"/>
              </w:rPr>
              <w:t>合同乙方</w:t>
            </w:r>
            <w:r>
              <w:rPr>
                <w:rFonts w:cs="Calibri"/>
              </w:rPr>
              <w:t>账户。</w:t>
            </w:r>
          </w:p>
          <w:p w14:paraId="231185F9" w14:textId="77777777" w:rsidR="00645B34" w:rsidRDefault="00BE336E">
            <w:pPr>
              <w:autoSpaceDE w:val="0"/>
              <w:autoSpaceDN w:val="0"/>
              <w:ind w:firstLineChars="100" w:firstLine="210"/>
              <w:jc w:val="left"/>
              <w:rPr>
                <w:rFonts w:cs="Calibri"/>
                <w:szCs w:val="21"/>
              </w:rPr>
            </w:pPr>
            <w:r>
              <w:rPr>
                <w:rFonts w:cs="Calibri"/>
                <w:szCs w:val="21"/>
              </w:rPr>
              <w:t>（</w:t>
            </w:r>
            <w:r>
              <w:rPr>
                <w:rFonts w:cs="Calibri" w:hint="eastAsia"/>
                <w:szCs w:val="21"/>
              </w:rPr>
              <w:t>4</w:t>
            </w:r>
            <w:r>
              <w:rPr>
                <w:rFonts w:cs="Calibri"/>
                <w:szCs w:val="21"/>
              </w:rPr>
              <w:t>）如乙方无法按照合同约定完成检测服务，扣除已完成检测数量对应费用后，需按未完成比例退还甲方检测服务费用。</w:t>
            </w:r>
          </w:p>
        </w:tc>
      </w:tr>
      <w:tr w:rsidR="00645B34" w14:paraId="60B0E0E0" w14:textId="77777777">
        <w:trPr>
          <w:trHeight w:val="454"/>
        </w:trPr>
        <w:tc>
          <w:tcPr>
            <w:tcW w:w="644" w:type="dxa"/>
            <w:vAlign w:val="center"/>
          </w:tcPr>
          <w:p w14:paraId="1F6C1C35" w14:textId="77777777" w:rsidR="00645B34" w:rsidRDefault="00645B34">
            <w:pPr>
              <w:numPr>
                <w:ilvl w:val="0"/>
                <w:numId w:val="2"/>
              </w:numPr>
              <w:ind w:firstLine="0"/>
              <w:rPr>
                <w:rFonts w:cs="Calibri"/>
              </w:rPr>
            </w:pPr>
          </w:p>
        </w:tc>
        <w:tc>
          <w:tcPr>
            <w:tcW w:w="1291" w:type="dxa"/>
            <w:vAlign w:val="center"/>
          </w:tcPr>
          <w:p w14:paraId="1182F1DA" w14:textId="77777777" w:rsidR="00645B34" w:rsidRDefault="00BE336E">
            <w:pPr>
              <w:rPr>
                <w:rFonts w:cs="Calibri"/>
              </w:rPr>
            </w:pPr>
            <w:r>
              <w:rPr>
                <w:rFonts w:cs="Calibri"/>
              </w:rPr>
              <w:t>服务周期及地点</w:t>
            </w:r>
          </w:p>
        </w:tc>
        <w:tc>
          <w:tcPr>
            <w:tcW w:w="7466" w:type="dxa"/>
            <w:vAlign w:val="center"/>
          </w:tcPr>
          <w:p w14:paraId="2C9CBADD" w14:textId="13B9839C" w:rsidR="00E42B7D" w:rsidRDefault="00BE336E" w:rsidP="00E42B7D">
            <w:pPr>
              <w:ind w:firstLineChars="100" w:firstLine="210"/>
              <w:rPr>
                <w:rFonts w:cs="Calibri"/>
                <w:bCs/>
                <w:szCs w:val="21"/>
              </w:rPr>
            </w:pPr>
            <w:r>
              <w:rPr>
                <w:rFonts w:cs="Calibri"/>
              </w:rPr>
              <w:t>1.</w:t>
            </w:r>
            <w:r>
              <w:rPr>
                <w:rFonts w:cs="Calibri"/>
              </w:rPr>
              <w:t>服务周期：</w:t>
            </w:r>
            <w:r w:rsidR="00E42B7D">
              <w:rPr>
                <w:rFonts w:cs="Calibri"/>
              </w:rPr>
              <w:t>按采购需求要求</w:t>
            </w:r>
            <w:r w:rsidR="00E42B7D">
              <w:rPr>
                <w:rFonts w:cs="Calibri" w:hint="eastAsia"/>
              </w:rPr>
              <w:t>。</w:t>
            </w:r>
          </w:p>
          <w:p w14:paraId="71BC525E" w14:textId="41D53D48" w:rsidR="00645B34" w:rsidRDefault="00BE336E" w:rsidP="00E42B7D">
            <w:pPr>
              <w:ind w:firstLineChars="100" w:firstLine="210"/>
              <w:rPr>
                <w:rFonts w:cs="Calibri"/>
              </w:rPr>
            </w:pPr>
            <w:r>
              <w:rPr>
                <w:rFonts w:cs="Calibri"/>
              </w:rPr>
              <w:t>2.</w:t>
            </w:r>
            <w:r>
              <w:rPr>
                <w:rFonts w:cs="Calibri"/>
              </w:rPr>
              <w:t>服务地点：按采购需求要求。</w:t>
            </w:r>
          </w:p>
        </w:tc>
      </w:tr>
      <w:tr w:rsidR="00645B34" w14:paraId="6DF31F93" w14:textId="77777777">
        <w:trPr>
          <w:trHeight w:val="454"/>
        </w:trPr>
        <w:tc>
          <w:tcPr>
            <w:tcW w:w="644" w:type="dxa"/>
            <w:vAlign w:val="center"/>
          </w:tcPr>
          <w:p w14:paraId="7CAFCD9C" w14:textId="77777777" w:rsidR="00645B34" w:rsidRDefault="00645B34">
            <w:pPr>
              <w:numPr>
                <w:ilvl w:val="0"/>
                <w:numId w:val="2"/>
              </w:numPr>
              <w:ind w:firstLine="0"/>
              <w:rPr>
                <w:rFonts w:cs="Calibri"/>
              </w:rPr>
            </w:pPr>
          </w:p>
        </w:tc>
        <w:tc>
          <w:tcPr>
            <w:tcW w:w="1291" w:type="dxa"/>
            <w:vAlign w:val="center"/>
          </w:tcPr>
          <w:p w14:paraId="7F6FCA83" w14:textId="77777777" w:rsidR="00645B34" w:rsidRDefault="00BE336E">
            <w:pPr>
              <w:rPr>
                <w:rFonts w:cs="Calibri"/>
              </w:rPr>
            </w:pPr>
            <w:r>
              <w:rPr>
                <w:rFonts w:cs="Calibri"/>
              </w:rPr>
              <w:t>项目验收</w:t>
            </w:r>
          </w:p>
        </w:tc>
        <w:tc>
          <w:tcPr>
            <w:tcW w:w="7466" w:type="dxa"/>
            <w:vAlign w:val="center"/>
          </w:tcPr>
          <w:p w14:paraId="7EB8F2B4" w14:textId="77777777" w:rsidR="00645B34" w:rsidRDefault="00BE336E">
            <w:pPr>
              <w:ind w:firstLineChars="100" w:firstLine="210"/>
            </w:pPr>
            <w:r>
              <w:rPr>
                <w:rFonts w:hint="eastAsia"/>
              </w:rPr>
              <w:t>1.</w:t>
            </w:r>
            <w:r>
              <w:rPr>
                <w:rFonts w:hint="eastAsia"/>
              </w:rPr>
              <w:t>采用一次性验收方式。</w:t>
            </w:r>
          </w:p>
          <w:p w14:paraId="1843F1FB" w14:textId="77777777" w:rsidR="00645B34" w:rsidRDefault="00BE336E">
            <w:pPr>
              <w:ind w:firstLineChars="100" w:firstLine="210"/>
            </w:pPr>
            <w:r>
              <w:rPr>
                <w:rFonts w:hint="eastAsia"/>
              </w:rPr>
              <w:t>2.</w:t>
            </w:r>
            <w:r>
              <w:rPr>
                <w:rFonts w:hint="eastAsia"/>
              </w:rPr>
              <w:t>合同乙方应保质保量按时按约完成项目合同规定的各项工作，并于完成时按招标文件要求向合同甲方提交相关成果及佐证材料。</w:t>
            </w:r>
          </w:p>
          <w:p w14:paraId="01A6F724" w14:textId="77777777" w:rsidR="00645B34" w:rsidRDefault="00BE336E">
            <w:pPr>
              <w:ind w:firstLineChars="100" w:firstLine="210"/>
            </w:pPr>
            <w:r>
              <w:rPr>
                <w:rFonts w:hint="eastAsia"/>
              </w:rPr>
              <w:t>3.</w:t>
            </w:r>
            <w:r>
              <w:rPr>
                <w:rFonts w:hint="eastAsia"/>
              </w:rPr>
              <w:t>完成项目内容后，合同乙方应及时向合同甲方发出书面验收申请并提交验</w:t>
            </w:r>
            <w:r>
              <w:rPr>
                <w:rFonts w:hint="eastAsia"/>
              </w:rPr>
              <w:lastRenderedPageBreak/>
              <w:t>收书，合同甲方在收到合同乙方书面验收申请和验收书后，组织实施验收。验收书应当包括每一项技术、服务、安全标准的履约情况。</w:t>
            </w:r>
          </w:p>
          <w:p w14:paraId="7D63C218" w14:textId="77777777" w:rsidR="00645B34" w:rsidRDefault="00BE336E">
            <w:pPr>
              <w:ind w:firstLineChars="100" w:firstLine="210"/>
            </w:pPr>
            <w:r>
              <w:rPr>
                <w:rFonts w:hint="eastAsia"/>
              </w:rPr>
              <w:t>4.</w:t>
            </w:r>
            <w:r>
              <w:rPr>
                <w:rFonts w:hint="eastAsia"/>
              </w:rPr>
              <w:t>合同甲方组织验收小组对合同乙方的项目质量进行客观评估，验收小组完成验收后出具验收意见。</w:t>
            </w:r>
          </w:p>
          <w:p w14:paraId="7719FE64" w14:textId="77777777" w:rsidR="00645B34" w:rsidRDefault="00BE336E">
            <w:pPr>
              <w:ind w:firstLineChars="100" w:firstLine="210"/>
            </w:pPr>
            <w:r>
              <w:rPr>
                <w:rFonts w:hint="eastAsia"/>
              </w:rPr>
              <w:t>5.</w:t>
            </w:r>
            <w:r>
              <w:rPr>
                <w:rFonts w:hint="eastAsia"/>
              </w:rPr>
              <w:t>对验收通过的项目，合同甲方将按照合同如期支付合同款。</w:t>
            </w:r>
          </w:p>
          <w:p w14:paraId="3B412875" w14:textId="77777777" w:rsidR="00645B34" w:rsidRDefault="00BE336E">
            <w:pPr>
              <w:ind w:firstLineChars="100" w:firstLine="210"/>
            </w:pPr>
            <w:r>
              <w:rPr>
                <w:rFonts w:hint="eastAsia"/>
              </w:rPr>
              <w:t>6.</w:t>
            </w:r>
            <w:r>
              <w:rPr>
                <w:rFonts w:hint="eastAsia"/>
              </w:rPr>
              <w:t>对验收未通过的项目，将按合同约定要求供应商限期整改，乙方应当在收到修改意见后</w:t>
            </w:r>
            <w:r>
              <w:rPr>
                <w:rFonts w:hint="eastAsia"/>
              </w:rPr>
              <w:t>5</w:t>
            </w:r>
            <w:r>
              <w:rPr>
                <w:rFonts w:hint="eastAsia"/>
              </w:rPr>
              <w:t>日内完成修改。对无法整改或整改后仍未达到合同要求的项目，将按验收不通过处理，将终止合同，并有权要求乙方退回全部已支付的价款。</w:t>
            </w:r>
          </w:p>
          <w:p w14:paraId="4DB9DA28" w14:textId="77777777" w:rsidR="00645B34" w:rsidRDefault="00BE336E">
            <w:pPr>
              <w:tabs>
                <w:tab w:val="left" w:pos="540"/>
              </w:tabs>
              <w:ind w:firstLineChars="100" w:firstLine="210"/>
              <w:jc w:val="left"/>
              <w:rPr>
                <w:rFonts w:cs="Calibri"/>
                <w:szCs w:val="21"/>
              </w:rPr>
            </w:pPr>
            <w:r>
              <w:rPr>
                <w:rFonts w:hint="eastAsia"/>
              </w:rPr>
              <w:t>7.</w:t>
            </w:r>
            <w:r>
              <w:rPr>
                <w:rFonts w:hint="eastAsia"/>
              </w:rPr>
              <w:t>验收组织、验收方式、验收程序按《浙江省财政厅关于印发浙江省政府采购合同暂行办法的通知》（浙财采监〔</w:t>
            </w:r>
            <w:r>
              <w:rPr>
                <w:rFonts w:hint="eastAsia"/>
              </w:rPr>
              <w:t>2017</w:t>
            </w:r>
            <w:r>
              <w:rPr>
                <w:rFonts w:hint="eastAsia"/>
              </w:rPr>
              <w:t>〕</w:t>
            </w:r>
            <w:r>
              <w:rPr>
                <w:rFonts w:hint="eastAsia"/>
              </w:rPr>
              <w:t>11</w:t>
            </w:r>
            <w:r>
              <w:rPr>
                <w:rFonts w:hint="eastAsia"/>
              </w:rPr>
              <w:t>号）规定执行。</w:t>
            </w:r>
          </w:p>
        </w:tc>
      </w:tr>
      <w:tr w:rsidR="00645B34" w14:paraId="52607E92" w14:textId="77777777">
        <w:trPr>
          <w:trHeight w:val="454"/>
        </w:trPr>
        <w:tc>
          <w:tcPr>
            <w:tcW w:w="644" w:type="dxa"/>
            <w:vAlign w:val="center"/>
          </w:tcPr>
          <w:p w14:paraId="230F2B96" w14:textId="77777777" w:rsidR="00645B34" w:rsidRDefault="00645B34">
            <w:pPr>
              <w:numPr>
                <w:ilvl w:val="0"/>
                <w:numId w:val="2"/>
              </w:numPr>
              <w:ind w:firstLine="0"/>
              <w:rPr>
                <w:rFonts w:cs="Calibri"/>
              </w:rPr>
            </w:pPr>
          </w:p>
        </w:tc>
        <w:tc>
          <w:tcPr>
            <w:tcW w:w="1291" w:type="dxa"/>
            <w:vAlign w:val="center"/>
          </w:tcPr>
          <w:p w14:paraId="1807E399" w14:textId="77777777" w:rsidR="00645B34" w:rsidRDefault="00BE336E">
            <w:pPr>
              <w:rPr>
                <w:rFonts w:cs="Calibri"/>
              </w:rPr>
            </w:pPr>
            <w:r>
              <w:rPr>
                <w:rFonts w:cs="Calibri"/>
              </w:rPr>
              <w:t>其他内容</w:t>
            </w:r>
          </w:p>
        </w:tc>
        <w:tc>
          <w:tcPr>
            <w:tcW w:w="7466" w:type="dxa"/>
            <w:vAlign w:val="center"/>
          </w:tcPr>
          <w:p w14:paraId="01B330B7" w14:textId="77777777" w:rsidR="00645B34" w:rsidRDefault="00BE336E">
            <w:pPr>
              <w:ind w:firstLineChars="100" w:firstLine="210"/>
              <w:rPr>
                <w:rFonts w:cs="Calibri"/>
              </w:rPr>
            </w:pPr>
            <w:r>
              <w:rPr>
                <w:rFonts w:cs="Calibri"/>
                <w:szCs w:val="21"/>
              </w:rPr>
              <w:t>详见招标文件的</w:t>
            </w:r>
            <w:r>
              <w:rPr>
                <w:rFonts w:cs="Calibri"/>
                <w:b/>
                <w:bCs/>
                <w:szCs w:val="21"/>
                <w:u w:val="single"/>
              </w:rPr>
              <w:t>《第四章</w:t>
            </w:r>
            <w:r>
              <w:rPr>
                <w:rFonts w:cs="Calibri"/>
                <w:b/>
                <w:bCs/>
                <w:szCs w:val="21"/>
                <w:u w:val="single"/>
              </w:rPr>
              <w:t xml:space="preserve"> </w:t>
            </w:r>
            <w:r>
              <w:rPr>
                <w:rFonts w:cs="Calibri"/>
                <w:b/>
                <w:bCs/>
                <w:szCs w:val="21"/>
                <w:u w:val="single"/>
              </w:rPr>
              <w:t>采购合同》</w:t>
            </w:r>
            <w:r>
              <w:rPr>
                <w:rFonts w:cs="Calibri"/>
                <w:szCs w:val="21"/>
              </w:rPr>
              <w:t>。</w:t>
            </w:r>
          </w:p>
        </w:tc>
      </w:tr>
    </w:tbl>
    <w:p w14:paraId="5AE499AE" w14:textId="77777777" w:rsidR="00645B34" w:rsidRDefault="00BE336E">
      <w:pPr>
        <w:ind w:firstLineChars="200" w:firstLine="42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投标人应对商务要求进行审核，如有偏离，请在投标文件的“偏离表”中反映。</w:t>
      </w:r>
    </w:p>
    <w:p w14:paraId="0EE8959C" w14:textId="77777777" w:rsidR="00645B34" w:rsidRDefault="00BE336E">
      <w:pPr>
        <w:pStyle w:val="2"/>
        <w:ind w:firstLine="420"/>
        <w:rPr>
          <w:rFonts w:cs="Calibri"/>
        </w:rPr>
      </w:pPr>
      <w:r>
        <w:rPr>
          <w:rFonts w:cs="Calibri"/>
        </w:rPr>
        <w:t>第四部分</w:t>
      </w:r>
      <w:r>
        <w:rPr>
          <w:rFonts w:cs="Calibri"/>
        </w:rPr>
        <w:t xml:space="preserve"> </w:t>
      </w:r>
      <w:r>
        <w:rPr>
          <w:rFonts w:cs="Calibri"/>
        </w:rPr>
        <w:t>政府采购政策要求</w:t>
      </w:r>
    </w:p>
    <w:p w14:paraId="0BC03CA5" w14:textId="77777777" w:rsidR="00645B34" w:rsidRDefault="00BE336E">
      <w:pPr>
        <w:pStyle w:val="2"/>
        <w:ind w:firstLine="420"/>
      </w:pPr>
      <w:r>
        <w:rPr>
          <w:rFonts w:hint="eastAsia"/>
        </w:rPr>
        <w:t>一、采购本国货物、工程和服务</w:t>
      </w:r>
    </w:p>
    <w:p w14:paraId="68E3378B" w14:textId="77777777" w:rsidR="00645B34" w:rsidRDefault="00BE336E">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6FD6B2C6" w14:textId="77777777" w:rsidR="00645B34" w:rsidRDefault="00BE336E">
      <w:pPr>
        <w:pStyle w:val="2"/>
        <w:ind w:firstLine="420"/>
      </w:pPr>
      <w:r>
        <w:rPr>
          <w:rFonts w:hint="eastAsia"/>
        </w:rPr>
        <w:t>二、支持绿色发展</w:t>
      </w:r>
    </w:p>
    <w:p w14:paraId="1A95499F" w14:textId="77777777" w:rsidR="00645B34" w:rsidRDefault="00BE336E">
      <w:pPr>
        <w:ind w:firstLineChars="200" w:firstLine="420"/>
      </w:pPr>
      <w:r>
        <w:rPr>
          <w:rFonts w:hint="eastAsia"/>
        </w:rPr>
        <w:t>1.</w:t>
      </w:r>
      <w:r>
        <w:t>节能产品的强制采购政策</w:t>
      </w:r>
    </w:p>
    <w:p w14:paraId="6C361D9E" w14:textId="77777777" w:rsidR="00645B34" w:rsidRDefault="00BE336E">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731B33D3" w14:textId="77777777" w:rsidR="00645B34" w:rsidRDefault="00BE336E">
      <w:pPr>
        <w:ind w:firstLineChars="200" w:firstLine="420"/>
      </w:pPr>
      <w:r>
        <w:rPr>
          <w:rFonts w:hint="eastAsia"/>
        </w:rPr>
        <w:t>2.</w:t>
      </w:r>
      <w:r>
        <w:t>节能产品、环境标志产品的优先采购政策</w:t>
      </w:r>
    </w:p>
    <w:p w14:paraId="75A0288D" w14:textId="77777777" w:rsidR="00645B34" w:rsidRDefault="00BE336E">
      <w:pPr>
        <w:ind w:firstLineChars="200" w:firstLine="422"/>
      </w:pPr>
      <w:r>
        <w:rPr>
          <w:b/>
          <w:bCs/>
        </w:rPr>
        <w:t>【</w:t>
      </w:r>
      <w:r>
        <w:rPr>
          <w:rFonts w:ascii="楷体" w:eastAsia="楷体" w:hAnsi="楷体" w:cs="楷体" w:hint="eastAsia"/>
          <w:b/>
          <w:bCs/>
        </w:rPr>
        <w:t>说明：本项目不涉及节能产品、环境标志产品</w:t>
      </w:r>
      <w:r>
        <w:rPr>
          <w:b/>
          <w:bCs/>
        </w:rPr>
        <w:t>】</w:t>
      </w:r>
    </w:p>
    <w:p w14:paraId="1C408FA7" w14:textId="77777777" w:rsidR="00645B34" w:rsidRDefault="00BE336E">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按招标文件和合同规定的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73D3B8D4" w14:textId="77777777" w:rsidR="00645B34" w:rsidRDefault="00BE336E">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1C66A1F1" w14:textId="77777777" w:rsidR="00645B34" w:rsidRDefault="00BE336E">
      <w:pPr>
        <w:pStyle w:val="2"/>
        <w:ind w:firstLine="420"/>
      </w:pPr>
      <w:r>
        <w:rPr>
          <w:rFonts w:hint="eastAsia"/>
        </w:rPr>
        <w:t>三、</w:t>
      </w:r>
      <w:r>
        <w:t>支持创新发展</w:t>
      </w:r>
    </w:p>
    <w:p w14:paraId="285F5705" w14:textId="77777777" w:rsidR="00645B34" w:rsidRDefault="00BE336E">
      <w:pPr>
        <w:ind w:firstLineChars="200" w:firstLine="420"/>
        <w:rPr>
          <w:rFonts w:cs="Calibri"/>
          <w:szCs w:val="21"/>
        </w:rPr>
      </w:pPr>
      <w:r>
        <w:rPr>
          <w:rFonts w:cs="Calibri" w:hint="eastAsia"/>
          <w:szCs w:val="21"/>
        </w:rPr>
        <w:t>（</w:t>
      </w:r>
      <w:r>
        <w:rPr>
          <w:rFonts w:cs="Calibri" w:hint="eastAsia"/>
          <w:szCs w:val="21"/>
        </w:rPr>
        <w:t>1</w:t>
      </w:r>
      <w:r>
        <w:rPr>
          <w:rFonts w:cs="Calibri" w:hint="eastAsia"/>
          <w:szCs w:val="21"/>
        </w:rPr>
        <w:t>）</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6C9A24B1" w14:textId="77777777" w:rsidR="00645B34" w:rsidRDefault="00BE336E">
      <w:pPr>
        <w:ind w:firstLineChars="200" w:firstLine="420"/>
        <w:rPr>
          <w:rFonts w:cs="Calibri"/>
          <w:szCs w:val="21"/>
        </w:rPr>
      </w:pPr>
      <w:r>
        <w:rPr>
          <w:rFonts w:cs="Calibri" w:hint="eastAsia"/>
          <w:szCs w:val="21"/>
        </w:rPr>
        <w:t>（</w:t>
      </w:r>
      <w:r>
        <w:rPr>
          <w:rFonts w:cs="Calibri" w:hint="eastAsia"/>
          <w:szCs w:val="21"/>
        </w:rPr>
        <w:t>2</w:t>
      </w:r>
      <w:r>
        <w:rPr>
          <w:rFonts w:cs="Calibri" w:hint="eastAsia"/>
          <w:szCs w:val="21"/>
        </w:rPr>
        <w:t>）</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07E9E3F" w14:textId="77777777" w:rsidR="00645B34" w:rsidRDefault="00BE336E">
      <w:pPr>
        <w:pStyle w:val="2"/>
        <w:ind w:firstLine="420"/>
        <w:rPr>
          <w:rFonts w:cs="Calibri"/>
        </w:rPr>
      </w:pPr>
      <w:r>
        <w:rPr>
          <w:rFonts w:cs="Calibri"/>
        </w:rPr>
        <w:t>四、支持中小企业发展</w:t>
      </w:r>
    </w:p>
    <w:p w14:paraId="4489D225" w14:textId="77777777" w:rsidR="00645B34" w:rsidRDefault="00BE336E">
      <w:pPr>
        <w:ind w:firstLineChars="200" w:firstLine="420"/>
        <w:rPr>
          <w:rFonts w:cs="Calibri"/>
          <w:szCs w:val="21"/>
        </w:rPr>
      </w:pPr>
      <w:r>
        <w:rPr>
          <w:rFonts w:cs="Calibri"/>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号）的规定，本项目属于预留</w:t>
      </w:r>
      <w:r>
        <w:rPr>
          <w:rFonts w:cs="Calibri" w:hint="eastAsia"/>
          <w:szCs w:val="21"/>
        </w:rPr>
        <w:t>采购</w:t>
      </w:r>
      <w:r>
        <w:rPr>
          <w:rFonts w:cs="Calibri"/>
          <w:szCs w:val="21"/>
        </w:rPr>
        <w:t>份额专门面向中小企业采购项目；</w:t>
      </w:r>
    </w:p>
    <w:p w14:paraId="764FA7A2" w14:textId="77777777" w:rsidR="00645B34" w:rsidRDefault="00BE336E">
      <w:pPr>
        <w:ind w:firstLineChars="200" w:firstLine="420"/>
        <w:rPr>
          <w:rFonts w:cs="Calibri"/>
          <w:szCs w:val="21"/>
        </w:rPr>
      </w:pPr>
      <w:r>
        <w:rPr>
          <w:rFonts w:cs="Calibri"/>
          <w:szCs w:val="21"/>
        </w:rPr>
        <w:t>采购标的对应的中小企业划分标准所属行业：【</w:t>
      </w:r>
      <w:r>
        <w:rPr>
          <w:rFonts w:cs="Calibri" w:hint="eastAsia"/>
          <w:szCs w:val="21"/>
        </w:rPr>
        <w:t>其他未列明行业</w:t>
      </w:r>
      <w:r>
        <w:rPr>
          <w:rFonts w:cs="Calibri"/>
          <w:szCs w:val="21"/>
        </w:rPr>
        <w:t>】；</w:t>
      </w:r>
    </w:p>
    <w:p w14:paraId="68DEFC04" w14:textId="77777777" w:rsidR="00645B34" w:rsidRDefault="00BE336E">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见招标文件附件</w:t>
      </w:r>
      <w:r>
        <w:rPr>
          <w:rFonts w:cs="Calibri" w:hint="eastAsia"/>
        </w:rPr>
        <w:t>7</w:t>
      </w:r>
      <w:r>
        <w:rPr>
          <w:rFonts w:cs="Calibri" w:hint="eastAsia"/>
        </w:rPr>
        <w:t>）</w:t>
      </w:r>
      <w:r>
        <w:rPr>
          <w:rFonts w:cs="Calibri"/>
        </w:rPr>
        <w:t>。</w:t>
      </w:r>
    </w:p>
    <w:p w14:paraId="4D77238F" w14:textId="77777777" w:rsidR="00645B34" w:rsidRDefault="00BE336E">
      <w:pPr>
        <w:ind w:firstLineChars="200" w:firstLine="420"/>
        <w:rPr>
          <w:rFonts w:cs="Calibri"/>
          <w:szCs w:val="21"/>
        </w:rPr>
      </w:pPr>
      <w:r>
        <w:rPr>
          <w:rFonts w:cs="Calibri"/>
          <w:szCs w:val="21"/>
        </w:rPr>
        <w:t>（</w:t>
      </w:r>
      <w:r>
        <w:rPr>
          <w:rFonts w:cs="Calibri"/>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szCs w:val="21"/>
        </w:rPr>
        <w:t>（政策文件见招标文件附件</w:t>
      </w:r>
      <w:r>
        <w:rPr>
          <w:rFonts w:cs="Calibri" w:hint="eastAsia"/>
          <w:szCs w:val="21"/>
        </w:rPr>
        <w:t>8</w:t>
      </w:r>
      <w:r>
        <w:rPr>
          <w:rFonts w:cs="Calibri" w:hint="eastAsia"/>
          <w:szCs w:val="21"/>
        </w:rPr>
        <w:t>）</w:t>
      </w:r>
    </w:p>
    <w:p w14:paraId="6E9BF352" w14:textId="77777777" w:rsidR="00645B34" w:rsidRDefault="00BE336E">
      <w:pPr>
        <w:ind w:firstLineChars="200" w:firstLine="420"/>
        <w:rPr>
          <w:rFonts w:cs="Calibri"/>
          <w:szCs w:val="21"/>
        </w:rPr>
      </w:pPr>
      <w:r>
        <w:rPr>
          <w:rFonts w:cs="Calibri"/>
          <w:szCs w:val="21"/>
        </w:rPr>
        <w:t>（</w:t>
      </w:r>
      <w:r>
        <w:rPr>
          <w:rFonts w:cs="Calibri"/>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w:t>
      </w:r>
      <w:r>
        <w:rPr>
          <w:rFonts w:cs="Calibri"/>
          <w:szCs w:val="21"/>
        </w:rPr>
        <w:lastRenderedPageBreak/>
        <w:t>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szCs w:val="21"/>
        </w:rPr>
        <w:t>（政策文件见招标文件附件</w:t>
      </w:r>
      <w:r>
        <w:rPr>
          <w:rFonts w:cs="Calibri" w:hint="eastAsia"/>
          <w:szCs w:val="21"/>
        </w:rPr>
        <w:t>9</w:t>
      </w:r>
      <w:r>
        <w:rPr>
          <w:rFonts w:cs="Calibri" w:hint="eastAsia"/>
          <w:szCs w:val="21"/>
        </w:rPr>
        <w:t>）</w:t>
      </w:r>
    </w:p>
    <w:p w14:paraId="6FD290D7" w14:textId="77777777" w:rsidR="00645B34" w:rsidRDefault="00BE336E">
      <w:pPr>
        <w:adjustRightInd w:val="0"/>
        <w:ind w:firstLineChars="200" w:firstLine="420"/>
        <w:jc w:val="left"/>
        <w:rPr>
          <w:rFonts w:cs="Calibri"/>
        </w:rPr>
      </w:pPr>
      <w:r>
        <w:rPr>
          <w:rFonts w:cs="Calibri"/>
        </w:rPr>
        <w:br w:type="page"/>
      </w:r>
    </w:p>
    <w:p w14:paraId="7C0B7247" w14:textId="77777777" w:rsidR="00645B34" w:rsidRDefault="00BE336E">
      <w:pPr>
        <w:pStyle w:val="1"/>
        <w:spacing w:beforeLines="0" w:before="0"/>
        <w:rPr>
          <w:rFonts w:cs="Calibri"/>
          <w:color w:val="auto"/>
        </w:rPr>
      </w:pPr>
      <w:bookmarkStart w:id="53" w:name="_Toc211745569"/>
      <w:bookmarkStart w:id="54" w:name="_Toc82338245"/>
      <w:bookmarkStart w:id="55" w:name="_Toc82873328"/>
      <w:bookmarkStart w:id="56" w:name="_Toc8920"/>
      <w:r>
        <w:rPr>
          <w:rFonts w:cs="Calibri"/>
          <w:color w:val="auto"/>
        </w:rPr>
        <w:lastRenderedPageBreak/>
        <w:t>第四章</w:t>
      </w:r>
      <w:r>
        <w:rPr>
          <w:rFonts w:cs="Calibri"/>
          <w:color w:val="auto"/>
        </w:rPr>
        <w:t xml:space="preserve">  </w:t>
      </w:r>
      <w:r>
        <w:rPr>
          <w:rFonts w:cs="Calibri"/>
          <w:color w:val="auto"/>
        </w:rPr>
        <w:t>采购合同</w:t>
      </w:r>
      <w:bookmarkEnd w:id="53"/>
      <w:bookmarkEnd w:id="54"/>
      <w:bookmarkEnd w:id="55"/>
      <w:bookmarkEnd w:id="56"/>
    </w:p>
    <w:p w14:paraId="5BBC435F" w14:textId="77777777" w:rsidR="00645B34" w:rsidRDefault="00645B34"/>
    <w:p w14:paraId="60718D1E" w14:textId="77777777" w:rsidR="00645B34" w:rsidRDefault="00BE336E">
      <w:pPr>
        <w:jc w:val="center"/>
        <w:rPr>
          <w:rFonts w:cs="Calibri"/>
          <w:color w:val="000000"/>
        </w:rPr>
      </w:pPr>
      <w:r>
        <w:rPr>
          <w:rFonts w:cs="Calibri"/>
          <w:b/>
          <w:bCs/>
          <w:color w:val="000000"/>
        </w:rPr>
        <w:t>（甲乙双方应按招标文件确定的事项及投标文件响应内容签订本合同，不得对招标文件确定的事项和中标人投标文件作实质性修改）</w:t>
      </w:r>
    </w:p>
    <w:p w14:paraId="7F3FB088" w14:textId="77777777" w:rsidR="00645B34" w:rsidRDefault="00645B34">
      <w:pPr>
        <w:rPr>
          <w:rFonts w:cs="Calibri"/>
          <w:color w:val="000000"/>
          <w:szCs w:val="21"/>
        </w:rPr>
      </w:pPr>
    </w:p>
    <w:p w14:paraId="49643C2E" w14:textId="77777777" w:rsidR="00645B34" w:rsidRDefault="00645B34">
      <w:pPr>
        <w:rPr>
          <w:rFonts w:cs="Calibri"/>
          <w:color w:val="000000"/>
          <w:szCs w:val="21"/>
        </w:rPr>
      </w:pPr>
    </w:p>
    <w:p w14:paraId="25658468" w14:textId="77777777" w:rsidR="00645B34" w:rsidRDefault="00645B34">
      <w:pPr>
        <w:rPr>
          <w:rFonts w:cs="Calibri"/>
          <w:color w:val="000000"/>
          <w:szCs w:val="21"/>
        </w:rPr>
      </w:pPr>
    </w:p>
    <w:p w14:paraId="42955F80" w14:textId="77777777" w:rsidR="00645B34" w:rsidRDefault="00BE336E">
      <w:pPr>
        <w:jc w:val="center"/>
        <w:rPr>
          <w:rFonts w:cs="Calibri"/>
          <w:b/>
          <w:color w:val="000000"/>
          <w:sz w:val="36"/>
          <w:szCs w:val="36"/>
        </w:rPr>
      </w:pPr>
      <w:r>
        <w:rPr>
          <w:rFonts w:cs="Calibri"/>
          <w:b/>
          <w:color w:val="000000"/>
          <w:sz w:val="36"/>
          <w:szCs w:val="36"/>
        </w:rPr>
        <w:t>采购合同</w:t>
      </w:r>
    </w:p>
    <w:p w14:paraId="777D838B" w14:textId="77777777" w:rsidR="00645B34" w:rsidRDefault="00645B34">
      <w:pPr>
        <w:rPr>
          <w:color w:val="000000"/>
        </w:rPr>
      </w:pPr>
    </w:p>
    <w:p w14:paraId="252C67BB" w14:textId="77777777" w:rsidR="00645B34" w:rsidRDefault="00645B34">
      <w:pPr>
        <w:rPr>
          <w:color w:val="000000"/>
        </w:rPr>
      </w:pPr>
    </w:p>
    <w:p w14:paraId="33942AB4" w14:textId="77777777" w:rsidR="00645B34" w:rsidRDefault="00BE336E">
      <w:pPr>
        <w:jc w:val="center"/>
        <w:rPr>
          <w:rFonts w:cs="Calibri"/>
          <w:color w:val="000000"/>
          <w:szCs w:val="21"/>
        </w:rPr>
      </w:pPr>
      <w:r>
        <w:rPr>
          <w:rFonts w:cs="Calibri"/>
          <w:b/>
          <w:color w:val="000000"/>
          <w:szCs w:val="21"/>
        </w:rPr>
        <w:t>合同编号：</w:t>
      </w:r>
      <w:r>
        <w:rPr>
          <w:rFonts w:cs="Calibri"/>
          <w:color w:val="000000"/>
          <w:sz w:val="24"/>
          <w:u w:val="single"/>
        </w:rPr>
        <w:t>【</w:t>
      </w:r>
      <w:r>
        <w:rPr>
          <w:rFonts w:eastAsia="楷体" w:cs="Calibri" w:hint="eastAsia"/>
          <w:color w:val="000000"/>
          <w:sz w:val="24"/>
          <w:u w:val="single"/>
        </w:rPr>
        <w:t>填写合同编号</w:t>
      </w:r>
      <w:r>
        <w:rPr>
          <w:rFonts w:cs="Calibri"/>
          <w:color w:val="000000"/>
          <w:sz w:val="24"/>
          <w:u w:val="single"/>
        </w:rPr>
        <w:t>】</w:t>
      </w:r>
    </w:p>
    <w:p w14:paraId="563716F4" w14:textId="77777777" w:rsidR="00645B34" w:rsidRDefault="00645B34">
      <w:pPr>
        <w:rPr>
          <w:rFonts w:cs="Calibri"/>
          <w:color w:val="000000"/>
          <w:szCs w:val="21"/>
        </w:rPr>
      </w:pPr>
    </w:p>
    <w:p w14:paraId="1A786722" w14:textId="77777777" w:rsidR="00645B34" w:rsidRDefault="00645B34">
      <w:pPr>
        <w:rPr>
          <w:rFonts w:cs="Calibri"/>
          <w:color w:val="000000"/>
          <w:szCs w:val="21"/>
        </w:rPr>
      </w:pPr>
    </w:p>
    <w:p w14:paraId="18194AB0" w14:textId="77777777" w:rsidR="00645B34" w:rsidRDefault="00645B34">
      <w:pPr>
        <w:rPr>
          <w:rFonts w:cs="Calibri"/>
          <w:color w:val="000000"/>
          <w:szCs w:val="21"/>
        </w:rPr>
      </w:pPr>
    </w:p>
    <w:p w14:paraId="1D52F26B" w14:textId="77777777" w:rsidR="00645B34" w:rsidRDefault="00645B34">
      <w:pPr>
        <w:rPr>
          <w:rFonts w:cs="Calibri"/>
          <w:color w:val="000000"/>
          <w:szCs w:val="21"/>
        </w:rPr>
      </w:pPr>
    </w:p>
    <w:p w14:paraId="122ABA5B" w14:textId="77777777" w:rsidR="00645B34" w:rsidRDefault="00645B34">
      <w:pPr>
        <w:rPr>
          <w:rFonts w:cs="Calibri"/>
          <w:color w:val="000000"/>
          <w:szCs w:val="21"/>
        </w:rPr>
      </w:pPr>
    </w:p>
    <w:p w14:paraId="0C3BF37A" w14:textId="77777777" w:rsidR="00645B34" w:rsidRDefault="00645B34">
      <w:pPr>
        <w:rPr>
          <w:rFonts w:cs="Calibri"/>
          <w:color w:val="000000"/>
          <w:szCs w:val="21"/>
        </w:rPr>
      </w:pPr>
    </w:p>
    <w:p w14:paraId="72F84E8F" w14:textId="77777777" w:rsidR="00645B34" w:rsidRDefault="00645B34">
      <w:pPr>
        <w:rPr>
          <w:rFonts w:cs="Calibri"/>
          <w:color w:val="000000"/>
          <w:szCs w:val="21"/>
        </w:rPr>
      </w:pPr>
    </w:p>
    <w:p w14:paraId="3AEAA97A" w14:textId="77777777" w:rsidR="00645B34" w:rsidRDefault="00645B34">
      <w:pPr>
        <w:rPr>
          <w:rFonts w:cs="Calibri"/>
          <w:color w:val="000000"/>
          <w:szCs w:val="21"/>
        </w:rPr>
      </w:pPr>
    </w:p>
    <w:p w14:paraId="57748BF4" w14:textId="77777777" w:rsidR="00645B34" w:rsidRDefault="00645B34">
      <w:pPr>
        <w:rPr>
          <w:rFonts w:cs="Calibri"/>
          <w:color w:val="000000"/>
          <w:szCs w:val="21"/>
        </w:rPr>
      </w:pPr>
    </w:p>
    <w:p w14:paraId="2D29F94A" w14:textId="77777777" w:rsidR="00645B34" w:rsidRDefault="00645B34">
      <w:pPr>
        <w:rPr>
          <w:rFonts w:cs="Calibri"/>
          <w:color w:val="000000"/>
          <w:szCs w:val="21"/>
        </w:rPr>
      </w:pPr>
    </w:p>
    <w:p w14:paraId="3E4D6A11" w14:textId="000EDC45" w:rsidR="00645B34" w:rsidRDefault="00BE336E">
      <w:pPr>
        <w:ind w:firstLineChars="500" w:firstLine="1200"/>
        <w:rPr>
          <w:rFonts w:cs="Calibri"/>
          <w:color w:val="000000"/>
          <w:sz w:val="24"/>
        </w:rPr>
      </w:pPr>
      <w:r>
        <w:rPr>
          <w:rFonts w:cs="Calibri"/>
          <w:color w:val="000000"/>
          <w:sz w:val="24"/>
        </w:rPr>
        <w:t>项目名称：</w:t>
      </w:r>
      <w:r w:rsidR="00F84000">
        <w:rPr>
          <w:rFonts w:cs="Calibri" w:hint="eastAsia"/>
          <w:color w:val="000000"/>
          <w:sz w:val="24"/>
        </w:rPr>
        <w:t>生物样本中季铵盐等含量检测服务项目</w:t>
      </w:r>
    </w:p>
    <w:p w14:paraId="3AEAF461" w14:textId="421D3257" w:rsidR="00645B34" w:rsidRDefault="00BE336E">
      <w:pPr>
        <w:ind w:firstLineChars="500" w:firstLine="1200"/>
        <w:rPr>
          <w:rFonts w:cs="Calibri"/>
          <w:color w:val="000000"/>
          <w:sz w:val="24"/>
        </w:rPr>
      </w:pPr>
      <w:r>
        <w:rPr>
          <w:rFonts w:cs="Calibri"/>
          <w:color w:val="000000"/>
          <w:sz w:val="24"/>
        </w:rPr>
        <w:t>合同内容：</w:t>
      </w:r>
      <w:r w:rsidR="00F84000">
        <w:rPr>
          <w:rFonts w:cs="Calibri" w:hint="eastAsia"/>
          <w:color w:val="000000"/>
          <w:sz w:val="24"/>
        </w:rPr>
        <w:t>生物样本中季铵盐等含量检测</w:t>
      </w:r>
    </w:p>
    <w:p w14:paraId="62ADFDC9" w14:textId="77777777" w:rsidR="00645B34" w:rsidRDefault="00645B34">
      <w:pPr>
        <w:rPr>
          <w:rFonts w:cs="Calibri"/>
          <w:color w:val="000000"/>
          <w:sz w:val="24"/>
        </w:rPr>
      </w:pPr>
    </w:p>
    <w:p w14:paraId="47EDEBF9" w14:textId="77777777" w:rsidR="00645B34" w:rsidRDefault="00645B34">
      <w:pPr>
        <w:rPr>
          <w:rFonts w:cs="Calibri"/>
          <w:color w:val="000000"/>
          <w:sz w:val="24"/>
        </w:rPr>
      </w:pPr>
    </w:p>
    <w:p w14:paraId="0D829523" w14:textId="77777777" w:rsidR="00645B34" w:rsidRDefault="00645B34">
      <w:pPr>
        <w:rPr>
          <w:rFonts w:cs="Calibri"/>
          <w:color w:val="000000"/>
          <w:sz w:val="24"/>
        </w:rPr>
      </w:pPr>
    </w:p>
    <w:p w14:paraId="65A025D9" w14:textId="77777777" w:rsidR="00645B34" w:rsidRDefault="00645B34">
      <w:pPr>
        <w:rPr>
          <w:rFonts w:cs="Calibri"/>
          <w:color w:val="000000"/>
          <w:sz w:val="24"/>
        </w:rPr>
      </w:pPr>
    </w:p>
    <w:p w14:paraId="4BD8D045" w14:textId="77777777" w:rsidR="00645B34" w:rsidRDefault="00645B34">
      <w:pPr>
        <w:rPr>
          <w:rFonts w:cs="Calibri"/>
          <w:color w:val="000000"/>
          <w:sz w:val="24"/>
        </w:rPr>
      </w:pPr>
    </w:p>
    <w:p w14:paraId="57BACA1F" w14:textId="77777777" w:rsidR="00645B34" w:rsidRDefault="00645B34">
      <w:pPr>
        <w:rPr>
          <w:rFonts w:cs="Calibri"/>
          <w:color w:val="000000"/>
          <w:sz w:val="24"/>
        </w:rPr>
      </w:pPr>
    </w:p>
    <w:p w14:paraId="33E8E60C" w14:textId="77777777" w:rsidR="00645B34" w:rsidRDefault="00BE336E">
      <w:pPr>
        <w:ind w:firstLineChars="650" w:firstLine="1560"/>
        <w:rPr>
          <w:rFonts w:cs="Calibri"/>
          <w:color w:val="000000"/>
          <w:sz w:val="24"/>
          <w:u w:val="single"/>
        </w:rPr>
      </w:pPr>
      <w:r>
        <w:rPr>
          <w:rFonts w:cs="Calibri"/>
          <w:color w:val="000000"/>
          <w:sz w:val="24"/>
        </w:rPr>
        <w:t>甲方：</w:t>
      </w:r>
      <w:r>
        <w:rPr>
          <w:rFonts w:cs="Calibri" w:hint="eastAsia"/>
          <w:color w:val="000000"/>
          <w:sz w:val="24"/>
        </w:rPr>
        <w:t>浙江省疾病预防控制中心</w:t>
      </w:r>
    </w:p>
    <w:p w14:paraId="08CE2B96" w14:textId="77777777" w:rsidR="00645B34" w:rsidRDefault="00BE336E">
      <w:pPr>
        <w:ind w:firstLineChars="650" w:firstLine="1560"/>
        <w:rPr>
          <w:rFonts w:cs="Calibri"/>
          <w:color w:val="000000"/>
          <w:sz w:val="24"/>
        </w:rPr>
      </w:pPr>
      <w:r>
        <w:rPr>
          <w:rFonts w:cs="Calibri"/>
          <w:color w:val="000000"/>
          <w:sz w:val="24"/>
        </w:rPr>
        <w:t>乙方：</w:t>
      </w:r>
      <w:r>
        <w:rPr>
          <w:rFonts w:cs="Calibri"/>
          <w:color w:val="000000"/>
          <w:sz w:val="24"/>
          <w:u w:val="single"/>
        </w:rPr>
        <w:t>【</w:t>
      </w:r>
      <w:r>
        <w:rPr>
          <w:rFonts w:eastAsia="楷体" w:cs="Calibri" w:hint="eastAsia"/>
          <w:color w:val="000000"/>
          <w:sz w:val="24"/>
          <w:u w:val="single"/>
        </w:rPr>
        <w:t>填写乙方名称</w:t>
      </w:r>
      <w:r>
        <w:rPr>
          <w:rFonts w:cs="Calibri"/>
          <w:color w:val="000000"/>
          <w:sz w:val="24"/>
          <w:u w:val="single"/>
        </w:rPr>
        <w:t>】</w:t>
      </w:r>
    </w:p>
    <w:p w14:paraId="686AC912" w14:textId="77777777" w:rsidR="00645B34" w:rsidRDefault="00BE336E">
      <w:pPr>
        <w:rPr>
          <w:rFonts w:cs="Calibri"/>
          <w:color w:val="000000"/>
        </w:rPr>
      </w:pPr>
      <w:r>
        <w:rPr>
          <w:rFonts w:cs="Calibri"/>
          <w:color w:val="000000"/>
        </w:rPr>
        <w:br w:type="page"/>
      </w:r>
    </w:p>
    <w:p w14:paraId="63B09E7D" w14:textId="1D9BE808" w:rsidR="00645B34" w:rsidRDefault="00BE336E">
      <w:pPr>
        <w:ind w:firstLineChars="200" w:firstLine="420"/>
        <w:rPr>
          <w:rFonts w:cs="Calibri"/>
          <w:color w:val="000000"/>
          <w:szCs w:val="21"/>
        </w:rPr>
      </w:pPr>
      <w:r>
        <w:rPr>
          <w:rFonts w:cs="Calibri" w:hint="eastAsia"/>
          <w:color w:val="000000"/>
          <w:szCs w:val="21"/>
          <w:u w:val="single"/>
        </w:rPr>
        <w:lastRenderedPageBreak/>
        <w:t>浙江省疾病预防控制中心</w:t>
      </w:r>
      <w:r>
        <w:rPr>
          <w:rFonts w:cs="Calibri"/>
          <w:color w:val="000000"/>
          <w:szCs w:val="21"/>
        </w:rPr>
        <w:t>（甲方）</w:t>
      </w:r>
      <w:r w:rsidR="00F84000">
        <w:rPr>
          <w:rFonts w:cs="Calibri" w:hint="eastAsia"/>
          <w:color w:val="000000"/>
          <w:szCs w:val="21"/>
          <w:u w:val="single"/>
        </w:rPr>
        <w:t>生物样本中季铵盐等含量检测服务项目</w:t>
      </w:r>
      <w:r>
        <w:rPr>
          <w:rFonts w:cs="Calibri"/>
          <w:color w:val="000000"/>
          <w:szCs w:val="21"/>
        </w:rPr>
        <w:t>（项目名称）中所需</w:t>
      </w:r>
      <w:r w:rsidR="00F84000">
        <w:rPr>
          <w:rFonts w:cs="Calibri" w:hint="eastAsia"/>
          <w:color w:val="000000"/>
          <w:szCs w:val="21"/>
          <w:u w:val="single"/>
        </w:rPr>
        <w:t>生物样本中季铵盐等含量检测</w:t>
      </w:r>
      <w:r>
        <w:rPr>
          <w:rFonts w:cs="Calibri"/>
          <w:color w:val="000000"/>
          <w:szCs w:val="21"/>
        </w:rPr>
        <w:t>（</w:t>
      </w:r>
      <w:r>
        <w:rPr>
          <w:rFonts w:cs="Calibri" w:hint="eastAsia"/>
          <w:color w:val="000000"/>
          <w:szCs w:val="21"/>
        </w:rPr>
        <w:t>合同</w:t>
      </w:r>
      <w:r>
        <w:rPr>
          <w:rFonts w:cs="Calibri"/>
          <w:color w:val="000000"/>
          <w:szCs w:val="21"/>
        </w:rPr>
        <w:t>内容）经</w:t>
      </w:r>
      <w:r>
        <w:rPr>
          <w:rFonts w:cs="Calibri" w:hint="eastAsia"/>
          <w:color w:val="000000"/>
          <w:szCs w:val="21"/>
          <w:u w:val="single"/>
        </w:rPr>
        <w:t>浙江省疾病预防控制中心</w:t>
      </w:r>
      <w:r>
        <w:rPr>
          <w:rFonts w:cs="Calibri"/>
          <w:color w:val="000000"/>
          <w:szCs w:val="21"/>
        </w:rPr>
        <w:t>（采购人）以招标文件（项目编号：</w:t>
      </w:r>
      <w:r w:rsidR="00067760">
        <w:rPr>
          <w:rFonts w:cs="Calibri" w:hint="eastAsia"/>
          <w:color w:val="000000"/>
          <w:szCs w:val="21"/>
          <w:u w:val="single"/>
        </w:rPr>
        <w:t>CTZB-2025040110</w:t>
      </w:r>
      <w:r>
        <w:rPr>
          <w:rFonts w:cs="Calibri"/>
          <w:color w:val="000000"/>
          <w:szCs w:val="21"/>
        </w:rPr>
        <w:t>）进行公开招标。甲方确定</w:t>
      </w:r>
      <w:r>
        <w:rPr>
          <w:rFonts w:cs="Calibri" w:hint="eastAsia"/>
          <w:color w:val="000000"/>
          <w:szCs w:val="21"/>
          <w:u w:val="single"/>
        </w:rPr>
        <w:t>【</w:t>
      </w:r>
      <w:r>
        <w:rPr>
          <w:rFonts w:eastAsia="楷体" w:cs="Calibri" w:hint="eastAsia"/>
          <w:color w:val="000000"/>
          <w:szCs w:val="21"/>
          <w:u w:val="single"/>
        </w:rPr>
        <w:t>填写乙方名称</w:t>
      </w:r>
      <w:r>
        <w:rPr>
          <w:rFonts w:cs="Calibri" w:hint="eastAsia"/>
          <w:color w:val="000000"/>
          <w:szCs w:val="21"/>
          <w:u w:val="single"/>
        </w:rPr>
        <w:t>】</w:t>
      </w:r>
      <w:r>
        <w:rPr>
          <w:rFonts w:cs="Calibri"/>
          <w:color w:val="000000"/>
          <w:szCs w:val="21"/>
        </w:rPr>
        <w:t>（乙方）为中标人。甲、乙双方依据《中华人民共和国政府采购法》《中华人民共和国民法典》，在平等自愿的基础上，同意按照下面的条款和条件，签署本合同。</w:t>
      </w:r>
    </w:p>
    <w:p w14:paraId="09BD1148" w14:textId="77777777" w:rsidR="00645B34" w:rsidRDefault="00BE336E">
      <w:pPr>
        <w:pStyle w:val="2"/>
        <w:ind w:firstLine="420"/>
        <w:rPr>
          <w:rFonts w:cs="Calibri"/>
          <w:color w:val="000000"/>
        </w:rPr>
      </w:pPr>
      <w:r>
        <w:rPr>
          <w:rFonts w:cs="Calibri"/>
          <w:color w:val="000000"/>
        </w:rPr>
        <w:t>一、项目采购依据</w:t>
      </w:r>
    </w:p>
    <w:p w14:paraId="354CB1E7" w14:textId="7F79F6A2" w:rsidR="00645B34" w:rsidRDefault="00BE336E">
      <w:pPr>
        <w:ind w:firstLineChars="200" w:firstLine="420"/>
        <w:rPr>
          <w:rFonts w:cs="Calibri"/>
          <w:color w:val="000000"/>
          <w:szCs w:val="21"/>
        </w:rPr>
      </w:pPr>
      <w:r>
        <w:rPr>
          <w:rFonts w:cs="Calibri" w:hint="eastAsia"/>
          <w:color w:val="000000"/>
          <w:szCs w:val="21"/>
        </w:rPr>
        <w:t>采购依据：</w:t>
      </w:r>
      <w:r w:rsidR="00067760">
        <w:rPr>
          <w:rFonts w:cs="Calibri" w:hint="eastAsia"/>
          <w:color w:val="000000"/>
          <w:szCs w:val="21"/>
          <w:u w:val="single"/>
        </w:rPr>
        <w:t>[2025]10252</w:t>
      </w:r>
      <w:r w:rsidR="00067760">
        <w:rPr>
          <w:rFonts w:cs="Calibri" w:hint="eastAsia"/>
          <w:color w:val="000000"/>
          <w:szCs w:val="21"/>
          <w:u w:val="single"/>
        </w:rPr>
        <w:t>号</w:t>
      </w:r>
      <w:r>
        <w:rPr>
          <w:rFonts w:cs="Calibri" w:hint="eastAsia"/>
          <w:color w:val="000000"/>
          <w:szCs w:val="21"/>
          <w:u w:val="single"/>
        </w:rPr>
        <w:t>；</w:t>
      </w:r>
    </w:p>
    <w:p w14:paraId="5A51ADFA" w14:textId="77777777" w:rsidR="00645B34" w:rsidRDefault="00BE336E">
      <w:pPr>
        <w:pStyle w:val="2"/>
        <w:ind w:firstLine="420"/>
        <w:rPr>
          <w:color w:val="000000"/>
        </w:rPr>
      </w:pPr>
      <w:r>
        <w:rPr>
          <w:rFonts w:hint="eastAsia"/>
          <w:color w:val="000000"/>
        </w:rPr>
        <w:t>二</w:t>
      </w:r>
      <w:r>
        <w:rPr>
          <w:color w:val="000000"/>
        </w:rPr>
        <w:t>、下列文件构成本合同的组成部分</w:t>
      </w:r>
    </w:p>
    <w:p w14:paraId="0A8C3F78" w14:textId="77777777" w:rsidR="00645B34" w:rsidRDefault="00BE336E">
      <w:pPr>
        <w:ind w:firstLineChars="200" w:firstLine="420"/>
        <w:rPr>
          <w:rFonts w:cs="Calibri"/>
          <w:color w:val="000000"/>
          <w:szCs w:val="21"/>
        </w:rPr>
      </w:pPr>
      <w:r>
        <w:rPr>
          <w:rFonts w:cs="Calibri"/>
          <w:color w:val="000000"/>
          <w:szCs w:val="21"/>
        </w:rPr>
        <w:t>以下文件为本合同的组成部分，应该认为是一个整体，彼此相互解释，相互补充。组成合同的多个文件的优先支配地位的次序如下：</w:t>
      </w:r>
      <w:r>
        <w:rPr>
          <w:rFonts w:cs="Calibri"/>
          <w:color w:val="000000"/>
          <w:szCs w:val="21"/>
        </w:rPr>
        <w:t>a</w:t>
      </w:r>
      <w:r>
        <w:rPr>
          <w:rFonts w:cs="Calibri" w:hint="eastAsia"/>
          <w:color w:val="000000"/>
          <w:szCs w:val="21"/>
        </w:rPr>
        <w:t>.</w:t>
      </w:r>
      <w:r>
        <w:rPr>
          <w:rFonts w:cs="Calibri"/>
          <w:color w:val="000000"/>
          <w:szCs w:val="21"/>
        </w:rPr>
        <w:t>本合同书</w:t>
      </w:r>
      <w:r>
        <w:rPr>
          <w:rFonts w:cs="Calibri" w:hint="eastAsia"/>
          <w:color w:val="000000"/>
          <w:szCs w:val="21"/>
        </w:rPr>
        <w:t>；</w:t>
      </w:r>
      <w:r>
        <w:rPr>
          <w:rFonts w:cs="Calibri"/>
          <w:color w:val="000000"/>
          <w:szCs w:val="21"/>
        </w:rPr>
        <w:t>b</w:t>
      </w:r>
      <w:r>
        <w:rPr>
          <w:rFonts w:cs="Calibri" w:hint="eastAsia"/>
          <w:color w:val="000000"/>
          <w:szCs w:val="21"/>
        </w:rPr>
        <w:t>.</w:t>
      </w:r>
      <w:r>
        <w:rPr>
          <w:rFonts w:cs="Calibri"/>
          <w:color w:val="000000"/>
          <w:szCs w:val="21"/>
        </w:rPr>
        <w:t>中标通知书</w:t>
      </w:r>
      <w:r>
        <w:rPr>
          <w:rFonts w:cs="Calibri" w:hint="eastAsia"/>
          <w:color w:val="000000"/>
          <w:szCs w:val="21"/>
        </w:rPr>
        <w:t>；</w:t>
      </w:r>
      <w:r>
        <w:rPr>
          <w:rFonts w:cs="Calibri"/>
          <w:color w:val="000000"/>
          <w:szCs w:val="21"/>
        </w:rPr>
        <w:t>c</w:t>
      </w:r>
      <w:r>
        <w:rPr>
          <w:rFonts w:cs="Calibri" w:hint="eastAsia"/>
          <w:color w:val="000000"/>
          <w:szCs w:val="21"/>
        </w:rPr>
        <w:t>.</w:t>
      </w:r>
      <w:r>
        <w:rPr>
          <w:rFonts w:cs="Calibri"/>
          <w:color w:val="000000"/>
          <w:szCs w:val="21"/>
        </w:rPr>
        <w:t>询标承诺</w:t>
      </w:r>
      <w:r>
        <w:rPr>
          <w:rFonts w:cs="Calibri" w:hint="eastAsia"/>
          <w:color w:val="000000"/>
          <w:szCs w:val="21"/>
        </w:rPr>
        <w:t>；</w:t>
      </w:r>
      <w:r>
        <w:rPr>
          <w:rFonts w:cs="Calibri"/>
          <w:color w:val="000000"/>
          <w:szCs w:val="21"/>
        </w:rPr>
        <w:t>d</w:t>
      </w:r>
      <w:r>
        <w:rPr>
          <w:rFonts w:cs="Calibri" w:hint="eastAsia"/>
          <w:color w:val="000000"/>
          <w:szCs w:val="21"/>
        </w:rPr>
        <w:t>.</w:t>
      </w:r>
      <w:r>
        <w:rPr>
          <w:rFonts w:cs="Calibri"/>
          <w:color w:val="000000"/>
          <w:szCs w:val="21"/>
        </w:rPr>
        <w:t>投标文件</w:t>
      </w:r>
      <w:r>
        <w:rPr>
          <w:rFonts w:cs="Calibri" w:hint="eastAsia"/>
          <w:color w:val="000000"/>
          <w:szCs w:val="21"/>
        </w:rPr>
        <w:t>；</w:t>
      </w:r>
      <w:r>
        <w:rPr>
          <w:rFonts w:cs="Calibri"/>
          <w:color w:val="000000"/>
          <w:szCs w:val="21"/>
        </w:rPr>
        <w:t>e</w:t>
      </w:r>
      <w:r>
        <w:rPr>
          <w:rFonts w:cs="Calibri" w:hint="eastAsia"/>
          <w:color w:val="000000"/>
          <w:szCs w:val="21"/>
        </w:rPr>
        <w:t>.</w:t>
      </w:r>
      <w:r>
        <w:rPr>
          <w:rFonts w:cs="Calibri"/>
          <w:color w:val="000000"/>
          <w:szCs w:val="21"/>
        </w:rPr>
        <w:t>招标文件</w:t>
      </w:r>
      <w:r>
        <w:rPr>
          <w:rFonts w:cs="Calibri" w:hint="eastAsia"/>
          <w:color w:val="000000"/>
          <w:szCs w:val="21"/>
        </w:rPr>
        <w:t>。</w:t>
      </w:r>
    </w:p>
    <w:p w14:paraId="416B846F" w14:textId="77777777" w:rsidR="00645B34" w:rsidRDefault="00BE336E">
      <w:pPr>
        <w:pStyle w:val="2"/>
        <w:ind w:firstLine="420"/>
        <w:rPr>
          <w:color w:val="000000"/>
        </w:rPr>
      </w:pPr>
      <w:r>
        <w:rPr>
          <w:rFonts w:hint="eastAsia"/>
          <w:color w:val="000000"/>
        </w:rPr>
        <w:t>三</w:t>
      </w:r>
      <w:r>
        <w:rPr>
          <w:color w:val="000000"/>
        </w:rPr>
        <w:t>、合同标的物</w:t>
      </w:r>
    </w:p>
    <w:p w14:paraId="54C465BF" w14:textId="77777777" w:rsidR="00645B34" w:rsidRDefault="00BE336E">
      <w:pPr>
        <w:ind w:firstLineChars="200" w:firstLine="420"/>
        <w:rPr>
          <w:rFonts w:cs="Calibri"/>
          <w:color w:val="000000"/>
          <w:szCs w:val="21"/>
        </w:rPr>
      </w:pPr>
      <w:r>
        <w:rPr>
          <w:rFonts w:cs="Calibri"/>
          <w:color w:val="000000"/>
          <w:szCs w:val="21"/>
        </w:rPr>
        <w:t>本合同标的物名称及数量：</w:t>
      </w:r>
      <w:r>
        <w:rPr>
          <w:rFonts w:cs="Calibri"/>
          <w:color w:val="000000"/>
          <w:szCs w:val="21"/>
          <w:u w:val="single"/>
        </w:rPr>
        <w:t>【</w:t>
      </w:r>
      <w:r>
        <w:rPr>
          <w:rFonts w:ascii="楷体" w:eastAsia="楷体" w:hAnsi="楷体" w:cs="楷体" w:hint="eastAsia"/>
          <w:color w:val="000000"/>
          <w:szCs w:val="21"/>
          <w:u w:val="single"/>
        </w:rPr>
        <w:t>填写标的物名称及数量</w:t>
      </w:r>
      <w:r>
        <w:rPr>
          <w:rFonts w:cs="Calibri"/>
          <w:color w:val="000000"/>
          <w:szCs w:val="21"/>
          <w:u w:val="single"/>
        </w:rPr>
        <w:t>】</w:t>
      </w:r>
    </w:p>
    <w:p w14:paraId="0D803EE9" w14:textId="77777777" w:rsidR="00645B34" w:rsidRDefault="00BE336E">
      <w:pPr>
        <w:pStyle w:val="2"/>
        <w:ind w:firstLine="420"/>
        <w:rPr>
          <w:color w:val="000000"/>
        </w:rPr>
      </w:pPr>
      <w:r>
        <w:rPr>
          <w:rFonts w:hint="eastAsia"/>
          <w:color w:val="000000"/>
        </w:rPr>
        <w:t>四</w:t>
      </w:r>
      <w:r>
        <w:rPr>
          <w:color w:val="000000"/>
        </w:rPr>
        <w:t>、合同总价</w:t>
      </w:r>
    </w:p>
    <w:p w14:paraId="0BFA210D" w14:textId="77777777" w:rsidR="00645B34" w:rsidRDefault="00BE336E">
      <w:pPr>
        <w:ind w:firstLineChars="200" w:firstLine="420"/>
        <w:rPr>
          <w:rFonts w:cs="Calibri"/>
          <w:color w:val="000000"/>
          <w:szCs w:val="21"/>
        </w:rPr>
      </w:pPr>
      <w:r>
        <w:rPr>
          <w:rFonts w:cs="Calibri"/>
          <w:color w:val="000000"/>
          <w:szCs w:val="21"/>
        </w:rPr>
        <w:t>1.</w:t>
      </w:r>
      <w:r>
        <w:rPr>
          <w:rFonts w:cs="Calibri"/>
          <w:color w:val="000000"/>
          <w:szCs w:val="21"/>
        </w:rPr>
        <w:t>本合同总价为</w:t>
      </w:r>
      <w:r>
        <w:rPr>
          <w:rFonts w:cs="Calibri"/>
          <w:color w:val="000000"/>
          <w:szCs w:val="21"/>
          <w:u w:val="single"/>
        </w:rPr>
        <w:t>【</w:t>
      </w:r>
      <w:r>
        <w:rPr>
          <w:rFonts w:eastAsia="楷体" w:cs="Calibri"/>
          <w:color w:val="000000"/>
          <w:szCs w:val="21"/>
          <w:u w:val="single"/>
        </w:rPr>
        <w:t>填写合同总价大写</w:t>
      </w:r>
      <w:r>
        <w:rPr>
          <w:rFonts w:cs="Calibri"/>
          <w:color w:val="000000"/>
          <w:szCs w:val="21"/>
          <w:u w:val="single"/>
        </w:rPr>
        <w:t>】</w:t>
      </w:r>
      <w:r>
        <w:rPr>
          <w:rFonts w:cs="Calibri"/>
          <w:color w:val="000000"/>
          <w:szCs w:val="21"/>
        </w:rPr>
        <w:t>人民币（</w:t>
      </w:r>
      <w:r>
        <w:rPr>
          <w:rFonts w:cs="Calibri"/>
          <w:color w:val="000000"/>
          <w:szCs w:val="21"/>
          <w:u w:val="single"/>
        </w:rPr>
        <w:t>【</w:t>
      </w:r>
      <w:r>
        <w:rPr>
          <w:rFonts w:eastAsia="楷体" w:cs="Calibri"/>
          <w:color w:val="000000"/>
          <w:szCs w:val="21"/>
          <w:u w:val="single"/>
        </w:rPr>
        <w:t>填写合同总价小写</w:t>
      </w:r>
      <w:r>
        <w:rPr>
          <w:rFonts w:cs="Calibri"/>
          <w:color w:val="000000"/>
          <w:szCs w:val="21"/>
          <w:u w:val="single"/>
        </w:rPr>
        <w:t>】</w:t>
      </w:r>
      <w:r>
        <w:rPr>
          <w:rFonts w:cs="Calibri"/>
          <w:color w:val="000000"/>
          <w:szCs w:val="21"/>
        </w:rPr>
        <w:t>）元。</w:t>
      </w:r>
    </w:p>
    <w:p w14:paraId="15D2B03D" w14:textId="77777777" w:rsidR="00645B34" w:rsidRDefault="00BE336E">
      <w:pPr>
        <w:ind w:firstLineChars="200" w:firstLine="420"/>
        <w:rPr>
          <w:rFonts w:cs="Calibri"/>
          <w:color w:val="000000"/>
          <w:szCs w:val="21"/>
        </w:rPr>
      </w:pPr>
      <w:r>
        <w:rPr>
          <w:rFonts w:cs="Calibri"/>
          <w:color w:val="000000"/>
          <w:szCs w:val="21"/>
        </w:rPr>
        <w:t>2.</w:t>
      </w:r>
      <w:r>
        <w:rPr>
          <w:rFonts w:cs="Calibri"/>
          <w:color w:val="000000"/>
          <w:szCs w:val="21"/>
        </w:rPr>
        <w:t>分项价格：</w:t>
      </w:r>
      <w:r>
        <w:rPr>
          <w:rFonts w:cs="Calibri"/>
          <w:color w:val="000000"/>
          <w:szCs w:val="21"/>
          <w:u w:val="single"/>
        </w:rPr>
        <w:t>【</w:t>
      </w:r>
      <w:r>
        <w:rPr>
          <w:rFonts w:eastAsia="楷体" w:cs="Calibri"/>
          <w:color w:val="000000"/>
          <w:szCs w:val="21"/>
          <w:u w:val="single"/>
        </w:rPr>
        <w:t>填写分项价格</w:t>
      </w:r>
      <w:r>
        <w:rPr>
          <w:rFonts w:cs="Calibri"/>
          <w:color w:val="000000"/>
          <w:szCs w:val="21"/>
          <w:u w:val="single"/>
        </w:rPr>
        <w:t>】</w:t>
      </w:r>
      <w:r>
        <w:rPr>
          <w:rFonts w:cs="Calibri"/>
          <w:color w:val="000000"/>
          <w:szCs w:val="21"/>
        </w:rPr>
        <w:t>。</w:t>
      </w:r>
    </w:p>
    <w:p w14:paraId="309C4FE5" w14:textId="77777777" w:rsidR="00645B34" w:rsidRDefault="00BE336E">
      <w:pPr>
        <w:pStyle w:val="2"/>
        <w:ind w:firstLine="420"/>
        <w:rPr>
          <w:color w:val="000000"/>
        </w:rPr>
      </w:pPr>
      <w:r>
        <w:rPr>
          <w:color w:val="000000"/>
        </w:rPr>
        <w:t>五、合同价款的支付</w:t>
      </w:r>
    </w:p>
    <w:p w14:paraId="77B1C6E0"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本合同中甲乙双方之间所发生的一切费用以人民币进行结算。</w:t>
      </w:r>
    </w:p>
    <w:p w14:paraId="7A277289"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支付方式：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3187"/>
        <w:gridCol w:w="5087"/>
      </w:tblGrid>
      <w:tr w:rsidR="00645B34" w14:paraId="4BA85A6A" w14:textId="77777777">
        <w:trPr>
          <w:trHeight w:val="454"/>
        </w:trPr>
        <w:tc>
          <w:tcPr>
            <w:tcW w:w="915" w:type="dxa"/>
            <w:vAlign w:val="center"/>
          </w:tcPr>
          <w:p w14:paraId="5661F904" w14:textId="77777777" w:rsidR="00645B34" w:rsidRDefault="00BE336E">
            <w:pPr>
              <w:adjustRightInd w:val="0"/>
              <w:rPr>
                <w:rFonts w:cs="Calibri"/>
                <w:color w:val="000000"/>
                <w:kern w:val="0"/>
                <w:szCs w:val="21"/>
              </w:rPr>
            </w:pPr>
            <w:r>
              <w:rPr>
                <w:rFonts w:cs="Calibri"/>
                <w:color w:val="000000"/>
                <w:kern w:val="0"/>
                <w:szCs w:val="21"/>
              </w:rPr>
              <w:t>付款次</w:t>
            </w:r>
            <w:r>
              <w:rPr>
                <w:rFonts w:cs="Calibri" w:hint="eastAsia"/>
                <w:color w:val="000000"/>
                <w:kern w:val="0"/>
                <w:szCs w:val="21"/>
              </w:rPr>
              <w:t>序</w:t>
            </w:r>
          </w:p>
        </w:tc>
        <w:tc>
          <w:tcPr>
            <w:tcW w:w="3270" w:type="dxa"/>
            <w:vAlign w:val="center"/>
          </w:tcPr>
          <w:p w14:paraId="079AE30D" w14:textId="77777777" w:rsidR="00645B34" w:rsidRDefault="00BE336E">
            <w:pPr>
              <w:adjustRightInd w:val="0"/>
              <w:rPr>
                <w:rFonts w:cs="Calibri"/>
                <w:color w:val="000000"/>
                <w:kern w:val="0"/>
                <w:szCs w:val="21"/>
              </w:rPr>
            </w:pPr>
            <w:r>
              <w:rPr>
                <w:rFonts w:cs="Calibri"/>
                <w:color w:val="000000"/>
                <w:kern w:val="0"/>
                <w:szCs w:val="21"/>
              </w:rPr>
              <w:t>约定支付条件</w:t>
            </w:r>
          </w:p>
        </w:tc>
        <w:tc>
          <w:tcPr>
            <w:tcW w:w="5216" w:type="dxa"/>
            <w:vAlign w:val="center"/>
          </w:tcPr>
          <w:p w14:paraId="5C051FF8" w14:textId="77777777" w:rsidR="00645B34" w:rsidRDefault="00BE336E">
            <w:pPr>
              <w:adjustRightInd w:val="0"/>
              <w:rPr>
                <w:rFonts w:cs="Calibri"/>
                <w:color w:val="000000"/>
                <w:kern w:val="0"/>
                <w:szCs w:val="21"/>
              </w:rPr>
            </w:pPr>
            <w:r>
              <w:rPr>
                <w:rFonts w:cs="Calibri"/>
                <w:color w:val="000000"/>
                <w:kern w:val="0"/>
                <w:szCs w:val="21"/>
              </w:rPr>
              <w:t>付款条件</w:t>
            </w:r>
          </w:p>
        </w:tc>
      </w:tr>
      <w:tr w:rsidR="00645B34" w14:paraId="11FB1CC3" w14:textId="77777777">
        <w:trPr>
          <w:trHeight w:val="454"/>
        </w:trPr>
        <w:tc>
          <w:tcPr>
            <w:tcW w:w="915" w:type="dxa"/>
            <w:vAlign w:val="center"/>
          </w:tcPr>
          <w:p w14:paraId="14A16EE0" w14:textId="77777777" w:rsidR="00645B34" w:rsidRDefault="00BE336E">
            <w:pPr>
              <w:rPr>
                <w:rFonts w:cs="Calibri"/>
                <w:color w:val="000000"/>
              </w:rPr>
            </w:pPr>
            <w:r>
              <w:rPr>
                <w:rFonts w:cs="Calibri" w:hint="eastAsia"/>
                <w:color w:val="000000"/>
              </w:rPr>
              <w:t>1</w:t>
            </w:r>
          </w:p>
        </w:tc>
        <w:tc>
          <w:tcPr>
            <w:tcW w:w="3270" w:type="dxa"/>
            <w:vAlign w:val="center"/>
          </w:tcPr>
          <w:p w14:paraId="10273D1A" w14:textId="77777777" w:rsidR="00645B34" w:rsidRDefault="00BE336E">
            <w:pPr>
              <w:rPr>
                <w:rFonts w:cs="Calibri"/>
                <w:color w:val="000000"/>
              </w:rPr>
            </w:pPr>
            <w:r>
              <w:rPr>
                <w:rFonts w:cs="Calibri" w:hint="eastAsia"/>
                <w:snapToGrid w:val="0"/>
                <w:szCs w:val="21"/>
              </w:rPr>
              <w:t>合同生效以及具备实施条件后</w:t>
            </w:r>
          </w:p>
        </w:tc>
        <w:tc>
          <w:tcPr>
            <w:tcW w:w="5216" w:type="dxa"/>
            <w:vAlign w:val="center"/>
          </w:tcPr>
          <w:p w14:paraId="4C5FCAFD" w14:textId="77777777" w:rsidR="00645B34" w:rsidRDefault="00BE336E">
            <w:pPr>
              <w:rPr>
                <w:rFonts w:cs="Calibri"/>
                <w:color w:val="000000"/>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支付预付款</w:t>
            </w:r>
            <w:r>
              <w:rPr>
                <w:rFonts w:cs="Calibri" w:hint="eastAsia"/>
              </w:rPr>
              <w:t>，为</w:t>
            </w:r>
            <w:r>
              <w:rPr>
                <w:rFonts w:cs="Calibri"/>
              </w:rPr>
              <w:t>合同总价的</w:t>
            </w:r>
            <w:r>
              <w:rPr>
                <w:rFonts w:cs="Calibri" w:hint="eastAsia"/>
              </w:rPr>
              <w:t>4</w:t>
            </w:r>
            <w:r>
              <w:rPr>
                <w:rFonts w:cs="Calibri"/>
              </w:rPr>
              <w:t>0%</w:t>
            </w:r>
            <w:r>
              <w:rPr>
                <w:rFonts w:cs="Calibri"/>
              </w:rPr>
              <w:t>；</w:t>
            </w:r>
          </w:p>
        </w:tc>
      </w:tr>
      <w:tr w:rsidR="00645B34" w14:paraId="57296C2B" w14:textId="77777777">
        <w:trPr>
          <w:trHeight w:val="454"/>
        </w:trPr>
        <w:tc>
          <w:tcPr>
            <w:tcW w:w="915" w:type="dxa"/>
            <w:vAlign w:val="center"/>
          </w:tcPr>
          <w:p w14:paraId="698B17F0" w14:textId="77777777" w:rsidR="00645B34" w:rsidRDefault="00BE336E">
            <w:pPr>
              <w:rPr>
                <w:rFonts w:cs="Calibri"/>
                <w:color w:val="000000"/>
              </w:rPr>
            </w:pPr>
            <w:r>
              <w:rPr>
                <w:rFonts w:cs="Calibri" w:hint="eastAsia"/>
                <w:color w:val="000000"/>
              </w:rPr>
              <w:t>2</w:t>
            </w:r>
          </w:p>
        </w:tc>
        <w:tc>
          <w:tcPr>
            <w:tcW w:w="3270" w:type="dxa"/>
            <w:vAlign w:val="center"/>
          </w:tcPr>
          <w:p w14:paraId="18224DBF" w14:textId="77777777" w:rsidR="00645B34" w:rsidRDefault="00BE336E">
            <w:pPr>
              <w:rPr>
                <w:rFonts w:cs="Calibri"/>
                <w:color w:val="000000"/>
              </w:rPr>
            </w:pPr>
            <w:r>
              <w:rPr>
                <w:rFonts w:cs="Calibri"/>
              </w:rPr>
              <w:t>最终验收合格</w:t>
            </w:r>
          </w:p>
        </w:tc>
        <w:tc>
          <w:tcPr>
            <w:tcW w:w="5216" w:type="dxa"/>
            <w:vAlign w:val="center"/>
          </w:tcPr>
          <w:p w14:paraId="770D6004" w14:textId="77777777" w:rsidR="00645B34" w:rsidRDefault="00BE336E">
            <w:pPr>
              <w:rPr>
                <w:rFonts w:cs="Calibri"/>
                <w:color w:val="000000"/>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支付合同款</w:t>
            </w:r>
            <w:r>
              <w:rPr>
                <w:rFonts w:cs="Calibri" w:hint="eastAsia"/>
              </w:rPr>
              <w:t>，为</w:t>
            </w:r>
            <w:r>
              <w:rPr>
                <w:rFonts w:cs="Calibri"/>
              </w:rPr>
              <w:t>合同总价的</w:t>
            </w:r>
            <w:r>
              <w:rPr>
                <w:rFonts w:cs="Calibri" w:hint="eastAsia"/>
              </w:rPr>
              <w:t>60</w:t>
            </w:r>
            <w:r>
              <w:rPr>
                <w:rFonts w:cs="Calibri"/>
              </w:rPr>
              <w:t>%</w:t>
            </w:r>
            <w:r>
              <w:rPr>
                <w:rFonts w:cs="Calibri"/>
              </w:rPr>
              <w:t>。</w:t>
            </w:r>
          </w:p>
        </w:tc>
      </w:tr>
    </w:tbl>
    <w:p w14:paraId="6B278B0E" w14:textId="77777777" w:rsidR="00645B34" w:rsidRDefault="00BE336E">
      <w:pPr>
        <w:ind w:firstLineChars="200" w:firstLine="420"/>
        <w:rPr>
          <w:rFonts w:cs="Calibri"/>
          <w:color w:val="000000"/>
        </w:rPr>
      </w:pPr>
      <w:r>
        <w:rPr>
          <w:rFonts w:cs="Calibri" w:hint="eastAsia"/>
          <w:color w:val="000000"/>
        </w:rPr>
        <w:t>3.</w:t>
      </w:r>
      <w:r>
        <w:rPr>
          <w:rFonts w:cs="Calibri" w:hint="eastAsia"/>
          <w:color w:val="000000"/>
        </w:rPr>
        <w:t>支付周期</w:t>
      </w:r>
    </w:p>
    <w:p w14:paraId="670E8554" w14:textId="588D10B0" w:rsidR="00645B34" w:rsidRDefault="00BE336E">
      <w:pPr>
        <w:ind w:firstLineChars="200" w:firstLine="420"/>
        <w:rPr>
          <w:rFonts w:cs="Calibri"/>
          <w:color w:val="000000"/>
        </w:rPr>
      </w:pPr>
      <w:r>
        <w:rPr>
          <w:rFonts w:cs="Calibri"/>
          <w:color w:val="000000"/>
        </w:rPr>
        <w:t>预付款</w:t>
      </w:r>
      <w:r>
        <w:rPr>
          <w:rFonts w:cs="Calibri" w:hint="eastAsia"/>
          <w:color w:val="000000"/>
        </w:rPr>
        <w:t>支付周期</w:t>
      </w:r>
      <w:r>
        <w:rPr>
          <w:rFonts w:cs="Calibri"/>
          <w:color w:val="000000"/>
        </w:rPr>
        <w:t>：</w:t>
      </w:r>
      <w:r>
        <w:rPr>
          <w:rFonts w:cs="Calibri" w:hint="eastAsia"/>
          <w:color w:val="000000"/>
        </w:rPr>
        <w:t>满足</w:t>
      </w:r>
      <w:r>
        <w:rPr>
          <w:rFonts w:cs="Calibri"/>
          <w:color w:val="000000"/>
          <w:kern w:val="0"/>
          <w:szCs w:val="21"/>
        </w:rPr>
        <w:t>约定支付条件</w:t>
      </w:r>
      <w:r>
        <w:rPr>
          <w:rFonts w:cs="Calibri"/>
          <w:color w:val="000000"/>
        </w:rPr>
        <w:t>后</w:t>
      </w:r>
      <w:r w:rsidR="00AE3EB5">
        <w:rPr>
          <w:rFonts w:cs="Calibri" w:hint="eastAsia"/>
          <w:color w:val="000000"/>
        </w:rPr>
        <w:t>7</w:t>
      </w:r>
      <w:r>
        <w:rPr>
          <w:rFonts w:cs="Calibri"/>
          <w:color w:val="000000"/>
        </w:rPr>
        <w:t>个工作日内支付至</w:t>
      </w:r>
      <w:r>
        <w:rPr>
          <w:rFonts w:cs="Calibri"/>
          <w:color w:val="000000"/>
          <w:szCs w:val="21"/>
        </w:rPr>
        <w:t>合同乙方</w:t>
      </w:r>
      <w:r>
        <w:rPr>
          <w:rFonts w:cs="Calibri"/>
          <w:color w:val="000000"/>
        </w:rPr>
        <w:t>账户；</w:t>
      </w:r>
    </w:p>
    <w:p w14:paraId="331DE16D" w14:textId="1E66961C" w:rsidR="00645B34" w:rsidRDefault="00BE336E">
      <w:pPr>
        <w:ind w:firstLineChars="200" w:firstLine="420"/>
        <w:rPr>
          <w:rFonts w:cs="Calibri"/>
          <w:color w:val="000000"/>
        </w:rPr>
      </w:pPr>
      <w:r>
        <w:rPr>
          <w:rFonts w:cs="Calibri"/>
          <w:color w:val="000000"/>
        </w:rPr>
        <w:t>其余合同款</w:t>
      </w:r>
      <w:r>
        <w:rPr>
          <w:rFonts w:cs="Calibri" w:hint="eastAsia"/>
          <w:color w:val="000000"/>
        </w:rPr>
        <w:t>支付周期</w:t>
      </w:r>
      <w:r>
        <w:rPr>
          <w:rFonts w:cs="Calibri"/>
          <w:color w:val="000000"/>
        </w:rPr>
        <w:t>：</w:t>
      </w:r>
      <w:r>
        <w:rPr>
          <w:rFonts w:cs="Calibri" w:hint="eastAsia"/>
          <w:color w:val="000000"/>
        </w:rPr>
        <w:t>满足</w:t>
      </w:r>
      <w:r>
        <w:rPr>
          <w:rFonts w:cs="Calibri"/>
          <w:color w:val="000000"/>
          <w:kern w:val="0"/>
          <w:szCs w:val="21"/>
        </w:rPr>
        <w:t>约定支付条件</w:t>
      </w:r>
      <w:r>
        <w:rPr>
          <w:rFonts w:cs="Calibri"/>
          <w:color w:val="000000"/>
        </w:rPr>
        <w:t>后，</w:t>
      </w:r>
      <w:r>
        <w:rPr>
          <w:rFonts w:cs="Calibri"/>
          <w:color w:val="000000"/>
          <w:szCs w:val="21"/>
        </w:rPr>
        <w:t>合同甲方</w:t>
      </w:r>
      <w:r>
        <w:rPr>
          <w:rFonts w:cs="Calibri"/>
          <w:color w:val="000000"/>
        </w:rPr>
        <w:t>收到乙方提交的正规票据（符合</w:t>
      </w:r>
      <w:r>
        <w:rPr>
          <w:rFonts w:cs="Calibri"/>
          <w:color w:val="000000"/>
          <w:szCs w:val="21"/>
        </w:rPr>
        <w:t>合同甲方</w:t>
      </w:r>
      <w:r>
        <w:rPr>
          <w:rFonts w:cs="Calibri"/>
          <w:color w:val="000000"/>
        </w:rPr>
        <w:t>财务管理要求）后</w:t>
      </w:r>
      <w:r w:rsidR="00AE3EB5">
        <w:rPr>
          <w:rFonts w:cs="Calibri" w:hint="eastAsia"/>
          <w:color w:val="000000"/>
        </w:rPr>
        <w:t>7</w:t>
      </w:r>
      <w:r>
        <w:rPr>
          <w:rFonts w:cs="Calibri"/>
          <w:color w:val="000000"/>
        </w:rPr>
        <w:t>个工作日内支付至</w:t>
      </w:r>
      <w:r>
        <w:rPr>
          <w:rFonts w:cs="Calibri"/>
          <w:color w:val="000000"/>
          <w:szCs w:val="21"/>
        </w:rPr>
        <w:t>合同乙方</w:t>
      </w:r>
      <w:r>
        <w:rPr>
          <w:rFonts w:cs="Calibri"/>
          <w:color w:val="000000"/>
        </w:rPr>
        <w:t>账户。</w:t>
      </w:r>
    </w:p>
    <w:p w14:paraId="21E3FB1A" w14:textId="77777777" w:rsidR="00645B34" w:rsidRDefault="00BE336E">
      <w:pPr>
        <w:ind w:firstLineChars="200" w:firstLine="420"/>
        <w:rPr>
          <w:rFonts w:cs="Calibri"/>
          <w:color w:val="000000"/>
        </w:rPr>
      </w:pPr>
      <w:r>
        <w:rPr>
          <w:rFonts w:cs="Calibri"/>
          <w:szCs w:val="21"/>
        </w:rPr>
        <w:t>如乙方无法按照合同约定完成检测服务，扣除已完成检测数量对应费用后，需按未完成比例退还甲方检测服务费用。</w:t>
      </w:r>
    </w:p>
    <w:p w14:paraId="1C5DDA62" w14:textId="77777777" w:rsidR="00645B34" w:rsidRDefault="00BE336E">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发票类型：增值税发票。</w:t>
      </w:r>
    </w:p>
    <w:p w14:paraId="578F9587" w14:textId="77777777" w:rsidR="00645B34" w:rsidRDefault="00BE336E">
      <w:pPr>
        <w:adjustRightInd w:val="0"/>
        <w:ind w:firstLineChars="200" w:firstLine="420"/>
        <w:rPr>
          <w:rFonts w:cs="Calibri"/>
          <w:color w:val="000000"/>
          <w:szCs w:val="21"/>
        </w:rPr>
      </w:pPr>
      <w:r>
        <w:rPr>
          <w:rFonts w:cs="Calibri" w:hint="eastAsia"/>
          <w:color w:val="000000"/>
          <w:szCs w:val="21"/>
        </w:rPr>
        <w:t>5.</w:t>
      </w:r>
      <w:r>
        <w:rPr>
          <w:rFonts w:cs="Calibri"/>
          <w:color w:val="000000"/>
          <w:szCs w:val="21"/>
        </w:rPr>
        <w:t>甲方应付合同款至以下乙方指定的银行账户：</w:t>
      </w:r>
    </w:p>
    <w:p w14:paraId="3A68312A" w14:textId="77777777" w:rsidR="00645B34" w:rsidRDefault="00BE336E">
      <w:pPr>
        <w:adjustRightInd w:val="0"/>
        <w:ind w:firstLineChars="200" w:firstLine="420"/>
        <w:rPr>
          <w:rFonts w:cs="Calibri"/>
          <w:color w:val="000000"/>
          <w:szCs w:val="21"/>
          <w:u w:val="single"/>
        </w:rPr>
      </w:pPr>
      <w:r>
        <w:rPr>
          <w:rFonts w:cs="Calibri"/>
          <w:color w:val="000000"/>
          <w:szCs w:val="21"/>
        </w:rPr>
        <w:t>开户名称：</w:t>
      </w:r>
      <w:r>
        <w:rPr>
          <w:rFonts w:cs="Calibri" w:hint="eastAsia"/>
          <w:color w:val="000000"/>
          <w:szCs w:val="21"/>
          <w:u w:val="single"/>
        </w:rPr>
        <w:t>【</w:t>
      </w:r>
      <w:r>
        <w:rPr>
          <w:rFonts w:ascii="楷体" w:eastAsia="楷体" w:hAnsi="楷体" w:cs="楷体" w:hint="eastAsia"/>
          <w:color w:val="000000"/>
          <w:szCs w:val="21"/>
          <w:u w:val="single"/>
        </w:rPr>
        <w:t>填写乙方开户名称</w:t>
      </w:r>
      <w:r>
        <w:rPr>
          <w:rFonts w:cs="Calibri" w:hint="eastAsia"/>
          <w:color w:val="000000"/>
          <w:szCs w:val="21"/>
          <w:u w:val="single"/>
        </w:rPr>
        <w:t>】</w:t>
      </w:r>
      <w:r>
        <w:rPr>
          <w:rFonts w:cs="Calibri" w:hint="eastAsia"/>
          <w:color w:val="000000"/>
          <w:szCs w:val="21"/>
        </w:rPr>
        <w:t>；</w:t>
      </w:r>
    </w:p>
    <w:p w14:paraId="4A32D8EC" w14:textId="77777777" w:rsidR="00645B34" w:rsidRDefault="00BE336E">
      <w:pPr>
        <w:adjustRightInd w:val="0"/>
        <w:ind w:firstLineChars="200" w:firstLine="420"/>
        <w:rPr>
          <w:rFonts w:cs="Calibri"/>
          <w:color w:val="000000"/>
          <w:szCs w:val="21"/>
          <w:u w:val="single"/>
        </w:rPr>
      </w:pPr>
      <w:r>
        <w:rPr>
          <w:rFonts w:cs="Calibri"/>
          <w:color w:val="000000"/>
          <w:szCs w:val="21"/>
        </w:rPr>
        <w:t>开户银行：</w:t>
      </w:r>
      <w:r>
        <w:rPr>
          <w:rFonts w:cs="Calibri" w:hint="eastAsia"/>
          <w:color w:val="000000"/>
          <w:szCs w:val="21"/>
          <w:u w:val="single"/>
        </w:rPr>
        <w:t>【</w:t>
      </w:r>
      <w:r>
        <w:rPr>
          <w:rFonts w:ascii="楷体" w:eastAsia="楷体" w:hAnsi="楷体" w:cs="楷体" w:hint="eastAsia"/>
          <w:color w:val="000000"/>
          <w:szCs w:val="21"/>
          <w:u w:val="single"/>
        </w:rPr>
        <w:t>填写乙方开户银行名称</w:t>
      </w:r>
      <w:r>
        <w:rPr>
          <w:rFonts w:cs="Calibri" w:hint="eastAsia"/>
          <w:color w:val="000000"/>
          <w:szCs w:val="21"/>
          <w:u w:val="single"/>
        </w:rPr>
        <w:t>】</w:t>
      </w:r>
      <w:r>
        <w:rPr>
          <w:rFonts w:cs="Calibri" w:hint="eastAsia"/>
          <w:color w:val="000000"/>
          <w:szCs w:val="21"/>
        </w:rPr>
        <w:t>；</w:t>
      </w:r>
    </w:p>
    <w:p w14:paraId="1BB8A636" w14:textId="77777777" w:rsidR="00645B34" w:rsidRDefault="00BE336E">
      <w:pPr>
        <w:ind w:firstLineChars="200" w:firstLine="420"/>
        <w:rPr>
          <w:rFonts w:cs="Calibri"/>
          <w:color w:val="000000"/>
          <w:szCs w:val="21"/>
          <w:u w:val="single"/>
        </w:rPr>
      </w:pPr>
      <w:r>
        <w:rPr>
          <w:rFonts w:cs="Calibri"/>
          <w:color w:val="000000"/>
          <w:szCs w:val="21"/>
        </w:rPr>
        <w:t>账</w:t>
      </w:r>
      <w:r>
        <w:rPr>
          <w:rFonts w:cs="Calibri"/>
          <w:color w:val="000000"/>
          <w:szCs w:val="21"/>
        </w:rPr>
        <w:t xml:space="preserve">    </w:t>
      </w:r>
      <w:r>
        <w:rPr>
          <w:rFonts w:cs="Calibri"/>
          <w:color w:val="000000"/>
          <w:szCs w:val="21"/>
        </w:rPr>
        <w:t>号：</w:t>
      </w:r>
      <w:r>
        <w:rPr>
          <w:rFonts w:cs="Calibri" w:hint="eastAsia"/>
          <w:color w:val="000000"/>
          <w:szCs w:val="21"/>
          <w:u w:val="single"/>
        </w:rPr>
        <w:t>【</w:t>
      </w:r>
      <w:r>
        <w:rPr>
          <w:rFonts w:ascii="楷体" w:eastAsia="楷体" w:hAnsi="楷体" w:cs="楷体" w:hint="eastAsia"/>
          <w:color w:val="000000"/>
          <w:szCs w:val="21"/>
          <w:u w:val="single"/>
        </w:rPr>
        <w:t>填写乙方账号信息</w:t>
      </w:r>
      <w:r>
        <w:rPr>
          <w:rFonts w:cs="Calibri" w:hint="eastAsia"/>
          <w:color w:val="000000"/>
          <w:szCs w:val="21"/>
          <w:u w:val="single"/>
        </w:rPr>
        <w:t>】</w:t>
      </w:r>
      <w:r>
        <w:rPr>
          <w:rFonts w:cs="Calibri" w:hint="eastAsia"/>
          <w:color w:val="000000"/>
          <w:szCs w:val="21"/>
        </w:rPr>
        <w:t>；</w:t>
      </w:r>
    </w:p>
    <w:p w14:paraId="15CD1C3E" w14:textId="77777777" w:rsidR="00645B34" w:rsidRDefault="00BE336E">
      <w:pPr>
        <w:pStyle w:val="2"/>
        <w:ind w:firstLine="420"/>
        <w:rPr>
          <w:color w:val="000000"/>
        </w:rPr>
      </w:pPr>
      <w:r>
        <w:rPr>
          <w:color w:val="000000"/>
        </w:rPr>
        <w:t>六</w:t>
      </w:r>
      <w:r>
        <w:rPr>
          <w:rFonts w:hint="eastAsia"/>
          <w:color w:val="000000"/>
        </w:rPr>
        <w:t>、</w:t>
      </w:r>
      <w:r>
        <w:rPr>
          <w:color w:val="000000"/>
        </w:rPr>
        <w:t>履约保证金</w:t>
      </w:r>
    </w:p>
    <w:p w14:paraId="78C139F5" w14:textId="77777777" w:rsidR="00645B34" w:rsidRDefault="00BE336E">
      <w:pPr>
        <w:adjustRightInd w:val="0"/>
        <w:ind w:firstLineChars="200" w:firstLine="420"/>
        <w:rPr>
          <w:rFonts w:cs="Calibri"/>
          <w:color w:val="000000"/>
          <w:szCs w:val="21"/>
        </w:rPr>
      </w:pPr>
      <w:r>
        <w:rPr>
          <w:rFonts w:cs="Calibri" w:hint="eastAsia"/>
          <w:color w:val="000000"/>
          <w:szCs w:val="21"/>
        </w:rPr>
        <w:t>无需缴纳履约保证金。</w:t>
      </w:r>
    </w:p>
    <w:p w14:paraId="27D95821" w14:textId="77777777" w:rsidR="00645B34" w:rsidRDefault="00BE336E">
      <w:pPr>
        <w:pStyle w:val="2"/>
        <w:ind w:firstLine="420"/>
        <w:rPr>
          <w:color w:val="000000"/>
        </w:rPr>
      </w:pPr>
      <w:r>
        <w:rPr>
          <w:color w:val="000000"/>
        </w:rPr>
        <w:t>七、本合同履行期限、地点</w:t>
      </w:r>
    </w:p>
    <w:p w14:paraId="5816A1A9" w14:textId="77777777" w:rsidR="00645B34" w:rsidRDefault="00BE336E">
      <w:pPr>
        <w:ind w:firstLineChars="200" w:firstLine="420"/>
        <w:rPr>
          <w:rFonts w:cs="Calibri"/>
          <w:color w:val="000000"/>
          <w:szCs w:val="21"/>
          <w:u w:val="single"/>
        </w:rPr>
      </w:pPr>
      <w:r>
        <w:rPr>
          <w:rFonts w:cs="Calibri" w:hint="eastAsia"/>
          <w:color w:val="000000"/>
          <w:szCs w:val="21"/>
        </w:rPr>
        <w:t>1.</w:t>
      </w:r>
      <w:r>
        <w:rPr>
          <w:rFonts w:cs="Calibri"/>
          <w:color w:val="000000"/>
          <w:szCs w:val="21"/>
        </w:rPr>
        <w:t>履行期限：</w:t>
      </w:r>
      <w:r>
        <w:rPr>
          <w:rFonts w:cs="Calibri" w:hint="eastAsia"/>
          <w:color w:val="000000"/>
          <w:szCs w:val="21"/>
          <w:u w:val="single"/>
        </w:rPr>
        <w:t>【</w:t>
      </w:r>
      <w:r>
        <w:rPr>
          <w:rFonts w:ascii="楷体" w:eastAsia="楷体" w:hAnsi="楷体" w:cs="楷体" w:hint="eastAsia"/>
          <w:color w:val="000000"/>
          <w:szCs w:val="21"/>
          <w:u w:val="single"/>
        </w:rPr>
        <w:t>填写履行期限</w:t>
      </w:r>
      <w:r>
        <w:rPr>
          <w:rFonts w:cs="Calibri" w:hint="eastAsia"/>
          <w:color w:val="000000"/>
          <w:szCs w:val="21"/>
          <w:u w:val="single"/>
        </w:rPr>
        <w:t>】</w:t>
      </w:r>
      <w:r>
        <w:rPr>
          <w:rFonts w:cs="Calibri" w:hint="eastAsia"/>
          <w:color w:val="000000"/>
          <w:szCs w:val="21"/>
        </w:rPr>
        <w:t>；</w:t>
      </w:r>
    </w:p>
    <w:p w14:paraId="7744A8A8" w14:textId="77777777" w:rsidR="00645B34" w:rsidRDefault="00BE336E">
      <w:pPr>
        <w:ind w:firstLineChars="200" w:firstLine="420"/>
        <w:rPr>
          <w:rFonts w:cs="Calibri"/>
          <w:color w:val="000000"/>
          <w:szCs w:val="21"/>
          <w:u w:val="single"/>
        </w:rPr>
      </w:pPr>
      <w:r>
        <w:rPr>
          <w:rFonts w:cs="Calibri" w:hint="eastAsia"/>
          <w:color w:val="000000"/>
          <w:szCs w:val="21"/>
        </w:rPr>
        <w:t>2.</w:t>
      </w:r>
      <w:r>
        <w:rPr>
          <w:rFonts w:cs="Calibri"/>
          <w:color w:val="000000"/>
          <w:szCs w:val="21"/>
        </w:rPr>
        <w:t>履行地点：</w:t>
      </w:r>
      <w:r>
        <w:rPr>
          <w:rFonts w:cs="Calibri" w:hint="eastAsia"/>
          <w:color w:val="000000"/>
          <w:szCs w:val="21"/>
          <w:u w:val="single"/>
        </w:rPr>
        <w:t>【</w:t>
      </w:r>
      <w:r>
        <w:rPr>
          <w:rFonts w:ascii="楷体" w:eastAsia="楷体" w:hAnsi="楷体" w:cs="楷体" w:hint="eastAsia"/>
          <w:color w:val="000000"/>
          <w:szCs w:val="21"/>
          <w:u w:val="single"/>
        </w:rPr>
        <w:t>填写履行地点</w:t>
      </w:r>
      <w:r>
        <w:rPr>
          <w:rFonts w:cs="Calibri" w:hint="eastAsia"/>
          <w:color w:val="000000"/>
          <w:szCs w:val="21"/>
          <w:u w:val="single"/>
        </w:rPr>
        <w:t>】</w:t>
      </w:r>
      <w:r>
        <w:rPr>
          <w:rFonts w:cs="Calibri" w:hint="eastAsia"/>
          <w:color w:val="000000"/>
          <w:szCs w:val="21"/>
        </w:rPr>
        <w:t>。</w:t>
      </w:r>
    </w:p>
    <w:p w14:paraId="20073430" w14:textId="77777777" w:rsidR="00645B34" w:rsidRDefault="00BE336E">
      <w:pPr>
        <w:pStyle w:val="2"/>
        <w:ind w:firstLine="420"/>
        <w:rPr>
          <w:color w:val="000000"/>
        </w:rPr>
      </w:pPr>
      <w:r>
        <w:rPr>
          <w:color w:val="000000"/>
        </w:rPr>
        <w:lastRenderedPageBreak/>
        <w:t>八、服务人员</w:t>
      </w:r>
    </w:p>
    <w:p w14:paraId="4F69D25B" w14:textId="77777777" w:rsidR="00645B34" w:rsidRDefault="00BE336E">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9B7BA63" w14:textId="77777777" w:rsidR="00645B34" w:rsidRDefault="00BE336E">
      <w:pPr>
        <w:adjustRightInd w:val="0"/>
        <w:ind w:firstLineChars="200" w:firstLine="420"/>
        <w:rPr>
          <w:rFonts w:cs="Calibri"/>
          <w:color w:val="000000"/>
          <w:szCs w:val="21"/>
        </w:rPr>
      </w:pPr>
      <w:r>
        <w:rPr>
          <w:rFonts w:cs="Calibri" w:hint="eastAsia"/>
          <w:color w:val="000000"/>
          <w:szCs w:val="21"/>
        </w:rPr>
        <w:t>2.</w:t>
      </w:r>
      <w:r>
        <w:rPr>
          <w:rFonts w:cs="Calibri"/>
          <w:color w:val="000000"/>
          <w:szCs w:val="21"/>
        </w:rPr>
        <w:t>乙方应派出投标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08762CD4" w14:textId="77777777" w:rsidR="00645B34" w:rsidRDefault="00BE336E">
      <w:pPr>
        <w:adjustRightInd w:val="0"/>
        <w:ind w:firstLineChars="200" w:firstLine="420"/>
        <w:rPr>
          <w:rFonts w:cs="Calibri"/>
          <w:color w:val="000000"/>
          <w:szCs w:val="21"/>
        </w:rPr>
      </w:pPr>
      <w:r>
        <w:rPr>
          <w:rFonts w:cs="Calibri" w:hint="eastAsia"/>
          <w:color w:val="000000"/>
          <w:szCs w:val="21"/>
        </w:rPr>
        <w:t>3.</w:t>
      </w:r>
      <w:r>
        <w:rPr>
          <w:rFonts w:cs="Calibri"/>
          <w:color w:val="000000"/>
          <w:szCs w:val="21"/>
        </w:rPr>
        <w:t>甲乙双方指定代表，作为履行本合同服务事宜的主要联系人。</w:t>
      </w:r>
    </w:p>
    <w:p w14:paraId="38A271B8" w14:textId="77777777" w:rsidR="00645B34" w:rsidRDefault="00BE336E">
      <w:pPr>
        <w:adjustRightInd w:val="0"/>
        <w:ind w:firstLineChars="200" w:firstLine="420"/>
        <w:rPr>
          <w:rFonts w:cs="Calibri"/>
          <w:color w:val="000000"/>
          <w:szCs w:val="21"/>
        </w:rPr>
      </w:pPr>
      <w:r>
        <w:rPr>
          <w:rFonts w:cs="Calibri"/>
          <w:color w:val="000000"/>
          <w:szCs w:val="21"/>
        </w:rPr>
        <w:t>甲方代表：</w:t>
      </w:r>
      <w:r>
        <w:rPr>
          <w:rFonts w:cs="Calibri" w:hint="eastAsia"/>
          <w:color w:val="000000"/>
          <w:szCs w:val="21"/>
          <w:u w:val="single"/>
        </w:rPr>
        <w:t>【</w:t>
      </w:r>
      <w:r>
        <w:rPr>
          <w:rFonts w:ascii="楷体" w:eastAsia="楷体" w:hAnsi="楷体" w:cs="楷体" w:hint="eastAsia"/>
          <w:color w:val="000000"/>
          <w:szCs w:val="21"/>
          <w:u w:val="single"/>
        </w:rPr>
        <w:t>填写甲方代表姓名</w:t>
      </w:r>
      <w:r>
        <w:rPr>
          <w:rFonts w:cs="Calibri" w:hint="eastAsia"/>
          <w:color w:val="000000"/>
          <w:szCs w:val="21"/>
          <w:u w:val="single"/>
        </w:rPr>
        <w:t>】</w:t>
      </w:r>
      <w:r>
        <w:rPr>
          <w:rFonts w:cs="Calibri" w:hint="eastAsia"/>
          <w:color w:val="000000"/>
          <w:szCs w:val="21"/>
        </w:rPr>
        <w:t>，</w:t>
      </w:r>
      <w:r>
        <w:rPr>
          <w:rFonts w:cs="Calibri"/>
          <w:color w:val="000000"/>
          <w:szCs w:val="21"/>
        </w:rPr>
        <w:t>电话：</w:t>
      </w:r>
      <w:r>
        <w:rPr>
          <w:rFonts w:cs="Calibri" w:hint="eastAsia"/>
          <w:color w:val="000000"/>
          <w:szCs w:val="21"/>
          <w:u w:val="single"/>
        </w:rPr>
        <w:t>【</w:t>
      </w:r>
      <w:r>
        <w:rPr>
          <w:rFonts w:ascii="楷体" w:eastAsia="楷体" w:hAnsi="楷体" w:cs="楷体" w:hint="eastAsia"/>
          <w:color w:val="000000"/>
          <w:szCs w:val="21"/>
          <w:u w:val="single"/>
        </w:rPr>
        <w:t>填写甲方代表联系电话</w:t>
      </w:r>
      <w:r>
        <w:rPr>
          <w:rFonts w:cs="Calibri" w:hint="eastAsia"/>
          <w:color w:val="000000"/>
          <w:szCs w:val="21"/>
          <w:u w:val="single"/>
        </w:rPr>
        <w:t>】</w:t>
      </w:r>
      <w:r>
        <w:rPr>
          <w:rFonts w:cs="Calibri" w:hint="eastAsia"/>
          <w:color w:val="000000"/>
          <w:szCs w:val="21"/>
        </w:rPr>
        <w:t>。</w:t>
      </w:r>
    </w:p>
    <w:p w14:paraId="4AF17C3B" w14:textId="77777777" w:rsidR="00645B34" w:rsidRDefault="00BE336E">
      <w:pPr>
        <w:adjustRightInd w:val="0"/>
        <w:ind w:firstLineChars="200" w:firstLine="420"/>
        <w:rPr>
          <w:rFonts w:cs="Calibri"/>
          <w:color w:val="000000"/>
          <w:szCs w:val="21"/>
        </w:rPr>
      </w:pPr>
      <w:r>
        <w:rPr>
          <w:rFonts w:cs="Calibri"/>
          <w:color w:val="000000"/>
          <w:szCs w:val="21"/>
        </w:rPr>
        <w:t>乙方项目负责人：</w:t>
      </w:r>
      <w:r>
        <w:rPr>
          <w:rFonts w:cs="Calibri" w:hint="eastAsia"/>
          <w:color w:val="000000"/>
          <w:szCs w:val="21"/>
          <w:u w:val="single"/>
        </w:rPr>
        <w:t>【</w:t>
      </w:r>
      <w:r>
        <w:rPr>
          <w:rFonts w:ascii="楷体" w:eastAsia="楷体" w:hAnsi="楷体" w:cs="楷体" w:hint="eastAsia"/>
          <w:color w:val="000000"/>
          <w:szCs w:val="21"/>
          <w:u w:val="single"/>
        </w:rPr>
        <w:t>填写乙方项目负责人姓名</w:t>
      </w:r>
      <w:r>
        <w:rPr>
          <w:rFonts w:cs="Calibri" w:hint="eastAsia"/>
          <w:color w:val="000000"/>
          <w:szCs w:val="21"/>
          <w:u w:val="single"/>
        </w:rPr>
        <w:t>】</w:t>
      </w:r>
      <w:r>
        <w:rPr>
          <w:rFonts w:cs="Calibri" w:hint="eastAsia"/>
          <w:color w:val="000000"/>
          <w:szCs w:val="21"/>
        </w:rPr>
        <w:t>，</w:t>
      </w:r>
      <w:r>
        <w:rPr>
          <w:rFonts w:cs="Calibri"/>
          <w:color w:val="000000"/>
          <w:szCs w:val="21"/>
        </w:rPr>
        <w:t>电话：</w:t>
      </w:r>
      <w:r>
        <w:rPr>
          <w:rFonts w:cs="Calibri" w:hint="eastAsia"/>
          <w:color w:val="000000"/>
          <w:szCs w:val="21"/>
          <w:u w:val="single"/>
        </w:rPr>
        <w:t>【</w:t>
      </w:r>
      <w:r>
        <w:rPr>
          <w:rFonts w:ascii="楷体" w:eastAsia="楷体" w:hAnsi="楷体" w:cs="楷体" w:hint="eastAsia"/>
          <w:color w:val="000000"/>
          <w:szCs w:val="21"/>
          <w:u w:val="single"/>
        </w:rPr>
        <w:t>填写乙方项目负责人联系电话</w:t>
      </w:r>
      <w:r>
        <w:rPr>
          <w:rFonts w:cs="Calibri" w:hint="eastAsia"/>
          <w:color w:val="000000"/>
          <w:szCs w:val="21"/>
          <w:u w:val="single"/>
        </w:rPr>
        <w:t>】</w:t>
      </w:r>
      <w:r>
        <w:rPr>
          <w:rFonts w:cs="Calibri" w:hint="eastAsia"/>
          <w:color w:val="000000"/>
          <w:szCs w:val="21"/>
        </w:rPr>
        <w:t>。</w:t>
      </w:r>
    </w:p>
    <w:p w14:paraId="2D37BBDA" w14:textId="77777777" w:rsidR="00645B34" w:rsidRDefault="00BE336E">
      <w:pPr>
        <w:pStyle w:val="2"/>
        <w:ind w:firstLine="420"/>
        <w:rPr>
          <w:color w:val="000000"/>
        </w:rPr>
      </w:pPr>
      <w:r>
        <w:rPr>
          <w:color w:val="000000"/>
        </w:rPr>
        <w:t>九、服务考核</w:t>
      </w:r>
    </w:p>
    <w:p w14:paraId="4E2E5A8F" w14:textId="77777777" w:rsidR="00645B34" w:rsidRDefault="00BE336E">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甲方对乙方服务质量进行客观评估。</w:t>
      </w:r>
    </w:p>
    <w:p w14:paraId="180EFE48" w14:textId="77777777" w:rsidR="00645B34" w:rsidRDefault="00BE336E">
      <w:pPr>
        <w:autoSpaceDE w:val="0"/>
        <w:autoSpaceDN w:val="0"/>
        <w:ind w:firstLine="420"/>
        <w:jc w:val="left"/>
        <w:rPr>
          <w:rFonts w:cs="Calibri"/>
          <w:szCs w:val="21"/>
        </w:rPr>
      </w:pPr>
      <w:r>
        <w:rPr>
          <w:rFonts w:cs="Calibri"/>
          <w:szCs w:val="21"/>
        </w:rPr>
        <w:t>1.1</w:t>
      </w:r>
      <w:r>
        <w:rPr>
          <w:rFonts w:cs="Calibri"/>
          <w:szCs w:val="21"/>
        </w:rPr>
        <w:t>项目完成检测时间或报告时间延迟半天扣检测费的</w:t>
      </w:r>
      <w:r>
        <w:rPr>
          <w:rFonts w:cs="Calibri"/>
          <w:szCs w:val="21"/>
        </w:rPr>
        <w:t>50%</w:t>
      </w:r>
      <w:r>
        <w:rPr>
          <w:rFonts w:cs="Calibri"/>
          <w:szCs w:val="21"/>
        </w:rPr>
        <w:t>，延迟一天检测费减免，如造成投诉纠纷需承担相应责任。五次以上延迟报告的，甲方有权提前解除合同。</w:t>
      </w:r>
    </w:p>
    <w:p w14:paraId="123DC270" w14:textId="77777777" w:rsidR="00645B34" w:rsidRDefault="00BE336E">
      <w:pPr>
        <w:autoSpaceDE w:val="0"/>
        <w:autoSpaceDN w:val="0"/>
        <w:ind w:firstLine="420"/>
        <w:jc w:val="left"/>
        <w:rPr>
          <w:rFonts w:cs="Calibri"/>
          <w:szCs w:val="21"/>
        </w:rPr>
      </w:pPr>
      <w:r>
        <w:rPr>
          <w:rFonts w:cs="Calibri"/>
          <w:szCs w:val="21"/>
        </w:rPr>
        <w:t>1.2</w:t>
      </w:r>
      <w:r>
        <w:rPr>
          <w:rFonts w:cs="Calibri"/>
          <w:szCs w:val="21"/>
        </w:rPr>
        <w:t>乙方对检验结果负责，因检验结果问题引起的医疗纠纷，对患方的所有赔（补）偿费用完全由乙方支付，同时乙方应对甲方进行相应赔偿。</w:t>
      </w:r>
    </w:p>
    <w:p w14:paraId="6658F197" w14:textId="77777777" w:rsidR="00645B34" w:rsidRDefault="00BE336E">
      <w:pPr>
        <w:autoSpaceDE w:val="0"/>
        <w:autoSpaceDN w:val="0"/>
        <w:ind w:firstLine="420"/>
        <w:jc w:val="left"/>
        <w:rPr>
          <w:rFonts w:cs="Calibri"/>
          <w:szCs w:val="21"/>
        </w:rPr>
      </w:pPr>
      <w:r>
        <w:rPr>
          <w:rFonts w:cs="Calibri"/>
          <w:szCs w:val="21"/>
        </w:rPr>
        <w:t>1.3</w:t>
      </w:r>
      <w:r>
        <w:rPr>
          <w:rFonts w:cs="Calibri"/>
          <w:szCs w:val="21"/>
        </w:rPr>
        <w:t>乙方应根据甲方的要求开展检测工作质量控制项目，每季度提交质量控制数据记录。</w:t>
      </w:r>
    </w:p>
    <w:p w14:paraId="7D3922D1" w14:textId="77777777" w:rsidR="00645B34" w:rsidRDefault="00BE336E">
      <w:pPr>
        <w:autoSpaceDE w:val="0"/>
        <w:autoSpaceDN w:val="0"/>
        <w:ind w:firstLine="420"/>
        <w:jc w:val="left"/>
        <w:rPr>
          <w:rFonts w:cs="Calibri"/>
          <w:szCs w:val="21"/>
        </w:rPr>
      </w:pPr>
      <w:r>
        <w:rPr>
          <w:rFonts w:cs="Calibri"/>
          <w:szCs w:val="21"/>
        </w:rPr>
        <w:t>1.4</w:t>
      </w:r>
      <w:r>
        <w:rPr>
          <w:rFonts w:cs="Calibri"/>
          <w:szCs w:val="21"/>
        </w:rPr>
        <w:t>甲方将不定期组织专家至乙方现场检查、督导并查看试剂、设备等采购相关台账，如发现乙方存在提供虚假信息或未经甲方同意私自更改使用试剂的品牌和检验项目的方法学等现象，甲方有权立即终止合同，乙方需按已做项目的收费金额赔偿甲方，并承担所有相关违约责任。</w:t>
      </w:r>
    </w:p>
    <w:p w14:paraId="13F99A86" w14:textId="77777777" w:rsidR="00645B34" w:rsidRDefault="00BE336E">
      <w:pPr>
        <w:ind w:firstLine="420"/>
        <w:rPr>
          <w:rFonts w:cs="Calibri"/>
          <w:kern w:val="0"/>
          <w:szCs w:val="21"/>
        </w:rPr>
      </w:pPr>
      <w:r>
        <w:rPr>
          <w:rFonts w:cs="Calibri"/>
          <w:szCs w:val="21"/>
        </w:rPr>
        <w:t>1.5</w:t>
      </w:r>
      <w:r>
        <w:rPr>
          <w:rFonts w:cs="Calibri"/>
          <w:szCs w:val="21"/>
        </w:rPr>
        <w:t>甲方有权利在合同期内对乙方从合同、实验室资质、实验室安全、员工档案、标本全程管理、仪器设备管理、试剂耗材管理、质量保证、结果报告和售后服务</w:t>
      </w:r>
      <w:r>
        <w:rPr>
          <w:rFonts w:cs="Calibri"/>
          <w:szCs w:val="21"/>
        </w:rPr>
        <w:t>10</w:t>
      </w:r>
      <w:r>
        <w:rPr>
          <w:rFonts w:cs="Calibri"/>
          <w:szCs w:val="21"/>
        </w:rPr>
        <w:t>个方面进行评估，并提出整改意见。</w:t>
      </w:r>
    </w:p>
    <w:p w14:paraId="5AE12125" w14:textId="77777777" w:rsidR="00645B34" w:rsidRDefault="00BE336E">
      <w:pPr>
        <w:adjustRightInd w:val="0"/>
        <w:ind w:firstLineChars="200" w:firstLine="420"/>
        <w:rPr>
          <w:rFonts w:cs="Calibri"/>
          <w:color w:val="000000"/>
        </w:rPr>
      </w:pPr>
      <w:r>
        <w:rPr>
          <w:rFonts w:cs="Calibri" w:hint="eastAsia"/>
          <w:color w:val="000000"/>
        </w:rPr>
        <w:t>2.</w:t>
      </w:r>
      <w:r>
        <w:rPr>
          <w:rFonts w:cs="Calibri"/>
          <w:color w:val="000000"/>
        </w:rPr>
        <w:t>项目完成后，乙方应及时向甲方发出书面履约完成通知，甲方在收到乙方履约完成通知后，应及时做好组织验收的准备工作，制定验收方案，成立验收小组，组织实施验收和履约评价。</w:t>
      </w:r>
    </w:p>
    <w:p w14:paraId="09C1789D" w14:textId="77777777" w:rsidR="00645B34" w:rsidRDefault="00BE336E">
      <w:pPr>
        <w:adjustRightInd w:val="0"/>
        <w:ind w:firstLineChars="200" w:firstLine="420"/>
        <w:rPr>
          <w:rFonts w:cs="Calibri"/>
          <w:color w:val="000000"/>
        </w:rPr>
      </w:pPr>
      <w:r>
        <w:rPr>
          <w:rFonts w:cs="Calibri" w:hint="eastAsia"/>
          <w:color w:val="000000"/>
        </w:rPr>
        <w:t>3.</w:t>
      </w:r>
      <w:r>
        <w:rPr>
          <w:rFonts w:cs="Calibri"/>
          <w:color w:val="000000"/>
        </w:rPr>
        <w:t>验收小组完成验收后应出具验收书，验收书应包括每一项技术、服务、安全等标准的履约情况。</w:t>
      </w:r>
    </w:p>
    <w:p w14:paraId="5E3CCF4A" w14:textId="77777777" w:rsidR="00645B34" w:rsidRDefault="00BE336E">
      <w:pPr>
        <w:adjustRightInd w:val="0"/>
        <w:ind w:firstLineChars="200" w:firstLine="420"/>
        <w:rPr>
          <w:rFonts w:cs="Calibri"/>
          <w:color w:val="000000"/>
        </w:rPr>
      </w:pPr>
      <w:r>
        <w:rPr>
          <w:rFonts w:cs="Calibri" w:hint="eastAsia"/>
          <w:color w:val="000000"/>
        </w:rPr>
        <w:t>4.</w:t>
      </w:r>
      <w:r>
        <w:rPr>
          <w:rFonts w:cs="Calibri"/>
          <w:color w:val="000000"/>
        </w:rPr>
        <w:t>甲方按《浙江省财政厅关于印发浙江省政府采购合同暂行办法的通知》（浙财采监〔</w:t>
      </w:r>
      <w:r>
        <w:rPr>
          <w:rFonts w:cs="Calibri"/>
          <w:color w:val="000000"/>
        </w:rPr>
        <w:t>2017</w:t>
      </w:r>
      <w:r>
        <w:rPr>
          <w:rFonts w:cs="Calibri"/>
          <w:color w:val="000000"/>
        </w:rPr>
        <w:t>〕</w:t>
      </w:r>
      <w:r>
        <w:rPr>
          <w:rFonts w:cs="Calibri"/>
          <w:color w:val="000000"/>
        </w:rPr>
        <w:t>11</w:t>
      </w:r>
      <w:r>
        <w:rPr>
          <w:rFonts w:cs="Calibri"/>
          <w:color w:val="000000"/>
        </w:rPr>
        <w:t>号）相关规定组织验收。</w:t>
      </w:r>
    </w:p>
    <w:p w14:paraId="5DE922D2" w14:textId="77777777" w:rsidR="00645B34" w:rsidRDefault="00BE336E">
      <w:pPr>
        <w:pStyle w:val="2"/>
        <w:ind w:firstLine="420"/>
        <w:rPr>
          <w:color w:val="000000"/>
        </w:rPr>
      </w:pPr>
      <w:r>
        <w:rPr>
          <w:color w:val="000000"/>
        </w:rPr>
        <w:t>十、合同变更</w:t>
      </w:r>
    </w:p>
    <w:p w14:paraId="53E9C36E"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甲方和乙方都不得擅自变更本合同，但合同继续履行将损害国家和社会公共利益的除外。如必须对合同条款进行改动时，当事人双方须共同签署书面文件，作为合同的补充</w:t>
      </w:r>
      <w:r>
        <w:rPr>
          <w:rFonts w:cs="Calibri" w:hint="eastAsia"/>
          <w:color w:val="000000"/>
          <w:szCs w:val="21"/>
        </w:rPr>
        <w:t>，</w:t>
      </w:r>
      <w:r>
        <w:rPr>
          <w:rFonts w:cs="Calibri"/>
          <w:color w:val="000000"/>
          <w:szCs w:val="21"/>
        </w:rPr>
        <w:t>并报</w:t>
      </w:r>
      <w:r>
        <w:rPr>
          <w:rFonts w:cs="Calibri" w:hint="eastAsia"/>
          <w:color w:val="000000"/>
          <w:szCs w:val="21"/>
        </w:rPr>
        <w:t>同级财政部门</w:t>
      </w:r>
      <w:r>
        <w:rPr>
          <w:rFonts w:cs="Calibri"/>
          <w:color w:val="000000"/>
          <w:szCs w:val="21"/>
        </w:rPr>
        <w:t>备案</w:t>
      </w:r>
      <w:r>
        <w:rPr>
          <w:rFonts w:cs="Calibri" w:hint="eastAsia"/>
          <w:color w:val="000000"/>
          <w:szCs w:val="21"/>
        </w:rPr>
        <w:t>。</w:t>
      </w:r>
    </w:p>
    <w:p w14:paraId="49FB3771"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有下列情形之一的，双方协商一致可以变更合同：</w:t>
      </w:r>
    </w:p>
    <w:p w14:paraId="458AB3C8" w14:textId="77777777" w:rsidR="00645B34" w:rsidRDefault="00BE336E">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）发生不可预见的紧急情况，继续按照原合同履行不能实现采购目的，又不能从其他供应商处采购；</w:t>
      </w:r>
    </w:p>
    <w:p w14:paraId="751FCF4D" w14:textId="77777777" w:rsidR="00645B34" w:rsidRDefault="00BE336E">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）因甲方的过错导致不能实现采购目的，重新采购费用和违约金、违约损失赔偿金额占合同金额比例过大，但违背社会公共利益的除外；</w:t>
      </w:r>
    </w:p>
    <w:p w14:paraId="6060C065" w14:textId="77777777" w:rsidR="00645B34" w:rsidRDefault="00BE336E">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）属于合同主要条款确定的事项，但变更不改变合同实质性内容；</w:t>
      </w:r>
    </w:p>
    <w:p w14:paraId="7AC1D39B" w14:textId="77777777" w:rsidR="00645B34" w:rsidRDefault="00BE336E">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）合同主要条款以外的内容；</w:t>
      </w:r>
    </w:p>
    <w:p w14:paraId="78DFD73E" w14:textId="77777777" w:rsidR="00645B34" w:rsidRDefault="00BE336E">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w:t>
      </w:r>
      <w:r>
        <w:rPr>
          <w:rFonts w:cs="Calibri" w:hint="eastAsia"/>
          <w:color w:val="000000"/>
          <w:szCs w:val="21"/>
        </w:rPr>
        <w:t>法律法规</w:t>
      </w:r>
      <w:r>
        <w:rPr>
          <w:rFonts w:cs="Calibri"/>
          <w:color w:val="000000"/>
          <w:szCs w:val="21"/>
        </w:rPr>
        <w:t>规定可以变更合同的其他情形。</w:t>
      </w:r>
    </w:p>
    <w:p w14:paraId="3E516221" w14:textId="77777777" w:rsidR="00645B34" w:rsidRDefault="00BE336E">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当事人协商一致变更合同的，应当报同级财政部门备案。</w:t>
      </w:r>
    </w:p>
    <w:p w14:paraId="532E6886" w14:textId="77777777" w:rsidR="00645B34" w:rsidRDefault="00BE336E">
      <w:pPr>
        <w:pStyle w:val="2"/>
        <w:ind w:firstLine="420"/>
        <w:rPr>
          <w:color w:val="000000"/>
        </w:rPr>
      </w:pPr>
      <w:r>
        <w:rPr>
          <w:color w:val="000000"/>
        </w:rPr>
        <w:lastRenderedPageBreak/>
        <w:t>十一、转让和分包</w:t>
      </w:r>
    </w:p>
    <w:p w14:paraId="366CC308"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hint="eastAsia"/>
          <w:color w:val="000000"/>
          <w:szCs w:val="21"/>
        </w:rPr>
        <w:t>合同转让</w:t>
      </w:r>
    </w:p>
    <w:p w14:paraId="0582E865" w14:textId="77777777" w:rsidR="00645B34" w:rsidRDefault="00BE336E">
      <w:pPr>
        <w:adjustRightInd w:val="0"/>
        <w:ind w:firstLineChars="200" w:firstLine="420"/>
        <w:rPr>
          <w:rFonts w:cs="Calibri"/>
          <w:color w:val="000000"/>
          <w:szCs w:val="21"/>
        </w:rPr>
      </w:pPr>
      <w:r>
        <w:rPr>
          <w:rFonts w:cs="Calibri"/>
          <w:color w:val="000000"/>
          <w:szCs w:val="21"/>
        </w:rPr>
        <w:t>采购合同不能转让。</w:t>
      </w:r>
    </w:p>
    <w:p w14:paraId="0A1A200B"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hint="eastAsia"/>
          <w:color w:val="000000"/>
          <w:szCs w:val="21"/>
        </w:rPr>
        <w:t>合同分包</w:t>
      </w:r>
    </w:p>
    <w:p w14:paraId="274C0610" w14:textId="77777777" w:rsidR="00645B34" w:rsidRDefault="00BE336E">
      <w:pPr>
        <w:adjustRightInd w:val="0"/>
        <w:ind w:firstLineChars="200" w:firstLine="420"/>
        <w:rPr>
          <w:rFonts w:cs="Calibri"/>
          <w:color w:val="000000"/>
          <w:szCs w:val="21"/>
        </w:rPr>
      </w:pPr>
      <w:r>
        <w:rPr>
          <w:rFonts w:cs="Calibri" w:hint="eastAsia"/>
          <w:color w:val="000000"/>
          <w:szCs w:val="21"/>
        </w:rPr>
        <w:t>分包内容：</w:t>
      </w:r>
      <w:r>
        <w:rPr>
          <w:rFonts w:cs="Calibri" w:hint="eastAsia"/>
          <w:color w:val="000000"/>
          <w:szCs w:val="21"/>
          <w:u w:val="single"/>
        </w:rPr>
        <w:t>【</w:t>
      </w:r>
      <w:r>
        <w:rPr>
          <w:rFonts w:ascii="楷体" w:eastAsia="楷体" w:hAnsi="楷体" w:cs="楷体" w:hint="eastAsia"/>
          <w:color w:val="000000"/>
          <w:szCs w:val="21"/>
          <w:u w:val="single"/>
        </w:rPr>
        <w:t>填写分包内容</w:t>
      </w:r>
      <w:r>
        <w:rPr>
          <w:rFonts w:cs="Calibri" w:hint="eastAsia"/>
          <w:color w:val="000000"/>
          <w:szCs w:val="21"/>
          <w:u w:val="single"/>
        </w:rPr>
        <w:t>】</w:t>
      </w:r>
      <w:r>
        <w:rPr>
          <w:rFonts w:cs="Calibri" w:hint="eastAsia"/>
          <w:color w:val="000000"/>
          <w:szCs w:val="21"/>
        </w:rPr>
        <w:t>；分包金额：</w:t>
      </w:r>
      <w:r>
        <w:rPr>
          <w:rFonts w:cs="Calibri" w:hint="eastAsia"/>
          <w:color w:val="000000"/>
          <w:szCs w:val="21"/>
          <w:u w:val="single"/>
        </w:rPr>
        <w:t>【</w:t>
      </w:r>
      <w:r>
        <w:rPr>
          <w:rFonts w:ascii="楷体" w:eastAsia="楷体" w:hAnsi="楷体" w:cs="楷体" w:hint="eastAsia"/>
          <w:color w:val="000000"/>
          <w:szCs w:val="21"/>
          <w:u w:val="single"/>
        </w:rPr>
        <w:t>填写分包内容的金额</w:t>
      </w:r>
      <w:r>
        <w:rPr>
          <w:rFonts w:cs="Calibri" w:hint="eastAsia"/>
          <w:color w:val="000000"/>
          <w:szCs w:val="21"/>
          <w:u w:val="single"/>
        </w:rPr>
        <w:t>】</w:t>
      </w:r>
      <w:r>
        <w:rPr>
          <w:rFonts w:cs="Calibri" w:hint="eastAsia"/>
          <w:color w:val="000000"/>
          <w:szCs w:val="21"/>
        </w:rPr>
        <w:t>；分包供应商：</w:t>
      </w:r>
      <w:r>
        <w:rPr>
          <w:rFonts w:cs="Calibri" w:hint="eastAsia"/>
          <w:color w:val="000000"/>
          <w:szCs w:val="21"/>
          <w:u w:val="single"/>
        </w:rPr>
        <w:t>【</w:t>
      </w:r>
      <w:r>
        <w:rPr>
          <w:rFonts w:ascii="楷体" w:eastAsia="楷体" w:hAnsi="楷体" w:cs="楷体" w:hint="eastAsia"/>
          <w:color w:val="000000"/>
          <w:szCs w:val="21"/>
          <w:u w:val="single"/>
        </w:rPr>
        <w:t>填写分包供应商名称</w:t>
      </w:r>
      <w:r>
        <w:rPr>
          <w:rFonts w:cs="Calibri" w:hint="eastAsia"/>
          <w:color w:val="000000"/>
          <w:szCs w:val="21"/>
          <w:u w:val="single"/>
        </w:rPr>
        <w:t>】</w:t>
      </w:r>
      <w:r>
        <w:rPr>
          <w:rFonts w:cs="Calibri" w:hint="eastAsia"/>
          <w:color w:val="000000"/>
          <w:szCs w:val="21"/>
        </w:rPr>
        <w:t>；</w:t>
      </w:r>
    </w:p>
    <w:p w14:paraId="2A9152E7" w14:textId="77777777" w:rsidR="00645B34" w:rsidRDefault="00BE336E">
      <w:pPr>
        <w:adjustRightInd w:val="0"/>
        <w:ind w:firstLineChars="200" w:firstLine="420"/>
        <w:rPr>
          <w:rFonts w:cs="Calibri"/>
          <w:color w:val="000000"/>
          <w:szCs w:val="21"/>
        </w:rPr>
      </w:pPr>
      <w:r>
        <w:rPr>
          <w:rFonts w:cs="Calibri" w:hint="eastAsia"/>
          <w:color w:val="000000"/>
          <w:szCs w:val="21"/>
        </w:rPr>
        <w:t>除以上分包内容外，未经甲方书面同意，乙方不得擅自分包。</w:t>
      </w:r>
      <w:r>
        <w:rPr>
          <w:rFonts w:cs="Calibri"/>
          <w:color w:val="000000"/>
          <w:szCs w:val="21"/>
        </w:rPr>
        <w:t>接受分包的人不得再次分包。分包后不能解除乙方履行本合同的责任和义务，接受分包的人与乙方共同对甲方连带承担合同的责任和义务。</w:t>
      </w:r>
    </w:p>
    <w:p w14:paraId="24263F83" w14:textId="77777777" w:rsidR="00645B34" w:rsidRDefault="00BE336E">
      <w:pPr>
        <w:pStyle w:val="2"/>
        <w:ind w:firstLine="420"/>
        <w:rPr>
          <w:color w:val="000000"/>
        </w:rPr>
      </w:pPr>
      <w:r>
        <w:rPr>
          <w:color w:val="000000"/>
        </w:rPr>
        <w:t>十二、通知</w:t>
      </w:r>
    </w:p>
    <w:p w14:paraId="6A5F4507" w14:textId="77777777" w:rsidR="00645B34" w:rsidRDefault="00BE336E">
      <w:pPr>
        <w:adjustRightInd w:val="0"/>
        <w:ind w:firstLineChars="200" w:firstLine="420"/>
        <w:rPr>
          <w:rFonts w:cs="Calibri"/>
          <w:color w:val="000000"/>
          <w:szCs w:val="21"/>
        </w:rPr>
      </w:pPr>
      <w:r>
        <w:rPr>
          <w:rFonts w:cs="Calibri"/>
          <w:color w:val="000000"/>
          <w:szCs w:val="21"/>
        </w:rPr>
        <w:t>本合同任何一方给另一方的通知，都应以书面形式发送，而另一方也应以书面形式确认并发送到对方明确的地址。</w:t>
      </w:r>
    </w:p>
    <w:p w14:paraId="63E7FF79" w14:textId="77777777" w:rsidR="00645B34" w:rsidRDefault="00BE336E">
      <w:pPr>
        <w:pStyle w:val="2"/>
        <w:ind w:firstLine="420"/>
        <w:rPr>
          <w:color w:val="000000"/>
        </w:rPr>
      </w:pPr>
      <w:r>
        <w:rPr>
          <w:color w:val="000000"/>
        </w:rPr>
        <w:t>十三、计量单位</w:t>
      </w:r>
    </w:p>
    <w:p w14:paraId="5640AE4E" w14:textId="77777777" w:rsidR="00645B34" w:rsidRDefault="00BE336E">
      <w:pPr>
        <w:adjustRightInd w:val="0"/>
        <w:ind w:firstLineChars="200" w:firstLine="420"/>
        <w:rPr>
          <w:rFonts w:cs="Calibri"/>
          <w:color w:val="000000"/>
          <w:szCs w:val="21"/>
        </w:rPr>
      </w:pPr>
      <w:r>
        <w:rPr>
          <w:rFonts w:cs="Calibri"/>
          <w:color w:val="000000"/>
          <w:szCs w:val="21"/>
        </w:rPr>
        <w:t>除技术规范中另有规定外，计量单位均使用国家法定计量单位。</w:t>
      </w:r>
    </w:p>
    <w:p w14:paraId="0A6BCF04" w14:textId="77777777" w:rsidR="00645B34" w:rsidRDefault="00BE336E">
      <w:pPr>
        <w:pStyle w:val="2"/>
        <w:ind w:firstLine="420"/>
        <w:rPr>
          <w:color w:val="000000"/>
        </w:rPr>
      </w:pPr>
      <w:r>
        <w:rPr>
          <w:color w:val="000000"/>
        </w:rPr>
        <w:t>十四、不可抗力</w:t>
      </w:r>
    </w:p>
    <w:p w14:paraId="64F17669"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如果双方中任何一方遭遇法律规定的不可抗力，致使合同履行受阻时，履行合同的期限应予延长，延长的期限应相当于不可抗力所影响的时间。</w:t>
      </w:r>
    </w:p>
    <w:p w14:paraId="1E588F8F"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受事故影响的一方应在不可抗力的事故发生后尽快书面形式通知另一方，并在事故发生后合同规定时间内，将有关部门出具的证明文件送达另一方。</w:t>
      </w:r>
    </w:p>
    <w:p w14:paraId="46882CA0" w14:textId="77777777" w:rsidR="00645B34" w:rsidRDefault="00BE336E">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不可抗力使合同的某些内容有变更必要的，双方应通过协商达成进一步履行合同的协议，因不可抗力致使合同不能履行的，合同终止。</w:t>
      </w:r>
    </w:p>
    <w:p w14:paraId="7124E17F" w14:textId="77777777" w:rsidR="00645B34" w:rsidRDefault="00BE336E">
      <w:pPr>
        <w:pStyle w:val="2"/>
        <w:ind w:firstLine="420"/>
        <w:rPr>
          <w:color w:val="000000"/>
        </w:rPr>
      </w:pPr>
      <w:r>
        <w:rPr>
          <w:color w:val="000000"/>
        </w:rPr>
        <w:t>十五、违约责任</w:t>
      </w:r>
    </w:p>
    <w:p w14:paraId="2EEBAA24" w14:textId="77777777" w:rsidR="00645B34" w:rsidRDefault="00BE336E">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乙方如发生以下任一事件即构成对本合同的违约，应承担违约责任：</w:t>
      </w:r>
    </w:p>
    <w:p w14:paraId="21EAFB3A" w14:textId="77777777" w:rsidR="00645B34" w:rsidRDefault="00BE336E">
      <w:pPr>
        <w:adjustRightInd w:val="0"/>
        <w:ind w:firstLineChars="200" w:firstLine="420"/>
        <w:rPr>
          <w:rFonts w:cs="Calibri"/>
          <w:color w:val="000000"/>
          <w:szCs w:val="21"/>
        </w:rPr>
      </w:pPr>
      <w:r>
        <w:rPr>
          <w:rFonts w:cs="Calibri"/>
          <w:color w:val="000000"/>
          <w:szCs w:val="21"/>
        </w:rPr>
        <w:t>1.1</w:t>
      </w:r>
      <w:r>
        <w:rPr>
          <w:rFonts w:cs="Calibri"/>
          <w:color w:val="000000"/>
          <w:szCs w:val="21"/>
        </w:rPr>
        <w:t>乙方违反本合同的任何条款；</w:t>
      </w:r>
    </w:p>
    <w:p w14:paraId="4EB492DF" w14:textId="77777777" w:rsidR="00645B34" w:rsidRDefault="00BE336E">
      <w:pPr>
        <w:adjustRightInd w:val="0"/>
        <w:ind w:firstLineChars="200" w:firstLine="420"/>
        <w:rPr>
          <w:rFonts w:cs="Calibri"/>
          <w:color w:val="000000"/>
          <w:szCs w:val="21"/>
        </w:rPr>
      </w:pPr>
      <w:r>
        <w:rPr>
          <w:rFonts w:cs="Calibri"/>
          <w:color w:val="000000"/>
          <w:szCs w:val="21"/>
        </w:rPr>
        <w:t>1.2</w:t>
      </w:r>
      <w:r>
        <w:rPr>
          <w:rFonts w:cs="Calibri"/>
          <w:color w:val="000000"/>
          <w:szCs w:val="21"/>
        </w:rPr>
        <w:t>乙方违反其在本合同中作出的任何陈述、声明、保证和承诺，或任何一方在本合同项下所作出的任何陈述、声明、保证和承诺被认为不真实、不正确或存在误导成分或存在重大遗漏。</w:t>
      </w:r>
    </w:p>
    <w:p w14:paraId="007354B3"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乙方违约，应依本合同约定和法律规定承担违约责任，甲方有权就乙方的每一项违约行为要求乙方支付合同金额</w:t>
      </w:r>
      <w:r>
        <w:rPr>
          <w:rFonts w:cs="Calibri" w:hint="eastAsia"/>
          <w:color w:val="000000"/>
          <w:szCs w:val="21"/>
        </w:rPr>
        <w:t>1</w:t>
      </w:r>
      <w:r>
        <w:rPr>
          <w:rFonts w:cs="Calibri"/>
          <w:color w:val="000000"/>
          <w:szCs w:val="21"/>
        </w:rPr>
        <w:t>%</w:t>
      </w:r>
      <w:r>
        <w:rPr>
          <w:rFonts w:cs="Calibri"/>
          <w:color w:val="000000"/>
          <w:szCs w:val="21"/>
        </w:rPr>
        <w:t>违约金，同时要求乙方赔偿守约方因其违约行为而遭受的所有损失（包括但不限于对方为寻求救济而支付的诉讼费、保全费、律师费、差旅费、评估费、鉴定费、咨询费以及法院执行费等为避免损失而支出的合理费用）。</w:t>
      </w:r>
    </w:p>
    <w:p w14:paraId="638508C7" w14:textId="77777777" w:rsidR="00645B34" w:rsidRDefault="00BE336E">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甲方如延期付款，每逾期</w:t>
      </w:r>
      <w:r>
        <w:rPr>
          <w:rFonts w:cs="Calibri"/>
          <w:color w:val="000000"/>
          <w:szCs w:val="21"/>
        </w:rPr>
        <w:t>1</w:t>
      </w:r>
      <w:r>
        <w:rPr>
          <w:rFonts w:cs="Calibri"/>
          <w:color w:val="000000"/>
          <w:szCs w:val="21"/>
        </w:rPr>
        <w:t>日，按应付金额</w:t>
      </w:r>
      <w:r>
        <w:rPr>
          <w:rFonts w:cs="Calibri"/>
          <w:color w:val="000000"/>
          <w:szCs w:val="21"/>
        </w:rPr>
        <w:t>3‰</w:t>
      </w:r>
      <w:r>
        <w:rPr>
          <w:rFonts w:cs="Calibri"/>
          <w:color w:val="000000"/>
          <w:szCs w:val="21"/>
        </w:rPr>
        <w:t>支付违约金。违约金的最高限额为合同总价款的</w:t>
      </w:r>
      <w:r>
        <w:rPr>
          <w:rFonts w:cs="Calibri"/>
          <w:color w:val="000000"/>
          <w:szCs w:val="21"/>
        </w:rPr>
        <w:t>3%</w:t>
      </w:r>
      <w:r>
        <w:rPr>
          <w:rFonts w:cs="Calibri"/>
          <w:color w:val="000000"/>
          <w:szCs w:val="21"/>
        </w:rPr>
        <w:t>。</w:t>
      </w:r>
    </w:p>
    <w:p w14:paraId="01AEAB84" w14:textId="77777777" w:rsidR="00645B34" w:rsidRDefault="00BE336E">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若任何一方不履行或不完全履行本合同约定的条款致使本合同不能实质履行的，且该等不履行发生的事由可归责于该方的，该方即构成重大违约，重大违约方除按前述条款赔偿守约方因其违约行为而遭受的所有损失（包括但不限于对方为寻求救济而支付的仲裁费、诉讼费、保全费、保全保险费、律师费、差旅费、评估费、鉴定费、咨询费以及法院执行费、仲裁相关费用等为避免损失而支出的合理费用）外，还应另行支付守约方合同金额</w:t>
      </w:r>
      <w:r>
        <w:rPr>
          <w:rFonts w:cs="Calibri"/>
          <w:color w:val="000000"/>
          <w:szCs w:val="21"/>
        </w:rPr>
        <w:t>3%</w:t>
      </w:r>
      <w:r>
        <w:rPr>
          <w:rFonts w:cs="Calibri"/>
          <w:color w:val="000000"/>
          <w:szCs w:val="21"/>
        </w:rPr>
        <w:t>违约金。</w:t>
      </w:r>
    </w:p>
    <w:p w14:paraId="24F69124" w14:textId="77777777" w:rsidR="00645B34" w:rsidRDefault="00BE336E">
      <w:pPr>
        <w:adjustRightInd w:val="0"/>
        <w:ind w:firstLineChars="200" w:firstLine="420"/>
        <w:rPr>
          <w:rFonts w:cs="Calibri"/>
          <w:color w:val="000000"/>
          <w:szCs w:val="21"/>
        </w:rPr>
      </w:pPr>
      <w:r>
        <w:rPr>
          <w:rFonts w:cs="Calibri" w:hint="eastAsia"/>
          <w:color w:val="000000"/>
          <w:szCs w:val="21"/>
        </w:rPr>
        <w:t>5.</w:t>
      </w:r>
      <w:r>
        <w:rPr>
          <w:rFonts w:cs="Calibri"/>
          <w:color w:val="000000"/>
          <w:szCs w:val="21"/>
        </w:rPr>
        <w:t>项目结束时验收不合格，乙方应在收到甲方通知后</w:t>
      </w:r>
      <w:r>
        <w:rPr>
          <w:rFonts w:cs="Calibri"/>
          <w:color w:val="000000"/>
          <w:szCs w:val="21"/>
        </w:rPr>
        <w:t xml:space="preserve"> 10 </w:t>
      </w:r>
      <w:r>
        <w:rPr>
          <w:rFonts w:cs="Calibri"/>
          <w:color w:val="000000"/>
          <w:szCs w:val="21"/>
        </w:rPr>
        <w:t>日内退还甲方已支付的合同款，逾期退还合同款的，每日按未退还金额的</w:t>
      </w:r>
      <w:r>
        <w:rPr>
          <w:rFonts w:cs="Calibri"/>
          <w:color w:val="000000"/>
          <w:szCs w:val="21"/>
        </w:rPr>
        <w:t xml:space="preserve"> 1 %</w:t>
      </w:r>
      <w:r>
        <w:rPr>
          <w:rFonts w:cs="Calibri"/>
          <w:color w:val="000000"/>
          <w:szCs w:val="21"/>
        </w:rPr>
        <w:t>支付违约金。</w:t>
      </w:r>
    </w:p>
    <w:p w14:paraId="222ACFAC" w14:textId="77777777" w:rsidR="00645B34" w:rsidRDefault="00BE336E">
      <w:pPr>
        <w:adjustRightInd w:val="0"/>
        <w:ind w:firstLineChars="200" w:firstLine="420"/>
        <w:rPr>
          <w:rFonts w:cs="Calibri"/>
          <w:color w:val="000000"/>
          <w:szCs w:val="21"/>
        </w:rPr>
      </w:pPr>
      <w:r>
        <w:rPr>
          <w:rFonts w:cs="Calibri" w:hint="eastAsia"/>
          <w:color w:val="000000"/>
          <w:szCs w:val="21"/>
        </w:rPr>
        <w:t>6.</w:t>
      </w:r>
      <w:r>
        <w:rPr>
          <w:rFonts w:cs="Calibri" w:hint="eastAsia"/>
          <w:color w:val="000000"/>
          <w:szCs w:val="21"/>
        </w:rPr>
        <w:t>“九、服务考核”已有规定内容的，按“九、服务考核”规定执行。</w:t>
      </w:r>
    </w:p>
    <w:p w14:paraId="5F6DCFCD" w14:textId="77777777" w:rsidR="00645B34" w:rsidRDefault="00BE336E">
      <w:pPr>
        <w:adjustRightInd w:val="0"/>
        <w:ind w:firstLineChars="200" w:firstLine="420"/>
        <w:rPr>
          <w:rFonts w:cs="Calibri"/>
          <w:color w:val="000000"/>
          <w:szCs w:val="21"/>
        </w:rPr>
      </w:pPr>
      <w:r>
        <w:rPr>
          <w:rFonts w:cs="Calibri" w:hint="eastAsia"/>
          <w:color w:val="000000"/>
          <w:szCs w:val="21"/>
        </w:rPr>
        <w:t>7.</w:t>
      </w:r>
      <w:r>
        <w:rPr>
          <w:rFonts w:cs="Calibri"/>
          <w:color w:val="000000"/>
          <w:szCs w:val="21"/>
        </w:rPr>
        <w:t>其他违约条款双方协商确定：【</w:t>
      </w:r>
      <w:r>
        <w:rPr>
          <w:rFonts w:ascii="楷体" w:eastAsia="楷体" w:hAnsi="楷体" w:cs="楷体" w:hint="eastAsia"/>
          <w:i/>
          <w:iCs/>
          <w:color w:val="000000"/>
          <w:szCs w:val="21"/>
          <w:u w:val="single"/>
        </w:rPr>
        <w:t>签订合同时填写相应内容</w:t>
      </w:r>
      <w:r>
        <w:rPr>
          <w:rFonts w:cs="Calibri"/>
          <w:color w:val="000000"/>
          <w:szCs w:val="21"/>
        </w:rPr>
        <w:t>】。</w:t>
      </w:r>
    </w:p>
    <w:p w14:paraId="12C9CEE8" w14:textId="77777777" w:rsidR="00645B34" w:rsidRDefault="00BE336E">
      <w:pPr>
        <w:pStyle w:val="2"/>
        <w:ind w:firstLine="420"/>
        <w:rPr>
          <w:color w:val="000000"/>
        </w:rPr>
      </w:pPr>
      <w:r>
        <w:rPr>
          <w:color w:val="000000"/>
        </w:rPr>
        <w:lastRenderedPageBreak/>
        <w:t>十六、违约解除合同</w:t>
      </w:r>
    </w:p>
    <w:p w14:paraId="63134F2E"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hint="eastAsia"/>
          <w:color w:val="000000"/>
          <w:szCs w:val="21"/>
        </w:rPr>
        <w:t>有下列情形之一的，采购合同的双方当事人可以解除合同：</w:t>
      </w:r>
    </w:p>
    <w:p w14:paraId="76D17AB0" w14:textId="77777777" w:rsidR="00645B34" w:rsidRDefault="00BE336E">
      <w:pPr>
        <w:adjustRightInd w:val="0"/>
        <w:ind w:firstLineChars="200" w:firstLine="420"/>
        <w:rPr>
          <w:rFonts w:cs="Calibri"/>
          <w:color w:val="000000"/>
          <w:szCs w:val="21"/>
        </w:rPr>
      </w:pPr>
      <w:r>
        <w:rPr>
          <w:rFonts w:cs="Calibri"/>
          <w:color w:val="000000"/>
          <w:szCs w:val="21"/>
        </w:rPr>
        <w:t>1.1</w:t>
      </w:r>
      <w:r>
        <w:rPr>
          <w:rFonts w:cs="Calibri"/>
          <w:color w:val="000000"/>
          <w:szCs w:val="21"/>
        </w:rPr>
        <w:t>因不可抗力致使不能实现合同目的；</w:t>
      </w:r>
    </w:p>
    <w:p w14:paraId="5D5CB01E" w14:textId="77777777" w:rsidR="00645B34" w:rsidRDefault="00BE336E">
      <w:pPr>
        <w:adjustRightInd w:val="0"/>
        <w:ind w:firstLineChars="200" w:firstLine="420"/>
        <w:rPr>
          <w:rFonts w:cs="Calibri"/>
          <w:color w:val="000000"/>
          <w:szCs w:val="21"/>
        </w:rPr>
      </w:pPr>
      <w:r>
        <w:rPr>
          <w:rFonts w:cs="Calibri"/>
          <w:color w:val="000000"/>
          <w:szCs w:val="21"/>
        </w:rPr>
        <w:t>1.2</w:t>
      </w:r>
      <w:r>
        <w:rPr>
          <w:rFonts w:cs="Calibri"/>
          <w:color w:val="000000"/>
          <w:szCs w:val="21"/>
        </w:rPr>
        <w:t>在履行期限届满之前，乙方明确表示或者以自己的行为表示不履行主要义务；</w:t>
      </w:r>
    </w:p>
    <w:p w14:paraId="47DD443E" w14:textId="77777777" w:rsidR="00645B34" w:rsidRDefault="00BE336E">
      <w:pPr>
        <w:adjustRightInd w:val="0"/>
        <w:ind w:firstLineChars="200" w:firstLine="420"/>
        <w:rPr>
          <w:rFonts w:cs="Calibri"/>
          <w:color w:val="000000"/>
          <w:szCs w:val="21"/>
        </w:rPr>
      </w:pPr>
      <w:r>
        <w:rPr>
          <w:rFonts w:cs="Calibri"/>
          <w:color w:val="000000"/>
          <w:szCs w:val="21"/>
        </w:rPr>
        <w:t>1.3</w:t>
      </w:r>
      <w:r>
        <w:rPr>
          <w:rFonts w:cs="Calibri"/>
          <w:color w:val="000000"/>
          <w:szCs w:val="21"/>
        </w:rPr>
        <w:t>乙方迟延履行主要义务，经催告后在合理期限内仍未履行；</w:t>
      </w:r>
    </w:p>
    <w:p w14:paraId="0E8FD418" w14:textId="77777777" w:rsidR="00645B34" w:rsidRDefault="00BE336E">
      <w:pPr>
        <w:adjustRightInd w:val="0"/>
        <w:ind w:firstLineChars="200" w:firstLine="420"/>
        <w:rPr>
          <w:rFonts w:cs="Calibri"/>
          <w:color w:val="000000"/>
          <w:szCs w:val="21"/>
        </w:rPr>
      </w:pPr>
      <w:r>
        <w:rPr>
          <w:rFonts w:cs="Calibri"/>
          <w:color w:val="000000"/>
          <w:szCs w:val="21"/>
        </w:rPr>
        <w:t>1.4</w:t>
      </w:r>
      <w:r>
        <w:rPr>
          <w:rFonts w:cs="Calibri"/>
          <w:color w:val="000000"/>
          <w:szCs w:val="21"/>
        </w:rPr>
        <w:t>乙方迟延履行义务或者有其他违约行为致使不能实现合同目的；</w:t>
      </w:r>
    </w:p>
    <w:p w14:paraId="3EC860D4" w14:textId="77777777" w:rsidR="00645B34" w:rsidRDefault="00BE336E">
      <w:pPr>
        <w:adjustRightInd w:val="0"/>
        <w:ind w:firstLineChars="200" w:firstLine="420"/>
        <w:rPr>
          <w:rFonts w:cs="Calibri"/>
          <w:color w:val="000000"/>
          <w:szCs w:val="21"/>
        </w:rPr>
      </w:pPr>
      <w:r>
        <w:rPr>
          <w:rFonts w:cs="Calibri"/>
          <w:color w:val="000000"/>
          <w:szCs w:val="21"/>
        </w:rPr>
        <w:t>1.5</w:t>
      </w:r>
      <w:r>
        <w:rPr>
          <w:rFonts w:cs="Calibri"/>
          <w:color w:val="000000"/>
          <w:szCs w:val="21"/>
        </w:rPr>
        <w:t>乙方转包，或者未经甲方同意采取分包方式履行合同；</w:t>
      </w:r>
    </w:p>
    <w:p w14:paraId="28378321" w14:textId="77777777" w:rsidR="00645B34" w:rsidRDefault="00BE336E">
      <w:pPr>
        <w:adjustRightInd w:val="0"/>
        <w:ind w:firstLineChars="200" w:firstLine="420"/>
        <w:rPr>
          <w:rFonts w:cs="Calibri"/>
          <w:color w:val="000000"/>
          <w:szCs w:val="21"/>
        </w:rPr>
      </w:pPr>
      <w:r>
        <w:rPr>
          <w:rFonts w:cs="Calibri"/>
          <w:color w:val="000000"/>
          <w:szCs w:val="21"/>
        </w:rPr>
        <w:t>1.6</w:t>
      </w:r>
      <w:r>
        <w:rPr>
          <w:rFonts w:cs="Calibri"/>
          <w:color w:val="000000"/>
          <w:szCs w:val="21"/>
        </w:rPr>
        <w:t>甲方认为乙方在本合同履行过程中有腐败和欺诈行为的。</w:t>
      </w:r>
    </w:p>
    <w:p w14:paraId="74AE41DB" w14:textId="77777777" w:rsidR="00645B34" w:rsidRDefault="00BE336E">
      <w:pPr>
        <w:adjustRightInd w:val="0"/>
        <w:ind w:firstLineChars="200" w:firstLine="420"/>
        <w:rPr>
          <w:rFonts w:cs="Calibri"/>
          <w:color w:val="000000"/>
          <w:szCs w:val="21"/>
        </w:rPr>
      </w:pPr>
      <w:r>
        <w:rPr>
          <w:rFonts w:cs="Calibri"/>
          <w:color w:val="000000"/>
          <w:szCs w:val="21"/>
        </w:rPr>
        <w:t>1.6.1“</w:t>
      </w:r>
      <w:r>
        <w:rPr>
          <w:rFonts w:cs="Calibri"/>
          <w:color w:val="000000"/>
          <w:szCs w:val="21"/>
        </w:rPr>
        <w:t>腐败行为</w:t>
      </w:r>
      <w:r>
        <w:rPr>
          <w:rFonts w:cs="Calibri"/>
          <w:color w:val="000000"/>
          <w:szCs w:val="21"/>
        </w:rPr>
        <w:t>”</w:t>
      </w:r>
      <w:r>
        <w:rPr>
          <w:rFonts w:cs="Calibri"/>
          <w:color w:val="000000"/>
          <w:szCs w:val="21"/>
        </w:rPr>
        <w:t>和</w:t>
      </w:r>
      <w:r>
        <w:rPr>
          <w:rFonts w:cs="Calibri"/>
          <w:color w:val="000000"/>
          <w:szCs w:val="21"/>
        </w:rPr>
        <w:t>“</w:t>
      </w:r>
      <w:r>
        <w:rPr>
          <w:rFonts w:cs="Calibri"/>
          <w:color w:val="000000"/>
          <w:szCs w:val="21"/>
        </w:rPr>
        <w:t>欺诈行为</w:t>
      </w:r>
      <w:r>
        <w:rPr>
          <w:rFonts w:cs="Calibri"/>
          <w:color w:val="000000"/>
          <w:szCs w:val="21"/>
        </w:rPr>
        <w:t>”</w:t>
      </w:r>
      <w:r>
        <w:rPr>
          <w:rFonts w:cs="Calibri"/>
          <w:color w:val="000000"/>
          <w:szCs w:val="21"/>
        </w:rPr>
        <w:t>定义如下：</w:t>
      </w:r>
    </w:p>
    <w:p w14:paraId="5C216997" w14:textId="77777777" w:rsidR="00645B34" w:rsidRDefault="00BE336E">
      <w:pPr>
        <w:adjustRightInd w:val="0"/>
        <w:ind w:firstLineChars="200" w:firstLine="420"/>
        <w:rPr>
          <w:rFonts w:cs="Calibri"/>
          <w:color w:val="000000"/>
          <w:szCs w:val="21"/>
        </w:rPr>
      </w:pPr>
      <w:r>
        <w:rPr>
          <w:rFonts w:cs="Calibri"/>
          <w:color w:val="000000"/>
          <w:szCs w:val="21"/>
        </w:rPr>
        <w:t>1.6.2“</w:t>
      </w:r>
      <w:r>
        <w:rPr>
          <w:rFonts w:cs="Calibri"/>
          <w:color w:val="000000"/>
          <w:szCs w:val="21"/>
        </w:rPr>
        <w:t>腐败行为</w:t>
      </w:r>
      <w:r>
        <w:rPr>
          <w:rFonts w:cs="Calibri"/>
          <w:color w:val="000000"/>
          <w:szCs w:val="21"/>
        </w:rPr>
        <w:t>”</w:t>
      </w:r>
      <w:r>
        <w:rPr>
          <w:rFonts w:cs="Calibri"/>
          <w:color w:val="000000"/>
          <w:szCs w:val="21"/>
        </w:rPr>
        <w:t>是指提供</w:t>
      </w:r>
      <w:r>
        <w:rPr>
          <w:rFonts w:cs="Calibri"/>
          <w:color w:val="000000"/>
          <w:szCs w:val="21"/>
        </w:rPr>
        <w:t>/</w:t>
      </w:r>
      <w:r>
        <w:rPr>
          <w:rFonts w:cs="Calibri"/>
          <w:color w:val="000000"/>
          <w:szCs w:val="21"/>
        </w:rPr>
        <w:t>给予</w:t>
      </w:r>
      <w:r>
        <w:rPr>
          <w:rFonts w:cs="Calibri"/>
          <w:color w:val="000000"/>
          <w:szCs w:val="21"/>
        </w:rPr>
        <w:t>/</w:t>
      </w:r>
      <w:r>
        <w:rPr>
          <w:rFonts w:cs="Calibri"/>
          <w:color w:val="000000"/>
          <w:szCs w:val="21"/>
        </w:rPr>
        <w:t>接受或索取任何有价值的东西来影响甲方在合同签订、履行过程中的行为。</w:t>
      </w:r>
    </w:p>
    <w:p w14:paraId="08DCA997" w14:textId="77777777" w:rsidR="00645B34" w:rsidRDefault="00BE336E">
      <w:pPr>
        <w:adjustRightInd w:val="0"/>
        <w:ind w:firstLineChars="200" w:firstLine="420"/>
        <w:rPr>
          <w:rFonts w:cs="Calibri"/>
          <w:color w:val="000000"/>
          <w:szCs w:val="21"/>
        </w:rPr>
      </w:pPr>
      <w:r>
        <w:rPr>
          <w:rFonts w:cs="Calibri"/>
          <w:color w:val="000000"/>
          <w:szCs w:val="21"/>
        </w:rPr>
        <w:t>1.6.3“</w:t>
      </w:r>
      <w:r>
        <w:rPr>
          <w:rFonts w:cs="Calibri"/>
          <w:color w:val="000000"/>
          <w:szCs w:val="21"/>
        </w:rPr>
        <w:t>欺诈行为</w:t>
      </w:r>
      <w:r>
        <w:rPr>
          <w:rFonts w:cs="Calibri"/>
          <w:color w:val="000000"/>
          <w:szCs w:val="21"/>
        </w:rPr>
        <w:t>”</w:t>
      </w:r>
      <w:r>
        <w:rPr>
          <w:rFonts w:cs="Calibri"/>
          <w:color w:val="000000"/>
          <w:szCs w:val="21"/>
        </w:rPr>
        <w:t>是指为了影响合同签订、履行过程，以谎报事实的方法，损害甲方的利益的行为。</w:t>
      </w:r>
    </w:p>
    <w:p w14:paraId="1462B045" w14:textId="77777777" w:rsidR="00645B34" w:rsidRDefault="00BE336E">
      <w:pPr>
        <w:adjustRightInd w:val="0"/>
        <w:ind w:firstLineChars="200" w:firstLine="420"/>
        <w:rPr>
          <w:rFonts w:cs="Calibri"/>
          <w:color w:val="000000"/>
          <w:szCs w:val="21"/>
        </w:rPr>
      </w:pPr>
      <w:r>
        <w:rPr>
          <w:rFonts w:cs="Calibri" w:hint="eastAsia"/>
          <w:color w:val="000000"/>
          <w:szCs w:val="21"/>
        </w:rPr>
        <w:t>1.7</w:t>
      </w:r>
      <w:r>
        <w:rPr>
          <w:rFonts w:cs="Calibri"/>
          <w:color w:val="000000"/>
          <w:szCs w:val="21"/>
        </w:rPr>
        <w:t>违约金达到</w:t>
      </w:r>
      <w:r>
        <w:rPr>
          <w:rFonts w:cs="Calibri" w:hint="eastAsia"/>
          <w:color w:val="000000"/>
          <w:szCs w:val="21"/>
        </w:rPr>
        <w:t>合同约定的</w:t>
      </w:r>
      <w:r>
        <w:rPr>
          <w:rFonts w:cs="Calibri"/>
          <w:color w:val="000000"/>
          <w:szCs w:val="21"/>
        </w:rPr>
        <w:t>最高限额。</w:t>
      </w:r>
    </w:p>
    <w:p w14:paraId="2910F333" w14:textId="77777777" w:rsidR="00645B34" w:rsidRDefault="00BE336E">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8</w:t>
      </w:r>
      <w:r>
        <w:rPr>
          <w:rFonts w:cs="Calibri" w:hint="eastAsia"/>
          <w:color w:val="000000"/>
          <w:szCs w:val="21"/>
        </w:rPr>
        <w:t>法律法规</w:t>
      </w:r>
      <w:r>
        <w:rPr>
          <w:rFonts w:cs="Calibri"/>
          <w:color w:val="000000"/>
          <w:szCs w:val="21"/>
        </w:rPr>
        <w:t>规定的其他情形。</w:t>
      </w:r>
    </w:p>
    <w:p w14:paraId="0A4EC4D8" w14:textId="77777777" w:rsidR="00645B34" w:rsidRDefault="00BE336E">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甲方解除合同的，合同于甲方发出书面解除合同通知书送达乙方之日起解除。乙方应在合同解除后</w:t>
      </w:r>
      <w:r>
        <w:rPr>
          <w:rFonts w:cs="Calibri"/>
          <w:color w:val="000000"/>
          <w:szCs w:val="21"/>
          <w:u w:val="single"/>
        </w:rPr>
        <w:t xml:space="preserve"> 10 </w:t>
      </w:r>
      <w:r>
        <w:rPr>
          <w:rFonts w:cs="Calibri"/>
          <w:color w:val="000000"/>
          <w:szCs w:val="21"/>
        </w:rPr>
        <w:t>日内退还甲方已支付的合同款，逾期退还合同款的，每日按未退还金额的</w:t>
      </w:r>
      <w:r>
        <w:rPr>
          <w:rFonts w:cs="Calibri"/>
          <w:color w:val="000000"/>
          <w:szCs w:val="21"/>
          <w:u w:val="single"/>
        </w:rPr>
        <w:t xml:space="preserve"> 1 </w:t>
      </w:r>
      <w:r>
        <w:rPr>
          <w:rFonts w:cs="Calibri"/>
          <w:color w:val="000000"/>
          <w:szCs w:val="21"/>
        </w:rPr>
        <w:t>%</w:t>
      </w:r>
      <w:r>
        <w:rPr>
          <w:rFonts w:cs="Calibri"/>
          <w:color w:val="000000"/>
          <w:szCs w:val="21"/>
        </w:rPr>
        <w:t>支付违约金。</w:t>
      </w:r>
    </w:p>
    <w:p w14:paraId="0AE259BB" w14:textId="77777777" w:rsidR="00645B34" w:rsidRDefault="00BE336E">
      <w:pPr>
        <w:adjustRightInd w:val="0"/>
        <w:ind w:firstLineChars="200" w:firstLine="420"/>
        <w:rPr>
          <w:rFonts w:cs="Calibri"/>
          <w:color w:val="000000"/>
          <w:szCs w:val="21"/>
        </w:rPr>
      </w:pPr>
      <w:r>
        <w:rPr>
          <w:rFonts w:cs="Calibri" w:hint="eastAsia"/>
          <w:color w:val="000000"/>
          <w:szCs w:val="21"/>
        </w:rPr>
        <w:t>3.</w:t>
      </w:r>
      <w:r>
        <w:rPr>
          <w:rFonts w:cs="Calibri" w:hint="eastAsia"/>
          <w:color w:val="000000"/>
          <w:szCs w:val="21"/>
        </w:rPr>
        <w:t>因乙方的原因导致合同解除，给甲方造成损失的，乙方应予以赔偿，赔偿事宜双方协商确定。</w:t>
      </w:r>
    </w:p>
    <w:p w14:paraId="28990472" w14:textId="77777777" w:rsidR="00645B34" w:rsidRDefault="00BE336E">
      <w:pPr>
        <w:adjustRightInd w:val="0"/>
        <w:ind w:firstLineChars="200" w:firstLine="420"/>
        <w:rPr>
          <w:rFonts w:cs="Calibri"/>
          <w:color w:val="000000"/>
          <w:szCs w:val="21"/>
        </w:rPr>
      </w:pPr>
      <w:r>
        <w:rPr>
          <w:rFonts w:cs="Calibri" w:hint="eastAsia"/>
          <w:color w:val="000000"/>
          <w:szCs w:val="21"/>
        </w:rPr>
        <w:t>4.</w:t>
      </w:r>
      <w:r>
        <w:rPr>
          <w:rFonts w:cs="Calibri" w:hint="eastAsia"/>
          <w:color w:val="000000"/>
          <w:szCs w:val="21"/>
        </w:rPr>
        <w:t>因甲方的原因导致合同解除，给乙方造成损失的，甲方应予以赔偿，赔偿事宜双方协商确定。</w:t>
      </w:r>
    </w:p>
    <w:p w14:paraId="114C5505" w14:textId="77777777" w:rsidR="00645B34" w:rsidRDefault="00BE336E">
      <w:pPr>
        <w:adjustRightInd w:val="0"/>
        <w:ind w:firstLineChars="200" w:firstLine="420"/>
        <w:rPr>
          <w:rFonts w:cs="Calibri"/>
          <w:color w:val="000000"/>
          <w:szCs w:val="21"/>
        </w:rPr>
      </w:pPr>
      <w:r>
        <w:rPr>
          <w:rFonts w:cs="Calibri" w:hint="eastAsia"/>
          <w:color w:val="000000"/>
          <w:szCs w:val="21"/>
        </w:rPr>
        <w:t>5.</w:t>
      </w:r>
      <w:r>
        <w:rPr>
          <w:rFonts w:cs="Calibri"/>
          <w:color w:val="000000"/>
          <w:szCs w:val="21"/>
        </w:rPr>
        <w:t>解除合同的，应当报同级财政部门备案。</w:t>
      </w:r>
    </w:p>
    <w:p w14:paraId="38665EDC" w14:textId="77777777" w:rsidR="00645B34" w:rsidRDefault="00BE336E">
      <w:pPr>
        <w:pStyle w:val="2"/>
        <w:ind w:firstLine="420"/>
        <w:rPr>
          <w:color w:val="000000"/>
        </w:rPr>
      </w:pPr>
      <w:r>
        <w:rPr>
          <w:color w:val="000000"/>
        </w:rPr>
        <w:t>十七、破产终止合同</w:t>
      </w:r>
    </w:p>
    <w:p w14:paraId="4A51E0AF" w14:textId="77777777" w:rsidR="00645B34" w:rsidRDefault="00BE336E">
      <w:pPr>
        <w:adjustRightInd w:val="0"/>
        <w:ind w:firstLineChars="200" w:firstLine="420"/>
        <w:rPr>
          <w:rFonts w:cs="Calibri"/>
          <w:color w:val="000000"/>
          <w:szCs w:val="21"/>
        </w:rPr>
      </w:pPr>
      <w:r>
        <w:rPr>
          <w:rFonts w:cs="Calibri"/>
          <w:color w:val="000000"/>
          <w:szCs w:val="21"/>
        </w:rPr>
        <w:t>如果乙方破产或无清偿能力时，甲方经报</w:t>
      </w:r>
      <w:r>
        <w:rPr>
          <w:rFonts w:cs="Calibri" w:hint="eastAsia"/>
          <w:color w:val="000000"/>
          <w:szCs w:val="21"/>
        </w:rPr>
        <w:t>同级财政部门</w:t>
      </w:r>
      <w:r>
        <w:rPr>
          <w:rFonts w:cs="Calibri"/>
          <w:color w:val="000000"/>
          <w:szCs w:val="21"/>
        </w:rPr>
        <w:t>审批后，可在任何时候以书面通知乙方，提出终止合同而不给乙方补偿。该合同的终止将不损害或不影响甲方已经采取或将要采取任何行动或补救措施的权利。</w:t>
      </w:r>
    </w:p>
    <w:p w14:paraId="42256D58" w14:textId="77777777" w:rsidR="00645B34" w:rsidRDefault="00BE336E">
      <w:pPr>
        <w:pStyle w:val="2"/>
        <w:ind w:firstLine="420"/>
        <w:rPr>
          <w:color w:val="000000"/>
        </w:rPr>
      </w:pPr>
      <w:r>
        <w:rPr>
          <w:color w:val="000000"/>
        </w:rPr>
        <w:t>十八、适用</w:t>
      </w:r>
    </w:p>
    <w:p w14:paraId="30E0A5A8" w14:textId="77777777" w:rsidR="00645B34" w:rsidRDefault="00BE336E">
      <w:pPr>
        <w:adjustRightInd w:val="0"/>
        <w:ind w:firstLineChars="200" w:firstLine="420"/>
        <w:rPr>
          <w:rFonts w:cs="Calibri"/>
          <w:color w:val="000000"/>
          <w:szCs w:val="21"/>
        </w:rPr>
      </w:pPr>
      <w:r>
        <w:rPr>
          <w:rFonts w:cs="Calibri"/>
          <w:color w:val="000000"/>
          <w:szCs w:val="21"/>
        </w:rPr>
        <w:t>本合同应按照《中华人民共和国政府采购法</w:t>
      </w:r>
      <w:r>
        <w:rPr>
          <w:rFonts w:cs="Calibri" w:hint="eastAsia"/>
          <w:color w:val="000000"/>
          <w:szCs w:val="21"/>
        </w:rPr>
        <w:t>》《</w:t>
      </w:r>
      <w:r>
        <w:rPr>
          <w:rFonts w:cs="Calibri"/>
          <w:color w:val="000000"/>
          <w:szCs w:val="21"/>
        </w:rPr>
        <w:t>中华人民共和国</w:t>
      </w:r>
      <w:r>
        <w:rPr>
          <w:rFonts w:cs="Calibri" w:hint="eastAsia"/>
          <w:color w:val="000000"/>
          <w:szCs w:val="21"/>
        </w:rPr>
        <w:t>民法典》《</w:t>
      </w:r>
      <w:r>
        <w:rPr>
          <w:rFonts w:cs="Calibri"/>
          <w:color w:val="000000"/>
          <w:szCs w:val="21"/>
        </w:rPr>
        <w:t>浙江省政府采购合同暂行办法》等进行解释。</w:t>
      </w:r>
    </w:p>
    <w:p w14:paraId="353FEBF5" w14:textId="77777777" w:rsidR="00645B34" w:rsidRDefault="00BE336E">
      <w:pPr>
        <w:pStyle w:val="2"/>
        <w:ind w:firstLine="420"/>
        <w:rPr>
          <w:color w:val="000000"/>
        </w:rPr>
      </w:pPr>
      <w:r>
        <w:rPr>
          <w:color w:val="000000"/>
        </w:rPr>
        <w:t>十九、解决争议的方法</w:t>
      </w:r>
    </w:p>
    <w:p w14:paraId="704BEC3E" w14:textId="77777777" w:rsidR="00645B34" w:rsidRDefault="00BE336E">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因合同履行中发生的争议，可通过合同当事人双方友好协商解决。如自协商开始</w:t>
      </w:r>
      <w:r>
        <w:rPr>
          <w:rFonts w:cs="Calibri" w:hint="eastAsia"/>
          <w:color w:val="000000"/>
          <w:szCs w:val="21"/>
        </w:rPr>
        <w:t>之日</w:t>
      </w:r>
      <w:r>
        <w:rPr>
          <w:rFonts w:cs="Calibri"/>
          <w:color w:val="000000"/>
          <w:szCs w:val="21"/>
        </w:rPr>
        <w:t>起</w:t>
      </w:r>
      <w:r>
        <w:rPr>
          <w:rFonts w:cs="Calibri"/>
          <w:color w:val="000000"/>
          <w:szCs w:val="21"/>
        </w:rPr>
        <w:t>15</w:t>
      </w:r>
      <w:r>
        <w:rPr>
          <w:rFonts w:cs="Calibri"/>
          <w:color w:val="000000"/>
          <w:szCs w:val="21"/>
        </w:rPr>
        <w:t>日内得不到解决，双方应将争议提交政府采购监管部门调解。调解不成的，双方向甲方所在地有管辖权的人民法院提起诉讼。诉讼费用除人民法院另有裁决外，应由败诉方负担。</w:t>
      </w:r>
    </w:p>
    <w:p w14:paraId="2BB3095A" w14:textId="77777777" w:rsidR="00645B34" w:rsidRDefault="00BE336E">
      <w:pPr>
        <w:ind w:firstLineChars="200" w:firstLine="420"/>
        <w:rPr>
          <w:rFonts w:cs="Calibri"/>
          <w:color w:val="000000"/>
          <w:szCs w:val="21"/>
        </w:rPr>
      </w:pPr>
      <w:r>
        <w:rPr>
          <w:rFonts w:cs="Calibri" w:hint="eastAsia"/>
          <w:color w:val="000000"/>
          <w:szCs w:val="21"/>
        </w:rPr>
        <w:t>2.</w:t>
      </w:r>
      <w:r>
        <w:rPr>
          <w:rFonts w:cs="Calibri"/>
          <w:color w:val="000000"/>
          <w:szCs w:val="21"/>
        </w:rPr>
        <w:t>因一方违约行为导致诉讼的，应当承担另一方因维护合法权益产生的一切费用，包括但不限于诉讼费、律师费、担保费、担保公司费用、差旅费、公证费等费用。</w:t>
      </w:r>
    </w:p>
    <w:p w14:paraId="0E7A7ADE" w14:textId="77777777" w:rsidR="00645B34" w:rsidRDefault="00BE336E">
      <w:pPr>
        <w:pStyle w:val="2"/>
        <w:ind w:firstLine="420"/>
        <w:rPr>
          <w:color w:val="000000"/>
        </w:rPr>
      </w:pPr>
      <w:r>
        <w:rPr>
          <w:color w:val="000000"/>
        </w:rPr>
        <w:t>二十、合同的生效及其他</w:t>
      </w:r>
    </w:p>
    <w:p w14:paraId="0BC860D5" w14:textId="77777777" w:rsidR="00645B34" w:rsidRDefault="00BE336E">
      <w:pPr>
        <w:ind w:firstLineChars="200" w:firstLine="420"/>
        <w:rPr>
          <w:rFonts w:cs="Calibri"/>
          <w:color w:val="000000"/>
          <w:szCs w:val="21"/>
        </w:rPr>
      </w:pPr>
      <w:r>
        <w:rPr>
          <w:rFonts w:cs="Calibri" w:hint="eastAsia"/>
          <w:color w:val="000000"/>
          <w:szCs w:val="21"/>
        </w:rPr>
        <w:t>1.</w:t>
      </w:r>
      <w:r>
        <w:rPr>
          <w:rFonts w:cs="Calibri"/>
          <w:color w:val="000000"/>
          <w:szCs w:val="21"/>
        </w:rPr>
        <w:t>采购合同内容的确定应以</w:t>
      </w:r>
      <w:r>
        <w:rPr>
          <w:rFonts w:cs="Calibri" w:hint="eastAsia"/>
          <w:color w:val="000000"/>
          <w:szCs w:val="21"/>
        </w:rPr>
        <w:t>招标文件</w:t>
      </w:r>
      <w:r>
        <w:rPr>
          <w:rFonts w:cs="Calibri"/>
          <w:color w:val="000000"/>
          <w:szCs w:val="21"/>
        </w:rPr>
        <w:t>和</w:t>
      </w:r>
      <w:r>
        <w:rPr>
          <w:rFonts w:cs="Calibri" w:hint="eastAsia"/>
          <w:color w:val="000000"/>
          <w:szCs w:val="21"/>
        </w:rPr>
        <w:t>投标文件</w:t>
      </w:r>
      <w:r>
        <w:rPr>
          <w:rFonts w:cs="Calibri"/>
          <w:color w:val="000000"/>
          <w:szCs w:val="21"/>
        </w:rPr>
        <w:t>为基础，不得违背其实质性内容。</w:t>
      </w:r>
    </w:p>
    <w:p w14:paraId="2137781D" w14:textId="77777777" w:rsidR="00645B34" w:rsidRDefault="00BE336E">
      <w:pPr>
        <w:ind w:firstLineChars="200" w:firstLine="420"/>
        <w:rPr>
          <w:rFonts w:cs="Calibri"/>
          <w:color w:val="000000"/>
          <w:szCs w:val="21"/>
        </w:rPr>
      </w:pPr>
      <w:r>
        <w:rPr>
          <w:rFonts w:cs="Calibri" w:hint="eastAsia"/>
          <w:color w:val="000000"/>
          <w:szCs w:val="21"/>
        </w:rPr>
        <w:t>2.</w:t>
      </w:r>
      <w:r>
        <w:rPr>
          <w:rFonts w:cs="Calibri"/>
          <w:color w:val="000000"/>
          <w:szCs w:val="21"/>
        </w:rPr>
        <w:t>合同</w:t>
      </w:r>
      <w:r>
        <w:rPr>
          <w:rFonts w:cs="Calibri" w:hint="eastAsia"/>
          <w:color w:val="000000"/>
          <w:szCs w:val="21"/>
        </w:rPr>
        <w:t>经</w:t>
      </w:r>
      <w:r>
        <w:rPr>
          <w:rFonts w:cs="Calibri"/>
          <w:color w:val="000000"/>
          <w:szCs w:val="21"/>
        </w:rPr>
        <w:t>双方盖章后开始生效。</w:t>
      </w:r>
    </w:p>
    <w:p w14:paraId="6807B4DE" w14:textId="77777777" w:rsidR="00645B34" w:rsidRDefault="00BE336E">
      <w:pPr>
        <w:ind w:firstLineChars="200" w:firstLine="420"/>
        <w:rPr>
          <w:rFonts w:cs="Calibri"/>
          <w:color w:val="000000"/>
          <w:szCs w:val="21"/>
        </w:rPr>
      </w:pPr>
      <w:r>
        <w:rPr>
          <w:rFonts w:cs="Calibri" w:hint="eastAsia"/>
          <w:color w:val="000000"/>
          <w:szCs w:val="21"/>
        </w:rPr>
        <w:t>3.</w:t>
      </w:r>
      <w:r>
        <w:rPr>
          <w:rFonts w:cs="Calibri" w:hint="eastAsia"/>
          <w:color w:val="000000"/>
          <w:szCs w:val="21"/>
        </w:rPr>
        <w:t>依据《财政部</w:t>
      </w:r>
      <w:r>
        <w:rPr>
          <w:rFonts w:cs="Calibri" w:hint="eastAsia"/>
          <w:color w:val="000000"/>
          <w:szCs w:val="21"/>
        </w:rPr>
        <w:t xml:space="preserve"> </w:t>
      </w:r>
      <w:r>
        <w:rPr>
          <w:rFonts w:cs="Calibri" w:hint="eastAsia"/>
          <w:color w:val="000000"/>
          <w:szCs w:val="21"/>
        </w:rPr>
        <w:t>工业和信息化部关于印发＜政府采购促进中小企业发展管理办法＞的通知》（财库〔</w:t>
      </w:r>
      <w:r>
        <w:rPr>
          <w:rFonts w:cs="Calibri" w:hint="eastAsia"/>
          <w:color w:val="000000"/>
          <w:szCs w:val="21"/>
        </w:rPr>
        <w:t>2020</w:t>
      </w:r>
      <w:r>
        <w:rPr>
          <w:rFonts w:cs="Calibri" w:hint="eastAsia"/>
          <w:color w:val="000000"/>
          <w:szCs w:val="21"/>
        </w:rPr>
        <w:t>〕</w:t>
      </w:r>
      <w:r>
        <w:rPr>
          <w:rFonts w:cs="Calibri" w:hint="eastAsia"/>
          <w:color w:val="000000"/>
          <w:szCs w:val="21"/>
        </w:rPr>
        <w:t>46</w:t>
      </w:r>
      <w:r>
        <w:rPr>
          <w:rFonts w:cs="Calibri" w:hint="eastAsia"/>
          <w:color w:val="000000"/>
          <w:szCs w:val="21"/>
        </w:rPr>
        <w:t>号）规定享受扶持政策获得政府采购合同的，小微企业不得将合同分包给大中型企业，中型企业不得将合同分包给大型企业。</w:t>
      </w:r>
    </w:p>
    <w:p w14:paraId="0AB29BAB" w14:textId="77777777" w:rsidR="00645B34" w:rsidRDefault="00BE336E">
      <w:pPr>
        <w:pStyle w:val="2"/>
        <w:ind w:firstLine="420"/>
        <w:rPr>
          <w:color w:val="000000"/>
        </w:rPr>
      </w:pPr>
      <w:r>
        <w:rPr>
          <w:color w:val="000000"/>
        </w:rPr>
        <w:t>二十一、合同附件（如有）</w:t>
      </w:r>
    </w:p>
    <w:p w14:paraId="010A9BA2" w14:textId="77777777" w:rsidR="00645B34" w:rsidRDefault="00BE336E">
      <w:pPr>
        <w:ind w:firstLineChars="200" w:firstLine="420"/>
        <w:rPr>
          <w:rFonts w:cs="Calibri"/>
          <w:color w:val="000000"/>
          <w:szCs w:val="21"/>
        </w:rPr>
      </w:pPr>
      <w:r>
        <w:rPr>
          <w:rFonts w:cs="Calibri" w:hint="eastAsia"/>
          <w:color w:val="000000"/>
          <w:szCs w:val="21"/>
        </w:rPr>
        <w:t>医疗卫生机构廉洁购销合同为合同附件。</w:t>
      </w:r>
    </w:p>
    <w:p w14:paraId="0F014549" w14:textId="77777777" w:rsidR="00645B34" w:rsidRDefault="00BE336E">
      <w:pPr>
        <w:pStyle w:val="2"/>
        <w:ind w:firstLine="420"/>
        <w:rPr>
          <w:color w:val="000000"/>
        </w:rPr>
      </w:pPr>
      <w:r>
        <w:rPr>
          <w:color w:val="000000"/>
        </w:rPr>
        <w:t>二十二、合同份数</w:t>
      </w:r>
    </w:p>
    <w:p w14:paraId="3ECBB42C" w14:textId="77777777" w:rsidR="00645B34" w:rsidRDefault="00BE336E">
      <w:pPr>
        <w:ind w:firstLineChars="200" w:firstLine="420"/>
        <w:rPr>
          <w:rFonts w:cs="Calibri"/>
          <w:color w:val="000000"/>
          <w:szCs w:val="21"/>
        </w:rPr>
      </w:pPr>
      <w:r>
        <w:rPr>
          <w:rFonts w:cs="Calibri"/>
          <w:color w:val="000000"/>
          <w:szCs w:val="21"/>
        </w:rPr>
        <w:t>本合同一式</w:t>
      </w:r>
      <w:r>
        <w:rPr>
          <w:rFonts w:cs="Calibri" w:hint="eastAsia"/>
          <w:color w:val="000000"/>
          <w:szCs w:val="21"/>
        </w:rPr>
        <w:t>四</w:t>
      </w:r>
      <w:r>
        <w:rPr>
          <w:rFonts w:cs="Calibri"/>
          <w:color w:val="000000"/>
          <w:szCs w:val="21"/>
        </w:rPr>
        <w:t>份，</w:t>
      </w:r>
      <w:r>
        <w:rPr>
          <w:rFonts w:cs="Calibri" w:hint="eastAsia"/>
          <w:color w:val="000000"/>
          <w:szCs w:val="21"/>
        </w:rPr>
        <w:t>具有</w:t>
      </w:r>
      <w:r>
        <w:rPr>
          <w:rFonts w:cs="Calibri"/>
          <w:color w:val="000000"/>
          <w:szCs w:val="21"/>
        </w:rPr>
        <w:t>同等法律效力。甲方、乙方双方各执二份。</w:t>
      </w:r>
    </w:p>
    <w:tbl>
      <w:tblPr>
        <w:tblW w:w="9401" w:type="dxa"/>
        <w:tblLayout w:type="fixed"/>
        <w:tblLook w:val="04A0" w:firstRow="1" w:lastRow="0" w:firstColumn="1" w:lastColumn="0" w:noHBand="0" w:noVBand="1"/>
      </w:tblPr>
      <w:tblGrid>
        <w:gridCol w:w="4700"/>
        <w:gridCol w:w="4701"/>
      </w:tblGrid>
      <w:tr w:rsidR="00645B34" w14:paraId="52AE7880" w14:textId="77777777">
        <w:trPr>
          <w:trHeight w:val="400"/>
        </w:trPr>
        <w:tc>
          <w:tcPr>
            <w:tcW w:w="4700" w:type="dxa"/>
            <w:vAlign w:val="center"/>
          </w:tcPr>
          <w:p w14:paraId="27CBD93C" w14:textId="77777777" w:rsidR="00645B34" w:rsidRDefault="00BE336E">
            <w:pPr>
              <w:rPr>
                <w:rFonts w:cs="Calibri"/>
                <w:color w:val="000000"/>
                <w:szCs w:val="21"/>
              </w:rPr>
            </w:pPr>
            <w:r>
              <w:rPr>
                <w:rFonts w:cs="Calibri"/>
                <w:color w:val="000000"/>
                <w:szCs w:val="21"/>
              </w:rPr>
              <w:lastRenderedPageBreak/>
              <w:t>甲方（单位章）：</w:t>
            </w:r>
            <w:r>
              <w:rPr>
                <w:rFonts w:cs="Calibri"/>
                <w:color w:val="000000"/>
                <w:szCs w:val="21"/>
              </w:rPr>
              <w:t xml:space="preserve"> </w:t>
            </w:r>
          </w:p>
        </w:tc>
        <w:tc>
          <w:tcPr>
            <w:tcW w:w="4701" w:type="dxa"/>
            <w:vAlign w:val="center"/>
          </w:tcPr>
          <w:p w14:paraId="52599B7A" w14:textId="77777777" w:rsidR="00645B34" w:rsidRDefault="00BE336E">
            <w:pPr>
              <w:rPr>
                <w:rFonts w:cs="Calibri"/>
                <w:color w:val="000000"/>
                <w:szCs w:val="21"/>
              </w:rPr>
            </w:pPr>
            <w:r>
              <w:rPr>
                <w:rFonts w:cs="Calibri"/>
                <w:color w:val="000000"/>
                <w:szCs w:val="21"/>
              </w:rPr>
              <w:t>乙方（单位章）：</w:t>
            </w:r>
          </w:p>
        </w:tc>
      </w:tr>
      <w:tr w:rsidR="00645B34" w14:paraId="2FFF2D46" w14:textId="77777777">
        <w:trPr>
          <w:trHeight w:val="400"/>
        </w:trPr>
        <w:tc>
          <w:tcPr>
            <w:tcW w:w="4700" w:type="dxa"/>
            <w:vAlign w:val="center"/>
          </w:tcPr>
          <w:p w14:paraId="0A51B6E5" w14:textId="77777777" w:rsidR="00645B34" w:rsidRDefault="00BE336E">
            <w:pPr>
              <w:rPr>
                <w:rFonts w:cs="Calibri"/>
                <w:color w:val="000000"/>
                <w:szCs w:val="21"/>
              </w:rPr>
            </w:pPr>
            <w:r>
              <w:rPr>
                <w:rFonts w:cs="Calibri"/>
                <w:color w:val="000000"/>
                <w:szCs w:val="21"/>
              </w:rPr>
              <w:t>法定代表人或授权代表（</w:t>
            </w:r>
            <w:r>
              <w:rPr>
                <w:rFonts w:cs="Calibri" w:hint="eastAsia"/>
                <w:color w:val="000000"/>
                <w:szCs w:val="21"/>
              </w:rPr>
              <w:t>签名</w:t>
            </w:r>
            <w:r>
              <w:rPr>
                <w:rFonts w:cs="Calibri"/>
                <w:color w:val="000000"/>
                <w:szCs w:val="21"/>
              </w:rPr>
              <w:t>或盖章）：</w:t>
            </w:r>
          </w:p>
        </w:tc>
        <w:tc>
          <w:tcPr>
            <w:tcW w:w="4701" w:type="dxa"/>
            <w:vAlign w:val="center"/>
          </w:tcPr>
          <w:p w14:paraId="7BE23459" w14:textId="77777777" w:rsidR="00645B34" w:rsidRDefault="00BE336E">
            <w:pPr>
              <w:rPr>
                <w:rFonts w:cs="Calibri"/>
                <w:color w:val="000000"/>
                <w:szCs w:val="21"/>
              </w:rPr>
            </w:pPr>
            <w:r>
              <w:rPr>
                <w:rFonts w:cs="Calibri"/>
                <w:color w:val="000000"/>
                <w:szCs w:val="21"/>
              </w:rPr>
              <w:t>法定代表人或授权代表（</w:t>
            </w:r>
            <w:r>
              <w:rPr>
                <w:rFonts w:cs="Calibri" w:hint="eastAsia"/>
                <w:color w:val="000000"/>
                <w:szCs w:val="21"/>
              </w:rPr>
              <w:t>签名</w:t>
            </w:r>
            <w:r>
              <w:rPr>
                <w:rFonts w:cs="Calibri"/>
                <w:color w:val="000000"/>
                <w:szCs w:val="21"/>
              </w:rPr>
              <w:t>或盖章）：</w:t>
            </w:r>
          </w:p>
        </w:tc>
      </w:tr>
      <w:tr w:rsidR="00645B34" w14:paraId="6B98C851" w14:textId="77777777">
        <w:trPr>
          <w:trHeight w:val="400"/>
        </w:trPr>
        <w:tc>
          <w:tcPr>
            <w:tcW w:w="4700" w:type="dxa"/>
            <w:vAlign w:val="center"/>
          </w:tcPr>
          <w:p w14:paraId="6B78A27B" w14:textId="77777777" w:rsidR="00645B34" w:rsidRDefault="00645B34">
            <w:pPr>
              <w:rPr>
                <w:rFonts w:cs="Calibri"/>
                <w:color w:val="000000"/>
                <w:szCs w:val="21"/>
              </w:rPr>
            </w:pPr>
          </w:p>
        </w:tc>
        <w:tc>
          <w:tcPr>
            <w:tcW w:w="4701" w:type="dxa"/>
            <w:vAlign w:val="center"/>
          </w:tcPr>
          <w:p w14:paraId="0DFE308A" w14:textId="77777777" w:rsidR="00645B34" w:rsidRDefault="00645B34">
            <w:pPr>
              <w:rPr>
                <w:rFonts w:cs="Calibri"/>
                <w:color w:val="000000"/>
                <w:szCs w:val="21"/>
              </w:rPr>
            </w:pPr>
          </w:p>
        </w:tc>
      </w:tr>
      <w:tr w:rsidR="00645B34" w14:paraId="4E8E1A3F" w14:textId="77777777">
        <w:trPr>
          <w:trHeight w:val="400"/>
        </w:trPr>
        <w:tc>
          <w:tcPr>
            <w:tcW w:w="4700" w:type="dxa"/>
            <w:vAlign w:val="center"/>
          </w:tcPr>
          <w:p w14:paraId="5F49AF61" w14:textId="77777777" w:rsidR="00645B34" w:rsidRDefault="00BE336E">
            <w:pPr>
              <w:rPr>
                <w:rFonts w:cs="Calibri"/>
                <w:color w:val="000000"/>
                <w:szCs w:val="21"/>
              </w:rPr>
            </w:pPr>
            <w:r>
              <w:rPr>
                <w:rFonts w:cs="Calibri"/>
                <w:color w:val="000000"/>
                <w:szCs w:val="21"/>
              </w:rPr>
              <w:t>地</w:t>
            </w:r>
            <w:r>
              <w:rPr>
                <w:rFonts w:cs="Calibri" w:hint="eastAsia"/>
                <w:color w:val="000000"/>
                <w:szCs w:val="21"/>
              </w:rPr>
              <w:t xml:space="preserve">  </w:t>
            </w:r>
            <w:r>
              <w:rPr>
                <w:rFonts w:cs="Calibri"/>
                <w:color w:val="000000"/>
                <w:szCs w:val="21"/>
              </w:rPr>
              <w:t>址：</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28DA0211" w14:textId="77777777" w:rsidR="00645B34" w:rsidRDefault="00BE336E">
            <w:pPr>
              <w:rPr>
                <w:rFonts w:cs="Calibri"/>
                <w:color w:val="000000"/>
                <w:szCs w:val="21"/>
              </w:rPr>
            </w:pPr>
            <w:r>
              <w:rPr>
                <w:rFonts w:cs="Calibri"/>
                <w:color w:val="000000"/>
                <w:szCs w:val="21"/>
              </w:rPr>
              <w:t>地</w:t>
            </w:r>
            <w:r>
              <w:rPr>
                <w:rFonts w:cs="Calibri" w:hint="eastAsia"/>
                <w:color w:val="000000"/>
                <w:szCs w:val="21"/>
              </w:rPr>
              <w:t xml:space="preserve">  </w:t>
            </w:r>
            <w:r>
              <w:rPr>
                <w:rFonts w:cs="Calibri"/>
                <w:color w:val="000000"/>
                <w:szCs w:val="21"/>
              </w:rPr>
              <w:t>址：</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7D4EDC10" w14:textId="77777777">
        <w:trPr>
          <w:trHeight w:val="400"/>
        </w:trPr>
        <w:tc>
          <w:tcPr>
            <w:tcW w:w="4700" w:type="dxa"/>
            <w:vAlign w:val="center"/>
          </w:tcPr>
          <w:p w14:paraId="3C91B515" w14:textId="77777777" w:rsidR="00645B34" w:rsidRDefault="00BE336E">
            <w:pPr>
              <w:rPr>
                <w:rFonts w:cs="Calibri"/>
                <w:color w:val="000000"/>
                <w:szCs w:val="21"/>
              </w:rPr>
            </w:pPr>
            <w:r>
              <w:rPr>
                <w:rFonts w:cs="Calibri"/>
                <w:color w:val="000000"/>
                <w:szCs w:val="21"/>
              </w:rPr>
              <w:t>邮政编码：</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3CDCCA6F" w14:textId="77777777" w:rsidR="00645B34" w:rsidRDefault="00BE336E">
            <w:pPr>
              <w:rPr>
                <w:rFonts w:cs="Calibri"/>
                <w:color w:val="000000"/>
                <w:szCs w:val="21"/>
              </w:rPr>
            </w:pPr>
            <w:r>
              <w:rPr>
                <w:rFonts w:cs="Calibri"/>
                <w:color w:val="000000"/>
                <w:szCs w:val="21"/>
              </w:rPr>
              <w:t>邮政编码：</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1E935C7D" w14:textId="77777777">
        <w:trPr>
          <w:trHeight w:val="400"/>
        </w:trPr>
        <w:tc>
          <w:tcPr>
            <w:tcW w:w="4700" w:type="dxa"/>
            <w:vAlign w:val="center"/>
          </w:tcPr>
          <w:p w14:paraId="555D468D" w14:textId="77777777" w:rsidR="00645B34" w:rsidRDefault="00BE336E">
            <w:pPr>
              <w:rPr>
                <w:rFonts w:cs="Calibri"/>
                <w:color w:val="000000"/>
                <w:szCs w:val="21"/>
              </w:rPr>
            </w:pPr>
            <w:r>
              <w:rPr>
                <w:rFonts w:cs="Calibri"/>
                <w:color w:val="000000"/>
                <w:szCs w:val="21"/>
              </w:rPr>
              <w:t>电</w:t>
            </w:r>
            <w:r>
              <w:rPr>
                <w:rFonts w:cs="Calibri" w:hint="eastAsia"/>
                <w:color w:val="000000"/>
                <w:szCs w:val="21"/>
              </w:rPr>
              <w:t xml:space="preserve">  </w:t>
            </w:r>
            <w:r>
              <w:rPr>
                <w:rFonts w:cs="Calibri"/>
                <w:color w:val="000000"/>
                <w:szCs w:val="21"/>
              </w:rPr>
              <w:t>话：</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668690F" w14:textId="77777777" w:rsidR="00645B34" w:rsidRDefault="00BE336E">
            <w:pPr>
              <w:rPr>
                <w:rFonts w:cs="Calibri"/>
                <w:color w:val="000000"/>
                <w:szCs w:val="21"/>
              </w:rPr>
            </w:pPr>
            <w:r>
              <w:rPr>
                <w:rFonts w:cs="Calibri"/>
                <w:color w:val="000000"/>
                <w:szCs w:val="21"/>
              </w:rPr>
              <w:t>电</w:t>
            </w:r>
            <w:r>
              <w:rPr>
                <w:rFonts w:cs="Calibri" w:hint="eastAsia"/>
                <w:color w:val="000000"/>
                <w:szCs w:val="21"/>
              </w:rPr>
              <w:t xml:space="preserve">  </w:t>
            </w:r>
            <w:r>
              <w:rPr>
                <w:rFonts w:cs="Calibri"/>
                <w:color w:val="000000"/>
                <w:szCs w:val="21"/>
              </w:rPr>
              <w:t>话：</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5464588A" w14:textId="77777777">
        <w:trPr>
          <w:trHeight w:val="400"/>
        </w:trPr>
        <w:tc>
          <w:tcPr>
            <w:tcW w:w="4700" w:type="dxa"/>
            <w:vAlign w:val="center"/>
          </w:tcPr>
          <w:p w14:paraId="164FDA97" w14:textId="77777777" w:rsidR="00645B34" w:rsidRDefault="00BE336E">
            <w:pPr>
              <w:rPr>
                <w:rFonts w:cs="Calibri"/>
                <w:color w:val="000000"/>
                <w:szCs w:val="21"/>
              </w:rPr>
            </w:pPr>
            <w:r>
              <w:rPr>
                <w:rFonts w:cs="Calibri"/>
                <w:color w:val="000000"/>
                <w:szCs w:val="21"/>
              </w:rPr>
              <w:t>开户银行：</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108188A8" w14:textId="77777777" w:rsidR="00645B34" w:rsidRDefault="00BE336E">
            <w:pPr>
              <w:rPr>
                <w:rFonts w:cs="Calibri"/>
                <w:color w:val="000000"/>
                <w:szCs w:val="21"/>
              </w:rPr>
            </w:pPr>
            <w:r>
              <w:rPr>
                <w:rFonts w:cs="Calibri"/>
                <w:color w:val="000000"/>
                <w:szCs w:val="21"/>
              </w:rPr>
              <w:t>开户银行：</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71B94187" w14:textId="77777777">
        <w:trPr>
          <w:trHeight w:val="400"/>
        </w:trPr>
        <w:tc>
          <w:tcPr>
            <w:tcW w:w="4700" w:type="dxa"/>
            <w:vAlign w:val="center"/>
          </w:tcPr>
          <w:p w14:paraId="28A59939" w14:textId="77777777" w:rsidR="00645B34" w:rsidRDefault="00BE336E">
            <w:pPr>
              <w:rPr>
                <w:rFonts w:cs="Calibri"/>
                <w:color w:val="000000"/>
                <w:szCs w:val="21"/>
              </w:rPr>
            </w:pPr>
            <w:r>
              <w:rPr>
                <w:rFonts w:cs="Calibri"/>
                <w:color w:val="000000"/>
                <w:szCs w:val="21"/>
              </w:rPr>
              <w:t>账</w:t>
            </w:r>
            <w:r>
              <w:rPr>
                <w:rFonts w:cs="Calibri" w:hint="eastAsia"/>
                <w:color w:val="000000"/>
                <w:szCs w:val="21"/>
              </w:rPr>
              <w:t xml:space="preserve">  </w:t>
            </w:r>
            <w:r>
              <w:rPr>
                <w:rFonts w:cs="Calibri"/>
                <w:color w:val="000000"/>
                <w:szCs w:val="21"/>
              </w:rPr>
              <w:t>号：</w:t>
            </w:r>
            <w:r>
              <w:rPr>
                <w:rFonts w:cs="Calibri"/>
                <w:color w:val="000000"/>
                <w:szCs w:val="21"/>
              </w:rPr>
              <w:t xml:space="preserve"> </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3F3F98B" w14:textId="77777777" w:rsidR="00645B34" w:rsidRDefault="00BE336E">
            <w:pPr>
              <w:rPr>
                <w:rFonts w:cs="Calibri"/>
                <w:color w:val="000000"/>
                <w:szCs w:val="21"/>
              </w:rPr>
            </w:pPr>
            <w:r>
              <w:rPr>
                <w:rFonts w:cs="Calibri"/>
                <w:color w:val="000000"/>
                <w:szCs w:val="21"/>
              </w:rPr>
              <w:t>账</w:t>
            </w:r>
            <w:r>
              <w:rPr>
                <w:rFonts w:cs="Calibri" w:hint="eastAsia"/>
                <w:color w:val="000000"/>
                <w:szCs w:val="21"/>
              </w:rPr>
              <w:t xml:space="preserve">  </w:t>
            </w:r>
            <w:r>
              <w:rPr>
                <w:rFonts w:cs="Calibri"/>
                <w:color w:val="000000"/>
                <w:szCs w:val="21"/>
              </w:rPr>
              <w:t>号：</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67FA11B8" w14:textId="77777777">
        <w:trPr>
          <w:trHeight w:val="400"/>
        </w:trPr>
        <w:tc>
          <w:tcPr>
            <w:tcW w:w="4700" w:type="dxa"/>
            <w:vAlign w:val="center"/>
          </w:tcPr>
          <w:p w14:paraId="6B13D7F1" w14:textId="77777777" w:rsidR="00645B34" w:rsidRDefault="00BE336E">
            <w:pPr>
              <w:rPr>
                <w:rFonts w:cs="Calibri"/>
                <w:color w:val="000000"/>
                <w:szCs w:val="21"/>
              </w:rPr>
            </w:pPr>
            <w:r>
              <w:rPr>
                <w:rFonts w:cs="Calibri" w:hint="eastAsia"/>
                <w:color w:val="000000"/>
                <w:szCs w:val="21"/>
              </w:rPr>
              <w:t>统一社会信用代码</w:t>
            </w:r>
            <w:r>
              <w:rPr>
                <w:rFonts w:cs="Calibri"/>
                <w:color w:val="000000"/>
                <w:szCs w:val="21"/>
              </w:rPr>
              <w:t>：</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3503B26" w14:textId="77777777" w:rsidR="00645B34" w:rsidRDefault="00BE336E">
            <w:pPr>
              <w:rPr>
                <w:rFonts w:cs="Calibri"/>
                <w:color w:val="000000"/>
                <w:szCs w:val="21"/>
              </w:rPr>
            </w:pPr>
            <w:r>
              <w:rPr>
                <w:rFonts w:cs="Calibri" w:hint="eastAsia"/>
                <w:color w:val="000000"/>
                <w:szCs w:val="21"/>
              </w:rPr>
              <w:t>统一社会信用代码</w:t>
            </w:r>
            <w:r>
              <w:rPr>
                <w:rFonts w:cs="Calibri"/>
                <w:color w:val="000000"/>
                <w:szCs w:val="21"/>
              </w:rPr>
              <w:t>：</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645B34" w14:paraId="6DFB6F9E" w14:textId="77777777">
        <w:trPr>
          <w:trHeight w:val="400"/>
        </w:trPr>
        <w:tc>
          <w:tcPr>
            <w:tcW w:w="9401" w:type="dxa"/>
            <w:gridSpan w:val="2"/>
            <w:vAlign w:val="center"/>
          </w:tcPr>
          <w:p w14:paraId="7F86B5DA" w14:textId="77777777" w:rsidR="00645B34" w:rsidRDefault="00BE336E">
            <w:pPr>
              <w:rPr>
                <w:rFonts w:cs="Calibri"/>
                <w:color w:val="000000"/>
                <w:szCs w:val="21"/>
              </w:rPr>
            </w:pPr>
            <w:r>
              <w:rPr>
                <w:rFonts w:cs="Calibri"/>
                <w:color w:val="000000"/>
                <w:szCs w:val="21"/>
              </w:rPr>
              <w:t>签订时间：</w:t>
            </w:r>
            <w:r>
              <w:rPr>
                <w:rFonts w:cs="Calibri"/>
                <w:color w:val="000000"/>
                <w:szCs w:val="21"/>
              </w:rPr>
              <w:t xml:space="preserve">   </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tc>
      </w:tr>
      <w:tr w:rsidR="00645B34" w14:paraId="33378013" w14:textId="77777777">
        <w:trPr>
          <w:trHeight w:val="400"/>
        </w:trPr>
        <w:tc>
          <w:tcPr>
            <w:tcW w:w="9401" w:type="dxa"/>
            <w:gridSpan w:val="2"/>
            <w:vAlign w:val="center"/>
          </w:tcPr>
          <w:p w14:paraId="61F5F150" w14:textId="77777777" w:rsidR="00645B34" w:rsidRDefault="00BE336E">
            <w:pPr>
              <w:rPr>
                <w:rFonts w:cs="Calibri"/>
                <w:color w:val="000000"/>
                <w:szCs w:val="21"/>
              </w:rPr>
            </w:pPr>
            <w:r>
              <w:rPr>
                <w:rFonts w:cs="Calibri"/>
                <w:color w:val="000000"/>
                <w:szCs w:val="21"/>
              </w:rPr>
              <w:t>签约地点：</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bl>
    <w:p w14:paraId="733935F6" w14:textId="77777777" w:rsidR="00645B34" w:rsidRDefault="00645B34"/>
    <w:p w14:paraId="74D80F22" w14:textId="77777777" w:rsidR="00645B34" w:rsidRDefault="00BE336E">
      <w:pPr>
        <w:pStyle w:val="2"/>
        <w:ind w:firstLine="420"/>
        <w:rPr>
          <w:rFonts w:cs="Calibri"/>
        </w:rPr>
      </w:pPr>
      <w:r>
        <w:br w:type="page"/>
      </w:r>
      <w:r>
        <w:rPr>
          <w:rFonts w:cs="Calibri"/>
        </w:rPr>
        <w:lastRenderedPageBreak/>
        <w:t>合同附件</w:t>
      </w:r>
    </w:p>
    <w:p w14:paraId="1FC9736E" w14:textId="77777777" w:rsidR="00645B34" w:rsidRDefault="00BE336E">
      <w:pPr>
        <w:jc w:val="center"/>
        <w:rPr>
          <w:rFonts w:eastAsia="黑体" w:cs="Calibri"/>
          <w:sz w:val="28"/>
          <w:szCs w:val="36"/>
        </w:rPr>
      </w:pPr>
      <w:r>
        <w:rPr>
          <w:rFonts w:eastAsia="黑体" w:cs="Calibri"/>
          <w:sz w:val="28"/>
          <w:szCs w:val="36"/>
        </w:rPr>
        <w:t>医疗卫生机构廉洁购销合同</w:t>
      </w:r>
    </w:p>
    <w:p w14:paraId="0E5E01FB" w14:textId="77777777" w:rsidR="00645B34" w:rsidRDefault="00645B34">
      <w:pPr>
        <w:rPr>
          <w:rFonts w:cs="Calibri"/>
          <w:bCs/>
          <w:szCs w:val="21"/>
        </w:rPr>
      </w:pPr>
    </w:p>
    <w:p w14:paraId="477EA471" w14:textId="77777777" w:rsidR="00645B34" w:rsidRDefault="00BE336E">
      <w:pPr>
        <w:rPr>
          <w:rFonts w:cs="Calibri"/>
          <w:bCs/>
          <w:szCs w:val="21"/>
        </w:rPr>
      </w:pPr>
      <w:r>
        <w:rPr>
          <w:rFonts w:cs="Calibri"/>
          <w:bCs/>
          <w:szCs w:val="21"/>
        </w:rPr>
        <w:t>甲方：浙江省疾病预防控制中心</w:t>
      </w:r>
    </w:p>
    <w:p w14:paraId="60776DF9" w14:textId="77777777" w:rsidR="00645B34" w:rsidRDefault="00BE336E">
      <w:pPr>
        <w:rPr>
          <w:rFonts w:cs="Calibri"/>
          <w:bCs/>
          <w:szCs w:val="21"/>
        </w:rPr>
      </w:pPr>
      <w:r>
        <w:rPr>
          <w:rFonts w:cs="Calibri"/>
          <w:bCs/>
          <w:szCs w:val="21"/>
        </w:rPr>
        <w:t>乙方：</w:t>
      </w:r>
      <w:r>
        <w:rPr>
          <w:rFonts w:cs="Calibri"/>
          <w:bCs/>
          <w:szCs w:val="21"/>
          <w:u w:val="single"/>
        </w:rPr>
        <w:t>【</w:t>
      </w:r>
      <w:r>
        <w:rPr>
          <w:rFonts w:eastAsia="楷体" w:cs="Calibri"/>
          <w:bCs/>
          <w:szCs w:val="21"/>
          <w:u w:val="single"/>
        </w:rPr>
        <w:t>填写乙方名称</w:t>
      </w:r>
      <w:r>
        <w:rPr>
          <w:rFonts w:cs="Calibri"/>
          <w:bCs/>
          <w:szCs w:val="21"/>
          <w:u w:val="single"/>
        </w:rPr>
        <w:t>】</w:t>
      </w:r>
    </w:p>
    <w:p w14:paraId="60C2CB03" w14:textId="77777777" w:rsidR="00645B34" w:rsidRDefault="00BE336E">
      <w:pPr>
        <w:ind w:firstLineChars="200" w:firstLine="420"/>
        <w:rPr>
          <w:rFonts w:cs="Calibri"/>
          <w:szCs w:val="21"/>
        </w:rPr>
      </w:pPr>
      <w:r>
        <w:rPr>
          <w:rFonts w:cs="Calibri"/>
          <w:szCs w:val="21"/>
        </w:rPr>
        <w:t>为进一步加强医疗卫生行风建设，规范医疗卫生机构购销行为，有效防范商业贿赂，营造公平交易、诚实守信的购销环境，经甲、乙双方协商，同意签订本合同，并共同遵守：</w:t>
      </w:r>
    </w:p>
    <w:p w14:paraId="2BF31EF6" w14:textId="77777777" w:rsidR="00645B34" w:rsidRDefault="00BE336E">
      <w:pPr>
        <w:ind w:firstLineChars="200" w:firstLine="420"/>
        <w:rPr>
          <w:rFonts w:cs="Calibri"/>
          <w:szCs w:val="21"/>
        </w:rPr>
      </w:pPr>
      <w:r>
        <w:rPr>
          <w:rFonts w:cs="Calibri"/>
          <w:szCs w:val="21"/>
        </w:rPr>
        <w:t>一、甲乙双方按照《中华人民共和国民法典》及产品购销合同约定办理仪器设备、疫苗药品、试剂耗材、服务维护等购销活动。</w:t>
      </w:r>
    </w:p>
    <w:p w14:paraId="28F79A49" w14:textId="77777777" w:rsidR="00645B34" w:rsidRDefault="00BE336E">
      <w:pPr>
        <w:ind w:firstLineChars="200" w:firstLine="420"/>
        <w:rPr>
          <w:rFonts w:cs="Calibri"/>
          <w:szCs w:val="21"/>
        </w:rPr>
      </w:pPr>
      <w:r>
        <w:rPr>
          <w:rFonts w:cs="Calibri"/>
          <w:szCs w:val="21"/>
        </w:rPr>
        <w:t>二、甲方应当严格按购销合同执行验收、入库制度，对采购的货物及发票进行查验，不得违反有关规定进行合同外采购、违价采购或从非规定渠道采购。</w:t>
      </w:r>
    </w:p>
    <w:p w14:paraId="3DE6B0F8" w14:textId="77777777" w:rsidR="00645B34" w:rsidRDefault="00BE336E">
      <w:pPr>
        <w:ind w:firstLineChars="200" w:firstLine="420"/>
        <w:rPr>
          <w:rFonts w:cs="Calibri"/>
          <w:szCs w:val="21"/>
        </w:rPr>
      </w:pPr>
      <w:r>
        <w:rPr>
          <w:rFonts w:cs="Calibri"/>
          <w:szCs w:val="21"/>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动接受乙方给予的钱物，应予以退还，无法退还的，有责任如实向有关纪检监察部门反映情况。</w:t>
      </w:r>
    </w:p>
    <w:p w14:paraId="561FFAC0" w14:textId="77777777" w:rsidR="00645B34" w:rsidRDefault="00BE336E">
      <w:pPr>
        <w:ind w:firstLineChars="200" w:firstLine="420"/>
        <w:rPr>
          <w:rFonts w:cs="Calibri"/>
          <w:szCs w:val="21"/>
        </w:rPr>
      </w:pPr>
      <w:r>
        <w:rPr>
          <w:rFonts w:cs="Calibri"/>
          <w:szCs w:val="21"/>
        </w:rPr>
        <w:t>四、严禁甲方工作人员利用任何途径和方式，为乙方提供采购标的，试剂耗材使用量情况及疫苗生物制品调拨信息，或为乙方取得信息提供便利。</w:t>
      </w:r>
    </w:p>
    <w:p w14:paraId="23E37DBB" w14:textId="77777777" w:rsidR="00645B34" w:rsidRDefault="00BE336E">
      <w:pPr>
        <w:ind w:firstLineChars="200" w:firstLine="420"/>
        <w:rPr>
          <w:rFonts w:cs="Calibri"/>
          <w:szCs w:val="21"/>
        </w:rPr>
      </w:pPr>
      <w:r>
        <w:rPr>
          <w:rFonts w:cs="Calibri"/>
          <w:szCs w:val="21"/>
        </w:rPr>
        <w:t>五、乙方不得以回扣、宴请等方式影响甲方工作人员采购或使用产品、服务的选择权，不得在学术活动中提供旅游或超标准支付食宿费用。</w:t>
      </w:r>
    </w:p>
    <w:p w14:paraId="695B2A93" w14:textId="77777777" w:rsidR="00645B34" w:rsidRDefault="00BE336E">
      <w:pPr>
        <w:ind w:firstLineChars="200" w:firstLine="420"/>
        <w:rPr>
          <w:rFonts w:cs="Calibri"/>
          <w:szCs w:val="21"/>
        </w:rPr>
      </w:pPr>
      <w:r>
        <w:rPr>
          <w:rFonts w:cs="Calibri"/>
          <w:szCs w:val="21"/>
        </w:rPr>
        <w:t>六、乙方指定</w:t>
      </w:r>
      <w:r>
        <w:rPr>
          <w:rFonts w:cs="Calibri"/>
          <w:szCs w:val="21"/>
          <w:u w:val="single"/>
        </w:rPr>
        <w:t>【</w:t>
      </w:r>
      <w:r>
        <w:rPr>
          <w:rFonts w:eastAsia="楷体" w:cs="Calibri"/>
          <w:szCs w:val="21"/>
          <w:u w:val="single"/>
        </w:rPr>
        <w:t>填写乙方代表姓名</w:t>
      </w:r>
      <w:r>
        <w:rPr>
          <w:rFonts w:cs="Calibri"/>
          <w:szCs w:val="21"/>
          <w:u w:val="single"/>
        </w:rPr>
        <w:t>】</w:t>
      </w:r>
      <w:r>
        <w:rPr>
          <w:rFonts w:cs="Calibri"/>
          <w:szCs w:val="21"/>
        </w:rPr>
        <w:t>作为销售代表洽谈业务。销售代表必须在工作时间到甲方指定地点联系商谈，不得在中心实验区域推销产品，不得借故到甲方相关领导、部门负责人及相关工作人员家中访谈并提供任何好处费。</w:t>
      </w:r>
    </w:p>
    <w:p w14:paraId="697D39B8" w14:textId="77777777" w:rsidR="00645B34" w:rsidRDefault="00BE336E">
      <w:pPr>
        <w:ind w:firstLineChars="200" w:firstLine="420"/>
        <w:rPr>
          <w:rFonts w:cs="Calibri"/>
          <w:szCs w:val="21"/>
        </w:rPr>
      </w:pPr>
      <w:r>
        <w:rPr>
          <w:rFonts w:cs="Calibri"/>
          <w:szCs w:val="21"/>
        </w:rPr>
        <w:t>七、乙方如违反本合同，一经发现，甲方有权终止购销合同，并向省卫生健康委报告。如乙方被列入商业贿赂不良记录，则严格按照《关于印发</w:t>
      </w:r>
      <w:r>
        <w:rPr>
          <w:rFonts w:cs="Calibri"/>
          <w:szCs w:val="21"/>
        </w:rPr>
        <w:t>2019</w:t>
      </w:r>
      <w:r>
        <w:rPr>
          <w:rFonts w:cs="Calibri"/>
          <w:szCs w:val="21"/>
        </w:rPr>
        <w:t>年纠正医药购销领域和医疗服务中不正之风工作要点的通知》（国卫医函〔</w:t>
      </w:r>
      <w:r>
        <w:rPr>
          <w:rFonts w:cs="Calibri"/>
          <w:szCs w:val="21"/>
        </w:rPr>
        <w:t>2019</w:t>
      </w:r>
      <w:r>
        <w:rPr>
          <w:rFonts w:cs="Calibri"/>
          <w:szCs w:val="21"/>
        </w:rPr>
        <w:t>〕</w:t>
      </w:r>
      <w:r>
        <w:rPr>
          <w:rFonts w:cs="Calibri"/>
          <w:szCs w:val="21"/>
        </w:rPr>
        <w:t>90</w:t>
      </w:r>
      <w:r>
        <w:rPr>
          <w:rFonts w:cs="Calibri"/>
          <w:szCs w:val="21"/>
        </w:rPr>
        <w:t>号）相关规定处理。</w:t>
      </w:r>
    </w:p>
    <w:p w14:paraId="041C2C67" w14:textId="77777777" w:rsidR="00645B34" w:rsidRDefault="00BE336E">
      <w:pPr>
        <w:ind w:firstLineChars="200" w:firstLine="420"/>
        <w:rPr>
          <w:rFonts w:cs="Calibri"/>
          <w:szCs w:val="21"/>
        </w:rPr>
      </w:pPr>
      <w:r>
        <w:rPr>
          <w:rFonts w:cs="Calibri"/>
          <w:szCs w:val="21"/>
        </w:rPr>
        <w:t>八、本合同作为货物、服务购销合同的重要组成部分，与购销合同一并执行，具有同等的法律效力。</w:t>
      </w:r>
    </w:p>
    <w:p w14:paraId="47E015C1" w14:textId="77777777" w:rsidR="00645B34" w:rsidRDefault="00BE336E">
      <w:pPr>
        <w:ind w:firstLineChars="200" w:firstLine="420"/>
        <w:rPr>
          <w:rFonts w:cs="Calibri"/>
          <w:szCs w:val="21"/>
        </w:rPr>
      </w:pPr>
      <w:r>
        <w:rPr>
          <w:rFonts w:cs="Calibri"/>
          <w:szCs w:val="21"/>
        </w:rPr>
        <w:t>九、本合同一式两份，甲、乙双方各执一份，经双方盖章后生效。</w:t>
      </w:r>
    </w:p>
    <w:p w14:paraId="42D180B5" w14:textId="77777777" w:rsidR="00645B34" w:rsidRDefault="00645B34">
      <w:pPr>
        <w:ind w:firstLineChars="200" w:firstLine="420"/>
        <w:rPr>
          <w:rFonts w:cs="Calibri"/>
          <w:szCs w:val="21"/>
        </w:rPr>
      </w:pPr>
    </w:p>
    <w:tbl>
      <w:tblPr>
        <w:tblStyle w:val="af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593"/>
      </w:tblGrid>
      <w:tr w:rsidR="00645B34" w14:paraId="76118568" w14:textId="77777777">
        <w:trPr>
          <w:trHeight w:val="454"/>
        </w:trPr>
        <w:tc>
          <w:tcPr>
            <w:tcW w:w="4700" w:type="dxa"/>
            <w:vAlign w:val="center"/>
          </w:tcPr>
          <w:p w14:paraId="7AAF58A3" w14:textId="77777777" w:rsidR="00645B34" w:rsidRDefault="00BE336E">
            <w:pPr>
              <w:rPr>
                <w:rFonts w:cs="Calibri"/>
                <w:szCs w:val="21"/>
              </w:rPr>
            </w:pPr>
            <w:r>
              <w:rPr>
                <w:rFonts w:cs="Calibri"/>
                <w:szCs w:val="21"/>
              </w:rPr>
              <w:t>甲方（盖章）：</w:t>
            </w:r>
          </w:p>
        </w:tc>
        <w:tc>
          <w:tcPr>
            <w:tcW w:w="4701" w:type="dxa"/>
            <w:vAlign w:val="center"/>
          </w:tcPr>
          <w:p w14:paraId="33E86904" w14:textId="77777777" w:rsidR="00645B34" w:rsidRDefault="00BE336E">
            <w:pPr>
              <w:rPr>
                <w:rFonts w:cs="Calibri"/>
                <w:szCs w:val="21"/>
              </w:rPr>
            </w:pPr>
            <w:r>
              <w:rPr>
                <w:rFonts w:cs="Calibri"/>
                <w:szCs w:val="21"/>
              </w:rPr>
              <w:t>乙方（盖章）：</w:t>
            </w:r>
          </w:p>
        </w:tc>
      </w:tr>
      <w:tr w:rsidR="00645B34" w14:paraId="2E3799B6" w14:textId="77777777">
        <w:trPr>
          <w:trHeight w:val="454"/>
        </w:trPr>
        <w:tc>
          <w:tcPr>
            <w:tcW w:w="4700" w:type="dxa"/>
            <w:vAlign w:val="center"/>
          </w:tcPr>
          <w:p w14:paraId="1937E783" w14:textId="77777777" w:rsidR="00645B34" w:rsidRDefault="00BE336E">
            <w:pPr>
              <w:rPr>
                <w:rFonts w:cs="Calibri"/>
                <w:szCs w:val="21"/>
              </w:rPr>
            </w:pPr>
            <w:r>
              <w:rPr>
                <w:rFonts w:cs="Calibri"/>
                <w:szCs w:val="21"/>
              </w:rPr>
              <w:t>法定代表人（负责人）签名：</w:t>
            </w:r>
          </w:p>
        </w:tc>
        <w:tc>
          <w:tcPr>
            <w:tcW w:w="4701" w:type="dxa"/>
            <w:vAlign w:val="center"/>
          </w:tcPr>
          <w:p w14:paraId="10B94277" w14:textId="77777777" w:rsidR="00645B34" w:rsidRDefault="00BE336E">
            <w:pPr>
              <w:rPr>
                <w:rFonts w:cs="Calibri"/>
                <w:szCs w:val="21"/>
              </w:rPr>
            </w:pPr>
            <w:r>
              <w:rPr>
                <w:rFonts w:cs="Calibri"/>
                <w:szCs w:val="21"/>
              </w:rPr>
              <w:t>法定代表人（负责人）签名：</w:t>
            </w:r>
          </w:p>
        </w:tc>
      </w:tr>
      <w:tr w:rsidR="00645B34" w14:paraId="47135F62" w14:textId="77777777">
        <w:trPr>
          <w:trHeight w:val="454"/>
        </w:trPr>
        <w:tc>
          <w:tcPr>
            <w:tcW w:w="4700" w:type="dxa"/>
            <w:vAlign w:val="center"/>
          </w:tcPr>
          <w:p w14:paraId="2610A3BA" w14:textId="77777777" w:rsidR="00645B34" w:rsidRDefault="00BE336E">
            <w:pPr>
              <w:rPr>
                <w:rFonts w:cs="Calibri"/>
                <w:szCs w:val="21"/>
              </w:rPr>
            </w:pPr>
            <w:r>
              <w:rPr>
                <w:rFonts w:cs="Calibri"/>
                <w:szCs w:val="21"/>
              </w:rPr>
              <w:t>经办人签名：</w:t>
            </w:r>
          </w:p>
        </w:tc>
        <w:tc>
          <w:tcPr>
            <w:tcW w:w="4701" w:type="dxa"/>
            <w:vAlign w:val="center"/>
          </w:tcPr>
          <w:p w14:paraId="6765CA6B" w14:textId="77777777" w:rsidR="00645B34" w:rsidRDefault="00BE336E">
            <w:pPr>
              <w:rPr>
                <w:rFonts w:cs="Calibri"/>
                <w:szCs w:val="21"/>
              </w:rPr>
            </w:pPr>
            <w:r>
              <w:rPr>
                <w:rFonts w:cs="Calibri"/>
                <w:szCs w:val="21"/>
              </w:rPr>
              <w:t>经办人签名：</w:t>
            </w:r>
          </w:p>
        </w:tc>
      </w:tr>
      <w:tr w:rsidR="00645B34" w14:paraId="075D4B58" w14:textId="77777777">
        <w:trPr>
          <w:trHeight w:val="454"/>
        </w:trPr>
        <w:tc>
          <w:tcPr>
            <w:tcW w:w="4700" w:type="dxa"/>
            <w:vAlign w:val="center"/>
          </w:tcPr>
          <w:p w14:paraId="4D3F1DC0" w14:textId="77777777" w:rsidR="00645B34" w:rsidRDefault="00BE336E">
            <w:pPr>
              <w:rPr>
                <w:rFonts w:cs="Calibri"/>
                <w:szCs w:val="21"/>
              </w:rPr>
            </w:pPr>
            <w:r>
              <w:rPr>
                <w:rFonts w:cs="Calibri"/>
                <w:szCs w:val="21"/>
              </w:rPr>
              <w:t>签署日期：</w:t>
            </w:r>
            <w:r>
              <w:rPr>
                <w:rFonts w:cs="Calibri"/>
                <w:szCs w:val="21"/>
              </w:rPr>
              <w:t>202</w:t>
            </w:r>
            <w:r>
              <w:rPr>
                <w:rFonts w:cs="Calibri" w:hint="eastAsia"/>
                <w:szCs w:val="21"/>
              </w:rPr>
              <w:t>5</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c>
          <w:tcPr>
            <w:tcW w:w="4701" w:type="dxa"/>
            <w:vAlign w:val="center"/>
          </w:tcPr>
          <w:p w14:paraId="09651EDA" w14:textId="77777777" w:rsidR="00645B34" w:rsidRDefault="00645B34">
            <w:pPr>
              <w:rPr>
                <w:rFonts w:cs="Calibri"/>
                <w:szCs w:val="21"/>
              </w:rPr>
            </w:pPr>
          </w:p>
        </w:tc>
      </w:tr>
    </w:tbl>
    <w:p w14:paraId="18F39807" w14:textId="77777777" w:rsidR="00645B34" w:rsidRDefault="00BE336E">
      <w:r>
        <w:br w:type="page"/>
      </w:r>
    </w:p>
    <w:p w14:paraId="541C0548" w14:textId="77777777" w:rsidR="00645B34" w:rsidRDefault="00BE336E">
      <w:pPr>
        <w:pStyle w:val="1"/>
        <w:adjustRightInd w:val="0"/>
        <w:spacing w:beforeLines="0" w:before="0"/>
        <w:rPr>
          <w:rFonts w:cs="Calibri"/>
          <w:color w:val="auto"/>
        </w:rPr>
      </w:pPr>
      <w:bookmarkStart w:id="57" w:name="_Toc12555"/>
      <w:r>
        <w:rPr>
          <w:rFonts w:cs="Calibri"/>
          <w:color w:val="auto"/>
        </w:rPr>
        <w:lastRenderedPageBreak/>
        <w:t>第五章</w:t>
      </w:r>
      <w:r>
        <w:rPr>
          <w:rFonts w:cs="Calibri"/>
          <w:color w:val="auto"/>
        </w:rPr>
        <w:t xml:space="preserve">  </w:t>
      </w:r>
      <w:r>
        <w:rPr>
          <w:rFonts w:cs="Calibri"/>
          <w:color w:val="auto"/>
        </w:rPr>
        <w:t>评标办法</w:t>
      </w:r>
      <w:bookmarkEnd w:id="57"/>
    </w:p>
    <w:p w14:paraId="52037299" w14:textId="77777777" w:rsidR="00645B34" w:rsidRDefault="00BE336E">
      <w:pPr>
        <w:adjustRightInd w:val="0"/>
        <w:ind w:firstLineChars="200" w:firstLine="420"/>
        <w:rPr>
          <w:rFonts w:cs="Calibri"/>
          <w:szCs w:val="21"/>
        </w:rPr>
      </w:pPr>
      <w:r>
        <w:rPr>
          <w:rFonts w:cs="Calibri"/>
          <w:szCs w:val="21"/>
        </w:rPr>
        <w:t>本评标办法遵照《中华人民共和国政府采购法》等政府采购有关规定，并结合本项目的具体情况制定。</w:t>
      </w:r>
    </w:p>
    <w:p w14:paraId="69503072" w14:textId="77777777" w:rsidR="00645B34" w:rsidRDefault="00BE336E">
      <w:pPr>
        <w:pStyle w:val="2"/>
        <w:ind w:firstLine="420"/>
        <w:rPr>
          <w:rFonts w:cs="Calibri"/>
        </w:rPr>
      </w:pPr>
      <w:r>
        <w:rPr>
          <w:rFonts w:cs="Calibri" w:hint="eastAsia"/>
        </w:rPr>
        <w:t>一</w:t>
      </w:r>
      <w:r>
        <w:rPr>
          <w:rFonts w:cs="Calibri"/>
        </w:rPr>
        <w:t>、评标组织</w:t>
      </w:r>
    </w:p>
    <w:p w14:paraId="445F6F96" w14:textId="77777777" w:rsidR="00645B34" w:rsidRDefault="00BE336E">
      <w:pPr>
        <w:adjustRightInd w:val="0"/>
        <w:ind w:firstLineChars="200" w:firstLine="420"/>
        <w:rPr>
          <w:rFonts w:cs="Calibri"/>
          <w:szCs w:val="21"/>
        </w:rPr>
      </w:pPr>
      <w:r>
        <w:rPr>
          <w:rFonts w:cs="Calibri"/>
          <w:szCs w:val="21"/>
        </w:rPr>
        <w:t>评标工作由采购人依法组建的评标委员会负责。评标委员会负责审标、询标、评标等工作，并向采购人提出评审意见和评标报告。</w:t>
      </w:r>
    </w:p>
    <w:p w14:paraId="1C48B618" w14:textId="77777777" w:rsidR="00645B34" w:rsidRDefault="00BE336E">
      <w:pPr>
        <w:pStyle w:val="2"/>
        <w:ind w:firstLine="420"/>
        <w:rPr>
          <w:rFonts w:cs="Calibri"/>
        </w:rPr>
      </w:pPr>
      <w:r>
        <w:rPr>
          <w:rFonts w:cs="Calibri" w:hint="eastAsia"/>
        </w:rPr>
        <w:t>二</w:t>
      </w:r>
      <w:r>
        <w:rPr>
          <w:rFonts w:cs="Calibri"/>
        </w:rPr>
        <w:t>、评标原则</w:t>
      </w:r>
    </w:p>
    <w:p w14:paraId="2C7E8013" w14:textId="77777777" w:rsidR="00645B34" w:rsidRDefault="00BE336E">
      <w:pPr>
        <w:adjustRightInd w:val="0"/>
        <w:ind w:firstLineChars="200" w:firstLine="420"/>
        <w:rPr>
          <w:rFonts w:cs="Calibri"/>
          <w:szCs w:val="21"/>
        </w:rPr>
      </w:pPr>
      <w:r>
        <w:rPr>
          <w:rFonts w:cs="Calibri"/>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r>
        <w:rPr>
          <w:rFonts w:cs="Calibri" w:hint="eastAsia"/>
          <w:szCs w:val="21"/>
        </w:rPr>
        <w:t>在</w:t>
      </w:r>
      <w:r>
        <w:rPr>
          <w:rFonts w:cs="Calibri"/>
          <w:szCs w:val="21"/>
        </w:rPr>
        <w:t>评标</w:t>
      </w:r>
      <w:r>
        <w:rPr>
          <w:rFonts w:cs="Calibri" w:hint="eastAsia"/>
          <w:szCs w:val="21"/>
        </w:rPr>
        <w:t>过程中发现投标人有行贿、提供虚假材料或者串通等违法行为，应当及时向财政部门报告。</w:t>
      </w:r>
    </w:p>
    <w:p w14:paraId="0C042C14" w14:textId="77777777" w:rsidR="00645B34" w:rsidRDefault="00BE336E">
      <w:pPr>
        <w:adjustRightInd w:val="0"/>
        <w:ind w:firstLineChars="200" w:firstLine="420"/>
        <w:rPr>
          <w:rFonts w:cs="Calibri"/>
          <w:szCs w:val="21"/>
        </w:rPr>
      </w:pPr>
      <w:r>
        <w:rPr>
          <w:rFonts w:cs="Calibri"/>
          <w:szCs w:val="21"/>
        </w:rPr>
        <w:t>评标委员会成员对需要共同认定的事项存在争议的，应当按照少数服从多数的原则作出结论。持不同意见的评标委员会成员应当在评标报告上签署不同意见及理由，否则视为同意评标报告。</w:t>
      </w:r>
    </w:p>
    <w:p w14:paraId="171BA035" w14:textId="77777777" w:rsidR="00645B34" w:rsidRDefault="00BE336E">
      <w:pPr>
        <w:pStyle w:val="2"/>
        <w:ind w:firstLine="420"/>
        <w:rPr>
          <w:rFonts w:cs="Calibri"/>
        </w:rPr>
      </w:pPr>
      <w:r>
        <w:rPr>
          <w:rFonts w:cs="Calibri" w:hint="eastAsia"/>
        </w:rPr>
        <w:t>三</w:t>
      </w:r>
      <w:r>
        <w:rPr>
          <w:rFonts w:cs="Calibri"/>
        </w:rPr>
        <w:t>、评标</w:t>
      </w:r>
      <w:r>
        <w:rPr>
          <w:rFonts w:cs="Calibri" w:hint="eastAsia"/>
        </w:rPr>
        <w:t>流程</w:t>
      </w:r>
    </w:p>
    <w:p w14:paraId="19DDD9CA" w14:textId="77777777" w:rsidR="00645B34" w:rsidRDefault="00BE336E">
      <w:pPr>
        <w:pStyle w:val="3"/>
        <w:adjustRightInd w:val="0"/>
        <w:ind w:firstLine="420"/>
        <w:rPr>
          <w:rFonts w:cs="Calibri"/>
          <w:szCs w:val="21"/>
        </w:rPr>
      </w:pPr>
      <w:r>
        <w:rPr>
          <w:rFonts w:cs="Calibri" w:hint="eastAsia"/>
          <w:szCs w:val="21"/>
        </w:rPr>
        <w:t>1.</w:t>
      </w:r>
      <w:r>
        <w:rPr>
          <w:rFonts w:cs="Calibri"/>
          <w:szCs w:val="21"/>
        </w:rPr>
        <w:t>投标文件符合性审查</w:t>
      </w:r>
    </w:p>
    <w:p w14:paraId="6EF8C743" w14:textId="77777777" w:rsidR="00645B34" w:rsidRDefault="00BE336E">
      <w:pPr>
        <w:ind w:firstLineChars="200" w:firstLine="420"/>
        <w:rPr>
          <w:rFonts w:cs="Calibri"/>
        </w:rPr>
      </w:pPr>
      <w:r>
        <w:rPr>
          <w:rFonts w:cs="Calibri" w:hint="eastAsia"/>
        </w:rPr>
        <w:t>1</w:t>
      </w:r>
      <w:r>
        <w:rPr>
          <w:rFonts w:cs="Calibri"/>
        </w:rPr>
        <w:t>.1</w:t>
      </w:r>
      <w:r>
        <w:rPr>
          <w:rFonts w:cs="Calibri"/>
        </w:rPr>
        <w:t>评标委员会对符合资格的投标人的投标文件进行符合性审查，确定其是否满足招标文件的实质性要求。</w:t>
      </w:r>
    </w:p>
    <w:p w14:paraId="59014DF9" w14:textId="77777777" w:rsidR="00645B34" w:rsidRDefault="00BE336E">
      <w:pPr>
        <w:ind w:firstLineChars="200" w:firstLine="420"/>
        <w:rPr>
          <w:rFonts w:cs="Calibri"/>
        </w:rPr>
      </w:pPr>
      <w:r>
        <w:rPr>
          <w:rFonts w:cs="Calibri" w:hint="eastAsia"/>
        </w:rPr>
        <w:t>1</w:t>
      </w:r>
      <w:r>
        <w:rPr>
          <w:rFonts w:cs="Calibri"/>
        </w:rPr>
        <w:t>.2</w:t>
      </w:r>
      <w:r>
        <w:rPr>
          <w:rFonts w:cs="Calibri"/>
        </w:rPr>
        <w:t>符合投标无效情形的投标文件符合性审查不通过。</w:t>
      </w:r>
    </w:p>
    <w:p w14:paraId="22193462" w14:textId="77777777" w:rsidR="00645B34" w:rsidRDefault="00BE336E">
      <w:pPr>
        <w:pStyle w:val="3"/>
        <w:adjustRightInd w:val="0"/>
        <w:ind w:firstLine="420"/>
        <w:rPr>
          <w:rFonts w:cs="Calibri"/>
          <w:szCs w:val="21"/>
        </w:rPr>
      </w:pPr>
      <w:r>
        <w:rPr>
          <w:rFonts w:cs="Calibri" w:hint="eastAsia"/>
          <w:szCs w:val="21"/>
        </w:rPr>
        <w:t>2.</w:t>
      </w:r>
      <w:r>
        <w:rPr>
          <w:rFonts w:cs="Calibri"/>
          <w:szCs w:val="21"/>
        </w:rPr>
        <w:t>投标文件的澄清、说明或者补正</w:t>
      </w:r>
    </w:p>
    <w:p w14:paraId="3BFB4ECC" w14:textId="77777777" w:rsidR="00645B34" w:rsidRDefault="00BE336E">
      <w:pPr>
        <w:ind w:firstLineChars="200" w:firstLine="420"/>
        <w:rPr>
          <w:rFonts w:cs="Calibri"/>
        </w:rPr>
      </w:pPr>
      <w:r>
        <w:rPr>
          <w:rFonts w:cs="Calibri" w:hint="eastAsia"/>
        </w:rPr>
        <w:t>2</w:t>
      </w:r>
      <w:r>
        <w:rPr>
          <w:rFonts w:cs="Calibri"/>
        </w:rPr>
        <w:t>.1</w:t>
      </w:r>
      <w:r>
        <w:rPr>
          <w:rFonts w:cs="Calibri"/>
        </w:rPr>
        <w:t>评标委员会应</w:t>
      </w:r>
      <w:r>
        <w:rPr>
          <w:rFonts w:cs="Calibri" w:hint="eastAsia"/>
        </w:rPr>
        <w:t>当以</w:t>
      </w:r>
      <w:r>
        <w:rPr>
          <w:rFonts w:cs="Calibri"/>
        </w:rPr>
        <w:t>书面形式要求投标人对投标文件中含义不明确、同类问题表述不一致、有明显的文字和计算错误的内容作出必要的澄清、说明或者补正。</w:t>
      </w:r>
    </w:p>
    <w:p w14:paraId="330AAE9E" w14:textId="77777777" w:rsidR="00645B34" w:rsidRDefault="00BE336E">
      <w:pPr>
        <w:ind w:firstLineChars="200" w:firstLine="420"/>
        <w:rPr>
          <w:rFonts w:cs="Calibri"/>
        </w:rPr>
      </w:pPr>
      <w:r>
        <w:rPr>
          <w:rFonts w:cs="Calibri" w:hint="eastAsia"/>
        </w:rPr>
        <w:t>2</w:t>
      </w:r>
      <w:r>
        <w:rPr>
          <w:rFonts w:cs="Calibri"/>
        </w:rPr>
        <w:t>.2</w:t>
      </w:r>
      <w:r>
        <w:rPr>
          <w:rFonts w:cs="Calibri"/>
        </w:rPr>
        <w:t>投标人的澄清、说明或者补正应当采用书面形式，并加盖公章，或者由法定代表人或其授权的代表</w:t>
      </w:r>
      <w:r>
        <w:rPr>
          <w:rFonts w:cs="Calibri" w:hint="eastAsia"/>
        </w:rPr>
        <w:t>签名</w:t>
      </w:r>
      <w:r>
        <w:rPr>
          <w:rFonts w:cs="Calibri"/>
        </w:rPr>
        <w:t>。投标人的澄清、说明或者补正不得超出投标文件的范围或者改变投标文件的实质性内容。</w:t>
      </w:r>
    </w:p>
    <w:p w14:paraId="3BD9BA51" w14:textId="77777777" w:rsidR="00645B34" w:rsidRDefault="00BE336E">
      <w:pPr>
        <w:ind w:firstLineChars="200" w:firstLine="420"/>
        <w:rPr>
          <w:rFonts w:cs="Calibri"/>
        </w:rPr>
      </w:pPr>
      <w:r>
        <w:rPr>
          <w:rFonts w:cs="Calibri" w:hint="eastAsia"/>
        </w:rPr>
        <w:t>2</w:t>
      </w:r>
      <w:r>
        <w:rPr>
          <w:rFonts w:cs="Calibri"/>
        </w:rPr>
        <w:t>.3</w:t>
      </w:r>
      <w:r>
        <w:rPr>
          <w:rFonts w:cs="Calibri"/>
        </w:rPr>
        <w:t>投标文件的澄清、说明或者补正将在</w:t>
      </w:r>
      <w:r>
        <w:rPr>
          <w:rFonts w:cs="Calibri"/>
        </w:rPr>
        <w:t>“</w:t>
      </w:r>
      <w:r>
        <w:rPr>
          <w:rFonts w:cs="Calibri"/>
        </w:rPr>
        <w:t>政府采购云平台</w:t>
      </w:r>
      <w:r>
        <w:rPr>
          <w:rFonts w:cs="Calibri"/>
        </w:rPr>
        <w:t>”</w:t>
      </w:r>
      <w:r>
        <w:rPr>
          <w:rFonts w:cs="Calibri"/>
        </w:rPr>
        <w:t>完成。</w:t>
      </w:r>
    </w:p>
    <w:p w14:paraId="2ACD83E1" w14:textId="77777777" w:rsidR="00645B34" w:rsidRDefault="00BE336E">
      <w:pPr>
        <w:pStyle w:val="3"/>
        <w:adjustRightInd w:val="0"/>
        <w:ind w:firstLine="420"/>
        <w:rPr>
          <w:rFonts w:cs="Calibri"/>
          <w:szCs w:val="21"/>
        </w:rPr>
      </w:pPr>
      <w:r>
        <w:rPr>
          <w:rFonts w:cs="Calibri" w:hint="eastAsia"/>
          <w:szCs w:val="21"/>
        </w:rPr>
        <w:t>3.</w:t>
      </w:r>
      <w:r>
        <w:rPr>
          <w:rFonts w:cs="Calibri"/>
          <w:szCs w:val="21"/>
        </w:rPr>
        <w:t>错误修正</w:t>
      </w:r>
    </w:p>
    <w:p w14:paraId="29490909" w14:textId="77777777" w:rsidR="00645B34" w:rsidRDefault="00BE336E">
      <w:pPr>
        <w:ind w:firstLineChars="200" w:firstLine="420"/>
        <w:rPr>
          <w:rFonts w:cs="Calibri"/>
        </w:rPr>
      </w:pPr>
      <w:r>
        <w:rPr>
          <w:rFonts w:cs="Calibri"/>
        </w:rPr>
        <w:t>评标委员会将</w:t>
      </w:r>
      <w:r>
        <w:rPr>
          <w:rFonts w:cs="Calibri"/>
          <w:color w:val="000000"/>
          <w:szCs w:val="21"/>
        </w:rPr>
        <w:t>对</w:t>
      </w:r>
      <w:r>
        <w:rPr>
          <w:rFonts w:cs="Calibri" w:hint="eastAsia"/>
          <w:color w:val="000000"/>
          <w:szCs w:val="21"/>
        </w:rPr>
        <w:t>有效</w:t>
      </w:r>
      <w:r>
        <w:rPr>
          <w:rFonts w:cs="Calibri"/>
          <w:color w:val="000000"/>
          <w:szCs w:val="21"/>
        </w:rPr>
        <w:t>的</w:t>
      </w:r>
      <w:r>
        <w:rPr>
          <w:rFonts w:cs="Calibri"/>
        </w:rPr>
        <w:t>投标文件进行校核，投标文件报价出现前后不一致的，按照下列规定修正：</w:t>
      </w:r>
    </w:p>
    <w:p w14:paraId="71EC5DE2" w14:textId="77777777" w:rsidR="00645B34" w:rsidRDefault="00BE336E">
      <w:pPr>
        <w:ind w:firstLineChars="200" w:firstLine="420"/>
        <w:rPr>
          <w:rFonts w:cs="Calibri"/>
        </w:rPr>
      </w:pPr>
      <w:r>
        <w:rPr>
          <w:rFonts w:cs="Calibri"/>
        </w:rPr>
        <w:t>（</w:t>
      </w:r>
      <w:r>
        <w:rPr>
          <w:rFonts w:cs="Calibri"/>
        </w:rPr>
        <w:t>1</w:t>
      </w:r>
      <w:r>
        <w:rPr>
          <w:rFonts w:cs="Calibri"/>
        </w:rPr>
        <w:t>）投标文件中开标一览表（报价表）内容与投标文件中相应内容不一致的，以开标一览表（报价表）为准；</w:t>
      </w:r>
    </w:p>
    <w:p w14:paraId="13DA891C" w14:textId="77777777" w:rsidR="00645B34" w:rsidRDefault="00BE336E">
      <w:pPr>
        <w:ind w:firstLineChars="200" w:firstLine="420"/>
        <w:rPr>
          <w:rFonts w:cs="Calibri"/>
        </w:rPr>
      </w:pPr>
      <w:r>
        <w:rPr>
          <w:rFonts w:cs="Calibri"/>
        </w:rPr>
        <w:t>（</w:t>
      </w:r>
      <w:r>
        <w:rPr>
          <w:rFonts w:cs="Calibri"/>
        </w:rPr>
        <w:t>2</w:t>
      </w:r>
      <w:r>
        <w:rPr>
          <w:rFonts w:cs="Calibri"/>
        </w:rPr>
        <w:t>）大写金额和小写金额不一致的，以大写金额为准；</w:t>
      </w:r>
    </w:p>
    <w:p w14:paraId="41CAC120" w14:textId="77777777" w:rsidR="00645B34" w:rsidRDefault="00BE336E">
      <w:pPr>
        <w:ind w:firstLineChars="200" w:firstLine="420"/>
        <w:rPr>
          <w:rFonts w:cs="Calibri"/>
        </w:rPr>
      </w:pPr>
      <w:r>
        <w:rPr>
          <w:rFonts w:cs="Calibri"/>
        </w:rPr>
        <w:t>（</w:t>
      </w:r>
      <w:r>
        <w:rPr>
          <w:rFonts w:cs="Calibri"/>
        </w:rPr>
        <w:t>3</w:t>
      </w:r>
      <w:r>
        <w:rPr>
          <w:rFonts w:cs="Calibri"/>
        </w:rPr>
        <w:t>）单价金额小数点或者百分比有明显错位的，以开标一览表的总价为准，并修改单价；</w:t>
      </w:r>
    </w:p>
    <w:p w14:paraId="1A5FCD2E" w14:textId="77777777" w:rsidR="00645B34" w:rsidRDefault="00BE336E">
      <w:pPr>
        <w:ind w:firstLineChars="200" w:firstLine="420"/>
        <w:rPr>
          <w:rFonts w:cs="Calibri"/>
        </w:rPr>
      </w:pPr>
      <w:r>
        <w:rPr>
          <w:rFonts w:cs="Calibri"/>
        </w:rPr>
        <w:t>（</w:t>
      </w:r>
      <w:r>
        <w:rPr>
          <w:rFonts w:cs="Calibri"/>
        </w:rPr>
        <w:t>4</w:t>
      </w:r>
      <w:r>
        <w:rPr>
          <w:rFonts w:cs="Calibri"/>
        </w:rPr>
        <w:t>）总价金额与按单价汇总金额不一致的，以单价金额计算结果为准。</w:t>
      </w:r>
    </w:p>
    <w:p w14:paraId="684F2E68" w14:textId="77777777" w:rsidR="00645B34" w:rsidRDefault="00BE336E">
      <w:pPr>
        <w:ind w:firstLineChars="200" w:firstLine="420"/>
        <w:rPr>
          <w:rFonts w:cs="Calibri"/>
        </w:rPr>
      </w:pPr>
      <w:r>
        <w:rPr>
          <w:rFonts w:cs="Calibri"/>
        </w:rPr>
        <w:t>同时出现两种以上不一致的，按照前款规定的顺序修正。修正后的报价以澄清方式经投标人确认后产生约束力，投标人不确认的，其投标无效。</w:t>
      </w:r>
    </w:p>
    <w:p w14:paraId="40B43DAC" w14:textId="77777777" w:rsidR="00645B34" w:rsidRDefault="00BE336E">
      <w:pPr>
        <w:ind w:firstLineChars="200" w:firstLine="420"/>
        <w:rPr>
          <w:rFonts w:cs="Calibri"/>
        </w:rPr>
      </w:pPr>
      <w:r>
        <w:rPr>
          <w:rFonts w:cs="Calibri"/>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5DAECCEB" w14:textId="77777777" w:rsidR="00645B34" w:rsidRDefault="00BE336E">
      <w:pPr>
        <w:pStyle w:val="3"/>
        <w:adjustRightInd w:val="0"/>
        <w:ind w:firstLine="420"/>
        <w:rPr>
          <w:rFonts w:cs="Calibri"/>
          <w:szCs w:val="21"/>
        </w:rPr>
      </w:pPr>
      <w:r>
        <w:rPr>
          <w:rFonts w:cs="Calibri" w:hint="eastAsia"/>
          <w:szCs w:val="21"/>
        </w:rPr>
        <w:t>4.</w:t>
      </w:r>
      <w:r>
        <w:rPr>
          <w:rFonts w:cs="Calibri"/>
          <w:szCs w:val="21"/>
        </w:rPr>
        <w:t>合理报价澄清说明</w:t>
      </w:r>
    </w:p>
    <w:p w14:paraId="15F8409F" w14:textId="77777777" w:rsidR="00645B34" w:rsidRDefault="00BE336E">
      <w:pPr>
        <w:ind w:firstLineChars="200" w:firstLine="422"/>
        <w:rPr>
          <w:rFonts w:cs="Calibri"/>
          <w:b/>
          <w:bCs/>
        </w:rPr>
      </w:pPr>
      <w:r>
        <w:rPr>
          <w:rFonts w:cs="Calibri"/>
          <w:b/>
          <w:bCs/>
        </w:rPr>
        <w:t>评标委员会认为投标人的报价明显低于其他通过符合性审</w:t>
      </w:r>
      <w:r>
        <w:rPr>
          <w:rFonts w:cs="Calibri" w:hint="eastAsia"/>
          <w:b/>
          <w:bCs/>
        </w:rPr>
        <w:t>查的</w:t>
      </w:r>
      <w:r>
        <w:rPr>
          <w:rFonts w:cs="Calibri"/>
          <w:b/>
          <w:bCs/>
        </w:rPr>
        <w:t>投标人的报价，有可能影响产品质量或者不能诚信履约的，应当要求其在</w:t>
      </w:r>
      <w:r>
        <w:rPr>
          <w:rFonts w:cs="Calibri"/>
          <w:b/>
          <w:bCs/>
        </w:rPr>
        <w:t>30</w:t>
      </w:r>
      <w:r>
        <w:rPr>
          <w:rFonts w:cs="Calibri"/>
          <w:b/>
          <w:bCs/>
        </w:rPr>
        <w:t>分钟内提供书面说明，必要时提交相关证明材料；投标人不能证明其报价合理性的，评标委员会应当将其</w:t>
      </w:r>
      <w:r>
        <w:rPr>
          <w:rFonts w:cs="Calibri" w:hint="eastAsia"/>
          <w:b/>
          <w:bCs/>
        </w:rPr>
        <w:t>认定为投标无效</w:t>
      </w:r>
      <w:r>
        <w:rPr>
          <w:rFonts w:cs="Calibri"/>
          <w:b/>
          <w:bCs/>
        </w:rPr>
        <w:t>。</w:t>
      </w:r>
    </w:p>
    <w:p w14:paraId="6FD3C0CB" w14:textId="77777777" w:rsidR="00645B34" w:rsidRDefault="00BE336E">
      <w:pPr>
        <w:pStyle w:val="3"/>
        <w:adjustRightInd w:val="0"/>
        <w:ind w:firstLine="420"/>
        <w:rPr>
          <w:rFonts w:cs="Calibri"/>
          <w:szCs w:val="21"/>
        </w:rPr>
      </w:pPr>
      <w:r>
        <w:rPr>
          <w:rFonts w:cs="Calibri" w:hint="eastAsia"/>
          <w:szCs w:val="21"/>
        </w:rPr>
        <w:t>5.</w:t>
      </w:r>
      <w:r>
        <w:rPr>
          <w:rFonts w:cs="Calibri"/>
          <w:szCs w:val="21"/>
        </w:rPr>
        <w:t>投标无效情形</w:t>
      </w:r>
    </w:p>
    <w:p w14:paraId="29980BF5" w14:textId="77777777" w:rsidR="00645B34" w:rsidRDefault="00BE336E">
      <w:pPr>
        <w:ind w:firstLineChars="200" w:firstLine="420"/>
        <w:rPr>
          <w:rFonts w:cs="Calibri"/>
        </w:rPr>
      </w:pPr>
      <w:r>
        <w:rPr>
          <w:rFonts w:cs="Calibri" w:hint="eastAsia"/>
        </w:rPr>
        <w:t>5.1</w:t>
      </w:r>
      <w:r>
        <w:rPr>
          <w:rFonts w:cs="Calibri"/>
        </w:rPr>
        <w:t>投标人存在下列情况之一的，其投标无效：</w:t>
      </w:r>
    </w:p>
    <w:p w14:paraId="490F722C" w14:textId="77777777" w:rsidR="00645B34" w:rsidRDefault="00BE336E">
      <w:pPr>
        <w:ind w:firstLineChars="200" w:firstLine="420"/>
        <w:rPr>
          <w:rFonts w:cs="Calibri"/>
        </w:rPr>
      </w:pPr>
      <w:r>
        <w:rPr>
          <w:rFonts w:cs="Calibri"/>
        </w:rPr>
        <w:lastRenderedPageBreak/>
        <w:t>（</w:t>
      </w:r>
      <w:r>
        <w:rPr>
          <w:rFonts w:cs="Calibri" w:hint="eastAsia"/>
        </w:rPr>
        <w:t>1</w:t>
      </w:r>
      <w:r>
        <w:rPr>
          <w:rFonts w:cs="Calibri"/>
        </w:rPr>
        <w:t>）获取招标文件的投标人与参加投标的投标人发生实质性变更的且未提供有效证明的；</w:t>
      </w:r>
    </w:p>
    <w:p w14:paraId="709BD65A"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color w:val="000000"/>
          <w:szCs w:val="21"/>
        </w:rPr>
        <w:t>）</w:t>
      </w:r>
      <w:r>
        <w:rPr>
          <w:rFonts w:cs="Calibri"/>
        </w:rPr>
        <w:t>投标人提交两份或两份以上内容不同的投标文件，未声明哪一份有效的；</w:t>
      </w:r>
    </w:p>
    <w:p w14:paraId="257B28C4"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3</w:t>
      </w:r>
      <w:r>
        <w:rPr>
          <w:rFonts w:cs="Calibri"/>
          <w:color w:val="000000"/>
          <w:szCs w:val="21"/>
        </w:rPr>
        <w:t>）</w:t>
      </w:r>
      <w:r>
        <w:rPr>
          <w:rFonts w:cs="Calibri"/>
        </w:rPr>
        <w:t>投标文件内容未按招标文件规定盖章的；</w:t>
      </w:r>
    </w:p>
    <w:p w14:paraId="00D7BA9A"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w:t>
      </w:r>
      <w:r>
        <w:rPr>
          <w:rFonts w:cs="Calibri"/>
        </w:rPr>
        <w:t>投标文件含有采购人不能接受的附加条件的；</w:t>
      </w:r>
    </w:p>
    <w:p w14:paraId="6F1E5FCA"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w:t>
      </w:r>
      <w:r>
        <w:rPr>
          <w:rFonts w:cs="Calibri"/>
        </w:rPr>
        <w:t>投标文件中承诺的投标有效期少于招标文件中载明的投标有效期；</w:t>
      </w:r>
    </w:p>
    <w:p w14:paraId="7B4DAAE9"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w:t>
      </w:r>
      <w:r>
        <w:rPr>
          <w:rFonts w:cs="Calibri"/>
        </w:rPr>
        <w:t>投标人串通投标，妨碍其他投标人的竞争行为，损害采购人或者其他投标人的合法权益；</w:t>
      </w:r>
    </w:p>
    <w:p w14:paraId="6DA2B2FD"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w:t>
      </w:r>
      <w:r>
        <w:rPr>
          <w:rFonts w:cs="Calibri" w:hint="eastAsia"/>
          <w:color w:val="000000"/>
          <w:szCs w:val="21"/>
        </w:rPr>
        <w:t>投标</w:t>
      </w:r>
      <w:r>
        <w:rPr>
          <w:rFonts w:cs="Calibri"/>
          <w:color w:val="000000"/>
          <w:szCs w:val="21"/>
        </w:rPr>
        <w:t>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15B987FA"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）不满足招标文件实质性要求</w:t>
      </w:r>
      <w:r>
        <w:rPr>
          <w:rFonts w:cs="Calibri" w:hint="eastAsia"/>
          <w:color w:val="000000"/>
          <w:szCs w:val="21"/>
        </w:rPr>
        <w:t>和条件</w:t>
      </w:r>
      <w:r>
        <w:rPr>
          <w:rFonts w:cs="Calibri"/>
          <w:color w:val="000000"/>
          <w:szCs w:val="21"/>
        </w:rPr>
        <w:t>的</w:t>
      </w:r>
      <w:r>
        <w:rPr>
          <w:rFonts w:cs="Calibri" w:hint="eastAsia"/>
          <w:color w:val="000000"/>
          <w:szCs w:val="21"/>
        </w:rPr>
        <w:t>投标</w:t>
      </w:r>
      <w:r>
        <w:rPr>
          <w:rFonts w:cs="Calibri"/>
          <w:color w:val="000000"/>
          <w:szCs w:val="21"/>
        </w:rPr>
        <w:t>文件；</w:t>
      </w:r>
    </w:p>
    <w:p w14:paraId="09A2433D"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w:t>
      </w:r>
      <w:r>
        <w:rPr>
          <w:rFonts w:cs="Calibri"/>
        </w:rPr>
        <w:t>标项投标报价超过招标文件规定的预算金额或最高限价；</w:t>
      </w:r>
    </w:p>
    <w:p w14:paraId="30FA1E3A"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rPr>
        <w:t>《开标一览表》和《投标价格组成明细表》内容不完整且不接受修正意见或字迹不能辨认的或未提供；</w:t>
      </w:r>
    </w:p>
    <w:p w14:paraId="06667136"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11</w:t>
      </w:r>
      <w:r>
        <w:rPr>
          <w:rFonts w:cs="Calibri"/>
          <w:color w:val="000000"/>
          <w:szCs w:val="21"/>
        </w:rPr>
        <w:t>）</w:t>
      </w:r>
      <w:r>
        <w:rPr>
          <w:rFonts w:cs="Calibri" w:hint="eastAsia"/>
          <w:color w:val="000000"/>
          <w:szCs w:val="21"/>
        </w:rPr>
        <w:t>投标人不确认评标委员会按“</w:t>
      </w:r>
      <w:r>
        <w:rPr>
          <w:rFonts w:cs="Calibri" w:hint="eastAsia"/>
          <w:color w:val="000000"/>
          <w:szCs w:val="21"/>
        </w:rPr>
        <w:t>3.</w:t>
      </w:r>
      <w:r>
        <w:rPr>
          <w:rFonts w:cs="Calibri"/>
          <w:color w:val="000000"/>
          <w:szCs w:val="21"/>
        </w:rPr>
        <w:t>错误修正</w:t>
      </w:r>
      <w:r>
        <w:rPr>
          <w:rFonts w:cs="Calibri" w:hint="eastAsia"/>
          <w:color w:val="000000"/>
          <w:szCs w:val="21"/>
        </w:rPr>
        <w:t>”原则进行修正后的报价的；</w:t>
      </w:r>
    </w:p>
    <w:p w14:paraId="2311EBCD"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w:t>
      </w:r>
      <w:r>
        <w:rPr>
          <w:rFonts w:cs="Calibri"/>
        </w:rPr>
        <w:t>投标报价明显高于其市场报价或报价明显不合理，且在规定时间内不能合理说明原因并提供证明材料的；</w:t>
      </w:r>
    </w:p>
    <w:p w14:paraId="018FE062"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）认为</w:t>
      </w:r>
      <w:r>
        <w:rPr>
          <w:rFonts w:cs="Calibri" w:hint="eastAsia"/>
          <w:color w:val="000000"/>
          <w:szCs w:val="21"/>
        </w:rPr>
        <w:t>投标人的</w:t>
      </w:r>
      <w:r>
        <w:rPr>
          <w:rFonts w:cs="Calibri"/>
          <w:color w:val="000000"/>
          <w:szCs w:val="21"/>
        </w:rPr>
        <w:t>报价符合</w:t>
      </w:r>
      <w:r>
        <w:rPr>
          <w:rFonts w:cs="Calibri" w:hint="eastAsia"/>
          <w:color w:val="000000"/>
          <w:szCs w:val="21"/>
        </w:rPr>
        <w:t>“</w:t>
      </w:r>
      <w:r>
        <w:rPr>
          <w:rFonts w:cs="Calibri" w:hint="eastAsia"/>
          <w:color w:val="000000"/>
          <w:szCs w:val="21"/>
        </w:rPr>
        <w:t>4.</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079FB8F7"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color w:val="000000"/>
          <w:szCs w:val="21"/>
        </w:rPr>
        <w:t>）</w:t>
      </w:r>
      <w:r>
        <w:rPr>
          <w:rFonts w:cs="Calibri"/>
        </w:rPr>
        <w:t>投标文件中提供了赠品或者与本项目采购无关的其他商品、服务；</w:t>
      </w:r>
    </w:p>
    <w:p w14:paraId="15879967" w14:textId="77777777" w:rsidR="00645B34" w:rsidRDefault="00BE336E">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）法律法规、规章及省级以上规范性文件规定的其他无效情形。</w:t>
      </w:r>
    </w:p>
    <w:p w14:paraId="0E14AFD8" w14:textId="77777777" w:rsidR="00645B34" w:rsidRDefault="00BE336E">
      <w:pPr>
        <w:ind w:firstLineChars="200" w:firstLine="420"/>
        <w:rPr>
          <w:rFonts w:cs="Calibri"/>
        </w:rPr>
      </w:pPr>
      <w:r>
        <w:rPr>
          <w:rFonts w:cs="Calibri" w:hint="eastAsia"/>
        </w:rPr>
        <w:t>5.2</w:t>
      </w:r>
      <w:r>
        <w:rPr>
          <w:rFonts w:cs="Calibri"/>
        </w:rPr>
        <w:t>有下列情形之一的，为投标人串通</w:t>
      </w:r>
      <w:r>
        <w:rPr>
          <w:rFonts w:cs="Calibri" w:hint="eastAsia"/>
        </w:rPr>
        <w:t>行为</w:t>
      </w:r>
      <w:r>
        <w:rPr>
          <w:rFonts w:cs="Calibri"/>
        </w:rPr>
        <w:t>，其投标无效：</w:t>
      </w:r>
    </w:p>
    <w:p w14:paraId="4AAA9BC4" w14:textId="77777777" w:rsidR="00645B34" w:rsidRDefault="00BE336E">
      <w:pPr>
        <w:numPr>
          <w:ilvl w:val="0"/>
          <w:numId w:val="3"/>
        </w:numPr>
        <w:ind w:left="0" w:firstLineChars="200" w:firstLine="420"/>
        <w:rPr>
          <w:rFonts w:cs="Calibri"/>
        </w:rPr>
      </w:pPr>
      <w:r>
        <w:rPr>
          <w:rFonts w:cs="Calibri"/>
        </w:rPr>
        <w:t>投标人直接或者间接从采购人或者采购代理机构处获得其他投标人的相关情况并修改其投标文件或者响应文件；</w:t>
      </w:r>
    </w:p>
    <w:p w14:paraId="0E26896F" w14:textId="77777777" w:rsidR="00645B34" w:rsidRDefault="00BE336E">
      <w:pPr>
        <w:numPr>
          <w:ilvl w:val="0"/>
          <w:numId w:val="3"/>
        </w:numPr>
        <w:ind w:left="0" w:firstLineChars="200" w:firstLine="420"/>
        <w:rPr>
          <w:rFonts w:cs="Calibri"/>
        </w:rPr>
      </w:pPr>
      <w:r>
        <w:rPr>
          <w:rFonts w:cs="Calibri"/>
        </w:rPr>
        <w:t>投标人按照采购人或者采购代理机构的授意撤换、修改投标文件或者响应文件；</w:t>
      </w:r>
    </w:p>
    <w:p w14:paraId="77730D3C" w14:textId="77777777" w:rsidR="00645B34" w:rsidRDefault="00BE336E">
      <w:pPr>
        <w:numPr>
          <w:ilvl w:val="0"/>
          <w:numId w:val="3"/>
        </w:numPr>
        <w:ind w:left="0" w:firstLineChars="200" w:firstLine="420"/>
        <w:rPr>
          <w:rFonts w:cs="Calibri"/>
        </w:rPr>
      </w:pPr>
      <w:r>
        <w:rPr>
          <w:rFonts w:cs="Calibri"/>
        </w:rPr>
        <w:t>投标人之间协商报价、技术方案等投标文件或者响应文件的实质性内容；</w:t>
      </w:r>
    </w:p>
    <w:p w14:paraId="13CFB38E" w14:textId="77777777" w:rsidR="00645B34" w:rsidRDefault="00BE336E">
      <w:pPr>
        <w:numPr>
          <w:ilvl w:val="0"/>
          <w:numId w:val="3"/>
        </w:numPr>
        <w:ind w:left="0" w:firstLineChars="200" w:firstLine="420"/>
        <w:rPr>
          <w:rFonts w:cs="Calibri"/>
        </w:rPr>
      </w:pPr>
      <w:r>
        <w:rPr>
          <w:rFonts w:cs="Calibri"/>
        </w:rPr>
        <w:t>属于同一集团、协会、商会等组织成员的投标人按照该组织要求协同参加政府采购活动；</w:t>
      </w:r>
    </w:p>
    <w:p w14:paraId="222812B3" w14:textId="77777777" w:rsidR="00645B34" w:rsidRDefault="00BE336E">
      <w:pPr>
        <w:numPr>
          <w:ilvl w:val="0"/>
          <w:numId w:val="3"/>
        </w:numPr>
        <w:ind w:left="0" w:firstLineChars="200" w:firstLine="420"/>
        <w:rPr>
          <w:rFonts w:cs="Calibri"/>
        </w:rPr>
      </w:pPr>
      <w:r>
        <w:rPr>
          <w:rFonts w:cs="Calibri"/>
        </w:rPr>
        <w:t>投标人之间事先约定由某一特定投标人中标、成交；</w:t>
      </w:r>
    </w:p>
    <w:p w14:paraId="766214C5" w14:textId="77777777" w:rsidR="00645B34" w:rsidRDefault="00BE336E">
      <w:pPr>
        <w:numPr>
          <w:ilvl w:val="0"/>
          <w:numId w:val="3"/>
        </w:numPr>
        <w:ind w:left="0" w:firstLineChars="200" w:firstLine="420"/>
        <w:rPr>
          <w:rFonts w:cs="Calibri"/>
        </w:rPr>
      </w:pPr>
      <w:r>
        <w:rPr>
          <w:rFonts w:cs="Calibri"/>
        </w:rPr>
        <w:t>投标人之间商定部分投标人放弃参加政府采购活动或者放弃中标、成交；</w:t>
      </w:r>
    </w:p>
    <w:p w14:paraId="2BC3CF2A" w14:textId="77777777" w:rsidR="00645B34" w:rsidRDefault="00BE336E">
      <w:pPr>
        <w:numPr>
          <w:ilvl w:val="0"/>
          <w:numId w:val="3"/>
        </w:numPr>
        <w:ind w:left="0" w:firstLineChars="200" w:firstLine="420"/>
        <w:rPr>
          <w:rFonts w:cs="Calibri"/>
        </w:rPr>
      </w:pPr>
      <w:r>
        <w:rPr>
          <w:rFonts w:cs="Calibri"/>
        </w:rPr>
        <w:t>投标人与采购人或者采购代理机构之间、投标人相互之间，为谋求特定投标人中标、成交或者排斥其他投标人的其他串通行为</w:t>
      </w:r>
      <w:r>
        <w:rPr>
          <w:rFonts w:cs="Calibri" w:hint="eastAsia"/>
        </w:rPr>
        <w:t>；</w:t>
      </w:r>
    </w:p>
    <w:p w14:paraId="11EF5301" w14:textId="77777777" w:rsidR="00645B34" w:rsidRDefault="00BE336E">
      <w:pPr>
        <w:numPr>
          <w:ilvl w:val="0"/>
          <w:numId w:val="3"/>
        </w:numPr>
        <w:ind w:left="0" w:firstLineChars="200" w:firstLine="420"/>
        <w:rPr>
          <w:rFonts w:cs="Calibri"/>
        </w:rPr>
      </w:pPr>
      <w:r>
        <w:rPr>
          <w:rFonts w:cs="Calibri"/>
        </w:rPr>
        <w:t>不同投标人的投标文件由同一单位或者个人编制；</w:t>
      </w:r>
    </w:p>
    <w:p w14:paraId="2550118D" w14:textId="77777777" w:rsidR="00645B34" w:rsidRDefault="00BE336E">
      <w:pPr>
        <w:numPr>
          <w:ilvl w:val="0"/>
          <w:numId w:val="3"/>
        </w:numPr>
        <w:ind w:left="0" w:firstLineChars="200" w:firstLine="420"/>
        <w:rPr>
          <w:rFonts w:cs="Calibri"/>
        </w:rPr>
      </w:pPr>
      <w:r>
        <w:rPr>
          <w:rFonts w:cs="Calibri"/>
        </w:rPr>
        <w:t>不同投标人委托同一单位或者个人办理投标事宜；</w:t>
      </w:r>
    </w:p>
    <w:p w14:paraId="0BBE0CF1" w14:textId="77777777" w:rsidR="00645B34" w:rsidRDefault="00BE336E">
      <w:pPr>
        <w:numPr>
          <w:ilvl w:val="0"/>
          <w:numId w:val="3"/>
        </w:numPr>
        <w:ind w:left="0" w:firstLineChars="200" w:firstLine="420"/>
        <w:rPr>
          <w:rFonts w:cs="Calibri"/>
        </w:rPr>
      </w:pPr>
      <w:r>
        <w:rPr>
          <w:rFonts w:cs="Calibri"/>
        </w:rPr>
        <w:t>不同投标人的投标文件载明的项目管理成员或者联系人员为同一人；</w:t>
      </w:r>
    </w:p>
    <w:p w14:paraId="15032E4E" w14:textId="77777777" w:rsidR="00645B34" w:rsidRDefault="00BE336E">
      <w:pPr>
        <w:numPr>
          <w:ilvl w:val="0"/>
          <w:numId w:val="3"/>
        </w:numPr>
        <w:ind w:left="0" w:firstLineChars="200" w:firstLine="420"/>
        <w:rPr>
          <w:rFonts w:cs="Calibri"/>
        </w:rPr>
      </w:pPr>
      <w:r>
        <w:rPr>
          <w:rFonts w:cs="Calibri"/>
        </w:rPr>
        <w:t>不同投标人的投标文件异常一致或者投标报价呈规律性差异；</w:t>
      </w:r>
    </w:p>
    <w:p w14:paraId="36141504" w14:textId="77777777" w:rsidR="00645B34" w:rsidRDefault="00BE336E">
      <w:pPr>
        <w:adjustRightInd w:val="0"/>
        <w:ind w:firstLineChars="200" w:firstLine="420"/>
        <w:rPr>
          <w:rFonts w:cs="Calibri"/>
          <w:szCs w:val="21"/>
        </w:rPr>
      </w:pPr>
      <w:r>
        <w:rPr>
          <w:rFonts w:cs="Calibri" w:hint="eastAsia"/>
        </w:rPr>
        <w:t>（</w:t>
      </w:r>
      <w:r>
        <w:rPr>
          <w:rFonts w:cs="Calibri" w:hint="eastAsia"/>
        </w:rPr>
        <w:t>12</w:t>
      </w:r>
      <w:r>
        <w:rPr>
          <w:rFonts w:cs="Calibri" w:hint="eastAsia"/>
        </w:rPr>
        <w:t>）</w:t>
      </w:r>
      <w:r>
        <w:rPr>
          <w:rFonts w:cs="Calibri"/>
        </w:rPr>
        <w:t>不同投标人的投标文件相互混装</w:t>
      </w:r>
      <w:r>
        <w:rPr>
          <w:rFonts w:cs="Calibri" w:hint="eastAsia"/>
        </w:rPr>
        <w:t>。</w:t>
      </w:r>
    </w:p>
    <w:p w14:paraId="3B771A83" w14:textId="77777777" w:rsidR="00645B34" w:rsidRDefault="00BE336E">
      <w:pPr>
        <w:ind w:firstLineChars="200" w:firstLine="420"/>
      </w:pPr>
      <w:r>
        <w:rPr>
          <w:rFonts w:cs="Calibri" w:hint="eastAsia"/>
        </w:rPr>
        <w:t>（</w:t>
      </w:r>
      <w:r>
        <w:rPr>
          <w:rFonts w:cs="Calibri" w:hint="eastAsia"/>
        </w:rPr>
        <w:t>13</w:t>
      </w:r>
      <w:r>
        <w:rPr>
          <w:rFonts w:cs="Calibri" w:hint="eastAsia"/>
        </w:rPr>
        <w:t>）</w:t>
      </w:r>
      <w:r>
        <w:t>参与同一标段（包）的投标人存在以下情形且无法合理解释的：</w:t>
      </w:r>
    </w:p>
    <w:p w14:paraId="6340E82F" w14:textId="77777777" w:rsidR="00645B34" w:rsidRDefault="00BE336E">
      <w:pPr>
        <w:ind w:firstLineChars="200" w:firstLine="420"/>
      </w:pPr>
      <w:r>
        <w:t>①</w:t>
      </w:r>
      <w:r>
        <w:t>不同</w:t>
      </w:r>
      <w:r>
        <w:rPr>
          <w:rFonts w:hint="eastAsia"/>
        </w:rPr>
        <w:t>投标人</w:t>
      </w:r>
      <w:r>
        <w:t>的电子投标文件上传计算机的网卡</w:t>
      </w:r>
      <w:r>
        <w:t>MAC</w:t>
      </w:r>
      <w:r>
        <w:t>地址或硬盘序列号等硬件信息相同的；</w:t>
      </w:r>
    </w:p>
    <w:p w14:paraId="4C182FAF" w14:textId="77777777" w:rsidR="00645B34" w:rsidRDefault="00BE336E">
      <w:pPr>
        <w:ind w:firstLineChars="200" w:firstLine="420"/>
      </w:pPr>
      <w:r>
        <w:t>②</w:t>
      </w:r>
      <w:r>
        <w:t>上传的电子投标文件若出现使用本项目其他投标</w:t>
      </w:r>
      <w:r>
        <w:rPr>
          <w:rFonts w:hint="eastAsia"/>
        </w:rPr>
        <w:t>人</w:t>
      </w:r>
      <w:r>
        <w:t>的数字证书加密的，或者加盖本项目其他投标</w:t>
      </w:r>
      <w:r>
        <w:rPr>
          <w:rFonts w:hint="eastAsia"/>
        </w:rPr>
        <w:t>人</w:t>
      </w:r>
      <w:r>
        <w:t>的电子印章的；</w:t>
      </w:r>
    </w:p>
    <w:p w14:paraId="56EA39E5" w14:textId="77777777" w:rsidR="00645B34" w:rsidRDefault="00BE336E">
      <w:pPr>
        <w:ind w:firstLineChars="200" w:firstLine="420"/>
      </w:pPr>
      <w:r>
        <w:t>③</w:t>
      </w:r>
      <w:r>
        <w:t>不同</w:t>
      </w:r>
      <w:r>
        <w:rPr>
          <w:rFonts w:hint="eastAsia"/>
        </w:rPr>
        <w:t>投标人</w:t>
      </w:r>
      <w:r>
        <w:t>的投标文件的内容存在</w:t>
      </w:r>
      <w:r>
        <w:t>3</w:t>
      </w:r>
      <w:r>
        <w:t>处（含）以上错误一致的；</w:t>
      </w:r>
    </w:p>
    <w:p w14:paraId="72BBE08D" w14:textId="77777777" w:rsidR="00645B34" w:rsidRDefault="00BE336E">
      <w:pPr>
        <w:ind w:firstLineChars="200" w:firstLine="420"/>
      </w:pPr>
      <w:r>
        <w:t>④</w:t>
      </w:r>
      <w:r>
        <w:t>不同</w:t>
      </w:r>
      <w:r>
        <w:rPr>
          <w:rFonts w:hint="eastAsia"/>
        </w:rPr>
        <w:t>投标人</w:t>
      </w:r>
      <w:r>
        <w:t>联系人为同一人或不同联系人的联系电话一致的。</w:t>
      </w:r>
    </w:p>
    <w:p w14:paraId="2CA283AD" w14:textId="77777777" w:rsidR="00645B34" w:rsidRDefault="00BE336E">
      <w:pPr>
        <w:pStyle w:val="3"/>
        <w:ind w:firstLine="420"/>
      </w:pPr>
      <w:r>
        <w:rPr>
          <w:rFonts w:hint="eastAsia"/>
        </w:rPr>
        <w:t>6.</w:t>
      </w:r>
      <w:r>
        <w:rPr>
          <w:rFonts w:hint="eastAsia"/>
        </w:rPr>
        <w:t>评分办法</w:t>
      </w:r>
    </w:p>
    <w:p w14:paraId="71A24076" w14:textId="77777777" w:rsidR="00645B34" w:rsidRDefault="00BE336E">
      <w:pPr>
        <w:ind w:firstLineChars="200" w:firstLine="420"/>
        <w:rPr>
          <w:rFonts w:cs="Calibri"/>
        </w:rPr>
      </w:pPr>
      <w:r>
        <w:rPr>
          <w:rFonts w:cs="Calibri" w:hint="eastAsia"/>
        </w:rPr>
        <w:t>6.1</w:t>
      </w:r>
      <w:r>
        <w:rPr>
          <w:rFonts w:cs="Calibri"/>
        </w:rPr>
        <w:t>本项目采用综合评分法（总分</w:t>
      </w:r>
      <w:r>
        <w:rPr>
          <w:rFonts w:cs="Calibri"/>
        </w:rPr>
        <w:t>100</w:t>
      </w:r>
      <w:r>
        <w:rPr>
          <w:rFonts w:cs="Calibri"/>
        </w:rPr>
        <w:t>分），评标委员会根据本评标办法进行评审，对符合性审查合格的投标文件进行商务和技术评估，综合比较与评价。每个投标人最终得分</w:t>
      </w:r>
      <w:r>
        <w:rPr>
          <w:rFonts w:cs="Calibri"/>
        </w:rPr>
        <w:t>=</w:t>
      </w:r>
      <w:r>
        <w:rPr>
          <w:rFonts w:cs="Calibri"/>
        </w:rPr>
        <w:t>商务技术分</w:t>
      </w:r>
      <w:r>
        <w:rPr>
          <w:rFonts w:cs="Calibri"/>
        </w:rPr>
        <w:t>+</w:t>
      </w:r>
      <w:r>
        <w:rPr>
          <w:rFonts w:cs="Calibri"/>
        </w:rPr>
        <w:t>价格分。</w:t>
      </w:r>
    </w:p>
    <w:p w14:paraId="788FED0B" w14:textId="77777777" w:rsidR="00645B34" w:rsidRDefault="00BE336E">
      <w:pPr>
        <w:ind w:firstLineChars="200" w:firstLine="420"/>
        <w:rPr>
          <w:rFonts w:cs="Calibri"/>
        </w:rPr>
      </w:pPr>
      <w:r>
        <w:rPr>
          <w:rFonts w:cs="Calibri" w:hint="eastAsia"/>
        </w:rPr>
        <w:t>6.2</w:t>
      </w:r>
      <w:r>
        <w:rPr>
          <w:rFonts w:cs="Calibri"/>
        </w:rPr>
        <w:t>评审时，评标委员会各成员应当独立对每个有效响应的文件进行评价、打分，然后汇总每个</w:t>
      </w:r>
      <w:r>
        <w:rPr>
          <w:rFonts w:cs="Calibri"/>
        </w:rPr>
        <w:lastRenderedPageBreak/>
        <w:t>投标人每项评分因素的得分。</w:t>
      </w:r>
    </w:p>
    <w:p w14:paraId="4485BAB4" w14:textId="77777777" w:rsidR="00645B34" w:rsidRDefault="00BE336E">
      <w:pPr>
        <w:ind w:firstLineChars="200" w:firstLine="420"/>
        <w:rPr>
          <w:rFonts w:cs="Calibri"/>
        </w:rPr>
      </w:pPr>
      <w:r>
        <w:rPr>
          <w:rFonts w:cs="Calibri" w:hint="eastAsia"/>
        </w:rPr>
        <w:t>6.3</w:t>
      </w:r>
      <w:r>
        <w:rPr>
          <w:rFonts w:cs="Calibri"/>
        </w:rPr>
        <w:t>对投标人的价格分等客观评分项的评分应当一致，对其他需要借助专业知识评判的主观评分项，应当严格按照评分细则公正评分。</w:t>
      </w:r>
    </w:p>
    <w:p w14:paraId="59586108" w14:textId="77777777" w:rsidR="00645B34" w:rsidRDefault="00BE336E">
      <w:pPr>
        <w:ind w:firstLineChars="200" w:firstLine="420"/>
        <w:rPr>
          <w:rFonts w:cs="Calibri"/>
        </w:rPr>
      </w:pPr>
      <w:r>
        <w:rPr>
          <w:rFonts w:cs="Calibri" w:hint="eastAsia"/>
        </w:rPr>
        <w:t>6.4</w:t>
      </w:r>
      <w:r>
        <w:rPr>
          <w:rFonts w:cs="Calibri"/>
        </w:rPr>
        <w:t>评分因素及分值范围</w:t>
      </w:r>
    </w:p>
    <w:p w14:paraId="2E8F6159" w14:textId="77777777" w:rsidR="00645B34" w:rsidRDefault="00BE336E">
      <w:pPr>
        <w:pStyle w:val="3"/>
        <w:ind w:firstLine="420"/>
        <w:rPr>
          <w:rFonts w:cs="Calibri"/>
        </w:rPr>
      </w:pPr>
      <w:r>
        <w:rPr>
          <w:rFonts w:cs="Calibri" w:hint="eastAsia"/>
        </w:rPr>
        <w:t>（</w:t>
      </w:r>
      <w:r>
        <w:rPr>
          <w:rFonts w:cs="Calibri" w:hint="eastAsia"/>
        </w:rPr>
        <w:t>1</w:t>
      </w:r>
      <w:r>
        <w:rPr>
          <w:rFonts w:cs="Calibri" w:hint="eastAsia"/>
        </w:rPr>
        <w:t>）</w:t>
      </w:r>
      <w:r>
        <w:rPr>
          <w:rFonts w:cs="Calibri"/>
        </w:rPr>
        <w:t>商务技术分</w:t>
      </w:r>
    </w:p>
    <w:p w14:paraId="4D966D52" w14:textId="77777777" w:rsidR="00645B34" w:rsidRDefault="00BE336E">
      <w:pPr>
        <w:adjustRightInd w:val="0"/>
        <w:ind w:firstLineChars="200" w:firstLine="420"/>
        <w:rPr>
          <w:rFonts w:cs="Calibri"/>
        </w:rPr>
      </w:pPr>
      <w:r>
        <w:rPr>
          <w:rFonts w:cs="Calibri"/>
        </w:rPr>
        <w:t>该评分分值由评标委员会根据评审情况在分值范围内独立评分（具体分值设定详见表格），小数点后最多保留一位小数。每个投标人的最终得分为评标委员会打分汇总后的算术平均值（小数点后</w:t>
      </w:r>
      <w:r>
        <w:rPr>
          <w:rFonts w:cs="Calibri" w:hint="eastAsia"/>
        </w:rPr>
        <w:t>保留两位</w:t>
      </w:r>
      <w:r>
        <w:rPr>
          <w:rFonts w:cs="Calibri"/>
        </w:rPr>
        <w:t>小数，第三位四舍五入）。</w:t>
      </w:r>
    </w:p>
    <w:tbl>
      <w:tblPr>
        <w:tblW w:w="940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1679"/>
        <w:gridCol w:w="6356"/>
        <w:gridCol w:w="763"/>
      </w:tblGrid>
      <w:tr w:rsidR="007A5D9D" w:rsidRPr="00DE60FE" w14:paraId="169E2F62" w14:textId="77777777" w:rsidTr="00884573">
        <w:trPr>
          <w:trHeight w:val="454"/>
        </w:trPr>
        <w:tc>
          <w:tcPr>
            <w:tcW w:w="603" w:type="dxa"/>
            <w:vAlign w:val="center"/>
          </w:tcPr>
          <w:p w14:paraId="6D582E2F" w14:textId="77777777" w:rsidR="007A5D9D" w:rsidRPr="00DE60FE" w:rsidRDefault="007A5D9D" w:rsidP="00884573">
            <w:pPr>
              <w:jc w:val="center"/>
              <w:rPr>
                <w:rFonts w:eastAsia="黑体" w:cs="Calibri"/>
                <w:color w:val="000000" w:themeColor="text1"/>
                <w:szCs w:val="21"/>
              </w:rPr>
            </w:pPr>
            <w:bookmarkStart w:id="58" w:name="_Hlk192775728"/>
            <w:r w:rsidRPr="00DE60FE">
              <w:rPr>
                <w:rFonts w:eastAsia="黑体" w:cs="Calibri"/>
                <w:color w:val="000000" w:themeColor="text1"/>
              </w:rPr>
              <w:t>序号</w:t>
            </w:r>
          </w:p>
        </w:tc>
        <w:tc>
          <w:tcPr>
            <w:tcW w:w="1679" w:type="dxa"/>
            <w:vAlign w:val="center"/>
          </w:tcPr>
          <w:p w14:paraId="6AF0BA61" w14:textId="77777777" w:rsidR="007A5D9D" w:rsidRPr="00DE60FE" w:rsidRDefault="007A5D9D" w:rsidP="00884573">
            <w:pPr>
              <w:jc w:val="center"/>
              <w:rPr>
                <w:rFonts w:eastAsia="黑体" w:cs="Calibri"/>
                <w:color w:val="000000" w:themeColor="text1"/>
                <w:szCs w:val="21"/>
              </w:rPr>
            </w:pPr>
            <w:r w:rsidRPr="00DE60FE">
              <w:rPr>
                <w:rFonts w:eastAsia="黑体" w:cs="Calibri"/>
                <w:color w:val="000000" w:themeColor="text1"/>
              </w:rPr>
              <w:t>评分因素</w:t>
            </w:r>
          </w:p>
        </w:tc>
        <w:tc>
          <w:tcPr>
            <w:tcW w:w="6356" w:type="dxa"/>
            <w:vAlign w:val="center"/>
          </w:tcPr>
          <w:p w14:paraId="302B1E70" w14:textId="77777777" w:rsidR="007A5D9D" w:rsidRPr="00DE60FE" w:rsidRDefault="007A5D9D" w:rsidP="00884573">
            <w:pPr>
              <w:jc w:val="center"/>
              <w:rPr>
                <w:rFonts w:eastAsia="黑体" w:cs="Calibri"/>
                <w:color w:val="000000" w:themeColor="text1"/>
              </w:rPr>
            </w:pPr>
            <w:r w:rsidRPr="00DE60FE">
              <w:rPr>
                <w:rFonts w:eastAsia="黑体" w:cs="Calibri"/>
                <w:color w:val="000000" w:themeColor="text1"/>
              </w:rPr>
              <w:t>评分细则</w:t>
            </w:r>
          </w:p>
          <w:p w14:paraId="013B8AA1" w14:textId="77777777" w:rsidR="007A5D9D" w:rsidRPr="00DE60FE" w:rsidRDefault="007A5D9D" w:rsidP="00884573">
            <w:pPr>
              <w:jc w:val="center"/>
              <w:rPr>
                <w:rFonts w:eastAsia="黑体" w:cs="Calibri"/>
                <w:color w:val="000000" w:themeColor="text1"/>
                <w:szCs w:val="21"/>
              </w:rPr>
            </w:pPr>
            <w:r w:rsidRPr="00DE60FE">
              <w:rPr>
                <w:rFonts w:eastAsia="黑体" w:cs="Calibri"/>
                <w:color w:val="000000" w:themeColor="text1"/>
              </w:rPr>
              <w:t>（电子投标文件中提供的证明材料（证书、合同等）应清晰可辨，如无法辨识，将不予给分。）</w:t>
            </w:r>
          </w:p>
        </w:tc>
        <w:tc>
          <w:tcPr>
            <w:tcW w:w="763" w:type="dxa"/>
            <w:vAlign w:val="center"/>
          </w:tcPr>
          <w:p w14:paraId="6441F117" w14:textId="77777777" w:rsidR="007A5D9D" w:rsidRPr="00DE60FE" w:rsidRDefault="007A5D9D" w:rsidP="00884573">
            <w:pPr>
              <w:jc w:val="center"/>
              <w:rPr>
                <w:rFonts w:eastAsia="黑体" w:cs="Calibri"/>
                <w:color w:val="000000" w:themeColor="text1"/>
              </w:rPr>
            </w:pPr>
            <w:r w:rsidRPr="00DE60FE">
              <w:rPr>
                <w:rFonts w:eastAsia="黑体" w:cs="Calibri"/>
                <w:color w:val="000000" w:themeColor="text1"/>
              </w:rPr>
              <w:t>分值</w:t>
            </w:r>
          </w:p>
          <w:p w14:paraId="50CAFECF" w14:textId="77777777" w:rsidR="007A5D9D" w:rsidRPr="00DE60FE" w:rsidRDefault="007A5D9D" w:rsidP="00884573">
            <w:pPr>
              <w:jc w:val="center"/>
              <w:rPr>
                <w:rFonts w:eastAsia="黑体" w:cs="Calibri"/>
                <w:color w:val="000000" w:themeColor="text1"/>
                <w:szCs w:val="21"/>
              </w:rPr>
            </w:pPr>
            <w:r w:rsidRPr="00DE60FE">
              <w:rPr>
                <w:rFonts w:eastAsia="黑体" w:cs="Calibri"/>
                <w:color w:val="000000" w:themeColor="text1"/>
              </w:rPr>
              <w:t>（分）</w:t>
            </w:r>
          </w:p>
        </w:tc>
      </w:tr>
      <w:tr w:rsidR="007A5D9D" w:rsidRPr="00DE60FE" w14:paraId="2EE3A85A" w14:textId="77777777" w:rsidTr="00884573">
        <w:trPr>
          <w:trHeight w:val="454"/>
        </w:trPr>
        <w:tc>
          <w:tcPr>
            <w:tcW w:w="603" w:type="dxa"/>
            <w:vAlign w:val="center"/>
          </w:tcPr>
          <w:p w14:paraId="4D8C7075" w14:textId="77777777" w:rsidR="007A5D9D" w:rsidRPr="00DE60FE" w:rsidRDefault="007A5D9D" w:rsidP="00884573">
            <w:pPr>
              <w:rPr>
                <w:rFonts w:cs="Calibri"/>
                <w:color w:val="000000" w:themeColor="text1"/>
                <w:szCs w:val="21"/>
              </w:rPr>
            </w:pPr>
            <w:r w:rsidRPr="00DE60FE">
              <w:rPr>
                <w:rFonts w:cs="Calibri"/>
                <w:color w:val="000000" w:themeColor="text1"/>
                <w:szCs w:val="21"/>
              </w:rPr>
              <w:t>一</w:t>
            </w:r>
          </w:p>
        </w:tc>
        <w:tc>
          <w:tcPr>
            <w:tcW w:w="1679" w:type="dxa"/>
            <w:vAlign w:val="center"/>
          </w:tcPr>
          <w:p w14:paraId="1FC318A4" w14:textId="77777777" w:rsidR="007A5D9D" w:rsidRPr="00DE60FE" w:rsidRDefault="007A5D9D" w:rsidP="00884573">
            <w:pPr>
              <w:rPr>
                <w:rFonts w:cs="Calibri"/>
                <w:color w:val="000000" w:themeColor="text1"/>
                <w:szCs w:val="21"/>
              </w:rPr>
            </w:pPr>
            <w:r w:rsidRPr="00DE60FE">
              <w:rPr>
                <w:rFonts w:cs="Calibri"/>
                <w:color w:val="000000" w:themeColor="text1"/>
                <w:szCs w:val="21"/>
              </w:rPr>
              <w:t>履约能力</w:t>
            </w:r>
          </w:p>
        </w:tc>
        <w:tc>
          <w:tcPr>
            <w:tcW w:w="6356" w:type="dxa"/>
            <w:vAlign w:val="center"/>
          </w:tcPr>
          <w:p w14:paraId="1A9500C8" w14:textId="77777777" w:rsidR="007A5D9D" w:rsidRPr="00DE60FE" w:rsidRDefault="007A5D9D" w:rsidP="00884573">
            <w:pPr>
              <w:rPr>
                <w:rFonts w:cs="Calibri"/>
                <w:color w:val="000000" w:themeColor="text1"/>
                <w:szCs w:val="21"/>
              </w:rPr>
            </w:pPr>
          </w:p>
        </w:tc>
        <w:tc>
          <w:tcPr>
            <w:tcW w:w="763" w:type="dxa"/>
            <w:vAlign w:val="center"/>
          </w:tcPr>
          <w:p w14:paraId="614BAAC8" w14:textId="77777777" w:rsidR="007A5D9D" w:rsidRPr="00DE60FE" w:rsidRDefault="007A5D9D" w:rsidP="00884573">
            <w:pPr>
              <w:rPr>
                <w:rFonts w:cs="Calibri"/>
                <w:color w:val="000000" w:themeColor="text1"/>
                <w:szCs w:val="21"/>
              </w:rPr>
            </w:pPr>
          </w:p>
        </w:tc>
      </w:tr>
      <w:tr w:rsidR="007A5D9D" w:rsidRPr="00DE60FE" w14:paraId="446A3C2F" w14:textId="77777777" w:rsidTr="00884573">
        <w:trPr>
          <w:trHeight w:val="454"/>
        </w:trPr>
        <w:tc>
          <w:tcPr>
            <w:tcW w:w="603" w:type="dxa"/>
            <w:vAlign w:val="center"/>
          </w:tcPr>
          <w:p w14:paraId="6EBE5B89" w14:textId="77777777" w:rsidR="007A5D9D" w:rsidRPr="00DE60FE" w:rsidRDefault="007A5D9D" w:rsidP="007A5D9D">
            <w:pPr>
              <w:numPr>
                <w:ilvl w:val="0"/>
                <w:numId w:val="4"/>
              </w:numPr>
              <w:ind w:firstLine="0"/>
              <w:rPr>
                <w:rFonts w:cs="Calibri"/>
                <w:color w:val="000000" w:themeColor="text1"/>
                <w:szCs w:val="21"/>
              </w:rPr>
            </w:pPr>
          </w:p>
        </w:tc>
        <w:tc>
          <w:tcPr>
            <w:tcW w:w="1679" w:type="dxa"/>
            <w:vAlign w:val="center"/>
          </w:tcPr>
          <w:p w14:paraId="17CA849E" w14:textId="77777777" w:rsidR="007A5D9D" w:rsidRPr="00DE60FE" w:rsidRDefault="007A5D9D" w:rsidP="00884573">
            <w:pPr>
              <w:rPr>
                <w:rFonts w:cs="Calibri"/>
                <w:color w:val="000000" w:themeColor="text1"/>
                <w:szCs w:val="21"/>
              </w:rPr>
            </w:pPr>
            <w:r w:rsidRPr="00DE60FE">
              <w:rPr>
                <w:rFonts w:cs="Calibri"/>
                <w:color w:val="000000" w:themeColor="text1"/>
                <w:szCs w:val="21"/>
              </w:rPr>
              <w:t>投标人的类似项目业绩</w:t>
            </w:r>
          </w:p>
        </w:tc>
        <w:tc>
          <w:tcPr>
            <w:tcW w:w="6356" w:type="dxa"/>
            <w:vAlign w:val="center"/>
          </w:tcPr>
          <w:p w14:paraId="4F4E5FF7" w14:textId="77777777" w:rsidR="007A5D9D" w:rsidRPr="00DE60FE" w:rsidRDefault="007A5D9D" w:rsidP="00884573">
            <w:pPr>
              <w:jc w:val="left"/>
              <w:rPr>
                <w:rFonts w:cs="Calibri"/>
                <w:color w:val="000000" w:themeColor="text1"/>
                <w:szCs w:val="21"/>
              </w:rPr>
            </w:pPr>
            <w:r w:rsidRPr="00DE60FE">
              <w:rPr>
                <w:rFonts w:cs="Calibri"/>
                <w:color w:val="000000" w:themeColor="text1"/>
                <w:szCs w:val="21"/>
              </w:rPr>
              <w:t>投标人的类似项目业绩</w:t>
            </w:r>
          </w:p>
          <w:p w14:paraId="0CC453E9" w14:textId="58C79F6F"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color w:val="000000" w:themeColor="text1"/>
                <w:szCs w:val="21"/>
              </w:rPr>
              <w:t>1</w:t>
            </w:r>
            <w:r w:rsidRPr="00DE60FE">
              <w:rPr>
                <w:rFonts w:cs="Calibri"/>
                <w:color w:val="000000" w:themeColor="text1"/>
                <w:szCs w:val="21"/>
              </w:rPr>
              <w:t>分】投标人自</w:t>
            </w:r>
            <w:r w:rsidRPr="00DE60FE">
              <w:rPr>
                <w:rFonts w:cs="Calibri"/>
                <w:color w:val="000000" w:themeColor="text1"/>
                <w:szCs w:val="21"/>
              </w:rPr>
              <w:t>2021</w:t>
            </w:r>
            <w:r w:rsidRPr="00DE60FE">
              <w:rPr>
                <w:rFonts w:cs="Calibri"/>
                <w:color w:val="000000" w:themeColor="text1"/>
                <w:szCs w:val="21"/>
              </w:rPr>
              <w:t>年</w:t>
            </w:r>
            <w:r w:rsidRPr="00DE60FE">
              <w:rPr>
                <w:rFonts w:cs="Calibri" w:hint="eastAsia"/>
                <w:color w:val="000000" w:themeColor="text1"/>
                <w:szCs w:val="21"/>
              </w:rPr>
              <w:t>1</w:t>
            </w:r>
            <w:r w:rsidRPr="00DE60FE">
              <w:rPr>
                <w:rFonts w:cs="Calibri"/>
                <w:color w:val="000000" w:themeColor="text1"/>
                <w:szCs w:val="21"/>
              </w:rPr>
              <w:t>月</w:t>
            </w:r>
            <w:r w:rsidRPr="00DE60FE">
              <w:rPr>
                <w:rFonts w:cs="Calibri"/>
                <w:color w:val="000000" w:themeColor="text1"/>
                <w:szCs w:val="21"/>
              </w:rPr>
              <w:t>1</w:t>
            </w:r>
            <w:r w:rsidRPr="00DE60FE">
              <w:rPr>
                <w:rFonts w:cs="Calibri"/>
                <w:color w:val="000000" w:themeColor="text1"/>
                <w:szCs w:val="21"/>
              </w:rPr>
              <w:t>日以来（以合同签订时间为准）承接同类检测业务项目（同类检测业务项目业绩指至少包含本次检测内容之一的检测服务）业绩的，每提供一个业绩得</w:t>
            </w:r>
            <w:r w:rsidRPr="00DE60FE">
              <w:rPr>
                <w:rFonts w:cs="Calibri"/>
                <w:color w:val="000000" w:themeColor="text1"/>
                <w:szCs w:val="21"/>
              </w:rPr>
              <w:t>0.</w:t>
            </w:r>
            <w:r w:rsidR="002D0425">
              <w:rPr>
                <w:rFonts w:cs="Calibri" w:hint="eastAsia"/>
                <w:color w:val="000000" w:themeColor="text1"/>
                <w:szCs w:val="21"/>
              </w:rPr>
              <w:t>2</w:t>
            </w:r>
            <w:r w:rsidRPr="00DE60FE">
              <w:rPr>
                <w:rFonts w:cs="Calibri"/>
                <w:color w:val="000000" w:themeColor="text1"/>
                <w:szCs w:val="21"/>
              </w:rPr>
              <w:t>分，最高得</w:t>
            </w:r>
            <w:r w:rsidRPr="00DE60FE">
              <w:rPr>
                <w:rFonts w:cs="Calibri"/>
                <w:color w:val="000000" w:themeColor="text1"/>
                <w:szCs w:val="21"/>
              </w:rPr>
              <w:t>1</w:t>
            </w:r>
            <w:r w:rsidRPr="00DE60FE">
              <w:rPr>
                <w:rFonts w:cs="Calibri"/>
                <w:color w:val="000000" w:themeColor="text1"/>
                <w:szCs w:val="21"/>
              </w:rPr>
              <w:t>分。</w:t>
            </w:r>
          </w:p>
          <w:p w14:paraId="62D3C891" w14:textId="77777777" w:rsidR="007A5D9D" w:rsidRPr="00DE60FE" w:rsidRDefault="007A5D9D" w:rsidP="00884573">
            <w:pPr>
              <w:jc w:val="left"/>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说明：根据投标文件中提供的业绩合同进行评分（如业绩合同不能体现评审要素的，可同时提供业主证明），未提供或不符合以上条件不得分。如投标人为联合体，联合体任一成员具备即可得分。</w:t>
            </w:r>
          </w:p>
        </w:tc>
        <w:tc>
          <w:tcPr>
            <w:tcW w:w="763" w:type="dxa"/>
            <w:vAlign w:val="center"/>
          </w:tcPr>
          <w:p w14:paraId="71C241FB" w14:textId="77777777" w:rsidR="007A5D9D" w:rsidRPr="00DE60FE" w:rsidRDefault="007A5D9D" w:rsidP="00884573">
            <w:pPr>
              <w:rPr>
                <w:rFonts w:cs="Calibri"/>
                <w:color w:val="000000" w:themeColor="text1"/>
                <w:szCs w:val="21"/>
              </w:rPr>
            </w:pPr>
            <w:r w:rsidRPr="00DE60FE">
              <w:rPr>
                <w:rFonts w:cs="Calibri"/>
                <w:color w:val="000000" w:themeColor="text1"/>
                <w:szCs w:val="21"/>
              </w:rPr>
              <w:t>1</w:t>
            </w:r>
          </w:p>
        </w:tc>
      </w:tr>
      <w:tr w:rsidR="007A5D9D" w:rsidRPr="00DE60FE" w14:paraId="5915D3C8"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3A93B69C" w14:textId="77777777" w:rsidR="007A5D9D" w:rsidRPr="00DE60FE" w:rsidRDefault="007A5D9D" w:rsidP="00884573">
            <w:pPr>
              <w:rPr>
                <w:rFonts w:cs="Calibri"/>
                <w:color w:val="000000" w:themeColor="text1"/>
                <w:szCs w:val="21"/>
              </w:rPr>
            </w:pPr>
            <w:r w:rsidRPr="00DE60FE">
              <w:rPr>
                <w:rFonts w:cs="Calibri"/>
                <w:color w:val="000000" w:themeColor="text1"/>
                <w:szCs w:val="21"/>
              </w:rPr>
              <w:t>二</w:t>
            </w:r>
          </w:p>
        </w:tc>
        <w:tc>
          <w:tcPr>
            <w:tcW w:w="1679" w:type="dxa"/>
            <w:tcBorders>
              <w:right w:val="single" w:sz="4" w:space="0" w:color="auto"/>
            </w:tcBorders>
            <w:vAlign w:val="center"/>
          </w:tcPr>
          <w:p w14:paraId="4FD148DA" w14:textId="77777777" w:rsidR="007A5D9D" w:rsidRPr="00DE60FE" w:rsidRDefault="007A5D9D" w:rsidP="00884573">
            <w:pPr>
              <w:rPr>
                <w:rFonts w:cs="Calibri"/>
                <w:color w:val="000000" w:themeColor="text1"/>
                <w:szCs w:val="21"/>
              </w:rPr>
            </w:pPr>
            <w:r w:rsidRPr="00DE60FE">
              <w:rPr>
                <w:rFonts w:cs="Calibri"/>
                <w:color w:val="000000" w:themeColor="text1"/>
                <w:szCs w:val="21"/>
              </w:rPr>
              <w:t>技术服务水平</w:t>
            </w:r>
          </w:p>
        </w:tc>
        <w:tc>
          <w:tcPr>
            <w:tcW w:w="6356" w:type="dxa"/>
            <w:tcBorders>
              <w:left w:val="single" w:sz="4" w:space="0" w:color="auto"/>
            </w:tcBorders>
            <w:vAlign w:val="center"/>
          </w:tcPr>
          <w:p w14:paraId="2AE4A64B" w14:textId="77777777" w:rsidR="007A5D9D" w:rsidRPr="00DE60FE" w:rsidRDefault="007A5D9D" w:rsidP="00884573">
            <w:pPr>
              <w:rPr>
                <w:rFonts w:cs="Calibri"/>
                <w:color w:val="000000" w:themeColor="text1"/>
                <w:szCs w:val="21"/>
              </w:rPr>
            </w:pPr>
          </w:p>
        </w:tc>
        <w:tc>
          <w:tcPr>
            <w:tcW w:w="763" w:type="dxa"/>
            <w:vAlign w:val="center"/>
          </w:tcPr>
          <w:p w14:paraId="20CC4F95" w14:textId="77777777" w:rsidR="007A5D9D" w:rsidRPr="00DE60FE" w:rsidRDefault="007A5D9D" w:rsidP="00884573">
            <w:pPr>
              <w:rPr>
                <w:rFonts w:cs="Calibri"/>
                <w:color w:val="000000" w:themeColor="text1"/>
                <w:szCs w:val="21"/>
              </w:rPr>
            </w:pPr>
          </w:p>
        </w:tc>
      </w:tr>
      <w:tr w:rsidR="007A5D9D" w:rsidRPr="00DE60FE" w14:paraId="0856453B"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356A7287"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4FB87AD6" w14:textId="77777777" w:rsidR="007A5D9D" w:rsidRPr="00DE60FE" w:rsidRDefault="007A5D9D" w:rsidP="00884573">
            <w:pPr>
              <w:rPr>
                <w:rFonts w:cs="Calibri"/>
                <w:color w:val="000000" w:themeColor="text1"/>
              </w:rPr>
            </w:pPr>
            <w:r w:rsidRPr="00DE60FE">
              <w:rPr>
                <w:rFonts w:cs="Calibri"/>
                <w:color w:val="000000" w:themeColor="text1"/>
              </w:rPr>
              <w:t>采购需求响应满足性</w:t>
            </w:r>
          </w:p>
        </w:tc>
        <w:tc>
          <w:tcPr>
            <w:tcW w:w="6356" w:type="dxa"/>
            <w:tcBorders>
              <w:left w:val="single" w:sz="4" w:space="0" w:color="auto"/>
              <w:bottom w:val="single" w:sz="4" w:space="0" w:color="auto"/>
            </w:tcBorders>
            <w:vAlign w:val="center"/>
          </w:tcPr>
          <w:p w14:paraId="734D3CC1" w14:textId="77777777" w:rsidR="007A5D9D" w:rsidRPr="00DE60FE" w:rsidRDefault="007A5D9D" w:rsidP="00884573">
            <w:pPr>
              <w:pStyle w:val="afc"/>
              <w:rPr>
                <w:rFonts w:ascii="Calibri" w:hAnsi="Calibri" w:cs="Calibri"/>
                <w:color w:val="000000" w:themeColor="text1"/>
              </w:rPr>
            </w:pPr>
            <w:r w:rsidRPr="00DE60FE">
              <w:rPr>
                <w:rFonts w:ascii="Calibri" w:hAnsi="Calibri" w:cs="Calibri"/>
                <w:color w:val="000000" w:themeColor="text1"/>
              </w:rPr>
              <w:t>采购需求响应满足性</w:t>
            </w:r>
          </w:p>
          <w:p w14:paraId="7520B038" w14:textId="77777777" w:rsidR="007A5D9D" w:rsidRPr="00DE60FE" w:rsidRDefault="007A5D9D" w:rsidP="00884573">
            <w:pPr>
              <w:rPr>
                <w:rFonts w:ascii="楷体" w:eastAsia="楷体" w:hAnsi="楷体" w:cs="Calibri" w:hint="eastAsia"/>
                <w:color w:val="000000" w:themeColor="text1"/>
              </w:rPr>
            </w:pPr>
            <w:r w:rsidRPr="00DE60FE">
              <w:rPr>
                <w:rFonts w:cs="Calibri"/>
                <w:color w:val="000000" w:themeColor="text1"/>
              </w:rPr>
              <w:t>【</w:t>
            </w:r>
            <w:r w:rsidRPr="00DE60FE">
              <w:rPr>
                <w:rFonts w:cs="Calibri" w:hint="eastAsia"/>
                <w:color w:val="000000" w:themeColor="text1"/>
              </w:rPr>
              <w:t>28</w:t>
            </w:r>
            <w:r w:rsidRPr="00DE60FE">
              <w:rPr>
                <w:rFonts w:cs="Calibri"/>
                <w:color w:val="000000" w:themeColor="text1"/>
              </w:rPr>
              <w:t>分】对招标文件</w:t>
            </w:r>
            <w:r w:rsidRPr="00DE60FE">
              <w:rPr>
                <w:rFonts w:cs="Calibri"/>
                <w:color w:val="000000" w:themeColor="text1"/>
              </w:rPr>
              <w:t>“</w:t>
            </w:r>
            <w:r w:rsidRPr="00DE60FE">
              <w:rPr>
                <w:rFonts w:cs="Calibri"/>
                <w:color w:val="000000" w:themeColor="text1"/>
              </w:rPr>
              <w:t>第三章</w:t>
            </w:r>
            <w:r w:rsidRPr="00DE60FE">
              <w:rPr>
                <w:rFonts w:cs="Calibri"/>
                <w:color w:val="000000" w:themeColor="text1"/>
              </w:rPr>
              <w:t xml:space="preserve"> </w:t>
            </w:r>
            <w:r w:rsidRPr="00DE60FE">
              <w:rPr>
                <w:rFonts w:cs="Calibri"/>
                <w:color w:val="000000" w:themeColor="text1"/>
              </w:rPr>
              <w:t>采购需求</w:t>
            </w:r>
            <w:r w:rsidRPr="00DE60FE">
              <w:rPr>
                <w:rFonts w:cs="Calibri"/>
                <w:color w:val="000000" w:themeColor="text1"/>
              </w:rPr>
              <w:t>”</w:t>
            </w:r>
            <w:r w:rsidRPr="00DE60FE">
              <w:rPr>
                <w:rFonts w:cs="Calibri"/>
                <w:color w:val="000000" w:themeColor="text1"/>
              </w:rPr>
              <w:t>中</w:t>
            </w:r>
            <w:r w:rsidRPr="00DE60FE">
              <w:rPr>
                <w:rFonts w:cs="Calibri"/>
                <w:color w:val="000000" w:themeColor="text1"/>
              </w:rPr>
              <w:t>“</w:t>
            </w:r>
            <w:r w:rsidRPr="00DE60FE">
              <w:rPr>
                <w:rFonts w:cs="Calibri" w:hint="eastAsia"/>
                <w:color w:val="000000" w:themeColor="text1"/>
              </w:rPr>
              <w:t>一、项目服务内容及要求</w:t>
            </w:r>
            <w:r w:rsidRPr="00DE60FE">
              <w:rPr>
                <w:rFonts w:cs="Calibri"/>
                <w:color w:val="000000" w:themeColor="text1"/>
              </w:rPr>
              <w:t>”</w:t>
            </w:r>
            <w:r w:rsidRPr="00DE60FE">
              <w:rPr>
                <w:rFonts w:cs="Calibri" w:hint="eastAsia"/>
                <w:color w:val="000000" w:themeColor="text1"/>
              </w:rPr>
              <w:t>、</w:t>
            </w:r>
            <w:r w:rsidRPr="00DE60FE">
              <w:rPr>
                <w:rFonts w:cs="Calibri"/>
                <w:color w:val="000000" w:themeColor="text1"/>
              </w:rPr>
              <w:t>“</w:t>
            </w:r>
            <w:r w:rsidRPr="00DE60FE">
              <w:rPr>
                <w:rFonts w:cs="Calibri" w:hint="eastAsia"/>
                <w:color w:val="000000" w:themeColor="text1"/>
              </w:rPr>
              <w:t>二、其他要求要求</w:t>
            </w:r>
            <w:r w:rsidRPr="00DE60FE">
              <w:rPr>
                <w:rFonts w:cs="Calibri"/>
                <w:color w:val="000000" w:themeColor="text1"/>
              </w:rPr>
              <w:t>”</w:t>
            </w:r>
            <w:r w:rsidRPr="00DE60FE">
              <w:rPr>
                <w:rFonts w:cs="Calibri"/>
                <w:color w:val="000000" w:themeColor="text1"/>
              </w:rPr>
              <w:t>的响应情况，全部满足得</w:t>
            </w:r>
            <w:r w:rsidRPr="00DE60FE">
              <w:rPr>
                <w:rFonts w:cs="Calibri" w:hint="eastAsia"/>
                <w:color w:val="000000" w:themeColor="text1"/>
              </w:rPr>
              <w:t>28</w:t>
            </w:r>
            <w:r w:rsidRPr="00DE60FE">
              <w:rPr>
                <w:rFonts w:cs="Calibri"/>
                <w:color w:val="000000" w:themeColor="text1"/>
              </w:rPr>
              <w:t>分，每负偏离</w:t>
            </w:r>
            <w:r w:rsidRPr="00DE60FE">
              <w:rPr>
                <w:rFonts w:cs="Calibri"/>
                <w:color w:val="000000" w:themeColor="text1"/>
              </w:rPr>
              <w:t>1</w:t>
            </w:r>
            <w:r w:rsidRPr="00DE60FE">
              <w:rPr>
                <w:rFonts w:cs="Calibri"/>
                <w:color w:val="000000" w:themeColor="text1"/>
              </w:rPr>
              <w:t>项扣</w:t>
            </w:r>
            <w:r w:rsidRPr="00DE60FE">
              <w:rPr>
                <w:rFonts w:cs="Calibri"/>
                <w:color w:val="000000" w:themeColor="text1"/>
              </w:rPr>
              <w:t>2</w:t>
            </w:r>
            <w:r w:rsidRPr="00DE60FE">
              <w:rPr>
                <w:rFonts w:cs="Calibri"/>
                <w:color w:val="000000" w:themeColor="text1"/>
              </w:rPr>
              <w:t>分，本项分值扣完为止。</w:t>
            </w:r>
          </w:p>
        </w:tc>
        <w:tc>
          <w:tcPr>
            <w:tcW w:w="763" w:type="dxa"/>
            <w:vAlign w:val="center"/>
          </w:tcPr>
          <w:p w14:paraId="02155B25" w14:textId="77777777" w:rsidR="007A5D9D" w:rsidRPr="00DE60FE" w:rsidRDefault="007A5D9D" w:rsidP="00884573">
            <w:pPr>
              <w:rPr>
                <w:rFonts w:cs="Calibri"/>
                <w:color w:val="000000" w:themeColor="text1"/>
              </w:rPr>
            </w:pPr>
            <w:r w:rsidRPr="00DE60FE">
              <w:rPr>
                <w:rFonts w:cs="Calibri" w:hint="eastAsia"/>
                <w:color w:val="000000" w:themeColor="text1"/>
              </w:rPr>
              <w:t>28</w:t>
            </w:r>
          </w:p>
        </w:tc>
      </w:tr>
      <w:tr w:rsidR="007A5D9D" w:rsidRPr="00DE60FE" w14:paraId="3CA9AFF8"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70AA910B"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5A8B5510" w14:textId="77777777" w:rsidR="007A5D9D" w:rsidRPr="00DE60FE" w:rsidRDefault="007A5D9D" w:rsidP="00884573">
            <w:pPr>
              <w:rPr>
                <w:rFonts w:cs="Calibri"/>
                <w:color w:val="000000" w:themeColor="text1"/>
              </w:rPr>
            </w:pPr>
            <w:r w:rsidRPr="00DE60FE">
              <w:rPr>
                <w:rFonts w:cs="Calibri"/>
                <w:color w:val="000000" w:themeColor="text1"/>
              </w:rPr>
              <w:t>项目</w:t>
            </w:r>
            <w:r w:rsidRPr="00DE60FE">
              <w:rPr>
                <w:rFonts w:cs="Calibri"/>
                <w:color w:val="000000" w:themeColor="text1"/>
                <w:szCs w:val="21"/>
              </w:rPr>
              <w:t>实施方案</w:t>
            </w:r>
          </w:p>
        </w:tc>
        <w:tc>
          <w:tcPr>
            <w:tcW w:w="6356" w:type="dxa"/>
            <w:tcBorders>
              <w:left w:val="single" w:sz="4" w:space="0" w:color="auto"/>
              <w:bottom w:val="single" w:sz="4" w:space="0" w:color="auto"/>
            </w:tcBorders>
            <w:vAlign w:val="center"/>
          </w:tcPr>
          <w:p w14:paraId="2E4B1E1B" w14:textId="77777777"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rPr>
              <w:t>项目</w:t>
            </w:r>
            <w:r w:rsidRPr="00DE60FE">
              <w:rPr>
                <w:rFonts w:ascii="Calibri" w:hAnsi="Calibri" w:cs="Calibri"/>
                <w:color w:val="000000" w:themeColor="text1"/>
                <w:szCs w:val="21"/>
              </w:rPr>
              <w:t>实施方案</w:t>
            </w:r>
          </w:p>
          <w:p w14:paraId="12CEBCBD" w14:textId="77777777" w:rsidR="007A5D9D" w:rsidRPr="00DE60FE" w:rsidRDefault="007A5D9D" w:rsidP="00884573">
            <w:pPr>
              <w:pStyle w:val="afc"/>
              <w:rPr>
                <w:rFonts w:ascii="Calibri" w:hAnsi="Calibri" w:cs="Calibri"/>
                <w:color w:val="000000" w:themeColor="text1"/>
              </w:rPr>
            </w:pPr>
            <w:r w:rsidRPr="00DE60FE">
              <w:rPr>
                <w:rFonts w:ascii="Calibri" w:hAnsi="Calibri" w:cs="Calibri"/>
                <w:color w:val="000000" w:themeColor="text1"/>
              </w:rPr>
              <w:t>【</w:t>
            </w:r>
            <w:r w:rsidRPr="00DE60FE">
              <w:rPr>
                <w:rFonts w:ascii="Calibri" w:hAnsi="Calibri" w:cs="Calibri" w:hint="eastAsia"/>
                <w:color w:val="000000" w:themeColor="text1"/>
              </w:rPr>
              <w:t>5</w:t>
            </w:r>
            <w:r w:rsidRPr="00DE60FE">
              <w:rPr>
                <w:rFonts w:ascii="Calibri" w:hAnsi="Calibri" w:cs="Calibri"/>
                <w:color w:val="000000" w:themeColor="text1"/>
              </w:rPr>
              <w:t>分】</w:t>
            </w:r>
            <w:r w:rsidRPr="00DE60FE">
              <w:rPr>
                <w:rFonts w:ascii="Calibri" w:hAnsi="Calibri" w:cs="Calibri"/>
                <w:color w:val="000000" w:themeColor="text1"/>
                <w:szCs w:val="21"/>
              </w:rPr>
              <w:t>投标人</w:t>
            </w:r>
            <w:r w:rsidRPr="00DE60FE">
              <w:rPr>
                <w:rFonts w:ascii="Calibri" w:hAnsi="Calibri" w:cs="Calibri" w:hint="eastAsia"/>
                <w:color w:val="000000" w:themeColor="text1"/>
                <w:szCs w:val="21"/>
              </w:rPr>
              <w:t>根据</w:t>
            </w:r>
            <w:r w:rsidRPr="00DE60FE">
              <w:rPr>
                <w:rFonts w:ascii="Calibri" w:hAnsi="Calibri" w:cs="Calibri"/>
                <w:color w:val="000000" w:themeColor="text1"/>
                <w:szCs w:val="21"/>
              </w:rPr>
              <w:t>对本项目</w:t>
            </w:r>
            <w:r w:rsidRPr="00DE60FE">
              <w:rPr>
                <w:rFonts w:ascii="Calibri" w:hAnsi="Calibri" w:cs="Calibri" w:hint="eastAsia"/>
                <w:color w:val="000000" w:themeColor="text1"/>
                <w:szCs w:val="21"/>
              </w:rPr>
              <w:t>采购需求及重点难点</w:t>
            </w:r>
            <w:r w:rsidRPr="00DE60FE">
              <w:rPr>
                <w:rFonts w:ascii="Calibri" w:hAnsi="Calibri" w:cs="Calibri"/>
                <w:color w:val="000000" w:themeColor="text1"/>
                <w:szCs w:val="21"/>
              </w:rPr>
              <w:t>的认知，提供针对本项目的实施方案，根据实施方案的合理性、可行性、针对性进行评分。（评分值：</w:t>
            </w:r>
            <w:r w:rsidRPr="00DE60FE">
              <w:rPr>
                <w:rFonts w:ascii="Calibri" w:hAnsi="Calibri" w:cs="Calibri" w:hint="eastAsia"/>
                <w:color w:val="000000" w:themeColor="text1"/>
                <w:szCs w:val="21"/>
              </w:rPr>
              <w:t>5</w:t>
            </w:r>
            <w:r w:rsidRPr="00DE60FE">
              <w:rPr>
                <w:rFonts w:ascii="Calibri" w:hAnsi="Calibri" w:cs="Calibri" w:hint="eastAsia"/>
                <w:color w:val="000000" w:themeColor="text1"/>
                <w:szCs w:val="21"/>
              </w:rPr>
              <w:t>分、</w:t>
            </w:r>
            <w:r w:rsidRPr="00DE60FE">
              <w:rPr>
                <w:rFonts w:ascii="Calibri" w:hAnsi="Calibri" w:cs="Calibri"/>
                <w:color w:val="000000" w:themeColor="text1"/>
                <w:szCs w:val="21"/>
              </w:rPr>
              <w:t>4</w:t>
            </w:r>
            <w:r w:rsidRPr="00DE60FE">
              <w:rPr>
                <w:rFonts w:ascii="Calibri" w:hAnsi="Calibri" w:cs="Calibri"/>
                <w:color w:val="000000" w:themeColor="text1"/>
                <w:szCs w:val="21"/>
              </w:rPr>
              <w:t>分、</w:t>
            </w:r>
            <w:r w:rsidRPr="00DE60FE">
              <w:rPr>
                <w:rFonts w:ascii="Calibri" w:hAnsi="Calibri" w:cs="Calibri"/>
                <w:color w:val="000000" w:themeColor="text1"/>
                <w:szCs w:val="21"/>
              </w:rPr>
              <w:t>3</w:t>
            </w:r>
            <w:r w:rsidRPr="00DE60FE">
              <w:rPr>
                <w:rFonts w:ascii="Calibri" w:hAnsi="Calibri" w:cs="Calibri"/>
                <w:color w:val="000000" w:themeColor="text1"/>
                <w:szCs w:val="21"/>
              </w:rPr>
              <w:t>分、</w:t>
            </w:r>
            <w:r w:rsidRPr="00DE60FE">
              <w:rPr>
                <w:rFonts w:ascii="Calibri" w:hAnsi="Calibri" w:cs="Calibri"/>
                <w:color w:val="000000" w:themeColor="text1"/>
                <w:szCs w:val="21"/>
              </w:rPr>
              <w:t>2</w:t>
            </w:r>
            <w:r w:rsidRPr="00DE60FE">
              <w:rPr>
                <w:rFonts w:ascii="Calibri" w:hAnsi="Calibri" w:cs="Calibri"/>
                <w:color w:val="000000" w:themeColor="text1"/>
                <w:szCs w:val="21"/>
              </w:rPr>
              <w:t>分、</w:t>
            </w:r>
            <w:r w:rsidRPr="00DE60FE">
              <w:rPr>
                <w:rFonts w:ascii="Calibri" w:hAnsi="Calibri" w:cs="Calibri"/>
                <w:color w:val="000000" w:themeColor="text1"/>
                <w:szCs w:val="21"/>
              </w:rPr>
              <w:t>1</w:t>
            </w:r>
            <w:r w:rsidRPr="00DE60FE">
              <w:rPr>
                <w:rFonts w:ascii="Calibri" w:hAnsi="Calibri" w:cs="Calibri"/>
                <w:color w:val="000000" w:themeColor="text1"/>
                <w:szCs w:val="21"/>
              </w:rPr>
              <w:t>分、无内容不得分）</w:t>
            </w:r>
          </w:p>
        </w:tc>
        <w:tc>
          <w:tcPr>
            <w:tcW w:w="763" w:type="dxa"/>
            <w:vAlign w:val="center"/>
          </w:tcPr>
          <w:p w14:paraId="202B6AB7" w14:textId="77777777" w:rsidR="007A5D9D" w:rsidRPr="00DE60FE" w:rsidRDefault="007A5D9D" w:rsidP="00884573">
            <w:pPr>
              <w:rPr>
                <w:rFonts w:cs="Calibri"/>
                <w:color w:val="000000" w:themeColor="text1"/>
              </w:rPr>
            </w:pPr>
            <w:r w:rsidRPr="00DE60FE">
              <w:rPr>
                <w:rFonts w:cs="Calibri" w:hint="eastAsia"/>
                <w:color w:val="000000" w:themeColor="text1"/>
              </w:rPr>
              <w:t>5</w:t>
            </w:r>
          </w:p>
        </w:tc>
      </w:tr>
      <w:tr w:rsidR="007A5D9D" w:rsidRPr="00DE60FE" w14:paraId="347205DF"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4D08D7E"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5FD0F0CA" w14:textId="77777777" w:rsidR="007A5D9D" w:rsidRPr="00DE60FE" w:rsidRDefault="007A5D9D" w:rsidP="00884573">
            <w:pPr>
              <w:rPr>
                <w:rFonts w:cs="Calibri"/>
                <w:color w:val="000000" w:themeColor="text1"/>
              </w:rPr>
            </w:pPr>
            <w:r w:rsidRPr="00DE60FE">
              <w:rPr>
                <w:rFonts w:cs="Calibri"/>
                <w:color w:val="000000" w:themeColor="text1"/>
                <w:szCs w:val="21"/>
              </w:rPr>
              <w:t>检测方案</w:t>
            </w:r>
            <w:r w:rsidRPr="00DE60FE">
              <w:rPr>
                <w:rFonts w:cs="Calibri" w:hint="eastAsia"/>
                <w:color w:val="000000" w:themeColor="text1"/>
                <w:szCs w:val="21"/>
              </w:rPr>
              <w:t>-</w:t>
            </w:r>
            <w:r w:rsidRPr="00DE60FE">
              <w:rPr>
                <w:rFonts w:cs="Calibri" w:hint="eastAsia"/>
                <w:color w:val="000000" w:themeColor="text1"/>
                <w:szCs w:val="21"/>
              </w:rPr>
              <w:t>尿液检测</w:t>
            </w:r>
          </w:p>
        </w:tc>
        <w:tc>
          <w:tcPr>
            <w:tcW w:w="6356" w:type="dxa"/>
            <w:tcBorders>
              <w:left w:val="single" w:sz="4" w:space="0" w:color="auto"/>
              <w:bottom w:val="single" w:sz="4" w:space="0" w:color="auto"/>
            </w:tcBorders>
            <w:vAlign w:val="center"/>
          </w:tcPr>
          <w:p w14:paraId="6DB2634D" w14:textId="77777777"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szCs w:val="21"/>
              </w:rPr>
              <w:t>检测方案</w:t>
            </w:r>
            <w:r w:rsidRPr="00DE60FE">
              <w:rPr>
                <w:rFonts w:cs="Calibri" w:hint="eastAsia"/>
                <w:color w:val="000000" w:themeColor="text1"/>
                <w:szCs w:val="21"/>
              </w:rPr>
              <w:t>-尿液检测</w:t>
            </w:r>
          </w:p>
          <w:p w14:paraId="6F986CB8" w14:textId="68A3C512"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rPr>
              <w:t>【</w:t>
            </w:r>
            <w:r w:rsidRPr="00DE60FE">
              <w:rPr>
                <w:rFonts w:ascii="Calibri" w:hAnsi="Calibri" w:cs="Calibri"/>
                <w:color w:val="000000" w:themeColor="text1"/>
              </w:rPr>
              <w:t>5</w:t>
            </w:r>
            <w:r w:rsidRPr="00DE60FE">
              <w:rPr>
                <w:rFonts w:ascii="Calibri" w:hAnsi="Calibri" w:cs="Calibri"/>
                <w:color w:val="000000" w:themeColor="text1"/>
              </w:rPr>
              <w:t>分】</w:t>
            </w:r>
            <w:r w:rsidRPr="00DE60FE">
              <w:rPr>
                <w:rFonts w:ascii="Calibri" w:hAnsi="Calibri" w:cs="Calibri"/>
                <w:color w:val="000000" w:themeColor="text1"/>
                <w:szCs w:val="21"/>
              </w:rPr>
              <w:t>投标人</w:t>
            </w:r>
            <w:r w:rsidRPr="00DE60FE">
              <w:rPr>
                <w:rFonts w:ascii="Calibri" w:hAnsi="Calibri" w:cs="Calibri" w:hint="eastAsia"/>
                <w:color w:val="000000" w:themeColor="text1"/>
                <w:szCs w:val="21"/>
              </w:rPr>
              <w:t>提供</w:t>
            </w:r>
            <w:r w:rsidRPr="00DE60FE">
              <w:rPr>
                <w:rFonts w:ascii="Calibri" w:hAnsi="Calibri" w:cs="Calibri"/>
                <w:color w:val="000000" w:themeColor="text1"/>
                <w:szCs w:val="21"/>
              </w:rPr>
              <w:t>针对</w:t>
            </w:r>
            <w:r w:rsidRPr="00DE60FE">
              <w:rPr>
                <w:rFonts w:cs="Calibri" w:hint="eastAsia"/>
                <w:color w:val="000000" w:themeColor="text1"/>
                <w:szCs w:val="21"/>
              </w:rPr>
              <w:t>尿液中</w:t>
            </w:r>
            <w:r w:rsidR="00EF06FE">
              <w:rPr>
                <w:rFonts w:cs="Calibri" w:hint="eastAsia"/>
                <w:color w:val="000000" w:themeColor="text1"/>
                <w:szCs w:val="21"/>
              </w:rPr>
              <w:t>指标</w:t>
            </w:r>
            <w:r w:rsidRPr="00DE60FE">
              <w:rPr>
                <w:rFonts w:cs="Calibri" w:hint="eastAsia"/>
                <w:color w:val="000000" w:themeColor="text1"/>
                <w:szCs w:val="21"/>
              </w:rPr>
              <w:t>的检测</w:t>
            </w:r>
            <w:r w:rsidRPr="00DE60FE">
              <w:rPr>
                <w:rFonts w:ascii="Calibri" w:hAnsi="Calibri" w:cs="Calibri"/>
                <w:color w:val="000000" w:themeColor="text1"/>
                <w:szCs w:val="21"/>
              </w:rPr>
              <w:t>方案，根据检测方案的合理性、可行性、针对性进行评分。（评分值：</w:t>
            </w:r>
            <w:r w:rsidRPr="00DE60FE">
              <w:rPr>
                <w:rFonts w:ascii="Calibri" w:hAnsi="Calibri" w:cs="Calibri"/>
                <w:color w:val="000000" w:themeColor="text1"/>
                <w:szCs w:val="21"/>
              </w:rPr>
              <w:t>5</w:t>
            </w:r>
            <w:r w:rsidRPr="00DE60FE">
              <w:rPr>
                <w:rFonts w:ascii="Calibri" w:hAnsi="Calibri" w:cs="Calibri"/>
                <w:color w:val="000000" w:themeColor="text1"/>
                <w:szCs w:val="21"/>
              </w:rPr>
              <w:t>分、</w:t>
            </w:r>
            <w:r w:rsidRPr="00DE60FE">
              <w:rPr>
                <w:rFonts w:ascii="Calibri" w:hAnsi="Calibri" w:cs="Calibri"/>
                <w:color w:val="000000" w:themeColor="text1"/>
                <w:szCs w:val="21"/>
              </w:rPr>
              <w:t>4</w:t>
            </w:r>
            <w:r w:rsidRPr="00DE60FE">
              <w:rPr>
                <w:rFonts w:ascii="Calibri" w:hAnsi="Calibri" w:cs="Calibri"/>
                <w:color w:val="000000" w:themeColor="text1"/>
                <w:szCs w:val="21"/>
              </w:rPr>
              <w:t>分、</w:t>
            </w:r>
            <w:r w:rsidRPr="00DE60FE">
              <w:rPr>
                <w:rFonts w:ascii="Calibri" w:hAnsi="Calibri" w:cs="Calibri"/>
                <w:color w:val="000000" w:themeColor="text1"/>
                <w:szCs w:val="21"/>
              </w:rPr>
              <w:t>3</w:t>
            </w:r>
            <w:r w:rsidRPr="00DE60FE">
              <w:rPr>
                <w:rFonts w:ascii="Calibri" w:hAnsi="Calibri" w:cs="Calibri"/>
                <w:color w:val="000000" w:themeColor="text1"/>
                <w:szCs w:val="21"/>
              </w:rPr>
              <w:t>分、</w:t>
            </w:r>
            <w:r w:rsidRPr="00DE60FE">
              <w:rPr>
                <w:rFonts w:ascii="Calibri" w:hAnsi="Calibri" w:cs="Calibri"/>
                <w:color w:val="000000" w:themeColor="text1"/>
                <w:szCs w:val="21"/>
              </w:rPr>
              <w:t>2</w:t>
            </w:r>
            <w:r w:rsidRPr="00DE60FE">
              <w:rPr>
                <w:rFonts w:ascii="Calibri" w:hAnsi="Calibri" w:cs="Calibri"/>
                <w:color w:val="000000" w:themeColor="text1"/>
                <w:szCs w:val="21"/>
              </w:rPr>
              <w:t>分、</w:t>
            </w:r>
            <w:r w:rsidRPr="00DE60FE">
              <w:rPr>
                <w:rFonts w:ascii="Calibri" w:hAnsi="Calibri" w:cs="Calibri"/>
                <w:color w:val="000000" w:themeColor="text1"/>
                <w:szCs w:val="21"/>
              </w:rPr>
              <w:t>1</w:t>
            </w:r>
            <w:r w:rsidRPr="00DE60FE">
              <w:rPr>
                <w:rFonts w:ascii="Calibri" w:hAnsi="Calibri" w:cs="Calibri"/>
                <w:color w:val="000000" w:themeColor="text1"/>
                <w:szCs w:val="21"/>
              </w:rPr>
              <w:t>分、无内容不得分）</w:t>
            </w:r>
          </w:p>
        </w:tc>
        <w:tc>
          <w:tcPr>
            <w:tcW w:w="763" w:type="dxa"/>
            <w:vAlign w:val="center"/>
          </w:tcPr>
          <w:p w14:paraId="458FB07A" w14:textId="77777777" w:rsidR="007A5D9D" w:rsidRPr="00DE60FE" w:rsidRDefault="007A5D9D" w:rsidP="00884573">
            <w:pPr>
              <w:rPr>
                <w:rFonts w:cs="Calibri"/>
                <w:color w:val="000000" w:themeColor="text1"/>
              </w:rPr>
            </w:pPr>
            <w:r w:rsidRPr="00DE60FE">
              <w:rPr>
                <w:rFonts w:cs="Calibri"/>
                <w:color w:val="000000" w:themeColor="text1"/>
              </w:rPr>
              <w:t>5</w:t>
            </w:r>
          </w:p>
        </w:tc>
      </w:tr>
      <w:tr w:rsidR="007A5D9D" w:rsidRPr="00DE60FE" w14:paraId="3BBA04EB"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155815C7"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6F483DFE" w14:textId="77777777" w:rsidR="007A5D9D" w:rsidRPr="00DE60FE" w:rsidRDefault="007A5D9D" w:rsidP="00884573">
            <w:pPr>
              <w:rPr>
                <w:rFonts w:cs="Calibri"/>
                <w:color w:val="000000" w:themeColor="text1"/>
                <w:szCs w:val="21"/>
              </w:rPr>
            </w:pPr>
            <w:r w:rsidRPr="00DE60FE">
              <w:rPr>
                <w:rFonts w:cs="Calibri"/>
                <w:color w:val="000000" w:themeColor="text1"/>
                <w:szCs w:val="21"/>
              </w:rPr>
              <w:t>检测方案</w:t>
            </w:r>
            <w:r w:rsidRPr="00DE60FE">
              <w:rPr>
                <w:rFonts w:cs="Calibri" w:hint="eastAsia"/>
                <w:color w:val="000000" w:themeColor="text1"/>
                <w:szCs w:val="21"/>
              </w:rPr>
              <w:t>-</w:t>
            </w:r>
            <w:r w:rsidRPr="00DE60FE">
              <w:rPr>
                <w:rFonts w:cs="Calibri" w:hint="eastAsia"/>
                <w:color w:val="000000" w:themeColor="text1"/>
                <w:szCs w:val="21"/>
              </w:rPr>
              <w:t>血清检测</w:t>
            </w:r>
          </w:p>
        </w:tc>
        <w:tc>
          <w:tcPr>
            <w:tcW w:w="6356" w:type="dxa"/>
            <w:tcBorders>
              <w:left w:val="single" w:sz="4" w:space="0" w:color="auto"/>
              <w:bottom w:val="single" w:sz="4" w:space="0" w:color="auto"/>
            </w:tcBorders>
            <w:vAlign w:val="center"/>
          </w:tcPr>
          <w:p w14:paraId="417F3D26" w14:textId="77777777"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szCs w:val="21"/>
              </w:rPr>
              <w:t>检测方案</w:t>
            </w:r>
            <w:r w:rsidRPr="00DE60FE">
              <w:rPr>
                <w:rFonts w:cs="Calibri" w:hint="eastAsia"/>
                <w:color w:val="000000" w:themeColor="text1"/>
                <w:szCs w:val="21"/>
              </w:rPr>
              <w:t>-血清检测</w:t>
            </w:r>
          </w:p>
          <w:p w14:paraId="4959A8A8" w14:textId="2ECE5AB4"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rPr>
              <w:t>【</w:t>
            </w:r>
            <w:r w:rsidRPr="00DE60FE">
              <w:rPr>
                <w:rFonts w:ascii="Calibri" w:hAnsi="Calibri" w:cs="Calibri"/>
                <w:color w:val="000000" w:themeColor="text1"/>
              </w:rPr>
              <w:t>5</w:t>
            </w:r>
            <w:r w:rsidRPr="00DE60FE">
              <w:rPr>
                <w:rFonts w:ascii="Calibri" w:hAnsi="Calibri" w:cs="Calibri"/>
                <w:color w:val="000000" w:themeColor="text1"/>
              </w:rPr>
              <w:t>分】</w:t>
            </w:r>
            <w:r w:rsidRPr="00DE60FE">
              <w:rPr>
                <w:rFonts w:ascii="Calibri" w:hAnsi="Calibri" w:cs="Calibri"/>
                <w:color w:val="000000" w:themeColor="text1"/>
                <w:szCs w:val="21"/>
              </w:rPr>
              <w:t>投标人</w:t>
            </w:r>
            <w:r w:rsidRPr="00DE60FE">
              <w:rPr>
                <w:rFonts w:ascii="Calibri" w:hAnsi="Calibri" w:cs="Calibri" w:hint="eastAsia"/>
                <w:color w:val="000000" w:themeColor="text1"/>
                <w:szCs w:val="21"/>
              </w:rPr>
              <w:t>提供</w:t>
            </w:r>
            <w:r w:rsidRPr="00DE60FE">
              <w:rPr>
                <w:rFonts w:ascii="Calibri" w:hAnsi="Calibri" w:cs="Calibri"/>
                <w:color w:val="000000" w:themeColor="text1"/>
                <w:szCs w:val="21"/>
              </w:rPr>
              <w:t>针对</w:t>
            </w:r>
            <w:r w:rsidRPr="00DE60FE">
              <w:rPr>
                <w:rFonts w:cs="Calibri" w:hint="eastAsia"/>
                <w:color w:val="000000" w:themeColor="text1"/>
                <w:szCs w:val="21"/>
              </w:rPr>
              <w:t>血清中</w:t>
            </w:r>
            <w:r w:rsidR="00EF06FE">
              <w:rPr>
                <w:rFonts w:cs="Calibri" w:hint="eastAsia"/>
                <w:color w:val="000000" w:themeColor="text1"/>
                <w:szCs w:val="21"/>
              </w:rPr>
              <w:t>指标</w:t>
            </w:r>
            <w:r w:rsidRPr="00DE60FE">
              <w:rPr>
                <w:rFonts w:cs="Calibri" w:hint="eastAsia"/>
                <w:color w:val="000000" w:themeColor="text1"/>
                <w:szCs w:val="21"/>
              </w:rPr>
              <w:t>的检测</w:t>
            </w:r>
            <w:r w:rsidRPr="00DE60FE">
              <w:rPr>
                <w:rFonts w:ascii="Calibri" w:hAnsi="Calibri" w:cs="Calibri"/>
                <w:color w:val="000000" w:themeColor="text1"/>
                <w:szCs w:val="21"/>
              </w:rPr>
              <w:t>方案，根据检测方案的合理性、可行性、针对性进行评分。（评分值：</w:t>
            </w:r>
            <w:r w:rsidRPr="00DE60FE">
              <w:rPr>
                <w:rFonts w:ascii="Calibri" w:hAnsi="Calibri" w:cs="Calibri"/>
                <w:color w:val="000000" w:themeColor="text1"/>
                <w:szCs w:val="21"/>
              </w:rPr>
              <w:t>5</w:t>
            </w:r>
            <w:r w:rsidRPr="00DE60FE">
              <w:rPr>
                <w:rFonts w:ascii="Calibri" w:hAnsi="Calibri" w:cs="Calibri"/>
                <w:color w:val="000000" w:themeColor="text1"/>
                <w:szCs w:val="21"/>
              </w:rPr>
              <w:t>分、</w:t>
            </w:r>
            <w:r w:rsidRPr="00DE60FE">
              <w:rPr>
                <w:rFonts w:ascii="Calibri" w:hAnsi="Calibri" w:cs="Calibri"/>
                <w:color w:val="000000" w:themeColor="text1"/>
                <w:szCs w:val="21"/>
              </w:rPr>
              <w:t>4</w:t>
            </w:r>
            <w:r w:rsidRPr="00DE60FE">
              <w:rPr>
                <w:rFonts w:ascii="Calibri" w:hAnsi="Calibri" w:cs="Calibri"/>
                <w:color w:val="000000" w:themeColor="text1"/>
                <w:szCs w:val="21"/>
              </w:rPr>
              <w:t>分、</w:t>
            </w:r>
            <w:r w:rsidRPr="00DE60FE">
              <w:rPr>
                <w:rFonts w:ascii="Calibri" w:hAnsi="Calibri" w:cs="Calibri"/>
                <w:color w:val="000000" w:themeColor="text1"/>
                <w:szCs w:val="21"/>
              </w:rPr>
              <w:t>3</w:t>
            </w:r>
            <w:r w:rsidRPr="00DE60FE">
              <w:rPr>
                <w:rFonts w:ascii="Calibri" w:hAnsi="Calibri" w:cs="Calibri"/>
                <w:color w:val="000000" w:themeColor="text1"/>
                <w:szCs w:val="21"/>
              </w:rPr>
              <w:t>分、</w:t>
            </w:r>
            <w:r w:rsidRPr="00DE60FE">
              <w:rPr>
                <w:rFonts w:ascii="Calibri" w:hAnsi="Calibri" w:cs="Calibri"/>
                <w:color w:val="000000" w:themeColor="text1"/>
                <w:szCs w:val="21"/>
              </w:rPr>
              <w:t>2</w:t>
            </w:r>
            <w:r w:rsidRPr="00DE60FE">
              <w:rPr>
                <w:rFonts w:ascii="Calibri" w:hAnsi="Calibri" w:cs="Calibri"/>
                <w:color w:val="000000" w:themeColor="text1"/>
                <w:szCs w:val="21"/>
              </w:rPr>
              <w:t>分、</w:t>
            </w:r>
            <w:r w:rsidRPr="00DE60FE">
              <w:rPr>
                <w:rFonts w:ascii="Calibri" w:hAnsi="Calibri" w:cs="Calibri"/>
                <w:color w:val="000000" w:themeColor="text1"/>
                <w:szCs w:val="21"/>
              </w:rPr>
              <w:t>1</w:t>
            </w:r>
            <w:r w:rsidRPr="00DE60FE">
              <w:rPr>
                <w:rFonts w:ascii="Calibri" w:hAnsi="Calibri" w:cs="Calibri"/>
                <w:color w:val="000000" w:themeColor="text1"/>
                <w:szCs w:val="21"/>
              </w:rPr>
              <w:t>分、无内容不得分）</w:t>
            </w:r>
          </w:p>
        </w:tc>
        <w:tc>
          <w:tcPr>
            <w:tcW w:w="763" w:type="dxa"/>
            <w:vAlign w:val="center"/>
          </w:tcPr>
          <w:p w14:paraId="0FA8044F" w14:textId="77777777" w:rsidR="007A5D9D" w:rsidRPr="00DE60FE" w:rsidRDefault="007A5D9D" w:rsidP="00884573">
            <w:pPr>
              <w:rPr>
                <w:rFonts w:cs="Calibri"/>
                <w:color w:val="000000" w:themeColor="text1"/>
              </w:rPr>
            </w:pPr>
            <w:r w:rsidRPr="00DE60FE">
              <w:rPr>
                <w:rFonts w:cs="Calibri" w:hint="eastAsia"/>
                <w:color w:val="000000" w:themeColor="text1"/>
              </w:rPr>
              <w:t>5</w:t>
            </w:r>
          </w:p>
        </w:tc>
      </w:tr>
      <w:tr w:rsidR="007A5D9D" w:rsidRPr="00DE60FE" w14:paraId="4E2DF88A"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6A5B8A61"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54D8915D" w14:textId="77777777" w:rsidR="007A5D9D" w:rsidRPr="00DE60FE" w:rsidRDefault="007A5D9D" w:rsidP="00884573">
            <w:pPr>
              <w:rPr>
                <w:rFonts w:cs="Calibri"/>
                <w:color w:val="000000" w:themeColor="text1"/>
              </w:rPr>
            </w:pPr>
            <w:r w:rsidRPr="00DE60FE">
              <w:rPr>
                <w:rFonts w:cs="Calibri"/>
                <w:color w:val="000000" w:themeColor="text1"/>
                <w:szCs w:val="21"/>
              </w:rPr>
              <w:t>样本转运</w:t>
            </w:r>
          </w:p>
        </w:tc>
        <w:tc>
          <w:tcPr>
            <w:tcW w:w="6356" w:type="dxa"/>
            <w:tcBorders>
              <w:left w:val="single" w:sz="4" w:space="0" w:color="auto"/>
              <w:bottom w:val="single" w:sz="4" w:space="0" w:color="auto"/>
            </w:tcBorders>
            <w:vAlign w:val="center"/>
          </w:tcPr>
          <w:p w14:paraId="134D8CBB" w14:textId="77777777" w:rsidR="007A5D9D" w:rsidRPr="00DE60FE" w:rsidRDefault="007A5D9D" w:rsidP="00884573">
            <w:pPr>
              <w:pStyle w:val="a3"/>
              <w:rPr>
                <w:rFonts w:ascii="Calibri" w:hAnsi="Calibri" w:cs="Calibri"/>
                <w:color w:val="000000" w:themeColor="text1"/>
                <w:szCs w:val="21"/>
              </w:rPr>
            </w:pPr>
            <w:r w:rsidRPr="00DE60FE">
              <w:rPr>
                <w:rFonts w:ascii="Calibri" w:hAnsi="Calibri" w:cs="Calibri"/>
                <w:color w:val="000000" w:themeColor="text1"/>
                <w:szCs w:val="21"/>
              </w:rPr>
              <w:t>样本转运</w:t>
            </w:r>
          </w:p>
          <w:p w14:paraId="211CA3A6" w14:textId="77777777" w:rsidR="007A5D9D" w:rsidRPr="00DE60FE" w:rsidRDefault="007A5D9D" w:rsidP="00884573">
            <w:pPr>
              <w:pStyle w:val="a3"/>
              <w:rPr>
                <w:rFonts w:ascii="Calibri" w:hAnsi="Calibri" w:cs="Calibri"/>
                <w:color w:val="000000" w:themeColor="text1"/>
              </w:rPr>
            </w:pPr>
            <w:r w:rsidRPr="00DE60FE">
              <w:rPr>
                <w:rFonts w:ascii="Calibri" w:hAnsi="Calibri" w:cs="Calibri"/>
                <w:color w:val="000000" w:themeColor="text1"/>
              </w:rPr>
              <w:t>【</w:t>
            </w:r>
            <w:r w:rsidRPr="00DE60FE">
              <w:rPr>
                <w:rFonts w:ascii="Calibri" w:hAnsi="Calibri" w:cs="Calibri" w:hint="eastAsia"/>
                <w:color w:val="000000" w:themeColor="text1"/>
              </w:rPr>
              <w:t>5</w:t>
            </w:r>
            <w:r w:rsidRPr="00DE60FE">
              <w:rPr>
                <w:rFonts w:ascii="Calibri" w:hAnsi="Calibri" w:cs="Calibri"/>
                <w:color w:val="000000" w:themeColor="text1"/>
              </w:rPr>
              <w:t>分】</w:t>
            </w:r>
            <w:r w:rsidRPr="00DE60FE">
              <w:rPr>
                <w:rFonts w:ascii="Calibri" w:hAnsi="Calibri" w:cs="Calibri"/>
                <w:color w:val="000000" w:themeColor="text1"/>
                <w:szCs w:val="21"/>
              </w:rPr>
              <w:t>投标人提供符合生物安全的冷链物流方案，根据方案的合理性、可行性进行评分。（评分值：</w:t>
            </w:r>
            <w:r w:rsidRPr="00DE60FE">
              <w:rPr>
                <w:rFonts w:ascii="Calibri" w:hAnsi="Calibri" w:cs="Calibri"/>
                <w:color w:val="000000" w:themeColor="text1"/>
                <w:szCs w:val="21"/>
              </w:rPr>
              <w:t>5</w:t>
            </w:r>
            <w:r w:rsidRPr="00DE60FE">
              <w:rPr>
                <w:rFonts w:ascii="Calibri" w:hAnsi="Calibri" w:cs="Calibri"/>
                <w:color w:val="000000" w:themeColor="text1"/>
                <w:szCs w:val="21"/>
              </w:rPr>
              <w:t>分、</w:t>
            </w:r>
            <w:r w:rsidRPr="00DE60FE">
              <w:rPr>
                <w:rFonts w:ascii="Calibri" w:hAnsi="Calibri" w:cs="Calibri"/>
                <w:color w:val="000000" w:themeColor="text1"/>
                <w:szCs w:val="21"/>
              </w:rPr>
              <w:t>4</w:t>
            </w:r>
            <w:r w:rsidRPr="00DE60FE">
              <w:rPr>
                <w:rFonts w:ascii="Calibri" w:hAnsi="Calibri" w:cs="Calibri"/>
                <w:color w:val="000000" w:themeColor="text1"/>
                <w:szCs w:val="21"/>
              </w:rPr>
              <w:t>分、</w:t>
            </w:r>
            <w:r w:rsidRPr="00DE60FE">
              <w:rPr>
                <w:rFonts w:ascii="Calibri" w:hAnsi="Calibri" w:cs="Calibri"/>
                <w:color w:val="000000" w:themeColor="text1"/>
                <w:szCs w:val="21"/>
              </w:rPr>
              <w:t>3</w:t>
            </w:r>
            <w:r w:rsidRPr="00DE60FE">
              <w:rPr>
                <w:rFonts w:ascii="Calibri" w:hAnsi="Calibri" w:cs="Calibri"/>
                <w:color w:val="000000" w:themeColor="text1"/>
                <w:szCs w:val="21"/>
              </w:rPr>
              <w:t>分、</w:t>
            </w:r>
            <w:r w:rsidRPr="00DE60FE">
              <w:rPr>
                <w:rFonts w:ascii="Calibri" w:hAnsi="Calibri" w:cs="Calibri"/>
                <w:color w:val="000000" w:themeColor="text1"/>
                <w:szCs w:val="21"/>
              </w:rPr>
              <w:t>2</w:t>
            </w:r>
            <w:r w:rsidRPr="00DE60FE">
              <w:rPr>
                <w:rFonts w:ascii="Calibri" w:hAnsi="Calibri" w:cs="Calibri"/>
                <w:color w:val="000000" w:themeColor="text1"/>
                <w:szCs w:val="21"/>
              </w:rPr>
              <w:t>分、</w:t>
            </w:r>
            <w:r w:rsidRPr="00DE60FE">
              <w:rPr>
                <w:rFonts w:ascii="Calibri" w:hAnsi="Calibri" w:cs="Calibri"/>
                <w:color w:val="000000" w:themeColor="text1"/>
                <w:szCs w:val="21"/>
              </w:rPr>
              <w:t>1</w:t>
            </w:r>
            <w:r w:rsidRPr="00DE60FE">
              <w:rPr>
                <w:rFonts w:ascii="Calibri" w:hAnsi="Calibri" w:cs="Calibri"/>
                <w:color w:val="000000" w:themeColor="text1"/>
                <w:szCs w:val="21"/>
              </w:rPr>
              <w:t>分、无内容不得分）</w:t>
            </w:r>
          </w:p>
        </w:tc>
        <w:tc>
          <w:tcPr>
            <w:tcW w:w="763" w:type="dxa"/>
            <w:vAlign w:val="center"/>
          </w:tcPr>
          <w:p w14:paraId="62BED63E" w14:textId="77777777" w:rsidR="007A5D9D" w:rsidRPr="00DE60FE" w:rsidRDefault="007A5D9D" w:rsidP="00884573">
            <w:pPr>
              <w:rPr>
                <w:rFonts w:cs="Calibri"/>
                <w:color w:val="000000" w:themeColor="text1"/>
              </w:rPr>
            </w:pPr>
            <w:r w:rsidRPr="00DE60FE">
              <w:rPr>
                <w:rFonts w:cs="Calibri" w:hint="eastAsia"/>
                <w:color w:val="000000" w:themeColor="text1"/>
              </w:rPr>
              <w:t>5</w:t>
            </w:r>
          </w:p>
        </w:tc>
      </w:tr>
      <w:tr w:rsidR="007A5D9D" w:rsidRPr="00DE60FE" w14:paraId="1C8BC0EC"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4A4B52D"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4DC76087" w14:textId="77777777" w:rsidR="007A5D9D" w:rsidRPr="00DE60FE" w:rsidRDefault="007A5D9D" w:rsidP="00884573">
            <w:pPr>
              <w:rPr>
                <w:rFonts w:cs="Calibri"/>
                <w:color w:val="000000" w:themeColor="text1"/>
                <w:szCs w:val="21"/>
              </w:rPr>
            </w:pPr>
            <w:r w:rsidRPr="00DE60FE">
              <w:rPr>
                <w:rFonts w:cs="Calibri"/>
                <w:color w:val="000000" w:themeColor="text1"/>
                <w:szCs w:val="21"/>
              </w:rPr>
              <w:t>突发事件应急方案</w:t>
            </w:r>
          </w:p>
        </w:tc>
        <w:tc>
          <w:tcPr>
            <w:tcW w:w="6356" w:type="dxa"/>
            <w:tcBorders>
              <w:left w:val="single" w:sz="4" w:space="0" w:color="auto"/>
              <w:bottom w:val="single" w:sz="4" w:space="0" w:color="auto"/>
            </w:tcBorders>
            <w:vAlign w:val="center"/>
          </w:tcPr>
          <w:p w14:paraId="74CF0B6F" w14:textId="77777777" w:rsidR="007A5D9D" w:rsidRPr="00DE60FE" w:rsidRDefault="007A5D9D" w:rsidP="00884573">
            <w:pPr>
              <w:pStyle w:val="afc"/>
              <w:rPr>
                <w:rFonts w:ascii="Calibri" w:hAnsi="Calibri" w:cs="Calibri"/>
                <w:color w:val="000000" w:themeColor="text1"/>
                <w:szCs w:val="21"/>
              </w:rPr>
            </w:pPr>
            <w:r w:rsidRPr="00DE60FE">
              <w:rPr>
                <w:rFonts w:ascii="Calibri" w:hAnsi="Calibri" w:cs="Calibri"/>
                <w:color w:val="000000" w:themeColor="text1"/>
                <w:szCs w:val="21"/>
              </w:rPr>
              <w:t>突发事件应急方案</w:t>
            </w:r>
          </w:p>
          <w:p w14:paraId="45F68CD9" w14:textId="77777777" w:rsidR="007A5D9D" w:rsidRPr="00DE60FE" w:rsidRDefault="007A5D9D" w:rsidP="00884573">
            <w:pPr>
              <w:pStyle w:val="a3"/>
              <w:rPr>
                <w:rFonts w:ascii="Calibri" w:hAnsi="Calibri" w:cs="Calibri"/>
                <w:color w:val="000000" w:themeColor="text1"/>
              </w:rPr>
            </w:pPr>
            <w:r w:rsidRPr="00DE60FE">
              <w:rPr>
                <w:rFonts w:ascii="Calibri" w:hAnsi="Calibri" w:cs="Calibri"/>
                <w:color w:val="000000" w:themeColor="text1"/>
              </w:rPr>
              <w:t>【</w:t>
            </w:r>
            <w:r>
              <w:rPr>
                <w:rFonts w:ascii="Calibri" w:hAnsi="Calibri" w:cs="Calibri" w:hint="eastAsia"/>
                <w:color w:val="000000" w:themeColor="text1"/>
              </w:rPr>
              <w:t>5</w:t>
            </w:r>
            <w:r w:rsidRPr="00DE60FE">
              <w:rPr>
                <w:rFonts w:ascii="Calibri" w:hAnsi="Calibri" w:cs="Calibri"/>
                <w:color w:val="000000" w:themeColor="text1"/>
              </w:rPr>
              <w:t>分】</w:t>
            </w:r>
            <w:r w:rsidRPr="00DE60FE">
              <w:rPr>
                <w:rFonts w:ascii="Calibri" w:hAnsi="Calibri" w:cs="Calibri"/>
                <w:color w:val="000000" w:themeColor="text1"/>
                <w:szCs w:val="21"/>
              </w:rPr>
              <w:t>投标人提供突发事件应急方案，根据对突发事件的分析以及相应的应对措施进行评分。（评分值：</w:t>
            </w:r>
            <w:r w:rsidRPr="00DE60FE">
              <w:rPr>
                <w:rFonts w:ascii="Calibri" w:hAnsi="Calibri" w:cs="Calibri"/>
                <w:color w:val="000000" w:themeColor="text1"/>
                <w:szCs w:val="21"/>
              </w:rPr>
              <w:t>5</w:t>
            </w:r>
            <w:r w:rsidRPr="00DE60FE">
              <w:rPr>
                <w:rFonts w:ascii="Calibri" w:hAnsi="Calibri" w:cs="Calibri"/>
                <w:color w:val="000000" w:themeColor="text1"/>
                <w:szCs w:val="21"/>
              </w:rPr>
              <w:t>分、</w:t>
            </w:r>
            <w:r w:rsidRPr="00DE60FE">
              <w:rPr>
                <w:rFonts w:ascii="Calibri" w:hAnsi="Calibri" w:cs="Calibri"/>
                <w:color w:val="000000" w:themeColor="text1"/>
                <w:szCs w:val="21"/>
              </w:rPr>
              <w:t>4</w:t>
            </w:r>
            <w:r w:rsidRPr="00DE60FE">
              <w:rPr>
                <w:rFonts w:ascii="Calibri" w:hAnsi="Calibri" w:cs="Calibri"/>
                <w:color w:val="000000" w:themeColor="text1"/>
                <w:szCs w:val="21"/>
              </w:rPr>
              <w:t>分、</w:t>
            </w:r>
            <w:r w:rsidRPr="00DE60FE">
              <w:rPr>
                <w:rFonts w:ascii="Calibri" w:hAnsi="Calibri" w:cs="Calibri"/>
                <w:color w:val="000000" w:themeColor="text1"/>
                <w:szCs w:val="21"/>
              </w:rPr>
              <w:t>3</w:t>
            </w:r>
            <w:r w:rsidRPr="00DE60FE">
              <w:rPr>
                <w:rFonts w:ascii="Calibri" w:hAnsi="Calibri" w:cs="Calibri"/>
                <w:color w:val="000000" w:themeColor="text1"/>
                <w:szCs w:val="21"/>
              </w:rPr>
              <w:t>分、</w:t>
            </w:r>
            <w:r w:rsidRPr="00DE60FE">
              <w:rPr>
                <w:rFonts w:ascii="Calibri" w:hAnsi="Calibri" w:cs="Calibri"/>
                <w:color w:val="000000" w:themeColor="text1"/>
                <w:szCs w:val="21"/>
              </w:rPr>
              <w:t>2</w:t>
            </w:r>
            <w:r w:rsidRPr="00DE60FE">
              <w:rPr>
                <w:rFonts w:ascii="Calibri" w:hAnsi="Calibri" w:cs="Calibri"/>
                <w:color w:val="000000" w:themeColor="text1"/>
                <w:szCs w:val="21"/>
              </w:rPr>
              <w:t>分、</w:t>
            </w:r>
            <w:r w:rsidRPr="00DE60FE">
              <w:rPr>
                <w:rFonts w:ascii="Calibri" w:hAnsi="Calibri" w:cs="Calibri"/>
                <w:color w:val="000000" w:themeColor="text1"/>
                <w:szCs w:val="21"/>
              </w:rPr>
              <w:t>1</w:t>
            </w:r>
            <w:r w:rsidRPr="00DE60FE">
              <w:rPr>
                <w:rFonts w:ascii="Calibri" w:hAnsi="Calibri" w:cs="Calibri"/>
                <w:color w:val="000000" w:themeColor="text1"/>
                <w:szCs w:val="21"/>
              </w:rPr>
              <w:t>分、无内容不得分）</w:t>
            </w:r>
          </w:p>
        </w:tc>
        <w:tc>
          <w:tcPr>
            <w:tcW w:w="763" w:type="dxa"/>
            <w:vAlign w:val="center"/>
          </w:tcPr>
          <w:p w14:paraId="1E862D7C" w14:textId="77777777" w:rsidR="007A5D9D" w:rsidRPr="00DE60FE" w:rsidRDefault="007A5D9D" w:rsidP="00884573">
            <w:pPr>
              <w:rPr>
                <w:rFonts w:cs="Calibri"/>
                <w:color w:val="000000" w:themeColor="text1"/>
              </w:rPr>
            </w:pPr>
            <w:r>
              <w:rPr>
                <w:rFonts w:cs="Calibri" w:hint="eastAsia"/>
                <w:color w:val="000000" w:themeColor="text1"/>
              </w:rPr>
              <w:t>5</w:t>
            </w:r>
          </w:p>
        </w:tc>
      </w:tr>
      <w:tr w:rsidR="00741BBC" w:rsidRPr="00DE60FE" w14:paraId="7C8D9916"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3874CD2A" w14:textId="77777777" w:rsidR="00741BBC" w:rsidRPr="00DE60FE" w:rsidRDefault="00741BBC" w:rsidP="00741BBC">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73EF9D45" w14:textId="43BA779A" w:rsidR="00741BBC" w:rsidRPr="00DE60FE" w:rsidRDefault="00741BBC" w:rsidP="00741BBC">
            <w:pPr>
              <w:rPr>
                <w:rFonts w:cs="Calibri"/>
                <w:color w:val="000000" w:themeColor="text1"/>
                <w:szCs w:val="21"/>
              </w:rPr>
            </w:pPr>
            <w:r w:rsidRPr="00DE60FE">
              <w:rPr>
                <w:rFonts w:cs="Calibri" w:hint="eastAsia"/>
                <w:color w:val="000000" w:themeColor="text1"/>
                <w:kern w:val="0"/>
                <w:szCs w:val="21"/>
              </w:rPr>
              <w:t>检测结果</w:t>
            </w:r>
            <w:r w:rsidRPr="00DE60FE">
              <w:rPr>
                <w:rFonts w:cs="Calibri"/>
                <w:color w:val="000000" w:themeColor="text1"/>
                <w:kern w:val="0"/>
                <w:szCs w:val="21"/>
              </w:rPr>
              <w:t>报告单</w:t>
            </w:r>
          </w:p>
        </w:tc>
        <w:tc>
          <w:tcPr>
            <w:tcW w:w="6356" w:type="dxa"/>
            <w:tcBorders>
              <w:left w:val="single" w:sz="4" w:space="0" w:color="auto"/>
              <w:bottom w:val="single" w:sz="4" w:space="0" w:color="auto"/>
            </w:tcBorders>
            <w:vAlign w:val="center"/>
          </w:tcPr>
          <w:p w14:paraId="4A71582D" w14:textId="1E31E52F" w:rsidR="00741BBC" w:rsidRPr="00DE60FE" w:rsidRDefault="00741BBC" w:rsidP="00741BBC">
            <w:pPr>
              <w:rPr>
                <w:rFonts w:cs="Calibri"/>
                <w:color w:val="000000" w:themeColor="text1"/>
                <w:kern w:val="0"/>
                <w:szCs w:val="21"/>
              </w:rPr>
            </w:pPr>
            <w:r w:rsidRPr="00DE60FE">
              <w:rPr>
                <w:rFonts w:cs="Calibri" w:hint="eastAsia"/>
                <w:color w:val="000000" w:themeColor="text1"/>
                <w:kern w:val="0"/>
                <w:szCs w:val="21"/>
              </w:rPr>
              <w:t>检测结果</w:t>
            </w:r>
            <w:r w:rsidRPr="00DE60FE">
              <w:rPr>
                <w:rFonts w:cs="Calibri"/>
                <w:color w:val="000000" w:themeColor="text1"/>
                <w:kern w:val="0"/>
                <w:szCs w:val="21"/>
              </w:rPr>
              <w:t>报告单</w:t>
            </w:r>
          </w:p>
          <w:p w14:paraId="795096C7" w14:textId="183142BF" w:rsidR="00741BBC" w:rsidRPr="00DE60FE" w:rsidRDefault="00741BBC" w:rsidP="00741BBC">
            <w:pPr>
              <w:pStyle w:val="afc"/>
              <w:rPr>
                <w:rFonts w:ascii="Calibri" w:hAnsi="Calibri" w:cs="Calibri"/>
                <w:color w:val="000000" w:themeColor="text1"/>
                <w:szCs w:val="21"/>
              </w:rPr>
            </w:pPr>
            <w:r w:rsidRPr="00DE60FE">
              <w:rPr>
                <w:rFonts w:cs="Calibri"/>
                <w:color w:val="000000" w:themeColor="text1"/>
              </w:rPr>
              <w:t>【</w:t>
            </w:r>
            <w:r w:rsidRPr="00DE60FE">
              <w:rPr>
                <w:rFonts w:cs="Calibri" w:hint="eastAsia"/>
                <w:color w:val="000000" w:themeColor="text1"/>
              </w:rPr>
              <w:t>5</w:t>
            </w:r>
            <w:r w:rsidRPr="00DE60FE">
              <w:rPr>
                <w:rFonts w:cs="Calibri"/>
                <w:color w:val="000000" w:themeColor="text1"/>
              </w:rPr>
              <w:t>分】</w:t>
            </w:r>
            <w:r w:rsidRPr="00DE60FE">
              <w:rPr>
                <w:rFonts w:cs="Calibri"/>
                <w:color w:val="000000" w:themeColor="text1"/>
                <w:szCs w:val="21"/>
              </w:rPr>
              <w:t>提供</w:t>
            </w:r>
            <w:r w:rsidRPr="00DE60FE">
              <w:rPr>
                <w:rFonts w:cs="Calibri" w:hint="eastAsia"/>
                <w:color w:val="000000" w:themeColor="text1"/>
                <w:szCs w:val="21"/>
              </w:rPr>
              <w:t>检测结果报告单的编制及反馈方案，根据方案的</w:t>
            </w:r>
            <w:r w:rsidRPr="00DE60FE">
              <w:rPr>
                <w:rFonts w:cs="Calibri"/>
                <w:color w:val="000000" w:themeColor="text1"/>
                <w:kern w:val="0"/>
                <w:szCs w:val="21"/>
              </w:rPr>
              <w:t>规范性和发放时效性</w:t>
            </w:r>
            <w:r w:rsidRPr="00DE60FE">
              <w:rPr>
                <w:rFonts w:cs="Calibri"/>
                <w:color w:val="000000" w:themeColor="text1"/>
                <w:szCs w:val="21"/>
              </w:rPr>
              <w:t>进行评分。（评分值：5分、4分、3分、2分、1分、无内容不得分）</w:t>
            </w:r>
          </w:p>
        </w:tc>
        <w:tc>
          <w:tcPr>
            <w:tcW w:w="763" w:type="dxa"/>
            <w:vAlign w:val="center"/>
          </w:tcPr>
          <w:p w14:paraId="23B547BB" w14:textId="77777777" w:rsidR="00741BBC" w:rsidRPr="00DE60FE" w:rsidRDefault="00741BBC" w:rsidP="00741BBC">
            <w:pPr>
              <w:rPr>
                <w:rFonts w:cs="Calibri"/>
                <w:color w:val="000000" w:themeColor="text1"/>
              </w:rPr>
            </w:pPr>
            <w:r w:rsidRPr="00DE60FE">
              <w:rPr>
                <w:rFonts w:cs="Calibri" w:hint="eastAsia"/>
                <w:color w:val="000000" w:themeColor="text1"/>
              </w:rPr>
              <w:t>5</w:t>
            </w:r>
          </w:p>
        </w:tc>
      </w:tr>
      <w:tr w:rsidR="007A5D9D" w:rsidRPr="00DE60FE" w14:paraId="2EE1CF80"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F36DE1F"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56F43249"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拟投入检测设备配置情况</w:t>
            </w:r>
          </w:p>
        </w:tc>
        <w:tc>
          <w:tcPr>
            <w:tcW w:w="6356" w:type="dxa"/>
            <w:tcBorders>
              <w:left w:val="single" w:sz="4" w:space="0" w:color="auto"/>
              <w:bottom w:val="single" w:sz="4" w:space="0" w:color="auto"/>
            </w:tcBorders>
            <w:vAlign w:val="center"/>
          </w:tcPr>
          <w:p w14:paraId="713A115A"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拟投入检测设备配置情况</w:t>
            </w:r>
          </w:p>
          <w:p w14:paraId="5BB8AD0B"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color w:val="000000" w:themeColor="text1"/>
                <w:szCs w:val="21"/>
              </w:rPr>
              <w:t>5</w:t>
            </w:r>
            <w:r w:rsidRPr="00DE60FE">
              <w:rPr>
                <w:rFonts w:cs="Calibri"/>
                <w:color w:val="000000" w:themeColor="text1"/>
                <w:szCs w:val="21"/>
              </w:rPr>
              <w:t>分】根据拟投入检测设备的完整性、先进性进行评分。（评分值：</w:t>
            </w:r>
            <w:r w:rsidRPr="00DE60FE">
              <w:rPr>
                <w:rFonts w:cs="Calibri"/>
                <w:color w:val="000000" w:themeColor="text1"/>
                <w:szCs w:val="21"/>
              </w:rPr>
              <w:t>5</w:t>
            </w:r>
            <w:r w:rsidRPr="00DE60FE">
              <w:rPr>
                <w:rFonts w:cs="Calibri"/>
                <w:color w:val="000000" w:themeColor="text1"/>
                <w:szCs w:val="21"/>
              </w:rPr>
              <w:t>分、</w:t>
            </w:r>
            <w:r w:rsidRPr="00DE60FE">
              <w:rPr>
                <w:rFonts w:cs="Calibri"/>
                <w:color w:val="000000" w:themeColor="text1"/>
                <w:szCs w:val="21"/>
              </w:rPr>
              <w:t>4</w:t>
            </w:r>
            <w:r w:rsidRPr="00DE60FE">
              <w:rPr>
                <w:rFonts w:cs="Calibri"/>
                <w:color w:val="000000" w:themeColor="text1"/>
                <w:szCs w:val="21"/>
              </w:rPr>
              <w:t>分、</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p w14:paraId="56D368DE" w14:textId="77777777" w:rsidR="007A5D9D" w:rsidRPr="00DE60FE" w:rsidRDefault="007A5D9D" w:rsidP="00884573">
            <w:pPr>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说明：提供检测设备清单及实物照片，未提供的不得分。</w:t>
            </w:r>
          </w:p>
        </w:tc>
        <w:tc>
          <w:tcPr>
            <w:tcW w:w="763" w:type="dxa"/>
            <w:vAlign w:val="center"/>
          </w:tcPr>
          <w:p w14:paraId="076AFFBE" w14:textId="77777777" w:rsidR="007A5D9D" w:rsidRPr="00DE60FE" w:rsidRDefault="007A5D9D" w:rsidP="00884573">
            <w:pPr>
              <w:rPr>
                <w:rFonts w:cs="Calibri"/>
                <w:color w:val="000000" w:themeColor="text1"/>
              </w:rPr>
            </w:pPr>
            <w:r w:rsidRPr="00DE60FE">
              <w:rPr>
                <w:rFonts w:cs="Calibri"/>
                <w:color w:val="000000" w:themeColor="text1"/>
              </w:rPr>
              <w:t>5</w:t>
            </w:r>
          </w:p>
        </w:tc>
      </w:tr>
      <w:tr w:rsidR="007A5D9D" w:rsidRPr="00DE60FE" w14:paraId="218472A6"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27E2332C"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2BD1F860"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拟投入各项检测试剂配置情况</w:t>
            </w:r>
          </w:p>
        </w:tc>
        <w:tc>
          <w:tcPr>
            <w:tcW w:w="6356" w:type="dxa"/>
            <w:tcBorders>
              <w:left w:val="single" w:sz="4" w:space="0" w:color="auto"/>
              <w:bottom w:val="single" w:sz="4" w:space="0" w:color="auto"/>
            </w:tcBorders>
            <w:vAlign w:val="center"/>
          </w:tcPr>
          <w:p w14:paraId="3132491A"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拟投入的各项检测试剂配置情况</w:t>
            </w:r>
          </w:p>
          <w:p w14:paraId="712B3632"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color w:val="000000" w:themeColor="text1"/>
                <w:szCs w:val="21"/>
              </w:rPr>
              <w:t>5</w:t>
            </w:r>
            <w:r w:rsidRPr="00DE60FE">
              <w:rPr>
                <w:rFonts w:cs="Calibri"/>
                <w:color w:val="000000" w:themeColor="text1"/>
                <w:szCs w:val="21"/>
              </w:rPr>
              <w:t>分】根据拟投入各项检测试剂的匹配性、适用性进行评分。（评分值：</w:t>
            </w:r>
            <w:r w:rsidRPr="00DE60FE">
              <w:rPr>
                <w:rFonts w:cs="Calibri"/>
                <w:color w:val="000000" w:themeColor="text1"/>
                <w:szCs w:val="21"/>
              </w:rPr>
              <w:t>5</w:t>
            </w:r>
            <w:r w:rsidRPr="00DE60FE">
              <w:rPr>
                <w:rFonts w:cs="Calibri"/>
                <w:color w:val="000000" w:themeColor="text1"/>
                <w:szCs w:val="21"/>
              </w:rPr>
              <w:t>分、</w:t>
            </w:r>
            <w:r w:rsidRPr="00DE60FE">
              <w:rPr>
                <w:rFonts w:cs="Calibri"/>
                <w:color w:val="000000" w:themeColor="text1"/>
                <w:szCs w:val="21"/>
              </w:rPr>
              <w:t>4</w:t>
            </w:r>
            <w:r w:rsidRPr="00DE60FE">
              <w:rPr>
                <w:rFonts w:cs="Calibri"/>
                <w:color w:val="000000" w:themeColor="text1"/>
                <w:szCs w:val="21"/>
              </w:rPr>
              <w:t>分、</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p w14:paraId="21CB0E82" w14:textId="77777777" w:rsidR="007A5D9D" w:rsidRPr="00DE60FE" w:rsidRDefault="007A5D9D" w:rsidP="00884573">
            <w:pPr>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说明：提供检测试剂清单及实物照片，未提供的不得分。</w:t>
            </w:r>
          </w:p>
        </w:tc>
        <w:tc>
          <w:tcPr>
            <w:tcW w:w="763" w:type="dxa"/>
            <w:vAlign w:val="center"/>
          </w:tcPr>
          <w:p w14:paraId="05F84BE6" w14:textId="77777777" w:rsidR="007A5D9D" w:rsidRPr="00DE60FE" w:rsidRDefault="007A5D9D" w:rsidP="00884573">
            <w:pPr>
              <w:rPr>
                <w:rFonts w:cs="Calibri"/>
                <w:color w:val="000000" w:themeColor="text1"/>
              </w:rPr>
            </w:pPr>
            <w:r w:rsidRPr="00DE60FE">
              <w:rPr>
                <w:rFonts w:cs="Calibri"/>
                <w:color w:val="000000" w:themeColor="text1"/>
              </w:rPr>
              <w:t>5</w:t>
            </w:r>
          </w:p>
        </w:tc>
      </w:tr>
      <w:tr w:rsidR="007A5D9D" w:rsidRPr="00DE60FE" w14:paraId="7A900637"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712F17B4"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36AD4695"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拟投入冷链设备情况</w:t>
            </w:r>
          </w:p>
        </w:tc>
        <w:tc>
          <w:tcPr>
            <w:tcW w:w="6356" w:type="dxa"/>
            <w:tcBorders>
              <w:left w:val="single" w:sz="4" w:space="0" w:color="auto"/>
              <w:bottom w:val="single" w:sz="4" w:space="0" w:color="auto"/>
            </w:tcBorders>
            <w:vAlign w:val="center"/>
          </w:tcPr>
          <w:p w14:paraId="30799513"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拟投入冷链设备</w:t>
            </w:r>
          </w:p>
          <w:p w14:paraId="4358D6AA"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hint="eastAsia"/>
                <w:color w:val="000000" w:themeColor="text1"/>
                <w:szCs w:val="21"/>
              </w:rPr>
              <w:t>3</w:t>
            </w:r>
            <w:r w:rsidRPr="00DE60FE">
              <w:rPr>
                <w:rFonts w:cs="Calibri"/>
                <w:color w:val="000000" w:themeColor="text1"/>
                <w:szCs w:val="21"/>
              </w:rPr>
              <w:t>分】根据拟投入冷链设备（包括冷链物流车或转送车辆及冷链物流箱）的合理性、齐备性进行评分。（评分值：</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p w14:paraId="42300CA7" w14:textId="77777777" w:rsidR="007A5D9D" w:rsidRPr="00DE60FE" w:rsidRDefault="007A5D9D" w:rsidP="00884573">
            <w:pPr>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说明：提供投标人自有的冷链物流车或转送车辆照片</w:t>
            </w:r>
            <w:r w:rsidRPr="00DE60FE">
              <w:rPr>
                <w:rFonts w:ascii="楷体" w:eastAsia="楷体" w:hAnsi="楷体" w:cs="Calibri" w:hint="eastAsia"/>
                <w:color w:val="000000" w:themeColor="text1"/>
                <w:szCs w:val="21"/>
              </w:rPr>
              <w:t>及</w:t>
            </w:r>
            <w:r w:rsidRPr="00DE60FE">
              <w:rPr>
                <w:rFonts w:ascii="楷体" w:eastAsia="楷体" w:hAnsi="楷体" w:cs="Calibri"/>
                <w:color w:val="000000" w:themeColor="text1"/>
                <w:szCs w:val="21"/>
              </w:rPr>
              <w:t>购车发票、冷链物流箱照片及购买发票的</w:t>
            </w:r>
            <w:r w:rsidRPr="00DE60FE">
              <w:rPr>
                <w:rFonts w:ascii="楷体" w:eastAsia="楷体" w:hAnsi="楷体" w:cs="Calibri" w:hint="eastAsia"/>
                <w:color w:val="000000" w:themeColor="text1"/>
                <w:szCs w:val="21"/>
              </w:rPr>
              <w:t>扫描件</w:t>
            </w:r>
            <w:r w:rsidRPr="00DE60FE">
              <w:rPr>
                <w:rFonts w:ascii="楷体" w:eastAsia="楷体" w:hAnsi="楷体" w:cs="Calibri"/>
                <w:color w:val="000000" w:themeColor="text1"/>
                <w:szCs w:val="21"/>
              </w:rPr>
              <w:t>，用于本项目的承诺书（格式内容自拟，投标人盖章），未提供的不得分。</w:t>
            </w:r>
          </w:p>
        </w:tc>
        <w:tc>
          <w:tcPr>
            <w:tcW w:w="763" w:type="dxa"/>
            <w:vAlign w:val="center"/>
          </w:tcPr>
          <w:p w14:paraId="486234CA" w14:textId="77777777" w:rsidR="007A5D9D" w:rsidRPr="00DE60FE" w:rsidRDefault="007A5D9D" w:rsidP="00884573">
            <w:pPr>
              <w:rPr>
                <w:rFonts w:cs="Calibri"/>
                <w:color w:val="000000" w:themeColor="text1"/>
              </w:rPr>
            </w:pPr>
            <w:r w:rsidRPr="00DE60FE">
              <w:rPr>
                <w:rFonts w:cs="Calibri" w:hint="eastAsia"/>
                <w:color w:val="000000" w:themeColor="text1"/>
              </w:rPr>
              <w:t>3</w:t>
            </w:r>
          </w:p>
        </w:tc>
      </w:tr>
      <w:tr w:rsidR="007A5D9D" w:rsidRPr="00DE60FE" w14:paraId="5602C111"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024B6E36"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22CFB568"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拟投入冷藏设备情况</w:t>
            </w:r>
          </w:p>
        </w:tc>
        <w:tc>
          <w:tcPr>
            <w:tcW w:w="6356" w:type="dxa"/>
            <w:tcBorders>
              <w:left w:val="single" w:sz="4" w:space="0" w:color="auto"/>
              <w:bottom w:val="single" w:sz="4" w:space="0" w:color="auto"/>
            </w:tcBorders>
            <w:vAlign w:val="center"/>
          </w:tcPr>
          <w:p w14:paraId="156F1B92" w14:textId="77777777" w:rsidR="007A5D9D" w:rsidRPr="00DE60FE" w:rsidRDefault="007A5D9D" w:rsidP="00884573">
            <w:pPr>
              <w:rPr>
                <w:rFonts w:cs="Calibri"/>
                <w:color w:val="000000" w:themeColor="text1"/>
                <w:szCs w:val="21"/>
              </w:rPr>
            </w:pPr>
            <w:r w:rsidRPr="00DE60FE">
              <w:rPr>
                <w:rFonts w:cs="Calibri"/>
                <w:color w:val="000000" w:themeColor="text1"/>
                <w:szCs w:val="21"/>
              </w:rPr>
              <w:t>拟投入冷藏设备</w:t>
            </w:r>
          </w:p>
          <w:p w14:paraId="628170C6"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color w:val="000000" w:themeColor="text1"/>
                <w:szCs w:val="21"/>
              </w:rPr>
              <w:t>3</w:t>
            </w:r>
            <w:r w:rsidRPr="00DE60FE">
              <w:rPr>
                <w:rFonts w:cs="Calibri"/>
                <w:color w:val="000000" w:themeColor="text1"/>
                <w:szCs w:val="21"/>
              </w:rPr>
              <w:t>分】根据拟投入超低温冰箱的合理性、齐备性进行评分。（评分值：</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p w14:paraId="1AD059BD" w14:textId="77777777" w:rsidR="007A5D9D" w:rsidRPr="00DE60FE" w:rsidRDefault="007A5D9D" w:rsidP="00884573">
            <w:pPr>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说明：提供投标人自有的超低温冰箱照片</w:t>
            </w:r>
            <w:r w:rsidRPr="00DE60FE">
              <w:rPr>
                <w:rFonts w:ascii="楷体" w:eastAsia="楷体" w:hAnsi="楷体" w:cs="Calibri" w:hint="eastAsia"/>
                <w:color w:val="000000" w:themeColor="text1"/>
                <w:szCs w:val="21"/>
              </w:rPr>
              <w:t>及</w:t>
            </w:r>
            <w:r w:rsidRPr="00DE60FE">
              <w:rPr>
                <w:rFonts w:ascii="楷体" w:eastAsia="楷体" w:hAnsi="楷体" w:cs="Calibri"/>
                <w:color w:val="000000" w:themeColor="text1"/>
                <w:szCs w:val="21"/>
              </w:rPr>
              <w:t>购买发票，未提供的不得分。</w:t>
            </w:r>
          </w:p>
        </w:tc>
        <w:tc>
          <w:tcPr>
            <w:tcW w:w="763" w:type="dxa"/>
            <w:vAlign w:val="center"/>
          </w:tcPr>
          <w:p w14:paraId="460F5A29" w14:textId="77777777" w:rsidR="007A5D9D" w:rsidRPr="00DE60FE" w:rsidRDefault="007A5D9D" w:rsidP="00884573">
            <w:pPr>
              <w:rPr>
                <w:rFonts w:cs="Calibri"/>
                <w:color w:val="000000" w:themeColor="text1"/>
              </w:rPr>
            </w:pPr>
            <w:r w:rsidRPr="00DE60FE">
              <w:rPr>
                <w:rFonts w:cs="Calibri"/>
                <w:color w:val="000000" w:themeColor="text1"/>
              </w:rPr>
              <w:t>3</w:t>
            </w:r>
          </w:p>
        </w:tc>
      </w:tr>
      <w:tr w:rsidR="007A5D9D" w:rsidRPr="00DE60FE" w14:paraId="3306AC47"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42B591C7"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4AA648A6" w14:textId="77777777" w:rsidR="007A5D9D" w:rsidRPr="00DE60FE" w:rsidRDefault="007A5D9D" w:rsidP="00884573">
            <w:pPr>
              <w:rPr>
                <w:rFonts w:cs="Calibri"/>
                <w:color w:val="000000" w:themeColor="text1"/>
                <w:szCs w:val="21"/>
              </w:rPr>
            </w:pPr>
            <w:r w:rsidRPr="00DE60FE">
              <w:rPr>
                <w:rFonts w:cs="Calibri"/>
                <w:color w:val="000000" w:themeColor="text1"/>
                <w:szCs w:val="21"/>
              </w:rPr>
              <w:t>安全保障措施</w:t>
            </w:r>
          </w:p>
        </w:tc>
        <w:tc>
          <w:tcPr>
            <w:tcW w:w="6356" w:type="dxa"/>
            <w:tcBorders>
              <w:left w:val="single" w:sz="4" w:space="0" w:color="auto"/>
              <w:bottom w:val="single" w:sz="4" w:space="0" w:color="auto"/>
            </w:tcBorders>
            <w:vAlign w:val="center"/>
          </w:tcPr>
          <w:p w14:paraId="683DDB79" w14:textId="77777777" w:rsidR="007A5D9D" w:rsidRPr="00DE60FE" w:rsidRDefault="007A5D9D" w:rsidP="00884573">
            <w:pPr>
              <w:rPr>
                <w:rFonts w:cs="Calibri"/>
                <w:color w:val="000000" w:themeColor="text1"/>
                <w:szCs w:val="21"/>
              </w:rPr>
            </w:pPr>
            <w:r w:rsidRPr="00DE60FE">
              <w:rPr>
                <w:rFonts w:cs="Calibri"/>
                <w:color w:val="000000" w:themeColor="text1"/>
                <w:szCs w:val="21"/>
              </w:rPr>
              <w:t>安全保障措施</w:t>
            </w:r>
          </w:p>
          <w:p w14:paraId="2819A2A0"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Pr>
                <w:rFonts w:cs="Calibri" w:hint="eastAsia"/>
                <w:color w:val="000000" w:themeColor="text1"/>
                <w:szCs w:val="21"/>
              </w:rPr>
              <w:t>5</w:t>
            </w:r>
            <w:r w:rsidRPr="00DE60FE">
              <w:rPr>
                <w:rFonts w:cs="Calibri"/>
                <w:color w:val="000000" w:themeColor="text1"/>
                <w:szCs w:val="21"/>
              </w:rPr>
              <w:t>分】投标人提供项目实施过程中的安全保障措施，根据安全保障措施的合理性、全面性、可操作性进行评分。（评分值：</w:t>
            </w:r>
            <w:r>
              <w:rPr>
                <w:rFonts w:cs="Calibri" w:hint="eastAsia"/>
                <w:color w:val="000000" w:themeColor="text1"/>
                <w:szCs w:val="21"/>
              </w:rPr>
              <w:t>5</w:t>
            </w:r>
            <w:r>
              <w:rPr>
                <w:rFonts w:cs="Calibri" w:hint="eastAsia"/>
                <w:color w:val="000000" w:themeColor="text1"/>
                <w:szCs w:val="21"/>
              </w:rPr>
              <w:t>分、</w:t>
            </w:r>
            <w:r w:rsidRPr="00DE60FE">
              <w:rPr>
                <w:rFonts w:cs="Calibri"/>
                <w:color w:val="000000" w:themeColor="text1"/>
                <w:szCs w:val="21"/>
              </w:rPr>
              <w:t>4</w:t>
            </w:r>
            <w:r w:rsidRPr="00DE60FE">
              <w:rPr>
                <w:rFonts w:cs="Calibri"/>
                <w:color w:val="000000" w:themeColor="text1"/>
                <w:szCs w:val="21"/>
              </w:rPr>
              <w:t>分、</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tc>
        <w:tc>
          <w:tcPr>
            <w:tcW w:w="763" w:type="dxa"/>
            <w:vAlign w:val="center"/>
          </w:tcPr>
          <w:p w14:paraId="7A809CA7" w14:textId="77777777" w:rsidR="007A5D9D" w:rsidRPr="00DE60FE" w:rsidRDefault="007A5D9D" w:rsidP="00884573">
            <w:pPr>
              <w:rPr>
                <w:rFonts w:cs="Calibri"/>
                <w:color w:val="000000" w:themeColor="text1"/>
              </w:rPr>
            </w:pPr>
            <w:r>
              <w:rPr>
                <w:rFonts w:cs="Calibri" w:hint="eastAsia"/>
                <w:color w:val="000000" w:themeColor="text1"/>
              </w:rPr>
              <w:t>5</w:t>
            </w:r>
          </w:p>
        </w:tc>
      </w:tr>
      <w:tr w:rsidR="007A5D9D" w:rsidRPr="00DE60FE" w14:paraId="33EEE557"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220BF224"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3F551A75" w14:textId="77777777" w:rsidR="007A5D9D" w:rsidRPr="00DE60FE" w:rsidRDefault="007A5D9D" w:rsidP="00884573">
            <w:pPr>
              <w:rPr>
                <w:rFonts w:cs="Calibri"/>
                <w:color w:val="000000" w:themeColor="text1"/>
                <w:szCs w:val="21"/>
              </w:rPr>
            </w:pPr>
            <w:r w:rsidRPr="00DE60FE">
              <w:rPr>
                <w:rFonts w:cs="Calibri"/>
                <w:color w:val="000000" w:themeColor="text1"/>
                <w:szCs w:val="21"/>
              </w:rPr>
              <w:t>质量控制管理方案</w:t>
            </w:r>
          </w:p>
        </w:tc>
        <w:tc>
          <w:tcPr>
            <w:tcW w:w="6356" w:type="dxa"/>
            <w:tcBorders>
              <w:left w:val="single" w:sz="4" w:space="0" w:color="auto"/>
              <w:bottom w:val="single" w:sz="4" w:space="0" w:color="auto"/>
            </w:tcBorders>
            <w:vAlign w:val="center"/>
          </w:tcPr>
          <w:p w14:paraId="3EE4CA01" w14:textId="77777777" w:rsidR="007A5D9D" w:rsidRPr="00DE60FE" w:rsidRDefault="007A5D9D" w:rsidP="00884573">
            <w:pPr>
              <w:rPr>
                <w:rFonts w:cs="Calibri"/>
                <w:color w:val="000000" w:themeColor="text1"/>
                <w:szCs w:val="21"/>
              </w:rPr>
            </w:pPr>
            <w:r w:rsidRPr="00DE60FE">
              <w:rPr>
                <w:rFonts w:cs="Calibri"/>
                <w:color w:val="000000" w:themeColor="text1"/>
                <w:szCs w:val="21"/>
              </w:rPr>
              <w:t>质量控制管理方案</w:t>
            </w:r>
          </w:p>
          <w:p w14:paraId="6A26577C"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Pr>
                <w:rFonts w:cs="Calibri" w:hint="eastAsia"/>
                <w:color w:val="000000" w:themeColor="text1"/>
                <w:szCs w:val="21"/>
              </w:rPr>
              <w:t>5</w:t>
            </w:r>
            <w:r w:rsidRPr="00DE60FE">
              <w:rPr>
                <w:rFonts w:cs="Calibri"/>
                <w:color w:val="000000" w:themeColor="text1"/>
                <w:szCs w:val="21"/>
              </w:rPr>
              <w:t>分】投标人针对本项目的特点，制定检测的质量控制方案，根据质量控制方案的合理性、全面性、可操作性进行评分。（评分值：</w:t>
            </w:r>
            <w:r>
              <w:rPr>
                <w:rFonts w:cs="Calibri" w:hint="eastAsia"/>
                <w:color w:val="000000" w:themeColor="text1"/>
                <w:szCs w:val="21"/>
              </w:rPr>
              <w:t>5</w:t>
            </w:r>
            <w:r>
              <w:rPr>
                <w:rFonts w:cs="Calibri" w:hint="eastAsia"/>
                <w:color w:val="000000" w:themeColor="text1"/>
                <w:szCs w:val="21"/>
              </w:rPr>
              <w:t>分、</w:t>
            </w:r>
            <w:r w:rsidRPr="00DE60FE">
              <w:rPr>
                <w:rFonts w:cs="Calibri"/>
                <w:color w:val="000000" w:themeColor="text1"/>
                <w:szCs w:val="21"/>
              </w:rPr>
              <w:t>4</w:t>
            </w:r>
            <w:r w:rsidRPr="00DE60FE">
              <w:rPr>
                <w:rFonts w:cs="Calibri"/>
                <w:color w:val="000000" w:themeColor="text1"/>
                <w:szCs w:val="21"/>
              </w:rPr>
              <w:t>分、</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tc>
        <w:tc>
          <w:tcPr>
            <w:tcW w:w="763" w:type="dxa"/>
            <w:vAlign w:val="center"/>
          </w:tcPr>
          <w:p w14:paraId="5BF7290E" w14:textId="77777777" w:rsidR="007A5D9D" w:rsidRPr="00DE60FE" w:rsidRDefault="007A5D9D" w:rsidP="00884573">
            <w:pPr>
              <w:rPr>
                <w:rFonts w:cs="Calibri"/>
                <w:color w:val="000000" w:themeColor="text1"/>
              </w:rPr>
            </w:pPr>
            <w:r>
              <w:rPr>
                <w:rFonts w:cs="Calibri" w:hint="eastAsia"/>
                <w:color w:val="000000" w:themeColor="text1"/>
              </w:rPr>
              <w:t>5</w:t>
            </w:r>
          </w:p>
        </w:tc>
      </w:tr>
      <w:tr w:rsidR="007A5D9D" w:rsidRPr="00DE60FE" w14:paraId="38A2CFF4"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6EE0F99E"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47D51962" w14:textId="77777777" w:rsidR="007A5D9D" w:rsidRPr="00DE60FE" w:rsidRDefault="007A5D9D" w:rsidP="00884573">
            <w:pPr>
              <w:rPr>
                <w:rFonts w:cs="Calibri"/>
                <w:color w:val="000000" w:themeColor="text1"/>
                <w:szCs w:val="21"/>
              </w:rPr>
            </w:pPr>
            <w:r w:rsidRPr="00DE60FE">
              <w:rPr>
                <w:rFonts w:cs="Calibri"/>
                <w:color w:val="000000" w:themeColor="text1"/>
                <w:szCs w:val="21"/>
              </w:rPr>
              <w:t>项目服务小组</w:t>
            </w:r>
          </w:p>
        </w:tc>
        <w:tc>
          <w:tcPr>
            <w:tcW w:w="6356" w:type="dxa"/>
            <w:tcBorders>
              <w:left w:val="single" w:sz="4" w:space="0" w:color="auto"/>
              <w:bottom w:val="single" w:sz="4" w:space="0" w:color="auto"/>
            </w:tcBorders>
            <w:vAlign w:val="center"/>
          </w:tcPr>
          <w:p w14:paraId="553BAF86" w14:textId="77777777" w:rsidR="007A5D9D" w:rsidRPr="00DE60FE" w:rsidRDefault="007A5D9D" w:rsidP="00884573">
            <w:pPr>
              <w:rPr>
                <w:rFonts w:cs="Calibri"/>
                <w:color w:val="000000" w:themeColor="text1"/>
                <w:szCs w:val="21"/>
              </w:rPr>
            </w:pPr>
            <w:r w:rsidRPr="00DE60FE">
              <w:rPr>
                <w:rFonts w:cs="Calibri"/>
                <w:color w:val="000000" w:themeColor="text1"/>
                <w:szCs w:val="21"/>
              </w:rPr>
              <w:t>项目服务小组</w:t>
            </w:r>
          </w:p>
          <w:p w14:paraId="6DC9893C" w14:textId="77777777" w:rsidR="007A5D9D" w:rsidRPr="00DE60FE" w:rsidRDefault="007A5D9D" w:rsidP="00884573">
            <w:pPr>
              <w:rPr>
                <w:rFonts w:cs="Calibri"/>
                <w:color w:val="000000" w:themeColor="text1"/>
                <w:szCs w:val="21"/>
              </w:rPr>
            </w:pPr>
            <w:r w:rsidRPr="00DE60FE">
              <w:rPr>
                <w:rFonts w:cs="Calibri"/>
                <w:color w:val="000000" w:themeColor="text1"/>
                <w:szCs w:val="21"/>
              </w:rPr>
              <w:t>【</w:t>
            </w:r>
            <w:r w:rsidRPr="00DE60FE">
              <w:rPr>
                <w:rFonts w:cs="Calibri" w:hint="eastAsia"/>
                <w:color w:val="000000" w:themeColor="text1"/>
                <w:szCs w:val="21"/>
              </w:rPr>
              <w:t>5</w:t>
            </w:r>
            <w:r w:rsidRPr="00DE60FE">
              <w:rPr>
                <w:rFonts w:cs="Calibri"/>
                <w:color w:val="000000" w:themeColor="text1"/>
                <w:szCs w:val="21"/>
              </w:rPr>
              <w:t>分】投标人提供拟派服务人员组织方案，包括但不限于项目负责人、检验服务人员、</w:t>
            </w:r>
            <w:r w:rsidRPr="00DE60FE">
              <w:rPr>
                <w:rFonts w:cs="Calibri" w:hint="eastAsia"/>
                <w:color w:val="000000" w:themeColor="text1"/>
                <w:szCs w:val="21"/>
              </w:rPr>
              <w:t>样本</w:t>
            </w:r>
            <w:r w:rsidRPr="00DE60FE">
              <w:rPr>
                <w:rFonts w:cs="Calibri"/>
                <w:color w:val="000000" w:themeColor="text1"/>
                <w:szCs w:val="21"/>
              </w:rPr>
              <w:t>收集人员等，根据人员配置的合理性进行评分。（评分值：</w:t>
            </w:r>
            <w:r w:rsidRPr="00DE60FE">
              <w:rPr>
                <w:rFonts w:cs="Calibri" w:hint="eastAsia"/>
                <w:color w:val="000000" w:themeColor="text1"/>
                <w:szCs w:val="21"/>
              </w:rPr>
              <w:t>5</w:t>
            </w:r>
            <w:r w:rsidRPr="00DE60FE">
              <w:rPr>
                <w:rFonts w:cs="Calibri" w:hint="eastAsia"/>
                <w:color w:val="000000" w:themeColor="text1"/>
                <w:szCs w:val="21"/>
              </w:rPr>
              <w:t>分、</w:t>
            </w:r>
            <w:r w:rsidRPr="00DE60FE">
              <w:rPr>
                <w:rFonts w:cs="Calibri"/>
                <w:color w:val="000000" w:themeColor="text1"/>
                <w:szCs w:val="21"/>
              </w:rPr>
              <w:t>4</w:t>
            </w:r>
            <w:r w:rsidRPr="00DE60FE">
              <w:rPr>
                <w:rFonts w:cs="Calibri"/>
                <w:color w:val="000000" w:themeColor="text1"/>
                <w:szCs w:val="21"/>
              </w:rPr>
              <w:t>分、</w:t>
            </w:r>
            <w:r w:rsidRPr="00DE60FE">
              <w:rPr>
                <w:rFonts w:cs="Calibri"/>
                <w:color w:val="000000" w:themeColor="text1"/>
                <w:szCs w:val="21"/>
              </w:rPr>
              <w:t>3</w:t>
            </w:r>
            <w:r w:rsidRPr="00DE60FE">
              <w:rPr>
                <w:rFonts w:cs="Calibri"/>
                <w:color w:val="000000" w:themeColor="text1"/>
                <w:szCs w:val="21"/>
              </w:rPr>
              <w:t>分、</w:t>
            </w:r>
            <w:r w:rsidRPr="00DE60FE">
              <w:rPr>
                <w:rFonts w:cs="Calibri"/>
                <w:color w:val="000000" w:themeColor="text1"/>
                <w:szCs w:val="21"/>
              </w:rPr>
              <w:t>2</w:t>
            </w:r>
            <w:r w:rsidRPr="00DE60FE">
              <w:rPr>
                <w:rFonts w:cs="Calibri"/>
                <w:color w:val="000000" w:themeColor="text1"/>
                <w:szCs w:val="21"/>
              </w:rPr>
              <w:t>分、</w:t>
            </w:r>
            <w:r w:rsidRPr="00DE60FE">
              <w:rPr>
                <w:rFonts w:cs="Calibri"/>
                <w:color w:val="000000" w:themeColor="text1"/>
                <w:szCs w:val="21"/>
              </w:rPr>
              <w:t>1</w:t>
            </w:r>
            <w:r w:rsidRPr="00DE60FE">
              <w:rPr>
                <w:rFonts w:cs="Calibri"/>
                <w:color w:val="000000" w:themeColor="text1"/>
                <w:szCs w:val="21"/>
              </w:rPr>
              <w:t>分、无内容不得分）</w:t>
            </w:r>
          </w:p>
          <w:p w14:paraId="67A2AFAA" w14:textId="77777777" w:rsidR="007A5D9D" w:rsidRPr="00DE60FE" w:rsidRDefault="007A5D9D" w:rsidP="00884573">
            <w:pPr>
              <w:rPr>
                <w:rFonts w:ascii="楷体" w:eastAsia="楷体" w:hAnsi="楷体" w:cs="Calibri" w:hint="eastAsia"/>
                <w:color w:val="000000" w:themeColor="text1"/>
                <w:szCs w:val="21"/>
              </w:rPr>
            </w:pPr>
            <w:r w:rsidRPr="00DE60FE">
              <w:rPr>
                <w:rFonts w:ascii="楷体" w:eastAsia="楷体" w:hAnsi="楷体" w:cs="Calibri"/>
                <w:color w:val="000000" w:themeColor="text1"/>
                <w:szCs w:val="21"/>
              </w:rPr>
              <w:t>说明：要求以上人员为投标人在职员工，投标文件中需提供人员表</w:t>
            </w:r>
            <w:r w:rsidRPr="00DE60FE">
              <w:rPr>
                <w:rFonts w:ascii="楷体" w:eastAsia="楷体" w:hAnsi="楷体" w:cs="Calibri"/>
                <w:color w:val="000000" w:themeColor="text1"/>
                <w:szCs w:val="21"/>
              </w:rPr>
              <w:lastRenderedPageBreak/>
              <w:t>及分工、相关人员证书，以及上述人员投标截止日前3个月中任意一个月的社保缴纳证明材料</w:t>
            </w:r>
            <w:r w:rsidRPr="00DE60FE">
              <w:rPr>
                <w:rFonts w:ascii="楷体" w:eastAsia="楷体" w:hAnsi="楷体" w:cs="Calibri" w:hint="eastAsia"/>
                <w:color w:val="000000" w:themeColor="text1"/>
                <w:szCs w:val="21"/>
              </w:rPr>
              <w:t>或劳动合同</w:t>
            </w:r>
            <w:r w:rsidRPr="00DE60FE">
              <w:rPr>
                <w:rFonts w:ascii="楷体" w:eastAsia="楷体" w:hAnsi="楷体" w:cs="Calibri"/>
                <w:color w:val="000000" w:themeColor="text1"/>
                <w:szCs w:val="21"/>
              </w:rPr>
              <w:t>，根据以上证明材料进行评分，未提供或不符合以上要求的不给分。社保缴纳证明以社保机构出具的社保证明为准。</w:t>
            </w:r>
          </w:p>
        </w:tc>
        <w:tc>
          <w:tcPr>
            <w:tcW w:w="763" w:type="dxa"/>
            <w:vAlign w:val="center"/>
          </w:tcPr>
          <w:p w14:paraId="673A0A1C" w14:textId="77777777" w:rsidR="007A5D9D" w:rsidRPr="00DE60FE" w:rsidRDefault="007A5D9D" w:rsidP="00884573">
            <w:pPr>
              <w:rPr>
                <w:rFonts w:cs="Calibri"/>
                <w:color w:val="000000" w:themeColor="text1"/>
              </w:rPr>
            </w:pPr>
            <w:r w:rsidRPr="00DE60FE">
              <w:rPr>
                <w:rFonts w:cs="Calibri" w:hint="eastAsia"/>
                <w:color w:val="000000" w:themeColor="text1"/>
              </w:rPr>
              <w:lastRenderedPageBreak/>
              <w:t>5</w:t>
            </w:r>
          </w:p>
        </w:tc>
      </w:tr>
      <w:tr w:rsidR="007A5D9D" w:rsidRPr="00DE60FE" w14:paraId="69C28658" w14:textId="77777777" w:rsidTr="008845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vAlign w:val="center"/>
          </w:tcPr>
          <w:p w14:paraId="5910A02D" w14:textId="77777777" w:rsidR="007A5D9D" w:rsidRPr="00DE60FE" w:rsidRDefault="007A5D9D" w:rsidP="007A5D9D">
            <w:pPr>
              <w:numPr>
                <w:ilvl w:val="0"/>
                <w:numId w:val="4"/>
              </w:numPr>
              <w:ind w:firstLine="0"/>
              <w:rPr>
                <w:rFonts w:cs="Calibri"/>
                <w:color w:val="000000" w:themeColor="text1"/>
                <w:szCs w:val="21"/>
              </w:rPr>
            </w:pPr>
          </w:p>
        </w:tc>
        <w:tc>
          <w:tcPr>
            <w:tcW w:w="1679" w:type="dxa"/>
            <w:tcBorders>
              <w:bottom w:val="single" w:sz="4" w:space="0" w:color="auto"/>
              <w:right w:val="single" w:sz="4" w:space="0" w:color="auto"/>
            </w:tcBorders>
            <w:vAlign w:val="center"/>
          </w:tcPr>
          <w:p w14:paraId="6DDDC4B2" w14:textId="77777777" w:rsidR="007A5D9D" w:rsidRPr="00DE60FE" w:rsidRDefault="007A5D9D" w:rsidP="00884573">
            <w:pPr>
              <w:rPr>
                <w:rFonts w:cs="Calibri"/>
                <w:bCs/>
                <w:color w:val="000000" w:themeColor="text1"/>
                <w:szCs w:val="21"/>
              </w:rPr>
            </w:pPr>
          </w:p>
        </w:tc>
        <w:tc>
          <w:tcPr>
            <w:tcW w:w="6356" w:type="dxa"/>
            <w:tcBorders>
              <w:left w:val="single" w:sz="4" w:space="0" w:color="auto"/>
              <w:bottom w:val="single" w:sz="4" w:space="0" w:color="auto"/>
            </w:tcBorders>
            <w:vAlign w:val="center"/>
          </w:tcPr>
          <w:p w14:paraId="6FCFE582" w14:textId="77777777" w:rsidR="007A5D9D" w:rsidRPr="00DE60FE" w:rsidRDefault="007A5D9D" w:rsidP="00884573">
            <w:pPr>
              <w:jc w:val="left"/>
              <w:rPr>
                <w:rFonts w:cs="Calibri"/>
                <w:color w:val="000000" w:themeColor="text1"/>
                <w:szCs w:val="21"/>
              </w:rPr>
            </w:pPr>
            <w:r w:rsidRPr="00DE60FE">
              <w:rPr>
                <w:rFonts w:cs="Calibri"/>
                <w:color w:val="000000" w:themeColor="text1"/>
                <w:szCs w:val="21"/>
              </w:rPr>
              <w:t>合计</w:t>
            </w:r>
          </w:p>
        </w:tc>
        <w:tc>
          <w:tcPr>
            <w:tcW w:w="763" w:type="dxa"/>
            <w:vAlign w:val="center"/>
          </w:tcPr>
          <w:p w14:paraId="15A4AE61" w14:textId="77777777" w:rsidR="007A5D9D" w:rsidRPr="00DE60FE" w:rsidRDefault="007A5D9D" w:rsidP="00884573">
            <w:pPr>
              <w:jc w:val="left"/>
              <w:rPr>
                <w:rFonts w:cs="Calibri"/>
                <w:bCs/>
                <w:color w:val="000000" w:themeColor="text1"/>
                <w:szCs w:val="21"/>
              </w:rPr>
            </w:pPr>
            <w:r w:rsidRPr="00DE60FE">
              <w:rPr>
                <w:rFonts w:cs="Calibri"/>
                <w:bCs/>
                <w:color w:val="000000" w:themeColor="text1"/>
                <w:szCs w:val="21"/>
              </w:rPr>
              <w:fldChar w:fldCharType="begin"/>
            </w:r>
            <w:r w:rsidRPr="00DE60FE">
              <w:rPr>
                <w:rFonts w:cs="Calibri"/>
                <w:bCs/>
                <w:color w:val="000000" w:themeColor="text1"/>
                <w:szCs w:val="21"/>
              </w:rPr>
              <w:instrText xml:space="preserve"> = sum(D3:D13) \* MERGEFORMAT </w:instrText>
            </w:r>
            <w:r w:rsidRPr="00DE60FE">
              <w:rPr>
                <w:rFonts w:cs="Calibri"/>
                <w:bCs/>
                <w:color w:val="000000" w:themeColor="text1"/>
                <w:szCs w:val="21"/>
              </w:rPr>
              <w:fldChar w:fldCharType="separate"/>
            </w:r>
            <w:r w:rsidRPr="00DE60FE">
              <w:rPr>
                <w:rFonts w:cs="Calibri"/>
                <w:bCs/>
                <w:color w:val="000000" w:themeColor="text1"/>
                <w:szCs w:val="21"/>
              </w:rPr>
              <w:t>90</w:t>
            </w:r>
            <w:r w:rsidRPr="00DE60FE">
              <w:rPr>
                <w:rFonts w:cs="Calibri"/>
                <w:bCs/>
                <w:color w:val="000000" w:themeColor="text1"/>
                <w:szCs w:val="21"/>
              </w:rPr>
              <w:fldChar w:fldCharType="end"/>
            </w:r>
          </w:p>
        </w:tc>
      </w:tr>
    </w:tbl>
    <w:bookmarkEnd w:id="58"/>
    <w:p w14:paraId="5D3BC891" w14:textId="77777777" w:rsidR="00645B34" w:rsidRDefault="00BE336E">
      <w:pPr>
        <w:pStyle w:val="3"/>
        <w:ind w:firstLine="420"/>
        <w:rPr>
          <w:rFonts w:cs="Calibri"/>
          <w:szCs w:val="21"/>
        </w:rPr>
      </w:pPr>
      <w:r>
        <w:rPr>
          <w:rFonts w:cs="Calibri" w:hint="eastAsia"/>
          <w:szCs w:val="21"/>
        </w:rPr>
        <w:t>（</w:t>
      </w:r>
      <w:r>
        <w:rPr>
          <w:rFonts w:cs="Calibri" w:hint="eastAsia"/>
          <w:szCs w:val="21"/>
        </w:rPr>
        <w:t>2</w:t>
      </w:r>
      <w:r>
        <w:rPr>
          <w:rFonts w:cs="Calibri" w:hint="eastAsia"/>
          <w:szCs w:val="21"/>
        </w:rPr>
        <w:t>）</w:t>
      </w:r>
      <w:r>
        <w:rPr>
          <w:rFonts w:cs="Calibri"/>
          <w:szCs w:val="21"/>
        </w:rPr>
        <w:t>价格分</w:t>
      </w:r>
    </w:p>
    <w:p w14:paraId="598A3F36" w14:textId="77777777" w:rsidR="00645B34" w:rsidRDefault="00BE336E">
      <w:pPr>
        <w:widowControl/>
        <w:adjustRightInd w:val="0"/>
        <w:ind w:firstLineChars="200" w:firstLine="420"/>
        <w:rPr>
          <w:rFonts w:cs="Calibri"/>
          <w:kern w:val="0"/>
          <w:szCs w:val="21"/>
        </w:rPr>
      </w:pPr>
      <w:r>
        <w:rPr>
          <w:rFonts w:cs="Calibri"/>
          <w:kern w:val="0"/>
          <w:szCs w:val="21"/>
        </w:rPr>
        <w:t>价格评分将在有效投标人范围内进行，最高得</w:t>
      </w:r>
      <w:r>
        <w:rPr>
          <w:rFonts w:cs="Calibri" w:hint="eastAsia"/>
          <w:kern w:val="0"/>
          <w:szCs w:val="21"/>
          <w:u w:val="single"/>
        </w:rPr>
        <w:t>1</w:t>
      </w:r>
      <w:r>
        <w:rPr>
          <w:rFonts w:cs="Calibri"/>
          <w:kern w:val="0"/>
          <w:szCs w:val="21"/>
          <w:u w:val="single"/>
        </w:rPr>
        <w:t>0</w:t>
      </w:r>
      <w:r>
        <w:rPr>
          <w:rFonts w:cs="Calibri"/>
          <w:kern w:val="0"/>
          <w:szCs w:val="21"/>
        </w:rPr>
        <w:t>分，最低得</w:t>
      </w:r>
      <w:r>
        <w:rPr>
          <w:rFonts w:cs="Calibri"/>
          <w:kern w:val="0"/>
          <w:szCs w:val="21"/>
          <w:u w:val="single"/>
        </w:rPr>
        <w:t xml:space="preserve"> 0</w:t>
      </w:r>
      <w:r>
        <w:rPr>
          <w:rFonts w:cs="Calibri"/>
          <w:kern w:val="0"/>
          <w:szCs w:val="21"/>
        </w:rPr>
        <w:t>分（小数点后</w:t>
      </w:r>
      <w:r>
        <w:rPr>
          <w:rFonts w:cs="Calibri" w:hint="eastAsia"/>
          <w:kern w:val="0"/>
          <w:szCs w:val="21"/>
        </w:rPr>
        <w:t>保留两位</w:t>
      </w:r>
      <w:r>
        <w:rPr>
          <w:rFonts w:cs="Calibri"/>
          <w:kern w:val="0"/>
          <w:szCs w:val="21"/>
        </w:rPr>
        <w:t>小数，第三位四舍五入）。满足招标文件要求且投标报价最低的</w:t>
      </w:r>
      <w:r>
        <w:rPr>
          <w:rFonts w:cs="Calibri"/>
          <w:b/>
          <w:kern w:val="0"/>
          <w:szCs w:val="21"/>
          <w:u w:val="thick"/>
        </w:rPr>
        <w:t>投标报价</w:t>
      </w:r>
      <w:r>
        <w:rPr>
          <w:rFonts w:cs="Calibri"/>
          <w:kern w:val="0"/>
          <w:szCs w:val="21"/>
        </w:rPr>
        <w:t>为</w:t>
      </w:r>
      <w:r>
        <w:rPr>
          <w:rFonts w:cs="Calibri"/>
          <w:b/>
          <w:kern w:val="0"/>
          <w:szCs w:val="21"/>
          <w:u w:val="thick"/>
        </w:rPr>
        <w:t>评标基准价</w:t>
      </w:r>
      <w:r>
        <w:rPr>
          <w:rFonts w:cs="Calibri"/>
          <w:kern w:val="0"/>
          <w:szCs w:val="21"/>
        </w:rPr>
        <w:t>，投标人的价格分统一按照下列公式计算：</w:t>
      </w:r>
    </w:p>
    <w:p w14:paraId="27A7E0F9" w14:textId="77777777" w:rsidR="00645B34" w:rsidRDefault="00BE336E">
      <w:pPr>
        <w:widowControl/>
        <w:adjustRightInd w:val="0"/>
        <w:ind w:firstLineChars="200" w:firstLine="420"/>
        <w:rPr>
          <w:rFonts w:cs="Calibri"/>
          <w:kern w:val="0"/>
          <w:szCs w:val="21"/>
        </w:rPr>
      </w:pPr>
      <w:r>
        <w:rPr>
          <w:rFonts w:cs="Calibri"/>
          <w:kern w:val="0"/>
          <w:szCs w:val="21"/>
        </w:rPr>
        <w:t>投标报价得分</w:t>
      </w:r>
      <w:r>
        <w:rPr>
          <w:rFonts w:cs="Calibri"/>
          <w:kern w:val="0"/>
          <w:szCs w:val="21"/>
        </w:rPr>
        <w:t>=</w:t>
      </w:r>
      <w:r>
        <w:rPr>
          <w:rFonts w:cs="Calibri" w:hint="eastAsia"/>
          <w:kern w:val="0"/>
          <w:szCs w:val="21"/>
        </w:rPr>
        <w:t>（</w:t>
      </w:r>
      <w:r>
        <w:rPr>
          <w:rFonts w:cs="Calibri"/>
          <w:b/>
          <w:kern w:val="0"/>
          <w:szCs w:val="21"/>
          <w:u w:val="thick"/>
        </w:rPr>
        <w:t>评标基准价</w:t>
      </w:r>
      <w:r>
        <w:rPr>
          <w:rFonts w:cs="Calibri"/>
          <w:kern w:val="0"/>
          <w:szCs w:val="21"/>
        </w:rPr>
        <w:t>／</w:t>
      </w:r>
      <w:r>
        <w:rPr>
          <w:rFonts w:cs="Calibri"/>
          <w:b/>
          <w:kern w:val="0"/>
          <w:szCs w:val="21"/>
          <w:u w:val="thick"/>
        </w:rPr>
        <w:t>投标报价</w:t>
      </w:r>
      <w:r>
        <w:rPr>
          <w:rFonts w:cs="Calibri" w:hint="eastAsia"/>
          <w:b/>
          <w:kern w:val="0"/>
          <w:szCs w:val="21"/>
          <w:u w:val="thick"/>
        </w:rPr>
        <w:t>）</w:t>
      </w:r>
      <w:r>
        <w:rPr>
          <w:rFonts w:cs="Calibri"/>
          <w:kern w:val="0"/>
          <w:szCs w:val="21"/>
        </w:rPr>
        <w:t>×</w:t>
      </w:r>
      <w:r>
        <w:rPr>
          <w:rFonts w:cs="Calibri" w:hint="eastAsia"/>
          <w:kern w:val="0"/>
          <w:szCs w:val="21"/>
          <w:u w:val="single"/>
        </w:rPr>
        <w:t>1</w:t>
      </w:r>
      <w:r>
        <w:rPr>
          <w:rFonts w:cs="Calibri"/>
          <w:kern w:val="0"/>
          <w:szCs w:val="21"/>
          <w:u w:val="single"/>
        </w:rPr>
        <w:t>0</w:t>
      </w:r>
      <w:r>
        <w:rPr>
          <w:rFonts w:cs="Calibri"/>
          <w:kern w:val="0"/>
          <w:szCs w:val="21"/>
        </w:rPr>
        <w:t>%×100</w:t>
      </w:r>
    </w:p>
    <w:p w14:paraId="6E6E6893" w14:textId="77777777" w:rsidR="00645B34" w:rsidRDefault="00BE336E">
      <w:pPr>
        <w:widowControl/>
        <w:adjustRightInd w:val="0"/>
        <w:ind w:firstLineChars="200" w:firstLine="422"/>
        <w:rPr>
          <w:rFonts w:cs="Calibri"/>
          <w:b/>
          <w:szCs w:val="21"/>
        </w:rPr>
      </w:pPr>
      <w:r>
        <w:rPr>
          <w:rFonts w:cs="Calibri"/>
          <w:b/>
          <w:szCs w:val="21"/>
        </w:rPr>
        <w:t>落实政府采购政策说明：</w:t>
      </w:r>
      <w:r>
        <w:rPr>
          <w:rFonts w:cs="Calibri"/>
          <w:szCs w:val="21"/>
        </w:rPr>
        <w:t>本项目面向中小企业采购，不进行价格扣除。</w:t>
      </w:r>
    </w:p>
    <w:p w14:paraId="1CAED17B" w14:textId="77777777" w:rsidR="00645B34" w:rsidRDefault="00BE336E">
      <w:pPr>
        <w:widowControl/>
        <w:adjustRightInd w:val="0"/>
        <w:ind w:firstLineChars="200" w:firstLine="420"/>
        <w:rPr>
          <w:rFonts w:cs="Calibri"/>
          <w:b/>
          <w:szCs w:val="21"/>
        </w:rPr>
      </w:pPr>
      <w:r>
        <w:rPr>
          <w:rFonts w:cs="Calibri"/>
          <w:szCs w:val="21"/>
        </w:rPr>
        <w:t>此项由评标委员会集体核实后统一评分。</w:t>
      </w:r>
    </w:p>
    <w:p w14:paraId="79A71BBE" w14:textId="77777777" w:rsidR="00645B34" w:rsidRDefault="00BE336E">
      <w:pPr>
        <w:pStyle w:val="3"/>
        <w:ind w:firstLine="420"/>
      </w:pPr>
      <w:r>
        <w:rPr>
          <w:rFonts w:hint="eastAsia"/>
        </w:rPr>
        <w:t>7.</w:t>
      </w:r>
      <w:r>
        <w:rPr>
          <w:rFonts w:hint="eastAsia"/>
        </w:rPr>
        <w:t>推荐中标候选人</w:t>
      </w:r>
    </w:p>
    <w:p w14:paraId="1AE053D8" w14:textId="77777777" w:rsidR="00645B34" w:rsidRDefault="00BE336E">
      <w:pPr>
        <w:ind w:firstLineChars="200" w:firstLine="420"/>
        <w:rPr>
          <w:rFonts w:cs="Calibri"/>
        </w:rPr>
      </w:pPr>
      <w:r>
        <w:rPr>
          <w:rFonts w:cs="Calibri" w:hint="eastAsia"/>
        </w:rPr>
        <w:t>7.1</w:t>
      </w:r>
      <w:r>
        <w:rPr>
          <w:rFonts w:cs="Calibri" w:hint="eastAsia"/>
        </w:rPr>
        <w:t>推荐产生</w:t>
      </w:r>
      <w:r>
        <w:rPr>
          <w:rFonts w:cs="Calibri" w:hint="eastAsia"/>
        </w:rPr>
        <w:t>1</w:t>
      </w:r>
      <w:r>
        <w:rPr>
          <w:rFonts w:cs="Calibri" w:hint="eastAsia"/>
        </w:rPr>
        <w:t>名中标候选人。</w:t>
      </w:r>
    </w:p>
    <w:p w14:paraId="2AFD36D9" w14:textId="77777777" w:rsidR="00645B34" w:rsidRDefault="00BE336E">
      <w:pPr>
        <w:ind w:firstLineChars="200" w:firstLine="420"/>
        <w:rPr>
          <w:rFonts w:cs="Calibri"/>
        </w:rPr>
      </w:pPr>
      <w:r>
        <w:rPr>
          <w:rFonts w:cs="Calibri" w:hint="eastAsia"/>
        </w:rPr>
        <w:t>7.2</w:t>
      </w:r>
      <w:r>
        <w:rPr>
          <w:rFonts w:cs="Calibri"/>
        </w:rPr>
        <w:t>评标委员会按最终得分由高到低顺序排列并推荐第一名为中标候选人，得分相同的按投标报价由低到高顺序排列，得分且投标报价相同的并列。</w:t>
      </w:r>
    </w:p>
    <w:p w14:paraId="4F2DF135" w14:textId="77777777" w:rsidR="00645B34" w:rsidRDefault="00BE336E">
      <w:pPr>
        <w:pStyle w:val="2"/>
        <w:ind w:firstLine="420"/>
        <w:rPr>
          <w:rFonts w:cs="Calibri"/>
        </w:rPr>
      </w:pPr>
      <w:r>
        <w:rPr>
          <w:rFonts w:cs="Calibri" w:hint="eastAsia"/>
        </w:rPr>
        <w:t>四</w:t>
      </w:r>
      <w:r>
        <w:rPr>
          <w:rFonts w:cs="Calibri"/>
        </w:rPr>
        <w:t>、</w:t>
      </w:r>
      <w:r>
        <w:rPr>
          <w:rFonts w:cs="Calibri"/>
          <w:szCs w:val="21"/>
        </w:rPr>
        <w:t>重新评审</w:t>
      </w:r>
    </w:p>
    <w:p w14:paraId="308B57F2" w14:textId="77777777" w:rsidR="00645B34" w:rsidRDefault="00BE336E">
      <w:pPr>
        <w:autoSpaceDE w:val="0"/>
        <w:autoSpaceDN w:val="0"/>
        <w:adjustRightInd w:val="0"/>
        <w:ind w:firstLineChars="200" w:firstLine="420"/>
        <w:textAlignment w:val="bottom"/>
        <w:rPr>
          <w:rFonts w:cs="Calibri"/>
          <w:szCs w:val="21"/>
        </w:rPr>
      </w:pPr>
      <w:r>
        <w:rPr>
          <w:rFonts w:cs="Calibri"/>
          <w:szCs w:val="21"/>
        </w:rPr>
        <w:t>评审结果形成后，除下列情形外，采购人或采购代理机构不得组织重新评审：</w:t>
      </w:r>
    </w:p>
    <w:p w14:paraId="6CB9A2A6" w14:textId="77777777" w:rsidR="00645B34" w:rsidRDefault="00BE336E">
      <w:pPr>
        <w:autoSpaceDE w:val="0"/>
        <w:autoSpaceDN w:val="0"/>
        <w:adjustRightInd w:val="0"/>
        <w:ind w:firstLineChars="200" w:firstLine="420"/>
        <w:textAlignment w:val="bottom"/>
        <w:rPr>
          <w:rFonts w:cs="Calibri"/>
          <w:szCs w:val="21"/>
        </w:rPr>
      </w:pPr>
      <w:r>
        <w:rPr>
          <w:rFonts w:cs="Calibri"/>
          <w:szCs w:val="21"/>
        </w:rPr>
        <w:t>（一）分值汇总计算错误的；</w:t>
      </w:r>
    </w:p>
    <w:p w14:paraId="28A19BF0" w14:textId="77777777" w:rsidR="00645B34" w:rsidRDefault="00BE336E">
      <w:pPr>
        <w:autoSpaceDE w:val="0"/>
        <w:autoSpaceDN w:val="0"/>
        <w:adjustRightInd w:val="0"/>
        <w:ind w:firstLineChars="200" w:firstLine="420"/>
        <w:textAlignment w:val="bottom"/>
        <w:rPr>
          <w:rFonts w:cs="Calibri"/>
          <w:szCs w:val="21"/>
        </w:rPr>
      </w:pPr>
      <w:r>
        <w:rPr>
          <w:rFonts w:cs="Calibri"/>
          <w:szCs w:val="21"/>
        </w:rPr>
        <w:t>（二）分项评分超出评分标准范围的；</w:t>
      </w:r>
    </w:p>
    <w:p w14:paraId="5AE813BD" w14:textId="77777777" w:rsidR="00645B34" w:rsidRDefault="00BE336E">
      <w:pPr>
        <w:autoSpaceDE w:val="0"/>
        <w:autoSpaceDN w:val="0"/>
        <w:adjustRightInd w:val="0"/>
        <w:ind w:firstLineChars="200" w:firstLine="420"/>
        <w:textAlignment w:val="bottom"/>
        <w:rPr>
          <w:rFonts w:cs="Calibri"/>
          <w:szCs w:val="21"/>
        </w:rPr>
      </w:pPr>
      <w:r>
        <w:rPr>
          <w:rFonts w:cs="Calibri"/>
          <w:szCs w:val="21"/>
        </w:rPr>
        <w:t>（三）评标委员会成员对客观评审因素评分不一致的；</w:t>
      </w:r>
    </w:p>
    <w:p w14:paraId="144A136D" w14:textId="77777777" w:rsidR="00645B34" w:rsidRDefault="00BE336E">
      <w:pPr>
        <w:autoSpaceDE w:val="0"/>
        <w:autoSpaceDN w:val="0"/>
        <w:adjustRightInd w:val="0"/>
        <w:ind w:firstLineChars="200" w:firstLine="420"/>
        <w:textAlignment w:val="bottom"/>
        <w:rPr>
          <w:rFonts w:cs="Calibri"/>
          <w:szCs w:val="21"/>
        </w:rPr>
      </w:pPr>
      <w:r>
        <w:rPr>
          <w:rFonts w:cs="Calibri"/>
          <w:szCs w:val="21"/>
        </w:rPr>
        <w:t>（四）经评标委员会认定评分畸高、畸低的。</w:t>
      </w:r>
    </w:p>
    <w:p w14:paraId="78D8074C" w14:textId="77777777" w:rsidR="00645B34" w:rsidRDefault="00BE336E">
      <w:pPr>
        <w:pStyle w:val="2"/>
        <w:ind w:firstLine="420"/>
      </w:pPr>
      <w:r>
        <w:rPr>
          <w:rFonts w:hint="eastAsia"/>
        </w:rPr>
        <w:t>五、</w:t>
      </w:r>
      <w:r>
        <w:t>编写评审报告</w:t>
      </w:r>
    </w:p>
    <w:p w14:paraId="129CF27C"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评标委员会根据全体评标成员签名的原始评标记录和评标结果编写评标报告。评标报告应当包括以下内容：</w:t>
      </w:r>
    </w:p>
    <w:p w14:paraId="2A0F4CE6"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（一）招标公告刊登的媒体名称、开标日期和地点；</w:t>
      </w:r>
    </w:p>
    <w:p w14:paraId="2805E2D5"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（二）投标人名单和评标委员会成员名单；</w:t>
      </w:r>
    </w:p>
    <w:p w14:paraId="04DBBF9A"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（三）评标方法和标准；</w:t>
      </w:r>
    </w:p>
    <w:p w14:paraId="7D522F96"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（四）开标记录和评标情况及说明，包括无效投标人名单及原因；</w:t>
      </w:r>
    </w:p>
    <w:p w14:paraId="54F899FB"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（五）评标结果，确定的中标候选人名单或者经采购人委托直接确定的中标人；</w:t>
      </w:r>
    </w:p>
    <w:p w14:paraId="60382233" w14:textId="77777777" w:rsidR="00645B34" w:rsidRDefault="00BE336E">
      <w:pPr>
        <w:autoSpaceDE w:val="0"/>
        <w:autoSpaceDN w:val="0"/>
        <w:adjustRightInd w:val="0"/>
        <w:ind w:firstLineChars="200" w:firstLine="420"/>
        <w:textAlignment w:val="bottom"/>
        <w:rPr>
          <w:rFonts w:cs="Calibri"/>
          <w:szCs w:val="21"/>
        </w:rPr>
      </w:pPr>
      <w:r>
        <w:rPr>
          <w:rFonts w:cs="Calibri" w:hint="eastAsia"/>
          <w:szCs w:val="21"/>
        </w:rPr>
        <w:t>（六）其他需要说明的情况，包括评标过程中投标人根据评标委员会要求进行的澄清、说明或者补正，评标委员会成员的更换等。</w:t>
      </w:r>
    </w:p>
    <w:p w14:paraId="6484ED92" w14:textId="77777777" w:rsidR="00645B34" w:rsidRDefault="00BE336E">
      <w:pPr>
        <w:pStyle w:val="1"/>
        <w:adjustRightInd w:val="0"/>
        <w:spacing w:beforeLines="0" w:before="0"/>
        <w:ind w:firstLine="210"/>
        <w:rPr>
          <w:rFonts w:cs="Calibri"/>
          <w:color w:val="auto"/>
        </w:rPr>
      </w:pPr>
      <w:r>
        <w:rPr>
          <w:rFonts w:cs="Calibri"/>
          <w:color w:val="auto"/>
          <w:kern w:val="0"/>
          <w:szCs w:val="21"/>
        </w:rPr>
        <w:br w:type="page"/>
      </w:r>
      <w:bookmarkStart w:id="59" w:name="_Toc273624872"/>
      <w:bookmarkStart w:id="60" w:name="_Toc7090"/>
      <w:bookmarkStart w:id="61" w:name="_Toc82338233"/>
      <w:bookmarkStart w:id="62" w:name="_Toc211745565"/>
      <w:bookmarkStart w:id="63" w:name="_Toc82873316"/>
      <w:r>
        <w:rPr>
          <w:rFonts w:cs="Calibri"/>
          <w:color w:val="auto"/>
        </w:rPr>
        <w:lastRenderedPageBreak/>
        <w:t>第六章</w:t>
      </w:r>
      <w:r>
        <w:rPr>
          <w:rFonts w:cs="Calibri"/>
          <w:color w:val="auto"/>
        </w:rPr>
        <w:t xml:space="preserve">  </w:t>
      </w:r>
      <w:bookmarkEnd w:id="59"/>
      <w:r>
        <w:rPr>
          <w:rFonts w:cs="Calibri"/>
          <w:color w:val="auto"/>
        </w:rPr>
        <w:t>投标人须知</w:t>
      </w:r>
      <w:bookmarkEnd w:id="60"/>
    </w:p>
    <w:bookmarkEnd w:id="61"/>
    <w:bookmarkEnd w:id="62"/>
    <w:bookmarkEnd w:id="63"/>
    <w:p w14:paraId="5A9ADB38" w14:textId="77777777" w:rsidR="00645B34" w:rsidRDefault="00BE336E">
      <w:pPr>
        <w:pStyle w:val="2"/>
        <w:adjustRightInd w:val="0"/>
        <w:ind w:firstLine="420"/>
        <w:rPr>
          <w:rFonts w:cs="Calibri"/>
        </w:rPr>
      </w:pPr>
      <w:r>
        <w:rPr>
          <w:rFonts w:cs="Calibri"/>
        </w:rPr>
        <w:t>投标人须知前附表</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7"/>
        <w:gridCol w:w="2402"/>
        <w:gridCol w:w="5806"/>
      </w:tblGrid>
      <w:tr w:rsidR="00645B34" w14:paraId="722D59A0" w14:textId="77777777">
        <w:trPr>
          <w:trHeight w:val="403"/>
        </w:trPr>
        <w:tc>
          <w:tcPr>
            <w:tcW w:w="986" w:type="dxa"/>
            <w:vAlign w:val="center"/>
          </w:tcPr>
          <w:p w14:paraId="01D8E3BE" w14:textId="77777777" w:rsidR="00645B34" w:rsidRDefault="00BE336E">
            <w:pPr>
              <w:rPr>
                <w:rFonts w:ascii="黑体" w:eastAsia="黑体" w:hAnsi="黑体" w:cs="黑体" w:hint="eastAsia"/>
                <w:szCs w:val="21"/>
              </w:rPr>
            </w:pPr>
            <w:r>
              <w:rPr>
                <w:rFonts w:ascii="黑体" w:eastAsia="黑体" w:hAnsi="黑体" w:cs="黑体" w:hint="eastAsia"/>
                <w:szCs w:val="21"/>
              </w:rPr>
              <w:t>投标人须知条款号</w:t>
            </w:r>
          </w:p>
        </w:tc>
        <w:tc>
          <w:tcPr>
            <w:tcW w:w="2460" w:type="dxa"/>
            <w:vAlign w:val="center"/>
          </w:tcPr>
          <w:p w14:paraId="78A58ED1" w14:textId="77777777" w:rsidR="00645B34" w:rsidRDefault="00BE336E">
            <w:pPr>
              <w:rPr>
                <w:rFonts w:ascii="黑体" w:eastAsia="黑体" w:hAnsi="黑体" w:cs="黑体" w:hint="eastAsia"/>
                <w:szCs w:val="21"/>
              </w:rPr>
            </w:pPr>
            <w:r>
              <w:rPr>
                <w:rFonts w:ascii="黑体" w:eastAsia="黑体" w:hAnsi="黑体" w:cs="黑体" w:hint="eastAsia"/>
                <w:szCs w:val="21"/>
              </w:rPr>
              <w:t>名称</w:t>
            </w:r>
          </w:p>
        </w:tc>
        <w:tc>
          <w:tcPr>
            <w:tcW w:w="5955" w:type="dxa"/>
            <w:vAlign w:val="center"/>
          </w:tcPr>
          <w:p w14:paraId="0264DADF" w14:textId="77777777" w:rsidR="00645B34" w:rsidRDefault="00BE336E">
            <w:pPr>
              <w:rPr>
                <w:rFonts w:ascii="黑体" w:eastAsia="黑体" w:hAnsi="黑体" w:cs="黑体" w:hint="eastAsia"/>
                <w:szCs w:val="21"/>
              </w:rPr>
            </w:pPr>
            <w:r>
              <w:rPr>
                <w:rFonts w:ascii="黑体" w:eastAsia="黑体" w:hAnsi="黑体" w:cs="黑体" w:hint="eastAsia"/>
                <w:szCs w:val="21"/>
              </w:rPr>
              <w:t>内容</w:t>
            </w:r>
          </w:p>
        </w:tc>
      </w:tr>
      <w:tr w:rsidR="00645B34" w14:paraId="5E1DA29C" w14:textId="77777777">
        <w:trPr>
          <w:trHeight w:val="403"/>
        </w:trPr>
        <w:tc>
          <w:tcPr>
            <w:tcW w:w="986" w:type="dxa"/>
            <w:vAlign w:val="center"/>
          </w:tcPr>
          <w:p w14:paraId="50D44D4E" w14:textId="77777777" w:rsidR="00645B34" w:rsidRDefault="00BE336E">
            <w:pPr>
              <w:rPr>
                <w:rFonts w:cs="Calibri"/>
                <w:szCs w:val="21"/>
              </w:rPr>
            </w:pPr>
            <w:r>
              <w:rPr>
                <w:rFonts w:cs="Calibri"/>
                <w:szCs w:val="21"/>
              </w:rPr>
              <w:t>1.3</w:t>
            </w:r>
          </w:p>
        </w:tc>
        <w:tc>
          <w:tcPr>
            <w:tcW w:w="2460" w:type="dxa"/>
            <w:vAlign w:val="center"/>
          </w:tcPr>
          <w:p w14:paraId="7BA695C1" w14:textId="77777777" w:rsidR="00645B34" w:rsidRDefault="00BE336E">
            <w:pPr>
              <w:rPr>
                <w:rFonts w:cs="Calibri"/>
                <w:szCs w:val="21"/>
              </w:rPr>
            </w:pPr>
            <w:r>
              <w:rPr>
                <w:rFonts w:cs="Calibri"/>
                <w:szCs w:val="21"/>
              </w:rPr>
              <w:t>采购人</w:t>
            </w:r>
          </w:p>
        </w:tc>
        <w:tc>
          <w:tcPr>
            <w:tcW w:w="5955" w:type="dxa"/>
            <w:vAlign w:val="center"/>
          </w:tcPr>
          <w:p w14:paraId="40CC06F2" w14:textId="77777777" w:rsidR="00645B34" w:rsidRDefault="00BE336E">
            <w:pPr>
              <w:rPr>
                <w:rFonts w:cs="Calibri"/>
                <w:szCs w:val="21"/>
              </w:rPr>
            </w:pPr>
            <w:r>
              <w:rPr>
                <w:rFonts w:cs="Calibri"/>
                <w:szCs w:val="21"/>
              </w:rPr>
              <w:t>名称：</w:t>
            </w:r>
            <w:r>
              <w:rPr>
                <w:rFonts w:cs="Calibri" w:hint="eastAsia"/>
                <w:szCs w:val="21"/>
              </w:rPr>
              <w:t>浙江省疾病预防控制中心</w:t>
            </w:r>
          </w:p>
          <w:p w14:paraId="6E33593D" w14:textId="77777777" w:rsidR="00645B34" w:rsidRDefault="00BE336E">
            <w:pPr>
              <w:rPr>
                <w:rFonts w:cs="Calibri"/>
                <w:szCs w:val="21"/>
              </w:rPr>
            </w:pPr>
            <w:r>
              <w:rPr>
                <w:rFonts w:cs="Calibri"/>
                <w:szCs w:val="21"/>
              </w:rPr>
              <w:t>地址：</w:t>
            </w:r>
            <w:r>
              <w:rPr>
                <w:rFonts w:cs="Calibri" w:hint="eastAsia"/>
                <w:szCs w:val="21"/>
              </w:rPr>
              <w:t>浙江省杭州市滨江区滨盛路</w:t>
            </w:r>
            <w:r>
              <w:rPr>
                <w:rFonts w:cs="Calibri" w:hint="eastAsia"/>
                <w:szCs w:val="21"/>
              </w:rPr>
              <w:t>3399</w:t>
            </w:r>
            <w:r>
              <w:rPr>
                <w:rFonts w:cs="Calibri" w:hint="eastAsia"/>
                <w:szCs w:val="21"/>
              </w:rPr>
              <w:t>号</w:t>
            </w:r>
          </w:p>
          <w:p w14:paraId="42F36582" w14:textId="18F04662" w:rsidR="00645B34" w:rsidRDefault="00BE336E">
            <w:pPr>
              <w:widowControl/>
              <w:rPr>
                <w:rFonts w:cs="Calibri"/>
                <w:kern w:val="0"/>
                <w:szCs w:val="21"/>
              </w:rPr>
            </w:pPr>
            <w:r>
              <w:rPr>
                <w:rFonts w:cs="Calibri"/>
                <w:kern w:val="0"/>
                <w:szCs w:val="21"/>
              </w:rPr>
              <w:t>项目联系人（询问）：</w:t>
            </w:r>
            <w:r w:rsidR="00067760">
              <w:rPr>
                <w:rFonts w:cs="Calibri" w:hint="eastAsia"/>
                <w:kern w:val="0"/>
                <w:szCs w:val="21"/>
              </w:rPr>
              <w:t>李医师</w:t>
            </w:r>
          </w:p>
          <w:p w14:paraId="0E89F8E2" w14:textId="3637A6D8" w:rsidR="00645B34" w:rsidRDefault="00BE336E">
            <w:pPr>
              <w:rPr>
                <w:rFonts w:cs="Calibri"/>
                <w:szCs w:val="21"/>
              </w:rPr>
            </w:pPr>
            <w:r>
              <w:rPr>
                <w:rFonts w:cs="Calibri"/>
                <w:kern w:val="0"/>
                <w:szCs w:val="21"/>
              </w:rPr>
              <w:t>联系电话（询问）：</w:t>
            </w:r>
            <w:r w:rsidR="00067760">
              <w:rPr>
                <w:rFonts w:cs="Calibri" w:hint="eastAsia"/>
                <w:kern w:val="0"/>
                <w:szCs w:val="21"/>
              </w:rPr>
              <w:t>0571-87115225</w:t>
            </w:r>
          </w:p>
        </w:tc>
      </w:tr>
      <w:tr w:rsidR="00645B34" w14:paraId="6D32FCB5" w14:textId="77777777">
        <w:trPr>
          <w:trHeight w:val="403"/>
        </w:trPr>
        <w:tc>
          <w:tcPr>
            <w:tcW w:w="986" w:type="dxa"/>
            <w:vAlign w:val="center"/>
          </w:tcPr>
          <w:p w14:paraId="31F41077" w14:textId="77777777" w:rsidR="00645B34" w:rsidRDefault="00BE336E">
            <w:pPr>
              <w:rPr>
                <w:rFonts w:cs="Calibri"/>
                <w:szCs w:val="21"/>
              </w:rPr>
            </w:pPr>
            <w:r>
              <w:rPr>
                <w:rFonts w:cs="Calibri"/>
                <w:szCs w:val="21"/>
              </w:rPr>
              <w:t>1.3</w:t>
            </w:r>
          </w:p>
        </w:tc>
        <w:tc>
          <w:tcPr>
            <w:tcW w:w="2460" w:type="dxa"/>
            <w:vAlign w:val="center"/>
          </w:tcPr>
          <w:p w14:paraId="7B287E3E" w14:textId="77777777" w:rsidR="00645B34" w:rsidRDefault="00BE336E">
            <w:pPr>
              <w:rPr>
                <w:rFonts w:cs="Calibri"/>
                <w:szCs w:val="21"/>
              </w:rPr>
            </w:pPr>
            <w:r>
              <w:rPr>
                <w:rFonts w:cs="Calibri"/>
                <w:szCs w:val="21"/>
              </w:rPr>
              <w:t>采购代理机构</w:t>
            </w:r>
          </w:p>
        </w:tc>
        <w:tc>
          <w:tcPr>
            <w:tcW w:w="5955" w:type="dxa"/>
            <w:vAlign w:val="center"/>
          </w:tcPr>
          <w:p w14:paraId="5B8008A2" w14:textId="77777777" w:rsidR="00645B34" w:rsidRDefault="00BE336E">
            <w:pPr>
              <w:rPr>
                <w:rFonts w:cs="Calibri"/>
                <w:szCs w:val="21"/>
              </w:rPr>
            </w:pPr>
            <w:r>
              <w:rPr>
                <w:rFonts w:cs="Calibri"/>
                <w:szCs w:val="21"/>
              </w:rPr>
              <w:t>名称：浙江省成套招标代理有限公司</w:t>
            </w:r>
          </w:p>
          <w:p w14:paraId="59D80F48" w14:textId="77777777" w:rsidR="00645B34" w:rsidRDefault="00BE336E">
            <w:pPr>
              <w:rPr>
                <w:rFonts w:cs="Calibri"/>
                <w:szCs w:val="21"/>
              </w:rPr>
            </w:pPr>
            <w:r>
              <w:rPr>
                <w:rFonts w:cs="Calibri"/>
                <w:szCs w:val="21"/>
              </w:rPr>
              <w:t>地址：杭州市文晖路</w:t>
            </w:r>
            <w:r>
              <w:rPr>
                <w:rFonts w:cs="Calibri"/>
                <w:szCs w:val="21"/>
              </w:rPr>
              <w:t>42</w:t>
            </w:r>
            <w:r>
              <w:rPr>
                <w:rFonts w:cs="Calibri"/>
                <w:szCs w:val="21"/>
              </w:rPr>
              <w:t>号现代置业大厦西楼</w:t>
            </w:r>
            <w:r>
              <w:rPr>
                <w:rFonts w:cs="Calibri"/>
                <w:szCs w:val="21"/>
              </w:rPr>
              <w:t>18</w:t>
            </w:r>
            <w:r>
              <w:rPr>
                <w:rFonts w:cs="Calibri"/>
                <w:szCs w:val="21"/>
              </w:rPr>
              <w:t>楼</w:t>
            </w:r>
            <w:r>
              <w:rPr>
                <w:rFonts w:cs="Calibri"/>
                <w:szCs w:val="21"/>
              </w:rPr>
              <w:t>1804</w:t>
            </w:r>
            <w:r>
              <w:rPr>
                <w:rFonts w:cs="Calibri"/>
                <w:szCs w:val="21"/>
              </w:rPr>
              <w:t>室</w:t>
            </w:r>
          </w:p>
          <w:p w14:paraId="50CF3497" w14:textId="77777777" w:rsidR="00645B34" w:rsidRDefault="00BE336E">
            <w:pPr>
              <w:rPr>
                <w:rFonts w:cs="Calibri"/>
                <w:szCs w:val="21"/>
              </w:rPr>
            </w:pPr>
            <w:r>
              <w:rPr>
                <w:rFonts w:cs="Calibri"/>
                <w:szCs w:val="21"/>
              </w:rPr>
              <w:t>项目采购联系人：徐均</w:t>
            </w:r>
          </w:p>
          <w:p w14:paraId="3821733A" w14:textId="77777777" w:rsidR="00645B34" w:rsidRDefault="00BE336E">
            <w:pPr>
              <w:rPr>
                <w:rFonts w:cs="Calibri"/>
                <w:szCs w:val="21"/>
              </w:rPr>
            </w:pPr>
            <w:r>
              <w:rPr>
                <w:rFonts w:cs="Calibri"/>
                <w:szCs w:val="21"/>
              </w:rPr>
              <w:t>联系电话：</w:t>
            </w:r>
            <w:r>
              <w:rPr>
                <w:rFonts w:cs="Calibri"/>
                <w:szCs w:val="21"/>
              </w:rPr>
              <w:t>0571-85830191</w:t>
            </w:r>
            <w:r>
              <w:rPr>
                <w:rFonts w:cs="Calibri"/>
                <w:szCs w:val="21"/>
              </w:rPr>
              <w:t>、</w:t>
            </w:r>
            <w:r>
              <w:rPr>
                <w:rFonts w:cs="Calibri"/>
                <w:szCs w:val="21"/>
              </w:rPr>
              <w:t>13588434968</w:t>
            </w:r>
          </w:p>
          <w:p w14:paraId="764E40E6" w14:textId="77777777" w:rsidR="00645B34" w:rsidRDefault="00BE336E">
            <w:pPr>
              <w:rPr>
                <w:rFonts w:cs="Calibri"/>
                <w:szCs w:val="21"/>
              </w:rPr>
            </w:pPr>
            <w:r>
              <w:rPr>
                <w:rFonts w:cs="Calibri"/>
                <w:szCs w:val="21"/>
              </w:rPr>
              <w:t>邮编：</w:t>
            </w:r>
            <w:r>
              <w:rPr>
                <w:rFonts w:cs="Calibri"/>
                <w:szCs w:val="21"/>
              </w:rPr>
              <w:t>310004</w:t>
            </w:r>
          </w:p>
          <w:p w14:paraId="331CA6AD" w14:textId="77777777" w:rsidR="00645B34" w:rsidRDefault="00BE336E">
            <w:pPr>
              <w:rPr>
                <w:rFonts w:cs="Calibri"/>
                <w:szCs w:val="21"/>
              </w:rPr>
            </w:pPr>
            <w:r>
              <w:rPr>
                <w:rFonts w:cs="Calibri"/>
                <w:szCs w:val="21"/>
              </w:rPr>
              <w:t>Email</w:t>
            </w:r>
            <w:r>
              <w:rPr>
                <w:rFonts w:cs="Calibri" w:hint="eastAsia"/>
                <w:szCs w:val="21"/>
              </w:rPr>
              <w:t>:</w:t>
            </w:r>
            <w:r>
              <w:rPr>
                <w:rFonts w:cs="Calibri"/>
                <w:szCs w:val="21"/>
              </w:rPr>
              <w:t>85830198@zjsct.cn</w:t>
            </w:r>
          </w:p>
        </w:tc>
      </w:tr>
      <w:tr w:rsidR="00645B34" w14:paraId="55DAA016" w14:textId="77777777">
        <w:trPr>
          <w:trHeight w:val="403"/>
        </w:trPr>
        <w:tc>
          <w:tcPr>
            <w:tcW w:w="986" w:type="dxa"/>
            <w:vAlign w:val="center"/>
          </w:tcPr>
          <w:p w14:paraId="58159EFE" w14:textId="77777777" w:rsidR="00645B34" w:rsidRDefault="00BE336E">
            <w:pPr>
              <w:rPr>
                <w:rFonts w:cs="Calibri"/>
                <w:szCs w:val="21"/>
              </w:rPr>
            </w:pPr>
            <w:r>
              <w:rPr>
                <w:rFonts w:cs="Calibri"/>
                <w:szCs w:val="21"/>
              </w:rPr>
              <w:t>1.9</w:t>
            </w:r>
          </w:p>
        </w:tc>
        <w:tc>
          <w:tcPr>
            <w:tcW w:w="2460" w:type="dxa"/>
            <w:vAlign w:val="center"/>
          </w:tcPr>
          <w:p w14:paraId="50815E33" w14:textId="77777777" w:rsidR="00645B34" w:rsidRDefault="00BE336E">
            <w:pPr>
              <w:rPr>
                <w:rFonts w:cs="Calibri"/>
                <w:szCs w:val="21"/>
              </w:rPr>
            </w:pPr>
            <w:r>
              <w:rPr>
                <w:rFonts w:cs="Calibri"/>
                <w:szCs w:val="21"/>
              </w:rPr>
              <w:t>踏勘现场</w:t>
            </w:r>
          </w:p>
        </w:tc>
        <w:tc>
          <w:tcPr>
            <w:tcW w:w="5955" w:type="dxa"/>
            <w:vAlign w:val="center"/>
          </w:tcPr>
          <w:p w14:paraId="0E07A1E6" w14:textId="77777777" w:rsidR="00645B34" w:rsidRDefault="00BE336E">
            <w:pPr>
              <w:rPr>
                <w:rFonts w:cs="Calibri"/>
                <w:szCs w:val="21"/>
              </w:rPr>
            </w:pPr>
            <w:r>
              <w:rPr>
                <w:rFonts w:cs="Calibri"/>
                <w:szCs w:val="21"/>
              </w:rPr>
              <w:t>不组织，投标人如有需要，经采购人同意后可自行前往，踏勘期间发生的费用或意外导致伤亡等一切责任和损失均由投标人自负。</w:t>
            </w:r>
          </w:p>
        </w:tc>
      </w:tr>
      <w:tr w:rsidR="00645B34" w14:paraId="37D9881E" w14:textId="77777777">
        <w:trPr>
          <w:trHeight w:val="403"/>
        </w:trPr>
        <w:tc>
          <w:tcPr>
            <w:tcW w:w="986" w:type="dxa"/>
            <w:vAlign w:val="center"/>
          </w:tcPr>
          <w:p w14:paraId="3F3C5A49" w14:textId="77777777" w:rsidR="00645B34" w:rsidRDefault="00BE336E">
            <w:pPr>
              <w:rPr>
                <w:rFonts w:cs="Calibri"/>
                <w:szCs w:val="21"/>
              </w:rPr>
            </w:pPr>
            <w:r>
              <w:rPr>
                <w:rFonts w:cs="Calibri"/>
                <w:szCs w:val="21"/>
              </w:rPr>
              <w:t>1.10</w:t>
            </w:r>
          </w:p>
        </w:tc>
        <w:tc>
          <w:tcPr>
            <w:tcW w:w="2460" w:type="dxa"/>
            <w:vAlign w:val="center"/>
          </w:tcPr>
          <w:p w14:paraId="09608AC0" w14:textId="77777777" w:rsidR="00645B34" w:rsidRDefault="00BE336E">
            <w:pPr>
              <w:rPr>
                <w:rFonts w:cs="Calibri"/>
                <w:szCs w:val="21"/>
              </w:rPr>
            </w:pPr>
            <w:r>
              <w:rPr>
                <w:rFonts w:cs="Calibri"/>
                <w:szCs w:val="21"/>
              </w:rPr>
              <w:t>答疑会</w:t>
            </w:r>
          </w:p>
        </w:tc>
        <w:tc>
          <w:tcPr>
            <w:tcW w:w="5955" w:type="dxa"/>
            <w:vAlign w:val="center"/>
          </w:tcPr>
          <w:p w14:paraId="57B78E43" w14:textId="77777777" w:rsidR="00645B34" w:rsidRDefault="00BE336E">
            <w:pPr>
              <w:rPr>
                <w:rFonts w:cs="Calibri"/>
                <w:szCs w:val="21"/>
              </w:rPr>
            </w:pPr>
            <w:r>
              <w:rPr>
                <w:rFonts w:cs="Calibri"/>
                <w:szCs w:val="21"/>
              </w:rPr>
              <w:t>不召开。</w:t>
            </w:r>
          </w:p>
        </w:tc>
      </w:tr>
      <w:tr w:rsidR="00645B34" w14:paraId="36A60B09" w14:textId="77777777">
        <w:trPr>
          <w:trHeight w:val="403"/>
        </w:trPr>
        <w:tc>
          <w:tcPr>
            <w:tcW w:w="986" w:type="dxa"/>
            <w:vAlign w:val="center"/>
          </w:tcPr>
          <w:p w14:paraId="2F47B054" w14:textId="77777777" w:rsidR="00645B34" w:rsidRDefault="00BE336E">
            <w:pPr>
              <w:rPr>
                <w:rFonts w:cs="Calibri"/>
                <w:szCs w:val="21"/>
              </w:rPr>
            </w:pPr>
            <w:r>
              <w:rPr>
                <w:rFonts w:cs="Calibri"/>
                <w:szCs w:val="21"/>
              </w:rPr>
              <w:t>3.3.2</w:t>
            </w:r>
          </w:p>
        </w:tc>
        <w:tc>
          <w:tcPr>
            <w:tcW w:w="2460" w:type="dxa"/>
            <w:vAlign w:val="center"/>
          </w:tcPr>
          <w:p w14:paraId="6C4460A7" w14:textId="77777777" w:rsidR="00645B34" w:rsidRDefault="00BE336E">
            <w:pPr>
              <w:rPr>
                <w:rFonts w:cs="Calibri"/>
                <w:szCs w:val="21"/>
              </w:rPr>
            </w:pPr>
            <w:r>
              <w:rPr>
                <w:rFonts w:cs="Calibri"/>
                <w:szCs w:val="21"/>
              </w:rPr>
              <w:t>投标文件盖章要求</w:t>
            </w:r>
          </w:p>
        </w:tc>
        <w:tc>
          <w:tcPr>
            <w:tcW w:w="5955" w:type="dxa"/>
            <w:vAlign w:val="center"/>
          </w:tcPr>
          <w:p w14:paraId="163CD437" w14:textId="77777777" w:rsidR="00645B34" w:rsidRDefault="00BE336E">
            <w:pPr>
              <w:rPr>
                <w:rFonts w:cs="Calibri"/>
                <w:szCs w:val="21"/>
              </w:rPr>
            </w:pPr>
            <w:r>
              <w:rPr>
                <w:rFonts w:cs="Calibri"/>
                <w:szCs w:val="21"/>
              </w:rPr>
              <w:t>投标文件按</w:t>
            </w:r>
            <w:r>
              <w:rPr>
                <w:rFonts w:cs="Calibri"/>
                <w:szCs w:val="21"/>
              </w:rPr>
              <w:t>“</w:t>
            </w:r>
            <w:r>
              <w:rPr>
                <w:rFonts w:cs="Calibri"/>
                <w:szCs w:val="21"/>
              </w:rPr>
              <w:t>第七章</w:t>
            </w:r>
            <w:r>
              <w:rPr>
                <w:rFonts w:cs="Calibri"/>
                <w:szCs w:val="21"/>
              </w:rPr>
              <w:t xml:space="preserve"> </w:t>
            </w:r>
            <w:r>
              <w:rPr>
                <w:rFonts w:cs="Calibri"/>
                <w:szCs w:val="21"/>
              </w:rPr>
              <w:t>投标文件格式</w:t>
            </w:r>
            <w:r>
              <w:rPr>
                <w:rFonts w:cs="Calibri"/>
                <w:szCs w:val="21"/>
              </w:rPr>
              <w:t>”</w:t>
            </w:r>
            <w:r>
              <w:rPr>
                <w:rFonts w:cs="Calibri"/>
                <w:szCs w:val="21"/>
              </w:rPr>
              <w:t>中提供的格式要求盖章。公章采用单位</w:t>
            </w:r>
            <w:r>
              <w:rPr>
                <w:rFonts w:cs="Calibri"/>
                <w:szCs w:val="21"/>
              </w:rPr>
              <w:t>CA</w:t>
            </w:r>
            <w:r>
              <w:rPr>
                <w:rFonts w:cs="Calibri"/>
                <w:szCs w:val="21"/>
              </w:rPr>
              <w:t>章或单位公章。</w:t>
            </w:r>
          </w:p>
        </w:tc>
      </w:tr>
      <w:tr w:rsidR="00645B34" w14:paraId="59A6107D" w14:textId="77777777">
        <w:trPr>
          <w:trHeight w:val="403"/>
        </w:trPr>
        <w:tc>
          <w:tcPr>
            <w:tcW w:w="986" w:type="dxa"/>
            <w:vAlign w:val="center"/>
          </w:tcPr>
          <w:p w14:paraId="1B0235EF" w14:textId="77777777" w:rsidR="00645B34" w:rsidRDefault="00BE336E">
            <w:pPr>
              <w:rPr>
                <w:rFonts w:cs="Calibri"/>
                <w:szCs w:val="21"/>
              </w:rPr>
            </w:pPr>
            <w:r>
              <w:rPr>
                <w:rFonts w:cs="Calibri"/>
                <w:szCs w:val="21"/>
              </w:rPr>
              <w:t>3.3.</w:t>
            </w:r>
            <w:r>
              <w:rPr>
                <w:rFonts w:cs="Calibri" w:hint="eastAsia"/>
                <w:szCs w:val="21"/>
              </w:rPr>
              <w:t>2</w:t>
            </w:r>
          </w:p>
        </w:tc>
        <w:tc>
          <w:tcPr>
            <w:tcW w:w="2460" w:type="dxa"/>
            <w:vAlign w:val="center"/>
          </w:tcPr>
          <w:p w14:paraId="3EDBC740" w14:textId="77777777" w:rsidR="00645B34" w:rsidRDefault="00BE336E">
            <w:pPr>
              <w:rPr>
                <w:rFonts w:cs="Calibri"/>
                <w:szCs w:val="21"/>
              </w:rPr>
            </w:pPr>
            <w:r>
              <w:rPr>
                <w:rFonts w:cs="Calibri"/>
                <w:szCs w:val="21"/>
              </w:rPr>
              <w:t>投标文件装订要求</w:t>
            </w:r>
          </w:p>
        </w:tc>
        <w:tc>
          <w:tcPr>
            <w:tcW w:w="5955" w:type="dxa"/>
            <w:vAlign w:val="center"/>
          </w:tcPr>
          <w:p w14:paraId="1077A949" w14:textId="77777777" w:rsidR="00645B34" w:rsidRDefault="00BE336E">
            <w:pPr>
              <w:rPr>
                <w:rFonts w:cs="Calibri"/>
                <w:szCs w:val="21"/>
              </w:rPr>
            </w:pPr>
            <w:r>
              <w:rPr>
                <w:rFonts w:cs="Calibri"/>
                <w:szCs w:val="21"/>
              </w:rPr>
              <w:t>本项目投标时采用电子文件，</w:t>
            </w:r>
            <w:r>
              <w:rPr>
                <w:rFonts w:cs="Calibri" w:hint="eastAsia"/>
                <w:szCs w:val="21"/>
              </w:rPr>
              <w:t>无需</w:t>
            </w:r>
            <w:r>
              <w:rPr>
                <w:rFonts w:cs="Calibri"/>
                <w:szCs w:val="21"/>
              </w:rPr>
              <w:t>提供纸质投标文件，无装订要求。</w:t>
            </w:r>
          </w:p>
        </w:tc>
      </w:tr>
      <w:tr w:rsidR="00645B34" w14:paraId="3CB460C8" w14:textId="77777777">
        <w:trPr>
          <w:trHeight w:val="403"/>
        </w:trPr>
        <w:tc>
          <w:tcPr>
            <w:tcW w:w="986" w:type="dxa"/>
            <w:vAlign w:val="center"/>
          </w:tcPr>
          <w:p w14:paraId="52D36360" w14:textId="77777777" w:rsidR="00645B34" w:rsidRDefault="00BE336E">
            <w:pPr>
              <w:rPr>
                <w:rFonts w:cs="Calibri"/>
                <w:szCs w:val="21"/>
              </w:rPr>
            </w:pPr>
            <w:r>
              <w:rPr>
                <w:rFonts w:cs="Calibri"/>
                <w:szCs w:val="21"/>
              </w:rPr>
              <w:t>3.5.1</w:t>
            </w:r>
          </w:p>
        </w:tc>
        <w:tc>
          <w:tcPr>
            <w:tcW w:w="2460" w:type="dxa"/>
            <w:vAlign w:val="center"/>
          </w:tcPr>
          <w:p w14:paraId="12983D28" w14:textId="77777777" w:rsidR="00645B34" w:rsidRDefault="00BE336E">
            <w:pPr>
              <w:rPr>
                <w:rFonts w:cs="Calibri"/>
                <w:szCs w:val="21"/>
              </w:rPr>
            </w:pPr>
            <w:r>
              <w:rPr>
                <w:rFonts w:cs="Calibri"/>
                <w:szCs w:val="21"/>
              </w:rPr>
              <w:t>投标保证金</w:t>
            </w:r>
          </w:p>
        </w:tc>
        <w:tc>
          <w:tcPr>
            <w:tcW w:w="5955" w:type="dxa"/>
            <w:vAlign w:val="center"/>
          </w:tcPr>
          <w:p w14:paraId="756EF4DB" w14:textId="77777777" w:rsidR="00645B34" w:rsidRDefault="00BE336E">
            <w:pPr>
              <w:rPr>
                <w:rFonts w:cs="Calibri"/>
                <w:szCs w:val="21"/>
              </w:rPr>
            </w:pPr>
            <w:r>
              <w:rPr>
                <w:rFonts w:cs="Calibri" w:hint="eastAsia"/>
                <w:szCs w:val="21"/>
              </w:rPr>
              <w:t>无需缴纳</w:t>
            </w:r>
            <w:r>
              <w:rPr>
                <w:rFonts w:cs="Calibri"/>
                <w:szCs w:val="21"/>
              </w:rPr>
              <w:t>投标保证金</w:t>
            </w:r>
          </w:p>
        </w:tc>
      </w:tr>
      <w:tr w:rsidR="00645B34" w14:paraId="70506885" w14:textId="77777777">
        <w:trPr>
          <w:trHeight w:val="403"/>
        </w:trPr>
        <w:tc>
          <w:tcPr>
            <w:tcW w:w="986" w:type="dxa"/>
            <w:vAlign w:val="center"/>
          </w:tcPr>
          <w:p w14:paraId="6EF1AFCC" w14:textId="77777777" w:rsidR="00645B34" w:rsidRDefault="00BE336E">
            <w:pPr>
              <w:rPr>
                <w:rFonts w:cs="Calibri"/>
                <w:szCs w:val="21"/>
              </w:rPr>
            </w:pPr>
            <w:r>
              <w:rPr>
                <w:rFonts w:cs="Calibri"/>
                <w:szCs w:val="21"/>
              </w:rPr>
              <w:t>3.6.1</w:t>
            </w:r>
          </w:p>
        </w:tc>
        <w:tc>
          <w:tcPr>
            <w:tcW w:w="2460" w:type="dxa"/>
            <w:vAlign w:val="center"/>
          </w:tcPr>
          <w:p w14:paraId="48F20877" w14:textId="77777777" w:rsidR="00645B34" w:rsidRDefault="00BE336E">
            <w:pPr>
              <w:rPr>
                <w:rFonts w:cs="Calibri"/>
                <w:szCs w:val="21"/>
              </w:rPr>
            </w:pPr>
            <w:r>
              <w:rPr>
                <w:rFonts w:cs="Calibri"/>
                <w:szCs w:val="21"/>
              </w:rPr>
              <w:t>投标文件有效期</w:t>
            </w:r>
          </w:p>
        </w:tc>
        <w:tc>
          <w:tcPr>
            <w:tcW w:w="5955" w:type="dxa"/>
            <w:vAlign w:val="center"/>
          </w:tcPr>
          <w:p w14:paraId="083B91AE" w14:textId="77777777" w:rsidR="00645B34" w:rsidRDefault="00BE336E">
            <w:pPr>
              <w:rPr>
                <w:rFonts w:cs="Calibri"/>
                <w:szCs w:val="21"/>
              </w:rPr>
            </w:pPr>
            <w:r>
              <w:rPr>
                <w:rFonts w:cs="Calibri"/>
                <w:szCs w:val="21"/>
              </w:rPr>
              <w:t>自</w:t>
            </w:r>
            <w:r>
              <w:rPr>
                <w:rFonts w:cs="Calibri" w:hint="eastAsia"/>
                <w:szCs w:val="21"/>
              </w:rPr>
              <w:t>提交投标文件截止时间</w:t>
            </w:r>
            <w:r>
              <w:rPr>
                <w:rFonts w:cs="Calibri"/>
                <w:szCs w:val="21"/>
              </w:rPr>
              <w:t>起</w:t>
            </w:r>
            <w:r>
              <w:rPr>
                <w:rFonts w:cs="Calibri"/>
                <w:szCs w:val="21"/>
              </w:rPr>
              <w:t>120</w:t>
            </w:r>
            <w:r>
              <w:rPr>
                <w:rFonts w:cs="Calibri"/>
                <w:szCs w:val="21"/>
              </w:rPr>
              <w:t>天内</w:t>
            </w:r>
          </w:p>
        </w:tc>
      </w:tr>
      <w:tr w:rsidR="00645B34" w14:paraId="1137A14C" w14:textId="77777777">
        <w:trPr>
          <w:trHeight w:val="403"/>
        </w:trPr>
        <w:tc>
          <w:tcPr>
            <w:tcW w:w="986" w:type="dxa"/>
            <w:vAlign w:val="center"/>
          </w:tcPr>
          <w:p w14:paraId="57C6ABE1" w14:textId="77777777" w:rsidR="00645B34" w:rsidRDefault="00BE336E">
            <w:pPr>
              <w:rPr>
                <w:rFonts w:cs="Calibri"/>
                <w:szCs w:val="21"/>
              </w:rPr>
            </w:pPr>
            <w:r>
              <w:rPr>
                <w:rFonts w:cs="Calibri"/>
                <w:szCs w:val="21"/>
              </w:rPr>
              <w:t>4.1.1</w:t>
            </w:r>
          </w:p>
        </w:tc>
        <w:tc>
          <w:tcPr>
            <w:tcW w:w="2460" w:type="dxa"/>
            <w:vAlign w:val="center"/>
          </w:tcPr>
          <w:p w14:paraId="7BBCB06D" w14:textId="77777777" w:rsidR="00645B34" w:rsidRDefault="00BE336E">
            <w:pPr>
              <w:rPr>
                <w:rFonts w:cs="Calibri"/>
                <w:szCs w:val="21"/>
              </w:rPr>
            </w:pPr>
            <w:r>
              <w:rPr>
                <w:rFonts w:cs="Calibri"/>
                <w:szCs w:val="21"/>
              </w:rPr>
              <w:t>投标文件密封及标记要求</w:t>
            </w:r>
          </w:p>
        </w:tc>
        <w:tc>
          <w:tcPr>
            <w:tcW w:w="5955" w:type="dxa"/>
            <w:vAlign w:val="center"/>
          </w:tcPr>
          <w:p w14:paraId="10C92FB3" w14:textId="77777777" w:rsidR="00645B34" w:rsidRDefault="00BE336E">
            <w:pPr>
              <w:rPr>
                <w:rFonts w:cs="Calibri"/>
                <w:szCs w:val="21"/>
              </w:rPr>
            </w:pPr>
            <w:r>
              <w:rPr>
                <w:rFonts w:cs="Calibri"/>
                <w:szCs w:val="21"/>
              </w:rPr>
              <w:t>投标人如提交备份电子投标文件，以介质存储的数据电文形式的备份电子投标文件应密封，封皮应注明投标人名称、项目名称、备份电子投标文件。</w:t>
            </w:r>
          </w:p>
        </w:tc>
      </w:tr>
      <w:tr w:rsidR="00645B34" w14:paraId="47730664" w14:textId="77777777">
        <w:trPr>
          <w:trHeight w:val="403"/>
        </w:trPr>
        <w:tc>
          <w:tcPr>
            <w:tcW w:w="986" w:type="dxa"/>
            <w:vAlign w:val="center"/>
          </w:tcPr>
          <w:p w14:paraId="1E33AE16" w14:textId="77777777" w:rsidR="00645B34" w:rsidRDefault="00BE336E">
            <w:pPr>
              <w:rPr>
                <w:rFonts w:cs="Calibri"/>
                <w:szCs w:val="21"/>
              </w:rPr>
            </w:pPr>
            <w:r>
              <w:rPr>
                <w:rFonts w:cs="Calibri"/>
                <w:szCs w:val="21"/>
              </w:rPr>
              <w:t>4.2.1</w:t>
            </w:r>
          </w:p>
        </w:tc>
        <w:tc>
          <w:tcPr>
            <w:tcW w:w="2460" w:type="dxa"/>
            <w:vAlign w:val="center"/>
          </w:tcPr>
          <w:p w14:paraId="3FAA54CA" w14:textId="77777777" w:rsidR="00645B34" w:rsidRDefault="00BE336E">
            <w:pPr>
              <w:rPr>
                <w:rFonts w:cs="Calibri"/>
                <w:szCs w:val="21"/>
              </w:rPr>
            </w:pPr>
            <w:r>
              <w:rPr>
                <w:rFonts w:cs="Calibri" w:hint="eastAsia"/>
                <w:szCs w:val="21"/>
              </w:rPr>
              <w:t>提交投标文件截止时间</w:t>
            </w:r>
          </w:p>
        </w:tc>
        <w:tc>
          <w:tcPr>
            <w:tcW w:w="5955" w:type="dxa"/>
            <w:vAlign w:val="center"/>
          </w:tcPr>
          <w:p w14:paraId="04839836" w14:textId="77777777" w:rsidR="00645B34" w:rsidRDefault="00BE336E">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645B34" w14:paraId="0E1D8188" w14:textId="77777777">
        <w:trPr>
          <w:trHeight w:val="403"/>
        </w:trPr>
        <w:tc>
          <w:tcPr>
            <w:tcW w:w="986" w:type="dxa"/>
            <w:vAlign w:val="center"/>
          </w:tcPr>
          <w:p w14:paraId="22C8FBB4" w14:textId="77777777" w:rsidR="00645B34" w:rsidRDefault="00BE336E">
            <w:pPr>
              <w:rPr>
                <w:rFonts w:cs="Calibri"/>
                <w:szCs w:val="21"/>
              </w:rPr>
            </w:pPr>
            <w:r>
              <w:rPr>
                <w:rFonts w:cs="Calibri"/>
                <w:szCs w:val="21"/>
              </w:rPr>
              <w:t>4.2.</w:t>
            </w:r>
            <w:r>
              <w:rPr>
                <w:rFonts w:cs="Calibri" w:hint="eastAsia"/>
                <w:szCs w:val="21"/>
              </w:rPr>
              <w:t>1</w:t>
            </w:r>
          </w:p>
        </w:tc>
        <w:tc>
          <w:tcPr>
            <w:tcW w:w="2460" w:type="dxa"/>
            <w:vAlign w:val="center"/>
          </w:tcPr>
          <w:p w14:paraId="136CE5E9" w14:textId="77777777" w:rsidR="00645B34" w:rsidRDefault="00BE336E">
            <w:pPr>
              <w:rPr>
                <w:rFonts w:cs="Calibri"/>
                <w:szCs w:val="21"/>
              </w:rPr>
            </w:pPr>
            <w:r>
              <w:rPr>
                <w:rFonts w:cs="Calibri"/>
                <w:szCs w:val="21"/>
              </w:rPr>
              <w:t>投标地点</w:t>
            </w:r>
          </w:p>
        </w:tc>
        <w:tc>
          <w:tcPr>
            <w:tcW w:w="5955" w:type="dxa"/>
            <w:vAlign w:val="center"/>
          </w:tcPr>
          <w:p w14:paraId="53BCD3FD" w14:textId="77777777" w:rsidR="00645B34" w:rsidRDefault="00BE336E">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645B34" w14:paraId="134B75A0" w14:textId="77777777">
        <w:trPr>
          <w:trHeight w:val="403"/>
        </w:trPr>
        <w:tc>
          <w:tcPr>
            <w:tcW w:w="986" w:type="dxa"/>
            <w:vAlign w:val="center"/>
          </w:tcPr>
          <w:p w14:paraId="1CFEF21C" w14:textId="77777777" w:rsidR="00645B34" w:rsidRDefault="00BE336E">
            <w:pPr>
              <w:rPr>
                <w:rFonts w:cs="Calibri"/>
                <w:szCs w:val="21"/>
              </w:rPr>
            </w:pPr>
            <w:r>
              <w:rPr>
                <w:rFonts w:cs="Calibri"/>
                <w:szCs w:val="21"/>
              </w:rPr>
              <w:t>5.1.1</w:t>
            </w:r>
          </w:p>
        </w:tc>
        <w:tc>
          <w:tcPr>
            <w:tcW w:w="2460" w:type="dxa"/>
            <w:vAlign w:val="center"/>
          </w:tcPr>
          <w:p w14:paraId="7B9ADC62" w14:textId="77777777" w:rsidR="00645B34" w:rsidRDefault="00BE336E">
            <w:pPr>
              <w:rPr>
                <w:rFonts w:cs="Calibri"/>
                <w:szCs w:val="21"/>
              </w:rPr>
            </w:pPr>
            <w:r>
              <w:rPr>
                <w:rFonts w:cs="Calibri"/>
                <w:szCs w:val="21"/>
              </w:rPr>
              <w:t>开标时间和地点</w:t>
            </w:r>
          </w:p>
        </w:tc>
        <w:tc>
          <w:tcPr>
            <w:tcW w:w="5955" w:type="dxa"/>
            <w:vAlign w:val="center"/>
          </w:tcPr>
          <w:p w14:paraId="7F058EFD" w14:textId="77777777" w:rsidR="00645B34" w:rsidRDefault="00BE336E">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645B34" w14:paraId="12885486" w14:textId="77777777">
        <w:trPr>
          <w:trHeight w:val="403"/>
        </w:trPr>
        <w:tc>
          <w:tcPr>
            <w:tcW w:w="986" w:type="dxa"/>
            <w:vAlign w:val="center"/>
          </w:tcPr>
          <w:p w14:paraId="50EC3C63" w14:textId="77777777" w:rsidR="00645B34" w:rsidRDefault="00BE336E">
            <w:pPr>
              <w:rPr>
                <w:rFonts w:cs="Calibri"/>
                <w:szCs w:val="21"/>
              </w:rPr>
            </w:pPr>
            <w:r>
              <w:rPr>
                <w:rFonts w:cs="Calibri" w:hint="eastAsia"/>
                <w:szCs w:val="21"/>
              </w:rPr>
              <w:t>6.1</w:t>
            </w:r>
          </w:p>
        </w:tc>
        <w:tc>
          <w:tcPr>
            <w:tcW w:w="2460" w:type="dxa"/>
            <w:vAlign w:val="center"/>
          </w:tcPr>
          <w:p w14:paraId="11D583D3" w14:textId="77777777" w:rsidR="00645B34" w:rsidRDefault="00BE336E">
            <w:pPr>
              <w:rPr>
                <w:rFonts w:cs="Calibri"/>
                <w:szCs w:val="21"/>
              </w:rPr>
            </w:pPr>
            <w:r>
              <w:rPr>
                <w:rFonts w:cs="Calibri"/>
                <w:szCs w:val="21"/>
              </w:rPr>
              <w:t>采购代理服务费</w:t>
            </w:r>
          </w:p>
        </w:tc>
        <w:tc>
          <w:tcPr>
            <w:tcW w:w="5955" w:type="dxa"/>
            <w:vAlign w:val="center"/>
          </w:tcPr>
          <w:p w14:paraId="7C79DA8B" w14:textId="77777777" w:rsidR="00645B34" w:rsidRDefault="00BE336E">
            <w:r>
              <w:rPr>
                <w:rFonts w:cs="Calibri"/>
                <w:szCs w:val="21"/>
              </w:rPr>
              <w:t>采购代理服务费金额：</w:t>
            </w:r>
            <w:r>
              <w:t>以标项中标金额为计算基数，采用差额定率累进计费方式，按以下标准费率计算值的</w:t>
            </w:r>
            <w:r>
              <w:t>80%</w:t>
            </w:r>
            <w:r>
              <w:t>收取，少于</w:t>
            </w:r>
            <w:r>
              <w:t>5000</w:t>
            </w:r>
            <w:r>
              <w:t>元，按</w:t>
            </w:r>
            <w:r>
              <w:t>5000</w:t>
            </w:r>
            <w:r>
              <w:t>元收取。费率标准如下：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2790"/>
            </w:tblGrid>
            <w:tr w:rsidR="00645B34" w14:paraId="53BE9CCF" w14:textId="77777777">
              <w:trPr>
                <w:trHeight w:val="454"/>
              </w:trPr>
              <w:tc>
                <w:tcPr>
                  <w:tcW w:w="2942" w:type="dxa"/>
                  <w:vAlign w:val="center"/>
                </w:tcPr>
                <w:p w14:paraId="69C2092B" w14:textId="77777777" w:rsidR="00645B34" w:rsidRDefault="00BE336E">
                  <w:pPr>
                    <w:rPr>
                      <w:rFonts w:ascii="黑体" w:eastAsia="黑体" w:hAnsi="黑体" w:cs="黑体" w:hint="eastAsia"/>
                      <w:szCs w:val="21"/>
                    </w:rPr>
                  </w:pPr>
                  <w:r>
                    <w:rPr>
                      <w:rFonts w:ascii="黑体" w:eastAsia="黑体" w:hAnsi="黑体" w:cs="黑体" w:hint="eastAsia"/>
                      <w:szCs w:val="21"/>
                    </w:rPr>
                    <w:t>金额（万元）</w:t>
                  </w:r>
                </w:p>
              </w:tc>
              <w:tc>
                <w:tcPr>
                  <w:tcW w:w="2942" w:type="dxa"/>
                  <w:vAlign w:val="center"/>
                </w:tcPr>
                <w:p w14:paraId="53E6AE6E" w14:textId="77777777" w:rsidR="00645B34" w:rsidRDefault="00BE336E">
                  <w:pPr>
                    <w:rPr>
                      <w:rFonts w:ascii="黑体" w:eastAsia="黑体" w:hAnsi="黑体" w:cs="黑体" w:hint="eastAsia"/>
                      <w:szCs w:val="21"/>
                    </w:rPr>
                  </w:pPr>
                  <w:r>
                    <w:rPr>
                      <w:rFonts w:ascii="黑体" w:eastAsia="黑体" w:hAnsi="黑体" w:cs="黑体" w:hint="eastAsia"/>
                      <w:szCs w:val="21"/>
                    </w:rPr>
                    <w:t>费率</w:t>
                  </w:r>
                </w:p>
              </w:tc>
            </w:tr>
            <w:tr w:rsidR="00645B34" w14:paraId="18C03CA2" w14:textId="77777777">
              <w:trPr>
                <w:trHeight w:val="454"/>
              </w:trPr>
              <w:tc>
                <w:tcPr>
                  <w:tcW w:w="2942" w:type="dxa"/>
                  <w:vAlign w:val="center"/>
                </w:tcPr>
                <w:p w14:paraId="52928BC9" w14:textId="77777777" w:rsidR="00645B34" w:rsidRDefault="00BE336E">
                  <w:pPr>
                    <w:rPr>
                      <w:rFonts w:cs="Calibri"/>
                      <w:szCs w:val="21"/>
                    </w:rPr>
                  </w:pPr>
                  <w:r>
                    <w:rPr>
                      <w:rFonts w:cs="Calibri"/>
                      <w:szCs w:val="21"/>
                    </w:rPr>
                    <w:t>100</w:t>
                  </w:r>
                  <w:r>
                    <w:rPr>
                      <w:rFonts w:cs="Calibri"/>
                      <w:szCs w:val="21"/>
                    </w:rPr>
                    <w:t>以下部分</w:t>
                  </w:r>
                </w:p>
              </w:tc>
              <w:tc>
                <w:tcPr>
                  <w:tcW w:w="2942" w:type="dxa"/>
                  <w:vAlign w:val="center"/>
                </w:tcPr>
                <w:p w14:paraId="5B098F03" w14:textId="77777777" w:rsidR="00645B34" w:rsidRDefault="00BE336E">
                  <w:pPr>
                    <w:rPr>
                      <w:rFonts w:cs="Calibri"/>
                      <w:szCs w:val="21"/>
                    </w:rPr>
                  </w:pPr>
                  <w:r>
                    <w:rPr>
                      <w:rFonts w:cs="Calibri"/>
                      <w:szCs w:val="21"/>
                    </w:rPr>
                    <w:t>1.5%</w:t>
                  </w:r>
                </w:p>
              </w:tc>
            </w:tr>
            <w:tr w:rsidR="00645B34" w14:paraId="4BECA254" w14:textId="77777777">
              <w:trPr>
                <w:trHeight w:val="454"/>
              </w:trPr>
              <w:tc>
                <w:tcPr>
                  <w:tcW w:w="2942" w:type="dxa"/>
                  <w:vAlign w:val="center"/>
                </w:tcPr>
                <w:p w14:paraId="21E2E4D3" w14:textId="77777777" w:rsidR="00645B34" w:rsidRDefault="00BE336E">
                  <w:pPr>
                    <w:rPr>
                      <w:rFonts w:cs="Calibri"/>
                      <w:szCs w:val="21"/>
                    </w:rPr>
                  </w:pPr>
                  <w:r>
                    <w:rPr>
                      <w:rFonts w:cs="Calibri"/>
                      <w:szCs w:val="21"/>
                    </w:rPr>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942" w:type="dxa"/>
                  <w:vAlign w:val="center"/>
                </w:tcPr>
                <w:p w14:paraId="1871418E" w14:textId="77777777" w:rsidR="00645B34" w:rsidRDefault="00BE336E">
                  <w:pPr>
                    <w:rPr>
                      <w:rFonts w:cs="Calibri"/>
                      <w:szCs w:val="21"/>
                    </w:rPr>
                  </w:pPr>
                  <w:r>
                    <w:rPr>
                      <w:rFonts w:cs="Calibri"/>
                      <w:szCs w:val="21"/>
                    </w:rPr>
                    <w:t>0.8%</w:t>
                  </w:r>
                </w:p>
              </w:tc>
            </w:tr>
            <w:tr w:rsidR="00645B34" w14:paraId="019F9FB2" w14:textId="77777777">
              <w:trPr>
                <w:trHeight w:val="454"/>
              </w:trPr>
              <w:tc>
                <w:tcPr>
                  <w:tcW w:w="2942" w:type="dxa"/>
                  <w:vAlign w:val="center"/>
                </w:tcPr>
                <w:p w14:paraId="501C3DC4" w14:textId="77777777" w:rsidR="00645B34" w:rsidRDefault="00BE336E">
                  <w:pPr>
                    <w:rPr>
                      <w:rFonts w:cs="Calibri"/>
                      <w:szCs w:val="21"/>
                    </w:rPr>
                  </w:pPr>
                  <w:r>
                    <w:rPr>
                      <w:rFonts w:cs="Calibri"/>
                      <w:szCs w:val="21"/>
                    </w:rPr>
                    <w:t>500</w:t>
                  </w:r>
                  <w:r>
                    <w:rPr>
                      <w:rFonts w:cs="Calibri"/>
                      <w:szCs w:val="21"/>
                    </w:rPr>
                    <w:t>～</w:t>
                  </w:r>
                  <w:r>
                    <w:rPr>
                      <w:rFonts w:cs="Calibri"/>
                      <w:szCs w:val="21"/>
                    </w:rPr>
                    <w:t>1000</w:t>
                  </w:r>
                  <w:r>
                    <w:rPr>
                      <w:rFonts w:cs="Calibri" w:hint="eastAsia"/>
                      <w:szCs w:val="21"/>
                    </w:rPr>
                    <w:t>（含）</w:t>
                  </w:r>
                  <w:r>
                    <w:rPr>
                      <w:rFonts w:cs="Calibri"/>
                      <w:szCs w:val="21"/>
                    </w:rPr>
                    <w:t>之间部分</w:t>
                  </w:r>
                </w:p>
              </w:tc>
              <w:tc>
                <w:tcPr>
                  <w:tcW w:w="2942" w:type="dxa"/>
                  <w:vAlign w:val="center"/>
                </w:tcPr>
                <w:p w14:paraId="667A6C75" w14:textId="77777777" w:rsidR="00645B34" w:rsidRDefault="00BE336E">
                  <w:pPr>
                    <w:rPr>
                      <w:rFonts w:cs="Calibri"/>
                      <w:szCs w:val="21"/>
                    </w:rPr>
                  </w:pPr>
                  <w:r>
                    <w:rPr>
                      <w:rFonts w:cs="Calibri"/>
                      <w:szCs w:val="21"/>
                    </w:rPr>
                    <w:t>0.45%</w:t>
                  </w:r>
                </w:p>
              </w:tc>
            </w:tr>
          </w:tbl>
          <w:p w14:paraId="63BE2550" w14:textId="6B42BEF3" w:rsidR="00645B34" w:rsidRDefault="00BE336E">
            <w:pPr>
              <w:rPr>
                <w:rFonts w:cs="Calibri"/>
                <w:szCs w:val="21"/>
              </w:rPr>
            </w:pPr>
            <w:r>
              <w:rPr>
                <w:rFonts w:cs="Calibri"/>
                <w:szCs w:val="21"/>
              </w:rPr>
              <w:lastRenderedPageBreak/>
              <w:t>收费计算示例：（</w:t>
            </w:r>
            <w:r>
              <w:rPr>
                <w:rFonts w:cs="Calibri" w:hint="eastAsia"/>
                <w:szCs w:val="21"/>
              </w:rPr>
              <w:t>如</w:t>
            </w:r>
            <w:r>
              <w:rPr>
                <w:rFonts w:cs="Calibri"/>
                <w:szCs w:val="21"/>
              </w:rPr>
              <w:t>标项中标金额</w:t>
            </w:r>
            <w:r>
              <w:rPr>
                <w:rFonts w:cs="Calibri" w:hint="eastAsia"/>
                <w:szCs w:val="21"/>
              </w:rPr>
              <w:t>为</w:t>
            </w:r>
            <w:r w:rsidR="007A5D9D">
              <w:rPr>
                <w:rFonts w:cs="Calibri" w:hint="eastAsia"/>
                <w:szCs w:val="21"/>
              </w:rPr>
              <w:t>30</w:t>
            </w:r>
            <w:r>
              <w:rPr>
                <w:rFonts w:cs="Calibri"/>
                <w:szCs w:val="21"/>
              </w:rPr>
              <w:t>万元）</w:t>
            </w:r>
          </w:p>
          <w:p w14:paraId="10AA4A01" w14:textId="35697C1D" w:rsidR="00645B34" w:rsidRDefault="00BE336E">
            <w:pPr>
              <w:rPr>
                <w:rFonts w:cs="Calibri"/>
                <w:szCs w:val="21"/>
              </w:rPr>
            </w:pPr>
            <w:r>
              <w:rPr>
                <w:rFonts w:cs="Calibri" w:hint="eastAsia"/>
                <w:szCs w:val="21"/>
              </w:rPr>
              <w:t>费用</w:t>
            </w:r>
            <w:r>
              <w:rPr>
                <w:rFonts w:cs="Calibri" w:hint="eastAsia"/>
                <w:szCs w:val="21"/>
              </w:rPr>
              <w:t>=</w:t>
            </w:r>
            <w:r>
              <w:rPr>
                <w:rFonts w:cs="Calibri" w:hint="eastAsia"/>
                <w:szCs w:val="21"/>
              </w:rPr>
              <w:t>〔</w:t>
            </w:r>
            <w:r w:rsidR="007A5D9D">
              <w:rPr>
                <w:rFonts w:cs="Calibri" w:hint="eastAsia"/>
                <w:szCs w:val="21"/>
              </w:rPr>
              <w:t>3</w:t>
            </w:r>
            <w:r>
              <w:rPr>
                <w:rFonts w:cs="Calibri"/>
                <w:szCs w:val="21"/>
              </w:rPr>
              <w:t>0*1.5%</w:t>
            </w:r>
            <w:r>
              <w:rPr>
                <w:rFonts w:cs="Calibri" w:hint="eastAsia"/>
                <w:szCs w:val="21"/>
              </w:rPr>
              <w:t>〕</w:t>
            </w:r>
            <w:r>
              <w:rPr>
                <w:rFonts w:cs="Calibri" w:hint="eastAsia"/>
                <w:szCs w:val="21"/>
              </w:rPr>
              <w:t>*80%</w:t>
            </w:r>
            <w:r>
              <w:rPr>
                <w:rFonts w:cs="Calibri" w:hint="eastAsia"/>
                <w:szCs w:val="21"/>
              </w:rPr>
              <w:t>万元</w:t>
            </w:r>
            <w:r>
              <w:rPr>
                <w:rFonts w:cs="Calibri"/>
                <w:szCs w:val="21"/>
              </w:rPr>
              <w:t>。</w:t>
            </w:r>
          </w:p>
          <w:p w14:paraId="6FE5C26E" w14:textId="77777777" w:rsidR="00645B34" w:rsidRDefault="00BE336E">
            <w:pPr>
              <w:rPr>
                <w:rFonts w:cs="Calibri"/>
                <w:szCs w:val="21"/>
              </w:rPr>
            </w:pPr>
            <w:r>
              <w:rPr>
                <w:rFonts w:cs="Calibri"/>
                <w:szCs w:val="21"/>
              </w:rPr>
              <w:t>采购代理服务费</w:t>
            </w:r>
            <w:r>
              <w:rPr>
                <w:rFonts w:cs="Calibri" w:hint="eastAsia"/>
                <w:szCs w:val="21"/>
              </w:rPr>
              <w:t>缴纳</w:t>
            </w:r>
            <w:r>
              <w:rPr>
                <w:rFonts w:cs="Calibri"/>
                <w:szCs w:val="21"/>
              </w:rPr>
              <w:t>形式：汇票</w:t>
            </w:r>
            <w:r>
              <w:rPr>
                <w:rFonts w:cs="Calibri"/>
                <w:szCs w:val="21"/>
              </w:rPr>
              <w:t>/</w:t>
            </w:r>
            <w:r>
              <w:rPr>
                <w:rFonts w:cs="Calibri"/>
                <w:szCs w:val="21"/>
              </w:rPr>
              <w:t>支票</w:t>
            </w:r>
            <w:r>
              <w:rPr>
                <w:rFonts w:cs="Calibri"/>
                <w:szCs w:val="21"/>
              </w:rPr>
              <w:t>/</w:t>
            </w:r>
            <w:r>
              <w:rPr>
                <w:rFonts w:cs="Calibri"/>
                <w:szCs w:val="21"/>
              </w:rPr>
              <w:t>电汇</w:t>
            </w:r>
          </w:p>
          <w:p w14:paraId="5C60ED65" w14:textId="77777777" w:rsidR="00645B34" w:rsidRDefault="00BE336E">
            <w:pPr>
              <w:rPr>
                <w:rFonts w:cs="Calibri"/>
                <w:szCs w:val="21"/>
              </w:rPr>
            </w:pPr>
            <w:r>
              <w:rPr>
                <w:rFonts w:cs="Calibri"/>
                <w:szCs w:val="21"/>
              </w:rPr>
              <w:t>采购代理服务费由中标人在</w:t>
            </w:r>
            <w:r>
              <w:rPr>
                <w:rFonts w:cs="Calibri" w:hint="eastAsia"/>
                <w:szCs w:val="21"/>
              </w:rPr>
              <w:t>收到</w:t>
            </w:r>
            <w:r>
              <w:rPr>
                <w:rFonts w:cs="Calibri"/>
                <w:szCs w:val="21"/>
              </w:rPr>
              <w:t>中标通知书时以人民币方式向采购代理机构支付。汇入以下账户：</w:t>
            </w:r>
          </w:p>
          <w:p w14:paraId="0D802A37" w14:textId="77777777" w:rsidR="00645B34" w:rsidRDefault="00BE336E">
            <w:pPr>
              <w:rPr>
                <w:rFonts w:cs="Calibri"/>
                <w:szCs w:val="21"/>
              </w:rPr>
            </w:pPr>
            <w:r>
              <w:rPr>
                <w:rFonts w:cs="Calibri"/>
                <w:szCs w:val="21"/>
              </w:rPr>
              <w:t>户名：浙江省成套招标代理有限公司</w:t>
            </w:r>
          </w:p>
          <w:p w14:paraId="08E03063" w14:textId="77777777" w:rsidR="00645B34" w:rsidRDefault="00BE336E">
            <w:pPr>
              <w:rPr>
                <w:rFonts w:cs="Calibri"/>
                <w:szCs w:val="21"/>
              </w:rPr>
            </w:pPr>
            <w:r>
              <w:rPr>
                <w:rFonts w:cs="Calibri"/>
                <w:szCs w:val="21"/>
              </w:rPr>
              <w:t>开户：中信银行杭州西湖支行</w:t>
            </w:r>
          </w:p>
          <w:p w14:paraId="387F9BCA" w14:textId="77777777" w:rsidR="00645B34" w:rsidRDefault="00BE336E">
            <w:pPr>
              <w:rPr>
                <w:rFonts w:cs="Calibri"/>
                <w:szCs w:val="21"/>
              </w:rPr>
            </w:pPr>
            <w:r>
              <w:rPr>
                <w:rFonts w:cs="Calibri"/>
                <w:szCs w:val="21"/>
              </w:rPr>
              <w:t>账号：</w:t>
            </w:r>
            <w:r>
              <w:rPr>
                <w:rFonts w:cs="Calibri"/>
                <w:szCs w:val="21"/>
              </w:rPr>
              <w:t>7331610182600126385</w:t>
            </w:r>
          </w:p>
        </w:tc>
      </w:tr>
      <w:tr w:rsidR="00645B34" w14:paraId="195636DE" w14:textId="77777777">
        <w:trPr>
          <w:trHeight w:val="403"/>
        </w:trPr>
        <w:tc>
          <w:tcPr>
            <w:tcW w:w="986" w:type="dxa"/>
            <w:vAlign w:val="center"/>
          </w:tcPr>
          <w:p w14:paraId="131F5EBE" w14:textId="77777777" w:rsidR="00645B34" w:rsidRDefault="00BE336E">
            <w:pPr>
              <w:rPr>
                <w:rFonts w:cs="Calibri"/>
                <w:szCs w:val="21"/>
              </w:rPr>
            </w:pPr>
            <w:r>
              <w:rPr>
                <w:rFonts w:cs="Calibri"/>
                <w:szCs w:val="21"/>
              </w:rPr>
              <w:lastRenderedPageBreak/>
              <w:t>10</w:t>
            </w:r>
          </w:p>
        </w:tc>
        <w:tc>
          <w:tcPr>
            <w:tcW w:w="2460" w:type="dxa"/>
            <w:vAlign w:val="center"/>
          </w:tcPr>
          <w:p w14:paraId="35824C22" w14:textId="77777777" w:rsidR="00645B34" w:rsidRDefault="00BE336E">
            <w:pPr>
              <w:rPr>
                <w:rFonts w:cs="Calibri"/>
                <w:szCs w:val="21"/>
              </w:rPr>
            </w:pPr>
            <w:r>
              <w:rPr>
                <w:rFonts w:cs="Calibri"/>
                <w:szCs w:val="21"/>
              </w:rPr>
              <w:t>其他</w:t>
            </w:r>
          </w:p>
        </w:tc>
        <w:tc>
          <w:tcPr>
            <w:tcW w:w="5955" w:type="dxa"/>
            <w:vAlign w:val="center"/>
          </w:tcPr>
          <w:p w14:paraId="62AF752A" w14:textId="22B6C4FF" w:rsidR="00645B34" w:rsidRDefault="00BE336E">
            <w:pPr>
              <w:rPr>
                <w:rFonts w:cs="Calibri"/>
                <w:szCs w:val="21"/>
              </w:rPr>
            </w:pPr>
            <w:r>
              <w:rPr>
                <w:rFonts w:cs="Calibri"/>
                <w:szCs w:val="21"/>
              </w:rPr>
              <w:t>（</w:t>
            </w:r>
            <w:r>
              <w:rPr>
                <w:rFonts w:cs="Calibri"/>
                <w:szCs w:val="21"/>
              </w:rPr>
              <w:t>1</w:t>
            </w:r>
            <w:r>
              <w:rPr>
                <w:rFonts w:cs="Calibri"/>
                <w:szCs w:val="21"/>
              </w:rPr>
              <w:t>）本招标文件共</w:t>
            </w:r>
            <w:r>
              <w:rPr>
                <w:rFonts w:cs="Calibri"/>
                <w:szCs w:val="21"/>
              </w:rPr>
              <w:fldChar w:fldCharType="begin"/>
            </w:r>
            <w:r>
              <w:rPr>
                <w:rFonts w:cs="Calibri"/>
                <w:szCs w:val="21"/>
              </w:rPr>
              <w:instrText xml:space="preserve"> NUMPAGES \* MERGEFORMAT </w:instrText>
            </w:r>
            <w:r>
              <w:rPr>
                <w:rFonts w:cs="Calibri"/>
                <w:szCs w:val="21"/>
              </w:rPr>
              <w:fldChar w:fldCharType="separate"/>
            </w:r>
            <w:r w:rsidR="005C7B9A">
              <w:rPr>
                <w:rFonts w:cs="Calibri"/>
                <w:noProof/>
                <w:szCs w:val="21"/>
              </w:rPr>
              <w:t>72</w:t>
            </w:r>
            <w:r>
              <w:rPr>
                <w:rFonts w:cs="Calibri"/>
                <w:szCs w:val="21"/>
              </w:rPr>
              <w:fldChar w:fldCharType="end"/>
            </w:r>
            <w:r>
              <w:rPr>
                <w:rFonts w:cs="Calibri"/>
                <w:szCs w:val="21"/>
              </w:rPr>
              <w:t>页（含封面），请各投标人收到本文件后自行核对，如有缺页、错装等情况请于当日向采购代理机构提出，如未提出，所有责任及由此造成的后果由投标人自负。</w:t>
            </w:r>
          </w:p>
          <w:p w14:paraId="002EAAAC" w14:textId="77777777" w:rsidR="00645B34" w:rsidRDefault="00BE336E">
            <w:pPr>
              <w:rPr>
                <w:rFonts w:cs="Calibri"/>
                <w:szCs w:val="21"/>
              </w:rPr>
            </w:pPr>
            <w:r>
              <w:rPr>
                <w:rFonts w:cs="Calibri"/>
                <w:szCs w:val="21"/>
              </w:rPr>
              <w:t>（</w:t>
            </w:r>
            <w:r>
              <w:rPr>
                <w:rFonts w:cs="Calibri"/>
                <w:szCs w:val="21"/>
              </w:rPr>
              <w:t>2</w:t>
            </w:r>
            <w:r>
              <w:rPr>
                <w:rFonts w:cs="Calibri"/>
                <w:szCs w:val="21"/>
              </w:rPr>
              <w:t>）请投标人仔细阅读本招标文件，其中带</w:t>
            </w:r>
            <w:r>
              <w:rPr>
                <w:rFonts w:cs="Calibri"/>
                <w:szCs w:val="21"/>
              </w:rPr>
              <w:t>“▲”</w:t>
            </w:r>
            <w:r>
              <w:rPr>
                <w:rFonts w:cs="Calibri"/>
                <w:szCs w:val="21"/>
              </w:rPr>
              <w:t>标记的条款为实质性内容，投标人须对带</w:t>
            </w:r>
            <w:r>
              <w:rPr>
                <w:rFonts w:cs="Calibri"/>
                <w:szCs w:val="21"/>
              </w:rPr>
              <w:t>“▲”</w:t>
            </w:r>
            <w:r>
              <w:rPr>
                <w:rFonts w:cs="Calibri"/>
                <w:szCs w:val="21"/>
              </w:rPr>
              <w:t>标记的条款</w:t>
            </w:r>
            <w:r>
              <w:rPr>
                <w:rFonts w:cs="Calibri" w:hint="eastAsia"/>
                <w:szCs w:val="21"/>
              </w:rPr>
              <w:t>作出</w:t>
            </w:r>
            <w:r>
              <w:rPr>
                <w:rFonts w:cs="Calibri"/>
                <w:szCs w:val="21"/>
              </w:rPr>
              <w:t>实质性响应。</w:t>
            </w:r>
          </w:p>
        </w:tc>
      </w:tr>
      <w:tr w:rsidR="00645B34" w14:paraId="62208FF1" w14:textId="77777777">
        <w:trPr>
          <w:trHeight w:val="403"/>
        </w:trPr>
        <w:tc>
          <w:tcPr>
            <w:tcW w:w="986" w:type="dxa"/>
            <w:vAlign w:val="center"/>
          </w:tcPr>
          <w:p w14:paraId="1B83A6D6" w14:textId="77777777" w:rsidR="00645B34" w:rsidRDefault="00BE336E">
            <w:pPr>
              <w:rPr>
                <w:rFonts w:cs="Calibri"/>
                <w:szCs w:val="21"/>
              </w:rPr>
            </w:pPr>
            <w:r>
              <w:rPr>
                <w:rFonts w:cs="Calibri"/>
                <w:szCs w:val="21"/>
              </w:rPr>
              <w:t>11</w:t>
            </w:r>
          </w:p>
        </w:tc>
        <w:tc>
          <w:tcPr>
            <w:tcW w:w="2460" w:type="dxa"/>
            <w:vAlign w:val="center"/>
          </w:tcPr>
          <w:p w14:paraId="24A42CD4" w14:textId="77777777" w:rsidR="00645B34" w:rsidRDefault="00BE336E">
            <w:pPr>
              <w:rPr>
                <w:rFonts w:cs="Calibri"/>
                <w:szCs w:val="21"/>
              </w:rPr>
            </w:pPr>
            <w:r>
              <w:rPr>
                <w:rFonts w:cs="Calibri"/>
                <w:szCs w:val="21"/>
              </w:rPr>
              <w:t>特别提醒</w:t>
            </w:r>
          </w:p>
        </w:tc>
        <w:tc>
          <w:tcPr>
            <w:tcW w:w="5955" w:type="dxa"/>
            <w:vAlign w:val="center"/>
          </w:tcPr>
          <w:p w14:paraId="495878D6" w14:textId="77777777" w:rsidR="00645B34" w:rsidRDefault="00BE336E">
            <w:pPr>
              <w:rPr>
                <w:rFonts w:cs="Calibri"/>
                <w:szCs w:val="21"/>
              </w:rPr>
            </w:pPr>
            <w:r>
              <w:rPr>
                <w:rFonts w:cs="Calibri"/>
                <w:szCs w:val="21"/>
              </w:rPr>
              <w:t>企业信用融资：省财政厅、浙江银监局、省金融办制定了《浙江省政府采购支持中小企业信用融资试点办法》（浙财采监</w:t>
            </w:r>
            <w:r>
              <w:rPr>
                <w:rFonts w:cs="Calibri" w:hint="eastAsia"/>
                <w:szCs w:val="21"/>
              </w:rPr>
              <w:t>〔</w:t>
            </w:r>
            <w:r>
              <w:rPr>
                <w:rFonts w:cs="Calibri"/>
                <w:szCs w:val="21"/>
              </w:rPr>
              <w:t>2012</w:t>
            </w:r>
            <w:r>
              <w:rPr>
                <w:rFonts w:cs="Calibri" w:hint="eastAsia"/>
                <w:szCs w:val="21"/>
              </w:rPr>
              <w:t>〕</w:t>
            </w:r>
            <w:r>
              <w:rPr>
                <w:rFonts w:cs="Calibri"/>
                <w:szCs w:val="21"/>
              </w:rPr>
              <w:t>13</w:t>
            </w:r>
            <w:r>
              <w:rPr>
                <w:rFonts w:cs="Calibri"/>
                <w:szCs w:val="21"/>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szCs w:val="21"/>
              </w:rPr>
              <w:t>可登录</w:t>
            </w:r>
            <w:r>
              <w:rPr>
                <w:rFonts w:cs="Calibri"/>
                <w:szCs w:val="21"/>
              </w:rPr>
              <w:t>浙江政府采购（</w:t>
            </w:r>
            <w:r>
              <w:rPr>
                <w:rFonts w:cs="Calibri"/>
                <w:szCs w:val="21"/>
              </w:rPr>
              <w:t>http://zfcg.czt.zj.gov.cn/</w:t>
            </w:r>
            <w:r>
              <w:rPr>
                <w:rFonts w:cs="Calibri"/>
                <w:szCs w:val="21"/>
              </w:rPr>
              <w:t>）中小企业信用融资栏目了解相关信息。</w:t>
            </w:r>
          </w:p>
        </w:tc>
      </w:tr>
      <w:tr w:rsidR="00645B34" w14:paraId="60700FF6" w14:textId="77777777">
        <w:trPr>
          <w:trHeight w:val="403"/>
        </w:trPr>
        <w:tc>
          <w:tcPr>
            <w:tcW w:w="986" w:type="dxa"/>
            <w:vAlign w:val="center"/>
          </w:tcPr>
          <w:p w14:paraId="163F0777" w14:textId="77777777" w:rsidR="00645B34" w:rsidRDefault="00BE336E">
            <w:pPr>
              <w:rPr>
                <w:rFonts w:cs="Calibri"/>
                <w:szCs w:val="21"/>
              </w:rPr>
            </w:pPr>
            <w:r>
              <w:rPr>
                <w:rFonts w:cs="Calibri"/>
                <w:szCs w:val="21"/>
              </w:rPr>
              <w:t>12</w:t>
            </w:r>
          </w:p>
        </w:tc>
        <w:tc>
          <w:tcPr>
            <w:tcW w:w="2460" w:type="dxa"/>
            <w:vAlign w:val="center"/>
          </w:tcPr>
          <w:p w14:paraId="0B0E1DD3" w14:textId="77777777" w:rsidR="00645B34" w:rsidRDefault="00BE336E">
            <w:pPr>
              <w:rPr>
                <w:rFonts w:cs="Calibri"/>
                <w:szCs w:val="21"/>
              </w:rPr>
            </w:pPr>
            <w:r>
              <w:rPr>
                <w:rFonts w:cs="Calibri"/>
                <w:szCs w:val="21"/>
              </w:rPr>
              <w:t>特别提醒</w:t>
            </w:r>
          </w:p>
        </w:tc>
        <w:tc>
          <w:tcPr>
            <w:tcW w:w="5955" w:type="dxa"/>
            <w:vAlign w:val="center"/>
          </w:tcPr>
          <w:p w14:paraId="379AE6F8" w14:textId="77777777" w:rsidR="00645B34" w:rsidRDefault="00BE336E">
            <w:pPr>
              <w:rPr>
                <w:rFonts w:cs="Calibri"/>
                <w:szCs w:val="21"/>
              </w:rPr>
            </w:pPr>
            <w:r>
              <w:rPr>
                <w:rFonts w:cs="Calibri"/>
                <w:szCs w:val="21"/>
              </w:rPr>
              <w:t>根据《关于在政府采购活动中查询及使用信用记录有关问题的通知》财库</w:t>
            </w:r>
            <w:r>
              <w:rPr>
                <w:rFonts w:cs="Calibri" w:hint="eastAsia"/>
                <w:szCs w:val="21"/>
              </w:rPr>
              <w:t>〔</w:t>
            </w:r>
            <w:r>
              <w:rPr>
                <w:rFonts w:cs="Calibri"/>
                <w:szCs w:val="21"/>
              </w:rPr>
              <w:t>2016</w:t>
            </w:r>
            <w:r>
              <w:rPr>
                <w:rFonts w:cs="Calibri" w:hint="eastAsia"/>
                <w:szCs w:val="21"/>
              </w:rPr>
              <w:t>〕</w:t>
            </w:r>
            <w:r>
              <w:rPr>
                <w:rFonts w:cs="Calibri"/>
                <w:szCs w:val="21"/>
              </w:rPr>
              <w:t>125</w:t>
            </w:r>
            <w:r>
              <w:rPr>
                <w:rFonts w:cs="Calibri"/>
                <w:szCs w:val="21"/>
              </w:rPr>
              <w:t>号的规定：</w:t>
            </w:r>
          </w:p>
          <w:p w14:paraId="4C9B7E3A" w14:textId="77777777" w:rsidR="00645B34" w:rsidRDefault="00BE336E">
            <w:pPr>
              <w:rPr>
                <w:rFonts w:cs="Calibri"/>
                <w:szCs w:val="21"/>
              </w:rPr>
            </w:pPr>
            <w:r>
              <w:rPr>
                <w:rFonts w:cs="Calibri"/>
                <w:szCs w:val="21"/>
              </w:rPr>
              <w:t>（</w:t>
            </w:r>
            <w:r>
              <w:rPr>
                <w:rFonts w:cs="Calibri"/>
                <w:szCs w:val="21"/>
              </w:rPr>
              <w:t>1</w:t>
            </w:r>
            <w:r>
              <w:rPr>
                <w:rFonts w:cs="Calibri"/>
                <w:szCs w:val="21"/>
              </w:rPr>
              <w:t>）采购人或采购代理机构将对本项目投标人的信用信息进行查询。</w:t>
            </w:r>
          </w:p>
          <w:p w14:paraId="04465183" w14:textId="77777777" w:rsidR="00645B34" w:rsidRDefault="00BE336E">
            <w:pPr>
              <w:rPr>
                <w:rFonts w:cs="Calibri"/>
                <w:szCs w:val="21"/>
              </w:rPr>
            </w:pPr>
            <w:r>
              <w:rPr>
                <w:rFonts w:cs="Calibri"/>
                <w:szCs w:val="21"/>
              </w:rPr>
              <w:t>（</w:t>
            </w:r>
            <w:r>
              <w:rPr>
                <w:rFonts w:cs="Calibri"/>
                <w:szCs w:val="21"/>
              </w:rPr>
              <w:t>2</w:t>
            </w:r>
            <w:r>
              <w:rPr>
                <w:rFonts w:cs="Calibri"/>
                <w:szCs w:val="21"/>
              </w:rPr>
              <w:t>）查询渠道为信用中国网站（</w:t>
            </w:r>
            <w:r>
              <w:rPr>
                <w:rFonts w:cs="Calibri"/>
                <w:szCs w:val="21"/>
              </w:rPr>
              <w:t>www.creditchina.gov.cn</w:t>
            </w:r>
            <w:r>
              <w:rPr>
                <w:rFonts w:cs="Calibri"/>
                <w:szCs w:val="21"/>
              </w:rPr>
              <w:t>）、中国政府采购网（</w:t>
            </w:r>
            <w:r>
              <w:rPr>
                <w:rFonts w:cs="Calibri"/>
                <w:szCs w:val="21"/>
              </w:rPr>
              <w:t>www.ccgp.gov.cn</w:t>
            </w:r>
            <w:r>
              <w:rPr>
                <w:rFonts w:cs="Calibri"/>
                <w:szCs w:val="21"/>
              </w:rPr>
              <w:t>）。</w:t>
            </w:r>
          </w:p>
          <w:p w14:paraId="18B1CB49" w14:textId="77777777" w:rsidR="00645B34" w:rsidRDefault="00BE336E">
            <w:pPr>
              <w:rPr>
                <w:rFonts w:cs="Calibri"/>
                <w:szCs w:val="21"/>
              </w:rPr>
            </w:pPr>
            <w:r>
              <w:rPr>
                <w:rFonts w:cs="Calibri"/>
                <w:szCs w:val="21"/>
              </w:rPr>
              <w:t>（</w:t>
            </w:r>
            <w:r>
              <w:rPr>
                <w:rFonts w:cs="Calibri"/>
                <w:szCs w:val="21"/>
              </w:rPr>
              <w:t>3</w:t>
            </w:r>
            <w:r>
              <w:rPr>
                <w:rFonts w:cs="Calibri"/>
                <w:szCs w:val="21"/>
              </w:rPr>
              <w:t>）列入失信被执行人名单、重大税收违法案件当事人名单、政府采购严重违法失信行为记录名单等投标人信用信息均将用于本项目。</w:t>
            </w:r>
          </w:p>
          <w:p w14:paraId="77D067F0" w14:textId="77777777" w:rsidR="00645B34" w:rsidRDefault="00BE336E">
            <w:pPr>
              <w:rPr>
                <w:rFonts w:cs="Calibri"/>
                <w:szCs w:val="21"/>
              </w:rPr>
            </w:pPr>
            <w:r>
              <w:rPr>
                <w:rFonts w:cs="Calibri"/>
                <w:szCs w:val="21"/>
              </w:rPr>
              <w:t>（</w:t>
            </w:r>
            <w:r>
              <w:rPr>
                <w:rFonts w:cs="Calibri"/>
                <w:szCs w:val="21"/>
              </w:rPr>
              <w:t>4</w:t>
            </w:r>
            <w:r>
              <w:rPr>
                <w:rFonts w:cs="Calibri"/>
                <w:szCs w:val="21"/>
              </w:rPr>
              <w:t>）信用信息查询记录和证据以网页截图等方式留存。</w:t>
            </w:r>
          </w:p>
          <w:p w14:paraId="113059C7" w14:textId="77777777" w:rsidR="00645B34" w:rsidRDefault="00BE336E">
            <w:pPr>
              <w:rPr>
                <w:rFonts w:cs="Calibri"/>
                <w:szCs w:val="21"/>
              </w:rPr>
            </w:pPr>
            <w:r>
              <w:rPr>
                <w:rFonts w:cs="Calibri"/>
                <w:szCs w:val="21"/>
              </w:rPr>
              <w:t>（</w:t>
            </w:r>
            <w:r>
              <w:rPr>
                <w:rFonts w:cs="Calibri"/>
                <w:szCs w:val="21"/>
              </w:rPr>
              <w:t>5</w:t>
            </w:r>
            <w:r>
              <w:rPr>
                <w:rFonts w:cs="Calibri"/>
                <w:szCs w:val="21"/>
              </w:rPr>
              <w:t>）投标截止日当日网站显示的信用信息将作为评审和确定中标人的依据。</w:t>
            </w:r>
          </w:p>
          <w:p w14:paraId="06F0D6E0" w14:textId="77777777" w:rsidR="00645B34" w:rsidRDefault="00BE336E">
            <w:pPr>
              <w:rPr>
                <w:rFonts w:cs="Calibri"/>
                <w:szCs w:val="21"/>
              </w:rPr>
            </w:pPr>
            <w:r>
              <w:rPr>
                <w:rFonts w:cs="Calibri"/>
                <w:szCs w:val="21"/>
              </w:rPr>
              <w:t>（</w:t>
            </w:r>
            <w:r>
              <w:rPr>
                <w:rFonts w:cs="Calibri"/>
                <w:szCs w:val="21"/>
              </w:rPr>
              <w:t>6</w:t>
            </w:r>
            <w:r>
              <w:rPr>
                <w:rFonts w:cs="Calibri"/>
                <w:szCs w:val="21"/>
              </w:rPr>
              <w:t>）联合体成员存在以上不良信用记录的，视同联合体存在不良信用记录。</w:t>
            </w:r>
          </w:p>
        </w:tc>
      </w:tr>
      <w:tr w:rsidR="00645B34" w14:paraId="2F3A6D74" w14:textId="77777777">
        <w:trPr>
          <w:trHeight w:val="403"/>
        </w:trPr>
        <w:tc>
          <w:tcPr>
            <w:tcW w:w="986" w:type="dxa"/>
            <w:vAlign w:val="center"/>
          </w:tcPr>
          <w:p w14:paraId="4621403C" w14:textId="77777777" w:rsidR="00645B34" w:rsidRDefault="00BE336E">
            <w:pPr>
              <w:rPr>
                <w:rFonts w:cs="Calibri"/>
                <w:szCs w:val="21"/>
              </w:rPr>
            </w:pPr>
            <w:r>
              <w:rPr>
                <w:rFonts w:cs="Calibri"/>
                <w:szCs w:val="21"/>
              </w:rPr>
              <w:t>13</w:t>
            </w:r>
          </w:p>
        </w:tc>
        <w:tc>
          <w:tcPr>
            <w:tcW w:w="2460" w:type="dxa"/>
            <w:vAlign w:val="center"/>
          </w:tcPr>
          <w:p w14:paraId="04AA1EE8" w14:textId="77777777" w:rsidR="00645B34" w:rsidRDefault="00BE336E">
            <w:pPr>
              <w:rPr>
                <w:rFonts w:cs="Calibri"/>
                <w:szCs w:val="21"/>
              </w:rPr>
            </w:pPr>
            <w:r>
              <w:rPr>
                <w:rFonts w:cs="Calibri"/>
                <w:szCs w:val="21"/>
              </w:rPr>
              <w:t>特别提醒</w:t>
            </w:r>
          </w:p>
        </w:tc>
        <w:tc>
          <w:tcPr>
            <w:tcW w:w="5955" w:type="dxa"/>
            <w:vAlign w:val="center"/>
          </w:tcPr>
          <w:p w14:paraId="0D706D58" w14:textId="77777777" w:rsidR="00645B34" w:rsidRDefault="00BE336E">
            <w:pPr>
              <w:rPr>
                <w:rFonts w:cs="Calibri"/>
                <w:szCs w:val="21"/>
              </w:rPr>
            </w:pP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p>
          <w:p w14:paraId="2D1F9240" w14:textId="77777777" w:rsidR="00645B34" w:rsidRDefault="00BE336E">
            <w:pPr>
              <w:rPr>
                <w:rFonts w:cs="Calibri"/>
                <w:szCs w:val="21"/>
              </w:rPr>
            </w:pPr>
            <w:r>
              <w:rPr>
                <w:rFonts w:cs="Calibri"/>
                <w:szCs w:val="21"/>
              </w:rPr>
              <w:t>https://middle.zcygov.cn/settle-front/#/registry</w:t>
            </w:r>
            <w:r>
              <w:rPr>
                <w:rFonts w:cs="Calibri"/>
                <w:szCs w:val="21"/>
              </w:rPr>
              <w:t>。（供应商注册页面）</w:t>
            </w:r>
          </w:p>
        </w:tc>
      </w:tr>
    </w:tbl>
    <w:p w14:paraId="6F85CA90" w14:textId="77777777" w:rsidR="00645B34" w:rsidRDefault="00BE336E">
      <w:pPr>
        <w:pStyle w:val="2"/>
        <w:adjustRightInd w:val="0"/>
        <w:ind w:firstLine="420"/>
        <w:rPr>
          <w:rFonts w:cs="Calibri"/>
          <w:szCs w:val="21"/>
        </w:rPr>
      </w:pPr>
      <w:bookmarkStart w:id="64" w:name="_Toc82873322"/>
      <w:bookmarkStart w:id="65" w:name="_Toc82338239"/>
      <w:r>
        <w:rPr>
          <w:rFonts w:cs="Calibri"/>
          <w:szCs w:val="21"/>
        </w:rPr>
        <w:lastRenderedPageBreak/>
        <w:t>一、</w:t>
      </w:r>
      <w:bookmarkEnd w:id="64"/>
      <w:bookmarkEnd w:id="65"/>
      <w:r>
        <w:rPr>
          <w:rFonts w:cs="Calibri"/>
          <w:szCs w:val="21"/>
        </w:rPr>
        <w:t>总则</w:t>
      </w:r>
    </w:p>
    <w:p w14:paraId="7AB8E4D4" w14:textId="77777777" w:rsidR="00645B34" w:rsidRDefault="00BE336E">
      <w:pPr>
        <w:pStyle w:val="3"/>
        <w:adjustRightInd w:val="0"/>
        <w:ind w:firstLine="420"/>
        <w:rPr>
          <w:rFonts w:cs="Calibri"/>
          <w:szCs w:val="21"/>
        </w:rPr>
      </w:pPr>
      <w:bookmarkStart w:id="66" w:name="_Toc82338240"/>
      <w:bookmarkStart w:id="67" w:name="_Toc82873323"/>
      <w:r>
        <w:rPr>
          <w:rFonts w:cs="Calibri"/>
          <w:szCs w:val="21"/>
        </w:rPr>
        <w:t xml:space="preserve">1.1 </w:t>
      </w:r>
      <w:r>
        <w:rPr>
          <w:rFonts w:cs="Calibri"/>
          <w:szCs w:val="21"/>
        </w:rPr>
        <w:t>实施依据</w:t>
      </w:r>
    </w:p>
    <w:p w14:paraId="222F9639" w14:textId="77777777" w:rsidR="00645B34" w:rsidRDefault="00BE336E">
      <w:pPr>
        <w:ind w:firstLineChars="200" w:firstLine="420"/>
        <w:rPr>
          <w:rFonts w:cs="Calibri"/>
        </w:rPr>
      </w:pPr>
      <w:r>
        <w:rPr>
          <w:rFonts w:cs="Calibri"/>
        </w:rPr>
        <w:t>本次招标工作是按照《中华人民共和国政府采购法》等有关</w:t>
      </w:r>
      <w:r>
        <w:rPr>
          <w:rFonts w:cs="Calibri" w:hint="eastAsia"/>
        </w:rPr>
        <w:t>法律法规</w:t>
      </w:r>
      <w:r>
        <w:rPr>
          <w:rFonts w:cs="Calibri"/>
        </w:rPr>
        <w:t>、规章、文件的规定组织和实施。</w:t>
      </w:r>
    </w:p>
    <w:p w14:paraId="16A2D044" w14:textId="77777777" w:rsidR="00645B34" w:rsidRDefault="00BE336E">
      <w:pPr>
        <w:pStyle w:val="3"/>
        <w:adjustRightInd w:val="0"/>
        <w:ind w:firstLine="420"/>
        <w:rPr>
          <w:rFonts w:cs="Calibri"/>
          <w:szCs w:val="21"/>
        </w:rPr>
      </w:pPr>
      <w:r>
        <w:rPr>
          <w:rFonts w:cs="Calibri"/>
          <w:szCs w:val="21"/>
        </w:rPr>
        <w:t xml:space="preserve">1.2 </w:t>
      </w:r>
      <w:r>
        <w:rPr>
          <w:rFonts w:cs="Calibri"/>
          <w:szCs w:val="21"/>
        </w:rPr>
        <w:t>采购方式</w:t>
      </w:r>
    </w:p>
    <w:p w14:paraId="7F1C8615" w14:textId="77777777" w:rsidR="00645B34" w:rsidRDefault="00BE336E">
      <w:pPr>
        <w:ind w:firstLineChars="200" w:firstLine="420"/>
        <w:rPr>
          <w:rFonts w:cs="Calibri"/>
        </w:rPr>
      </w:pPr>
      <w:r>
        <w:rPr>
          <w:rFonts w:cs="Calibri"/>
        </w:rPr>
        <w:t>公开招标，是指采购人依法以招标公告的方式邀请不特定的供应商参加投标。</w:t>
      </w:r>
    </w:p>
    <w:p w14:paraId="0450DB7A" w14:textId="77777777" w:rsidR="00645B34" w:rsidRDefault="00BE336E">
      <w:pPr>
        <w:pStyle w:val="3"/>
        <w:adjustRightInd w:val="0"/>
        <w:ind w:firstLine="420"/>
        <w:rPr>
          <w:rFonts w:cs="Calibri"/>
          <w:szCs w:val="21"/>
        </w:rPr>
      </w:pPr>
      <w:r>
        <w:rPr>
          <w:rFonts w:cs="Calibri"/>
          <w:szCs w:val="21"/>
        </w:rPr>
        <w:t xml:space="preserve">1.3 </w:t>
      </w:r>
      <w:r>
        <w:rPr>
          <w:rFonts w:cs="Calibri"/>
          <w:szCs w:val="21"/>
        </w:rPr>
        <w:t>定义</w:t>
      </w:r>
    </w:p>
    <w:p w14:paraId="2D0096F0" w14:textId="77777777" w:rsidR="00645B34" w:rsidRDefault="00BE336E">
      <w:pPr>
        <w:ind w:firstLineChars="200" w:firstLine="420"/>
        <w:rPr>
          <w:rFonts w:cs="Calibri"/>
        </w:rPr>
      </w:pPr>
      <w:r>
        <w:rPr>
          <w:rFonts w:cs="Calibri"/>
        </w:rPr>
        <w:t>电子交易活动：是指以数据电文形式，依托政府采购项目电子交易平台进行的政府采购交易活动。</w:t>
      </w:r>
    </w:p>
    <w:p w14:paraId="0AAB30D6" w14:textId="77777777" w:rsidR="00645B34" w:rsidRDefault="00BE336E">
      <w:pPr>
        <w:ind w:firstLineChars="200" w:firstLine="420"/>
        <w:rPr>
          <w:rFonts w:cs="Calibri"/>
        </w:rPr>
      </w:pPr>
      <w:r>
        <w:rPr>
          <w:rFonts w:cs="Calibri"/>
        </w:rPr>
        <w:t>采购人：是指依法进行政府采购的国家机关、事业单位、团体组织，见</w:t>
      </w:r>
      <w:r>
        <w:rPr>
          <w:rFonts w:cs="Calibri"/>
        </w:rPr>
        <w:t>“</w:t>
      </w:r>
      <w:r>
        <w:rPr>
          <w:rFonts w:cs="Calibri"/>
        </w:rPr>
        <w:t>投标人须知前附表</w:t>
      </w:r>
      <w:r>
        <w:rPr>
          <w:rFonts w:cs="Calibri"/>
        </w:rPr>
        <w:t>”</w:t>
      </w:r>
      <w:r>
        <w:rPr>
          <w:rFonts w:cs="Calibri" w:hint="eastAsia"/>
        </w:rPr>
        <w:t>。</w:t>
      </w:r>
    </w:p>
    <w:p w14:paraId="647D2555" w14:textId="77777777" w:rsidR="00645B34" w:rsidRDefault="00BE336E">
      <w:pPr>
        <w:ind w:firstLineChars="200" w:firstLine="420"/>
        <w:rPr>
          <w:rFonts w:cs="Calibri"/>
        </w:rPr>
      </w:pPr>
      <w:r>
        <w:rPr>
          <w:rFonts w:cs="Calibri"/>
        </w:rPr>
        <w:t>采购代理机构：受采购人委托，在委托的范围内办理政府采购事宜的机构，见</w:t>
      </w:r>
      <w:r>
        <w:rPr>
          <w:rFonts w:cs="Calibri"/>
        </w:rPr>
        <w:t>“</w:t>
      </w:r>
      <w:r>
        <w:rPr>
          <w:rFonts w:cs="Calibri"/>
        </w:rPr>
        <w:t>投标人须知前附表</w:t>
      </w:r>
      <w:r>
        <w:rPr>
          <w:rFonts w:cs="Calibri"/>
        </w:rPr>
        <w:t>”</w:t>
      </w:r>
      <w:r>
        <w:rPr>
          <w:rFonts w:cs="Calibri" w:hint="eastAsia"/>
        </w:rPr>
        <w:t>。</w:t>
      </w:r>
    </w:p>
    <w:p w14:paraId="300E126F" w14:textId="77777777" w:rsidR="00645B34" w:rsidRDefault="00BE336E">
      <w:pPr>
        <w:ind w:firstLineChars="200" w:firstLine="420"/>
        <w:rPr>
          <w:rFonts w:cs="Calibri"/>
        </w:rPr>
      </w:pPr>
      <w:r>
        <w:rPr>
          <w:rFonts w:cs="Calibri"/>
        </w:rPr>
        <w:t>投标人：是指参加本政府采购项目投标的供应商</w:t>
      </w:r>
      <w:r>
        <w:rPr>
          <w:rFonts w:cs="Calibri" w:hint="eastAsia"/>
        </w:rPr>
        <w:t>。</w:t>
      </w:r>
    </w:p>
    <w:p w14:paraId="26E5FD06" w14:textId="77777777" w:rsidR="00645B34" w:rsidRDefault="00BE336E">
      <w:pPr>
        <w:ind w:firstLineChars="200" w:firstLine="420"/>
        <w:rPr>
          <w:rFonts w:cs="Calibri"/>
        </w:rPr>
      </w:pPr>
      <w:r>
        <w:rPr>
          <w:rFonts w:cs="Calibri"/>
        </w:rPr>
        <w:t>投标人代表：是指参加本项目投标活动的供应商法定代表人或法定代表人授权代表</w:t>
      </w:r>
      <w:r>
        <w:rPr>
          <w:rFonts w:cs="Calibri" w:hint="eastAsia"/>
        </w:rPr>
        <w:t>。</w:t>
      </w:r>
    </w:p>
    <w:p w14:paraId="60289AB5" w14:textId="77777777" w:rsidR="00645B34" w:rsidRDefault="00BE336E">
      <w:pPr>
        <w:ind w:firstLineChars="200" w:firstLine="420"/>
        <w:rPr>
          <w:rFonts w:cs="Calibri"/>
        </w:rPr>
      </w:pPr>
      <w:r>
        <w:rPr>
          <w:rFonts w:cs="Calibri"/>
        </w:rPr>
        <w:t>投标联合体：是指两个以上供应商组成联合体，以一个投标人的身份参加投标</w:t>
      </w:r>
      <w:r>
        <w:rPr>
          <w:rFonts w:cs="Calibri" w:hint="eastAsia"/>
        </w:rPr>
        <w:t>。</w:t>
      </w:r>
    </w:p>
    <w:p w14:paraId="10C3EF31" w14:textId="77777777" w:rsidR="00645B34" w:rsidRDefault="00BE336E">
      <w:pPr>
        <w:ind w:firstLineChars="200" w:firstLine="420"/>
        <w:rPr>
          <w:rFonts w:cs="Calibri"/>
        </w:rPr>
      </w:pPr>
      <w:r>
        <w:rPr>
          <w:rFonts w:cs="Calibri"/>
        </w:rPr>
        <w:t>甲方：是指合同签订的一方，一般与采购人、用户相同</w:t>
      </w:r>
      <w:r>
        <w:rPr>
          <w:rFonts w:cs="Calibri" w:hint="eastAsia"/>
        </w:rPr>
        <w:t>。</w:t>
      </w:r>
    </w:p>
    <w:p w14:paraId="47BBF1AF" w14:textId="77777777" w:rsidR="00645B34" w:rsidRDefault="00BE336E">
      <w:pPr>
        <w:ind w:firstLineChars="200" w:firstLine="420"/>
        <w:rPr>
          <w:rFonts w:cs="Calibri"/>
        </w:rPr>
      </w:pPr>
      <w:r>
        <w:rPr>
          <w:rFonts w:cs="Calibri"/>
        </w:rPr>
        <w:t>乙方：是指合同签订的另一方，与中标人相同</w:t>
      </w:r>
      <w:r>
        <w:rPr>
          <w:rFonts w:cs="Calibri" w:hint="eastAsia"/>
        </w:rPr>
        <w:t>。</w:t>
      </w:r>
    </w:p>
    <w:p w14:paraId="103399F9" w14:textId="77777777" w:rsidR="00645B34" w:rsidRDefault="00BE336E">
      <w:pPr>
        <w:ind w:firstLineChars="200" w:firstLine="420"/>
        <w:rPr>
          <w:rFonts w:cs="Calibri"/>
        </w:rPr>
      </w:pPr>
      <w:r>
        <w:rPr>
          <w:rFonts w:cs="Calibri" w:hint="eastAsia"/>
        </w:rPr>
        <w:t>分包供应商：是指与投标人签订分包意向协议的，将承担部分合同内容的其他供应商。</w:t>
      </w:r>
    </w:p>
    <w:p w14:paraId="26A69F4E" w14:textId="77777777" w:rsidR="00645B34" w:rsidRDefault="00BE336E">
      <w:pPr>
        <w:ind w:firstLineChars="200" w:firstLine="420"/>
        <w:rPr>
          <w:rFonts w:cs="Calibri"/>
        </w:rPr>
      </w:pPr>
      <w:r>
        <w:rPr>
          <w:rFonts w:cs="Calibri"/>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613A2F80" w14:textId="77777777" w:rsidR="00645B34" w:rsidRDefault="00BE336E">
      <w:pPr>
        <w:ind w:firstLineChars="200" w:firstLine="420"/>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103D3C3C" w14:textId="77777777" w:rsidR="00645B34" w:rsidRDefault="00BE336E">
      <w:pPr>
        <w:ind w:firstLineChars="200" w:firstLine="420"/>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183C9182" w14:textId="77777777" w:rsidR="00645B34" w:rsidRDefault="00BE336E">
      <w:pPr>
        <w:ind w:firstLineChars="200" w:firstLine="420"/>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66A6D52E" w14:textId="77777777" w:rsidR="00645B34" w:rsidRDefault="00BE336E">
      <w:pPr>
        <w:ind w:firstLineChars="200" w:firstLine="420"/>
        <w:rPr>
          <w:rFonts w:cs="Calibri"/>
        </w:rPr>
      </w:pPr>
      <w:r>
        <w:rPr>
          <w:rFonts w:cs="Calibri"/>
        </w:rPr>
        <w:t>（</w:t>
      </w:r>
      <w:r>
        <w:rPr>
          <w:rFonts w:cs="Calibri"/>
        </w:rPr>
        <w:t>2</w:t>
      </w:r>
      <w:r>
        <w:rPr>
          <w:rFonts w:cs="Calibri"/>
        </w:rPr>
        <w:t>）在工程采购项目中，工程由中小企业承建，即工程施工单位为中小企业；</w:t>
      </w:r>
    </w:p>
    <w:p w14:paraId="294D4551" w14:textId="77777777" w:rsidR="00645B34" w:rsidRDefault="00BE336E">
      <w:pPr>
        <w:ind w:firstLineChars="200" w:firstLine="420"/>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1468F4B8" w14:textId="77777777" w:rsidR="00645B34" w:rsidRDefault="00BE336E">
      <w:pPr>
        <w:ind w:firstLineChars="200" w:firstLine="420"/>
        <w:rPr>
          <w:rFonts w:cs="Calibri"/>
        </w:rPr>
      </w:pPr>
      <w:r>
        <w:rPr>
          <w:rFonts w:cs="Calibri"/>
        </w:rPr>
        <w:t>在货物采购项目中，供应商提供的货物既有中小企业制造货物，也有大型企业制造货物的，不享受本办法规定的中小企业扶持政策。</w:t>
      </w:r>
    </w:p>
    <w:p w14:paraId="1980E47A" w14:textId="77777777" w:rsidR="00645B34" w:rsidRDefault="00BE336E">
      <w:pPr>
        <w:ind w:firstLineChars="200" w:firstLine="420"/>
        <w:rPr>
          <w:rFonts w:cs="Calibri"/>
        </w:rPr>
      </w:pPr>
      <w:r>
        <w:rPr>
          <w:rFonts w:cs="Calibri"/>
        </w:rPr>
        <w:t>以联合体形式参加政府采购活动，联合体各方均为中小企业的，联合体视同中小企业。其中，联合体各方均为小微企业的，联合体视同小微企业。</w:t>
      </w:r>
    </w:p>
    <w:p w14:paraId="00C9E78D" w14:textId="77777777" w:rsidR="00645B34" w:rsidRDefault="00BE336E">
      <w:pPr>
        <w:ind w:firstLineChars="200" w:firstLine="420"/>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cs="Calibri" w:hint="eastAsia"/>
        </w:rPr>
        <w:t>。</w:t>
      </w:r>
    </w:p>
    <w:p w14:paraId="5CC4CDC9" w14:textId="77777777" w:rsidR="00645B34" w:rsidRDefault="00BE336E">
      <w:pPr>
        <w:ind w:firstLineChars="200" w:firstLine="420"/>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141</w:t>
      </w:r>
      <w:r>
        <w:rPr>
          <w:rFonts w:cs="Calibri"/>
        </w:rPr>
        <w:t>号）的规定的单位</w:t>
      </w:r>
      <w:r>
        <w:rPr>
          <w:rFonts w:cs="Calibri" w:hint="eastAsia"/>
        </w:rPr>
        <w:t>。</w:t>
      </w:r>
    </w:p>
    <w:p w14:paraId="05176F64" w14:textId="27A928F7" w:rsidR="00645B34" w:rsidRDefault="00BE336E">
      <w:pPr>
        <w:ind w:firstLineChars="200" w:firstLine="420"/>
        <w:rPr>
          <w:rFonts w:cs="Calibri"/>
        </w:rPr>
      </w:pPr>
      <w:r>
        <w:rPr>
          <w:rFonts w:cs="Calibri"/>
        </w:rPr>
        <w:t>同级政府采购监督管理部门：</w:t>
      </w:r>
      <w:r w:rsidR="000A5161">
        <w:rPr>
          <w:rFonts w:cs="Calibri" w:hint="eastAsia"/>
          <w:kern w:val="0"/>
          <w:szCs w:val="21"/>
        </w:rPr>
        <w:t>浙江省疾病预防控制中心</w:t>
      </w:r>
      <w:r>
        <w:rPr>
          <w:rFonts w:cs="Calibri" w:hint="eastAsia"/>
        </w:rPr>
        <w:t>。</w:t>
      </w:r>
    </w:p>
    <w:p w14:paraId="6F190653" w14:textId="77777777" w:rsidR="00645B34" w:rsidRDefault="00BE336E">
      <w:pPr>
        <w:pStyle w:val="3"/>
        <w:adjustRightInd w:val="0"/>
        <w:ind w:firstLine="420"/>
        <w:rPr>
          <w:rFonts w:cs="Calibri"/>
          <w:szCs w:val="21"/>
        </w:rPr>
      </w:pPr>
      <w:r>
        <w:rPr>
          <w:rFonts w:cs="Calibri"/>
          <w:szCs w:val="21"/>
        </w:rPr>
        <w:t xml:space="preserve">1.4 </w:t>
      </w:r>
      <w:r>
        <w:rPr>
          <w:rFonts w:cs="Calibri"/>
          <w:szCs w:val="21"/>
        </w:rPr>
        <w:t>联合体</w:t>
      </w:r>
    </w:p>
    <w:p w14:paraId="2E14846E" w14:textId="77777777" w:rsidR="00645B34" w:rsidRDefault="00BE336E">
      <w:pPr>
        <w:ind w:firstLineChars="200" w:firstLine="420"/>
        <w:rPr>
          <w:rFonts w:cs="Calibri"/>
        </w:rPr>
      </w:pPr>
      <w:r>
        <w:rPr>
          <w:rFonts w:cs="Calibri"/>
        </w:rPr>
        <w:t>本项目接受联合体。</w:t>
      </w:r>
    </w:p>
    <w:p w14:paraId="6429478D" w14:textId="77777777" w:rsidR="00645B34" w:rsidRDefault="00BE336E">
      <w:pPr>
        <w:ind w:firstLineChars="200" w:firstLine="420"/>
        <w:rPr>
          <w:rFonts w:cs="Calibri"/>
        </w:rPr>
      </w:pPr>
      <w:r>
        <w:rPr>
          <w:rFonts w:cs="Calibri"/>
        </w:rPr>
        <w:t>以联合体形式参加本项目采购的，联合体的主办单位和成员单位均应当具备</w:t>
      </w:r>
      <w:r>
        <w:rPr>
          <w:rFonts w:cs="Calibri" w:hint="eastAsia"/>
        </w:rPr>
        <w:t>招标</w:t>
      </w:r>
      <w:r>
        <w:rPr>
          <w:rFonts w:cs="Calibri"/>
        </w:rPr>
        <w:t>文件规定的供应</w:t>
      </w:r>
      <w:r>
        <w:rPr>
          <w:rFonts w:cs="Calibri"/>
        </w:rPr>
        <w:lastRenderedPageBreak/>
        <w:t>商资格要求，并在</w:t>
      </w:r>
      <w:r>
        <w:rPr>
          <w:rFonts w:cs="Calibri" w:hint="eastAsia"/>
        </w:rPr>
        <w:t>投标</w:t>
      </w:r>
      <w:r>
        <w:rPr>
          <w:rFonts w:cs="Calibri"/>
        </w:rPr>
        <w:t>文件中分别提供联合体的主办单位及成员单位的资格条件证明材料，在</w:t>
      </w:r>
      <w:r>
        <w:rPr>
          <w:rFonts w:cs="Calibri" w:hint="eastAsia"/>
        </w:rPr>
        <w:t>投标</w:t>
      </w:r>
      <w:r>
        <w:rPr>
          <w:rFonts w:cs="Calibri"/>
        </w:rPr>
        <w:t>文件中提交联合协议书。</w:t>
      </w:r>
    </w:p>
    <w:p w14:paraId="1EAAD307" w14:textId="77777777" w:rsidR="00645B34" w:rsidRDefault="00BE336E">
      <w:pPr>
        <w:ind w:firstLineChars="200" w:firstLine="420"/>
        <w:rPr>
          <w:rFonts w:cs="Calibri"/>
        </w:rPr>
      </w:pPr>
      <w:r>
        <w:rPr>
          <w:rFonts w:cs="Calibri"/>
        </w:rPr>
        <w:t>以联合体形式参加采购活动的，应当在</w:t>
      </w:r>
      <w:r>
        <w:rPr>
          <w:rFonts w:cs="Calibri" w:hint="eastAsia"/>
        </w:rPr>
        <w:t>投标</w:t>
      </w:r>
      <w:r>
        <w:rPr>
          <w:rFonts w:cs="Calibri"/>
        </w:rPr>
        <w:t>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1A6E6F1D" w14:textId="77777777" w:rsidR="00645B34" w:rsidRDefault="00BE336E">
      <w:pPr>
        <w:ind w:firstLineChars="200" w:firstLine="420"/>
        <w:rPr>
          <w:rFonts w:cs="Calibri"/>
        </w:rPr>
      </w:pPr>
      <w:r>
        <w:rPr>
          <w:rFonts w:cs="Calibri" w:hint="eastAsia"/>
        </w:rPr>
        <w:t>投标</w:t>
      </w:r>
      <w:r>
        <w:rPr>
          <w:rFonts w:cs="Calibri"/>
        </w:rPr>
        <w:t>文件的报价表中应列明联合体各成员方的各自承担的内容及对应报价。</w:t>
      </w:r>
    </w:p>
    <w:p w14:paraId="19A96E86" w14:textId="77777777" w:rsidR="00645B34" w:rsidRDefault="00BE336E">
      <w:pPr>
        <w:ind w:firstLineChars="200" w:firstLine="420"/>
        <w:rPr>
          <w:rFonts w:cs="Calibri"/>
        </w:rPr>
      </w:pPr>
      <w:r>
        <w:rPr>
          <w:rFonts w:cs="Calibri" w:hint="eastAsia"/>
        </w:rPr>
        <w:t>投标</w:t>
      </w:r>
      <w:r>
        <w:rPr>
          <w:rFonts w:cs="Calibri"/>
        </w:rPr>
        <w:t>文件盖章事宜，按联合协议书约定由主办单位盖章，也可由联合体所有成员单位盖章。</w:t>
      </w:r>
    </w:p>
    <w:p w14:paraId="1401CCFF" w14:textId="77777777" w:rsidR="00645B34" w:rsidRDefault="00BE336E">
      <w:pPr>
        <w:ind w:firstLineChars="200" w:firstLine="420"/>
        <w:rPr>
          <w:rFonts w:cs="Calibri"/>
        </w:rPr>
      </w:pPr>
      <w:r>
        <w:rPr>
          <w:rFonts w:cs="Calibri"/>
        </w:rPr>
        <w:t>联合体</w:t>
      </w:r>
      <w:r>
        <w:rPr>
          <w:rFonts w:cs="Calibri" w:hint="eastAsia"/>
        </w:rPr>
        <w:t>中标</w:t>
      </w:r>
      <w:r>
        <w:rPr>
          <w:rFonts w:cs="Calibri"/>
        </w:rPr>
        <w:t>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2421FC99" w14:textId="77777777" w:rsidR="00645B34" w:rsidRDefault="00BE336E">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cs="Calibri" w:hint="eastAsia"/>
        </w:rPr>
        <w:t>投标</w:t>
      </w:r>
      <w:r>
        <w:rPr>
          <w:rFonts w:cs="Calibri"/>
        </w:rPr>
        <w:t>文件将被作无效处理。</w:t>
      </w:r>
    </w:p>
    <w:p w14:paraId="46E448A2" w14:textId="77777777" w:rsidR="00645B34" w:rsidRDefault="00BE336E">
      <w:pPr>
        <w:pStyle w:val="3"/>
        <w:adjustRightInd w:val="0"/>
        <w:ind w:firstLine="420"/>
        <w:rPr>
          <w:rFonts w:cs="Calibri"/>
          <w:szCs w:val="21"/>
        </w:rPr>
      </w:pPr>
      <w:r>
        <w:rPr>
          <w:rFonts w:cs="Calibri"/>
          <w:szCs w:val="21"/>
        </w:rPr>
        <w:t xml:space="preserve">1.5 </w:t>
      </w:r>
      <w:r>
        <w:rPr>
          <w:rFonts w:cs="Calibri"/>
          <w:szCs w:val="21"/>
        </w:rPr>
        <w:t>投标费用</w:t>
      </w:r>
    </w:p>
    <w:p w14:paraId="3EC33A88" w14:textId="77777777" w:rsidR="00645B34" w:rsidRDefault="00BE336E">
      <w:pPr>
        <w:ind w:firstLineChars="200" w:firstLine="420"/>
        <w:rPr>
          <w:rFonts w:cs="Calibri"/>
        </w:rPr>
      </w:pPr>
      <w:r>
        <w:rPr>
          <w:rFonts w:cs="Calibri"/>
        </w:rPr>
        <w:t>无论招投标过程中的做法和结果如何，投标人自行承担招投标活动中所发生的全部费用。</w:t>
      </w:r>
    </w:p>
    <w:p w14:paraId="62A9386A" w14:textId="77777777" w:rsidR="00645B34" w:rsidRDefault="00BE336E">
      <w:pPr>
        <w:pStyle w:val="3"/>
        <w:adjustRightInd w:val="0"/>
        <w:ind w:firstLine="420"/>
        <w:rPr>
          <w:rFonts w:cs="Calibri"/>
          <w:szCs w:val="21"/>
        </w:rPr>
      </w:pPr>
      <w:r>
        <w:rPr>
          <w:rFonts w:cs="Calibri"/>
          <w:szCs w:val="21"/>
        </w:rPr>
        <w:t xml:space="preserve">1.6 </w:t>
      </w:r>
      <w:r>
        <w:rPr>
          <w:rFonts w:cs="Calibri"/>
          <w:szCs w:val="21"/>
        </w:rPr>
        <w:t>保密</w:t>
      </w:r>
    </w:p>
    <w:p w14:paraId="10E61F84" w14:textId="77777777" w:rsidR="00645B34" w:rsidRDefault="00BE336E">
      <w:pPr>
        <w:ind w:firstLineChars="200" w:firstLine="420"/>
        <w:rPr>
          <w:rFonts w:cs="Calibri"/>
        </w:rPr>
      </w:pPr>
      <w:r>
        <w:rPr>
          <w:rFonts w:cs="Calibri"/>
        </w:rPr>
        <w:t>参与招标投标活动的各方应对招标文件和投标文件中的商业和技术等秘密保密，违者应对此造成的后果承担法律责任。</w:t>
      </w:r>
    </w:p>
    <w:p w14:paraId="6753B8BB" w14:textId="77777777" w:rsidR="00645B34" w:rsidRDefault="00BE336E">
      <w:pPr>
        <w:pStyle w:val="3"/>
        <w:adjustRightInd w:val="0"/>
        <w:ind w:firstLine="420"/>
        <w:rPr>
          <w:rFonts w:cs="Calibri"/>
          <w:szCs w:val="21"/>
        </w:rPr>
      </w:pPr>
      <w:r>
        <w:rPr>
          <w:rFonts w:cs="Calibri"/>
          <w:szCs w:val="21"/>
        </w:rPr>
        <w:t xml:space="preserve">1.7 </w:t>
      </w:r>
      <w:r>
        <w:rPr>
          <w:rFonts w:cs="Calibri"/>
          <w:szCs w:val="21"/>
        </w:rPr>
        <w:t>语言文字</w:t>
      </w:r>
    </w:p>
    <w:p w14:paraId="11E2DD77" w14:textId="77777777" w:rsidR="00645B34" w:rsidRDefault="00BE336E">
      <w:pPr>
        <w:ind w:firstLineChars="200" w:firstLine="420"/>
        <w:rPr>
          <w:rFonts w:cs="Calibri"/>
        </w:rPr>
      </w:pPr>
      <w:r>
        <w:rPr>
          <w:rFonts w:cs="Calibri"/>
        </w:rPr>
        <w:t>除专用术语外，与招标投标有关的语言使用中文。专用术语应附有中文注释。</w:t>
      </w:r>
    </w:p>
    <w:p w14:paraId="4756D78D" w14:textId="77777777" w:rsidR="00645B34" w:rsidRDefault="00BE336E">
      <w:pPr>
        <w:pStyle w:val="3"/>
        <w:adjustRightInd w:val="0"/>
        <w:ind w:firstLine="420"/>
        <w:rPr>
          <w:rFonts w:cs="Calibri"/>
          <w:szCs w:val="21"/>
        </w:rPr>
      </w:pPr>
      <w:r>
        <w:rPr>
          <w:rFonts w:cs="Calibri"/>
          <w:szCs w:val="21"/>
        </w:rPr>
        <w:t xml:space="preserve">1.8 </w:t>
      </w:r>
      <w:r>
        <w:rPr>
          <w:rFonts w:cs="Calibri"/>
          <w:szCs w:val="21"/>
        </w:rPr>
        <w:t>计量单位</w:t>
      </w:r>
    </w:p>
    <w:p w14:paraId="69981456" w14:textId="77777777" w:rsidR="00645B34" w:rsidRDefault="00BE336E">
      <w:pPr>
        <w:ind w:firstLineChars="200" w:firstLine="420"/>
        <w:rPr>
          <w:rFonts w:cs="Calibri"/>
        </w:rPr>
      </w:pPr>
      <w:r>
        <w:rPr>
          <w:rFonts w:cs="Calibri"/>
        </w:rPr>
        <w:t>所有计量均采用中华人民共和国法定计量单位。</w:t>
      </w:r>
    </w:p>
    <w:p w14:paraId="0A511876" w14:textId="77777777" w:rsidR="00645B34" w:rsidRDefault="00BE336E">
      <w:pPr>
        <w:pStyle w:val="3"/>
        <w:adjustRightInd w:val="0"/>
        <w:ind w:firstLine="420"/>
        <w:rPr>
          <w:rFonts w:cs="Calibri"/>
          <w:szCs w:val="21"/>
        </w:rPr>
      </w:pPr>
      <w:r>
        <w:rPr>
          <w:rFonts w:cs="Calibri"/>
          <w:szCs w:val="21"/>
        </w:rPr>
        <w:t xml:space="preserve">1.9 </w:t>
      </w:r>
      <w:r>
        <w:rPr>
          <w:rFonts w:cs="Calibri"/>
          <w:szCs w:val="21"/>
        </w:rPr>
        <w:t>踏勘现场</w:t>
      </w:r>
    </w:p>
    <w:p w14:paraId="64242BF3" w14:textId="77777777" w:rsidR="00645B34" w:rsidRDefault="00BE336E">
      <w:pPr>
        <w:ind w:firstLineChars="200" w:firstLine="420"/>
        <w:rPr>
          <w:rFonts w:cs="Calibri"/>
        </w:rPr>
      </w:pPr>
      <w:r>
        <w:rPr>
          <w:rFonts w:cs="Calibri"/>
        </w:rPr>
        <w:t>1.9.1</w:t>
      </w:r>
      <w:r>
        <w:rPr>
          <w:rFonts w:cs="Calibri"/>
        </w:rPr>
        <w:t>投标人须知前附表规定组织踏勘现场的，采购人按投标人须知前附表规定的时间、地点组织投标人踏勘项目现场。</w:t>
      </w:r>
    </w:p>
    <w:p w14:paraId="5AB6F53F" w14:textId="77777777" w:rsidR="00645B34" w:rsidRDefault="00BE336E">
      <w:pPr>
        <w:ind w:firstLineChars="200" w:firstLine="420"/>
        <w:rPr>
          <w:rFonts w:cs="Calibri"/>
        </w:rPr>
      </w:pPr>
      <w:r>
        <w:rPr>
          <w:rFonts w:cs="Calibri"/>
        </w:rPr>
        <w:t>1.9.2</w:t>
      </w:r>
      <w:r>
        <w:rPr>
          <w:rFonts w:cs="Calibri"/>
        </w:rPr>
        <w:t>投标人踏勘现场发生的费用自理。</w:t>
      </w:r>
    </w:p>
    <w:p w14:paraId="37EB6846" w14:textId="77777777" w:rsidR="00645B34" w:rsidRDefault="00BE336E">
      <w:pPr>
        <w:ind w:firstLineChars="200" w:firstLine="420"/>
        <w:rPr>
          <w:rFonts w:cs="Calibri"/>
        </w:rPr>
      </w:pPr>
      <w:r>
        <w:rPr>
          <w:rFonts w:cs="Calibri"/>
        </w:rPr>
        <w:t>1.9.3</w:t>
      </w:r>
      <w:r>
        <w:rPr>
          <w:rFonts w:cs="Calibri"/>
        </w:rPr>
        <w:t>除采购人的原因外，投标人自行负责在踏勘现场中所发生的人员伤亡和财产损失。</w:t>
      </w:r>
    </w:p>
    <w:p w14:paraId="5D0C1EF8" w14:textId="77777777" w:rsidR="00645B34" w:rsidRDefault="00BE336E">
      <w:pPr>
        <w:ind w:firstLineChars="200" w:firstLine="420"/>
        <w:rPr>
          <w:rFonts w:cs="Calibri"/>
        </w:rPr>
      </w:pPr>
      <w:r>
        <w:rPr>
          <w:rFonts w:cs="Calibri"/>
        </w:rPr>
        <w:t>1.9.4</w:t>
      </w:r>
      <w:r>
        <w:rPr>
          <w:rFonts w:cs="Calibri"/>
        </w:rPr>
        <w:t>采购人在踏勘现场中介绍的场地和相关的周边环境情况，供投标人在编制投标文件时参考，采购人不对投标人据此作出的判断和决策负责。</w:t>
      </w:r>
    </w:p>
    <w:p w14:paraId="350CEC42" w14:textId="77777777" w:rsidR="00645B34" w:rsidRDefault="00BE336E">
      <w:pPr>
        <w:pStyle w:val="3"/>
        <w:adjustRightInd w:val="0"/>
        <w:ind w:firstLine="420"/>
        <w:rPr>
          <w:rFonts w:cs="Calibri"/>
          <w:szCs w:val="21"/>
        </w:rPr>
      </w:pPr>
      <w:r>
        <w:rPr>
          <w:rFonts w:cs="Calibri"/>
          <w:szCs w:val="21"/>
        </w:rPr>
        <w:t xml:space="preserve">1.10 </w:t>
      </w:r>
      <w:r>
        <w:rPr>
          <w:rFonts w:cs="Calibri"/>
          <w:szCs w:val="21"/>
        </w:rPr>
        <w:t>答疑会</w:t>
      </w:r>
    </w:p>
    <w:p w14:paraId="4BD0637D" w14:textId="77777777" w:rsidR="00645B34" w:rsidRDefault="00BE336E">
      <w:pPr>
        <w:ind w:firstLineChars="200" w:firstLine="420"/>
        <w:rPr>
          <w:rFonts w:cs="Calibri"/>
        </w:rPr>
      </w:pPr>
      <w:r>
        <w:rPr>
          <w:rFonts w:cs="Calibri"/>
        </w:rPr>
        <w:t>1.10.1</w:t>
      </w:r>
      <w:r>
        <w:rPr>
          <w:rFonts w:cs="Calibri"/>
        </w:rPr>
        <w:t>投标人须知前附表规定召开答疑会的，采购人按投标人须知前附表规定的时间和地点召开答疑会，澄清投标人提出的问题。</w:t>
      </w:r>
    </w:p>
    <w:p w14:paraId="14857F24" w14:textId="77777777" w:rsidR="00645B34" w:rsidRDefault="00BE336E">
      <w:pPr>
        <w:ind w:firstLineChars="200" w:firstLine="420"/>
        <w:rPr>
          <w:rFonts w:cs="Calibri"/>
        </w:rPr>
      </w:pPr>
      <w:r>
        <w:rPr>
          <w:rFonts w:cs="Calibri"/>
        </w:rPr>
        <w:t>1.10.2</w:t>
      </w:r>
      <w:r>
        <w:rPr>
          <w:rFonts w:cs="Calibri"/>
        </w:rPr>
        <w:t>投标人应在答疑会时间的前一天，以书面形式将提出的问题送达采购人，以便采购人在会议期间澄清。</w:t>
      </w:r>
    </w:p>
    <w:p w14:paraId="606B3B8D" w14:textId="77777777" w:rsidR="00645B34" w:rsidRDefault="00BE336E">
      <w:pPr>
        <w:ind w:firstLineChars="200" w:firstLine="420"/>
        <w:rPr>
          <w:rFonts w:cs="Calibri"/>
        </w:rPr>
      </w:pPr>
      <w:r>
        <w:rPr>
          <w:rFonts w:cs="Calibri"/>
        </w:rPr>
        <w:t>1.10.3</w:t>
      </w:r>
      <w:r>
        <w:rPr>
          <w:rFonts w:cs="Calibri"/>
        </w:rPr>
        <w:t>答疑会后，采购人按本章</w:t>
      </w:r>
      <w:r>
        <w:rPr>
          <w:rFonts w:cs="Calibri"/>
        </w:rPr>
        <w:t>2.4</w:t>
      </w:r>
      <w:r>
        <w:rPr>
          <w:rFonts w:cs="Calibri"/>
        </w:rPr>
        <w:t>款规定对投标人所提问题进行澄清答复。</w:t>
      </w:r>
    </w:p>
    <w:p w14:paraId="0CD88843" w14:textId="77777777" w:rsidR="00645B34" w:rsidRDefault="00BE336E">
      <w:pPr>
        <w:pStyle w:val="3"/>
        <w:adjustRightInd w:val="0"/>
        <w:ind w:firstLine="420"/>
        <w:rPr>
          <w:rFonts w:cs="Calibri"/>
          <w:szCs w:val="21"/>
        </w:rPr>
      </w:pPr>
      <w:r>
        <w:rPr>
          <w:rFonts w:cs="Calibri"/>
          <w:szCs w:val="21"/>
        </w:rPr>
        <w:t xml:space="preserve">1.11 </w:t>
      </w:r>
      <w:r>
        <w:rPr>
          <w:rFonts w:cs="Calibri"/>
          <w:szCs w:val="21"/>
        </w:rPr>
        <w:t>分包</w:t>
      </w:r>
    </w:p>
    <w:p w14:paraId="69F0255D" w14:textId="77777777" w:rsidR="00645B34" w:rsidRDefault="00BE336E">
      <w:pPr>
        <w:ind w:firstLineChars="200" w:firstLine="420"/>
        <w:rPr>
          <w:rFonts w:cs="Calibri"/>
        </w:rPr>
      </w:pPr>
      <w:r>
        <w:rPr>
          <w:rFonts w:cs="Calibri"/>
          <w:color w:val="000000"/>
          <w:szCs w:val="21"/>
        </w:rPr>
        <w:t>采购需求规定</w:t>
      </w:r>
      <w:r>
        <w:rPr>
          <w:rFonts w:cs="Calibri" w:hint="eastAsia"/>
          <w:color w:val="000000"/>
          <w:szCs w:val="21"/>
        </w:rPr>
        <w:t>有</w:t>
      </w:r>
      <w:r>
        <w:rPr>
          <w:rFonts w:cs="Calibri"/>
          <w:color w:val="000000"/>
          <w:szCs w:val="21"/>
        </w:rPr>
        <w:t>允许分包</w:t>
      </w:r>
      <w:r>
        <w:rPr>
          <w:rFonts w:cs="Calibri" w:hint="eastAsia"/>
          <w:color w:val="000000"/>
          <w:szCs w:val="21"/>
        </w:rPr>
        <w:t>内容的</w:t>
      </w:r>
      <w:r>
        <w:rPr>
          <w:rFonts w:cs="Calibri"/>
          <w:color w:val="000000"/>
          <w:szCs w:val="21"/>
        </w:rPr>
        <w:t>，</w:t>
      </w:r>
      <w:r>
        <w:rPr>
          <w:rFonts w:cs="Calibri" w:hint="eastAsia"/>
          <w:color w:val="000000"/>
          <w:szCs w:val="21"/>
        </w:rPr>
        <w:t>投标人拟在中标后对允许分包内容进行分包的，应当</w:t>
      </w:r>
      <w:r>
        <w:rPr>
          <w:rFonts w:cs="Calibri"/>
          <w:color w:val="000000"/>
          <w:szCs w:val="21"/>
        </w:rPr>
        <w:t>在</w:t>
      </w:r>
      <w:r>
        <w:rPr>
          <w:rFonts w:cs="Calibri" w:hint="eastAsia"/>
          <w:color w:val="000000"/>
          <w:szCs w:val="21"/>
        </w:rPr>
        <w:t>投标文件中</w:t>
      </w:r>
      <w:r>
        <w:rPr>
          <w:rFonts w:cs="Calibri"/>
          <w:color w:val="000000"/>
          <w:szCs w:val="21"/>
        </w:rPr>
        <w:t>载明分包</w:t>
      </w:r>
      <w:r>
        <w:rPr>
          <w:rFonts w:cs="Calibri" w:hint="eastAsia"/>
          <w:color w:val="000000"/>
          <w:szCs w:val="21"/>
        </w:rPr>
        <w:t>供应商</w:t>
      </w:r>
      <w:r>
        <w:rPr>
          <w:rFonts w:cs="Calibri"/>
          <w:color w:val="000000"/>
          <w:szCs w:val="21"/>
        </w:rPr>
        <w:t>，分包</w:t>
      </w:r>
      <w:r>
        <w:rPr>
          <w:rFonts w:cs="Calibri" w:hint="eastAsia"/>
          <w:color w:val="000000"/>
          <w:szCs w:val="21"/>
        </w:rPr>
        <w:t>供应商</w:t>
      </w:r>
      <w:r>
        <w:rPr>
          <w:rFonts w:cs="Calibri"/>
          <w:color w:val="000000"/>
          <w:szCs w:val="21"/>
        </w:rPr>
        <w:t>应具备采购需求中规定的分包</w:t>
      </w:r>
      <w:r>
        <w:rPr>
          <w:rFonts w:cs="Calibri" w:hint="eastAsia"/>
          <w:color w:val="000000"/>
          <w:szCs w:val="21"/>
        </w:rPr>
        <w:t>供应商</w:t>
      </w:r>
      <w:r>
        <w:rPr>
          <w:rFonts w:cs="Calibri"/>
          <w:color w:val="000000"/>
          <w:szCs w:val="21"/>
        </w:rPr>
        <w:t>的资格要求。</w:t>
      </w:r>
    </w:p>
    <w:p w14:paraId="3CD65560" w14:textId="77777777" w:rsidR="00645B34" w:rsidRDefault="00BE336E">
      <w:pPr>
        <w:pStyle w:val="3"/>
        <w:adjustRightInd w:val="0"/>
        <w:ind w:firstLine="420"/>
        <w:rPr>
          <w:rFonts w:cs="Calibri"/>
          <w:szCs w:val="21"/>
        </w:rPr>
      </w:pPr>
      <w:r>
        <w:rPr>
          <w:rFonts w:cs="Calibri"/>
          <w:szCs w:val="21"/>
        </w:rPr>
        <w:t xml:space="preserve">1.12 </w:t>
      </w:r>
      <w:r>
        <w:rPr>
          <w:rFonts w:cs="Calibri"/>
          <w:szCs w:val="21"/>
        </w:rPr>
        <w:t>偏离</w:t>
      </w:r>
    </w:p>
    <w:p w14:paraId="05960FA2" w14:textId="77777777" w:rsidR="00645B34" w:rsidRDefault="00BE336E">
      <w:pPr>
        <w:ind w:firstLineChars="200" w:firstLine="420"/>
        <w:rPr>
          <w:rFonts w:cs="Calibri"/>
        </w:rPr>
      </w:pPr>
      <w:r>
        <w:rPr>
          <w:rFonts w:cs="Calibri"/>
        </w:rPr>
        <w:t>投标文件应完全响应招标文件规定的实质性内容和条件。</w:t>
      </w:r>
    </w:p>
    <w:p w14:paraId="68E25F77" w14:textId="77777777" w:rsidR="00645B34" w:rsidRDefault="00BE336E">
      <w:pPr>
        <w:pStyle w:val="3"/>
        <w:adjustRightInd w:val="0"/>
        <w:ind w:firstLine="420"/>
        <w:rPr>
          <w:rFonts w:cs="Calibri"/>
          <w:szCs w:val="21"/>
        </w:rPr>
      </w:pPr>
      <w:r>
        <w:rPr>
          <w:rFonts w:cs="Calibri"/>
          <w:szCs w:val="21"/>
        </w:rPr>
        <w:t xml:space="preserve">1.13 </w:t>
      </w:r>
      <w:r>
        <w:rPr>
          <w:rFonts w:cs="Calibri"/>
          <w:szCs w:val="21"/>
        </w:rPr>
        <w:t>其他说明</w:t>
      </w:r>
    </w:p>
    <w:p w14:paraId="4F75391D" w14:textId="77777777" w:rsidR="00645B34" w:rsidRDefault="00BE336E">
      <w:pPr>
        <w:ind w:firstLineChars="200" w:firstLine="420"/>
        <w:rPr>
          <w:rFonts w:cs="Calibri"/>
        </w:rPr>
      </w:pPr>
      <w:r>
        <w:rPr>
          <w:rFonts w:cs="Calibri"/>
        </w:rPr>
        <w:t xml:space="preserve">1.13.1 </w:t>
      </w:r>
      <w:r>
        <w:rPr>
          <w:rFonts w:cs="Calibri"/>
          <w:b/>
          <w:bCs/>
          <w:u w:val="single"/>
        </w:rPr>
        <w:t>根据政府采购相关</w:t>
      </w:r>
      <w:r>
        <w:rPr>
          <w:rFonts w:cs="Calibri" w:hint="eastAsia"/>
          <w:b/>
          <w:bCs/>
          <w:u w:val="single"/>
        </w:rPr>
        <w:t>法律法规</w:t>
      </w:r>
      <w:r>
        <w:rPr>
          <w:rFonts w:cs="Calibri"/>
          <w:b/>
          <w:bCs/>
          <w:u w:val="single"/>
        </w:rPr>
        <w:t>、规章、文件规定并满足招标文件规定资格条件的区域性分支</w:t>
      </w:r>
      <w:r>
        <w:rPr>
          <w:rFonts w:cs="Calibri"/>
          <w:b/>
          <w:bCs/>
          <w:u w:val="single"/>
        </w:rPr>
        <w:lastRenderedPageBreak/>
        <w:t>机构、个体工商户、个人独资企业、合伙企业参加本项目投标并由单位负责人签署的相关投标资料与本招标文件规定由法定代表人</w:t>
      </w:r>
      <w:r>
        <w:rPr>
          <w:rFonts w:cs="Calibri" w:hint="eastAsia"/>
          <w:b/>
          <w:bCs/>
          <w:u w:val="single"/>
        </w:rPr>
        <w:t>签署的</w:t>
      </w:r>
      <w:r>
        <w:rPr>
          <w:rFonts w:cs="Calibri"/>
          <w:b/>
          <w:bCs/>
          <w:u w:val="single"/>
        </w:rPr>
        <w:t>文件材料具有同等效力。</w:t>
      </w:r>
    </w:p>
    <w:p w14:paraId="5F1CE20D" w14:textId="77777777" w:rsidR="00645B34" w:rsidRDefault="00BE336E">
      <w:pPr>
        <w:ind w:firstLineChars="200" w:firstLine="420"/>
        <w:rPr>
          <w:rFonts w:cs="Calibri"/>
        </w:rPr>
      </w:pPr>
      <w:r>
        <w:rPr>
          <w:rFonts w:cs="Calibri"/>
        </w:rPr>
        <w:t>1.13.2▲</w:t>
      </w:r>
      <w:r>
        <w:rPr>
          <w:rFonts w:cs="Calibri"/>
          <w:b/>
          <w:bCs/>
          <w:u w:val="single"/>
        </w:rPr>
        <w:t>投标人对所投标项内的采购内容必须全部进行投标。</w:t>
      </w:r>
    </w:p>
    <w:p w14:paraId="721908BA" w14:textId="77777777" w:rsidR="00645B34" w:rsidRDefault="00BE336E">
      <w:pPr>
        <w:ind w:firstLineChars="200" w:firstLine="420"/>
        <w:rPr>
          <w:rFonts w:cs="Calibri"/>
        </w:rPr>
      </w:pPr>
      <w:r>
        <w:rPr>
          <w:rFonts w:cs="Calibri"/>
        </w:rPr>
        <w:t>1.13.</w:t>
      </w:r>
      <w:r>
        <w:rPr>
          <w:rFonts w:cs="Calibri" w:hint="eastAsia"/>
        </w:rPr>
        <w:t>3</w:t>
      </w:r>
      <w:r>
        <w:rPr>
          <w:rFonts w:cs="Calibri"/>
        </w:rPr>
        <w:t>招标文件中如有描述歧义或前后不一致的地方，评标委员会有权按公平、合理的原则进行评判，但对同一条款的评判适用于每个投标人。</w:t>
      </w:r>
    </w:p>
    <w:p w14:paraId="4570B903" w14:textId="77777777" w:rsidR="00645B34" w:rsidRDefault="00BE336E">
      <w:pPr>
        <w:ind w:firstLineChars="200" w:firstLine="420"/>
        <w:rPr>
          <w:rFonts w:cs="Calibri"/>
        </w:rPr>
      </w:pPr>
      <w:r>
        <w:rPr>
          <w:rFonts w:cs="Calibri"/>
        </w:rPr>
        <w:t>1.13.</w:t>
      </w:r>
      <w:r>
        <w:rPr>
          <w:rFonts w:cs="Calibri" w:hint="eastAsia"/>
        </w:rPr>
        <w:t>4</w:t>
      </w:r>
      <w:r>
        <w:rPr>
          <w:rFonts w:cs="Calibri"/>
        </w:rPr>
        <w:t>投标文件的响应内容必须真实、明确、准确。否则，评标委员会将对其</w:t>
      </w:r>
      <w:r>
        <w:rPr>
          <w:rFonts w:cs="Calibri" w:hint="eastAsia"/>
        </w:rPr>
        <w:t>做出</w:t>
      </w:r>
      <w:r>
        <w:rPr>
          <w:rFonts w:cs="Calibri"/>
        </w:rPr>
        <w:t>不利的评审。</w:t>
      </w:r>
    </w:p>
    <w:p w14:paraId="1076823B" w14:textId="77777777" w:rsidR="00645B34" w:rsidRDefault="00BE336E">
      <w:pPr>
        <w:ind w:firstLineChars="200" w:firstLine="420"/>
        <w:rPr>
          <w:rFonts w:cs="Calibri"/>
        </w:rPr>
      </w:pPr>
      <w:r>
        <w:rPr>
          <w:rFonts w:cs="Calibri"/>
        </w:rPr>
        <w:t>1.13.</w:t>
      </w:r>
      <w:r>
        <w:rPr>
          <w:rFonts w:cs="Calibri" w:hint="eastAsia"/>
        </w:rPr>
        <w:t>5</w:t>
      </w:r>
      <w:r>
        <w:rPr>
          <w:rFonts w:cs="Calibri"/>
        </w:rPr>
        <w:t>项目资金为财政性投资，资金已落实。</w:t>
      </w:r>
    </w:p>
    <w:p w14:paraId="2D6ED89E" w14:textId="77777777" w:rsidR="00645B34" w:rsidRDefault="00BE336E">
      <w:pPr>
        <w:ind w:firstLineChars="200" w:firstLine="420"/>
        <w:rPr>
          <w:rFonts w:cs="Calibri"/>
        </w:rPr>
      </w:pPr>
      <w:r>
        <w:rPr>
          <w:rFonts w:cs="Calibri"/>
        </w:rPr>
        <w:t>1.13.</w:t>
      </w:r>
      <w:r>
        <w:rPr>
          <w:rFonts w:cs="Calibri" w:hint="eastAsia"/>
        </w:rPr>
        <w:t>6</w:t>
      </w:r>
      <w:r>
        <w:rPr>
          <w:rFonts w:cs="Calibri"/>
        </w:rPr>
        <w:t>投标人须对所投产品、方案、技术、服务等拥有合法的占有、使用、收益、处置的权利，并对涉及项目的所有内容可能侵权行</w:t>
      </w:r>
      <w:r>
        <w:rPr>
          <w:rFonts w:cs="Calibri" w:hint="eastAsia"/>
        </w:rPr>
        <w:t>为的</w:t>
      </w:r>
      <w:r>
        <w:rPr>
          <w:rFonts w:cs="Calibri"/>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1078EE4F" w14:textId="77777777" w:rsidR="00645B34" w:rsidRDefault="00BE336E">
      <w:pPr>
        <w:ind w:firstLineChars="200" w:firstLine="420"/>
        <w:rPr>
          <w:rFonts w:cs="Calibri"/>
        </w:rPr>
      </w:pPr>
      <w:r>
        <w:rPr>
          <w:rFonts w:cs="Calibri"/>
          <w:kern w:val="0"/>
        </w:rPr>
        <w:t>1.13.</w:t>
      </w:r>
      <w:r>
        <w:rPr>
          <w:rFonts w:cs="Calibri" w:hint="eastAsia"/>
          <w:kern w:val="0"/>
        </w:rPr>
        <w:t>7</w:t>
      </w:r>
      <w:r>
        <w:rPr>
          <w:rFonts w:cs="Calibri"/>
          <w:b/>
          <w:bCs/>
          <w:u w:val="single"/>
        </w:rPr>
        <w:t>投标人母公司（总机构）或者同一母公司下属的其他子公司（同一总机构下属的其他分支机构）的人员、业绩、荣誉、知识产权、项目案例等不作为投标人的资信文件。</w:t>
      </w:r>
    </w:p>
    <w:p w14:paraId="0A5AF610" w14:textId="77777777" w:rsidR="00645B34" w:rsidRDefault="00BE336E">
      <w:pPr>
        <w:pStyle w:val="2"/>
        <w:adjustRightInd w:val="0"/>
        <w:ind w:firstLine="420"/>
        <w:rPr>
          <w:rFonts w:cs="Calibri"/>
          <w:szCs w:val="21"/>
        </w:rPr>
      </w:pPr>
      <w:r>
        <w:rPr>
          <w:rFonts w:cs="Calibri"/>
          <w:szCs w:val="21"/>
        </w:rPr>
        <w:t>二、</w:t>
      </w:r>
      <w:bookmarkEnd w:id="66"/>
      <w:bookmarkEnd w:id="67"/>
      <w:r>
        <w:rPr>
          <w:rFonts w:cs="Calibri"/>
          <w:szCs w:val="21"/>
        </w:rPr>
        <w:t>招标文件</w:t>
      </w:r>
    </w:p>
    <w:p w14:paraId="5E9E817A" w14:textId="77777777" w:rsidR="00645B34" w:rsidRDefault="00BE336E">
      <w:pPr>
        <w:pStyle w:val="3"/>
        <w:adjustRightInd w:val="0"/>
        <w:ind w:firstLine="420"/>
        <w:rPr>
          <w:rFonts w:cs="Calibri"/>
          <w:szCs w:val="21"/>
        </w:rPr>
      </w:pPr>
      <w:bookmarkStart w:id="68" w:name="_Toc82873324"/>
      <w:bookmarkStart w:id="69" w:name="_Toc82338241"/>
      <w:r>
        <w:rPr>
          <w:rFonts w:cs="Calibri"/>
          <w:szCs w:val="21"/>
        </w:rPr>
        <w:t xml:space="preserve">2.1 </w:t>
      </w:r>
      <w:r>
        <w:rPr>
          <w:rFonts w:cs="Calibri"/>
          <w:szCs w:val="21"/>
        </w:rPr>
        <w:t>招标文件组成</w:t>
      </w:r>
    </w:p>
    <w:p w14:paraId="01DA11F8" w14:textId="77777777" w:rsidR="00645B34" w:rsidRDefault="00BE336E">
      <w:pPr>
        <w:ind w:firstLineChars="200" w:firstLine="420"/>
        <w:rPr>
          <w:rFonts w:cs="Calibri"/>
        </w:rPr>
      </w:pPr>
      <w:r>
        <w:rPr>
          <w:rFonts w:cs="Calibri"/>
        </w:rPr>
        <w:t>2.1.1</w:t>
      </w:r>
      <w:r>
        <w:rPr>
          <w:rFonts w:cs="Calibri"/>
        </w:rPr>
        <w:t>第一章</w:t>
      </w:r>
      <w:r>
        <w:rPr>
          <w:rFonts w:cs="Calibri"/>
        </w:rPr>
        <w:t xml:space="preserve"> </w:t>
      </w:r>
      <w:r>
        <w:rPr>
          <w:rFonts w:cs="Calibri"/>
        </w:rPr>
        <w:t>招标公告</w:t>
      </w:r>
    </w:p>
    <w:p w14:paraId="25F0191C" w14:textId="77777777" w:rsidR="00645B34" w:rsidRDefault="00BE336E">
      <w:pPr>
        <w:ind w:firstLineChars="200" w:firstLine="420"/>
        <w:rPr>
          <w:rFonts w:cs="Calibri"/>
        </w:rPr>
      </w:pPr>
      <w:r>
        <w:rPr>
          <w:rFonts w:cs="Calibri"/>
        </w:rPr>
        <w:t>2.1.2</w:t>
      </w:r>
      <w:r>
        <w:rPr>
          <w:rFonts w:cs="Calibri"/>
        </w:rPr>
        <w:t>第二章</w:t>
      </w:r>
      <w:r>
        <w:rPr>
          <w:rFonts w:cs="Calibri"/>
        </w:rPr>
        <w:t xml:space="preserve"> </w:t>
      </w:r>
      <w:r>
        <w:rPr>
          <w:rFonts w:cs="Calibri"/>
        </w:rPr>
        <w:t>采购需求总体要求</w:t>
      </w:r>
    </w:p>
    <w:p w14:paraId="06FFFBA1" w14:textId="77777777" w:rsidR="00645B34" w:rsidRDefault="00BE336E">
      <w:pPr>
        <w:ind w:firstLineChars="200" w:firstLine="420"/>
        <w:rPr>
          <w:rFonts w:cs="Calibri"/>
        </w:rPr>
      </w:pPr>
      <w:r>
        <w:rPr>
          <w:rFonts w:cs="Calibri"/>
        </w:rPr>
        <w:t>2.1.3</w:t>
      </w:r>
      <w:r>
        <w:rPr>
          <w:rFonts w:cs="Calibri"/>
        </w:rPr>
        <w:t>第三章</w:t>
      </w:r>
      <w:r>
        <w:rPr>
          <w:rFonts w:cs="Calibri"/>
        </w:rPr>
        <w:t xml:space="preserve"> </w:t>
      </w:r>
      <w:r>
        <w:rPr>
          <w:rFonts w:cs="Calibri"/>
        </w:rPr>
        <w:t>采购需求</w:t>
      </w:r>
    </w:p>
    <w:p w14:paraId="2564F94D" w14:textId="77777777" w:rsidR="00645B34" w:rsidRDefault="00BE336E">
      <w:pPr>
        <w:ind w:firstLineChars="200" w:firstLine="420"/>
        <w:rPr>
          <w:rFonts w:cs="Calibri"/>
        </w:rPr>
      </w:pPr>
      <w:r>
        <w:rPr>
          <w:rFonts w:cs="Calibri"/>
        </w:rPr>
        <w:t>2.1.4</w:t>
      </w:r>
      <w:r>
        <w:rPr>
          <w:rFonts w:cs="Calibri"/>
        </w:rPr>
        <w:t>第四章</w:t>
      </w:r>
      <w:r>
        <w:rPr>
          <w:rFonts w:cs="Calibri"/>
        </w:rPr>
        <w:t xml:space="preserve"> </w:t>
      </w:r>
      <w:r>
        <w:rPr>
          <w:rFonts w:cs="Calibri"/>
        </w:rPr>
        <w:t>采购合同</w:t>
      </w:r>
    </w:p>
    <w:p w14:paraId="2DBCC016" w14:textId="77777777" w:rsidR="00645B34" w:rsidRDefault="00BE336E">
      <w:pPr>
        <w:ind w:firstLineChars="200" w:firstLine="420"/>
        <w:rPr>
          <w:rFonts w:cs="Calibri"/>
        </w:rPr>
      </w:pPr>
      <w:r>
        <w:rPr>
          <w:rFonts w:cs="Calibri"/>
        </w:rPr>
        <w:t>2.1.5</w:t>
      </w:r>
      <w:r>
        <w:rPr>
          <w:rFonts w:cs="Calibri"/>
        </w:rPr>
        <w:t>第五章</w:t>
      </w:r>
      <w:r>
        <w:rPr>
          <w:rFonts w:cs="Calibri"/>
        </w:rPr>
        <w:t xml:space="preserve"> </w:t>
      </w:r>
      <w:r>
        <w:rPr>
          <w:rFonts w:cs="Calibri"/>
        </w:rPr>
        <w:t>评标办法</w:t>
      </w:r>
    </w:p>
    <w:p w14:paraId="3D21DFEA" w14:textId="77777777" w:rsidR="00645B34" w:rsidRDefault="00BE336E">
      <w:pPr>
        <w:ind w:firstLineChars="200" w:firstLine="420"/>
        <w:rPr>
          <w:rFonts w:cs="Calibri"/>
        </w:rPr>
      </w:pPr>
      <w:r>
        <w:rPr>
          <w:rFonts w:cs="Calibri"/>
        </w:rPr>
        <w:t>2.1.6</w:t>
      </w:r>
      <w:r>
        <w:rPr>
          <w:rFonts w:cs="Calibri"/>
        </w:rPr>
        <w:t>第六章</w:t>
      </w:r>
      <w:r>
        <w:rPr>
          <w:rFonts w:cs="Calibri"/>
        </w:rPr>
        <w:t xml:space="preserve"> </w:t>
      </w:r>
      <w:r>
        <w:rPr>
          <w:rFonts w:cs="Calibri"/>
        </w:rPr>
        <w:t>投标人须知</w:t>
      </w:r>
    </w:p>
    <w:p w14:paraId="5797D844" w14:textId="77777777" w:rsidR="00645B34" w:rsidRDefault="00BE336E">
      <w:pPr>
        <w:ind w:firstLineChars="200" w:firstLine="420"/>
        <w:rPr>
          <w:rFonts w:cs="Calibri"/>
        </w:rPr>
      </w:pPr>
      <w:r>
        <w:rPr>
          <w:rFonts w:cs="Calibri"/>
        </w:rPr>
        <w:t>2.1.7</w:t>
      </w:r>
      <w:r>
        <w:rPr>
          <w:rFonts w:cs="Calibri"/>
        </w:rPr>
        <w:t>第七章</w:t>
      </w:r>
      <w:r>
        <w:rPr>
          <w:rFonts w:cs="Calibri"/>
        </w:rPr>
        <w:t xml:space="preserve"> </w:t>
      </w:r>
      <w:r>
        <w:rPr>
          <w:rFonts w:cs="Calibri"/>
        </w:rPr>
        <w:t>投标文件格式</w:t>
      </w:r>
    </w:p>
    <w:p w14:paraId="775094BF" w14:textId="77777777" w:rsidR="00645B34" w:rsidRDefault="00BE336E">
      <w:pPr>
        <w:ind w:firstLineChars="200" w:firstLine="420"/>
        <w:rPr>
          <w:rFonts w:cs="Calibri"/>
        </w:rPr>
      </w:pPr>
      <w:r>
        <w:rPr>
          <w:rFonts w:cs="Calibri" w:hint="eastAsia"/>
        </w:rPr>
        <w:t>2.1.8</w:t>
      </w:r>
      <w:r>
        <w:rPr>
          <w:rFonts w:cs="Calibri" w:hint="eastAsia"/>
        </w:rPr>
        <w:t>第八章</w:t>
      </w:r>
      <w:r>
        <w:rPr>
          <w:rFonts w:cs="Calibri" w:hint="eastAsia"/>
        </w:rPr>
        <w:t xml:space="preserve"> </w:t>
      </w:r>
      <w:r>
        <w:rPr>
          <w:rFonts w:cs="Calibri" w:hint="eastAsia"/>
        </w:rPr>
        <w:t>招标文件附件</w:t>
      </w:r>
    </w:p>
    <w:p w14:paraId="696760BD" w14:textId="77777777" w:rsidR="00645B34" w:rsidRDefault="00BE336E">
      <w:pPr>
        <w:ind w:firstLineChars="200" w:firstLine="420"/>
        <w:rPr>
          <w:rFonts w:cs="Calibri"/>
        </w:rPr>
      </w:pPr>
      <w:r>
        <w:rPr>
          <w:rFonts w:cs="Calibri"/>
        </w:rPr>
        <w:t>2.1.</w:t>
      </w:r>
      <w:r>
        <w:rPr>
          <w:rFonts w:cs="Calibri" w:hint="eastAsia"/>
        </w:rPr>
        <w:t>9</w:t>
      </w:r>
      <w:r>
        <w:rPr>
          <w:rFonts w:cs="Calibri"/>
        </w:rPr>
        <w:t>补充文件</w:t>
      </w:r>
    </w:p>
    <w:p w14:paraId="3DF72E84" w14:textId="77777777" w:rsidR="00645B34" w:rsidRDefault="00BE336E">
      <w:pPr>
        <w:pStyle w:val="3"/>
        <w:adjustRightInd w:val="0"/>
        <w:ind w:firstLine="420"/>
        <w:rPr>
          <w:rFonts w:cs="Calibri"/>
          <w:szCs w:val="21"/>
        </w:rPr>
      </w:pPr>
      <w:r>
        <w:rPr>
          <w:rFonts w:cs="Calibri"/>
          <w:szCs w:val="21"/>
        </w:rPr>
        <w:t xml:space="preserve">2.2 </w:t>
      </w:r>
      <w:r>
        <w:rPr>
          <w:rFonts w:cs="Calibri"/>
          <w:szCs w:val="21"/>
        </w:rPr>
        <w:t>招标文件的质疑</w:t>
      </w:r>
    </w:p>
    <w:p w14:paraId="4EC06175" w14:textId="77777777" w:rsidR="00645B34" w:rsidRDefault="00BE336E">
      <w:pPr>
        <w:ind w:firstLineChars="200" w:firstLine="420"/>
        <w:rPr>
          <w:rFonts w:cs="Calibri"/>
        </w:rPr>
      </w:pPr>
      <w:r>
        <w:rPr>
          <w:rFonts w:cs="Calibri"/>
        </w:rPr>
        <w:t>2.2.1</w:t>
      </w:r>
      <w:r>
        <w:rPr>
          <w:rFonts w:cs="Calibri"/>
        </w:rPr>
        <w:t>投标人认为招标文件规定内容使自己的合法权益受到损害的，投标人可以提出书面质疑。</w:t>
      </w:r>
    </w:p>
    <w:p w14:paraId="4567A7BC" w14:textId="77777777" w:rsidR="00645B34" w:rsidRDefault="00BE336E">
      <w:pPr>
        <w:ind w:firstLineChars="200" w:firstLine="420"/>
        <w:rPr>
          <w:rFonts w:cs="Calibri"/>
        </w:rPr>
      </w:pPr>
      <w:r>
        <w:rPr>
          <w:rFonts w:cs="Calibri"/>
        </w:rPr>
        <w:t>2.2.2</w:t>
      </w:r>
      <w:r>
        <w:rPr>
          <w:rFonts w:cs="Calibri" w:hint="eastAsia"/>
        </w:rPr>
        <w:t>质疑函</w:t>
      </w:r>
      <w:r>
        <w:rPr>
          <w:rFonts w:cs="Calibri"/>
        </w:rPr>
        <w:t>须包括以下内容：</w:t>
      </w:r>
    </w:p>
    <w:p w14:paraId="349AB628" w14:textId="77777777" w:rsidR="00645B34" w:rsidRDefault="00BE336E">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2E4AF4B9" w14:textId="77777777" w:rsidR="00645B34" w:rsidRDefault="00BE336E">
      <w:pPr>
        <w:ind w:firstLineChars="200" w:firstLine="420"/>
        <w:rPr>
          <w:rFonts w:cs="Calibri"/>
        </w:rPr>
      </w:pPr>
      <w:r>
        <w:rPr>
          <w:rFonts w:cs="Calibri"/>
        </w:rPr>
        <w:t>（</w:t>
      </w:r>
      <w:r>
        <w:rPr>
          <w:rFonts w:cs="Calibri"/>
        </w:rPr>
        <w:t>2</w:t>
      </w:r>
      <w:r>
        <w:rPr>
          <w:rFonts w:cs="Calibri"/>
        </w:rPr>
        <w:t>）质疑项目的名称、编号；</w:t>
      </w:r>
    </w:p>
    <w:p w14:paraId="0C9B2F08" w14:textId="77777777" w:rsidR="00645B34" w:rsidRDefault="00BE336E">
      <w:pPr>
        <w:ind w:firstLineChars="200" w:firstLine="420"/>
        <w:rPr>
          <w:rFonts w:cs="Calibri"/>
        </w:rPr>
      </w:pPr>
      <w:r>
        <w:rPr>
          <w:rFonts w:cs="Calibri"/>
        </w:rPr>
        <w:t>（</w:t>
      </w:r>
      <w:r>
        <w:rPr>
          <w:rFonts w:cs="Calibri"/>
        </w:rPr>
        <w:t>3</w:t>
      </w:r>
      <w:r>
        <w:rPr>
          <w:rFonts w:cs="Calibri"/>
        </w:rPr>
        <w:t>）具体、明确的质疑事项和与质疑事项相关的请求；</w:t>
      </w:r>
    </w:p>
    <w:p w14:paraId="386806DF" w14:textId="77777777" w:rsidR="00645B34" w:rsidRDefault="00BE336E">
      <w:pPr>
        <w:ind w:firstLineChars="200" w:firstLine="420"/>
        <w:rPr>
          <w:rFonts w:cs="Calibri"/>
        </w:rPr>
      </w:pPr>
      <w:r>
        <w:rPr>
          <w:rFonts w:cs="Calibri"/>
        </w:rPr>
        <w:t>（</w:t>
      </w:r>
      <w:r>
        <w:rPr>
          <w:rFonts w:cs="Calibri" w:hint="eastAsia"/>
        </w:rPr>
        <w:t>4</w:t>
      </w:r>
      <w:r>
        <w:rPr>
          <w:rFonts w:cs="Calibri"/>
        </w:rPr>
        <w:t>）事实依据；</w:t>
      </w:r>
    </w:p>
    <w:p w14:paraId="09DC5F00" w14:textId="77777777" w:rsidR="00645B34" w:rsidRDefault="00BE336E">
      <w:pPr>
        <w:ind w:firstLineChars="200" w:firstLine="420"/>
        <w:rPr>
          <w:rFonts w:cs="Calibri"/>
        </w:rPr>
      </w:pPr>
      <w:r>
        <w:rPr>
          <w:rFonts w:cs="Calibri"/>
        </w:rPr>
        <w:t>（</w:t>
      </w:r>
      <w:r>
        <w:rPr>
          <w:rFonts w:cs="Calibri" w:hint="eastAsia"/>
        </w:rPr>
        <w:t>5</w:t>
      </w:r>
      <w:r>
        <w:rPr>
          <w:rFonts w:cs="Calibri"/>
        </w:rPr>
        <w:t>）必要的法律依据；</w:t>
      </w:r>
    </w:p>
    <w:p w14:paraId="66352923" w14:textId="77777777" w:rsidR="00645B34" w:rsidRDefault="00BE336E">
      <w:pPr>
        <w:ind w:firstLineChars="200" w:firstLine="420"/>
        <w:rPr>
          <w:rFonts w:cs="Calibri"/>
        </w:rPr>
      </w:pPr>
      <w:r>
        <w:rPr>
          <w:rFonts w:cs="Calibri"/>
        </w:rPr>
        <w:t>（</w:t>
      </w:r>
      <w:r>
        <w:rPr>
          <w:rFonts w:cs="Calibri" w:hint="eastAsia"/>
        </w:rPr>
        <w:t>6</w:t>
      </w:r>
      <w:r>
        <w:rPr>
          <w:rFonts w:cs="Calibri"/>
        </w:rPr>
        <w:t>）提出质疑的日期。</w:t>
      </w:r>
    </w:p>
    <w:p w14:paraId="20780F04" w14:textId="77777777" w:rsidR="00645B34" w:rsidRDefault="00BE336E">
      <w:pPr>
        <w:ind w:firstLineChars="200" w:firstLine="420"/>
        <w:rPr>
          <w:rFonts w:cs="Calibri"/>
        </w:rPr>
      </w:pPr>
      <w:r>
        <w:rPr>
          <w:rFonts w:cs="Calibri"/>
        </w:rPr>
        <w:t>2.2.3</w:t>
      </w:r>
      <w:r>
        <w:rPr>
          <w:rFonts w:cs="Calibri"/>
          <w:color w:val="000000"/>
          <w:kern w:val="0"/>
          <w:szCs w:val="21"/>
        </w:rPr>
        <w:t>质疑期限为自获取招标文件之日或者</w:t>
      </w:r>
      <w:r>
        <w:rPr>
          <w:rFonts w:cs="Calibri"/>
        </w:rPr>
        <w:t>招标</w:t>
      </w:r>
      <w:r>
        <w:rPr>
          <w:rFonts w:cs="Calibri"/>
          <w:color w:val="000000"/>
          <w:kern w:val="0"/>
          <w:szCs w:val="21"/>
        </w:rPr>
        <w:t>公告期限届满之日（公告期限届满后获取招标文件的，以公告期限届满之日为准）起</w:t>
      </w:r>
      <w:r>
        <w:rPr>
          <w:rFonts w:cs="Calibri"/>
          <w:color w:val="000000"/>
          <w:kern w:val="0"/>
          <w:szCs w:val="21"/>
        </w:rPr>
        <w:t>7</w:t>
      </w:r>
      <w:r>
        <w:rPr>
          <w:rFonts w:cs="Calibri"/>
          <w:color w:val="000000"/>
          <w:kern w:val="0"/>
          <w:szCs w:val="21"/>
        </w:rPr>
        <w:t>个工作日内，投标人应在质疑期限内一次性向采购代理机构提出针对招标文件的质疑，逾期提出不予受理。</w:t>
      </w:r>
    </w:p>
    <w:p w14:paraId="38E4C420" w14:textId="77777777" w:rsidR="00645B34" w:rsidRDefault="00BE336E">
      <w:pPr>
        <w:ind w:firstLineChars="200" w:firstLine="420"/>
        <w:rPr>
          <w:rFonts w:cs="Calibri"/>
        </w:rPr>
      </w:pPr>
      <w:r>
        <w:rPr>
          <w:rFonts w:cs="Calibri"/>
        </w:rPr>
        <w:t>2.2.4</w:t>
      </w:r>
      <w:r>
        <w:rPr>
          <w:rFonts w:cs="Calibri" w:hint="eastAsia"/>
        </w:rPr>
        <w:t>质疑函</w:t>
      </w:r>
      <w:r>
        <w:rPr>
          <w:rFonts w:cs="Calibri"/>
        </w:rPr>
        <w:t>中涉及的相关材料中有外文资料的，应当将与质疑相关的外文资料完整、客观、真实地翻译为中文，并注明翻译人员姓名、工作单位、联系方式等信息。</w:t>
      </w:r>
    </w:p>
    <w:p w14:paraId="3B44D7E4" w14:textId="77777777" w:rsidR="00645B34" w:rsidRDefault="00BE336E">
      <w:pPr>
        <w:ind w:firstLineChars="200" w:firstLine="420"/>
        <w:rPr>
          <w:rFonts w:cs="Calibri"/>
        </w:rPr>
      </w:pPr>
      <w:r>
        <w:rPr>
          <w:rFonts w:cs="Calibri"/>
        </w:rPr>
        <w:t>2.2.5</w:t>
      </w:r>
      <w:r>
        <w:rPr>
          <w:rFonts w:cs="Calibri"/>
        </w:rPr>
        <w:t>投标人为自然人的，应当由本人</w:t>
      </w:r>
      <w:r>
        <w:rPr>
          <w:rFonts w:cs="Calibri" w:hint="eastAsia"/>
        </w:rPr>
        <w:t>签名</w:t>
      </w:r>
      <w:r>
        <w:rPr>
          <w:rFonts w:cs="Calibri"/>
        </w:rPr>
        <w:t>；投标人为法人或者其他组织的，应当由法定代表人、主要负责人，或者其授权代表</w:t>
      </w:r>
      <w:r>
        <w:rPr>
          <w:rFonts w:cs="Calibri" w:hint="eastAsia"/>
        </w:rPr>
        <w:t>签名</w:t>
      </w:r>
      <w:r>
        <w:rPr>
          <w:rFonts w:cs="Calibri"/>
        </w:rPr>
        <w:t>或者盖章，并加盖公章。否则不予受理。</w:t>
      </w:r>
    </w:p>
    <w:p w14:paraId="5B1B1E9E" w14:textId="77777777" w:rsidR="00645B34" w:rsidRDefault="00BE336E">
      <w:pPr>
        <w:ind w:firstLineChars="200" w:firstLine="420"/>
        <w:rPr>
          <w:rFonts w:cs="Calibri"/>
        </w:rPr>
      </w:pPr>
      <w:r>
        <w:rPr>
          <w:rFonts w:cs="Calibri"/>
        </w:rPr>
        <w:t>2.2.6</w:t>
      </w:r>
      <w:r>
        <w:rPr>
          <w:rFonts w:cs="Calibri" w:hint="eastAsia"/>
        </w:rPr>
        <w:t>质疑函</w:t>
      </w:r>
      <w:r>
        <w:rPr>
          <w:rFonts w:cs="Calibri"/>
        </w:rPr>
        <w:t>以直接送达或邮寄送达方式（份数为一式三份）或传真送达方式或以扫描件在线提交</w:t>
      </w:r>
      <w:r>
        <w:rPr>
          <w:rFonts w:cs="Calibri"/>
        </w:rPr>
        <w:lastRenderedPageBreak/>
        <w:t>方式。</w:t>
      </w:r>
    </w:p>
    <w:p w14:paraId="3A72769B" w14:textId="77777777" w:rsidR="00645B34" w:rsidRDefault="00BE336E">
      <w:pPr>
        <w:ind w:firstLineChars="200" w:firstLine="420"/>
        <w:rPr>
          <w:rFonts w:cs="Calibri"/>
        </w:rPr>
      </w:pPr>
      <w:r>
        <w:rPr>
          <w:rFonts w:cs="Calibri"/>
        </w:rPr>
        <w:t>2.2.7</w:t>
      </w:r>
      <w:r>
        <w:rPr>
          <w:rFonts w:cs="Calibri" w:hint="eastAsia"/>
        </w:rPr>
        <w:t>质疑函</w:t>
      </w:r>
      <w:r>
        <w:rPr>
          <w:rFonts w:cs="Calibri"/>
        </w:rPr>
        <w:t>以传真形式提交后，同时须向采购代理机构提交</w:t>
      </w:r>
      <w:r>
        <w:rPr>
          <w:rFonts w:cs="Calibri" w:hint="eastAsia"/>
        </w:rPr>
        <w:t>质疑函</w:t>
      </w:r>
      <w:r>
        <w:rPr>
          <w:rFonts w:cs="Calibri"/>
        </w:rPr>
        <w:t>原件，实际收到原件之日作为收到质疑日。</w:t>
      </w:r>
    </w:p>
    <w:p w14:paraId="543CDEAA" w14:textId="77777777" w:rsidR="00645B34" w:rsidRDefault="00BE336E">
      <w:pPr>
        <w:ind w:firstLineChars="200" w:firstLine="420"/>
        <w:rPr>
          <w:rFonts w:cs="Calibri"/>
          <w:szCs w:val="21"/>
        </w:rPr>
      </w:pPr>
      <w:r>
        <w:rPr>
          <w:rFonts w:cs="Calibri"/>
        </w:rPr>
        <w:t>2.2.8</w:t>
      </w:r>
      <w:r>
        <w:rPr>
          <w:rFonts w:cs="Calibri"/>
          <w:szCs w:val="21"/>
        </w:rPr>
        <w:t>如联合体投标，质疑应由组成联合体的所有供应商共同提出。</w:t>
      </w:r>
    </w:p>
    <w:p w14:paraId="3E370F1A" w14:textId="77777777" w:rsidR="00645B34" w:rsidRDefault="00BE336E">
      <w:pPr>
        <w:ind w:firstLineChars="200" w:firstLine="420"/>
        <w:rPr>
          <w:rFonts w:cs="Calibri"/>
          <w:szCs w:val="21"/>
        </w:rPr>
      </w:pPr>
      <w:r>
        <w:rPr>
          <w:rFonts w:cs="Calibri" w:hint="eastAsia"/>
          <w:szCs w:val="21"/>
        </w:rPr>
        <w:t>2.2.9</w:t>
      </w:r>
      <w:r>
        <w:rPr>
          <w:rFonts w:cs="Calibri" w:hint="eastAsia"/>
          <w:szCs w:val="21"/>
        </w:rPr>
        <w:t>质疑函范本及制作说明见“招标文件附件</w:t>
      </w:r>
      <w:r>
        <w:rPr>
          <w:rFonts w:cs="Calibri" w:hint="eastAsia"/>
          <w:szCs w:val="21"/>
        </w:rPr>
        <w:t>5</w:t>
      </w:r>
      <w:r>
        <w:rPr>
          <w:rFonts w:cs="Calibri" w:hint="eastAsia"/>
          <w:szCs w:val="21"/>
        </w:rPr>
        <w:t>”。</w:t>
      </w:r>
    </w:p>
    <w:p w14:paraId="614B2F23" w14:textId="77777777" w:rsidR="00645B34" w:rsidRDefault="00BE336E">
      <w:pPr>
        <w:pStyle w:val="3"/>
        <w:adjustRightInd w:val="0"/>
        <w:ind w:firstLine="420"/>
        <w:rPr>
          <w:rFonts w:cs="Calibri"/>
          <w:szCs w:val="21"/>
        </w:rPr>
      </w:pPr>
      <w:r>
        <w:rPr>
          <w:rFonts w:cs="Calibri"/>
          <w:szCs w:val="21"/>
        </w:rPr>
        <w:t xml:space="preserve">2.3 </w:t>
      </w:r>
      <w:r>
        <w:rPr>
          <w:rFonts w:cs="Calibri"/>
          <w:szCs w:val="21"/>
        </w:rPr>
        <w:t>招标文件的澄清</w:t>
      </w:r>
    </w:p>
    <w:p w14:paraId="1C5C31A0" w14:textId="77777777" w:rsidR="00645B34" w:rsidRDefault="00BE336E">
      <w:pPr>
        <w:ind w:firstLineChars="200" w:firstLine="420"/>
        <w:rPr>
          <w:rFonts w:cs="Calibri"/>
        </w:rPr>
      </w:pPr>
      <w:r>
        <w:rPr>
          <w:rFonts w:cs="Calibri"/>
        </w:rPr>
        <w:t>2.3.1</w:t>
      </w:r>
      <w:r>
        <w:rPr>
          <w:rFonts w:cs="Calibri"/>
        </w:rPr>
        <w:t>投标人对招标文件如有疑问要求澄清，或认为有必要与采购代理机构进行技术交流，投标人需将书面资料传真或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r>
        <w:rPr>
          <w:rFonts w:cs="Calibri" w:hint="eastAsia"/>
        </w:rPr>
        <w:t>询问函范本见“招标文件附件</w:t>
      </w:r>
      <w:r>
        <w:rPr>
          <w:rFonts w:cs="Calibri" w:hint="eastAsia"/>
        </w:rPr>
        <w:t>4</w:t>
      </w:r>
      <w:r>
        <w:rPr>
          <w:rFonts w:cs="Calibri" w:hint="eastAsia"/>
        </w:rPr>
        <w:t>”。</w:t>
      </w:r>
    </w:p>
    <w:p w14:paraId="17E88DC9" w14:textId="77777777" w:rsidR="00645B34" w:rsidRDefault="00BE336E">
      <w:pPr>
        <w:ind w:firstLineChars="200" w:firstLine="420"/>
        <w:rPr>
          <w:rFonts w:cs="Calibri"/>
        </w:rPr>
      </w:pPr>
      <w:r>
        <w:rPr>
          <w:rFonts w:cs="Calibri"/>
        </w:rPr>
        <w:t xml:space="preserve">2.3.2 </w:t>
      </w:r>
      <w:r>
        <w:rPr>
          <w:rFonts w:cs="Calibri"/>
        </w:rPr>
        <w:t>投标人要求澄清的资料应加盖单位公章、写明日期。</w:t>
      </w:r>
    </w:p>
    <w:p w14:paraId="4F941682" w14:textId="77777777" w:rsidR="00645B34" w:rsidRDefault="00BE336E">
      <w:pPr>
        <w:ind w:firstLineChars="200" w:firstLine="420"/>
        <w:rPr>
          <w:rFonts w:cs="Calibri"/>
        </w:rPr>
      </w:pPr>
      <w:r>
        <w:rPr>
          <w:rFonts w:cs="Calibri"/>
        </w:rPr>
        <w:t xml:space="preserve">2.3.3 </w:t>
      </w:r>
      <w:r>
        <w:rPr>
          <w:rFonts w:cs="Calibri"/>
        </w:rP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7F3065CB" w14:textId="77777777" w:rsidR="00645B34" w:rsidRDefault="00BE336E">
      <w:pPr>
        <w:ind w:firstLineChars="200" w:firstLine="420"/>
        <w:rPr>
          <w:rFonts w:cs="Calibri"/>
        </w:rPr>
      </w:pPr>
      <w:r>
        <w:rPr>
          <w:rFonts w:cs="Calibri"/>
        </w:rPr>
        <w:t>2.3.4</w:t>
      </w:r>
      <w:r>
        <w:rPr>
          <w:rFonts w:cs="Calibri"/>
        </w:rPr>
        <w:t>澄清的内容影响投标文件编制的，采购代理机构将顺延</w:t>
      </w:r>
      <w:r>
        <w:rPr>
          <w:rFonts w:cs="Calibri" w:hint="eastAsia"/>
        </w:rPr>
        <w:t>提交投标文件截止时间</w:t>
      </w:r>
      <w:r>
        <w:rPr>
          <w:rFonts w:cs="Calibri"/>
        </w:rPr>
        <w:t>，使之满足政府采购的相关规定。</w:t>
      </w:r>
    </w:p>
    <w:p w14:paraId="7EBE2483" w14:textId="77777777" w:rsidR="00645B34" w:rsidRDefault="00BE336E">
      <w:pPr>
        <w:ind w:firstLineChars="200" w:firstLine="420"/>
        <w:rPr>
          <w:rFonts w:cs="Calibri"/>
        </w:rPr>
      </w:pPr>
      <w:r>
        <w:rPr>
          <w:rFonts w:cs="Calibri"/>
        </w:rPr>
        <w:t>2.3.5</w:t>
      </w:r>
      <w:r>
        <w:rPr>
          <w:rFonts w:cs="Calibri"/>
        </w:rPr>
        <w:t>投标人在收到补充文件后，应在</w:t>
      </w:r>
      <w:r>
        <w:rPr>
          <w:rFonts w:cs="Calibri"/>
        </w:rPr>
        <w:t>24</w:t>
      </w:r>
      <w:r>
        <w:rPr>
          <w:rFonts w:cs="Calibri"/>
        </w:rPr>
        <w:t>小时内以书面形式向采购代理机构确认已收到该补充文件。</w:t>
      </w:r>
    </w:p>
    <w:p w14:paraId="5F8BBAE3" w14:textId="77777777" w:rsidR="00645B34" w:rsidRDefault="00BE336E">
      <w:pPr>
        <w:ind w:firstLineChars="200" w:firstLine="420"/>
        <w:rPr>
          <w:rFonts w:cs="Calibri"/>
        </w:rPr>
      </w:pPr>
      <w:r>
        <w:rPr>
          <w:rFonts w:cs="Calibri"/>
        </w:rPr>
        <w:t>2.3.6</w:t>
      </w:r>
      <w:r>
        <w:rPr>
          <w:rFonts w:cs="Calibri"/>
        </w:rPr>
        <w:t>当招标文件与补充文件就同一内容的表述不一致时，以最后发出的书面文件为准。</w:t>
      </w:r>
    </w:p>
    <w:p w14:paraId="0E8D75B4" w14:textId="77777777" w:rsidR="00645B34" w:rsidRDefault="00BE336E">
      <w:pPr>
        <w:pStyle w:val="3"/>
        <w:adjustRightInd w:val="0"/>
        <w:ind w:firstLine="420"/>
        <w:rPr>
          <w:rFonts w:cs="Calibri"/>
          <w:szCs w:val="21"/>
        </w:rPr>
      </w:pPr>
      <w:r>
        <w:rPr>
          <w:rFonts w:cs="Calibri"/>
          <w:szCs w:val="21"/>
        </w:rPr>
        <w:t xml:space="preserve">2.4 </w:t>
      </w:r>
      <w:r>
        <w:rPr>
          <w:rFonts w:cs="Calibri"/>
          <w:szCs w:val="21"/>
        </w:rPr>
        <w:t>招标文件的修改</w:t>
      </w:r>
    </w:p>
    <w:p w14:paraId="63E928B2" w14:textId="77777777" w:rsidR="00645B34" w:rsidRDefault="00BE336E">
      <w:pPr>
        <w:ind w:firstLineChars="200" w:firstLine="420"/>
        <w:rPr>
          <w:rFonts w:cs="Calibri"/>
        </w:rPr>
      </w:pPr>
      <w:r>
        <w:rPr>
          <w:rFonts w:cs="Calibri"/>
        </w:rPr>
        <w:t xml:space="preserve">2.4.1 </w:t>
      </w:r>
      <w:r>
        <w:rPr>
          <w:rFonts w:cs="Calibri"/>
        </w:rPr>
        <w:t>在</w:t>
      </w:r>
      <w:r>
        <w:rPr>
          <w:rFonts w:cs="Calibri" w:hint="eastAsia"/>
        </w:rPr>
        <w:t>提交投标文件截止时间之</w:t>
      </w:r>
      <w:r>
        <w:rPr>
          <w:rFonts w:cs="Calibri"/>
        </w:rPr>
        <w:t>前，由于各种原因采购人可能以补充文件的形式修改完善招标文件。</w:t>
      </w:r>
    </w:p>
    <w:p w14:paraId="02CB183F" w14:textId="77777777" w:rsidR="00645B34" w:rsidRDefault="00BE336E">
      <w:pPr>
        <w:ind w:firstLineChars="200" w:firstLine="420"/>
        <w:rPr>
          <w:rFonts w:cs="Calibri"/>
        </w:rPr>
      </w:pPr>
      <w:r>
        <w:rPr>
          <w:rFonts w:cs="Calibri"/>
        </w:rPr>
        <w:t>2.4.2</w:t>
      </w:r>
      <w:r>
        <w:rPr>
          <w:rFonts w:cs="Calibri"/>
        </w:rPr>
        <w:t>补充文件作为招标文</w:t>
      </w:r>
      <w:r>
        <w:rPr>
          <w:rFonts w:cs="Calibri" w:hint="eastAsia"/>
        </w:rPr>
        <w:t>件的</w:t>
      </w:r>
      <w:r>
        <w:rPr>
          <w:rFonts w:cs="Calibri"/>
        </w:rPr>
        <w:t>组成部分，补充文件将以网上公告等形式告知所有获取招标文件的投标人，补充文件对投标人均有约束力。</w:t>
      </w:r>
    </w:p>
    <w:p w14:paraId="446DEBB9" w14:textId="77777777" w:rsidR="00645B34" w:rsidRDefault="00BE336E">
      <w:pPr>
        <w:ind w:firstLineChars="200" w:firstLine="420"/>
        <w:rPr>
          <w:rFonts w:cs="Calibri"/>
        </w:rPr>
      </w:pPr>
      <w:r>
        <w:rPr>
          <w:rFonts w:cs="Calibri"/>
        </w:rPr>
        <w:t>2.4.3</w:t>
      </w:r>
      <w:r>
        <w:rPr>
          <w:rFonts w:cs="Calibri"/>
        </w:rPr>
        <w:t>修改的内容影响投标文件编制的，采购代理机构将顺延</w:t>
      </w:r>
      <w:r>
        <w:rPr>
          <w:rFonts w:cs="Calibri" w:hint="eastAsia"/>
        </w:rPr>
        <w:t>提交投标文件截止时间</w:t>
      </w:r>
      <w:r>
        <w:rPr>
          <w:rFonts w:cs="Calibri"/>
        </w:rPr>
        <w:t>，使之满足政府采购的相关规定。</w:t>
      </w:r>
    </w:p>
    <w:p w14:paraId="47F8F2F3" w14:textId="77777777" w:rsidR="00645B34" w:rsidRDefault="00BE336E">
      <w:pPr>
        <w:ind w:firstLineChars="200" w:firstLine="420"/>
        <w:rPr>
          <w:rFonts w:cs="Calibri"/>
        </w:rPr>
      </w:pPr>
      <w:r>
        <w:rPr>
          <w:rFonts w:cs="Calibri"/>
        </w:rPr>
        <w:t>2.4.4</w:t>
      </w:r>
      <w:r>
        <w:rPr>
          <w:rFonts w:cs="Calibri"/>
        </w:rPr>
        <w:t>投标人在收到补充文件后，应在</w:t>
      </w:r>
      <w:r>
        <w:rPr>
          <w:rFonts w:cs="Calibri"/>
        </w:rPr>
        <w:t>24</w:t>
      </w:r>
      <w:r>
        <w:rPr>
          <w:rFonts w:cs="Calibri"/>
        </w:rPr>
        <w:t>小时内以书面形式向采购代理机构确认已收到该补充文件。</w:t>
      </w:r>
    </w:p>
    <w:p w14:paraId="348D1D7C" w14:textId="77777777" w:rsidR="00645B34" w:rsidRDefault="00BE336E">
      <w:pPr>
        <w:ind w:firstLineChars="200" w:firstLine="420"/>
        <w:rPr>
          <w:rFonts w:cs="Calibri"/>
        </w:rPr>
      </w:pPr>
      <w:r>
        <w:rPr>
          <w:rFonts w:cs="Calibri"/>
        </w:rPr>
        <w:t>2.4.5</w:t>
      </w:r>
      <w:r>
        <w:rPr>
          <w:rFonts w:cs="Calibri"/>
        </w:rPr>
        <w:t>投标人收到补充文件后，对补充文件如有疑问要求澄清，应在</w:t>
      </w:r>
      <w:r>
        <w:rPr>
          <w:rFonts w:cs="Calibri"/>
        </w:rPr>
        <w:t>24</w:t>
      </w:r>
      <w:r>
        <w:rPr>
          <w:rFonts w:cs="Calibri"/>
        </w:rPr>
        <w:t>小时内将书面资料传真或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p>
    <w:p w14:paraId="24B0E348" w14:textId="77777777" w:rsidR="00645B34" w:rsidRDefault="00BE336E">
      <w:pPr>
        <w:ind w:firstLineChars="200" w:firstLine="420"/>
        <w:rPr>
          <w:rFonts w:cs="Calibri"/>
        </w:rPr>
      </w:pPr>
      <w:r>
        <w:rPr>
          <w:rFonts w:cs="Calibri"/>
        </w:rPr>
        <w:t>2.4.6</w:t>
      </w:r>
      <w:r>
        <w:rPr>
          <w:rFonts w:cs="Calibri"/>
        </w:rPr>
        <w:t>投标人要求澄清的资料应加盖单位公章、写明日期。</w:t>
      </w:r>
    </w:p>
    <w:p w14:paraId="310C14B4" w14:textId="77777777" w:rsidR="00645B34" w:rsidRDefault="00BE336E">
      <w:pPr>
        <w:ind w:firstLineChars="200" w:firstLine="420"/>
        <w:rPr>
          <w:rFonts w:cs="Calibri"/>
        </w:rPr>
      </w:pPr>
      <w:r>
        <w:rPr>
          <w:rFonts w:cs="Calibri"/>
        </w:rPr>
        <w:t>2.4.7</w:t>
      </w:r>
      <w:r>
        <w:rPr>
          <w:rFonts w:cs="Calibri"/>
        </w:rPr>
        <w:t>对补充文件的澄清答复按</w:t>
      </w:r>
      <w:r>
        <w:rPr>
          <w:rFonts w:cs="Calibri"/>
        </w:rPr>
        <w:t>2.3</w:t>
      </w:r>
      <w:r>
        <w:rPr>
          <w:rFonts w:cs="Calibri"/>
        </w:rPr>
        <w:t>款规定。</w:t>
      </w:r>
    </w:p>
    <w:p w14:paraId="3783052C" w14:textId="77777777" w:rsidR="00645B34" w:rsidRDefault="00BE336E">
      <w:pPr>
        <w:ind w:firstLineChars="200" w:firstLine="420"/>
        <w:rPr>
          <w:rFonts w:cs="Calibri"/>
        </w:rPr>
      </w:pPr>
      <w:r>
        <w:rPr>
          <w:rFonts w:cs="Calibri"/>
        </w:rPr>
        <w:t>2.4.8</w:t>
      </w:r>
      <w:r>
        <w:rPr>
          <w:rFonts w:cs="Calibri"/>
        </w:rPr>
        <w:t>当招标文件与补充文件就同一内容的表述不一致时，以最后发出的书面文件为准。</w:t>
      </w:r>
    </w:p>
    <w:p w14:paraId="386A4346" w14:textId="77777777" w:rsidR="00645B34" w:rsidRDefault="00BE336E">
      <w:pPr>
        <w:ind w:firstLineChars="200" w:firstLine="420"/>
        <w:rPr>
          <w:rFonts w:cs="Calibri"/>
        </w:rPr>
      </w:pPr>
      <w:r>
        <w:rPr>
          <w:rFonts w:cs="Calibri"/>
        </w:rPr>
        <w:t>2.4.9</w:t>
      </w:r>
      <w:r>
        <w:rPr>
          <w:rFonts w:cs="Calibri"/>
        </w:rPr>
        <w:t>任何口头答复均不属于招标文件的组成部分。</w:t>
      </w:r>
    </w:p>
    <w:p w14:paraId="5FA3A98C" w14:textId="77777777" w:rsidR="00645B34" w:rsidRDefault="00BE336E">
      <w:pPr>
        <w:pStyle w:val="2"/>
        <w:adjustRightInd w:val="0"/>
        <w:ind w:firstLine="420"/>
        <w:rPr>
          <w:rFonts w:cs="Calibri"/>
          <w:szCs w:val="21"/>
        </w:rPr>
      </w:pPr>
      <w:r>
        <w:rPr>
          <w:rFonts w:cs="Calibri"/>
          <w:szCs w:val="21"/>
        </w:rPr>
        <w:t>三、投标文件</w:t>
      </w:r>
      <w:bookmarkEnd w:id="68"/>
      <w:bookmarkEnd w:id="69"/>
    </w:p>
    <w:p w14:paraId="24AC46E3" w14:textId="77777777" w:rsidR="00645B34" w:rsidRDefault="00BE336E">
      <w:pPr>
        <w:pStyle w:val="3"/>
        <w:adjustRightInd w:val="0"/>
        <w:ind w:firstLine="420"/>
        <w:rPr>
          <w:rFonts w:cs="Calibri"/>
          <w:szCs w:val="21"/>
        </w:rPr>
      </w:pPr>
      <w:r>
        <w:rPr>
          <w:rFonts w:cs="Calibri"/>
          <w:szCs w:val="21"/>
        </w:rPr>
        <w:t xml:space="preserve">3.1 </w:t>
      </w:r>
      <w:r>
        <w:rPr>
          <w:rFonts w:cs="Calibri"/>
          <w:szCs w:val="21"/>
        </w:rPr>
        <w:t>投标文件</w:t>
      </w:r>
    </w:p>
    <w:p w14:paraId="002842F1" w14:textId="77777777" w:rsidR="00645B34" w:rsidRDefault="00BE336E">
      <w:pPr>
        <w:ind w:firstLineChars="200" w:firstLine="420"/>
        <w:rPr>
          <w:rFonts w:cs="Calibri"/>
        </w:rPr>
      </w:pPr>
      <w:r>
        <w:rPr>
          <w:rFonts w:cs="Calibri"/>
        </w:rPr>
        <w:t xml:space="preserve">3.1.1 </w:t>
      </w:r>
      <w:r>
        <w:rPr>
          <w:rFonts w:cs="Calibri"/>
        </w:rPr>
        <w:t>投标人应仔细阅读招标文件规定的所有内容，以保证能全面准确理解招标文件，并按照招标文件要求，详细编制投标文件，投标文件内容必须针对本次招标响应。</w:t>
      </w:r>
    </w:p>
    <w:p w14:paraId="239CCE2D" w14:textId="77777777" w:rsidR="00645B34" w:rsidRDefault="00BE336E">
      <w:pPr>
        <w:ind w:firstLineChars="200" w:firstLine="420"/>
        <w:rPr>
          <w:rFonts w:cs="Calibri"/>
        </w:rPr>
      </w:pPr>
      <w:r>
        <w:rPr>
          <w:rFonts w:cs="Calibri"/>
        </w:rPr>
        <w:t>3.1.2</w:t>
      </w:r>
      <w:r>
        <w:rPr>
          <w:rFonts w:cs="Calibri"/>
        </w:rP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19E57C9" w14:textId="77777777" w:rsidR="00645B34" w:rsidRDefault="00BE336E">
      <w:pPr>
        <w:pStyle w:val="3"/>
        <w:adjustRightInd w:val="0"/>
        <w:ind w:firstLine="420"/>
        <w:rPr>
          <w:rFonts w:cs="Calibri"/>
          <w:szCs w:val="21"/>
        </w:rPr>
      </w:pPr>
      <w:r>
        <w:rPr>
          <w:rFonts w:cs="Calibri"/>
          <w:szCs w:val="21"/>
        </w:rPr>
        <w:lastRenderedPageBreak/>
        <w:t xml:space="preserve">3.2 </w:t>
      </w:r>
      <w:r>
        <w:rPr>
          <w:rFonts w:cs="Calibri"/>
          <w:szCs w:val="21"/>
        </w:rPr>
        <w:t>投标文件组成</w:t>
      </w:r>
    </w:p>
    <w:p w14:paraId="429A8E2A" w14:textId="77777777" w:rsidR="00645B34" w:rsidRDefault="00BE336E">
      <w:pPr>
        <w:pStyle w:val="3"/>
        <w:ind w:firstLine="420"/>
        <w:rPr>
          <w:rFonts w:cs="Calibri"/>
        </w:rPr>
      </w:pPr>
      <w:r>
        <w:rPr>
          <w:rFonts w:cs="Calibri"/>
        </w:rPr>
        <w:t>3.2.1</w:t>
      </w:r>
      <w:r>
        <w:rPr>
          <w:rFonts w:cs="Calibri"/>
        </w:rPr>
        <w:t>资格文件</w:t>
      </w:r>
    </w:p>
    <w:p w14:paraId="3E4CBA6C" w14:textId="77777777" w:rsidR="00645B34" w:rsidRDefault="00BE336E">
      <w:pPr>
        <w:ind w:firstLineChars="200" w:firstLine="420"/>
        <w:rPr>
          <w:rFonts w:cs="Calibri"/>
        </w:rPr>
      </w:pPr>
      <w:r>
        <w:rPr>
          <w:rFonts w:cs="Calibri"/>
        </w:rPr>
        <w:t>应包括以下内容（</w:t>
      </w:r>
      <w:r>
        <w:rPr>
          <w:rFonts w:cs="Calibri"/>
          <w:b/>
          <w:bCs/>
          <w:u w:val="single"/>
        </w:rPr>
        <w:t>均需投标人加盖公章</w:t>
      </w:r>
      <w:r>
        <w:rPr>
          <w:rFonts w:cs="Calibri"/>
        </w:rPr>
        <w:t>）：证明其符合《中华人民共和国政府采购法》规定的供应商基本条件和采购项目对投标人的特定条件（</w:t>
      </w:r>
      <w:r>
        <w:rPr>
          <w:rFonts w:cs="Calibri" w:hint="eastAsia"/>
        </w:rPr>
        <w:t>如</w:t>
      </w:r>
      <w:r>
        <w:rPr>
          <w:rFonts w:cs="Calibri"/>
        </w:rPr>
        <w:t>项目要求）的有关资格证明文件。</w:t>
      </w:r>
    </w:p>
    <w:tbl>
      <w:tblPr>
        <w:tblStyle w:val="af6"/>
        <w:tblW w:w="9354" w:type="dxa"/>
        <w:tblLayout w:type="fixed"/>
        <w:tblLook w:val="04A0" w:firstRow="1" w:lastRow="0" w:firstColumn="1" w:lastColumn="0" w:noHBand="0" w:noVBand="1"/>
      </w:tblPr>
      <w:tblGrid>
        <w:gridCol w:w="876"/>
        <w:gridCol w:w="4225"/>
        <w:gridCol w:w="4253"/>
      </w:tblGrid>
      <w:tr w:rsidR="00645B34" w14:paraId="68388AC9" w14:textId="77777777">
        <w:trPr>
          <w:trHeight w:val="454"/>
        </w:trPr>
        <w:tc>
          <w:tcPr>
            <w:tcW w:w="876" w:type="dxa"/>
            <w:vAlign w:val="center"/>
          </w:tcPr>
          <w:p w14:paraId="2098A0EC" w14:textId="77777777" w:rsidR="00645B34" w:rsidRDefault="00BE336E">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4225" w:type="dxa"/>
            <w:vAlign w:val="center"/>
          </w:tcPr>
          <w:p w14:paraId="1A622F7D" w14:textId="77777777" w:rsidR="00645B34" w:rsidRDefault="00BE336E">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4253" w:type="dxa"/>
            <w:vAlign w:val="center"/>
          </w:tcPr>
          <w:p w14:paraId="43C49943" w14:textId="77777777" w:rsidR="00645B34" w:rsidRDefault="00BE336E">
            <w:pPr>
              <w:adjustRightInd w:val="0"/>
              <w:jc w:val="left"/>
              <w:rPr>
                <w:rFonts w:ascii="黑体" w:eastAsia="黑体" w:hAnsi="黑体" w:cs="黑体" w:hint="eastAsia"/>
                <w:szCs w:val="21"/>
              </w:rPr>
            </w:pPr>
            <w:r>
              <w:rPr>
                <w:rFonts w:ascii="黑体" w:eastAsia="黑体" w:hAnsi="黑体" w:cs="黑体" w:hint="eastAsia"/>
                <w:szCs w:val="21"/>
              </w:rPr>
              <w:t>应提供的资格审查资料（除承诺函、说明、声明外的其他证件提供复印件）</w:t>
            </w:r>
          </w:p>
        </w:tc>
      </w:tr>
      <w:tr w:rsidR="00645B34" w14:paraId="119672F8" w14:textId="77777777">
        <w:trPr>
          <w:trHeight w:val="454"/>
        </w:trPr>
        <w:tc>
          <w:tcPr>
            <w:tcW w:w="876" w:type="dxa"/>
            <w:vAlign w:val="center"/>
          </w:tcPr>
          <w:p w14:paraId="5C312CFD" w14:textId="77777777" w:rsidR="00645B34" w:rsidRDefault="00BE336E">
            <w:pPr>
              <w:adjustRightInd w:val="0"/>
              <w:jc w:val="left"/>
              <w:rPr>
                <w:rFonts w:cs="Calibri"/>
                <w:b/>
                <w:bCs/>
                <w:szCs w:val="21"/>
              </w:rPr>
            </w:pPr>
            <w:r>
              <w:rPr>
                <w:rFonts w:cs="Calibri"/>
                <w:b/>
                <w:bCs/>
                <w:szCs w:val="21"/>
              </w:rPr>
              <w:t>1.</w:t>
            </w:r>
          </w:p>
        </w:tc>
        <w:tc>
          <w:tcPr>
            <w:tcW w:w="4225" w:type="dxa"/>
            <w:vAlign w:val="center"/>
          </w:tcPr>
          <w:p w14:paraId="6597DC4B" w14:textId="77777777" w:rsidR="00645B34" w:rsidRDefault="00BE336E">
            <w:pPr>
              <w:adjustRightInd w:val="0"/>
              <w:jc w:val="left"/>
              <w:rPr>
                <w:rFonts w:cs="Calibri"/>
                <w:b/>
                <w:bCs/>
                <w:szCs w:val="21"/>
              </w:rPr>
            </w:pPr>
            <w:r>
              <w:rPr>
                <w:rFonts w:cs="Calibri"/>
                <w:b/>
                <w:bCs/>
                <w:kern w:val="0"/>
                <w:szCs w:val="21"/>
              </w:rPr>
              <w:t>基本资格要求：</w:t>
            </w:r>
          </w:p>
        </w:tc>
        <w:tc>
          <w:tcPr>
            <w:tcW w:w="4253" w:type="dxa"/>
            <w:vAlign w:val="center"/>
          </w:tcPr>
          <w:p w14:paraId="0DEB2927" w14:textId="77777777" w:rsidR="00645B34" w:rsidRDefault="00BE336E">
            <w:pPr>
              <w:adjustRightInd w:val="0"/>
              <w:jc w:val="left"/>
              <w:rPr>
                <w:rFonts w:cs="Calibri"/>
                <w:b/>
                <w:bCs/>
                <w:szCs w:val="21"/>
              </w:rPr>
            </w:pPr>
            <w:r>
              <w:rPr>
                <w:rFonts w:cs="Calibri"/>
                <w:b/>
                <w:bCs/>
                <w:szCs w:val="21"/>
              </w:rPr>
              <w:t>/</w:t>
            </w:r>
          </w:p>
        </w:tc>
      </w:tr>
      <w:tr w:rsidR="00645B34" w14:paraId="3012BCD8" w14:textId="77777777">
        <w:trPr>
          <w:trHeight w:val="454"/>
        </w:trPr>
        <w:tc>
          <w:tcPr>
            <w:tcW w:w="876" w:type="dxa"/>
            <w:vAlign w:val="center"/>
          </w:tcPr>
          <w:p w14:paraId="53C5579A" w14:textId="77777777" w:rsidR="00645B34" w:rsidRDefault="00BE336E">
            <w:pPr>
              <w:adjustRightInd w:val="0"/>
              <w:jc w:val="left"/>
              <w:rPr>
                <w:rFonts w:cs="Calibri"/>
                <w:szCs w:val="21"/>
              </w:rPr>
            </w:pPr>
            <w:r>
              <w:rPr>
                <w:rFonts w:cs="Calibri"/>
                <w:szCs w:val="21"/>
              </w:rPr>
              <w:t>1.1</w:t>
            </w:r>
          </w:p>
        </w:tc>
        <w:tc>
          <w:tcPr>
            <w:tcW w:w="4225" w:type="dxa"/>
            <w:vAlign w:val="center"/>
          </w:tcPr>
          <w:p w14:paraId="54BEA209" w14:textId="77777777" w:rsidR="00645B34" w:rsidRDefault="00BE336E">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4253" w:type="dxa"/>
            <w:vAlign w:val="center"/>
          </w:tcPr>
          <w:p w14:paraId="305B0D1C" w14:textId="77777777" w:rsidR="00645B34" w:rsidRDefault="00BE336E">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645B34" w14:paraId="044FA7EE" w14:textId="77777777">
        <w:trPr>
          <w:trHeight w:val="454"/>
        </w:trPr>
        <w:tc>
          <w:tcPr>
            <w:tcW w:w="876" w:type="dxa"/>
            <w:vAlign w:val="center"/>
          </w:tcPr>
          <w:p w14:paraId="59E383DB" w14:textId="77777777" w:rsidR="00645B34" w:rsidRDefault="00BE336E">
            <w:pPr>
              <w:adjustRightInd w:val="0"/>
              <w:jc w:val="left"/>
              <w:rPr>
                <w:rFonts w:cs="Calibri"/>
                <w:b/>
                <w:bCs/>
                <w:szCs w:val="21"/>
              </w:rPr>
            </w:pPr>
            <w:r>
              <w:rPr>
                <w:rFonts w:cs="Calibri"/>
                <w:b/>
                <w:bCs/>
                <w:szCs w:val="21"/>
              </w:rPr>
              <w:t>2.</w:t>
            </w:r>
          </w:p>
        </w:tc>
        <w:tc>
          <w:tcPr>
            <w:tcW w:w="4225" w:type="dxa"/>
            <w:vAlign w:val="center"/>
          </w:tcPr>
          <w:p w14:paraId="08465D27" w14:textId="77777777" w:rsidR="00645B34" w:rsidRDefault="00BE336E">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0E70468F" w14:textId="77777777" w:rsidR="00645B34" w:rsidRDefault="00BE336E">
            <w:pPr>
              <w:adjustRightInd w:val="0"/>
              <w:jc w:val="left"/>
              <w:rPr>
                <w:rFonts w:cs="Calibri"/>
                <w:b/>
                <w:bCs/>
                <w:szCs w:val="21"/>
              </w:rPr>
            </w:pPr>
            <w:r>
              <w:rPr>
                <w:rFonts w:cs="Calibri"/>
                <w:b/>
                <w:bCs/>
                <w:szCs w:val="21"/>
              </w:rPr>
              <w:t>/</w:t>
            </w:r>
          </w:p>
        </w:tc>
      </w:tr>
      <w:tr w:rsidR="00645B34" w14:paraId="7B905B6B" w14:textId="77777777">
        <w:trPr>
          <w:trHeight w:val="454"/>
        </w:trPr>
        <w:tc>
          <w:tcPr>
            <w:tcW w:w="876" w:type="dxa"/>
            <w:vAlign w:val="center"/>
          </w:tcPr>
          <w:p w14:paraId="7EEA0FFA" w14:textId="77777777" w:rsidR="00645B34" w:rsidRDefault="00BE336E">
            <w:pPr>
              <w:adjustRightInd w:val="0"/>
              <w:jc w:val="left"/>
              <w:rPr>
                <w:rFonts w:cs="Calibri"/>
                <w:b/>
                <w:bCs/>
                <w:szCs w:val="21"/>
              </w:rPr>
            </w:pPr>
            <w:r>
              <w:rPr>
                <w:rFonts w:cs="Calibri" w:hint="eastAsia"/>
                <w:b/>
                <w:bCs/>
                <w:szCs w:val="21"/>
              </w:rPr>
              <w:t>2.1</w:t>
            </w:r>
          </w:p>
        </w:tc>
        <w:tc>
          <w:tcPr>
            <w:tcW w:w="4225" w:type="dxa"/>
            <w:vAlign w:val="center"/>
          </w:tcPr>
          <w:p w14:paraId="7473E4B3" w14:textId="77777777" w:rsidR="00645B34" w:rsidRDefault="00BE336E">
            <w:pPr>
              <w:adjustRightInd w:val="0"/>
              <w:jc w:val="left"/>
              <w:rPr>
                <w:rFonts w:cs="Calibri"/>
                <w:b/>
                <w:bCs/>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tc>
        <w:tc>
          <w:tcPr>
            <w:tcW w:w="4253" w:type="dxa"/>
            <w:vAlign w:val="center"/>
          </w:tcPr>
          <w:p w14:paraId="1D19A309" w14:textId="77777777" w:rsidR="00645B34" w:rsidRDefault="00BE336E">
            <w:pPr>
              <w:adjustRightInd w:val="0"/>
              <w:jc w:val="left"/>
              <w:rPr>
                <w:rFonts w:cs="Calibri"/>
                <w:b/>
                <w:bCs/>
                <w:szCs w:val="21"/>
              </w:rPr>
            </w:pPr>
            <w:r>
              <w:rPr>
                <w:rFonts w:cs="Calibri" w:hint="eastAsia"/>
              </w:rPr>
              <w:t>（</w:t>
            </w:r>
            <w:r>
              <w:rPr>
                <w:rFonts w:cs="Calibri" w:hint="eastAsia"/>
              </w:rPr>
              <w:t>2</w:t>
            </w:r>
            <w:r>
              <w:rPr>
                <w:rFonts w:cs="Calibri" w:hint="eastAsia"/>
              </w:rPr>
              <w:t>）</w:t>
            </w:r>
            <w:r>
              <w:rPr>
                <w:rFonts w:cs="Calibri"/>
              </w:rPr>
              <w:t>中小企业声明函</w:t>
            </w:r>
            <w:r>
              <w:rPr>
                <w:rFonts w:cs="Calibri"/>
              </w:rPr>
              <w:t>/</w:t>
            </w:r>
            <w:r>
              <w:rPr>
                <w:rFonts w:cs="Calibri"/>
              </w:rPr>
              <w:t>监狱企业声明函及其相关的充分的证明材料</w:t>
            </w:r>
            <w:r>
              <w:rPr>
                <w:rFonts w:cs="Calibri"/>
              </w:rPr>
              <w:t>/</w:t>
            </w:r>
            <w:r>
              <w:rPr>
                <w:rFonts w:cs="Calibri"/>
              </w:rPr>
              <w:t>残疾人福利性单位声明函；</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645B34" w14:paraId="56D702E3" w14:textId="77777777">
        <w:trPr>
          <w:trHeight w:val="454"/>
        </w:trPr>
        <w:tc>
          <w:tcPr>
            <w:tcW w:w="876" w:type="dxa"/>
            <w:vAlign w:val="center"/>
          </w:tcPr>
          <w:p w14:paraId="6C101F30" w14:textId="77777777" w:rsidR="00645B34" w:rsidRDefault="00BE336E">
            <w:pPr>
              <w:adjustRightInd w:val="0"/>
              <w:jc w:val="left"/>
              <w:rPr>
                <w:rFonts w:cs="Calibri"/>
                <w:b/>
                <w:bCs/>
                <w:szCs w:val="21"/>
              </w:rPr>
            </w:pPr>
            <w:r>
              <w:rPr>
                <w:rFonts w:cs="Calibri"/>
                <w:b/>
                <w:bCs/>
                <w:szCs w:val="21"/>
              </w:rPr>
              <w:t>3.</w:t>
            </w:r>
          </w:p>
        </w:tc>
        <w:tc>
          <w:tcPr>
            <w:tcW w:w="4225" w:type="dxa"/>
            <w:vAlign w:val="center"/>
          </w:tcPr>
          <w:p w14:paraId="41897670" w14:textId="77777777" w:rsidR="00645B34" w:rsidRDefault="00BE336E">
            <w:pPr>
              <w:adjustRightInd w:val="0"/>
              <w:jc w:val="left"/>
              <w:rPr>
                <w:rFonts w:cs="Calibri"/>
                <w:b/>
                <w:bCs/>
                <w:kern w:val="0"/>
                <w:szCs w:val="21"/>
              </w:rPr>
            </w:pPr>
            <w:r>
              <w:rPr>
                <w:rFonts w:cs="Calibri"/>
                <w:b/>
                <w:bCs/>
                <w:kern w:val="0"/>
                <w:szCs w:val="21"/>
              </w:rPr>
              <w:t>特定资格要求：</w:t>
            </w:r>
          </w:p>
        </w:tc>
        <w:tc>
          <w:tcPr>
            <w:tcW w:w="4253" w:type="dxa"/>
            <w:vAlign w:val="center"/>
          </w:tcPr>
          <w:p w14:paraId="51918638" w14:textId="77777777" w:rsidR="00645B34" w:rsidRDefault="00BE336E">
            <w:pPr>
              <w:adjustRightInd w:val="0"/>
              <w:jc w:val="left"/>
              <w:rPr>
                <w:rFonts w:cs="Calibri"/>
                <w:b/>
                <w:bCs/>
                <w:szCs w:val="21"/>
              </w:rPr>
            </w:pPr>
            <w:r>
              <w:rPr>
                <w:rFonts w:cs="Calibri"/>
                <w:b/>
                <w:bCs/>
                <w:szCs w:val="21"/>
              </w:rPr>
              <w:t>/</w:t>
            </w:r>
          </w:p>
        </w:tc>
      </w:tr>
      <w:tr w:rsidR="00645B34" w14:paraId="5C90F2E0" w14:textId="77777777">
        <w:trPr>
          <w:trHeight w:val="454"/>
        </w:trPr>
        <w:tc>
          <w:tcPr>
            <w:tcW w:w="876" w:type="dxa"/>
            <w:vAlign w:val="center"/>
          </w:tcPr>
          <w:p w14:paraId="11969190" w14:textId="77777777" w:rsidR="00645B34" w:rsidRDefault="00BE336E">
            <w:pPr>
              <w:adjustRightInd w:val="0"/>
              <w:jc w:val="left"/>
              <w:rPr>
                <w:rFonts w:cs="Calibri"/>
                <w:szCs w:val="21"/>
              </w:rPr>
            </w:pPr>
            <w:r>
              <w:rPr>
                <w:rFonts w:cs="Calibri"/>
                <w:szCs w:val="21"/>
              </w:rPr>
              <w:t>3.1</w:t>
            </w:r>
          </w:p>
        </w:tc>
        <w:tc>
          <w:tcPr>
            <w:tcW w:w="4225" w:type="dxa"/>
            <w:vAlign w:val="center"/>
          </w:tcPr>
          <w:p w14:paraId="585B05A5" w14:textId="77777777" w:rsidR="00645B34" w:rsidRDefault="00BE336E">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4253" w:type="dxa"/>
            <w:vAlign w:val="center"/>
          </w:tcPr>
          <w:p w14:paraId="36F47DF5" w14:textId="77777777" w:rsidR="00645B34" w:rsidRDefault="00BE336E">
            <w:pPr>
              <w:adjustRightInd w:val="0"/>
              <w:jc w:val="left"/>
              <w:rPr>
                <w:rFonts w:cs="Calibri"/>
                <w:szCs w:val="21"/>
              </w:rPr>
            </w:pPr>
            <w:r>
              <w:rPr>
                <w:rFonts w:cs="Calibri"/>
                <w:szCs w:val="21"/>
              </w:rPr>
              <w:t>（</w:t>
            </w:r>
            <w:r>
              <w:rPr>
                <w:rFonts w:cs="Calibri" w:hint="eastAsia"/>
                <w:szCs w:val="21"/>
              </w:rPr>
              <w:t>3</w:t>
            </w:r>
            <w:r>
              <w:rPr>
                <w:rFonts w:cs="Calibri"/>
                <w:szCs w:val="21"/>
              </w:rPr>
              <w:t>）与其他供应商无利害关系的声明函。【</w:t>
            </w:r>
            <w:r>
              <w:rPr>
                <w:rFonts w:cs="Calibri" w:hint="eastAsia"/>
                <w:szCs w:val="21"/>
              </w:rPr>
              <w:t>证明材料</w:t>
            </w:r>
            <w:r>
              <w:rPr>
                <w:rFonts w:cs="Calibri" w:hint="eastAsia"/>
                <w:szCs w:val="21"/>
              </w:rPr>
              <w:t>3</w:t>
            </w:r>
            <w:r>
              <w:rPr>
                <w:rFonts w:cs="Calibri"/>
                <w:szCs w:val="21"/>
              </w:rPr>
              <w:t>】</w:t>
            </w:r>
          </w:p>
        </w:tc>
      </w:tr>
      <w:tr w:rsidR="00645B34" w14:paraId="24AF4B15" w14:textId="77777777">
        <w:trPr>
          <w:trHeight w:val="454"/>
        </w:trPr>
        <w:tc>
          <w:tcPr>
            <w:tcW w:w="876" w:type="dxa"/>
            <w:vAlign w:val="center"/>
          </w:tcPr>
          <w:p w14:paraId="3FC2512B" w14:textId="77777777" w:rsidR="00645B34" w:rsidRDefault="00BE336E">
            <w:pPr>
              <w:adjustRightInd w:val="0"/>
              <w:jc w:val="left"/>
              <w:rPr>
                <w:rFonts w:cs="Calibri"/>
                <w:szCs w:val="21"/>
              </w:rPr>
            </w:pPr>
            <w:r>
              <w:rPr>
                <w:rFonts w:cs="Calibri"/>
                <w:szCs w:val="21"/>
              </w:rPr>
              <w:t>3.2</w:t>
            </w:r>
          </w:p>
        </w:tc>
        <w:tc>
          <w:tcPr>
            <w:tcW w:w="4225" w:type="dxa"/>
            <w:vAlign w:val="center"/>
          </w:tcPr>
          <w:p w14:paraId="1CB0B7A3" w14:textId="6A583D2C" w:rsidR="00645B34" w:rsidRDefault="00BE336E">
            <w:pPr>
              <w:adjustRightInd w:val="0"/>
              <w:jc w:val="left"/>
              <w:rPr>
                <w:rFonts w:cs="Calibri"/>
                <w:szCs w:val="21"/>
              </w:rPr>
            </w:pPr>
            <w:r>
              <w:rPr>
                <w:rFonts w:cs="Calibri"/>
                <w:szCs w:val="21"/>
              </w:rPr>
              <w:t>（</w:t>
            </w:r>
            <w:r>
              <w:rPr>
                <w:rFonts w:cs="Calibri"/>
                <w:szCs w:val="21"/>
              </w:rPr>
              <w:t>2</w:t>
            </w:r>
            <w:r>
              <w:rPr>
                <w:rFonts w:cs="Calibri"/>
                <w:szCs w:val="21"/>
              </w:rPr>
              <w:t>）</w:t>
            </w:r>
            <w:r w:rsidR="00303C94">
              <w:rPr>
                <w:rFonts w:cs="Calibri" w:hint="eastAsia"/>
                <w:kern w:val="0"/>
                <w:szCs w:val="21"/>
              </w:rPr>
              <w:t>根据《浙江省财政厅关于规范政府采购供应商资格设定及资格审查的通知》（浙财采监〔</w:t>
            </w:r>
            <w:r w:rsidR="00303C94">
              <w:rPr>
                <w:rFonts w:cs="Calibri" w:hint="eastAsia"/>
                <w:kern w:val="0"/>
                <w:szCs w:val="21"/>
              </w:rPr>
              <w:t>2013</w:t>
            </w:r>
            <w:r w:rsidR="00303C94">
              <w:rPr>
                <w:rFonts w:cs="Calibri" w:hint="eastAsia"/>
                <w:kern w:val="0"/>
                <w:szCs w:val="21"/>
              </w:rPr>
              <w:t>〕</w:t>
            </w:r>
            <w:r w:rsidR="00303C94">
              <w:rPr>
                <w:rFonts w:cs="Calibri" w:hint="eastAsia"/>
                <w:kern w:val="0"/>
                <w:szCs w:val="21"/>
              </w:rPr>
              <w:t>24</w:t>
            </w:r>
            <w:r w:rsidR="00303C94">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w:t>
            </w:r>
            <w:r w:rsidR="00303C94">
              <w:rPr>
                <w:rFonts w:cs="Calibri" w:hint="eastAsia"/>
                <w:kern w:val="0"/>
                <w:szCs w:val="21"/>
              </w:rPr>
              <w:lastRenderedPageBreak/>
              <w:t>责任的能力和法定的缔结合同能力</w:t>
            </w:r>
            <w:r>
              <w:rPr>
                <w:rFonts w:cs="Calibri"/>
                <w:szCs w:val="21"/>
              </w:rPr>
              <w:t>；</w:t>
            </w:r>
          </w:p>
        </w:tc>
        <w:tc>
          <w:tcPr>
            <w:tcW w:w="4253" w:type="dxa"/>
            <w:vAlign w:val="center"/>
          </w:tcPr>
          <w:p w14:paraId="4281B9F6" w14:textId="77777777" w:rsidR="00645B34" w:rsidRDefault="00BE336E">
            <w:pPr>
              <w:adjustRightInd w:val="0"/>
              <w:jc w:val="left"/>
              <w:rPr>
                <w:rFonts w:cs="Calibri"/>
                <w:szCs w:val="21"/>
              </w:rPr>
            </w:pPr>
            <w:r>
              <w:rPr>
                <w:rFonts w:cs="Calibri"/>
                <w:szCs w:val="21"/>
              </w:rPr>
              <w:lastRenderedPageBreak/>
              <w:t>◇</w:t>
            </w:r>
            <w:r>
              <w:rPr>
                <w:rFonts w:cs="Calibri"/>
                <w:szCs w:val="21"/>
              </w:rPr>
              <w:t>属于此种情形的供应商除基本资格要求应提供资料外。还应提供以下资料：</w:t>
            </w:r>
          </w:p>
          <w:p w14:paraId="05C7F2BB" w14:textId="77777777" w:rsidR="00645B34" w:rsidRDefault="00BE336E">
            <w:pPr>
              <w:adjustRightInd w:val="0"/>
              <w:jc w:val="left"/>
              <w:rPr>
                <w:rFonts w:cs="Calibri"/>
                <w:szCs w:val="21"/>
              </w:rPr>
            </w:pPr>
            <w:r>
              <w:rPr>
                <w:rFonts w:cs="Calibri"/>
                <w:szCs w:val="21"/>
              </w:rPr>
              <w:t>（</w:t>
            </w:r>
            <w:r>
              <w:rPr>
                <w:rFonts w:cs="Calibri" w:hint="eastAsia"/>
                <w:szCs w:val="21"/>
              </w:rPr>
              <w:t>4</w:t>
            </w:r>
            <w:r>
              <w:rPr>
                <w:rFonts w:cs="Calibri"/>
                <w:szCs w:val="21"/>
              </w:rPr>
              <w:t>）金融、保险、通讯等特定行业的全国性企业所设立的区域性分支机构提供总公司（总机构）授权或能够提供房产权证或其他有效财产证明材料；</w:t>
            </w:r>
          </w:p>
          <w:p w14:paraId="62B793AC" w14:textId="77777777" w:rsidR="00645B34" w:rsidRDefault="00BE336E">
            <w:pPr>
              <w:adjustRightInd w:val="0"/>
              <w:jc w:val="left"/>
              <w:rPr>
                <w:rFonts w:cs="Calibri"/>
                <w:szCs w:val="21"/>
              </w:rPr>
            </w:pPr>
            <w:r>
              <w:rPr>
                <w:rFonts w:cs="Calibri"/>
                <w:szCs w:val="21"/>
              </w:rPr>
              <w:t>（</w:t>
            </w:r>
            <w:r>
              <w:rPr>
                <w:rFonts w:cs="Calibri" w:hint="eastAsia"/>
                <w:szCs w:val="21"/>
              </w:rPr>
              <w:t>5</w:t>
            </w:r>
            <w:r>
              <w:rPr>
                <w:rFonts w:cs="Calibri"/>
                <w:szCs w:val="21"/>
              </w:rPr>
              <w:t>）个体工商户、个人独资企业、合伙企业应提供房产权证或其他有效财产证明材料。</w:t>
            </w:r>
          </w:p>
          <w:p w14:paraId="37A91FFA" w14:textId="77777777" w:rsidR="00645B34" w:rsidRDefault="00BE336E">
            <w:pPr>
              <w:adjustRightInd w:val="0"/>
              <w:jc w:val="left"/>
              <w:rPr>
                <w:rFonts w:cs="Calibri"/>
                <w:szCs w:val="21"/>
              </w:rPr>
            </w:pPr>
            <w:r>
              <w:rPr>
                <w:rFonts w:cs="Calibri"/>
                <w:szCs w:val="21"/>
              </w:rPr>
              <w:t>◇</w:t>
            </w:r>
            <w:r>
              <w:rPr>
                <w:rFonts w:cs="Calibri"/>
                <w:szCs w:val="21"/>
              </w:rPr>
              <w:t>不属于此种情况的供应商提供以下资料：</w:t>
            </w:r>
          </w:p>
          <w:p w14:paraId="6E3C8246" w14:textId="77777777" w:rsidR="00645B34" w:rsidRDefault="00BE336E">
            <w:pPr>
              <w:adjustRightInd w:val="0"/>
              <w:jc w:val="left"/>
              <w:rPr>
                <w:rFonts w:cs="Calibri"/>
                <w:szCs w:val="21"/>
              </w:rPr>
            </w:pPr>
            <w:r>
              <w:rPr>
                <w:rFonts w:cs="Calibri"/>
                <w:szCs w:val="21"/>
              </w:rPr>
              <w:t>（</w:t>
            </w:r>
            <w:r>
              <w:rPr>
                <w:rFonts w:cs="Calibri" w:hint="eastAsia"/>
                <w:szCs w:val="21"/>
              </w:rPr>
              <w:t>6</w:t>
            </w:r>
            <w:r>
              <w:rPr>
                <w:rFonts w:cs="Calibri"/>
                <w:szCs w:val="21"/>
              </w:rPr>
              <w:t>）企业类型的声明函。</w:t>
            </w:r>
          </w:p>
          <w:p w14:paraId="225EAA12" w14:textId="77777777" w:rsidR="00645B34" w:rsidRDefault="00BE336E">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4</w:t>
            </w:r>
            <w:r>
              <w:rPr>
                <w:rFonts w:cs="Calibri"/>
                <w:szCs w:val="21"/>
              </w:rPr>
              <w:t>】</w:t>
            </w:r>
          </w:p>
        </w:tc>
      </w:tr>
      <w:tr w:rsidR="00645B34" w14:paraId="0CFA2E9A" w14:textId="77777777">
        <w:trPr>
          <w:trHeight w:val="454"/>
        </w:trPr>
        <w:tc>
          <w:tcPr>
            <w:tcW w:w="876" w:type="dxa"/>
            <w:vAlign w:val="center"/>
          </w:tcPr>
          <w:p w14:paraId="73E03699" w14:textId="77777777" w:rsidR="00645B34" w:rsidRDefault="00BE336E">
            <w:pPr>
              <w:adjustRightInd w:val="0"/>
              <w:jc w:val="left"/>
              <w:rPr>
                <w:rFonts w:cs="Calibri"/>
                <w:szCs w:val="21"/>
              </w:rPr>
            </w:pPr>
            <w:r>
              <w:rPr>
                <w:rFonts w:cs="Calibri"/>
                <w:szCs w:val="21"/>
              </w:rPr>
              <w:t>3.3</w:t>
            </w:r>
          </w:p>
        </w:tc>
        <w:tc>
          <w:tcPr>
            <w:tcW w:w="4225" w:type="dxa"/>
            <w:vAlign w:val="center"/>
          </w:tcPr>
          <w:p w14:paraId="7B9B80D7" w14:textId="77777777" w:rsidR="00645B34" w:rsidRDefault="00BE336E">
            <w:pPr>
              <w:adjustRightInd w:val="0"/>
              <w:jc w:val="left"/>
              <w:rPr>
                <w:rFonts w:cs="Calibri"/>
                <w:szCs w:val="21"/>
              </w:rPr>
            </w:pPr>
            <w:r>
              <w:rPr>
                <w:rFonts w:cs="Calibri"/>
                <w:kern w:val="0"/>
                <w:szCs w:val="21"/>
              </w:rPr>
              <w:t>（</w:t>
            </w:r>
            <w:r>
              <w:rPr>
                <w:rFonts w:cs="Calibri"/>
                <w:kern w:val="0"/>
                <w:szCs w:val="21"/>
              </w:rPr>
              <w:t>3</w:t>
            </w:r>
            <w:r>
              <w:rPr>
                <w:rFonts w:cs="Calibri"/>
                <w:kern w:val="0"/>
                <w:szCs w:val="21"/>
              </w:rPr>
              <w:t>）</w:t>
            </w:r>
            <w:r>
              <w:rPr>
                <w:rFonts w:cs="Calibri" w:hint="eastAsia"/>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53" w:type="dxa"/>
            <w:vAlign w:val="center"/>
          </w:tcPr>
          <w:p w14:paraId="17AAC2A7" w14:textId="77777777" w:rsidR="00645B34" w:rsidRDefault="00BE336E">
            <w:pPr>
              <w:adjustRightInd w:val="0"/>
              <w:jc w:val="left"/>
              <w:rPr>
                <w:rFonts w:cs="Calibri"/>
                <w:szCs w:val="21"/>
              </w:rPr>
            </w:pPr>
            <w:r>
              <w:rPr>
                <w:rFonts w:cs="Calibri"/>
                <w:szCs w:val="21"/>
              </w:rPr>
              <w:t>（</w:t>
            </w:r>
            <w:r>
              <w:rPr>
                <w:rFonts w:cs="Calibri" w:hint="eastAsia"/>
                <w:szCs w:val="21"/>
              </w:rPr>
              <w:t>7</w:t>
            </w:r>
            <w:r>
              <w:rPr>
                <w:rFonts w:cs="Calibri"/>
                <w:szCs w:val="21"/>
              </w:rPr>
              <w:t>）单位组织形式声明函。【</w:t>
            </w:r>
            <w:r>
              <w:rPr>
                <w:rFonts w:cs="Calibri" w:hint="eastAsia"/>
                <w:szCs w:val="21"/>
              </w:rPr>
              <w:t>证明材料</w:t>
            </w:r>
            <w:r>
              <w:rPr>
                <w:rFonts w:cs="Calibri" w:hint="eastAsia"/>
                <w:szCs w:val="21"/>
              </w:rPr>
              <w:t>5</w:t>
            </w:r>
            <w:r>
              <w:rPr>
                <w:rFonts w:cs="Calibri"/>
                <w:szCs w:val="21"/>
              </w:rPr>
              <w:t>】</w:t>
            </w:r>
          </w:p>
        </w:tc>
      </w:tr>
      <w:tr w:rsidR="00C96BF3" w14:paraId="539F753A" w14:textId="77777777">
        <w:trPr>
          <w:trHeight w:val="454"/>
        </w:trPr>
        <w:tc>
          <w:tcPr>
            <w:tcW w:w="876" w:type="dxa"/>
            <w:vAlign w:val="center"/>
          </w:tcPr>
          <w:p w14:paraId="64668ACF" w14:textId="45EF21EB" w:rsidR="00C96BF3" w:rsidRDefault="00C96BF3" w:rsidP="00C96BF3">
            <w:pPr>
              <w:adjustRightInd w:val="0"/>
              <w:jc w:val="left"/>
              <w:rPr>
                <w:rFonts w:cs="Calibri"/>
                <w:szCs w:val="21"/>
              </w:rPr>
            </w:pPr>
            <w:r>
              <w:rPr>
                <w:rFonts w:cs="Calibri" w:hint="eastAsia"/>
                <w:szCs w:val="21"/>
              </w:rPr>
              <w:t>3.4</w:t>
            </w:r>
          </w:p>
        </w:tc>
        <w:tc>
          <w:tcPr>
            <w:tcW w:w="4225" w:type="dxa"/>
            <w:vAlign w:val="center"/>
          </w:tcPr>
          <w:p w14:paraId="30E72286" w14:textId="77777777" w:rsidR="00C96BF3" w:rsidRDefault="00C96BF3" w:rsidP="00C96BF3">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2E243C02" w14:textId="77777777" w:rsidR="00C96BF3" w:rsidRDefault="00C96BF3" w:rsidP="00C96BF3">
            <w:pPr>
              <w:adjustRightInd w:val="0"/>
              <w:jc w:val="left"/>
              <w:rPr>
                <w:rFonts w:cs="Calibri"/>
                <w:szCs w:val="21"/>
              </w:rPr>
            </w:pPr>
            <w:r>
              <w:rPr>
                <w:rFonts w:cs="Calibri"/>
                <w:szCs w:val="21"/>
              </w:rPr>
              <w:t>◇</w:t>
            </w:r>
            <w:r>
              <w:rPr>
                <w:rFonts w:cs="Calibri"/>
                <w:szCs w:val="21"/>
              </w:rPr>
              <w:t>两个以上的自然人、法人或者其他组织可以组成一个联合体，以一个投标人的身份共同参加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3F1EF497" w14:textId="77777777" w:rsidR="00C96BF3" w:rsidRDefault="00C96BF3" w:rsidP="00C96BF3">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t>3</w:t>
            </w:r>
            <w:r>
              <w:rPr>
                <w:rFonts w:cs="Calibri" w:hint="eastAsia"/>
                <w:szCs w:val="21"/>
              </w:rPr>
              <w:t>）</w:t>
            </w:r>
            <w:r>
              <w:rPr>
                <w:rFonts w:cs="Calibri"/>
                <w:szCs w:val="21"/>
              </w:rPr>
              <w:t>项；</w:t>
            </w:r>
          </w:p>
          <w:p w14:paraId="219A12DC" w14:textId="77777777" w:rsidR="00C96BF3" w:rsidRDefault="00C96BF3" w:rsidP="00C96BF3">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4CE8083B" w14:textId="2ED238C5" w:rsidR="00C96BF3" w:rsidRDefault="00C96BF3" w:rsidP="00C96BF3">
            <w:pPr>
              <w:adjustRightInd w:val="0"/>
              <w:jc w:val="left"/>
              <w:rPr>
                <w:rFonts w:cs="Calibri"/>
                <w:kern w:val="0"/>
                <w:szCs w:val="21"/>
              </w:rPr>
            </w:pPr>
            <w:r>
              <w:rPr>
                <w:rFonts w:cs="Calibri"/>
                <w:szCs w:val="21"/>
              </w:rPr>
              <w:t>◇</w:t>
            </w:r>
            <w:r>
              <w:rPr>
                <w:rFonts w:cs="Calibri"/>
                <w:szCs w:val="21"/>
              </w:rPr>
              <w:t>联合体各方不得再单独参加或与其他供应商另外组成联合体参加</w:t>
            </w:r>
            <w:r>
              <w:rPr>
                <w:rFonts w:cs="Calibri" w:hint="eastAsia"/>
                <w:szCs w:val="21"/>
              </w:rPr>
              <w:t>本项目的政府采购活动</w:t>
            </w:r>
            <w:r>
              <w:rPr>
                <w:rFonts w:cs="Calibri"/>
                <w:szCs w:val="21"/>
              </w:rPr>
              <w:t>。</w:t>
            </w:r>
          </w:p>
        </w:tc>
        <w:tc>
          <w:tcPr>
            <w:tcW w:w="4253" w:type="dxa"/>
            <w:vAlign w:val="center"/>
          </w:tcPr>
          <w:p w14:paraId="7C90A1E3" w14:textId="01C7650B" w:rsidR="00C96BF3" w:rsidRDefault="00C96BF3" w:rsidP="00C96BF3">
            <w:pPr>
              <w:adjustRightInd w:val="0"/>
              <w:jc w:val="left"/>
              <w:rPr>
                <w:rFonts w:cs="Calibri"/>
                <w:szCs w:val="21"/>
              </w:rPr>
            </w:pPr>
            <w:r>
              <w:rPr>
                <w:rFonts w:cs="Calibri"/>
                <w:szCs w:val="21"/>
              </w:rPr>
              <w:t>（</w:t>
            </w:r>
            <w:r>
              <w:rPr>
                <w:rFonts w:cs="Calibri" w:hint="eastAsia"/>
                <w:szCs w:val="21"/>
              </w:rPr>
              <w:t>8</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6</w:t>
            </w:r>
            <w:r>
              <w:rPr>
                <w:rFonts w:cs="Calibri"/>
              </w:rPr>
              <w:t>】</w:t>
            </w:r>
          </w:p>
        </w:tc>
      </w:tr>
    </w:tbl>
    <w:p w14:paraId="7DCF1483" w14:textId="77777777" w:rsidR="00645B34" w:rsidRDefault="00BE336E">
      <w:pPr>
        <w:pStyle w:val="3"/>
        <w:ind w:firstLine="420"/>
        <w:rPr>
          <w:rFonts w:cs="Calibri"/>
        </w:rPr>
      </w:pPr>
      <w:r>
        <w:rPr>
          <w:rFonts w:cs="Calibri"/>
        </w:rPr>
        <w:t>3.2.</w:t>
      </w:r>
      <w:r>
        <w:rPr>
          <w:rFonts w:cs="Calibri" w:hint="eastAsia"/>
        </w:rPr>
        <w:t>2</w:t>
      </w:r>
      <w:r>
        <w:rPr>
          <w:rFonts w:cs="Calibri"/>
        </w:rPr>
        <w:t xml:space="preserve"> </w:t>
      </w:r>
      <w:r>
        <w:rPr>
          <w:rFonts w:cs="Calibri"/>
        </w:rPr>
        <w:t>商务技术文件</w:t>
      </w:r>
    </w:p>
    <w:p w14:paraId="0C52CFD7" w14:textId="77777777" w:rsidR="00645B34" w:rsidRDefault="00BE336E">
      <w:pPr>
        <w:ind w:firstLineChars="200" w:firstLine="420"/>
        <w:rPr>
          <w:rFonts w:cs="Calibri"/>
        </w:rPr>
      </w:pPr>
      <w:r>
        <w:rPr>
          <w:rFonts w:cs="Calibri"/>
        </w:rPr>
        <w:t>（</w:t>
      </w:r>
      <w:r>
        <w:rPr>
          <w:rFonts w:cs="Calibri"/>
        </w:rPr>
        <w:t>1</w:t>
      </w:r>
      <w:r>
        <w:rPr>
          <w:rFonts w:cs="Calibri"/>
        </w:rPr>
        <w:t>）法定代表人资格证明书；</w:t>
      </w:r>
    </w:p>
    <w:p w14:paraId="5FFC3475" w14:textId="77777777" w:rsidR="00645B34" w:rsidRDefault="00BE336E">
      <w:pPr>
        <w:ind w:firstLineChars="200" w:firstLine="420"/>
        <w:rPr>
          <w:rFonts w:cs="Calibri"/>
        </w:rPr>
      </w:pPr>
      <w:r>
        <w:rPr>
          <w:rFonts w:cs="Calibri"/>
        </w:rPr>
        <w:t>（</w:t>
      </w:r>
      <w:r>
        <w:rPr>
          <w:rFonts w:cs="Calibri"/>
        </w:rPr>
        <w:t>2</w:t>
      </w:r>
      <w:r>
        <w:rPr>
          <w:rFonts w:cs="Calibri"/>
        </w:rPr>
        <w:t>）法定代表人授权签署投标文件委托书；（法定代表人签署</w:t>
      </w:r>
      <w:r>
        <w:rPr>
          <w:rFonts w:cs="Calibri" w:hint="eastAsia"/>
        </w:rPr>
        <w:t>无需</w:t>
      </w:r>
      <w:r>
        <w:rPr>
          <w:rFonts w:cs="Calibri"/>
        </w:rPr>
        <w:t>提供此书）</w:t>
      </w:r>
    </w:p>
    <w:p w14:paraId="69756609" w14:textId="77777777" w:rsidR="00645B34" w:rsidRDefault="00BE336E">
      <w:pPr>
        <w:ind w:firstLineChars="200" w:firstLine="420"/>
        <w:rPr>
          <w:rFonts w:cs="Calibri"/>
        </w:rPr>
      </w:pPr>
      <w:r>
        <w:rPr>
          <w:rFonts w:cs="Calibri"/>
        </w:rPr>
        <w:t>（</w:t>
      </w:r>
      <w:r>
        <w:rPr>
          <w:rFonts w:cs="Calibri"/>
        </w:rPr>
        <w:t>3</w:t>
      </w:r>
      <w:r>
        <w:rPr>
          <w:rFonts w:cs="Calibri"/>
        </w:rPr>
        <w:t>）法定代表人授权开标委托书；（法定代表人参与</w:t>
      </w:r>
      <w:r>
        <w:rPr>
          <w:rFonts w:cs="Calibri" w:hint="eastAsia"/>
        </w:rPr>
        <w:t>无需</w:t>
      </w:r>
      <w:r>
        <w:rPr>
          <w:rFonts w:cs="Calibri"/>
        </w:rPr>
        <w:t>提供此书）；</w:t>
      </w:r>
    </w:p>
    <w:p w14:paraId="57D858EF" w14:textId="77777777" w:rsidR="00645B34" w:rsidRDefault="00BE336E">
      <w:pPr>
        <w:ind w:firstLineChars="200" w:firstLine="420"/>
        <w:rPr>
          <w:rFonts w:cs="Calibri"/>
        </w:rPr>
      </w:pPr>
      <w:r>
        <w:rPr>
          <w:rFonts w:cs="Calibri"/>
        </w:rPr>
        <w:t>（</w:t>
      </w:r>
      <w:r>
        <w:rPr>
          <w:rFonts w:cs="Calibri"/>
        </w:rPr>
        <w:t>4</w:t>
      </w:r>
      <w:r>
        <w:rPr>
          <w:rFonts w:cs="Calibri"/>
        </w:rPr>
        <w:t>）偏离表；</w:t>
      </w:r>
    </w:p>
    <w:p w14:paraId="21D8B7B8" w14:textId="77777777" w:rsidR="00645B34" w:rsidRDefault="00BE336E">
      <w:pPr>
        <w:ind w:firstLineChars="200" w:firstLine="420"/>
        <w:rPr>
          <w:rFonts w:cs="Calibri"/>
        </w:rPr>
      </w:pPr>
      <w:r>
        <w:rPr>
          <w:rFonts w:cs="Calibri"/>
        </w:rPr>
        <w:t>（</w:t>
      </w:r>
      <w:r>
        <w:rPr>
          <w:rFonts w:cs="Calibri"/>
        </w:rPr>
        <w:t>5</w:t>
      </w:r>
      <w:r>
        <w:rPr>
          <w:rFonts w:cs="Calibri"/>
        </w:rPr>
        <w:t>）廉政承诺书；</w:t>
      </w:r>
    </w:p>
    <w:p w14:paraId="120CE118" w14:textId="77777777" w:rsidR="00645B34" w:rsidRDefault="00BE336E">
      <w:pPr>
        <w:ind w:firstLineChars="200" w:firstLine="420"/>
        <w:rPr>
          <w:rFonts w:cs="Calibri"/>
        </w:rPr>
      </w:pPr>
      <w:r>
        <w:rPr>
          <w:rFonts w:cs="Calibri"/>
        </w:rPr>
        <w:t>（</w:t>
      </w:r>
      <w:r>
        <w:rPr>
          <w:rFonts w:cs="Calibri"/>
        </w:rPr>
        <w:t>6</w:t>
      </w:r>
      <w:r>
        <w:rPr>
          <w:rFonts w:cs="Calibri"/>
        </w:rPr>
        <w:t>）其他资信资料；</w:t>
      </w:r>
    </w:p>
    <w:p w14:paraId="132401A1" w14:textId="77777777" w:rsidR="00645B34" w:rsidRDefault="00BE336E">
      <w:pPr>
        <w:ind w:firstLineChars="200" w:firstLine="420"/>
        <w:rPr>
          <w:rFonts w:cs="Calibri"/>
        </w:rPr>
      </w:pPr>
      <w:r>
        <w:rPr>
          <w:rFonts w:cs="Calibri"/>
        </w:rPr>
        <w:t>（</w:t>
      </w:r>
      <w:r>
        <w:rPr>
          <w:rFonts w:cs="Calibri"/>
        </w:rPr>
        <w:t>7</w:t>
      </w:r>
      <w:r>
        <w:rPr>
          <w:rFonts w:cs="Calibri"/>
        </w:rPr>
        <w:t>）同类业绩表；</w:t>
      </w:r>
    </w:p>
    <w:p w14:paraId="675F41E5" w14:textId="77777777" w:rsidR="00645B34" w:rsidRDefault="00BE336E">
      <w:pPr>
        <w:ind w:firstLineChars="200" w:firstLine="420"/>
        <w:rPr>
          <w:rFonts w:cs="Calibri"/>
        </w:rPr>
      </w:pPr>
      <w:r>
        <w:rPr>
          <w:rFonts w:cs="Calibri"/>
        </w:rPr>
        <w:t>（</w:t>
      </w:r>
      <w:r>
        <w:rPr>
          <w:rFonts w:cs="Calibri"/>
        </w:rPr>
        <w:t>8</w:t>
      </w:r>
      <w:r>
        <w:rPr>
          <w:rFonts w:cs="Calibri"/>
        </w:rPr>
        <w:t>）提供针对本项目的完整技术解决方案；</w:t>
      </w:r>
    </w:p>
    <w:p w14:paraId="4C6FE82D" w14:textId="77777777" w:rsidR="00645B34" w:rsidRDefault="00BE336E">
      <w:pPr>
        <w:ind w:firstLineChars="200" w:firstLine="420"/>
        <w:rPr>
          <w:rFonts w:cs="Calibri"/>
        </w:rPr>
      </w:pPr>
      <w:r>
        <w:rPr>
          <w:rFonts w:cs="Calibri"/>
        </w:rPr>
        <w:t>（</w:t>
      </w:r>
      <w:r>
        <w:rPr>
          <w:rFonts w:cs="Calibri"/>
        </w:rPr>
        <w:t>9</w:t>
      </w:r>
      <w:r>
        <w:rPr>
          <w:rFonts w:cs="Calibri"/>
        </w:rPr>
        <w:t>）投标人认为需要提供的其他资料。</w:t>
      </w:r>
    </w:p>
    <w:p w14:paraId="7C2AD518" w14:textId="77777777" w:rsidR="00645B34" w:rsidRDefault="00BE336E">
      <w:pPr>
        <w:pStyle w:val="3"/>
        <w:ind w:firstLine="420"/>
        <w:rPr>
          <w:rFonts w:cs="Calibri"/>
        </w:rPr>
      </w:pPr>
      <w:r>
        <w:rPr>
          <w:rFonts w:cs="Calibri"/>
        </w:rPr>
        <w:t xml:space="preserve">3.2.3 </w:t>
      </w:r>
      <w:r>
        <w:rPr>
          <w:rFonts w:cs="Calibri"/>
        </w:rPr>
        <w:t>报价文件</w:t>
      </w:r>
    </w:p>
    <w:p w14:paraId="123DF641" w14:textId="77777777" w:rsidR="00645B34" w:rsidRDefault="00BE336E">
      <w:pPr>
        <w:ind w:firstLineChars="200" w:firstLine="420"/>
        <w:rPr>
          <w:rFonts w:cs="Calibri"/>
        </w:rPr>
      </w:pPr>
      <w:r>
        <w:rPr>
          <w:rFonts w:cs="Calibri"/>
        </w:rPr>
        <w:t>（</w:t>
      </w:r>
      <w:r>
        <w:rPr>
          <w:rFonts w:cs="Calibri"/>
        </w:rPr>
        <w:t>1</w:t>
      </w:r>
      <w:r>
        <w:rPr>
          <w:rFonts w:cs="Calibri"/>
        </w:rPr>
        <w:t>）投标函；</w:t>
      </w:r>
    </w:p>
    <w:p w14:paraId="6E1CCAE4" w14:textId="77777777" w:rsidR="00645B34" w:rsidRDefault="00BE336E">
      <w:pPr>
        <w:ind w:firstLineChars="200" w:firstLine="420"/>
        <w:rPr>
          <w:rFonts w:cs="Calibri"/>
        </w:rPr>
      </w:pPr>
      <w:r>
        <w:rPr>
          <w:rFonts w:cs="Calibri"/>
        </w:rPr>
        <w:t>（</w:t>
      </w:r>
      <w:r>
        <w:rPr>
          <w:rFonts w:cs="Calibri"/>
        </w:rPr>
        <w:t>2</w:t>
      </w:r>
      <w:r>
        <w:rPr>
          <w:rFonts w:cs="Calibri"/>
        </w:rPr>
        <w:t>）开标一览表；</w:t>
      </w:r>
    </w:p>
    <w:p w14:paraId="61A07E45" w14:textId="77777777" w:rsidR="00645B34" w:rsidRDefault="00BE336E">
      <w:pPr>
        <w:ind w:firstLineChars="200" w:firstLine="420"/>
        <w:rPr>
          <w:rFonts w:cs="Calibri"/>
        </w:rPr>
      </w:pPr>
      <w:r>
        <w:rPr>
          <w:rFonts w:cs="Calibri"/>
        </w:rPr>
        <w:t>（</w:t>
      </w:r>
      <w:r>
        <w:rPr>
          <w:rFonts w:cs="Calibri"/>
        </w:rPr>
        <w:t>3</w:t>
      </w:r>
      <w:r>
        <w:rPr>
          <w:rFonts w:cs="Calibri"/>
        </w:rPr>
        <w:t>）</w:t>
      </w:r>
      <w:r>
        <w:rPr>
          <w:rFonts w:cs="Calibri" w:hint="eastAsia"/>
        </w:rPr>
        <w:t>缴纳</w:t>
      </w:r>
      <w:r>
        <w:rPr>
          <w:rFonts w:cs="Calibri"/>
        </w:rPr>
        <w:t>采购代理服务费承诺书；</w:t>
      </w:r>
    </w:p>
    <w:p w14:paraId="6518F734" w14:textId="77777777" w:rsidR="00645B34" w:rsidRDefault="00BE336E">
      <w:pPr>
        <w:pStyle w:val="3"/>
        <w:adjustRightInd w:val="0"/>
        <w:ind w:firstLine="420"/>
        <w:rPr>
          <w:rFonts w:cs="Calibri"/>
          <w:szCs w:val="21"/>
        </w:rPr>
      </w:pPr>
      <w:r>
        <w:rPr>
          <w:rFonts w:cs="Calibri"/>
          <w:szCs w:val="21"/>
        </w:rPr>
        <w:t xml:space="preserve">3.3 </w:t>
      </w:r>
      <w:r>
        <w:rPr>
          <w:rFonts w:cs="Calibri"/>
          <w:szCs w:val="21"/>
        </w:rPr>
        <w:t>投标文件的编制</w:t>
      </w:r>
    </w:p>
    <w:p w14:paraId="09D07370" w14:textId="77777777" w:rsidR="00645B34" w:rsidRDefault="00BE336E">
      <w:pPr>
        <w:pStyle w:val="3"/>
        <w:ind w:firstLine="420"/>
        <w:rPr>
          <w:rFonts w:cs="Calibri"/>
        </w:rPr>
      </w:pPr>
      <w:r>
        <w:rPr>
          <w:rFonts w:cs="Calibri"/>
        </w:rPr>
        <w:t xml:space="preserve">3.3.1 </w:t>
      </w:r>
      <w:r>
        <w:rPr>
          <w:rFonts w:cs="Calibri"/>
        </w:rPr>
        <w:t>内容编制</w:t>
      </w:r>
    </w:p>
    <w:p w14:paraId="1CE95898" w14:textId="77777777" w:rsidR="00645B34" w:rsidRDefault="00BE336E">
      <w:pPr>
        <w:ind w:firstLineChars="200" w:firstLine="420"/>
        <w:rPr>
          <w:rFonts w:cs="Calibri"/>
        </w:rPr>
      </w:pPr>
      <w:r>
        <w:rPr>
          <w:rFonts w:cs="Calibri"/>
        </w:rPr>
        <w:t>（</w:t>
      </w:r>
      <w:r>
        <w:rPr>
          <w:rFonts w:cs="Calibri"/>
        </w:rPr>
        <w:t>1</w:t>
      </w:r>
      <w:r>
        <w:rPr>
          <w:rFonts w:cs="Calibri"/>
        </w:rPr>
        <w:t>）投标文件应按照本章</w:t>
      </w:r>
      <w:r>
        <w:rPr>
          <w:rFonts w:cs="Calibri"/>
        </w:rPr>
        <w:t>3.2</w:t>
      </w:r>
      <w:r>
        <w:rPr>
          <w:rFonts w:cs="Calibri"/>
        </w:rPr>
        <w:t>款中规定的顺序及采用</w:t>
      </w:r>
      <w:r>
        <w:rPr>
          <w:rFonts w:cs="Calibri"/>
        </w:rPr>
        <w:t>“</w:t>
      </w:r>
      <w:r>
        <w:rPr>
          <w:rFonts w:cs="Calibri"/>
        </w:rPr>
        <w:t>第七章</w:t>
      </w:r>
      <w:r>
        <w:rPr>
          <w:rFonts w:cs="Calibri"/>
        </w:rPr>
        <w:t xml:space="preserve"> </w:t>
      </w:r>
      <w:r>
        <w:rPr>
          <w:rFonts w:cs="Calibri"/>
        </w:rPr>
        <w:t>投标文件格式</w:t>
      </w:r>
      <w:r>
        <w:rPr>
          <w:rFonts w:cs="Calibri"/>
        </w:rPr>
        <w:t>”</w:t>
      </w:r>
      <w:r>
        <w:rPr>
          <w:rFonts w:cs="Calibri"/>
        </w:rPr>
        <w:t>中提供的格式进行编制，并按</w:t>
      </w:r>
      <w:r>
        <w:rPr>
          <w:rFonts w:cs="Calibri"/>
        </w:rPr>
        <w:t>“</w:t>
      </w:r>
      <w:r>
        <w:rPr>
          <w:rFonts w:cs="Calibri"/>
        </w:rPr>
        <w:t>政府采购云平台</w:t>
      </w:r>
      <w:r>
        <w:rPr>
          <w:rFonts w:cs="Calibri"/>
        </w:rPr>
        <w:t>”</w:t>
      </w:r>
      <w:r>
        <w:rPr>
          <w:rFonts w:cs="Calibri"/>
        </w:rPr>
        <w:t>的要求编辑相应内容进行关联定位、加密，形成投标文件及备份电子投标文件。投标人未按规定加密的投标文件，政府采购云平台将拒收并提示。投标文件编制详见操作指南：登录政府采购云平台（</w:t>
      </w:r>
      <w:r>
        <w:rPr>
          <w:rFonts w:cs="Calibri"/>
        </w:rPr>
        <w:t>https://www.zcygov.cn/</w:t>
      </w:r>
      <w:r>
        <w:rPr>
          <w:rFonts w:cs="Calibri"/>
        </w:rPr>
        <w:t>），从首页</w:t>
      </w:r>
      <w:r>
        <w:rPr>
          <w:rFonts w:cs="Calibri"/>
        </w:rPr>
        <w:t>-</w:t>
      </w:r>
      <w:r>
        <w:rPr>
          <w:rFonts w:cs="Calibri"/>
        </w:rPr>
        <w:t>服务中心</w:t>
      </w:r>
      <w:r>
        <w:rPr>
          <w:rFonts w:cs="Calibri"/>
        </w:rPr>
        <w:t>-</w:t>
      </w:r>
      <w:r>
        <w:rPr>
          <w:rFonts w:cs="Calibri"/>
        </w:rPr>
        <w:t>帮助文档</w:t>
      </w:r>
      <w:r>
        <w:rPr>
          <w:rFonts w:cs="Calibri"/>
        </w:rPr>
        <w:t>-</w:t>
      </w:r>
      <w:r>
        <w:rPr>
          <w:rFonts w:cs="Calibri"/>
        </w:rPr>
        <w:t>项目采购</w:t>
      </w:r>
      <w:r>
        <w:rPr>
          <w:rFonts w:cs="Calibri"/>
        </w:rPr>
        <w:t>-</w:t>
      </w:r>
      <w:r>
        <w:rPr>
          <w:rFonts w:cs="Calibri"/>
        </w:rPr>
        <w:t>电子招投</w:t>
      </w:r>
      <w:r>
        <w:rPr>
          <w:rFonts w:cs="Calibri"/>
        </w:rPr>
        <w:lastRenderedPageBreak/>
        <w:t>标，查看文档和视频。</w:t>
      </w:r>
    </w:p>
    <w:p w14:paraId="3EF88EF1" w14:textId="77777777" w:rsidR="00645B34" w:rsidRDefault="00BE336E">
      <w:pPr>
        <w:ind w:firstLineChars="200" w:firstLine="420"/>
        <w:rPr>
          <w:rFonts w:cs="Calibri"/>
        </w:rPr>
      </w:pPr>
      <w:r>
        <w:rPr>
          <w:rFonts w:cs="Calibri"/>
        </w:rPr>
        <w:t>（</w:t>
      </w:r>
      <w:r>
        <w:rPr>
          <w:rFonts w:cs="Calibri"/>
        </w:rPr>
        <w:t>2</w:t>
      </w:r>
      <w:r>
        <w:rPr>
          <w:rFonts w:cs="Calibri"/>
        </w:rPr>
        <w:t>）关联定位规则：一个关联点只能关联一页，不能关联多页；多个关联点可以关联同一页。</w:t>
      </w:r>
    </w:p>
    <w:p w14:paraId="60909794" w14:textId="77777777" w:rsidR="00645B34" w:rsidRDefault="00BE336E">
      <w:pPr>
        <w:ind w:firstLineChars="200" w:firstLine="420"/>
        <w:rPr>
          <w:rFonts w:cs="Calibri"/>
        </w:rPr>
      </w:pPr>
      <w:r>
        <w:rPr>
          <w:rFonts w:cs="Calibri"/>
        </w:rPr>
        <w:t>（</w:t>
      </w:r>
      <w:r>
        <w:rPr>
          <w:rFonts w:cs="Calibri"/>
        </w:rPr>
        <w:t>3</w:t>
      </w:r>
      <w:r>
        <w:rPr>
          <w:rFonts w:cs="Calibri"/>
        </w:rPr>
        <w:t>）分别编制资格文件、报价文件、商务技术文件。</w:t>
      </w:r>
    </w:p>
    <w:p w14:paraId="2613F56A" w14:textId="77777777" w:rsidR="00645B34" w:rsidRDefault="00BE336E">
      <w:pPr>
        <w:ind w:firstLineChars="200" w:firstLine="420"/>
        <w:rPr>
          <w:rFonts w:cs="Calibri"/>
        </w:rPr>
      </w:pPr>
      <w:r>
        <w:rPr>
          <w:rFonts w:cs="Calibri"/>
        </w:rPr>
        <w:t>（</w:t>
      </w:r>
      <w:r>
        <w:rPr>
          <w:rFonts w:cs="Calibri"/>
        </w:rPr>
        <w:t>4</w:t>
      </w:r>
      <w:r>
        <w:rPr>
          <w:rFonts w:cs="Calibri"/>
        </w:rPr>
        <w:t>）投标文件应当对招标文件规定的内容进行对应明确说明，对招标文件规定的实质性内容应当作出响应。</w:t>
      </w:r>
    </w:p>
    <w:p w14:paraId="66BAA585" w14:textId="77777777" w:rsidR="00645B34" w:rsidRDefault="00BE336E">
      <w:pPr>
        <w:ind w:firstLineChars="200" w:firstLine="420"/>
        <w:rPr>
          <w:rFonts w:cs="Calibri"/>
        </w:rPr>
      </w:pPr>
      <w:r>
        <w:rPr>
          <w:rFonts w:cs="Calibri"/>
        </w:rPr>
        <w:t>（</w:t>
      </w:r>
      <w:r>
        <w:rPr>
          <w:rFonts w:cs="Calibri"/>
        </w:rPr>
        <w:t>5</w:t>
      </w:r>
      <w:r>
        <w:rPr>
          <w:rFonts w:cs="Calibri"/>
        </w:rPr>
        <w:t>）采购人如对招标文件有澄清或修改，投标人应按澄清或修改内容对电子投标文件进行补充或者修改，补充和修改时如已传输提交了投标文件的，应当先行撤回原文件，补充、修改后重新传输提交。</w:t>
      </w:r>
    </w:p>
    <w:p w14:paraId="216CBA22" w14:textId="77777777" w:rsidR="00645B34" w:rsidRDefault="00BE336E">
      <w:pPr>
        <w:ind w:firstLineChars="200" w:firstLine="420"/>
        <w:rPr>
          <w:rFonts w:cs="Calibri"/>
        </w:rPr>
      </w:pPr>
      <w:r>
        <w:rPr>
          <w:rFonts w:cs="Calibri"/>
        </w:rPr>
        <w:t>（</w:t>
      </w:r>
      <w:r>
        <w:rPr>
          <w:rFonts w:cs="Calibri"/>
        </w:rPr>
        <w:t>6</w:t>
      </w:r>
      <w:r>
        <w:rPr>
          <w:rFonts w:cs="Calibri"/>
        </w:rPr>
        <w:t>）由于字迹模糊或表达不清引起的后果由投标人负责。</w:t>
      </w:r>
    </w:p>
    <w:p w14:paraId="632D6385" w14:textId="77777777" w:rsidR="00645B34" w:rsidRDefault="00BE336E">
      <w:pPr>
        <w:ind w:firstLineChars="200" w:firstLine="420"/>
        <w:rPr>
          <w:rFonts w:cs="Calibri"/>
        </w:rPr>
      </w:pPr>
      <w:r>
        <w:rPr>
          <w:rFonts w:cs="Calibri"/>
        </w:rPr>
        <w:t>（</w:t>
      </w:r>
      <w:r>
        <w:rPr>
          <w:rFonts w:cs="Calibri"/>
        </w:rPr>
        <w:t>7</w:t>
      </w:r>
      <w:r>
        <w:rPr>
          <w:rFonts w:cs="Calibri"/>
        </w:rPr>
        <w:t>）编制投标文件时建议选用</w:t>
      </w:r>
      <w:r>
        <w:rPr>
          <w:rFonts w:cs="Calibri"/>
        </w:rPr>
        <w:t>“</w:t>
      </w:r>
      <w:r>
        <w:rPr>
          <w:rFonts w:cs="Calibri"/>
        </w:rPr>
        <w:t>谷歌或火狐浏览器</w:t>
      </w:r>
      <w:r>
        <w:rPr>
          <w:rFonts w:cs="Calibri"/>
        </w:rPr>
        <w:t>”</w:t>
      </w:r>
      <w:r>
        <w:rPr>
          <w:rFonts w:cs="Calibri"/>
        </w:rPr>
        <w:t>。</w:t>
      </w:r>
    </w:p>
    <w:p w14:paraId="5F4FD5DB" w14:textId="77777777" w:rsidR="00645B34" w:rsidRDefault="00BE336E">
      <w:pPr>
        <w:ind w:firstLineChars="200" w:firstLine="420"/>
        <w:rPr>
          <w:rFonts w:cs="Calibri"/>
        </w:rPr>
      </w:pPr>
      <w:r>
        <w:rPr>
          <w:rFonts w:cs="Calibri"/>
        </w:rPr>
        <w:t>（</w:t>
      </w:r>
      <w:r>
        <w:rPr>
          <w:rFonts w:cs="Calibri"/>
        </w:rPr>
        <w:t>8</w:t>
      </w:r>
      <w:r>
        <w:rPr>
          <w:rFonts w:cs="Calibri"/>
        </w:rPr>
        <w:t>）投标文件可以线下完成盖章（签署）后传输提交政府采购云平台。</w:t>
      </w:r>
    </w:p>
    <w:p w14:paraId="14CC2C05" w14:textId="77777777" w:rsidR="00645B34" w:rsidRDefault="00BE336E">
      <w:pPr>
        <w:ind w:firstLineChars="200" w:firstLine="420"/>
        <w:rPr>
          <w:rFonts w:cs="Calibri"/>
        </w:rPr>
      </w:pPr>
      <w:r>
        <w:rPr>
          <w:rFonts w:cs="Calibri"/>
        </w:rPr>
        <w:t>（</w:t>
      </w:r>
      <w:r>
        <w:rPr>
          <w:rFonts w:cs="Calibri"/>
        </w:rPr>
        <w:t>9</w:t>
      </w:r>
      <w:r>
        <w:rPr>
          <w:rFonts w:cs="Calibri"/>
        </w:rPr>
        <w:t>）生成的电子投标文件的文件后缀名为【</w:t>
      </w:r>
      <w:r>
        <w:rPr>
          <w:rFonts w:cs="Calibri"/>
        </w:rPr>
        <w:t>.jmbs</w:t>
      </w:r>
      <w:r>
        <w:rPr>
          <w:rFonts w:cs="Calibri"/>
        </w:rPr>
        <w:t>】，备份电子投标文件的文件后缀名为【</w:t>
      </w:r>
      <w:r>
        <w:rPr>
          <w:rFonts w:cs="Calibri"/>
        </w:rPr>
        <w:t>.bfbs</w:t>
      </w:r>
      <w:r>
        <w:rPr>
          <w:rFonts w:cs="Calibri"/>
        </w:rPr>
        <w:t>】。</w:t>
      </w:r>
    </w:p>
    <w:p w14:paraId="77C18026" w14:textId="77777777" w:rsidR="00645B34" w:rsidRDefault="00BE336E">
      <w:pPr>
        <w:pStyle w:val="3"/>
        <w:ind w:firstLine="420"/>
        <w:rPr>
          <w:rFonts w:cs="Calibri"/>
        </w:rPr>
      </w:pPr>
      <w:r>
        <w:rPr>
          <w:rFonts w:cs="Calibri"/>
        </w:rPr>
        <w:t xml:space="preserve">3.3.2 </w:t>
      </w:r>
      <w:r>
        <w:rPr>
          <w:rFonts w:cs="Calibri"/>
        </w:rPr>
        <w:t>格式要求</w:t>
      </w:r>
    </w:p>
    <w:p w14:paraId="555E24D2" w14:textId="77777777" w:rsidR="00645B34" w:rsidRDefault="00BE336E">
      <w:pPr>
        <w:ind w:firstLineChars="200" w:firstLine="420"/>
        <w:rPr>
          <w:rFonts w:cs="Calibri"/>
        </w:rPr>
      </w:pPr>
      <w:r>
        <w:rPr>
          <w:rFonts w:cs="Calibri"/>
        </w:rPr>
        <w:t>（</w:t>
      </w:r>
      <w:r>
        <w:rPr>
          <w:rFonts w:cs="Calibri"/>
        </w:rPr>
        <w:t>1</w:t>
      </w:r>
      <w:r>
        <w:rPr>
          <w:rFonts w:cs="Calibri"/>
        </w:rPr>
        <w:t>）投标文件应编制目录。</w:t>
      </w:r>
    </w:p>
    <w:p w14:paraId="17B75F3D" w14:textId="77777777" w:rsidR="00645B34" w:rsidRDefault="00BE336E">
      <w:pPr>
        <w:ind w:firstLineChars="200" w:firstLine="420"/>
        <w:rPr>
          <w:rFonts w:cs="Calibri"/>
        </w:rPr>
      </w:pPr>
      <w:r>
        <w:rPr>
          <w:rFonts w:cs="Calibri"/>
        </w:rPr>
        <w:t>（</w:t>
      </w:r>
      <w:r>
        <w:rPr>
          <w:rFonts w:cs="Calibri"/>
        </w:rPr>
        <w:t>2</w:t>
      </w:r>
      <w:r>
        <w:rPr>
          <w:rFonts w:cs="Calibri"/>
        </w:rPr>
        <w:t>）投标文件应按</w:t>
      </w:r>
      <w:r>
        <w:rPr>
          <w:rFonts w:cs="Calibri"/>
        </w:rPr>
        <w:t>“</w:t>
      </w:r>
      <w:r>
        <w:rPr>
          <w:rFonts w:cs="Calibri"/>
        </w:rPr>
        <w:t>投标人须知前附表</w:t>
      </w:r>
      <w:r>
        <w:rPr>
          <w:rFonts w:cs="Calibri"/>
        </w:rPr>
        <w:t>”</w:t>
      </w:r>
      <w:r>
        <w:rPr>
          <w:rFonts w:cs="Calibri"/>
        </w:rPr>
        <w:t>要求盖章。</w:t>
      </w:r>
    </w:p>
    <w:p w14:paraId="70CD5D8E" w14:textId="77777777" w:rsidR="00645B34" w:rsidRDefault="00BE336E">
      <w:pPr>
        <w:ind w:firstLineChars="200" w:firstLine="420"/>
        <w:rPr>
          <w:rFonts w:cs="Calibri"/>
        </w:rPr>
      </w:pPr>
      <w:r>
        <w:rPr>
          <w:rFonts w:cs="Calibri"/>
        </w:rPr>
        <w:t>（</w:t>
      </w:r>
      <w:r>
        <w:rPr>
          <w:rFonts w:cs="Calibri"/>
        </w:rPr>
        <w:t>3</w:t>
      </w:r>
      <w:r>
        <w:rPr>
          <w:rFonts w:cs="Calibri"/>
        </w:rPr>
        <w:t>）投标文件装订要求详见</w:t>
      </w:r>
      <w:r>
        <w:rPr>
          <w:rFonts w:cs="Calibri"/>
        </w:rPr>
        <w:t>“</w:t>
      </w:r>
      <w:r>
        <w:rPr>
          <w:rFonts w:cs="Calibri"/>
        </w:rPr>
        <w:t>投标人须知前附表</w:t>
      </w:r>
      <w:r>
        <w:rPr>
          <w:rFonts w:cs="Calibri"/>
        </w:rPr>
        <w:t>”</w:t>
      </w:r>
      <w:r>
        <w:rPr>
          <w:rFonts w:cs="Calibri"/>
        </w:rPr>
        <w:t>。</w:t>
      </w:r>
    </w:p>
    <w:p w14:paraId="118B0BD9" w14:textId="77777777" w:rsidR="00645B34" w:rsidRDefault="00BE336E">
      <w:pPr>
        <w:ind w:firstLineChars="200" w:firstLine="420"/>
        <w:rPr>
          <w:rFonts w:cs="Calibri"/>
        </w:rPr>
      </w:pPr>
      <w:r>
        <w:rPr>
          <w:rFonts w:cs="Calibri"/>
        </w:rPr>
        <w:t>（</w:t>
      </w:r>
      <w:r>
        <w:rPr>
          <w:rFonts w:cs="Calibri"/>
        </w:rPr>
        <w:t>4</w:t>
      </w:r>
      <w:r>
        <w:rPr>
          <w:rFonts w:cs="Calibri"/>
        </w:rPr>
        <w:t>）投标文件格式为</w:t>
      </w:r>
      <w:r>
        <w:rPr>
          <w:rFonts w:cs="Calibri"/>
        </w:rPr>
        <w:t>PDF</w:t>
      </w:r>
      <w:r>
        <w:rPr>
          <w:rFonts w:cs="Calibri"/>
        </w:rPr>
        <w:t>。</w:t>
      </w:r>
    </w:p>
    <w:p w14:paraId="1E522FAB" w14:textId="77777777" w:rsidR="00645B34" w:rsidRDefault="00BE336E">
      <w:pPr>
        <w:ind w:firstLineChars="200" w:firstLine="420"/>
        <w:rPr>
          <w:rFonts w:cs="Calibri"/>
        </w:rPr>
      </w:pPr>
      <w:r>
        <w:rPr>
          <w:rFonts w:cs="Calibri"/>
        </w:rPr>
        <w:t>（</w:t>
      </w:r>
      <w:r>
        <w:rPr>
          <w:rFonts w:cs="Calibri"/>
        </w:rPr>
        <w:t>5</w:t>
      </w:r>
      <w:r>
        <w:rPr>
          <w:rFonts w:cs="Calibri"/>
        </w:rPr>
        <w:t>）单个文件上传大小上限为</w:t>
      </w:r>
      <w:r>
        <w:rPr>
          <w:rFonts w:cs="Calibri"/>
        </w:rPr>
        <w:t>300M</w:t>
      </w:r>
      <w:r>
        <w:rPr>
          <w:rFonts w:cs="Calibri"/>
        </w:rPr>
        <w:t>。</w:t>
      </w:r>
    </w:p>
    <w:p w14:paraId="51FB7090" w14:textId="77777777" w:rsidR="00645B34" w:rsidRDefault="00BE336E">
      <w:pPr>
        <w:pStyle w:val="3"/>
        <w:adjustRightInd w:val="0"/>
        <w:ind w:firstLine="420"/>
        <w:rPr>
          <w:rFonts w:cs="Calibri"/>
          <w:szCs w:val="21"/>
        </w:rPr>
      </w:pPr>
      <w:r>
        <w:rPr>
          <w:rFonts w:cs="Calibri"/>
          <w:szCs w:val="21"/>
        </w:rPr>
        <w:t xml:space="preserve">3.4 </w:t>
      </w:r>
      <w:r>
        <w:rPr>
          <w:rFonts w:cs="Calibri"/>
          <w:szCs w:val="21"/>
        </w:rPr>
        <w:t>投标报价</w:t>
      </w:r>
    </w:p>
    <w:p w14:paraId="361A1C0E" w14:textId="77777777" w:rsidR="00645B34" w:rsidRDefault="00BE336E">
      <w:pPr>
        <w:ind w:firstLineChars="200" w:firstLine="420"/>
        <w:rPr>
          <w:rFonts w:cs="Calibri"/>
        </w:rPr>
      </w:pPr>
      <w:r>
        <w:rPr>
          <w:rFonts w:cs="Calibri"/>
        </w:rPr>
        <w:t>3.4.1 ▲</w:t>
      </w:r>
      <w:r>
        <w:rPr>
          <w:rFonts w:cs="Calibri"/>
          <w:b/>
          <w:bCs/>
          <w:u w:val="single"/>
        </w:rPr>
        <w:t>本次投标报价为含税人民币价。</w:t>
      </w:r>
    </w:p>
    <w:p w14:paraId="22B31377" w14:textId="77777777" w:rsidR="00645B34" w:rsidRDefault="00BE336E">
      <w:pPr>
        <w:ind w:firstLineChars="200" w:firstLine="420"/>
        <w:rPr>
          <w:rFonts w:cs="Calibri"/>
        </w:rPr>
      </w:pPr>
      <w:r>
        <w:rPr>
          <w:rFonts w:cs="Calibri"/>
        </w:rPr>
        <w:t xml:space="preserve">3.4.2 </w:t>
      </w:r>
      <w:r>
        <w:rPr>
          <w:rFonts w:cs="Calibri"/>
        </w:rPr>
        <w:t>投标报价包括履行所有规定服务并提交服务成果所产生的全部费用。服务及服务成果须达到招标文件规定的质量标准及使用要求。</w:t>
      </w:r>
    </w:p>
    <w:p w14:paraId="4AFE6F8E" w14:textId="77777777" w:rsidR="00645B34" w:rsidRDefault="00BE336E">
      <w:pPr>
        <w:ind w:firstLineChars="200" w:firstLine="420"/>
        <w:rPr>
          <w:rFonts w:cs="Calibri"/>
        </w:rPr>
      </w:pPr>
      <w:r>
        <w:rPr>
          <w:rFonts w:cs="Calibri"/>
        </w:rPr>
        <w:t xml:space="preserve">3.4.3 </w:t>
      </w:r>
      <w:r>
        <w:rPr>
          <w:rFonts w:cs="Calibri"/>
        </w:rPr>
        <w:t>报价应按不同费用构成分开填写，具体详见</w:t>
      </w:r>
      <w:r>
        <w:rPr>
          <w:rFonts w:cs="Calibri"/>
        </w:rPr>
        <w:t>“</w:t>
      </w:r>
      <w:r>
        <w:rPr>
          <w:rFonts w:cs="Calibri"/>
        </w:rPr>
        <w:t>投标文件格式</w:t>
      </w:r>
      <w:r>
        <w:rPr>
          <w:rFonts w:cs="Calibri"/>
        </w:rPr>
        <w:t>”</w:t>
      </w:r>
      <w:r>
        <w:rPr>
          <w:rFonts w:cs="Calibri"/>
        </w:rPr>
        <w:t>。</w:t>
      </w:r>
    </w:p>
    <w:p w14:paraId="1E0A84B0" w14:textId="77777777" w:rsidR="00645B34" w:rsidRDefault="00BE336E">
      <w:pPr>
        <w:ind w:firstLineChars="200" w:firstLine="420"/>
        <w:rPr>
          <w:rFonts w:cs="Calibri"/>
        </w:rPr>
      </w:pPr>
      <w:r>
        <w:rPr>
          <w:rFonts w:cs="Calibri"/>
        </w:rPr>
        <w:t>3.4.4 ▲</w:t>
      </w:r>
      <w:r>
        <w:rPr>
          <w:rFonts w:cs="Calibri"/>
          <w:b/>
          <w:bCs/>
          <w:u w:val="single"/>
        </w:rPr>
        <w:t>所投标项只允许有一个报价，不接受有选择报价的投标文件。</w:t>
      </w:r>
    </w:p>
    <w:p w14:paraId="14910F35" w14:textId="77777777" w:rsidR="00645B34" w:rsidRDefault="00BE336E">
      <w:pPr>
        <w:ind w:firstLineChars="200" w:firstLine="420"/>
        <w:rPr>
          <w:rFonts w:cs="Calibri"/>
        </w:rPr>
      </w:pPr>
      <w:r>
        <w:rPr>
          <w:rFonts w:cs="Calibri"/>
        </w:rPr>
        <w:t xml:space="preserve">3.4.5 </w:t>
      </w:r>
      <w:r>
        <w:rPr>
          <w:rFonts w:cs="Calibri"/>
        </w:rPr>
        <w:t>投标人应在</w:t>
      </w:r>
      <w:r>
        <w:rPr>
          <w:rFonts w:cs="Calibri"/>
        </w:rPr>
        <w:t>“</w:t>
      </w:r>
      <w:r>
        <w:rPr>
          <w:rFonts w:cs="Calibri"/>
        </w:rPr>
        <w:t>政府采购云平台</w:t>
      </w:r>
      <w:r>
        <w:rPr>
          <w:rFonts w:cs="Calibri"/>
        </w:rPr>
        <w:t>”</w:t>
      </w:r>
      <w:r>
        <w:rPr>
          <w:rFonts w:cs="Calibri"/>
        </w:rPr>
        <w:t>中填写报价，报价应与上传的报价文件一致，如有不一致，以上传的报价文件中报价为准。</w:t>
      </w:r>
    </w:p>
    <w:p w14:paraId="1C0131BB" w14:textId="77777777" w:rsidR="00645B34" w:rsidRDefault="00BE336E">
      <w:pPr>
        <w:pStyle w:val="3"/>
        <w:ind w:firstLine="420"/>
        <w:rPr>
          <w:rFonts w:cs="Calibri"/>
          <w:szCs w:val="21"/>
        </w:rPr>
      </w:pPr>
      <w:r>
        <w:rPr>
          <w:rFonts w:cs="Calibri"/>
          <w:szCs w:val="21"/>
        </w:rPr>
        <w:t xml:space="preserve">3.5 </w:t>
      </w:r>
      <w:r>
        <w:rPr>
          <w:rFonts w:cs="Calibri"/>
          <w:szCs w:val="21"/>
        </w:rPr>
        <w:t>投标保证金</w:t>
      </w:r>
    </w:p>
    <w:p w14:paraId="74DDA5BA" w14:textId="77777777" w:rsidR="00645B34" w:rsidRDefault="00BE336E">
      <w:pPr>
        <w:ind w:firstLineChars="200" w:firstLine="420"/>
        <w:rPr>
          <w:rFonts w:cs="Calibri"/>
        </w:rPr>
      </w:pPr>
      <w:r>
        <w:rPr>
          <w:rFonts w:cs="Calibri"/>
        </w:rPr>
        <w:t xml:space="preserve">3.5.1 </w:t>
      </w:r>
      <w:r>
        <w:rPr>
          <w:rFonts w:cs="Calibri"/>
        </w:rPr>
        <w:t>投标人须按</w:t>
      </w:r>
      <w:r>
        <w:rPr>
          <w:rFonts w:cs="Calibri"/>
        </w:rPr>
        <w:t>“</w:t>
      </w:r>
      <w:r>
        <w:rPr>
          <w:rFonts w:cs="Calibri"/>
        </w:rPr>
        <w:t>投标人须知前附表</w:t>
      </w:r>
      <w:r>
        <w:rPr>
          <w:rFonts w:cs="Calibri"/>
        </w:rPr>
        <w:t>”</w:t>
      </w:r>
      <w:r>
        <w:rPr>
          <w:rFonts w:cs="Calibri"/>
        </w:rPr>
        <w:t>的规定提供投标保证金。</w:t>
      </w:r>
    </w:p>
    <w:p w14:paraId="762BC5C1" w14:textId="77777777" w:rsidR="00645B34" w:rsidRDefault="00BE336E">
      <w:pPr>
        <w:pStyle w:val="3"/>
        <w:adjustRightInd w:val="0"/>
        <w:ind w:firstLine="420"/>
        <w:rPr>
          <w:rFonts w:cs="Calibri"/>
          <w:szCs w:val="21"/>
        </w:rPr>
      </w:pPr>
      <w:r>
        <w:rPr>
          <w:rFonts w:cs="Calibri"/>
          <w:szCs w:val="21"/>
        </w:rPr>
        <w:t xml:space="preserve">3.6 </w:t>
      </w:r>
      <w:r>
        <w:rPr>
          <w:rFonts w:cs="Calibri"/>
          <w:szCs w:val="21"/>
        </w:rPr>
        <w:t>投标文件有效期</w:t>
      </w:r>
    </w:p>
    <w:p w14:paraId="084E809E" w14:textId="77777777" w:rsidR="00645B34" w:rsidRDefault="00BE336E">
      <w:pPr>
        <w:ind w:firstLineChars="200" w:firstLine="420"/>
        <w:rPr>
          <w:rFonts w:cs="Calibri"/>
        </w:rPr>
      </w:pPr>
      <w:r>
        <w:rPr>
          <w:rFonts w:cs="Calibri"/>
        </w:rPr>
        <w:t xml:space="preserve">3.6.1 </w:t>
      </w:r>
      <w:r>
        <w:rPr>
          <w:rFonts w:cs="Calibri"/>
        </w:rPr>
        <w:t>投标文件有效期按</w:t>
      </w:r>
      <w:r>
        <w:rPr>
          <w:rFonts w:cs="Calibri"/>
        </w:rPr>
        <w:t>“</w:t>
      </w:r>
      <w:r>
        <w:rPr>
          <w:rFonts w:cs="Calibri"/>
        </w:rPr>
        <w:t>投标人须知前附表</w:t>
      </w:r>
      <w:r>
        <w:rPr>
          <w:rFonts w:cs="Calibri"/>
        </w:rPr>
        <w:t>”</w:t>
      </w:r>
      <w:r>
        <w:rPr>
          <w:rFonts w:cs="Calibri"/>
        </w:rPr>
        <w:t>规定，投标文件应在该有效期内保持有效。合同签订后，投标文件作为合同附件，投标文件有效期同合同有效期。</w:t>
      </w:r>
    </w:p>
    <w:p w14:paraId="46A8D87B" w14:textId="77777777" w:rsidR="00645B34" w:rsidRDefault="00BE336E">
      <w:pPr>
        <w:ind w:firstLineChars="200" w:firstLine="420"/>
        <w:rPr>
          <w:rFonts w:cs="Calibri"/>
        </w:rPr>
      </w:pPr>
      <w:r>
        <w:rPr>
          <w:rFonts w:cs="Calibri"/>
        </w:rPr>
        <w:t xml:space="preserve">3.6.2 </w:t>
      </w:r>
      <w:r>
        <w:rPr>
          <w:rFonts w:cs="Calibri"/>
        </w:rPr>
        <w:t>在特殊情况下，采购人可与投标人协商延长投标文件有效期，这种要求和答复均应以书面形式进行。</w:t>
      </w:r>
    </w:p>
    <w:p w14:paraId="5685D188" w14:textId="77777777" w:rsidR="00645B34" w:rsidRDefault="00BE336E">
      <w:pPr>
        <w:ind w:firstLineChars="200" w:firstLine="420"/>
        <w:rPr>
          <w:rFonts w:cs="Calibri"/>
        </w:rPr>
      </w:pPr>
      <w:r>
        <w:rPr>
          <w:rFonts w:cs="Calibri"/>
        </w:rPr>
        <w:t xml:space="preserve">3.6.3 </w:t>
      </w:r>
      <w:r>
        <w:rPr>
          <w:rFonts w:cs="Calibri"/>
        </w:rPr>
        <w:t>投标人可拒绝接受延期要求。同意延长有效期的投标人不能修改投标文件。</w:t>
      </w:r>
    </w:p>
    <w:p w14:paraId="66C428FE" w14:textId="77777777" w:rsidR="00645B34" w:rsidRDefault="00BE336E">
      <w:pPr>
        <w:ind w:firstLineChars="200" w:firstLine="420"/>
        <w:rPr>
          <w:rFonts w:cs="Calibri"/>
        </w:rPr>
      </w:pPr>
      <w:r>
        <w:rPr>
          <w:rFonts w:cs="Calibri"/>
        </w:rPr>
        <w:t xml:space="preserve">3.6.4 </w:t>
      </w:r>
      <w:r>
        <w:rPr>
          <w:rFonts w:cs="Calibri"/>
        </w:rPr>
        <w:t>投标文件有效期内，投标人撤销投标文件的，应承担采购人提出的索赔。</w:t>
      </w:r>
    </w:p>
    <w:p w14:paraId="0E658945" w14:textId="77777777" w:rsidR="00645B34" w:rsidRDefault="00BE336E">
      <w:pPr>
        <w:pStyle w:val="2"/>
        <w:adjustRightInd w:val="0"/>
        <w:ind w:firstLine="420"/>
        <w:rPr>
          <w:rFonts w:cs="Calibri"/>
          <w:szCs w:val="21"/>
        </w:rPr>
      </w:pPr>
      <w:bookmarkStart w:id="70" w:name="_Toc82873325"/>
      <w:bookmarkStart w:id="71" w:name="_Toc82338242"/>
      <w:r>
        <w:rPr>
          <w:rFonts w:cs="Calibri"/>
          <w:szCs w:val="21"/>
        </w:rPr>
        <w:t>四、投标</w:t>
      </w:r>
      <w:bookmarkEnd w:id="70"/>
      <w:bookmarkEnd w:id="71"/>
    </w:p>
    <w:p w14:paraId="684FCC3E" w14:textId="77777777" w:rsidR="00645B34" w:rsidRDefault="00BE336E">
      <w:pPr>
        <w:pStyle w:val="3"/>
        <w:adjustRightInd w:val="0"/>
        <w:ind w:firstLine="420"/>
        <w:rPr>
          <w:rFonts w:cs="Calibri"/>
          <w:szCs w:val="21"/>
        </w:rPr>
      </w:pPr>
      <w:r>
        <w:rPr>
          <w:rFonts w:cs="Calibri"/>
          <w:szCs w:val="21"/>
        </w:rPr>
        <w:t xml:space="preserve">4.1 </w:t>
      </w:r>
      <w:r>
        <w:rPr>
          <w:rFonts w:cs="Calibri"/>
          <w:szCs w:val="21"/>
        </w:rPr>
        <w:t>投标文件的密封及标记</w:t>
      </w:r>
    </w:p>
    <w:p w14:paraId="585B5EDB" w14:textId="77777777" w:rsidR="00645B34" w:rsidRDefault="00BE336E">
      <w:pPr>
        <w:ind w:firstLineChars="200" w:firstLine="420"/>
        <w:rPr>
          <w:rFonts w:cs="Calibri"/>
        </w:rPr>
      </w:pPr>
      <w:r>
        <w:rPr>
          <w:rFonts w:cs="Calibri"/>
        </w:rPr>
        <w:t xml:space="preserve">4.1.1 </w:t>
      </w:r>
      <w:r>
        <w:rPr>
          <w:rFonts w:cs="Calibri"/>
        </w:rPr>
        <w:t>投标文件应按以下方法密封及标记</w:t>
      </w:r>
    </w:p>
    <w:p w14:paraId="4452ECD2" w14:textId="77777777" w:rsidR="00645B34" w:rsidRDefault="00BE336E">
      <w:pPr>
        <w:ind w:firstLineChars="200" w:firstLine="420"/>
        <w:rPr>
          <w:rFonts w:cs="Calibri"/>
        </w:rPr>
      </w:pPr>
      <w:r>
        <w:rPr>
          <w:rFonts w:cs="Calibri"/>
        </w:rPr>
        <w:t>投标文件密封及标记要求见</w:t>
      </w:r>
      <w:r>
        <w:rPr>
          <w:rFonts w:cs="Calibri"/>
        </w:rPr>
        <w:t>“</w:t>
      </w:r>
      <w:r>
        <w:rPr>
          <w:rFonts w:cs="Calibri"/>
        </w:rPr>
        <w:t>投标人须知前附表</w:t>
      </w:r>
      <w:r>
        <w:rPr>
          <w:rFonts w:cs="Calibri"/>
        </w:rPr>
        <w:t>”</w:t>
      </w:r>
      <w:r>
        <w:rPr>
          <w:rFonts w:cs="Calibri"/>
        </w:rPr>
        <w:t>。</w:t>
      </w:r>
    </w:p>
    <w:p w14:paraId="3C541865" w14:textId="77777777" w:rsidR="00645B34" w:rsidRDefault="00BE336E">
      <w:pPr>
        <w:pStyle w:val="3"/>
        <w:adjustRightInd w:val="0"/>
        <w:ind w:firstLine="420"/>
        <w:rPr>
          <w:rFonts w:cs="Calibri"/>
          <w:szCs w:val="21"/>
        </w:rPr>
      </w:pPr>
      <w:r>
        <w:rPr>
          <w:rFonts w:cs="Calibri"/>
          <w:szCs w:val="21"/>
        </w:rPr>
        <w:t xml:space="preserve">4.2 </w:t>
      </w:r>
      <w:r>
        <w:rPr>
          <w:rFonts w:cs="Calibri"/>
          <w:szCs w:val="21"/>
        </w:rPr>
        <w:t>投标文件的提交</w:t>
      </w:r>
    </w:p>
    <w:p w14:paraId="0138A7F2" w14:textId="77777777" w:rsidR="00645B34" w:rsidRDefault="00BE336E">
      <w:pPr>
        <w:ind w:firstLineChars="200" w:firstLine="420"/>
        <w:rPr>
          <w:rFonts w:cs="Calibri"/>
        </w:rPr>
      </w:pPr>
      <w:r>
        <w:rPr>
          <w:rFonts w:cs="Calibri"/>
        </w:rPr>
        <w:t xml:space="preserve">4.2.1 </w:t>
      </w:r>
      <w:r>
        <w:rPr>
          <w:rFonts w:cs="Calibri"/>
        </w:rPr>
        <w:t>提交投标文件</w:t>
      </w:r>
    </w:p>
    <w:p w14:paraId="758FACCD" w14:textId="77777777" w:rsidR="00645B34" w:rsidRDefault="00BE336E">
      <w:pPr>
        <w:ind w:firstLineChars="200" w:firstLine="420"/>
        <w:rPr>
          <w:rFonts w:cs="Calibri"/>
        </w:rPr>
      </w:pPr>
      <w:r>
        <w:rPr>
          <w:rFonts w:cs="Calibri"/>
        </w:rPr>
        <w:t>（</w:t>
      </w:r>
      <w:r>
        <w:rPr>
          <w:rFonts w:cs="Calibri"/>
        </w:rPr>
        <w:t>1</w:t>
      </w:r>
      <w:r>
        <w:rPr>
          <w:rFonts w:cs="Calibri"/>
        </w:rPr>
        <w:t>）电子投标文件传输提交</w:t>
      </w:r>
    </w:p>
    <w:p w14:paraId="23E53607" w14:textId="77777777" w:rsidR="00645B34" w:rsidRDefault="00BE336E">
      <w:pPr>
        <w:ind w:firstLineChars="200" w:firstLine="420"/>
        <w:rPr>
          <w:rFonts w:cs="Calibri"/>
        </w:rPr>
      </w:pPr>
      <w:r>
        <w:rPr>
          <w:rFonts w:cs="Calibri"/>
        </w:rPr>
        <w:lastRenderedPageBreak/>
        <w:t>投标人应当在</w:t>
      </w:r>
      <w:r>
        <w:rPr>
          <w:rFonts w:cs="Calibri" w:hint="eastAsia"/>
        </w:rPr>
        <w:t>提交投标文件截止时间</w:t>
      </w:r>
      <w:r>
        <w:rPr>
          <w:rFonts w:cs="Calibri"/>
        </w:rPr>
        <w:t>前完成电子投标文件的传输提交至政府采购云平台（</w:t>
      </w:r>
      <w:r>
        <w:rPr>
          <w:rFonts w:cs="Calibri"/>
        </w:rPr>
        <w:t>https://www.zcygov.cn</w:t>
      </w:r>
      <w:r>
        <w:rPr>
          <w:rFonts w:cs="Calibri"/>
        </w:rPr>
        <w:t>），</w:t>
      </w:r>
      <w:r>
        <w:rPr>
          <w:rFonts w:cs="Calibri" w:hint="eastAsia"/>
        </w:rPr>
        <w:t>提交投标文件截止时间</w:t>
      </w:r>
      <w:r>
        <w:rPr>
          <w:rFonts w:cs="Calibri"/>
        </w:rPr>
        <w:t>前未完成传输提交的，视为未提交投标文件。</w:t>
      </w:r>
      <w:r>
        <w:rPr>
          <w:rFonts w:cs="Calibri" w:hint="eastAsia"/>
        </w:rPr>
        <w:t>提交投标文件截止时间</w:t>
      </w:r>
      <w:r>
        <w:rPr>
          <w:rFonts w:cs="Calibri"/>
        </w:rPr>
        <w:t>以后传输提交的投标文件，将被拒收。</w:t>
      </w:r>
    </w:p>
    <w:p w14:paraId="2B566BCF" w14:textId="77777777" w:rsidR="00645B34" w:rsidRDefault="00BE336E">
      <w:pPr>
        <w:ind w:firstLineChars="200" w:firstLine="420"/>
        <w:rPr>
          <w:rFonts w:cs="Calibri"/>
        </w:rPr>
      </w:pPr>
      <w:r>
        <w:rPr>
          <w:rFonts w:cs="Calibri"/>
        </w:rPr>
        <w:t>（</w:t>
      </w:r>
      <w:r>
        <w:rPr>
          <w:rFonts w:cs="Calibri"/>
        </w:rPr>
        <w:t>2</w:t>
      </w:r>
      <w:r>
        <w:rPr>
          <w:rFonts w:cs="Calibri"/>
        </w:rPr>
        <w:t>）备份电子投标文件提交</w:t>
      </w:r>
    </w:p>
    <w:p w14:paraId="2D729FB2" w14:textId="77777777" w:rsidR="00645B34" w:rsidRDefault="00BE336E">
      <w:pPr>
        <w:ind w:firstLineChars="200" w:firstLine="420"/>
        <w:rPr>
          <w:rFonts w:cs="Calibri"/>
        </w:rPr>
      </w:pPr>
      <w:r>
        <w:rPr>
          <w:rFonts w:cs="Calibri"/>
        </w:rPr>
        <w:t>投标人可以提交备份电子投标文件，如提交备份电子投标文件，请按以下方式提交。</w:t>
      </w:r>
    </w:p>
    <w:p w14:paraId="21652BAF" w14:textId="77777777" w:rsidR="00645B34" w:rsidRDefault="00BE336E">
      <w:pPr>
        <w:ind w:firstLineChars="200" w:firstLine="420"/>
        <w:rPr>
          <w:rFonts w:cs="Calibri"/>
        </w:rPr>
      </w:pPr>
      <w:r>
        <w:rPr>
          <w:rFonts w:cs="Calibri"/>
        </w:rPr>
        <w:t>应当在</w:t>
      </w:r>
      <w:r>
        <w:rPr>
          <w:rFonts w:cs="Calibri" w:hint="eastAsia"/>
        </w:rPr>
        <w:t>提交投标文件截止时间</w:t>
      </w:r>
      <w:r>
        <w:rPr>
          <w:rFonts w:cs="Calibri"/>
        </w:rPr>
        <w:t>以前，供应商将以介质存储的数据电文形式的备份电子投标文件密封并以邮寄或直接送达等形式提交给采购代理机构联系人（</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w:t>
      </w:r>
      <w:r>
        <w:rPr>
          <w:rFonts w:cs="Calibri"/>
        </w:rPr>
        <w:t>），使其在</w:t>
      </w:r>
      <w:r>
        <w:rPr>
          <w:rFonts w:cs="Calibri" w:hint="eastAsia"/>
        </w:rPr>
        <w:t>提交投标文件截止时间</w:t>
      </w:r>
      <w:r>
        <w:rPr>
          <w:rFonts w:cs="Calibri"/>
        </w:rPr>
        <w:t>以前收到。封皮应注明投标人名称、项目名称。</w:t>
      </w:r>
    </w:p>
    <w:p w14:paraId="41499F02" w14:textId="77777777" w:rsidR="00645B34" w:rsidRDefault="00BE336E">
      <w:pPr>
        <w:ind w:firstLineChars="200" w:firstLine="420"/>
        <w:rPr>
          <w:rFonts w:cs="Calibri"/>
        </w:rPr>
      </w:pPr>
      <w:r>
        <w:rPr>
          <w:rFonts w:cs="Calibri"/>
        </w:rPr>
        <w:t>备份电子投标文件仅在在线解密异常处理时使用。投标文件已按时解密的，备份电子投标文件自动失效。</w:t>
      </w:r>
    </w:p>
    <w:p w14:paraId="4065DFAD" w14:textId="77777777" w:rsidR="00645B34" w:rsidRDefault="00BE336E">
      <w:pPr>
        <w:ind w:firstLineChars="200" w:firstLine="420"/>
        <w:rPr>
          <w:rFonts w:cs="Calibri"/>
        </w:rPr>
      </w:pPr>
      <w:r>
        <w:rPr>
          <w:rFonts w:cs="Calibri"/>
        </w:rPr>
        <w:t xml:space="preserve">4.2.2 </w:t>
      </w:r>
      <w:r>
        <w:rPr>
          <w:rFonts w:cs="Calibri"/>
        </w:rPr>
        <w:t>投标人提交的投标文件均不予退还。</w:t>
      </w:r>
    </w:p>
    <w:p w14:paraId="1F42C26C" w14:textId="77777777" w:rsidR="00645B34" w:rsidRDefault="00BE336E">
      <w:pPr>
        <w:ind w:firstLineChars="200" w:firstLine="420"/>
        <w:rPr>
          <w:rFonts w:cs="Calibri"/>
        </w:rPr>
      </w:pPr>
      <w:r>
        <w:rPr>
          <w:rFonts w:cs="Calibri"/>
        </w:rPr>
        <w:t xml:space="preserve">4.2.3 </w:t>
      </w:r>
      <w:r>
        <w:rPr>
          <w:rFonts w:cs="Calibri"/>
        </w:rPr>
        <w:t>逾期传输的电子投标文件，采购人将不予受理。</w:t>
      </w:r>
    </w:p>
    <w:p w14:paraId="5F296327" w14:textId="77777777" w:rsidR="00645B34" w:rsidRDefault="00BE336E">
      <w:pPr>
        <w:ind w:firstLineChars="200" w:firstLine="420"/>
        <w:rPr>
          <w:rFonts w:cs="Calibri"/>
        </w:rPr>
      </w:pPr>
      <w:r>
        <w:rPr>
          <w:rFonts w:cs="Calibri"/>
        </w:rPr>
        <w:t xml:space="preserve">4.2.4 </w:t>
      </w:r>
      <w:r>
        <w:rPr>
          <w:rFonts w:cs="Calibri"/>
        </w:rPr>
        <w:t>采购人如因故推迟</w:t>
      </w:r>
      <w:r>
        <w:rPr>
          <w:rFonts w:cs="Calibri" w:hint="eastAsia"/>
        </w:rPr>
        <w:t>提交投标文件截止时间</w:t>
      </w:r>
      <w:r>
        <w:rPr>
          <w:rFonts w:cs="Calibri"/>
        </w:rPr>
        <w:t>，应以书面形式通知所有投标人。在这种情况下，采购人和投标人的权利和义务将受到新的</w:t>
      </w:r>
      <w:r>
        <w:rPr>
          <w:rFonts w:cs="Calibri" w:hint="eastAsia"/>
        </w:rPr>
        <w:t>提交投标文件截止时间</w:t>
      </w:r>
      <w:r>
        <w:rPr>
          <w:rFonts w:cs="Calibri"/>
        </w:rPr>
        <w:t>的约束。</w:t>
      </w:r>
    </w:p>
    <w:p w14:paraId="51CDB8AB" w14:textId="77777777" w:rsidR="00645B34" w:rsidRDefault="00BE336E">
      <w:pPr>
        <w:pStyle w:val="3"/>
        <w:adjustRightInd w:val="0"/>
        <w:ind w:firstLine="420"/>
        <w:rPr>
          <w:rFonts w:cs="Calibri"/>
          <w:szCs w:val="21"/>
        </w:rPr>
      </w:pPr>
      <w:r>
        <w:rPr>
          <w:rFonts w:cs="Calibri"/>
          <w:szCs w:val="21"/>
        </w:rPr>
        <w:t xml:space="preserve">4.3 </w:t>
      </w:r>
      <w:r>
        <w:rPr>
          <w:rFonts w:cs="Calibri"/>
          <w:szCs w:val="21"/>
        </w:rPr>
        <w:t>投标文件的补充、修改和撤回</w:t>
      </w:r>
    </w:p>
    <w:p w14:paraId="5C32485E" w14:textId="77777777" w:rsidR="00645B34" w:rsidRDefault="00BE336E">
      <w:pPr>
        <w:ind w:firstLineChars="200" w:firstLine="420"/>
        <w:rPr>
          <w:rFonts w:cs="Calibri"/>
        </w:rPr>
      </w:pPr>
      <w:r>
        <w:rPr>
          <w:rFonts w:cs="Calibri"/>
        </w:rPr>
        <w:t xml:space="preserve">4.3.1 </w:t>
      </w:r>
      <w:r>
        <w:rPr>
          <w:rFonts w:cs="Calibri"/>
        </w:rPr>
        <w:t>投标人在投标以后如必须补充、修改或撤回投标文件，必须在</w:t>
      </w:r>
      <w:r>
        <w:rPr>
          <w:rFonts w:cs="Calibri" w:hint="eastAsia"/>
        </w:rPr>
        <w:t>提交投标文件截止时间</w:t>
      </w:r>
      <w:r>
        <w:rPr>
          <w:rFonts w:cs="Calibri"/>
        </w:rPr>
        <w:t>以前在</w:t>
      </w:r>
      <w:r>
        <w:rPr>
          <w:rFonts w:cs="Calibri"/>
        </w:rPr>
        <w:t>“</w:t>
      </w:r>
      <w:r>
        <w:rPr>
          <w:rFonts w:cs="Calibri"/>
        </w:rPr>
        <w:t>政府采购云平台</w:t>
      </w:r>
      <w:r>
        <w:rPr>
          <w:rFonts w:cs="Calibri"/>
        </w:rPr>
        <w:t>”</w:t>
      </w:r>
      <w:r>
        <w:rPr>
          <w:rFonts w:cs="Calibri"/>
        </w:rPr>
        <w:t>上补充、修改或撤回投标文件。补充、修改电子投标文件的，应当先行撤回原文件，补充、修改后重新传输提交。</w:t>
      </w:r>
      <w:r>
        <w:rPr>
          <w:rFonts w:cs="Calibri" w:hint="eastAsia"/>
        </w:rPr>
        <w:t>提交投标文件截止时间</w:t>
      </w:r>
      <w:r>
        <w:rPr>
          <w:rFonts w:cs="Calibri"/>
        </w:rPr>
        <w:t>前未完成传输的，视为撤回投标文件。</w:t>
      </w:r>
    </w:p>
    <w:p w14:paraId="100F2C99" w14:textId="77777777" w:rsidR="00645B34" w:rsidRDefault="00BE336E">
      <w:pPr>
        <w:pStyle w:val="3"/>
        <w:adjustRightInd w:val="0"/>
        <w:ind w:firstLine="420"/>
        <w:rPr>
          <w:rFonts w:cs="Calibri"/>
          <w:szCs w:val="21"/>
        </w:rPr>
      </w:pPr>
      <w:r>
        <w:rPr>
          <w:rFonts w:cs="Calibri"/>
          <w:szCs w:val="21"/>
        </w:rPr>
        <w:t xml:space="preserve">4.4 </w:t>
      </w:r>
      <w:r>
        <w:rPr>
          <w:rFonts w:cs="Calibri"/>
          <w:szCs w:val="21"/>
        </w:rPr>
        <w:t>备选投标方案</w:t>
      </w:r>
    </w:p>
    <w:p w14:paraId="312E9305" w14:textId="77777777" w:rsidR="00645B34" w:rsidRDefault="00BE336E">
      <w:pPr>
        <w:ind w:firstLineChars="200" w:firstLine="420"/>
        <w:rPr>
          <w:rFonts w:cs="Calibri"/>
        </w:rPr>
      </w:pPr>
      <w:r>
        <w:rPr>
          <w:rFonts w:cs="Calibri"/>
        </w:rPr>
        <w:t>投标人不得提交备选投标方案，否则，投标文件将被判定为无效标。【注：备选投标方案不是指备份投标文件】</w:t>
      </w:r>
    </w:p>
    <w:p w14:paraId="62CAEB73" w14:textId="77777777" w:rsidR="00645B34" w:rsidRDefault="00BE336E">
      <w:pPr>
        <w:pStyle w:val="3"/>
        <w:adjustRightInd w:val="0"/>
        <w:ind w:firstLine="420"/>
        <w:rPr>
          <w:rFonts w:cs="Calibri"/>
          <w:szCs w:val="21"/>
        </w:rPr>
      </w:pPr>
      <w:r>
        <w:rPr>
          <w:rFonts w:cs="Calibri"/>
          <w:szCs w:val="21"/>
        </w:rPr>
        <w:t xml:space="preserve">4.5 </w:t>
      </w:r>
      <w:r>
        <w:rPr>
          <w:rFonts w:cs="Calibri"/>
          <w:szCs w:val="21"/>
        </w:rPr>
        <w:t>不予受理的投标文件</w:t>
      </w:r>
    </w:p>
    <w:p w14:paraId="1DB7834E" w14:textId="77777777" w:rsidR="00645B34" w:rsidRDefault="00BE336E">
      <w:pPr>
        <w:ind w:firstLineChars="200" w:firstLine="420"/>
        <w:rPr>
          <w:rFonts w:cs="Calibri"/>
        </w:rPr>
      </w:pPr>
      <w:r>
        <w:rPr>
          <w:rFonts w:cs="Calibri"/>
        </w:rPr>
        <w:t>（</w:t>
      </w:r>
      <w:r>
        <w:rPr>
          <w:rFonts w:cs="Calibri"/>
        </w:rPr>
        <w:t>1</w:t>
      </w:r>
      <w:r>
        <w:rPr>
          <w:rFonts w:cs="Calibri"/>
        </w:rPr>
        <w:t>）在</w:t>
      </w:r>
      <w:r>
        <w:rPr>
          <w:rFonts w:cs="Calibri" w:hint="eastAsia"/>
        </w:rPr>
        <w:t>提交投标文件截止时间</w:t>
      </w:r>
      <w:r>
        <w:rPr>
          <w:rFonts w:cs="Calibri"/>
        </w:rPr>
        <w:t>以后送达的投标文件；</w:t>
      </w:r>
    </w:p>
    <w:p w14:paraId="243509B9" w14:textId="77777777" w:rsidR="00645B34" w:rsidRDefault="00BE336E">
      <w:pPr>
        <w:ind w:firstLineChars="200" w:firstLine="420"/>
        <w:rPr>
          <w:rFonts w:cs="Calibri"/>
        </w:rPr>
      </w:pPr>
      <w:r>
        <w:rPr>
          <w:rFonts w:cs="Calibri"/>
        </w:rPr>
        <w:t>（</w:t>
      </w:r>
      <w:r>
        <w:rPr>
          <w:rFonts w:cs="Calibri"/>
        </w:rPr>
        <w:t>2</w:t>
      </w:r>
      <w:r>
        <w:rPr>
          <w:rFonts w:cs="Calibri"/>
        </w:rPr>
        <w:t>）未密封的备份电子投标文件；</w:t>
      </w:r>
    </w:p>
    <w:p w14:paraId="21C2D580" w14:textId="77777777" w:rsidR="00645B34" w:rsidRDefault="00BE336E">
      <w:pPr>
        <w:pStyle w:val="3"/>
        <w:adjustRightInd w:val="0"/>
        <w:ind w:firstLine="420"/>
        <w:rPr>
          <w:rFonts w:cs="Calibri"/>
          <w:szCs w:val="21"/>
        </w:rPr>
      </w:pPr>
      <w:r>
        <w:rPr>
          <w:rFonts w:cs="Calibri"/>
          <w:szCs w:val="21"/>
        </w:rPr>
        <w:t xml:space="preserve">4.6 </w:t>
      </w:r>
      <w:r>
        <w:rPr>
          <w:rFonts w:cs="Calibri"/>
          <w:szCs w:val="21"/>
        </w:rPr>
        <w:t>投标人不足三家情况处理</w:t>
      </w:r>
    </w:p>
    <w:p w14:paraId="4A855A6E" w14:textId="77777777" w:rsidR="00645B34" w:rsidRDefault="00BE336E">
      <w:pPr>
        <w:ind w:firstLineChars="200" w:firstLine="420"/>
        <w:rPr>
          <w:rFonts w:cs="Calibri"/>
        </w:rPr>
      </w:pPr>
      <w:r>
        <w:rPr>
          <w:rFonts w:cs="Calibri"/>
        </w:rPr>
        <w:t>至</w:t>
      </w:r>
      <w:r>
        <w:rPr>
          <w:rFonts w:cs="Calibri" w:hint="eastAsia"/>
        </w:rPr>
        <w:t>提交投标文件截止时间</w:t>
      </w:r>
      <w:r>
        <w:rPr>
          <w:rFonts w:cs="Calibri"/>
        </w:rPr>
        <w:t>，参加标项投标的投标人不足三家的，除采购任务取消情形外，采购人可选择以下方式之一处理：</w:t>
      </w:r>
    </w:p>
    <w:p w14:paraId="78EAFA03" w14:textId="77777777" w:rsidR="00645B34" w:rsidRDefault="00BE336E">
      <w:pPr>
        <w:ind w:firstLineChars="200" w:firstLine="420"/>
        <w:rPr>
          <w:rFonts w:cs="Calibri"/>
        </w:rPr>
      </w:pPr>
      <w:r>
        <w:rPr>
          <w:rFonts w:cs="Calibri"/>
        </w:rPr>
        <w:t>（</w:t>
      </w:r>
      <w:r>
        <w:rPr>
          <w:rFonts w:cs="Calibri"/>
        </w:rPr>
        <w:t>1</w:t>
      </w:r>
      <w:r>
        <w:rPr>
          <w:rFonts w:cs="Calibri"/>
        </w:rPr>
        <w:t>）可将本标项作废标处理，重新组织采购；</w:t>
      </w:r>
    </w:p>
    <w:p w14:paraId="69862CF0" w14:textId="77777777" w:rsidR="00645B34" w:rsidRDefault="00BE336E">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5B76EA19" w14:textId="77777777" w:rsidR="00645B34" w:rsidRDefault="00BE336E">
      <w:pPr>
        <w:pStyle w:val="2"/>
        <w:adjustRightInd w:val="0"/>
        <w:ind w:firstLine="420"/>
        <w:rPr>
          <w:rFonts w:cs="Calibri"/>
          <w:szCs w:val="21"/>
        </w:rPr>
      </w:pPr>
      <w:bookmarkStart w:id="72" w:name="_Toc82873326"/>
      <w:bookmarkStart w:id="73" w:name="_Toc82338243"/>
      <w:r>
        <w:rPr>
          <w:rFonts w:cs="Calibri"/>
          <w:szCs w:val="21"/>
        </w:rPr>
        <w:t>五、开标、评标</w:t>
      </w:r>
      <w:bookmarkEnd w:id="72"/>
      <w:bookmarkEnd w:id="73"/>
      <w:r>
        <w:rPr>
          <w:rFonts w:cs="Calibri"/>
          <w:szCs w:val="21"/>
        </w:rPr>
        <w:t>及合同签订</w:t>
      </w:r>
    </w:p>
    <w:p w14:paraId="7BFFA508" w14:textId="77777777" w:rsidR="00645B34" w:rsidRDefault="00BE336E">
      <w:pPr>
        <w:pStyle w:val="3"/>
        <w:tabs>
          <w:tab w:val="left" w:pos="720"/>
        </w:tabs>
        <w:adjustRightInd w:val="0"/>
        <w:ind w:firstLine="420"/>
        <w:rPr>
          <w:rFonts w:cs="Calibri"/>
          <w:szCs w:val="21"/>
        </w:rPr>
      </w:pPr>
      <w:r>
        <w:rPr>
          <w:rFonts w:cs="Calibri"/>
          <w:szCs w:val="21"/>
        </w:rPr>
        <w:t xml:space="preserve">5.1 </w:t>
      </w:r>
      <w:r>
        <w:rPr>
          <w:rFonts w:cs="Calibri"/>
          <w:szCs w:val="21"/>
        </w:rPr>
        <w:t>开标</w:t>
      </w:r>
    </w:p>
    <w:p w14:paraId="196B2FF3" w14:textId="77777777" w:rsidR="00645B34" w:rsidRDefault="00BE336E">
      <w:pPr>
        <w:ind w:firstLineChars="200" w:firstLine="420"/>
        <w:rPr>
          <w:rFonts w:cs="Calibri"/>
        </w:rPr>
      </w:pPr>
      <w:r>
        <w:rPr>
          <w:rFonts w:cs="Calibri"/>
        </w:rPr>
        <w:t xml:space="preserve">5.1.1 </w:t>
      </w:r>
      <w:r>
        <w:rPr>
          <w:rFonts w:cs="Calibri"/>
        </w:rPr>
        <w:t>采购人按</w:t>
      </w:r>
      <w:r>
        <w:rPr>
          <w:rFonts w:cs="Calibri"/>
        </w:rPr>
        <w:t>“</w:t>
      </w:r>
      <w:r>
        <w:rPr>
          <w:rFonts w:cs="Calibri"/>
        </w:rPr>
        <w:t>投标人须知前附表</w:t>
      </w:r>
      <w:r>
        <w:rPr>
          <w:rFonts w:cs="Calibri"/>
        </w:rPr>
        <w:t>”</w:t>
      </w:r>
      <w:r>
        <w:rPr>
          <w:rFonts w:cs="Calibri"/>
        </w:rPr>
        <w:t>规定的时间、地点公开开标，并邀请所有投标人代表准时在线参加。</w:t>
      </w:r>
    </w:p>
    <w:p w14:paraId="401B437C" w14:textId="77777777" w:rsidR="00645B34" w:rsidRDefault="00BE336E">
      <w:pPr>
        <w:ind w:firstLineChars="200" w:firstLine="420"/>
        <w:rPr>
          <w:rFonts w:cs="Calibri"/>
        </w:rPr>
      </w:pPr>
      <w:r>
        <w:rPr>
          <w:rFonts w:cs="Calibri"/>
        </w:rPr>
        <w:t xml:space="preserve">5.1.2 </w:t>
      </w:r>
      <w:r>
        <w:rPr>
          <w:rFonts w:cs="Calibri"/>
        </w:rPr>
        <w:t>投标人代表应在线参加开标活动。</w:t>
      </w:r>
    </w:p>
    <w:p w14:paraId="70F8CD73" w14:textId="77777777" w:rsidR="00645B34" w:rsidRDefault="00BE336E">
      <w:pPr>
        <w:ind w:firstLineChars="200" w:firstLine="420"/>
        <w:rPr>
          <w:rFonts w:cs="Calibri"/>
        </w:rPr>
      </w:pPr>
      <w:r>
        <w:rPr>
          <w:rFonts w:cs="Calibri"/>
        </w:rPr>
        <w:t>开标活动组织人员告知投标人开标活动组织人员情况，已提交投标文件的投标人名单、应当回避的情形、开启报价文件的预计时间等，组织投标人签署《政府采购活动现场确认声明书》</w:t>
      </w:r>
      <w:r>
        <w:rPr>
          <w:rFonts w:cs="Calibri" w:hint="eastAsia"/>
          <w:color w:val="000000"/>
          <w:szCs w:val="21"/>
        </w:rPr>
        <w:t>（见招标文件附件</w:t>
      </w:r>
      <w:r>
        <w:rPr>
          <w:rFonts w:cs="Calibri" w:hint="eastAsia"/>
          <w:color w:val="000000"/>
          <w:szCs w:val="21"/>
        </w:rPr>
        <w:t>3</w:t>
      </w:r>
      <w:r>
        <w:rPr>
          <w:rFonts w:cs="Calibri" w:hint="eastAsia"/>
          <w:color w:val="000000"/>
          <w:szCs w:val="21"/>
        </w:rPr>
        <w:t>）</w:t>
      </w:r>
      <w:r>
        <w:rPr>
          <w:rFonts w:cs="Calibri"/>
        </w:rPr>
        <w:t>。</w:t>
      </w:r>
    </w:p>
    <w:p w14:paraId="13EEBA14"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 xml:space="preserve">5.1.3 </w:t>
      </w:r>
      <w:r>
        <w:rPr>
          <w:rFonts w:cs="Calibri"/>
          <w:b/>
          <w:bCs/>
          <w:kern w:val="0"/>
          <w:szCs w:val="21"/>
        </w:rPr>
        <w:t>在线解密</w:t>
      </w:r>
    </w:p>
    <w:p w14:paraId="48654A23" w14:textId="77777777" w:rsidR="00645B34" w:rsidRDefault="00BE336E">
      <w:pPr>
        <w:ind w:firstLineChars="200" w:firstLine="420"/>
        <w:rPr>
          <w:rFonts w:cs="Calibri"/>
        </w:rPr>
      </w:pPr>
      <w:r>
        <w:rPr>
          <w:rFonts w:cs="Calibri"/>
        </w:rPr>
        <w:t>（</w:t>
      </w:r>
      <w:r>
        <w:rPr>
          <w:rFonts w:cs="Calibri"/>
        </w:rPr>
        <w:t>1</w:t>
      </w:r>
      <w:r>
        <w:rPr>
          <w:rFonts w:cs="Calibri"/>
        </w:rPr>
        <w:t>）开始在线解密</w:t>
      </w:r>
    </w:p>
    <w:p w14:paraId="70D9F562" w14:textId="77777777" w:rsidR="00645B34" w:rsidRDefault="00BE336E">
      <w:pPr>
        <w:ind w:firstLineChars="200" w:firstLine="420"/>
        <w:rPr>
          <w:rFonts w:cs="Calibri"/>
        </w:rPr>
      </w:pPr>
      <w:r>
        <w:rPr>
          <w:rFonts w:cs="Calibri"/>
        </w:rPr>
        <w:t>至</w:t>
      </w:r>
      <w:r>
        <w:rPr>
          <w:rFonts w:cs="Calibri" w:hint="eastAsia"/>
        </w:rPr>
        <w:t>提交投标文件截止时间</w:t>
      </w:r>
      <w:r>
        <w:rPr>
          <w:rFonts w:cs="Calibri"/>
        </w:rPr>
        <w:t>，开标活动组织人员启动在线解密程序，投标人应登录政府采购云平台在在线解密时间内对已提交的电子投标文件进行解密。</w:t>
      </w:r>
    </w:p>
    <w:p w14:paraId="74A7942E" w14:textId="77777777" w:rsidR="00645B34" w:rsidRDefault="00BE336E">
      <w:pPr>
        <w:ind w:firstLineChars="200" w:firstLine="420"/>
        <w:rPr>
          <w:rFonts w:cs="Calibri"/>
        </w:rPr>
      </w:pPr>
      <w:r>
        <w:rPr>
          <w:rFonts w:cs="Calibri"/>
        </w:rPr>
        <w:lastRenderedPageBreak/>
        <w:t>（</w:t>
      </w:r>
      <w:r>
        <w:rPr>
          <w:rFonts w:cs="Calibri"/>
        </w:rPr>
        <w:t>2</w:t>
      </w:r>
      <w:r>
        <w:rPr>
          <w:rFonts w:cs="Calibri"/>
        </w:rPr>
        <w:t>）解密异常处理</w:t>
      </w:r>
    </w:p>
    <w:p w14:paraId="5BEC91FC" w14:textId="77777777" w:rsidR="00645B34" w:rsidRDefault="00BE336E">
      <w:pPr>
        <w:ind w:firstLineChars="200" w:firstLine="420"/>
        <w:rPr>
          <w:rFonts w:cs="Calibri"/>
        </w:rPr>
      </w:pPr>
      <w:r>
        <w:rPr>
          <w:rFonts w:cs="Calibri"/>
        </w:rPr>
        <w:t>如在线解密失败，开标活动组织人员将启动异常处理，上传投标人在</w:t>
      </w:r>
      <w:r>
        <w:rPr>
          <w:rFonts w:cs="Calibri" w:hint="eastAsia"/>
        </w:rPr>
        <w:t>提交投标文件截止时间</w:t>
      </w:r>
      <w:r>
        <w:rPr>
          <w:rFonts w:cs="Calibri"/>
        </w:rPr>
        <w:t>前提交的备份电子投标文件进行再次解密，如未提供备份电子投标文件，将不进行再次解密程序。无法在线解密视为投标人放弃投标。</w:t>
      </w:r>
    </w:p>
    <w:p w14:paraId="1DA95255" w14:textId="77777777" w:rsidR="00645B34" w:rsidRDefault="00BE336E">
      <w:pPr>
        <w:ind w:firstLineChars="200" w:firstLine="420"/>
        <w:rPr>
          <w:rFonts w:cs="Calibri"/>
        </w:rPr>
      </w:pPr>
      <w:r>
        <w:rPr>
          <w:rFonts w:cs="Calibri"/>
        </w:rPr>
        <w:t>（</w:t>
      </w:r>
      <w:r>
        <w:rPr>
          <w:rFonts w:cs="Calibri"/>
        </w:rPr>
        <w:t>3</w:t>
      </w:r>
      <w:r>
        <w:rPr>
          <w:rFonts w:cs="Calibri"/>
        </w:rPr>
        <w:t>）在线解密时间</w:t>
      </w:r>
    </w:p>
    <w:p w14:paraId="03C83BEF" w14:textId="77777777" w:rsidR="00645B34" w:rsidRDefault="00BE336E">
      <w:pPr>
        <w:ind w:firstLineChars="200" w:firstLine="420"/>
        <w:rPr>
          <w:rFonts w:cs="Calibri"/>
        </w:rPr>
      </w:pPr>
      <w:r>
        <w:rPr>
          <w:rFonts w:cs="Calibri"/>
        </w:rPr>
        <w:t>在线解密时间为</w:t>
      </w:r>
      <w:r>
        <w:rPr>
          <w:rFonts w:cs="Calibri"/>
        </w:rPr>
        <w:t>30</w:t>
      </w:r>
      <w:r>
        <w:rPr>
          <w:rFonts w:cs="Calibri"/>
        </w:rPr>
        <w:t>分钟。</w:t>
      </w:r>
    </w:p>
    <w:p w14:paraId="33AFE404"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 xml:space="preserve">5.1.4 </w:t>
      </w:r>
      <w:r>
        <w:rPr>
          <w:rFonts w:cs="Calibri"/>
          <w:b/>
          <w:bCs/>
          <w:kern w:val="0"/>
          <w:szCs w:val="21"/>
        </w:rPr>
        <w:t>在线开启投标文件</w:t>
      </w:r>
    </w:p>
    <w:p w14:paraId="7DCB3D06" w14:textId="77777777" w:rsidR="00645B34" w:rsidRDefault="00BE336E">
      <w:pPr>
        <w:ind w:firstLineChars="200" w:firstLine="420"/>
        <w:rPr>
          <w:rFonts w:cs="Calibri"/>
        </w:rPr>
      </w:pPr>
      <w:r>
        <w:rPr>
          <w:rFonts w:cs="Calibri"/>
        </w:rPr>
        <w:t>待所有投标人在线解密结束后，开标活动组织人员在线开启投标文件。</w:t>
      </w:r>
    </w:p>
    <w:p w14:paraId="78F10BA2" w14:textId="77777777" w:rsidR="00645B34" w:rsidRDefault="00BE336E">
      <w:pPr>
        <w:widowControl/>
        <w:adjustRightInd w:val="0"/>
        <w:ind w:firstLineChars="200" w:firstLine="422"/>
        <w:jc w:val="left"/>
        <w:rPr>
          <w:rFonts w:cs="Calibri"/>
          <w:b/>
          <w:bCs/>
          <w:kern w:val="0"/>
          <w:szCs w:val="21"/>
        </w:rPr>
      </w:pPr>
      <w:r>
        <w:rPr>
          <w:rFonts w:cs="Calibri"/>
          <w:b/>
          <w:bCs/>
          <w:kern w:val="0"/>
          <w:szCs w:val="21"/>
        </w:rPr>
        <w:t xml:space="preserve">5.1.5 </w:t>
      </w:r>
      <w:r>
        <w:rPr>
          <w:rFonts w:cs="Calibri"/>
          <w:b/>
          <w:bCs/>
          <w:kern w:val="0"/>
          <w:szCs w:val="21"/>
        </w:rPr>
        <w:t>公布商务和技术评审情况</w:t>
      </w:r>
    </w:p>
    <w:p w14:paraId="52583AD0" w14:textId="77777777" w:rsidR="00645B34" w:rsidRDefault="00BE336E">
      <w:pPr>
        <w:ind w:firstLineChars="200" w:firstLine="420"/>
        <w:rPr>
          <w:rFonts w:cs="Calibri"/>
        </w:rPr>
      </w:pPr>
      <w:r>
        <w:rPr>
          <w:rFonts w:cs="Calibri"/>
        </w:rPr>
        <w:t>商务和技术评审结束后，开标活动组织人员在线、开标现场公布商务和技术评审有效的投标人名单及无效投标人名称及理由；采用综合评分法的，同时公布其商务和技术得分情况。</w:t>
      </w:r>
    </w:p>
    <w:p w14:paraId="1DD52C3C" w14:textId="77777777" w:rsidR="00645B34" w:rsidRDefault="00BE336E">
      <w:pPr>
        <w:widowControl/>
        <w:adjustRightInd w:val="0"/>
        <w:ind w:firstLineChars="200" w:firstLine="422"/>
        <w:jc w:val="left"/>
        <w:rPr>
          <w:rFonts w:cs="Calibri"/>
          <w:szCs w:val="21"/>
        </w:rPr>
      </w:pPr>
      <w:r>
        <w:rPr>
          <w:rFonts w:cs="Calibri"/>
          <w:b/>
          <w:bCs/>
          <w:kern w:val="0"/>
          <w:szCs w:val="21"/>
        </w:rPr>
        <w:t xml:space="preserve">5.1.6 </w:t>
      </w:r>
      <w:r>
        <w:rPr>
          <w:rFonts w:cs="Calibri"/>
          <w:b/>
          <w:bCs/>
          <w:kern w:val="0"/>
          <w:szCs w:val="21"/>
        </w:rPr>
        <w:t>在线开启报价文件</w:t>
      </w:r>
    </w:p>
    <w:p w14:paraId="160EB824" w14:textId="77777777" w:rsidR="00645B34" w:rsidRDefault="00BE336E">
      <w:pPr>
        <w:ind w:firstLineChars="200" w:firstLine="420"/>
        <w:rPr>
          <w:rFonts w:cs="Calibri"/>
        </w:rPr>
      </w:pPr>
      <w:r>
        <w:rPr>
          <w:rFonts w:cs="Calibri"/>
        </w:rPr>
        <w:t>开启投标人报价文件，开标活动组织人员宣读开标（报价）一览表有关内容，同时当场制作并打印开标记录表，由在开标现场的投标人代表、唱标人、记录人和现场监督员在开标记录表上</w:t>
      </w:r>
      <w:r>
        <w:rPr>
          <w:rFonts w:cs="Calibri" w:hint="eastAsia"/>
        </w:rPr>
        <w:t>签名</w:t>
      </w:r>
      <w:r>
        <w:rPr>
          <w:rFonts w:cs="Calibri"/>
        </w:rPr>
        <w:t>确认。如投标人代表未</w:t>
      </w:r>
      <w:r>
        <w:rPr>
          <w:rFonts w:cs="Calibri" w:hint="eastAsia"/>
        </w:rPr>
        <w:t>签名</w:t>
      </w:r>
      <w:r>
        <w:rPr>
          <w:rFonts w:cs="Calibri"/>
        </w:rPr>
        <w:t>，也未说明理由，视为无异议。</w:t>
      </w:r>
    </w:p>
    <w:p w14:paraId="4DBAF559" w14:textId="77777777" w:rsidR="00645B34" w:rsidRDefault="00BE336E">
      <w:pPr>
        <w:ind w:firstLineChars="200" w:firstLine="420"/>
        <w:rPr>
          <w:rFonts w:cs="Calibri"/>
        </w:rPr>
      </w:pPr>
      <w:r>
        <w:rPr>
          <w:rFonts w:cs="Calibri"/>
        </w:rPr>
        <w:t>开标结束后，如发现开标结果与报价文件（签章版）内容不一致者，以报价文件（签章版）内容为准，由评标委员会根据报价文件内容进行纠正。</w:t>
      </w:r>
    </w:p>
    <w:p w14:paraId="186340FC" w14:textId="77777777" w:rsidR="00645B34" w:rsidRDefault="00BE336E">
      <w:pPr>
        <w:ind w:firstLineChars="200" w:firstLine="420"/>
        <w:rPr>
          <w:rFonts w:cs="Calibri"/>
        </w:rPr>
      </w:pPr>
      <w:r>
        <w:rPr>
          <w:rFonts w:cs="Calibri"/>
        </w:rPr>
        <w:t xml:space="preserve">5.1.7 </w:t>
      </w:r>
      <w:r>
        <w:rPr>
          <w:rFonts w:cs="Calibri"/>
        </w:rPr>
        <w:t>公布评审结果</w:t>
      </w:r>
    </w:p>
    <w:p w14:paraId="32C0BB5F" w14:textId="77777777" w:rsidR="00645B34" w:rsidRDefault="00BE336E">
      <w:pPr>
        <w:ind w:firstLineChars="200" w:firstLine="420"/>
        <w:rPr>
          <w:rFonts w:cs="Calibri"/>
        </w:rPr>
      </w:pPr>
      <w:r>
        <w:rPr>
          <w:rFonts w:cs="Calibri"/>
        </w:rPr>
        <w:t>评审结束后，开标活动组织人员公布各投标人得分、中标候选人名单</w:t>
      </w:r>
      <w:r>
        <w:rPr>
          <w:rFonts w:cs="Calibri" w:hint="eastAsia"/>
        </w:rPr>
        <w:t>，以</w:t>
      </w:r>
      <w:r>
        <w:rPr>
          <w:rFonts w:cs="Calibri"/>
        </w:rPr>
        <w:t>及采购人最终确定中标人名单的时间和公告方式等。</w:t>
      </w:r>
    </w:p>
    <w:p w14:paraId="26E0EB5A" w14:textId="77777777" w:rsidR="00645B34" w:rsidRDefault="00BE336E">
      <w:pPr>
        <w:pStyle w:val="3"/>
        <w:adjustRightInd w:val="0"/>
        <w:ind w:firstLine="420"/>
        <w:rPr>
          <w:rFonts w:cs="Calibri"/>
          <w:szCs w:val="21"/>
        </w:rPr>
      </w:pPr>
      <w:r>
        <w:rPr>
          <w:rFonts w:cs="Calibri"/>
          <w:szCs w:val="21"/>
        </w:rPr>
        <w:t xml:space="preserve">5.2 </w:t>
      </w:r>
      <w:r>
        <w:rPr>
          <w:rFonts w:cs="Calibri"/>
          <w:szCs w:val="21"/>
        </w:rPr>
        <w:t>开标异议</w:t>
      </w:r>
    </w:p>
    <w:p w14:paraId="1DB1AC3F" w14:textId="77777777" w:rsidR="00645B34" w:rsidRDefault="00BE336E">
      <w:pPr>
        <w:ind w:firstLineChars="200" w:firstLine="420"/>
        <w:rPr>
          <w:rFonts w:cs="Calibri"/>
        </w:rPr>
      </w:pPr>
      <w:r>
        <w:rPr>
          <w:rFonts w:cs="Calibri"/>
        </w:rPr>
        <w:t>投标人如对开标有异议，应当在开标现场提出，开标现场组织人员将当场作出答复，并制作记录。</w:t>
      </w:r>
    </w:p>
    <w:p w14:paraId="4429AA7A" w14:textId="77777777" w:rsidR="00645B34" w:rsidRDefault="00BE336E">
      <w:pPr>
        <w:pStyle w:val="3"/>
        <w:adjustRightInd w:val="0"/>
        <w:ind w:firstLine="420"/>
        <w:rPr>
          <w:rFonts w:cs="Calibri"/>
          <w:szCs w:val="21"/>
        </w:rPr>
      </w:pPr>
      <w:r>
        <w:rPr>
          <w:rFonts w:cs="Calibri"/>
          <w:szCs w:val="21"/>
        </w:rPr>
        <w:t xml:space="preserve">5.3 </w:t>
      </w:r>
      <w:r>
        <w:rPr>
          <w:rFonts w:cs="Calibri"/>
          <w:szCs w:val="21"/>
        </w:rPr>
        <w:t>投标人资格审查</w:t>
      </w:r>
    </w:p>
    <w:p w14:paraId="0D7DF000" w14:textId="77777777" w:rsidR="00645B34" w:rsidRDefault="00BE336E">
      <w:pPr>
        <w:ind w:firstLineChars="200" w:firstLine="420"/>
        <w:rPr>
          <w:rFonts w:cs="Calibri"/>
        </w:rPr>
      </w:pPr>
      <w:r>
        <w:rPr>
          <w:rFonts w:cs="Calibri"/>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336CF622" w14:textId="77777777" w:rsidR="00645B34" w:rsidRDefault="00BE336E">
      <w:pPr>
        <w:ind w:firstLineChars="200" w:firstLine="422"/>
        <w:rPr>
          <w:rFonts w:cs="Calibri"/>
          <w:b/>
          <w:bCs/>
        </w:rPr>
      </w:pPr>
      <w:r>
        <w:rPr>
          <w:rFonts w:cs="Calibri" w:hint="eastAsia"/>
          <w:b/>
          <w:bCs/>
        </w:rPr>
        <w:t>单位负责人为同一人或者存在直接控股、管理关系的不同供应商，不得同时参加本项目的政府采购活动</w:t>
      </w:r>
      <w:r>
        <w:rPr>
          <w:rFonts w:cs="Calibri"/>
          <w:b/>
          <w:bCs/>
        </w:rPr>
        <w:t>。违反该款规定的，相关投标均无效。</w:t>
      </w:r>
    </w:p>
    <w:p w14:paraId="762B50C9" w14:textId="77777777" w:rsidR="00645B34" w:rsidRDefault="00BE336E">
      <w:pPr>
        <w:ind w:firstLineChars="200" w:firstLine="422"/>
        <w:rPr>
          <w:rFonts w:cs="Calibri"/>
          <w:b/>
          <w:bCs/>
        </w:rPr>
      </w:pPr>
      <w:r>
        <w:rPr>
          <w:rFonts w:cs="Calibri"/>
          <w:b/>
          <w:bCs/>
        </w:rPr>
        <w:t>投标文件中提供的资格条件证明材料无法证明其满足招标文件规</w:t>
      </w:r>
      <w:r>
        <w:rPr>
          <w:rFonts w:cs="Calibri" w:hint="eastAsia"/>
          <w:b/>
          <w:bCs/>
        </w:rPr>
        <w:t>定的</w:t>
      </w:r>
      <w:r>
        <w:rPr>
          <w:rFonts w:cs="Calibri"/>
          <w:b/>
          <w:bCs/>
        </w:rPr>
        <w:t>资格条件，为无效投标。</w:t>
      </w:r>
    </w:p>
    <w:p w14:paraId="76C7386F" w14:textId="77777777" w:rsidR="00645B34" w:rsidRDefault="00BE336E">
      <w:pPr>
        <w:pStyle w:val="3"/>
        <w:adjustRightInd w:val="0"/>
        <w:ind w:firstLine="420"/>
        <w:rPr>
          <w:rFonts w:cs="Calibri"/>
          <w:szCs w:val="21"/>
        </w:rPr>
      </w:pPr>
      <w:r>
        <w:rPr>
          <w:rFonts w:cs="Calibri"/>
          <w:szCs w:val="21"/>
        </w:rPr>
        <w:t>5.</w:t>
      </w:r>
      <w:r>
        <w:rPr>
          <w:rFonts w:cs="Calibri" w:hint="eastAsia"/>
          <w:szCs w:val="21"/>
        </w:rPr>
        <w:t>4</w:t>
      </w:r>
      <w:r>
        <w:rPr>
          <w:rFonts w:cs="Calibri"/>
          <w:szCs w:val="21"/>
        </w:rPr>
        <w:t xml:space="preserve"> </w:t>
      </w:r>
      <w:r>
        <w:rPr>
          <w:rFonts w:cs="Calibri"/>
          <w:szCs w:val="21"/>
        </w:rPr>
        <w:t>评标</w:t>
      </w:r>
    </w:p>
    <w:p w14:paraId="53CCFF9F" w14:textId="77777777" w:rsidR="00645B34" w:rsidRDefault="00BE336E">
      <w:pPr>
        <w:ind w:firstLineChars="200" w:firstLine="420"/>
        <w:rPr>
          <w:rFonts w:cs="Calibri"/>
        </w:rPr>
      </w:pPr>
      <w:r>
        <w:rPr>
          <w:rFonts w:cs="Calibri"/>
        </w:rPr>
        <w:t>5.</w:t>
      </w:r>
      <w:r>
        <w:rPr>
          <w:rFonts w:cs="Calibri" w:hint="eastAsia"/>
        </w:rPr>
        <w:t>4</w:t>
      </w:r>
      <w:r>
        <w:rPr>
          <w:rFonts w:cs="Calibri"/>
        </w:rPr>
        <w:t xml:space="preserve">.1 </w:t>
      </w:r>
      <w:r>
        <w:rPr>
          <w:rFonts w:cs="Calibri"/>
        </w:rPr>
        <w:t>本项目原则上采用电子评审方法。</w:t>
      </w:r>
    </w:p>
    <w:p w14:paraId="7A7755FE" w14:textId="77777777" w:rsidR="00645B34" w:rsidRDefault="00BE336E">
      <w:pPr>
        <w:ind w:firstLineChars="200" w:firstLine="420"/>
        <w:rPr>
          <w:rFonts w:cs="Calibri"/>
        </w:rPr>
      </w:pPr>
      <w:r>
        <w:rPr>
          <w:rFonts w:cs="Calibri"/>
        </w:rPr>
        <w:t>5.</w:t>
      </w:r>
      <w:r>
        <w:rPr>
          <w:rFonts w:cs="Calibri" w:hint="eastAsia"/>
        </w:rPr>
        <w:t>4</w:t>
      </w:r>
      <w:r>
        <w:rPr>
          <w:rFonts w:cs="Calibri"/>
        </w:rPr>
        <w:t xml:space="preserve">.2 </w:t>
      </w:r>
      <w:r>
        <w:rPr>
          <w:rFonts w:cs="Calibri"/>
        </w:rPr>
        <w:t>采购人将按相关规定组织评标委员会，对投标文件进行审查、比较和评价。</w:t>
      </w:r>
    </w:p>
    <w:p w14:paraId="4F2AEC4E" w14:textId="77777777" w:rsidR="00645B34" w:rsidRDefault="00BE336E">
      <w:pPr>
        <w:ind w:firstLineChars="200" w:firstLine="420"/>
        <w:rPr>
          <w:rFonts w:cs="Calibri"/>
        </w:rPr>
      </w:pPr>
      <w:r>
        <w:rPr>
          <w:rFonts w:cs="Calibri"/>
        </w:rPr>
        <w:t>5.</w:t>
      </w:r>
      <w:r>
        <w:rPr>
          <w:rFonts w:cs="Calibri" w:hint="eastAsia"/>
        </w:rPr>
        <w:t>4</w:t>
      </w:r>
      <w:r>
        <w:rPr>
          <w:rFonts w:cs="Calibri"/>
        </w:rPr>
        <w:t xml:space="preserve">.3 </w:t>
      </w:r>
      <w:r>
        <w:rPr>
          <w:rFonts w:cs="Calibri"/>
        </w:rPr>
        <w:t>评标办法详见</w:t>
      </w:r>
      <w:r>
        <w:rPr>
          <w:rFonts w:cs="Calibri"/>
        </w:rPr>
        <w:t>“</w:t>
      </w:r>
      <w:r>
        <w:rPr>
          <w:rFonts w:cs="Calibri"/>
        </w:rPr>
        <w:t>第五章</w:t>
      </w:r>
      <w:r>
        <w:rPr>
          <w:rFonts w:cs="Calibri"/>
        </w:rPr>
        <w:t xml:space="preserve"> </w:t>
      </w:r>
      <w:r>
        <w:rPr>
          <w:rFonts w:cs="Calibri"/>
        </w:rPr>
        <w:t>评标办法</w:t>
      </w:r>
      <w:r>
        <w:rPr>
          <w:rFonts w:cs="Calibri"/>
        </w:rPr>
        <w:t>”</w:t>
      </w:r>
      <w:r>
        <w:rPr>
          <w:rFonts w:cs="Calibri"/>
        </w:rPr>
        <w:t>。</w:t>
      </w:r>
    </w:p>
    <w:p w14:paraId="3CB85011" w14:textId="77777777" w:rsidR="00645B34" w:rsidRDefault="00BE336E">
      <w:pPr>
        <w:pStyle w:val="3"/>
        <w:adjustRightInd w:val="0"/>
        <w:ind w:firstLine="420"/>
        <w:rPr>
          <w:rFonts w:cs="Calibri"/>
          <w:szCs w:val="21"/>
        </w:rPr>
      </w:pPr>
      <w:r>
        <w:rPr>
          <w:rFonts w:cs="Calibri"/>
          <w:szCs w:val="21"/>
        </w:rPr>
        <w:t>5.</w:t>
      </w:r>
      <w:r>
        <w:rPr>
          <w:rFonts w:cs="Calibri" w:hint="eastAsia"/>
          <w:szCs w:val="21"/>
        </w:rPr>
        <w:t>5</w:t>
      </w:r>
      <w:r>
        <w:rPr>
          <w:rFonts w:cs="Calibri"/>
          <w:szCs w:val="21"/>
        </w:rPr>
        <w:t xml:space="preserve"> </w:t>
      </w:r>
      <w:r>
        <w:rPr>
          <w:rFonts w:cs="Calibri"/>
          <w:szCs w:val="21"/>
        </w:rPr>
        <w:t>有效投标人少于三家的情况处理</w:t>
      </w:r>
    </w:p>
    <w:p w14:paraId="05E46CF4" w14:textId="77777777" w:rsidR="00645B34" w:rsidRDefault="00BE336E">
      <w:pPr>
        <w:ind w:firstLineChars="200" w:firstLine="420"/>
        <w:rPr>
          <w:rFonts w:cs="Calibri"/>
        </w:rPr>
      </w:pPr>
      <w:r>
        <w:rPr>
          <w:rFonts w:cs="Calibri"/>
        </w:rPr>
        <w:t>评审期间，出现符合资格条件的投标人或者对招标文件做出实质响应的投标人不足三家，采购人可选择以下方式之一处理：</w:t>
      </w:r>
    </w:p>
    <w:p w14:paraId="273478C6" w14:textId="77777777" w:rsidR="00645B34" w:rsidRDefault="00BE336E">
      <w:pPr>
        <w:ind w:firstLineChars="200" w:firstLine="420"/>
        <w:rPr>
          <w:rFonts w:cs="Calibri"/>
        </w:rPr>
      </w:pPr>
      <w:r>
        <w:rPr>
          <w:rFonts w:cs="Calibri"/>
        </w:rPr>
        <w:t>（</w:t>
      </w:r>
      <w:r>
        <w:rPr>
          <w:rFonts w:cs="Calibri"/>
        </w:rPr>
        <w:t>1</w:t>
      </w:r>
      <w:r>
        <w:rPr>
          <w:rFonts w:cs="Calibri"/>
        </w:rPr>
        <w:t>）可将本标项作废标处理，重新组织采购；</w:t>
      </w:r>
    </w:p>
    <w:p w14:paraId="230A1D3F" w14:textId="77777777" w:rsidR="00645B34" w:rsidRDefault="00BE336E">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5610C124" w14:textId="77777777" w:rsidR="00645B34" w:rsidRDefault="00BE336E">
      <w:pPr>
        <w:pStyle w:val="3"/>
        <w:adjustRightInd w:val="0"/>
        <w:ind w:firstLine="420"/>
        <w:rPr>
          <w:rFonts w:cs="Calibri"/>
          <w:szCs w:val="21"/>
        </w:rPr>
      </w:pPr>
      <w:r>
        <w:rPr>
          <w:rFonts w:cs="Calibri"/>
          <w:szCs w:val="21"/>
        </w:rPr>
        <w:t>5.</w:t>
      </w:r>
      <w:r>
        <w:rPr>
          <w:rFonts w:cs="Calibri" w:hint="eastAsia"/>
          <w:szCs w:val="21"/>
        </w:rPr>
        <w:t>6</w:t>
      </w:r>
      <w:r>
        <w:rPr>
          <w:rFonts w:cs="Calibri"/>
          <w:szCs w:val="21"/>
        </w:rPr>
        <w:t xml:space="preserve"> </w:t>
      </w:r>
      <w:r>
        <w:rPr>
          <w:rFonts w:cs="Calibri"/>
          <w:szCs w:val="21"/>
        </w:rPr>
        <w:t>废标</w:t>
      </w:r>
    </w:p>
    <w:p w14:paraId="5BCE7850" w14:textId="77777777" w:rsidR="00645B34" w:rsidRDefault="00BE336E">
      <w:pPr>
        <w:ind w:firstLineChars="200" w:firstLine="420"/>
        <w:rPr>
          <w:rFonts w:cs="Calibri"/>
        </w:rPr>
      </w:pPr>
      <w:r>
        <w:rPr>
          <w:rFonts w:cs="Calibri"/>
        </w:rPr>
        <w:t>在招标采购中，出现下列情形之一的，应予废标：</w:t>
      </w:r>
    </w:p>
    <w:p w14:paraId="1AEA8708" w14:textId="77777777" w:rsidR="00645B34" w:rsidRDefault="00BE336E">
      <w:pPr>
        <w:ind w:firstLineChars="200" w:firstLine="420"/>
        <w:rPr>
          <w:rFonts w:cs="Calibri"/>
        </w:rPr>
      </w:pPr>
      <w:r>
        <w:rPr>
          <w:rFonts w:cs="Calibri"/>
        </w:rPr>
        <w:t>（</w:t>
      </w:r>
      <w:r>
        <w:rPr>
          <w:rFonts w:cs="Calibri"/>
        </w:rPr>
        <w:t>1</w:t>
      </w:r>
      <w:r>
        <w:rPr>
          <w:rFonts w:cs="Calibri"/>
        </w:rPr>
        <w:t>）符合招标文件规定废标情形的；</w:t>
      </w:r>
    </w:p>
    <w:p w14:paraId="324AFBF3" w14:textId="77777777" w:rsidR="00645B34" w:rsidRDefault="00BE336E">
      <w:pPr>
        <w:ind w:firstLineChars="200" w:firstLine="420"/>
        <w:rPr>
          <w:rFonts w:cs="Calibri"/>
        </w:rPr>
      </w:pPr>
      <w:r>
        <w:rPr>
          <w:rFonts w:cs="Calibri"/>
        </w:rPr>
        <w:t>（</w:t>
      </w:r>
      <w:r>
        <w:rPr>
          <w:rFonts w:cs="Calibri"/>
        </w:rPr>
        <w:t>2</w:t>
      </w:r>
      <w:r>
        <w:rPr>
          <w:rFonts w:cs="Calibri"/>
        </w:rPr>
        <w:t>）出现影响采购公正的违法、违规行为的；</w:t>
      </w:r>
    </w:p>
    <w:p w14:paraId="01B05C0B" w14:textId="77777777" w:rsidR="00645B34" w:rsidRDefault="00BE336E">
      <w:pPr>
        <w:ind w:firstLineChars="200" w:firstLine="420"/>
        <w:rPr>
          <w:rFonts w:cs="Calibri"/>
        </w:rPr>
      </w:pPr>
      <w:r>
        <w:rPr>
          <w:rFonts w:cs="Calibri"/>
        </w:rPr>
        <w:lastRenderedPageBreak/>
        <w:t>（</w:t>
      </w:r>
      <w:r>
        <w:rPr>
          <w:rFonts w:cs="Calibri"/>
        </w:rPr>
        <w:t>3</w:t>
      </w:r>
      <w:r>
        <w:rPr>
          <w:rFonts w:cs="Calibri"/>
        </w:rPr>
        <w:t>）投标人的报价均超过了采购预算，采购人不能支付的；</w:t>
      </w:r>
    </w:p>
    <w:p w14:paraId="65C7BF67" w14:textId="77777777" w:rsidR="00645B34" w:rsidRDefault="00BE336E">
      <w:pPr>
        <w:ind w:firstLineChars="200" w:firstLine="420"/>
        <w:rPr>
          <w:rFonts w:cs="Calibri"/>
        </w:rPr>
      </w:pPr>
      <w:r>
        <w:rPr>
          <w:rFonts w:cs="Calibri"/>
        </w:rPr>
        <w:t>（</w:t>
      </w:r>
      <w:r>
        <w:rPr>
          <w:rFonts w:cs="Calibri"/>
        </w:rPr>
        <w:t>4</w:t>
      </w:r>
      <w:r>
        <w:rPr>
          <w:rFonts w:cs="Calibri"/>
        </w:rPr>
        <w:t>）因重大变故，采购任务取消的；</w:t>
      </w:r>
    </w:p>
    <w:p w14:paraId="3B06AF1B" w14:textId="77777777" w:rsidR="00645B34" w:rsidRDefault="00BE336E">
      <w:pPr>
        <w:pStyle w:val="3"/>
        <w:adjustRightInd w:val="0"/>
        <w:ind w:firstLine="420"/>
        <w:rPr>
          <w:rFonts w:cs="Calibri"/>
          <w:szCs w:val="21"/>
        </w:rPr>
      </w:pPr>
      <w:r>
        <w:rPr>
          <w:rFonts w:cs="Calibri"/>
          <w:szCs w:val="21"/>
        </w:rPr>
        <w:t>5.</w:t>
      </w:r>
      <w:r>
        <w:rPr>
          <w:rFonts w:cs="Calibri" w:hint="eastAsia"/>
          <w:szCs w:val="21"/>
        </w:rPr>
        <w:t>7</w:t>
      </w:r>
      <w:r>
        <w:rPr>
          <w:rFonts w:cs="Calibri"/>
          <w:szCs w:val="21"/>
        </w:rPr>
        <w:t xml:space="preserve"> </w:t>
      </w:r>
      <w:r>
        <w:rPr>
          <w:rFonts w:cs="Calibri"/>
          <w:szCs w:val="21"/>
        </w:rPr>
        <w:t>确定采购结果</w:t>
      </w:r>
    </w:p>
    <w:p w14:paraId="0A7883BE" w14:textId="77777777" w:rsidR="00645B34" w:rsidRDefault="00BE336E">
      <w:pPr>
        <w:ind w:firstLineChars="200" w:firstLine="420"/>
        <w:rPr>
          <w:rFonts w:cs="Calibri"/>
        </w:rPr>
      </w:pPr>
      <w:r>
        <w:rPr>
          <w:rFonts w:cs="Calibri"/>
        </w:rPr>
        <w:t>采购人将根据评标委员会提交的评标报告及推荐的中标候选人，确定第一中标候选人为中标人，如排序并列，按技术服务水平得分高者为中标人，如技术服务水平得分相同，抽签确定中标人。</w:t>
      </w:r>
    </w:p>
    <w:p w14:paraId="4C62B6D6" w14:textId="77777777" w:rsidR="00645B34" w:rsidRDefault="00BE336E">
      <w:pPr>
        <w:pStyle w:val="3"/>
        <w:adjustRightInd w:val="0"/>
        <w:ind w:firstLine="420"/>
        <w:rPr>
          <w:rFonts w:cs="Calibri"/>
          <w:szCs w:val="21"/>
        </w:rPr>
      </w:pPr>
      <w:r>
        <w:rPr>
          <w:rFonts w:cs="Calibri"/>
          <w:szCs w:val="21"/>
        </w:rPr>
        <w:t>5.</w:t>
      </w:r>
      <w:r>
        <w:rPr>
          <w:rFonts w:cs="Calibri" w:hint="eastAsia"/>
          <w:szCs w:val="21"/>
        </w:rPr>
        <w:t>8</w:t>
      </w:r>
      <w:r>
        <w:rPr>
          <w:rFonts w:cs="Calibri"/>
          <w:szCs w:val="21"/>
        </w:rPr>
        <w:t xml:space="preserve"> </w:t>
      </w:r>
      <w:r>
        <w:rPr>
          <w:rFonts w:cs="Calibri"/>
          <w:szCs w:val="21"/>
        </w:rPr>
        <w:t>结果公告</w:t>
      </w:r>
    </w:p>
    <w:p w14:paraId="020D0D08" w14:textId="77777777" w:rsidR="00645B34" w:rsidRDefault="00BE336E">
      <w:pPr>
        <w:ind w:firstLineChars="200" w:firstLine="420"/>
        <w:rPr>
          <w:rFonts w:cs="Calibri"/>
        </w:rPr>
      </w:pPr>
      <w:r>
        <w:rPr>
          <w:rFonts w:cs="Calibri"/>
        </w:rPr>
        <w:t>在采购人确认采购结果后，采购代理机构按相关政府采购规定将中标结果发布在政府采购网上进行公告。</w:t>
      </w:r>
    </w:p>
    <w:p w14:paraId="49B9A4DA" w14:textId="77777777" w:rsidR="00645B34" w:rsidRDefault="00BE336E">
      <w:pPr>
        <w:pStyle w:val="3"/>
        <w:adjustRightInd w:val="0"/>
        <w:ind w:firstLine="420"/>
        <w:rPr>
          <w:rFonts w:cs="Calibri"/>
          <w:szCs w:val="21"/>
        </w:rPr>
      </w:pPr>
      <w:r>
        <w:rPr>
          <w:rFonts w:cs="Calibri"/>
          <w:szCs w:val="21"/>
        </w:rPr>
        <w:t>5.</w:t>
      </w:r>
      <w:r>
        <w:rPr>
          <w:rFonts w:cs="Calibri" w:hint="eastAsia"/>
          <w:bCs/>
          <w:szCs w:val="21"/>
        </w:rPr>
        <w:t>9</w:t>
      </w:r>
      <w:r>
        <w:rPr>
          <w:rFonts w:cs="Calibri"/>
          <w:bCs/>
          <w:szCs w:val="21"/>
        </w:rPr>
        <w:t xml:space="preserve"> </w:t>
      </w:r>
      <w:r>
        <w:rPr>
          <w:rFonts w:cs="Calibri"/>
          <w:szCs w:val="21"/>
        </w:rPr>
        <w:t>采购过程、采购结果质疑</w:t>
      </w:r>
    </w:p>
    <w:p w14:paraId="71F61AD5" w14:textId="77777777" w:rsidR="00645B34" w:rsidRDefault="00BE336E">
      <w:pPr>
        <w:ind w:firstLineChars="200" w:firstLine="420"/>
        <w:rPr>
          <w:rFonts w:cs="Calibri"/>
        </w:rPr>
      </w:pPr>
      <w:r>
        <w:rPr>
          <w:rFonts w:cs="Calibri"/>
        </w:rPr>
        <w:t>5.</w:t>
      </w:r>
      <w:r>
        <w:rPr>
          <w:rFonts w:cs="Calibri" w:hint="eastAsia"/>
        </w:rPr>
        <w:t>9</w:t>
      </w:r>
      <w:r>
        <w:rPr>
          <w:rFonts w:cs="Calibri"/>
        </w:rPr>
        <w:t>.1</w:t>
      </w:r>
      <w:r>
        <w:rPr>
          <w:rFonts w:cs="Calibri"/>
        </w:rPr>
        <w:t>投标人认为采购过程、采购结果使自己的合法权益受到损害的，投标人可以提出书面质疑。</w:t>
      </w:r>
    </w:p>
    <w:p w14:paraId="097053D8" w14:textId="77777777" w:rsidR="00645B34" w:rsidRDefault="00BE336E">
      <w:pPr>
        <w:ind w:firstLineChars="200" w:firstLine="420"/>
        <w:rPr>
          <w:rFonts w:cs="Calibri"/>
        </w:rPr>
      </w:pPr>
      <w:r>
        <w:rPr>
          <w:rFonts w:cs="Calibri"/>
        </w:rPr>
        <w:t>5.</w:t>
      </w:r>
      <w:r>
        <w:rPr>
          <w:rFonts w:cs="Calibri" w:hint="eastAsia"/>
        </w:rPr>
        <w:t>9</w:t>
      </w:r>
      <w:r>
        <w:rPr>
          <w:rFonts w:cs="Calibri"/>
        </w:rPr>
        <w:t>.2</w:t>
      </w:r>
      <w:r>
        <w:rPr>
          <w:rFonts w:cs="Calibri"/>
        </w:rPr>
        <w:t>质疑函须包括以下内容：</w:t>
      </w:r>
    </w:p>
    <w:p w14:paraId="354D3FB0" w14:textId="77777777" w:rsidR="00645B34" w:rsidRDefault="00BE336E">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6F9121F2" w14:textId="77777777" w:rsidR="00645B34" w:rsidRDefault="00BE336E">
      <w:pPr>
        <w:ind w:firstLineChars="200" w:firstLine="420"/>
        <w:rPr>
          <w:rFonts w:cs="Calibri"/>
        </w:rPr>
      </w:pPr>
      <w:r>
        <w:rPr>
          <w:rFonts w:cs="Calibri"/>
        </w:rPr>
        <w:t>（</w:t>
      </w:r>
      <w:r>
        <w:rPr>
          <w:rFonts w:cs="Calibri"/>
        </w:rPr>
        <w:t>2</w:t>
      </w:r>
      <w:r>
        <w:rPr>
          <w:rFonts w:cs="Calibri"/>
        </w:rPr>
        <w:t>）质疑项目的名称、编号；</w:t>
      </w:r>
    </w:p>
    <w:p w14:paraId="2DD0270B" w14:textId="77777777" w:rsidR="00645B34" w:rsidRDefault="00BE336E">
      <w:pPr>
        <w:ind w:firstLineChars="200" w:firstLine="420"/>
        <w:rPr>
          <w:rFonts w:cs="Calibri"/>
        </w:rPr>
      </w:pPr>
      <w:r>
        <w:rPr>
          <w:rFonts w:cs="Calibri"/>
        </w:rPr>
        <w:t>（</w:t>
      </w:r>
      <w:r>
        <w:rPr>
          <w:rFonts w:cs="Calibri"/>
        </w:rPr>
        <w:t>3</w:t>
      </w:r>
      <w:r>
        <w:rPr>
          <w:rFonts w:cs="Calibri"/>
        </w:rPr>
        <w:t>）具体、明确的质疑事项和与质疑事项相关的请求；</w:t>
      </w:r>
    </w:p>
    <w:p w14:paraId="25769AA7" w14:textId="77777777" w:rsidR="00645B34" w:rsidRDefault="00BE336E">
      <w:pPr>
        <w:ind w:firstLineChars="200" w:firstLine="420"/>
        <w:rPr>
          <w:rFonts w:cs="Calibri"/>
        </w:rPr>
      </w:pPr>
      <w:r>
        <w:rPr>
          <w:rFonts w:cs="Calibri"/>
        </w:rPr>
        <w:t>（</w:t>
      </w:r>
      <w:r>
        <w:rPr>
          <w:rFonts w:cs="Calibri"/>
        </w:rPr>
        <w:t>4</w:t>
      </w:r>
      <w:r>
        <w:rPr>
          <w:rFonts w:cs="Calibri"/>
        </w:rPr>
        <w:t>）事实依据；</w:t>
      </w:r>
    </w:p>
    <w:p w14:paraId="5217C159" w14:textId="77777777" w:rsidR="00645B34" w:rsidRDefault="00BE336E">
      <w:pPr>
        <w:ind w:firstLineChars="200" w:firstLine="420"/>
        <w:rPr>
          <w:rFonts w:cs="Calibri"/>
        </w:rPr>
      </w:pPr>
      <w:r>
        <w:rPr>
          <w:rFonts w:cs="Calibri"/>
        </w:rPr>
        <w:t>（</w:t>
      </w:r>
      <w:r>
        <w:rPr>
          <w:rFonts w:cs="Calibri"/>
        </w:rPr>
        <w:t>5</w:t>
      </w:r>
      <w:r>
        <w:rPr>
          <w:rFonts w:cs="Calibri"/>
        </w:rPr>
        <w:t>）必要的法律依据；</w:t>
      </w:r>
    </w:p>
    <w:p w14:paraId="74615483" w14:textId="77777777" w:rsidR="00645B34" w:rsidRDefault="00BE336E">
      <w:pPr>
        <w:ind w:firstLineChars="200" w:firstLine="420"/>
        <w:rPr>
          <w:rFonts w:cs="Calibri"/>
        </w:rPr>
      </w:pPr>
      <w:r>
        <w:rPr>
          <w:rFonts w:cs="Calibri"/>
        </w:rPr>
        <w:t>（</w:t>
      </w:r>
      <w:r>
        <w:rPr>
          <w:rFonts w:cs="Calibri"/>
        </w:rPr>
        <w:t>6</w:t>
      </w:r>
      <w:r>
        <w:rPr>
          <w:rFonts w:cs="Calibri"/>
        </w:rPr>
        <w:t>）提出质疑的日期。</w:t>
      </w:r>
    </w:p>
    <w:p w14:paraId="54F415FB" w14:textId="77777777" w:rsidR="00645B34" w:rsidRDefault="00BE336E">
      <w:pPr>
        <w:ind w:firstLineChars="200" w:firstLine="420"/>
        <w:rPr>
          <w:rFonts w:cs="Calibri"/>
        </w:rPr>
      </w:pPr>
      <w:r>
        <w:rPr>
          <w:rFonts w:cs="Calibri"/>
        </w:rPr>
        <w:t>5.</w:t>
      </w:r>
      <w:r>
        <w:rPr>
          <w:rFonts w:cs="Calibri" w:hint="eastAsia"/>
        </w:rPr>
        <w:t>9</w:t>
      </w:r>
      <w:r>
        <w:rPr>
          <w:rFonts w:cs="Calibri"/>
        </w:rPr>
        <w:t>.3</w:t>
      </w:r>
      <w:r>
        <w:rPr>
          <w:rFonts w:cs="Calibri"/>
        </w:rPr>
        <w:t>采购过程的质疑期限</w:t>
      </w:r>
      <w:r>
        <w:rPr>
          <w:rFonts w:cs="Calibri" w:hint="eastAsia"/>
        </w:rPr>
        <w:t>自</w:t>
      </w:r>
      <w:r>
        <w:rPr>
          <w:rFonts w:cs="Calibri"/>
        </w:rPr>
        <w:t>各采购程序环节结束之日起</w:t>
      </w:r>
      <w:r>
        <w:rPr>
          <w:rFonts w:cs="Calibri"/>
        </w:rPr>
        <w:t>7</w:t>
      </w:r>
      <w:r>
        <w:rPr>
          <w:rFonts w:cs="Calibri"/>
        </w:rPr>
        <w:t>个工作日内，</w:t>
      </w:r>
      <w:r>
        <w:rPr>
          <w:rFonts w:cs="Calibri"/>
          <w:color w:val="000000"/>
          <w:szCs w:val="21"/>
        </w:rPr>
        <w:t>投标人</w:t>
      </w:r>
      <w:r>
        <w:rPr>
          <w:rFonts w:cs="Calibri"/>
        </w:rPr>
        <w:t>应在质疑期内一次性向采购代理机构提出针对采购过程的质疑，逾期提出不予受理。</w:t>
      </w:r>
    </w:p>
    <w:p w14:paraId="32FC29B5" w14:textId="77777777" w:rsidR="00645B34" w:rsidRDefault="00BE336E">
      <w:pPr>
        <w:ind w:firstLineChars="200" w:firstLine="420"/>
        <w:rPr>
          <w:rFonts w:cs="Calibri"/>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个工作日内，投标人应在质疑期内一次性向采购代理机构提出</w:t>
      </w:r>
      <w:r>
        <w:rPr>
          <w:rFonts w:cs="Calibri" w:hint="eastAsia"/>
          <w:color w:val="000000"/>
          <w:szCs w:val="21"/>
        </w:rPr>
        <w:t>对</w:t>
      </w:r>
      <w:r>
        <w:rPr>
          <w:rFonts w:cs="Calibri"/>
          <w:color w:val="000000"/>
          <w:szCs w:val="21"/>
        </w:rPr>
        <w:t>采购结果的质疑，逾期提出不予受理。</w:t>
      </w:r>
    </w:p>
    <w:p w14:paraId="0ED8D155" w14:textId="77777777" w:rsidR="00645B34" w:rsidRDefault="00BE336E">
      <w:pPr>
        <w:ind w:firstLineChars="200" w:firstLine="420"/>
        <w:rPr>
          <w:rFonts w:cs="Calibri"/>
        </w:rPr>
      </w:pPr>
      <w:r>
        <w:rPr>
          <w:rFonts w:cs="Calibri"/>
        </w:rPr>
        <w:t>5.</w:t>
      </w:r>
      <w:r>
        <w:rPr>
          <w:rFonts w:cs="Calibri" w:hint="eastAsia"/>
        </w:rPr>
        <w:t>9</w:t>
      </w:r>
      <w:r>
        <w:rPr>
          <w:rFonts w:cs="Calibri"/>
        </w:rPr>
        <w:t>.4</w:t>
      </w:r>
      <w:r>
        <w:rPr>
          <w:rFonts w:cs="Calibri"/>
        </w:rPr>
        <w:t>质疑函中涉及的相关材料中有外文资料的，应当将与质疑相关的外文资料完整、客观、真实地翻译为中文，并注明翻译人员姓名、工作单位、联系方式等信息。</w:t>
      </w:r>
    </w:p>
    <w:p w14:paraId="2EE375C8" w14:textId="77777777" w:rsidR="00645B34" w:rsidRDefault="00BE336E">
      <w:pPr>
        <w:ind w:firstLineChars="200" w:firstLine="420"/>
        <w:rPr>
          <w:rFonts w:cs="Calibri"/>
        </w:rPr>
      </w:pPr>
      <w:r>
        <w:rPr>
          <w:rFonts w:cs="Calibri"/>
        </w:rPr>
        <w:t>5.</w:t>
      </w:r>
      <w:r>
        <w:rPr>
          <w:rFonts w:cs="Calibri" w:hint="eastAsia"/>
        </w:rPr>
        <w:t>9</w:t>
      </w:r>
      <w:r>
        <w:rPr>
          <w:rFonts w:cs="Calibri"/>
        </w:rPr>
        <w:t>.5</w:t>
      </w:r>
      <w:r>
        <w:rPr>
          <w:rFonts w:cs="Calibri"/>
        </w:rPr>
        <w:t>投标人为自然人的，应当由本人</w:t>
      </w:r>
      <w:r>
        <w:rPr>
          <w:rFonts w:cs="Calibri" w:hint="eastAsia"/>
        </w:rPr>
        <w:t>签名</w:t>
      </w:r>
      <w:r>
        <w:rPr>
          <w:rFonts w:cs="Calibri"/>
        </w:rPr>
        <w:t>；投标人为法人或者其他组织的，应当由法定代表人、主要负责人，或者其授权代表</w:t>
      </w:r>
      <w:r>
        <w:rPr>
          <w:rFonts w:cs="Calibri" w:hint="eastAsia"/>
        </w:rPr>
        <w:t>签名</w:t>
      </w:r>
      <w:r>
        <w:rPr>
          <w:rFonts w:cs="Calibri"/>
        </w:rPr>
        <w:t>或者盖章，并加盖公章。否则不予受理。</w:t>
      </w:r>
    </w:p>
    <w:p w14:paraId="672A5391" w14:textId="77777777" w:rsidR="00645B34" w:rsidRDefault="00BE336E">
      <w:pPr>
        <w:ind w:firstLineChars="200" w:firstLine="420"/>
        <w:rPr>
          <w:rFonts w:cs="Calibri"/>
        </w:rPr>
      </w:pPr>
      <w:r>
        <w:rPr>
          <w:rFonts w:cs="Calibri"/>
        </w:rPr>
        <w:t>5.</w:t>
      </w:r>
      <w:r>
        <w:rPr>
          <w:rFonts w:cs="Calibri" w:hint="eastAsia"/>
        </w:rPr>
        <w:t>9</w:t>
      </w:r>
      <w:r>
        <w:rPr>
          <w:rFonts w:cs="Calibri"/>
        </w:rPr>
        <w:t>.6</w:t>
      </w:r>
      <w:r>
        <w:rPr>
          <w:rFonts w:cs="Calibri"/>
        </w:rPr>
        <w:t>质疑函以直接送达或邮寄送达方式（份数为一式三份）或传真送达方式或以扫描件在线提交方式。</w:t>
      </w:r>
    </w:p>
    <w:p w14:paraId="5DD4E0AE" w14:textId="77777777" w:rsidR="00645B34" w:rsidRDefault="00BE336E">
      <w:pPr>
        <w:ind w:firstLineChars="200" w:firstLine="420"/>
        <w:rPr>
          <w:rFonts w:cs="Calibri"/>
        </w:rPr>
      </w:pPr>
      <w:r>
        <w:rPr>
          <w:rFonts w:cs="Calibri"/>
        </w:rPr>
        <w:t>5.</w:t>
      </w:r>
      <w:r>
        <w:rPr>
          <w:rFonts w:cs="Calibri" w:hint="eastAsia"/>
        </w:rPr>
        <w:t>9</w:t>
      </w:r>
      <w:r>
        <w:rPr>
          <w:rFonts w:cs="Calibri"/>
        </w:rPr>
        <w:t>.7</w:t>
      </w:r>
      <w:r>
        <w:rPr>
          <w:rFonts w:cs="Calibri"/>
        </w:rPr>
        <w:t>质疑函以传真形式提交后，同时须向采购代理机构提交质疑函原件，采购代理机构以收到原件之日作为收到质疑日。</w:t>
      </w:r>
    </w:p>
    <w:p w14:paraId="4ABC487B" w14:textId="77777777" w:rsidR="00645B34" w:rsidRDefault="00BE336E">
      <w:pPr>
        <w:ind w:firstLineChars="200" w:firstLine="420"/>
        <w:rPr>
          <w:rFonts w:cs="Calibri"/>
        </w:rPr>
      </w:pPr>
      <w:r>
        <w:rPr>
          <w:rFonts w:cs="Calibri"/>
        </w:rPr>
        <w:t>5.</w:t>
      </w:r>
      <w:r>
        <w:rPr>
          <w:rFonts w:cs="Calibri" w:hint="eastAsia"/>
        </w:rPr>
        <w:t>9</w:t>
      </w:r>
      <w:r>
        <w:rPr>
          <w:rFonts w:cs="Calibri"/>
        </w:rPr>
        <w:t>.8</w:t>
      </w:r>
      <w:r>
        <w:rPr>
          <w:rFonts w:cs="Calibri"/>
        </w:rPr>
        <w:t>投标人不得捏造事实、提供虚假材料或者以非法手段取得证明材料进行质疑。</w:t>
      </w:r>
    </w:p>
    <w:p w14:paraId="34356549" w14:textId="77777777" w:rsidR="00645B34" w:rsidRDefault="00BE336E">
      <w:pPr>
        <w:ind w:firstLineChars="200" w:firstLine="420"/>
        <w:rPr>
          <w:rFonts w:cs="Calibri"/>
          <w:szCs w:val="21"/>
        </w:rPr>
      </w:pPr>
      <w:r>
        <w:rPr>
          <w:rFonts w:cs="Calibri"/>
        </w:rPr>
        <w:t>5.</w:t>
      </w:r>
      <w:r>
        <w:rPr>
          <w:rFonts w:cs="Calibri" w:hint="eastAsia"/>
        </w:rPr>
        <w:t>9</w:t>
      </w:r>
      <w:r>
        <w:rPr>
          <w:rFonts w:cs="Calibri"/>
        </w:rPr>
        <w:t>.9</w:t>
      </w:r>
      <w:r>
        <w:rPr>
          <w:rFonts w:cs="Calibri"/>
          <w:szCs w:val="21"/>
        </w:rPr>
        <w:t>如联合体投标，质疑应由组成联合体的所有供应商共同提出。</w:t>
      </w:r>
    </w:p>
    <w:p w14:paraId="7F7B69BF" w14:textId="77777777" w:rsidR="00645B34" w:rsidRDefault="00BE336E">
      <w:pPr>
        <w:ind w:firstLineChars="200" w:firstLine="420"/>
        <w:rPr>
          <w:rFonts w:cs="Calibri"/>
        </w:rPr>
      </w:pPr>
      <w:r>
        <w:rPr>
          <w:rFonts w:cs="Calibri"/>
        </w:rPr>
        <w:t>5.</w:t>
      </w:r>
      <w:r>
        <w:rPr>
          <w:rFonts w:cs="Calibri" w:hint="eastAsia"/>
        </w:rPr>
        <w:t>9</w:t>
      </w:r>
      <w:r>
        <w:rPr>
          <w:rFonts w:cs="Calibri"/>
        </w:rPr>
        <w:t>.10</w:t>
      </w:r>
      <w:r>
        <w:rPr>
          <w:rFonts w:cs="Calibri"/>
        </w:rPr>
        <w:t>质疑函范本及制作说明见</w:t>
      </w:r>
      <w:r>
        <w:rPr>
          <w:rFonts w:cs="Calibri"/>
        </w:rPr>
        <w:t>“</w:t>
      </w:r>
      <w:r>
        <w:rPr>
          <w:rFonts w:cs="Calibri"/>
        </w:rPr>
        <w:t>招标文件附件</w:t>
      </w:r>
      <w:r>
        <w:rPr>
          <w:rFonts w:cs="Calibri" w:hint="eastAsia"/>
        </w:rPr>
        <w:t>5</w:t>
      </w:r>
      <w:r>
        <w:rPr>
          <w:rFonts w:cs="Calibri"/>
        </w:rPr>
        <w:t>”</w:t>
      </w:r>
      <w:r>
        <w:rPr>
          <w:rFonts w:cs="Calibri"/>
        </w:rPr>
        <w:t>。</w:t>
      </w:r>
    </w:p>
    <w:p w14:paraId="3C94C87C" w14:textId="77777777" w:rsidR="00645B34" w:rsidRDefault="00BE336E">
      <w:pPr>
        <w:pStyle w:val="3"/>
        <w:adjustRightInd w:val="0"/>
        <w:ind w:firstLine="420"/>
        <w:rPr>
          <w:rFonts w:cs="Calibri"/>
          <w:szCs w:val="21"/>
        </w:rPr>
      </w:pPr>
      <w:r>
        <w:rPr>
          <w:rFonts w:cs="Calibri"/>
          <w:szCs w:val="21"/>
        </w:rPr>
        <w:t>5.1</w:t>
      </w:r>
      <w:r>
        <w:rPr>
          <w:rFonts w:cs="Calibri" w:hint="eastAsia"/>
          <w:szCs w:val="21"/>
        </w:rPr>
        <w:t>0</w:t>
      </w:r>
      <w:r>
        <w:rPr>
          <w:rFonts w:cs="Calibri"/>
          <w:szCs w:val="21"/>
        </w:rPr>
        <w:t xml:space="preserve"> </w:t>
      </w:r>
      <w:r>
        <w:rPr>
          <w:rFonts w:cs="Calibri"/>
          <w:szCs w:val="21"/>
        </w:rPr>
        <w:t>发出中标通知书</w:t>
      </w:r>
    </w:p>
    <w:p w14:paraId="32DC1FE1" w14:textId="77777777" w:rsidR="00645B34" w:rsidRDefault="00BE336E">
      <w:pPr>
        <w:ind w:firstLineChars="200" w:firstLine="420"/>
        <w:rPr>
          <w:rFonts w:cs="Calibri"/>
        </w:rPr>
      </w:pPr>
      <w:r>
        <w:rPr>
          <w:rFonts w:cs="Calibri"/>
        </w:rPr>
        <w:t>5.1</w:t>
      </w:r>
      <w:r>
        <w:rPr>
          <w:rFonts w:cs="Calibri" w:hint="eastAsia"/>
        </w:rPr>
        <w:t>0</w:t>
      </w:r>
      <w:r>
        <w:rPr>
          <w:rFonts w:cs="Calibri"/>
        </w:rPr>
        <w:t>.1</w:t>
      </w:r>
      <w:r>
        <w:rPr>
          <w:rFonts w:cs="Calibri"/>
        </w:rPr>
        <w:t>在公告中标结果的同时，采购人及采购代理机构将以书面形式向中标人发出中标通知书。</w:t>
      </w:r>
    </w:p>
    <w:p w14:paraId="41BFC49E" w14:textId="77777777" w:rsidR="00645B34" w:rsidRDefault="00BE336E">
      <w:pPr>
        <w:ind w:firstLineChars="200" w:firstLine="420"/>
        <w:rPr>
          <w:rFonts w:cs="Calibri"/>
        </w:rPr>
      </w:pPr>
      <w:r>
        <w:rPr>
          <w:rFonts w:cs="Calibri"/>
        </w:rPr>
        <w:t>5.1</w:t>
      </w:r>
      <w:r>
        <w:rPr>
          <w:rFonts w:cs="Calibri" w:hint="eastAsia"/>
        </w:rPr>
        <w:t>0</w:t>
      </w:r>
      <w:r>
        <w:rPr>
          <w:rFonts w:cs="Calibri"/>
        </w:rPr>
        <w:t>.2</w:t>
      </w:r>
      <w:r>
        <w:rPr>
          <w:rFonts w:cs="Calibri"/>
        </w:rPr>
        <w:t>中标通知书发出后，采购人不得违法改变中标结果，中标人无正当理由不得放弃中标。</w:t>
      </w:r>
    </w:p>
    <w:p w14:paraId="74E6BEFB" w14:textId="77777777" w:rsidR="00645B34" w:rsidRDefault="00BE336E">
      <w:pPr>
        <w:pStyle w:val="3"/>
        <w:adjustRightInd w:val="0"/>
        <w:ind w:firstLine="420"/>
        <w:rPr>
          <w:rFonts w:cs="Calibri"/>
          <w:szCs w:val="21"/>
        </w:rPr>
      </w:pPr>
      <w:r>
        <w:rPr>
          <w:rFonts w:cs="Calibri"/>
          <w:szCs w:val="21"/>
        </w:rPr>
        <w:t>5.1</w:t>
      </w:r>
      <w:r>
        <w:rPr>
          <w:rFonts w:cs="Calibri" w:hint="eastAsia"/>
          <w:szCs w:val="21"/>
        </w:rPr>
        <w:t>1</w:t>
      </w:r>
      <w:r>
        <w:rPr>
          <w:rFonts w:cs="Calibri"/>
          <w:szCs w:val="21"/>
        </w:rPr>
        <w:t xml:space="preserve"> </w:t>
      </w:r>
      <w:r>
        <w:rPr>
          <w:rFonts w:cs="Calibri"/>
          <w:szCs w:val="21"/>
        </w:rPr>
        <w:t>签订合同</w:t>
      </w:r>
    </w:p>
    <w:p w14:paraId="53399E5D" w14:textId="77777777" w:rsidR="00645B34" w:rsidRDefault="00BE336E">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 xml:space="preserve">1 </w:t>
      </w:r>
      <w:r>
        <w:rPr>
          <w:rFonts w:cs="Calibri" w:hint="eastAsia"/>
          <w:color w:val="000000"/>
          <w:szCs w:val="21"/>
        </w:rPr>
        <w:t>中标人</w:t>
      </w:r>
      <w:r>
        <w:rPr>
          <w:rFonts w:cs="Calibri"/>
          <w:color w:val="000000"/>
          <w:szCs w:val="21"/>
        </w:rPr>
        <w:t>应在接到</w:t>
      </w:r>
      <w:r>
        <w:rPr>
          <w:rFonts w:cs="Calibri" w:hint="eastAsia"/>
          <w:color w:val="000000"/>
          <w:szCs w:val="21"/>
        </w:rPr>
        <w:t>中标</w:t>
      </w:r>
      <w:r>
        <w:rPr>
          <w:rFonts w:cs="Calibri"/>
          <w:color w:val="000000"/>
          <w:szCs w:val="21"/>
        </w:rPr>
        <w:t>通知书后按</w:t>
      </w:r>
      <w:r>
        <w:rPr>
          <w:rFonts w:cs="Calibri" w:hint="eastAsia"/>
          <w:color w:val="000000"/>
          <w:szCs w:val="21"/>
        </w:rPr>
        <w:t>中标</w:t>
      </w:r>
      <w:r>
        <w:rPr>
          <w:rFonts w:cs="Calibri"/>
          <w:color w:val="000000"/>
          <w:szCs w:val="21"/>
        </w:rPr>
        <w:t>通知书规定的时间、地点与采购人签订合同。</w:t>
      </w:r>
    </w:p>
    <w:p w14:paraId="647D474D" w14:textId="77777777" w:rsidR="00645B34" w:rsidRDefault="00BE336E">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2</w:t>
      </w:r>
      <w:r>
        <w:rPr>
          <w:rFonts w:cs="Calibri" w:hint="eastAsia"/>
          <w:color w:val="000000"/>
          <w:szCs w:val="21"/>
        </w:rPr>
        <w:t>招标</w:t>
      </w:r>
      <w:r>
        <w:rPr>
          <w:rFonts w:cs="Calibri"/>
          <w:color w:val="000000"/>
          <w:szCs w:val="21"/>
        </w:rPr>
        <w:t>文件及补充文件、修改文件、</w:t>
      </w:r>
      <w:r>
        <w:rPr>
          <w:rFonts w:cs="Calibri" w:hint="eastAsia"/>
          <w:color w:val="000000"/>
          <w:szCs w:val="21"/>
        </w:rPr>
        <w:t>中标人</w:t>
      </w:r>
      <w:r>
        <w:rPr>
          <w:rFonts w:cs="Calibri"/>
          <w:color w:val="000000"/>
          <w:szCs w:val="21"/>
        </w:rPr>
        <w:t>的</w:t>
      </w:r>
      <w:r>
        <w:rPr>
          <w:rFonts w:cs="Calibri" w:hint="eastAsia"/>
          <w:color w:val="000000"/>
          <w:szCs w:val="21"/>
        </w:rPr>
        <w:t>投标</w:t>
      </w:r>
      <w:r>
        <w:rPr>
          <w:rFonts w:cs="Calibri"/>
          <w:color w:val="000000"/>
          <w:szCs w:val="21"/>
        </w:rPr>
        <w:t>文件及</w:t>
      </w:r>
      <w:r>
        <w:rPr>
          <w:rFonts w:cs="Calibri" w:hint="eastAsia"/>
          <w:color w:val="000000"/>
          <w:szCs w:val="21"/>
        </w:rPr>
        <w:t>投标</w:t>
      </w:r>
      <w:r>
        <w:rPr>
          <w:rFonts w:cs="Calibri"/>
          <w:color w:val="000000"/>
          <w:szCs w:val="21"/>
        </w:rPr>
        <w:t>修改文件、</w:t>
      </w:r>
      <w:r>
        <w:rPr>
          <w:rFonts w:cs="Calibri" w:hint="eastAsia"/>
          <w:color w:val="000000"/>
          <w:szCs w:val="21"/>
        </w:rPr>
        <w:t>招标</w:t>
      </w:r>
      <w:r>
        <w:rPr>
          <w:rFonts w:cs="Calibri"/>
          <w:color w:val="000000"/>
          <w:szCs w:val="21"/>
        </w:rPr>
        <w:t>过程中有关承诺文件和</w:t>
      </w:r>
      <w:r>
        <w:rPr>
          <w:rFonts w:cs="Calibri" w:hint="eastAsia"/>
          <w:color w:val="000000"/>
          <w:szCs w:val="21"/>
        </w:rPr>
        <w:t>中标</w:t>
      </w:r>
      <w:r>
        <w:rPr>
          <w:rFonts w:cs="Calibri"/>
          <w:color w:val="000000"/>
          <w:szCs w:val="21"/>
        </w:rPr>
        <w:t>通知书均作为合同附件。</w:t>
      </w:r>
    </w:p>
    <w:p w14:paraId="352535EE" w14:textId="77777777" w:rsidR="00645B34" w:rsidRDefault="00BE336E">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3</w:t>
      </w:r>
      <w:r>
        <w:rPr>
          <w:rFonts w:cs="Calibri"/>
          <w:color w:val="000000"/>
          <w:szCs w:val="21"/>
        </w:rPr>
        <w:t>采购人和</w:t>
      </w:r>
      <w:r>
        <w:rPr>
          <w:rFonts w:cs="Calibri" w:hint="eastAsia"/>
          <w:color w:val="000000"/>
          <w:szCs w:val="21"/>
        </w:rPr>
        <w:t>中标人</w:t>
      </w:r>
      <w:r>
        <w:rPr>
          <w:rFonts w:cs="Calibri"/>
          <w:color w:val="000000"/>
          <w:szCs w:val="21"/>
        </w:rPr>
        <w:t>应当按照上款所列文件确定的内容签订政府采购合同，不得向</w:t>
      </w:r>
      <w:r>
        <w:rPr>
          <w:rFonts w:cs="Calibri" w:hint="eastAsia"/>
          <w:color w:val="000000"/>
          <w:szCs w:val="21"/>
        </w:rPr>
        <w:t>中标人</w:t>
      </w:r>
      <w:r>
        <w:rPr>
          <w:rFonts w:cs="Calibri"/>
          <w:color w:val="000000"/>
          <w:szCs w:val="21"/>
        </w:rPr>
        <w:t>提出超出</w:t>
      </w:r>
      <w:r>
        <w:rPr>
          <w:rFonts w:cs="Calibri" w:hint="eastAsia"/>
          <w:color w:val="000000"/>
          <w:szCs w:val="21"/>
        </w:rPr>
        <w:t>招标</w:t>
      </w:r>
      <w:r>
        <w:rPr>
          <w:rFonts w:cs="Calibri"/>
          <w:color w:val="000000"/>
          <w:szCs w:val="21"/>
        </w:rPr>
        <w:t>文件以外的任何要求作为签订合同的条件，不得与</w:t>
      </w:r>
      <w:r>
        <w:rPr>
          <w:rFonts w:cs="Calibri" w:hint="eastAsia"/>
          <w:color w:val="000000"/>
          <w:szCs w:val="21"/>
        </w:rPr>
        <w:t>中标人</w:t>
      </w:r>
      <w:r>
        <w:rPr>
          <w:rFonts w:cs="Calibri"/>
          <w:color w:val="000000"/>
          <w:szCs w:val="21"/>
        </w:rPr>
        <w:t>订立背离采购文件确定的合同文本以及采购标的、规格型号、采购金额、采购数量、技术和服务要求等实质性内容的协议。</w:t>
      </w:r>
    </w:p>
    <w:p w14:paraId="6F92C6F2" w14:textId="77777777" w:rsidR="00645B34" w:rsidRDefault="00BE336E">
      <w:pPr>
        <w:adjustRightInd w:val="0"/>
        <w:ind w:firstLineChars="200" w:firstLine="420"/>
        <w:rPr>
          <w:rFonts w:cs="Calibri"/>
          <w:color w:val="000000"/>
          <w:szCs w:val="21"/>
        </w:rPr>
      </w:pPr>
      <w:r>
        <w:rPr>
          <w:rFonts w:cs="Calibri"/>
          <w:color w:val="000000"/>
          <w:szCs w:val="21"/>
        </w:rPr>
        <w:lastRenderedPageBreak/>
        <w:t>5.</w:t>
      </w:r>
      <w:r>
        <w:rPr>
          <w:rFonts w:cs="Calibri" w:hint="eastAsia"/>
          <w:color w:val="000000"/>
          <w:szCs w:val="21"/>
        </w:rPr>
        <w:t>11.</w:t>
      </w:r>
      <w:r>
        <w:rPr>
          <w:rFonts w:cs="Calibri"/>
          <w:color w:val="000000"/>
          <w:szCs w:val="21"/>
        </w:rPr>
        <w:t>4</w:t>
      </w:r>
      <w:r>
        <w:rPr>
          <w:rFonts w:cs="Calibri"/>
          <w:color w:val="000000"/>
          <w:szCs w:val="21"/>
        </w:rPr>
        <w:t>拒签合同</w:t>
      </w:r>
    </w:p>
    <w:p w14:paraId="6CE729CC" w14:textId="77777777" w:rsidR="00645B34" w:rsidRDefault="00BE336E">
      <w:pPr>
        <w:adjustRightInd w:val="0"/>
        <w:ind w:firstLineChars="200" w:firstLine="420"/>
        <w:rPr>
          <w:rFonts w:cs="Calibri"/>
          <w:color w:val="000000"/>
          <w:szCs w:val="21"/>
        </w:rPr>
      </w:pPr>
      <w:r>
        <w:rPr>
          <w:rFonts w:cs="Calibri" w:hint="eastAsia"/>
          <w:color w:val="000000"/>
          <w:szCs w:val="21"/>
        </w:rPr>
        <w:t>中标人</w:t>
      </w:r>
      <w:r>
        <w:rPr>
          <w:rFonts w:cs="Calibri"/>
          <w:color w:val="000000"/>
          <w:szCs w:val="21"/>
        </w:rPr>
        <w:t>接到</w:t>
      </w:r>
      <w:r>
        <w:rPr>
          <w:rFonts w:cs="Calibri" w:hint="eastAsia"/>
          <w:color w:val="000000"/>
          <w:szCs w:val="21"/>
        </w:rPr>
        <w:t>中标通知书</w:t>
      </w:r>
      <w:r>
        <w:rPr>
          <w:rFonts w:cs="Calibri"/>
          <w:color w:val="000000"/>
          <w:szCs w:val="21"/>
        </w:rPr>
        <w:t>后，在规定时间内借故否认已经承诺的条件而拒签合同者，以违约处理，并赔偿采购人由此造成的直接经济损失。采购人将向同级政府采购监管部门进行汇报。</w:t>
      </w:r>
    </w:p>
    <w:p w14:paraId="7B3B68EC" w14:textId="77777777" w:rsidR="00645B34" w:rsidRDefault="00BE336E">
      <w:pPr>
        <w:ind w:firstLineChars="200" w:firstLine="420"/>
        <w:rPr>
          <w:rFonts w:cs="Calibri"/>
        </w:rPr>
      </w:pPr>
      <w:r>
        <w:rPr>
          <w:rFonts w:cs="Calibri" w:hint="eastAsia"/>
          <w:color w:val="000000"/>
          <w:szCs w:val="21"/>
        </w:rPr>
        <w:t>中标人</w:t>
      </w:r>
      <w:r>
        <w:rPr>
          <w:rFonts w:cs="Calibri"/>
          <w:color w:val="000000"/>
          <w:szCs w:val="21"/>
        </w:rPr>
        <w:t>拒绝签订政府采购合同的，采购人可以按照评</w:t>
      </w:r>
      <w:r>
        <w:rPr>
          <w:rFonts w:cs="Calibri" w:hint="eastAsia"/>
          <w:color w:val="000000"/>
          <w:szCs w:val="21"/>
        </w:rPr>
        <w:t>标</w:t>
      </w:r>
      <w:r>
        <w:rPr>
          <w:rFonts w:cs="Calibri"/>
          <w:color w:val="000000"/>
          <w:szCs w:val="21"/>
        </w:rPr>
        <w:t>报告推荐的</w:t>
      </w:r>
      <w:r>
        <w:rPr>
          <w:rFonts w:cs="Calibri" w:hint="eastAsia"/>
          <w:color w:val="000000"/>
          <w:szCs w:val="21"/>
        </w:rPr>
        <w:t>中标候选人</w:t>
      </w:r>
      <w:r>
        <w:rPr>
          <w:rFonts w:cs="Calibri"/>
          <w:color w:val="000000"/>
          <w:szCs w:val="21"/>
        </w:rPr>
        <w:t>名单排序，确定下一候选人为</w:t>
      </w:r>
      <w:r>
        <w:rPr>
          <w:rFonts w:cs="Calibri" w:hint="eastAsia"/>
          <w:color w:val="000000"/>
          <w:szCs w:val="21"/>
        </w:rPr>
        <w:t>中标人</w:t>
      </w:r>
      <w:r>
        <w:rPr>
          <w:rFonts w:cs="Calibri"/>
          <w:color w:val="000000"/>
          <w:szCs w:val="21"/>
        </w:rPr>
        <w:t>，也可以重新开展政府采购活动。拒绝签订政府采购合同的</w:t>
      </w:r>
      <w:r>
        <w:rPr>
          <w:rFonts w:cs="Calibri" w:hint="eastAsia"/>
          <w:color w:val="000000"/>
          <w:szCs w:val="21"/>
        </w:rPr>
        <w:t>中标人</w:t>
      </w:r>
      <w:r>
        <w:rPr>
          <w:rFonts w:cs="Calibri"/>
          <w:color w:val="000000"/>
          <w:szCs w:val="21"/>
        </w:rPr>
        <w:t>不得参加对该项目重新开展的采购活动。</w:t>
      </w:r>
    </w:p>
    <w:p w14:paraId="313522A4" w14:textId="77777777" w:rsidR="00645B34" w:rsidRDefault="00BE336E">
      <w:pPr>
        <w:pStyle w:val="2"/>
        <w:ind w:firstLine="420"/>
      </w:pPr>
      <w:r>
        <w:rPr>
          <w:rFonts w:hint="eastAsia"/>
        </w:rPr>
        <w:t>六、</w:t>
      </w:r>
      <w:r>
        <w:t>采购代理服务费</w:t>
      </w:r>
    </w:p>
    <w:p w14:paraId="5E7EBFA0" w14:textId="77777777" w:rsidR="00645B34" w:rsidRDefault="00BE336E">
      <w:pPr>
        <w:ind w:firstLineChars="200" w:firstLine="420"/>
        <w:rPr>
          <w:rFonts w:cs="Calibri"/>
        </w:rPr>
      </w:pPr>
      <w:r>
        <w:rPr>
          <w:rFonts w:cs="Calibri" w:hint="eastAsia"/>
          <w:color w:val="000000"/>
          <w:szCs w:val="21"/>
        </w:rPr>
        <w:t>6.1</w:t>
      </w:r>
      <w:r>
        <w:rPr>
          <w:rFonts w:cs="Calibri"/>
        </w:rPr>
        <w:t>本次采购代理服务费按</w:t>
      </w:r>
      <w:r>
        <w:rPr>
          <w:rFonts w:cs="Calibri"/>
        </w:rPr>
        <w:t>“</w:t>
      </w:r>
      <w:r>
        <w:rPr>
          <w:rFonts w:cs="Calibri"/>
        </w:rPr>
        <w:t>投标人须知前附表</w:t>
      </w:r>
      <w:r>
        <w:rPr>
          <w:rFonts w:cs="Calibri"/>
        </w:rPr>
        <w:t>”</w:t>
      </w:r>
      <w:r>
        <w:rPr>
          <w:rFonts w:cs="Calibri"/>
        </w:rPr>
        <w:t>规定收取。</w:t>
      </w:r>
    </w:p>
    <w:p w14:paraId="3F8A32FE" w14:textId="77777777" w:rsidR="00645B34" w:rsidRDefault="00BE336E">
      <w:pPr>
        <w:ind w:firstLineChars="200" w:firstLine="420"/>
        <w:rPr>
          <w:rFonts w:cs="Calibri"/>
        </w:rPr>
      </w:pPr>
      <w:r>
        <w:rPr>
          <w:rFonts w:cs="Calibri" w:hint="eastAsia"/>
        </w:rPr>
        <w:t>6.2</w:t>
      </w:r>
      <w:r>
        <w:rPr>
          <w:rFonts w:cs="Calibri"/>
        </w:rPr>
        <w:t>中标人不按招标文件规定</w:t>
      </w:r>
      <w:r>
        <w:rPr>
          <w:rFonts w:cs="Calibri" w:hint="eastAsia"/>
        </w:rPr>
        <w:t>缴纳</w:t>
      </w:r>
      <w:r>
        <w:rPr>
          <w:rFonts w:cs="Calibri"/>
        </w:rPr>
        <w:t>采购代理服务费，将取消其中标资格。中标人应向采购代理机构</w:t>
      </w:r>
      <w:r>
        <w:rPr>
          <w:rFonts w:cs="Calibri" w:hint="eastAsia"/>
        </w:rPr>
        <w:t>缴纳</w:t>
      </w:r>
      <w:r>
        <w:rPr>
          <w:rFonts w:cs="Calibri"/>
        </w:rPr>
        <w:t>招标文件规定的采购代理服务费作为赔偿。</w:t>
      </w:r>
    </w:p>
    <w:p w14:paraId="33D31A42" w14:textId="77777777" w:rsidR="00645B34" w:rsidRDefault="00BE336E">
      <w:pPr>
        <w:pStyle w:val="2"/>
        <w:tabs>
          <w:tab w:val="left" w:pos="2985"/>
        </w:tabs>
        <w:ind w:firstLine="420"/>
        <w:rPr>
          <w:rFonts w:cs="Calibri"/>
        </w:rPr>
      </w:pPr>
      <w:r>
        <w:rPr>
          <w:rFonts w:cs="Calibri" w:hint="eastAsia"/>
        </w:rPr>
        <w:t>七</w:t>
      </w:r>
      <w:r>
        <w:rPr>
          <w:rFonts w:cs="Calibri"/>
        </w:rPr>
        <w:t>、其他</w:t>
      </w:r>
    </w:p>
    <w:p w14:paraId="44A3239A" w14:textId="77777777" w:rsidR="00645B34" w:rsidRDefault="00BE336E">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4199ABAE" w14:textId="77777777" w:rsidR="00645B34" w:rsidRDefault="00BE336E">
      <w:pPr>
        <w:ind w:firstLineChars="200" w:firstLine="420"/>
        <w:rPr>
          <w:rFonts w:cs="Calibri"/>
        </w:rPr>
      </w:pPr>
      <w:r>
        <w:rPr>
          <w:rFonts w:cs="Calibri"/>
        </w:rPr>
        <w:t>（</w:t>
      </w:r>
      <w:r>
        <w:rPr>
          <w:rFonts w:cs="Calibri"/>
        </w:rPr>
        <w:t>1</w:t>
      </w:r>
      <w:r>
        <w:rPr>
          <w:rFonts w:cs="Calibri"/>
        </w:rPr>
        <w:t>）电子交易平台发生故障而无法登录访问的；</w:t>
      </w:r>
    </w:p>
    <w:p w14:paraId="3F5BF8CB" w14:textId="77777777" w:rsidR="00645B34" w:rsidRDefault="00BE336E">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466461A2" w14:textId="77777777" w:rsidR="00645B34" w:rsidRDefault="00BE336E">
      <w:pPr>
        <w:ind w:firstLineChars="200" w:firstLine="420"/>
        <w:rPr>
          <w:rFonts w:cs="Calibri"/>
        </w:rPr>
      </w:pPr>
      <w:r>
        <w:rPr>
          <w:rFonts w:cs="Calibri"/>
        </w:rPr>
        <w:t>（</w:t>
      </w:r>
      <w:r>
        <w:rPr>
          <w:rFonts w:cs="Calibri"/>
        </w:rPr>
        <w:t>3</w:t>
      </w:r>
      <w:r>
        <w:rPr>
          <w:rFonts w:cs="Calibri"/>
        </w:rPr>
        <w:t>）电子交易平台发现严重安全漏洞，有潜在泄密危险的；</w:t>
      </w:r>
    </w:p>
    <w:p w14:paraId="14024E2F" w14:textId="77777777" w:rsidR="00645B34" w:rsidRDefault="00BE336E">
      <w:pPr>
        <w:ind w:firstLineChars="200" w:firstLine="420"/>
        <w:rPr>
          <w:rFonts w:cs="Calibri"/>
        </w:rPr>
      </w:pPr>
      <w:r>
        <w:rPr>
          <w:rFonts w:cs="Calibri"/>
        </w:rPr>
        <w:t>（</w:t>
      </w:r>
      <w:r>
        <w:rPr>
          <w:rFonts w:cs="Calibri"/>
        </w:rPr>
        <w:t>4</w:t>
      </w:r>
      <w:r>
        <w:rPr>
          <w:rFonts w:cs="Calibri"/>
        </w:rPr>
        <w:t>）病毒发作导致不能进行正常操作的；</w:t>
      </w:r>
    </w:p>
    <w:p w14:paraId="377E1BBE" w14:textId="77777777" w:rsidR="00645B34" w:rsidRDefault="00BE336E">
      <w:pPr>
        <w:ind w:firstLineChars="200" w:firstLine="420"/>
        <w:rPr>
          <w:rFonts w:cs="Calibri"/>
        </w:rPr>
      </w:pPr>
      <w:r>
        <w:rPr>
          <w:rFonts w:cs="Calibri"/>
        </w:rPr>
        <w:t>（</w:t>
      </w:r>
      <w:r>
        <w:rPr>
          <w:rFonts w:cs="Calibri"/>
        </w:rPr>
        <w:t>5</w:t>
      </w:r>
      <w:r>
        <w:rPr>
          <w:rFonts w:cs="Calibri"/>
        </w:rPr>
        <w:t>）其他无法保证电子交易的公平、公正和安全的情况。</w:t>
      </w:r>
    </w:p>
    <w:p w14:paraId="7BFB2A7A" w14:textId="77777777" w:rsidR="00645B34" w:rsidRDefault="00BE336E">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6D997E15" w14:textId="77777777" w:rsidR="00645B34" w:rsidRDefault="00BE336E">
      <w:pPr>
        <w:ind w:firstLineChars="200" w:firstLine="420"/>
        <w:rPr>
          <w:rFonts w:cs="Calibri"/>
        </w:rPr>
      </w:pPr>
      <w:r>
        <w:rPr>
          <w:rFonts w:cs="Calibri" w:hint="eastAsia"/>
        </w:rPr>
        <w:t>7</w:t>
      </w:r>
      <w:r>
        <w:rPr>
          <w:rFonts w:cs="Calibri"/>
        </w:rPr>
        <w:t>.</w:t>
      </w:r>
      <w:r>
        <w:rPr>
          <w:rFonts w:cs="Calibri" w:hint="eastAsia"/>
        </w:rPr>
        <w:t>2</w:t>
      </w:r>
      <w:r>
        <w:rPr>
          <w:rFonts w:cs="Calibri"/>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486DDE5" w14:textId="77777777" w:rsidR="00645B34" w:rsidRDefault="00BE336E">
      <w:pPr>
        <w:ind w:firstLineChars="200" w:firstLine="420"/>
        <w:rPr>
          <w:rFonts w:cs="Calibri"/>
        </w:rPr>
      </w:pPr>
      <w:r>
        <w:rPr>
          <w:rFonts w:cs="Calibri"/>
        </w:rPr>
        <w:t>（</w:t>
      </w:r>
      <w:r>
        <w:rPr>
          <w:rFonts w:cs="Calibri"/>
        </w:rPr>
        <w:t>1</w:t>
      </w:r>
      <w:r>
        <w:rPr>
          <w:rFonts w:cs="Calibri"/>
        </w:rPr>
        <w:t>）提供虚假材料谋取中标、成交的；</w:t>
      </w:r>
    </w:p>
    <w:p w14:paraId="34FB742E" w14:textId="77777777" w:rsidR="00645B34" w:rsidRDefault="00BE336E">
      <w:pPr>
        <w:ind w:firstLineChars="200" w:firstLine="420"/>
        <w:rPr>
          <w:rFonts w:cs="Calibri"/>
        </w:rPr>
      </w:pPr>
      <w:r>
        <w:rPr>
          <w:rFonts w:cs="Calibri"/>
        </w:rPr>
        <w:t>（</w:t>
      </w:r>
      <w:r>
        <w:rPr>
          <w:rFonts w:cs="Calibri"/>
        </w:rPr>
        <w:t>2</w:t>
      </w:r>
      <w:r>
        <w:rPr>
          <w:rFonts w:cs="Calibri"/>
        </w:rPr>
        <w:t>）采取不正当手段诋毁、排挤其他投标人的；</w:t>
      </w:r>
    </w:p>
    <w:p w14:paraId="2DA4E852" w14:textId="77777777" w:rsidR="00645B34" w:rsidRDefault="00BE336E">
      <w:pPr>
        <w:ind w:firstLineChars="200" w:firstLine="420"/>
        <w:rPr>
          <w:rFonts w:cs="Calibri"/>
        </w:rPr>
      </w:pPr>
      <w:r>
        <w:rPr>
          <w:rFonts w:cs="Calibri"/>
        </w:rPr>
        <w:t>（</w:t>
      </w:r>
      <w:r>
        <w:rPr>
          <w:rFonts w:cs="Calibri"/>
        </w:rPr>
        <w:t>3</w:t>
      </w:r>
      <w:r>
        <w:rPr>
          <w:rFonts w:cs="Calibri"/>
        </w:rPr>
        <w:t>）与采购人、其他投标人或者采购代理机构恶意串通的；</w:t>
      </w:r>
    </w:p>
    <w:p w14:paraId="2A7162F0" w14:textId="77777777" w:rsidR="00645B34" w:rsidRDefault="00BE336E">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5AED6029" w14:textId="77777777" w:rsidR="00645B34" w:rsidRDefault="00BE336E">
      <w:pPr>
        <w:ind w:firstLineChars="200" w:firstLine="420"/>
        <w:rPr>
          <w:rFonts w:cs="Calibri"/>
        </w:rPr>
      </w:pPr>
      <w:r>
        <w:rPr>
          <w:rFonts w:cs="Calibri"/>
        </w:rPr>
        <w:t>（</w:t>
      </w:r>
      <w:r>
        <w:rPr>
          <w:rFonts w:cs="Calibri"/>
        </w:rPr>
        <w:t>5</w:t>
      </w:r>
      <w:r>
        <w:rPr>
          <w:rFonts w:cs="Calibri"/>
        </w:rPr>
        <w:t>）在招标采购过程中与采购人进行协商谈判的；</w:t>
      </w:r>
    </w:p>
    <w:p w14:paraId="5F8EEFF7" w14:textId="77777777" w:rsidR="00645B34" w:rsidRDefault="00BE336E">
      <w:pPr>
        <w:ind w:firstLineChars="200" w:firstLine="420"/>
        <w:rPr>
          <w:rFonts w:cs="Calibri"/>
        </w:rPr>
      </w:pPr>
      <w:r>
        <w:rPr>
          <w:rFonts w:cs="Calibri"/>
        </w:rPr>
        <w:t>（</w:t>
      </w:r>
      <w:r>
        <w:rPr>
          <w:rFonts w:cs="Calibri"/>
        </w:rPr>
        <w:t>6</w:t>
      </w:r>
      <w:r>
        <w:rPr>
          <w:rFonts w:cs="Calibri"/>
        </w:rPr>
        <w:t>）拒绝有关部门监督检查或者提供虚假情况的。</w:t>
      </w:r>
    </w:p>
    <w:p w14:paraId="0998C63A" w14:textId="77777777" w:rsidR="00645B34" w:rsidRDefault="00BE336E">
      <w:pPr>
        <w:ind w:firstLineChars="200" w:firstLine="420"/>
        <w:rPr>
          <w:rFonts w:cs="Calibri"/>
        </w:rPr>
      </w:pPr>
      <w:r>
        <w:rPr>
          <w:rFonts w:cs="Calibri"/>
        </w:rPr>
        <w:t>投标人有前款第（</w:t>
      </w:r>
      <w:r>
        <w:rPr>
          <w:rFonts w:cs="Calibri"/>
        </w:rPr>
        <w:t>1</w:t>
      </w:r>
      <w:r>
        <w:rPr>
          <w:rFonts w:cs="Calibri"/>
        </w:rPr>
        <w:t>）至（</w:t>
      </w:r>
      <w:r>
        <w:rPr>
          <w:rFonts w:cs="Calibri"/>
        </w:rPr>
        <w:t>5</w:t>
      </w:r>
      <w:r>
        <w:rPr>
          <w:rFonts w:cs="Calibri"/>
        </w:rPr>
        <w:t>）项情形之一的，中标、成交无效。</w:t>
      </w:r>
    </w:p>
    <w:p w14:paraId="44F95D56" w14:textId="77777777" w:rsidR="00645B34" w:rsidRDefault="00BE336E">
      <w:pPr>
        <w:ind w:firstLineChars="200" w:firstLine="420"/>
        <w:rPr>
          <w:rFonts w:cs="Calibri"/>
        </w:rPr>
      </w:pPr>
      <w:r>
        <w:rPr>
          <w:rFonts w:cs="Calibri"/>
        </w:rPr>
        <w:t>（</w:t>
      </w:r>
      <w:r>
        <w:rPr>
          <w:rFonts w:cs="Calibri"/>
        </w:rPr>
        <w:t>7</w:t>
      </w:r>
      <w:r>
        <w:rPr>
          <w:rFonts w:cs="Calibri"/>
        </w:rPr>
        <w:t>）向评标委员会、竞争性谈判小组或者询价小组成员行贿或者提供其他不正当利益；</w:t>
      </w:r>
    </w:p>
    <w:p w14:paraId="2D7E83E9" w14:textId="77777777" w:rsidR="00645B34" w:rsidRDefault="00BE336E">
      <w:pPr>
        <w:ind w:firstLineChars="200" w:firstLine="420"/>
        <w:rPr>
          <w:rFonts w:cs="Calibri"/>
        </w:rPr>
      </w:pPr>
      <w:r>
        <w:rPr>
          <w:rFonts w:cs="Calibri"/>
        </w:rPr>
        <w:t>（</w:t>
      </w:r>
      <w:r>
        <w:rPr>
          <w:rFonts w:cs="Calibri"/>
        </w:rPr>
        <w:t>8</w:t>
      </w:r>
      <w:r>
        <w:rPr>
          <w:rFonts w:cs="Calibri"/>
        </w:rPr>
        <w:t>）中标或者成交后无正当理由拒不与采购人签订政府采购合同；</w:t>
      </w:r>
    </w:p>
    <w:p w14:paraId="6997490D" w14:textId="77777777" w:rsidR="00645B34" w:rsidRDefault="00BE336E">
      <w:pPr>
        <w:ind w:firstLineChars="200" w:firstLine="420"/>
        <w:rPr>
          <w:rFonts w:cs="Calibri"/>
        </w:rPr>
      </w:pPr>
      <w:r>
        <w:rPr>
          <w:rFonts w:cs="Calibri"/>
        </w:rPr>
        <w:t>（</w:t>
      </w:r>
      <w:r>
        <w:rPr>
          <w:rFonts w:cs="Calibri"/>
        </w:rPr>
        <w:t>9</w:t>
      </w:r>
      <w:r>
        <w:rPr>
          <w:rFonts w:cs="Calibri"/>
        </w:rPr>
        <w:t>）未按照招标文件确定的事项签订政府采购合同；</w:t>
      </w:r>
    </w:p>
    <w:p w14:paraId="6BDA5588" w14:textId="77777777" w:rsidR="00645B34" w:rsidRDefault="00BE336E">
      <w:pPr>
        <w:ind w:firstLineChars="200" w:firstLine="420"/>
        <w:rPr>
          <w:rFonts w:cs="Calibri"/>
        </w:rPr>
      </w:pPr>
      <w:r>
        <w:rPr>
          <w:rFonts w:cs="Calibri"/>
        </w:rPr>
        <w:t>（</w:t>
      </w:r>
      <w:r>
        <w:rPr>
          <w:rFonts w:cs="Calibri"/>
        </w:rPr>
        <w:t>10</w:t>
      </w:r>
      <w:r>
        <w:rPr>
          <w:rFonts w:cs="Calibri"/>
        </w:rPr>
        <w:t>）将政府采购合同转包；</w:t>
      </w:r>
    </w:p>
    <w:p w14:paraId="32102C22" w14:textId="77777777" w:rsidR="00645B34" w:rsidRDefault="00BE336E">
      <w:pPr>
        <w:ind w:firstLineChars="200" w:firstLine="420"/>
        <w:rPr>
          <w:rFonts w:cs="Calibri"/>
        </w:rPr>
      </w:pPr>
      <w:r>
        <w:rPr>
          <w:rFonts w:cs="Calibri"/>
        </w:rPr>
        <w:t>（</w:t>
      </w:r>
      <w:r>
        <w:rPr>
          <w:rFonts w:cs="Calibri"/>
        </w:rPr>
        <w:t>11</w:t>
      </w:r>
      <w:r>
        <w:rPr>
          <w:rFonts w:cs="Calibri"/>
        </w:rPr>
        <w:t>）提供假冒伪劣产品；</w:t>
      </w:r>
    </w:p>
    <w:p w14:paraId="3179D338" w14:textId="77777777" w:rsidR="00645B34" w:rsidRDefault="00BE336E">
      <w:pPr>
        <w:ind w:firstLineChars="200" w:firstLine="420"/>
        <w:rPr>
          <w:rFonts w:cs="Calibri"/>
        </w:rPr>
      </w:pPr>
      <w:r>
        <w:rPr>
          <w:rFonts w:cs="Calibri"/>
        </w:rPr>
        <w:t>（</w:t>
      </w:r>
      <w:r>
        <w:rPr>
          <w:rFonts w:cs="Calibri"/>
        </w:rPr>
        <w:t>12</w:t>
      </w:r>
      <w:r>
        <w:rPr>
          <w:rFonts w:cs="Calibri"/>
        </w:rPr>
        <w:t>）擅自变更、中止或者终止政府采购合同。</w:t>
      </w:r>
    </w:p>
    <w:p w14:paraId="29A8CE08" w14:textId="77777777" w:rsidR="00645B34" w:rsidRDefault="00BE336E">
      <w:pPr>
        <w:ind w:firstLineChars="200" w:firstLine="420"/>
        <w:rPr>
          <w:rFonts w:cs="Calibri"/>
        </w:rPr>
      </w:pPr>
      <w:r>
        <w:rPr>
          <w:rFonts w:cs="Calibri"/>
        </w:rPr>
        <w:t>投标人有前款第（</w:t>
      </w:r>
      <w:r>
        <w:rPr>
          <w:rFonts w:cs="Calibri"/>
        </w:rPr>
        <w:t>7</w:t>
      </w:r>
      <w:r>
        <w:rPr>
          <w:rFonts w:cs="Calibri"/>
        </w:rPr>
        <w:t>）项规定情形的，中标、成交无效。</w:t>
      </w:r>
    </w:p>
    <w:p w14:paraId="4BF4D5B5" w14:textId="77777777" w:rsidR="00645B34" w:rsidRDefault="00BE336E">
      <w:pPr>
        <w:ind w:firstLineChars="200" w:firstLine="420"/>
        <w:rPr>
          <w:rFonts w:cs="Calibri"/>
        </w:rPr>
      </w:pPr>
      <w:r>
        <w:rPr>
          <w:rFonts w:cs="Calibri"/>
        </w:rPr>
        <w:t>（</w:t>
      </w:r>
      <w:r>
        <w:rPr>
          <w:rFonts w:cs="Calibri"/>
        </w:rPr>
        <w:t>13</w:t>
      </w:r>
      <w:r>
        <w:rPr>
          <w:rFonts w:cs="Calibri"/>
        </w:rPr>
        <w:t>）投标人直接或者间接从采购人或者采购代理机构处获得其他投标人的相关情况并修改其投标文件；</w:t>
      </w:r>
    </w:p>
    <w:p w14:paraId="0AB76191" w14:textId="77777777" w:rsidR="00645B34" w:rsidRDefault="00BE336E">
      <w:pPr>
        <w:ind w:firstLineChars="200" w:firstLine="420"/>
        <w:rPr>
          <w:rFonts w:cs="Calibri"/>
        </w:rPr>
      </w:pPr>
      <w:r>
        <w:rPr>
          <w:rFonts w:cs="Calibri"/>
        </w:rPr>
        <w:t>（</w:t>
      </w:r>
      <w:r>
        <w:rPr>
          <w:rFonts w:cs="Calibri"/>
        </w:rPr>
        <w:t>14</w:t>
      </w:r>
      <w:r>
        <w:rPr>
          <w:rFonts w:cs="Calibri"/>
        </w:rPr>
        <w:t>）投标人按照采购人或者采购代理机构的授意撤换、修改投标文件；</w:t>
      </w:r>
    </w:p>
    <w:p w14:paraId="38269EDD" w14:textId="77777777" w:rsidR="00645B34" w:rsidRDefault="00BE336E">
      <w:pPr>
        <w:ind w:firstLineChars="200" w:firstLine="420"/>
        <w:rPr>
          <w:rFonts w:cs="Calibri"/>
        </w:rPr>
      </w:pPr>
      <w:r>
        <w:rPr>
          <w:rFonts w:cs="Calibri"/>
        </w:rPr>
        <w:lastRenderedPageBreak/>
        <w:t>（</w:t>
      </w:r>
      <w:r>
        <w:rPr>
          <w:rFonts w:cs="Calibri"/>
        </w:rPr>
        <w:t>15</w:t>
      </w:r>
      <w:r>
        <w:rPr>
          <w:rFonts w:cs="Calibri"/>
        </w:rPr>
        <w:t>）投标人之间协商报价、技术方案等投标文件的实质性内容；</w:t>
      </w:r>
    </w:p>
    <w:p w14:paraId="3CA95E0D" w14:textId="77777777" w:rsidR="00645B34" w:rsidRDefault="00BE336E">
      <w:pPr>
        <w:ind w:firstLineChars="200" w:firstLine="420"/>
        <w:rPr>
          <w:rFonts w:cs="Calibri"/>
        </w:rPr>
      </w:pPr>
      <w:r>
        <w:rPr>
          <w:rFonts w:cs="Calibri"/>
        </w:rPr>
        <w:t>（</w:t>
      </w:r>
      <w:r>
        <w:rPr>
          <w:rFonts w:cs="Calibri"/>
        </w:rPr>
        <w:t>16</w:t>
      </w:r>
      <w:r>
        <w:rPr>
          <w:rFonts w:cs="Calibri"/>
        </w:rPr>
        <w:t>）属于同一集团、协会、商会等组织成员的投标人按照该组织要求协同参加政府采购活动；</w:t>
      </w:r>
    </w:p>
    <w:p w14:paraId="4889E36D" w14:textId="77777777" w:rsidR="00645B34" w:rsidRDefault="00BE336E">
      <w:pPr>
        <w:ind w:firstLineChars="200" w:firstLine="420"/>
        <w:rPr>
          <w:rFonts w:cs="Calibri"/>
        </w:rPr>
      </w:pPr>
      <w:r>
        <w:rPr>
          <w:rFonts w:cs="Calibri"/>
        </w:rPr>
        <w:t>（</w:t>
      </w:r>
      <w:r>
        <w:rPr>
          <w:rFonts w:cs="Calibri"/>
        </w:rPr>
        <w:t>17</w:t>
      </w:r>
      <w:r>
        <w:rPr>
          <w:rFonts w:cs="Calibri"/>
        </w:rPr>
        <w:t>）投标人之间事先约定由某一特定投标人中标、成交；</w:t>
      </w:r>
    </w:p>
    <w:p w14:paraId="6CE6AA1B" w14:textId="77777777" w:rsidR="00645B34" w:rsidRDefault="00BE336E">
      <w:pPr>
        <w:ind w:firstLineChars="200" w:firstLine="420"/>
        <w:rPr>
          <w:rFonts w:cs="Calibri"/>
        </w:rPr>
      </w:pPr>
      <w:r>
        <w:rPr>
          <w:rFonts w:cs="Calibri"/>
        </w:rPr>
        <w:t>（</w:t>
      </w:r>
      <w:r>
        <w:rPr>
          <w:rFonts w:cs="Calibri"/>
        </w:rPr>
        <w:t>18</w:t>
      </w:r>
      <w:r>
        <w:rPr>
          <w:rFonts w:cs="Calibri"/>
        </w:rPr>
        <w:t>）投标人之间商定部分投标人放弃参加政府采购活动或者放弃中标、成交；</w:t>
      </w:r>
    </w:p>
    <w:p w14:paraId="6818C205" w14:textId="77777777" w:rsidR="00645B34" w:rsidRDefault="00BE336E">
      <w:pPr>
        <w:ind w:firstLineChars="200" w:firstLine="420"/>
        <w:rPr>
          <w:rFonts w:cs="Calibri"/>
        </w:rPr>
      </w:pPr>
      <w:r>
        <w:rPr>
          <w:rFonts w:cs="Calibri"/>
        </w:rPr>
        <w:t>（</w:t>
      </w:r>
      <w:r>
        <w:rPr>
          <w:rFonts w:cs="Calibri"/>
        </w:rPr>
        <w:t>19</w:t>
      </w:r>
      <w:r>
        <w:rPr>
          <w:rFonts w:cs="Calibri"/>
        </w:rPr>
        <w:t>）投标人与采购人或者采购代理机构之间、投标人相互之间，为谋求特定投标人中标、成交或者排斥其他投标人的其他串通行为。</w:t>
      </w:r>
    </w:p>
    <w:p w14:paraId="18D82F88" w14:textId="77777777" w:rsidR="00645B34" w:rsidRDefault="00BE336E">
      <w:pPr>
        <w:ind w:firstLineChars="200" w:firstLine="420"/>
        <w:rPr>
          <w:rFonts w:cs="Calibri"/>
        </w:rPr>
      </w:pPr>
      <w:r>
        <w:rPr>
          <w:rFonts w:cs="Calibri" w:hint="eastAsia"/>
        </w:rPr>
        <w:t>7</w:t>
      </w:r>
      <w:r>
        <w:rPr>
          <w:rFonts w:cs="Calibri"/>
        </w:rPr>
        <w:t>.</w:t>
      </w:r>
      <w:r>
        <w:rPr>
          <w:rFonts w:cs="Calibri" w:hint="eastAsia"/>
        </w:rPr>
        <w:t>3</w:t>
      </w:r>
      <w:r>
        <w:rPr>
          <w:rFonts w:cs="Calibri"/>
        </w:rPr>
        <w:t>投标人捏造事实、提供虚假材料或者以非法手段取得证明材料进行投诉的，由财政部门列入不良行为记录名单，禁止其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38A43598" w14:textId="77777777" w:rsidR="00645B34" w:rsidRDefault="00BE336E">
      <w:pPr>
        <w:autoSpaceDE w:val="0"/>
        <w:autoSpaceDN w:val="0"/>
        <w:adjustRightInd w:val="0"/>
        <w:ind w:firstLineChars="200" w:firstLine="422"/>
        <w:textAlignment w:val="bottom"/>
        <w:rPr>
          <w:rFonts w:cs="Calibri"/>
        </w:rPr>
      </w:pPr>
      <w:r>
        <w:rPr>
          <w:rFonts w:cs="Calibri"/>
          <w:b/>
        </w:rPr>
        <w:br w:type="page"/>
      </w:r>
    </w:p>
    <w:p w14:paraId="0EA8E31C" w14:textId="77777777" w:rsidR="00645B34" w:rsidRDefault="00BE336E">
      <w:pPr>
        <w:pStyle w:val="1"/>
        <w:adjustRightInd w:val="0"/>
        <w:spacing w:beforeLines="0" w:before="0"/>
        <w:rPr>
          <w:rFonts w:cs="Calibri"/>
          <w:color w:val="auto"/>
        </w:rPr>
      </w:pPr>
      <w:bookmarkStart w:id="74" w:name="_Toc5162"/>
      <w:bookmarkStart w:id="75" w:name="_Toc82873329"/>
      <w:bookmarkStart w:id="76" w:name="_Toc82338246"/>
      <w:bookmarkStart w:id="77" w:name="_Toc211745570"/>
      <w:r>
        <w:rPr>
          <w:rFonts w:cs="Calibri"/>
          <w:color w:val="auto"/>
        </w:rPr>
        <w:lastRenderedPageBreak/>
        <w:t>第七章</w:t>
      </w:r>
      <w:r>
        <w:rPr>
          <w:rFonts w:cs="Calibri"/>
          <w:color w:val="auto"/>
        </w:rPr>
        <w:t xml:space="preserve">  </w:t>
      </w:r>
      <w:r>
        <w:rPr>
          <w:rFonts w:cs="Calibri"/>
          <w:color w:val="auto"/>
        </w:rPr>
        <w:t>投标文件格式</w:t>
      </w:r>
      <w:bookmarkEnd w:id="74"/>
      <w:bookmarkEnd w:id="75"/>
      <w:bookmarkEnd w:id="76"/>
      <w:bookmarkEnd w:id="77"/>
    </w:p>
    <w:p w14:paraId="001D6951" w14:textId="77777777" w:rsidR="00645B34" w:rsidRDefault="00BE336E">
      <w:pPr>
        <w:jc w:val="center"/>
        <w:rPr>
          <w:rFonts w:cs="Calibri"/>
        </w:rPr>
      </w:pPr>
      <w:r>
        <w:rPr>
          <w:rFonts w:cs="Calibri"/>
        </w:rPr>
        <w:t>（未提供格式的由投标人自拟）</w:t>
      </w:r>
    </w:p>
    <w:p w14:paraId="035DE820" w14:textId="77777777" w:rsidR="00645B34" w:rsidRDefault="00BE336E">
      <w:pPr>
        <w:pStyle w:val="2"/>
        <w:ind w:firstLine="420"/>
        <w:rPr>
          <w:rFonts w:cs="Calibri"/>
          <w:kern w:val="0"/>
        </w:rPr>
      </w:pPr>
      <w:r>
        <w:rPr>
          <w:rFonts w:cs="Calibri"/>
          <w:kern w:val="0"/>
        </w:rPr>
        <w:t>第一部分</w:t>
      </w:r>
      <w:r>
        <w:rPr>
          <w:rFonts w:cs="Calibri"/>
          <w:kern w:val="0"/>
        </w:rPr>
        <w:t xml:space="preserve"> </w:t>
      </w:r>
      <w:r>
        <w:rPr>
          <w:rFonts w:cs="Calibri"/>
          <w:kern w:val="0"/>
        </w:rPr>
        <w:t>资格文件</w:t>
      </w:r>
    </w:p>
    <w:p w14:paraId="449EC0BC" w14:textId="77777777" w:rsidR="00645B34" w:rsidRDefault="00BE336E">
      <w:pPr>
        <w:pStyle w:val="3"/>
        <w:ind w:firstLine="420"/>
        <w:rPr>
          <w:rFonts w:cs="Calibri"/>
        </w:rPr>
      </w:pPr>
      <w:r>
        <w:rPr>
          <w:rFonts w:cs="Calibri"/>
        </w:rPr>
        <w:t>封面</w:t>
      </w:r>
    </w:p>
    <w:p w14:paraId="1954BB7C" w14:textId="77777777" w:rsidR="00645B34" w:rsidRDefault="00645B34"/>
    <w:p w14:paraId="62A946CE" w14:textId="77777777" w:rsidR="00645B34" w:rsidRDefault="00645B34"/>
    <w:p w14:paraId="130E46F9" w14:textId="77777777" w:rsidR="00645B34" w:rsidRDefault="00BE336E">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25C574C8" w14:textId="03DD62B3"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sidR="00F84000">
        <w:rPr>
          <w:rFonts w:cs="Calibri" w:hint="eastAsia"/>
          <w:kern w:val="0"/>
          <w:sz w:val="24"/>
          <w:szCs w:val="22"/>
          <w:u w:val="single"/>
        </w:rPr>
        <w:t>生物样本中季铵盐等含量检测服务项目</w:t>
      </w:r>
    </w:p>
    <w:p w14:paraId="231DEA95" w14:textId="72DA61CD"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067760">
        <w:rPr>
          <w:rFonts w:cs="Calibri" w:hint="eastAsia"/>
          <w:kern w:val="0"/>
          <w:sz w:val="24"/>
          <w:szCs w:val="22"/>
          <w:u w:val="single"/>
        </w:rPr>
        <w:t>CTZB-2025040110</w:t>
      </w:r>
    </w:p>
    <w:p w14:paraId="4DBD2C5F" w14:textId="7CD007DB"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sidR="00F84000">
        <w:rPr>
          <w:rFonts w:cs="Calibri" w:hint="eastAsia"/>
          <w:kern w:val="0"/>
          <w:sz w:val="24"/>
          <w:szCs w:val="22"/>
          <w:u w:val="single"/>
        </w:rPr>
        <w:t>生物样本中季铵盐等含量检测</w:t>
      </w:r>
    </w:p>
    <w:p w14:paraId="6D5C14F9" w14:textId="77777777" w:rsidR="00645B34" w:rsidRDefault="00645B34"/>
    <w:p w14:paraId="009D73D8" w14:textId="77777777" w:rsidR="00645B34" w:rsidRDefault="00645B34"/>
    <w:p w14:paraId="3371E1CA" w14:textId="77777777" w:rsidR="00645B34" w:rsidRDefault="00645B34"/>
    <w:p w14:paraId="32EFBE54" w14:textId="77777777" w:rsidR="00645B34" w:rsidRDefault="00645B34"/>
    <w:p w14:paraId="3265677C" w14:textId="77777777" w:rsidR="00645B34" w:rsidRDefault="00645B34"/>
    <w:p w14:paraId="773FBC66" w14:textId="77777777" w:rsidR="00645B34" w:rsidRDefault="00645B34"/>
    <w:p w14:paraId="632B8E06"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18F4733E"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（资格文件）</w:t>
      </w:r>
    </w:p>
    <w:p w14:paraId="74F5DD0C" w14:textId="77777777" w:rsidR="00645B34" w:rsidRDefault="00645B34"/>
    <w:p w14:paraId="172E1929" w14:textId="77777777" w:rsidR="00645B34" w:rsidRDefault="00645B34"/>
    <w:p w14:paraId="5E8800DA" w14:textId="77777777" w:rsidR="00645B34" w:rsidRDefault="00645B34"/>
    <w:p w14:paraId="22958590" w14:textId="77777777" w:rsidR="00645B34" w:rsidRDefault="00645B34"/>
    <w:p w14:paraId="5D319B09" w14:textId="77777777" w:rsidR="00645B34" w:rsidRDefault="00645B34"/>
    <w:p w14:paraId="53158B2D" w14:textId="77777777" w:rsidR="00645B34" w:rsidRDefault="00645B34"/>
    <w:p w14:paraId="7C890E31" w14:textId="77777777" w:rsidR="00645B34" w:rsidRDefault="00645B34"/>
    <w:p w14:paraId="30F26DA1" w14:textId="77777777" w:rsidR="00645B34" w:rsidRDefault="00645B34"/>
    <w:p w14:paraId="5F648ED4" w14:textId="77777777" w:rsidR="00645B34" w:rsidRDefault="00645B34"/>
    <w:p w14:paraId="2FC856F3" w14:textId="77777777" w:rsidR="00645B34" w:rsidRDefault="00BE336E">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33BC6C63" w14:textId="77777777" w:rsidR="00645B34" w:rsidRDefault="00BE336E">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5E96F013" w14:textId="77777777" w:rsidR="00645B34" w:rsidRDefault="00645B34"/>
    <w:p w14:paraId="5F84E822" w14:textId="77777777" w:rsidR="00645B34" w:rsidRDefault="00BE336E">
      <w:pPr>
        <w:rPr>
          <w:rFonts w:ascii="楷体" w:eastAsia="楷体" w:hAnsi="楷体" w:cs="楷体" w:hint="eastAsia"/>
          <w:kern w:val="0"/>
          <w:szCs w:val="20"/>
        </w:rPr>
      </w:pPr>
      <w:r>
        <w:rPr>
          <w:rFonts w:ascii="楷体" w:eastAsia="楷体" w:hAnsi="楷体" w:cs="楷体" w:hint="eastAsia"/>
          <w:kern w:val="0"/>
          <w:szCs w:val="20"/>
        </w:rPr>
        <w:t>（说明：电子投标文件可不提供此封面）</w:t>
      </w:r>
    </w:p>
    <w:p w14:paraId="08CA5B63" w14:textId="77777777" w:rsidR="00645B34" w:rsidRDefault="00BE336E">
      <w:pPr>
        <w:rPr>
          <w:rFonts w:cs="Calibri"/>
        </w:rPr>
      </w:pPr>
      <w:r>
        <w:rPr>
          <w:rFonts w:cs="Calibri"/>
        </w:rPr>
        <w:br w:type="page"/>
      </w:r>
    </w:p>
    <w:p w14:paraId="5620A22E" w14:textId="77777777" w:rsidR="00645B34" w:rsidRDefault="00BE336E">
      <w:pPr>
        <w:pStyle w:val="3"/>
        <w:ind w:firstLine="420"/>
        <w:rPr>
          <w:rFonts w:cs="Calibri"/>
        </w:rPr>
      </w:pPr>
      <w:bookmarkStart w:id="78" w:name="_Toc303030576"/>
      <w:bookmarkStart w:id="79" w:name="_Toc184635147"/>
      <w:bookmarkStart w:id="80" w:name="_Toc345575549"/>
      <w:bookmarkStart w:id="81" w:name="_Toc335138374"/>
      <w:bookmarkStart w:id="82" w:name="_Toc230930642"/>
      <w:bookmarkStart w:id="83" w:name="_Toc413337003"/>
      <w:r>
        <w:rPr>
          <w:rFonts w:cs="Calibri"/>
        </w:rPr>
        <w:lastRenderedPageBreak/>
        <w:t>一、资格审查资料</w:t>
      </w:r>
      <w:bookmarkEnd w:id="78"/>
      <w:bookmarkEnd w:id="79"/>
      <w:bookmarkEnd w:id="80"/>
      <w:bookmarkEnd w:id="81"/>
      <w:bookmarkEnd w:id="82"/>
    </w:p>
    <w:p w14:paraId="3CFAA7E9" w14:textId="77777777" w:rsidR="00645B34" w:rsidRDefault="00BE336E">
      <w:pPr>
        <w:jc w:val="center"/>
        <w:rPr>
          <w:rFonts w:ascii="黑体" w:eastAsia="黑体" w:hAnsi="黑体" w:cs="黑体" w:hint="eastAsia"/>
          <w:sz w:val="28"/>
          <w:szCs w:val="28"/>
        </w:rPr>
      </w:pPr>
      <w:r>
        <w:rPr>
          <w:rFonts w:ascii="黑体" w:eastAsia="黑体" w:hAnsi="黑体" w:cs="黑体" w:hint="eastAsia"/>
          <w:sz w:val="28"/>
          <w:szCs w:val="28"/>
        </w:rPr>
        <w:t>资格审查资料</w:t>
      </w:r>
    </w:p>
    <w:p w14:paraId="77087061" w14:textId="77777777" w:rsidR="00645B34" w:rsidRDefault="00BE336E">
      <w:pPr>
        <w:autoSpaceDE w:val="0"/>
        <w:autoSpaceDN w:val="0"/>
        <w:adjustRightInd w:val="0"/>
        <w:ind w:firstLineChars="200" w:firstLine="420"/>
        <w:jc w:val="left"/>
        <w:rPr>
          <w:rFonts w:cs="Calibri"/>
          <w:kern w:val="0"/>
        </w:rPr>
      </w:pPr>
      <w:bookmarkStart w:id="84" w:name="_Toc303030577"/>
      <w:bookmarkStart w:id="85" w:name="_Toc230930643"/>
      <w:bookmarkStart w:id="86" w:name="_Toc335138375"/>
      <w:r>
        <w:rPr>
          <w:rFonts w:cs="Calibri"/>
          <w:kern w:val="0"/>
        </w:rPr>
        <w:t>（一）资格审查须知</w:t>
      </w:r>
      <w:bookmarkEnd w:id="84"/>
      <w:bookmarkEnd w:id="85"/>
      <w:bookmarkEnd w:id="86"/>
    </w:p>
    <w:p w14:paraId="19CC382B" w14:textId="77777777" w:rsidR="00645B34" w:rsidRDefault="00BE336E">
      <w:pPr>
        <w:autoSpaceDE w:val="0"/>
        <w:autoSpaceDN w:val="0"/>
        <w:adjustRightInd w:val="0"/>
        <w:ind w:firstLineChars="200" w:firstLine="420"/>
        <w:jc w:val="left"/>
        <w:rPr>
          <w:rFonts w:cs="Calibri"/>
          <w:kern w:val="0"/>
        </w:rPr>
      </w:pPr>
      <w:r>
        <w:rPr>
          <w:rFonts w:cs="Calibri"/>
          <w:kern w:val="0"/>
        </w:rPr>
        <w:t>1</w:t>
      </w:r>
      <w:r>
        <w:rPr>
          <w:rFonts w:cs="Calibri" w:hint="eastAsia"/>
          <w:kern w:val="0"/>
        </w:rPr>
        <w:t>.</w:t>
      </w:r>
      <w:r>
        <w:rPr>
          <w:rFonts w:cs="Calibri"/>
          <w:kern w:val="0"/>
        </w:rPr>
        <w:t>投标人必须认真填写招标文件规定的所有表格，并对其真实性负责，采购人有权对其进行调查核实和要求澄清。</w:t>
      </w:r>
    </w:p>
    <w:p w14:paraId="4A939812" w14:textId="77777777" w:rsidR="00645B34" w:rsidRDefault="00BE336E">
      <w:pPr>
        <w:autoSpaceDE w:val="0"/>
        <w:autoSpaceDN w:val="0"/>
        <w:adjustRightInd w:val="0"/>
        <w:ind w:firstLineChars="200" w:firstLine="420"/>
        <w:jc w:val="left"/>
        <w:rPr>
          <w:rFonts w:cs="Calibri"/>
          <w:kern w:val="0"/>
        </w:rPr>
      </w:pPr>
      <w:r>
        <w:rPr>
          <w:rFonts w:cs="Calibri"/>
          <w:kern w:val="0"/>
        </w:rPr>
        <w:t>2</w:t>
      </w:r>
      <w:r>
        <w:rPr>
          <w:rFonts w:cs="Calibri" w:hint="eastAsia"/>
          <w:kern w:val="0"/>
        </w:rPr>
        <w:t>.</w:t>
      </w:r>
      <w:r>
        <w:rPr>
          <w:rFonts w:cs="Calibri"/>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1B3DCB33" w14:textId="77777777" w:rsidR="00645B34" w:rsidRDefault="00BE336E">
      <w:pPr>
        <w:autoSpaceDE w:val="0"/>
        <w:autoSpaceDN w:val="0"/>
        <w:adjustRightInd w:val="0"/>
        <w:ind w:firstLineChars="200" w:firstLine="420"/>
        <w:jc w:val="left"/>
        <w:rPr>
          <w:rFonts w:cs="Calibri"/>
          <w:kern w:val="0"/>
        </w:rPr>
      </w:pPr>
      <w:bookmarkStart w:id="87" w:name="_Toc179623472"/>
      <w:bookmarkStart w:id="88" w:name="_Toc335138376"/>
      <w:bookmarkStart w:id="89" w:name="_Toc208484561"/>
      <w:bookmarkStart w:id="90" w:name="_Toc227658251"/>
      <w:bookmarkStart w:id="91" w:name="_Toc204944488"/>
      <w:bookmarkStart w:id="92" w:name="_Toc179801514"/>
      <w:bookmarkStart w:id="93" w:name="_Toc191897610"/>
      <w:bookmarkStart w:id="94" w:name="_Toc303030578"/>
      <w:bookmarkStart w:id="95" w:name="_Toc208051215"/>
      <w:r>
        <w:rPr>
          <w:rFonts w:cs="Calibri"/>
          <w:kern w:val="0"/>
        </w:rPr>
        <w:t>（二）资格审查资料</w:t>
      </w:r>
      <w:bookmarkEnd w:id="87"/>
      <w:bookmarkEnd w:id="88"/>
      <w:bookmarkEnd w:id="89"/>
      <w:bookmarkEnd w:id="90"/>
      <w:bookmarkEnd w:id="91"/>
      <w:bookmarkEnd w:id="92"/>
      <w:bookmarkEnd w:id="93"/>
      <w:bookmarkEnd w:id="94"/>
      <w:bookmarkEnd w:id="95"/>
      <w:r>
        <w:rPr>
          <w:rFonts w:cs="Calibri"/>
          <w:kern w:val="0"/>
        </w:rPr>
        <w:t>格式</w:t>
      </w:r>
    </w:p>
    <w:p w14:paraId="2CA92325" w14:textId="77777777" w:rsidR="00645B34" w:rsidRDefault="00BE336E">
      <w:pPr>
        <w:autoSpaceDE w:val="0"/>
        <w:autoSpaceDN w:val="0"/>
        <w:adjustRightInd w:val="0"/>
        <w:ind w:firstLineChars="200" w:firstLine="420"/>
        <w:jc w:val="left"/>
        <w:rPr>
          <w:rFonts w:cs="Calibri"/>
          <w:kern w:val="0"/>
        </w:rPr>
      </w:pPr>
      <w:r>
        <w:rPr>
          <w:rFonts w:cs="Calibri"/>
          <w:kern w:val="0"/>
        </w:rPr>
        <w:t>表</w:t>
      </w:r>
      <w:r>
        <w:rPr>
          <w:rFonts w:cs="Calibri"/>
          <w:kern w:val="0"/>
        </w:rPr>
        <w:t xml:space="preserve">1 </w:t>
      </w:r>
      <w:r>
        <w:rPr>
          <w:rFonts w:cs="Calibri"/>
          <w:kern w:val="0"/>
        </w:rPr>
        <w:t>强制性资格条件</w:t>
      </w:r>
    </w:p>
    <w:p w14:paraId="6FB5FE15" w14:textId="77777777" w:rsidR="00645B34" w:rsidRDefault="00BE336E">
      <w:pPr>
        <w:autoSpaceDE w:val="0"/>
        <w:autoSpaceDN w:val="0"/>
        <w:adjustRightInd w:val="0"/>
        <w:ind w:firstLineChars="200" w:firstLine="420"/>
        <w:jc w:val="left"/>
        <w:rPr>
          <w:rFonts w:cs="Calibri"/>
          <w:kern w:val="0"/>
        </w:rPr>
      </w:pPr>
      <w:r>
        <w:rPr>
          <w:rFonts w:cs="Calibri"/>
          <w:kern w:val="0"/>
        </w:rPr>
        <w:t>表附件</w:t>
      </w:r>
    </w:p>
    <w:p w14:paraId="33E15BF3" w14:textId="77777777" w:rsidR="00645B34" w:rsidRDefault="00BE336E">
      <w:pPr>
        <w:ind w:left="280" w:hangingChars="100" w:hanging="280"/>
        <w:outlineLvl w:val="2"/>
        <w:rPr>
          <w:rFonts w:cs="Calibri"/>
          <w:b/>
          <w:bCs/>
        </w:rPr>
      </w:pPr>
      <w:bookmarkStart w:id="96" w:name="_Toc191897470"/>
      <w:bookmarkStart w:id="97" w:name="_Toc208484562"/>
      <w:bookmarkStart w:id="98" w:name="_Toc179801515"/>
      <w:bookmarkStart w:id="99" w:name="_Toc191897611"/>
      <w:bookmarkStart w:id="100" w:name="_Toc208051216"/>
      <w:bookmarkStart w:id="101" w:name="_Toc204944489"/>
      <w:bookmarkStart w:id="102" w:name="_Toc227658252"/>
      <w:r>
        <w:rPr>
          <w:rFonts w:cs="Calibri"/>
          <w:sz w:val="28"/>
          <w:szCs w:val="28"/>
        </w:rPr>
        <w:br w:type="page"/>
      </w:r>
      <w:bookmarkStart w:id="103" w:name="_Toc179801516"/>
      <w:bookmarkStart w:id="104" w:name="_Toc227658253"/>
      <w:bookmarkStart w:id="105" w:name="_Toc204944490"/>
      <w:bookmarkStart w:id="106" w:name="_Toc179623474"/>
      <w:bookmarkStart w:id="107" w:name="_Toc208484563"/>
      <w:bookmarkStart w:id="108" w:name="_Toc303030579"/>
      <w:bookmarkStart w:id="109" w:name="_Toc335138377"/>
      <w:bookmarkStart w:id="110" w:name="_Toc191897612"/>
      <w:bookmarkStart w:id="111" w:name="_Toc208051217"/>
      <w:bookmarkEnd w:id="96"/>
      <w:bookmarkEnd w:id="97"/>
      <w:bookmarkEnd w:id="98"/>
      <w:bookmarkEnd w:id="99"/>
      <w:bookmarkEnd w:id="100"/>
      <w:bookmarkEnd w:id="101"/>
      <w:bookmarkEnd w:id="102"/>
      <w:r>
        <w:rPr>
          <w:rFonts w:cs="Calibri"/>
          <w:b/>
          <w:bCs/>
        </w:rPr>
        <w:lastRenderedPageBreak/>
        <w:t>表</w:t>
      </w:r>
      <w:r>
        <w:rPr>
          <w:rFonts w:cs="Calibri"/>
          <w:b/>
          <w:bCs/>
        </w:rPr>
        <w:t>1</w:t>
      </w:r>
      <w:r>
        <w:rPr>
          <w:rFonts w:cs="Calibri"/>
          <w:b/>
          <w:bCs/>
        </w:rPr>
        <w:t>：强制性资格条件</w:t>
      </w:r>
      <w:bookmarkEnd w:id="103"/>
      <w:bookmarkEnd w:id="104"/>
      <w:bookmarkEnd w:id="105"/>
      <w:bookmarkEnd w:id="106"/>
      <w:bookmarkEnd w:id="107"/>
      <w:bookmarkEnd w:id="108"/>
      <w:bookmarkEnd w:id="109"/>
      <w:bookmarkEnd w:id="110"/>
      <w:bookmarkEnd w:id="111"/>
    </w:p>
    <w:p w14:paraId="6791378A"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强制性资格条件表</w:t>
      </w:r>
    </w:p>
    <w:p w14:paraId="490CA729" w14:textId="77777777" w:rsidR="00645B34" w:rsidRDefault="00BE336E">
      <w:pPr>
        <w:rPr>
          <w:rFonts w:cs="Calibri"/>
        </w:rPr>
      </w:pPr>
      <w:r>
        <w:rPr>
          <w:rFonts w:cs="Calibri"/>
        </w:rPr>
        <w:t>采购人：</w:t>
      </w:r>
      <w:r>
        <w:rPr>
          <w:rFonts w:cs="Calibri" w:hint="eastAsia"/>
        </w:rPr>
        <w:t>浙江省疾病预防控制中心</w:t>
      </w:r>
    </w:p>
    <w:p w14:paraId="0575BDAB" w14:textId="6E102C18" w:rsidR="00645B34" w:rsidRDefault="00BE336E">
      <w:pPr>
        <w:rPr>
          <w:rFonts w:cs="Calibri"/>
        </w:rPr>
      </w:pPr>
      <w:r>
        <w:rPr>
          <w:rFonts w:cs="Calibri"/>
        </w:rPr>
        <w:t>项目名称：</w:t>
      </w:r>
      <w:r w:rsidR="00F84000">
        <w:rPr>
          <w:rFonts w:cs="Calibri" w:hint="eastAsia"/>
        </w:rPr>
        <w:t>生物样本中季铵盐等含量检测服务项目</w:t>
      </w:r>
    </w:p>
    <w:p w14:paraId="10FA0092" w14:textId="3E51C0CA" w:rsidR="00645B34" w:rsidRDefault="00BE336E">
      <w:pPr>
        <w:rPr>
          <w:rFonts w:cs="Calibri"/>
        </w:rPr>
      </w:pPr>
      <w:r>
        <w:rPr>
          <w:rFonts w:cs="Calibri"/>
        </w:rPr>
        <w:t>项目编号：</w:t>
      </w:r>
      <w:r w:rsidR="00067760">
        <w:rPr>
          <w:rFonts w:cs="Calibri" w:hint="eastAsia"/>
        </w:rPr>
        <w:t>CTZB-2025040110</w:t>
      </w:r>
    </w:p>
    <w:p w14:paraId="61F4A466" w14:textId="14B47DD5" w:rsidR="00645B34" w:rsidRDefault="00BE336E">
      <w:r>
        <w:t>标项名称：</w:t>
      </w:r>
      <w:r w:rsidR="00F84000">
        <w:rPr>
          <w:rFonts w:hint="eastAsia"/>
        </w:rPr>
        <w:t>生物样本中季铵盐等含量检测</w:t>
      </w:r>
    </w:p>
    <w:tbl>
      <w:tblPr>
        <w:tblStyle w:val="af6"/>
        <w:tblW w:w="9354" w:type="dxa"/>
        <w:tblLayout w:type="fixed"/>
        <w:tblLook w:val="04A0" w:firstRow="1" w:lastRow="0" w:firstColumn="1" w:lastColumn="0" w:noHBand="0" w:noVBand="1"/>
      </w:tblPr>
      <w:tblGrid>
        <w:gridCol w:w="876"/>
        <w:gridCol w:w="4225"/>
        <w:gridCol w:w="4253"/>
      </w:tblGrid>
      <w:tr w:rsidR="00645B34" w14:paraId="30751030" w14:textId="77777777">
        <w:trPr>
          <w:trHeight w:val="454"/>
        </w:trPr>
        <w:tc>
          <w:tcPr>
            <w:tcW w:w="876" w:type="dxa"/>
            <w:vAlign w:val="center"/>
          </w:tcPr>
          <w:p w14:paraId="0153C236" w14:textId="77777777" w:rsidR="00645B34" w:rsidRDefault="00BE336E">
            <w:pPr>
              <w:adjustRightInd w:val="0"/>
              <w:jc w:val="center"/>
              <w:rPr>
                <w:rFonts w:ascii="黑体" w:eastAsia="黑体" w:hAnsi="黑体" w:cs="黑体" w:hint="eastAsia"/>
                <w:szCs w:val="21"/>
              </w:rPr>
            </w:pPr>
            <w:r>
              <w:rPr>
                <w:rFonts w:ascii="黑体" w:eastAsia="黑体" w:hAnsi="黑体" w:cs="黑体" w:hint="eastAsia"/>
                <w:szCs w:val="21"/>
              </w:rPr>
              <w:t>序号</w:t>
            </w:r>
          </w:p>
        </w:tc>
        <w:tc>
          <w:tcPr>
            <w:tcW w:w="4225" w:type="dxa"/>
            <w:vAlign w:val="center"/>
          </w:tcPr>
          <w:p w14:paraId="054E4D57" w14:textId="77777777" w:rsidR="00645B34" w:rsidRDefault="00BE336E">
            <w:pPr>
              <w:adjustRightInd w:val="0"/>
              <w:jc w:val="center"/>
              <w:rPr>
                <w:rFonts w:ascii="黑体" w:eastAsia="黑体" w:hAnsi="黑体" w:cs="黑体" w:hint="eastAsia"/>
                <w:szCs w:val="21"/>
              </w:rPr>
            </w:pPr>
            <w:r>
              <w:rPr>
                <w:rFonts w:ascii="黑体" w:eastAsia="黑体" w:hAnsi="黑体" w:cs="黑体" w:hint="eastAsia"/>
                <w:szCs w:val="21"/>
              </w:rPr>
              <w:t>资格条件</w:t>
            </w:r>
          </w:p>
        </w:tc>
        <w:tc>
          <w:tcPr>
            <w:tcW w:w="4253" w:type="dxa"/>
            <w:vAlign w:val="center"/>
          </w:tcPr>
          <w:p w14:paraId="27F9AD2B" w14:textId="77777777" w:rsidR="00645B34" w:rsidRDefault="00BE336E">
            <w:pPr>
              <w:adjustRightInd w:val="0"/>
              <w:jc w:val="center"/>
              <w:rPr>
                <w:rFonts w:ascii="黑体" w:eastAsia="黑体" w:hAnsi="黑体" w:cs="黑体" w:hint="eastAsia"/>
                <w:szCs w:val="21"/>
              </w:rPr>
            </w:pPr>
            <w:r>
              <w:rPr>
                <w:rFonts w:ascii="黑体" w:eastAsia="黑体" w:hAnsi="黑体" w:cs="黑体" w:hint="eastAsia"/>
                <w:szCs w:val="21"/>
              </w:rPr>
              <w:t>应提供的资格审查资料（除承诺函、说明、声明外的其他证件提供复印件）</w:t>
            </w:r>
          </w:p>
        </w:tc>
      </w:tr>
      <w:tr w:rsidR="00645B34" w14:paraId="41669F2F" w14:textId="77777777">
        <w:trPr>
          <w:trHeight w:val="454"/>
        </w:trPr>
        <w:tc>
          <w:tcPr>
            <w:tcW w:w="876" w:type="dxa"/>
            <w:vAlign w:val="center"/>
          </w:tcPr>
          <w:p w14:paraId="15FAD985" w14:textId="77777777" w:rsidR="00645B34" w:rsidRDefault="00BE336E">
            <w:pPr>
              <w:adjustRightInd w:val="0"/>
              <w:jc w:val="left"/>
              <w:rPr>
                <w:rFonts w:cs="Calibri"/>
                <w:b/>
                <w:bCs/>
                <w:szCs w:val="21"/>
              </w:rPr>
            </w:pPr>
            <w:r>
              <w:rPr>
                <w:rFonts w:cs="Calibri"/>
                <w:b/>
                <w:bCs/>
                <w:szCs w:val="21"/>
              </w:rPr>
              <w:t>1.</w:t>
            </w:r>
          </w:p>
        </w:tc>
        <w:tc>
          <w:tcPr>
            <w:tcW w:w="4225" w:type="dxa"/>
            <w:vAlign w:val="center"/>
          </w:tcPr>
          <w:p w14:paraId="53777781" w14:textId="77777777" w:rsidR="00645B34" w:rsidRDefault="00BE336E">
            <w:pPr>
              <w:adjustRightInd w:val="0"/>
              <w:jc w:val="left"/>
              <w:rPr>
                <w:rFonts w:cs="Calibri"/>
                <w:b/>
                <w:bCs/>
                <w:szCs w:val="21"/>
              </w:rPr>
            </w:pPr>
            <w:r>
              <w:rPr>
                <w:rFonts w:cs="Calibri"/>
                <w:b/>
                <w:bCs/>
                <w:kern w:val="0"/>
                <w:szCs w:val="21"/>
              </w:rPr>
              <w:t>基本资格要求：</w:t>
            </w:r>
          </w:p>
        </w:tc>
        <w:tc>
          <w:tcPr>
            <w:tcW w:w="4253" w:type="dxa"/>
            <w:vAlign w:val="center"/>
          </w:tcPr>
          <w:p w14:paraId="29306A31" w14:textId="77777777" w:rsidR="00645B34" w:rsidRDefault="00BE336E">
            <w:pPr>
              <w:adjustRightInd w:val="0"/>
              <w:jc w:val="left"/>
              <w:rPr>
                <w:rFonts w:cs="Calibri"/>
                <w:b/>
                <w:bCs/>
                <w:szCs w:val="21"/>
              </w:rPr>
            </w:pPr>
            <w:r>
              <w:rPr>
                <w:rFonts w:cs="Calibri"/>
                <w:b/>
                <w:bCs/>
                <w:szCs w:val="21"/>
              </w:rPr>
              <w:t>/</w:t>
            </w:r>
          </w:p>
        </w:tc>
      </w:tr>
      <w:tr w:rsidR="00645B34" w14:paraId="6C6E47DA" w14:textId="77777777">
        <w:trPr>
          <w:trHeight w:val="454"/>
        </w:trPr>
        <w:tc>
          <w:tcPr>
            <w:tcW w:w="876" w:type="dxa"/>
            <w:vAlign w:val="center"/>
          </w:tcPr>
          <w:p w14:paraId="18F5AF8F" w14:textId="77777777" w:rsidR="00645B34" w:rsidRDefault="00BE336E">
            <w:pPr>
              <w:adjustRightInd w:val="0"/>
              <w:jc w:val="left"/>
              <w:rPr>
                <w:rFonts w:cs="Calibri"/>
                <w:szCs w:val="21"/>
              </w:rPr>
            </w:pPr>
            <w:r>
              <w:rPr>
                <w:rFonts w:cs="Calibri"/>
                <w:szCs w:val="21"/>
              </w:rPr>
              <w:t>1.1</w:t>
            </w:r>
          </w:p>
        </w:tc>
        <w:tc>
          <w:tcPr>
            <w:tcW w:w="4225" w:type="dxa"/>
            <w:vAlign w:val="center"/>
          </w:tcPr>
          <w:p w14:paraId="245CC07E" w14:textId="77777777" w:rsidR="00645B34" w:rsidRDefault="00BE336E">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4253" w:type="dxa"/>
            <w:vAlign w:val="center"/>
          </w:tcPr>
          <w:p w14:paraId="15515673" w14:textId="77777777" w:rsidR="00645B34" w:rsidRDefault="00BE336E">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645B34" w14:paraId="7A6D79A5" w14:textId="77777777">
        <w:trPr>
          <w:trHeight w:val="454"/>
        </w:trPr>
        <w:tc>
          <w:tcPr>
            <w:tcW w:w="876" w:type="dxa"/>
            <w:vAlign w:val="center"/>
          </w:tcPr>
          <w:p w14:paraId="5DC75A5F" w14:textId="77777777" w:rsidR="00645B34" w:rsidRDefault="00BE336E">
            <w:pPr>
              <w:adjustRightInd w:val="0"/>
              <w:jc w:val="left"/>
              <w:rPr>
                <w:rFonts w:cs="Calibri"/>
                <w:b/>
                <w:bCs/>
                <w:szCs w:val="21"/>
              </w:rPr>
            </w:pPr>
            <w:r>
              <w:rPr>
                <w:rFonts w:cs="Calibri"/>
                <w:b/>
                <w:bCs/>
                <w:szCs w:val="21"/>
              </w:rPr>
              <w:t>2.</w:t>
            </w:r>
          </w:p>
        </w:tc>
        <w:tc>
          <w:tcPr>
            <w:tcW w:w="4225" w:type="dxa"/>
            <w:vAlign w:val="center"/>
          </w:tcPr>
          <w:p w14:paraId="43E2E92B" w14:textId="77777777" w:rsidR="00645B34" w:rsidRDefault="00BE336E">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7317FDB8" w14:textId="77777777" w:rsidR="00645B34" w:rsidRDefault="00BE336E">
            <w:pPr>
              <w:adjustRightInd w:val="0"/>
              <w:jc w:val="left"/>
              <w:rPr>
                <w:rFonts w:cs="Calibri"/>
                <w:b/>
                <w:bCs/>
                <w:szCs w:val="21"/>
              </w:rPr>
            </w:pPr>
            <w:r>
              <w:rPr>
                <w:rFonts w:cs="Calibri"/>
                <w:b/>
                <w:bCs/>
                <w:szCs w:val="21"/>
              </w:rPr>
              <w:t>/</w:t>
            </w:r>
          </w:p>
        </w:tc>
      </w:tr>
      <w:tr w:rsidR="00645B34" w14:paraId="659736C7" w14:textId="77777777">
        <w:trPr>
          <w:trHeight w:val="454"/>
        </w:trPr>
        <w:tc>
          <w:tcPr>
            <w:tcW w:w="876" w:type="dxa"/>
            <w:vAlign w:val="center"/>
          </w:tcPr>
          <w:p w14:paraId="54E0AE3E" w14:textId="77777777" w:rsidR="00645B34" w:rsidRDefault="00BE336E">
            <w:pPr>
              <w:adjustRightInd w:val="0"/>
              <w:jc w:val="left"/>
              <w:rPr>
                <w:rFonts w:cs="Calibri"/>
                <w:b/>
                <w:bCs/>
                <w:szCs w:val="21"/>
              </w:rPr>
            </w:pPr>
            <w:r>
              <w:rPr>
                <w:rFonts w:cs="Calibri" w:hint="eastAsia"/>
                <w:b/>
                <w:bCs/>
                <w:szCs w:val="21"/>
              </w:rPr>
              <w:t>2.1</w:t>
            </w:r>
          </w:p>
        </w:tc>
        <w:tc>
          <w:tcPr>
            <w:tcW w:w="4225" w:type="dxa"/>
            <w:vAlign w:val="center"/>
          </w:tcPr>
          <w:p w14:paraId="4A8971BD" w14:textId="77777777" w:rsidR="00645B34" w:rsidRDefault="00BE336E">
            <w:pPr>
              <w:adjustRightInd w:val="0"/>
              <w:jc w:val="left"/>
              <w:rPr>
                <w:rFonts w:cs="Calibri"/>
                <w:b/>
                <w:bCs/>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tc>
        <w:tc>
          <w:tcPr>
            <w:tcW w:w="4253" w:type="dxa"/>
            <w:vAlign w:val="center"/>
          </w:tcPr>
          <w:p w14:paraId="15DD4B1C" w14:textId="77777777" w:rsidR="00645B34" w:rsidRDefault="00BE336E">
            <w:pPr>
              <w:adjustRightInd w:val="0"/>
              <w:jc w:val="left"/>
              <w:rPr>
                <w:rFonts w:cs="Calibri"/>
                <w:b/>
                <w:bCs/>
                <w:szCs w:val="21"/>
              </w:rPr>
            </w:pPr>
            <w:r>
              <w:rPr>
                <w:rFonts w:cs="Calibri" w:hint="eastAsia"/>
                <w:kern w:val="0"/>
                <w:szCs w:val="21"/>
              </w:rPr>
              <w:t>（</w:t>
            </w:r>
            <w:r>
              <w:rPr>
                <w:rFonts w:cs="Calibri" w:hint="eastAsia"/>
                <w:kern w:val="0"/>
                <w:szCs w:val="21"/>
              </w:rPr>
              <w:t>2</w:t>
            </w:r>
            <w:r>
              <w:rPr>
                <w:rFonts w:cs="Calibri" w:hint="eastAsia"/>
                <w:kern w:val="0"/>
                <w:szCs w:val="21"/>
              </w:rPr>
              <w:t>）中小企业声明函</w:t>
            </w:r>
            <w:r>
              <w:rPr>
                <w:rFonts w:cs="Calibri" w:hint="eastAsia"/>
                <w:kern w:val="0"/>
                <w:szCs w:val="21"/>
              </w:rPr>
              <w:t>/</w:t>
            </w:r>
            <w:r>
              <w:rPr>
                <w:rFonts w:cs="Calibri" w:hint="eastAsia"/>
                <w:kern w:val="0"/>
                <w:szCs w:val="21"/>
              </w:rPr>
              <w:t>监狱企业声明函及其相关的充分的证明材料</w:t>
            </w:r>
            <w:r>
              <w:rPr>
                <w:rFonts w:cs="Calibri" w:hint="eastAsia"/>
                <w:kern w:val="0"/>
                <w:szCs w:val="21"/>
              </w:rPr>
              <w:t>/</w:t>
            </w:r>
            <w:r>
              <w:rPr>
                <w:rFonts w:cs="Calibri" w:hint="eastAsia"/>
                <w:kern w:val="0"/>
                <w:szCs w:val="21"/>
              </w:rPr>
              <w:t>残疾人福利性单位声明函。【证明材料</w:t>
            </w:r>
            <w:r>
              <w:rPr>
                <w:rFonts w:cs="Calibri" w:hint="eastAsia"/>
                <w:kern w:val="0"/>
                <w:szCs w:val="21"/>
              </w:rPr>
              <w:t>2</w:t>
            </w:r>
            <w:r>
              <w:rPr>
                <w:rFonts w:cs="Calibri" w:hint="eastAsia"/>
                <w:kern w:val="0"/>
                <w:szCs w:val="21"/>
              </w:rPr>
              <w:t>】</w:t>
            </w:r>
          </w:p>
        </w:tc>
      </w:tr>
      <w:tr w:rsidR="00645B34" w14:paraId="1C467B64" w14:textId="77777777">
        <w:trPr>
          <w:trHeight w:val="454"/>
        </w:trPr>
        <w:tc>
          <w:tcPr>
            <w:tcW w:w="876" w:type="dxa"/>
            <w:vAlign w:val="center"/>
          </w:tcPr>
          <w:p w14:paraId="751D66AD" w14:textId="77777777" w:rsidR="00645B34" w:rsidRDefault="00BE336E">
            <w:pPr>
              <w:adjustRightInd w:val="0"/>
              <w:jc w:val="left"/>
              <w:rPr>
                <w:rFonts w:cs="Calibri"/>
                <w:b/>
                <w:bCs/>
                <w:szCs w:val="21"/>
              </w:rPr>
            </w:pPr>
            <w:r>
              <w:rPr>
                <w:rFonts w:cs="Calibri"/>
                <w:b/>
                <w:bCs/>
                <w:szCs w:val="21"/>
              </w:rPr>
              <w:t>3.</w:t>
            </w:r>
          </w:p>
        </w:tc>
        <w:tc>
          <w:tcPr>
            <w:tcW w:w="4225" w:type="dxa"/>
            <w:vAlign w:val="center"/>
          </w:tcPr>
          <w:p w14:paraId="03F8FAC1" w14:textId="77777777" w:rsidR="00645B34" w:rsidRDefault="00BE336E">
            <w:pPr>
              <w:adjustRightInd w:val="0"/>
              <w:jc w:val="left"/>
              <w:rPr>
                <w:rFonts w:cs="Calibri"/>
                <w:b/>
                <w:bCs/>
                <w:kern w:val="0"/>
                <w:szCs w:val="21"/>
              </w:rPr>
            </w:pPr>
            <w:r>
              <w:rPr>
                <w:rFonts w:cs="Calibri"/>
                <w:b/>
                <w:bCs/>
                <w:kern w:val="0"/>
                <w:szCs w:val="21"/>
              </w:rPr>
              <w:t>特定资格要求：</w:t>
            </w:r>
          </w:p>
        </w:tc>
        <w:tc>
          <w:tcPr>
            <w:tcW w:w="4253" w:type="dxa"/>
            <w:vAlign w:val="center"/>
          </w:tcPr>
          <w:p w14:paraId="01B873FE" w14:textId="77777777" w:rsidR="00645B34" w:rsidRDefault="00BE336E">
            <w:pPr>
              <w:adjustRightInd w:val="0"/>
              <w:jc w:val="left"/>
              <w:rPr>
                <w:rFonts w:cs="Calibri"/>
                <w:b/>
                <w:bCs/>
                <w:szCs w:val="21"/>
              </w:rPr>
            </w:pPr>
            <w:r>
              <w:rPr>
                <w:rFonts w:cs="Calibri"/>
                <w:b/>
                <w:bCs/>
                <w:szCs w:val="21"/>
              </w:rPr>
              <w:t>/</w:t>
            </w:r>
          </w:p>
        </w:tc>
      </w:tr>
      <w:tr w:rsidR="00645B34" w14:paraId="3F635B3D" w14:textId="77777777">
        <w:trPr>
          <w:trHeight w:val="454"/>
        </w:trPr>
        <w:tc>
          <w:tcPr>
            <w:tcW w:w="876" w:type="dxa"/>
            <w:vAlign w:val="center"/>
          </w:tcPr>
          <w:p w14:paraId="56F873EF" w14:textId="77777777" w:rsidR="00645B34" w:rsidRDefault="00BE336E">
            <w:pPr>
              <w:adjustRightInd w:val="0"/>
              <w:jc w:val="left"/>
              <w:rPr>
                <w:rFonts w:cs="Calibri"/>
                <w:szCs w:val="21"/>
              </w:rPr>
            </w:pPr>
            <w:r>
              <w:rPr>
                <w:rFonts w:cs="Calibri"/>
                <w:szCs w:val="21"/>
              </w:rPr>
              <w:t>3.1</w:t>
            </w:r>
          </w:p>
        </w:tc>
        <w:tc>
          <w:tcPr>
            <w:tcW w:w="4225" w:type="dxa"/>
            <w:vAlign w:val="center"/>
          </w:tcPr>
          <w:p w14:paraId="1484890B" w14:textId="77777777" w:rsidR="00645B34" w:rsidRDefault="00BE336E">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4253" w:type="dxa"/>
            <w:vAlign w:val="center"/>
          </w:tcPr>
          <w:p w14:paraId="3B8A3015" w14:textId="77777777" w:rsidR="00645B34" w:rsidRDefault="00BE336E">
            <w:pPr>
              <w:adjustRightInd w:val="0"/>
              <w:jc w:val="left"/>
              <w:rPr>
                <w:rFonts w:cs="Calibri"/>
                <w:szCs w:val="21"/>
              </w:rPr>
            </w:pPr>
            <w:r>
              <w:rPr>
                <w:rFonts w:cs="Calibri"/>
                <w:szCs w:val="21"/>
              </w:rPr>
              <w:t>（</w:t>
            </w:r>
            <w:r>
              <w:rPr>
                <w:rFonts w:cs="Calibri" w:hint="eastAsia"/>
                <w:szCs w:val="21"/>
              </w:rPr>
              <w:t>3</w:t>
            </w:r>
            <w:r>
              <w:rPr>
                <w:rFonts w:cs="Calibri"/>
                <w:szCs w:val="21"/>
              </w:rPr>
              <w:t>）与其他供应商无利害关系的声明函。【</w:t>
            </w:r>
            <w:r>
              <w:rPr>
                <w:rFonts w:cs="Calibri" w:hint="eastAsia"/>
                <w:szCs w:val="21"/>
              </w:rPr>
              <w:t>证明材料</w:t>
            </w:r>
            <w:r>
              <w:rPr>
                <w:rFonts w:cs="Calibri" w:hint="eastAsia"/>
                <w:szCs w:val="21"/>
              </w:rPr>
              <w:t>3</w:t>
            </w:r>
            <w:r>
              <w:rPr>
                <w:rFonts w:cs="Calibri"/>
                <w:szCs w:val="21"/>
              </w:rPr>
              <w:t>】</w:t>
            </w:r>
          </w:p>
        </w:tc>
      </w:tr>
      <w:tr w:rsidR="00645B34" w14:paraId="6477C3CC" w14:textId="77777777">
        <w:trPr>
          <w:trHeight w:val="454"/>
        </w:trPr>
        <w:tc>
          <w:tcPr>
            <w:tcW w:w="876" w:type="dxa"/>
            <w:vAlign w:val="center"/>
          </w:tcPr>
          <w:p w14:paraId="61B0032F" w14:textId="77777777" w:rsidR="00645B34" w:rsidRDefault="00BE336E">
            <w:pPr>
              <w:adjustRightInd w:val="0"/>
              <w:jc w:val="left"/>
              <w:rPr>
                <w:rFonts w:cs="Calibri"/>
                <w:szCs w:val="21"/>
              </w:rPr>
            </w:pPr>
            <w:r>
              <w:rPr>
                <w:rFonts w:cs="Calibri"/>
                <w:szCs w:val="21"/>
              </w:rPr>
              <w:t>3.2</w:t>
            </w:r>
          </w:p>
        </w:tc>
        <w:tc>
          <w:tcPr>
            <w:tcW w:w="4225" w:type="dxa"/>
            <w:vAlign w:val="center"/>
          </w:tcPr>
          <w:p w14:paraId="3876FB9D" w14:textId="0744762F" w:rsidR="00645B34" w:rsidRDefault="00BE336E">
            <w:pPr>
              <w:adjustRightInd w:val="0"/>
              <w:jc w:val="left"/>
              <w:rPr>
                <w:rFonts w:cs="Calibri"/>
                <w:szCs w:val="21"/>
              </w:rPr>
            </w:pPr>
            <w:r>
              <w:rPr>
                <w:rFonts w:cs="Calibri"/>
                <w:szCs w:val="21"/>
              </w:rPr>
              <w:t>（</w:t>
            </w:r>
            <w:r>
              <w:rPr>
                <w:rFonts w:cs="Calibri"/>
                <w:szCs w:val="21"/>
              </w:rPr>
              <w:t>2</w:t>
            </w:r>
            <w:r>
              <w:rPr>
                <w:rFonts w:cs="Calibri"/>
                <w:szCs w:val="21"/>
              </w:rPr>
              <w:t>）</w:t>
            </w:r>
            <w:r w:rsidR="00303C94">
              <w:rPr>
                <w:rFonts w:cs="Calibri" w:hint="eastAsia"/>
                <w:kern w:val="0"/>
                <w:szCs w:val="21"/>
              </w:rPr>
              <w:t>根据《浙江省财政厅关于规范政府采购供应商资格设定及资格审查的通知》（浙财采监〔</w:t>
            </w:r>
            <w:r w:rsidR="00303C94">
              <w:rPr>
                <w:rFonts w:cs="Calibri" w:hint="eastAsia"/>
                <w:kern w:val="0"/>
                <w:szCs w:val="21"/>
              </w:rPr>
              <w:t>2013</w:t>
            </w:r>
            <w:r w:rsidR="00303C94">
              <w:rPr>
                <w:rFonts w:cs="Calibri" w:hint="eastAsia"/>
                <w:kern w:val="0"/>
                <w:szCs w:val="21"/>
              </w:rPr>
              <w:t>〕</w:t>
            </w:r>
            <w:r w:rsidR="00303C94">
              <w:rPr>
                <w:rFonts w:cs="Calibri" w:hint="eastAsia"/>
                <w:kern w:val="0"/>
                <w:szCs w:val="21"/>
              </w:rPr>
              <w:t>24</w:t>
            </w:r>
            <w:r w:rsidR="00303C94">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w:t>
            </w:r>
            <w:r w:rsidR="00303C94">
              <w:rPr>
                <w:rFonts w:cs="Calibri" w:hint="eastAsia"/>
                <w:kern w:val="0"/>
                <w:szCs w:val="21"/>
              </w:rPr>
              <w:lastRenderedPageBreak/>
              <w:t>和社保登记手续，能够提供房产权证或其他有效财产证明材料，能证明其具备实际承担责任的能力和法定的缔结合同能力</w:t>
            </w:r>
            <w:r>
              <w:rPr>
                <w:rFonts w:cs="Calibri"/>
                <w:szCs w:val="21"/>
              </w:rPr>
              <w:t>；</w:t>
            </w:r>
          </w:p>
        </w:tc>
        <w:tc>
          <w:tcPr>
            <w:tcW w:w="4253" w:type="dxa"/>
            <w:vAlign w:val="center"/>
          </w:tcPr>
          <w:p w14:paraId="479F9232" w14:textId="77777777" w:rsidR="00645B34" w:rsidRDefault="00BE336E">
            <w:pPr>
              <w:adjustRightInd w:val="0"/>
              <w:jc w:val="left"/>
              <w:rPr>
                <w:rFonts w:cs="Calibri"/>
                <w:szCs w:val="21"/>
              </w:rPr>
            </w:pPr>
            <w:r>
              <w:rPr>
                <w:rFonts w:cs="Calibri"/>
                <w:szCs w:val="21"/>
              </w:rPr>
              <w:lastRenderedPageBreak/>
              <w:t>◇</w:t>
            </w:r>
            <w:r>
              <w:rPr>
                <w:rFonts w:cs="Calibri"/>
                <w:szCs w:val="21"/>
              </w:rPr>
              <w:t>属于此种情形的供应商除基本资格要求应提供资料外。还应提供以下资料：</w:t>
            </w:r>
          </w:p>
          <w:p w14:paraId="4FB87209" w14:textId="77777777" w:rsidR="00645B34" w:rsidRDefault="00BE336E">
            <w:pPr>
              <w:adjustRightInd w:val="0"/>
              <w:jc w:val="left"/>
              <w:rPr>
                <w:rFonts w:cs="Calibri"/>
                <w:szCs w:val="21"/>
              </w:rPr>
            </w:pPr>
            <w:r>
              <w:rPr>
                <w:rFonts w:cs="Calibri"/>
                <w:szCs w:val="21"/>
              </w:rPr>
              <w:t>（</w:t>
            </w:r>
            <w:r>
              <w:rPr>
                <w:rFonts w:cs="Calibri" w:hint="eastAsia"/>
                <w:szCs w:val="21"/>
              </w:rPr>
              <w:t>4</w:t>
            </w:r>
            <w:r>
              <w:rPr>
                <w:rFonts w:cs="Calibri"/>
                <w:szCs w:val="21"/>
              </w:rPr>
              <w:t>）金融、保险、通讯等特定行业的全国性企业所设立的区域性分支机构提供总公司（总机构）授权或能够提供房产权证或其他有效财产证明材料；</w:t>
            </w:r>
          </w:p>
          <w:p w14:paraId="71FBB65B" w14:textId="77777777" w:rsidR="00645B34" w:rsidRDefault="00BE336E">
            <w:pPr>
              <w:adjustRightInd w:val="0"/>
              <w:jc w:val="left"/>
              <w:rPr>
                <w:rFonts w:cs="Calibri"/>
                <w:szCs w:val="21"/>
              </w:rPr>
            </w:pPr>
            <w:r>
              <w:rPr>
                <w:rFonts w:cs="Calibri"/>
                <w:szCs w:val="21"/>
              </w:rPr>
              <w:t>（</w:t>
            </w:r>
            <w:r>
              <w:rPr>
                <w:rFonts w:cs="Calibri" w:hint="eastAsia"/>
                <w:szCs w:val="21"/>
              </w:rPr>
              <w:t>5</w:t>
            </w:r>
            <w:r>
              <w:rPr>
                <w:rFonts w:cs="Calibri"/>
                <w:szCs w:val="21"/>
              </w:rPr>
              <w:t>）个体工商户、个人独资企业、合伙企业应提供房产权证或其他有效财产证明材料。</w:t>
            </w:r>
          </w:p>
          <w:p w14:paraId="608FC142" w14:textId="77777777" w:rsidR="00645B34" w:rsidRDefault="00BE336E">
            <w:pPr>
              <w:adjustRightInd w:val="0"/>
              <w:jc w:val="left"/>
              <w:rPr>
                <w:rFonts w:cs="Calibri"/>
                <w:szCs w:val="21"/>
              </w:rPr>
            </w:pPr>
            <w:r>
              <w:rPr>
                <w:rFonts w:cs="Calibri"/>
                <w:szCs w:val="21"/>
              </w:rPr>
              <w:t>◇</w:t>
            </w:r>
            <w:r>
              <w:rPr>
                <w:rFonts w:cs="Calibri"/>
                <w:szCs w:val="21"/>
              </w:rPr>
              <w:t>不属于此种情况的供应商提供以下资料：</w:t>
            </w:r>
          </w:p>
          <w:p w14:paraId="05F5F917" w14:textId="77777777" w:rsidR="00645B34" w:rsidRDefault="00BE336E">
            <w:pPr>
              <w:adjustRightInd w:val="0"/>
              <w:jc w:val="left"/>
              <w:rPr>
                <w:rFonts w:cs="Calibri"/>
                <w:szCs w:val="21"/>
              </w:rPr>
            </w:pPr>
            <w:r>
              <w:rPr>
                <w:rFonts w:cs="Calibri"/>
                <w:szCs w:val="21"/>
              </w:rPr>
              <w:t>（</w:t>
            </w:r>
            <w:r>
              <w:rPr>
                <w:rFonts w:cs="Calibri" w:hint="eastAsia"/>
                <w:szCs w:val="21"/>
              </w:rPr>
              <w:t>6</w:t>
            </w:r>
            <w:r>
              <w:rPr>
                <w:rFonts w:cs="Calibri"/>
                <w:szCs w:val="21"/>
              </w:rPr>
              <w:t>）企业类型的声明函。</w:t>
            </w:r>
          </w:p>
          <w:p w14:paraId="4861A15A" w14:textId="77777777" w:rsidR="00645B34" w:rsidRDefault="00BE336E">
            <w:pPr>
              <w:adjustRightInd w:val="0"/>
              <w:jc w:val="left"/>
              <w:rPr>
                <w:rFonts w:cs="Calibri"/>
                <w:szCs w:val="21"/>
              </w:rPr>
            </w:pPr>
            <w:r>
              <w:rPr>
                <w:rFonts w:cs="Calibri"/>
                <w:szCs w:val="21"/>
              </w:rPr>
              <w:lastRenderedPageBreak/>
              <w:t>【</w:t>
            </w:r>
            <w:r>
              <w:rPr>
                <w:rFonts w:cs="Calibri" w:hint="eastAsia"/>
                <w:szCs w:val="21"/>
              </w:rPr>
              <w:t>证明材料</w:t>
            </w:r>
            <w:r>
              <w:rPr>
                <w:rFonts w:cs="Calibri" w:hint="eastAsia"/>
                <w:szCs w:val="21"/>
              </w:rPr>
              <w:t>4</w:t>
            </w:r>
            <w:r>
              <w:rPr>
                <w:rFonts w:cs="Calibri"/>
                <w:szCs w:val="21"/>
              </w:rPr>
              <w:t>】</w:t>
            </w:r>
          </w:p>
        </w:tc>
      </w:tr>
      <w:tr w:rsidR="00645B34" w14:paraId="79F3750E" w14:textId="77777777">
        <w:trPr>
          <w:trHeight w:val="454"/>
        </w:trPr>
        <w:tc>
          <w:tcPr>
            <w:tcW w:w="876" w:type="dxa"/>
            <w:vAlign w:val="center"/>
          </w:tcPr>
          <w:p w14:paraId="619F5B99" w14:textId="77777777" w:rsidR="00645B34" w:rsidRDefault="00BE336E">
            <w:pPr>
              <w:adjustRightInd w:val="0"/>
              <w:jc w:val="left"/>
              <w:rPr>
                <w:rFonts w:cs="Calibri"/>
                <w:szCs w:val="21"/>
              </w:rPr>
            </w:pPr>
            <w:r>
              <w:rPr>
                <w:rFonts w:cs="Calibri"/>
                <w:szCs w:val="21"/>
              </w:rPr>
              <w:lastRenderedPageBreak/>
              <w:t>3.3</w:t>
            </w:r>
          </w:p>
        </w:tc>
        <w:tc>
          <w:tcPr>
            <w:tcW w:w="4225" w:type="dxa"/>
            <w:vAlign w:val="center"/>
          </w:tcPr>
          <w:p w14:paraId="3989EB67" w14:textId="77777777" w:rsidR="00645B34" w:rsidRDefault="00BE336E">
            <w:pPr>
              <w:adjustRightInd w:val="0"/>
              <w:jc w:val="left"/>
              <w:rPr>
                <w:rFonts w:cs="Calibri"/>
                <w:szCs w:val="21"/>
              </w:rPr>
            </w:pPr>
            <w:r>
              <w:rPr>
                <w:rFonts w:cs="Calibri"/>
                <w:kern w:val="0"/>
                <w:szCs w:val="21"/>
              </w:rPr>
              <w:t>（</w:t>
            </w:r>
            <w:r>
              <w:rPr>
                <w:rFonts w:cs="Calibri"/>
                <w:kern w:val="0"/>
                <w:szCs w:val="21"/>
              </w:rPr>
              <w:t>3</w:t>
            </w:r>
            <w:r>
              <w:rPr>
                <w:rFonts w:cs="Calibri"/>
                <w:kern w:val="0"/>
                <w:szCs w:val="21"/>
              </w:rPr>
              <w:t>）</w:t>
            </w:r>
            <w:r>
              <w:rPr>
                <w:rFonts w:cs="Calibri" w:hint="eastAsia"/>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53" w:type="dxa"/>
            <w:vAlign w:val="center"/>
          </w:tcPr>
          <w:p w14:paraId="7B189AB1" w14:textId="77777777" w:rsidR="00645B34" w:rsidRDefault="00BE336E">
            <w:pPr>
              <w:adjustRightInd w:val="0"/>
              <w:jc w:val="left"/>
              <w:rPr>
                <w:rFonts w:cs="Calibri"/>
                <w:szCs w:val="21"/>
              </w:rPr>
            </w:pPr>
            <w:r>
              <w:rPr>
                <w:rFonts w:cs="Calibri"/>
                <w:szCs w:val="21"/>
              </w:rPr>
              <w:t>（</w:t>
            </w:r>
            <w:r>
              <w:rPr>
                <w:rFonts w:cs="Calibri" w:hint="eastAsia"/>
                <w:szCs w:val="21"/>
              </w:rPr>
              <w:t>7</w:t>
            </w:r>
            <w:r>
              <w:rPr>
                <w:rFonts w:cs="Calibri"/>
                <w:szCs w:val="21"/>
              </w:rPr>
              <w:t>）单位组织形式声明函。【</w:t>
            </w:r>
            <w:r>
              <w:rPr>
                <w:rFonts w:cs="Calibri" w:hint="eastAsia"/>
                <w:szCs w:val="21"/>
              </w:rPr>
              <w:t>证明材料</w:t>
            </w:r>
            <w:r>
              <w:rPr>
                <w:rFonts w:cs="Calibri" w:hint="eastAsia"/>
                <w:szCs w:val="21"/>
              </w:rPr>
              <w:t>5</w:t>
            </w:r>
            <w:r>
              <w:rPr>
                <w:rFonts w:cs="Calibri"/>
                <w:szCs w:val="21"/>
              </w:rPr>
              <w:t>】</w:t>
            </w:r>
          </w:p>
        </w:tc>
      </w:tr>
      <w:tr w:rsidR="00C96BF3" w14:paraId="2E2CA2FF" w14:textId="77777777">
        <w:trPr>
          <w:trHeight w:val="454"/>
        </w:trPr>
        <w:tc>
          <w:tcPr>
            <w:tcW w:w="876" w:type="dxa"/>
            <w:vAlign w:val="center"/>
          </w:tcPr>
          <w:p w14:paraId="3C353A16" w14:textId="34A14350" w:rsidR="00C96BF3" w:rsidRDefault="00C96BF3" w:rsidP="00C96BF3">
            <w:pPr>
              <w:adjustRightInd w:val="0"/>
              <w:jc w:val="left"/>
              <w:rPr>
                <w:rFonts w:cs="Calibri"/>
                <w:szCs w:val="21"/>
              </w:rPr>
            </w:pPr>
            <w:r>
              <w:rPr>
                <w:rFonts w:cs="Calibri" w:hint="eastAsia"/>
                <w:szCs w:val="21"/>
              </w:rPr>
              <w:t>3.4</w:t>
            </w:r>
          </w:p>
        </w:tc>
        <w:tc>
          <w:tcPr>
            <w:tcW w:w="4225" w:type="dxa"/>
            <w:vAlign w:val="center"/>
          </w:tcPr>
          <w:p w14:paraId="42529151" w14:textId="15CCF4C7" w:rsidR="00C96BF3" w:rsidRDefault="00C96BF3" w:rsidP="00C96BF3">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749DB4AD" w14:textId="77777777" w:rsidR="00C96BF3" w:rsidRDefault="00C96BF3" w:rsidP="00C96BF3">
            <w:pPr>
              <w:adjustRightInd w:val="0"/>
              <w:jc w:val="left"/>
              <w:rPr>
                <w:rFonts w:cs="Calibri"/>
                <w:szCs w:val="21"/>
              </w:rPr>
            </w:pPr>
            <w:r>
              <w:rPr>
                <w:rFonts w:cs="Calibri"/>
                <w:szCs w:val="21"/>
              </w:rPr>
              <w:t>◇</w:t>
            </w:r>
            <w:r>
              <w:rPr>
                <w:rFonts w:cs="Calibri"/>
                <w:szCs w:val="21"/>
              </w:rPr>
              <w:t>两个以上的自然人、法人或者其他组织可以组成一个联合体，以一个投标人的身份共同参加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61295266" w14:textId="22534847" w:rsidR="00C96BF3" w:rsidRDefault="00C96BF3" w:rsidP="00C96BF3">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t>3</w:t>
            </w:r>
            <w:r>
              <w:rPr>
                <w:rFonts w:cs="Calibri" w:hint="eastAsia"/>
                <w:szCs w:val="21"/>
              </w:rPr>
              <w:t>）</w:t>
            </w:r>
            <w:r>
              <w:rPr>
                <w:rFonts w:cs="Calibri"/>
                <w:szCs w:val="21"/>
              </w:rPr>
              <w:t>项；</w:t>
            </w:r>
          </w:p>
          <w:p w14:paraId="094AEF25" w14:textId="77777777" w:rsidR="00C96BF3" w:rsidRDefault="00C96BF3" w:rsidP="00C96BF3">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61022985" w14:textId="1AC51AFC" w:rsidR="00C96BF3" w:rsidRDefault="00C96BF3" w:rsidP="00C96BF3">
            <w:pPr>
              <w:adjustRightInd w:val="0"/>
              <w:jc w:val="left"/>
              <w:rPr>
                <w:rFonts w:cs="Calibri"/>
                <w:kern w:val="0"/>
                <w:szCs w:val="21"/>
              </w:rPr>
            </w:pPr>
            <w:r>
              <w:rPr>
                <w:rFonts w:cs="Calibri"/>
                <w:szCs w:val="21"/>
              </w:rPr>
              <w:t>◇</w:t>
            </w:r>
            <w:r>
              <w:rPr>
                <w:rFonts w:cs="Calibri"/>
                <w:szCs w:val="21"/>
              </w:rPr>
              <w:t>联合体各方不得再单独参加或与其他供应商另外组成联合体参加</w:t>
            </w:r>
            <w:r>
              <w:rPr>
                <w:rFonts w:cs="Calibri" w:hint="eastAsia"/>
                <w:szCs w:val="21"/>
              </w:rPr>
              <w:t>本项目的政府采购活动</w:t>
            </w:r>
            <w:r>
              <w:rPr>
                <w:rFonts w:cs="Calibri"/>
                <w:szCs w:val="21"/>
              </w:rPr>
              <w:t>。</w:t>
            </w:r>
          </w:p>
        </w:tc>
        <w:tc>
          <w:tcPr>
            <w:tcW w:w="4253" w:type="dxa"/>
            <w:vAlign w:val="center"/>
          </w:tcPr>
          <w:p w14:paraId="2AFFB0C1" w14:textId="0DAD9712" w:rsidR="00C96BF3" w:rsidRDefault="00C96BF3" w:rsidP="00C96BF3">
            <w:pPr>
              <w:adjustRightInd w:val="0"/>
              <w:jc w:val="left"/>
              <w:rPr>
                <w:rFonts w:cs="Calibri"/>
                <w:szCs w:val="21"/>
              </w:rPr>
            </w:pPr>
            <w:r>
              <w:rPr>
                <w:rFonts w:cs="Calibri"/>
                <w:szCs w:val="21"/>
              </w:rPr>
              <w:t>（</w:t>
            </w:r>
            <w:r>
              <w:rPr>
                <w:rFonts w:cs="Calibri" w:hint="eastAsia"/>
                <w:szCs w:val="21"/>
              </w:rPr>
              <w:t>8</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6</w:t>
            </w:r>
            <w:r>
              <w:rPr>
                <w:rFonts w:cs="Calibri"/>
              </w:rPr>
              <w:t>】</w:t>
            </w:r>
          </w:p>
        </w:tc>
      </w:tr>
    </w:tbl>
    <w:p w14:paraId="02C59885" w14:textId="77777777" w:rsidR="00645B34" w:rsidRDefault="00BE336E">
      <w:pPr>
        <w:ind w:firstLineChars="200" w:firstLine="422"/>
        <w:jc w:val="left"/>
        <w:rPr>
          <w:rFonts w:eastAsia="楷体" w:cs="Calibri"/>
          <w:b/>
          <w:bCs/>
          <w:szCs w:val="21"/>
          <w:u w:val="single"/>
        </w:rPr>
      </w:pPr>
      <w:r>
        <w:rPr>
          <w:rFonts w:eastAsia="楷体" w:cs="Calibri"/>
          <w:b/>
          <w:bCs/>
          <w:szCs w:val="21"/>
          <w:u w:val="single"/>
        </w:rPr>
        <w:t>说明：【证明材料需加盖投标人单位公章</w:t>
      </w:r>
      <w:r>
        <w:rPr>
          <w:rFonts w:eastAsia="楷体" w:cs="Calibri" w:hint="eastAsia"/>
          <w:b/>
          <w:bCs/>
          <w:szCs w:val="21"/>
          <w:u w:val="single"/>
        </w:rPr>
        <w:t>】</w:t>
      </w:r>
    </w:p>
    <w:p w14:paraId="7178DEE2" w14:textId="77777777" w:rsidR="00645B34" w:rsidRDefault="00BE336E">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42D652F7" w14:textId="77777777" w:rsidR="00645B34" w:rsidRDefault="00645B34">
      <w:pPr>
        <w:ind w:firstLineChars="200" w:firstLine="422"/>
        <w:jc w:val="left"/>
        <w:rPr>
          <w:rFonts w:eastAsia="楷体" w:cs="Calibri"/>
          <w:b/>
          <w:bCs/>
          <w:szCs w:val="21"/>
          <w:u w:val="single"/>
        </w:rPr>
      </w:pPr>
    </w:p>
    <w:p w14:paraId="2374E888" w14:textId="77777777" w:rsidR="00645B34" w:rsidRDefault="00BE336E">
      <w:pPr>
        <w:widowControl/>
        <w:snapToGrid/>
        <w:spacing w:line="240" w:lineRule="auto"/>
        <w:jc w:val="left"/>
        <w:rPr>
          <w:rFonts w:eastAsia="楷体" w:cs="Calibri"/>
          <w:b/>
          <w:bCs/>
          <w:szCs w:val="21"/>
          <w:u w:val="single"/>
        </w:rPr>
      </w:pPr>
      <w:r>
        <w:rPr>
          <w:rFonts w:eastAsia="楷体" w:cs="Calibri"/>
          <w:b/>
          <w:bCs/>
          <w:szCs w:val="21"/>
          <w:u w:val="single"/>
        </w:rPr>
        <w:br w:type="page"/>
      </w:r>
    </w:p>
    <w:p w14:paraId="20E071E0" w14:textId="77777777" w:rsidR="00645B34" w:rsidRDefault="00645B34">
      <w:pPr>
        <w:ind w:firstLineChars="200" w:firstLine="420"/>
        <w:jc w:val="left"/>
        <w:rPr>
          <w:rFonts w:eastAsia="楷体" w:cs="Calibri"/>
        </w:rPr>
      </w:pPr>
    </w:p>
    <w:p w14:paraId="450B89A0" w14:textId="77777777" w:rsidR="00645B34" w:rsidRDefault="00BE336E">
      <w:pPr>
        <w:pStyle w:val="3"/>
        <w:ind w:firstLine="420"/>
      </w:pPr>
      <w:r>
        <w:t>【</w:t>
      </w:r>
      <w:r>
        <w:rPr>
          <w:rFonts w:hint="eastAsia"/>
        </w:rPr>
        <w:t>证明材料</w:t>
      </w:r>
      <w:r>
        <w:t>1</w:t>
      </w:r>
      <w:r>
        <w:t>】符合资格条件的声明函</w:t>
      </w:r>
    </w:p>
    <w:p w14:paraId="66ABA3E7"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符合资格条件的声明函</w:t>
      </w:r>
    </w:p>
    <w:p w14:paraId="61BBBA85" w14:textId="77777777" w:rsidR="00645B34" w:rsidRDefault="00BE336E">
      <w:pPr>
        <w:rPr>
          <w:rFonts w:cs="Calibri"/>
          <w:u w:val="single"/>
        </w:rPr>
      </w:pPr>
      <w:r>
        <w:rPr>
          <w:rFonts w:cs="Calibri" w:hint="eastAsia"/>
          <w:u w:val="single"/>
        </w:rPr>
        <w:t>浙江省疾病预防控制中心</w:t>
      </w:r>
      <w:r>
        <w:rPr>
          <w:rFonts w:cs="Calibri"/>
          <w:u w:val="single"/>
        </w:rPr>
        <w:t>：</w:t>
      </w:r>
    </w:p>
    <w:p w14:paraId="79EF65D7" w14:textId="77777777" w:rsidR="00645B34" w:rsidRDefault="00BE336E">
      <w:pPr>
        <w:rPr>
          <w:rFonts w:cs="Calibri"/>
          <w:kern w:val="0"/>
          <w:szCs w:val="21"/>
        </w:rPr>
      </w:pPr>
      <w:r>
        <w:rPr>
          <w:rFonts w:cs="Calibri"/>
          <w:u w:val="single"/>
        </w:rPr>
        <w:t>浙江省成套招标代理有限公司</w:t>
      </w:r>
      <w:r>
        <w:rPr>
          <w:rFonts w:cs="Calibri"/>
        </w:rPr>
        <w:t>：</w:t>
      </w:r>
    </w:p>
    <w:p w14:paraId="7022EE07" w14:textId="66B15D40" w:rsidR="00645B34" w:rsidRDefault="00BE336E">
      <w:pPr>
        <w:ind w:firstLineChars="200" w:firstLine="420"/>
        <w:rPr>
          <w:rFonts w:cs="Calibri"/>
          <w:kern w:val="0"/>
          <w:szCs w:val="21"/>
        </w:rPr>
      </w:pPr>
      <w:r>
        <w:rPr>
          <w:rFonts w:cs="Calibri"/>
          <w:szCs w:val="21"/>
        </w:rPr>
        <w:t>截至</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07126561" w14:textId="77777777" w:rsidR="00645B34" w:rsidRDefault="00BE336E">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7C7DDD4" w14:textId="77777777" w:rsidR="00645B34" w:rsidRDefault="00BE336E">
      <w:pPr>
        <w:ind w:firstLineChars="200" w:firstLine="420"/>
        <w:rPr>
          <w:rFonts w:cs="Calibri"/>
          <w:szCs w:val="21"/>
        </w:rPr>
      </w:pPr>
      <w:r>
        <w:rPr>
          <w:rFonts w:cs="Calibri"/>
          <w:szCs w:val="21"/>
        </w:rPr>
        <w:t>特此声明！</w:t>
      </w:r>
    </w:p>
    <w:p w14:paraId="7995F291" w14:textId="77777777" w:rsidR="00645B34" w:rsidRDefault="00645B34"/>
    <w:p w14:paraId="08879BBE"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56E6D43"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86287BF" w14:textId="77777777" w:rsidR="00645B34" w:rsidRDefault="00BE336E">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6FE6D26" w14:textId="77777777" w:rsidR="00645B34" w:rsidRDefault="00BE336E">
      <w:pPr>
        <w:rPr>
          <w:rFonts w:cs="Calibri"/>
        </w:rPr>
      </w:pPr>
      <w:r>
        <w:rPr>
          <w:rFonts w:cs="Calibri"/>
        </w:rPr>
        <w:br w:type="page"/>
      </w:r>
    </w:p>
    <w:p w14:paraId="29AE1E94" w14:textId="77777777" w:rsidR="00645B34" w:rsidRDefault="00BE336E">
      <w:pPr>
        <w:pStyle w:val="3"/>
        <w:ind w:firstLine="420"/>
        <w:rPr>
          <w:rFonts w:cs="Calibri"/>
          <w:color w:val="000000"/>
        </w:rPr>
      </w:pPr>
      <w:r>
        <w:rPr>
          <w:rFonts w:cs="Calibri"/>
        </w:rPr>
        <w:lastRenderedPageBreak/>
        <w:t>【</w:t>
      </w:r>
      <w:r>
        <w:rPr>
          <w:rFonts w:cs="Calibri" w:hint="eastAsia"/>
        </w:rPr>
        <w:t>证明材料</w:t>
      </w:r>
      <w:r>
        <w:rPr>
          <w:rFonts w:cs="Calibri"/>
        </w:rPr>
        <w:t>2</w:t>
      </w:r>
      <w:r>
        <w:rPr>
          <w:rFonts w:cs="Calibri"/>
        </w:rPr>
        <w:t>】</w:t>
      </w:r>
      <w:r>
        <w:rPr>
          <w:rFonts w:cs="Calibri"/>
          <w:color w:val="000000"/>
        </w:rPr>
        <w:t>中小企业声明函、监狱企业声明函及其相关的充分的证明材料、残疾人福利性单位声明函；</w:t>
      </w:r>
    </w:p>
    <w:p w14:paraId="17D7CA17" w14:textId="77777777" w:rsidR="00645B34" w:rsidRDefault="00BE336E">
      <w:pPr>
        <w:jc w:val="center"/>
        <w:rPr>
          <w:rFonts w:ascii="黑体" w:eastAsia="黑体" w:hAnsi="黑体" w:cs="黑体" w:hint="eastAsia"/>
          <w:bCs/>
          <w:spacing w:val="6"/>
          <w:sz w:val="28"/>
          <w:szCs w:val="28"/>
        </w:rPr>
      </w:pPr>
      <w:r>
        <w:rPr>
          <w:rFonts w:ascii="黑体" w:eastAsia="黑体" w:hAnsi="黑体" w:cs="黑体"/>
          <w:bCs/>
          <w:spacing w:val="6"/>
          <w:sz w:val="28"/>
          <w:szCs w:val="28"/>
        </w:rPr>
        <w:t>中小企业声明函</w:t>
      </w:r>
    </w:p>
    <w:p w14:paraId="4C70A248" w14:textId="4185C0E0" w:rsidR="00645B34" w:rsidRDefault="00BE336E">
      <w:pPr>
        <w:ind w:firstLineChars="200" w:firstLine="420"/>
        <w:rPr>
          <w:rFonts w:cs="Calibri"/>
          <w:szCs w:val="21"/>
        </w:rPr>
      </w:pPr>
      <w:r>
        <w:rPr>
          <w:rFonts w:cs="Calibri"/>
          <w:szCs w:val="21"/>
        </w:rPr>
        <w:t>本公司</w:t>
      </w:r>
      <w:r>
        <w:rPr>
          <w:rFonts w:cs="Calibri" w:hint="eastAsia"/>
          <w:szCs w:val="21"/>
        </w:rPr>
        <w:t>（联合体）</w:t>
      </w:r>
      <w:r>
        <w:rPr>
          <w:rFonts w:cs="Calibri"/>
          <w:szCs w:val="21"/>
        </w:rPr>
        <w:t>郑重声明，根据《政府采购促进中小企业发展管理办法》（财库</w:t>
      </w:r>
      <w:r>
        <w:rPr>
          <w:rFonts w:cs="Calibri" w:hint="eastAsia"/>
          <w:szCs w:val="21"/>
        </w:rPr>
        <w:t>〔</w:t>
      </w:r>
      <w:r>
        <w:rPr>
          <w:rFonts w:cs="Calibri"/>
          <w:szCs w:val="21"/>
        </w:rPr>
        <w:t>2020</w:t>
      </w:r>
      <w:r>
        <w:rPr>
          <w:rFonts w:cs="Calibri" w:hint="eastAsia"/>
          <w:szCs w:val="21"/>
        </w:rPr>
        <w:t>〕</w:t>
      </w:r>
      <w:r>
        <w:rPr>
          <w:rFonts w:cs="Calibri"/>
          <w:szCs w:val="21"/>
        </w:rPr>
        <w:t>46</w:t>
      </w:r>
      <w:r>
        <w:rPr>
          <w:rFonts w:cs="Calibri"/>
          <w:szCs w:val="21"/>
        </w:rPr>
        <w:t>号）的规定，本公司参加</w:t>
      </w:r>
      <w:r>
        <w:rPr>
          <w:rFonts w:eastAsia="楷体" w:cs="Calibri" w:hint="eastAsia"/>
          <w:u w:val="single"/>
        </w:rPr>
        <w:t>浙江省疾病预防控制中心</w:t>
      </w:r>
      <w:r>
        <w:rPr>
          <w:rFonts w:cs="Calibri"/>
        </w:rPr>
        <w:t>（采购人）</w:t>
      </w:r>
      <w:r w:rsidR="00F84000">
        <w:rPr>
          <w:rFonts w:eastAsia="楷体"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采购活动，</w:t>
      </w:r>
      <w:r>
        <w:rPr>
          <w:rFonts w:cs="Calibri"/>
        </w:rPr>
        <w:t>服务全部由符合政策要求的</w:t>
      </w:r>
      <w:r>
        <w:rPr>
          <w:rFonts w:cs="Calibri"/>
          <w:szCs w:val="21"/>
        </w:rPr>
        <w:t>中小企业</w:t>
      </w:r>
      <w:r>
        <w:rPr>
          <w:rFonts w:cs="Calibri"/>
        </w:rPr>
        <w:t>承接</w:t>
      </w:r>
      <w:r>
        <w:rPr>
          <w:rFonts w:cs="Calibri"/>
          <w:szCs w:val="21"/>
        </w:rPr>
        <w:t>。相关企业</w:t>
      </w:r>
      <w:r>
        <w:rPr>
          <w:rFonts w:cs="Calibri"/>
        </w:rPr>
        <w:t>（含联合体中的中小企业、签订分包意向协议的中小企业）</w:t>
      </w:r>
      <w:r>
        <w:rPr>
          <w:rFonts w:cs="Calibri"/>
          <w:szCs w:val="21"/>
        </w:rPr>
        <w:t>的具体情况如下：</w:t>
      </w:r>
    </w:p>
    <w:tbl>
      <w:tblPr>
        <w:tblStyle w:val="af6"/>
        <w:tblW w:w="5000" w:type="pct"/>
        <w:tblLook w:val="04A0" w:firstRow="1" w:lastRow="0" w:firstColumn="1" w:lastColumn="0" w:noHBand="0" w:noVBand="1"/>
      </w:tblPr>
      <w:tblGrid>
        <w:gridCol w:w="727"/>
        <w:gridCol w:w="1331"/>
        <w:gridCol w:w="1217"/>
        <w:gridCol w:w="1255"/>
        <w:gridCol w:w="861"/>
        <w:gridCol w:w="1195"/>
        <w:gridCol w:w="1705"/>
        <w:gridCol w:w="884"/>
      </w:tblGrid>
      <w:tr w:rsidR="00645B34" w14:paraId="328B72B1" w14:textId="77777777">
        <w:trPr>
          <w:trHeight w:val="454"/>
        </w:trPr>
        <w:tc>
          <w:tcPr>
            <w:tcW w:w="739" w:type="dxa"/>
            <w:vAlign w:val="center"/>
          </w:tcPr>
          <w:p w14:paraId="180E7A67"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序号</w:t>
            </w:r>
          </w:p>
        </w:tc>
        <w:tc>
          <w:tcPr>
            <w:tcW w:w="1369" w:type="dxa"/>
            <w:vAlign w:val="center"/>
          </w:tcPr>
          <w:p w14:paraId="7E7A7783"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标的名称</w:t>
            </w:r>
          </w:p>
        </w:tc>
        <w:tc>
          <w:tcPr>
            <w:tcW w:w="1250" w:type="dxa"/>
            <w:vAlign w:val="center"/>
          </w:tcPr>
          <w:p w14:paraId="3B47E256"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行业</w:t>
            </w:r>
          </w:p>
        </w:tc>
        <w:tc>
          <w:tcPr>
            <w:tcW w:w="1290" w:type="dxa"/>
            <w:vAlign w:val="center"/>
          </w:tcPr>
          <w:p w14:paraId="4FC2DFEC"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0" w:type="dxa"/>
            <w:vAlign w:val="center"/>
          </w:tcPr>
          <w:p w14:paraId="0215430B"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220" w:type="dxa"/>
            <w:vAlign w:val="center"/>
          </w:tcPr>
          <w:p w14:paraId="04B9BC77"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1750" w:type="dxa"/>
            <w:vAlign w:val="center"/>
          </w:tcPr>
          <w:p w14:paraId="647FCEF0"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4" w:type="dxa"/>
            <w:vAlign w:val="center"/>
          </w:tcPr>
          <w:p w14:paraId="1632B661" w14:textId="77777777" w:rsidR="00645B34" w:rsidRDefault="00BE336E">
            <w:pPr>
              <w:rPr>
                <w:rFonts w:ascii="黑体" w:eastAsia="黑体" w:hAnsi="黑体" w:cs="黑体" w:hint="eastAsia"/>
                <w:sz w:val="18"/>
                <w:szCs w:val="18"/>
              </w:rPr>
            </w:pPr>
            <w:r>
              <w:rPr>
                <w:rFonts w:ascii="黑体" w:eastAsia="黑体" w:hAnsi="黑体" w:cs="黑体" w:hint="eastAsia"/>
                <w:sz w:val="18"/>
                <w:szCs w:val="18"/>
              </w:rPr>
              <w:t>企业类型</w:t>
            </w:r>
          </w:p>
        </w:tc>
      </w:tr>
      <w:tr w:rsidR="00645B34" w14:paraId="4ED3F209" w14:textId="77777777">
        <w:trPr>
          <w:trHeight w:val="454"/>
        </w:trPr>
        <w:tc>
          <w:tcPr>
            <w:tcW w:w="739" w:type="dxa"/>
            <w:vAlign w:val="center"/>
          </w:tcPr>
          <w:p w14:paraId="2ABBC6C5" w14:textId="77777777" w:rsidR="00645B34" w:rsidRDefault="00645B34">
            <w:pPr>
              <w:numPr>
                <w:ilvl w:val="0"/>
                <w:numId w:val="5"/>
              </w:numPr>
              <w:ind w:left="0" w:firstLine="0"/>
              <w:rPr>
                <w:rFonts w:cs="Calibri"/>
                <w:sz w:val="18"/>
                <w:szCs w:val="18"/>
              </w:rPr>
            </w:pPr>
          </w:p>
        </w:tc>
        <w:tc>
          <w:tcPr>
            <w:tcW w:w="1369" w:type="dxa"/>
            <w:vAlign w:val="center"/>
          </w:tcPr>
          <w:p w14:paraId="00C53E93" w14:textId="77777777" w:rsidR="00645B34" w:rsidRDefault="00645B34">
            <w:pPr>
              <w:rPr>
                <w:rFonts w:cs="Calibri"/>
                <w:sz w:val="18"/>
                <w:szCs w:val="18"/>
              </w:rPr>
            </w:pPr>
          </w:p>
        </w:tc>
        <w:tc>
          <w:tcPr>
            <w:tcW w:w="1250" w:type="dxa"/>
            <w:vAlign w:val="center"/>
          </w:tcPr>
          <w:p w14:paraId="29FE3A10" w14:textId="77777777" w:rsidR="00645B34" w:rsidRDefault="00BE336E">
            <w:pPr>
              <w:rPr>
                <w:rFonts w:cs="Calibri"/>
                <w:sz w:val="18"/>
                <w:szCs w:val="18"/>
              </w:rPr>
            </w:pPr>
            <w:r>
              <w:rPr>
                <w:rFonts w:eastAsia="楷体" w:cs="Calibri" w:hint="eastAsia"/>
                <w:sz w:val="18"/>
                <w:szCs w:val="18"/>
              </w:rPr>
              <w:t>其他未列明行业</w:t>
            </w:r>
          </w:p>
        </w:tc>
        <w:tc>
          <w:tcPr>
            <w:tcW w:w="1290" w:type="dxa"/>
            <w:vAlign w:val="center"/>
          </w:tcPr>
          <w:p w14:paraId="1906352F" w14:textId="77777777" w:rsidR="00645B34" w:rsidRDefault="00645B34">
            <w:pPr>
              <w:rPr>
                <w:rFonts w:cs="Calibri"/>
                <w:sz w:val="18"/>
                <w:szCs w:val="18"/>
              </w:rPr>
            </w:pPr>
          </w:p>
        </w:tc>
        <w:tc>
          <w:tcPr>
            <w:tcW w:w="880" w:type="dxa"/>
            <w:vAlign w:val="center"/>
          </w:tcPr>
          <w:p w14:paraId="1E3301FD" w14:textId="77777777" w:rsidR="00645B34" w:rsidRDefault="00645B34">
            <w:pPr>
              <w:rPr>
                <w:rFonts w:cs="Calibri"/>
                <w:sz w:val="18"/>
                <w:szCs w:val="18"/>
              </w:rPr>
            </w:pPr>
          </w:p>
        </w:tc>
        <w:tc>
          <w:tcPr>
            <w:tcW w:w="1220" w:type="dxa"/>
            <w:vAlign w:val="center"/>
          </w:tcPr>
          <w:p w14:paraId="25E001B1" w14:textId="77777777" w:rsidR="00645B34" w:rsidRDefault="00645B34">
            <w:pPr>
              <w:rPr>
                <w:rFonts w:cs="Calibri"/>
                <w:sz w:val="18"/>
                <w:szCs w:val="18"/>
              </w:rPr>
            </w:pPr>
          </w:p>
        </w:tc>
        <w:tc>
          <w:tcPr>
            <w:tcW w:w="1750" w:type="dxa"/>
            <w:vAlign w:val="center"/>
          </w:tcPr>
          <w:p w14:paraId="1DADBD08" w14:textId="77777777" w:rsidR="00645B34" w:rsidRDefault="00645B34">
            <w:pPr>
              <w:rPr>
                <w:rFonts w:cs="Calibri"/>
                <w:sz w:val="18"/>
                <w:szCs w:val="18"/>
              </w:rPr>
            </w:pPr>
          </w:p>
        </w:tc>
        <w:tc>
          <w:tcPr>
            <w:tcW w:w="904" w:type="dxa"/>
            <w:vAlign w:val="center"/>
          </w:tcPr>
          <w:p w14:paraId="2D398FF2" w14:textId="77777777" w:rsidR="00645B34" w:rsidRDefault="00BE336E">
            <w:pPr>
              <w:rPr>
                <w:rFonts w:cs="Calibri"/>
                <w:sz w:val="18"/>
                <w:szCs w:val="18"/>
              </w:rPr>
            </w:pPr>
            <w:r>
              <w:rPr>
                <w:rFonts w:cs="Calibri" w:hint="eastAsia"/>
                <w:sz w:val="18"/>
                <w:szCs w:val="18"/>
              </w:rPr>
              <w:t>□中</w:t>
            </w:r>
            <w:r>
              <w:rPr>
                <w:rFonts w:cs="Calibri"/>
                <w:sz w:val="18"/>
                <w:szCs w:val="18"/>
              </w:rPr>
              <w:t>型</w:t>
            </w:r>
          </w:p>
          <w:p w14:paraId="1454034E" w14:textId="77777777" w:rsidR="00645B34" w:rsidRDefault="00BE336E">
            <w:pPr>
              <w:rPr>
                <w:rFonts w:cs="Calibri"/>
                <w:sz w:val="18"/>
                <w:szCs w:val="18"/>
              </w:rPr>
            </w:pPr>
            <w:r>
              <w:rPr>
                <w:rFonts w:cs="Calibri" w:hint="eastAsia"/>
                <w:sz w:val="18"/>
                <w:szCs w:val="18"/>
              </w:rPr>
              <w:t>□小型</w:t>
            </w:r>
          </w:p>
          <w:p w14:paraId="760F94FF" w14:textId="77777777" w:rsidR="00645B34" w:rsidRDefault="00BE336E">
            <w:pPr>
              <w:rPr>
                <w:rFonts w:cs="Calibri"/>
                <w:sz w:val="18"/>
                <w:szCs w:val="18"/>
              </w:rPr>
            </w:pPr>
            <w:r>
              <w:rPr>
                <w:rFonts w:cs="Calibri" w:hint="eastAsia"/>
                <w:sz w:val="18"/>
                <w:szCs w:val="18"/>
              </w:rPr>
              <w:t>□</w:t>
            </w:r>
            <w:r>
              <w:rPr>
                <w:rFonts w:cs="Calibri"/>
                <w:sz w:val="18"/>
                <w:szCs w:val="18"/>
              </w:rPr>
              <w:t>微型</w:t>
            </w:r>
          </w:p>
        </w:tc>
      </w:tr>
      <w:tr w:rsidR="00645B34" w14:paraId="7283C025" w14:textId="77777777">
        <w:trPr>
          <w:trHeight w:val="454"/>
        </w:trPr>
        <w:tc>
          <w:tcPr>
            <w:tcW w:w="739" w:type="dxa"/>
            <w:vAlign w:val="center"/>
          </w:tcPr>
          <w:p w14:paraId="33F91B03" w14:textId="77777777" w:rsidR="00645B34" w:rsidRDefault="00645B34">
            <w:pPr>
              <w:numPr>
                <w:ilvl w:val="0"/>
                <w:numId w:val="5"/>
              </w:numPr>
              <w:ind w:left="0" w:firstLine="0"/>
              <w:rPr>
                <w:rFonts w:cs="Calibri"/>
                <w:sz w:val="18"/>
                <w:szCs w:val="18"/>
              </w:rPr>
            </w:pPr>
          </w:p>
        </w:tc>
        <w:tc>
          <w:tcPr>
            <w:tcW w:w="1369" w:type="dxa"/>
            <w:vAlign w:val="center"/>
          </w:tcPr>
          <w:p w14:paraId="768E1076" w14:textId="77777777" w:rsidR="00645B34" w:rsidRDefault="00645B34">
            <w:pPr>
              <w:rPr>
                <w:rFonts w:cs="Calibri"/>
                <w:sz w:val="18"/>
                <w:szCs w:val="18"/>
              </w:rPr>
            </w:pPr>
          </w:p>
        </w:tc>
        <w:tc>
          <w:tcPr>
            <w:tcW w:w="1250" w:type="dxa"/>
            <w:vAlign w:val="center"/>
          </w:tcPr>
          <w:p w14:paraId="431A7EEB" w14:textId="77777777" w:rsidR="00645B34" w:rsidRDefault="00BE336E">
            <w:pPr>
              <w:rPr>
                <w:rFonts w:cs="Calibri"/>
                <w:sz w:val="18"/>
                <w:szCs w:val="18"/>
              </w:rPr>
            </w:pPr>
            <w:r>
              <w:rPr>
                <w:rFonts w:eastAsia="楷体" w:cs="Calibri" w:hint="eastAsia"/>
                <w:sz w:val="18"/>
                <w:szCs w:val="18"/>
              </w:rPr>
              <w:t>其他未列明行业</w:t>
            </w:r>
          </w:p>
        </w:tc>
        <w:tc>
          <w:tcPr>
            <w:tcW w:w="1290" w:type="dxa"/>
            <w:vAlign w:val="center"/>
          </w:tcPr>
          <w:p w14:paraId="6A83E78B" w14:textId="77777777" w:rsidR="00645B34" w:rsidRDefault="00645B34">
            <w:pPr>
              <w:rPr>
                <w:rFonts w:cs="Calibri"/>
                <w:sz w:val="18"/>
                <w:szCs w:val="18"/>
              </w:rPr>
            </w:pPr>
          </w:p>
        </w:tc>
        <w:tc>
          <w:tcPr>
            <w:tcW w:w="880" w:type="dxa"/>
            <w:vAlign w:val="center"/>
          </w:tcPr>
          <w:p w14:paraId="6156A818" w14:textId="77777777" w:rsidR="00645B34" w:rsidRDefault="00645B34">
            <w:pPr>
              <w:rPr>
                <w:rFonts w:cs="Calibri"/>
                <w:sz w:val="18"/>
                <w:szCs w:val="18"/>
              </w:rPr>
            </w:pPr>
          </w:p>
        </w:tc>
        <w:tc>
          <w:tcPr>
            <w:tcW w:w="1220" w:type="dxa"/>
            <w:vAlign w:val="center"/>
          </w:tcPr>
          <w:p w14:paraId="547B9070" w14:textId="77777777" w:rsidR="00645B34" w:rsidRDefault="00645B34">
            <w:pPr>
              <w:rPr>
                <w:rFonts w:cs="Calibri"/>
                <w:sz w:val="18"/>
                <w:szCs w:val="18"/>
              </w:rPr>
            </w:pPr>
          </w:p>
        </w:tc>
        <w:tc>
          <w:tcPr>
            <w:tcW w:w="1750" w:type="dxa"/>
            <w:vAlign w:val="center"/>
          </w:tcPr>
          <w:p w14:paraId="2360EBDC" w14:textId="77777777" w:rsidR="00645B34" w:rsidRDefault="00645B34">
            <w:pPr>
              <w:rPr>
                <w:rFonts w:cs="Calibri"/>
                <w:sz w:val="18"/>
                <w:szCs w:val="18"/>
              </w:rPr>
            </w:pPr>
          </w:p>
        </w:tc>
        <w:tc>
          <w:tcPr>
            <w:tcW w:w="904" w:type="dxa"/>
            <w:vAlign w:val="center"/>
          </w:tcPr>
          <w:p w14:paraId="58452239" w14:textId="77777777" w:rsidR="00645B34" w:rsidRDefault="00BE336E">
            <w:pPr>
              <w:rPr>
                <w:rFonts w:cs="Calibri"/>
                <w:sz w:val="18"/>
                <w:szCs w:val="18"/>
              </w:rPr>
            </w:pPr>
            <w:r>
              <w:rPr>
                <w:rFonts w:cs="Calibri" w:hint="eastAsia"/>
                <w:sz w:val="18"/>
                <w:szCs w:val="18"/>
              </w:rPr>
              <w:t>□中</w:t>
            </w:r>
            <w:r>
              <w:rPr>
                <w:rFonts w:cs="Calibri"/>
                <w:sz w:val="18"/>
                <w:szCs w:val="18"/>
              </w:rPr>
              <w:t>型</w:t>
            </w:r>
          </w:p>
          <w:p w14:paraId="6F3ED399" w14:textId="77777777" w:rsidR="00645B34" w:rsidRDefault="00BE336E">
            <w:pPr>
              <w:rPr>
                <w:rFonts w:cs="Calibri"/>
                <w:sz w:val="18"/>
                <w:szCs w:val="18"/>
              </w:rPr>
            </w:pPr>
            <w:r>
              <w:rPr>
                <w:rFonts w:cs="Calibri" w:hint="eastAsia"/>
                <w:sz w:val="18"/>
                <w:szCs w:val="18"/>
              </w:rPr>
              <w:t>□小型</w:t>
            </w:r>
          </w:p>
          <w:p w14:paraId="58488E31" w14:textId="77777777" w:rsidR="00645B34" w:rsidRDefault="00BE336E">
            <w:pPr>
              <w:rPr>
                <w:rFonts w:cs="Calibri"/>
                <w:sz w:val="18"/>
                <w:szCs w:val="18"/>
              </w:rPr>
            </w:pPr>
            <w:r>
              <w:rPr>
                <w:rFonts w:cs="Calibri" w:hint="eastAsia"/>
                <w:sz w:val="18"/>
                <w:szCs w:val="18"/>
              </w:rPr>
              <w:t>□</w:t>
            </w:r>
            <w:r>
              <w:rPr>
                <w:rFonts w:cs="Calibri"/>
                <w:sz w:val="18"/>
                <w:szCs w:val="18"/>
              </w:rPr>
              <w:t>微型</w:t>
            </w:r>
          </w:p>
        </w:tc>
      </w:tr>
    </w:tbl>
    <w:p w14:paraId="436F3D2F" w14:textId="77777777" w:rsidR="00645B34" w:rsidRDefault="00BE336E">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1D8B03BA" w14:textId="77777777" w:rsidR="00645B34" w:rsidRDefault="00BE336E">
      <w:pPr>
        <w:ind w:firstLineChars="200" w:firstLine="420"/>
        <w:rPr>
          <w:rFonts w:cs="Calibri"/>
          <w:szCs w:val="21"/>
        </w:rPr>
      </w:pPr>
      <w:r>
        <w:rPr>
          <w:rFonts w:cs="Calibri"/>
          <w:szCs w:val="21"/>
        </w:rPr>
        <w:t>本企业对上述声明内容的真实性负责。如有虚假，将依法承担相应责任。</w:t>
      </w:r>
    </w:p>
    <w:p w14:paraId="791AAD44" w14:textId="77777777" w:rsidR="00645B34" w:rsidRDefault="00645B34">
      <w:pPr>
        <w:ind w:firstLineChars="200" w:firstLine="420"/>
        <w:rPr>
          <w:rFonts w:cs="Calibri"/>
        </w:rPr>
      </w:pPr>
    </w:p>
    <w:p w14:paraId="0F75FA79"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3C16B5AB"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E44466C" w14:textId="77777777" w:rsidR="00645B34" w:rsidRDefault="00645B34">
      <w:pPr>
        <w:ind w:firstLineChars="200" w:firstLine="420"/>
        <w:rPr>
          <w:rFonts w:cs="Calibri"/>
          <w:szCs w:val="21"/>
        </w:rPr>
      </w:pPr>
    </w:p>
    <w:p w14:paraId="2C4E8D41" w14:textId="77777777" w:rsidR="00645B34" w:rsidRDefault="00BE336E">
      <w:pPr>
        <w:ind w:firstLineChars="200" w:firstLine="420"/>
        <w:rPr>
          <w:rFonts w:eastAsia="楷体" w:cs="Calibri"/>
          <w:szCs w:val="21"/>
        </w:rPr>
      </w:pPr>
      <w:r>
        <w:rPr>
          <w:rFonts w:eastAsia="楷体" w:cs="Calibri"/>
          <w:szCs w:val="21"/>
        </w:rPr>
        <w:t>说明：</w:t>
      </w:r>
    </w:p>
    <w:p w14:paraId="5C8DBF4B"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）应如实、完整填报从业人员、营业收入和资产总额等信息，并按照国务院批准的中小企业划型标准和采购标的所属行业，声明企业类型。否则不予认可。</w:t>
      </w:r>
    </w:p>
    <w:p w14:paraId="44F0816E"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）从业人员、营业收入、资产总额填报上一年度数据，无上一年度数据的新成立企业可不填报。</w:t>
      </w:r>
    </w:p>
    <w:p w14:paraId="59A222FD"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3C252F6F"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）标的名称见采购需求。</w:t>
      </w:r>
    </w:p>
    <w:p w14:paraId="799981E6" w14:textId="77777777" w:rsidR="00645B34" w:rsidRDefault="00BE336E">
      <w:pPr>
        <w:ind w:firstLineChars="200" w:firstLine="420"/>
        <w:rPr>
          <w:rFonts w:cs="Calibri"/>
          <w:szCs w:val="21"/>
        </w:rPr>
      </w:pPr>
      <w:r>
        <w:rPr>
          <w:rFonts w:eastAsia="楷体" w:cs="Calibri" w:hint="eastAsia"/>
          <w:color w:val="000000"/>
        </w:rPr>
        <w:t>（</w:t>
      </w:r>
      <w:r>
        <w:rPr>
          <w:rFonts w:eastAsia="楷体" w:cs="Calibri" w:hint="eastAsia"/>
          <w:color w:val="000000"/>
        </w:rPr>
        <w:t>5</w:t>
      </w:r>
      <w:r>
        <w:rPr>
          <w:rFonts w:eastAsia="楷体" w:cs="Calibri" w:hint="eastAsia"/>
          <w:color w:val="000000"/>
        </w:rPr>
        <w:t>）表格内行业栏名称不得擅自调整。</w:t>
      </w:r>
    </w:p>
    <w:p w14:paraId="111946D3" w14:textId="77777777" w:rsidR="00645B34" w:rsidRDefault="00BE336E">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6</w:t>
      </w:r>
      <w:r>
        <w:rPr>
          <w:rFonts w:eastAsia="楷体" w:cs="Calibri" w:hint="eastAsia"/>
          <w:color w:val="000000"/>
        </w:rPr>
        <w:t>）</w:t>
      </w:r>
      <w:r>
        <w:rPr>
          <w:rFonts w:eastAsia="楷体" w:cs="Calibri"/>
          <w:color w:val="000000"/>
        </w:rPr>
        <w:t>如联合体</w:t>
      </w:r>
      <w:r>
        <w:rPr>
          <w:rFonts w:eastAsia="楷体" w:cs="Calibri" w:hint="eastAsia"/>
          <w:color w:val="000000"/>
        </w:rPr>
        <w:t>投标</w:t>
      </w:r>
      <w:r>
        <w:rPr>
          <w:rFonts w:eastAsia="楷体" w:cs="Calibri"/>
          <w:color w:val="000000"/>
        </w:rPr>
        <w:t>，提供联合协议书，格式见</w:t>
      </w:r>
      <w:r>
        <w:rPr>
          <w:rFonts w:eastAsia="楷体" w:cs="Calibri"/>
          <w:color w:val="000000"/>
        </w:rPr>
        <w:t>“</w:t>
      </w:r>
      <w:r>
        <w:rPr>
          <w:rFonts w:eastAsia="楷体" w:cs="Calibri" w:hint="eastAsia"/>
          <w:color w:val="000000"/>
        </w:rPr>
        <w:t>招标</w:t>
      </w:r>
      <w:r>
        <w:rPr>
          <w:rFonts w:eastAsia="楷体" w:cs="Calibri"/>
          <w:color w:val="000000"/>
        </w:rPr>
        <w:t>文件附件</w:t>
      </w:r>
      <w:r>
        <w:rPr>
          <w:rFonts w:eastAsia="楷体" w:cs="Calibri" w:hint="eastAsia"/>
          <w:color w:val="000000"/>
        </w:rPr>
        <w:t>1</w:t>
      </w:r>
      <w:r>
        <w:rPr>
          <w:rFonts w:eastAsia="楷体" w:cs="Calibri"/>
          <w:color w:val="000000"/>
        </w:rPr>
        <w:t>”</w:t>
      </w:r>
      <w:r>
        <w:rPr>
          <w:rFonts w:eastAsia="楷体" w:cs="Calibri"/>
          <w:color w:val="000000"/>
        </w:rPr>
        <w:t>。如有分包，提供分包意向协议书，格式见</w:t>
      </w:r>
      <w:r>
        <w:rPr>
          <w:rFonts w:eastAsia="楷体" w:cs="Calibri"/>
          <w:color w:val="000000"/>
        </w:rPr>
        <w:t>“</w:t>
      </w:r>
      <w:r>
        <w:rPr>
          <w:rFonts w:eastAsia="楷体" w:cs="Calibri" w:hint="eastAsia"/>
          <w:color w:val="000000"/>
        </w:rPr>
        <w:t>招标</w:t>
      </w:r>
      <w:r>
        <w:rPr>
          <w:rFonts w:eastAsia="楷体" w:cs="Calibri"/>
          <w:color w:val="000000"/>
        </w:rPr>
        <w:t>文件附件</w:t>
      </w:r>
      <w:r>
        <w:rPr>
          <w:rFonts w:eastAsia="楷体" w:cs="Calibri" w:hint="eastAsia"/>
          <w:color w:val="000000"/>
        </w:rPr>
        <w:t>2</w:t>
      </w:r>
      <w:r>
        <w:rPr>
          <w:rFonts w:eastAsia="楷体" w:cs="Calibri"/>
          <w:color w:val="000000"/>
        </w:rPr>
        <w:t>”</w:t>
      </w:r>
      <w:r>
        <w:rPr>
          <w:rFonts w:eastAsia="楷体" w:cs="Calibri" w:hint="eastAsia"/>
          <w:color w:val="000000"/>
        </w:rPr>
        <w:t>，后附。</w:t>
      </w:r>
    </w:p>
    <w:p w14:paraId="11BEC048" w14:textId="77777777" w:rsidR="00645B34" w:rsidRDefault="00BE336E">
      <w:pPr>
        <w:rPr>
          <w:b/>
          <w:bCs/>
          <w:sz w:val="28"/>
          <w:szCs w:val="36"/>
        </w:rPr>
      </w:pPr>
      <w:r>
        <w:rPr>
          <w:b/>
          <w:bCs/>
          <w:sz w:val="28"/>
          <w:szCs w:val="36"/>
        </w:rPr>
        <w:br w:type="page"/>
      </w:r>
    </w:p>
    <w:p w14:paraId="5DE34366" w14:textId="77777777" w:rsidR="00645B34" w:rsidRDefault="00BE336E">
      <w:pPr>
        <w:jc w:val="center"/>
        <w:rPr>
          <w:rFonts w:ascii="黑体" w:eastAsia="黑体" w:hAnsi="黑体" w:cs="黑体" w:hint="eastAsia"/>
          <w:bCs/>
          <w:spacing w:val="6"/>
          <w:sz w:val="28"/>
          <w:szCs w:val="28"/>
        </w:rPr>
      </w:pPr>
      <w:r>
        <w:rPr>
          <w:rFonts w:ascii="黑体" w:eastAsia="黑体" w:hAnsi="黑体" w:cs="黑体"/>
          <w:bCs/>
          <w:spacing w:val="6"/>
          <w:sz w:val="28"/>
          <w:szCs w:val="28"/>
        </w:rPr>
        <w:lastRenderedPageBreak/>
        <w:t>监狱企业声明函</w:t>
      </w:r>
    </w:p>
    <w:p w14:paraId="729D9790" w14:textId="77777777" w:rsidR="00645B34" w:rsidRDefault="00BE336E">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22CC64A7" w14:textId="77777777" w:rsidR="00645B34" w:rsidRDefault="00BE336E">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ascii="楷体" w:eastAsia="楷体" w:hAnsi="楷体" w:cs="楷体" w:hint="eastAsia"/>
          <w:u w:val="single"/>
        </w:rPr>
        <w:t>填写属于监狱企业的理由</w:t>
      </w:r>
      <w:r>
        <w:rPr>
          <w:rFonts w:cs="Calibri"/>
          <w:u w:val="single"/>
        </w:rPr>
        <w:t>】</w:t>
      </w:r>
      <w:r>
        <w:rPr>
          <w:rFonts w:cs="Calibri"/>
          <w:szCs w:val="21"/>
        </w:rPr>
        <w:t>。</w:t>
      </w:r>
    </w:p>
    <w:p w14:paraId="163E1F88" w14:textId="4EA91963" w:rsidR="00645B34" w:rsidRDefault="00BE336E">
      <w:pPr>
        <w:widowControl/>
        <w:adjustRightInd w:val="0"/>
        <w:ind w:firstLineChars="200" w:firstLine="420"/>
        <w:rPr>
          <w:rFonts w:cs="Calibri"/>
          <w:szCs w:val="21"/>
        </w:rPr>
      </w:pPr>
      <w:r>
        <w:rPr>
          <w:rFonts w:cs="Calibri"/>
          <w:szCs w:val="21"/>
        </w:rPr>
        <w:t>本企业为参加</w:t>
      </w:r>
      <w:r>
        <w:rPr>
          <w:rFonts w:eastAsia="楷体" w:cs="Calibri" w:hint="eastAsia"/>
          <w:u w:val="single"/>
        </w:rPr>
        <w:t>浙江省疾病预防控制中心</w:t>
      </w:r>
      <w:r>
        <w:rPr>
          <w:rFonts w:cs="Calibri"/>
        </w:rPr>
        <w:t>（采购人）</w:t>
      </w:r>
      <w:r w:rsidR="00F84000">
        <w:rPr>
          <w:rFonts w:eastAsia="楷体"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采购活动</w:t>
      </w:r>
      <w:r>
        <w:rPr>
          <w:rFonts w:cs="Calibri"/>
          <w:color w:val="000000"/>
          <w:szCs w:val="21"/>
        </w:rPr>
        <w:t>提供本企业的服务</w:t>
      </w:r>
      <w:r>
        <w:rPr>
          <w:rFonts w:cs="Calibri"/>
          <w:szCs w:val="21"/>
        </w:rPr>
        <w:t>。</w:t>
      </w:r>
    </w:p>
    <w:p w14:paraId="684C551C" w14:textId="77777777" w:rsidR="00645B34" w:rsidRDefault="00BE336E">
      <w:pPr>
        <w:widowControl/>
        <w:adjustRightInd w:val="0"/>
        <w:ind w:firstLineChars="200" w:firstLine="420"/>
        <w:rPr>
          <w:rFonts w:cs="Calibri"/>
          <w:szCs w:val="21"/>
        </w:rPr>
      </w:pPr>
      <w:r>
        <w:rPr>
          <w:rFonts w:cs="Calibri"/>
          <w:szCs w:val="21"/>
        </w:rPr>
        <w:t>本企业对上述声明的真实性负责。如有虚假，将依法承担相应责任。</w:t>
      </w:r>
    </w:p>
    <w:p w14:paraId="5369EF8F" w14:textId="77777777" w:rsidR="00645B34" w:rsidRDefault="00645B34">
      <w:pPr>
        <w:widowControl/>
        <w:adjustRightInd w:val="0"/>
        <w:ind w:firstLineChars="200" w:firstLine="420"/>
        <w:rPr>
          <w:rFonts w:cs="Calibri"/>
          <w:szCs w:val="21"/>
        </w:rPr>
      </w:pPr>
    </w:p>
    <w:p w14:paraId="2218195E" w14:textId="77777777" w:rsidR="00645B34" w:rsidRDefault="00BE336E">
      <w:pPr>
        <w:widowControl/>
        <w:adjustRightInd w:val="0"/>
        <w:ind w:firstLineChars="200" w:firstLine="420"/>
        <w:rPr>
          <w:rFonts w:cs="Calibri"/>
          <w:szCs w:val="21"/>
        </w:rPr>
      </w:pPr>
      <w:r>
        <w:rPr>
          <w:rFonts w:cs="Calibri"/>
          <w:szCs w:val="21"/>
        </w:rPr>
        <w:t>供应商全称：</w:t>
      </w:r>
      <w:r>
        <w:rPr>
          <w:rFonts w:cs="Calibri"/>
          <w:szCs w:val="21"/>
          <w:u w:val="single"/>
        </w:rPr>
        <w:t xml:space="preserve">                      </w:t>
      </w:r>
      <w:r>
        <w:rPr>
          <w:rFonts w:cs="Calibri"/>
          <w:szCs w:val="21"/>
        </w:rPr>
        <w:t>（盖单位公章）</w:t>
      </w:r>
    </w:p>
    <w:p w14:paraId="1191EB84" w14:textId="77777777" w:rsidR="00645B34" w:rsidRDefault="00BE336E">
      <w:pPr>
        <w:widowControl/>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2604DB8E" w14:textId="77777777" w:rsidR="00645B34" w:rsidRDefault="00BE336E">
      <w:pPr>
        <w:widowControl/>
        <w:ind w:firstLineChars="200" w:firstLine="420"/>
        <w:rPr>
          <w:rFonts w:eastAsia="楷体" w:cs="Calibri"/>
          <w:kern w:val="0"/>
          <w:szCs w:val="21"/>
        </w:rPr>
      </w:pPr>
      <w:r>
        <w:rPr>
          <w:rFonts w:eastAsia="楷体" w:cs="Calibri"/>
          <w:kern w:val="0"/>
          <w:szCs w:val="21"/>
        </w:rPr>
        <w:t>说明：</w:t>
      </w:r>
    </w:p>
    <w:p w14:paraId="23679DB2" w14:textId="77777777" w:rsidR="00645B34" w:rsidRDefault="00BE336E">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5919779A" w14:textId="77777777" w:rsidR="00645B34" w:rsidRDefault="00BE336E">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0E22CA" w14:textId="77777777" w:rsidR="00645B34" w:rsidRDefault="00BE336E">
      <w:pPr>
        <w:widowControl/>
        <w:ind w:firstLineChars="200" w:firstLine="422"/>
        <w:rPr>
          <w:rFonts w:eastAsia="楷体" w:cs="Calibri"/>
          <w:b/>
          <w:bCs/>
          <w:szCs w:val="21"/>
        </w:rPr>
      </w:pPr>
      <w:r>
        <w:rPr>
          <w:rFonts w:eastAsia="楷体" w:cs="Calibri"/>
          <w:b/>
          <w:bCs/>
          <w:szCs w:val="21"/>
        </w:rPr>
        <w:t>（</w:t>
      </w:r>
      <w:r>
        <w:rPr>
          <w:rFonts w:eastAsia="楷体" w:cs="Calibri"/>
          <w:b/>
          <w:bCs/>
          <w:szCs w:val="21"/>
        </w:rPr>
        <w:t>2</w:t>
      </w:r>
      <w:r>
        <w:rPr>
          <w:rFonts w:eastAsia="楷体" w:cs="Calibri"/>
          <w:b/>
          <w:bCs/>
          <w:szCs w:val="21"/>
        </w:rPr>
        <w:t>）</w:t>
      </w:r>
      <w:r>
        <w:rPr>
          <w:rFonts w:eastAsia="楷体" w:cs="Calibri"/>
          <w:b/>
          <w:bCs/>
        </w:rPr>
        <w:t>以联合体形式参与采购活动，联合体的各方分别提供此声明函。</w:t>
      </w:r>
      <w:r>
        <w:rPr>
          <w:rFonts w:eastAsia="楷体" w:cs="Calibri"/>
          <w:b/>
          <w:bCs/>
          <w:szCs w:val="21"/>
        </w:rPr>
        <w:t>不属于监狱企业，不用提供此函。</w:t>
      </w:r>
    </w:p>
    <w:p w14:paraId="56598309" w14:textId="77777777" w:rsidR="00645B34" w:rsidRDefault="00645B34">
      <w:pPr>
        <w:rPr>
          <w:rFonts w:cs="Calibri"/>
          <w:szCs w:val="21"/>
        </w:rPr>
      </w:pPr>
    </w:p>
    <w:p w14:paraId="4304E070" w14:textId="77777777" w:rsidR="00645B34" w:rsidRDefault="00645B34"/>
    <w:p w14:paraId="2D22FF4E" w14:textId="77777777" w:rsidR="00645B34" w:rsidRDefault="00BE336E">
      <w:pPr>
        <w:jc w:val="center"/>
        <w:rPr>
          <w:rFonts w:ascii="黑体" w:eastAsia="黑体" w:hAnsi="黑体" w:cs="黑体" w:hint="eastAsia"/>
          <w:bCs/>
          <w:spacing w:val="6"/>
          <w:sz w:val="28"/>
          <w:szCs w:val="28"/>
        </w:rPr>
      </w:pPr>
      <w:r>
        <w:rPr>
          <w:rFonts w:ascii="黑体" w:eastAsia="黑体" w:hAnsi="黑体" w:cs="黑体"/>
          <w:bCs/>
          <w:spacing w:val="6"/>
          <w:sz w:val="28"/>
          <w:szCs w:val="28"/>
        </w:rPr>
        <w:t>残疾人福利性单位声明函</w:t>
      </w:r>
    </w:p>
    <w:p w14:paraId="32A92C47" w14:textId="50E10AD8" w:rsidR="00645B34" w:rsidRDefault="00BE336E">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eastAsia="楷体" w:cs="Calibri" w:hint="eastAsia"/>
          <w:u w:val="single"/>
        </w:rPr>
        <w:t>浙江省疾病预防控制中心</w:t>
      </w:r>
      <w:r>
        <w:rPr>
          <w:rFonts w:cs="Calibri"/>
        </w:rPr>
        <w:t>（采购人）</w:t>
      </w:r>
      <w:r w:rsidR="00F84000">
        <w:rPr>
          <w:rFonts w:eastAsia="楷体"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1F146A93" w14:textId="77777777" w:rsidR="00645B34" w:rsidRDefault="00BE336E">
      <w:pPr>
        <w:ind w:firstLineChars="200" w:firstLine="420"/>
        <w:rPr>
          <w:rFonts w:cs="Calibri"/>
          <w:szCs w:val="21"/>
        </w:rPr>
      </w:pPr>
      <w:r>
        <w:rPr>
          <w:rFonts w:cs="Calibri"/>
          <w:szCs w:val="21"/>
        </w:rPr>
        <w:t>本单位对上述声明的真实性负责。如有虚假，将依法承担相应责任。</w:t>
      </w:r>
    </w:p>
    <w:p w14:paraId="6D494784" w14:textId="77777777" w:rsidR="00645B34" w:rsidRDefault="00645B34">
      <w:pPr>
        <w:ind w:firstLineChars="200" w:firstLine="420"/>
      </w:pPr>
    </w:p>
    <w:p w14:paraId="2F49830C" w14:textId="77777777" w:rsidR="00645B34" w:rsidRDefault="00645B34">
      <w:pPr>
        <w:ind w:firstLineChars="200" w:firstLine="420"/>
      </w:pPr>
    </w:p>
    <w:p w14:paraId="32353302" w14:textId="77777777" w:rsidR="00645B34" w:rsidRDefault="00BE336E">
      <w:pPr>
        <w:ind w:firstLineChars="200" w:firstLine="420"/>
      </w:pPr>
      <w:r>
        <w:t>供应商全称：</w:t>
      </w:r>
      <w:r>
        <w:rPr>
          <w:u w:val="single"/>
        </w:rPr>
        <w:t xml:space="preserve">                      </w:t>
      </w:r>
      <w:r>
        <w:t>（盖单位公章）</w:t>
      </w:r>
    </w:p>
    <w:p w14:paraId="3DF2B0CA" w14:textId="77777777" w:rsidR="00645B34" w:rsidRDefault="00BE336E">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2274FFCA" w14:textId="77777777" w:rsidR="00645B34" w:rsidRDefault="00645B34">
      <w:pPr>
        <w:ind w:firstLineChars="200" w:firstLine="420"/>
      </w:pPr>
    </w:p>
    <w:p w14:paraId="7D85AA04" w14:textId="77777777" w:rsidR="00645B34" w:rsidRDefault="00BE336E">
      <w:pPr>
        <w:ind w:firstLineChars="200" w:firstLine="420"/>
        <w:rPr>
          <w:rFonts w:eastAsia="楷体" w:cs="Calibri"/>
          <w:szCs w:val="21"/>
        </w:rPr>
      </w:pPr>
      <w:r>
        <w:rPr>
          <w:rFonts w:eastAsia="楷体" w:cs="Calibri"/>
          <w:szCs w:val="21"/>
        </w:rPr>
        <w:t>说明：</w:t>
      </w:r>
    </w:p>
    <w:p w14:paraId="0BD86028" w14:textId="77777777" w:rsidR="00645B34" w:rsidRDefault="00BE336E">
      <w:pPr>
        <w:widowControl/>
        <w:ind w:firstLineChars="200" w:firstLine="422"/>
        <w:rPr>
          <w:rFonts w:eastAsia="楷体" w:cs="Calibri"/>
        </w:rPr>
      </w:pPr>
      <w:r>
        <w:rPr>
          <w:rFonts w:eastAsia="楷体" w:cs="Calibri"/>
          <w:b/>
          <w:bCs/>
          <w:szCs w:val="21"/>
        </w:rPr>
        <w:t>（</w:t>
      </w:r>
      <w:r>
        <w:rPr>
          <w:rFonts w:eastAsia="楷体" w:cs="Calibri"/>
          <w:b/>
          <w:bCs/>
          <w:szCs w:val="21"/>
        </w:rPr>
        <w:t>1</w:t>
      </w:r>
      <w:r>
        <w:rPr>
          <w:rFonts w:eastAsia="楷体" w:cs="Calibri"/>
          <w:b/>
          <w:bCs/>
          <w:szCs w:val="21"/>
        </w:rPr>
        <w:t>）</w:t>
      </w:r>
      <w:r>
        <w:rPr>
          <w:rFonts w:eastAsia="楷体" w:cs="Calibri"/>
          <w:b/>
          <w:bCs/>
        </w:rPr>
        <w:t>以联合体形式参与采购活动，联合体的各方分别提供此声明函。</w:t>
      </w:r>
      <w:r>
        <w:rPr>
          <w:rFonts w:eastAsia="楷体" w:cs="Calibri"/>
          <w:b/>
          <w:bCs/>
          <w:szCs w:val="21"/>
        </w:rPr>
        <w:t>不属于残疾人福利性单位，不用提供此函。</w:t>
      </w:r>
    </w:p>
    <w:p w14:paraId="06ED8606" w14:textId="77777777" w:rsidR="00645B34" w:rsidRDefault="00BE336E">
      <w:pPr>
        <w:rPr>
          <w:rFonts w:cs="Calibri"/>
        </w:rPr>
      </w:pPr>
      <w:r>
        <w:rPr>
          <w:rFonts w:cs="Calibri"/>
        </w:rPr>
        <w:br w:type="page"/>
      </w:r>
    </w:p>
    <w:p w14:paraId="613B3D17" w14:textId="77777777" w:rsidR="00645B34" w:rsidRDefault="00BE336E">
      <w:pPr>
        <w:pStyle w:val="3"/>
        <w:ind w:firstLine="420"/>
        <w:rPr>
          <w:rFonts w:cs="Calibri"/>
        </w:rPr>
      </w:pPr>
      <w:r>
        <w:rPr>
          <w:rFonts w:cs="Calibri"/>
        </w:rPr>
        <w:lastRenderedPageBreak/>
        <w:t>【</w:t>
      </w:r>
      <w:r>
        <w:rPr>
          <w:rFonts w:hint="eastAsia"/>
        </w:rPr>
        <w:t>证明材料</w:t>
      </w:r>
      <w:r>
        <w:rPr>
          <w:rFonts w:cs="Calibri" w:hint="eastAsia"/>
        </w:rPr>
        <w:t>3</w:t>
      </w:r>
      <w:r>
        <w:rPr>
          <w:rFonts w:cs="Calibri"/>
        </w:rPr>
        <w:t>】与其他供应商无利害关系的声明函</w:t>
      </w:r>
    </w:p>
    <w:p w14:paraId="38A37BF0"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与其他供应商无利害关系的声明函</w:t>
      </w:r>
    </w:p>
    <w:p w14:paraId="72D68532" w14:textId="77777777" w:rsidR="00645B34" w:rsidRDefault="00BE336E">
      <w:pPr>
        <w:rPr>
          <w:rFonts w:cs="Calibri"/>
          <w:u w:val="single"/>
        </w:rPr>
      </w:pPr>
      <w:r>
        <w:rPr>
          <w:rFonts w:cs="Calibri" w:hint="eastAsia"/>
          <w:u w:val="single"/>
        </w:rPr>
        <w:t>浙江省疾病预防控制中心</w:t>
      </w:r>
      <w:r>
        <w:rPr>
          <w:rFonts w:cs="Calibri"/>
          <w:u w:val="single"/>
        </w:rPr>
        <w:t>：</w:t>
      </w:r>
    </w:p>
    <w:p w14:paraId="2AC0B54B" w14:textId="77777777" w:rsidR="00645B34" w:rsidRDefault="00BE336E">
      <w:pPr>
        <w:rPr>
          <w:rFonts w:cs="Calibri"/>
          <w:szCs w:val="21"/>
          <w:u w:val="single"/>
        </w:rPr>
      </w:pPr>
      <w:r>
        <w:rPr>
          <w:rFonts w:cs="Calibri"/>
          <w:u w:val="single"/>
        </w:rPr>
        <w:t>浙江省成套招标代理有限公司</w:t>
      </w:r>
      <w:r>
        <w:rPr>
          <w:rFonts w:cs="Calibri"/>
        </w:rPr>
        <w:t>：</w:t>
      </w:r>
    </w:p>
    <w:p w14:paraId="3DF7C7E7" w14:textId="4D5BA9B0" w:rsidR="00645B34" w:rsidRDefault="00BE336E">
      <w:pPr>
        <w:ind w:firstLineChars="200" w:firstLine="420"/>
        <w:rPr>
          <w:rFonts w:cs="Calibri"/>
          <w:szCs w:val="21"/>
        </w:rPr>
      </w:pPr>
      <w:r>
        <w:rPr>
          <w:rFonts w:cs="Calibri"/>
          <w:szCs w:val="21"/>
        </w:rPr>
        <w:t>我方参加</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65BCB199" w14:textId="77777777" w:rsidR="00645B34" w:rsidRDefault="00BE336E">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2F61BC4" w14:textId="77777777" w:rsidR="00645B34" w:rsidRDefault="00BE336E">
      <w:pPr>
        <w:ind w:firstLineChars="200" w:firstLine="420"/>
        <w:rPr>
          <w:rFonts w:cs="Calibri"/>
          <w:szCs w:val="21"/>
        </w:rPr>
      </w:pPr>
      <w:r>
        <w:rPr>
          <w:rFonts w:cs="Calibri"/>
          <w:szCs w:val="21"/>
        </w:rPr>
        <w:t>特此声明！</w:t>
      </w:r>
    </w:p>
    <w:p w14:paraId="0693F83C"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75A6DAF4"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D2AB595" w14:textId="77777777" w:rsidR="00645B34" w:rsidRDefault="00BE336E">
      <w:pPr>
        <w:ind w:firstLineChars="200" w:firstLine="422"/>
        <w:jc w:val="left"/>
        <w:rPr>
          <w:rFonts w:eastAsia="楷体" w:cs="Calibri"/>
          <w:szCs w:val="21"/>
        </w:rPr>
      </w:pPr>
      <w:r>
        <w:rPr>
          <w:rFonts w:eastAsia="楷体" w:cs="Calibri"/>
          <w:b/>
          <w:bCs/>
          <w:szCs w:val="21"/>
          <w:u w:val="single"/>
        </w:rPr>
        <w:t>说明：以联合体形式参与采购活动，联合体的各方均应提供此声明函。</w:t>
      </w:r>
    </w:p>
    <w:p w14:paraId="0A84E12F" w14:textId="77777777" w:rsidR="00645B34" w:rsidRDefault="00645B34">
      <w:pPr>
        <w:rPr>
          <w:rFonts w:cs="Calibri"/>
        </w:rPr>
      </w:pPr>
    </w:p>
    <w:p w14:paraId="26BF8990" w14:textId="77777777" w:rsidR="00645B34" w:rsidRDefault="00BE336E">
      <w:pPr>
        <w:pStyle w:val="3"/>
        <w:ind w:firstLine="420"/>
        <w:rPr>
          <w:rFonts w:eastAsia="宋体" w:cs="Calibri"/>
        </w:rPr>
      </w:pPr>
      <w:r>
        <w:rPr>
          <w:rFonts w:cs="Calibri"/>
        </w:rPr>
        <w:t>【</w:t>
      </w:r>
      <w:r>
        <w:rPr>
          <w:rFonts w:cs="Calibri" w:hint="eastAsia"/>
        </w:rPr>
        <w:t>证明材料</w:t>
      </w:r>
      <w:r>
        <w:rPr>
          <w:rFonts w:cs="Calibri" w:hint="eastAsia"/>
        </w:rPr>
        <w:t>4</w:t>
      </w:r>
      <w:r>
        <w:rPr>
          <w:rFonts w:cs="Calibri"/>
        </w:rPr>
        <w:t>】</w:t>
      </w:r>
      <w:r>
        <w:rPr>
          <w:rFonts w:cs="Calibri" w:hint="eastAsia"/>
        </w:rPr>
        <w:t>分支机构、其他类型企业的证明材料</w:t>
      </w:r>
    </w:p>
    <w:p w14:paraId="1D0D29B7" w14:textId="77777777" w:rsidR="00645B34" w:rsidRDefault="00BE336E">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参加投标，</w:t>
      </w:r>
      <w:r>
        <w:rPr>
          <w:rFonts w:cs="Calibri"/>
          <w:szCs w:val="21"/>
        </w:rPr>
        <w:t>提供总公司（总机构）授权或能够提供房产权证或其他有效财产证明材料；</w:t>
      </w:r>
    </w:p>
    <w:p w14:paraId="1D060123" w14:textId="77777777" w:rsidR="00645B34" w:rsidRDefault="00BE336E">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参加投标，</w:t>
      </w:r>
      <w:r>
        <w:rPr>
          <w:rFonts w:cs="Calibri"/>
          <w:szCs w:val="21"/>
        </w:rPr>
        <w:t>提供房产权证或其他有效财产证明材料。</w:t>
      </w:r>
    </w:p>
    <w:p w14:paraId="0A666346" w14:textId="77777777" w:rsidR="00645B34" w:rsidRDefault="00BE336E">
      <w:pPr>
        <w:adjustRightInd w:val="0"/>
        <w:ind w:firstLineChars="200" w:firstLine="420"/>
        <w:jc w:val="left"/>
        <w:rPr>
          <w:rFonts w:cs="Calibri"/>
          <w:szCs w:val="21"/>
        </w:rPr>
      </w:pPr>
      <w:r>
        <w:rPr>
          <w:rFonts w:cs="Calibri" w:hint="eastAsia"/>
          <w:szCs w:val="21"/>
        </w:rPr>
        <w:t>如投标人不属于以上类型，提供《企业类型的声明函》。</w:t>
      </w:r>
    </w:p>
    <w:p w14:paraId="14FB39D1"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企业类型的声明函</w:t>
      </w:r>
    </w:p>
    <w:p w14:paraId="04E5C20C" w14:textId="77777777" w:rsidR="00645B34" w:rsidRDefault="00BE336E">
      <w:pPr>
        <w:rPr>
          <w:rFonts w:cs="Calibri"/>
          <w:u w:val="single"/>
        </w:rPr>
      </w:pPr>
      <w:r>
        <w:rPr>
          <w:rFonts w:cs="Calibri" w:hint="eastAsia"/>
          <w:u w:val="single"/>
        </w:rPr>
        <w:t>浙江省疾病预防控制中心</w:t>
      </w:r>
      <w:r>
        <w:rPr>
          <w:rFonts w:cs="Calibri"/>
          <w:u w:val="single"/>
        </w:rPr>
        <w:t>：</w:t>
      </w:r>
    </w:p>
    <w:p w14:paraId="7D5205E5" w14:textId="77777777" w:rsidR="00645B34" w:rsidRDefault="00BE336E">
      <w:pPr>
        <w:rPr>
          <w:rFonts w:cs="Calibri"/>
          <w:szCs w:val="21"/>
          <w:u w:val="single"/>
        </w:rPr>
      </w:pPr>
      <w:r>
        <w:rPr>
          <w:rFonts w:cs="Calibri"/>
          <w:u w:val="single"/>
        </w:rPr>
        <w:t>浙江省成套招标代理有限公司</w:t>
      </w:r>
      <w:r>
        <w:rPr>
          <w:rFonts w:cs="Calibri"/>
        </w:rPr>
        <w:t>：</w:t>
      </w:r>
    </w:p>
    <w:p w14:paraId="4EB92398" w14:textId="77777777" w:rsidR="00645B34" w:rsidRDefault="00BE336E">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2F974C5F" w14:textId="77777777" w:rsidR="00645B34" w:rsidRDefault="00BE336E">
      <w:pPr>
        <w:ind w:firstLineChars="200" w:firstLine="420"/>
        <w:rPr>
          <w:rFonts w:cs="Calibri"/>
          <w:kern w:val="0"/>
          <w:szCs w:val="21"/>
        </w:rPr>
      </w:pPr>
      <w:r>
        <w:rPr>
          <w:rFonts w:cs="Calibri"/>
          <w:kern w:val="0"/>
          <w:szCs w:val="21"/>
        </w:rPr>
        <w:t>本公司对上述声明的真实性负责。如有虚假，将依法承担相应责任。</w:t>
      </w:r>
    </w:p>
    <w:p w14:paraId="5A599D4B" w14:textId="77777777" w:rsidR="00645B34" w:rsidRDefault="00BE336E">
      <w:pPr>
        <w:ind w:firstLineChars="200" w:firstLine="420"/>
        <w:rPr>
          <w:rFonts w:cs="Calibri"/>
          <w:szCs w:val="21"/>
        </w:rPr>
      </w:pPr>
      <w:r>
        <w:rPr>
          <w:rFonts w:cs="Calibri"/>
          <w:szCs w:val="21"/>
        </w:rPr>
        <w:t>特此声明！</w:t>
      </w:r>
    </w:p>
    <w:p w14:paraId="3AF43CB5"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46C9CC43" w14:textId="77777777" w:rsidR="00645B34" w:rsidRDefault="00BE336E">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6ADFE61" w14:textId="77777777" w:rsidR="00645B34" w:rsidRDefault="00BE336E">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1C04B97D" w14:textId="77777777" w:rsidR="00645B34" w:rsidRDefault="00BE336E">
      <w:pPr>
        <w:rPr>
          <w:rFonts w:cs="Calibri"/>
        </w:rPr>
      </w:pPr>
      <w:r>
        <w:rPr>
          <w:rFonts w:cs="Calibri"/>
        </w:rPr>
        <w:br w:type="page"/>
      </w:r>
    </w:p>
    <w:p w14:paraId="7C4CB99D" w14:textId="77777777" w:rsidR="00645B34" w:rsidRDefault="00BE336E">
      <w:pPr>
        <w:pStyle w:val="3"/>
        <w:ind w:firstLine="420"/>
        <w:rPr>
          <w:rFonts w:cs="Calibri"/>
        </w:rPr>
      </w:pPr>
      <w:r>
        <w:rPr>
          <w:rFonts w:cs="Calibri"/>
        </w:rPr>
        <w:lastRenderedPageBreak/>
        <w:t>【</w:t>
      </w:r>
      <w:r>
        <w:rPr>
          <w:rFonts w:hint="eastAsia"/>
        </w:rPr>
        <w:t>证明材料</w:t>
      </w:r>
      <w:r>
        <w:rPr>
          <w:rFonts w:cs="Calibri" w:hint="eastAsia"/>
        </w:rPr>
        <w:t>5</w:t>
      </w:r>
      <w:r>
        <w:rPr>
          <w:rFonts w:cs="Calibri"/>
        </w:rPr>
        <w:t>】</w:t>
      </w:r>
      <w:r>
        <w:rPr>
          <w:rFonts w:cs="Calibri"/>
          <w:szCs w:val="21"/>
        </w:rPr>
        <w:t>单位组织形式声明函</w:t>
      </w:r>
    </w:p>
    <w:p w14:paraId="2679A7A2"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单位组织形式声明函</w:t>
      </w:r>
    </w:p>
    <w:p w14:paraId="2420C566" w14:textId="77777777" w:rsidR="00645B34" w:rsidRDefault="00BE336E">
      <w:pPr>
        <w:rPr>
          <w:rFonts w:cs="Calibri"/>
          <w:u w:val="single"/>
        </w:rPr>
      </w:pPr>
      <w:r>
        <w:rPr>
          <w:rFonts w:cs="Calibri" w:hint="eastAsia"/>
          <w:u w:val="single"/>
        </w:rPr>
        <w:t>浙江省疾病预防控制中心</w:t>
      </w:r>
      <w:r>
        <w:rPr>
          <w:rFonts w:cs="Calibri"/>
          <w:u w:val="single"/>
        </w:rPr>
        <w:t>：</w:t>
      </w:r>
    </w:p>
    <w:p w14:paraId="1841A1D7" w14:textId="77777777" w:rsidR="00645B34" w:rsidRDefault="00BE336E">
      <w:pPr>
        <w:rPr>
          <w:rFonts w:cs="Calibri"/>
          <w:szCs w:val="21"/>
          <w:u w:val="single"/>
        </w:rPr>
      </w:pPr>
      <w:r>
        <w:rPr>
          <w:rFonts w:cs="Calibri"/>
          <w:u w:val="single"/>
        </w:rPr>
        <w:t>浙江省成套招标代理有限公司</w:t>
      </w:r>
      <w:r>
        <w:rPr>
          <w:rFonts w:cs="Calibri"/>
        </w:rPr>
        <w:t>：</w:t>
      </w:r>
    </w:p>
    <w:p w14:paraId="28EA6908" w14:textId="77777777" w:rsidR="00645B34" w:rsidRDefault="00BE336E">
      <w:pPr>
        <w:ind w:firstLineChars="200" w:firstLine="420"/>
        <w:rPr>
          <w:rFonts w:cs="Calibri"/>
          <w:szCs w:val="21"/>
        </w:rPr>
      </w:pPr>
      <w:bookmarkStart w:id="112" w:name="OLE_LINK3"/>
      <w:r>
        <w:rPr>
          <w:rFonts w:cs="Calibri"/>
          <w:szCs w:val="21"/>
        </w:rPr>
        <w:t>我方不属于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bookmarkEnd w:id="112"/>
    </w:p>
    <w:p w14:paraId="43CC2D06" w14:textId="77777777" w:rsidR="00645B34" w:rsidRDefault="00BE336E">
      <w:pPr>
        <w:ind w:firstLineChars="200" w:firstLine="420"/>
        <w:rPr>
          <w:rFonts w:cs="Calibri"/>
          <w:kern w:val="0"/>
          <w:szCs w:val="21"/>
        </w:rPr>
      </w:pPr>
      <w:r>
        <w:rPr>
          <w:rFonts w:cs="Calibri"/>
          <w:kern w:val="0"/>
          <w:szCs w:val="21"/>
        </w:rPr>
        <w:t>本公司对上述声明的真实性负责。如有虚假，将依法承担相应责任。</w:t>
      </w:r>
    </w:p>
    <w:p w14:paraId="0AE82636" w14:textId="77777777" w:rsidR="00645B34" w:rsidRDefault="00BE336E">
      <w:pPr>
        <w:ind w:firstLineChars="200" w:firstLine="420"/>
        <w:rPr>
          <w:rFonts w:cs="Calibri"/>
          <w:szCs w:val="21"/>
        </w:rPr>
      </w:pPr>
      <w:r>
        <w:rPr>
          <w:rFonts w:cs="Calibri"/>
          <w:szCs w:val="21"/>
        </w:rPr>
        <w:t>特此声明！</w:t>
      </w:r>
    </w:p>
    <w:p w14:paraId="070E8FBB"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4ACAF8E" w14:textId="77777777" w:rsidR="00645B34" w:rsidRDefault="00BE336E">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FD7C462" w14:textId="77777777" w:rsidR="00645B34" w:rsidRDefault="00BE336E">
      <w:pPr>
        <w:ind w:firstLineChars="200" w:firstLine="422"/>
        <w:jc w:val="left"/>
        <w:rPr>
          <w:rFonts w:eastAsia="楷体" w:cs="Calibri"/>
        </w:rPr>
      </w:pPr>
      <w:r>
        <w:rPr>
          <w:rFonts w:eastAsia="楷体" w:cs="Calibri"/>
          <w:b/>
          <w:bCs/>
          <w:szCs w:val="21"/>
          <w:u w:val="single"/>
        </w:rPr>
        <w:t>说明：以联合体形式参与采购活动，联合体的各方均应提供此声明函。</w:t>
      </w:r>
    </w:p>
    <w:p w14:paraId="1395CFBA" w14:textId="77777777" w:rsidR="00645B34" w:rsidRDefault="00645B34">
      <w:pPr>
        <w:rPr>
          <w:rFonts w:cs="Calibri"/>
        </w:rPr>
      </w:pPr>
    </w:p>
    <w:p w14:paraId="6AC8B54F" w14:textId="6C801190" w:rsidR="00852609" w:rsidRDefault="00852609" w:rsidP="00852609">
      <w:pPr>
        <w:pStyle w:val="3"/>
        <w:tabs>
          <w:tab w:val="left" w:pos="720"/>
        </w:tabs>
        <w:ind w:firstLine="420"/>
        <w:rPr>
          <w:rFonts w:cs="Calibri"/>
        </w:rPr>
      </w:pPr>
      <w:r>
        <w:rPr>
          <w:rFonts w:cs="Calibri"/>
        </w:rPr>
        <w:t>【</w:t>
      </w:r>
      <w:r>
        <w:rPr>
          <w:rFonts w:cs="Calibri" w:hint="eastAsia"/>
        </w:rPr>
        <w:t>证明材料</w:t>
      </w:r>
      <w:r>
        <w:rPr>
          <w:rFonts w:cs="Calibri" w:hint="eastAsia"/>
        </w:rPr>
        <w:t>6</w:t>
      </w:r>
      <w:r>
        <w:rPr>
          <w:rFonts w:cs="Calibri"/>
        </w:rPr>
        <w:t>】</w:t>
      </w:r>
      <w:r w:rsidR="007A5D9D">
        <w:rPr>
          <w:rFonts w:cs="Calibri" w:hint="eastAsia"/>
        </w:rPr>
        <w:t>供应商形式</w:t>
      </w:r>
    </w:p>
    <w:p w14:paraId="6AB184C9" w14:textId="77777777" w:rsidR="00645B34" w:rsidRDefault="00BE336E">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37401253" w14:textId="77777777" w:rsidR="00645B34" w:rsidRDefault="00645B34"/>
    <w:p w14:paraId="300BC4EF"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非联合体的声明函</w:t>
      </w:r>
    </w:p>
    <w:p w14:paraId="4E8EC2F0" w14:textId="77777777" w:rsidR="00645B34" w:rsidRDefault="00BE336E">
      <w:pPr>
        <w:rPr>
          <w:rFonts w:cs="Calibri"/>
          <w:u w:val="single"/>
        </w:rPr>
      </w:pPr>
      <w:r>
        <w:rPr>
          <w:rFonts w:cs="Calibri" w:hint="eastAsia"/>
          <w:u w:val="single"/>
        </w:rPr>
        <w:t>浙江省疾病预防控制中心</w:t>
      </w:r>
      <w:r>
        <w:rPr>
          <w:rFonts w:cs="Calibri"/>
          <w:u w:val="single"/>
        </w:rPr>
        <w:t>：</w:t>
      </w:r>
    </w:p>
    <w:p w14:paraId="55D96147" w14:textId="77777777" w:rsidR="00645B34" w:rsidRDefault="00BE336E">
      <w:pPr>
        <w:rPr>
          <w:rFonts w:cs="Calibri"/>
          <w:szCs w:val="21"/>
          <w:u w:val="single"/>
        </w:rPr>
      </w:pPr>
      <w:r>
        <w:rPr>
          <w:rFonts w:cs="Calibri"/>
          <w:u w:val="single"/>
        </w:rPr>
        <w:t>浙江省成套招标代理有限公司</w:t>
      </w:r>
      <w:r>
        <w:rPr>
          <w:rFonts w:cs="Calibri"/>
        </w:rPr>
        <w:t>：</w:t>
      </w:r>
    </w:p>
    <w:p w14:paraId="0F75D6CF" w14:textId="4B5DA14D" w:rsidR="00645B34" w:rsidRDefault="00BE336E">
      <w:pPr>
        <w:ind w:firstLineChars="200" w:firstLine="420"/>
        <w:rPr>
          <w:rFonts w:cs="Calibri"/>
          <w:szCs w:val="21"/>
        </w:rPr>
      </w:pPr>
      <w:r>
        <w:rPr>
          <w:rFonts w:cs="Calibri"/>
          <w:szCs w:val="21"/>
        </w:rPr>
        <w:t>我方独立参加</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政府采购活动，未与其他单位组成联合体。</w:t>
      </w:r>
    </w:p>
    <w:p w14:paraId="36BE79E6" w14:textId="77777777" w:rsidR="00645B34" w:rsidRDefault="00BE336E">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445736F5" w14:textId="77777777" w:rsidR="00645B34" w:rsidRDefault="00BE336E">
      <w:pPr>
        <w:ind w:firstLineChars="200" w:firstLine="420"/>
        <w:rPr>
          <w:rFonts w:cs="Calibri"/>
          <w:szCs w:val="21"/>
        </w:rPr>
      </w:pPr>
      <w:r>
        <w:rPr>
          <w:rFonts w:cs="Calibri"/>
          <w:szCs w:val="21"/>
        </w:rPr>
        <w:t>特此声明！</w:t>
      </w:r>
    </w:p>
    <w:p w14:paraId="60E43D01"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2F052DB3"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4B6F9CD" w14:textId="77777777" w:rsidR="00645B34" w:rsidRDefault="00645B34">
      <w:pPr>
        <w:ind w:firstLineChars="200" w:firstLine="420"/>
      </w:pPr>
    </w:p>
    <w:p w14:paraId="2A9A1C25" w14:textId="77777777" w:rsidR="00645B34" w:rsidRDefault="00645B34">
      <w:pPr>
        <w:ind w:firstLineChars="200" w:firstLine="420"/>
      </w:pPr>
    </w:p>
    <w:p w14:paraId="753675DB" w14:textId="77777777" w:rsidR="00645B34" w:rsidRDefault="00BE336E">
      <w:pPr>
        <w:ind w:firstLineChars="200" w:firstLine="420"/>
      </w:pPr>
      <w:r>
        <w:rPr>
          <w:rFonts w:hint="eastAsia"/>
        </w:rPr>
        <w:t>2.</w:t>
      </w:r>
      <w:r>
        <w:rPr>
          <w:rFonts w:hint="eastAsia"/>
        </w:rPr>
        <w:t>如联合体投标，提供联合协议书，格式见“招标文件附件</w:t>
      </w:r>
      <w:r>
        <w:rPr>
          <w:rFonts w:hint="eastAsia"/>
        </w:rPr>
        <w:t>1</w:t>
      </w:r>
      <w:r>
        <w:rPr>
          <w:rFonts w:hint="eastAsia"/>
        </w:rPr>
        <w:t>”。</w:t>
      </w:r>
    </w:p>
    <w:p w14:paraId="45543829" w14:textId="77777777" w:rsidR="00645B34" w:rsidRDefault="00BE336E">
      <w:pPr>
        <w:rPr>
          <w:rFonts w:cs="Calibri"/>
        </w:rPr>
      </w:pPr>
      <w:r>
        <w:rPr>
          <w:rFonts w:cs="Calibri"/>
        </w:rPr>
        <w:br w:type="page"/>
      </w:r>
    </w:p>
    <w:p w14:paraId="4AFB626C" w14:textId="77777777" w:rsidR="00645B34" w:rsidRDefault="00BE336E">
      <w:pPr>
        <w:pStyle w:val="2"/>
        <w:ind w:firstLine="420"/>
        <w:rPr>
          <w:rFonts w:cs="Calibri"/>
          <w:kern w:val="0"/>
        </w:rPr>
      </w:pPr>
      <w:bookmarkStart w:id="113" w:name="_Toc437953149"/>
      <w:bookmarkEnd w:id="83"/>
      <w:r>
        <w:rPr>
          <w:rFonts w:cs="Calibri"/>
        </w:rPr>
        <w:lastRenderedPageBreak/>
        <w:t>第二部分</w:t>
      </w:r>
      <w:r>
        <w:rPr>
          <w:rFonts w:cs="Calibri"/>
        </w:rPr>
        <w:t xml:space="preserve"> </w:t>
      </w:r>
      <w:r>
        <w:rPr>
          <w:rFonts w:cs="Calibri"/>
          <w:kern w:val="0"/>
        </w:rPr>
        <w:t>商务技术文件</w:t>
      </w:r>
    </w:p>
    <w:p w14:paraId="28FBA7CC" w14:textId="77777777" w:rsidR="00645B34" w:rsidRDefault="00BE336E">
      <w:pPr>
        <w:pStyle w:val="3"/>
        <w:ind w:firstLine="420"/>
        <w:rPr>
          <w:rFonts w:cs="Calibri"/>
        </w:rPr>
      </w:pPr>
      <w:r>
        <w:rPr>
          <w:rFonts w:cs="Calibri"/>
        </w:rPr>
        <w:t>封面</w:t>
      </w:r>
      <w:bookmarkEnd w:id="113"/>
    </w:p>
    <w:p w14:paraId="5960F96D" w14:textId="77777777" w:rsidR="00645B34" w:rsidRDefault="00645B34"/>
    <w:p w14:paraId="784DACE7" w14:textId="77777777" w:rsidR="00645B34" w:rsidRDefault="00645B34"/>
    <w:p w14:paraId="56EEFFBF" w14:textId="77777777" w:rsidR="00645B34" w:rsidRDefault="00BE336E">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29D61688" w14:textId="1C48B5F9"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sidR="00F84000">
        <w:rPr>
          <w:rFonts w:cs="Calibri" w:hint="eastAsia"/>
          <w:kern w:val="0"/>
          <w:sz w:val="24"/>
          <w:szCs w:val="22"/>
          <w:u w:val="single"/>
        </w:rPr>
        <w:t>生物样本中季铵盐等含量检测服务项目</w:t>
      </w:r>
    </w:p>
    <w:p w14:paraId="152B3893" w14:textId="3160B25C"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067760">
        <w:rPr>
          <w:rFonts w:cs="Calibri" w:hint="eastAsia"/>
          <w:kern w:val="0"/>
          <w:sz w:val="24"/>
          <w:szCs w:val="22"/>
          <w:u w:val="single"/>
        </w:rPr>
        <w:t>CTZB-2025040110</w:t>
      </w:r>
    </w:p>
    <w:p w14:paraId="362618B9" w14:textId="2D2E350A"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sidR="00F84000">
        <w:rPr>
          <w:rFonts w:cs="Calibri" w:hint="eastAsia"/>
          <w:kern w:val="0"/>
          <w:sz w:val="24"/>
          <w:szCs w:val="22"/>
          <w:u w:val="single"/>
        </w:rPr>
        <w:t>生物样本中季铵盐等含量检测</w:t>
      </w:r>
    </w:p>
    <w:p w14:paraId="6E8F4952" w14:textId="77777777" w:rsidR="00645B34" w:rsidRDefault="00645B34"/>
    <w:p w14:paraId="09FCC002" w14:textId="77777777" w:rsidR="00645B34" w:rsidRDefault="00645B34"/>
    <w:p w14:paraId="405ED1E3" w14:textId="77777777" w:rsidR="00645B34" w:rsidRDefault="00645B34"/>
    <w:p w14:paraId="10A6BE0B" w14:textId="77777777" w:rsidR="00645B34" w:rsidRDefault="00645B34"/>
    <w:p w14:paraId="67D577E5" w14:textId="77777777" w:rsidR="00645B34" w:rsidRDefault="00645B34"/>
    <w:p w14:paraId="03658C79" w14:textId="77777777" w:rsidR="00645B34" w:rsidRDefault="00645B34"/>
    <w:p w14:paraId="69CAB03B"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1FD7C311"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（商务技术文件）</w:t>
      </w:r>
    </w:p>
    <w:p w14:paraId="336331C7" w14:textId="77777777" w:rsidR="00645B34" w:rsidRDefault="00645B34"/>
    <w:p w14:paraId="7F796785" w14:textId="77777777" w:rsidR="00645B34" w:rsidRDefault="00645B34"/>
    <w:p w14:paraId="6F855D6A" w14:textId="77777777" w:rsidR="00645B34" w:rsidRDefault="00645B34"/>
    <w:p w14:paraId="6A5D8E56" w14:textId="77777777" w:rsidR="00645B34" w:rsidRDefault="00645B34"/>
    <w:p w14:paraId="222A6990" w14:textId="77777777" w:rsidR="00645B34" w:rsidRDefault="00645B34"/>
    <w:p w14:paraId="50207781" w14:textId="77777777" w:rsidR="00645B34" w:rsidRDefault="00645B34"/>
    <w:p w14:paraId="08956091" w14:textId="77777777" w:rsidR="00645B34" w:rsidRDefault="00645B34"/>
    <w:p w14:paraId="65A63FD7" w14:textId="77777777" w:rsidR="00645B34" w:rsidRDefault="00645B34"/>
    <w:p w14:paraId="35EBF88B" w14:textId="77777777" w:rsidR="00645B34" w:rsidRDefault="00645B34"/>
    <w:p w14:paraId="38AAB361" w14:textId="77777777" w:rsidR="00645B34" w:rsidRDefault="00BE336E">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07B063A3" w14:textId="77777777" w:rsidR="00645B34" w:rsidRDefault="00645B34"/>
    <w:p w14:paraId="14EB1E10" w14:textId="77777777" w:rsidR="00645B34" w:rsidRDefault="00BE336E">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1AED07FC" w14:textId="77777777" w:rsidR="00645B34" w:rsidRDefault="00BE336E">
      <w:pPr>
        <w:rPr>
          <w:rFonts w:cs="Calibri"/>
        </w:rPr>
      </w:pPr>
      <w:r>
        <w:rPr>
          <w:rFonts w:cs="Calibri"/>
        </w:rPr>
        <w:br w:type="page"/>
      </w:r>
    </w:p>
    <w:p w14:paraId="1257FC8E" w14:textId="77777777" w:rsidR="00645B34" w:rsidRDefault="00BE336E">
      <w:pPr>
        <w:pStyle w:val="3"/>
        <w:ind w:firstLine="420"/>
        <w:rPr>
          <w:rFonts w:cs="Calibri"/>
        </w:rPr>
      </w:pPr>
      <w:r>
        <w:rPr>
          <w:rFonts w:cs="Calibri"/>
        </w:rPr>
        <w:lastRenderedPageBreak/>
        <w:t>一、法定代表人资格证明书</w:t>
      </w:r>
    </w:p>
    <w:p w14:paraId="54809B4B"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法定代表人资格证明书</w:t>
      </w:r>
    </w:p>
    <w:p w14:paraId="64D25F90" w14:textId="77777777" w:rsidR="00645B34" w:rsidRDefault="00645B34"/>
    <w:p w14:paraId="75A916EA" w14:textId="77777777" w:rsidR="00645B34" w:rsidRDefault="00645B34"/>
    <w:p w14:paraId="72E0F5A8" w14:textId="77777777" w:rsidR="00645B34" w:rsidRDefault="00BE336E">
      <w:pPr>
        <w:adjustRightInd w:val="0"/>
        <w:ind w:firstLineChars="200" w:firstLine="420"/>
        <w:rPr>
          <w:rFonts w:cs="Calibri"/>
          <w:szCs w:val="21"/>
          <w:u w:val="single"/>
        </w:rPr>
      </w:pPr>
      <w:r>
        <w:rPr>
          <w:rFonts w:cs="Calibri"/>
          <w:szCs w:val="21"/>
        </w:rPr>
        <w:t>投标人名称：</w:t>
      </w:r>
      <w:r>
        <w:rPr>
          <w:rFonts w:cs="Calibri"/>
          <w:szCs w:val="21"/>
          <w:u w:val="single"/>
        </w:rPr>
        <w:t>【</w:t>
      </w:r>
      <w:r>
        <w:rPr>
          <w:rFonts w:eastAsia="楷体" w:cs="Calibri" w:hint="eastAsia"/>
          <w:szCs w:val="21"/>
          <w:u w:val="single"/>
        </w:rPr>
        <w:t>填写投标人名称</w:t>
      </w:r>
      <w:r>
        <w:rPr>
          <w:rFonts w:cs="Calibri"/>
          <w:szCs w:val="21"/>
          <w:u w:val="single"/>
        </w:rPr>
        <w:t>】</w:t>
      </w:r>
    </w:p>
    <w:p w14:paraId="3B3D288A" w14:textId="77777777" w:rsidR="00645B34" w:rsidRDefault="00BE336E">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34490F60" w14:textId="77777777" w:rsidR="00645B34" w:rsidRDefault="00BE336E">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填写职务</w:t>
      </w:r>
      <w:r>
        <w:rPr>
          <w:rFonts w:cs="Calibri"/>
          <w:szCs w:val="21"/>
          <w:u w:val="single"/>
        </w:rPr>
        <w:t>】</w:t>
      </w:r>
    </w:p>
    <w:p w14:paraId="71DF9629" w14:textId="77777777" w:rsidR="00645B34" w:rsidRDefault="00BE336E">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填写身份证号码</w:t>
      </w:r>
      <w:r>
        <w:rPr>
          <w:rFonts w:cs="Calibri"/>
          <w:szCs w:val="21"/>
          <w:u w:val="single"/>
        </w:rPr>
        <w:t>】</w:t>
      </w:r>
    </w:p>
    <w:p w14:paraId="29909D41" w14:textId="77777777" w:rsidR="00645B34" w:rsidRDefault="00BE336E">
      <w:pPr>
        <w:adjustRightInd w:val="0"/>
        <w:ind w:firstLineChars="200" w:firstLine="420"/>
        <w:rPr>
          <w:rFonts w:cs="Calibri"/>
          <w:szCs w:val="21"/>
        </w:rPr>
      </w:pPr>
      <w:r>
        <w:rPr>
          <w:rFonts w:cs="Calibri"/>
          <w:szCs w:val="21"/>
        </w:rPr>
        <w:t>该同志系单位法定代表人。</w:t>
      </w:r>
    </w:p>
    <w:p w14:paraId="2BED91EB" w14:textId="77777777" w:rsidR="00645B34" w:rsidRDefault="00BE336E">
      <w:pPr>
        <w:adjustRightInd w:val="0"/>
        <w:ind w:firstLineChars="200" w:firstLine="420"/>
        <w:rPr>
          <w:rFonts w:cs="Calibri"/>
          <w:szCs w:val="21"/>
        </w:rPr>
      </w:pPr>
      <w:r>
        <w:rPr>
          <w:rFonts w:cs="Calibri"/>
          <w:szCs w:val="21"/>
        </w:rPr>
        <w:t>特此证明！</w:t>
      </w:r>
    </w:p>
    <w:p w14:paraId="5403ACE7" w14:textId="77777777" w:rsidR="00645B34" w:rsidRDefault="00645B34"/>
    <w:p w14:paraId="2C0CED2A" w14:textId="77777777" w:rsidR="00645B34" w:rsidRDefault="00645B34"/>
    <w:p w14:paraId="06F33688" w14:textId="77777777" w:rsidR="00645B34" w:rsidRDefault="00BE336E">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3B7FC3D1"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2F87FC8C" w14:textId="77777777" w:rsidR="00645B34" w:rsidRDefault="00645B34"/>
    <w:p w14:paraId="0EF0559D" w14:textId="77777777" w:rsidR="00645B34" w:rsidRDefault="00645B34"/>
    <w:p w14:paraId="351117D7" w14:textId="77777777" w:rsidR="00645B34" w:rsidRDefault="00BE336E">
      <w:pPr>
        <w:ind w:firstLineChars="200" w:firstLine="420"/>
        <w:rPr>
          <w:rFonts w:cs="Calibri"/>
        </w:rPr>
      </w:pPr>
      <w:r>
        <w:rPr>
          <w:rFonts w:cs="Calibri"/>
        </w:rPr>
        <w:t>附：</w:t>
      </w:r>
    </w:p>
    <w:p w14:paraId="6BCC6899" w14:textId="77777777" w:rsidR="00645B34" w:rsidRDefault="00BE336E">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1BD59917" w14:textId="77777777" w:rsidR="00645B34" w:rsidRDefault="00BE336E">
      <w:pPr>
        <w:ind w:firstLineChars="200" w:firstLine="420"/>
        <w:rPr>
          <w:rFonts w:cs="Calibri"/>
          <w:bCs/>
        </w:rPr>
      </w:pPr>
      <w:r>
        <w:rPr>
          <w:rFonts w:cs="Calibri"/>
          <w:bCs/>
        </w:rPr>
        <w:t>法定代表人身份证复印件：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645B34" w14:paraId="0A744092" w14:textId="77777777">
        <w:trPr>
          <w:trHeight w:val="2402"/>
        </w:trPr>
        <w:tc>
          <w:tcPr>
            <w:tcW w:w="7227" w:type="dxa"/>
            <w:vAlign w:val="center"/>
          </w:tcPr>
          <w:p w14:paraId="6C5EC339" w14:textId="77777777" w:rsidR="00645B34" w:rsidRDefault="00BE336E">
            <w:pPr>
              <w:jc w:val="center"/>
              <w:rPr>
                <w:rFonts w:cs="Calibri"/>
              </w:rPr>
            </w:pPr>
            <w:r>
              <w:t>法定代表人身份证复印件</w:t>
            </w:r>
          </w:p>
        </w:tc>
      </w:tr>
    </w:tbl>
    <w:p w14:paraId="28DDD305" w14:textId="77777777" w:rsidR="00645B34" w:rsidRDefault="00BE336E">
      <w:pPr>
        <w:rPr>
          <w:rFonts w:cs="Calibri"/>
        </w:rPr>
      </w:pPr>
      <w:r>
        <w:rPr>
          <w:rFonts w:cs="Calibri"/>
          <w:sz w:val="24"/>
        </w:rPr>
        <w:br w:type="page"/>
      </w:r>
    </w:p>
    <w:p w14:paraId="60F52036" w14:textId="77777777" w:rsidR="00645B34" w:rsidRDefault="00BE336E">
      <w:pPr>
        <w:pStyle w:val="3"/>
        <w:ind w:firstLine="420"/>
      </w:pPr>
      <w:bookmarkStart w:id="114" w:name="_Toc336683576"/>
      <w:bookmarkStart w:id="115" w:name="_Toc345575535"/>
      <w:r>
        <w:lastRenderedPageBreak/>
        <w:t>二、法定代表人授权签署投标文件委托书</w:t>
      </w:r>
    </w:p>
    <w:p w14:paraId="36E196B4"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法定代表人授权签署投标文件委托书</w:t>
      </w:r>
    </w:p>
    <w:p w14:paraId="075F3E20" w14:textId="77777777" w:rsidR="00645B34" w:rsidRDefault="00BE336E">
      <w:pPr>
        <w:jc w:val="center"/>
      </w:pPr>
      <w:r>
        <w:t>（由授权代表签署时提供）</w:t>
      </w:r>
    </w:p>
    <w:p w14:paraId="6BDF1715" w14:textId="77777777" w:rsidR="00645B34" w:rsidRDefault="00BE336E">
      <w:r>
        <w:rPr>
          <w:rFonts w:hint="eastAsia"/>
        </w:rPr>
        <w:t>浙江省疾病预防控制中心</w:t>
      </w:r>
      <w:r>
        <w:t>：</w:t>
      </w:r>
    </w:p>
    <w:p w14:paraId="68856914" w14:textId="77777777" w:rsidR="00645B34" w:rsidRDefault="00BE336E">
      <w:r>
        <w:t>浙江省成套招标代理有限公司：</w:t>
      </w:r>
    </w:p>
    <w:p w14:paraId="611D0632" w14:textId="5E2C366F" w:rsidR="00645B34" w:rsidRDefault="00BE336E">
      <w:pPr>
        <w:ind w:firstLineChars="200" w:firstLine="420"/>
      </w:pPr>
      <w: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u w:val="single"/>
        </w:rPr>
        <w:t>【</w:t>
      </w:r>
      <w:r>
        <w:rPr>
          <w:u w:val="single"/>
        </w:rPr>
        <w:t xml:space="preserve"> </w:t>
      </w:r>
      <w:r>
        <w:rPr>
          <w:rFonts w:eastAsia="楷体" w:hint="eastAsia"/>
          <w:u w:val="single"/>
        </w:rPr>
        <w:t>填写投标人全称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t>，为我单位的授权代表，签署</w:t>
      </w:r>
      <w:r>
        <w:rPr>
          <w:rFonts w:hint="eastAsia"/>
          <w:u w:val="single"/>
        </w:rPr>
        <w:t>浙江省疾病预防控制中心</w:t>
      </w:r>
      <w:r>
        <w:t>（采购人）</w:t>
      </w:r>
      <w:r w:rsidR="00F84000">
        <w:rPr>
          <w:rFonts w:hint="eastAsia"/>
          <w:u w:val="single"/>
        </w:rPr>
        <w:t>生物样本中季铵盐等含量检测服务项目</w:t>
      </w:r>
      <w:r>
        <w:t>（项目名称）</w:t>
      </w:r>
      <w:r w:rsidR="00067760">
        <w:rPr>
          <w:rFonts w:hint="eastAsia"/>
          <w:u w:val="single"/>
        </w:rPr>
        <w:t>CTZB-2025040110</w:t>
      </w:r>
      <w:r>
        <w:t>（项目编号）</w:t>
      </w:r>
      <w:r w:rsidR="00F84000">
        <w:rPr>
          <w:rFonts w:hint="eastAsia"/>
          <w:u w:val="single"/>
        </w:rPr>
        <w:t>生物样本中季铵盐等含量检测</w:t>
      </w:r>
      <w:r>
        <w:t>（标项名称）的投标文件。</w:t>
      </w:r>
    </w:p>
    <w:p w14:paraId="31839584" w14:textId="77777777" w:rsidR="00645B34" w:rsidRDefault="00BE336E">
      <w:pPr>
        <w:ind w:firstLineChars="200" w:firstLine="420"/>
      </w:pPr>
      <w:r>
        <w:t>投标人全称：</w:t>
      </w:r>
      <w:r>
        <w:rPr>
          <w:u w:val="single"/>
        </w:rPr>
        <w:t xml:space="preserve">             </w:t>
      </w:r>
      <w:r>
        <w:t>（盖单位公章）</w:t>
      </w:r>
    </w:p>
    <w:p w14:paraId="200BAB44" w14:textId="77777777" w:rsidR="00645B34" w:rsidRDefault="00BE336E">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7AB62006" w14:textId="77777777" w:rsidR="00645B34" w:rsidRDefault="00BE336E">
      <w:pPr>
        <w:ind w:firstLineChars="200" w:firstLine="420"/>
      </w:pPr>
      <w:r>
        <w:t>附：</w:t>
      </w:r>
    </w:p>
    <w:p w14:paraId="37F77B98" w14:textId="77777777" w:rsidR="00645B34" w:rsidRDefault="00BE336E">
      <w:pPr>
        <w:ind w:firstLineChars="200" w:firstLine="420"/>
      </w:pPr>
      <w:r>
        <w:t>授权代表联系方式（手机）：</w:t>
      </w:r>
      <w:r>
        <w:rPr>
          <w:u w:val="single"/>
        </w:rPr>
        <w:t>【</w:t>
      </w:r>
      <w:r>
        <w:rPr>
          <w:rFonts w:ascii="楷体" w:eastAsia="楷体" w:hAnsi="楷体" w:cs="楷体" w:hint="eastAsia"/>
          <w:u w:val="single"/>
        </w:rPr>
        <w:t xml:space="preserve"> 填写授权代表手机号 </w:t>
      </w:r>
      <w:r>
        <w:rPr>
          <w:u w:val="single"/>
        </w:rPr>
        <w:t>】</w:t>
      </w:r>
    </w:p>
    <w:p w14:paraId="2C4D41F9" w14:textId="77777777" w:rsidR="00645B34" w:rsidRDefault="00BE336E">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645B34" w14:paraId="3D1EB835" w14:textId="77777777">
        <w:trPr>
          <w:trHeight w:val="2402"/>
        </w:trPr>
        <w:tc>
          <w:tcPr>
            <w:tcW w:w="7227" w:type="dxa"/>
            <w:vAlign w:val="center"/>
          </w:tcPr>
          <w:p w14:paraId="2AE8B970" w14:textId="77777777" w:rsidR="00645B34" w:rsidRDefault="00BE336E">
            <w:pPr>
              <w:jc w:val="center"/>
            </w:pPr>
            <w:r>
              <w:t>授权代表身份证复印件</w:t>
            </w:r>
          </w:p>
        </w:tc>
      </w:tr>
    </w:tbl>
    <w:p w14:paraId="5E8D9DC5" w14:textId="77777777" w:rsidR="00645B34" w:rsidRDefault="00645B34"/>
    <w:p w14:paraId="79EA8A92" w14:textId="77777777" w:rsidR="00645B34" w:rsidRDefault="00BE336E">
      <w:pPr>
        <w:ind w:firstLineChars="200" w:firstLine="420"/>
        <w:rPr>
          <w:rFonts w:cs="Calibri"/>
        </w:rPr>
      </w:pPr>
      <w:r>
        <w:rPr>
          <w:rFonts w:cs="Calibri"/>
        </w:rPr>
        <w:t>投标人为其缴纳社保的证明材料（附后）。</w:t>
      </w:r>
    </w:p>
    <w:p w14:paraId="35D2F47B" w14:textId="77777777" w:rsidR="00645B34" w:rsidRDefault="00645B34"/>
    <w:p w14:paraId="78F9ECD2" w14:textId="77777777" w:rsidR="00645B34" w:rsidRDefault="00645B34"/>
    <w:p w14:paraId="26FF21D6" w14:textId="77777777" w:rsidR="00645B34" w:rsidRDefault="00BE336E">
      <w:pPr>
        <w:ind w:firstLineChars="200" w:firstLine="420"/>
        <w:rPr>
          <w:rFonts w:eastAsia="楷体" w:cs="Calibri"/>
        </w:rPr>
      </w:pPr>
      <w:r>
        <w:rPr>
          <w:rFonts w:eastAsia="楷体" w:cs="Calibri"/>
        </w:rPr>
        <w:t>说明：投标人法定代表人按招标文件要求签署投标文件时，</w:t>
      </w:r>
      <w:r>
        <w:rPr>
          <w:rFonts w:eastAsia="楷体" w:cs="Calibri" w:hint="eastAsia"/>
        </w:rPr>
        <w:t>无需</w:t>
      </w:r>
      <w:r>
        <w:rPr>
          <w:rFonts w:eastAsia="楷体" w:cs="Calibri"/>
        </w:rPr>
        <w:t>提供此委托书。</w:t>
      </w:r>
    </w:p>
    <w:p w14:paraId="24C1D7CD" w14:textId="77777777" w:rsidR="00645B34" w:rsidRDefault="00BE336E">
      <w:pPr>
        <w:rPr>
          <w:rFonts w:cs="Calibri"/>
        </w:rPr>
      </w:pPr>
      <w:r>
        <w:rPr>
          <w:rFonts w:cs="Calibri"/>
        </w:rPr>
        <w:br w:type="page"/>
      </w:r>
    </w:p>
    <w:p w14:paraId="3B808AC5" w14:textId="77777777" w:rsidR="00645B34" w:rsidRDefault="00BE336E">
      <w:pPr>
        <w:pStyle w:val="3"/>
        <w:ind w:firstLine="420"/>
        <w:rPr>
          <w:rFonts w:cs="Calibri"/>
        </w:rPr>
      </w:pPr>
      <w:r>
        <w:rPr>
          <w:rFonts w:cs="Calibri"/>
        </w:rPr>
        <w:lastRenderedPageBreak/>
        <w:t>三、法定代表人授权开标委托书格式</w:t>
      </w:r>
      <w:bookmarkEnd w:id="114"/>
      <w:bookmarkEnd w:id="115"/>
    </w:p>
    <w:p w14:paraId="4D58835A" w14:textId="77777777" w:rsidR="00645B34" w:rsidRDefault="00645B34"/>
    <w:p w14:paraId="57B40117"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法定代表人授权开标委托书</w:t>
      </w:r>
    </w:p>
    <w:p w14:paraId="2F9AB0B0" w14:textId="77777777" w:rsidR="00645B34" w:rsidRDefault="00645B34"/>
    <w:p w14:paraId="5C7927E7" w14:textId="77777777" w:rsidR="00645B34" w:rsidRDefault="00BE336E">
      <w:r>
        <w:rPr>
          <w:rFonts w:hint="eastAsia"/>
        </w:rPr>
        <w:t>浙江省疾病预防控制中心</w:t>
      </w:r>
      <w:r>
        <w:t>：</w:t>
      </w:r>
    </w:p>
    <w:p w14:paraId="2EFCAC33" w14:textId="77777777" w:rsidR="00645B34" w:rsidRDefault="00BE336E">
      <w:r>
        <w:t>浙江省成套招标代理有限公司：</w:t>
      </w:r>
    </w:p>
    <w:p w14:paraId="2E66EDDB" w14:textId="7454C2BF" w:rsidR="00645B34" w:rsidRDefault="00BE336E">
      <w:pPr>
        <w:ind w:firstLineChars="200" w:firstLine="420"/>
      </w:pPr>
      <w: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u w:val="single"/>
        </w:rPr>
        <w:t>【</w:t>
      </w:r>
      <w:r>
        <w:rPr>
          <w:u w:val="single"/>
        </w:rPr>
        <w:t xml:space="preserve"> </w:t>
      </w:r>
      <w:r>
        <w:rPr>
          <w:rFonts w:eastAsia="楷体" w:hint="eastAsia"/>
          <w:u w:val="single"/>
        </w:rPr>
        <w:t>填写投标人全称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t>，为我单位的授权代表，参加你机构组织的</w:t>
      </w:r>
      <w:r>
        <w:rPr>
          <w:rFonts w:hint="eastAsia"/>
          <w:u w:val="single"/>
        </w:rPr>
        <w:t>浙江省疾病预防控制中心</w:t>
      </w:r>
      <w:r>
        <w:t>（采购人）</w:t>
      </w:r>
      <w:r w:rsidR="00F84000">
        <w:rPr>
          <w:rFonts w:hint="eastAsia"/>
          <w:u w:val="single"/>
        </w:rPr>
        <w:t>生物样本中季铵盐等含量检测服务项目</w:t>
      </w:r>
      <w:r>
        <w:t>（项目名称）</w:t>
      </w:r>
      <w:r w:rsidR="00067760">
        <w:rPr>
          <w:rFonts w:hint="eastAsia"/>
          <w:u w:val="single"/>
        </w:rPr>
        <w:t>CTZB-2025040110</w:t>
      </w:r>
      <w:r>
        <w:t>（项目编号）</w:t>
      </w:r>
      <w:r w:rsidR="00F84000">
        <w:rPr>
          <w:rFonts w:hint="eastAsia"/>
          <w:u w:val="single"/>
        </w:rPr>
        <w:t>生物样本中季铵盐等含量检测</w:t>
      </w:r>
      <w:r>
        <w:t>（标项名称）的开标活动，签署开标活动中需由投标人签署相关文件、澄清答复、说明等与本项目投标有关的资料。我单位承认授权代表做出的与本项目开标活动有关的全部行为。</w:t>
      </w:r>
    </w:p>
    <w:p w14:paraId="3DBFAF6B" w14:textId="77777777" w:rsidR="00645B34" w:rsidRDefault="00BE336E">
      <w:pPr>
        <w:ind w:firstLineChars="200" w:firstLine="420"/>
      </w:pPr>
      <w:r>
        <w:t>投标人全称：</w:t>
      </w:r>
      <w:r>
        <w:rPr>
          <w:u w:val="single"/>
        </w:rPr>
        <w:t xml:space="preserve">                </w:t>
      </w:r>
      <w:r>
        <w:t>（盖单位公章）</w:t>
      </w:r>
    </w:p>
    <w:p w14:paraId="7DB972EF" w14:textId="77777777" w:rsidR="00645B34" w:rsidRDefault="00BE336E">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4E7B3D93" w14:textId="77777777" w:rsidR="00645B34" w:rsidRDefault="00BE336E">
      <w:pPr>
        <w:ind w:firstLineChars="200" w:firstLine="420"/>
      </w:pPr>
      <w:r>
        <w:t>附：</w:t>
      </w:r>
    </w:p>
    <w:p w14:paraId="68F608E4" w14:textId="77777777" w:rsidR="00645B34" w:rsidRDefault="00BE336E">
      <w:pPr>
        <w:ind w:firstLineChars="200" w:firstLine="420"/>
      </w:pPr>
      <w:r>
        <w:t>授权代表联系方式（手机）：</w:t>
      </w:r>
      <w:r>
        <w:rPr>
          <w:u w:val="single"/>
        </w:rPr>
        <w:t>【</w:t>
      </w:r>
      <w:r>
        <w:rPr>
          <w:rFonts w:ascii="楷体" w:eastAsia="楷体" w:hAnsi="楷体" w:cs="楷体" w:hint="eastAsia"/>
          <w:u w:val="single"/>
        </w:rPr>
        <w:t xml:space="preserve"> 填写授权代表手机号 </w:t>
      </w:r>
      <w:r>
        <w:rPr>
          <w:u w:val="single"/>
        </w:rPr>
        <w:t>】</w:t>
      </w:r>
    </w:p>
    <w:p w14:paraId="41C00086" w14:textId="77777777" w:rsidR="00645B34" w:rsidRDefault="00BE336E">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645B34" w14:paraId="38B83B29" w14:textId="77777777">
        <w:trPr>
          <w:trHeight w:val="2402"/>
        </w:trPr>
        <w:tc>
          <w:tcPr>
            <w:tcW w:w="7227" w:type="dxa"/>
            <w:vAlign w:val="center"/>
          </w:tcPr>
          <w:p w14:paraId="7DE0EB85" w14:textId="77777777" w:rsidR="00645B34" w:rsidRDefault="00BE336E">
            <w:pPr>
              <w:jc w:val="center"/>
            </w:pPr>
            <w:r>
              <w:t>授权代表身份证复印件</w:t>
            </w:r>
          </w:p>
        </w:tc>
      </w:tr>
    </w:tbl>
    <w:p w14:paraId="0EC278D4" w14:textId="77777777" w:rsidR="00645B34" w:rsidRDefault="00645B34"/>
    <w:p w14:paraId="55A203D4" w14:textId="77777777" w:rsidR="00645B34" w:rsidRDefault="00BE336E">
      <w:pPr>
        <w:ind w:firstLineChars="200" w:firstLine="420"/>
        <w:rPr>
          <w:rFonts w:cs="Calibri"/>
        </w:rPr>
      </w:pPr>
      <w:r>
        <w:rPr>
          <w:rFonts w:cs="Calibri"/>
        </w:rPr>
        <w:t>投标人为其缴纳社保的证明材料（附后）。</w:t>
      </w:r>
    </w:p>
    <w:p w14:paraId="4379B94D" w14:textId="77777777" w:rsidR="00645B34" w:rsidRDefault="00645B34"/>
    <w:p w14:paraId="2FC69E48" w14:textId="77777777" w:rsidR="00645B34" w:rsidRDefault="00645B34"/>
    <w:p w14:paraId="71B30BCA" w14:textId="77777777" w:rsidR="00645B34" w:rsidRDefault="00BE336E">
      <w:pPr>
        <w:ind w:firstLineChars="200" w:firstLine="420"/>
      </w:pPr>
      <w:r>
        <w:rPr>
          <w:rFonts w:eastAsia="楷体" w:cs="Calibri"/>
        </w:rPr>
        <w:t>说明：投标人法定代表人作为投标人代表参与本项目采购活动时，</w:t>
      </w:r>
      <w:r>
        <w:rPr>
          <w:rFonts w:eastAsia="楷体" w:cs="Calibri" w:hint="eastAsia"/>
        </w:rPr>
        <w:t>无需</w:t>
      </w:r>
      <w:r>
        <w:rPr>
          <w:rFonts w:eastAsia="楷体" w:cs="Calibri"/>
        </w:rPr>
        <w:t>提供此委托书。</w:t>
      </w:r>
    </w:p>
    <w:p w14:paraId="7CD84A34" w14:textId="77777777" w:rsidR="00645B34" w:rsidRDefault="00BE336E">
      <w:pPr>
        <w:ind w:firstLineChars="200" w:firstLine="420"/>
        <w:rPr>
          <w:rFonts w:cs="Calibri"/>
          <w:b/>
        </w:rPr>
      </w:pPr>
      <w:r>
        <w:rPr>
          <w:rFonts w:cs="Calibri"/>
        </w:rPr>
        <w:br w:type="page"/>
      </w:r>
    </w:p>
    <w:p w14:paraId="10A3969E" w14:textId="77777777" w:rsidR="00645B34" w:rsidRDefault="00BE336E">
      <w:pPr>
        <w:pStyle w:val="3"/>
        <w:ind w:firstLine="420"/>
        <w:rPr>
          <w:rFonts w:cs="Calibri"/>
        </w:rPr>
      </w:pPr>
      <w:bookmarkStart w:id="116" w:name="_Toc345575543"/>
      <w:bookmarkStart w:id="117" w:name="_Toc336683581"/>
      <w:r>
        <w:rPr>
          <w:rFonts w:cs="Calibri"/>
        </w:rPr>
        <w:lastRenderedPageBreak/>
        <w:t>四、偏离表</w:t>
      </w:r>
      <w:bookmarkEnd w:id="116"/>
      <w:bookmarkEnd w:id="117"/>
    </w:p>
    <w:p w14:paraId="6ED5EA43"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偏离表</w:t>
      </w:r>
    </w:p>
    <w:p w14:paraId="1F88F564" w14:textId="77777777" w:rsidR="00645B34" w:rsidRDefault="00BE336E">
      <w:pPr>
        <w:rPr>
          <w:rFonts w:cs="Calibri"/>
        </w:rPr>
      </w:pPr>
      <w:r>
        <w:rPr>
          <w:rFonts w:cs="Calibri"/>
        </w:rPr>
        <w:t>采购人：</w:t>
      </w:r>
      <w:r>
        <w:rPr>
          <w:rFonts w:cs="Calibri" w:hint="eastAsia"/>
        </w:rPr>
        <w:t>浙江省疾病预防控制中心</w:t>
      </w:r>
    </w:p>
    <w:p w14:paraId="643ACA47" w14:textId="7B0149C8" w:rsidR="00645B34" w:rsidRDefault="00BE336E">
      <w:pPr>
        <w:rPr>
          <w:rFonts w:cs="Calibri"/>
        </w:rPr>
      </w:pPr>
      <w:r>
        <w:rPr>
          <w:rFonts w:cs="Calibri"/>
        </w:rPr>
        <w:t>项目名称：</w:t>
      </w:r>
      <w:r w:rsidR="00F84000">
        <w:rPr>
          <w:rFonts w:cs="Calibri" w:hint="eastAsia"/>
        </w:rPr>
        <w:t>生物样本中季铵盐等含量检测服务项目</w:t>
      </w:r>
    </w:p>
    <w:p w14:paraId="3E6EF48A" w14:textId="4B5E0D29" w:rsidR="00645B34" w:rsidRDefault="00BE336E">
      <w:pPr>
        <w:rPr>
          <w:rFonts w:cs="Calibri"/>
        </w:rPr>
      </w:pPr>
      <w:r>
        <w:rPr>
          <w:rFonts w:cs="Calibri"/>
        </w:rPr>
        <w:t>项目编号：</w:t>
      </w:r>
      <w:r w:rsidR="00067760">
        <w:rPr>
          <w:rFonts w:cs="Calibri" w:hint="eastAsia"/>
        </w:rPr>
        <w:t>CTZB-2025040110</w:t>
      </w:r>
    </w:p>
    <w:p w14:paraId="41A81771" w14:textId="7A1AD637" w:rsidR="00645B34" w:rsidRDefault="00BE336E">
      <w:pPr>
        <w:rPr>
          <w:rFonts w:cs="Calibri"/>
        </w:rPr>
      </w:pPr>
      <w:r>
        <w:rPr>
          <w:rFonts w:cs="Calibri"/>
        </w:rPr>
        <w:t>标项名称：</w:t>
      </w:r>
      <w:r w:rsidR="00F84000">
        <w:rPr>
          <w:rFonts w:cs="Calibri" w:hint="eastAsia"/>
        </w:rPr>
        <w:t>生物样本中季铵盐等含量检测</w:t>
      </w:r>
    </w:p>
    <w:tbl>
      <w:tblPr>
        <w:tblW w:w="940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7"/>
        <w:gridCol w:w="2369"/>
        <w:gridCol w:w="2915"/>
      </w:tblGrid>
      <w:tr w:rsidR="00645B34" w14:paraId="4521EA29" w14:textId="77777777">
        <w:trPr>
          <w:cantSplit/>
          <w:trHeight w:val="454"/>
        </w:trPr>
        <w:tc>
          <w:tcPr>
            <w:tcW w:w="1020" w:type="dxa"/>
            <w:vAlign w:val="center"/>
          </w:tcPr>
          <w:p w14:paraId="68982490" w14:textId="77777777" w:rsidR="00645B34" w:rsidRDefault="00BE336E">
            <w:pPr>
              <w:jc w:val="center"/>
              <w:rPr>
                <w:rFonts w:ascii="黑体" w:eastAsia="黑体" w:hAnsi="黑体" w:cs="黑体" w:hint="eastAsia"/>
              </w:rPr>
            </w:pPr>
            <w:r>
              <w:rPr>
                <w:rFonts w:ascii="黑体" w:eastAsia="黑体" w:hAnsi="黑体" w:cs="黑体" w:hint="eastAsia"/>
              </w:rPr>
              <w:t>序号</w:t>
            </w:r>
          </w:p>
        </w:tc>
        <w:tc>
          <w:tcPr>
            <w:tcW w:w="3097" w:type="dxa"/>
            <w:vAlign w:val="center"/>
          </w:tcPr>
          <w:p w14:paraId="2FBF9256" w14:textId="77777777" w:rsidR="00645B34" w:rsidRDefault="00BE336E">
            <w:pPr>
              <w:jc w:val="center"/>
              <w:rPr>
                <w:rFonts w:ascii="黑体" w:eastAsia="黑体" w:hAnsi="黑体" w:cs="黑体" w:hint="eastAsia"/>
              </w:rPr>
            </w:pPr>
            <w:r>
              <w:rPr>
                <w:rFonts w:ascii="黑体" w:eastAsia="黑体" w:hAnsi="黑体" w:cs="黑体" w:hint="eastAsia"/>
              </w:rPr>
              <w:t>招标文件内容</w:t>
            </w:r>
          </w:p>
        </w:tc>
        <w:tc>
          <w:tcPr>
            <w:tcW w:w="2369" w:type="dxa"/>
            <w:vAlign w:val="center"/>
          </w:tcPr>
          <w:p w14:paraId="635DC7E7" w14:textId="77777777" w:rsidR="00645B34" w:rsidRDefault="00BE336E">
            <w:pPr>
              <w:jc w:val="center"/>
              <w:rPr>
                <w:rFonts w:ascii="黑体" w:eastAsia="黑体" w:hAnsi="黑体" w:cs="黑体" w:hint="eastAsia"/>
              </w:rPr>
            </w:pPr>
            <w:r>
              <w:rPr>
                <w:rFonts w:ascii="黑体" w:eastAsia="黑体" w:hAnsi="黑体" w:cs="黑体" w:hint="eastAsia"/>
              </w:rPr>
              <w:t>投标响应</w:t>
            </w:r>
          </w:p>
        </w:tc>
        <w:tc>
          <w:tcPr>
            <w:tcW w:w="2915" w:type="dxa"/>
            <w:vAlign w:val="center"/>
          </w:tcPr>
          <w:p w14:paraId="1FCAE0E1" w14:textId="77777777" w:rsidR="00645B34" w:rsidRDefault="00BE336E">
            <w:pPr>
              <w:jc w:val="center"/>
              <w:rPr>
                <w:rFonts w:ascii="黑体" w:eastAsia="黑体" w:hAnsi="黑体" w:cs="黑体" w:hint="eastAsia"/>
              </w:rPr>
            </w:pPr>
            <w:r>
              <w:rPr>
                <w:rFonts w:ascii="黑体" w:eastAsia="黑体" w:hAnsi="黑体" w:cs="黑体" w:hint="eastAsia"/>
              </w:rPr>
              <w:t>说明（正偏离/负偏离）</w:t>
            </w:r>
          </w:p>
        </w:tc>
      </w:tr>
      <w:tr w:rsidR="00645B34" w14:paraId="123D6B49" w14:textId="77777777">
        <w:trPr>
          <w:cantSplit/>
          <w:trHeight w:val="454"/>
        </w:trPr>
        <w:tc>
          <w:tcPr>
            <w:tcW w:w="1020" w:type="dxa"/>
            <w:vAlign w:val="center"/>
          </w:tcPr>
          <w:p w14:paraId="4120F93E" w14:textId="77777777" w:rsidR="00645B34" w:rsidRDefault="00645B34">
            <w:pPr>
              <w:jc w:val="center"/>
              <w:rPr>
                <w:rFonts w:cs="Calibri"/>
                <w:spacing w:val="20"/>
              </w:rPr>
            </w:pPr>
          </w:p>
        </w:tc>
        <w:tc>
          <w:tcPr>
            <w:tcW w:w="3097" w:type="dxa"/>
            <w:vAlign w:val="center"/>
          </w:tcPr>
          <w:p w14:paraId="29068AE7" w14:textId="77777777" w:rsidR="00645B34" w:rsidRDefault="00645B34">
            <w:pPr>
              <w:jc w:val="center"/>
              <w:rPr>
                <w:rFonts w:cs="Calibri"/>
                <w:spacing w:val="20"/>
              </w:rPr>
            </w:pPr>
          </w:p>
        </w:tc>
        <w:tc>
          <w:tcPr>
            <w:tcW w:w="2369" w:type="dxa"/>
            <w:vAlign w:val="center"/>
          </w:tcPr>
          <w:p w14:paraId="7B0B8F6A" w14:textId="77777777" w:rsidR="00645B34" w:rsidRDefault="00645B34">
            <w:pPr>
              <w:jc w:val="center"/>
              <w:rPr>
                <w:rFonts w:cs="Calibri"/>
                <w:spacing w:val="20"/>
              </w:rPr>
            </w:pPr>
          </w:p>
        </w:tc>
        <w:tc>
          <w:tcPr>
            <w:tcW w:w="2915" w:type="dxa"/>
            <w:vAlign w:val="center"/>
          </w:tcPr>
          <w:p w14:paraId="0589CB00" w14:textId="77777777" w:rsidR="00645B34" w:rsidRDefault="00645B34">
            <w:pPr>
              <w:jc w:val="center"/>
              <w:rPr>
                <w:rFonts w:cs="Calibri"/>
                <w:spacing w:val="20"/>
              </w:rPr>
            </w:pPr>
          </w:p>
        </w:tc>
      </w:tr>
      <w:tr w:rsidR="00645B34" w14:paraId="02E370F0" w14:textId="77777777">
        <w:trPr>
          <w:cantSplit/>
          <w:trHeight w:val="454"/>
        </w:trPr>
        <w:tc>
          <w:tcPr>
            <w:tcW w:w="1020" w:type="dxa"/>
            <w:vAlign w:val="center"/>
          </w:tcPr>
          <w:p w14:paraId="59499068" w14:textId="77777777" w:rsidR="00645B34" w:rsidRDefault="00645B34">
            <w:pPr>
              <w:jc w:val="center"/>
              <w:rPr>
                <w:rFonts w:cs="Calibri"/>
                <w:spacing w:val="20"/>
              </w:rPr>
            </w:pPr>
          </w:p>
        </w:tc>
        <w:tc>
          <w:tcPr>
            <w:tcW w:w="3097" w:type="dxa"/>
            <w:vAlign w:val="center"/>
          </w:tcPr>
          <w:p w14:paraId="7635CB28" w14:textId="77777777" w:rsidR="00645B34" w:rsidRDefault="00645B34">
            <w:pPr>
              <w:jc w:val="center"/>
              <w:rPr>
                <w:rFonts w:cs="Calibri"/>
                <w:spacing w:val="20"/>
              </w:rPr>
            </w:pPr>
          </w:p>
        </w:tc>
        <w:tc>
          <w:tcPr>
            <w:tcW w:w="2369" w:type="dxa"/>
            <w:vAlign w:val="center"/>
          </w:tcPr>
          <w:p w14:paraId="08BFB485" w14:textId="77777777" w:rsidR="00645B34" w:rsidRDefault="00645B34">
            <w:pPr>
              <w:jc w:val="center"/>
              <w:rPr>
                <w:rFonts w:cs="Calibri"/>
                <w:spacing w:val="20"/>
              </w:rPr>
            </w:pPr>
          </w:p>
        </w:tc>
        <w:tc>
          <w:tcPr>
            <w:tcW w:w="2915" w:type="dxa"/>
            <w:vAlign w:val="center"/>
          </w:tcPr>
          <w:p w14:paraId="3D7D16E0" w14:textId="77777777" w:rsidR="00645B34" w:rsidRDefault="00645B34">
            <w:pPr>
              <w:jc w:val="center"/>
              <w:rPr>
                <w:rFonts w:cs="Calibri"/>
                <w:spacing w:val="20"/>
              </w:rPr>
            </w:pPr>
          </w:p>
        </w:tc>
      </w:tr>
      <w:tr w:rsidR="00645B34" w14:paraId="65266876" w14:textId="77777777">
        <w:trPr>
          <w:cantSplit/>
          <w:trHeight w:val="454"/>
        </w:trPr>
        <w:tc>
          <w:tcPr>
            <w:tcW w:w="1020" w:type="dxa"/>
            <w:vAlign w:val="center"/>
          </w:tcPr>
          <w:p w14:paraId="6A704754" w14:textId="77777777" w:rsidR="00645B34" w:rsidRDefault="00645B34">
            <w:pPr>
              <w:jc w:val="center"/>
              <w:rPr>
                <w:rFonts w:cs="Calibri"/>
                <w:spacing w:val="20"/>
              </w:rPr>
            </w:pPr>
          </w:p>
        </w:tc>
        <w:tc>
          <w:tcPr>
            <w:tcW w:w="3097" w:type="dxa"/>
            <w:vAlign w:val="center"/>
          </w:tcPr>
          <w:p w14:paraId="706D5ECC" w14:textId="77777777" w:rsidR="00645B34" w:rsidRDefault="00645B34">
            <w:pPr>
              <w:jc w:val="center"/>
              <w:rPr>
                <w:rFonts w:cs="Calibri"/>
                <w:spacing w:val="20"/>
              </w:rPr>
            </w:pPr>
          </w:p>
        </w:tc>
        <w:tc>
          <w:tcPr>
            <w:tcW w:w="2369" w:type="dxa"/>
            <w:vAlign w:val="center"/>
          </w:tcPr>
          <w:p w14:paraId="2EDA9D90" w14:textId="77777777" w:rsidR="00645B34" w:rsidRDefault="00645B34">
            <w:pPr>
              <w:jc w:val="center"/>
              <w:rPr>
                <w:rFonts w:cs="Calibri"/>
                <w:spacing w:val="20"/>
              </w:rPr>
            </w:pPr>
          </w:p>
        </w:tc>
        <w:tc>
          <w:tcPr>
            <w:tcW w:w="2915" w:type="dxa"/>
            <w:vAlign w:val="center"/>
          </w:tcPr>
          <w:p w14:paraId="13DB750E" w14:textId="77777777" w:rsidR="00645B34" w:rsidRDefault="00645B34">
            <w:pPr>
              <w:jc w:val="center"/>
              <w:rPr>
                <w:rFonts w:cs="Calibri"/>
                <w:spacing w:val="20"/>
              </w:rPr>
            </w:pPr>
          </w:p>
        </w:tc>
      </w:tr>
      <w:tr w:rsidR="00645B34" w14:paraId="720F56BA" w14:textId="77777777">
        <w:trPr>
          <w:cantSplit/>
          <w:trHeight w:val="454"/>
        </w:trPr>
        <w:tc>
          <w:tcPr>
            <w:tcW w:w="1020" w:type="dxa"/>
            <w:vAlign w:val="center"/>
          </w:tcPr>
          <w:p w14:paraId="0D82508F" w14:textId="77777777" w:rsidR="00645B34" w:rsidRDefault="00645B34">
            <w:pPr>
              <w:jc w:val="center"/>
              <w:rPr>
                <w:rFonts w:cs="Calibri"/>
                <w:spacing w:val="20"/>
              </w:rPr>
            </w:pPr>
          </w:p>
        </w:tc>
        <w:tc>
          <w:tcPr>
            <w:tcW w:w="3097" w:type="dxa"/>
            <w:vAlign w:val="center"/>
          </w:tcPr>
          <w:p w14:paraId="5B5941AF" w14:textId="77777777" w:rsidR="00645B34" w:rsidRDefault="00645B34">
            <w:pPr>
              <w:jc w:val="center"/>
              <w:rPr>
                <w:rFonts w:cs="Calibri"/>
                <w:spacing w:val="20"/>
              </w:rPr>
            </w:pPr>
          </w:p>
        </w:tc>
        <w:tc>
          <w:tcPr>
            <w:tcW w:w="2369" w:type="dxa"/>
            <w:vAlign w:val="center"/>
          </w:tcPr>
          <w:p w14:paraId="0A39B836" w14:textId="77777777" w:rsidR="00645B34" w:rsidRDefault="00645B34">
            <w:pPr>
              <w:jc w:val="center"/>
              <w:rPr>
                <w:rFonts w:cs="Calibri"/>
                <w:spacing w:val="20"/>
              </w:rPr>
            </w:pPr>
          </w:p>
        </w:tc>
        <w:tc>
          <w:tcPr>
            <w:tcW w:w="2915" w:type="dxa"/>
            <w:vAlign w:val="center"/>
          </w:tcPr>
          <w:p w14:paraId="635C96BA" w14:textId="77777777" w:rsidR="00645B34" w:rsidRDefault="00645B34">
            <w:pPr>
              <w:jc w:val="center"/>
              <w:rPr>
                <w:rFonts w:cs="Calibri"/>
                <w:spacing w:val="20"/>
              </w:rPr>
            </w:pPr>
          </w:p>
        </w:tc>
      </w:tr>
      <w:tr w:rsidR="00645B34" w14:paraId="2B7A9C2E" w14:textId="77777777">
        <w:trPr>
          <w:cantSplit/>
          <w:trHeight w:val="454"/>
        </w:trPr>
        <w:tc>
          <w:tcPr>
            <w:tcW w:w="1020" w:type="dxa"/>
            <w:vAlign w:val="center"/>
          </w:tcPr>
          <w:p w14:paraId="517F12C2" w14:textId="77777777" w:rsidR="00645B34" w:rsidRDefault="00645B34">
            <w:pPr>
              <w:jc w:val="center"/>
              <w:rPr>
                <w:rFonts w:cs="Calibri"/>
                <w:spacing w:val="20"/>
              </w:rPr>
            </w:pPr>
          </w:p>
        </w:tc>
        <w:tc>
          <w:tcPr>
            <w:tcW w:w="3097" w:type="dxa"/>
            <w:vAlign w:val="center"/>
          </w:tcPr>
          <w:p w14:paraId="12FF799E" w14:textId="77777777" w:rsidR="00645B34" w:rsidRDefault="00645B34">
            <w:pPr>
              <w:jc w:val="center"/>
              <w:rPr>
                <w:rFonts w:cs="Calibri"/>
                <w:spacing w:val="20"/>
              </w:rPr>
            </w:pPr>
          </w:p>
        </w:tc>
        <w:tc>
          <w:tcPr>
            <w:tcW w:w="2369" w:type="dxa"/>
            <w:vAlign w:val="center"/>
          </w:tcPr>
          <w:p w14:paraId="6DE94D68" w14:textId="77777777" w:rsidR="00645B34" w:rsidRDefault="00645B34">
            <w:pPr>
              <w:jc w:val="center"/>
              <w:rPr>
                <w:rFonts w:cs="Calibri"/>
                <w:spacing w:val="20"/>
              </w:rPr>
            </w:pPr>
          </w:p>
        </w:tc>
        <w:tc>
          <w:tcPr>
            <w:tcW w:w="2915" w:type="dxa"/>
            <w:vAlign w:val="center"/>
          </w:tcPr>
          <w:p w14:paraId="2A4B72AA" w14:textId="77777777" w:rsidR="00645B34" w:rsidRDefault="00645B34">
            <w:pPr>
              <w:jc w:val="center"/>
              <w:rPr>
                <w:rFonts w:cs="Calibri"/>
                <w:spacing w:val="20"/>
              </w:rPr>
            </w:pPr>
          </w:p>
        </w:tc>
      </w:tr>
      <w:tr w:rsidR="00645B34" w14:paraId="560F4760" w14:textId="77777777">
        <w:trPr>
          <w:cantSplit/>
          <w:trHeight w:val="454"/>
        </w:trPr>
        <w:tc>
          <w:tcPr>
            <w:tcW w:w="1020" w:type="dxa"/>
            <w:vAlign w:val="center"/>
          </w:tcPr>
          <w:p w14:paraId="19C661F0" w14:textId="77777777" w:rsidR="00645B34" w:rsidRDefault="00645B34">
            <w:pPr>
              <w:jc w:val="center"/>
              <w:rPr>
                <w:rFonts w:cs="Calibri"/>
                <w:spacing w:val="20"/>
              </w:rPr>
            </w:pPr>
          </w:p>
        </w:tc>
        <w:tc>
          <w:tcPr>
            <w:tcW w:w="3097" w:type="dxa"/>
            <w:vAlign w:val="center"/>
          </w:tcPr>
          <w:p w14:paraId="6AA7E3C4" w14:textId="77777777" w:rsidR="00645B34" w:rsidRDefault="00645B34">
            <w:pPr>
              <w:jc w:val="center"/>
              <w:rPr>
                <w:rFonts w:cs="Calibri"/>
                <w:spacing w:val="20"/>
              </w:rPr>
            </w:pPr>
          </w:p>
        </w:tc>
        <w:tc>
          <w:tcPr>
            <w:tcW w:w="2369" w:type="dxa"/>
            <w:vAlign w:val="center"/>
          </w:tcPr>
          <w:p w14:paraId="45D9BD28" w14:textId="77777777" w:rsidR="00645B34" w:rsidRDefault="00645B34">
            <w:pPr>
              <w:jc w:val="center"/>
              <w:rPr>
                <w:rFonts w:cs="Calibri"/>
                <w:spacing w:val="20"/>
              </w:rPr>
            </w:pPr>
          </w:p>
        </w:tc>
        <w:tc>
          <w:tcPr>
            <w:tcW w:w="2915" w:type="dxa"/>
            <w:vAlign w:val="center"/>
          </w:tcPr>
          <w:p w14:paraId="4D3A7109" w14:textId="77777777" w:rsidR="00645B34" w:rsidRDefault="00645B34">
            <w:pPr>
              <w:jc w:val="center"/>
              <w:rPr>
                <w:rFonts w:cs="Calibri"/>
                <w:spacing w:val="20"/>
              </w:rPr>
            </w:pPr>
          </w:p>
        </w:tc>
      </w:tr>
      <w:tr w:rsidR="00645B34" w14:paraId="5A5638DA" w14:textId="77777777">
        <w:trPr>
          <w:cantSplit/>
          <w:trHeight w:val="454"/>
        </w:trPr>
        <w:tc>
          <w:tcPr>
            <w:tcW w:w="1020" w:type="dxa"/>
            <w:vAlign w:val="center"/>
          </w:tcPr>
          <w:p w14:paraId="2332174D" w14:textId="77777777" w:rsidR="00645B34" w:rsidRDefault="00645B34">
            <w:pPr>
              <w:jc w:val="center"/>
              <w:rPr>
                <w:rFonts w:cs="Calibri"/>
                <w:spacing w:val="20"/>
              </w:rPr>
            </w:pPr>
          </w:p>
        </w:tc>
        <w:tc>
          <w:tcPr>
            <w:tcW w:w="3097" w:type="dxa"/>
            <w:vAlign w:val="center"/>
          </w:tcPr>
          <w:p w14:paraId="53B4AE40" w14:textId="77777777" w:rsidR="00645B34" w:rsidRDefault="00645B34">
            <w:pPr>
              <w:jc w:val="center"/>
              <w:rPr>
                <w:rFonts w:cs="Calibri"/>
                <w:spacing w:val="20"/>
              </w:rPr>
            </w:pPr>
          </w:p>
        </w:tc>
        <w:tc>
          <w:tcPr>
            <w:tcW w:w="2369" w:type="dxa"/>
            <w:vAlign w:val="center"/>
          </w:tcPr>
          <w:p w14:paraId="558DBFD0" w14:textId="77777777" w:rsidR="00645B34" w:rsidRDefault="00645B34">
            <w:pPr>
              <w:jc w:val="center"/>
              <w:rPr>
                <w:rFonts w:cs="Calibri"/>
                <w:spacing w:val="20"/>
              </w:rPr>
            </w:pPr>
          </w:p>
        </w:tc>
        <w:tc>
          <w:tcPr>
            <w:tcW w:w="2915" w:type="dxa"/>
            <w:vAlign w:val="center"/>
          </w:tcPr>
          <w:p w14:paraId="3A04845A" w14:textId="77777777" w:rsidR="00645B34" w:rsidRDefault="00645B34">
            <w:pPr>
              <w:jc w:val="center"/>
              <w:rPr>
                <w:rFonts w:cs="Calibri"/>
                <w:spacing w:val="20"/>
              </w:rPr>
            </w:pPr>
          </w:p>
        </w:tc>
      </w:tr>
      <w:tr w:rsidR="00645B34" w14:paraId="11D3E3EB" w14:textId="77777777">
        <w:trPr>
          <w:cantSplit/>
          <w:trHeight w:val="454"/>
        </w:trPr>
        <w:tc>
          <w:tcPr>
            <w:tcW w:w="1020" w:type="dxa"/>
            <w:vAlign w:val="center"/>
          </w:tcPr>
          <w:p w14:paraId="38CFD9F7" w14:textId="77777777" w:rsidR="00645B34" w:rsidRDefault="00645B34">
            <w:pPr>
              <w:jc w:val="center"/>
              <w:rPr>
                <w:rFonts w:cs="Calibri"/>
                <w:spacing w:val="20"/>
              </w:rPr>
            </w:pPr>
          </w:p>
        </w:tc>
        <w:tc>
          <w:tcPr>
            <w:tcW w:w="3097" w:type="dxa"/>
            <w:vAlign w:val="center"/>
          </w:tcPr>
          <w:p w14:paraId="18E9993F" w14:textId="77777777" w:rsidR="00645B34" w:rsidRDefault="00645B34">
            <w:pPr>
              <w:jc w:val="center"/>
              <w:rPr>
                <w:rFonts w:cs="Calibri"/>
                <w:spacing w:val="20"/>
              </w:rPr>
            </w:pPr>
          </w:p>
        </w:tc>
        <w:tc>
          <w:tcPr>
            <w:tcW w:w="2369" w:type="dxa"/>
            <w:vAlign w:val="center"/>
          </w:tcPr>
          <w:p w14:paraId="54A8C86C" w14:textId="77777777" w:rsidR="00645B34" w:rsidRDefault="00645B34">
            <w:pPr>
              <w:jc w:val="center"/>
              <w:rPr>
                <w:rFonts w:cs="Calibri"/>
                <w:spacing w:val="20"/>
              </w:rPr>
            </w:pPr>
          </w:p>
        </w:tc>
        <w:tc>
          <w:tcPr>
            <w:tcW w:w="2915" w:type="dxa"/>
            <w:vAlign w:val="center"/>
          </w:tcPr>
          <w:p w14:paraId="6A1DBC76" w14:textId="77777777" w:rsidR="00645B34" w:rsidRDefault="00645B34">
            <w:pPr>
              <w:jc w:val="center"/>
              <w:rPr>
                <w:rFonts w:cs="Calibri"/>
                <w:spacing w:val="20"/>
              </w:rPr>
            </w:pPr>
          </w:p>
        </w:tc>
      </w:tr>
      <w:tr w:rsidR="00645B34" w14:paraId="5FC9DA94" w14:textId="77777777">
        <w:trPr>
          <w:cantSplit/>
          <w:trHeight w:val="454"/>
        </w:trPr>
        <w:tc>
          <w:tcPr>
            <w:tcW w:w="1020" w:type="dxa"/>
            <w:vAlign w:val="center"/>
          </w:tcPr>
          <w:p w14:paraId="08DB7B2D" w14:textId="77777777" w:rsidR="00645B34" w:rsidRDefault="00645B34">
            <w:pPr>
              <w:jc w:val="center"/>
              <w:rPr>
                <w:rFonts w:cs="Calibri"/>
                <w:spacing w:val="20"/>
              </w:rPr>
            </w:pPr>
          </w:p>
        </w:tc>
        <w:tc>
          <w:tcPr>
            <w:tcW w:w="3097" w:type="dxa"/>
            <w:vAlign w:val="center"/>
          </w:tcPr>
          <w:p w14:paraId="671127CA" w14:textId="77777777" w:rsidR="00645B34" w:rsidRDefault="00645B34">
            <w:pPr>
              <w:jc w:val="center"/>
              <w:rPr>
                <w:rFonts w:cs="Calibri"/>
                <w:spacing w:val="20"/>
              </w:rPr>
            </w:pPr>
          </w:p>
        </w:tc>
        <w:tc>
          <w:tcPr>
            <w:tcW w:w="2369" w:type="dxa"/>
            <w:vAlign w:val="center"/>
          </w:tcPr>
          <w:p w14:paraId="1830644D" w14:textId="77777777" w:rsidR="00645B34" w:rsidRDefault="00645B34">
            <w:pPr>
              <w:jc w:val="center"/>
              <w:rPr>
                <w:rFonts w:cs="Calibri"/>
                <w:spacing w:val="20"/>
              </w:rPr>
            </w:pPr>
          </w:p>
        </w:tc>
        <w:tc>
          <w:tcPr>
            <w:tcW w:w="2915" w:type="dxa"/>
            <w:vAlign w:val="center"/>
          </w:tcPr>
          <w:p w14:paraId="13849160" w14:textId="77777777" w:rsidR="00645B34" w:rsidRDefault="00645B34">
            <w:pPr>
              <w:jc w:val="center"/>
              <w:rPr>
                <w:rFonts w:cs="Calibri"/>
                <w:spacing w:val="20"/>
              </w:rPr>
            </w:pPr>
          </w:p>
        </w:tc>
      </w:tr>
      <w:tr w:rsidR="00645B34" w14:paraId="039CEC53" w14:textId="77777777">
        <w:trPr>
          <w:cantSplit/>
          <w:trHeight w:val="454"/>
        </w:trPr>
        <w:tc>
          <w:tcPr>
            <w:tcW w:w="1020" w:type="dxa"/>
            <w:vAlign w:val="center"/>
          </w:tcPr>
          <w:p w14:paraId="5DD33D46" w14:textId="77777777" w:rsidR="00645B34" w:rsidRDefault="00645B34">
            <w:pPr>
              <w:jc w:val="center"/>
              <w:rPr>
                <w:rFonts w:cs="Calibri"/>
                <w:spacing w:val="20"/>
              </w:rPr>
            </w:pPr>
          </w:p>
        </w:tc>
        <w:tc>
          <w:tcPr>
            <w:tcW w:w="3097" w:type="dxa"/>
            <w:vAlign w:val="center"/>
          </w:tcPr>
          <w:p w14:paraId="0BE29AA6" w14:textId="77777777" w:rsidR="00645B34" w:rsidRDefault="00645B34">
            <w:pPr>
              <w:jc w:val="center"/>
              <w:rPr>
                <w:rFonts w:cs="Calibri"/>
                <w:spacing w:val="20"/>
              </w:rPr>
            </w:pPr>
          </w:p>
        </w:tc>
        <w:tc>
          <w:tcPr>
            <w:tcW w:w="2369" w:type="dxa"/>
            <w:vAlign w:val="center"/>
          </w:tcPr>
          <w:p w14:paraId="0F537B38" w14:textId="77777777" w:rsidR="00645B34" w:rsidRDefault="00645B34">
            <w:pPr>
              <w:jc w:val="center"/>
              <w:rPr>
                <w:rFonts w:cs="Calibri"/>
                <w:spacing w:val="20"/>
              </w:rPr>
            </w:pPr>
          </w:p>
        </w:tc>
        <w:tc>
          <w:tcPr>
            <w:tcW w:w="2915" w:type="dxa"/>
            <w:vAlign w:val="center"/>
          </w:tcPr>
          <w:p w14:paraId="10AACD91" w14:textId="77777777" w:rsidR="00645B34" w:rsidRDefault="00645B34">
            <w:pPr>
              <w:jc w:val="center"/>
              <w:rPr>
                <w:rFonts w:cs="Calibri"/>
                <w:spacing w:val="20"/>
              </w:rPr>
            </w:pPr>
          </w:p>
        </w:tc>
      </w:tr>
    </w:tbl>
    <w:p w14:paraId="3622EBEB" w14:textId="77777777" w:rsidR="00645B34" w:rsidRDefault="00645B34">
      <w:pPr>
        <w:ind w:firstLineChars="200" w:firstLine="420"/>
        <w:rPr>
          <w:rFonts w:cs="Calibri"/>
        </w:rPr>
      </w:pPr>
    </w:p>
    <w:p w14:paraId="74C15FF3" w14:textId="77777777" w:rsidR="00645B34" w:rsidRDefault="00BE336E">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398AD55A"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E27C313" w14:textId="77777777" w:rsidR="00645B34" w:rsidRDefault="00645B34">
      <w:pPr>
        <w:ind w:firstLineChars="200" w:firstLine="420"/>
        <w:rPr>
          <w:rFonts w:cs="Calibri"/>
        </w:rPr>
      </w:pPr>
    </w:p>
    <w:p w14:paraId="76738086" w14:textId="77777777" w:rsidR="00645B34" w:rsidRDefault="00BE336E">
      <w:pPr>
        <w:ind w:firstLineChars="200" w:firstLine="420"/>
        <w:rPr>
          <w:rFonts w:eastAsia="楷体" w:cs="Calibri"/>
        </w:rPr>
      </w:pPr>
      <w:r>
        <w:rPr>
          <w:rFonts w:eastAsia="楷体" w:cs="Calibri"/>
        </w:rPr>
        <w:t>填表说明：</w:t>
      </w:r>
    </w:p>
    <w:p w14:paraId="48167F9A" w14:textId="77777777" w:rsidR="00645B34" w:rsidRDefault="00BE336E">
      <w:pPr>
        <w:ind w:firstLineChars="200" w:firstLine="420"/>
        <w:rPr>
          <w:rFonts w:eastAsia="楷体" w:cs="Calibri"/>
        </w:rPr>
      </w:pPr>
      <w:r>
        <w:rPr>
          <w:rFonts w:eastAsia="楷体" w:cs="Calibri"/>
        </w:rPr>
        <w:t>（</w:t>
      </w:r>
      <w:r>
        <w:rPr>
          <w:rFonts w:eastAsia="楷体" w:cs="Calibri"/>
        </w:rPr>
        <w:t>1</w:t>
      </w:r>
      <w:r>
        <w:rPr>
          <w:rFonts w:eastAsia="楷体" w:cs="Calibri"/>
        </w:rPr>
        <w:t>）对招标文件有任何偏离（包括正偏离及负偏离）均应汇总并填写在此表中。</w:t>
      </w:r>
    </w:p>
    <w:p w14:paraId="222A1894" w14:textId="77777777" w:rsidR="00645B34" w:rsidRDefault="00BE336E">
      <w:pPr>
        <w:ind w:firstLineChars="200" w:firstLine="420"/>
        <w:rPr>
          <w:rFonts w:eastAsia="楷体" w:cs="Calibri"/>
        </w:rPr>
      </w:pPr>
      <w:r>
        <w:rPr>
          <w:rFonts w:eastAsia="楷体" w:cs="Calibri"/>
        </w:rPr>
        <w:t>（</w:t>
      </w:r>
      <w:r>
        <w:rPr>
          <w:rFonts w:eastAsia="楷体" w:cs="Calibri"/>
        </w:rPr>
        <w:t>2</w:t>
      </w:r>
      <w:r>
        <w:rPr>
          <w:rFonts w:eastAsia="楷体" w:cs="Calibri"/>
        </w:rPr>
        <w:t>）完全满足招标文件要求的投标人只需填写【</w:t>
      </w:r>
      <w:r>
        <w:rPr>
          <w:rFonts w:eastAsia="楷体" w:cs="Calibri"/>
          <w:b/>
          <w:bCs/>
          <w:u w:val="single"/>
        </w:rPr>
        <w:t>完全满足招标文件的全部要求</w:t>
      </w:r>
      <w:r>
        <w:rPr>
          <w:rFonts w:eastAsia="楷体" w:cs="Calibri"/>
        </w:rPr>
        <w:t>】。</w:t>
      </w:r>
    </w:p>
    <w:p w14:paraId="43FDB33E" w14:textId="77777777" w:rsidR="00645B34" w:rsidRDefault="00BE336E">
      <w:pPr>
        <w:ind w:firstLineChars="200" w:firstLine="420"/>
        <w:rPr>
          <w:rFonts w:eastAsia="楷体" w:cs="Calibri"/>
        </w:rPr>
      </w:pPr>
      <w:r>
        <w:rPr>
          <w:rFonts w:eastAsia="楷体" w:cs="Calibri"/>
        </w:rPr>
        <w:t>（</w:t>
      </w:r>
      <w:r>
        <w:rPr>
          <w:rFonts w:eastAsia="楷体" w:cs="Calibri"/>
        </w:rPr>
        <w:t>3</w:t>
      </w:r>
      <w:r>
        <w:rPr>
          <w:rFonts w:eastAsia="楷体" w:cs="Calibri"/>
        </w:rPr>
        <w:t>）若中标人以未在偏离表中列出的负偏离为由，不按招标要求签约，采购人有权取消该中标人的中标资格，并按有关规定重新确定中标人或另行采购。</w:t>
      </w:r>
    </w:p>
    <w:p w14:paraId="76D22451" w14:textId="77777777" w:rsidR="00645B34" w:rsidRDefault="00BE336E">
      <w:pPr>
        <w:ind w:firstLineChars="200" w:firstLine="420"/>
        <w:rPr>
          <w:rFonts w:eastAsia="楷体" w:cs="Calibri"/>
        </w:rPr>
      </w:pPr>
      <w:r>
        <w:rPr>
          <w:rFonts w:eastAsia="楷体" w:cs="Calibri"/>
        </w:rPr>
        <w:t>（</w:t>
      </w:r>
      <w:r>
        <w:rPr>
          <w:rFonts w:eastAsia="楷体" w:cs="Calibri"/>
        </w:rPr>
        <w:t>4</w:t>
      </w:r>
      <w:r>
        <w:rPr>
          <w:rFonts w:eastAsia="楷体" w:cs="Calibri"/>
        </w:rPr>
        <w:t>）投标人可调整、修改上述表格。</w:t>
      </w:r>
    </w:p>
    <w:p w14:paraId="76C82C9C" w14:textId="77777777" w:rsidR="00645B34" w:rsidRDefault="00BE336E">
      <w:pPr>
        <w:ind w:firstLineChars="200" w:firstLine="420"/>
        <w:rPr>
          <w:rFonts w:eastAsia="楷体" w:cs="Calibri"/>
          <w:spacing w:val="20"/>
        </w:rPr>
      </w:pPr>
      <w:r>
        <w:rPr>
          <w:rFonts w:eastAsia="楷体" w:cs="Calibri"/>
        </w:rPr>
        <w:t>（</w:t>
      </w:r>
      <w:r>
        <w:rPr>
          <w:rFonts w:eastAsia="楷体" w:cs="Calibri"/>
        </w:rPr>
        <w:t>5</w:t>
      </w:r>
      <w:r>
        <w:rPr>
          <w:rFonts w:eastAsia="楷体" w:cs="Calibri"/>
        </w:rPr>
        <w:t>）投标文件响应内容对招标文件要求如有偏离均应填写偏离表，如不填写，采购人有权视作投标文件完全响应招标文件要求。</w:t>
      </w:r>
    </w:p>
    <w:p w14:paraId="7864602B" w14:textId="77777777" w:rsidR="00645B34" w:rsidRDefault="00BE336E">
      <w:pPr>
        <w:pStyle w:val="3"/>
        <w:ind w:firstLine="420"/>
        <w:rPr>
          <w:rFonts w:cs="Calibri"/>
        </w:rPr>
      </w:pPr>
      <w:r>
        <w:rPr>
          <w:rFonts w:cs="Calibri"/>
          <w:szCs w:val="21"/>
        </w:rPr>
        <w:br w:type="page"/>
      </w:r>
      <w:bookmarkStart w:id="118" w:name="_Toc345575550"/>
      <w:bookmarkStart w:id="119" w:name="_Toc245088215"/>
      <w:r>
        <w:rPr>
          <w:rFonts w:cs="Calibri"/>
        </w:rPr>
        <w:lastRenderedPageBreak/>
        <w:t>五、</w:t>
      </w:r>
      <w:bookmarkEnd w:id="118"/>
      <w:bookmarkEnd w:id="119"/>
      <w:r>
        <w:rPr>
          <w:rFonts w:cs="Calibri"/>
        </w:rPr>
        <w:t>廉政承诺书</w:t>
      </w:r>
    </w:p>
    <w:p w14:paraId="3DCA496F"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廉政承诺书</w:t>
      </w:r>
    </w:p>
    <w:p w14:paraId="146FEBE3" w14:textId="77777777" w:rsidR="00645B34" w:rsidRDefault="00BE336E">
      <w:pPr>
        <w:rPr>
          <w:rFonts w:cs="Calibri"/>
          <w:szCs w:val="21"/>
        </w:rPr>
      </w:pPr>
      <w:r>
        <w:rPr>
          <w:rFonts w:cs="Calibri" w:hint="eastAsia"/>
          <w:szCs w:val="21"/>
          <w:u w:val="single"/>
        </w:rPr>
        <w:t>浙江省疾病预防控制中心</w:t>
      </w:r>
      <w:r>
        <w:rPr>
          <w:rFonts w:cs="Calibri"/>
          <w:szCs w:val="21"/>
        </w:rPr>
        <w:t>：</w:t>
      </w:r>
    </w:p>
    <w:p w14:paraId="24B91EA9" w14:textId="13A4686B" w:rsidR="00645B34" w:rsidRDefault="00BE336E">
      <w:pPr>
        <w:ind w:firstLineChars="200" w:firstLine="420"/>
        <w:rPr>
          <w:rFonts w:cs="Calibri"/>
          <w:szCs w:val="21"/>
        </w:rPr>
      </w:pPr>
      <w:r>
        <w:rPr>
          <w:rFonts w:cs="Calibri"/>
          <w:szCs w:val="21"/>
        </w:rPr>
        <w:t>我单位响应</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项目招标要求参加投标。在这次投标过程中和中标后，我们将严格遵守国家法律法规要求，并郑重承诺：</w:t>
      </w:r>
    </w:p>
    <w:p w14:paraId="6CD9FFE6" w14:textId="77777777" w:rsidR="00645B34" w:rsidRDefault="00BE336E">
      <w:pPr>
        <w:ind w:firstLineChars="200" w:firstLine="420"/>
        <w:rPr>
          <w:rFonts w:cs="Calibri"/>
          <w:szCs w:val="21"/>
        </w:rPr>
      </w:pPr>
      <w:r>
        <w:rPr>
          <w:rFonts w:cs="Calibri"/>
          <w:szCs w:val="21"/>
        </w:rPr>
        <w:t>一、不向项目有关人员及部门赠送礼金礼物、有价证券、回扣以及中介费、介绍费、咨询费等好处费；</w:t>
      </w:r>
    </w:p>
    <w:p w14:paraId="023B17D7" w14:textId="77777777" w:rsidR="00645B34" w:rsidRDefault="00BE336E">
      <w:pPr>
        <w:ind w:firstLineChars="200" w:firstLine="420"/>
        <w:rPr>
          <w:rFonts w:cs="Calibri"/>
          <w:szCs w:val="21"/>
        </w:rPr>
      </w:pPr>
      <w:r>
        <w:rPr>
          <w:rFonts w:cs="Calibri"/>
          <w:szCs w:val="21"/>
        </w:rPr>
        <w:t>二、不为项目有关人员及部门报销应由你方单位或个人支付的费用；</w:t>
      </w:r>
    </w:p>
    <w:p w14:paraId="300E3B32" w14:textId="77777777" w:rsidR="00645B34" w:rsidRDefault="00BE336E">
      <w:pPr>
        <w:ind w:firstLineChars="200" w:firstLine="420"/>
        <w:rPr>
          <w:rFonts w:cs="Calibri"/>
          <w:szCs w:val="21"/>
        </w:rPr>
      </w:pPr>
      <w:r>
        <w:rPr>
          <w:rFonts w:cs="Calibri"/>
          <w:szCs w:val="21"/>
        </w:rPr>
        <w:t>三、不向项目有关人员及部门提供有可能影响公正的宴请和健身娱乐等活动；</w:t>
      </w:r>
    </w:p>
    <w:p w14:paraId="2D01A776" w14:textId="77777777" w:rsidR="00645B34" w:rsidRDefault="00BE336E">
      <w:pPr>
        <w:ind w:firstLineChars="200" w:firstLine="420"/>
        <w:rPr>
          <w:rFonts w:cs="Calibri"/>
          <w:szCs w:val="21"/>
        </w:rPr>
      </w:pPr>
      <w:r>
        <w:rPr>
          <w:rFonts w:cs="Calibri"/>
          <w:szCs w:val="21"/>
        </w:rPr>
        <w:t>四、不为项目有关人员及部门出国（境）、旅游等提供方便；</w:t>
      </w:r>
    </w:p>
    <w:p w14:paraId="3382307C" w14:textId="77777777" w:rsidR="00645B34" w:rsidRDefault="00BE336E">
      <w:pPr>
        <w:ind w:firstLineChars="200" w:firstLine="420"/>
        <w:rPr>
          <w:rFonts w:cs="Calibri"/>
          <w:szCs w:val="21"/>
        </w:rPr>
      </w:pPr>
      <w:r>
        <w:rPr>
          <w:rFonts w:cs="Calibri"/>
          <w:szCs w:val="21"/>
        </w:rPr>
        <w:t>五、不为项目有关人员个人装修住房、婚丧嫁娶、配偶子女工作安排等提供好处；</w:t>
      </w:r>
    </w:p>
    <w:p w14:paraId="248ADDFD" w14:textId="77777777" w:rsidR="00645B34" w:rsidRDefault="00BE336E">
      <w:pPr>
        <w:ind w:firstLineChars="200" w:firstLine="420"/>
        <w:rPr>
          <w:rFonts w:cs="Calibri"/>
          <w:szCs w:val="21"/>
        </w:rPr>
      </w:pPr>
      <w:r>
        <w:rPr>
          <w:rFonts w:cs="Calibri"/>
          <w:szCs w:val="21"/>
        </w:rPr>
        <w:t>如违反上述承诺，你单位有权立即取消我单位投标、中标资格，由此引起的相应损失均由我单位承担。</w:t>
      </w:r>
    </w:p>
    <w:p w14:paraId="7E72FDAF" w14:textId="77777777" w:rsidR="00645B34" w:rsidRDefault="00645B34"/>
    <w:p w14:paraId="1C7B2D6B" w14:textId="77777777" w:rsidR="00645B34" w:rsidRDefault="00645B34"/>
    <w:p w14:paraId="3C8A2BAD" w14:textId="77777777" w:rsidR="00645B34" w:rsidRDefault="00BE336E">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1BBA6278" w14:textId="77777777" w:rsidR="00645B34" w:rsidRDefault="00BE336E">
      <w:pPr>
        <w:ind w:firstLineChars="200" w:firstLine="420"/>
        <w:rPr>
          <w:rFonts w:cs="Calibri"/>
          <w:spacing w:val="20"/>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860482B" w14:textId="77777777" w:rsidR="00645B34" w:rsidRDefault="00BE336E">
      <w:pPr>
        <w:rPr>
          <w:rFonts w:cs="Calibri"/>
          <w:szCs w:val="21"/>
        </w:rPr>
      </w:pPr>
      <w:r>
        <w:rPr>
          <w:rFonts w:cs="Calibri"/>
          <w:szCs w:val="21"/>
        </w:rPr>
        <w:br w:type="page"/>
      </w:r>
    </w:p>
    <w:p w14:paraId="00BD8AC4" w14:textId="77777777" w:rsidR="00645B34" w:rsidRDefault="00BE336E">
      <w:pPr>
        <w:pStyle w:val="3"/>
        <w:ind w:firstLine="420"/>
        <w:rPr>
          <w:rFonts w:cs="Calibri"/>
        </w:rPr>
      </w:pPr>
      <w:bookmarkStart w:id="120" w:name="_Toc345575552"/>
      <w:r>
        <w:rPr>
          <w:rFonts w:cs="Calibri"/>
        </w:rPr>
        <w:lastRenderedPageBreak/>
        <w:t>六、其他资信资料</w:t>
      </w:r>
      <w:bookmarkEnd w:id="120"/>
    </w:p>
    <w:p w14:paraId="02813F53"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645B34" w14:paraId="23013C85" w14:textId="77777777">
        <w:trPr>
          <w:trHeight w:val="454"/>
        </w:trPr>
        <w:tc>
          <w:tcPr>
            <w:tcW w:w="682" w:type="dxa"/>
            <w:vAlign w:val="center"/>
          </w:tcPr>
          <w:p w14:paraId="3366F685" w14:textId="77777777" w:rsidR="00645B34" w:rsidRDefault="00BE336E">
            <w:pPr>
              <w:jc w:val="center"/>
              <w:rPr>
                <w:rFonts w:cs="Calibri"/>
                <w:szCs w:val="21"/>
              </w:rPr>
            </w:pPr>
            <w:r>
              <w:rPr>
                <w:rFonts w:cs="Calibri"/>
                <w:szCs w:val="21"/>
              </w:rPr>
              <w:t>单位名称</w:t>
            </w:r>
          </w:p>
        </w:tc>
        <w:tc>
          <w:tcPr>
            <w:tcW w:w="1078" w:type="dxa"/>
            <w:vAlign w:val="center"/>
          </w:tcPr>
          <w:p w14:paraId="100C2778" w14:textId="77777777" w:rsidR="00645B34" w:rsidRDefault="00645B34">
            <w:pPr>
              <w:jc w:val="center"/>
              <w:rPr>
                <w:rFonts w:cs="Calibri"/>
                <w:szCs w:val="21"/>
              </w:rPr>
            </w:pPr>
          </w:p>
        </w:tc>
        <w:tc>
          <w:tcPr>
            <w:tcW w:w="895" w:type="dxa"/>
            <w:gridSpan w:val="2"/>
            <w:vAlign w:val="center"/>
          </w:tcPr>
          <w:p w14:paraId="3D52D4F0" w14:textId="77777777" w:rsidR="00645B34" w:rsidRDefault="00BE336E">
            <w:pPr>
              <w:jc w:val="center"/>
              <w:rPr>
                <w:rFonts w:cs="Calibri"/>
                <w:szCs w:val="21"/>
              </w:rPr>
            </w:pPr>
            <w:r>
              <w:rPr>
                <w:rFonts w:cs="Calibri"/>
                <w:szCs w:val="21"/>
              </w:rPr>
              <w:t>电话</w:t>
            </w:r>
          </w:p>
        </w:tc>
        <w:tc>
          <w:tcPr>
            <w:tcW w:w="2045" w:type="dxa"/>
            <w:vAlign w:val="center"/>
          </w:tcPr>
          <w:p w14:paraId="2DBFCF12" w14:textId="77777777" w:rsidR="00645B34" w:rsidRDefault="00645B34">
            <w:pPr>
              <w:jc w:val="center"/>
              <w:rPr>
                <w:rFonts w:cs="Calibri"/>
                <w:szCs w:val="21"/>
              </w:rPr>
            </w:pPr>
          </w:p>
        </w:tc>
        <w:tc>
          <w:tcPr>
            <w:tcW w:w="689" w:type="dxa"/>
            <w:vAlign w:val="center"/>
          </w:tcPr>
          <w:p w14:paraId="3277B976" w14:textId="77777777" w:rsidR="00645B34" w:rsidRDefault="00BE336E">
            <w:pPr>
              <w:jc w:val="center"/>
              <w:rPr>
                <w:rFonts w:cs="Calibri"/>
                <w:szCs w:val="21"/>
              </w:rPr>
            </w:pPr>
            <w:r>
              <w:rPr>
                <w:rFonts w:cs="Calibri"/>
                <w:szCs w:val="21"/>
              </w:rPr>
              <w:t>主管部门</w:t>
            </w:r>
          </w:p>
        </w:tc>
        <w:tc>
          <w:tcPr>
            <w:tcW w:w="674" w:type="dxa"/>
            <w:vAlign w:val="center"/>
          </w:tcPr>
          <w:p w14:paraId="3612A821" w14:textId="77777777" w:rsidR="00645B34" w:rsidRDefault="00645B34">
            <w:pPr>
              <w:jc w:val="center"/>
              <w:rPr>
                <w:rFonts w:cs="Calibri"/>
                <w:szCs w:val="21"/>
              </w:rPr>
            </w:pPr>
          </w:p>
        </w:tc>
        <w:tc>
          <w:tcPr>
            <w:tcW w:w="1355" w:type="dxa"/>
            <w:gridSpan w:val="2"/>
            <w:vAlign w:val="center"/>
          </w:tcPr>
          <w:p w14:paraId="04C8BFAD" w14:textId="77777777" w:rsidR="00645B34" w:rsidRDefault="00BE336E">
            <w:pPr>
              <w:jc w:val="center"/>
              <w:rPr>
                <w:rFonts w:cs="Calibri"/>
                <w:szCs w:val="21"/>
              </w:rPr>
            </w:pPr>
            <w:r>
              <w:rPr>
                <w:rFonts w:cs="Calibri"/>
                <w:szCs w:val="21"/>
              </w:rPr>
              <w:t>单位法人</w:t>
            </w:r>
          </w:p>
        </w:tc>
        <w:tc>
          <w:tcPr>
            <w:tcW w:w="657" w:type="dxa"/>
            <w:vAlign w:val="center"/>
          </w:tcPr>
          <w:p w14:paraId="246E007A" w14:textId="77777777" w:rsidR="00645B34" w:rsidRDefault="00645B34">
            <w:pPr>
              <w:jc w:val="center"/>
              <w:rPr>
                <w:rFonts w:cs="Calibri"/>
                <w:szCs w:val="21"/>
              </w:rPr>
            </w:pPr>
          </w:p>
        </w:tc>
        <w:tc>
          <w:tcPr>
            <w:tcW w:w="594" w:type="dxa"/>
            <w:vAlign w:val="center"/>
          </w:tcPr>
          <w:p w14:paraId="2B151DBD" w14:textId="77777777" w:rsidR="00645B34" w:rsidRDefault="00BE336E">
            <w:pPr>
              <w:jc w:val="center"/>
              <w:rPr>
                <w:rFonts w:cs="Calibri"/>
                <w:szCs w:val="21"/>
              </w:rPr>
            </w:pPr>
            <w:r>
              <w:rPr>
                <w:rFonts w:cs="Calibri"/>
                <w:szCs w:val="21"/>
              </w:rPr>
              <w:t>职务</w:t>
            </w:r>
          </w:p>
        </w:tc>
        <w:tc>
          <w:tcPr>
            <w:tcW w:w="572" w:type="dxa"/>
            <w:vAlign w:val="center"/>
          </w:tcPr>
          <w:p w14:paraId="6422B832" w14:textId="77777777" w:rsidR="00645B34" w:rsidRDefault="00645B34">
            <w:pPr>
              <w:jc w:val="center"/>
              <w:rPr>
                <w:rFonts w:cs="Calibri"/>
                <w:szCs w:val="21"/>
              </w:rPr>
            </w:pPr>
          </w:p>
        </w:tc>
      </w:tr>
      <w:tr w:rsidR="00645B34" w14:paraId="5FF045A2" w14:textId="77777777">
        <w:trPr>
          <w:trHeight w:val="454"/>
        </w:trPr>
        <w:tc>
          <w:tcPr>
            <w:tcW w:w="682" w:type="dxa"/>
            <w:vAlign w:val="center"/>
          </w:tcPr>
          <w:p w14:paraId="017B7271" w14:textId="77777777" w:rsidR="00645B34" w:rsidRDefault="00BE336E">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77E20E66" w14:textId="77777777" w:rsidR="00645B34" w:rsidRDefault="00645B34">
            <w:pPr>
              <w:jc w:val="center"/>
              <w:rPr>
                <w:rFonts w:cs="Calibri"/>
                <w:szCs w:val="21"/>
              </w:rPr>
            </w:pPr>
          </w:p>
        </w:tc>
        <w:tc>
          <w:tcPr>
            <w:tcW w:w="895" w:type="dxa"/>
            <w:gridSpan w:val="2"/>
            <w:vAlign w:val="center"/>
          </w:tcPr>
          <w:p w14:paraId="364F457C" w14:textId="77777777" w:rsidR="00645B34" w:rsidRDefault="00BE336E">
            <w:pPr>
              <w:jc w:val="center"/>
              <w:rPr>
                <w:rFonts w:cs="Calibri"/>
                <w:szCs w:val="21"/>
              </w:rPr>
            </w:pPr>
            <w:r>
              <w:rPr>
                <w:rFonts w:cs="Calibri"/>
                <w:szCs w:val="21"/>
              </w:rPr>
              <w:t>传真</w:t>
            </w:r>
          </w:p>
        </w:tc>
        <w:tc>
          <w:tcPr>
            <w:tcW w:w="2045" w:type="dxa"/>
            <w:vAlign w:val="center"/>
          </w:tcPr>
          <w:p w14:paraId="1A2970C1" w14:textId="77777777" w:rsidR="00645B34" w:rsidRDefault="00645B34">
            <w:pPr>
              <w:jc w:val="center"/>
              <w:rPr>
                <w:rFonts w:cs="Calibri"/>
                <w:szCs w:val="21"/>
              </w:rPr>
            </w:pPr>
          </w:p>
        </w:tc>
        <w:tc>
          <w:tcPr>
            <w:tcW w:w="689" w:type="dxa"/>
            <w:vAlign w:val="center"/>
          </w:tcPr>
          <w:p w14:paraId="42D75343" w14:textId="77777777" w:rsidR="00645B34" w:rsidRDefault="00BE336E">
            <w:pPr>
              <w:jc w:val="center"/>
              <w:rPr>
                <w:rFonts w:cs="Calibri"/>
                <w:szCs w:val="21"/>
              </w:rPr>
            </w:pPr>
            <w:r>
              <w:rPr>
                <w:rFonts w:cs="Calibri"/>
                <w:szCs w:val="21"/>
              </w:rPr>
              <w:t>单位性质</w:t>
            </w:r>
          </w:p>
        </w:tc>
        <w:tc>
          <w:tcPr>
            <w:tcW w:w="674" w:type="dxa"/>
            <w:vAlign w:val="center"/>
          </w:tcPr>
          <w:p w14:paraId="59A1FF30" w14:textId="77777777" w:rsidR="00645B34" w:rsidRDefault="00645B34">
            <w:pPr>
              <w:jc w:val="center"/>
              <w:rPr>
                <w:rFonts w:cs="Calibri"/>
                <w:szCs w:val="21"/>
              </w:rPr>
            </w:pPr>
          </w:p>
        </w:tc>
        <w:tc>
          <w:tcPr>
            <w:tcW w:w="1355" w:type="dxa"/>
            <w:gridSpan w:val="2"/>
            <w:vAlign w:val="center"/>
          </w:tcPr>
          <w:p w14:paraId="36C7CA13" w14:textId="77777777" w:rsidR="00645B34" w:rsidRDefault="00BE336E">
            <w:pPr>
              <w:jc w:val="center"/>
              <w:rPr>
                <w:rFonts w:cs="Calibri"/>
                <w:szCs w:val="21"/>
              </w:rPr>
            </w:pPr>
            <w:r>
              <w:rPr>
                <w:rFonts w:cs="Calibri"/>
                <w:szCs w:val="21"/>
              </w:rPr>
              <w:t>技术负责人</w:t>
            </w:r>
          </w:p>
        </w:tc>
        <w:tc>
          <w:tcPr>
            <w:tcW w:w="657" w:type="dxa"/>
            <w:vAlign w:val="center"/>
          </w:tcPr>
          <w:p w14:paraId="29A01B7D" w14:textId="77777777" w:rsidR="00645B34" w:rsidRDefault="00645B34">
            <w:pPr>
              <w:jc w:val="center"/>
              <w:rPr>
                <w:rFonts w:cs="Calibri"/>
                <w:szCs w:val="21"/>
              </w:rPr>
            </w:pPr>
          </w:p>
        </w:tc>
        <w:tc>
          <w:tcPr>
            <w:tcW w:w="594" w:type="dxa"/>
            <w:vAlign w:val="center"/>
          </w:tcPr>
          <w:p w14:paraId="7E4B430D" w14:textId="77777777" w:rsidR="00645B34" w:rsidRDefault="00BE336E">
            <w:pPr>
              <w:jc w:val="center"/>
              <w:rPr>
                <w:rFonts w:cs="Calibri"/>
                <w:szCs w:val="21"/>
              </w:rPr>
            </w:pPr>
            <w:r>
              <w:rPr>
                <w:rFonts w:cs="Calibri"/>
                <w:szCs w:val="21"/>
              </w:rPr>
              <w:t>职务</w:t>
            </w:r>
          </w:p>
        </w:tc>
        <w:tc>
          <w:tcPr>
            <w:tcW w:w="572" w:type="dxa"/>
            <w:vAlign w:val="center"/>
          </w:tcPr>
          <w:p w14:paraId="28585637" w14:textId="77777777" w:rsidR="00645B34" w:rsidRDefault="00645B34">
            <w:pPr>
              <w:jc w:val="center"/>
              <w:rPr>
                <w:rFonts w:cs="Calibri"/>
                <w:szCs w:val="21"/>
              </w:rPr>
            </w:pPr>
          </w:p>
        </w:tc>
      </w:tr>
      <w:tr w:rsidR="00645B34" w14:paraId="18E91E3F" w14:textId="77777777">
        <w:trPr>
          <w:trHeight w:val="454"/>
        </w:trPr>
        <w:tc>
          <w:tcPr>
            <w:tcW w:w="682" w:type="dxa"/>
            <w:vMerge w:val="restart"/>
            <w:vAlign w:val="center"/>
          </w:tcPr>
          <w:p w14:paraId="1FAC46E6" w14:textId="77777777" w:rsidR="00645B34" w:rsidRDefault="00BE336E">
            <w:pPr>
              <w:jc w:val="center"/>
              <w:rPr>
                <w:rFonts w:cs="Calibri"/>
                <w:szCs w:val="21"/>
              </w:rPr>
            </w:pPr>
            <w:r>
              <w:rPr>
                <w:rFonts w:cs="Calibri"/>
                <w:szCs w:val="21"/>
              </w:rPr>
              <w:t>单位概况</w:t>
            </w:r>
          </w:p>
        </w:tc>
        <w:tc>
          <w:tcPr>
            <w:tcW w:w="1193" w:type="dxa"/>
            <w:gridSpan w:val="2"/>
            <w:vAlign w:val="center"/>
          </w:tcPr>
          <w:p w14:paraId="2F28A060" w14:textId="77777777" w:rsidR="00645B34" w:rsidRDefault="00BE336E">
            <w:pPr>
              <w:jc w:val="center"/>
              <w:rPr>
                <w:rFonts w:cs="Calibri"/>
                <w:szCs w:val="21"/>
              </w:rPr>
            </w:pPr>
            <w:r>
              <w:rPr>
                <w:rFonts w:cs="Calibri"/>
                <w:szCs w:val="21"/>
              </w:rPr>
              <w:t>营业执照经营范围</w:t>
            </w:r>
          </w:p>
        </w:tc>
        <w:tc>
          <w:tcPr>
            <w:tcW w:w="2825" w:type="dxa"/>
            <w:gridSpan w:val="2"/>
            <w:vAlign w:val="center"/>
          </w:tcPr>
          <w:p w14:paraId="449D4CE7" w14:textId="77777777" w:rsidR="00645B34" w:rsidRDefault="00645B34">
            <w:pPr>
              <w:jc w:val="center"/>
              <w:rPr>
                <w:rFonts w:cs="Calibri"/>
                <w:szCs w:val="21"/>
              </w:rPr>
            </w:pPr>
          </w:p>
        </w:tc>
        <w:tc>
          <w:tcPr>
            <w:tcW w:w="689" w:type="dxa"/>
            <w:vMerge w:val="restart"/>
            <w:vAlign w:val="center"/>
          </w:tcPr>
          <w:p w14:paraId="619C2570" w14:textId="77777777" w:rsidR="00645B34" w:rsidRDefault="00BE336E">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3E552CA1" w14:textId="77777777" w:rsidR="00645B34" w:rsidRDefault="00BE336E">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649DE864" w14:textId="77777777" w:rsidR="00645B34" w:rsidRDefault="00645B34">
            <w:pPr>
              <w:jc w:val="center"/>
              <w:rPr>
                <w:rFonts w:cs="Calibri"/>
                <w:szCs w:val="21"/>
              </w:rPr>
            </w:pPr>
          </w:p>
        </w:tc>
      </w:tr>
      <w:tr w:rsidR="00645B34" w14:paraId="18EE98DC" w14:textId="77777777">
        <w:trPr>
          <w:trHeight w:val="454"/>
        </w:trPr>
        <w:tc>
          <w:tcPr>
            <w:tcW w:w="682" w:type="dxa"/>
            <w:vMerge/>
            <w:vAlign w:val="center"/>
          </w:tcPr>
          <w:p w14:paraId="423A092A" w14:textId="77777777" w:rsidR="00645B34" w:rsidRDefault="00645B34">
            <w:pPr>
              <w:jc w:val="center"/>
              <w:rPr>
                <w:rFonts w:cs="Calibri"/>
                <w:szCs w:val="21"/>
              </w:rPr>
            </w:pPr>
          </w:p>
        </w:tc>
        <w:tc>
          <w:tcPr>
            <w:tcW w:w="1193" w:type="dxa"/>
            <w:gridSpan w:val="2"/>
            <w:vAlign w:val="center"/>
          </w:tcPr>
          <w:p w14:paraId="477E6587" w14:textId="77777777" w:rsidR="00645B34" w:rsidRDefault="00BE336E">
            <w:pPr>
              <w:jc w:val="center"/>
              <w:rPr>
                <w:rFonts w:cs="Calibri"/>
                <w:szCs w:val="21"/>
              </w:rPr>
            </w:pPr>
            <w:r>
              <w:rPr>
                <w:rFonts w:cs="Calibri"/>
                <w:szCs w:val="21"/>
              </w:rPr>
              <w:t>统一社会信用代码</w:t>
            </w:r>
          </w:p>
        </w:tc>
        <w:tc>
          <w:tcPr>
            <w:tcW w:w="2825" w:type="dxa"/>
            <w:gridSpan w:val="2"/>
            <w:vAlign w:val="center"/>
          </w:tcPr>
          <w:p w14:paraId="5709BAA4" w14:textId="77777777" w:rsidR="00645B34" w:rsidRDefault="00645B34">
            <w:pPr>
              <w:jc w:val="center"/>
              <w:rPr>
                <w:rFonts w:cs="Calibri"/>
                <w:szCs w:val="21"/>
              </w:rPr>
            </w:pPr>
          </w:p>
        </w:tc>
        <w:tc>
          <w:tcPr>
            <w:tcW w:w="689" w:type="dxa"/>
            <w:vMerge/>
            <w:vAlign w:val="center"/>
          </w:tcPr>
          <w:p w14:paraId="2B4A142D" w14:textId="77777777" w:rsidR="00645B34" w:rsidRDefault="00645B34">
            <w:pPr>
              <w:jc w:val="center"/>
              <w:rPr>
                <w:rFonts w:cs="Calibri"/>
                <w:szCs w:val="21"/>
              </w:rPr>
            </w:pPr>
          </w:p>
        </w:tc>
        <w:tc>
          <w:tcPr>
            <w:tcW w:w="1367" w:type="dxa"/>
            <w:gridSpan w:val="2"/>
            <w:tcBorders>
              <w:right w:val="single" w:sz="4" w:space="0" w:color="auto"/>
            </w:tcBorders>
            <w:vAlign w:val="center"/>
          </w:tcPr>
          <w:p w14:paraId="53F4B9B8" w14:textId="77777777" w:rsidR="00645B34" w:rsidRDefault="00BE336E">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6E85AA99" w14:textId="77777777" w:rsidR="00645B34" w:rsidRDefault="00645B34">
            <w:pPr>
              <w:jc w:val="center"/>
              <w:rPr>
                <w:rFonts w:cs="Calibri"/>
                <w:szCs w:val="21"/>
              </w:rPr>
            </w:pPr>
          </w:p>
        </w:tc>
      </w:tr>
      <w:tr w:rsidR="00645B34" w14:paraId="659BAD94" w14:textId="77777777">
        <w:trPr>
          <w:trHeight w:val="454"/>
        </w:trPr>
        <w:tc>
          <w:tcPr>
            <w:tcW w:w="682" w:type="dxa"/>
            <w:vMerge/>
            <w:vAlign w:val="center"/>
          </w:tcPr>
          <w:p w14:paraId="146AEB58" w14:textId="77777777" w:rsidR="00645B34" w:rsidRDefault="00645B34">
            <w:pPr>
              <w:jc w:val="center"/>
              <w:rPr>
                <w:rFonts w:cs="Calibri"/>
                <w:szCs w:val="21"/>
              </w:rPr>
            </w:pPr>
          </w:p>
        </w:tc>
        <w:tc>
          <w:tcPr>
            <w:tcW w:w="1193" w:type="dxa"/>
            <w:gridSpan w:val="2"/>
            <w:vAlign w:val="center"/>
          </w:tcPr>
          <w:p w14:paraId="64D34404" w14:textId="77777777" w:rsidR="00645B34" w:rsidRDefault="00BE336E">
            <w:pPr>
              <w:jc w:val="center"/>
              <w:rPr>
                <w:rFonts w:cs="Calibri"/>
                <w:szCs w:val="21"/>
              </w:rPr>
            </w:pPr>
            <w:r>
              <w:rPr>
                <w:rFonts w:cs="Calibri"/>
                <w:szCs w:val="21"/>
              </w:rPr>
              <w:t>资质情况</w:t>
            </w:r>
          </w:p>
        </w:tc>
        <w:tc>
          <w:tcPr>
            <w:tcW w:w="2825" w:type="dxa"/>
            <w:gridSpan w:val="2"/>
            <w:vAlign w:val="center"/>
          </w:tcPr>
          <w:p w14:paraId="17E53E5F" w14:textId="77777777" w:rsidR="00645B34" w:rsidRDefault="00645B34">
            <w:pPr>
              <w:jc w:val="center"/>
              <w:rPr>
                <w:rFonts w:cs="Calibri"/>
                <w:szCs w:val="21"/>
              </w:rPr>
            </w:pPr>
          </w:p>
        </w:tc>
        <w:tc>
          <w:tcPr>
            <w:tcW w:w="689" w:type="dxa"/>
            <w:vMerge/>
            <w:vAlign w:val="center"/>
          </w:tcPr>
          <w:p w14:paraId="50969216" w14:textId="77777777" w:rsidR="00645B34" w:rsidRDefault="00645B34">
            <w:pPr>
              <w:jc w:val="center"/>
              <w:rPr>
                <w:rFonts w:cs="Calibri"/>
                <w:szCs w:val="21"/>
              </w:rPr>
            </w:pPr>
          </w:p>
        </w:tc>
        <w:tc>
          <w:tcPr>
            <w:tcW w:w="1367" w:type="dxa"/>
            <w:gridSpan w:val="2"/>
            <w:tcBorders>
              <w:bottom w:val="single" w:sz="4" w:space="0" w:color="auto"/>
              <w:right w:val="single" w:sz="4" w:space="0" w:color="auto"/>
            </w:tcBorders>
            <w:vAlign w:val="center"/>
          </w:tcPr>
          <w:p w14:paraId="3B6F2C16" w14:textId="77777777" w:rsidR="00645B34" w:rsidRDefault="00645B34">
            <w:pPr>
              <w:jc w:val="center"/>
              <w:rPr>
                <w:rFonts w:cs="Calibri"/>
                <w:szCs w:val="21"/>
              </w:rPr>
            </w:pPr>
          </w:p>
        </w:tc>
        <w:tc>
          <w:tcPr>
            <w:tcW w:w="2485" w:type="dxa"/>
            <w:gridSpan w:val="4"/>
            <w:tcBorders>
              <w:left w:val="single" w:sz="4" w:space="0" w:color="auto"/>
              <w:bottom w:val="single" w:sz="4" w:space="0" w:color="auto"/>
            </w:tcBorders>
            <w:vAlign w:val="center"/>
          </w:tcPr>
          <w:p w14:paraId="32FB1685" w14:textId="77777777" w:rsidR="00645B34" w:rsidRDefault="00645B34">
            <w:pPr>
              <w:jc w:val="center"/>
              <w:rPr>
                <w:rFonts w:cs="Calibri"/>
                <w:szCs w:val="21"/>
              </w:rPr>
            </w:pPr>
          </w:p>
        </w:tc>
      </w:tr>
      <w:tr w:rsidR="00645B34" w14:paraId="000EA1CE" w14:textId="77777777">
        <w:trPr>
          <w:trHeight w:val="434"/>
        </w:trPr>
        <w:tc>
          <w:tcPr>
            <w:tcW w:w="682" w:type="dxa"/>
            <w:vMerge/>
            <w:vAlign w:val="center"/>
          </w:tcPr>
          <w:p w14:paraId="205EE8A0" w14:textId="77777777" w:rsidR="00645B34" w:rsidRDefault="00645B34">
            <w:pPr>
              <w:jc w:val="center"/>
              <w:rPr>
                <w:rFonts w:cs="Calibri"/>
                <w:szCs w:val="21"/>
              </w:rPr>
            </w:pPr>
          </w:p>
        </w:tc>
        <w:tc>
          <w:tcPr>
            <w:tcW w:w="1193" w:type="dxa"/>
            <w:gridSpan w:val="2"/>
            <w:vAlign w:val="center"/>
          </w:tcPr>
          <w:p w14:paraId="740EFE24" w14:textId="77777777" w:rsidR="00645B34" w:rsidRDefault="00BE336E">
            <w:pPr>
              <w:jc w:val="center"/>
              <w:rPr>
                <w:rFonts w:cs="Calibri"/>
                <w:szCs w:val="21"/>
              </w:rPr>
            </w:pPr>
            <w:r>
              <w:rPr>
                <w:rFonts w:cs="Calibri"/>
                <w:szCs w:val="21"/>
              </w:rPr>
              <w:t>信用情况</w:t>
            </w:r>
          </w:p>
        </w:tc>
        <w:tc>
          <w:tcPr>
            <w:tcW w:w="2825" w:type="dxa"/>
            <w:gridSpan w:val="2"/>
            <w:vAlign w:val="center"/>
          </w:tcPr>
          <w:p w14:paraId="7E3897DF" w14:textId="77777777" w:rsidR="00645B34" w:rsidRDefault="00645B34">
            <w:pPr>
              <w:jc w:val="center"/>
              <w:rPr>
                <w:rFonts w:cs="Calibri"/>
                <w:szCs w:val="21"/>
              </w:rPr>
            </w:pPr>
          </w:p>
        </w:tc>
        <w:tc>
          <w:tcPr>
            <w:tcW w:w="689" w:type="dxa"/>
            <w:vMerge/>
            <w:vAlign w:val="center"/>
          </w:tcPr>
          <w:p w14:paraId="5C273C52"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8420ECC" w14:textId="77777777" w:rsidR="00645B34" w:rsidRDefault="00645B34">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493E8F5C" w14:textId="77777777" w:rsidR="00645B34" w:rsidRDefault="00645B34">
            <w:pPr>
              <w:jc w:val="center"/>
              <w:rPr>
                <w:rFonts w:cs="Calibri"/>
                <w:szCs w:val="21"/>
              </w:rPr>
            </w:pPr>
          </w:p>
        </w:tc>
      </w:tr>
      <w:tr w:rsidR="00645B34" w14:paraId="15C85138" w14:textId="77777777">
        <w:trPr>
          <w:trHeight w:val="454"/>
        </w:trPr>
        <w:tc>
          <w:tcPr>
            <w:tcW w:w="682" w:type="dxa"/>
            <w:vMerge/>
            <w:vAlign w:val="center"/>
          </w:tcPr>
          <w:p w14:paraId="4C620618" w14:textId="77777777" w:rsidR="00645B34" w:rsidRDefault="00645B34">
            <w:pPr>
              <w:jc w:val="center"/>
              <w:rPr>
                <w:rFonts w:cs="Calibri"/>
                <w:szCs w:val="21"/>
              </w:rPr>
            </w:pPr>
          </w:p>
        </w:tc>
        <w:tc>
          <w:tcPr>
            <w:tcW w:w="1193" w:type="dxa"/>
            <w:gridSpan w:val="2"/>
            <w:tcBorders>
              <w:bottom w:val="single" w:sz="4" w:space="0" w:color="auto"/>
            </w:tcBorders>
            <w:vAlign w:val="center"/>
          </w:tcPr>
          <w:p w14:paraId="6790B1A4" w14:textId="77777777" w:rsidR="00645B34" w:rsidRDefault="00BE336E">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34FBCFC6" w14:textId="77777777" w:rsidR="00645B34" w:rsidRDefault="00645B34">
            <w:pPr>
              <w:jc w:val="center"/>
              <w:rPr>
                <w:rFonts w:cs="Calibri"/>
                <w:szCs w:val="21"/>
              </w:rPr>
            </w:pPr>
          </w:p>
        </w:tc>
        <w:tc>
          <w:tcPr>
            <w:tcW w:w="689" w:type="dxa"/>
            <w:vMerge/>
            <w:vAlign w:val="center"/>
          </w:tcPr>
          <w:p w14:paraId="3B5EA7B0"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953CCBA" w14:textId="77777777" w:rsidR="00645B34" w:rsidRDefault="00645B34">
            <w:pPr>
              <w:jc w:val="center"/>
              <w:rPr>
                <w:rFonts w:cs="Calibri"/>
                <w:szCs w:val="21"/>
              </w:rPr>
            </w:pPr>
          </w:p>
        </w:tc>
        <w:tc>
          <w:tcPr>
            <w:tcW w:w="2485" w:type="dxa"/>
            <w:gridSpan w:val="4"/>
            <w:tcBorders>
              <w:top w:val="single" w:sz="4" w:space="0" w:color="auto"/>
              <w:left w:val="single" w:sz="4" w:space="0" w:color="auto"/>
            </w:tcBorders>
            <w:vAlign w:val="center"/>
          </w:tcPr>
          <w:p w14:paraId="5EE1C17A" w14:textId="77777777" w:rsidR="00645B34" w:rsidRDefault="00645B34">
            <w:pPr>
              <w:jc w:val="center"/>
              <w:rPr>
                <w:rFonts w:cs="Calibri"/>
                <w:szCs w:val="21"/>
              </w:rPr>
            </w:pPr>
          </w:p>
        </w:tc>
      </w:tr>
      <w:tr w:rsidR="00645B34" w14:paraId="3E1CCD3D" w14:textId="77777777">
        <w:trPr>
          <w:trHeight w:val="454"/>
        </w:trPr>
        <w:tc>
          <w:tcPr>
            <w:tcW w:w="682" w:type="dxa"/>
            <w:vMerge/>
            <w:vAlign w:val="center"/>
          </w:tcPr>
          <w:p w14:paraId="40E09A66" w14:textId="77777777" w:rsidR="00645B34" w:rsidRDefault="00645B34">
            <w:pPr>
              <w:jc w:val="center"/>
              <w:rPr>
                <w:rFonts w:cs="Calibri"/>
                <w:szCs w:val="21"/>
              </w:rPr>
            </w:pPr>
          </w:p>
        </w:tc>
        <w:tc>
          <w:tcPr>
            <w:tcW w:w="1193" w:type="dxa"/>
            <w:gridSpan w:val="2"/>
            <w:tcBorders>
              <w:bottom w:val="single" w:sz="4" w:space="0" w:color="auto"/>
            </w:tcBorders>
            <w:vAlign w:val="center"/>
          </w:tcPr>
          <w:p w14:paraId="039018B8" w14:textId="77777777" w:rsidR="00645B34" w:rsidRDefault="00BE336E">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4A110044" w14:textId="77777777" w:rsidR="00645B34" w:rsidRDefault="00645B34">
            <w:pPr>
              <w:jc w:val="center"/>
              <w:rPr>
                <w:rFonts w:cs="Calibri"/>
                <w:szCs w:val="21"/>
              </w:rPr>
            </w:pPr>
          </w:p>
        </w:tc>
        <w:tc>
          <w:tcPr>
            <w:tcW w:w="689" w:type="dxa"/>
            <w:vMerge/>
            <w:vAlign w:val="center"/>
          </w:tcPr>
          <w:p w14:paraId="09441E1A"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543866B" w14:textId="77777777" w:rsidR="00645B34" w:rsidRDefault="00645B34">
            <w:pPr>
              <w:jc w:val="center"/>
              <w:rPr>
                <w:rFonts w:cs="Calibri"/>
                <w:szCs w:val="21"/>
              </w:rPr>
            </w:pPr>
          </w:p>
        </w:tc>
        <w:tc>
          <w:tcPr>
            <w:tcW w:w="2485" w:type="dxa"/>
            <w:gridSpan w:val="4"/>
            <w:tcBorders>
              <w:top w:val="single" w:sz="4" w:space="0" w:color="auto"/>
              <w:left w:val="single" w:sz="4" w:space="0" w:color="auto"/>
            </w:tcBorders>
            <w:vAlign w:val="center"/>
          </w:tcPr>
          <w:p w14:paraId="5A886879" w14:textId="77777777" w:rsidR="00645B34" w:rsidRDefault="00645B34">
            <w:pPr>
              <w:jc w:val="center"/>
              <w:rPr>
                <w:rFonts w:cs="Calibri"/>
                <w:szCs w:val="21"/>
              </w:rPr>
            </w:pPr>
          </w:p>
        </w:tc>
      </w:tr>
      <w:tr w:rsidR="00645B34" w14:paraId="5D1024D2" w14:textId="77777777">
        <w:trPr>
          <w:trHeight w:val="454"/>
        </w:trPr>
        <w:tc>
          <w:tcPr>
            <w:tcW w:w="682" w:type="dxa"/>
            <w:vMerge/>
            <w:vAlign w:val="center"/>
          </w:tcPr>
          <w:p w14:paraId="71FA6A7C" w14:textId="77777777" w:rsidR="00645B34" w:rsidRDefault="00645B34">
            <w:pPr>
              <w:jc w:val="center"/>
              <w:rPr>
                <w:rFonts w:cs="Calibri"/>
                <w:szCs w:val="21"/>
              </w:rPr>
            </w:pPr>
          </w:p>
        </w:tc>
        <w:tc>
          <w:tcPr>
            <w:tcW w:w="1193" w:type="dxa"/>
            <w:gridSpan w:val="2"/>
            <w:tcBorders>
              <w:bottom w:val="single" w:sz="4" w:space="0" w:color="auto"/>
            </w:tcBorders>
            <w:vAlign w:val="center"/>
          </w:tcPr>
          <w:p w14:paraId="2ED40245" w14:textId="77777777" w:rsidR="00645B34" w:rsidRDefault="00BE336E">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1667E836" w14:textId="77777777" w:rsidR="00645B34" w:rsidRDefault="00645B34">
            <w:pPr>
              <w:jc w:val="center"/>
              <w:rPr>
                <w:rFonts w:cs="Calibri"/>
                <w:szCs w:val="21"/>
              </w:rPr>
            </w:pPr>
          </w:p>
        </w:tc>
        <w:tc>
          <w:tcPr>
            <w:tcW w:w="689" w:type="dxa"/>
            <w:vMerge/>
            <w:vAlign w:val="center"/>
          </w:tcPr>
          <w:p w14:paraId="2B441C9C"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F0A60F7" w14:textId="77777777" w:rsidR="00645B34" w:rsidRDefault="00645B34">
            <w:pPr>
              <w:jc w:val="center"/>
              <w:rPr>
                <w:rFonts w:cs="Calibri"/>
                <w:szCs w:val="21"/>
              </w:rPr>
            </w:pPr>
          </w:p>
        </w:tc>
        <w:tc>
          <w:tcPr>
            <w:tcW w:w="2485" w:type="dxa"/>
            <w:gridSpan w:val="4"/>
            <w:tcBorders>
              <w:top w:val="single" w:sz="4" w:space="0" w:color="auto"/>
              <w:left w:val="single" w:sz="4" w:space="0" w:color="auto"/>
            </w:tcBorders>
            <w:vAlign w:val="center"/>
          </w:tcPr>
          <w:p w14:paraId="7C36CAD4" w14:textId="77777777" w:rsidR="00645B34" w:rsidRDefault="00645B34">
            <w:pPr>
              <w:jc w:val="center"/>
              <w:rPr>
                <w:rFonts w:cs="Calibri"/>
                <w:szCs w:val="21"/>
              </w:rPr>
            </w:pPr>
          </w:p>
        </w:tc>
      </w:tr>
      <w:tr w:rsidR="00645B34" w14:paraId="257CCF9E" w14:textId="77777777">
        <w:trPr>
          <w:trHeight w:val="454"/>
        </w:trPr>
        <w:tc>
          <w:tcPr>
            <w:tcW w:w="682" w:type="dxa"/>
            <w:vMerge/>
            <w:vAlign w:val="center"/>
          </w:tcPr>
          <w:p w14:paraId="4F61653A" w14:textId="77777777" w:rsidR="00645B34" w:rsidRDefault="00645B34">
            <w:pPr>
              <w:jc w:val="center"/>
              <w:rPr>
                <w:rFonts w:cs="Calibri"/>
                <w:szCs w:val="21"/>
              </w:rPr>
            </w:pPr>
          </w:p>
        </w:tc>
        <w:tc>
          <w:tcPr>
            <w:tcW w:w="1193" w:type="dxa"/>
            <w:gridSpan w:val="2"/>
            <w:tcBorders>
              <w:bottom w:val="single" w:sz="4" w:space="0" w:color="auto"/>
            </w:tcBorders>
            <w:vAlign w:val="center"/>
          </w:tcPr>
          <w:p w14:paraId="66755336" w14:textId="77777777" w:rsidR="00645B34" w:rsidRDefault="00BE336E">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3E062319" w14:textId="77777777" w:rsidR="00645B34" w:rsidRDefault="00645B34">
            <w:pPr>
              <w:jc w:val="center"/>
              <w:rPr>
                <w:rFonts w:cs="Calibri"/>
                <w:szCs w:val="21"/>
              </w:rPr>
            </w:pPr>
          </w:p>
        </w:tc>
        <w:tc>
          <w:tcPr>
            <w:tcW w:w="689" w:type="dxa"/>
            <w:vMerge/>
            <w:vAlign w:val="center"/>
          </w:tcPr>
          <w:p w14:paraId="0C7D3FD1"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C05DE36" w14:textId="77777777" w:rsidR="00645B34" w:rsidRDefault="00645B34">
            <w:pPr>
              <w:jc w:val="center"/>
              <w:rPr>
                <w:rFonts w:cs="Calibri"/>
                <w:szCs w:val="21"/>
              </w:rPr>
            </w:pPr>
          </w:p>
        </w:tc>
        <w:tc>
          <w:tcPr>
            <w:tcW w:w="2485" w:type="dxa"/>
            <w:gridSpan w:val="4"/>
            <w:tcBorders>
              <w:top w:val="single" w:sz="4" w:space="0" w:color="auto"/>
              <w:left w:val="single" w:sz="4" w:space="0" w:color="auto"/>
            </w:tcBorders>
            <w:vAlign w:val="center"/>
          </w:tcPr>
          <w:p w14:paraId="482A9AAE" w14:textId="77777777" w:rsidR="00645B34" w:rsidRDefault="00645B34">
            <w:pPr>
              <w:jc w:val="center"/>
              <w:rPr>
                <w:rFonts w:cs="Calibri"/>
                <w:szCs w:val="21"/>
              </w:rPr>
            </w:pPr>
          </w:p>
        </w:tc>
      </w:tr>
      <w:tr w:rsidR="00645B34" w14:paraId="64D66986" w14:textId="77777777">
        <w:trPr>
          <w:trHeight w:val="454"/>
        </w:trPr>
        <w:tc>
          <w:tcPr>
            <w:tcW w:w="682" w:type="dxa"/>
            <w:vMerge/>
            <w:tcBorders>
              <w:bottom w:val="single" w:sz="4" w:space="0" w:color="auto"/>
            </w:tcBorders>
            <w:vAlign w:val="center"/>
          </w:tcPr>
          <w:p w14:paraId="4035A209" w14:textId="77777777" w:rsidR="00645B34" w:rsidRDefault="00645B34">
            <w:pPr>
              <w:jc w:val="center"/>
              <w:rPr>
                <w:rFonts w:cs="Calibri"/>
                <w:szCs w:val="21"/>
              </w:rPr>
            </w:pPr>
          </w:p>
        </w:tc>
        <w:tc>
          <w:tcPr>
            <w:tcW w:w="1193" w:type="dxa"/>
            <w:gridSpan w:val="2"/>
            <w:tcBorders>
              <w:bottom w:val="single" w:sz="4" w:space="0" w:color="auto"/>
            </w:tcBorders>
            <w:vAlign w:val="center"/>
          </w:tcPr>
          <w:p w14:paraId="6496119A" w14:textId="77777777" w:rsidR="00645B34" w:rsidRDefault="00BE336E">
            <w:pPr>
              <w:jc w:val="center"/>
              <w:rPr>
                <w:rFonts w:cs="Calibri"/>
                <w:szCs w:val="21"/>
              </w:rPr>
            </w:pPr>
            <w:r>
              <w:rPr>
                <w:rFonts w:cs="Calibri"/>
                <w:szCs w:val="21"/>
              </w:rPr>
              <w:t>在职员工总数</w:t>
            </w:r>
          </w:p>
        </w:tc>
        <w:tc>
          <w:tcPr>
            <w:tcW w:w="2825" w:type="dxa"/>
            <w:gridSpan w:val="2"/>
            <w:tcBorders>
              <w:bottom w:val="single" w:sz="4" w:space="0" w:color="auto"/>
            </w:tcBorders>
            <w:vAlign w:val="center"/>
          </w:tcPr>
          <w:p w14:paraId="6C2E3515" w14:textId="77777777" w:rsidR="00645B34" w:rsidRDefault="00BE336E">
            <w:pPr>
              <w:jc w:val="left"/>
              <w:rPr>
                <w:rFonts w:cs="Calibri"/>
                <w:szCs w:val="21"/>
              </w:rPr>
            </w:pPr>
            <w:r>
              <w:rPr>
                <w:rFonts w:cs="Calibri"/>
                <w:szCs w:val="21"/>
              </w:rPr>
              <w:t>共</w:t>
            </w:r>
            <w:r>
              <w:rPr>
                <w:rFonts w:cs="Calibri"/>
                <w:szCs w:val="21"/>
              </w:rPr>
              <w:t xml:space="preserve">  </w:t>
            </w:r>
            <w:r>
              <w:rPr>
                <w:rFonts w:cs="Calibri"/>
                <w:szCs w:val="21"/>
              </w:rPr>
              <w:t>人</w:t>
            </w:r>
          </w:p>
          <w:p w14:paraId="43B7554C" w14:textId="77777777" w:rsidR="00645B34" w:rsidRDefault="00BE336E">
            <w:pPr>
              <w:jc w:val="left"/>
              <w:rPr>
                <w:rFonts w:cs="Calibri"/>
                <w:szCs w:val="21"/>
              </w:rPr>
            </w:pPr>
            <w:r>
              <w:rPr>
                <w:rFonts w:cs="Calibri"/>
                <w:szCs w:val="21"/>
              </w:rPr>
              <w:t>其中：</w:t>
            </w:r>
          </w:p>
        </w:tc>
        <w:tc>
          <w:tcPr>
            <w:tcW w:w="689" w:type="dxa"/>
            <w:vMerge/>
            <w:tcBorders>
              <w:bottom w:val="single" w:sz="4" w:space="0" w:color="auto"/>
            </w:tcBorders>
            <w:vAlign w:val="center"/>
          </w:tcPr>
          <w:p w14:paraId="6B502963" w14:textId="77777777" w:rsidR="00645B34" w:rsidRDefault="00645B34">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D50A090" w14:textId="77777777" w:rsidR="00645B34" w:rsidRDefault="00645B34">
            <w:pPr>
              <w:jc w:val="center"/>
              <w:rPr>
                <w:rFonts w:cs="Calibri"/>
                <w:szCs w:val="21"/>
              </w:rPr>
            </w:pPr>
          </w:p>
        </w:tc>
        <w:tc>
          <w:tcPr>
            <w:tcW w:w="2485" w:type="dxa"/>
            <w:gridSpan w:val="4"/>
            <w:tcBorders>
              <w:top w:val="single" w:sz="4" w:space="0" w:color="auto"/>
              <w:left w:val="single" w:sz="4" w:space="0" w:color="auto"/>
            </w:tcBorders>
            <w:vAlign w:val="center"/>
          </w:tcPr>
          <w:p w14:paraId="192CC035" w14:textId="77777777" w:rsidR="00645B34" w:rsidRDefault="00645B34">
            <w:pPr>
              <w:jc w:val="center"/>
              <w:rPr>
                <w:rFonts w:cs="Calibri"/>
                <w:szCs w:val="21"/>
              </w:rPr>
            </w:pPr>
          </w:p>
        </w:tc>
      </w:tr>
      <w:tr w:rsidR="00645B34" w14:paraId="6A44583A" w14:textId="77777777">
        <w:trPr>
          <w:trHeight w:val="454"/>
        </w:trPr>
        <w:tc>
          <w:tcPr>
            <w:tcW w:w="682" w:type="dxa"/>
            <w:vAlign w:val="center"/>
          </w:tcPr>
          <w:p w14:paraId="109B2355" w14:textId="77777777" w:rsidR="00645B34" w:rsidRDefault="00BE336E">
            <w:pPr>
              <w:jc w:val="center"/>
              <w:rPr>
                <w:rFonts w:cs="Calibri"/>
                <w:szCs w:val="21"/>
              </w:rPr>
            </w:pPr>
            <w:r>
              <w:rPr>
                <w:rFonts w:cs="Calibri"/>
                <w:szCs w:val="21"/>
              </w:rPr>
              <w:t>其他说明</w:t>
            </w:r>
          </w:p>
        </w:tc>
        <w:tc>
          <w:tcPr>
            <w:tcW w:w="8559" w:type="dxa"/>
            <w:gridSpan w:val="11"/>
            <w:vAlign w:val="center"/>
          </w:tcPr>
          <w:p w14:paraId="2AA72BB4" w14:textId="77777777" w:rsidR="00645B34" w:rsidRDefault="00645B34">
            <w:pPr>
              <w:rPr>
                <w:rFonts w:cs="Calibri"/>
                <w:szCs w:val="21"/>
                <w:u w:val="single"/>
              </w:rPr>
            </w:pPr>
          </w:p>
        </w:tc>
      </w:tr>
    </w:tbl>
    <w:p w14:paraId="5AF99FFB" w14:textId="77777777" w:rsidR="00645B34" w:rsidRDefault="00645B34">
      <w:pPr>
        <w:adjustRightInd w:val="0"/>
        <w:ind w:firstLineChars="200" w:firstLine="420"/>
        <w:rPr>
          <w:rFonts w:cs="Calibri"/>
          <w:szCs w:val="21"/>
        </w:rPr>
      </w:pPr>
    </w:p>
    <w:p w14:paraId="357B4424"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4F1D864" w14:textId="77777777" w:rsidR="00645B34" w:rsidRDefault="00BE336E">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5D0760D3" w14:textId="77777777" w:rsidR="00645B34" w:rsidRDefault="00645B34"/>
    <w:p w14:paraId="7F1A5916" w14:textId="77777777" w:rsidR="00645B34" w:rsidRDefault="00BE336E">
      <w:pPr>
        <w:ind w:firstLineChars="200" w:firstLine="420"/>
        <w:rPr>
          <w:rFonts w:eastAsia="楷体" w:cs="Calibri"/>
          <w:szCs w:val="21"/>
        </w:rPr>
      </w:pPr>
      <w:r>
        <w:rPr>
          <w:rFonts w:eastAsia="楷体" w:cs="Calibri"/>
          <w:szCs w:val="21"/>
        </w:rPr>
        <w:t>说明：</w:t>
      </w:r>
    </w:p>
    <w:p w14:paraId="30D8AA69"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）投标人的技术力量、资质、信用、荣誉、管理体系认证等资料（如有）。（资格审查资料中已提供的</w:t>
      </w:r>
      <w:r>
        <w:rPr>
          <w:rFonts w:eastAsia="楷体" w:cs="Calibri" w:hint="eastAsia"/>
          <w:szCs w:val="21"/>
        </w:rPr>
        <w:t>无需</w:t>
      </w:r>
      <w:r>
        <w:rPr>
          <w:rFonts w:eastAsia="楷体" w:cs="Calibri"/>
          <w:szCs w:val="21"/>
        </w:rPr>
        <w:t>重复提供）附后。</w:t>
      </w:r>
    </w:p>
    <w:p w14:paraId="030E5D15"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）投标人应如实填写以上内容，不得有虚假。没有内容可不填。</w:t>
      </w:r>
    </w:p>
    <w:p w14:paraId="5915A76C" w14:textId="77777777" w:rsidR="00645B34" w:rsidRDefault="00BE336E">
      <w:pPr>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w:t>
      </w:r>
      <w:r>
        <w:rPr>
          <w:rFonts w:eastAsia="楷体" w:cs="Calibri"/>
        </w:rPr>
        <w:t>评标办法所要求资料请务必提供。</w:t>
      </w:r>
    </w:p>
    <w:p w14:paraId="2EC4CE4D" w14:textId="77777777" w:rsidR="00645B34" w:rsidRDefault="00BE336E">
      <w:pPr>
        <w:rPr>
          <w:rFonts w:cs="Calibri"/>
        </w:rPr>
      </w:pPr>
      <w:r>
        <w:rPr>
          <w:rFonts w:cs="Calibri"/>
        </w:rPr>
        <w:br w:type="page"/>
      </w:r>
    </w:p>
    <w:p w14:paraId="4F2B3850" w14:textId="77777777" w:rsidR="00645B34" w:rsidRDefault="00BE336E">
      <w:pPr>
        <w:pStyle w:val="3"/>
        <w:ind w:firstLine="420"/>
        <w:rPr>
          <w:rFonts w:cs="Calibri"/>
        </w:rPr>
      </w:pPr>
      <w:bookmarkStart w:id="121" w:name="_Toc345575551"/>
      <w:bookmarkStart w:id="122" w:name="_Toc336683582"/>
      <w:r>
        <w:rPr>
          <w:rFonts w:cs="Calibri"/>
        </w:rPr>
        <w:lastRenderedPageBreak/>
        <w:t>七、同类业绩表格式</w:t>
      </w:r>
      <w:bookmarkEnd w:id="121"/>
      <w:bookmarkEnd w:id="122"/>
    </w:p>
    <w:p w14:paraId="481C34D2"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同类业绩表</w:t>
      </w:r>
    </w:p>
    <w:p w14:paraId="7D233B5F" w14:textId="77777777" w:rsidR="00645B34" w:rsidRDefault="00BE336E">
      <w:pPr>
        <w:rPr>
          <w:rFonts w:cs="Calibri"/>
        </w:rPr>
      </w:pPr>
      <w:r>
        <w:rPr>
          <w:rFonts w:cs="Calibri"/>
        </w:rPr>
        <w:t>采购人：</w:t>
      </w:r>
      <w:r>
        <w:rPr>
          <w:rFonts w:cs="Calibri" w:hint="eastAsia"/>
        </w:rPr>
        <w:t>浙江省疾病预防控制中心</w:t>
      </w:r>
    </w:p>
    <w:p w14:paraId="4BA9989B" w14:textId="5DE8EDDB" w:rsidR="00645B34" w:rsidRDefault="00BE336E">
      <w:pPr>
        <w:rPr>
          <w:rFonts w:cs="Calibri"/>
        </w:rPr>
      </w:pPr>
      <w:r>
        <w:rPr>
          <w:rFonts w:cs="Calibri"/>
        </w:rPr>
        <w:t>项目名称：</w:t>
      </w:r>
      <w:r w:rsidR="00F84000">
        <w:rPr>
          <w:rFonts w:cs="Calibri" w:hint="eastAsia"/>
        </w:rPr>
        <w:t>生物样本中季铵盐等含量检测服务项目</w:t>
      </w:r>
    </w:p>
    <w:p w14:paraId="44505E21" w14:textId="1EB48BF8" w:rsidR="00645B34" w:rsidRDefault="00BE336E">
      <w:pPr>
        <w:rPr>
          <w:rFonts w:cs="Calibri"/>
        </w:rPr>
      </w:pPr>
      <w:r>
        <w:rPr>
          <w:rFonts w:cs="Calibri"/>
        </w:rPr>
        <w:t>项目编号：</w:t>
      </w:r>
      <w:r w:rsidR="00067760">
        <w:rPr>
          <w:rFonts w:cs="Calibri" w:hint="eastAsia"/>
        </w:rPr>
        <w:t>CTZB-2025040110</w:t>
      </w:r>
    </w:p>
    <w:p w14:paraId="5A380070" w14:textId="005611FD" w:rsidR="00645B34" w:rsidRDefault="00BE336E">
      <w:pPr>
        <w:rPr>
          <w:rFonts w:cs="Calibri"/>
        </w:rPr>
      </w:pPr>
      <w:r>
        <w:rPr>
          <w:rFonts w:cs="Calibri"/>
        </w:rPr>
        <w:t>标项名称：</w:t>
      </w:r>
      <w:r w:rsidR="00F84000">
        <w:rPr>
          <w:rFonts w:cs="Calibri" w:hint="eastAsia"/>
        </w:rPr>
        <w:t>生物样本中季铵盐等含量检测</w:t>
      </w:r>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645B34" w14:paraId="761E82FC" w14:textId="77777777">
        <w:trPr>
          <w:trHeight w:val="454"/>
        </w:trPr>
        <w:tc>
          <w:tcPr>
            <w:tcW w:w="642" w:type="dxa"/>
            <w:vAlign w:val="center"/>
          </w:tcPr>
          <w:p w14:paraId="3175AA78" w14:textId="77777777" w:rsidR="00645B34" w:rsidRDefault="00BE336E">
            <w:pPr>
              <w:jc w:val="center"/>
              <w:rPr>
                <w:rFonts w:ascii="黑体" w:eastAsia="黑体" w:hAnsi="黑体" w:cs="黑体" w:hint="eastAsia"/>
                <w:caps/>
              </w:rPr>
            </w:pPr>
            <w:r>
              <w:rPr>
                <w:rFonts w:ascii="黑体" w:eastAsia="黑体" w:hAnsi="黑体" w:cs="黑体" w:hint="eastAsia"/>
                <w:caps/>
              </w:rPr>
              <w:t>序号</w:t>
            </w:r>
          </w:p>
        </w:tc>
        <w:tc>
          <w:tcPr>
            <w:tcW w:w="1072" w:type="dxa"/>
            <w:vAlign w:val="center"/>
          </w:tcPr>
          <w:p w14:paraId="0A199903" w14:textId="77777777" w:rsidR="00645B34" w:rsidRDefault="00BE336E">
            <w:pPr>
              <w:jc w:val="center"/>
              <w:rPr>
                <w:rFonts w:ascii="黑体" w:eastAsia="黑体" w:hAnsi="黑体" w:cs="黑体" w:hint="eastAsia"/>
                <w:caps/>
              </w:rPr>
            </w:pPr>
            <w:r>
              <w:rPr>
                <w:rFonts w:ascii="黑体" w:eastAsia="黑体" w:hAnsi="黑体" w:cs="黑体" w:hint="eastAsia"/>
              </w:rPr>
              <w:t>合同编号</w:t>
            </w:r>
          </w:p>
        </w:tc>
        <w:tc>
          <w:tcPr>
            <w:tcW w:w="1430" w:type="dxa"/>
            <w:vAlign w:val="center"/>
          </w:tcPr>
          <w:p w14:paraId="130FAC49" w14:textId="77777777" w:rsidR="00645B34" w:rsidRDefault="00BE336E">
            <w:pPr>
              <w:jc w:val="center"/>
              <w:rPr>
                <w:rFonts w:ascii="黑体" w:eastAsia="黑体" w:hAnsi="黑体" w:cs="黑体" w:hint="eastAsia"/>
                <w:caps/>
              </w:rPr>
            </w:pPr>
            <w:r>
              <w:rPr>
                <w:rFonts w:ascii="黑体" w:eastAsia="黑体" w:hAnsi="黑体" w:cs="黑体" w:hint="eastAsia"/>
                <w:caps/>
              </w:rPr>
              <w:t>用户名称</w:t>
            </w:r>
          </w:p>
        </w:tc>
        <w:tc>
          <w:tcPr>
            <w:tcW w:w="1610" w:type="dxa"/>
            <w:vAlign w:val="center"/>
          </w:tcPr>
          <w:p w14:paraId="5B5115BB" w14:textId="77777777" w:rsidR="00645B34" w:rsidRDefault="00BE336E">
            <w:pPr>
              <w:jc w:val="center"/>
              <w:rPr>
                <w:rFonts w:ascii="黑体" w:eastAsia="黑体" w:hAnsi="黑体" w:cs="黑体" w:hint="eastAsia"/>
                <w:caps/>
              </w:rPr>
            </w:pPr>
            <w:r>
              <w:rPr>
                <w:rFonts w:ascii="黑体" w:eastAsia="黑体" w:hAnsi="黑体" w:cs="黑体" w:hint="eastAsia"/>
                <w:caps/>
              </w:rPr>
              <w:t>合同内容描述</w:t>
            </w:r>
          </w:p>
        </w:tc>
        <w:tc>
          <w:tcPr>
            <w:tcW w:w="1072" w:type="dxa"/>
            <w:vAlign w:val="center"/>
          </w:tcPr>
          <w:p w14:paraId="50BB7D07" w14:textId="77777777" w:rsidR="00645B34" w:rsidRDefault="00BE336E">
            <w:pPr>
              <w:jc w:val="center"/>
              <w:rPr>
                <w:rFonts w:ascii="黑体" w:eastAsia="黑体" w:hAnsi="黑体" w:cs="黑体" w:hint="eastAsia"/>
                <w:caps/>
              </w:rPr>
            </w:pPr>
            <w:r>
              <w:rPr>
                <w:rFonts w:ascii="黑体" w:eastAsia="黑体" w:hAnsi="黑体" w:cs="黑体" w:hint="eastAsia"/>
                <w:caps/>
              </w:rPr>
              <w:t>合同金额</w:t>
            </w:r>
          </w:p>
        </w:tc>
        <w:tc>
          <w:tcPr>
            <w:tcW w:w="1073" w:type="dxa"/>
            <w:vAlign w:val="center"/>
          </w:tcPr>
          <w:p w14:paraId="43B84411" w14:textId="77777777" w:rsidR="00645B34" w:rsidRDefault="00BE336E">
            <w:pPr>
              <w:jc w:val="center"/>
              <w:rPr>
                <w:rFonts w:ascii="黑体" w:eastAsia="黑体" w:hAnsi="黑体" w:cs="黑体" w:hint="eastAsia"/>
                <w:caps/>
              </w:rPr>
            </w:pPr>
            <w:r>
              <w:rPr>
                <w:rFonts w:ascii="黑体" w:eastAsia="黑体" w:hAnsi="黑体" w:cs="黑体" w:hint="eastAsia"/>
              </w:rPr>
              <w:t>签约及完成日期</w:t>
            </w:r>
          </w:p>
        </w:tc>
        <w:tc>
          <w:tcPr>
            <w:tcW w:w="894" w:type="dxa"/>
            <w:vAlign w:val="center"/>
          </w:tcPr>
          <w:p w14:paraId="0F1827CE" w14:textId="77777777" w:rsidR="00645B34" w:rsidRDefault="00BE336E">
            <w:pPr>
              <w:jc w:val="center"/>
              <w:rPr>
                <w:rFonts w:ascii="黑体" w:eastAsia="黑体" w:hAnsi="黑体" w:cs="黑体" w:hint="eastAsia"/>
              </w:rPr>
            </w:pPr>
            <w:r>
              <w:rPr>
                <w:rFonts w:ascii="黑体" w:eastAsia="黑体" w:hAnsi="黑体" w:cs="黑体" w:hint="eastAsia"/>
              </w:rPr>
              <w:t>联系人</w:t>
            </w:r>
          </w:p>
        </w:tc>
        <w:tc>
          <w:tcPr>
            <w:tcW w:w="894" w:type="dxa"/>
            <w:vAlign w:val="center"/>
          </w:tcPr>
          <w:p w14:paraId="2CBBC555" w14:textId="77777777" w:rsidR="00645B34" w:rsidRDefault="00BE336E">
            <w:pPr>
              <w:jc w:val="center"/>
              <w:rPr>
                <w:rFonts w:ascii="黑体" w:eastAsia="黑体" w:hAnsi="黑体" w:cs="黑体" w:hint="eastAsia"/>
              </w:rPr>
            </w:pPr>
            <w:r>
              <w:rPr>
                <w:rFonts w:ascii="黑体" w:eastAsia="黑体" w:hAnsi="黑体" w:cs="黑体" w:hint="eastAsia"/>
              </w:rPr>
              <w:t>联系电话</w:t>
            </w:r>
          </w:p>
        </w:tc>
        <w:tc>
          <w:tcPr>
            <w:tcW w:w="714" w:type="dxa"/>
            <w:vAlign w:val="center"/>
          </w:tcPr>
          <w:p w14:paraId="3A8E09E6" w14:textId="77777777" w:rsidR="00645B34" w:rsidRDefault="00BE336E">
            <w:pPr>
              <w:jc w:val="center"/>
              <w:rPr>
                <w:rFonts w:ascii="黑体" w:eastAsia="黑体" w:hAnsi="黑体" w:cs="黑体" w:hint="eastAsia"/>
              </w:rPr>
            </w:pPr>
            <w:r>
              <w:rPr>
                <w:rFonts w:ascii="黑体" w:eastAsia="黑体" w:hAnsi="黑体" w:cs="黑体" w:hint="eastAsia"/>
              </w:rPr>
              <w:t>备注</w:t>
            </w:r>
          </w:p>
        </w:tc>
      </w:tr>
      <w:tr w:rsidR="00645B34" w14:paraId="4652B278" w14:textId="77777777">
        <w:trPr>
          <w:trHeight w:val="454"/>
        </w:trPr>
        <w:tc>
          <w:tcPr>
            <w:tcW w:w="642" w:type="dxa"/>
            <w:vAlign w:val="center"/>
          </w:tcPr>
          <w:p w14:paraId="0B93F3DD" w14:textId="77777777" w:rsidR="00645B34" w:rsidRDefault="00645B34">
            <w:pPr>
              <w:jc w:val="center"/>
              <w:rPr>
                <w:rFonts w:cs="Calibri"/>
                <w:spacing w:val="20"/>
              </w:rPr>
            </w:pPr>
          </w:p>
        </w:tc>
        <w:tc>
          <w:tcPr>
            <w:tcW w:w="1072" w:type="dxa"/>
            <w:vAlign w:val="center"/>
          </w:tcPr>
          <w:p w14:paraId="45FF1191" w14:textId="77777777" w:rsidR="00645B34" w:rsidRDefault="00645B34">
            <w:pPr>
              <w:jc w:val="center"/>
              <w:rPr>
                <w:rFonts w:cs="Calibri"/>
                <w:spacing w:val="20"/>
              </w:rPr>
            </w:pPr>
          </w:p>
        </w:tc>
        <w:tc>
          <w:tcPr>
            <w:tcW w:w="1430" w:type="dxa"/>
            <w:vAlign w:val="center"/>
          </w:tcPr>
          <w:p w14:paraId="6551CEED" w14:textId="77777777" w:rsidR="00645B34" w:rsidRDefault="00645B34">
            <w:pPr>
              <w:jc w:val="center"/>
              <w:rPr>
                <w:rFonts w:cs="Calibri"/>
                <w:spacing w:val="20"/>
              </w:rPr>
            </w:pPr>
          </w:p>
        </w:tc>
        <w:tc>
          <w:tcPr>
            <w:tcW w:w="1610" w:type="dxa"/>
            <w:vAlign w:val="center"/>
          </w:tcPr>
          <w:p w14:paraId="0E7C3F7B" w14:textId="77777777" w:rsidR="00645B34" w:rsidRDefault="00645B34">
            <w:pPr>
              <w:jc w:val="center"/>
              <w:rPr>
                <w:rFonts w:cs="Calibri"/>
                <w:spacing w:val="20"/>
              </w:rPr>
            </w:pPr>
          </w:p>
        </w:tc>
        <w:tc>
          <w:tcPr>
            <w:tcW w:w="1072" w:type="dxa"/>
            <w:vAlign w:val="center"/>
          </w:tcPr>
          <w:p w14:paraId="4F9BFBF1" w14:textId="77777777" w:rsidR="00645B34" w:rsidRDefault="00645B34">
            <w:pPr>
              <w:jc w:val="center"/>
              <w:rPr>
                <w:rFonts w:cs="Calibri"/>
                <w:spacing w:val="20"/>
              </w:rPr>
            </w:pPr>
          </w:p>
        </w:tc>
        <w:tc>
          <w:tcPr>
            <w:tcW w:w="1073" w:type="dxa"/>
            <w:vAlign w:val="center"/>
          </w:tcPr>
          <w:p w14:paraId="2E1D377A" w14:textId="77777777" w:rsidR="00645B34" w:rsidRDefault="00645B34">
            <w:pPr>
              <w:jc w:val="center"/>
              <w:rPr>
                <w:rFonts w:cs="Calibri"/>
                <w:spacing w:val="20"/>
              </w:rPr>
            </w:pPr>
          </w:p>
        </w:tc>
        <w:tc>
          <w:tcPr>
            <w:tcW w:w="894" w:type="dxa"/>
            <w:vAlign w:val="center"/>
          </w:tcPr>
          <w:p w14:paraId="31E5FE84" w14:textId="77777777" w:rsidR="00645B34" w:rsidRDefault="00645B34">
            <w:pPr>
              <w:jc w:val="center"/>
              <w:rPr>
                <w:rFonts w:cs="Calibri"/>
                <w:spacing w:val="20"/>
              </w:rPr>
            </w:pPr>
          </w:p>
        </w:tc>
        <w:tc>
          <w:tcPr>
            <w:tcW w:w="894" w:type="dxa"/>
            <w:vAlign w:val="center"/>
          </w:tcPr>
          <w:p w14:paraId="5F61D476" w14:textId="77777777" w:rsidR="00645B34" w:rsidRDefault="00645B34">
            <w:pPr>
              <w:jc w:val="center"/>
              <w:rPr>
                <w:rFonts w:cs="Calibri"/>
                <w:spacing w:val="20"/>
              </w:rPr>
            </w:pPr>
          </w:p>
        </w:tc>
        <w:tc>
          <w:tcPr>
            <w:tcW w:w="714" w:type="dxa"/>
            <w:vAlign w:val="center"/>
          </w:tcPr>
          <w:p w14:paraId="472089C9" w14:textId="77777777" w:rsidR="00645B34" w:rsidRDefault="00645B34">
            <w:pPr>
              <w:jc w:val="center"/>
              <w:rPr>
                <w:rFonts w:cs="Calibri"/>
                <w:spacing w:val="20"/>
              </w:rPr>
            </w:pPr>
          </w:p>
        </w:tc>
      </w:tr>
      <w:tr w:rsidR="00645B34" w14:paraId="41FDD223" w14:textId="77777777">
        <w:trPr>
          <w:trHeight w:val="454"/>
        </w:trPr>
        <w:tc>
          <w:tcPr>
            <w:tcW w:w="642" w:type="dxa"/>
            <w:vAlign w:val="center"/>
          </w:tcPr>
          <w:p w14:paraId="6D958640" w14:textId="77777777" w:rsidR="00645B34" w:rsidRDefault="00645B34">
            <w:pPr>
              <w:jc w:val="center"/>
              <w:rPr>
                <w:rFonts w:cs="Calibri"/>
                <w:spacing w:val="20"/>
              </w:rPr>
            </w:pPr>
          </w:p>
        </w:tc>
        <w:tc>
          <w:tcPr>
            <w:tcW w:w="1072" w:type="dxa"/>
            <w:vAlign w:val="center"/>
          </w:tcPr>
          <w:p w14:paraId="1C4C2B3B" w14:textId="77777777" w:rsidR="00645B34" w:rsidRDefault="00645B34">
            <w:pPr>
              <w:jc w:val="center"/>
              <w:rPr>
                <w:rFonts w:cs="Calibri"/>
                <w:spacing w:val="20"/>
              </w:rPr>
            </w:pPr>
          </w:p>
        </w:tc>
        <w:tc>
          <w:tcPr>
            <w:tcW w:w="1430" w:type="dxa"/>
            <w:vAlign w:val="center"/>
          </w:tcPr>
          <w:p w14:paraId="31233227" w14:textId="77777777" w:rsidR="00645B34" w:rsidRDefault="00645B34">
            <w:pPr>
              <w:jc w:val="center"/>
              <w:rPr>
                <w:rFonts w:cs="Calibri"/>
                <w:spacing w:val="20"/>
              </w:rPr>
            </w:pPr>
          </w:p>
        </w:tc>
        <w:tc>
          <w:tcPr>
            <w:tcW w:w="1610" w:type="dxa"/>
            <w:vAlign w:val="center"/>
          </w:tcPr>
          <w:p w14:paraId="2E47D318" w14:textId="77777777" w:rsidR="00645B34" w:rsidRDefault="00645B34">
            <w:pPr>
              <w:jc w:val="center"/>
              <w:rPr>
                <w:rFonts w:cs="Calibri"/>
                <w:spacing w:val="20"/>
              </w:rPr>
            </w:pPr>
          </w:p>
        </w:tc>
        <w:tc>
          <w:tcPr>
            <w:tcW w:w="1072" w:type="dxa"/>
            <w:vAlign w:val="center"/>
          </w:tcPr>
          <w:p w14:paraId="1479F9CB" w14:textId="77777777" w:rsidR="00645B34" w:rsidRDefault="00645B34">
            <w:pPr>
              <w:jc w:val="center"/>
              <w:rPr>
                <w:rFonts w:cs="Calibri"/>
                <w:spacing w:val="20"/>
              </w:rPr>
            </w:pPr>
          </w:p>
        </w:tc>
        <w:tc>
          <w:tcPr>
            <w:tcW w:w="1073" w:type="dxa"/>
            <w:vAlign w:val="center"/>
          </w:tcPr>
          <w:p w14:paraId="26708B75" w14:textId="77777777" w:rsidR="00645B34" w:rsidRDefault="00645B34">
            <w:pPr>
              <w:jc w:val="center"/>
              <w:rPr>
                <w:rFonts w:cs="Calibri"/>
                <w:spacing w:val="20"/>
              </w:rPr>
            </w:pPr>
          </w:p>
        </w:tc>
        <w:tc>
          <w:tcPr>
            <w:tcW w:w="894" w:type="dxa"/>
            <w:vAlign w:val="center"/>
          </w:tcPr>
          <w:p w14:paraId="46A2CF83" w14:textId="77777777" w:rsidR="00645B34" w:rsidRDefault="00645B34">
            <w:pPr>
              <w:jc w:val="center"/>
              <w:rPr>
                <w:rFonts w:cs="Calibri"/>
                <w:spacing w:val="20"/>
              </w:rPr>
            </w:pPr>
          </w:p>
        </w:tc>
        <w:tc>
          <w:tcPr>
            <w:tcW w:w="894" w:type="dxa"/>
            <w:vAlign w:val="center"/>
          </w:tcPr>
          <w:p w14:paraId="6EFF9D6B" w14:textId="77777777" w:rsidR="00645B34" w:rsidRDefault="00645B34">
            <w:pPr>
              <w:jc w:val="center"/>
              <w:rPr>
                <w:rFonts w:cs="Calibri"/>
                <w:spacing w:val="20"/>
              </w:rPr>
            </w:pPr>
          </w:p>
        </w:tc>
        <w:tc>
          <w:tcPr>
            <w:tcW w:w="714" w:type="dxa"/>
            <w:vAlign w:val="center"/>
          </w:tcPr>
          <w:p w14:paraId="5F4700FD" w14:textId="77777777" w:rsidR="00645B34" w:rsidRDefault="00645B34">
            <w:pPr>
              <w:jc w:val="center"/>
              <w:rPr>
                <w:rFonts w:cs="Calibri"/>
                <w:spacing w:val="20"/>
              </w:rPr>
            </w:pPr>
          </w:p>
        </w:tc>
      </w:tr>
      <w:tr w:rsidR="00645B34" w14:paraId="1BAC1F97" w14:textId="77777777">
        <w:trPr>
          <w:trHeight w:val="454"/>
        </w:trPr>
        <w:tc>
          <w:tcPr>
            <w:tcW w:w="642" w:type="dxa"/>
            <w:vAlign w:val="center"/>
          </w:tcPr>
          <w:p w14:paraId="41735597" w14:textId="77777777" w:rsidR="00645B34" w:rsidRDefault="00645B34">
            <w:pPr>
              <w:jc w:val="center"/>
              <w:rPr>
                <w:rFonts w:cs="Calibri"/>
                <w:spacing w:val="20"/>
              </w:rPr>
            </w:pPr>
          </w:p>
        </w:tc>
        <w:tc>
          <w:tcPr>
            <w:tcW w:w="1072" w:type="dxa"/>
            <w:vAlign w:val="center"/>
          </w:tcPr>
          <w:p w14:paraId="00A769A3" w14:textId="77777777" w:rsidR="00645B34" w:rsidRDefault="00645B34">
            <w:pPr>
              <w:jc w:val="center"/>
              <w:rPr>
                <w:rFonts w:cs="Calibri"/>
                <w:spacing w:val="20"/>
              </w:rPr>
            </w:pPr>
          </w:p>
        </w:tc>
        <w:tc>
          <w:tcPr>
            <w:tcW w:w="1430" w:type="dxa"/>
            <w:vAlign w:val="center"/>
          </w:tcPr>
          <w:p w14:paraId="318C3548" w14:textId="77777777" w:rsidR="00645B34" w:rsidRDefault="00645B34">
            <w:pPr>
              <w:jc w:val="center"/>
              <w:rPr>
                <w:rFonts w:cs="Calibri"/>
                <w:spacing w:val="20"/>
              </w:rPr>
            </w:pPr>
          </w:p>
        </w:tc>
        <w:tc>
          <w:tcPr>
            <w:tcW w:w="1610" w:type="dxa"/>
            <w:vAlign w:val="center"/>
          </w:tcPr>
          <w:p w14:paraId="6AE4E54B" w14:textId="77777777" w:rsidR="00645B34" w:rsidRDefault="00645B34">
            <w:pPr>
              <w:jc w:val="center"/>
              <w:rPr>
                <w:rFonts w:cs="Calibri"/>
                <w:spacing w:val="20"/>
              </w:rPr>
            </w:pPr>
          </w:p>
        </w:tc>
        <w:tc>
          <w:tcPr>
            <w:tcW w:w="1072" w:type="dxa"/>
            <w:vAlign w:val="center"/>
          </w:tcPr>
          <w:p w14:paraId="6A3D674A" w14:textId="77777777" w:rsidR="00645B34" w:rsidRDefault="00645B34">
            <w:pPr>
              <w:jc w:val="center"/>
              <w:rPr>
                <w:rFonts w:cs="Calibri"/>
                <w:spacing w:val="20"/>
              </w:rPr>
            </w:pPr>
          </w:p>
        </w:tc>
        <w:tc>
          <w:tcPr>
            <w:tcW w:w="1073" w:type="dxa"/>
            <w:vAlign w:val="center"/>
          </w:tcPr>
          <w:p w14:paraId="50B07FD6" w14:textId="77777777" w:rsidR="00645B34" w:rsidRDefault="00645B34">
            <w:pPr>
              <w:jc w:val="center"/>
              <w:rPr>
                <w:rFonts w:cs="Calibri"/>
                <w:spacing w:val="20"/>
              </w:rPr>
            </w:pPr>
          </w:p>
        </w:tc>
        <w:tc>
          <w:tcPr>
            <w:tcW w:w="894" w:type="dxa"/>
            <w:vAlign w:val="center"/>
          </w:tcPr>
          <w:p w14:paraId="1E251B8C" w14:textId="77777777" w:rsidR="00645B34" w:rsidRDefault="00645B34">
            <w:pPr>
              <w:jc w:val="center"/>
              <w:rPr>
                <w:rFonts w:cs="Calibri"/>
                <w:spacing w:val="20"/>
              </w:rPr>
            </w:pPr>
          </w:p>
        </w:tc>
        <w:tc>
          <w:tcPr>
            <w:tcW w:w="894" w:type="dxa"/>
            <w:vAlign w:val="center"/>
          </w:tcPr>
          <w:p w14:paraId="109E856E" w14:textId="77777777" w:rsidR="00645B34" w:rsidRDefault="00645B34">
            <w:pPr>
              <w:jc w:val="center"/>
              <w:rPr>
                <w:rFonts w:cs="Calibri"/>
                <w:spacing w:val="20"/>
              </w:rPr>
            </w:pPr>
          </w:p>
        </w:tc>
        <w:tc>
          <w:tcPr>
            <w:tcW w:w="714" w:type="dxa"/>
            <w:vAlign w:val="center"/>
          </w:tcPr>
          <w:p w14:paraId="2C718FF3" w14:textId="77777777" w:rsidR="00645B34" w:rsidRDefault="00645B34">
            <w:pPr>
              <w:jc w:val="center"/>
              <w:rPr>
                <w:rFonts w:cs="Calibri"/>
                <w:spacing w:val="20"/>
              </w:rPr>
            </w:pPr>
          </w:p>
        </w:tc>
      </w:tr>
      <w:tr w:rsidR="00645B34" w14:paraId="456C3436" w14:textId="77777777">
        <w:trPr>
          <w:trHeight w:val="454"/>
        </w:trPr>
        <w:tc>
          <w:tcPr>
            <w:tcW w:w="642" w:type="dxa"/>
            <w:vAlign w:val="center"/>
          </w:tcPr>
          <w:p w14:paraId="3544B42E" w14:textId="77777777" w:rsidR="00645B34" w:rsidRDefault="00645B34">
            <w:pPr>
              <w:jc w:val="center"/>
              <w:rPr>
                <w:rFonts w:cs="Calibri"/>
                <w:spacing w:val="20"/>
              </w:rPr>
            </w:pPr>
          </w:p>
        </w:tc>
        <w:tc>
          <w:tcPr>
            <w:tcW w:w="1072" w:type="dxa"/>
            <w:vAlign w:val="center"/>
          </w:tcPr>
          <w:p w14:paraId="27C117C3" w14:textId="77777777" w:rsidR="00645B34" w:rsidRDefault="00645B34">
            <w:pPr>
              <w:jc w:val="center"/>
              <w:rPr>
                <w:rFonts w:cs="Calibri"/>
                <w:spacing w:val="20"/>
              </w:rPr>
            </w:pPr>
          </w:p>
        </w:tc>
        <w:tc>
          <w:tcPr>
            <w:tcW w:w="1430" w:type="dxa"/>
            <w:vAlign w:val="center"/>
          </w:tcPr>
          <w:p w14:paraId="35B95F85" w14:textId="77777777" w:rsidR="00645B34" w:rsidRDefault="00645B34">
            <w:pPr>
              <w:jc w:val="center"/>
              <w:rPr>
                <w:rFonts w:cs="Calibri"/>
                <w:spacing w:val="20"/>
              </w:rPr>
            </w:pPr>
          </w:p>
        </w:tc>
        <w:tc>
          <w:tcPr>
            <w:tcW w:w="1610" w:type="dxa"/>
            <w:vAlign w:val="center"/>
          </w:tcPr>
          <w:p w14:paraId="23923654" w14:textId="77777777" w:rsidR="00645B34" w:rsidRDefault="00645B34">
            <w:pPr>
              <w:jc w:val="center"/>
              <w:rPr>
                <w:rFonts w:cs="Calibri"/>
                <w:spacing w:val="20"/>
              </w:rPr>
            </w:pPr>
          </w:p>
        </w:tc>
        <w:tc>
          <w:tcPr>
            <w:tcW w:w="1072" w:type="dxa"/>
            <w:vAlign w:val="center"/>
          </w:tcPr>
          <w:p w14:paraId="3B3AF328" w14:textId="77777777" w:rsidR="00645B34" w:rsidRDefault="00645B34">
            <w:pPr>
              <w:jc w:val="center"/>
              <w:rPr>
                <w:rFonts w:cs="Calibri"/>
                <w:spacing w:val="20"/>
              </w:rPr>
            </w:pPr>
          </w:p>
        </w:tc>
        <w:tc>
          <w:tcPr>
            <w:tcW w:w="1073" w:type="dxa"/>
            <w:vAlign w:val="center"/>
          </w:tcPr>
          <w:p w14:paraId="5F8F19AD" w14:textId="77777777" w:rsidR="00645B34" w:rsidRDefault="00645B34">
            <w:pPr>
              <w:jc w:val="center"/>
              <w:rPr>
                <w:rFonts w:cs="Calibri"/>
                <w:spacing w:val="20"/>
              </w:rPr>
            </w:pPr>
          </w:p>
        </w:tc>
        <w:tc>
          <w:tcPr>
            <w:tcW w:w="894" w:type="dxa"/>
            <w:vAlign w:val="center"/>
          </w:tcPr>
          <w:p w14:paraId="0FD8DB04" w14:textId="77777777" w:rsidR="00645B34" w:rsidRDefault="00645B34">
            <w:pPr>
              <w:jc w:val="center"/>
              <w:rPr>
                <w:rFonts w:cs="Calibri"/>
                <w:spacing w:val="20"/>
              </w:rPr>
            </w:pPr>
          </w:p>
        </w:tc>
        <w:tc>
          <w:tcPr>
            <w:tcW w:w="894" w:type="dxa"/>
            <w:vAlign w:val="center"/>
          </w:tcPr>
          <w:p w14:paraId="0D56E1C7" w14:textId="77777777" w:rsidR="00645B34" w:rsidRDefault="00645B34">
            <w:pPr>
              <w:jc w:val="center"/>
              <w:rPr>
                <w:rFonts w:cs="Calibri"/>
                <w:spacing w:val="20"/>
              </w:rPr>
            </w:pPr>
          </w:p>
        </w:tc>
        <w:tc>
          <w:tcPr>
            <w:tcW w:w="714" w:type="dxa"/>
            <w:vAlign w:val="center"/>
          </w:tcPr>
          <w:p w14:paraId="5920410B" w14:textId="77777777" w:rsidR="00645B34" w:rsidRDefault="00645B34">
            <w:pPr>
              <w:jc w:val="center"/>
              <w:rPr>
                <w:rFonts w:cs="Calibri"/>
                <w:spacing w:val="20"/>
              </w:rPr>
            </w:pPr>
          </w:p>
        </w:tc>
      </w:tr>
      <w:tr w:rsidR="00645B34" w14:paraId="2405EBCE" w14:textId="77777777">
        <w:trPr>
          <w:trHeight w:val="454"/>
        </w:trPr>
        <w:tc>
          <w:tcPr>
            <w:tcW w:w="642" w:type="dxa"/>
            <w:vAlign w:val="center"/>
          </w:tcPr>
          <w:p w14:paraId="631BE710" w14:textId="77777777" w:rsidR="00645B34" w:rsidRDefault="00645B34">
            <w:pPr>
              <w:jc w:val="center"/>
              <w:rPr>
                <w:rFonts w:cs="Calibri"/>
                <w:spacing w:val="20"/>
              </w:rPr>
            </w:pPr>
          </w:p>
        </w:tc>
        <w:tc>
          <w:tcPr>
            <w:tcW w:w="1072" w:type="dxa"/>
            <w:vAlign w:val="center"/>
          </w:tcPr>
          <w:p w14:paraId="407C3CC9" w14:textId="77777777" w:rsidR="00645B34" w:rsidRDefault="00645B34">
            <w:pPr>
              <w:jc w:val="center"/>
              <w:rPr>
                <w:rFonts w:cs="Calibri"/>
                <w:spacing w:val="20"/>
              </w:rPr>
            </w:pPr>
          </w:p>
        </w:tc>
        <w:tc>
          <w:tcPr>
            <w:tcW w:w="1430" w:type="dxa"/>
            <w:vAlign w:val="center"/>
          </w:tcPr>
          <w:p w14:paraId="7934BB0A" w14:textId="77777777" w:rsidR="00645B34" w:rsidRDefault="00645B34">
            <w:pPr>
              <w:jc w:val="center"/>
              <w:rPr>
                <w:rFonts w:cs="Calibri"/>
                <w:spacing w:val="20"/>
              </w:rPr>
            </w:pPr>
          </w:p>
        </w:tc>
        <w:tc>
          <w:tcPr>
            <w:tcW w:w="1610" w:type="dxa"/>
            <w:vAlign w:val="center"/>
          </w:tcPr>
          <w:p w14:paraId="76F86E88" w14:textId="77777777" w:rsidR="00645B34" w:rsidRDefault="00645B34">
            <w:pPr>
              <w:jc w:val="center"/>
              <w:rPr>
                <w:rFonts w:cs="Calibri"/>
                <w:spacing w:val="20"/>
              </w:rPr>
            </w:pPr>
          </w:p>
        </w:tc>
        <w:tc>
          <w:tcPr>
            <w:tcW w:w="1072" w:type="dxa"/>
            <w:vAlign w:val="center"/>
          </w:tcPr>
          <w:p w14:paraId="33B55A02" w14:textId="77777777" w:rsidR="00645B34" w:rsidRDefault="00645B34">
            <w:pPr>
              <w:jc w:val="center"/>
              <w:rPr>
                <w:rFonts w:cs="Calibri"/>
                <w:spacing w:val="20"/>
              </w:rPr>
            </w:pPr>
          </w:p>
        </w:tc>
        <w:tc>
          <w:tcPr>
            <w:tcW w:w="1073" w:type="dxa"/>
            <w:vAlign w:val="center"/>
          </w:tcPr>
          <w:p w14:paraId="4F4AC948" w14:textId="77777777" w:rsidR="00645B34" w:rsidRDefault="00645B34">
            <w:pPr>
              <w:jc w:val="center"/>
              <w:rPr>
                <w:rFonts w:cs="Calibri"/>
                <w:spacing w:val="20"/>
              </w:rPr>
            </w:pPr>
          </w:p>
        </w:tc>
        <w:tc>
          <w:tcPr>
            <w:tcW w:w="894" w:type="dxa"/>
            <w:vAlign w:val="center"/>
          </w:tcPr>
          <w:p w14:paraId="03189EBC" w14:textId="77777777" w:rsidR="00645B34" w:rsidRDefault="00645B34">
            <w:pPr>
              <w:jc w:val="center"/>
              <w:rPr>
                <w:rFonts w:cs="Calibri"/>
                <w:spacing w:val="20"/>
              </w:rPr>
            </w:pPr>
          </w:p>
        </w:tc>
        <w:tc>
          <w:tcPr>
            <w:tcW w:w="894" w:type="dxa"/>
            <w:vAlign w:val="center"/>
          </w:tcPr>
          <w:p w14:paraId="628E4206" w14:textId="77777777" w:rsidR="00645B34" w:rsidRDefault="00645B34">
            <w:pPr>
              <w:jc w:val="center"/>
              <w:rPr>
                <w:rFonts w:cs="Calibri"/>
                <w:spacing w:val="20"/>
              </w:rPr>
            </w:pPr>
          </w:p>
        </w:tc>
        <w:tc>
          <w:tcPr>
            <w:tcW w:w="714" w:type="dxa"/>
            <w:vAlign w:val="center"/>
          </w:tcPr>
          <w:p w14:paraId="0687D513" w14:textId="77777777" w:rsidR="00645B34" w:rsidRDefault="00645B34">
            <w:pPr>
              <w:jc w:val="center"/>
              <w:rPr>
                <w:rFonts w:cs="Calibri"/>
                <w:spacing w:val="20"/>
              </w:rPr>
            </w:pPr>
          </w:p>
        </w:tc>
      </w:tr>
      <w:tr w:rsidR="00645B34" w14:paraId="4FDB2DA6" w14:textId="77777777">
        <w:trPr>
          <w:trHeight w:val="454"/>
        </w:trPr>
        <w:tc>
          <w:tcPr>
            <w:tcW w:w="642" w:type="dxa"/>
            <w:vAlign w:val="center"/>
          </w:tcPr>
          <w:p w14:paraId="123416A1" w14:textId="77777777" w:rsidR="00645B34" w:rsidRDefault="00645B34">
            <w:pPr>
              <w:jc w:val="center"/>
              <w:rPr>
                <w:rFonts w:cs="Calibri"/>
                <w:spacing w:val="20"/>
              </w:rPr>
            </w:pPr>
          </w:p>
        </w:tc>
        <w:tc>
          <w:tcPr>
            <w:tcW w:w="1072" w:type="dxa"/>
            <w:vAlign w:val="center"/>
          </w:tcPr>
          <w:p w14:paraId="7354DB54" w14:textId="77777777" w:rsidR="00645B34" w:rsidRDefault="00645B34">
            <w:pPr>
              <w:jc w:val="center"/>
              <w:rPr>
                <w:rFonts w:cs="Calibri"/>
                <w:spacing w:val="20"/>
              </w:rPr>
            </w:pPr>
          </w:p>
        </w:tc>
        <w:tc>
          <w:tcPr>
            <w:tcW w:w="1430" w:type="dxa"/>
            <w:vAlign w:val="center"/>
          </w:tcPr>
          <w:p w14:paraId="196F123D" w14:textId="77777777" w:rsidR="00645B34" w:rsidRDefault="00645B34">
            <w:pPr>
              <w:jc w:val="center"/>
              <w:rPr>
                <w:rFonts w:cs="Calibri"/>
                <w:spacing w:val="20"/>
              </w:rPr>
            </w:pPr>
          </w:p>
        </w:tc>
        <w:tc>
          <w:tcPr>
            <w:tcW w:w="1610" w:type="dxa"/>
            <w:vAlign w:val="center"/>
          </w:tcPr>
          <w:p w14:paraId="551B7737" w14:textId="77777777" w:rsidR="00645B34" w:rsidRDefault="00645B34">
            <w:pPr>
              <w:jc w:val="center"/>
              <w:rPr>
                <w:rFonts w:cs="Calibri"/>
                <w:spacing w:val="20"/>
              </w:rPr>
            </w:pPr>
          </w:p>
        </w:tc>
        <w:tc>
          <w:tcPr>
            <w:tcW w:w="1072" w:type="dxa"/>
            <w:vAlign w:val="center"/>
          </w:tcPr>
          <w:p w14:paraId="19B956A5" w14:textId="77777777" w:rsidR="00645B34" w:rsidRDefault="00645B34">
            <w:pPr>
              <w:jc w:val="center"/>
              <w:rPr>
                <w:rFonts w:cs="Calibri"/>
                <w:spacing w:val="20"/>
              </w:rPr>
            </w:pPr>
          </w:p>
        </w:tc>
        <w:tc>
          <w:tcPr>
            <w:tcW w:w="1073" w:type="dxa"/>
            <w:vAlign w:val="center"/>
          </w:tcPr>
          <w:p w14:paraId="763DAD5D" w14:textId="77777777" w:rsidR="00645B34" w:rsidRDefault="00645B34">
            <w:pPr>
              <w:jc w:val="center"/>
              <w:rPr>
                <w:rFonts w:cs="Calibri"/>
                <w:spacing w:val="20"/>
              </w:rPr>
            </w:pPr>
          </w:p>
        </w:tc>
        <w:tc>
          <w:tcPr>
            <w:tcW w:w="894" w:type="dxa"/>
            <w:vAlign w:val="center"/>
          </w:tcPr>
          <w:p w14:paraId="3730B62E" w14:textId="77777777" w:rsidR="00645B34" w:rsidRDefault="00645B34">
            <w:pPr>
              <w:jc w:val="center"/>
              <w:rPr>
                <w:rFonts w:cs="Calibri"/>
                <w:spacing w:val="20"/>
              </w:rPr>
            </w:pPr>
          </w:p>
        </w:tc>
        <w:tc>
          <w:tcPr>
            <w:tcW w:w="894" w:type="dxa"/>
            <w:vAlign w:val="center"/>
          </w:tcPr>
          <w:p w14:paraId="62C9E40A" w14:textId="77777777" w:rsidR="00645B34" w:rsidRDefault="00645B34">
            <w:pPr>
              <w:jc w:val="center"/>
              <w:rPr>
                <w:rFonts w:cs="Calibri"/>
                <w:spacing w:val="20"/>
              </w:rPr>
            </w:pPr>
          </w:p>
        </w:tc>
        <w:tc>
          <w:tcPr>
            <w:tcW w:w="714" w:type="dxa"/>
            <w:vAlign w:val="center"/>
          </w:tcPr>
          <w:p w14:paraId="763E51F5" w14:textId="77777777" w:rsidR="00645B34" w:rsidRDefault="00645B34">
            <w:pPr>
              <w:jc w:val="center"/>
              <w:rPr>
                <w:rFonts w:cs="Calibri"/>
                <w:spacing w:val="20"/>
              </w:rPr>
            </w:pPr>
          </w:p>
        </w:tc>
      </w:tr>
      <w:tr w:rsidR="00645B34" w14:paraId="78289EEE" w14:textId="77777777">
        <w:trPr>
          <w:trHeight w:val="454"/>
        </w:trPr>
        <w:tc>
          <w:tcPr>
            <w:tcW w:w="642" w:type="dxa"/>
            <w:vAlign w:val="center"/>
          </w:tcPr>
          <w:p w14:paraId="267306B5" w14:textId="77777777" w:rsidR="00645B34" w:rsidRDefault="00645B34">
            <w:pPr>
              <w:jc w:val="center"/>
              <w:rPr>
                <w:rFonts w:cs="Calibri"/>
                <w:spacing w:val="20"/>
              </w:rPr>
            </w:pPr>
          </w:p>
        </w:tc>
        <w:tc>
          <w:tcPr>
            <w:tcW w:w="1072" w:type="dxa"/>
            <w:vAlign w:val="center"/>
          </w:tcPr>
          <w:p w14:paraId="25D51995" w14:textId="77777777" w:rsidR="00645B34" w:rsidRDefault="00645B34">
            <w:pPr>
              <w:jc w:val="center"/>
              <w:rPr>
                <w:rFonts w:cs="Calibri"/>
                <w:spacing w:val="20"/>
              </w:rPr>
            </w:pPr>
          </w:p>
        </w:tc>
        <w:tc>
          <w:tcPr>
            <w:tcW w:w="1430" w:type="dxa"/>
            <w:vAlign w:val="center"/>
          </w:tcPr>
          <w:p w14:paraId="7B433C12" w14:textId="77777777" w:rsidR="00645B34" w:rsidRDefault="00645B34">
            <w:pPr>
              <w:jc w:val="center"/>
              <w:rPr>
                <w:rFonts w:cs="Calibri"/>
                <w:spacing w:val="20"/>
              </w:rPr>
            </w:pPr>
          </w:p>
        </w:tc>
        <w:tc>
          <w:tcPr>
            <w:tcW w:w="1610" w:type="dxa"/>
            <w:vAlign w:val="center"/>
          </w:tcPr>
          <w:p w14:paraId="5D6481AA" w14:textId="77777777" w:rsidR="00645B34" w:rsidRDefault="00645B34">
            <w:pPr>
              <w:jc w:val="center"/>
              <w:rPr>
                <w:rFonts w:cs="Calibri"/>
                <w:spacing w:val="20"/>
              </w:rPr>
            </w:pPr>
          </w:p>
        </w:tc>
        <w:tc>
          <w:tcPr>
            <w:tcW w:w="1072" w:type="dxa"/>
            <w:vAlign w:val="center"/>
          </w:tcPr>
          <w:p w14:paraId="73CF2BCC" w14:textId="77777777" w:rsidR="00645B34" w:rsidRDefault="00645B34">
            <w:pPr>
              <w:jc w:val="center"/>
              <w:rPr>
                <w:rFonts w:cs="Calibri"/>
                <w:spacing w:val="20"/>
              </w:rPr>
            </w:pPr>
          </w:p>
        </w:tc>
        <w:tc>
          <w:tcPr>
            <w:tcW w:w="1073" w:type="dxa"/>
            <w:vAlign w:val="center"/>
          </w:tcPr>
          <w:p w14:paraId="6DD03787" w14:textId="77777777" w:rsidR="00645B34" w:rsidRDefault="00645B34">
            <w:pPr>
              <w:jc w:val="center"/>
              <w:rPr>
                <w:rFonts w:cs="Calibri"/>
                <w:spacing w:val="20"/>
              </w:rPr>
            </w:pPr>
          </w:p>
        </w:tc>
        <w:tc>
          <w:tcPr>
            <w:tcW w:w="894" w:type="dxa"/>
            <w:vAlign w:val="center"/>
          </w:tcPr>
          <w:p w14:paraId="67EF3126" w14:textId="77777777" w:rsidR="00645B34" w:rsidRDefault="00645B34">
            <w:pPr>
              <w:jc w:val="center"/>
              <w:rPr>
                <w:rFonts w:cs="Calibri"/>
                <w:spacing w:val="20"/>
              </w:rPr>
            </w:pPr>
          </w:p>
        </w:tc>
        <w:tc>
          <w:tcPr>
            <w:tcW w:w="894" w:type="dxa"/>
            <w:vAlign w:val="center"/>
          </w:tcPr>
          <w:p w14:paraId="5E3D696D" w14:textId="77777777" w:rsidR="00645B34" w:rsidRDefault="00645B34">
            <w:pPr>
              <w:jc w:val="center"/>
              <w:rPr>
                <w:rFonts w:cs="Calibri"/>
                <w:spacing w:val="20"/>
              </w:rPr>
            </w:pPr>
          </w:p>
        </w:tc>
        <w:tc>
          <w:tcPr>
            <w:tcW w:w="714" w:type="dxa"/>
            <w:vAlign w:val="center"/>
          </w:tcPr>
          <w:p w14:paraId="750266A4" w14:textId="77777777" w:rsidR="00645B34" w:rsidRDefault="00645B34">
            <w:pPr>
              <w:jc w:val="center"/>
              <w:rPr>
                <w:rFonts w:cs="Calibri"/>
                <w:spacing w:val="20"/>
              </w:rPr>
            </w:pPr>
          </w:p>
        </w:tc>
      </w:tr>
      <w:tr w:rsidR="00645B34" w14:paraId="2B844A1D" w14:textId="77777777">
        <w:trPr>
          <w:trHeight w:val="454"/>
        </w:trPr>
        <w:tc>
          <w:tcPr>
            <w:tcW w:w="642" w:type="dxa"/>
            <w:vAlign w:val="center"/>
          </w:tcPr>
          <w:p w14:paraId="49660C51" w14:textId="77777777" w:rsidR="00645B34" w:rsidRDefault="00645B34">
            <w:pPr>
              <w:jc w:val="center"/>
              <w:rPr>
                <w:rFonts w:cs="Calibri"/>
                <w:spacing w:val="20"/>
              </w:rPr>
            </w:pPr>
          </w:p>
        </w:tc>
        <w:tc>
          <w:tcPr>
            <w:tcW w:w="1072" w:type="dxa"/>
            <w:vAlign w:val="center"/>
          </w:tcPr>
          <w:p w14:paraId="6AF36301" w14:textId="77777777" w:rsidR="00645B34" w:rsidRDefault="00645B34">
            <w:pPr>
              <w:jc w:val="center"/>
              <w:rPr>
                <w:rFonts w:cs="Calibri"/>
                <w:spacing w:val="20"/>
              </w:rPr>
            </w:pPr>
          </w:p>
        </w:tc>
        <w:tc>
          <w:tcPr>
            <w:tcW w:w="1430" w:type="dxa"/>
            <w:vAlign w:val="center"/>
          </w:tcPr>
          <w:p w14:paraId="162A0691" w14:textId="77777777" w:rsidR="00645B34" w:rsidRDefault="00645B34">
            <w:pPr>
              <w:jc w:val="center"/>
              <w:rPr>
                <w:rFonts w:cs="Calibri"/>
                <w:spacing w:val="20"/>
              </w:rPr>
            </w:pPr>
          </w:p>
        </w:tc>
        <w:tc>
          <w:tcPr>
            <w:tcW w:w="1610" w:type="dxa"/>
            <w:vAlign w:val="center"/>
          </w:tcPr>
          <w:p w14:paraId="654A9D0C" w14:textId="77777777" w:rsidR="00645B34" w:rsidRDefault="00645B34">
            <w:pPr>
              <w:jc w:val="center"/>
              <w:rPr>
                <w:rFonts w:cs="Calibri"/>
                <w:spacing w:val="20"/>
              </w:rPr>
            </w:pPr>
          </w:p>
        </w:tc>
        <w:tc>
          <w:tcPr>
            <w:tcW w:w="1072" w:type="dxa"/>
            <w:vAlign w:val="center"/>
          </w:tcPr>
          <w:p w14:paraId="7A77D449" w14:textId="77777777" w:rsidR="00645B34" w:rsidRDefault="00645B34">
            <w:pPr>
              <w:jc w:val="center"/>
              <w:rPr>
                <w:rFonts w:cs="Calibri"/>
                <w:spacing w:val="20"/>
              </w:rPr>
            </w:pPr>
          </w:p>
        </w:tc>
        <w:tc>
          <w:tcPr>
            <w:tcW w:w="1073" w:type="dxa"/>
            <w:vAlign w:val="center"/>
          </w:tcPr>
          <w:p w14:paraId="6217E92E" w14:textId="77777777" w:rsidR="00645B34" w:rsidRDefault="00645B34">
            <w:pPr>
              <w:jc w:val="center"/>
              <w:rPr>
                <w:rFonts w:cs="Calibri"/>
                <w:spacing w:val="20"/>
              </w:rPr>
            </w:pPr>
          </w:p>
        </w:tc>
        <w:tc>
          <w:tcPr>
            <w:tcW w:w="894" w:type="dxa"/>
            <w:vAlign w:val="center"/>
          </w:tcPr>
          <w:p w14:paraId="4A5982DF" w14:textId="77777777" w:rsidR="00645B34" w:rsidRDefault="00645B34">
            <w:pPr>
              <w:jc w:val="center"/>
              <w:rPr>
                <w:rFonts w:cs="Calibri"/>
                <w:spacing w:val="20"/>
              </w:rPr>
            </w:pPr>
          </w:p>
        </w:tc>
        <w:tc>
          <w:tcPr>
            <w:tcW w:w="894" w:type="dxa"/>
            <w:vAlign w:val="center"/>
          </w:tcPr>
          <w:p w14:paraId="66FE73D6" w14:textId="77777777" w:rsidR="00645B34" w:rsidRDefault="00645B34">
            <w:pPr>
              <w:jc w:val="center"/>
              <w:rPr>
                <w:rFonts w:cs="Calibri"/>
                <w:spacing w:val="20"/>
              </w:rPr>
            </w:pPr>
          </w:p>
        </w:tc>
        <w:tc>
          <w:tcPr>
            <w:tcW w:w="714" w:type="dxa"/>
            <w:vAlign w:val="center"/>
          </w:tcPr>
          <w:p w14:paraId="4AAEB5E1" w14:textId="77777777" w:rsidR="00645B34" w:rsidRDefault="00645B34">
            <w:pPr>
              <w:jc w:val="center"/>
              <w:rPr>
                <w:rFonts w:cs="Calibri"/>
                <w:spacing w:val="20"/>
              </w:rPr>
            </w:pPr>
          </w:p>
        </w:tc>
      </w:tr>
      <w:tr w:rsidR="00645B34" w14:paraId="5D223337" w14:textId="77777777">
        <w:trPr>
          <w:trHeight w:val="454"/>
        </w:trPr>
        <w:tc>
          <w:tcPr>
            <w:tcW w:w="642" w:type="dxa"/>
            <w:vAlign w:val="center"/>
          </w:tcPr>
          <w:p w14:paraId="0D1BF80E" w14:textId="77777777" w:rsidR="00645B34" w:rsidRDefault="00645B34">
            <w:pPr>
              <w:jc w:val="center"/>
              <w:rPr>
                <w:rFonts w:cs="Calibri"/>
                <w:spacing w:val="20"/>
              </w:rPr>
            </w:pPr>
          </w:p>
        </w:tc>
        <w:tc>
          <w:tcPr>
            <w:tcW w:w="1072" w:type="dxa"/>
            <w:vAlign w:val="center"/>
          </w:tcPr>
          <w:p w14:paraId="0507E970" w14:textId="77777777" w:rsidR="00645B34" w:rsidRDefault="00645B34">
            <w:pPr>
              <w:jc w:val="center"/>
              <w:rPr>
                <w:rFonts w:cs="Calibri"/>
                <w:spacing w:val="20"/>
              </w:rPr>
            </w:pPr>
          </w:p>
        </w:tc>
        <w:tc>
          <w:tcPr>
            <w:tcW w:w="1430" w:type="dxa"/>
            <w:vAlign w:val="center"/>
          </w:tcPr>
          <w:p w14:paraId="1B931195" w14:textId="77777777" w:rsidR="00645B34" w:rsidRDefault="00645B34">
            <w:pPr>
              <w:jc w:val="center"/>
              <w:rPr>
                <w:rFonts w:cs="Calibri"/>
                <w:spacing w:val="20"/>
              </w:rPr>
            </w:pPr>
          </w:p>
        </w:tc>
        <w:tc>
          <w:tcPr>
            <w:tcW w:w="1610" w:type="dxa"/>
            <w:vAlign w:val="center"/>
          </w:tcPr>
          <w:p w14:paraId="741634D4" w14:textId="77777777" w:rsidR="00645B34" w:rsidRDefault="00645B34">
            <w:pPr>
              <w:jc w:val="center"/>
              <w:rPr>
                <w:rFonts w:cs="Calibri"/>
                <w:spacing w:val="20"/>
              </w:rPr>
            </w:pPr>
          </w:p>
        </w:tc>
        <w:tc>
          <w:tcPr>
            <w:tcW w:w="1072" w:type="dxa"/>
            <w:vAlign w:val="center"/>
          </w:tcPr>
          <w:p w14:paraId="12F58F98" w14:textId="77777777" w:rsidR="00645B34" w:rsidRDefault="00645B34">
            <w:pPr>
              <w:jc w:val="center"/>
              <w:rPr>
                <w:rFonts w:cs="Calibri"/>
                <w:spacing w:val="20"/>
              </w:rPr>
            </w:pPr>
          </w:p>
        </w:tc>
        <w:tc>
          <w:tcPr>
            <w:tcW w:w="1073" w:type="dxa"/>
            <w:vAlign w:val="center"/>
          </w:tcPr>
          <w:p w14:paraId="71928751" w14:textId="77777777" w:rsidR="00645B34" w:rsidRDefault="00645B34">
            <w:pPr>
              <w:jc w:val="center"/>
              <w:rPr>
                <w:rFonts w:cs="Calibri"/>
                <w:spacing w:val="20"/>
              </w:rPr>
            </w:pPr>
          </w:p>
        </w:tc>
        <w:tc>
          <w:tcPr>
            <w:tcW w:w="894" w:type="dxa"/>
            <w:vAlign w:val="center"/>
          </w:tcPr>
          <w:p w14:paraId="1D5E2B1C" w14:textId="77777777" w:rsidR="00645B34" w:rsidRDefault="00645B34">
            <w:pPr>
              <w:jc w:val="center"/>
              <w:rPr>
                <w:rFonts w:cs="Calibri"/>
                <w:spacing w:val="20"/>
              </w:rPr>
            </w:pPr>
          </w:p>
        </w:tc>
        <w:tc>
          <w:tcPr>
            <w:tcW w:w="894" w:type="dxa"/>
            <w:vAlign w:val="center"/>
          </w:tcPr>
          <w:p w14:paraId="40A88E3D" w14:textId="77777777" w:rsidR="00645B34" w:rsidRDefault="00645B34">
            <w:pPr>
              <w:jc w:val="center"/>
              <w:rPr>
                <w:rFonts w:cs="Calibri"/>
                <w:spacing w:val="20"/>
              </w:rPr>
            </w:pPr>
          </w:p>
        </w:tc>
        <w:tc>
          <w:tcPr>
            <w:tcW w:w="714" w:type="dxa"/>
            <w:vAlign w:val="center"/>
          </w:tcPr>
          <w:p w14:paraId="1D65956D" w14:textId="77777777" w:rsidR="00645B34" w:rsidRDefault="00645B34">
            <w:pPr>
              <w:jc w:val="center"/>
              <w:rPr>
                <w:rFonts w:cs="Calibri"/>
                <w:spacing w:val="20"/>
              </w:rPr>
            </w:pPr>
          </w:p>
        </w:tc>
      </w:tr>
      <w:tr w:rsidR="00645B34" w14:paraId="7AE6C3AA" w14:textId="77777777">
        <w:trPr>
          <w:trHeight w:val="454"/>
        </w:trPr>
        <w:tc>
          <w:tcPr>
            <w:tcW w:w="642" w:type="dxa"/>
            <w:vAlign w:val="center"/>
          </w:tcPr>
          <w:p w14:paraId="04139CCD" w14:textId="77777777" w:rsidR="00645B34" w:rsidRDefault="00645B34">
            <w:pPr>
              <w:jc w:val="center"/>
              <w:rPr>
                <w:rFonts w:cs="Calibri"/>
                <w:spacing w:val="20"/>
              </w:rPr>
            </w:pPr>
          </w:p>
        </w:tc>
        <w:tc>
          <w:tcPr>
            <w:tcW w:w="1072" w:type="dxa"/>
            <w:vAlign w:val="center"/>
          </w:tcPr>
          <w:p w14:paraId="7F731373" w14:textId="77777777" w:rsidR="00645B34" w:rsidRDefault="00645B34">
            <w:pPr>
              <w:jc w:val="center"/>
              <w:rPr>
                <w:rFonts w:cs="Calibri"/>
                <w:spacing w:val="20"/>
              </w:rPr>
            </w:pPr>
          </w:p>
        </w:tc>
        <w:tc>
          <w:tcPr>
            <w:tcW w:w="1430" w:type="dxa"/>
            <w:vAlign w:val="center"/>
          </w:tcPr>
          <w:p w14:paraId="7CBE1EB5" w14:textId="77777777" w:rsidR="00645B34" w:rsidRDefault="00645B34">
            <w:pPr>
              <w:jc w:val="center"/>
              <w:rPr>
                <w:rFonts w:cs="Calibri"/>
                <w:spacing w:val="20"/>
              </w:rPr>
            </w:pPr>
          </w:p>
        </w:tc>
        <w:tc>
          <w:tcPr>
            <w:tcW w:w="1610" w:type="dxa"/>
            <w:vAlign w:val="center"/>
          </w:tcPr>
          <w:p w14:paraId="24ACF061" w14:textId="77777777" w:rsidR="00645B34" w:rsidRDefault="00645B34">
            <w:pPr>
              <w:jc w:val="center"/>
              <w:rPr>
                <w:rFonts w:cs="Calibri"/>
                <w:spacing w:val="20"/>
              </w:rPr>
            </w:pPr>
          </w:p>
        </w:tc>
        <w:tc>
          <w:tcPr>
            <w:tcW w:w="1072" w:type="dxa"/>
            <w:vAlign w:val="center"/>
          </w:tcPr>
          <w:p w14:paraId="198E7F00" w14:textId="77777777" w:rsidR="00645B34" w:rsidRDefault="00645B34">
            <w:pPr>
              <w:jc w:val="center"/>
              <w:rPr>
                <w:rFonts w:cs="Calibri"/>
                <w:spacing w:val="20"/>
              </w:rPr>
            </w:pPr>
          </w:p>
        </w:tc>
        <w:tc>
          <w:tcPr>
            <w:tcW w:w="1073" w:type="dxa"/>
            <w:vAlign w:val="center"/>
          </w:tcPr>
          <w:p w14:paraId="0AAADA9A" w14:textId="77777777" w:rsidR="00645B34" w:rsidRDefault="00645B34">
            <w:pPr>
              <w:jc w:val="center"/>
              <w:rPr>
                <w:rFonts w:cs="Calibri"/>
                <w:spacing w:val="20"/>
              </w:rPr>
            </w:pPr>
          </w:p>
        </w:tc>
        <w:tc>
          <w:tcPr>
            <w:tcW w:w="894" w:type="dxa"/>
            <w:vAlign w:val="center"/>
          </w:tcPr>
          <w:p w14:paraId="5790F0E1" w14:textId="77777777" w:rsidR="00645B34" w:rsidRDefault="00645B34">
            <w:pPr>
              <w:jc w:val="center"/>
              <w:rPr>
                <w:rFonts w:cs="Calibri"/>
                <w:spacing w:val="20"/>
              </w:rPr>
            </w:pPr>
          </w:p>
        </w:tc>
        <w:tc>
          <w:tcPr>
            <w:tcW w:w="894" w:type="dxa"/>
            <w:vAlign w:val="center"/>
          </w:tcPr>
          <w:p w14:paraId="6E75C4A6" w14:textId="77777777" w:rsidR="00645B34" w:rsidRDefault="00645B34">
            <w:pPr>
              <w:jc w:val="center"/>
              <w:rPr>
                <w:rFonts w:cs="Calibri"/>
                <w:spacing w:val="20"/>
              </w:rPr>
            </w:pPr>
          </w:p>
        </w:tc>
        <w:tc>
          <w:tcPr>
            <w:tcW w:w="714" w:type="dxa"/>
            <w:vAlign w:val="center"/>
          </w:tcPr>
          <w:p w14:paraId="3705F723" w14:textId="77777777" w:rsidR="00645B34" w:rsidRDefault="00645B34">
            <w:pPr>
              <w:jc w:val="center"/>
              <w:rPr>
                <w:rFonts w:cs="Calibri"/>
                <w:spacing w:val="20"/>
              </w:rPr>
            </w:pPr>
          </w:p>
        </w:tc>
      </w:tr>
    </w:tbl>
    <w:p w14:paraId="01ED5BAE" w14:textId="77777777" w:rsidR="00645B34" w:rsidRDefault="00645B34">
      <w:pPr>
        <w:adjustRightInd w:val="0"/>
        <w:rPr>
          <w:rFonts w:cs="Calibri"/>
        </w:rPr>
      </w:pPr>
    </w:p>
    <w:p w14:paraId="09E2CCB3" w14:textId="77777777" w:rsidR="00645B34" w:rsidRDefault="00BE336E">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5CD3A221" w14:textId="77777777" w:rsidR="00645B34" w:rsidRDefault="00BE336E">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3DFFB82D" w14:textId="77777777" w:rsidR="00645B34" w:rsidRDefault="00645B34">
      <w:pPr>
        <w:ind w:firstLineChars="200" w:firstLine="420"/>
        <w:rPr>
          <w:rFonts w:cs="Calibri"/>
        </w:rPr>
      </w:pPr>
    </w:p>
    <w:p w14:paraId="16496BFE" w14:textId="77777777" w:rsidR="00645B34" w:rsidRDefault="00BE336E">
      <w:pPr>
        <w:ind w:firstLineChars="200" w:firstLine="420"/>
        <w:rPr>
          <w:rFonts w:eastAsia="楷体" w:cs="Calibri"/>
        </w:rPr>
      </w:pPr>
      <w:r>
        <w:rPr>
          <w:rFonts w:eastAsia="楷体" w:cs="Calibri"/>
        </w:rPr>
        <w:t>填表说明：</w:t>
      </w:r>
    </w:p>
    <w:p w14:paraId="19C0BA5B" w14:textId="77777777" w:rsidR="00645B34" w:rsidRDefault="00BE336E">
      <w:pPr>
        <w:ind w:firstLineChars="200" w:firstLine="420"/>
        <w:rPr>
          <w:rFonts w:eastAsia="楷体" w:cs="Calibri"/>
        </w:rPr>
      </w:pPr>
      <w:r>
        <w:rPr>
          <w:rFonts w:eastAsia="楷体" w:cs="Calibri"/>
        </w:rPr>
        <w:t>（</w:t>
      </w:r>
      <w:r>
        <w:rPr>
          <w:rFonts w:eastAsia="楷体" w:cs="Calibri"/>
        </w:rPr>
        <w:t>1</w:t>
      </w:r>
      <w:r>
        <w:rPr>
          <w:rFonts w:eastAsia="楷体" w:cs="Calibri"/>
        </w:rPr>
        <w:t>）此表不提供，可视为无业绩。</w:t>
      </w:r>
    </w:p>
    <w:p w14:paraId="11B9E8B0" w14:textId="77777777" w:rsidR="00645B34" w:rsidRDefault="00BE336E">
      <w:pPr>
        <w:ind w:firstLineChars="200" w:firstLine="420"/>
        <w:rPr>
          <w:rFonts w:eastAsia="楷体" w:cs="Calibri"/>
        </w:rPr>
      </w:pPr>
      <w:r>
        <w:rPr>
          <w:rFonts w:eastAsia="楷体" w:cs="Calibri"/>
        </w:rPr>
        <w:t>（</w:t>
      </w:r>
      <w:r>
        <w:rPr>
          <w:rFonts w:eastAsia="楷体" w:cs="Calibri"/>
        </w:rPr>
        <w:t>2</w:t>
      </w:r>
      <w:r>
        <w:rPr>
          <w:rFonts w:eastAsia="楷体" w:cs="Calibri"/>
        </w:rPr>
        <w:t>）此表仅提供了格式，表格不够可自行增加。</w:t>
      </w:r>
    </w:p>
    <w:p w14:paraId="2420612F" w14:textId="77777777" w:rsidR="00645B34" w:rsidRDefault="00BE336E">
      <w:pPr>
        <w:ind w:firstLineChars="200" w:firstLine="420"/>
        <w:rPr>
          <w:rFonts w:eastAsia="楷体" w:cs="Calibri"/>
        </w:rPr>
      </w:pPr>
      <w:r>
        <w:rPr>
          <w:rFonts w:eastAsia="楷体" w:cs="Calibri"/>
        </w:rPr>
        <w:t>（</w:t>
      </w:r>
      <w:r>
        <w:rPr>
          <w:rFonts w:eastAsia="楷体" w:cs="Calibri"/>
        </w:rPr>
        <w:t>3</w:t>
      </w:r>
      <w:r>
        <w:rPr>
          <w:rFonts w:eastAsia="楷体" w:cs="Calibri"/>
        </w:rPr>
        <w:t>）表后附合同等相关证明材料。</w:t>
      </w:r>
    </w:p>
    <w:p w14:paraId="093D193A" w14:textId="77777777" w:rsidR="00645B34" w:rsidRDefault="00BE336E">
      <w:pPr>
        <w:ind w:firstLineChars="200" w:firstLine="420"/>
        <w:rPr>
          <w:rFonts w:eastAsia="楷体" w:cs="Calibri"/>
        </w:rPr>
      </w:pPr>
      <w:r>
        <w:rPr>
          <w:rFonts w:eastAsia="楷体" w:cs="Calibri"/>
        </w:rPr>
        <w:t>（</w:t>
      </w:r>
      <w:r>
        <w:rPr>
          <w:rFonts w:eastAsia="楷体" w:cs="Calibri"/>
        </w:rPr>
        <w:t>4</w:t>
      </w:r>
      <w:r>
        <w:rPr>
          <w:rFonts w:eastAsia="楷体" w:cs="Calibri"/>
        </w:rPr>
        <w:t>）评标办法所要求资料请务必提供。</w:t>
      </w:r>
    </w:p>
    <w:p w14:paraId="07FD6EAF" w14:textId="77777777" w:rsidR="00645B34" w:rsidRDefault="00BE336E">
      <w:r>
        <w:br w:type="page"/>
      </w:r>
    </w:p>
    <w:p w14:paraId="208BF449" w14:textId="77777777" w:rsidR="00645B34" w:rsidRDefault="00BE336E">
      <w:pPr>
        <w:pStyle w:val="3"/>
        <w:ind w:firstLine="420"/>
        <w:rPr>
          <w:rFonts w:cs="Calibri"/>
        </w:rPr>
      </w:pPr>
      <w:bookmarkStart w:id="123" w:name="_Toc345575547"/>
      <w:bookmarkStart w:id="124" w:name="_Toc426996339"/>
      <w:bookmarkStart w:id="125" w:name="_Toc245088206"/>
      <w:bookmarkStart w:id="126" w:name="_Toc345575544"/>
      <w:r>
        <w:rPr>
          <w:rFonts w:cs="Calibri"/>
        </w:rPr>
        <w:lastRenderedPageBreak/>
        <w:t>八、</w:t>
      </w:r>
      <w:bookmarkEnd w:id="123"/>
      <w:bookmarkEnd w:id="124"/>
      <w:r>
        <w:rPr>
          <w:rFonts w:cs="Calibri"/>
        </w:rPr>
        <w:t>提供针对本项目的完整技术解决方案</w:t>
      </w:r>
    </w:p>
    <w:bookmarkEnd w:id="125"/>
    <w:bookmarkEnd w:id="126"/>
    <w:p w14:paraId="34275DA7"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提供针对本项目的完整技术解决方案</w:t>
      </w:r>
    </w:p>
    <w:p w14:paraId="65408DEE" w14:textId="77777777" w:rsidR="00645B34" w:rsidRDefault="00BE336E">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645B34" w14:paraId="2A5696AE" w14:textId="77777777">
        <w:trPr>
          <w:trHeight w:val="454"/>
        </w:trPr>
        <w:tc>
          <w:tcPr>
            <w:tcW w:w="5784" w:type="dxa"/>
            <w:gridSpan w:val="3"/>
            <w:tcBorders>
              <w:right w:val="single" w:sz="4" w:space="0" w:color="auto"/>
            </w:tcBorders>
            <w:vAlign w:val="center"/>
          </w:tcPr>
          <w:p w14:paraId="7891E17D" w14:textId="77777777" w:rsidR="00645B34" w:rsidRDefault="00BE336E">
            <w:pPr>
              <w:jc w:val="center"/>
              <w:rPr>
                <w:rFonts w:ascii="黑体" w:eastAsia="黑体" w:hAnsi="黑体" w:cs="黑体" w:hint="eastAsia"/>
                <w:color w:val="000000"/>
                <w:szCs w:val="21"/>
              </w:rPr>
            </w:pPr>
            <w:r>
              <w:rPr>
                <w:rFonts w:ascii="黑体" w:eastAsia="黑体" w:hAnsi="黑体" w:cs="黑体" w:hint="eastAsia"/>
                <w:color w:val="000000"/>
                <w:szCs w:val="21"/>
              </w:rPr>
              <w:t>招标文件要求</w:t>
            </w:r>
          </w:p>
        </w:tc>
        <w:tc>
          <w:tcPr>
            <w:tcW w:w="1994" w:type="dxa"/>
            <w:vMerge w:val="restart"/>
            <w:tcBorders>
              <w:left w:val="single" w:sz="4" w:space="0" w:color="auto"/>
              <w:right w:val="single" w:sz="4" w:space="0" w:color="auto"/>
            </w:tcBorders>
            <w:vAlign w:val="center"/>
          </w:tcPr>
          <w:p w14:paraId="0F84662F" w14:textId="77777777" w:rsidR="00645B34" w:rsidRDefault="00BE336E">
            <w:pPr>
              <w:jc w:val="center"/>
              <w:rPr>
                <w:rFonts w:ascii="黑体" w:eastAsia="黑体" w:hAnsi="黑体" w:cs="黑体" w:hint="eastAsia"/>
                <w:color w:val="000000"/>
                <w:szCs w:val="21"/>
              </w:rPr>
            </w:pPr>
            <w:r>
              <w:rPr>
                <w:rFonts w:ascii="黑体" w:eastAsia="黑体" w:hAnsi="黑体" w:cs="黑体" w:hint="eastAsia"/>
                <w:color w:val="000000"/>
                <w:szCs w:val="21"/>
              </w:rPr>
              <w:t>投标文件对应响应内容</w:t>
            </w:r>
          </w:p>
        </w:tc>
        <w:tc>
          <w:tcPr>
            <w:tcW w:w="1623" w:type="dxa"/>
            <w:vMerge w:val="restart"/>
            <w:tcBorders>
              <w:left w:val="single" w:sz="4" w:space="0" w:color="auto"/>
            </w:tcBorders>
            <w:vAlign w:val="center"/>
          </w:tcPr>
          <w:p w14:paraId="6550D098" w14:textId="77777777" w:rsidR="00645B34" w:rsidRDefault="00BE336E">
            <w:pPr>
              <w:jc w:val="center"/>
              <w:rPr>
                <w:rFonts w:ascii="黑体" w:eastAsia="黑体" w:hAnsi="黑体" w:cs="黑体" w:hint="eastAsia"/>
              </w:rPr>
            </w:pPr>
            <w:r>
              <w:rPr>
                <w:rFonts w:ascii="黑体" w:eastAsia="黑体" w:hAnsi="黑体" w:cs="黑体" w:hint="eastAsia"/>
              </w:rPr>
              <w:t>是否满足</w:t>
            </w:r>
          </w:p>
          <w:p w14:paraId="685F47E9" w14:textId="77777777" w:rsidR="00645B34" w:rsidRDefault="00BE336E">
            <w:pPr>
              <w:jc w:val="center"/>
              <w:rPr>
                <w:rFonts w:ascii="黑体" w:eastAsia="黑体" w:hAnsi="黑体" w:cs="黑体" w:hint="eastAsia"/>
              </w:rPr>
            </w:pPr>
            <w:r>
              <w:rPr>
                <w:rFonts w:hint="eastAsia"/>
              </w:rPr>
              <w:t>（是</w:t>
            </w:r>
            <w:r>
              <w:rPr>
                <w:rFonts w:hint="eastAsia"/>
              </w:rPr>
              <w:t>/</w:t>
            </w:r>
            <w:r>
              <w:rPr>
                <w:rFonts w:hint="eastAsia"/>
              </w:rPr>
              <w:t>否）</w:t>
            </w:r>
          </w:p>
        </w:tc>
      </w:tr>
      <w:tr w:rsidR="00645B34" w14:paraId="260FDA2F" w14:textId="77777777">
        <w:trPr>
          <w:trHeight w:val="454"/>
        </w:trPr>
        <w:tc>
          <w:tcPr>
            <w:tcW w:w="746" w:type="dxa"/>
            <w:tcBorders>
              <w:right w:val="single" w:sz="4" w:space="0" w:color="auto"/>
            </w:tcBorders>
            <w:vAlign w:val="center"/>
          </w:tcPr>
          <w:p w14:paraId="56DF4D4D" w14:textId="77777777" w:rsidR="00645B34" w:rsidRDefault="00BE336E">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4FA576BC" w14:textId="77777777" w:rsidR="00645B34" w:rsidRDefault="00BE336E">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19C8FC7E" w14:textId="77777777" w:rsidR="00645B34" w:rsidRDefault="00BE336E">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4E8B1A5B" w14:textId="77777777" w:rsidR="00645B34" w:rsidRDefault="00645B34">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497EF1D2" w14:textId="77777777" w:rsidR="00645B34" w:rsidRDefault="00645B34">
            <w:pPr>
              <w:jc w:val="center"/>
              <w:rPr>
                <w:rFonts w:ascii="黑体" w:eastAsia="黑体" w:hAnsi="黑体" w:cs="黑体" w:hint="eastAsia"/>
                <w:color w:val="000000"/>
                <w:kern w:val="40"/>
                <w:szCs w:val="21"/>
              </w:rPr>
            </w:pPr>
          </w:p>
        </w:tc>
      </w:tr>
      <w:tr w:rsidR="00645B34" w14:paraId="207DCE01" w14:textId="77777777">
        <w:trPr>
          <w:trHeight w:val="454"/>
        </w:trPr>
        <w:tc>
          <w:tcPr>
            <w:tcW w:w="9401" w:type="dxa"/>
            <w:gridSpan w:val="5"/>
            <w:vAlign w:val="center"/>
          </w:tcPr>
          <w:p w14:paraId="49320F32" w14:textId="77777777" w:rsidR="00645B34" w:rsidRDefault="00BE336E">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645B34" w14:paraId="0BCFB186" w14:textId="77777777">
        <w:trPr>
          <w:trHeight w:val="454"/>
        </w:trPr>
        <w:tc>
          <w:tcPr>
            <w:tcW w:w="746" w:type="dxa"/>
            <w:tcBorders>
              <w:right w:val="single" w:sz="4" w:space="0" w:color="auto"/>
            </w:tcBorders>
            <w:vAlign w:val="center"/>
          </w:tcPr>
          <w:p w14:paraId="1554B1DD" w14:textId="77777777" w:rsidR="00645B34" w:rsidRDefault="00BE336E">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6D383948" w14:textId="77777777" w:rsidR="00645B34" w:rsidRDefault="00645B34">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20FA82BC" w14:textId="77777777" w:rsidR="00645B34" w:rsidRDefault="00645B34">
            <w:pPr>
              <w:jc w:val="center"/>
              <w:rPr>
                <w:rFonts w:cs="Calibri"/>
                <w:color w:val="000000"/>
                <w:kern w:val="40"/>
                <w:szCs w:val="21"/>
              </w:rPr>
            </w:pPr>
          </w:p>
        </w:tc>
        <w:tc>
          <w:tcPr>
            <w:tcW w:w="1994" w:type="dxa"/>
            <w:tcBorders>
              <w:left w:val="single" w:sz="4" w:space="0" w:color="auto"/>
              <w:right w:val="single" w:sz="4" w:space="0" w:color="auto"/>
            </w:tcBorders>
            <w:vAlign w:val="center"/>
          </w:tcPr>
          <w:p w14:paraId="45761846" w14:textId="77777777" w:rsidR="00645B34" w:rsidRDefault="00645B34">
            <w:pPr>
              <w:jc w:val="center"/>
              <w:rPr>
                <w:rFonts w:cs="Calibri"/>
                <w:color w:val="000000"/>
                <w:kern w:val="40"/>
                <w:szCs w:val="21"/>
              </w:rPr>
            </w:pPr>
          </w:p>
        </w:tc>
        <w:tc>
          <w:tcPr>
            <w:tcW w:w="1623" w:type="dxa"/>
            <w:tcBorders>
              <w:left w:val="single" w:sz="4" w:space="0" w:color="auto"/>
            </w:tcBorders>
            <w:vAlign w:val="center"/>
          </w:tcPr>
          <w:p w14:paraId="5E8E1530" w14:textId="77777777" w:rsidR="00645B34" w:rsidRDefault="00645B34">
            <w:pPr>
              <w:jc w:val="center"/>
              <w:rPr>
                <w:rFonts w:cs="Calibri"/>
                <w:color w:val="000000"/>
                <w:kern w:val="40"/>
                <w:szCs w:val="21"/>
              </w:rPr>
            </w:pPr>
          </w:p>
        </w:tc>
      </w:tr>
      <w:tr w:rsidR="00645B34" w14:paraId="4D5D522D" w14:textId="77777777">
        <w:trPr>
          <w:trHeight w:val="454"/>
        </w:trPr>
        <w:tc>
          <w:tcPr>
            <w:tcW w:w="746" w:type="dxa"/>
            <w:tcBorders>
              <w:right w:val="single" w:sz="4" w:space="0" w:color="auto"/>
            </w:tcBorders>
            <w:vAlign w:val="center"/>
          </w:tcPr>
          <w:p w14:paraId="39DA286A" w14:textId="77777777" w:rsidR="00645B34" w:rsidRDefault="00BE336E">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014D2FF8" w14:textId="77777777" w:rsidR="00645B34" w:rsidRDefault="00645B34">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0935FF2F" w14:textId="77777777" w:rsidR="00645B34" w:rsidRDefault="00645B34">
            <w:pPr>
              <w:jc w:val="center"/>
              <w:rPr>
                <w:rFonts w:cs="Calibri"/>
                <w:color w:val="000000"/>
                <w:kern w:val="40"/>
                <w:szCs w:val="21"/>
              </w:rPr>
            </w:pPr>
          </w:p>
        </w:tc>
        <w:tc>
          <w:tcPr>
            <w:tcW w:w="1994" w:type="dxa"/>
            <w:tcBorders>
              <w:left w:val="single" w:sz="4" w:space="0" w:color="auto"/>
              <w:right w:val="single" w:sz="4" w:space="0" w:color="auto"/>
            </w:tcBorders>
            <w:vAlign w:val="center"/>
          </w:tcPr>
          <w:p w14:paraId="778B697E" w14:textId="77777777" w:rsidR="00645B34" w:rsidRDefault="00645B34">
            <w:pPr>
              <w:jc w:val="center"/>
              <w:rPr>
                <w:rFonts w:cs="Calibri"/>
                <w:color w:val="000000"/>
                <w:kern w:val="40"/>
                <w:szCs w:val="21"/>
              </w:rPr>
            </w:pPr>
          </w:p>
        </w:tc>
        <w:tc>
          <w:tcPr>
            <w:tcW w:w="1623" w:type="dxa"/>
            <w:tcBorders>
              <w:left w:val="single" w:sz="4" w:space="0" w:color="auto"/>
            </w:tcBorders>
            <w:vAlign w:val="center"/>
          </w:tcPr>
          <w:p w14:paraId="3A5AEDB0" w14:textId="77777777" w:rsidR="00645B34" w:rsidRDefault="00645B34">
            <w:pPr>
              <w:jc w:val="center"/>
              <w:rPr>
                <w:rFonts w:cs="Calibri"/>
                <w:color w:val="000000"/>
                <w:kern w:val="40"/>
                <w:szCs w:val="21"/>
              </w:rPr>
            </w:pPr>
          </w:p>
        </w:tc>
      </w:tr>
      <w:tr w:rsidR="00645B34" w14:paraId="49EECC71" w14:textId="77777777">
        <w:trPr>
          <w:trHeight w:val="454"/>
        </w:trPr>
        <w:tc>
          <w:tcPr>
            <w:tcW w:w="746" w:type="dxa"/>
            <w:tcBorders>
              <w:right w:val="single" w:sz="4" w:space="0" w:color="auto"/>
            </w:tcBorders>
            <w:vAlign w:val="center"/>
          </w:tcPr>
          <w:p w14:paraId="10266F01" w14:textId="77777777" w:rsidR="00645B34" w:rsidRDefault="00BE336E">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2D7D26FF" w14:textId="77777777" w:rsidR="00645B34" w:rsidRDefault="00BE336E">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354DCFDE" w14:textId="77777777" w:rsidR="00645B34" w:rsidRDefault="00BE336E">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052C3937" w14:textId="77777777" w:rsidR="00645B34" w:rsidRDefault="00645B34">
            <w:pPr>
              <w:jc w:val="center"/>
              <w:rPr>
                <w:rFonts w:cs="Calibri"/>
                <w:color w:val="000000"/>
                <w:kern w:val="40"/>
                <w:szCs w:val="21"/>
              </w:rPr>
            </w:pPr>
          </w:p>
        </w:tc>
        <w:tc>
          <w:tcPr>
            <w:tcW w:w="1623" w:type="dxa"/>
            <w:tcBorders>
              <w:left w:val="single" w:sz="4" w:space="0" w:color="auto"/>
            </w:tcBorders>
            <w:vAlign w:val="center"/>
          </w:tcPr>
          <w:p w14:paraId="0C9BA3FD" w14:textId="77777777" w:rsidR="00645B34" w:rsidRDefault="00645B34">
            <w:pPr>
              <w:jc w:val="center"/>
              <w:rPr>
                <w:rFonts w:cs="Calibri"/>
                <w:color w:val="000000"/>
                <w:kern w:val="40"/>
                <w:szCs w:val="21"/>
              </w:rPr>
            </w:pPr>
          </w:p>
        </w:tc>
      </w:tr>
    </w:tbl>
    <w:p w14:paraId="6925F958" w14:textId="77777777" w:rsidR="00645B34" w:rsidRDefault="00645B34">
      <w:pPr>
        <w:rPr>
          <w:rFonts w:cs="Calibri"/>
        </w:rPr>
      </w:pPr>
    </w:p>
    <w:p w14:paraId="70DB8D31" w14:textId="77777777" w:rsidR="00645B34" w:rsidRDefault="00BE336E">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31C4840B" w14:textId="77777777" w:rsidR="00645B34" w:rsidRDefault="00BE336E">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5B0A5B8F" w14:textId="77777777" w:rsidR="00645B34" w:rsidRDefault="00645B34">
      <w:pPr>
        <w:adjustRightInd w:val="0"/>
        <w:ind w:firstLineChars="200" w:firstLine="420"/>
        <w:rPr>
          <w:rFonts w:cs="Calibri"/>
          <w:szCs w:val="21"/>
        </w:rPr>
      </w:pPr>
    </w:p>
    <w:p w14:paraId="37675451" w14:textId="77777777" w:rsidR="00645B34" w:rsidRDefault="00BE336E">
      <w:pPr>
        <w:adjustRightInd w:val="0"/>
        <w:ind w:firstLineChars="200" w:firstLine="420"/>
        <w:rPr>
          <w:rFonts w:eastAsia="楷体" w:cs="Calibri"/>
          <w:szCs w:val="21"/>
        </w:rPr>
      </w:pPr>
      <w:r>
        <w:rPr>
          <w:rFonts w:eastAsia="楷体" w:cs="Calibri"/>
          <w:szCs w:val="21"/>
        </w:rPr>
        <w:t>说明：</w:t>
      </w:r>
    </w:p>
    <w:p w14:paraId="121A7953" w14:textId="77777777" w:rsidR="00645B34" w:rsidRDefault="00BE336E">
      <w:pPr>
        <w:adjustRightInd w:val="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）投标人应说明具体响应内容。</w:t>
      </w:r>
    </w:p>
    <w:p w14:paraId="1CAD2D16" w14:textId="77777777" w:rsidR="00645B34" w:rsidRDefault="00BE336E">
      <w:pPr>
        <w:adjustRightInd w:val="0"/>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）投标人不得提供与本项目采购无关的其他商品、服务。</w:t>
      </w:r>
    </w:p>
    <w:p w14:paraId="3AA766DB" w14:textId="77777777" w:rsidR="00645B34" w:rsidRDefault="00BE336E">
      <w:pPr>
        <w:adjustRightInd w:val="0"/>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）不限于表格形式，可采用其他形式表述。</w:t>
      </w:r>
    </w:p>
    <w:p w14:paraId="4321AC6F" w14:textId="77777777" w:rsidR="00645B34" w:rsidRDefault="00BE336E">
      <w:pPr>
        <w:pStyle w:val="3"/>
        <w:ind w:firstLine="420"/>
        <w:rPr>
          <w:rFonts w:eastAsia="宋体" w:cs="Calibri"/>
        </w:rPr>
      </w:pPr>
      <w:r>
        <w:rPr>
          <w:rFonts w:cs="Calibri"/>
        </w:rPr>
        <w:t>（</w:t>
      </w:r>
      <w:r>
        <w:rPr>
          <w:rFonts w:cs="Calibri" w:hint="eastAsia"/>
        </w:rPr>
        <w:t>二</w:t>
      </w:r>
      <w:r>
        <w:rPr>
          <w:rFonts w:cs="Calibri"/>
        </w:rPr>
        <w:t>）针对本项目的</w:t>
      </w:r>
      <w:r>
        <w:rPr>
          <w:rFonts w:cs="Calibri" w:hint="eastAsia"/>
        </w:rPr>
        <w:t>服务</w:t>
      </w:r>
      <w:r>
        <w:rPr>
          <w:rFonts w:cs="Calibri"/>
        </w:rPr>
        <w:t>方案</w:t>
      </w:r>
      <w:r>
        <w:rPr>
          <w:rFonts w:cs="Calibri" w:hint="eastAsia"/>
        </w:rPr>
        <w:t>（不仅限于以下内容）</w:t>
      </w:r>
    </w:p>
    <w:p w14:paraId="79782023" w14:textId="374DEE6D" w:rsidR="007A5D9D" w:rsidRDefault="007A5D9D">
      <w:pPr>
        <w:numPr>
          <w:ilvl w:val="0"/>
          <w:numId w:val="6"/>
        </w:numPr>
        <w:ind w:firstLineChars="200" w:firstLine="420"/>
        <w:rPr>
          <w:rFonts w:cs="Calibri"/>
        </w:rPr>
      </w:pPr>
      <w:r w:rsidRPr="00DE60FE">
        <w:rPr>
          <w:rFonts w:cs="Calibri"/>
          <w:color w:val="000000" w:themeColor="text1"/>
        </w:rPr>
        <w:t>项目</w:t>
      </w:r>
      <w:r w:rsidRPr="00DE60FE">
        <w:rPr>
          <w:rFonts w:cs="Calibri"/>
          <w:color w:val="000000" w:themeColor="text1"/>
          <w:szCs w:val="21"/>
        </w:rPr>
        <w:t>实施方案</w:t>
      </w:r>
    </w:p>
    <w:p w14:paraId="1482B44B" w14:textId="1C595E68" w:rsidR="007A5D9D" w:rsidRDefault="007A5D9D">
      <w:pPr>
        <w:numPr>
          <w:ilvl w:val="0"/>
          <w:numId w:val="6"/>
        </w:numPr>
        <w:ind w:firstLineChars="200" w:firstLine="420"/>
        <w:rPr>
          <w:rFonts w:cs="Calibri"/>
        </w:rPr>
      </w:pPr>
      <w:r w:rsidRPr="00DE60FE">
        <w:rPr>
          <w:rFonts w:cs="Calibri"/>
          <w:color w:val="000000" w:themeColor="text1"/>
          <w:szCs w:val="21"/>
        </w:rPr>
        <w:t>检测方案</w:t>
      </w:r>
      <w:r w:rsidRPr="00DE60FE">
        <w:rPr>
          <w:rFonts w:cs="Calibri" w:hint="eastAsia"/>
          <w:color w:val="000000" w:themeColor="text1"/>
          <w:szCs w:val="21"/>
        </w:rPr>
        <w:t>-</w:t>
      </w:r>
      <w:r w:rsidRPr="00DE60FE">
        <w:rPr>
          <w:rFonts w:cs="Calibri" w:hint="eastAsia"/>
          <w:color w:val="000000" w:themeColor="text1"/>
          <w:szCs w:val="21"/>
        </w:rPr>
        <w:t>尿液检测</w:t>
      </w:r>
    </w:p>
    <w:p w14:paraId="68AD0FF8" w14:textId="0545876B" w:rsidR="007A5D9D" w:rsidRDefault="007A5D9D">
      <w:pPr>
        <w:numPr>
          <w:ilvl w:val="0"/>
          <w:numId w:val="6"/>
        </w:numPr>
        <w:ind w:firstLineChars="200" w:firstLine="420"/>
        <w:rPr>
          <w:rFonts w:cs="Calibri"/>
        </w:rPr>
      </w:pPr>
      <w:r w:rsidRPr="00DE60FE">
        <w:rPr>
          <w:rFonts w:cs="Calibri"/>
          <w:color w:val="000000" w:themeColor="text1"/>
          <w:szCs w:val="21"/>
        </w:rPr>
        <w:t>检测方案</w:t>
      </w:r>
      <w:r w:rsidRPr="00DE60FE">
        <w:rPr>
          <w:rFonts w:cs="Calibri" w:hint="eastAsia"/>
          <w:color w:val="000000" w:themeColor="text1"/>
          <w:szCs w:val="21"/>
        </w:rPr>
        <w:t>-</w:t>
      </w:r>
      <w:r w:rsidRPr="00DE60FE">
        <w:rPr>
          <w:rFonts w:cs="Calibri" w:hint="eastAsia"/>
          <w:color w:val="000000" w:themeColor="text1"/>
          <w:szCs w:val="21"/>
        </w:rPr>
        <w:t>血清检测</w:t>
      </w:r>
    </w:p>
    <w:p w14:paraId="0F932B8C" w14:textId="3BD5738D" w:rsidR="007A5D9D" w:rsidRDefault="007A5D9D">
      <w:pPr>
        <w:numPr>
          <w:ilvl w:val="0"/>
          <w:numId w:val="6"/>
        </w:numPr>
        <w:ind w:firstLineChars="200" w:firstLine="420"/>
        <w:rPr>
          <w:rFonts w:cs="Calibri"/>
        </w:rPr>
      </w:pPr>
      <w:r w:rsidRPr="00DE60FE">
        <w:rPr>
          <w:rFonts w:cs="Calibri"/>
          <w:color w:val="000000" w:themeColor="text1"/>
          <w:szCs w:val="21"/>
        </w:rPr>
        <w:t>样本转运</w:t>
      </w:r>
    </w:p>
    <w:p w14:paraId="6FD4071D" w14:textId="716CE850" w:rsidR="007A5D9D" w:rsidRDefault="007A5D9D">
      <w:pPr>
        <w:numPr>
          <w:ilvl w:val="0"/>
          <w:numId w:val="6"/>
        </w:numPr>
        <w:ind w:firstLineChars="200" w:firstLine="420"/>
        <w:rPr>
          <w:rFonts w:cs="Calibri"/>
        </w:rPr>
      </w:pPr>
      <w:r w:rsidRPr="00DE60FE">
        <w:rPr>
          <w:rFonts w:cs="Calibri"/>
          <w:color w:val="000000" w:themeColor="text1"/>
          <w:szCs w:val="21"/>
        </w:rPr>
        <w:t>突发事件应急方案</w:t>
      </w:r>
    </w:p>
    <w:p w14:paraId="3BBC50CA" w14:textId="21711CCA" w:rsidR="00645B34" w:rsidRDefault="007A5D9D">
      <w:pPr>
        <w:numPr>
          <w:ilvl w:val="0"/>
          <w:numId w:val="6"/>
        </w:numPr>
        <w:ind w:firstLineChars="200" w:firstLine="420"/>
        <w:rPr>
          <w:rFonts w:cs="Calibri"/>
        </w:rPr>
      </w:pPr>
      <w:r w:rsidRPr="00DE60FE">
        <w:rPr>
          <w:rFonts w:cs="Calibri" w:hint="eastAsia"/>
          <w:color w:val="000000" w:themeColor="text1"/>
          <w:kern w:val="0"/>
          <w:szCs w:val="21"/>
        </w:rPr>
        <w:t>检测结果</w:t>
      </w:r>
      <w:r w:rsidRPr="00DE60FE">
        <w:rPr>
          <w:rFonts w:cs="Calibri"/>
          <w:color w:val="000000" w:themeColor="text1"/>
          <w:kern w:val="0"/>
          <w:szCs w:val="21"/>
        </w:rPr>
        <w:t>报告单</w:t>
      </w:r>
    </w:p>
    <w:p w14:paraId="11CBEB30" w14:textId="1C9FE78D" w:rsidR="007A5D9D" w:rsidRPr="007A5D9D" w:rsidRDefault="007A5D9D">
      <w:pPr>
        <w:numPr>
          <w:ilvl w:val="0"/>
          <w:numId w:val="6"/>
        </w:numPr>
        <w:ind w:firstLineChars="200" w:firstLine="420"/>
        <w:rPr>
          <w:rFonts w:cs="Calibri"/>
        </w:rPr>
      </w:pPr>
      <w:r w:rsidRPr="00DE60FE">
        <w:rPr>
          <w:rFonts w:cs="Calibri"/>
          <w:color w:val="000000" w:themeColor="text1"/>
          <w:szCs w:val="21"/>
        </w:rPr>
        <w:t>拟投入检测设备配置情况</w:t>
      </w:r>
    </w:p>
    <w:p w14:paraId="41718772" w14:textId="1170CB54" w:rsidR="007A5D9D" w:rsidRPr="007A5D9D" w:rsidRDefault="007A5D9D">
      <w:pPr>
        <w:numPr>
          <w:ilvl w:val="0"/>
          <w:numId w:val="6"/>
        </w:numPr>
        <w:ind w:firstLineChars="200" w:firstLine="420"/>
        <w:rPr>
          <w:rFonts w:cs="Calibri"/>
        </w:rPr>
      </w:pPr>
      <w:r w:rsidRPr="00DE60FE">
        <w:rPr>
          <w:rFonts w:cs="Calibri"/>
          <w:color w:val="000000" w:themeColor="text1"/>
          <w:szCs w:val="21"/>
        </w:rPr>
        <w:t>拟投入各项检测试剂配置情况</w:t>
      </w:r>
    </w:p>
    <w:p w14:paraId="51558BC3" w14:textId="11A176DC" w:rsidR="007A5D9D" w:rsidRPr="007A5D9D" w:rsidRDefault="007A5D9D">
      <w:pPr>
        <w:numPr>
          <w:ilvl w:val="0"/>
          <w:numId w:val="6"/>
        </w:numPr>
        <w:ind w:firstLineChars="200" w:firstLine="420"/>
        <w:rPr>
          <w:rFonts w:cs="Calibri"/>
        </w:rPr>
      </w:pPr>
      <w:r w:rsidRPr="00DE60FE">
        <w:rPr>
          <w:rFonts w:cs="Calibri"/>
          <w:color w:val="000000" w:themeColor="text1"/>
          <w:szCs w:val="21"/>
        </w:rPr>
        <w:t>拟投入冷链设备情况</w:t>
      </w:r>
    </w:p>
    <w:p w14:paraId="6F1B8671" w14:textId="3CBBCB87" w:rsidR="007A5D9D" w:rsidRPr="007A5D9D" w:rsidRDefault="007A5D9D">
      <w:pPr>
        <w:numPr>
          <w:ilvl w:val="0"/>
          <w:numId w:val="6"/>
        </w:numPr>
        <w:ind w:firstLineChars="200" w:firstLine="420"/>
        <w:rPr>
          <w:rFonts w:cs="Calibri"/>
        </w:rPr>
      </w:pPr>
      <w:r w:rsidRPr="00DE60FE">
        <w:rPr>
          <w:rFonts w:cs="Calibri"/>
          <w:color w:val="000000" w:themeColor="text1"/>
          <w:szCs w:val="21"/>
        </w:rPr>
        <w:t>拟投入冷藏设备情况</w:t>
      </w:r>
    </w:p>
    <w:p w14:paraId="6F5F33E8" w14:textId="105F1670" w:rsidR="007A5D9D" w:rsidRPr="007A5D9D" w:rsidRDefault="007A5D9D">
      <w:pPr>
        <w:numPr>
          <w:ilvl w:val="0"/>
          <w:numId w:val="6"/>
        </w:numPr>
        <w:ind w:firstLineChars="200" w:firstLine="420"/>
        <w:rPr>
          <w:rFonts w:cs="Calibri"/>
        </w:rPr>
      </w:pPr>
      <w:r w:rsidRPr="00DE60FE">
        <w:rPr>
          <w:rFonts w:cs="Calibri"/>
          <w:color w:val="000000" w:themeColor="text1"/>
          <w:szCs w:val="21"/>
        </w:rPr>
        <w:t>安全保障措施</w:t>
      </w:r>
    </w:p>
    <w:p w14:paraId="38CC35E2" w14:textId="227ED67C" w:rsidR="00645B34" w:rsidRDefault="007A5D9D">
      <w:pPr>
        <w:numPr>
          <w:ilvl w:val="0"/>
          <w:numId w:val="6"/>
        </w:numPr>
        <w:ind w:firstLineChars="200" w:firstLine="420"/>
        <w:rPr>
          <w:rFonts w:cs="Calibri"/>
        </w:rPr>
      </w:pPr>
      <w:r w:rsidRPr="00DE60FE">
        <w:rPr>
          <w:rFonts w:cs="Calibri"/>
          <w:color w:val="000000" w:themeColor="text1"/>
          <w:szCs w:val="21"/>
        </w:rPr>
        <w:t>质量控制管理方案</w:t>
      </w:r>
    </w:p>
    <w:p w14:paraId="3CB3DCE0" w14:textId="77777777" w:rsidR="00645B34" w:rsidRDefault="00645B34">
      <w:pPr>
        <w:ind w:firstLineChars="200" w:firstLine="420"/>
        <w:rPr>
          <w:rFonts w:cs="Calibri"/>
          <w:szCs w:val="21"/>
        </w:rPr>
      </w:pPr>
    </w:p>
    <w:p w14:paraId="3F87B532" w14:textId="77777777" w:rsidR="00645B34" w:rsidRDefault="00BE336E">
      <w:pPr>
        <w:widowControl/>
        <w:snapToGrid/>
        <w:spacing w:line="240" w:lineRule="auto"/>
        <w:jc w:val="left"/>
        <w:rPr>
          <w:rFonts w:cs="Calibri"/>
          <w:szCs w:val="21"/>
        </w:rPr>
      </w:pPr>
      <w:r>
        <w:rPr>
          <w:rFonts w:cs="Calibri"/>
          <w:szCs w:val="21"/>
        </w:rPr>
        <w:br w:type="page"/>
      </w:r>
    </w:p>
    <w:p w14:paraId="5B2D5783" w14:textId="77777777" w:rsidR="00645B34" w:rsidRDefault="00BE336E">
      <w:pPr>
        <w:pStyle w:val="3"/>
        <w:ind w:firstLine="420"/>
        <w:rPr>
          <w:rFonts w:cs="Calibri"/>
        </w:rPr>
      </w:pPr>
      <w:r>
        <w:rPr>
          <w:rFonts w:cs="Calibri"/>
        </w:rPr>
        <w:lastRenderedPageBreak/>
        <w:t>（</w:t>
      </w:r>
      <w:r>
        <w:rPr>
          <w:rFonts w:cs="Calibri" w:hint="eastAsia"/>
        </w:rPr>
        <w:t>三</w:t>
      </w:r>
      <w:r>
        <w:rPr>
          <w:rFonts w:cs="Calibri"/>
        </w:rPr>
        <w:t>）投标人为完成本项目组建的项目组人员名单</w:t>
      </w:r>
    </w:p>
    <w:p w14:paraId="75832A22" w14:textId="77777777" w:rsidR="00645B34" w:rsidRDefault="00BE336E">
      <w:pPr>
        <w:ind w:firstLineChars="200" w:firstLine="420"/>
        <w:rPr>
          <w:rFonts w:cs="Calibri"/>
          <w:szCs w:val="21"/>
        </w:rPr>
      </w:pPr>
      <w:r>
        <w:rPr>
          <w:rFonts w:cs="Calibri"/>
          <w:szCs w:val="21"/>
        </w:rPr>
        <w:t>每个专职人员的情况应该明确表示，主要内容包括项目组职务、姓名、性别、学历、专业、社保缴纳等情况。在提交的投标文件中安排的人员，须为单位的在职职员。</w:t>
      </w:r>
      <w:r>
        <w:rPr>
          <w:rFonts w:cs="Calibri"/>
          <w:b/>
          <w:bCs/>
          <w:szCs w:val="21"/>
        </w:rPr>
        <w:t>提供相关人员劳动合同或社保机构出具的社保缴纳证明材料、其他资料。</w:t>
      </w:r>
    </w:p>
    <w:p w14:paraId="43F4499F" w14:textId="77777777" w:rsidR="00645B34" w:rsidRDefault="00BE336E">
      <w:pPr>
        <w:ind w:firstLineChars="200" w:firstLine="420"/>
        <w:rPr>
          <w:rFonts w:cs="Calibri"/>
        </w:rPr>
      </w:pPr>
      <w:r>
        <w:rPr>
          <w:rFonts w:cs="Calibri"/>
          <w:szCs w:val="21"/>
        </w:rPr>
        <w:t>不限于表格形式，可采用其他形式表述。</w:t>
      </w:r>
    </w:p>
    <w:p w14:paraId="0DB92890" w14:textId="77777777" w:rsidR="00645B34" w:rsidRDefault="00BE336E">
      <w:pPr>
        <w:ind w:firstLineChars="200" w:firstLine="420"/>
        <w:rPr>
          <w:rFonts w:cs="Calibri"/>
        </w:rPr>
      </w:pPr>
      <w:bookmarkStart w:id="127" w:name="_Toc246997113"/>
      <w:bookmarkStart w:id="128" w:name="_Toc179632824"/>
      <w:bookmarkStart w:id="129" w:name="_Toc152042593"/>
      <w:bookmarkStart w:id="130" w:name="_Toc144974872"/>
      <w:bookmarkStart w:id="131" w:name="_Toc152045804"/>
      <w:bookmarkStart w:id="132" w:name="_Toc246996370"/>
      <w:bookmarkStart w:id="133" w:name="_Toc247085888"/>
      <w:bookmarkStart w:id="134" w:name="_Toc296602615"/>
      <w:r>
        <w:rPr>
          <w:rFonts w:cs="Calibri"/>
          <w:szCs w:val="21"/>
        </w:rPr>
        <w:t>（</w:t>
      </w:r>
      <w:r>
        <w:rPr>
          <w:rFonts w:cs="Calibri"/>
        </w:rPr>
        <w:t>1</w:t>
      </w:r>
      <w:r>
        <w:rPr>
          <w:rFonts w:cs="Calibri"/>
        </w:rPr>
        <w:t>）项目组人员情况表</w:t>
      </w:r>
      <w:bookmarkEnd w:id="127"/>
      <w:bookmarkEnd w:id="128"/>
      <w:bookmarkEnd w:id="129"/>
      <w:bookmarkEnd w:id="130"/>
      <w:bookmarkEnd w:id="131"/>
      <w:bookmarkEnd w:id="132"/>
      <w:bookmarkEnd w:id="133"/>
      <w:bookmarkEnd w:id="13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7"/>
        <w:gridCol w:w="787"/>
        <w:gridCol w:w="785"/>
        <w:gridCol w:w="1180"/>
        <w:gridCol w:w="1197"/>
        <w:gridCol w:w="1389"/>
        <w:gridCol w:w="1860"/>
      </w:tblGrid>
      <w:tr w:rsidR="00645B34" w14:paraId="069599BE" w14:textId="77777777">
        <w:trPr>
          <w:trHeight w:val="454"/>
        </w:trPr>
        <w:tc>
          <w:tcPr>
            <w:tcW w:w="1825" w:type="dxa"/>
            <w:vAlign w:val="center"/>
          </w:tcPr>
          <w:p w14:paraId="1355E0F3"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60A38C70"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7D4F8D6F"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6FF1D8FA"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2C1DE030"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112E6489"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劳动合同或社保缴纳</w:t>
            </w:r>
          </w:p>
        </w:tc>
        <w:tc>
          <w:tcPr>
            <w:tcW w:w="1718" w:type="dxa"/>
            <w:vAlign w:val="center"/>
          </w:tcPr>
          <w:p w14:paraId="3BD3A01B"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备 注</w:t>
            </w:r>
          </w:p>
          <w:p w14:paraId="40B1F876" w14:textId="77777777" w:rsidR="00645B34" w:rsidRDefault="00BE336E">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645B34" w14:paraId="41EB130F" w14:textId="77777777">
        <w:trPr>
          <w:trHeight w:val="454"/>
        </w:trPr>
        <w:tc>
          <w:tcPr>
            <w:tcW w:w="1825" w:type="dxa"/>
            <w:vAlign w:val="center"/>
          </w:tcPr>
          <w:p w14:paraId="3437BD74" w14:textId="77777777" w:rsidR="00645B34" w:rsidRDefault="00645B34">
            <w:pPr>
              <w:jc w:val="center"/>
              <w:rPr>
                <w:rFonts w:cs="Calibri"/>
                <w:szCs w:val="21"/>
              </w:rPr>
            </w:pPr>
          </w:p>
        </w:tc>
        <w:tc>
          <w:tcPr>
            <w:tcW w:w="727" w:type="dxa"/>
            <w:vAlign w:val="center"/>
          </w:tcPr>
          <w:p w14:paraId="596BE427" w14:textId="77777777" w:rsidR="00645B34" w:rsidRDefault="00645B34">
            <w:pPr>
              <w:jc w:val="center"/>
              <w:rPr>
                <w:rFonts w:cs="Calibri"/>
                <w:szCs w:val="21"/>
              </w:rPr>
            </w:pPr>
          </w:p>
        </w:tc>
        <w:tc>
          <w:tcPr>
            <w:tcW w:w="725" w:type="dxa"/>
            <w:vAlign w:val="center"/>
          </w:tcPr>
          <w:p w14:paraId="1B1CA448" w14:textId="77777777" w:rsidR="00645B34" w:rsidRDefault="00645B34">
            <w:pPr>
              <w:jc w:val="center"/>
              <w:rPr>
                <w:rFonts w:cs="Calibri"/>
                <w:szCs w:val="21"/>
              </w:rPr>
            </w:pPr>
          </w:p>
        </w:tc>
        <w:tc>
          <w:tcPr>
            <w:tcW w:w="1090" w:type="dxa"/>
            <w:vAlign w:val="center"/>
          </w:tcPr>
          <w:p w14:paraId="34D71827" w14:textId="77777777" w:rsidR="00645B34" w:rsidRDefault="00645B34">
            <w:pPr>
              <w:jc w:val="center"/>
              <w:rPr>
                <w:rFonts w:cs="Calibri"/>
                <w:szCs w:val="21"/>
              </w:rPr>
            </w:pPr>
          </w:p>
        </w:tc>
        <w:tc>
          <w:tcPr>
            <w:tcW w:w="1105" w:type="dxa"/>
            <w:vAlign w:val="center"/>
          </w:tcPr>
          <w:p w14:paraId="3AC65A46" w14:textId="77777777" w:rsidR="00645B34" w:rsidRDefault="00645B34">
            <w:pPr>
              <w:jc w:val="center"/>
              <w:rPr>
                <w:rFonts w:cs="Calibri"/>
                <w:szCs w:val="21"/>
              </w:rPr>
            </w:pPr>
          </w:p>
        </w:tc>
        <w:tc>
          <w:tcPr>
            <w:tcW w:w="1283" w:type="dxa"/>
            <w:vAlign w:val="center"/>
          </w:tcPr>
          <w:p w14:paraId="6681FB8E" w14:textId="77777777" w:rsidR="00645B34" w:rsidRDefault="00645B34">
            <w:pPr>
              <w:jc w:val="center"/>
              <w:rPr>
                <w:rFonts w:cs="Calibri"/>
                <w:szCs w:val="21"/>
              </w:rPr>
            </w:pPr>
          </w:p>
        </w:tc>
        <w:tc>
          <w:tcPr>
            <w:tcW w:w="1718" w:type="dxa"/>
            <w:vAlign w:val="center"/>
          </w:tcPr>
          <w:p w14:paraId="239C6568" w14:textId="77777777" w:rsidR="00645B34" w:rsidRDefault="00645B34">
            <w:pPr>
              <w:jc w:val="center"/>
              <w:rPr>
                <w:rFonts w:cs="Calibri"/>
                <w:szCs w:val="21"/>
              </w:rPr>
            </w:pPr>
          </w:p>
        </w:tc>
      </w:tr>
      <w:tr w:rsidR="00645B34" w14:paraId="2508F704" w14:textId="77777777">
        <w:trPr>
          <w:trHeight w:val="454"/>
        </w:trPr>
        <w:tc>
          <w:tcPr>
            <w:tcW w:w="1825" w:type="dxa"/>
            <w:vAlign w:val="center"/>
          </w:tcPr>
          <w:p w14:paraId="7246FCD7" w14:textId="77777777" w:rsidR="00645B34" w:rsidRDefault="00645B34">
            <w:pPr>
              <w:jc w:val="center"/>
              <w:rPr>
                <w:rFonts w:cs="Calibri"/>
                <w:szCs w:val="21"/>
              </w:rPr>
            </w:pPr>
          </w:p>
        </w:tc>
        <w:tc>
          <w:tcPr>
            <w:tcW w:w="727" w:type="dxa"/>
            <w:vAlign w:val="center"/>
          </w:tcPr>
          <w:p w14:paraId="285EAE81" w14:textId="77777777" w:rsidR="00645B34" w:rsidRDefault="00645B34">
            <w:pPr>
              <w:jc w:val="center"/>
              <w:rPr>
                <w:rFonts w:cs="Calibri"/>
                <w:szCs w:val="21"/>
              </w:rPr>
            </w:pPr>
          </w:p>
        </w:tc>
        <w:tc>
          <w:tcPr>
            <w:tcW w:w="725" w:type="dxa"/>
            <w:vAlign w:val="center"/>
          </w:tcPr>
          <w:p w14:paraId="53596201" w14:textId="77777777" w:rsidR="00645B34" w:rsidRDefault="00645B34">
            <w:pPr>
              <w:jc w:val="center"/>
              <w:rPr>
                <w:rFonts w:cs="Calibri"/>
                <w:szCs w:val="21"/>
              </w:rPr>
            </w:pPr>
          </w:p>
        </w:tc>
        <w:tc>
          <w:tcPr>
            <w:tcW w:w="1090" w:type="dxa"/>
            <w:vAlign w:val="center"/>
          </w:tcPr>
          <w:p w14:paraId="2711A3B8" w14:textId="77777777" w:rsidR="00645B34" w:rsidRDefault="00645B34">
            <w:pPr>
              <w:jc w:val="center"/>
              <w:rPr>
                <w:rFonts w:cs="Calibri"/>
                <w:szCs w:val="21"/>
              </w:rPr>
            </w:pPr>
          </w:p>
        </w:tc>
        <w:tc>
          <w:tcPr>
            <w:tcW w:w="1105" w:type="dxa"/>
            <w:vAlign w:val="center"/>
          </w:tcPr>
          <w:p w14:paraId="6AC29E23" w14:textId="77777777" w:rsidR="00645B34" w:rsidRDefault="00645B34">
            <w:pPr>
              <w:jc w:val="center"/>
              <w:rPr>
                <w:rFonts w:cs="Calibri"/>
                <w:szCs w:val="21"/>
              </w:rPr>
            </w:pPr>
          </w:p>
        </w:tc>
        <w:tc>
          <w:tcPr>
            <w:tcW w:w="1283" w:type="dxa"/>
            <w:vAlign w:val="center"/>
          </w:tcPr>
          <w:p w14:paraId="47398BD1" w14:textId="77777777" w:rsidR="00645B34" w:rsidRDefault="00645B34">
            <w:pPr>
              <w:jc w:val="center"/>
              <w:rPr>
                <w:rFonts w:cs="Calibri"/>
                <w:szCs w:val="21"/>
              </w:rPr>
            </w:pPr>
          </w:p>
        </w:tc>
        <w:tc>
          <w:tcPr>
            <w:tcW w:w="1718" w:type="dxa"/>
            <w:vAlign w:val="center"/>
          </w:tcPr>
          <w:p w14:paraId="05B5A85F" w14:textId="77777777" w:rsidR="00645B34" w:rsidRDefault="00645B34">
            <w:pPr>
              <w:jc w:val="center"/>
              <w:rPr>
                <w:rFonts w:cs="Calibri"/>
                <w:szCs w:val="21"/>
              </w:rPr>
            </w:pPr>
          </w:p>
        </w:tc>
      </w:tr>
    </w:tbl>
    <w:p w14:paraId="63F91843" w14:textId="77777777" w:rsidR="00645B34" w:rsidRDefault="00645B34">
      <w:pPr>
        <w:topLinePunct/>
        <w:jc w:val="center"/>
        <w:rPr>
          <w:rFonts w:cs="Calibri"/>
          <w:sz w:val="20"/>
        </w:rPr>
      </w:pPr>
    </w:p>
    <w:p w14:paraId="6624AAF0" w14:textId="77777777" w:rsidR="00645B34" w:rsidRDefault="00BE336E">
      <w:pPr>
        <w:ind w:firstLineChars="200" w:firstLine="420"/>
        <w:rPr>
          <w:rFonts w:cs="Calibri"/>
        </w:rPr>
      </w:pPr>
      <w:bookmarkStart w:id="135" w:name="_Toc296602616"/>
      <w:bookmarkStart w:id="136" w:name="_Toc152042594"/>
      <w:bookmarkStart w:id="137" w:name="_Toc247085889"/>
      <w:bookmarkStart w:id="138" w:name="_Toc246996371"/>
      <w:bookmarkStart w:id="139" w:name="_Toc144974873"/>
      <w:bookmarkStart w:id="140" w:name="_Toc246997114"/>
      <w:bookmarkStart w:id="141" w:name="_Toc179632825"/>
      <w:bookmarkStart w:id="142" w:name="_Toc152045805"/>
      <w:r>
        <w:rPr>
          <w:rFonts w:cs="Calibri"/>
          <w:szCs w:val="21"/>
        </w:rPr>
        <w:t>（</w:t>
      </w:r>
      <w:r>
        <w:rPr>
          <w:rFonts w:cs="Calibri"/>
        </w:rPr>
        <w:t>2</w:t>
      </w:r>
      <w:r>
        <w:rPr>
          <w:rFonts w:cs="Calibri"/>
        </w:rPr>
        <w:t>）项目负责人简历表</w:t>
      </w:r>
      <w:bookmarkEnd w:id="135"/>
      <w:bookmarkEnd w:id="136"/>
      <w:bookmarkEnd w:id="137"/>
      <w:bookmarkEnd w:id="138"/>
      <w:bookmarkEnd w:id="139"/>
      <w:bookmarkEnd w:id="140"/>
      <w:bookmarkEnd w:id="141"/>
      <w:bookmarkEnd w:id="142"/>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645B34" w14:paraId="3F334108" w14:textId="77777777">
        <w:trPr>
          <w:trHeight w:val="454"/>
        </w:trPr>
        <w:tc>
          <w:tcPr>
            <w:tcW w:w="1509" w:type="dxa"/>
            <w:vAlign w:val="center"/>
          </w:tcPr>
          <w:p w14:paraId="27BEA8E8" w14:textId="77777777" w:rsidR="00645B34" w:rsidRDefault="00BE336E">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58629F73" w14:textId="77777777" w:rsidR="00645B34" w:rsidRDefault="00645B34">
            <w:pPr>
              <w:jc w:val="center"/>
              <w:rPr>
                <w:rFonts w:cs="Calibri"/>
                <w:szCs w:val="21"/>
              </w:rPr>
            </w:pPr>
          </w:p>
        </w:tc>
        <w:tc>
          <w:tcPr>
            <w:tcW w:w="906" w:type="dxa"/>
            <w:vAlign w:val="center"/>
          </w:tcPr>
          <w:p w14:paraId="5A8BF071" w14:textId="77777777" w:rsidR="00645B34" w:rsidRDefault="00BE336E">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45940DF2" w14:textId="77777777" w:rsidR="00645B34" w:rsidRDefault="00645B34">
            <w:pPr>
              <w:jc w:val="center"/>
              <w:rPr>
                <w:rFonts w:cs="Calibri"/>
                <w:szCs w:val="21"/>
              </w:rPr>
            </w:pPr>
          </w:p>
        </w:tc>
        <w:tc>
          <w:tcPr>
            <w:tcW w:w="2073" w:type="dxa"/>
            <w:gridSpan w:val="3"/>
            <w:vAlign w:val="center"/>
          </w:tcPr>
          <w:p w14:paraId="5BE7D028" w14:textId="77777777" w:rsidR="00645B34" w:rsidRDefault="00BE336E">
            <w:pPr>
              <w:jc w:val="center"/>
              <w:rPr>
                <w:rFonts w:cs="Calibri"/>
                <w:szCs w:val="21"/>
              </w:rPr>
            </w:pPr>
            <w:r>
              <w:rPr>
                <w:rFonts w:cs="Calibri"/>
                <w:szCs w:val="21"/>
              </w:rPr>
              <w:t>身份证号</w:t>
            </w:r>
          </w:p>
        </w:tc>
        <w:tc>
          <w:tcPr>
            <w:tcW w:w="2820" w:type="dxa"/>
            <w:vAlign w:val="center"/>
          </w:tcPr>
          <w:p w14:paraId="6729872A" w14:textId="77777777" w:rsidR="00645B34" w:rsidRDefault="00645B34">
            <w:pPr>
              <w:jc w:val="center"/>
              <w:rPr>
                <w:rFonts w:cs="Calibri"/>
                <w:szCs w:val="21"/>
              </w:rPr>
            </w:pPr>
          </w:p>
        </w:tc>
      </w:tr>
      <w:tr w:rsidR="00645B34" w14:paraId="2CEA1F8F" w14:textId="77777777">
        <w:trPr>
          <w:trHeight w:val="454"/>
        </w:trPr>
        <w:tc>
          <w:tcPr>
            <w:tcW w:w="1509" w:type="dxa"/>
            <w:vAlign w:val="center"/>
          </w:tcPr>
          <w:p w14:paraId="2C52A387" w14:textId="77777777" w:rsidR="00645B34" w:rsidRDefault="00BE336E">
            <w:pPr>
              <w:jc w:val="center"/>
              <w:rPr>
                <w:rFonts w:cs="Calibri"/>
                <w:szCs w:val="21"/>
              </w:rPr>
            </w:pPr>
            <w:r>
              <w:rPr>
                <w:rFonts w:cs="Calibri"/>
                <w:szCs w:val="21"/>
              </w:rPr>
              <w:t>学</w:t>
            </w:r>
            <w:r>
              <w:rPr>
                <w:rFonts w:cs="Calibri" w:hint="eastAsia"/>
                <w:szCs w:val="21"/>
              </w:rPr>
              <w:t xml:space="preserve"> </w:t>
            </w:r>
            <w:r>
              <w:rPr>
                <w:rFonts w:cs="Calibri"/>
                <w:szCs w:val="21"/>
              </w:rPr>
              <w:t>历</w:t>
            </w:r>
          </w:p>
        </w:tc>
        <w:tc>
          <w:tcPr>
            <w:tcW w:w="1053" w:type="dxa"/>
            <w:gridSpan w:val="2"/>
            <w:vAlign w:val="center"/>
          </w:tcPr>
          <w:p w14:paraId="795840CA" w14:textId="77777777" w:rsidR="00645B34" w:rsidRDefault="00645B34">
            <w:pPr>
              <w:jc w:val="center"/>
              <w:rPr>
                <w:rFonts w:cs="Calibri"/>
                <w:szCs w:val="21"/>
              </w:rPr>
            </w:pPr>
          </w:p>
        </w:tc>
        <w:tc>
          <w:tcPr>
            <w:tcW w:w="906" w:type="dxa"/>
            <w:vAlign w:val="center"/>
          </w:tcPr>
          <w:p w14:paraId="49BA81EA" w14:textId="77777777" w:rsidR="00645B34" w:rsidRDefault="00BE336E">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1316C3A7" w14:textId="77777777" w:rsidR="00645B34" w:rsidRDefault="00645B34">
            <w:pPr>
              <w:jc w:val="center"/>
              <w:rPr>
                <w:rFonts w:cs="Calibri"/>
                <w:szCs w:val="21"/>
              </w:rPr>
            </w:pPr>
          </w:p>
        </w:tc>
        <w:tc>
          <w:tcPr>
            <w:tcW w:w="2073" w:type="dxa"/>
            <w:gridSpan w:val="3"/>
            <w:vAlign w:val="center"/>
          </w:tcPr>
          <w:p w14:paraId="6B5CA8BE" w14:textId="77777777" w:rsidR="00645B34" w:rsidRDefault="00BE336E">
            <w:pPr>
              <w:jc w:val="center"/>
              <w:rPr>
                <w:rFonts w:cs="Calibri"/>
                <w:szCs w:val="21"/>
              </w:rPr>
            </w:pPr>
            <w:r>
              <w:rPr>
                <w:rFonts w:cs="Calibri"/>
                <w:szCs w:val="21"/>
              </w:rPr>
              <w:t>拟在本合同任职</w:t>
            </w:r>
          </w:p>
        </w:tc>
        <w:tc>
          <w:tcPr>
            <w:tcW w:w="2820" w:type="dxa"/>
            <w:vAlign w:val="center"/>
          </w:tcPr>
          <w:p w14:paraId="5CC28160" w14:textId="77777777" w:rsidR="00645B34" w:rsidRDefault="00BE336E">
            <w:pPr>
              <w:jc w:val="center"/>
              <w:rPr>
                <w:rFonts w:cs="Calibri"/>
                <w:szCs w:val="21"/>
              </w:rPr>
            </w:pPr>
            <w:r>
              <w:rPr>
                <w:rFonts w:cs="Calibri"/>
                <w:szCs w:val="21"/>
              </w:rPr>
              <w:t>项目负责人</w:t>
            </w:r>
          </w:p>
        </w:tc>
      </w:tr>
      <w:tr w:rsidR="00645B34" w14:paraId="61EC23FD" w14:textId="77777777">
        <w:trPr>
          <w:trHeight w:val="454"/>
        </w:trPr>
        <w:tc>
          <w:tcPr>
            <w:tcW w:w="1509" w:type="dxa"/>
            <w:vAlign w:val="center"/>
          </w:tcPr>
          <w:p w14:paraId="2CC98911" w14:textId="77777777" w:rsidR="00645B34" w:rsidRDefault="00BE336E">
            <w:pPr>
              <w:jc w:val="center"/>
              <w:rPr>
                <w:rFonts w:cs="Calibri"/>
                <w:szCs w:val="21"/>
              </w:rPr>
            </w:pPr>
            <w:r>
              <w:rPr>
                <w:rFonts w:cs="Calibri"/>
                <w:szCs w:val="21"/>
              </w:rPr>
              <w:t>毕业学校</w:t>
            </w:r>
          </w:p>
        </w:tc>
        <w:tc>
          <w:tcPr>
            <w:tcW w:w="7892" w:type="dxa"/>
            <w:gridSpan w:val="8"/>
            <w:vAlign w:val="center"/>
          </w:tcPr>
          <w:p w14:paraId="4A9C1C07" w14:textId="77777777" w:rsidR="00645B34" w:rsidRDefault="00BE336E">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645B34" w14:paraId="5D828A20" w14:textId="77777777">
        <w:trPr>
          <w:trHeight w:val="454"/>
        </w:trPr>
        <w:tc>
          <w:tcPr>
            <w:tcW w:w="9401" w:type="dxa"/>
            <w:gridSpan w:val="9"/>
            <w:vAlign w:val="center"/>
          </w:tcPr>
          <w:p w14:paraId="3B2D8CE2" w14:textId="77777777" w:rsidR="00645B34" w:rsidRDefault="00BE336E">
            <w:pPr>
              <w:jc w:val="center"/>
              <w:rPr>
                <w:rFonts w:cs="Calibri"/>
                <w:szCs w:val="21"/>
              </w:rPr>
            </w:pPr>
            <w:r>
              <w:rPr>
                <w:rFonts w:cs="Calibri"/>
                <w:szCs w:val="21"/>
              </w:rPr>
              <w:t>主要工作经历</w:t>
            </w:r>
          </w:p>
        </w:tc>
      </w:tr>
      <w:tr w:rsidR="00645B34" w14:paraId="62EA7E27" w14:textId="77777777">
        <w:trPr>
          <w:trHeight w:val="454"/>
        </w:trPr>
        <w:tc>
          <w:tcPr>
            <w:tcW w:w="1860" w:type="dxa"/>
            <w:gridSpan w:val="2"/>
            <w:vAlign w:val="center"/>
          </w:tcPr>
          <w:p w14:paraId="73F9C729" w14:textId="77777777" w:rsidR="00645B34" w:rsidRDefault="00BE336E">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505A726B" w14:textId="77777777" w:rsidR="00645B34" w:rsidRDefault="00BE336E">
            <w:pPr>
              <w:jc w:val="center"/>
              <w:rPr>
                <w:rFonts w:cs="Calibri"/>
                <w:szCs w:val="21"/>
              </w:rPr>
            </w:pPr>
            <w:r>
              <w:rPr>
                <w:rFonts w:cs="Calibri"/>
                <w:szCs w:val="21"/>
              </w:rPr>
              <w:t>参加过的类似项目</w:t>
            </w:r>
          </w:p>
        </w:tc>
        <w:tc>
          <w:tcPr>
            <w:tcW w:w="1230" w:type="dxa"/>
            <w:vAlign w:val="center"/>
          </w:tcPr>
          <w:p w14:paraId="38E45CE5" w14:textId="77777777" w:rsidR="00645B34" w:rsidRDefault="00BE336E">
            <w:pPr>
              <w:jc w:val="center"/>
              <w:rPr>
                <w:rFonts w:cs="Calibri"/>
                <w:szCs w:val="21"/>
              </w:rPr>
            </w:pPr>
            <w:r>
              <w:rPr>
                <w:rFonts w:cs="Calibri"/>
                <w:szCs w:val="21"/>
              </w:rPr>
              <w:t>担任职务</w:t>
            </w:r>
          </w:p>
        </w:tc>
        <w:tc>
          <w:tcPr>
            <w:tcW w:w="2976" w:type="dxa"/>
            <w:gridSpan w:val="2"/>
            <w:vAlign w:val="center"/>
          </w:tcPr>
          <w:p w14:paraId="2BCC97DB" w14:textId="77777777" w:rsidR="00645B34" w:rsidRDefault="00BE336E">
            <w:pPr>
              <w:jc w:val="center"/>
              <w:rPr>
                <w:rFonts w:cs="Calibri"/>
                <w:szCs w:val="21"/>
              </w:rPr>
            </w:pPr>
            <w:r>
              <w:rPr>
                <w:rFonts w:cs="Calibri"/>
                <w:szCs w:val="21"/>
              </w:rPr>
              <w:t>业主及联系电话</w:t>
            </w:r>
          </w:p>
        </w:tc>
      </w:tr>
      <w:tr w:rsidR="00645B34" w14:paraId="4E9089BA" w14:textId="77777777">
        <w:trPr>
          <w:trHeight w:val="454"/>
        </w:trPr>
        <w:tc>
          <w:tcPr>
            <w:tcW w:w="1860" w:type="dxa"/>
            <w:gridSpan w:val="2"/>
            <w:vAlign w:val="center"/>
          </w:tcPr>
          <w:p w14:paraId="58F696F4" w14:textId="77777777" w:rsidR="00645B34" w:rsidRDefault="00645B34">
            <w:pPr>
              <w:jc w:val="center"/>
              <w:rPr>
                <w:rFonts w:cs="Calibri"/>
                <w:szCs w:val="21"/>
              </w:rPr>
            </w:pPr>
          </w:p>
        </w:tc>
        <w:tc>
          <w:tcPr>
            <w:tcW w:w="3335" w:type="dxa"/>
            <w:gridSpan w:val="4"/>
            <w:vAlign w:val="center"/>
          </w:tcPr>
          <w:p w14:paraId="0709E0FE" w14:textId="77777777" w:rsidR="00645B34" w:rsidRDefault="00645B34">
            <w:pPr>
              <w:jc w:val="center"/>
              <w:rPr>
                <w:rFonts w:cs="Calibri"/>
                <w:szCs w:val="21"/>
              </w:rPr>
            </w:pPr>
          </w:p>
        </w:tc>
        <w:tc>
          <w:tcPr>
            <w:tcW w:w="1230" w:type="dxa"/>
            <w:vAlign w:val="center"/>
          </w:tcPr>
          <w:p w14:paraId="2109154A" w14:textId="77777777" w:rsidR="00645B34" w:rsidRDefault="00645B34">
            <w:pPr>
              <w:jc w:val="center"/>
              <w:rPr>
                <w:rFonts w:cs="Calibri"/>
                <w:szCs w:val="21"/>
              </w:rPr>
            </w:pPr>
          </w:p>
        </w:tc>
        <w:tc>
          <w:tcPr>
            <w:tcW w:w="2976" w:type="dxa"/>
            <w:gridSpan w:val="2"/>
            <w:vAlign w:val="center"/>
          </w:tcPr>
          <w:p w14:paraId="74828761" w14:textId="77777777" w:rsidR="00645B34" w:rsidRDefault="00645B34">
            <w:pPr>
              <w:jc w:val="center"/>
              <w:rPr>
                <w:rFonts w:cs="Calibri"/>
                <w:szCs w:val="21"/>
              </w:rPr>
            </w:pPr>
          </w:p>
        </w:tc>
      </w:tr>
      <w:tr w:rsidR="00645B34" w14:paraId="6AE6FDFF" w14:textId="77777777">
        <w:trPr>
          <w:trHeight w:val="454"/>
        </w:trPr>
        <w:tc>
          <w:tcPr>
            <w:tcW w:w="1860" w:type="dxa"/>
            <w:gridSpan w:val="2"/>
            <w:vAlign w:val="center"/>
          </w:tcPr>
          <w:p w14:paraId="1A007738" w14:textId="77777777" w:rsidR="00645B34" w:rsidRDefault="00645B34">
            <w:pPr>
              <w:jc w:val="center"/>
              <w:rPr>
                <w:rFonts w:cs="Calibri"/>
                <w:szCs w:val="21"/>
              </w:rPr>
            </w:pPr>
          </w:p>
        </w:tc>
        <w:tc>
          <w:tcPr>
            <w:tcW w:w="3335" w:type="dxa"/>
            <w:gridSpan w:val="4"/>
            <w:vAlign w:val="center"/>
          </w:tcPr>
          <w:p w14:paraId="1EEA603C" w14:textId="77777777" w:rsidR="00645B34" w:rsidRDefault="00645B34">
            <w:pPr>
              <w:jc w:val="center"/>
              <w:rPr>
                <w:rFonts w:cs="Calibri"/>
                <w:szCs w:val="21"/>
              </w:rPr>
            </w:pPr>
          </w:p>
        </w:tc>
        <w:tc>
          <w:tcPr>
            <w:tcW w:w="1230" w:type="dxa"/>
            <w:vAlign w:val="center"/>
          </w:tcPr>
          <w:p w14:paraId="207A9CD0" w14:textId="77777777" w:rsidR="00645B34" w:rsidRDefault="00645B34">
            <w:pPr>
              <w:jc w:val="center"/>
              <w:rPr>
                <w:rFonts w:cs="Calibri"/>
                <w:szCs w:val="21"/>
              </w:rPr>
            </w:pPr>
          </w:p>
        </w:tc>
        <w:tc>
          <w:tcPr>
            <w:tcW w:w="2976" w:type="dxa"/>
            <w:gridSpan w:val="2"/>
            <w:vAlign w:val="center"/>
          </w:tcPr>
          <w:p w14:paraId="1ADEA830" w14:textId="77777777" w:rsidR="00645B34" w:rsidRDefault="00645B34">
            <w:pPr>
              <w:jc w:val="center"/>
              <w:rPr>
                <w:rFonts w:cs="Calibri"/>
                <w:szCs w:val="21"/>
              </w:rPr>
            </w:pPr>
          </w:p>
        </w:tc>
      </w:tr>
    </w:tbl>
    <w:p w14:paraId="3AAB0132" w14:textId="77777777" w:rsidR="00645B34" w:rsidRDefault="00BE336E">
      <w:pPr>
        <w:pStyle w:val="3"/>
        <w:ind w:firstLine="420"/>
        <w:rPr>
          <w:rFonts w:cs="Calibri"/>
        </w:rPr>
      </w:pPr>
      <w:r>
        <w:rPr>
          <w:rFonts w:cs="Calibri"/>
        </w:rPr>
        <w:t>（</w:t>
      </w:r>
      <w:r>
        <w:rPr>
          <w:rFonts w:cs="Calibri" w:hint="eastAsia"/>
        </w:rPr>
        <w:t>四</w:t>
      </w:r>
      <w:r>
        <w:rPr>
          <w:rFonts w:cs="Calibri"/>
        </w:rPr>
        <w:t>）项目内容承接单位一览表</w:t>
      </w:r>
    </w:p>
    <w:tbl>
      <w:tblPr>
        <w:tblStyle w:val="af6"/>
        <w:tblW w:w="5000" w:type="pct"/>
        <w:tblLook w:val="04A0" w:firstRow="1" w:lastRow="0" w:firstColumn="1" w:lastColumn="0" w:noHBand="0" w:noVBand="1"/>
      </w:tblPr>
      <w:tblGrid>
        <w:gridCol w:w="1012"/>
        <w:gridCol w:w="5105"/>
        <w:gridCol w:w="3058"/>
      </w:tblGrid>
      <w:tr w:rsidR="00645B34" w14:paraId="5DD958B6" w14:textId="77777777">
        <w:trPr>
          <w:trHeight w:val="454"/>
        </w:trPr>
        <w:tc>
          <w:tcPr>
            <w:tcW w:w="1029" w:type="dxa"/>
            <w:vAlign w:val="center"/>
          </w:tcPr>
          <w:p w14:paraId="4D59A1D2" w14:textId="77777777" w:rsidR="00645B34" w:rsidRDefault="00BE336E">
            <w:pPr>
              <w:rPr>
                <w:rFonts w:ascii="黑体" w:eastAsia="黑体" w:hAnsi="黑体" w:cs="黑体" w:hint="eastAsia"/>
              </w:rPr>
            </w:pPr>
            <w:r>
              <w:rPr>
                <w:rFonts w:ascii="黑体" w:eastAsia="黑体" w:hAnsi="黑体" w:cs="黑体" w:hint="eastAsia"/>
              </w:rPr>
              <w:t>序号</w:t>
            </w:r>
          </w:p>
        </w:tc>
        <w:tc>
          <w:tcPr>
            <w:tcW w:w="5239" w:type="dxa"/>
            <w:vAlign w:val="center"/>
          </w:tcPr>
          <w:p w14:paraId="02A1DA26" w14:textId="77777777" w:rsidR="00645B34" w:rsidRDefault="00BE336E">
            <w:pPr>
              <w:rPr>
                <w:rFonts w:ascii="黑体" w:eastAsia="黑体" w:hAnsi="黑体" w:cs="黑体" w:hint="eastAsia"/>
              </w:rPr>
            </w:pPr>
            <w:r>
              <w:rPr>
                <w:rFonts w:ascii="黑体" w:eastAsia="黑体" w:hAnsi="黑体" w:cs="黑体" w:hint="eastAsia"/>
              </w:rPr>
              <w:t>内容名称</w:t>
            </w:r>
          </w:p>
        </w:tc>
        <w:tc>
          <w:tcPr>
            <w:tcW w:w="3134" w:type="dxa"/>
            <w:vAlign w:val="center"/>
          </w:tcPr>
          <w:p w14:paraId="163A83A7" w14:textId="77777777" w:rsidR="00645B34" w:rsidRDefault="00BE336E">
            <w:pPr>
              <w:rPr>
                <w:rFonts w:ascii="黑体" w:eastAsia="黑体" w:hAnsi="黑体" w:cs="黑体" w:hint="eastAsia"/>
              </w:rPr>
            </w:pPr>
            <w:r>
              <w:rPr>
                <w:rFonts w:ascii="黑体" w:eastAsia="黑体" w:hAnsi="黑体" w:cs="黑体" w:hint="eastAsia"/>
              </w:rPr>
              <w:t>承担单位全称</w:t>
            </w:r>
          </w:p>
        </w:tc>
      </w:tr>
      <w:tr w:rsidR="00645B34" w14:paraId="6F81774A" w14:textId="77777777">
        <w:trPr>
          <w:trHeight w:val="454"/>
        </w:trPr>
        <w:tc>
          <w:tcPr>
            <w:tcW w:w="1029" w:type="dxa"/>
            <w:vAlign w:val="center"/>
          </w:tcPr>
          <w:p w14:paraId="762D340D" w14:textId="77777777" w:rsidR="00645B34" w:rsidRDefault="00645B34">
            <w:pPr>
              <w:rPr>
                <w:rFonts w:cs="Calibri"/>
              </w:rPr>
            </w:pPr>
          </w:p>
        </w:tc>
        <w:tc>
          <w:tcPr>
            <w:tcW w:w="5239" w:type="dxa"/>
            <w:vAlign w:val="center"/>
          </w:tcPr>
          <w:p w14:paraId="3F32D32E" w14:textId="77777777" w:rsidR="00645B34" w:rsidRDefault="00645B34">
            <w:pPr>
              <w:rPr>
                <w:rFonts w:cs="Calibri"/>
              </w:rPr>
            </w:pPr>
          </w:p>
        </w:tc>
        <w:tc>
          <w:tcPr>
            <w:tcW w:w="3134" w:type="dxa"/>
            <w:vAlign w:val="center"/>
          </w:tcPr>
          <w:p w14:paraId="1BDC5A50" w14:textId="77777777" w:rsidR="00645B34" w:rsidRDefault="00645B34">
            <w:pPr>
              <w:rPr>
                <w:rFonts w:cs="Calibri"/>
              </w:rPr>
            </w:pPr>
          </w:p>
        </w:tc>
      </w:tr>
      <w:tr w:rsidR="00645B34" w14:paraId="582ABA9D" w14:textId="77777777">
        <w:trPr>
          <w:trHeight w:val="454"/>
        </w:trPr>
        <w:tc>
          <w:tcPr>
            <w:tcW w:w="1029" w:type="dxa"/>
            <w:vAlign w:val="center"/>
          </w:tcPr>
          <w:p w14:paraId="54CA55FB" w14:textId="77777777" w:rsidR="00645B34" w:rsidRDefault="00645B34">
            <w:pPr>
              <w:rPr>
                <w:rFonts w:cs="Calibri"/>
              </w:rPr>
            </w:pPr>
          </w:p>
        </w:tc>
        <w:tc>
          <w:tcPr>
            <w:tcW w:w="5239" w:type="dxa"/>
            <w:vAlign w:val="center"/>
          </w:tcPr>
          <w:p w14:paraId="71516103" w14:textId="77777777" w:rsidR="00645B34" w:rsidRDefault="00645B34">
            <w:pPr>
              <w:rPr>
                <w:rFonts w:cs="Calibri"/>
              </w:rPr>
            </w:pPr>
          </w:p>
        </w:tc>
        <w:tc>
          <w:tcPr>
            <w:tcW w:w="3134" w:type="dxa"/>
            <w:vAlign w:val="center"/>
          </w:tcPr>
          <w:p w14:paraId="5A03A055" w14:textId="77777777" w:rsidR="00645B34" w:rsidRDefault="00645B34">
            <w:pPr>
              <w:rPr>
                <w:rFonts w:cs="Calibri"/>
              </w:rPr>
            </w:pPr>
          </w:p>
        </w:tc>
      </w:tr>
      <w:tr w:rsidR="00645B34" w14:paraId="166621FA" w14:textId="77777777">
        <w:trPr>
          <w:trHeight w:val="454"/>
        </w:trPr>
        <w:tc>
          <w:tcPr>
            <w:tcW w:w="1029" w:type="dxa"/>
            <w:vAlign w:val="center"/>
          </w:tcPr>
          <w:p w14:paraId="7A45FBCA" w14:textId="77777777" w:rsidR="00645B34" w:rsidRDefault="00645B34">
            <w:pPr>
              <w:rPr>
                <w:rFonts w:cs="Calibri"/>
              </w:rPr>
            </w:pPr>
          </w:p>
        </w:tc>
        <w:tc>
          <w:tcPr>
            <w:tcW w:w="5239" w:type="dxa"/>
            <w:vAlign w:val="center"/>
          </w:tcPr>
          <w:p w14:paraId="69D95DA8" w14:textId="77777777" w:rsidR="00645B34" w:rsidRDefault="00645B34">
            <w:pPr>
              <w:rPr>
                <w:rFonts w:cs="Calibri"/>
              </w:rPr>
            </w:pPr>
          </w:p>
        </w:tc>
        <w:tc>
          <w:tcPr>
            <w:tcW w:w="3134" w:type="dxa"/>
            <w:vAlign w:val="center"/>
          </w:tcPr>
          <w:p w14:paraId="52EAD7D0" w14:textId="77777777" w:rsidR="00645B34" w:rsidRDefault="00645B34">
            <w:pPr>
              <w:rPr>
                <w:rFonts w:cs="Calibri"/>
              </w:rPr>
            </w:pPr>
          </w:p>
        </w:tc>
      </w:tr>
    </w:tbl>
    <w:p w14:paraId="67323E5F" w14:textId="77777777" w:rsidR="00645B34" w:rsidRDefault="00BE336E">
      <w:pPr>
        <w:ind w:firstLineChars="200" w:firstLine="420"/>
        <w:rPr>
          <w:rFonts w:eastAsia="楷体" w:cs="Calibri"/>
          <w:color w:val="000000"/>
        </w:rPr>
      </w:pPr>
      <w:r>
        <w:rPr>
          <w:rFonts w:eastAsia="楷体" w:cs="Calibri"/>
          <w:color w:val="000000"/>
        </w:rPr>
        <w:t>说明：</w:t>
      </w:r>
    </w:p>
    <w:p w14:paraId="0D8FB874" w14:textId="77777777" w:rsidR="00645B34" w:rsidRDefault="00BE336E">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投标人</w:t>
      </w:r>
      <w:r>
        <w:rPr>
          <w:rFonts w:eastAsia="楷体" w:cs="Calibri"/>
          <w:color w:val="000000"/>
        </w:rPr>
        <w:t>非联合体或不分包，仅填写</w:t>
      </w:r>
      <w:r>
        <w:rPr>
          <w:rFonts w:eastAsia="楷体" w:cs="Calibri" w:hint="eastAsia"/>
          <w:color w:val="000000"/>
        </w:rPr>
        <w:t>投标人</w:t>
      </w:r>
      <w:r>
        <w:rPr>
          <w:rFonts w:eastAsia="楷体" w:cs="Calibri"/>
          <w:color w:val="000000"/>
        </w:rPr>
        <w:t>。</w:t>
      </w:r>
    </w:p>
    <w:p w14:paraId="5DA3E9DE" w14:textId="77777777" w:rsidR="00645B34" w:rsidRDefault="00BE336E">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）如联合体投标，提供联合协议书，格式见“招标文件附件</w:t>
      </w:r>
      <w:r>
        <w:rPr>
          <w:rFonts w:eastAsia="楷体" w:cs="Calibri" w:hint="eastAsia"/>
          <w:color w:val="000000"/>
        </w:rPr>
        <w:t>1</w:t>
      </w:r>
      <w:r>
        <w:rPr>
          <w:rFonts w:eastAsia="楷体" w:cs="Calibri" w:hint="eastAsia"/>
          <w:color w:val="000000"/>
        </w:rPr>
        <w:t>”。如有分包，提供分包意向协议书，格式见“招标文件附件</w:t>
      </w:r>
      <w:r>
        <w:rPr>
          <w:rFonts w:eastAsia="楷体" w:cs="Calibri" w:hint="eastAsia"/>
          <w:color w:val="000000"/>
        </w:rPr>
        <w:t>2</w:t>
      </w:r>
      <w:r>
        <w:rPr>
          <w:rFonts w:eastAsia="楷体" w:cs="Calibri" w:hint="eastAsia"/>
          <w:color w:val="000000"/>
        </w:rPr>
        <w:t>”。</w:t>
      </w:r>
    </w:p>
    <w:p w14:paraId="744FDE89" w14:textId="77777777" w:rsidR="00645B34" w:rsidRDefault="00BE336E">
      <w:pPr>
        <w:rPr>
          <w:rFonts w:cs="Calibri"/>
        </w:rPr>
      </w:pPr>
      <w:r>
        <w:rPr>
          <w:rFonts w:cs="Calibri"/>
        </w:rPr>
        <w:br w:type="page"/>
      </w:r>
    </w:p>
    <w:p w14:paraId="37191565" w14:textId="77777777" w:rsidR="00645B34" w:rsidRDefault="00BE336E">
      <w:pPr>
        <w:pStyle w:val="2"/>
        <w:ind w:firstLine="420"/>
        <w:rPr>
          <w:rFonts w:cs="Calibri"/>
        </w:rPr>
      </w:pPr>
      <w:bookmarkStart w:id="143" w:name="_Toc437953145"/>
      <w:bookmarkStart w:id="144" w:name="_Toc345575534"/>
      <w:r>
        <w:rPr>
          <w:rFonts w:cs="Calibri"/>
        </w:rPr>
        <w:lastRenderedPageBreak/>
        <w:t>第三部分</w:t>
      </w:r>
      <w:r>
        <w:rPr>
          <w:rFonts w:cs="Calibri"/>
        </w:rPr>
        <w:t xml:space="preserve"> </w:t>
      </w:r>
      <w:r>
        <w:rPr>
          <w:rFonts w:cs="Calibri"/>
        </w:rPr>
        <w:t>报价文件</w:t>
      </w:r>
    </w:p>
    <w:p w14:paraId="5856A59F" w14:textId="77777777" w:rsidR="00645B34" w:rsidRDefault="00BE336E">
      <w:pPr>
        <w:pStyle w:val="3"/>
        <w:ind w:firstLine="420"/>
        <w:rPr>
          <w:rFonts w:cs="Calibri"/>
        </w:rPr>
      </w:pPr>
      <w:r>
        <w:rPr>
          <w:rFonts w:cs="Calibri"/>
        </w:rPr>
        <w:t>封面</w:t>
      </w:r>
      <w:bookmarkEnd w:id="143"/>
      <w:bookmarkEnd w:id="144"/>
    </w:p>
    <w:p w14:paraId="0F1CAE1D" w14:textId="77777777" w:rsidR="00645B34" w:rsidRDefault="00645B34"/>
    <w:p w14:paraId="5A5050D8" w14:textId="77777777" w:rsidR="00645B34" w:rsidRDefault="00BE336E">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563A6527" w14:textId="4B3D68B4"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sidR="00F84000">
        <w:rPr>
          <w:rFonts w:cs="Calibri" w:hint="eastAsia"/>
          <w:kern w:val="0"/>
          <w:sz w:val="24"/>
          <w:szCs w:val="22"/>
          <w:u w:val="single"/>
        </w:rPr>
        <w:t>生物样本中季铵盐等含量检测服务项目</w:t>
      </w:r>
    </w:p>
    <w:p w14:paraId="19477E95" w14:textId="0245327C"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067760">
        <w:rPr>
          <w:rFonts w:cs="Calibri" w:hint="eastAsia"/>
          <w:kern w:val="0"/>
          <w:sz w:val="24"/>
          <w:szCs w:val="22"/>
          <w:u w:val="single"/>
        </w:rPr>
        <w:t>CTZB-2025040110</w:t>
      </w:r>
    </w:p>
    <w:p w14:paraId="66CFE5CE" w14:textId="7E48D9FC" w:rsidR="00645B34" w:rsidRDefault="00BE336E">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sidR="00F84000">
        <w:rPr>
          <w:rFonts w:cs="Calibri" w:hint="eastAsia"/>
          <w:kern w:val="0"/>
          <w:sz w:val="24"/>
          <w:szCs w:val="22"/>
          <w:u w:val="single"/>
        </w:rPr>
        <w:t>生物样本中季铵盐等含量检测</w:t>
      </w:r>
    </w:p>
    <w:p w14:paraId="50AFFB35" w14:textId="77777777" w:rsidR="00645B34" w:rsidRDefault="00645B34"/>
    <w:p w14:paraId="0A450543" w14:textId="77777777" w:rsidR="00645B34" w:rsidRDefault="00645B34"/>
    <w:p w14:paraId="14E78920" w14:textId="77777777" w:rsidR="00645B34" w:rsidRDefault="00645B34"/>
    <w:p w14:paraId="1184436E" w14:textId="77777777" w:rsidR="00645B34" w:rsidRDefault="00645B34"/>
    <w:p w14:paraId="1A1B8C49" w14:textId="77777777" w:rsidR="00645B34" w:rsidRDefault="00645B34"/>
    <w:p w14:paraId="2DE17E46" w14:textId="77777777" w:rsidR="00645B34" w:rsidRDefault="00645B34"/>
    <w:p w14:paraId="3EB60E49"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694ECB9A" w14:textId="77777777" w:rsidR="00645B34" w:rsidRDefault="00BE336E">
      <w:pPr>
        <w:tabs>
          <w:tab w:val="left" w:pos="1805"/>
          <w:tab w:val="left" w:pos="5360"/>
        </w:tabs>
        <w:autoSpaceDE w:val="0"/>
        <w:autoSpaceDN w:val="0"/>
        <w:adjustRightInd w:val="0"/>
        <w:jc w:val="center"/>
        <w:rPr>
          <w:rFonts w:cs="Calibri"/>
          <w:kern w:val="0"/>
          <w:sz w:val="72"/>
        </w:rPr>
      </w:pPr>
      <w:r>
        <w:rPr>
          <w:rFonts w:cs="Calibri"/>
          <w:kern w:val="0"/>
          <w:sz w:val="72"/>
        </w:rPr>
        <w:t>（报价文件）</w:t>
      </w:r>
    </w:p>
    <w:p w14:paraId="0EE5BEEC" w14:textId="77777777" w:rsidR="00645B34" w:rsidRDefault="00645B34"/>
    <w:p w14:paraId="1EDA0D66" w14:textId="77777777" w:rsidR="00645B34" w:rsidRDefault="00645B34"/>
    <w:p w14:paraId="2E40B53B" w14:textId="77777777" w:rsidR="00645B34" w:rsidRDefault="00645B34"/>
    <w:p w14:paraId="03757499" w14:textId="77777777" w:rsidR="00645B34" w:rsidRDefault="00645B34"/>
    <w:p w14:paraId="4C06D518" w14:textId="77777777" w:rsidR="00645B34" w:rsidRDefault="00645B34"/>
    <w:p w14:paraId="3D29C672" w14:textId="77777777" w:rsidR="00645B34" w:rsidRDefault="00645B34"/>
    <w:p w14:paraId="06AEDD42" w14:textId="77777777" w:rsidR="00645B34" w:rsidRDefault="00BE336E">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7D6AD848" w14:textId="77777777" w:rsidR="00645B34" w:rsidRDefault="00645B34"/>
    <w:p w14:paraId="06F841EA" w14:textId="77777777" w:rsidR="00645B34" w:rsidRDefault="00BE336E">
      <w:pPr>
        <w:tabs>
          <w:tab w:val="left" w:pos="3280"/>
          <w:tab w:val="left" w:pos="4680"/>
          <w:tab w:val="left" w:pos="6080"/>
        </w:tabs>
        <w:autoSpaceDE w:val="0"/>
        <w:autoSpaceDN w:val="0"/>
        <w:adjustRightInd w:val="0"/>
        <w:ind w:leftChars="1035" w:left="2173" w:firstLineChars="395" w:firstLine="110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7D0555F1" w14:textId="77777777" w:rsidR="00645B34" w:rsidRDefault="00BE336E">
      <w:pPr>
        <w:pStyle w:val="3"/>
        <w:ind w:firstLine="420"/>
        <w:rPr>
          <w:rFonts w:cs="Calibri"/>
        </w:rPr>
      </w:pPr>
      <w:r>
        <w:rPr>
          <w:rFonts w:cs="Calibri"/>
        </w:rPr>
        <w:br w:type="page"/>
      </w:r>
      <w:bookmarkStart w:id="145" w:name="_Toc336683578"/>
      <w:bookmarkStart w:id="146" w:name="_Toc345575538"/>
      <w:r>
        <w:rPr>
          <w:rFonts w:cs="Calibri"/>
        </w:rPr>
        <w:lastRenderedPageBreak/>
        <w:t>一、投标函格式</w:t>
      </w:r>
      <w:bookmarkEnd w:id="145"/>
      <w:bookmarkEnd w:id="146"/>
    </w:p>
    <w:p w14:paraId="50BEF7A2"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投标函</w:t>
      </w:r>
    </w:p>
    <w:p w14:paraId="492EF012" w14:textId="77777777" w:rsidR="00645B34" w:rsidRDefault="00BE336E">
      <w:pPr>
        <w:adjustRightInd w:val="0"/>
        <w:rPr>
          <w:rFonts w:cs="Calibri"/>
          <w:szCs w:val="21"/>
        </w:rPr>
      </w:pPr>
      <w:r>
        <w:rPr>
          <w:rFonts w:cs="Calibri" w:hint="eastAsia"/>
          <w:szCs w:val="21"/>
        </w:rPr>
        <w:t>浙江省疾病预防控制中心</w:t>
      </w:r>
      <w:r>
        <w:rPr>
          <w:rFonts w:cs="Calibri"/>
          <w:szCs w:val="21"/>
        </w:rPr>
        <w:t>：</w:t>
      </w:r>
    </w:p>
    <w:p w14:paraId="28BCC3CC" w14:textId="77777777" w:rsidR="00645B34" w:rsidRDefault="00BE336E">
      <w:pPr>
        <w:adjustRightInd w:val="0"/>
        <w:rPr>
          <w:rFonts w:cs="Calibri"/>
          <w:szCs w:val="21"/>
        </w:rPr>
      </w:pPr>
      <w:r>
        <w:rPr>
          <w:rFonts w:cs="Calibri"/>
          <w:szCs w:val="21"/>
        </w:rPr>
        <w:t>浙江省成套招标代理有限公司：</w:t>
      </w:r>
    </w:p>
    <w:p w14:paraId="6CB03A1B" w14:textId="47DC3FCD" w:rsidR="00645B34" w:rsidRDefault="00BE336E">
      <w:pPr>
        <w:adjustRightInd w:val="0"/>
        <w:ind w:firstLineChars="200" w:firstLine="420"/>
        <w:rPr>
          <w:rFonts w:cs="Calibri"/>
          <w:szCs w:val="21"/>
        </w:rPr>
      </w:pPr>
      <w:r>
        <w:rPr>
          <w:rFonts w:cs="Calibri" w:hint="eastAsia"/>
          <w:szCs w:val="21"/>
          <w:u w:val="single"/>
        </w:rPr>
        <w:t>【</w:t>
      </w:r>
      <w:r>
        <w:rPr>
          <w:rFonts w:eastAsia="楷体" w:cs="Calibri" w:hint="eastAsia"/>
          <w:szCs w:val="21"/>
          <w:u w:val="single"/>
        </w:rPr>
        <w:t>填写投标人全称</w:t>
      </w:r>
      <w:r>
        <w:rPr>
          <w:rFonts w:cs="Calibri" w:hint="eastAsia"/>
          <w:szCs w:val="21"/>
          <w:u w:val="single"/>
        </w:rPr>
        <w:t>】</w:t>
      </w:r>
      <w:r>
        <w:rPr>
          <w:rFonts w:cs="Calibri"/>
          <w:szCs w:val="21"/>
        </w:rPr>
        <w:t>参加你方组织的</w:t>
      </w:r>
      <w:r>
        <w:rPr>
          <w:rFonts w:cs="Calibri" w:hint="eastAsia"/>
          <w:szCs w:val="21"/>
          <w:u w:val="single"/>
        </w:rPr>
        <w:t>浙江省疾病预防控制中心</w:t>
      </w:r>
      <w:r>
        <w:rPr>
          <w:rFonts w:cs="Calibri"/>
          <w:szCs w:val="21"/>
        </w:rPr>
        <w:t>（采购人）</w:t>
      </w:r>
      <w:r w:rsidR="00F84000">
        <w:rPr>
          <w:rFonts w:cs="Calibri" w:hint="eastAsia"/>
          <w:szCs w:val="21"/>
          <w:u w:val="single"/>
        </w:rPr>
        <w:t>生物样本中季铵盐等含量检测服务项目</w:t>
      </w:r>
      <w:r>
        <w:rPr>
          <w:rFonts w:cs="Calibri"/>
          <w:szCs w:val="21"/>
        </w:rPr>
        <w:t>（项目名称）</w:t>
      </w:r>
      <w:r w:rsidR="00067760">
        <w:rPr>
          <w:rFonts w:cs="Calibri" w:hint="eastAsia"/>
          <w:szCs w:val="21"/>
          <w:u w:val="single"/>
        </w:rPr>
        <w:t>CTZB-2025040110</w:t>
      </w:r>
      <w:r>
        <w:rPr>
          <w:rFonts w:cs="Calibri"/>
          <w:szCs w:val="21"/>
        </w:rPr>
        <w:t>（项目编号）招标的有关活动，并对</w:t>
      </w:r>
      <w:r w:rsidR="00F84000">
        <w:rPr>
          <w:rFonts w:cs="Calibri" w:hint="eastAsia"/>
          <w:szCs w:val="21"/>
          <w:u w:val="single"/>
        </w:rPr>
        <w:t>生物样本中季铵盐等含量检测</w:t>
      </w:r>
      <w:r>
        <w:rPr>
          <w:rFonts w:cs="Calibri"/>
          <w:szCs w:val="21"/>
        </w:rPr>
        <w:t>（标项名称）进行投标。为此我方：</w:t>
      </w:r>
    </w:p>
    <w:p w14:paraId="3FB20536" w14:textId="77777777" w:rsidR="00645B34" w:rsidRDefault="00BE336E">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承诺在投标人</w:t>
      </w:r>
      <w:r>
        <w:rPr>
          <w:rFonts w:cs="Calibri"/>
          <w:kern w:val="44"/>
          <w:szCs w:val="21"/>
        </w:rPr>
        <w:t>须知</w:t>
      </w:r>
      <w:r>
        <w:rPr>
          <w:rFonts w:cs="Calibri"/>
          <w:szCs w:val="21"/>
        </w:rPr>
        <w:t>规定的投标截止日起遵守本投标文件中的承诺，且在投标有效期满之前均具有约束力。本投标文件的有效期为</w:t>
      </w:r>
      <w:r>
        <w:rPr>
          <w:rFonts w:cs="Calibri"/>
        </w:rPr>
        <w:t>自</w:t>
      </w:r>
      <w:r>
        <w:rPr>
          <w:rFonts w:cs="Calibri" w:hint="eastAsia"/>
        </w:rPr>
        <w:t>提交投标文件截止时间</w:t>
      </w:r>
      <w:r>
        <w:rPr>
          <w:rFonts w:cs="Calibri"/>
        </w:rPr>
        <w:t>起</w:t>
      </w:r>
      <w:r>
        <w:rPr>
          <w:rFonts w:cs="Calibri"/>
        </w:rPr>
        <w:t>120</w:t>
      </w:r>
      <w:r>
        <w:rPr>
          <w:rFonts w:cs="Calibri"/>
        </w:rPr>
        <w:t>天。</w:t>
      </w:r>
    </w:p>
    <w:p w14:paraId="2B7EB592" w14:textId="77777777" w:rsidR="00645B34" w:rsidRDefault="00BE336E">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承诺已经具备招标文件规定的投标人应具备的资格条件。</w:t>
      </w:r>
    </w:p>
    <w:p w14:paraId="37086A6C" w14:textId="77777777" w:rsidR="00645B34" w:rsidRDefault="00BE336E">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已详细审核全部招标文件，包括招标文件补充（如果有）、参考资料及有关附件，确认无误。</w:t>
      </w:r>
    </w:p>
    <w:p w14:paraId="58E7768B" w14:textId="77777777" w:rsidR="00645B34" w:rsidRDefault="00BE336E">
      <w:pPr>
        <w:adjustRightInd w:val="0"/>
        <w:ind w:firstLineChars="200" w:firstLine="420"/>
        <w:rPr>
          <w:rFonts w:cs="Calibri"/>
          <w:szCs w:val="21"/>
        </w:rPr>
      </w:pPr>
      <w:r>
        <w:rPr>
          <w:rFonts w:cs="Calibri"/>
          <w:szCs w:val="21"/>
        </w:rPr>
        <w:t>4</w:t>
      </w:r>
      <w:r>
        <w:rPr>
          <w:rFonts w:cs="Calibri" w:hint="eastAsia"/>
          <w:szCs w:val="21"/>
        </w:rPr>
        <w:t>.</w:t>
      </w:r>
      <w:r>
        <w:rPr>
          <w:rFonts w:cs="Calibri"/>
          <w:szCs w:val="21"/>
        </w:rPr>
        <w:t>提供</w:t>
      </w:r>
      <w:r>
        <w:rPr>
          <w:rFonts w:cs="Calibri"/>
          <w:kern w:val="44"/>
          <w:szCs w:val="21"/>
        </w:rPr>
        <w:t>投标人须知</w:t>
      </w:r>
      <w:r>
        <w:rPr>
          <w:rFonts w:cs="Calibri"/>
          <w:szCs w:val="21"/>
        </w:rPr>
        <w:t>规定的全部投标文件。</w:t>
      </w:r>
    </w:p>
    <w:p w14:paraId="42BB8D02" w14:textId="77777777" w:rsidR="00645B34" w:rsidRDefault="00BE336E">
      <w:pPr>
        <w:adjustRightInd w:val="0"/>
        <w:ind w:firstLineChars="200" w:firstLine="420"/>
        <w:rPr>
          <w:rFonts w:cs="Calibri"/>
        </w:rPr>
      </w:pPr>
      <w:r>
        <w:rPr>
          <w:rFonts w:cs="Calibri"/>
          <w:szCs w:val="21"/>
        </w:rPr>
        <w:t>5</w:t>
      </w:r>
      <w:r>
        <w:rPr>
          <w:rFonts w:cs="Calibri" w:hint="eastAsia"/>
          <w:szCs w:val="21"/>
        </w:rPr>
        <w:t>.</w:t>
      </w:r>
      <w:r>
        <w:rPr>
          <w:rFonts w:cs="Calibri"/>
          <w:szCs w:val="21"/>
        </w:rPr>
        <w:t>投标</w:t>
      </w:r>
      <w:r>
        <w:rPr>
          <w:rFonts w:cs="Calibri"/>
        </w:rPr>
        <w:t>报价详见《开标一览表》。</w:t>
      </w:r>
    </w:p>
    <w:p w14:paraId="301D6FC0" w14:textId="77777777" w:rsidR="00645B34" w:rsidRDefault="00BE336E">
      <w:pPr>
        <w:adjustRightInd w:val="0"/>
        <w:ind w:firstLineChars="200" w:firstLine="420"/>
        <w:rPr>
          <w:rFonts w:cs="Calibri"/>
          <w:szCs w:val="21"/>
        </w:rPr>
      </w:pPr>
      <w:r>
        <w:rPr>
          <w:rFonts w:cs="Calibri"/>
          <w:szCs w:val="21"/>
        </w:rPr>
        <w:t>6</w:t>
      </w:r>
      <w:r>
        <w:rPr>
          <w:rFonts w:cs="Calibri" w:hint="eastAsia"/>
          <w:szCs w:val="21"/>
        </w:rPr>
        <w:t>.</w:t>
      </w:r>
      <w:r>
        <w:rPr>
          <w:rFonts w:cs="Calibri"/>
          <w:szCs w:val="21"/>
        </w:rPr>
        <w:t>保证遵守招标文件中的其他有关规定。</w:t>
      </w:r>
    </w:p>
    <w:p w14:paraId="7454F369" w14:textId="77777777" w:rsidR="00645B34" w:rsidRDefault="00BE336E">
      <w:pPr>
        <w:adjustRightInd w:val="0"/>
        <w:ind w:firstLineChars="200" w:firstLine="420"/>
        <w:rPr>
          <w:rFonts w:cs="Calibri"/>
          <w:szCs w:val="21"/>
        </w:rPr>
      </w:pPr>
      <w:r>
        <w:rPr>
          <w:rFonts w:cs="Calibri"/>
          <w:szCs w:val="21"/>
        </w:rPr>
        <w:t>7</w:t>
      </w:r>
      <w:r>
        <w:rPr>
          <w:rFonts w:cs="Calibri" w:hint="eastAsia"/>
          <w:szCs w:val="21"/>
        </w:rPr>
        <w:t>.</w:t>
      </w:r>
      <w:r>
        <w:rPr>
          <w:rFonts w:cs="Calibri"/>
          <w:szCs w:val="21"/>
        </w:rPr>
        <w:t>完全理解不一定接受最低价中标。</w:t>
      </w:r>
    </w:p>
    <w:p w14:paraId="7A0AFB1A" w14:textId="77777777" w:rsidR="00645B34" w:rsidRDefault="00BE336E">
      <w:pPr>
        <w:adjustRightInd w:val="0"/>
        <w:ind w:firstLineChars="200" w:firstLine="420"/>
        <w:rPr>
          <w:rFonts w:cs="Calibri"/>
          <w:szCs w:val="21"/>
        </w:rPr>
      </w:pPr>
      <w:r>
        <w:rPr>
          <w:rFonts w:cs="Calibri"/>
          <w:szCs w:val="21"/>
        </w:rPr>
        <w:t>8</w:t>
      </w:r>
      <w:r>
        <w:rPr>
          <w:rFonts w:cs="Calibri" w:hint="eastAsia"/>
          <w:szCs w:val="21"/>
        </w:rPr>
        <w:t>.</w:t>
      </w:r>
      <w:r>
        <w:rPr>
          <w:rFonts w:cs="Calibri"/>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12500D4F" w14:textId="77777777" w:rsidR="00645B34" w:rsidRDefault="00BE336E">
      <w:pPr>
        <w:adjustRightInd w:val="0"/>
        <w:ind w:firstLineChars="200" w:firstLine="420"/>
        <w:rPr>
          <w:rFonts w:cs="Calibri"/>
          <w:szCs w:val="21"/>
        </w:rPr>
      </w:pPr>
      <w:r>
        <w:rPr>
          <w:rFonts w:cs="Calibri"/>
          <w:szCs w:val="21"/>
        </w:rPr>
        <w:t>9</w:t>
      </w:r>
      <w:r>
        <w:rPr>
          <w:rFonts w:cs="Calibri" w:hint="eastAsia"/>
          <w:szCs w:val="21"/>
        </w:rPr>
        <w:t>.</w:t>
      </w:r>
      <w:r>
        <w:rPr>
          <w:rFonts w:cs="Calibri"/>
          <w:szCs w:val="21"/>
        </w:rPr>
        <w:t>保证忠实地执行双方所签订的合同，并承担合同规定的责任和义务。</w:t>
      </w:r>
    </w:p>
    <w:p w14:paraId="241B42BA" w14:textId="77777777" w:rsidR="00645B34" w:rsidRDefault="00BE336E">
      <w:pPr>
        <w:adjustRightInd w:val="0"/>
        <w:ind w:firstLineChars="200" w:firstLine="420"/>
        <w:rPr>
          <w:rFonts w:cs="Calibri"/>
          <w:szCs w:val="21"/>
        </w:rPr>
      </w:pPr>
      <w:r>
        <w:rPr>
          <w:rFonts w:cs="Calibri"/>
          <w:szCs w:val="21"/>
        </w:rPr>
        <w:t>10</w:t>
      </w:r>
      <w:r>
        <w:rPr>
          <w:rFonts w:cs="Calibri" w:hint="eastAsia"/>
          <w:szCs w:val="21"/>
        </w:rPr>
        <w:t>.</w:t>
      </w:r>
      <w:r>
        <w:rPr>
          <w:rFonts w:cs="Calibri"/>
          <w:szCs w:val="21"/>
        </w:rPr>
        <w:t>承诺，招标过程中不存在以下行为：</w:t>
      </w:r>
    </w:p>
    <w:p w14:paraId="44DBA7CC" w14:textId="77777777" w:rsidR="00645B34" w:rsidRDefault="00BE336E">
      <w:pPr>
        <w:widowControl/>
        <w:ind w:firstLineChars="200" w:firstLine="420"/>
        <w:rPr>
          <w:rFonts w:cs="Calibri"/>
          <w:kern w:val="0"/>
          <w:szCs w:val="21"/>
        </w:rPr>
      </w:pPr>
      <w:r>
        <w:rPr>
          <w:rFonts w:cs="Calibri"/>
          <w:kern w:val="0"/>
          <w:szCs w:val="21"/>
        </w:rPr>
        <w:t>（</w:t>
      </w:r>
      <w:r>
        <w:rPr>
          <w:rFonts w:cs="Calibri"/>
          <w:kern w:val="0"/>
          <w:szCs w:val="21"/>
        </w:rPr>
        <w:t>1</w:t>
      </w:r>
      <w:r>
        <w:rPr>
          <w:rFonts w:cs="Calibri"/>
          <w:kern w:val="0"/>
          <w:szCs w:val="21"/>
        </w:rPr>
        <w:t>）提供虚假材料谋取中标、成交的；</w:t>
      </w:r>
      <w:r>
        <w:rPr>
          <w:rFonts w:cs="Calibri"/>
          <w:kern w:val="0"/>
          <w:szCs w:val="21"/>
        </w:rPr>
        <w:t xml:space="preserve"> </w:t>
      </w:r>
    </w:p>
    <w:p w14:paraId="39C108DD" w14:textId="77777777" w:rsidR="00645B34" w:rsidRDefault="00BE336E">
      <w:pPr>
        <w:widowControl/>
        <w:ind w:firstLineChars="200" w:firstLine="420"/>
        <w:rPr>
          <w:rFonts w:cs="Calibri"/>
          <w:kern w:val="0"/>
          <w:szCs w:val="21"/>
        </w:rPr>
      </w:pPr>
      <w:r>
        <w:rPr>
          <w:rFonts w:cs="Calibri"/>
          <w:kern w:val="0"/>
          <w:szCs w:val="21"/>
        </w:rPr>
        <w:t>（</w:t>
      </w:r>
      <w:r>
        <w:rPr>
          <w:rFonts w:cs="Calibri"/>
          <w:kern w:val="0"/>
          <w:szCs w:val="21"/>
        </w:rPr>
        <w:t>2</w:t>
      </w:r>
      <w:r>
        <w:rPr>
          <w:rFonts w:cs="Calibri"/>
          <w:kern w:val="0"/>
          <w:szCs w:val="21"/>
        </w:rPr>
        <w:t>）采取不正当手段诋毁、排挤其他投标人的；</w:t>
      </w:r>
      <w:r>
        <w:rPr>
          <w:rFonts w:cs="Calibri"/>
          <w:kern w:val="0"/>
          <w:szCs w:val="21"/>
        </w:rPr>
        <w:t xml:space="preserve"> </w:t>
      </w:r>
    </w:p>
    <w:p w14:paraId="3D7DD243" w14:textId="77777777" w:rsidR="00645B34" w:rsidRDefault="00BE336E">
      <w:pPr>
        <w:widowControl/>
        <w:ind w:firstLineChars="200" w:firstLine="420"/>
        <w:rPr>
          <w:rFonts w:cs="Calibri"/>
          <w:kern w:val="0"/>
          <w:szCs w:val="21"/>
        </w:rPr>
      </w:pPr>
      <w:r>
        <w:rPr>
          <w:rFonts w:cs="Calibri"/>
          <w:kern w:val="0"/>
          <w:szCs w:val="21"/>
        </w:rPr>
        <w:t>（</w:t>
      </w:r>
      <w:r>
        <w:rPr>
          <w:rFonts w:cs="Calibri"/>
          <w:kern w:val="0"/>
          <w:szCs w:val="21"/>
        </w:rPr>
        <w:t>3</w:t>
      </w:r>
      <w:r>
        <w:rPr>
          <w:rFonts w:cs="Calibri"/>
          <w:kern w:val="0"/>
          <w:szCs w:val="21"/>
        </w:rPr>
        <w:t>）与采购人、其他投标人或者采购代理机构恶意串通的；</w:t>
      </w:r>
      <w:r>
        <w:rPr>
          <w:rFonts w:cs="Calibri"/>
          <w:kern w:val="0"/>
          <w:szCs w:val="21"/>
        </w:rPr>
        <w:t xml:space="preserve"> </w:t>
      </w:r>
    </w:p>
    <w:p w14:paraId="1EF83539" w14:textId="77777777" w:rsidR="00645B34" w:rsidRDefault="00BE336E">
      <w:pPr>
        <w:widowControl/>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）向采购人、采购代理机构行贿或者提供其他不正当利益的；</w:t>
      </w:r>
      <w:r>
        <w:rPr>
          <w:rFonts w:cs="Calibri"/>
          <w:kern w:val="0"/>
          <w:szCs w:val="21"/>
        </w:rPr>
        <w:t xml:space="preserve"> </w:t>
      </w:r>
    </w:p>
    <w:p w14:paraId="331EA03A" w14:textId="77777777" w:rsidR="00645B34" w:rsidRDefault="00BE336E">
      <w:pPr>
        <w:widowControl/>
        <w:ind w:firstLineChars="200" w:firstLine="420"/>
        <w:rPr>
          <w:rFonts w:cs="Calibri"/>
          <w:kern w:val="0"/>
          <w:szCs w:val="21"/>
        </w:rPr>
      </w:pPr>
      <w:r>
        <w:rPr>
          <w:rFonts w:cs="Calibri"/>
          <w:kern w:val="0"/>
          <w:szCs w:val="21"/>
        </w:rPr>
        <w:t>（</w:t>
      </w:r>
      <w:r>
        <w:rPr>
          <w:rFonts w:cs="Calibri"/>
          <w:kern w:val="0"/>
          <w:szCs w:val="21"/>
        </w:rPr>
        <w:t>5</w:t>
      </w:r>
      <w:r>
        <w:rPr>
          <w:rFonts w:cs="Calibri"/>
          <w:kern w:val="0"/>
          <w:szCs w:val="21"/>
        </w:rPr>
        <w:t>）在招标采购过程中与采购人进行协商谈判的；</w:t>
      </w:r>
      <w:r>
        <w:rPr>
          <w:rFonts w:cs="Calibri"/>
          <w:kern w:val="0"/>
          <w:szCs w:val="21"/>
        </w:rPr>
        <w:t xml:space="preserve"> </w:t>
      </w:r>
    </w:p>
    <w:p w14:paraId="38F5A6B7" w14:textId="77777777" w:rsidR="00645B34" w:rsidRDefault="00BE336E">
      <w:pPr>
        <w:adjustRightInd w:val="0"/>
        <w:ind w:firstLineChars="200" w:firstLine="420"/>
        <w:rPr>
          <w:rFonts w:cs="Calibri"/>
          <w:kern w:val="0"/>
          <w:szCs w:val="21"/>
        </w:rPr>
      </w:pPr>
      <w:r>
        <w:rPr>
          <w:rFonts w:cs="Calibri"/>
          <w:kern w:val="0"/>
          <w:szCs w:val="21"/>
        </w:rPr>
        <w:t>（</w:t>
      </w:r>
      <w:r>
        <w:rPr>
          <w:rFonts w:cs="Calibri"/>
          <w:kern w:val="0"/>
          <w:szCs w:val="21"/>
        </w:rPr>
        <w:t>6</w:t>
      </w:r>
      <w:r>
        <w:rPr>
          <w:rFonts w:cs="Calibri"/>
          <w:kern w:val="0"/>
          <w:szCs w:val="21"/>
        </w:rPr>
        <w:t>）拒绝有关部门监督检查或者提供虚假情况的。</w:t>
      </w:r>
    </w:p>
    <w:p w14:paraId="4309858F" w14:textId="77777777" w:rsidR="00645B34" w:rsidRDefault="00BE336E">
      <w:pPr>
        <w:adjustRightInd w:val="0"/>
        <w:ind w:firstLineChars="200" w:firstLine="420"/>
        <w:rPr>
          <w:rFonts w:cs="Calibri"/>
          <w:kern w:val="0"/>
          <w:szCs w:val="21"/>
        </w:rPr>
      </w:pPr>
      <w:r>
        <w:rPr>
          <w:rFonts w:cs="Calibri"/>
          <w:szCs w:val="21"/>
        </w:rPr>
        <w:t>11</w:t>
      </w:r>
      <w:r>
        <w:rPr>
          <w:rFonts w:cs="Calibri" w:hint="eastAsia"/>
          <w:szCs w:val="21"/>
        </w:rPr>
        <w:t>.</w:t>
      </w:r>
      <w:r>
        <w:rPr>
          <w:rFonts w:cs="Calibri"/>
          <w:szCs w:val="21"/>
        </w:rPr>
        <w:t>承诺，投标文件有效期内我单位如果撤销投标文件的，我单位接受采购人提出的索赔。</w:t>
      </w:r>
    </w:p>
    <w:p w14:paraId="5F5598F0" w14:textId="77777777" w:rsidR="00645B34" w:rsidRDefault="00645B34">
      <w:pPr>
        <w:adjustRightInd w:val="0"/>
        <w:ind w:firstLineChars="200" w:firstLine="420"/>
        <w:rPr>
          <w:rFonts w:cs="Calibri"/>
          <w:szCs w:val="21"/>
        </w:rPr>
      </w:pPr>
    </w:p>
    <w:p w14:paraId="71D90ECB" w14:textId="77777777" w:rsidR="00645B34" w:rsidRDefault="00BE336E">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2F197942" w14:textId="77777777" w:rsidR="00645B34" w:rsidRDefault="00BE336E">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7F4DA806" w14:textId="77777777" w:rsidR="00645B34" w:rsidRDefault="00BE336E">
      <w:pPr>
        <w:adjustRightInd w:val="0"/>
        <w:ind w:firstLineChars="200" w:firstLine="420"/>
        <w:rPr>
          <w:rFonts w:cs="Calibri"/>
          <w:szCs w:val="21"/>
        </w:rPr>
      </w:pPr>
      <w:r>
        <w:rPr>
          <w:rFonts w:cs="Calibri"/>
          <w:szCs w:val="21"/>
        </w:rPr>
        <w:t>单位地址：</w:t>
      </w:r>
      <w:r>
        <w:rPr>
          <w:rFonts w:cs="Calibri"/>
          <w:szCs w:val="21"/>
          <w:u w:val="single"/>
        </w:rPr>
        <w:t xml:space="preserve">          </w:t>
      </w:r>
      <w:r>
        <w:rPr>
          <w:rFonts w:cs="Calibri"/>
          <w:szCs w:val="21"/>
        </w:rPr>
        <w:t>邮编：</w:t>
      </w:r>
      <w:r>
        <w:rPr>
          <w:rFonts w:cs="Calibri"/>
          <w:szCs w:val="21"/>
          <w:u w:val="single"/>
        </w:rPr>
        <w:t xml:space="preserve">          </w:t>
      </w:r>
      <w:r>
        <w:rPr>
          <w:rFonts w:cs="Calibri"/>
          <w:szCs w:val="21"/>
        </w:rPr>
        <w:t>电话：</w:t>
      </w:r>
      <w:r>
        <w:rPr>
          <w:rFonts w:cs="Calibri"/>
          <w:szCs w:val="21"/>
          <w:u w:val="single"/>
        </w:rPr>
        <w:t xml:space="preserve">          </w:t>
      </w:r>
      <w:r>
        <w:rPr>
          <w:rFonts w:cs="Calibri"/>
          <w:szCs w:val="21"/>
        </w:rPr>
        <w:t>传真：</w:t>
      </w:r>
      <w:r>
        <w:rPr>
          <w:rFonts w:cs="Calibri"/>
          <w:szCs w:val="21"/>
          <w:u w:val="single"/>
        </w:rPr>
        <w:t xml:space="preserve">          </w:t>
      </w:r>
    </w:p>
    <w:p w14:paraId="6133E038" w14:textId="77777777" w:rsidR="00645B34" w:rsidRDefault="00BE336E">
      <w:r>
        <w:br w:type="page"/>
      </w:r>
    </w:p>
    <w:p w14:paraId="1E2DAFDE" w14:textId="77777777" w:rsidR="00645B34" w:rsidRDefault="00BE336E">
      <w:pPr>
        <w:pStyle w:val="3"/>
        <w:ind w:firstLine="420"/>
        <w:rPr>
          <w:rFonts w:cs="Calibri"/>
        </w:rPr>
      </w:pPr>
      <w:bookmarkStart w:id="147" w:name="_Toc345575539"/>
      <w:bookmarkStart w:id="148" w:name="_Toc336683579"/>
      <w:r>
        <w:rPr>
          <w:rFonts w:cs="Calibri"/>
        </w:rPr>
        <w:lastRenderedPageBreak/>
        <w:t>二、开标一览表格式</w:t>
      </w:r>
      <w:bookmarkEnd w:id="147"/>
      <w:bookmarkEnd w:id="148"/>
    </w:p>
    <w:p w14:paraId="59C0A439"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开标一览表</w:t>
      </w:r>
    </w:p>
    <w:p w14:paraId="4E6910F9" w14:textId="77777777" w:rsidR="00645B34" w:rsidRDefault="00BE336E">
      <w:r>
        <w:t>采购人：</w:t>
      </w:r>
      <w:r>
        <w:rPr>
          <w:rFonts w:hint="eastAsia"/>
        </w:rPr>
        <w:t>浙江省疾病预防控制中心</w:t>
      </w:r>
    </w:p>
    <w:p w14:paraId="2FBCFA5F" w14:textId="289685EE" w:rsidR="00645B34" w:rsidRDefault="00BE336E">
      <w:r>
        <w:t>项目名称：</w:t>
      </w:r>
      <w:r w:rsidR="00F84000">
        <w:rPr>
          <w:rFonts w:hint="eastAsia"/>
        </w:rPr>
        <w:t>生物样本中季铵盐等含量检测服务项目</w:t>
      </w:r>
    </w:p>
    <w:p w14:paraId="7FDDE726" w14:textId="781ABA77" w:rsidR="00645B34" w:rsidRDefault="00BE336E">
      <w:r>
        <w:t>项目编号：</w:t>
      </w:r>
      <w:r w:rsidR="00067760">
        <w:rPr>
          <w:rFonts w:hint="eastAsia"/>
        </w:rPr>
        <w:t>CTZB-2025040110</w:t>
      </w:r>
    </w:p>
    <w:p w14:paraId="7EF9986F" w14:textId="77777777" w:rsidR="00645B34" w:rsidRDefault="00BE336E">
      <w:pPr>
        <w:jc w:val="right"/>
      </w:pPr>
      <w:r>
        <w:t>（价格单位：元人民币）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1509"/>
        <w:gridCol w:w="1551"/>
        <w:gridCol w:w="225"/>
        <w:gridCol w:w="699"/>
        <w:gridCol w:w="1186"/>
        <w:gridCol w:w="901"/>
        <w:gridCol w:w="1389"/>
        <w:gridCol w:w="1066"/>
      </w:tblGrid>
      <w:tr w:rsidR="00645B34" w14:paraId="6A15041E" w14:textId="77777777">
        <w:trPr>
          <w:trHeight w:val="454"/>
        </w:trPr>
        <w:tc>
          <w:tcPr>
            <w:tcW w:w="663" w:type="dxa"/>
            <w:vAlign w:val="center"/>
          </w:tcPr>
          <w:p w14:paraId="4859CF70" w14:textId="77777777" w:rsidR="00645B34" w:rsidRDefault="00BE336E">
            <w:pPr>
              <w:jc w:val="center"/>
              <w:rPr>
                <w:rFonts w:ascii="黑体" w:eastAsia="黑体" w:hAnsi="黑体" w:cs="黑体" w:hint="eastAsia"/>
                <w:bCs/>
              </w:rPr>
            </w:pPr>
            <w:r>
              <w:rPr>
                <w:rFonts w:ascii="黑体" w:eastAsia="黑体" w:hAnsi="黑体" w:cs="黑体" w:hint="eastAsia"/>
                <w:bCs/>
              </w:rPr>
              <w:t>序号</w:t>
            </w:r>
          </w:p>
        </w:tc>
        <w:tc>
          <w:tcPr>
            <w:tcW w:w="3140" w:type="dxa"/>
            <w:gridSpan w:val="2"/>
            <w:vAlign w:val="center"/>
          </w:tcPr>
          <w:p w14:paraId="3877D1EE" w14:textId="77777777" w:rsidR="00645B34" w:rsidRDefault="00BE336E">
            <w:pPr>
              <w:jc w:val="center"/>
              <w:rPr>
                <w:rFonts w:ascii="黑体" w:eastAsia="黑体" w:hAnsi="黑体" w:cs="黑体" w:hint="eastAsia"/>
                <w:bCs/>
              </w:rPr>
            </w:pPr>
            <w:r>
              <w:rPr>
                <w:rFonts w:ascii="黑体" w:eastAsia="黑体" w:hAnsi="黑体" w:cs="黑体" w:hint="eastAsia"/>
                <w:bCs/>
              </w:rPr>
              <w:t>标项名称</w:t>
            </w:r>
          </w:p>
        </w:tc>
        <w:tc>
          <w:tcPr>
            <w:tcW w:w="5598" w:type="dxa"/>
            <w:gridSpan w:val="6"/>
            <w:vAlign w:val="center"/>
          </w:tcPr>
          <w:p w14:paraId="67BD73EC" w14:textId="77777777" w:rsidR="00645B34" w:rsidRDefault="00BE336E">
            <w:pPr>
              <w:jc w:val="center"/>
              <w:rPr>
                <w:rFonts w:ascii="黑体" w:eastAsia="黑体" w:hAnsi="黑体" w:cs="黑体" w:hint="eastAsia"/>
                <w:bCs/>
              </w:rPr>
            </w:pPr>
            <w:r>
              <w:rPr>
                <w:rFonts w:ascii="黑体" w:eastAsia="黑体" w:hAnsi="黑体" w:cs="黑体" w:hint="eastAsia"/>
                <w:bCs/>
              </w:rPr>
              <w:t>实施周期</w:t>
            </w:r>
          </w:p>
        </w:tc>
      </w:tr>
      <w:tr w:rsidR="00645B34" w14:paraId="7C438B03" w14:textId="77777777">
        <w:trPr>
          <w:trHeight w:val="454"/>
        </w:trPr>
        <w:tc>
          <w:tcPr>
            <w:tcW w:w="663" w:type="dxa"/>
            <w:vAlign w:val="center"/>
          </w:tcPr>
          <w:p w14:paraId="434BD581" w14:textId="77777777" w:rsidR="00645B34" w:rsidRDefault="00BE336E">
            <w:pPr>
              <w:widowControl/>
              <w:jc w:val="center"/>
              <w:rPr>
                <w:rFonts w:cs="Calibri"/>
                <w:kern w:val="0"/>
                <w:szCs w:val="21"/>
              </w:rPr>
            </w:pPr>
            <w:r>
              <w:rPr>
                <w:rFonts w:cs="Calibri"/>
                <w:kern w:val="0"/>
                <w:szCs w:val="21"/>
              </w:rPr>
              <w:t>1</w:t>
            </w:r>
          </w:p>
        </w:tc>
        <w:tc>
          <w:tcPr>
            <w:tcW w:w="3140" w:type="dxa"/>
            <w:gridSpan w:val="2"/>
            <w:vAlign w:val="center"/>
          </w:tcPr>
          <w:p w14:paraId="4F4A9133" w14:textId="0C22699D" w:rsidR="00645B34" w:rsidRDefault="00F84000">
            <w:pPr>
              <w:widowControl/>
              <w:jc w:val="center"/>
              <w:rPr>
                <w:rFonts w:cs="Calibri"/>
                <w:kern w:val="0"/>
                <w:szCs w:val="21"/>
              </w:rPr>
            </w:pPr>
            <w:r>
              <w:rPr>
                <w:rFonts w:cs="Calibri" w:hint="eastAsia"/>
              </w:rPr>
              <w:t>生物样本中季铵盐等含量检测</w:t>
            </w:r>
          </w:p>
        </w:tc>
        <w:tc>
          <w:tcPr>
            <w:tcW w:w="5598" w:type="dxa"/>
            <w:gridSpan w:val="6"/>
            <w:vAlign w:val="center"/>
          </w:tcPr>
          <w:p w14:paraId="7AB13B79" w14:textId="77777777" w:rsidR="00645B34" w:rsidRDefault="00BE336E">
            <w:pPr>
              <w:jc w:val="center"/>
              <w:rPr>
                <w:rFonts w:cs="Calibri"/>
                <w:b/>
              </w:rPr>
            </w:pPr>
            <w:r>
              <w:rPr>
                <w:rFonts w:cs="Calibri"/>
                <w:b/>
              </w:rPr>
              <w:t>响应招标文件要求</w:t>
            </w:r>
          </w:p>
        </w:tc>
      </w:tr>
      <w:tr w:rsidR="00645B34" w14:paraId="728D2D47" w14:textId="77777777">
        <w:trPr>
          <w:trHeight w:val="454"/>
        </w:trPr>
        <w:tc>
          <w:tcPr>
            <w:tcW w:w="663" w:type="dxa"/>
            <w:vAlign w:val="center"/>
          </w:tcPr>
          <w:p w14:paraId="4638EE3F" w14:textId="77777777" w:rsidR="00645B34" w:rsidRDefault="00BE336E">
            <w:pPr>
              <w:jc w:val="center"/>
              <w:rPr>
                <w:rFonts w:cs="Calibri"/>
                <w:bCs/>
              </w:rPr>
            </w:pPr>
            <w:r>
              <w:rPr>
                <w:rFonts w:cs="Calibri"/>
                <w:bCs/>
              </w:rPr>
              <w:t>2</w:t>
            </w:r>
          </w:p>
        </w:tc>
        <w:tc>
          <w:tcPr>
            <w:tcW w:w="3140" w:type="dxa"/>
            <w:gridSpan w:val="2"/>
            <w:vAlign w:val="center"/>
          </w:tcPr>
          <w:p w14:paraId="1118BFFB" w14:textId="77777777" w:rsidR="00645B34" w:rsidRDefault="00BE336E">
            <w:pPr>
              <w:jc w:val="center"/>
              <w:rPr>
                <w:rFonts w:cs="Calibri"/>
                <w:bCs/>
              </w:rPr>
            </w:pPr>
            <w:r>
              <w:rPr>
                <w:rFonts w:cs="Calibri"/>
                <w:bCs/>
              </w:rPr>
              <w:t>投标价</w:t>
            </w:r>
          </w:p>
        </w:tc>
        <w:tc>
          <w:tcPr>
            <w:tcW w:w="5598" w:type="dxa"/>
            <w:gridSpan w:val="6"/>
            <w:vAlign w:val="center"/>
          </w:tcPr>
          <w:p w14:paraId="7D89B288" w14:textId="77777777" w:rsidR="00645B34" w:rsidRDefault="00BE336E">
            <w:pPr>
              <w:rPr>
                <w:rFonts w:cs="Calibri"/>
                <w:bCs/>
              </w:rPr>
            </w:pPr>
            <w:r>
              <w:rPr>
                <w:rFonts w:cs="Calibri"/>
                <w:bCs/>
              </w:rPr>
              <w:t>小写：￥</w:t>
            </w:r>
            <w:r>
              <w:rPr>
                <w:rFonts w:cs="Calibri"/>
                <w:bCs/>
                <w:u w:val="single"/>
              </w:rPr>
              <w:t xml:space="preserve">           </w:t>
            </w:r>
            <w:r>
              <w:rPr>
                <w:rFonts w:cs="Calibri"/>
                <w:bCs/>
              </w:rPr>
              <w:t>元</w:t>
            </w:r>
          </w:p>
          <w:p w14:paraId="26930E02" w14:textId="77777777" w:rsidR="00645B34" w:rsidRDefault="00BE336E">
            <w:pPr>
              <w:rPr>
                <w:rFonts w:cs="Calibri"/>
                <w:bCs/>
              </w:rPr>
            </w:pPr>
            <w:r>
              <w:rPr>
                <w:rFonts w:cs="Calibri"/>
                <w:bCs/>
              </w:rPr>
              <w:t>大写：</w:t>
            </w:r>
            <w:r>
              <w:rPr>
                <w:rFonts w:cs="Calibri"/>
                <w:bCs/>
                <w:u w:val="single"/>
              </w:rPr>
              <w:t xml:space="preserve">             </w:t>
            </w:r>
            <w:r>
              <w:rPr>
                <w:rFonts w:cs="Calibri"/>
                <w:bCs/>
              </w:rPr>
              <w:t>元</w:t>
            </w:r>
          </w:p>
        </w:tc>
      </w:tr>
      <w:tr w:rsidR="00645B34" w14:paraId="3182C62D" w14:textId="77777777">
        <w:trPr>
          <w:trHeight w:val="454"/>
        </w:trPr>
        <w:tc>
          <w:tcPr>
            <w:tcW w:w="9401" w:type="dxa"/>
            <w:gridSpan w:val="9"/>
            <w:vAlign w:val="center"/>
          </w:tcPr>
          <w:p w14:paraId="2D0EF2BB" w14:textId="77777777" w:rsidR="00645B34" w:rsidRDefault="00BE336E">
            <w:pPr>
              <w:jc w:val="center"/>
              <w:rPr>
                <w:rFonts w:ascii="黑体" w:eastAsia="黑体" w:hAnsi="黑体" w:cs="黑体" w:hint="eastAsia"/>
              </w:rPr>
            </w:pPr>
            <w:r>
              <w:rPr>
                <w:rFonts w:ascii="黑体" w:eastAsia="黑体" w:hAnsi="黑体" w:cs="黑体" w:hint="eastAsia"/>
              </w:rPr>
              <w:t>投标价格组成明细</w:t>
            </w:r>
          </w:p>
        </w:tc>
      </w:tr>
      <w:tr w:rsidR="00645B34" w14:paraId="7A08C8A4" w14:textId="77777777">
        <w:trPr>
          <w:cantSplit/>
          <w:trHeight w:val="454"/>
        </w:trPr>
        <w:tc>
          <w:tcPr>
            <w:tcW w:w="663" w:type="dxa"/>
            <w:vAlign w:val="center"/>
          </w:tcPr>
          <w:p w14:paraId="00F988D0" w14:textId="77777777" w:rsidR="00645B34" w:rsidRDefault="00BE336E">
            <w:pPr>
              <w:jc w:val="center"/>
              <w:rPr>
                <w:rFonts w:ascii="黑体" w:eastAsia="黑体" w:hAnsi="黑体" w:cs="黑体" w:hint="eastAsia"/>
              </w:rPr>
            </w:pPr>
            <w:r>
              <w:rPr>
                <w:rFonts w:ascii="黑体" w:eastAsia="黑体" w:hAnsi="黑体" w:cs="黑体" w:hint="eastAsia"/>
              </w:rPr>
              <w:t>序号</w:t>
            </w:r>
          </w:p>
        </w:tc>
        <w:tc>
          <w:tcPr>
            <w:tcW w:w="1548" w:type="dxa"/>
            <w:vAlign w:val="center"/>
          </w:tcPr>
          <w:p w14:paraId="00024C96" w14:textId="77777777" w:rsidR="00645B34" w:rsidRDefault="00BE336E">
            <w:pPr>
              <w:jc w:val="center"/>
              <w:rPr>
                <w:rFonts w:ascii="黑体" w:eastAsia="黑体" w:hAnsi="黑体" w:cs="黑体" w:hint="eastAsia"/>
              </w:rPr>
            </w:pPr>
            <w:r>
              <w:rPr>
                <w:rFonts w:ascii="黑体" w:eastAsia="黑体" w:hAnsi="黑体" w:cs="黑体" w:hint="eastAsia"/>
              </w:rPr>
              <w:t>构成服务费名称</w:t>
            </w:r>
          </w:p>
        </w:tc>
        <w:tc>
          <w:tcPr>
            <w:tcW w:w="1823" w:type="dxa"/>
            <w:gridSpan w:val="2"/>
            <w:vAlign w:val="center"/>
          </w:tcPr>
          <w:p w14:paraId="7340D2BC" w14:textId="77777777" w:rsidR="00645B34" w:rsidRDefault="00BE336E">
            <w:pPr>
              <w:jc w:val="center"/>
              <w:rPr>
                <w:rFonts w:ascii="黑体" w:eastAsia="黑体" w:hAnsi="黑体" w:cs="黑体" w:hint="eastAsia"/>
              </w:rPr>
            </w:pPr>
            <w:r>
              <w:rPr>
                <w:rFonts w:ascii="黑体" w:eastAsia="黑体" w:hAnsi="黑体" w:cs="黑体" w:hint="eastAsia"/>
              </w:rPr>
              <w:t>内容描述</w:t>
            </w:r>
          </w:p>
        </w:tc>
        <w:tc>
          <w:tcPr>
            <w:tcW w:w="713" w:type="dxa"/>
            <w:vAlign w:val="center"/>
          </w:tcPr>
          <w:p w14:paraId="18E15D23" w14:textId="77777777" w:rsidR="00645B34" w:rsidRDefault="00BE336E">
            <w:pPr>
              <w:jc w:val="center"/>
              <w:rPr>
                <w:rFonts w:ascii="黑体" w:eastAsia="黑体" w:hAnsi="黑体" w:cs="黑体" w:hint="eastAsia"/>
              </w:rPr>
            </w:pPr>
            <w:r>
              <w:rPr>
                <w:rFonts w:ascii="黑体" w:eastAsia="黑体" w:hAnsi="黑体" w:cs="黑体" w:hint="eastAsia"/>
              </w:rPr>
              <w:t>数量</w:t>
            </w:r>
          </w:p>
        </w:tc>
        <w:tc>
          <w:tcPr>
            <w:tcW w:w="1215" w:type="dxa"/>
            <w:vAlign w:val="center"/>
          </w:tcPr>
          <w:p w14:paraId="18BEC562" w14:textId="77777777" w:rsidR="00645B34" w:rsidRDefault="00BE336E">
            <w:pPr>
              <w:jc w:val="center"/>
              <w:rPr>
                <w:rFonts w:ascii="黑体" w:eastAsia="黑体" w:hAnsi="黑体" w:cs="黑体" w:hint="eastAsia"/>
              </w:rPr>
            </w:pPr>
            <w:r>
              <w:rPr>
                <w:rFonts w:ascii="黑体" w:eastAsia="黑体" w:hAnsi="黑体" w:cs="黑体" w:hint="eastAsia"/>
              </w:rPr>
              <w:t>单位</w:t>
            </w:r>
          </w:p>
        </w:tc>
        <w:tc>
          <w:tcPr>
            <w:tcW w:w="922" w:type="dxa"/>
            <w:vAlign w:val="center"/>
          </w:tcPr>
          <w:p w14:paraId="69A706E2" w14:textId="77777777" w:rsidR="00645B34" w:rsidRDefault="00BE336E">
            <w:pPr>
              <w:jc w:val="center"/>
              <w:rPr>
                <w:rFonts w:ascii="黑体" w:eastAsia="黑体" w:hAnsi="黑体" w:cs="黑体" w:hint="eastAsia"/>
              </w:rPr>
            </w:pPr>
            <w:r>
              <w:rPr>
                <w:rFonts w:ascii="黑体" w:eastAsia="黑体" w:hAnsi="黑体" w:cs="黑体" w:hint="eastAsia"/>
              </w:rPr>
              <w:t>单价</w:t>
            </w:r>
          </w:p>
        </w:tc>
        <w:tc>
          <w:tcPr>
            <w:tcW w:w="1425" w:type="dxa"/>
            <w:vAlign w:val="center"/>
          </w:tcPr>
          <w:p w14:paraId="47BFF47A" w14:textId="77777777" w:rsidR="00645B34" w:rsidRDefault="00BE336E">
            <w:pPr>
              <w:jc w:val="center"/>
              <w:rPr>
                <w:rFonts w:ascii="黑体" w:eastAsia="黑体" w:hAnsi="黑体" w:cs="黑体" w:hint="eastAsia"/>
              </w:rPr>
            </w:pPr>
            <w:r>
              <w:rPr>
                <w:rFonts w:ascii="黑体" w:eastAsia="黑体" w:hAnsi="黑体" w:cs="黑体" w:hint="eastAsia"/>
              </w:rPr>
              <w:t>合价</w:t>
            </w:r>
          </w:p>
        </w:tc>
        <w:tc>
          <w:tcPr>
            <w:tcW w:w="1092" w:type="dxa"/>
            <w:vAlign w:val="center"/>
          </w:tcPr>
          <w:p w14:paraId="2A12C723" w14:textId="77777777" w:rsidR="00645B34" w:rsidRDefault="00BE336E">
            <w:pPr>
              <w:jc w:val="center"/>
              <w:rPr>
                <w:rFonts w:ascii="黑体" w:eastAsia="黑体" w:hAnsi="黑体" w:cs="黑体" w:hint="eastAsia"/>
              </w:rPr>
            </w:pPr>
            <w:r>
              <w:rPr>
                <w:rFonts w:ascii="黑体" w:eastAsia="黑体" w:hAnsi="黑体" w:cs="黑体" w:hint="eastAsia"/>
              </w:rPr>
              <w:t>备注</w:t>
            </w:r>
          </w:p>
          <w:p w14:paraId="2D6E42E3" w14:textId="77777777" w:rsidR="00645B34" w:rsidRDefault="00BE336E">
            <w:pPr>
              <w:jc w:val="center"/>
              <w:rPr>
                <w:rFonts w:ascii="黑体" w:eastAsia="黑体" w:hAnsi="黑体" w:cs="黑体" w:hint="eastAsia"/>
              </w:rPr>
            </w:pPr>
            <w:r>
              <w:rPr>
                <w:rFonts w:ascii="黑体" w:eastAsia="黑体" w:hAnsi="黑体" w:cs="黑体" w:hint="eastAsia"/>
              </w:rPr>
              <w:t>（承接单位名称）</w:t>
            </w:r>
          </w:p>
        </w:tc>
      </w:tr>
      <w:tr w:rsidR="00645B34" w14:paraId="6D560052" w14:textId="77777777">
        <w:trPr>
          <w:cantSplit/>
          <w:trHeight w:val="454"/>
        </w:trPr>
        <w:tc>
          <w:tcPr>
            <w:tcW w:w="663" w:type="dxa"/>
            <w:vAlign w:val="center"/>
          </w:tcPr>
          <w:p w14:paraId="3E06350A" w14:textId="77777777" w:rsidR="00645B34" w:rsidRDefault="00645B34"/>
        </w:tc>
        <w:tc>
          <w:tcPr>
            <w:tcW w:w="1548" w:type="dxa"/>
            <w:vAlign w:val="center"/>
          </w:tcPr>
          <w:p w14:paraId="0F2D850C" w14:textId="77777777" w:rsidR="00645B34" w:rsidRDefault="00645B34"/>
        </w:tc>
        <w:tc>
          <w:tcPr>
            <w:tcW w:w="1823" w:type="dxa"/>
            <w:gridSpan w:val="2"/>
            <w:vAlign w:val="center"/>
          </w:tcPr>
          <w:p w14:paraId="6055CA9D" w14:textId="77777777" w:rsidR="00645B34" w:rsidRDefault="00645B34"/>
        </w:tc>
        <w:tc>
          <w:tcPr>
            <w:tcW w:w="713" w:type="dxa"/>
            <w:vAlign w:val="center"/>
          </w:tcPr>
          <w:p w14:paraId="564ADE26" w14:textId="77777777" w:rsidR="00645B34" w:rsidRDefault="00645B34"/>
        </w:tc>
        <w:tc>
          <w:tcPr>
            <w:tcW w:w="1215" w:type="dxa"/>
            <w:vAlign w:val="center"/>
          </w:tcPr>
          <w:p w14:paraId="11392DFA" w14:textId="77777777" w:rsidR="00645B34" w:rsidRDefault="00645B34"/>
        </w:tc>
        <w:tc>
          <w:tcPr>
            <w:tcW w:w="922" w:type="dxa"/>
            <w:vAlign w:val="center"/>
          </w:tcPr>
          <w:p w14:paraId="59A57EF3" w14:textId="77777777" w:rsidR="00645B34" w:rsidRDefault="00645B34"/>
        </w:tc>
        <w:tc>
          <w:tcPr>
            <w:tcW w:w="1425" w:type="dxa"/>
          </w:tcPr>
          <w:p w14:paraId="3D0413C8" w14:textId="77777777" w:rsidR="00645B34" w:rsidRDefault="00645B34"/>
        </w:tc>
        <w:tc>
          <w:tcPr>
            <w:tcW w:w="1092" w:type="dxa"/>
            <w:vAlign w:val="center"/>
          </w:tcPr>
          <w:p w14:paraId="6077C1E3" w14:textId="77777777" w:rsidR="00645B34" w:rsidRDefault="00645B34"/>
        </w:tc>
      </w:tr>
      <w:tr w:rsidR="00645B34" w14:paraId="70C08A9C" w14:textId="77777777">
        <w:trPr>
          <w:cantSplit/>
          <w:trHeight w:val="454"/>
        </w:trPr>
        <w:tc>
          <w:tcPr>
            <w:tcW w:w="663" w:type="dxa"/>
            <w:vAlign w:val="center"/>
          </w:tcPr>
          <w:p w14:paraId="17574859" w14:textId="77777777" w:rsidR="00645B34" w:rsidRDefault="00645B34"/>
        </w:tc>
        <w:tc>
          <w:tcPr>
            <w:tcW w:w="1548" w:type="dxa"/>
            <w:vAlign w:val="center"/>
          </w:tcPr>
          <w:p w14:paraId="0A7F29DE" w14:textId="77777777" w:rsidR="00645B34" w:rsidRDefault="00645B34"/>
        </w:tc>
        <w:tc>
          <w:tcPr>
            <w:tcW w:w="1823" w:type="dxa"/>
            <w:gridSpan w:val="2"/>
            <w:vAlign w:val="center"/>
          </w:tcPr>
          <w:p w14:paraId="4B75F194" w14:textId="77777777" w:rsidR="00645B34" w:rsidRDefault="00645B34"/>
        </w:tc>
        <w:tc>
          <w:tcPr>
            <w:tcW w:w="713" w:type="dxa"/>
            <w:vAlign w:val="center"/>
          </w:tcPr>
          <w:p w14:paraId="06C1A2FF" w14:textId="77777777" w:rsidR="00645B34" w:rsidRDefault="00645B34"/>
        </w:tc>
        <w:tc>
          <w:tcPr>
            <w:tcW w:w="1215" w:type="dxa"/>
            <w:vAlign w:val="center"/>
          </w:tcPr>
          <w:p w14:paraId="4D96B726" w14:textId="77777777" w:rsidR="00645B34" w:rsidRDefault="00645B34"/>
        </w:tc>
        <w:tc>
          <w:tcPr>
            <w:tcW w:w="922" w:type="dxa"/>
            <w:vAlign w:val="center"/>
          </w:tcPr>
          <w:p w14:paraId="29FD1495" w14:textId="77777777" w:rsidR="00645B34" w:rsidRDefault="00645B34"/>
        </w:tc>
        <w:tc>
          <w:tcPr>
            <w:tcW w:w="1425" w:type="dxa"/>
          </w:tcPr>
          <w:p w14:paraId="6D0B618E" w14:textId="77777777" w:rsidR="00645B34" w:rsidRDefault="00645B34"/>
        </w:tc>
        <w:tc>
          <w:tcPr>
            <w:tcW w:w="1092" w:type="dxa"/>
            <w:vAlign w:val="center"/>
          </w:tcPr>
          <w:p w14:paraId="68AA8516" w14:textId="77777777" w:rsidR="00645B34" w:rsidRDefault="00645B34"/>
        </w:tc>
      </w:tr>
      <w:tr w:rsidR="00645B34" w14:paraId="4C248FD9" w14:textId="77777777">
        <w:trPr>
          <w:cantSplit/>
          <w:trHeight w:val="454"/>
        </w:trPr>
        <w:tc>
          <w:tcPr>
            <w:tcW w:w="663" w:type="dxa"/>
            <w:vAlign w:val="center"/>
          </w:tcPr>
          <w:p w14:paraId="259278E9" w14:textId="77777777" w:rsidR="00645B34" w:rsidRDefault="00645B34"/>
        </w:tc>
        <w:tc>
          <w:tcPr>
            <w:tcW w:w="1548" w:type="dxa"/>
            <w:vAlign w:val="center"/>
          </w:tcPr>
          <w:p w14:paraId="7F354E65" w14:textId="77777777" w:rsidR="00645B34" w:rsidRDefault="00645B34"/>
        </w:tc>
        <w:tc>
          <w:tcPr>
            <w:tcW w:w="1823" w:type="dxa"/>
            <w:gridSpan w:val="2"/>
            <w:vAlign w:val="center"/>
          </w:tcPr>
          <w:p w14:paraId="3B0D6B08" w14:textId="77777777" w:rsidR="00645B34" w:rsidRDefault="00645B34"/>
        </w:tc>
        <w:tc>
          <w:tcPr>
            <w:tcW w:w="713" w:type="dxa"/>
            <w:vAlign w:val="center"/>
          </w:tcPr>
          <w:p w14:paraId="0CCFF2F1" w14:textId="77777777" w:rsidR="00645B34" w:rsidRDefault="00645B34"/>
        </w:tc>
        <w:tc>
          <w:tcPr>
            <w:tcW w:w="1215" w:type="dxa"/>
            <w:vAlign w:val="center"/>
          </w:tcPr>
          <w:p w14:paraId="20A7C3A5" w14:textId="77777777" w:rsidR="00645B34" w:rsidRDefault="00645B34"/>
        </w:tc>
        <w:tc>
          <w:tcPr>
            <w:tcW w:w="922" w:type="dxa"/>
            <w:vAlign w:val="center"/>
          </w:tcPr>
          <w:p w14:paraId="5F095E57" w14:textId="77777777" w:rsidR="00645B34" w:rsidRDefault="00645B34"/>
        </w:tc>
        <w:tc>
          <w:tcPr>
            <w:tcW w:w="1425" w:type="dxa"/>
          </w:tcPr>
          <w:p w14:paraId="057521CD" w14:textId="77777777" w:rsidR="00645B34" w:rsidRDefault="00645B34"/>
        </w:tc>
        <w:tc>
          <w:tcPr>
            <w:tcW w:w="1092" w:type="dxa"/>
            <w:vAlign w:val="center"/>
          </w:tcPr>
          <w:p w14:paraId="799E620D" w14:textId="77777777" w:rsidR="00645B34" w:rsidRDefault="00645B34"/>
        </w:tc>
      </w:tr>
      <w:tr w:rsidR="00645B34" w14:paraId="3464BD8F" w14:textId="77777777">
        <w:trPr>
          <w:cantSplit/>
          <w:trHeight w:val="454"/>
        </w:trPr>
        <w:tc>
          <w:tcPr>
            <w:tcW w:w="663" w:type="dxa"/>
            <w:vAlign w:val="center"/>
          </w:tcPr>
          <w:p w14:paraId="31AF4CE0" w14:textId="77777777" w:rsidR="00645B34" w:rsidRDefault="00645B34"/>
        </w:tc>
        <w:tc>
          <w:tcPr>
            <w:tcW w:w="1548" w:type="dxa"/>
            <w:vAlign w:val="center"/>
          </w:tcPr>
          <w:p w14:paraId="2D250D6F" w14:textId="77777777" w:rsidR="00645B34" w:rsidRDefault="00645B34"/>
        </w:tc>
        <w:tc>
          <w:tcPr>
            <w:tcW w:w="1823" w:type="dxa"/>
            <w:gridSpan w:val="2"/>
            <w:vAlign w:val="center"/>
          </w:tcPr>
          <w:p w14:paraId="01812FEC" w14:textId="77777777" w:rsidR="00645B34" w:rsidRDefault="00645B34"/>
        </w:tc>
        <w:tc>
          <w:tcPr>
            <w:tcW w:w="713" w:type="dxa"/>
            <w:vAlign w:val="center"/>
          </w:tcPr>
          <w:p w14:paraId="541826FB" w14:textId="77777777" w:rsidR="00645B34" w:rsidRDefault="00645B34"/>
        </w:tc>
        <w:tc>
          <w:tcPr>
            <w:tcW w:w="1215" w:type="dxa"/>
            <w:vAlign w:val="center"/>
          </w:tcPr>
          <w:p w14:paraId="3D9C5881" w14:textId="77777777" w:rsidR="00645B34" w:rsidRDefault="00645B34"/>
        </w:tc>
        <w:tc>
          <w:tcPr>
            <w:tcW w:w="922" w:type="dxa"/>
            <w:vAlign w:val="center"/>
          </w:tcPr>
          <w:p w14:paraId="31FC32B1" w14:textId="77777777" w:rsidR="00645B34" w:rsidRDefault="00645B34"/>
        </w:tc>
        <w:tc>
          <w:tcPr>
            <w:tcW w:w="1425" w:type="dxa"/>
          </w:tcPr>
          <w:p w14:paraId="3331845F" w14:textId="77777777" w:rsidR="00645B34" w:rsidRDefault="00645B34"/>
        </w:tc>
        <w:tc>
          <w:tcPr>
            <w:tcW w:w="1092" w:type="dxa"/>
            <w:vAlign w:val="center"/>
          </w:tcPr>
          <w:p w14:paraId="0DB002B6" w14:textId="77777777" w:rsidR="00645B34" w:rsidRDefault="00645B34"/>
        </w:tc>
      </w:tr>
      <w:tr w:rsidR="00645B34" w14:paraId="18EA9B48" w14:textId="77777777">
        <w:trPr>
          <w:cantSplit/>
          <w:trHeight w:val="454"/>
        </w:trPr>
        <w:tc>
          <w:tcPr>
            <w:tcW w:w="663" w:type="dxa"/>
            <w:vAlign w:val="center"/>
          </w:tcPr>
          <w:p w14:paraId="17C8EEB1" w14:textId="77777777" w:rsidR="00645B34" w:rsidRDefault="00BE336E">
            <w:r>
              <w:t>其中</w:t>
            </w:r>
          </w:p>
        </w:tc>
        <w:tc>
          <w:tcPr>
            <w:tcW w:w="6221" w:type="dxa"/>
            <w:gridSpan w:val="6"/>
            <w:vAlign w:val="center"/>
          </w:tcPr>
          <w:p w14:paraId="1279CAAE" w14:textId="77777777" w:rsidR="00645B34" w:rsidRDefault="00BE336E">
            <w:r>
              <w:t>小型、微型企业承接的金额</w:t>
            </w:r>
          </w:p>
        </w:tc>
        <w:tc>
          <w:tcPr>
            <w:tcW w:w="1425" w:type="dxa"/>
          </w:tcPr>
          <w:p w14:paraId="65612889" w14:textId="77777777" w:rsidR="00645B34" w:rsidRDefault="00645B34"/>
        </w:tc>
        <w:tc>
          <w:tcPr>
            <w:tcW w:w="1092" w:type="dxa"/>
            <w:vAlign w:val="center"/>
          </w:tcPr>
          <w:p w14:paraId="5B5CF9DE" w14:textId="77777777" w:rsidR="00645B34" w:rsidRDefault="00645B34"/>
        </w:tc>
      </w:tr>
    </w:tbl>
    <w:p w14:paraId="7B53E6A1" w14:textId="77777777" w:rsidR="00645B34" w:rsidRDefault="00645B34">
      <w:pPr>
        <w:adjustRightInd w:val="0"/>
        <w:ind w:firstLineChars="200" w:firstLine="420"/>
        <w:rPr>
          <w:rFonts w:cs="Calibri"/>
        </w:rPr>
      </w:pPr>
    </w:p>
    <w:p w14:paraId="5CC3A7A5" w14:textId="77777777" w:rsidR="00645B34" w:rsidRDefault="00645B34">
      <w:pPr>
        <w:adjustRightInd w:val="0"/>
        <w:ind w:firstLineChars="200" w:firstLine="420"/>
        <w:rPr>
          <w:rFonts w:cs="Calibri"/>
        </w:rPr>
      </w:pPr>
    </w:p>
    <w:p w14:paraId="59035A34" w14:textId="77777777" w:rsidR="00645B34" w:rsidRDefault="00BE336E">
      <w:pPr>
        <w:adjustRightInd w:val="0"/>
        <w:ind w:firstLineChars="200" w:firstLine="420"/>
        <w:rPr>
          <w:rFonts w:cs="Calibri"/>
        </w:rPr>
      </w:pPr>
      <w:r>
        <w:rPr>
          <w:rFonts w:cs="Calibri"/>
        </w:rPr>
        <w:t>投标人全称：</w:t>
      </w:r>
      <w:r>
        <w:rPr>
          <w:rFonts w:cs="Calibri"/>
          <w:u w:val="single"/>
        </w:rPr>
        <w:t xml:space="preserve">                      </w:t>
      </w:r>
      <w:r>
        <w:rPr>
          <w:rFonts w:cs="Calibri"/>
        </w:rPr>
        <w:t>（盖单位公章）</w:t>
      </w:r>
    </w:p>
    <w:p w14:paraId="70A860FE" w14:textId="77777777" w:rsidR="00645B34" w:rsidRDefault="00BE336E">
      <w:pPr>
        <w:adjustRightInd w:val="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69DE3E4" w14:textId="77777777" w:rsidR="00645B34" w:rsidRDefault="00BE336E">
      <w:pPr>
        <w:adjustRightInd w:val="0"/>
        <w:ind w:firstLineChars="200" w:firstLine="420"/>
        <w:rPr>
          <w:rFonts w:eastAsia="楷体" w:cs="Calibri"/>
        </w:rPr>
      </w:pPr>
      <w:r>
        <w:rPr>
          <w:rFonts w:eastAsia="楷体" w:cs="Calibri"/>
        </w:rPr>
        <w:t>说明：</w:t>
      </w:r>
    </w:p>
    <w:p w14:paraId="723C5FCB" w14:textId="77777777" w:rsidR="00645B34" w:rsidRDefault="00BE336E">
      <w:pPr>
        <w:adjustRightInd w:val="0"/>
        <w:ind w:firstLineChars="200" w:firstLine="420"/>
        <w:rPr>
          <w:rFonts w:eastAsia="楷体" w:cs="Calibri"/>
        </w:rPr>
      </w:pPr>
      <w:r>
        <w:rPr>
          <w:rFonts w:eastAsia="楷体" w:cs="Calibri"/>
          <w:kern w:val="0"/>
          <w:szCs w:val="21"/>
        </w:rPr>
        <w:t>（</w:t>
      </w:r>
      <w:r>
        <w:rPr>
          <w:rFonts w:eastAsia="楷体" w:cs="Calibri"/>
        </w:rPr>
        <w:t>1</w:t>
      </w:r>
      <w:r>
        <w:rPr>
          <w:rFonts w:eastAsia="楷体" w:cs="Calibri"/>
        </w:rPr>
        <w:t>）大写金额与小写金额不一致时，以大写金额为准。</w:t>
      </w:r>
    </w:p>
    <w:p w14:paraId="1133D0E8" w14:textId="77777777" w:rsidR="00645B34" w:rsidRDefault="00BE336E">
      <w:pPr>
        <w:ind w:firstLineChars="200" w:firstLine="420"/>
        <w:rPr>
          <w:rFonts w:eastAsia="楷体" w:cs="Calibri"/>
        </w:rPr>
      </w:pPr>
      <w:r>
        <w:rPr>
          <w:rFonts w:eastAsia="楷体" w:cs="Calibri"/>
        </w:rPr>
        <w:t>（</w:t>
      </w:r>
      <w:r>
        <w:rPr>
          <w:rFonts w:eastAsia="楷体" w:cs="Calibri" w:hint="eastAsia"/>
        </w:rPr>
        <w:t>2</w:t>
      </w:r>
      <w:r>
        <w:rPr>
          <w:rFonts w:eastAsia="楷体" w:cs="Calibri"/>
        </w:rPr>
        <w:t>）除甲方提供</w:t>
      </w:r>
      <w:r>
        <w:rPr>
          <w:rFonts w:eastAsia="楷体" w:cs="Calibri" w:hint="eastAsia"/>
        </w:rPr>
        <w:t>招标</w:t>
      </w:r>
      <w:r>
        <w:rPr>
          <w:rFonts w:eastAsia="楷体" w:cs="Calibri"/>
        </w:rPr>
        <w:t>文件约定的内容外，其他均由乙方完成。</w:t>
      </w:r>
    </w:p>
    <w:p w14:paraId="0BE205F6" w14:textId="77777777" w:rsidR="00645B34" w:rsidRDefault="00BE336E">
      <w:pPr>
        <w:ind w:firstLineChars="200" w:firstLine="420"/>
        <w:rPr>
          <w:rFonts w:eastAsia="楷体" w:cs="Calibri"/>
        </w:rPr>
      </w:pPr>
      <w:r>
        <w:rPr>
          <w:rFonts w:eastAsia="楷体" w:cs="Calibri"/>
        </w:rPr>
        <w:t>（</w:t>
      </w:r>
      <w:r>
        <w:rPr>
          <w:rFonts w:eastAsia="楷体" w:cs="Calibri" w:hint="eastAsia"/>
        </w:rPr>
        <w:t>3</w:t>
      </w:r>
      <w:r>
        <w:rPr>
          <w:rFonts w:eastAsia="楷体" w:cs="Calibri"/>
        </w:rPr>
        <w:t>）服务所使用的设备按设备使用费计入。</w:t>
      </w:r>
    </w:p>
    <w:p w14:paraId="790B7240" w14:textId="77777777" w:rsidR="00645B34" w:rsidRDefault="00BE336E">
      <w:pPr>
        <w:ind w:firstLineChars="200" w:firstLine="420"/>
        <w:rPr>
          <w:rFonts w:eastAsia="楷体" w:cs="Calibri"/>
        </w:rPr>
      </w:pPr>
      <w:r>
        <w:rPr>
          <w:rFonts w:eastAsia="楷体" w:cs="Calibri"/>
        </w:rPr>
        <w:t>（</w:t>
      </w:r>
      <w:r>
        <w:rPr>
          <w:rFonts w:eastAsia="楷体" w:cs="Calibri" w:hint="eastAsia"/>
        </w:rPr>
        <w:t>4</w:t>
      </w:r>
      <w:r>
        <w:rPr>
          <w:rFonts w:eastAsia="楷体" w:cs="Calibri"/>
        </w:rPr>
        <w:t>）</w:t>
      </w:r>
      <w:r>
        <w:rPr>
          <w:rFonts w:eastAsia="楷体" w:cs="Calibri"/>
          <w:color w:val="000000"/>
        </w:rPr>
        <w:t>具体价格明细详见《投标价格组成明细》</w:t>
      </w:r>
      <w:r>
        <w:rPr>
          <w:rFonts w:eastAsia="楷体" w:cs="Calibri"/>
        </w:rPr>
        <w:t>。</w:t>
      </w:r>
    </w:p>
    <w:p w14:paraId="472AF0D1" w14:textId="77777777" w:rsidR="00645B34" w:rsidRDefault="00BE336E">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55656D99" w14:textId="77777777" w:rsidR="00645B34" w:rsidRDefault="00BE336E">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w:t>
      </w:r>
      <w:r>
        <w:rPr>
          <w:rFonts w:eastAsia="楷体" w:cs="Calibri" w:hint="eastAsia"/>
        </w:rPr>
        <w:t>应</w:t>
      </w:r>
      <w:r>
        <w:rPr>
          <w:rFonts w:eastAsia="楷体" w:cs="Calibri"/>
        </w:rPr>
        <w:t>低于成本。</w:t>
      </w:r>
    </w:p>
    <w:p w14:paraId="2F2A6119" w14:textId="77777777" w:rsidR="00645B34" w:rsidRDefault="00BE336E">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w:t>
      </w:r>
      <w:r>
        <w:rPr>
          <w:rFonts w:eastAsia="楷体" w:cs="Calibri" w:hint="eastAsia"/>
        </w:rPr>
        <w:t>投标人</w:t>
      </w:r>
      <w:r>
        <w:rPr>
          <w:rFonts w:eastAsia="楷体" w:cs="Calibri"/>
        </w:rPr>
        <w:t>非联合体或不分包，不用填写。</w:t>
      </w:r>
    </w:p>
    <w:p w14:paraId="07DBBFBF" w14:textId="77777777" w:rsidR="00645B34" w:rsidRDefault="00BE336E">
      <w:pPr>
        <w:ind w:firstLineChars="200" w:firstLine="420"/>
        <w:rPr>
          <w:rFonts w:cs="Calibri"/>
          <w:kern w:val="0"/>
          <w:szCs w:val="21"/>
        </w:rPr>
      </w:pPr>
      <w:r>
        <w:rPr>
          <w:rFonts w:cs="Calibri"/>
        </w:rPr>
        <w:br w:type="page"/>
      </w:r>
    </w:p>
    <w:p w14:paraId="1457B6B1" w14:textId="77777777" w:rsidR="00645B34" w:rsidRDefault="00BE336E">
      <w:pPr>
        <w:pStyle w:val="3"/>
        <w:ind w:firstLine="420"/>
        <w:rPr>
          <w:rFonts w:cs="Calibri"/>
        </w:rPr>
      </w:pPr>
      <w:r>
        <w:rPr>
          <w:rFonts w:cs="Calibri" w:hint="eastAsia"/>
        </w:rPr>
        <w:lastRenderedPageBreak/>
        <w:t>三</w:t>
      </w:r>
      <w:r>
        <w:rPr>
          <w:rFonts w:cs="Calibri"/>
        </w:rPr>
        <w:t>、</w:t>
      </w:r>
      <w:r>
        <w:rPr>
          <w:rFonts w:cs="Calibri" w:hint="eastAsia"/>
        </w:rPr>
        <w:t>缴纳</w:t>
      </w:r>
      <w:r>
        <w:rPr>
          <w:rFonts w:cs="Calibri"/>
        </w:rPr>
        <w:t>采购代理服务费承诺书</w:t>
      </w:r>
    </w:p>
    <w:p w14:paraId="04084F8A" w14:textId="77777777" w:rsidR="00645B34" w:rsidRDefault="00645B34">
      <w:pPr>
        <w:adjustRightInd w:val="0"/>
        <w:rPr>
          <w:rFonts w:cs="Calibri"/>
          <w:b/>
          <w:bCs/>
          <w:sz w:val="24"/>
        </w:rPr>
      </w:pPr>
    </w:p>
    <w:p w14:paraId="4DE00D31" w14:textId="77777777" w:rsidR="00645B34" w:rsidRDefault="00BE336E">
      <w:pPr>
        <w:jc w:val="center"/>
        <w:rPr>
          <w:rFonts w:ascii="黑体" w:eastAsia="黑体" w:hAnsi="黑体" w:cs="黑体" w:hint="eastAsia"/>
          <w:sz w:val="28"/>
          <w:szCs w:val="28"/>
        </w:rPr>
      </w:pPr>
      <w:r>
        <w:rPr>
          <w:rFonts w:ascii="黑体" w:eastAsia="黑体" w:hAnsi="黑体" w:cs="黑体" w:hint="eastAsia"/>
          <w:sz w:val="28"/>
          <w:szCs w:val="28"/>
        </w:rPr>
        <w:t>缴纳</w:t>
      </w:r>
      <w:r>
        <w:rPr>
          <w:rFonts w:ascii="黑体" w:eastAsia="黑体" w:hAnsi="黑体" w:cs="黑体"/>
          <w:sz w:val="28"/>
          <w:szCs w:val="28"/>
        </w:rPr>
        <w:t>采购代理服务费承诺书</w:t>
      </w:r>
    </w:p>
    <w:p w14:paraId="2766E326" w14:textId="77777777" w:rsidR="00645B34" w:rsidRDefault="00BE336E">
      <w:pPr>
        <w:adjustRightInd w:val="0"/>
        <w:rPr>
          <w:rFonts w:cs="Calibri"/>
          <w:szCs w:val="21"/>
        </w:rPr>
      </w:pPr>
      <w:r>
        <w:rPr>
          <w:rFonts w:cs="Calibri"/>
          <w:szCs w:val="21"/>
        </w:rPr>
        <w:t>浙江省成套招标代理有限公司：</w:t>
      </w:r>
    </w:p>
    <w:p w14:paraId="3124F42F" w14:textId="77777777" w:rsidR="00645B34" w:rsidRDefault="00645B34">
      <w:pPr>
        <w:adjustRightInd w:val="0"/>
        <w:rPr>
          <w:rFonts w:cs="Calibri"/>
          <w:szCs w:val="21"/>
        </w:rPr>
      </w:pPr>
    </w:p>
    <w:p w14:paraId="71B87E92" w14:textId="56B0057B" w:rsidR="00645B34" w:rsidRDefault="00BE336E">
      <w:pPr>
        <w:adjustRightInd w:val="0"/>
        <w:ind w:firstLineChars="200" w:firstLine="420"/>
        <w:rPr>
          <w:rFonts w:cs="Calibri"/>
          <w:szCs w:val="21"/>
        </w:rPr>
      </w:pPr>
      <w:r>
        <w:rPr>
          <w:rFonts w:cs="Calibri"/>
          <w:szCs w:val="21"/>
        </w:rPr>
        <w:t>我单位在你公司组织的</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w:t>
      </w:r>
      <w:r>
        <w:rPr>
          <w:rFonts w:cs="Calibri"/>
          <w:szCs w:val="21"/>
        </w:rPr>
        <w:t>的招标中若获中标，我单位保证按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4DDC9C87" w14:textId="77777777" w:rsidR="00645B34" w:rsidRDefault="00645B34">
      <w:pPr>
        <w:adjustRightInd w:val="0"/>
        <w:rPr>
          <w:rFonts w:cs="Calibri"/>
          <w:szCs w:val="21"/>
        </w:rPr>
      </w:pPr>
    </w:p>
    <w:p w14:paraId="236DB9B1" w14:textId="77777777" w:rsidR="00645B34" w:rsidRDefault="00BE336E">
      <w:pPr>
        <w:adjustRightInd w:val="0"/>
        <w:ind w:firstLineChars="200" w:firstLine="420"/>
        <w:rPr>
          <w:rFonts w:cs="Calibri"/>
          <w:szCs w:val="21"/>
        </w:rPr>
      </w:pPr>
      <w:r>
        <w:rPr>
          <w:rFonts w:cs="Calibri"/>
          <w:szCs w:val="21"/>
        </w:rPr>
        <w:t>特此承诺。</w:t>
      </w:r>
    </w:p>
    <w:p w14:paraId="43797C30" w14:textId="77777777" w:rsidR="00645B34" w:rsidRDefault="00BE336E">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269E22D1" w14:textId="77777777" w:rsidR="00645B34" w:rsidRDefault="00BE336E">
      <w:pPr>
        <w:adjustRightInd w:val="0"/>
        <w:ind w:firstLineChars="200" w:firstLine="420"/>
        <w:rPr>
          <w:rFonts w:cs="Calibri"/>
          <w:kern w:val="0"/>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1BAA7C8D" w14:textId="77777777" w:rsidR="00645B34" w:rsidRDefault="00BE336E">
      <w:pPr>
        <w:rPr>
          <w:rFonts w:cs="Calibri"/>
        </w:rPr>
      </w:pPr>
      <w:r>
        <w:rPr>
          <w:rFonts w:cs="Calibri"/>
        </w:rPr>
        <w:br w:type="page"/>
      </w:r>
    </w:p>
    <w:p w14:paraId="7678F1C7" w14:textId="77777777" w:rsidR="00645B34" w:rsidRDefault="00BE336E">
      <w:pPr>
        <w:pStyle w:val="1"/>
        <w:spacing w:before="120"/>
      </w:pPr>
      <w:bookmarkStart w:id="149" w:name="_Toc22757"/>
      <w:r>
        <w:rPr>
          <w:rFonts w:hint="eastAsia"/>
        </w:rPr>
        <w:lastRenderedPageBreak/>
        <w:t>第八章</w:t>
      </w:r>
      <w:r>
        <w:rPr>
          <w:rFonts w:hint="eastAsia"/>
        </w:rPr>
        <w:t xml:space="preserve">  </w:t>
      </w:r>
      <w:r>
        <w:rPr>
          <w:rFonts w:hint="eastAsia"/>
        </w:rPr>
        <w:t>招标文件附件</w:t>
      </w:r>
      <w:bookmarkEnd w:id="149"/>
      <w:r>
        <w:rPr>
          <w:rFonts w:hint="eastAsia"/>
        </w:rPr>
        <w:t xml:space="preserve"> </w:t>
      </w:r>
    </w:p>
    <w:p w14:paraId="18E06737" w14:textId="77777777" w:rsidR="00645B34" w:rsidRDefault="00BE336E">
      <w:pPr>
        <w:pStyle w:val="2"/>
        <w:ind w:firstLine="420"/>
      </w:pPr>
      <w:r>
        <w:t>【附件</w:t>
      </w:r>
      <w:r>
        <w:rPr>
          <w:rFonts w:hint="eastAsia"/>
        </w:rPr>
        <w:t>1</w:t>
      </w:r>
      <w:r>
        <w:t>】联合协议书</w:t>
      </w:r>
    </w:p>
    <w:p w14:paraId="73E46FA3"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联合协议书</w:t>
      </w:r>
    </w:p>
    <w:p w14:paraId="1D9BA512" w14:textId="5C9C729D" w:rsidR="00645B34" w:rsidRDefault="00BE336E">
      <w:pPr>
        <w:ind w:firstLineChars="200" w:firstLine="420"/>
        <w:rPr>
          <w:rFonts w:cs="Calibri"/>
        </w:rPr>
      </w:pPr>
      <w:r>
        <w:rPr>
          <w:rFonts w:cs="Calibri"/>
          <w:u w:val="single"/>
        </w:rPr>
        <w:t>【</w:t>
      </w:r>
      <w:r>
        <w:rPr>
          <w:rFonts w:eastAsia="楷体" w:cs="Calibri"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eastAsia="楷体" w:cs="Calibri" w:hint="eastAsia"/>
          <w:u w:val="single"/>
        </w:rPr>
        <w:t>填写联合体名称</w:t>
      </w:r>
      <w:r>
        <w:rPr>
          <w:rFonts w:cs="Calibri"/>
          <w:u w:val="single"/>
        </w:rPr>
        <w:t>】</w:t>
      </w:r>
      <w:r>
        <w:rPr>
          <w:rFonts w:cs="Calibri"/>
        </w:rPr>
        <w:t>，以一个投标人的身份参加</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（标项名称）投标。</w:t>
      </w:r>
    </w:p>
    <w:p w14:paraId="771869E5" w14:textId="77777777" w:rsidR="00645B34" w:rsidRDefault="00BE336E">
      <w:pPr>
        <w:ind w:firstLineChars="200" w:firstLine="420"/>
        <w:rPr>
          <w:rFonts w:cs="Calibri"/>
        </w:rPr>
      </w:pPr>
      <w:r>
        <w:rPr>
          <w:rFonts w:cs="Calibri"/>
        </w:rPr>
        <w:t>一、各方一致决定，</w:t>
      </w:r>
      <w:r>
        <w:rPr>
          <w:rFonts w:cs="Calibri"/>
          <w:u w:val="single"/>
        </w:rPr>
        <w:t>【</w:t>
      </w:r>
      <w:r>
        <w:rPr>
          <w:rFonts w:eastAsia="楷体" w:cs="Calibri" w:hint="eastAsia"/>
          <w:u w:val="single"/>
        </w:rPr>
        <w:t>填写某联合体成员名称</w:t>
      </w:r>
      <w:r>
        <w:rPr>
          <w:rFonts w:cs="Calibri"/>
          <w:u w:val="single"/>
        </w:rPr>
        <w:t>】</w:t>
      </w:r>
      <w:r>
        <w:rPr>
          <w:rFonts w:cs="Calibri"/>
        </w:rPr>
        <w:t>为联合体主办单位，代表所有联合体成员负责投标和合同实施阶段的主办、协调工作。</w:t>
      </w:r>
    </w:p>
    <w:p w14:paraId="7EA36588" w14:textId="77777777" w:rsidR="00645B34" w:rsidRDefault="00BE336E">
      <w:pPr>
        <w:ind w:firstLineChars="200" w:firstLine="420"/>
        <w:rPr>
          <w:rFonts w:cs="Calibri"/>
        </w:rPr>
      </w:pPr>
      <w:r>
        <w:rPr>
          <w:rFonts w:cs="Calibri"/>
        </w:rPr>
        <w:t>二、所有联合体成员授权联合体主办单位签署授权书，授权书载明的授权代表根据招标文件规定及投标内容而对采购人、采购代理机构所作的任何合法承诺，包括书面澄清及响应等均对联合</w:t>
      </w:r>
      <w:r>
        <w:rPr>
          <w:rFonts w:cs="Calibri" w:hint="eastAsia"/>
        </w:rPr>
        <w:t>体</w:t>
      </w:r>
      <w:r>
        <w:rPr>
          <w:rFonts w:cs="Calibri"/>
        </w:rPr>
        <w:t>各方产生约束力。</w:t>
      </w:r>
    </w:p>
    <w:p w14:paraId="5D7B0F9C" w14:textId="77777777" w:rsidR="00645B34" w:rsidRDefault="00BE336E">
      <w:pPr>
        <w:ind w:firstLineChars="200" w:firstLine="420"/>
        <w:rPr>
          <w:rFonts w:cs="Calibri"/>
        </w:rPr>
      </w:pPr>
      <w:r>
        <w:rPr>
          <w:rFonts w:cs="Calibri"/>
        </w:rPr>
        <w:t>三、本次联合体分工如下：</w:t>
      </w:r>
    </w:p>
    <w:p w14:paraId="5512C197" w14:textId="77777777" w:rsidR="00645B34" w:rsidRDefault="00BE336E">
      <w:pPr>
        <w:ind w:firstLineChars="200" w:firstLine="420"/>
        <w:rPr>
          <w:rFonts w:cs="Calibri"/>
        </w:rPr>
      </w:pPr>
      <w:r>
        <w:rPr>
          <w:rFonts w:cs="Calibri"/>
          <w:u w:val="single"/>
        </w:rPr>
        <w:t>【</w:t>
      </w:r>
      <w:r>
        <w:rPr>
          <w:rFonts w:eastAsia="楷体" w:cs="Calibri" w:hint="eastAsia"/>
          <w:u w:val="single"/>
        </w:rPr>
        <w:t>填写联合体其中一方成员名称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填写工作和义务</w:t>
      </w:r>
      <w:r>
        <w:rPr>
          <w:rFonts w:cs="Calibri" w:hint="eastAsia"/>
          <w:u w:val="single"/>
        </w:rPr>
        <w:t>】</w:t>
      </w:r>
      <w:r>
        <w:rPr>
          <w:rFonts w:cs="Calibri"/>
        </w:rPr>
        <w:t>；</w:t>
      </w:r>
    </w:p>
    <w:p w14:paraId="4B99A99A" w14:textId="77777777" w:rsidR="00645B34" w:rsidRDefault="00BE336E">
      <w:pPr>
        <w:ind w:firstLineChars="200" w:firstLine="420"/>
        <w:rPr>
          <w:rFonts w:cs="Calibri"/>
        </w:rPr>
      </w:pPr>
      <w:r>
        <w:rPr>
          <w:rFonts w:cs="Calibri"/>
          <w:u w:val="single"/>
        </w:rPr>
        <w:t>【</w:t>
      </w:r>
      <w:r>
        <w:rPr>
          <w:rFonts w:eastAsia="楷体" w:cs="Calibri" w:hint="eastAsia"/>
          <w:u w:val="single"/>
        </w:rPr>
        <w:t>填写联合体其中一方成员名称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填写工作和义务</w:t>
      </w:r>
      <w:r>
        <w:rPr>
          <w:rFonts w:cs="Calibri" w:hint="eastAsia"/>
          <w:u w:val="single"/>
        </w:rPr>
        <w:t>】</w:t>
      </w:r>
      <w:r>
        <w:rPr>
          <w:rFonts w:cs="Calibri"/>
        </w:rPr>
        <w:t>。</w:t>
      </w:r>
    </w:p>
    <w:p w14:paraId="610C5A6D" w14:textId="77777777" w:rsidR="00645B34" w:rsidRDefault="00BE336E">
      <w:pPr>
        <w:ind w:firstLineChars="200" w:firstLine="420"/>
        <w:rPr>
          <w:rFonts w:cs="Calibri"/>
          <w:lang w:val="zh-CN"/>
        </w:rPr>
      </w:pPr>
      <w:r>
        <w:rPr>
          <w:rFonts w:cs="Calibri"/>
          <w:lang w:val="zh-CN"/>
        </w:rPr>
        <w:t>四、中小企业承接金额比例如下：</w:t>
      </w:r>
    </w:p>
    <w:p w14:paraId="31F5ED80" w14:textId="77777777" w:rsidR="00645B34" w:rsidRDefault="00BE336E">
      <w:pPr>
        <w:ind w:firstLineChars="200" w:firstLine="420"/>
        <w:rPr>
          <w:rFonts w:cs="Calibri"/>
        </w:rPr>
      </w:pPr>
      <w:r>
        <w:rPr>
          <w:rFonts w:cs="Calibri"/>
        </w:rPr>
        <w:t>【</w:t>
      </w:r>
      <w:r>
        <w:rPr>
          <w:rFonts w:eastAsia="楷体" w:cs="Calibri" w:hint="eastAsia"/>
          <w:u w:val="single"/>
        </w:rPr>
        <w:t>填写</w:t>
      </w:r>
      <w:r>
        <w:rPr>
          <w:rFonts w:eastAsia="楷体" w:cs="Calibri"/>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42A5228A" w14:textId="77777777" w:rsidR="00645B34" w:rsidRDefault="00BE336E">
      <w:pPr>
        <w:ind w:firstLineChars="200" w:firstLine="420"/>
        <w:rPr>
          <w:rFonts w:cs="Calibri"/>
        </w:rPr>
      </w:pPr>
      <w:r>
        <w:rPr>
          <w:rFonts w:cs="Calibri"/>
        </w:rPr>
        <w:t>【</w:t>
      </w:r>
      <w:r>
        <w:rPr>
          <w:rFonts w:eastAsia="楷体" w:cs="Calibri" w:hint="eastAsia"/>
          <w:u w:val="single"/>
        </w:rPr>
        <w:t>填写</w:t>
      </w:r>
      <w:r>
        <w:rPr>
          <w:rFonts w:eastAsia="楷体" w:cs="Calibri"/>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542AD635" w14:textId="77777777" w:rsidR="00645B34" w:rsidRDefault="00BE336E">
      <w:pPr>
        <w:ind w:firstLineChars="200" w:firstLine="420"/>
        <w:rPr>
          <w:rFonts w:cs="Calibri"/>
          <w:lang w:val="zh-CN"/>
        </w:rPr>
      </w:pPr>
      <w:r>
        <w:rPr>
          <w:rFonts w:cs="Calibri"/>
          <w:u w:val="single"/>
          <w:lang w:val="zh-CN"/>
        </w:rPr>
        <w:t>……</w:t>
      </w:r>
      <w:r>
        <w:rPr>
          <w:rFonts w:cs="Calibri"/>
          <w:lang w:val="zh-CN"/>
        </w:rPr>
        <w:t>。</w:t>
      </w:r>
    </w:p>
    <w:p w14:paraId="0A689370" w14:textId="77777777" w:rsidR="00645B34" w:rsidRDefault="00BE336E">
      <w:pPr>
        <w:ind w:firstLineChars="200" w:firstLine="420"/>
        <w:rPr>
          <w:rFonts w:cs="Calibri"/>
        </w:rPr>
      </w:pPr>
      <w:r>
        <w:rPr>
          <w:rFonts w:cs="Calibri"/>
        </w:rPr>
        <w:t>五、如果中标，联合体各成员方共同与采购人签订合同，并就采购合同约定的事项对采购人承担连带责任。</w:t>
      </w:r>
    </w:p>
    <w:p w14:paraId="68ECDD8B" w14:textId="77777777" w:rsidR="00645B34" w:rsidRDefault="00BE336E">
      <w:pPr>
        <w:ind w:firstLineChars="200" w:firstLine="420"/>
        <w:rPr>
          <w:rFonts w:cs="Calibri"/>
        </w:rPr>
      </w:pPr>
      <w:r>
        <w:rPr>
          <w:rFonts w:cs="Calibri"/>
        </w:rPr>
        <w:t>六、有关本次联合</w:t>
      </w:r>
      <w:r>
        <w:rPr>
          <w:rFonts w:cs="Calibri" w:hint="eastAsia"/>
        </w:rPr>
        <w:t>体</w:t>
      </w:r>
      <w:r>
        <w:rPr>
          <w:rFonts w:cs="Calibri"/>
        </w:rPr>
        <w:t>的其他事宜：</w:t>
      </w:r>
    </w:p>
    <w:p w14:paraId="61FBFDA1" w14:textId="77777777" w:rsidR="00645B34" w:rsidRDefault="00BE336E">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1B3DE50E" w14:textId="77777777" w:rsidR="00645B34" w:rsidRDefault="00BE336E">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3088FC37" w14:textId="77777777" w:rsidR="00645B34" w:rsidRDefault="00BE336E">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12409151" w14:textId="77777777" w:rsidR="00645B34" w:rsidRDefault="00BE336E">
      <w:pPr>
        <w:ind w:firstLineChars="200" w:firstLine="420"/>
        <w:rPr>
          <w:rFonts w:cs="Calibri"/>
        </w:rPr>
      </w:pPr>
      <w:r>
        <w:rPr>
          <w:rFonts w:cs="Calibri"/>
        </w:rPr>
        <w:t>4.</w:t>
      </w:r>
      <w:r>
        <w:rPr>
          <w:rFonts w:cs="Calibri"/>
        </w:rPr>
        <w:t>联合体各成员方按照招标文件的规定在投标文件中分别提交资格条件证明文件。</w:t>
      </w:r>
    </w:p>
    <w:p w14:paraId="521380E7" w14:textId="77777777" w:rsidR="00645B34" w:rsidRDefault="00BE336E">
      <w:pPr>
        <w:ind w:firstLineChars="200" w:firstLine="420"/>
        <w:rPr>
          <w:rFonts w:cs="Calibri"/>
        </w:rPr>
      </w:pPr>
      <w:r>
        <w:rPr>
          <w:rFonts w:cs="Calibri"/>
        </w:rPr>
        <w:t>5.</w:t>
      </w:r>
      <w:r>
        <w:rPr>
          <w:rFonts w:cs="Calibri"/>
        </w:rPr>
        <w:t>如中标，本项目的采购代理服务费由联合体主办单位缴纳。</w:t>
      </w:r>
    </w:p>
    <w:p w14:paraId="51450BC3" w14:textId="77777777" w:rsidR="00645B34" w:rsidRDefault="00645B34">
      <w:pPr>
        <w:ind w:firstLineChars="200" w:firstLine="420"/>
        <w:rPr>
          <w:rFonts w:cs="Calibri"/>
        </w:rPr>
      </w:pPr>
    </w:p>
    <w:p w14:paraId="60E11C9E" w14:textId="77777777" w:rsidR="00645B34" w:rsidRDefault="00BE336E">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3713BF01" w14:textId="77777777" w:rsidR="00645B34" w:rsidRDefault="00BE336E">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B934888" w14:textId="77777777" w:rsidR="00645B34" w:rsidRDefault="00645B34">
      <w:pPr>
        <w:ind w:firstLineChars="200" w:firstLine="420"/>
        <w:rPr>
          <w:rFonts w:cs="Calibri"/>
        </w:rPr>
      </w:pPr>
    </w:p>
    <w:p w14:paraId="2C52419B" w14:textId="77777777" w:rsidR="00645B34" w:rsidRDefault="00BE336E">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6AAB93A0" w14:textId="77777777" w:rsidR="00645B34" w:rsidRDefault="00BE336E">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34B436E" w14:textId="77777777" w:rsidR="00645B34" w:rsidRDefault="00BE336E">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966B8CB" w14:textId="77777777" w:rsidR="00645B34" w:rsidRDefault="00BE336E">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4CBF174" w14:textId="77777777" w:rsidR="00645B34" w:rsidRDefault="00BE336E">
      <w:pPr>
        <w:ind w:firstLineChars="200" w:firstLine="420"/>
        <w:rPr>
          <w:rFonts w:ascii="楷体" w:eastAsia="楷体" w:hAnsi="楷体" w:cs="楷体" w:hint="eastAsia"/>
        </w:rPr>
      </w:pPr>
      <w:r>
        <w:rPr>
          <w:rFonts w:ascii="楷体" w:eastAsia="楷体" w:hAnsi="楷体" w:cs="楷体" w:hint="eastAsia"/>
        </w:rPr>
        <w:t>说明：</w:t>
      </w:r>
    </w:p>
    <w:p w14:paraId="5EFAC156" w14:textId="77777777" w:rsidR="00645B34" w:rsidRDefault="00BE336E">
      <w:pPr>
        <w:ind w:firstLineChars="200" w:firstLine="420"/>
        <w:rPr>
          <w:rFonts w:ascii="楷体" w:eastAsia="楷体" w:hAnsi="楷体" w:cs="楷体" w:hint="eastAsia"/>
        </w:rPr>
      </w:pPr>
      <w:r>
        <w:rPr>
          <w:rFonts w:ascii="楷体" w:eastAsia="楷体" w:hAnsi="楷体" w:cs="楷体" w:hint="eastAsia"/>
        </w:rPr>
        <w:t>（1）本协议格式供参考。</w:t>
      </w:r>
    </w:p>
    <w:p w14:paraId="54D7E40C" w14:textId="77777777" w:rsidR="00645B34" w:rsidRDefault="00BE336E">
      <w:pPr>
        <w:ind w:firstLineChars="200" w:firstLine="420"/>
        <w:rPr>
          <w:rFonts w:ascii="楷体" w:eastAsia="楷体" w:hAnsi="楷体" w:cs="楷体" w:hint="eastAsia"/>
        </w:rPr>
      </w:pPr>
      <w:r>
        <w:rPr>
          <w:rFonts w:ascii="楷体" w:eastAsia="楷体" w:hAnsi="楷体" w:cs="楷体" w:hint="eastAsia"/>
        </w:rPr>
        <w:t>（2）联合体参加本项目采购活动应提供此联合协议书。</w:t>
      </w:r>
    </w:p>
    <w:p w14:paraId="79547819" w14:textId="77777777" w:rsidR="00645B34" w:rsidRDefault="00BE336E">
      <w:pPr>
        <w:rPr>
          <w:rFonts w:cs="Calibri"/>
          <w:szCs w:val="21"/>
        </w:rPr>
      </w:pPr>
      <w:r>
        <w:rPr>
          <w:rFonts w:cs="Calibri"/>
          <w:szCs w:val="21"/>
        </w:rPr>
        <w:lastRenderedPageBreak/>
        <w:br w:type="page"/>
      </w:r>
    </w:p>
    <w:p w14:paraId="38904BD2" w14:textId="77777777" w:rsidR="00645B34" w:rsidRDefault="00BE336E">
      <w:pPr>
        <w:pStyle w:val="2"/>
        <w:ind w:firstLine="420"/>
      </w:pPr>
      <w:r>
        <w:rPr>
          <w:rFonts w:hint="eastAsia"/>
        </w:rPr>
        <w:lastRenderedPageBreak/>
        <w:t>【附件</w:t>
      </w:r>
      <w:r>
        <w:rPr>
          <w:rFonts w:hint="eastAsia"/>
        </w:rPr>
        <w:t>2</w:t>
      </w:r>
      <w:r>
        <w:rPr>
          <w:rFonts w:hint="eastAsia"/>
        </w:rPr>
        <w:t>】</w:t>
      </w:r>
      <w:r>
        <w:t>分包意向协议书</w:t>
      </w:r>
    </w:p>
    <w:p w14:paraId="12B99122"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分包意向协议书</w:t>
      </w:r>
    </w:p>
    <w:p w14:paraId="740170A8" w14:textId="77777777" w:rsidR="00645B34" w:rsidRDefault="00BE336E">
      <w:pPr>
        <w:rPr>
          <w:rFonts w:cs="Calibri"/>
        </w:rPr>
      </w:pPr>
      <w:r>
        <w:rPr>
          <w:rFonts w:cs="Calibri"/>
        </w:rPr>
        <w:t>甲方（投标人）：</w:t>
      </w:r>
      <w:r>
        <w:rPr>
          <w:rFonts w:cs="Calibri"/>
          <w:u w:val="single"/>
        </w:rPr>
        <w:t>【</w:t>
      </w:r>
      <w:r>
        <w:rPr>
          <w:rFonts w:ascii="楷体" w:eastAsia="楷体" w:hAnsi="楷体" w:cs="楷体" w:hint="eastAsia"/>
          <w:u w:val="single"/>
        </w:rPr>
        <w:t>填写投标人名称</w:t>
      </w:r>
      <w:r>
        <w:rPr>
          <w:rFonts w:cs="Calibri"/>
          <w:u w:val="single"/>
        </w:rPr>
        <w:t>】</w:t>
      </w:r>
    </w:p>
    <w:p w14:paraId="764BDCC8" w14:textId="77777777" w:rsidR="00645B34" w:rsidRDefault="00BE336E">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5761D952" w14:textId="23821B17" w:rsidR="00645B34" w:rsidRDefault="00BE336E">
      <w:pPr>
        <w:ind w:firstLineChars="200" w:firstLine="420"/>
        <w:rPr>
          <w:rFonts w:cs="Calibri"/>
        </w:rPr>
      </w:pPr>
      <w:r>
        <w:rPr>
          <w:rFonts w:cs="Calibri"/>
        </w:rPr>
        <w:t>各方经协商，就响应</w:t>
      </w:r>
      <w:r>
        <w:rPr>
          <w:rFonts w:cs="Calibri" w:hint="eastAsia"/>
          <w:u w:val="single"/>
        </w:rPr>
        <w:t>浙江省疾病预防控制中心</w:t>
      </w:r>
      <w:r>
        <w:rPr>
          <w:rFonts w:cs="Calibri"/>
        </w:rPr>
        <w:t>组织实施的</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（标项名称）的采购活动，达成如下分包意向协议：</w:t>
      </w:r>
    </w:p>
    <w:p w14:paraId="5FDAF195" w14:textId="6DC03175" w:rsidR="00645B34" w:rsidRDefault="00BE336E">
      <w:pPr>
        <w:ind w:firstLineChars="200" w:firstLine="420"/>
        <w:rPr>
          <w:rFonts w:cs="Calibri"/>
        </w:rPr>
      </w:pPr>
      <w:r>
        <w:rPr>
          <w:rFonts w:cs="Calibri"/>
        </w:rPr>
        <w:t>一、</w:t>
      </w:r>
      <w:r>
        <w:rPr>
          <w:rFonts w:cs="Calibri"/>
          <w:u w:val="single"/>
        </w:rPr>
        <w:t>【</w:t>
      </w:r>
      <w:r>
        <w:rPr>
          <w:rFonts w:ascii="楷体" w:eastAsia="楷体" w:hAnsi="楷体" w:cs="楷体" w:hint="eastAsia"/>
          <w:u w:val="single"/>
        </w:rPr>
        <w:t xml:space="preserve"> 填写投标人名称 </w:t>
      </w:r>
      <w:r>
        <w:rPr>
          <w:rFonts w:cs="Calibri"/>
          <w:u w:val="single"/>
        </w:rPr>
        <w:t>】</w:t>
      </w:r>
      <w:r>
        <w:rPr>
          <w:rFonts w:cs="Calibri"/>
        </w:rPr>
        <w:t>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（标项名称）的投标人，参与项目的投标并签订合同。</w:t>
      </w:r>
    </w:p>
    <w:p w14:paraId="6D72D650" w14:textId="77777777" w:rsidR="00645B34" w:rsidRDefault="00BE336E">
      <w:pPr>
        <w:ind w:firstLineChars="200" w:firstLine="420"/>
        <w:rPr>
          <w:rFonts w:cs="Calibri"/>
        </w:rPr>
      </w:pPr>
      <w:r>
        <w:rPr>
          <w:rFonts w:cs="Calibri"/>
        </w:rPr>
        <w:t>二、根据招标文件规定，甲方有意向将本项目中的非主体、非关键性工作分包给乙方实施。乙方有意向承接此部分分包内容。</w:t>
      </w:r>
    </w:p>
    <w:p w14:paraId="6994BE8F" w14:textId="77777777" w:rsidR="00645B34" w:rsidRDefault="00BE336E">
      <w:pPr>
        <w:ind w:firstLineChars="200" w:firstLine="420"/>
        <w:rPr>
          <w:rFonts w:cs="Calibri"/>
        </w:rPr>
      </w:pPr>
      <w:r>
        <w:rPr>
          <w:rFonts w:cs="Calibri"/>
        </w:rPr>
        <w:t>三、甲方就采购项目和分包内容向采购人负责，乙方就分包内容承担责任。</w:t>
      </w:r>
    </w:p>
    <w:p w14:paraId="0A5F6BC3" w14:textId="77777777" w:rsidR="00645B34" w:rsidRDefault="00BE336E">
      <w:pPr>
        <w:ind w:firstLineChars="200" w:firstLine="420"/>
        <w:rPr>
          <w:rFonts w:cs="Calibri"/>
        </w:rPr>
      </w:pPr>
      <w:r>
        <w:rPr>
          <w:rFonts w:cs="Calibri"/>
        </w:rPr>
        <w:t>四、甲方要求乙方承担分包内容，不得再分包给其他单位。</w:t>
      </w:r>
    </w:p>
    <w:p w14:paraId="09B5DC54" w14:textId="77777777" w:rsidR="00645B34" w:rsidRDefault="00BE336E">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20D236BE" w14:textId="77777777" w:rsidR="00645B34" w:rsidRDefault="00BE336E">
      <w:pPr>
        <w:ind w:firstLineChars="200" w:firstLine="420"/>
        <w:rPr>
          <w:rFonts w:cs="Calibri"/>
        </w:rPr>
      </w:pPr>
      <w:r>
        <w:rPr>
          <w:rFonts w:cs="Calibri" w:hint="eastAsia"/>
        </w:rPr>
        <w:t>六</w:t>
      </w:r>
      <w:r>
        <w:rPr>
          <w:rFonts w:cs="Calibri"/>
        </w:rPr>
        <w:t>、其他</w:t>
      </w:r>
    </w:p>
    <w:p w14:paraId="3B8AE1A7" w14:textId="77777777" w:rsidR="00645B34" w:rsidRDefault="00BE336E">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59FF9A35" w14:textId="77777777" w:rsidR="00645B34" w:rsidRDefault="00BE336E">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DCBDB97" w14:textId="77777777" w:rsidR="00645B34" w:rsidRDefault="00BE336E">
      <w:pPr>
        <w:ind w:firstLineChars="200" w:firstLine="420"/>
        <w:rPr>
          <w:rFonts w:cs="Calibri"/>
        </w:rPr>
      </w:pPr>
      <w:r>
        <w:rPr>
          <w:rFonts w:cs="Calibri" w:hint="eastAsia"/>
        </w:rPr>
        <w:t>七</w:t>
      </w:r>
      <w:r>
        <w:rPr>
          <w:rFonts w:cs="Calibri"/>
        </w:rPr>
        <w:t>、本协议提交采购人后，协议各方不得以任何形式对上述实质内容进行修改或撤销。</w:t>
      </w: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593"/>
      </w:tblGrid>
      <w:tr w:rsidR="00645B34" w14:paraId="6ABC034B" w14:textId="77777777">
        <w:tc>
          <w:tcPr>
            <w:tcW w:w="4700" w:type="dxa"/>
          </w:tcPr>
          <w:p w14:paraId="50B3FEC1" w14:textId="77777777" w:rsidR="00645B34" w:rsidRDefault="00BE336E">
            <w:pPr>
              <w:rPr>
                <w:rFonts w:cs="Calibri"/>
              </w:rPr>
            </w:pPr>
            <w:r>
              <w:rPr>
                <w:rFonts w:cs="Calibri"/>
              </w:rPr>
              <w:t>甲方（投标人）：</w:t>
            </w:r>
            <w:r>
              <w:rPr>
                <w:rFonts w:cs="Calibri"/>
                <w:u w:val="single"/>
              </w:rPr>
              <w:t xml:space="preserve">                </w:t>
            </w:r>
            <w:r>
              <w:rPr>
                <w:rFonts w:cs="Calibri"/>
              </w:rPr>
              <w:t>（单位公章）</w:t>
            </w:r>
          </w:p>
          <w:p w14:paraId="24411638" w14:textId="77777777" w:rsidR="00645B34" w:rsidRDefault="00BE336E">
            <w:pPr>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tc>
        <w:tc>
          <w:tcPr>
            <w:tcW w:w="4701" w:type="dxa"/>
          </w:tcPr>
          <w:p w14:paraId="6FFE2F98" w14:textId="77777777" w:rsidR="00645B34" w:rsidRDefault="00BE336E">
            <w:pPr>
              <w:rPr>
                <w:rFonts w:cs="Calibri"/>
              </w:rPr>
            </w:pPr>
            <w:r>
              <w:rPr>
                <w:rFonts w:cs="Calibri"/>
              </w:rPr>
              <w:t>乙方（分包供应商）：</w:t>
            </w:r>
            <w:r>
              <w:rPr>
                <w:rFonts w:cs="Calibri"/>
                <w:u w:val="single"/>
              </w:rPr>
              <w:t xml:space="preserve">           </w:t>
            </w:r>
            <w:r>
              <w:rPr>
                <w:rFonts w:cs="Calibri"/>
              </w:rPr>
              <w:t>（单位公章）</w:t>
            </w:r>
          </w:p>
          <w:p w14:paraId="0574BE7A" w14:textId="77777777" w:rsidR="00645B34" w:rsidRDefault="00BE336E">
            <w:pPr>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tc>
      </w:tr>
    </w:tbl>
    <w:p w14:paraId="49D73E32" w14:textId="77777777" w:rsidR="00645B34" w:rsidRDefault="00BE336E">
      <w:pPr>
        <w:rPr>
          <w:rFonts w:eastAsia="楷体" w:cs="Calibri"/>
        </w:rPr>
      </w:pPr>
      <w:r>
        <w:rPr>
          <w:rFonts w:eastAsia="楷体" w:cs="Calibri"/>
        </w:rPr>
        <w:t>说明：</w:t>
      </w:r>
    </w:p>
    <w:p w14:paraId="6179D7DB" w14:textId="77777777" w:rsidR="00645B34" w:rsidRDefault="00BE336E">
      <w:pPr>
        <w:rPr>
          <w:rFonts w:eastAsia="楷体" w:cs="Calibri"/>
        </w:rPr>
      </w:pPr>
      <w:r>
        <w:rPr>
          <w:rFonts w:eastAsia="楷体" w:cs="Calibri"/>
        </w:rPr>
        <w:t>（</w:t>
      </w:r>
      <w:r>
        <w:rPr>
          <w:rFonts w:eastAsia="楷体" w:cs="Calibri"/>
        </w:rPr>
        <w:t>1</w:t>
      </w:r>
      <w:r>
        <w:rPr>
          <w:rFonts w:eastAsia="楷体" w:cs="Calibri"/>
        </w:rPr>
        <w:t>）本协议格式供参考。</w:t>
      </w:r>
    </w:p>
    <w:p w14:paraId="1A5AE8A4" w14:textId="77777777" w:rsidR="00645B34" w:rsidRDefault="00BE336E">
      <w:pPr>
        <w:rPr>
          <w:rFonts w:eastAsia="楷体" w:cs="Calibri"/>
        </w:rPr>
      </w:pPr>
      <w:r>
        <w:rPr>
          <w:rFonts w:eastAsia="楷体" w:cs="Calibri"/>
        </w:rPr>
        <w:t>（</w:t>
      </w:r>
      <w:r>
        <w:rPr>
          <w:rFonts w:eastAsia="楷体" w:cs="Calibri"/>
        </w:rPr>
        <w:t>2</w:t>
      </w:r>
      <w:r>
        <w:rPr>
          <w:rFonts w:eastAsia="楷体" w:cs="Calibri"/>
        </w:rPr>
        <w:t>）</w:t>
      </w:r>
      <w:r>
        <w:rPr>
          <w:rFonts w:eastAsia="楷体" w:cs="Calibri" w:hint="eastAsia"/>
        </w:rPr>
        <w:t>如有分包应</w:t>
      </w:r>
      <w:r>
        <w:rPr>
          <w:rFonts w:eastAsia="楷体" w:cs="Calibri"/>
        </w:rPr>
        <w:t>提供此协议书。</w:t>
      </w:r>
    </w:p>
    <w:p w14:paraId="2C9BADA0" w14:textId="77777777" w:rsidR="00645B34" w:rsidRDefault="00BE336E">
      <w:pPr>
        <w:rPr>
          <w:rFonts w:eastAsia="楷体" w:cs="Calibri"/>
        </w:rPr>
      </w:pPr>
      <w:r>
        <w:rPr>
          <w:rFonts w:eastAsia="楷体" w:cs="Calibri"/>
        </w:rPr>
        <w:t>（</w:t>
      </w:r>
      <w:r>
        <w:rPr>
          <w:rFonts w:eastAsia="楷体" w:cs="Calibri"/>
        </w:rPr>
        <w:t>3</w:t>
      </w:r>
      <w:r>
        <w:rPr>
          <w:rFonts w:eastAsia="楷体" w:cs="Calibri"/>
        </w:rPr>
        <w:t>）如投标人为联合体，应由所有联合体各成员方签署本协议。</w:t>
      </w:r>
    </w:p>
    <w:p w14:paraId="6B60A8FE" w14:textId="77777777" w:rsidR="00645B34" w:rsidRDefault="00BE336E">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hint="eastAsia"/>
        </w:rPr>
        <w:t>：</w:t>
      </w:r>
      <w:r>
        <w:rPr>
          <w:rFonts w:eastAsia="楷体" w:cs="Calibri"/>
        </w:rPr>
        <w:t>◇</w:t>
      </w:r>
      <w:r>
        <w:rPr>
          <w:rFonts w:eastAsia="楷体" w:cs="Calibri"/>
        </w:rPr>
        <w:t>资质文件（如招标文件规定要提供）；</w:t>
      </w:r>
      <w:r>
        <w:rPr>
          <w:rFonts w:eastAsia="楷体" w:cs="Calibri"/>
        </w:rPr>
        <w:t>◇</w:t>
      </w:r>
      <w:r>
        <w:rPr>
          <w:rFonts w:eastAsia="楷体" w:cs="Calibri"/>
        </w:rPr>
        <w:t>符合资格条件的声明函</w:t>
      </w:r>
      <w:r>
        <w:rPr>
          <w:rFonts w:eastAsia="楷体" w:cs="Calibri" w:hint="eastAsia"/>
        </w:rPr>
        <w:t>。</w:t>
      </w:r>
    </w:p>
    <w:p w14:paraId="763FF841"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符合资格条件的声明函</w:t>
      </w:r>
    </w:p>
    <w:p w14:paraId="0F23C9AE" w14:textId="77777777" w:rsidR="00645B34" w:rsidRDefault="00BE336E">
      <w:pPr>
        <w:rPr>
          <w:rFonts w:cs="Calibri"/>
          <w:u w:val="single"/>
        </w:rPr>
      </w:pPr>
      <w:r>
        <w:rPr>
          <w:rFonts w:cs="Calibri" w:hint="eastAsia"/>
          <w:u w:val="single"/>
        </w:rPr>
        <w:t>浙江省疾病预防控制中心</w:t>
      </w:r>
      <w:r>
        <w:rPr>
          <w:rFonts w:cs="Calibri"/>
          <w:u w:val="single"/>
        </w:rPr>
        <w:t>：</w:t>
      </w:r>
    </w:p>
    <w:p w14:paraId="6AFCD99F" w14:textId="77777777" w:rsidR="00645B34" w:rsidRDefault="00BE336E">
      <w:pPr>
        <w:rPr>
          <w:rFonts w:cs="Calibri"/>
          <w:kern w:val="0"/>
          <w:szCs w:val="21"/>
        </w:rPr>
      </w:pPr>
      <w:r>
        <w:rPr>
          <w:rFonts w:cs="Calibri"/>
          <w:u w:val="single"/>
        </w:rPr>
        <w:t>浙江省成套招标代理有限公司</w:t>
      </w:r>
      <w:r>
        <w:rPr>
          <w:rFonts w:cs="Calibri"/>
        </w:rPr>
        <w:t>：</w:t>
      </w:r>
    </w:p>
    <w:p w14:paraId="0135988F" w14:textId="1963B675" w:rsidR="00645B34" w:rsidRDefault="00BE336E">
      <w:pPr>
        <w:ind w:firstLineChars="200" w:firstLine="420"/>
        <w:rPr>
          <w:rFonts w:cs="Calibri"/>
        </w:rPr>
      </w:pPr>
      <w:r>
        <w:rPr>
          <w:rFonts w:cs="Calibri"/>
          <w:szCs w:val="21"/>
        </w:rPr>
        <w:t>截至</w:t>
      </w:r>
      <w:r>
        <w:rPr>
          <w:rFonts w:cs="Calibri" w:hint="eastAsia"/>
          <w:u w:val="single"/>
        </w:rPr>
        <w:t>浙江省疾病预防控制中心</w:t>
      </w:r>
      <w:r>
        <w:rPr>
          <w:rFonts w:cs="Calibri"/>
        </w:rPr>
        <w:t>（采购人）</w:t>
      </w:r>
      <w:r w:rsidR="00F84000">
        <w:rPr>
          <w:rFonts w:cs="Calibri" w:hint="eastAsia"/>
          <w:u w:val="single"/>
        </w:rPr>
        <w:t>生物样本中季铵盐等含量检测服务项目</w:t>
      </w:r>
      <w:r>
        <w:rPr>
          <w:rFonts w:cs="Calibri"/>
        </w:rPr>
        <w:t>（项目名称）</w:t>
      </w:r>
      <w:r w:rsidR="00067760">
        <w:rPr>
          <w:rFonts w:cs="Calibri" w:hint="eastAsia"/>
          <w:u w:val="single"/>
        </w:rPr>
        <w:t>CTZB-2025040110</w:t>
      </w:r>
      <w:r>
        <w:rPr>
          <w:rFonts w:cs="Calibri"/>
        </w:rPr>
        <w:t>（项目编号）</w:t>
      </w:r>
      <w:r w:rsidR="00F84000">
        <w:rPr>
          <w:rFonts w:cs="Calibri" w:hint="eastAsia"/>
          <w:u w:val="single"/>
        </w:rPr>
        <w:t>生物样本中季铵盐等含量检测</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002A59BB" w14:textId="77777777" w:rsidR="00645B34" w:rsidRDefault="00BE336E">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3C0FBC0" w14:textId="77777777" w:rsidR="00645B34" w:rsidRDefault="00BE336E">
      <w:pPr>
        <w:ind w:firstLineChars="200" w:firstLine="420"/>
        <w:rPr>
          <w:rFonts w:cs="Calibri"/>
          <w:szCs w:val="21"/>
        </w:rPr>
      </w:pPr>
      <w:r>
        <w:rPr>
          <w:rFonts w:cs="Calibri"/>
          <w:szCs w:val="21"/>
        </w:rPr>
        <w:t>特此声明！</w:t>
      </w:r>
    </w:p>
    <w:p w14:paraId="4D86EF84" w14:textId="77777777" w:rsidR="00645B34" w:rsidRDefault="00BE336E">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4C9F8B92" w14:textId="77777777" w:rsidR="00645B34" w:rsidRDefault="00BE336E">
      <w:pPr>
        <w:adjustRightInd w:val="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FBA3A1B" w14:textId="77777777" w:rsidR="00645B34" w:rsidRDefault="00BE336E">
      <w:pPr>
        <w:rPr>
          <w:rFonts w:cs="Calibri"/>
        </w:rPr>
      </w:pPr>
      <w:r>
        <w:rPr>
          <w:rFonts w:cs="Calibri"/>
        </w:rPr>
        <w:br w:type="page"/>
      </w:r>
    </w:p>
    <w:p w14:paraId="4653DE06" w14:textId="77777777" w:rsidR="00645B34" w:rsidRDefault="00BE336E">
      <w:pPr>
        <w:pStyle w:val="2"/>
        <w:ind w:firstLine="420"/>
      </w:pPr>
      <w:r>
        <w:rPr>
          <w:rFonts w:hint="eastAsia"/>
        </w:rPr>
        <w:lastRenderedPageBreak/>
        <w:t>【附件</w:t>
      </w:r>
      <w:r>
        <w:rPr>
          <w:rFonts w:hint="eastAsia"/>
        </w:rPr>
        <w:t>3</w:t>
      </w:r>
      <w:r>
        <w:rPr>
          <w:rFonts w:hint="eastAsia"/>
        </w:rPr>
        <w:t>】</w:t>
      </w:r>
      <w:r>
        <w:t>政府采购活动现场确认声明书</w:t>
      </w:r>
    </w:p>
    <w:p w14:paraId="1A795935"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政府采购活动现场确认声明书</w:t>
      </w:r>
    </w:p>
    <w:p w14:paraId="3C60159A" w14:textId="77777777" w:rsidR="00645B34" w:rsidRDefault="00BE336E">
      <w:r>
        <w:t>浙江省成套招标代理有限公司：</w:t>
      </w:r>
    </w:p>
    <w:p w14:paraId="4D299C7F" w14:textId="48C8AD28" w:rsidR="00645B34" w:rsidRDefault="00BE336E">
      <w:pPr>
        <w:ind w:firstLineChars="200" w:firstLine="420"/>
      </w:pPr>
      <w:r>
        <w:t>本人经由单位法定代表人合法授权参加</w:t>
      </w:r>
      <w:r>
        <w:rPr>
          <w:rFonts w:hint="eastAsia"/>
          <w:u w:val="single"/>
        </w:rPr>
        <w:t>浙江省疾病预防控制中心</w:t>
      </w:r>
      <w:r>
        <w:t>（采购人）</w:t>
      </w:r>
      <w:r w:rsidR="00F84000">
        <w:rPr>
          <w:rFonts w:hint="eastAsia"/>
          <w:u w:val="single"/>
        </w:rPr>
        <w:t>生物样本中季铵盐等含量检测服务项目</w:t>
      </w:r>
      <w:r>
        <w:t>（项目名称）</w:t>
      </w:r>
      <w:r w:rsidR="00067760">
        <w:rPr>
          <w:rFonts w:hint="eastAsia"/>
          <w:u w:val="single"/>
        </w:rPr>
        <w:t>CTZB-2025040110</w:t>
      </w:r>
      <w:r>
        <w:t>（项目编号）</w:t>
      </w:r>
      <w:r w:rsidR="00F84000">
        <w:rPr>
          <w:rFonts w:hint="eastAsia"/>
          <w:u w:val="single"/>
        </w:rPr>
        <w:t>生物样本中季铵盐等含量检测</w:t>
      </w:r>
      <w:r>
        <w:t>（标项名称）政府采购活动，经与本单位法人代表人联系确认，现就有关公平竞争事项郑重声明如下：</w:t>
      </w:r>
    </w:p>
    <w:p w14:paraId="50658F06" w14:textId="77777777" w:rsidR="00645B34" w:rsidRDefault="00BE336E">
      <w:pPr>
        <w:ind w:firstLineChars="200" w:firstLine="420"/>
      </w:pPr>
      <w:r>
        <w:t>一、本单位与采购人之间</w:t>
      </w:r>
      <w:r>
        <w:t xml:space="preserve"> </w:t>
      </w:r>
      <w:r>
        <w:rPr>
          <w:rFonts w:hint="eastAsia"/>
        </w:rPr>
        <w:t>□</w:t>
      </w:r>
      <w:r>
        <w:t>不存在利害关系</w:t>
      </w:r>
      <w:r>
        <w:t xml:space="preserve"> </w:t>
      </w:r>
      <w:r>
        <w:rPr>
          <w:rFonts w:hint="eastAsia"/>
        </w:rPr>
        <w:t>□</w:t>
      </w:r>
      <w:r>
        <w:t>存在下列利害关系【</w:t>
      </w:r>
      <w:r>
        <w:rPr>
          <w:u w:val="single"/>
        </w:rPr>
        <w:t xml:space="preserve">           </w:t>
      </w:r>
      <w:r>
        <w:t>】：</w:t>
      </w:r>
    </w:p>
    <w:p w14:paraId="632CBFAE" w14:textId="77777777" w:rsidR="00645B34" w:rsidRDefault="00BE336E">
      <w:pPr>
        <w:ind w:firstLineChars="200" w:firstLine="420"/>
      </w:pPr>
      <w:r>
        <w:t>A.</w:t>
      </w:r>
      <w:r>
        <w:t>投资关系</w:t>
      </w:r>
      <w:r>
        <w:t xml:space="preserve">    B.</w:t>
      </w:r>
      <w:r>
        <w:t>行政隶属关系</w:t>
      </w:r>
      <w:r>
        <w:t xml:space="preserve">    C.</w:t>
      </w:r>
      <w:r>
        <w:t>业务指导关系</w:t>
      </w:r>
    </w:p>
    <w:p w14:paraId="46C262A2" w14:textId="77777777" w:rsidR="00645B34" w:rsidRDefault="00BE336E">
      <w:pPr>
        <w:ind w:firstLineChars="200" w:firstLine="420"/>
      </w:pPr>
      <w:r>
        <w:t>D.</w:t>
      </w:r>
      <w:r>
        <w:t>其他可能影响采购公正的利害关系【</w:t>
      </w:r>
      <w:r>
        <w:rPr>
          <w:u w:val="single"/>
        </w:rPr>
        <w:t>（如有，请如实说明）</w:t>
      </w:r>
      <w:r>
        <w:rPr>
          <w:u w:val="single"/>
        </w:rPr>
        <w:t xml:space="preserve">                 </w:t>
      </w:r>
      <w:r>
        <w:t>】。</w:t>
      </w:r>
    </w:p>
    <w:p w14:paraId="2A4EB453" w14:textId="77777777" w:rsidR="00645B34" w:rsidRDefault="00BE336E">
      <w:pPr>
        <w:ind w:firstLineChars="200" w:firstLine="420"/>
      </w:pPr>
      <w:r>
        <w:t>二、现已清楚知道参加本项目采购活动的其他所有供应商名称，本单位</w:t>
      </w:r>
      <w:r>
        <w:t xml:space="preserve"> </w:t>
      </w:r>
      <w:r>
        <w:rPr>
          <w:rFonts w:hint="eastAsia"/>
        </w:rPr>
        <w:t>□</w:t>
      </w:r>
      <w:r>
        <w:t>与其他所有供应商之间均不存在利害关系</w:t>
      </w:r>
      <w:r>
        <w:t xml:space="preserve"> </w:t>
      </w:r>
      <w:r>
        <w:rPr>
          <w:rFonts w:hint="eastAsia"/>
        </w:rPr>
        <w:t>□</w:t>
      </w:r>
      <w:r>
        <w:t>与【</w:t>
      </w:r>
      <w:r>
        <w:rPr>
          <w:u w:val="single"/>
        </w:rPr>
        <w:t xml:space="preserve">           </w:t>
      </w:r>
      <w:r>
        <w:rPr>
          <w:u w:val="single"/>
        </w:rPr>
        <w:t>（供应商名称）</w:t>
      </w:r>
      <w:r>
        <w:t>】之间存在下列利害关系【</w:t>
      </w:r>
      <w:r>
        <w:rPr>
          <w:u w:val="single"/>
        </w:rPr>
        <w:t xml:space="preserve">           </w:t>
      </w:r>
      <w:r>
        <w:t>】：</w:t>
      </w:r>
    </w:p>
    <w:p w14:paraId="286894F8" w14:textId="77777777" w:rsidR="00645B34" w:rsidRDefault="00BE336E">
      <w:pPr>
        <w:ind w:firstLineChars="200" w:firstLine="420"/>
      </w:pPr>
      <w:r>
        <w:t>A.</w:t>
      </w:r>
      <w:r>
        <w:t>法定代表人或负责人或实际控制人是同一人</w:t>
      </w:r>
    </w:p>
    <w:p w14:paraId="4F27A624" w14:textId="77777777" w:rsidR="00645B34" w:rsidRDefault="00BE336E">
      <w:pPr>
        <w:ind w:firstLineChars="200" w:firstLine="420"/>
      </w:pPr>
      <w:r>
        <w:t>B.</w:t>
      </w:r>
      <w:r>
        <w:t>法定代表人或负责人或实际控制人是夫妻关系</w:t>
      </w:r>
    </w:p>
    <w:p w14:paraId="3F1D87D3" w14:textId="77777777" w:rsidR="00645B34" w:rsidRDefault="00BE336E">
      <w:pPr>
        <w:ind w:firstLineChars="200" w:firstLine="420"/>
      </w:pPr>
      <w:r>
        <w:t>C.</w:t>
      </w:r>
      <w:r>
        <w:t>法定代表人或负责人或实际控制人是直系血亲关系</w:t>
      </w:r>
    </w:p>
    <w:p w14:paraId="6AF06DD6" w14:textId="77777777" w:rsidR="00645B34" w:rsidRDefault="00BE336E">
      <w:pPr>
        <w:ind w:firstLineChars="200" w:firstLine="420"/>
      </w:pPr>
      <w:r>
        <w:t>D.</w:t>
      </w:r>
      <w:r>
        <w:t>法定代表人或负责人或实际控制人存在三代以内旁系血亲关系</w:t>
      </w:r>
    </w:p>
    <w:p w14:paraId="24B28FD3" w14:textId="77777777" w:rsidR="00645B34" w:rsidRDefault="00BE336E">
      <w:pPr>
        <w:ind w:firstLineChars="200" w:firstLine="420"/>
      </w:pPr>
      <w:r>
        <w:t>E.</w:t>
      </w:r>
      <w:r>
        <w:t>法定代表人或负责人或实际控制人存在近姻亲关系</w:t>
      </w:r>
    </w:p>
    <w:p w14:paraId="71444679" w14:textId="77777777" w:rsidR="00645B34" w:rsidRDefault="00BE336E">
      <w:pPr>
        <w:ind w:firstLineChars="200" w:firstLine="420"/>
      </w:pPr>
      <w:r>
        <w:t>F.</w:t>
      </w:r>
      <w:r>
        <w:t>法定代表人或负责人或实际控制人存在股份控制或实际控制关系</w:t>
      </w:r>
    </w:p>
    <w:p w14:paraId="63509255" w14:textId="77777777" w:rsidR="00645B34" w:rsidRDefault="00BE336E">
      <w:pPr>
        <w:ind w:firstLineChars="200" w:firstLine="420"/>
      </w:pPr>
      <w:r>
        <w:t>G.</w:t>
      </w:r>
      <w:r>
        <w:t>存在共同直接或间接投资设立子公司、联营企业和合营企业情况</w:t>
      </w:r>
    </w:p>
    <w:p w14:paraId="250AA2D1" w14:textId="77777777" w:rsidR="00645B34" w:rsidRDefault="00BE336E">
      <w:pPr>
        <w:ind w:firstLineChars="200" w:firstLine="420"/>
      </w:pPr>
      <w:r>
        <w:t>H.</w:t>
      </w:r>
      <w:r>
        <w:t>存在分级代理或代销关系、同一生产制造商关系、管理关系、重要业务（占主营业务收入</w:t>
      </w:r>
      <w:r>
        <w:t>50%</w:t>
      </w:r>
      <w:r>
        <w:t>以上）或重要财务往来关系（如融资）等其他实质性控制关系</w:t>
      </w:r>
    </w:p>
    <w:p w14:paraId="241500E6" w14:textId="77777777" w:rsidR="00645B34" w:rsidRDefault="00BE336E">
      <w:pPr>
        <w:ind w:firstLineChars="200" w:firstLine="420"/>
      </w:pPr>
      <w:r>
        <w:t>I.</w:t>
      </w:r>
      <w:r>
        <w:t>其他利害关系情况【</w:t>
      </w:r>
      <w:r>
        <w:rPr>
          <w:u w:val="single"/>
        </w:rPr>
        <w:t xml:space="preserve">           </w:t>
      </w:r>
      <w:r>
        <w:t>】。</w:t>
      </w:r>
    </w:p>
    <w:p w14:paraId="54D02A48" w14:textId="77777777" w:rsidR="00645B34" w:rsidRDefault="00BE336E">
      <w:pPr>
        <w:ind w:firstLineChars="200" w:firstLine="420"/>
      </w:pPr>
      <w:r>
        <w:t>三、现已清楚知道并严格遵守政府采购法律法规和现场纪律。</w:t>
      </w:r>
    </w:p>
    <w:p w14:paraId="50F2E4DF" w14:textId="77777777" w:rsidR="00645B34" w:rsidRDefault="00BE336E">
      <w:pPr>
        <w:ind w:firstLineChars="200" w:firstLine="420"/>
      </w:pPr>
      <w:r>
        <w:t>四、我发现【</w:t>
      </w:r>
      <w:r>
        <w:rPr>
          <w:u w:val="single"/>
        </w:rPr>
        <w:t xml:space="preserve">           </w:t>
      </w:r>
      <w:r>
        <w:t>】供应商之间存在或可能存在上述第二条第【</w:t>
      </w:r>
      <w:r>
        <w:rPr>
          <w:u w:val="single"/>
        </w:rPr>
        <w:t xml:space="preserve">           </w:t>
      </w:r>
      <w:r>
        <w:t>】项利害关系。</w:t>
      </w:r>
    </w:p>
    <w:p w14:paraId="11431B40" w14:textId="77777777" w:rsidR="00645B34" w:rsidRDefault="00645B34">
      <w:pPr>
        <w:ind w:firstLineChars="200" w:firstLine="420"/>
      </w:pPr>
    </w:p>
    <w:p w14:paraId="567930BA" w14:textId="77777777" w:rsidR="00645B34" w:rsidRDefault="00BE336E">
      <w:pPr>
        <w:ind w:firstLineChars="200" w:firstLine="420"/>
      </w:pPr>
      <w:r>
        <w:t>投标人全称：</w:t>
      </w:r>
      <w:r>
        <w:rPr>
          <w:u w:val="single"/>
        </w:rPr>
        <w:t xml:space="preserve">                       </w:t>
      </w:r>
      <w:r>
        <w:t>（盖单位公章）</w:t>
      </w:r>
    </w:p>
    <w:p w14:paraId="024F3E8B" w14:textId="77777777" w:rsidR="00645B34" w:rsidRDefault="00BE336E">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351F0E59" w14:textId="77777777" w:rsidR="00645B34" w:rsidRDefault="00645B34">
      <w:pPr>
        <w:ind w:firstLineChars="200" w:firstLine="420"/>
      </w:pPr>
    </w:p>
    <w:p w14:paraId="03763A7D" w14:textId="77777777" w:rsidR="00645B34" w:rsidRDefault="00BE336E">
      <w:pPr>
        <w:ind w:firstLineChars="200" w:firstLine="420"/>
        <w:rPr>
          <w:rFonts w:ascii="楷体" w:eastAsia="楷体" w:hAnsi="楷体" w:cs="楷体" w:hint="eastAsia"/>
        </w:rPr>
      </w:pPr>
      <w:r>
        <w:rPr>
          <w:rFonts w:ascii="楷体" w:eastAsia="楷体" w:hAnsi="楷体" w:cs="楷体" w:hint="eastAsia"/>
        </w:rPr>
        <w:t>说明：</w:t>
      </w:r>
    </w:p>
    <w:p w14:paraId="69AE82D5"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）投标人解密投标文件及获知其他投标人信息进行如实声明并盖章，以扫描件形式提交给采购代理机构，邮箱：</w:t>
      </w:r>
      <w:r>
        <w:rPr>
          <w:rFonts w:eastAsia="楷体" w:cs="Calibri"/>
          <w:szCs w:val="21"/>
        </w:rPr>
        <w:t>85830198@zjsct.cn</w:t>
      </w:r>
      <w:r>
        <w:rPr>
          <w:rFonts w:eastAsia="楷体" w:cs="Calibri"/>
          <w:szCs w:val="21"/>
        </w:rPr>
        <w:t>。</w:t>
      </w:r>
    </w:p>
    <w:p w14:paraId="66DE12C6" w14:textId="77777777" w:rsidR="00645B34" w:rsidRDefault="00BE336E">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）此声明函不用编入投标文件。</w:t>
      </w:r>
    </w:p>
    <w:p w14:paraId="70831742" w14:textId="77777777" w:rsidR="00645B34" w:rsidRDefault="00BE336E">
      <w:pPr>
        <w:rPr>
          <w:rFonts w:cs="Calibri"/>
        </w:rPr>
      </w:pPr>
      <w:r>
        <w:rPr>
          <w:rFonts w:cs="Calibri"/>
        </w:rPr>
        <w:br w:type="page"/>
      </w:r>
    </w:p>
    <w:p w14:paraId="70203D4E" w14:textId="77777777" w:rsidR="00645B34" w:rsidRDefault="00BE336E">
      <w:pPr>
        <w:pStyle w:val="2"/>
        <w:ind w:firstLine="420"/>
      </w:pPr>
      <w:r>
        <w:rPr>
          <w:rFonts w:hint="eastAsia"/>
        </w:rPr>
        <w:lastRenderedPageBreak/>
        <w:t>【附件</w:t>
      </w:r>
      <w:r>
        <w:rPr>
          <w:rFonts w:hint="eastAsia"/>
        </w:rPr>
        <w:t>4</w:t>
      </w:r>
      <w:r>
        <w:rPr>
          <w:rFonts w:hint="eastAsia"/>
        </w:rPr>
        <w:t>】</w:t>
      </w:r>
      <w:r>
        <w:t>询问函范本</w:t>
      </w:r>
    </w:p>
    <w:p w14:paraId="1FDCBCC5" w14:textId="77777777" w:rsidR="00645B34" w:rsidRDefault="00BE336E">
      <w:pPr>
        <w:jc w:val="center"/>
        <w:rPr>
          <w:rFonts w:ascii="黑体" w:eastAsia="黑体" w:hAnsi="黑体" w:cs="黑体" w:hint="eastAsia"/>
          <w:sz w:val="28"/>
          <w:szCs w:val="28"/>
        </w:rPr>
      </w:pPr>
      <w:r>
        <w:rPr>
          <w:rFonts w:ascii="黑体" w:eastAsia="黑体" w:hAnsi="黑体" w:cs="黑体" w:hint="eastAsia"/>
          <w:sz w:val="28"/>
          <w:szCs w:val="28"/>
        </w:rPr>
        <w:t>询问函范本</w:t>
      </w:r>
    </w:p>
    <w:p w14:paraId="7242868A" w14:textId="77777777" w:rsidR="00645B34" w:rsidRDefault="00BE336E">
      <w:pPr>
        <w:rPr>
          <w:rFonts w:cs="Calibri"/>
          <w:bCs/>
          <w:szCs w:val="21"/>
        </w:rPr>
      </w:pPr>
      <w:r>
        <w:rPr>
          <w:rFonts w:cs="Calibri"/>
          <w:bCs/>
          <w:szCs w:val="21"/>
        </w:rPr>
        <w:t>一、供应商基本信息</w:t>
      </w:r>
    </w:p>
    <w:p w14:paraId="7D304614" w14:textId="77777777" w:rsidR="00645B34" w:rsidRDefault="00BE336E">
      <w:pPr>
        <w:rPr>
          <w:rFonts w:cs="Calibri"/>
          <w:szCs w:val="21"/>
          <w:u w:val="dotted"/>
        </w:rPr>
      </w:pPr>
      <w:r>
        <w:rPr>
          <w:rFonts w:cs="Calibri"/>
          <w:szCs w:val="21"/>
        </w:rPr>
        <w:t>供应商：</w:t>
      </w:r>
      <w:r>
        <w:rPr>
          <w:rFonts w:cs="Calibri"/>
          <w:szCs w:val="21"/>
          <w:u w:val="dotted"/>
        </w:rPr>
        <w:t xml:space="preserve">                                        </w:t>
      </w:r>
    </w:p>
    <w:p w14:paraId="3FFD6779" w14:textId="77777777" w:rsidR="00645B34" w:rsidRDefault="00BE336E">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777770AF" w14:textId="77777777" w:rsidR="00645B34" w:rsidRDefault="00BE336E">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C2AE0B6" w14:textId="77777777" w:rsidR="00645B34" w:rsidRDefault="00BE336E">
      <w:pPr>
        <w:rPr>
          <w:rFonts w:cs="Calibri"/>
          <w:szCs w:val="21"/>
          <w:u w:val="dotted"/>
        </w:rPr>
      </w:pPr>
      <w:r>
        <w:rPr>
          <w:rFonts w:cs="Calibri"/>
          <w:szCs w:val="21"/>
        </w:rPr>
        <w:t>授权代表：</w:t>
      </w:r>
      <w:r>
        <w:rPr>
          <w:rFonts w:cs="Calibri"/>
          <w:szCs w:val="21"/>
          <w:u w:val="dotted"/>
        </w:rPr>
        <w:t xml:space="preserve">                                          </w:t>
      </w:r>
    </w:p>
    <w:p w14:paraId="53FB78C3" w14:textId="77777777" w:rsidR="00645B34" w:rsidRDefault="00BE336E">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7154B817" w14:textId="77777777" w:rsidR="00645B34" w:rsidRDefault="00BE336E">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5A272FBB" w14:textId="77777777" w:rsidR="00645B34" w:rsidRDefault="00BE336E">
      <w:pPr>
        <w:rPr>
          <w:rFonts w:cs="Calibri"/>
          <w:bCs/>
          <w:szCs w:val="21"/>
        </w:rPr>
      </w:pPr>
      <w:r>
        <w:rPr>
          <w:rFonts w:cs="Calibri"/>
          <w:bCs/>
          <w:szCs w:val="21"/>
        </w:rPr>
        <w:t>二、项目基本情况</w:t>
      </w:r>
    </w:p>
    <w:p w14:paraId="2C5F0FFF" w14:textId="77777777" w:rsidR="00645B34" w:rsidRDefault="00BE336E">
      <w:pPr>
        <w:rPr>
          <w:rFonts w:cs="Calibri"/>
          <w:szCs w:val="21"/>
        </w:rPr>
      </w:pPr>
      <w:r>
        <w:rPr>
          <w:rFonts w:cs="Calibri"/>
          <w:szCs w:val="21"/>
        </w:rPr>
        <w:t>项目的名称：</w:t>
      </w:r>
      <w:r>
        <w:rPr>
          <w:rFonts w:cs="Calibri"/>
          <w:szCs w:val="21"/>
          <w:u w:val="dotted"/>
        </w:rPr>
        <w:t xml:space="preserve">                                      </w:t>
      </w:r>
    </w:p>
    <w:p w14:paraId="55F5752A" w14:textId="77777777" w:rsidR="00645B34" w:rsidRDefault="00BE336E">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449CA9B2" w14:textId="77777777" w:rsidR="00645B34" w:rsidRDefault="00BE336E">
      <w:pPr>
        <w:rPr>
          <w:rFonts w:cs="Calibri"/>
          <w:szCs w:val="21"/>
          <w:u w:val="dotted"/>
        </w:rPr>
      </w:pPr>
      <w:r>
        <w:rPr>
          <w:rFonts w:cs="Calibri"/>
          <w:szCs w:val="21"/>
        </w:rPr>
        <w:t>采购人名称：</w:t>
      </w:r>
      <w:r>
        <w:rPr>
          <w:rFonts w:cs="Calibri"/>
          <w:szCs w:val="21"/>
          <w:u w:val="dotted"/>
        </w:rPr>
        <w:t xml:space="preserve">                                         </w:t>
      </w:r>
    </w:p>
    <w:p w14:paraId="4926D88C" w14:textId="77777777" w:rsidR="00645B34" w:rsidRDefault="00BE336E">
      <w:pPr>
        <w:rPr>
          <w:rFonts w:cs="Calibri"/>
          <w:szCs w:val="21"/>
        </w:rPr>
      </w:pPr>
      <w:r>
        <w:rPr>
          <w:rFonts w:cs="Calibri"/>
          <w:szCs w:val="21"/>
        </w:rPr>
        <w:t>采购文件获取日期：</w:t>
      </w:r>
      <w:r>
        <w:rPr>
          <w:rFonts w:cs="Calibri"/>
          <w:szCs w:val="21"/>
          <w:u w:val="dotted"/>
        </w:rPr>
        <w:t xml:space="preserve">                                           </w:t>
      </w:r>
    </w:p>
    <w:p w14:paraId="724E4640" w14:textId="77777777" w:rsidR="00645B34" w:rsidRDefault="00BE336E">
      <w:pPr>
        <w:rPr>
          <w:rFonts w:cs="Calibri"/>
          <w:bCs/>
          <w:szCs w:val="21"/>
        </w:rPr>
      </w:pPr>
      <w:r>
        <w:rPr>
          <w:rFonts w:cs="Calibri"/>
          <w:bCs/>
          <w:szCs w:val="21"/>
        </w:rPr>
        <w:t>三、询问事项具体内容</w:t>
      </w:r>
    </w:p>
    <w:p w14:paraId="3FEA0BD2" w14:textId="77777777" w:rsidR="00645B34" w:rsidRDefault="00BE336E">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10D459D3" w14:textId="77777777" w:rsidR="00645B34" w:rsidRDefault="00BE336E">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3D86A1A9" w14:textId="77777777" w:rsidR="00645B34" w:rsidRDefault="00BE336E">
      <w:pPr>
        <w:rPr>
          <w:rFonts w:cs="Calibri"/>
          <w:szCs w:val="21"/>
        </w:rPr>
      </w:pPr>
      <w:r>
        <w:rPr>
          <w:rFonts w:cs="Calibri"/>
          <w:szCs w:val="21"/>
        </w:rPr>
        <w:t>……</w:t>
      </w:r>
    </w:p>
    <w:p w14:paraId="70F49819" w14:textId="77777777" w:rsidR="00645B34" w:rsidRDefault="00BE336E">
      <w:pPr>
        <w:rPr>
          <w:rFonts w:cs="Calibri"/>
          <w:bCs/>
          <w:szCs w:val="21"/>
        </w:rPr>
      </w:pPr>
      <w:r>
        <w:rPr>
          <w:rFonts w:cs="Calibri"/>
          <w:bCs/>
          <w:szCs w:val="21"/>
        </w:rPr>
        <w:t>四、与询问事项相关的请求</w:t>
      </w:r>
    </w:p>
    <w:p w14:paraId="727BF0C3" w14:textId="77777777" w:rsidR="00645B34" w:rsidRDefault="00BE336E">
      <w:pPr>
        <w:rPr>
          <w:rFonts w:cs="Calibri"/>
          <w:szCs w:val="21"/>
          <w:u w:val="dotted"/>
        </w:rPr>
      </w:pPr>
      <w:r>
        <w:rPr>
          <w:rFonts w:cs="Calibri"/>
          <w:szCs w:val="21"/>
        </w:rPr>
        <w:t>请求：</w:t>
      </w:r>
      <w:r>
        <w:rPr>
          <w:rFonts w:cs="Calibri"/>
          <w:szCs w:val="21"/>
          <w:u w:val="dotted"/>
        </w:rPr>
        <w:t xml:space="preserve">                                               </w:t>
      </w:r>
    </w:p>
    <w:p w14:paraId="17D06872" w14:textId="77777777" w:rsidR="00645B34" w:rsidRDefault="00645B34">
      <w:pPr>
        <w:rPr>
          <w:rFonts w:cs="Calibri"/>
          <w:szCs w:val="21"/>
        </w:rPr>
      </w:pPr>
    </w:p>
    <w:p w14:paraId="31439DC7" w14:textId="77777777" w:rsidR="00645B34" w:rsidRDefault="00BE336E">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0A08B642" w14:textId="77777777" w:rsidR="00645B34" w:rsidRDefault="00BE336E">
      <w:pPr>
        <w:rPr>
          <w:rFonts w:cs="Calibri"/>
          <w:szCs w:val="21"/>
        </w:rPr>
      </w:pPr>
      <w:r>
        <w:rPr>
          <w:rFonts w:cs="Calibri"/>
          <w:szCs w:val="21"/>
        </w:rPr>
        <w:t>日期：</w:t>
      </w:r>
      <w:r>
        <w:rPr>
          <w:rFonts w:cs="Calibri"/>
          <w:szCs w:val="21"/>
        </w:rPr>
        <w:t xml:space="preserve">    </w:t>
      </w:r>
    </w:p>
    <w:p w14:paraId="0B44C916" w14:textId="77777777" w:rsidR="00645B34" w:rsidRDefault="00BE336E">
      <w:r>
        <w:rPr>
          <w:rFonts w:hint="eastAsia"/>
        </w:rPr>
        <w:br w:type="page"/>
      </w:r>
    </w:p>
    <w:p w14:paraId="68E312ED" w14:textId="77777777" w:rsidR="00645B34" w:rsidRDefault="00BE336E">
      <w:pPr>
        <w:pStyle w:val="2"/>
        <w:ind w:firstLine="420"/>
      </w:pPr>
      <w:r>
        <w:rPr>
          <w:rFonts w:hint="eastAsia"/>
        </w:rPr>
        <w:lastRenderedPageBreak/>
        <w:t>【附件</w:t>
      </w:r>
      <w:r>
        <w:rPr>
          <w:rFonts w:hint="eastAsia"/>
        </w:rPr>
        <w:t>5</w:t>
      </w:r>
      <w:r>
        <w:rPr>
          <w:rFonts w:hint="eastAsia"/>
        </w:rPr>
        <w:t>】</w:t>
      </w:r>
      <w:r>
        <w:t>质疑函范本及制作说明</w:t>
      </w:r>
    </w:p>
    <w:p w14:paraId="6A5A084E"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质疑函范本</w:t>
      </w:r>
    </w:p>
    <w:p w14:paraId="1AFD7BFE" w14:textId="77777777" w:rsidR="00645B34" w:rsidRDefault="00BE336E">
      <w:pPr>
        <w:rPr>
          <w:rFonts w:cs="Calibri"/>
          <w:bCs/>
          <w:szCs w:val="21"/>
        </w:rPr>
      </w:pPr>
      <w:r>
        <w:rPr>
          <w:rFonts w:cs="Calibri"/>
          <w:bCs/>
          <w:szCs w:val="21"/>
        </w:rPr>
        <w:t>一、质疑供应商基本信息</w:t>
      </w:r>
    </w:p>
    <w:p w14:paraId="098A8915" w14:textId="77777777" w:rsidR="00645B34" w:rsidRDefault="00BE336E">
      <w:pPr>
        <w:rPr>
          <w:rFonts w:cs="Calibri"/>
          <w:szCs w:val="21"/>
          <w:u w:val="dotted"/>
        </w:rPr>
      </w:pPr>
      <w:r>
        <w:rPr>
          <w:rFonts w:cs="Calibri"/>
          <w:szCs w:val="21"/>
        </w:rPr>
        <w:t>质疑供应商：</w:t>
      </w:r>
      <w:r>
        <w:rPr>
          <w:rFonts w:cs="Calibri"/>
          <w:szCs w:val="21"/>
          <w:u w:val="dotted"/>
        </w:rPr>
        <w:t xml:space="preserve">                                        </w:t>
      </w:r>
    </w:p>
    <w:p w14:paraId="22B99AE3" w14:textId="77777777" w:rsidR="00645B34" w:rsidRDefault="00BE336E">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4577A90B" w14:textId="77777777" w:rsidR="00645B34" w:rsidRDefault="00BE336E">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A9CD5C7" w14:textId="77777777" w:rsidR="00645B34" w:rsidRDefault="00BE336E">
      <w:pPr>
        <w:rPr>
          <w:rFonts w:cs="Calibri"/>
          <w:szCs w:val="21"/>
          <w:u w:val="dotted"/>
        </w:rPr>
      </w:pPr>
      <w:r>
        <w:rPr>
          <w:rFonts w:cs="Calibri"/>
          <w:szCs w:val="21"/>
        </w:rPr>
        <w:t>授权代表：</w:t>
      </w:r>
      <w:r>
        <w:rPr>
          <w:rFonts w:cs="Calibri"/>
          <w:szCs w:val="21"/>
          <w:u w:val="dotted"/>
        </w:rPr>
        <w:t xml:space="preserve">                                          </w:t>
      </w:r>
    </w:p>
    <w:p w14:paraId="0DC1F169" w14:textId="77777777" w:rsidR="00645B34" w:rsidRDefault="00BE336E">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45712DF" w14:textId="77777777" w:rsidR="00645B34" w:rsidRDefault="00BE336E">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7B7BEB05" w14:textId="77777777" w:rsidR="00645B34" w:rsidRDefault="00BE336E">
      <w:pPr>
        <w:rPr>
          <w:rFonts w:cs="Calibri"/>
          <w:bCs/>
          <w:szCs w:val="21"/>
        </w:rPr>
      </w:pPr>
      <w:r>
        <w:rPr>
          <w:rFonts w:cs="Calibri"/>
          <w:bCs/>
          <w:szCs w:val="21"/>
        </w:rPr>
        <w:t>二、质疑项目基本情况</w:t>
      </w:r>
    </w:p>
    <w:p w14:paraId="5BF4223D" w14:textId="77777777" w:rsidR="00645B34" w:rsidRDefault="00BE336E">
      <w:pPr>
        <w:rPr>
          <w:rFonts w:cs="Calibri"/>
          <w:szCs w:val="21"/>
        </w:rPr>
      </w:pPr>
      <w:r>
        <w:rPr>
          <w:rFonts w:cs="Calibri"/>
          <w:szCs w:val="21"/>
        </w:rPr>
        <w:t>质疑项目的名称：</w:t>
      </w:r>
      <w:r>
        <w:rPr>
          <w:rFonts w:cs="Calibri"/>
          <w:szCs w:val="21"/>
          <w:u w:val="dotted"/>
        </w:rPr>
        <w:t xml:space="preserve">                                      </w:t>
      </w:r>
    </w:p>
    <w:p w14:paraId="3FD26F14" w14:textId="77777777" w:rsidR="00645B34" w:rsidRDefault="00BE336E">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06FC21D8" w14:textId="77777777" w:rsidR="00645B34" w:rsidRDefault="00BE336E">
      <w:pPr>
        <w:rPr>
          <w:rFonts w:cs="Calibri"/>
          <w:szCs w:val="21"/>
          <w:u w:val="dotted"/>
        </w:rPr>
      </w:pPr>
      <w:r>
        <w:rPr>
          <w:rFonts w:cs="Calibri"/>
          <w:szCs w:val="21"/>
        </w:rPr>
        <w:t>采购人名称：</w:t>
      </w:r>
      <w:r>
        <w:rPr>
          <w:rFonts w:cs="Calibri"/>
          <w:szCs w:val="21"/>
          <w:u w:val="dotted"/>
        </w:rPr>
        <w:t xml:space="preserve">                                         </w:t>
      </w:r>
    </w:p>
    <w:p w14:paraId="11AB0B34" w14:textId="77777777" w:rsidR="00645B34" w:rsidRDefault="00BE336E">
      <w:pPr>
        <w:rPr>
          <w:rFonts w:cs="Calibri"/>
          <w:szCs w:val="21"/>
        </w:rPr>
      </w:pPr>
      <w:r>
        <w:rPr>
          <w:rFonts w:cs="Calibri"/>
          <w:szCs w:val="21"/>
        </w:rPr>
        <w:t>采购文件获取日期：</w:t>
      </w:r>
      <w:r>
        <w:rPr>
          <w:rFonts w:cs="Calibri"/>
          <w:szCs w:val="21"/>
          <w:u w:val="dotted"/>
        </w:rPr>
        <w:t xml:space="preserve">                                           </w:t>
      </w:r>
    </w:p>
    <w:p w14:paraId="69D9720D" w14:textId="77777777" w:rsidR="00645B34" w:rsidRDefault="00BE336E">
      <w:pPr>
        <w:rPr>
          <w:rFonts w:cs="Calibri"/>
          <w:bCs/>
          <w:szCs w:val="21"/>
        </w:rPr>
      </w:pPr>
      <w:r>
        <w:rPr>
          <w:rFonts w:cs="Calibri"/>
          <w:bCs/>
          <w:szCs w:val="21"/>
        </w:rPr>
        <w:t>三、质疑事项具体内容</w:t>
      </w:r>
    </w:p>
    <w:p w14:paraId="55F94459" w14:textId="77777777" w:rsidR="00645B34" w:rsidRDefault="00BE336E">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56BFEC30" w14:textId="77777777" w:rsidR="00645B34" w:rsidRDefault="00BE336E">
      <w:pPr>
        <w:rPr>
          <w:rFonts w:cs="Calibri"/>
          <w:szCs w:val="21"/>
          <w:u w:val="dotted"/>
        </w:rPr>
      </w:pPr>
      <w:r>
        <w:rPr>
          <w:rFonts w:cs="Calibri"/>
          <w:szCs w:val="21"/>
        </w:rPr>
        <w:t>事实依据：</w:t>
      </w:r>
      <w:r>
        <w:rPr>
          <w:rFonts w:cs="Calibri"/>
          <w:szCs w:val="21"/>
          <w:u w:val="dotted"/>
        </w:rPr>
        <w:t xml:space="preserve">                                          </w:t>
      </w:r>
    </w:p>
    <w:p w14:paraId="1BD4CFD2" w14:textId="77777777" w:rsidR="00645B34" w:rsidRDefault="00BE336E">
      <w:pPr>
        <w:rPr>
          <w:rFonts w:cs="Calibri"/>
          <w:szCs w:val="21"/>
        </w:rPr>
      </w:pPr>
      <w:r>
        <w:rPr>
          <w:rFonts w:cs="Calibri"/>
          <w:szCs w:val="21"/>
          <w:u w:val="dotted"/>
        </w:rPr>
        <w:t xml:space="preserve">                                                       </w:t>
      </w:r>
    </w:p>
    <w:p w14:paraId="4E3571B9" w14:textId="77777777" w:rsidR="00645B34" w:rsidRDefault="00BE336E">
      <w:pPr>
        <w:rPr>
          <w:rFonts w:cs="Calibri"/>
          <w:szCs w:val="21"/>
          <w:u w:val="dotted"/>
        </w:rPr>
      </w:pPr>
      <w:r>
        <w:rPr>
          <w:rFonts w:cs="Calibri"/>
          <w:szCs w:val="21"/>
        </w:rPr>
        <w:t>法律依据：</w:t>
      </w:r>
      <w:r>
        <w:rPr>
          <w:rFonts w:cs="Calibri"/>
          <w:szCs w:val="21"/>
          <w:u w:val="dotted"/>
        </w:rPr>
        <w:t xml:space="preserve">                                          </w:t>
      </w:r>
    </w:p>
    <w:p w14:paraId="73589627" w14:textId="77777777" w:rsidR="00645B34" w:rsidRDefault="00BE336E">
      <w:pPr>
        <w:rPr>
          <w:rFonts w:cs="Calibri"/>
          <w:szCs w:val="21"/>
          <w:u w:val="dotted"/>
        </w:rPr>
      </w:pPr>
      <w:r>
        <w:rPr>
          <w:rFonts w:cs="Calibri"/>
          <w:szCs w:val="21"/>
          <w:u w:val="dotted"/>
        </w:rPr>
        <w:t xml:space="preserve">                                                     </w:t>
      </w:r>
    </w:p>
    <w:p w14:paraId="28854F1B" w14:textId="77777777" w:rsidR="00645B34" w:rsidRDefault="00BE336E">
      <w:pPr>
        <w:rPr>
          <w:rFonts w:cs="Calibri"/>
          <w:szCs w:val="21"/>
          <w:u w:val="dotted"/>
        </w:rPr>
      </w:pPr>
      <w:r>
        <w:rPr>
          <w:rFonts w:cs="Calibri"/>
          <w:szCs w:val="21"/>
        </w:rPr>
        <w:t>质疑事项</w:t>
      </w:r>
      <w:r>
        <w:rPr>
          <w:rFonts w:cs="Calibri"/>
          <w:szCs w:val="21"/>
        </w:rPr>
        <w:t>2</w:t>
      </w:r>
    </w:p>
    <w:p w14:paraId="1D3878E1" w14:textId="77777777" w:rsidR="00645B34" w:rsidRDefault="00BE336E">
      <w:pPr>
        <w:rPr>
          <w:rFonts w:cs="Calibri"/>
          <w:szCs w:val="21"/>
        </w:rPr>
      </w:pPr>
      <w:r>
        <w:rPr>
          <w:rFonts w:cs="Calibri"/>
          <w:szCs w:val="21"/>
        </w:rPr>
        <w:t>……</w:t>
      </w:r>
    </w:p>
    <w:p w14:paraId="1A8220D0" w14:textId="77777777" w:rsidR="00645B34" w:rsidRDefault="00BE336E">
      <w:pPr>
        <w:rPr>
          <w:rFonts w:cs="Calibri"/>
          <w:bCs/>
          <w:szCs w:val="21"/>
        </w:rPr>
      </w:pPr>
      <w:r>
        <w:rPr>
          <w:rFonts w:cs="Calibri"/>
          <w:bCs/>
          <w:szCs w:val="21"/>
        </w:rPr>
        <w:t>四、与质疑事项相关的质疑请求</w:t>
      </w:r>
    </w:p>
    <w:p w14:paraId="0D319392" w14:textId="77777777" w:rsidR="00645B34" w:rsidRDefault="00BE336E">
      <w:pPr>
        <w:rPr>
          <w:rFonts w:cs="Calibri"/>
          <w:szCs w:val="21"/>
          <w:u w:val="dotted"/>
        </w:rPr>
      </w:pPr>
      <w:r>
        <w:rPr>
          <w:rFonts w:cs="Calibri"/>
          <w:szCs w:val="21"/>
        </w:rPr>
        <w:t>请求：</w:t>
      </w:r>
      <w:r>
        <w:rPr>
          <w:rFonts w:cs="Calibri"/>
          <w:szCs w:val="21"/>
          <w:u w:val="dotted"/>
        </w:rPr>
        <w:t xml:space="preserve">                                               </w:t>
      </w:r>
    </w:p>
    <w:p w14:paraId="41F710DF" w14:textId="77777777" w:rsidR="00645B34" w:rsidRDefault="00BE336E">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3E4F03C4" w14:textId="77777777" w:rsidR="00645B34" w:rsidRDefault="00BE336E">
      <w:pPr>
        <w:rPr>
          <w:rFonts w:cs="Calibri"/>
          <w:szCs w:val="21"/>
        </w:rPr>
      </w:pPr>
      <w:r>
        <w:rPr>
          <w:rFonts w:cs="Calibri"/>
          <w:szCs w:val="21"/>
        </w:rPr>
        <w:t>日期：</w:t>
      </w:r>
      <w:r>
        <w:rPr>
          <w:rFonts w:cs="Calibri"/>
          <w:szCs w:val="21"/>
        </w:rPr>
        <w:t xml:space="preserve">    </w:t>
      </w:r>
    </w:p>
    <w:p w14:paraId="78505E5A" w14:textId="77777777" w:rsidR="00645B34" w:rsidRDefault="00645B34">
      <w:pPr>
        <w:jc w:val="center"/>
        <w:rPr>
          <w:rFonts w:cs="Calibri"/>
          <w:b/>
          <w:bCs/>
          <w:szCs w:val="21"/>
        </w:rPr>
      </w:pPr>
    </w:p>
    <w:p w14:paraId="3E408EF8" w14:textId="77777777" w:rsidR="00645B34" w:rsidRDefault="00645B34">
      <w:pPr>
        <w:rPr>
          <w:rFonts w:cs="Calibri"/>
          <w:b/>
          <w:szCs w:val="21"/>
        </w:rPr>
      </w:pPr>
    </w:p>
    <w:p w14:paraId="4DB985B4" w14:textId="77777777" w:rsidR="00645B34" w:rsidRDefault="00645B34">
      <w:pPr>
        <w:rPr>
          <w:rFonts w:cs="Calibri"/>
          <w:b/>
          <w:szCs w:val="21"/>
        </w:rPr>
      </w:pPr>
    </w:p>
    <w:p w14:paraId="614B1A6A" w14:textId="77777777" w:rsidR="00645B34" w:rsidRDefault="00645B34">
      <w:pPr>
        <w:rPr>
          <w:rFonts w:cs="Calibri"/>
          <w:b/>
          <w:szCs w:val="21"/>
        </w:rPr>
      </w:pPr>
    </w:p>
    <w:p w14:paraId="19412E0D" w14:textId="77777777" w:rsidR="00645B34" w:rsidRDefault="00BE336E">
      <w:pPr>
        <w:rPr>
          <w:rFonts w:eastAsia="楷体" w:cs="Calibri"/>
          <w:b/>
          <w:szCs w:val="21"/>
        </w:rPr>
      </w:pPr>
      <w:r>
        <w:rPr>
          <w:rFonts w:eastAsia="楷体" w:cs="Calibri"/>
          <w:b/>
          <w:szCs w:val="21"/>
        </w:rPr>
        <w:t>质疑函制作说明：</w:t>
      </w:r>
    </w:p>
    <w:p w14:paraId="74905E85" w14:textId="77777777" w:rsidR="00645B34" w:rsidRDefault="00BE336E">
      <w:pPr>
        <w:widowControl/>
        <w:ind w:firstLineChars="200" w:firstLine="420"/>
        <w:jc w:val="left"/>
        <w:rPr>
          <w:rFonts w:eastAsia="楷体" w:cs="Calibri"/>
          <w:szCs w:val="21"/>
        </w:rPr>
      </w:pPr>
      <w:r>
        <w:rPr>
          <w:rFonts w:eastAsia="楷体" w:cs="Calibri"/>
          <w:szCs w:val="21"/>
        </w:rPr>
        <w:t>1</w:t>
      </w:r>
      <w:r>
        <w:rPr>
          <w:rFonts w:eastAsia="楷体" w:cs="Calibri" w:hint="eastAsia"/>
          <w:szCs w:val="21"/>
        </w:rPr>
        <w:t>.</w:t>
      </w:r>
      <w:r>
        <w:rPr>
          <w:rFonts w:eastAsia="楷体" w:cs="Calibri"/>
          <w:szCs w:val="21"/>
        </w:rPr>
        <w:t>供应商提出质疑时，应提交质疑函和必要的证明材料。</w:t>
      </w:r>
    </w:p>
    <w:p w14:paraId="6186FE30" w14:textId="77777777" w:rsidR="00645B34" w:rsidRDefault="00BE336E">
      <w:pPr>
        <w:widowControl/>
        <w:ind w:firstLineChars="200" w:firstLine="420"/>
        <w:jc w:val="left"/>
        <w:rPr>
          <w:rFonts w:eastAsia="楷体" w:cs="Calibri"/>
          <w:szCs w:val="21"/>
        </w:rPr>
      </w:pPr>
      <w:r>
        <w:rPr>
          <w:rFonts w:eastAsia="楷体" w:cs="Calibri"/>
          <w:szCs w:val="21"/>
        </w:rPr>
        <w:t>2</w:t>
      </w:r>
      <w:r>
        <w:rPr>
          <w:rFonts w:eastAsia="楷体" w:cs="Calibri" w:hint="eastAsia"/>
          <w:szCs w:val="21"/>
        </w:rPr>
        <w:t>.</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12D26A9B" w14:textId="77777777" w:rsidR="00645B34" w:rsidRDefault="00BE336E">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质疑供应商若对项目的某一分包进行质疑，质疑函中应列明具体分包号。</w:t>
      </w:r>
    </w:p>
    <w:p w14:paraId="2D5076C1" w14:textId="77777777" w:rsidR="00645B34" w:rsidRDefault="00BE336E">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质疑函的质疑事项应具体、明确，并有必要的事实依据和法律依据。</w:t>
      </w:r>
    </w:p>
    <w:p w14:paraId="02E897AB" w14:textId="77777777" w:rsidR="00645B34" w:rsidRDefault="00BE336E">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质疑函的质疑请求应与质疑事项相关。</w:t>
      </w:r>
    </w:p>
    <w:p w14:paraId="300F2E86" w14:textId="77777777" w:rsidR="00645B34" w:rsidRDefault="00BE336E">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51789563" w14:textId="77777777" w:rsidR="00645B34" w:rsidRDefault="00BE336E">
      <w:pPr>
        <w:rPr>
          <w:rFonts w:cs="Calibri"/>
          <w:b/>
          <w:spacing w:val="6"/>
          <w:sz w:val="32"/>
          <w:szCs w:val="32"/>
        </w:rPr>
      </w:pPr>
      <w:r>
        <w:rPr>
          <w:rFonts w:cs="Calibri"/>
          <w:b/>
          <w:spacing w:val="6"/>
          <w:sz w:val="32"/>
          <w:szCs w:val="32"/>
        </w:rPr>
        <w:br w:type="page"/>
      </w:r>
    </w:p>
    <w:p w14:paraId="1A07C51E" w14:textId="77777777" w:rsidR="00645B34" w:rsidRDefault="00BE336E">
      <w:pPr>
        <w:pStyle w:val="2"/>
        <w:ind w:firstLine="420"/>
      </w:pPr>
      <w:r>
        <w:rPr>
          <w:rFonts w:hint="eastAsia"/>
        </w:rPr>
        <w:lastRenderedPageBreak/>
        <w:t>【附件</w:t>
      </w:r>
      <w:r>
        <w:rPr>
          <w:rFonts w:hint="eastAsia"/>
        </w:rPr>
        <w:t>6</w:t>
      </w:r>
      <w:r>
        <w:rPr>
          <w:rFonts w:hint="eastAsia"/>
        </w:rPr>
        <w:t>】</w:t>
      </w:r>
      <w:r>
        <w:t>投诉书范本及制作说明</w:t>
      </w:r>
    </w:p>
    <w:p w14:paraId="3721D4AF"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投诉书范本</w:t>
      </w:r>
    </w:p>
    <w:p w14:paraId="27E90DAD" w14:textId="77777777" w:rsidR="00645B34" w:rsidRDefault="00BE336E">
      <w:pPr>
        <w:rPr>
          <w:rFonts w:cs="Calibri"/>
          <w:szCs w:val="21"/>
        </w:rPr>
      </w:pPr>
      <w:r>
        <w:rPr>
          <w:rFonts w:cs="Calibri"/>
          <w:szCs w:val="21"/>
        </w:rPr>
        <w:t>一、投诉相关主体基本情况</w:t>
      </w:r>
    </w:p>
    <w:p w14:paraId="32BE5FFE" w14:textId="77777777" w:rsidR="00645B34" w:rsidRDefault="00BE336E">
      <w:pPr>
        <w:rPr>
          <w:rFonts w:cs="Calibri"/>
          <w:szCs w:val="21"/>
          <w:u w:val="dotted"/>
        </w:rPr>
      </w:pPr>
      <w:r>
        <w:rPr>
          <w:rFonts w:cs="Calibri"/>
          <w:szCs w:val="21"/>
        </w:rPr>
        <w:t>投诉人：</w:t>
      </w:r>
      <w:r>
        <w:rPr>
          <w:rFonts w:cs="Calibri"/>
          <w:szCs w:val="21"/>
          <w:u w:val="dotted"/>
        </w:rPr>
        <w:t xml:space="preserve">                                               </w:t>
      </w:r>
    </w:p>
    <w:p w14:paraId="4C756B50" w14:textId="77777777" w:rsidR="00645B34" w:rsidRDefault="00BE336E">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FA2C64F" w14:textId="77777777" w:rsidR="00645B34" w:rsidRDefault="00BE336E">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r>
        <w:rPr>
          <w:rFonts w:cs="Calibri"/>
          <w:szCs w:val="21"/>
        </w:rPr>
        <w:t xml:space="preserve">  </w:t>
      </w:r>
    </w:p>
    <w:p w14:paraId="329EB445" w14:textId="77777777" w:rsidR="00645B34" w:rsidRDefault="00BE336E">
      <w:pPr>
        <w:tabs>
          <w:tab w:val="left" w:pos="6510"/>
        </w:tabs>
        <w:rPr>
          <w:rFonts w:cs="Calibri"/>
          <w:szCs w:val="21"/>
          <w:u w:val="dotted"/>
        </w:rPr>
      </w:pPr>
      <w:r>
        <w:rPr>
          <w:rFonts w:cs="Calibri"/>
          <w:szCs w:val="21"/>
        </w:rPr>
        <w:t>联系电话：</w:t>
      </w:r>
      <w:r>
        <w:rPr>
          <w:rFonts w:cs="Calibri"/>
          <w:szCs w:val="21"/>
          <w:u w:val="dotted"/>
        </w:rPr>
        <w:t xml:space="preserve">                                             </w:t>
      </w:r>
    </w:p>
    <w:p w14:paraId="0D76804E" w14:textId="77777777" w:rsidR="00645B34" w:rsidRDefault="00BE336E">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1624DD85" w14:textId="77777777" w:rsidR="00645B34" w:rsidRDefault="00BE336E">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F52FF1A" w14:textId="77777777" w:rsidR="00645B34" w:rsidRDefault="00BE336E">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4E113C5F" w14:textId="77777777" w:rsidR="00645B34" w:rsidRDefault="00BE336E">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0645DDA2" w14:textId="77777777" w:rsidR="00645B34" w:rsidRDefault="00BE336E">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1545084" w14:textId="77777777" w:rsidR="00645B34" w:rsidRDefault="00BE336E">
      <w:pPr>
        <w:rPr>
          <w:rFonts w:cs="Calibri"/>
          <w:szCs w:val="21"/>
        </w:rPr>
      </w:pPr>
      <w:r>
        <w:rPr>
          <w:rFonts w:cs="Calibri"/>
          <w:szCs w:val="21"/>
        </w:rPr>
        <w:t>被投诉人</w:t>
      </w:r>
      <w:r>
        <w:rPr>
          <w:rFonts w:cs="Calibri"/>
          <w:szCs w:val="21"/>
        </w:rPr>
        <w:t>2</w:t>
      </w:r>
    </w:p>
    <w:p w14:paraId="5AA1A86D" w14:textId="77777777" w:rsidR="00645B34" w:rsidRDefault="00BE336E">
      <w:pPr>
        <w:rPr>
          <w:rFonts w:cs="Calibri"/>
          <w:szCs w:val="21"/>
          <w:u w:val="dotted"/>
        </w:rPr>
      </w:pPr>
      <w:r>
        <w:rPr>
          <w:rFonts w:cs="Calibri"/>
          <w:szCs w:val="21"/>
        </w:rPr>
        <w:t>……</w:t>
      </w:r>
    </w:p>
    <w:p w14:paraId="06C73A96" w14:textId="77777777" w:rsidR="00645B34" w:rsidRDefault="00BE336E">
      <w:pPr>
        <w:rPr>
          <w:rFonts w:cs="Calibri"/>
          <w:szCs w:val="21"/>
          <w:u w:val="single"/>
        </w:rPr>
      </w:pPr>
      <w:r>
        <w:rPr>
          <w:rFonts w:cs="Calibri"/>
          <w:szCs w:val="21"/>
        </w:rPr>
        <w:t>相关供应商：</w:t>
      </w:r>
      <w:r>
        <w:rPr>
          <w:rFonts w:cs="Calibri"/>
          <w:szCs w:val="21"/>
          <w:u w:val="dotted"/>
        </w:rPr>
        <w:t xml:space="preserve">                                           </w:t>
      </w:r>
    </w:p>
    <w:p w14:paraId="241F4FEE" w14:textId="77777777" w:rsidR="00645B34" w:rsidRDefault="00BE336E">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04A2338" w14:textId="77777777" w:rsidR="00645B34" w:rsidRDefault="00BE336E">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r>
        <w:rPr>
          <w:rFonts w:cs="Calibri"/>
          <w:szCs w:val="21"/>
          <w:u w:val="single"/>
        </w:rPr>
        <w:t xml:space="preserve"> </w:t>
      </w:r>
    </w:p>
    <w:p w14:paraId="1735F94F" w14:textId="77777777" w:rsidR="00645B34" w:rsidRDefault="00BE336E">
      <w:pPr>
        <w:rPr>
          <w:rFonts w:cs="Calibri"/>
          <w:szCs w:val="21"/>
        </w:rPr>
      </w:pPr>
      <w:r>
        <w:rPr>
          <w:rFonts w:cs="Calibri"/>
          <w:szCs w:val="21"/>
        </w:rPr>
        <w:t>二、投诉项目基本情况</w:t>
      </w:r>
    </w:p>
    <w:p w14:paraId="0CA9F6A3" w14:textId="77777777" w:rsidR="00645B34" w:rsidRDefault="00BE336E">
      <w:pPr>
        <w:rPr>
          <w:rFonts w:cs="Calibri"/>
          <w:szCs w:val="21"/>
          <w:u w:val="dotted"/>
        </w:rPr>
      </w:pPr>
      <w:r>
        <w:rPr>
          <w:rFonts w:cs="Calibri"/>
          <w:szCs w:val="21"/>
        </w:rPr>
        <w:t>采购项目名称：</w:t>
      </w:r>
      <w:r>
        <w:rPr>
          <w:rFonts w:cs="Calibri"/>
          <w:szCs w:val="21"/>
          <w:u w:val="dotted"/>
        </w:rPr>
        <w:t xml:space="preserve">                                        </w:t>
      </w:r>
    </w:p>
    <w:p w14:paraId="6F6781C3" w14:textId="77777777" w:rsidR="00645B34" w:rsidRDefault="00BE336E">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70E9F8AB" w14:textId="77777777" w:rsidR="00645B34" w:rsidRDefault="00BE336E">
      <w:pPr>
        <w:rPr>
          <w:rFonts w:cs="Calibri"/>
          <w:szCs w:val="21"/>
        </w:rPr>
      </w:pPr>
      <w:r>
        <w:rPr>
          <w:rFonts w:cs="Calibri"/>
          <w:szCs w:val="21"/>
        </w:rPr>
        <w:t>采购人名称：</w:t>
      </w:r>
      <w:r>
        <w:rPr>
          <w:rFonts w:cs="Calibri"/>
          <w:szCs w:val="21"/>
          <w:u w:val="dotted"/>
        </w:rPr>
        <w:t xml:space="preserve">                                           </w:t>
      </w:r>
    </w:p>
    <w:p w14:paraId="5AF5A870" w14:textId="77777777" w:rsidR="00645B34" w:rsidRDefault="00BE336E">
      <w:pPr>
        <w:rPr>
          <w:rFonts w:cs="Calibri"/>
          <w:szCs w:val="21"/>
          <w:u w:val="single"/>
        </w:rPr>
      </w:pPr>
      <w:r>
        <w:rPr>
          <w:rFonts w:cs="Calibri"/>
          <w:szCs w:val="21"/>
        </w:rPr>
        <w:t>代理机构名称：</w:t>
      </w:r>
      <w:r>
        <w:rPr>
          <w:rFonts w:cs="Calibri"/>
          <w:szCs w:val="21"/>
          <w:u w:val="dotted"/>
        </w:rPr>
        <w:t xml:space="preserve">                                         </w:t>
      </w:r>
    </w:p>
    <w:p w14:paraId="1D4BB552" w14:textId="77777777" w:rsidR="00645B34" w:rsidRDefault="00BE336E">
      <w:pPr>
        <w:rPr>
          <w:rFonts w:cs="Calibri"/>
          <w:szCs w:val="21"/>
          <w:u w:val="dotted"/>
        </w:rPr>
      </w:pPr>
      <w:r>
        <w:rPr>
          <w:rFonts w:cs="Calibri"/>
          <w:szCs w:val="21"/>
        </w:rPr>
        <w:t>采购文件公告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C77BC17" w14:textId="77777777" w:rsidR="00645B34" w:rsidRDefault="00BE336E">
      <w:pPr>
        <w:rPr>
          <w:rFonts w:cs="Calibri"/>
          <w:szCs w:val="21"/>
          <w:u w:val="single"/>
        </w:rPr>
      </w:pPr>
      <w:r>
        <w:rPr>
          <w:rFonts w:cs="Calibri"/>
          <w:szCs w:val="21"/>
        </w:rPr>
        <w:t>采购结果公告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877AC21" w14:textId="77777777" w:rsidR="00645B34" w:rsidRDefault="00BE336E">
      <w:pPr>
        <w:rPr>
          <w:rFonts w:cs="Calibri"/>
          <w:szCs w:val="21"/>
        </w:rPr>
      </w:pPr>
      <w:r>
        <w:rPr>
          <w:rFonts w:cs="Calibri"/>
          <w:szCs w:val="21"/>
        </w:rPr>
        <w:t>三、质疑基本情况</w:t>
      </w:r>
    </w:p>
    <w:p w14:paraId="42132583" w14:textId="77777777" w:rsidR="00645B34" w:rsidRDefault="00BE336E">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向</w:t>
      </w:r>
      <w:r>
        <w:rPr>
          <w:rFonts w:cs="Calibri"/>
          <w:szCs w:val="21"/>
          <w:u w:val="dotted"/>
        </w:rPr>
        <w:t xml:space="preserve">                   </w:t>
      </w:r>
      <w:r>
        <w:rPr>
          <w:rFonts w:cs="Calibri" w:hint="eastAsia"/>
          <w:szCs w:val="21"/>
          <w:u w:val="dotted"/>
        </w:rPr>
        <w:t>质疑</w:t>
      </w:r>
      <w:r>
        <w:rPr>
          <w:rFonts w:cs="Calibri"/>
          <w:szCs w:val="21"/>
        </w:rPr>
        <w:t>，质疑事项为：</w:t>
      </w:r>
      <w:r>
        <w:rPr>
          <w:rFonts w:cs="Calibri"/>
          <w:szCs w:val="21"/>
          <w:u w:val="dotted"/>
        </w:rPr>
        <w:t xml:space="preserve">              </w:t>
      </w:r>
    </w:p>
    <w:p w14:paraId="7392DCEA" w14:textId="77777777" w:rsidR="00645B34" w:rsidRDefault="00BE336E">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就质疑事项作出了答复</w:t>
      </w:r>
      <w:r>
        <w:rPr>
          <w:rFonts w:cs="Calibri"/>
          <w:szCs w:val="21"/>
        </w:rPr>
        <w:t>/</w:t>
      </w:r>
      <w:r>
        <w:rPr>
          <w:rFonts w:cs="Calibri"/>
          <w:szCs w:val="21"/>
        </w:rPr>
        <w:t>没有在法定期限内作出答复。</w:t>
      </w:r>
    </w:p>
    <w:p w14:paraId="64320467" w14:textId="77777777" w:rsidR="00645B34" w:rsidRDefault="00BE336E">
      <w:pPr>
        <w:rPr>
          <w:rFonts w:cs="Calibri"/>
          <w:szCs w:val="21"/>
        </w:rPr>
      </w:pPr>
      <w:r>
        <w:rPr>
          <w:rFonts w:cs="Calibri"/>
          <w:szCs w:val="21"/>
        </w:rPr>
        <w:t>四、投诉事项具体内容</w:t>
      </w:r>
    </w:p>
    <w:p w14:paraId="6DDFC5F2" w14:textId="77777777" w:rsidR="00645B34" w:rsidRDefault="00BE336E">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3CB9CFA6" w14:textId="77777777" w:rsidR="00645B34" w:rsidRDefault="00BE336E">
      <w:pPr>
        <w:rPr>
          <w:rFonts w:cs="Calibri"/>
          <w:szCs w:val="21"/>
        </w:rPr>
      </w:pPr>
      <w:r>
        <w:rPr>
          <w:rFonts w:cs="Calibri"/>
          <w:szCs w:val="21"/>
        </w:rPr>
        <w:t>事实依据：</w:t>
      </w:r>
      <w:r>
        <w:rPr>
          <w:rFonts w:cs="Calibri"/>
          <w:szCs w:val="21"/>
          <w:u w:val="dotted"/>
        </w:rPr>
        <w:t xml:space="preserve">                                         </w:t>
      </w:r>
    </w:p>
    <w:p w14:paraId="3F5FDB29" w14:textId="77777777" w:rsidR="00645B34" w:rsidRDefault="00BE336E">
      <w:pPr>
        <w:rPr>
          <w:rFonts w:cs="Calibri"/>
          <w:szCs w:val="21"/>
          <w:u w:val="dotted"/>
        </w:rPr>
      </w:pPr>
      <w:r>
        <w:rPr>
          <w:rFonts w:cs="Calibri"/>
          <w:szCs w:val="21"/>
          <w:u w:val="dotted"/>
        </w:rPr>
        <w:t xml:space="preserve">                                                      </w:t>
      </w:r>
    </w:p>
    <w:p w14:paraId="5B679526" w14:textId="77777777" w:rsidR="00645B34" w:rsidRDefault="00BE336E">
      <w:pPr>
        <w:rPr>
          <w:rFonts w:cs="Calibri"/>
          <w:szCs w:val="21"/>
          <w:u w:val="single"/>
        </w:rPr>
      </w:pPr>
      <w:r>
        <w:rPr>
          <w:rFonts w:cs="Calibri"/>
          <w:szCs w:val="21"/>
        </w:rPr>
        <w:t>法律依据：</w:t>
      </w:r>
      <w:r>
        <w:rPr>
          <w:rFonts w:cs="Calibri"/>
          <w:szCs w:val="21"/>
          <w:u w:val="dotted"/>
        </w:rPr>
        <w:t xml:space="preserve">                                          </w:t>
      </w:r>
    </w:p>
    <w:p w14:paraId="2FD1CA2B" w14:textId="77777777" w:rsidR="00645B34" w:rsidRDefault="00BE336E">
      <w:pPr>
        <w:rPr>
          <w:rFonts w:cs="Calibri"/>
          <w:szCs w:val="21"/>
          <w:u w:val="dotted"/>
        </w:rPr>
      </w:pPr>
      <w:r>
        <w:rPr>
          <w:rFonts w:cs="Calibri"/>
          <w:szCs w:val="21"/>
          <w:u w:val="dotted"/>
        </w:rPr>
        <w:t xml:space="preserve">                                                      </w:t>
      </w:r>
    </w:p>
    <w:p w14:paraId="1E4594A9" w14:textId="77777777" w:rsidR="00645B34" w:rsidRDefault="00BE336E">
      <w:pPr>
        <w:rPr>
          <w:rFonts w:cs="Calibri"/>
          <w:szCs w:val="21"/>
        </w:rPr>
      </w:pPr>
      <w:r>
        <w:rPr>
          <w:rFonts w:cs="Calibri"/>
          <w:szCs w:val="21"/>
        </w:rPr>
        <w:t>投诉事项</w:t>
      </w:r>
      <w:r>
        <w:rPr>
          <w:rFonts w:cs="Calibri"/>
          <w:szCs w:val="21"/>
        </w:rPr>
        <w:t>2</w:t>
      </w:r>
    </w:p>
    <w:p w14:paraId="6E64E458" w14:textId="77777777" w:rsidR="00645B34" w:rsidRDefault="00BE336E">
      <w:pPr>
        <w:rPr>
          <w:rFonts w:cs="Calibri"/>
          <w:szCs w:val="21"/>
          <w:u w:val="dotted"/>
        </w:rPr>
      </w:pPr>
      <w:r>
        <w:rPr>
          <w:rFonts w:cs="Calibri"/>
          <w:szCs w:val="21"/>
        </w:rPr>
        <w:t>……</w:t>
      </w:r>
    </w:p>
    <w:p w14:paraId="2F98F2B7" w14:textId="77777777" w:rsidR="00645B34" w:rsidRDefault="00BE336E">
      <w:pPr>
        <w:rPr>
          <w:rFonts w:cs="Calibri"/>
          <w:szCs w:val="21"/>
        </w:rPr>
      </w:pPr>
      <w:r>
        <w:rPr>
          <w:rFonts w:cs="Calibri"/>
          <w:szCs w:val="21"/>
        </w:rPr>
        <w:t>五、与投诉事项相关的投诉请求</w:t>
      </w:r>
    </w:p>
    <w:p w14:paraId="19A41BF1" w14:textId="77777777" w:rsidR="00645B34" w:rsidRDefault="00BE336E">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47D0AEA3" w14:textId="77777777" w:rsidR="00645B34" w:rsidRDefault="00BE336E">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2BC884FF" w14:textId="77777777" w:rsidR="00645B34" w:rsidRDefault="00BE336E">
      <w:pPr>
        <w:rPr>
          <w:rFonts w:cs="Calibri"/>
          <w:szCs w:val="21"/>
        </w:rPr>
      </w:pPr>
      <w:r>
        <w:rPr>
          <w:rFonts w:cs="Calibri"/>
          <w:szCs w:val="21"/>
        </w:rPr>
        <w:t>日期：</w:t>
      </w:r>
      <w:r>
        <w:rPr>
          <w:rFonts w:cs="Calibri"/>
          <w:szCs w:val="21"/>
        </w:rPr>
        <w:t xml:space="preserve">    </w:t>
      </w:r>
    </w:p>
    <w:p w14:paraId="46A3060D" w14:textId="77777777" w:rsidR="00645B34" w:rsidRDefault="00645B34">
      <w:pPr>
        <w:rPr>
          <w:rFonts w:cs="Calibri"/>
          <w:b/>
          <w:szCs w:val="21"/>
        </w:rPr>
      </w:pPr>
    </w:p>
    <w:p w14:paraId="772BEB46" w14:textId="77777777" w:rsidR="00645B34" w:rsidRDefault="00645B34">
      <w:pPr>
        <w:rPr>
          <w:rFonts w:cs="Calibri"/>
          <w:b/>
          <w:szCs w:val="21"/>
        </w:rPr>
      </w:pPr>
    </w:p>
    <w:p w14:paraId="6AEDD25D" w14:textId="77777777" w:rsidR="00645B34" w:rsidRDefault="00BE336E">
      <w:pPr>
        <w:rPr>
          <w:rFonts w:eastAsia="楷体" w:cs="Calibri"/>
          <w:b/>
          <w:szCs w:val="21"/>
        </w:rPr>
      </w:pPr>
      <w:r>
        <w:rPr>
          <w:rFonts w:eastAsia="楷体" w:cs="Calibri"/>
          <w:b/>
          <w:szCs w:val="21"/>
        </w:rPr>
        <w:br w:type="page"/>
      </w:r>
    </w:p>
    <w:p w14:paraId="40AC3664" w14:textId="77777777" w:rsidR="00645B34" w:rsidRDefault="00BE336E">
      <w:pPr>
        <w:rPr>
          <w:rFonts w:eastAsia="楷体" w:cs="Calibri"/>
          <w:b/>
          <w:szCs w:val="21"/>
        </w:rPr>
      </w:pPr>
      <w:r>
        <w:rPr>
          <w:rFonts w:eastAsia="楷体" w:cs="Calibri"/>
          <w:b/>
          <w:szCs w:val="21"/>
        </w:rPr>
        <w:lastRenderedPageBreak/>
        <w:t>投诉书制作说明：</w:t>
      </w:r>
    </w:p>
    <w:p w14:paraId="29AF76DE" w14:textId="77777777" w:rsidR="00645B34" w:rsidRDefault="00BE336E">
      <w:pPr>
        <w:widowControl/>
        <w:ind w:firstLineChars="200" w:firstLine="420"/>
        <w:rPr>
          <w:rFonts w:eastAsia="楷体" w:cs="Calibri"/>
          <w:kern w:val="0"/>
          <w:szCs w:val="21"/>
        </w:rPr>
      </w:pPr>
      <w:r>
        <w:rPr>
          <w:rFonts w:eastAsia="楷体" w:cs="Calibri"/>
          <w:szCs w:val="21"/>
        </w:rPr>
        <w:t>1</w:t>
      </w:r>
      <w:r>
        <w:rPr>
          <w:rFonts w:eastAsia="楷体" w:cs="Calibri" w:hint="eastAsia"/>
          <w:szCs w:val="21"/>
        </w:rPr>
        <w:t>.</w:t>
      </w:r>
      <w:r>
        <w:rPr>
          <w:rFonts w:eastAsia="楷体" w:cs="Calibri"/>
          <w:szCs w:val="21"/>
        </w:rPr>
        <w:t>投诉人提起投诉时，应当提交投诉书和必要的证明材料，并按照被投诉人和与投诉事项有关的供应商数量提供投诉书副本。</w:t>
      </w:r>
    </w:p>
    <w:p w14:paraId="4B6FE2A3" w14:textId="77777777" w:rsidR="00645B34" w:rsidRDefault="00BE336E">
      <w:pPr>
        <w:widowControl/>
        <w:ind w:firstLineChars="200" w:firstLine="420"/>
        <w:jc w:val="left"/>
        <w:rPr>
          <w:rFonts w:eastAsia="楷体" w:cs="Calibri"/>
          <w:kern w:val="0"/>
          <w:szCs w:val="21"/>
        </w:rPr>
      </w:pPr>
      <w:r>
        <w:rPr>
          <w:rFonts w:eastAsia="楷体" w:cs="Calibri"/>
          <w:szCs w:val="21"/>
        </w:rPr>
        <w:t>2</w:t>
      </w:r>
      <w:r>
        <w:rPr>
          <w:rFonts w:eastAsia="楷体" w:cs="Calibri" w:hint="eastAsia"/>
          <w:szCs w:val="21"/>
        </w:rPr>
        <w:t>.</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1E5665B4" w14:textId="77777777" w:rsidR="00645B34" w:rsidRDefault="00BE336E">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投诉人若对项目的某一分包进行投诉，投诉书应列明具体分包号。</w:t>
      </w:r>
    </w:p>
    <w:p w14:paraId="73885FBD" w14:textId="77777777" w:rsidR="00645B34" w:rsidRDefault="00BE336E">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投诉书应简要列明质疑事项，质疑函、质疑答复等作为附件材料提供。</w:t>
      </w:r>
    </w:p>
    <w:p w14:paraId="51CDBC16" w14:textId="77777777" w:rsidR="00645B34" w:rsidRDefault="00BE336E">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投诉书的投诉事项应具体、明确，并有必要的事实依据和法律依据。</w:t>
      </w:r>
    </w:p>
    <w:p w14:paraId="5CB57D85" w14:textId="77777777" w:rsidR="00645B34" w:rsidRDefault="00BE336E">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投诉书的投诉请求应与投诉事项相关。</w:t>
      </w:r>
    </w:p>
    <w:p w14:paraId="399D35E0" w14:textId="77777777" w:rsidR="00645B34" w:rsidRDefault="00BE336E">
      <w:pPr>
        <w:widowControl/>
        <w:ind w:firstLineChars="200" w:firstLine="420"/>
        <w:jc w:val="left"/>
        <w:rPr>
          <w:rFonts w:eastAsia="楷体" w:cs="Calibri"/>
          <w:szCs w:val="21"/>
        </w:rPr>
      </w:pPr>
      <w:r>
        <w:rPr>
          <w:rFonts w:eastAsia="楷体" w:cs="Calibri"/>
          <w:szCs w:val="21"/>
        </w:rPr>
        <w:t>7</w:t>
      </w:r>
      <w:r>
        <w:rPr>
          <w:rFonts w:eastAsia="楷体" w:cs="Calibri" w:hint="eastAsia"/>
          <w:szCs w:val="21"/>
        </w:rPr>
        <w:t>.</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5F28B50E" w14:textId="77777777" w:rsidR="00645B34" w:rsidRDefault="00BE336E">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37B6BC65" w14:textId="77777777" w:rsidR="00645B34" w:rsidRDefault="00BE336E">
      <w:pPr>
        <w:rPr>
          <w:rFonts w:cs="Calibri"/>
        </w:rPr>
      </w:pPr>
      <w:r>
        <w:rPr>
          <w:rFonts w:cs="Calibri"/>
        </w:rPr>
        <w:br w:type="page"/>
      </w:r>
    </w:p>
    <w:p w14:paraId="78662E27" w14:textId="77777777" w:rsidR="00645B34" w:rsidRDefault="00BE336E">
      <w:pPr>
        <w:pStyle w:val="2"/>
        <w:ind w:firstLine="420"/>
      </w:pPr>
      <w:r>
        <w:rPr>
          <w:rFonts w:hint="eastAsia"/>
        </w:rPr>
        <w:lastRenderedPageBreak/>
        <w:t>【附件</w:t>
      </w:r>
      <w:r>
        <w:rPr>
          <w:rFonts w:hint="eastAsia"/>
        </w:rPr>
        <w:t>7</w:t>
      </w:r>
      <w:r>
        <w:rPr>
          <w:rFonts w:hint="eastAsia"/>
        </w:rPr>
        <w:t>】</w:t>
      </w:r>
      <w:r>
        <w:rPr>
          <w:rFonts w:cs="Calibri"/>
          <w:sz w:val="24"/>
        </w:rPr>
        <w:t>中小企业划型标准规定</w:t>
      </w:r>
    </w:p>
    <w:p w14:paraId="0305889B"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关于印发中小企业划型标准规定的通知</w:t>
      </w:r>
    </w:p>
    <w:p w14:paraId="06564E4C" w14:textId="77777777" w:rsidR="00645B34" w:rsidRDefault="00BE336E">
      <w:pPr>
        <w:adjustRightInd w:val="0"/>
        <w:jc w:val="center"/>
        <w:rPr>
          <w:rFonts w:cs="Calibri"/>
          <w:szCs w:val="21"/>
        </w:rPr>
      </w:pPr>
      <w:r>
        <w:rPr>
          <w:rFonts w:cs="Calibri"/>
          <w:szCs w:val="21"/>
        </w:rPr>
        <w:t>工信部联企业</w:t>
      </w:r>
      <w:r>
        <w:rPr>
          <w:rFonts w:cs="Calibri" w:hint="eastAsia"/>
          <w:szCs w:val="21"/>
        </w:rPr>
        <w:t>〔</w:t>
      </w:r>
      <w:r>
        <w:rPr>
          <w:rFonts w:cs="Calibri"/>
          <w:szCs w:val="21"/>
        </w:rPr>
        <w:t>2011</w:t>
      </w:r>
      <w:r>
        <w:rPr>
          <w:rFonts w:cs="Calibri" w:hint="eastAsia"/>
          <w:szCs w:val="21"/>
        </w:rPr>
        <w:t>〕</w:t>
      </w:r>
      <w:r>
        <w:rPr>
          <w:rFonts w:cs="Calibri"/>
          <w:szCs w:val="21"/>
        </w:rPr>
        <w:t>300</w:t>
      </w:r>
      <w:r>
        <w:rPr>
          <w:rFonts w:cs="Calibri"/>
          <w:szCs w:val="21"/>
        </w:rPr>
        <w:t>号</w:t>
      </w:r>
    </w:p>
    <w:p w14:paraId="38065EA1" w14:textId="77777777" w:rsidR="00645B34" w:rsidRDefault="00BE336E">
      <w:pPr>
        <w:adjustRightInd w:val="0"/>
        <w:rPr>
          <w:rFonts w:cs="Calibri"/>
          <w:szCs w:val="21"/>
        </w:rPr>
      </w:pPr>
      <w:r>
        <w:rPr>
          <w:rFonts w:cs="Calibri"/>
          <w:szCs w:val="21"/>
        </w:rPr>
        <w:t>各省、自治区、直辖市人民政府，国务院各部委、各直属机构及有关单位：</w:t>
      </w:r>
    </w:p>
    <w:p w14:paraId="6769069E" w14:textId="77777777" w:rsidR="00645B34" w:rsidRDefault="00BE336E">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432FB889" w14:textId="77777777" w:rsidR="00645B34" w:rsidRDefault="00BE336E">
      <w:pPr>
        <w:adjustRightInd w:val="0"/>
        <w:ind w:firstLineChars="200" w:firstLine="420"/>
        <w:jc w:val="right"/>
        <w:rPr>
          <w:rFonts w:cs="Calibri"/>
          <w:szCs w:val="21"/>
        </w:rPr>
      </w:pPr>
      <w:r>
        <w:rPr>
          <w:rFonts w:cs="Calibri"/>
          <w:szCs w:val="21"/>
        </w:rPr>
        <w:t>工业和信息化部</w:t>
      </w:r>
    </w:p>
    <w:p w14:paraId="18C73125" w14:textId="77777777" w:rsidR="00645B34" w:rsidRDefault="00BE336E">
      <w:pPr>
        <w:adjustRightInd w:val="0"/>
        <w:ind w:firstLineChars="200" w:firstLine="420"/>
        <w:jc w:val="right"/>
        <w:rPr>
          <w:rFonts w:cs="Calibri"/>
          <w:szCs w:val="21"/>
        </w:rPr>
      </w:pPr>
      <w:r>
        <w:rPr>
          <w:rFonts w:cs="Calibri"/>
          <w:szCs w:val="21"/>
        </w:rPr>
        <w:t>国家统计局</w:t>
      </w:r>
    </w:p>
    <w:p w14:paraId="2CB515F6" w14:textId="77777777" w:rsidR="00645B34" w:rsidRDefault="00BE336E">
      <w:pPr>
        <w:adjustRightInd w:val="0"/>
        <w:ind w:firstLineChars="200" w:firstLine="420"/>
        <w:jc w:val="right"/>
        <w:rPr>
          <w:rFonts w:cs="Calibri"/>
          <w:szCs w:val="21"/>
        </w:rPr>
      </w:pPr>
      <w:r>
        <w:rPr>
          <w:rFonts w:cs="Calibri"/>
          <w:szCs w:val="21"/>
        </w:rPr>
        <w:t>国家发展和改革委员会</w:t>
      </w:r>
    </w:p>
    <w:p w14:paraId="3A1836B7" w14:textId="77777777" w:rsidR="00645B34" w:rsidRDefault="00BE336E">
      <w:pPr>
        <w:adjustRightInd w:val="0"/>
        <w:ind w:firstLineChars="200" w:firstLine="420"/>
        <w:jc w:val="right"/>
        <w:rPr>
          <w:rFonts w:cs="Calibri"/>
          <w:szCs w:val="21"/>
        </w:rPr>
      </w:pPr>
      <w:r>
        <w:rPr>
          <w:rFonts w:cs="Calibri"/>
          <w:szCs w:val="21"/>
        </w:rPr>
        <w:t>财政部</w:t>
      </w:r>
    </w:p>
    <w:p w14:paraId="4DF7D4BC" w14:textId="77777777" w:rsidR="00645B34" w:rsidRDefault="00BE336E">
      <w:pPr>
        <w:adjustRightInd w:val="0"/>
        <w:ind w:firstLineChars="200" w:firstLine="420"/>
        <w:jc w:val="right"/>
        <w:rPr>
          <w:rFonts w:cs="Calibri"/>
          <w:szCs w:val="21"/>
        </w:rPr>
      </w:pPr>
      <w:r>
        <w:rPr>
          <w:rFonts w:cs="Calibri"/>
          <w:szCs w:val="21"/>
        </w:rPr>
        <w:t>二〇一一年六月十八日</w:t>
      </w:r>
    </w:p>
    <w:p w14:paraId="37A90A5D" w14:textId="77777777" w:rsidR="00645B34" w:rsidRDefault="00BE336E">
      <w:pPr>
        <w:jc w:val="center"/>
        <w:rPr>
          <w:rFonts w:ascii="黑体" w:eastAsia="黑体" w:hAnsi="黑体" w:cs="黑体" w:hint="eastAsia"/>
          <w:sz w:val="28"/>
          <w:szCs w:val="28"/>
        </w:rPr>
      </w:pPr>
      <w:r>
        <w:rPr>
          <w:rFonts w:ascii="黑体" w:eastAsia="黑体" w:hAnsi="黑体" w:cs="黑体"/>
          <w:sz w:val="28"/>
          <w:szCs w:val="28"/>
        </w:rPr>
        <w:t>中小企业划型标准规定</w:t>
      </w:r>
    </w:p>
    <w:p w14:paraId="6AFF51FF" w14:textId="77777777" w:rsidR="00645B34" w:rsidRDefault="00BE336E">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5FF99706" w14:textId="77777777" w:rsidR="00645B34" w:rsidRDefault="00BE336E">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0523B6E5" w14:textId="77777777" w:rsidR="00645B34" w:rsidRDefault="00BE336E">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62C3061" w14:textId="77777777" w:rsidR="00645B34" w:rsidRDefault="00BE336E">
      <w:pPr>
        <w:adjustRightInd w:val="0"/>
        <w:ind w:firstLineChars="200" w:firstLine="420"/>
        <w:rPr>
          <w:rFonts w:cs="Calibri"/>
          <w:szCs w:val="21"/>
        </w:rPr>
      </w:pPr>
      <w:r>
        <w:rPr>
          <w:rFonts w:cs="Calibri"/>
          <w:szCs w:val="21"/>
        </w:rPr>
        <w:t>四、各行业划型标准为：</w:t>
      </w:r>
    </w:p>
    <w:p w14:paraId="2848D421" w14:textId="77777777" w:rsidR="00645B34" w:rsidRDefault="00BE336E">
      <w:pPr>
        <w:adjustRightInd w:val="0"/>
        <w:ind w:firstLineChars="200" w:firstLine="420"/>
        <w:rPr>
          <w:rFonts w:cs="Calibri"/>
          <w:szCs w:val="21"/>
        </w:rPr>
      </w:pPr>
      <w:r>
        <w:rPr>
          <w:rFonts w:cs="Calibri"/>
          <w:szCs w:val="21"/>
        </w:rPr>
        <w:t>（一）农、林、牧、渔业。</w:t>
      </w:r>
    </w:p>
    <w:p w14:paraId="0CFEB621" w14:textId="77777777" w:rsidR="00645B34" w:rsidRDefault="00BE336E">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229DD60C" w14:textId="77777777" w:rsidR="00645B34" w:rsidRDefault="00BE336E">
      <w:pPr>
        <w:adjustRightInd w:val="0"/>
        <w:ind w:firstLineChars="200" w:firstLine="420"/>
        <w:rPr>
          <w:rFonts w:cs="Calibri"/>
          <w:szCs w:val="21"/>
        </w:rPr>
      </w:pPr>
      <w:r>
        <w:rPr>
          <w:rFonts w:cs="Calibri"/>
          <w:szCs w:val="21"/>
        </w:rPr>
        <w:t>（二）工业。</w:t>
      </w:r>
    </w:p>
    <w:p w14:paraId="1C295DD5"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7A017530" w14:textId="77777777" w:rsidR="00645B34" w:rsidRDefault="00BE336E">
      <w:pPr>
        <w:adjustRightInd w:val="0"/>
        <w:ind w:firstLineChars="200" w:firstLine="420"/>
        <w:rPr>
          <w:rFonts w:cs="Calibri"/>
          <w:szCs w:val="21"/>
        </w:rPr>
      </w:pPr>
      <w:r>
        <w:rPr>
          <w:rFonts w:cs="Calibri"/>
          <w:szCs w:val="21"/>
        </w:rPr>
        <w:t>（三）建筑业。</w:t>
      </w:r>
    </w:p>
    <w:p w14:paraId="24F9B736" w14:textId="77777777" w:rsidR="00645B34" w:rsidRDefault="00BE336E">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1AF6675D" w14:textId="77777777" w:rsidR="00645B34" w:rsidRDefault="00BE336E">
      <w:pPr>
        <w:adjustRightInd w:val="0"/>
        <w:ind w:firstLineChars="200" w:firstLine="420"/>
        <w:rPr>
          <w:rFonts w:cs="Calibri"/>
          <w:szCs w:val="21"/>
        </w:rPr>
      </w:pPr>
      <w:r>
        <w:rPr>
          <w:rFonts w:cs="Calibri"/>
          <w:szCs w:val="21"/>
        </w:rPr>
        <w:t>（四）批发业。</w:t>
      </w:r>
    </w:p>
    <w:p w14:paraId="79E81EF7"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58F8F52C" w14:textId="77777777" w:rsidR="00645B34" w:rsidRDefault="00BE336E">
      <w:pPr>
        <w:adjustRightInd w:val="0"/>
        <w:ind w:firstLineChars="200" w:firstLine="420"/>
        <w:rPr>
          <w:rFonts w:cs="Calibri"/>
          <w:szCs w:val="21"/>
        </w:rPr>
      </w:pPr>
      <w:r>
        <w:rPr>
          <w:rFonts w:cs="Calibri"/>
          <w:szCs w:val="21"/>
        </w:rPr>
        <w:t>（五）零售业。</w:t>
      </w:r>
    </w:p>
    <w:p w14:paraId="61E2742C"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78F97FF" w14:textId="77777777" w:rsidR="00645B34" w:rsidRDefault="00BE336E">
      <w:pPr>
        <w:adjustRightInd w:val="0"/>
        <w:ind w:firstLineChars="200" w:firstLine="420"/>
        <w:rPr>
          <w:rFonts w:cs="Calibri"/>
          <w:szCs w:val="21"/>
        </w:rPr>
      </w:pPr>
      <w:r>
        <w:rPr>
          <w:rFonts w:cs="Calibri"/>
          <w:szCs w:val="21"/>
        </w:rPr>
        <w:t>（六）交通运输业。</w:t>
      </w:r>
    </w:p>
    <w:p w14:paraId="6AC6ED92"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6C94F55E" w14:textId="77777777" w:rsidR="00645B34" w:rsidRDefault="00BE336E">
      <w:pPr>
        <w:adjustRightInd w:val="0"/>
        <w:ind w:firstLineChars="200" w:firstLine="420"/>
        <w:rPr>
          <w:rFonts w:cs="Calibri"/>
          <w:szCs w:val="21"/>
        </w:rPr>
      </w:pPr>
      <w:r>
        <w:rPr>
          <w:rFonts w:cs="Calibri"/>
          <w:szCs w:val="21"/>
        </w:rPr>
        <w:t>（七）仓储业。</w:t>
      </w:r>
    </w:p>
    <w:p w14:paraId="299616C1"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7DF3AA79" w14:textId="77777777" w:rsidR="00645B34" w:rsidRDefault="00BE336E">
      <w:pPr>
        <w:adjustRightInd w:val="0"/>
        <w:ind w:firstLineChars="200" w:firstLine="420"/>
        <w:rPr>
          <w:rFonts w:cs="Calibri"/>
          <w:szCs w:val="21"/>
        </w:rPr>
      </w:pPr>
      <w:r>
        <w:rPr>
          <w:rFonts w:cs="Calibri"/>
          <w:szCs w:val="21"/>
        </w:rPr>
        <w:t>（八）邮政业。</w:t>
      </w:r>
    </w:p>
    <w:p w14:paraId="07DFE549"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36BE8C7" w14:textId="77777777" w:rsidR="00645B34" w:rsidRDefault="00BE336E">
      <w:pPr>
        <w:adjustRightInd w:val="0"/>
        <w:ind w:firstLineChars="200" w:firstLine="420"/>
        <w:rPr>
          <w:rFonts w:cs="Calibri"/>
          <w:szCs w:val="21"/>
        </w:rPr>
      </w:pPr>
      <w:r>
        <w:rPr>
          <w:rFonts w:cs="Calibri"/>
          <w:szCs w:val="21"/>
        </w:rPr>
        <w:t>（九）住宿业。</w:t>
      </w:r>
    </w:p>
    <w:p w14:paraId="4DCDEA2A"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F9D3F39" w14:textId="77777777" w:rsidR="00645B34" w:rsidRDefault="00BE336E">
      <w:pPr>
        <w:adjustRightInd w:val="0"/>
        <w:ind w:firstLineChars="200" w:firstLine="420"/>
        <w:rPr>
          <w:rFonts w:cs="Calibri"/>
          <w:szCs w:val="21"/>
        </w:rPr>
      </w:pPr>
      <w:r>
        <w:rPr>
          <w:rFonts w:cs="Calibri"/>
          <w:szCs w:val="21"/>
        </w:rPr>
        <w:t>（十）餐饮业。</w:t>
      </w:r>
    </w:p>
    <w:p w14:paraId="7E8F521C"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5B4DE54C" w14:textId="77777777" w:rsidR="00645B34" w:rsidRDefault="00BE336E">
      <w:pPr>
        <w:adjustRightInd w:val="0"/>
        <w:ind w:firstLineChars="200" w:firstLine="420"/>
        <w:rPr>
          <w:rFonts w:cs="Calibri"/>
          <w:szCs w:val="21"/>
        </w:rPr>
      </w:pPr>
      <w:r>
        <w:rPr>
          <w:rFonts w:cs="Calibri"/>
          <w:szCs w:val="21"/>
        </w:rPr>
        <w:t>（十一）信息传输业。</w:t>
      </w:r>
    </w:p>
    <w:p w14:paraId="56626874"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184E0DCC" w14:textId="77777777" w:rsidR="00645B34" w:rsidRDefault="00BE336E">
      <w:pPr>
        <w:adjustRightInd w:val="0"/>
        <w:ind w:firstLineChars="200" w:firstLine="420"/>
        <w:rPr>
          <w:rFonts w:cs="Calibri"/>
          <w:szCs w:val="21"/>
        </w:rPr>
      </w:pPr>
      <w:r>
        <w:rPr>
          <w:rFonts w:cs="Calibri"/>
          <w:szCs w:val="21"/>
        </w:rPr>
        <w:t>（十二）软件和信息技术服务业。</w:t>
      </w:r>
    </w:p>
    <w:p w14:paraId="057414EB"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51532BA0" w14:textId="77777777" w:rsidR="00645B34" w:rsidRDefault="00BE336E">
      <w:pPr>
        <w:adjustRightInd w:val="0"/>
        <w:ind w:firstLineChars="200" w:firstLine="420"/>
        <w:rPr>
          <w:rFonts w:cs="Calibri"/>
          <w:szCs w:val="21"/>
        </w:rPr>
      </w:pPr>
      <w:r>
        <w:rPr>
          <w:rFonts w:cs="Calibri"/>
          <w:szCs w:val="21"/>
        </w:rPr>
        <w:t>（十三）房地产开发经营。</w:t>
      </w:r>
    </w:p>
    <w:p w14:paraId="7EBD7210" w14:textId="77777777" w:rsidR="00645B34" w:rsidRDefault="00BE336E">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4CDC0F4" w14:textId="77777777" w:rsidR="00645B34" w:rsidRDefault="00BE336E">
      <w:pPr>
        <w:adjustRightInd w:val="0"/>
        <w:ind w:firstLineChars="200" w:firstLine="420"/>
        <w:rPr>
          <w:rFonts w:cs="Calibri"/>
          <w:szCs w:val="21"/>
        </w:rPr>
      </w:pPr>
      <w:r>
        <w:rPr>
          <w:rFonts w:cs="Calibri"/>
          <w:szCs w:val="21"/>
        </w:rPr>
        <w:t>（十四）物业管理。</w:t>
      </w:r>
    </w:p>
    <w:p w14:paraId="24703545"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7FB86FBB" w14:textId="77777777" w:rsidR="00645B34" w:rsidRDefault="00BE336E">
      <w:pPr>
        <w:adjustRightInd w:val="0"/>
        <w:ind w:firstLineChars="200" w:firstLine="420"/>
        <w:rPr>
          <w:rFonts w:cs="Calibri"/>
          <w:szCs w:val="21"/>
        </w:rPr>
      </w:pPr>
      <w:r>
        <w:rPr>
          <w:rFonts w:cs="Calibri"/>
          <w:szCs w:val="21"/>
        </w:rPr>
        <w:t>（十五）租赁和商务服务业。</w:t>
      </w:r>
    </w:p>
    <w:p w14:paraId="61A346B4" w14:textId="77777777" w:rsidR="00645B34" w:rsidRDefault="00BE336E">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4FDC4546" w14:textId="77777777" w:rsidR="00645B34" w:rsidRDefault="00BE336E">
      <w:pPr>
        <w:adjustRightInd w:val="0"/>
        <w:ind w:firstLineChars="200" w:firstLine="420"/>
        <w:rPr>
          <w:rFonts w:cs="Calibri"/>
          <w:szCs w:val="21"/>
        </w:rPr>
      </w:pPr>
      <w:r>
        <w:rPr>
          <w:rFonts w:cs="Calibri"/>
          <w:szCs w:val="21"/>
        </w:rPr>
        <w:t>（十六）其他未列明行业。</w:t>
      </w:r>
    </w:p>
    <w:p w14:paraId="505A7F1F" w14:textId="77777777" w:rsidR="00645B34" w:rsidRDefault="00BE336E">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3ACBA94B" w14:textId="77777777" w:rsidR="00645B34" w:rsidRDefault="00BE336E">
      <w:pPr>
        <w:adjustRightInd w:val="0"/>
        <w:ind w:firstLineChars="200" w:firstLine="420"/>
        <w:rPr>
          <w:rFonts w:cs="Calibri"/>
          <w:szCs w:val="21"/>
        </w:rPr>
      </w:pPr>
      <w:r>
        <w:rPr>
          <w:rFonts w:cs="Calibri"/>
          <w:szCs w:val="21"/>
        </w:rPr>
        <w:t>五、企业类型的划分以统计部门的统计数据为依据。</w:t>
      </w:r>
    </w:p>
    <w:p w14:paraId="322A84B4" w14:textId="77777777" w:rsidR="00645B34" w:rsidRDefault="00BE336E">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2431BACB" w14:textId="77777777" w:rsidR="00645B34" w:rsidRDefault="00BE336E">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2D7C993" w14:textId="77777777" w:rsidR="00645B34" w:rsidRDefault="00BE336E">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4B5CDF59" w14:textId="77777777" w:rsidR="00645B34" w:rsidRDefault="00BE336E">
      <w:pPr>
        <w:adjustRightInd w:val="0"/>
        <w:ind w:firstLineChars="200" w:firstLine="420"/>
        <w:rPr>
          <w:rFonts w:cs="Calibri"/>
          <w:szCs w:val="21"/>
        </w:rPr>
      </w:pPr>
      <w:r>
        <w:rPr>
          <w:rFonts w:cs="Calibri"/>
          <w:szCs w:val="21"/>
        </w:rPr>
        <w:t>九、本规定由工业和信息化部、国家统计局会同有关部门负责解释。</w:t>
      </w:r>
    </w:p>
    <w:p w14:paraId="44F13618" w14:textId="77777777" w:rsidR="00645B34" w:rsidRDefault="00BE336E">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74B50B9C" w14:textId="77777777" w:rsidR="00645B34" w:rsidRDefault="00BE336E">
      <w:r>
        <w:rPr>
          <w:rFonts w:hint="eastAsia"/>
        </w:rPr>
        <w:br w:type="page"/>
      </w:r>
    </w:p>
    <w:p w14:paraId="608B5828" w14:textId="77777777" w:rsidR="00645B34" w:rsidRDefault="00BE336E">
      <w:pPr>
        <w:pStyle w:val="2"/>
        <w:ind w:firstLine="420"/>
      </w:pPr>
      <w:r>
        <w:rPr>
          <w:rFonts w:hint="eastAsia"/>
        </w:rPr>
        <w:lastRenderedPageBreak/>
        <w:t>【附件</w:t>
      </w:r>
      <w:r>
        <w:rPr>
          <w:rFonts w:hint="eastAsia"/>
        </w:rPr>
        <w:t>8</w:t>
      </w:r>
      <w:r>
        <w:rPr>
          <w:rFonts w:hint="eastAsia"/>
        </w:rPr>
        <w:t>】关于政府采购支持监狱企业发展有关问题的通知</w:t>
      </w:r>
    </w:p>
    <w:p w14:paraId="5CC1D35E" w14:textId="77777777" w:rsidR="00645B34" w:rsidRDefault="00BE336E">
      <w:pPr>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12D69903" w14:textId="77777777" w:rsidR="00645B34" w:rsidRDefault="00BE336E">
      <w:pPr>
        <w:adjustRightInd w:val="0"/>
        <w:jc w:val="center"/>
        <w:rPr>
          <w:rFonts w:cs="Calibri"/>
          <w:szCs w:val="21"/>
        </w:rPr>
      </w:pPr>
      <w:r>
        <w:rPr>
          <w:rFonts w:cs="Calibri" w:hint="eastAsia"/>
          <w:szCs w:val="21"/>
        </w:rPr>
        <w:t>财库〔</w:t>
      </w:r>
      <w:r>
        <w:rPr>
          <w:rFonts w:cs="Calibri" w:hint="eastAsia"/>
          <w:szCs w:val="21"/>
        </w:rPr>
        <w:t>2014</w:t>
      </w:r>
      <w:r>
        <w:rPr>
          <w:rFonts w:cs="Calibri" w:hint="eastAsia"/>
          <w:szCs w:val="21"/>
        </w:rPr>
        <w:t>〕</w:t>
      </w:r>
      <w:r>
        <w:rPr>
          <w:rFonts w:cs="Calibri" w:hint="eastAsia"/>
          <w:szCs w:val="21"/>
        </w:rPr>
        <w:t>68</w:t>
      </w:r>
      <w:r>
        <w:rPr>
          <w:rFonts w:cs="Calibri" w:hint="eastAsia"/>
          <w:szCs w:val="21"/>
        </w:rPr>
        <w:t>号</w:t>
      </w:r>
    </w:p>
    <w:p w14:paraId="4DB8D617" w14:textId="77777777" w:rsidR="00645B34" w:rsidRDefault="00BE336E">
      <w:pPr>
        <w:adjustRightInd w:val="0"/>
        <w:ind w:firstLineChars="200" w:firstLine="420"/>
        <w:rPr>
          <w:rFonts w:cs="Calibri"/>
          <w:szCs w:val="21"/>
        </w:rPr>
      </w:pPr>
      <w:r>
        <w:rPr>
          <w:rFonts w:cs="Calibri" w:hint="eastAsia"/>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6FA0D91" w14:textId="77777777" w:rsidR="00645B34" w:rsidRDefault="00BE336E">
      <w:pPr>
        <w:adjustRightInd w:val="0"/>
        <w:ind w:firstLineChars="200" w:firstLine="420"/>
        <w:rPr>
          <w:rFonts w:cs="Calibri"/>
          <w:szCs w:val="21"/>
        </w:rPr>
      </w:pPr>
      <w:r>
        <w:rPr>
          <w:rFonts w:cs="Calibri" w:hint="eastAsia"/>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hint="eastAsia"/>
          <w:szCs w:val="21"/>
        </w:rPr>
        <w:t>2003</w:t>
      </w:r>
      <w:r>
        <w:rPr>
          <w:rFonts w:cs="Calibri" w:hint="eastAsia"/>
          <w:szCs w:val="21"/>
        </w:rPr>
        <w:t>〕</w:t>
      </w:r>
      <w:r>
        <w:rPr>
          <w:rFonts w:cs="Calibri" w:hint="eastAsia"/>
          <w:szCs w:val="21"/>
        </w:rPr>
        <w:t>7</w:t>
      </w:r>
      <w:r>
        <w:rPr>
          <w:rFonts w:cs="Calibri" w:hint="eastAsia"/>
          <w:szCs w:val="21"/>
        </w:rPr>
        <w:t>号）文件精神，发挥政府采购支持监狱企业发展的作用，现就有关事项通知如下：</w:t>
      </w:r>
    </w:p>
    <w:p w14:paraId="01E74C05" w14:textId="77777777" w:rsidR="00645B34" w:rsidRDefault="00BE336E">
      <w:pPr>
        <w:adjustRightInd w:val="0"/>
        <w:ind w:firstLineChars="200" w:firstLine="420"/>
        <w:rPr>
          <w:rFonts w:cs="Calibri"/>
          <w:szCs w:val="21"/>
        </w:rPr>
      </w:pPr>
      <w:r>
        <w:rPr>
          <w:rFonts w:cs="Calibri" w:hint="eastAsia"/>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15C1537" w14:textId="77777777" w:rsidR="00645B34" w:rsidRDefault="00BE336E">
      <w:pPr>
        <w:adjustRightInd w:val="0"/>
        <w:ind w:firstLineChars="200" w:firstLine="420"/>
        <w:rPr>
          <w:rFonts w:cs="Calibri"/>
          <w:szCs w:val="21"/>
        </w:rPr>
      </w:pPr>
      <w:r>
        <w:rPr>
          <w:rFonts w:cs="Calibri" w:hint="eastAsia"/>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4A697B4" w14:textId="77777777" w:rsidR="00645B34" w:rsidRDefault="00BE336E">
      <w:pPr>
        <w:adjustRightInd w:val="0"/>
        <w:ind w:firstLineChars="200" w:firstLine="420"/>
        <w:rPr>
          <w:rFonts w:cs="Calibri"/>
          <w:szCs w:val="21"/>
        </w:rPr>
      </w:pPr>
      <w:r>
        <w:rPr>
          <w:rFonts w:cs="Calibri" w:hint="eastAsia"/>
          <w:szCs w:val="21"/>
        </w:rPr>
        <w:t>三、各地区、各部门要积极通过预留采购份额支持监狱企业。有制服采购项目的部门，应加强对政府采购预算和计划编制工作的统筹，预留本部门制服采购项目预算总额的</w:t>
      </w:r>
      <w:r>
        <w:rPr>
          <w:rFonts w:cs="Calibri" w:hint="eastAsia"/>
          <w:szCs w:val="21"/>
        </w:rPr>
        <w:t>30%</w:t>
      </w:r>
      <w:r>
        <w:rPr>
          <w:rFonts w:cs="Calibri" w:hint="eastAsia"/>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616B220" w14:textId="77777777" w:rsidR="00645B34" w:rsidRDefault="00BE336E">
      <w:pPr>
        <w:adjustRightInd w:val="0"/>
        <w:ind w:firstLineChars="200" w:firstLine="420"/>
        <w:rPr>
          <w:rFonts w:cs="Calibri"/>
          <w:szCs w:val="21"/>
        </w:rPr>
      </w:pPr>
      <w:r>
        <w:rPr>
          <w:rFonts w:cs="Calibri" w:hint="eastAsia"/>
          <w:szCs w:val="21"/>
        </w:rPr>
        <w:t>四、各地区可以结合本地区实际，对监狱企业生产的办公用品、家具用具、车辆维修和提供的保养服务、消防设备等，提出预留份额等政府采购支持措施，加大对监狱企业产品的采购力度。</w:t>
      </w:r>
    </w:p>
    <w:p w14:paraId="0FBC5862" w14:textId="77777777" w:rsidR="00645B34" w:rsidRDefault="00BE336E">
      <w:pPr>
        <w:adjustRightInd w:val="0"/>
        <w:ind w:firstLineChars="200" w:firstLine="420"/>
        <w:rPr>
          <w:rFonts w:cs="Calibri"/>
          <w:szCs w:val="21"/>
        </w:rPr>
      </w:pPr>
      <w:r>
        <w:rPr>
          <w:rFonts w:cs="Calibri" w:hint="eastAsia"/>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976A83" w14:textId="77777777" w:rsidR="00645B34" w:rsidRDefault="00BE336E">
      <w:pPr>
        <w:adjustRightInd w:val="0"/>
        <w:ind w:firstLineChars="200" w:firstLine="420"/>
        <w:jc w:val="right"/>
        <w:rPr>
          <w:rFonts w:cs="Calibri"/>
          <w:szCs w:val="21"/>
        </w:rPr>
      </w:pPr>
      <w:r>
        <w:rPr>
          <w:rFonts w:cs="Calibri" w:hint="eastAsia"/>
          <w:szCs w:val="21"/>
        </w:rPr>
        <w:t>2014</w:t>
      </w:r>
      <w:r>
        <w:rPr>
          <w:rFonts w:cs="Calibri" w:hint="eastAsia"/>
          <w:szCs w:val="21"/>
        </w:rPr>
        <w:t>年</w:t>
      </w:r>
      <w:r>
        <w:rPr>
          <w:rFonts w:cs="Calibri" w:hint="eastAsia"/>
          <w:szCs w:val="21"/>
        </w:rPr>
        <w:t>6</w:t>
      </w:r>
      <w:r>
        <w:rPr>
          <w:rFonts w:cs="Calibri" w:hint="eastAsia"/>
          <w:szCs w:val="21"/>
        </w:rPr>
        <w:t>月</w:t>
      </w:r>
      <w:r>
        <w:rPr>
          <w:rFonts w:cs="Calibri" w:hint="eastAsia"/>
          <w:szCs w:val="21"/>
        </w:rPr>
        <w:t>10</w:t>
      </w:r>
      <w:r>
        <w:rPr>
          <w:rFonts w:cs="Calibri" w:hint="eastAsia"/>
          <w:szCs w:val="21"/>
        </w:rPr>
        <w:t>日</w:t>
      </w:r>
    </w:p>
    <w:p w14:paraId="16DE054D" w14:textId="77777777" w:rsidR="00645B34" w:rsidRDefault="00BE336E">
      <w:r>
        <w:rPr>
          <w:rFonts w:hint="eastAsia"/>
        </w:rPr>
        <w:br w:type="page"/>
      </w:r>
    </w:p>
    <w:p w14:paraId="5E7E090D" w14:textId="77777777" w:rsidR="00645B34" w:rsidRDefault="00BE336E">
      <w:pPr>
        <w:pStyle w:val="2"/>
        <w:ind w:firstLine="420"/>
      </w:pPr>
      <w:r>
        <w:rPr>
          <w:rFonts w:hint="eastAsia"/>
        </w:rPr>
        <w:lastRenderedPageBreak/>
        <w:t>【附件</w:t>
      </w:r>
      <w:r>
        <w:rPr>
          <w:rFonts w:hint="eastAsia"/>
        </w:rPr>
        <w:t>9</w:t>
      </w:r>
      <w:r>
        <w:rPr>
          <w:rFonts w:hint="eastAsia"/>
        </w:rPr>
        <w:t>】关于促进残疾人就业政府采购政策的通知</w:t>
      </w:r>
    </w:p>
    <w:p w14:paraId="242E2CC3" w14:textId="77777777" w:rsidR="00645B34" w:rsidRDefault="00BE336E">
      <w:pPr>
        <w:spacing w:line="288" w:lineRule="auto"/>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1A78040B" w14:textId="77777777" w:rsidR="00645B34" w:rsidRDefault="00BE336E">
      <w:pPr>
        <w:adjustRightInd w:val="0"/>
        <w:spacing w:line="288" w:lineRule="auto"/>
        <w:jc w:val="center"/>
        <w:rPr>
          <w:rFonts w:cs="Calibri"/>
          <w:szCs w:val="21"/>
        </w:rPr>
      </w:pPr>
      <w:r>
        <w:rPr>
          <w:rFonts w:cs="Calibri" w:hint="eastAsia"/>
          <w:szCs w:val="21"/>
        </w:rPr>
        <w:t>财库〔</w:t>
      </w:r>
      <w:r>
        <w:rPr>
          <w:rFonts w:cs="Calibri" w:hint="eastAsia"/>
          <w:szCs w:val="21"/>
        </w:rPr>
        <w:t>2017</w:t>
      </w:r>
      <w:r>
        <w:rPr>
          <w:rFonts w:cs="Calibri" w:hint="eastAsia"/>
          <w:szCs w:val="21"/>
        </w:rPr>
        <w:t>〕</w:t>
      </w:r>
      <w:r>
        <w:rPr>
          <w:rFonts w:cs="Calibri" w:hint="eastAsia"/>
          <w:szCs w:val="21"/>
        </w:rPr>
        <w:t>141</w:t>
      </w:r>
      <w:r>
        <w:rPr>
          <w:rFonts w:cs="Calibri" w:hint="eastAsia"/>
          <w:szCs w:val="21"/>
        </w:rPr>
        <w:t>号</w:t>
      </w:r>
    </w:p>
    <w:p w14:paraId="093FCD40" w14:textId="77777777" w:rsidR="00645B34" w:rsidRDefault="00BE336E">
      <w:pPr>
        <w:adjustRightInd w:val="0"/>
        <w:spacing w:line="288" w:lineRule="auto"/>
        <w:rPr>
          <w:rFonts w:cs="Calibri"/>
          <w:szCs w:val="21"/>
        </w:rPr>
      </w:pPr>
      <w:r>
        <w:rPr>
          <w:rFonts w:cs="Calibri" w:hint="eastAsia"/>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FB1CD04" w14:textId="77777777" w:rsidR="00645B34" w:rsidRDefault="00BE336E">
      <w:pPr>
        <w:adjustRightInd w:val="0"/>
        <w:spacing w:line="288" w:lineRule="auto"/>
        <w:ind w:firstLineChars="200" w:firstLine="420"/>
        <w:rPr>
          <w:rFonts w:cs="Calibri"/>
          <w:szCs w:val="21"/>
        </w:rPr>
      </w:pPr>
      <w:r>
        <w:rPr>
          <w:rFonts w:cs="Calibri" w:hint="eastAsia"/>
          <w:szCs w:val="21"/>
        </w:rPr>
        <w:t>为了发挥政府采购促进残疾人就业的作用，进一步保障残疾人权益，依照《中华人民共和国政府采购法》《中华人民共和国残疾人保障法》等法律法规及相关规定，现就促进残疾人就业政府采购政策通知如下：</w:t>
      </w:r>
    </w:p>
    <w:p w14:paraId="1312F835" w14:textId="77777777" w:rsidR="00645B34" w:rsidRDefault="00BE336E">
      <w:pPr>
        <w:adjustRightInd w:val="0"/>
        <w:spacing w:line="288" w:lineRule="auto"/>
        <w:ind w:firstLineChars="200" w:firstLine="420"/>
        <w:rPr>
          <w:rFonts w:cs="Calibri"/>
          <w:szCs w:val="21"/>
        </w:rPr>
      </w:pPr>
      <w:r>
        <w:rPr>
          <w:rFonts w:cs="Calibri" w:hint="eastAsia"/>
          <w:szCs w:val="21"/>
        </w:rPr>
        <w:t>一、享受政府采购支持政策的残疾人福利性单位应当同时满足以下条件：</w:t>
      </w:r>
    </w:p>
    <w:p w14:paraId="59C8D681" w14:textId="77777777" w:rsidR="00645B34" w:rsidRDefault="00BE336E">
      <w:pPr>
        <w:adjustRightInd w:val="0"/>
        <w:spacing w:line="288" w:lineRule="auto"/>
        <w:ind w:firstLineChars="200" w:firstLine="420"/>
        <w:rPr>
          <w:rFonts w:cs="Calibri"/>
          <w:szCs w:val="21"/>
        </w:rPr>
      </w:pPr>
      <w:r>
        <w:rPr>
          <w:rFonts w:cs="Calibri" w:hint="eastAsia"/>
          <w:szCs w:val="21"/>
        </w:rPr>
        <w:t>（一）安置的残疾人占本单位在职职工人数的比例不低于</w:t>
      </w:r>
      <w:r>
        <w:rPr>
          <w:rFonts w:cs="Calibri" w:hint="eastAsia"/>
          <w:szCs w:val="21"/>
        </w:rPr>
        <w:t>25%</w:t>
      </w:r>
      <w:r>
        <w:rPr>
          <w:rFonts w:cs="Calibri" w:hint="eastAsia"/>
          <w:szCs w:val="21"/>
        </w:rPr>
        <w:t>（含</w:t>
      </w:r>
      <w:r>
        <w:rPr>
          <w:rFonts w:cs="Calibri" w:hint="eastAsia"/>
          <w:szCs w:val="21"/>
        </w:rPr>
        <w:t>25%</w:t>
      </w:r>
      <w:r>
        <w:rPr>
          <w:rFonts w:cs="Calibri" w:hint="eastAsia"/>
          <w:szCs w:val="21"/>
        </w:rPr>
        <w:t>），并且安置的残疾人人数不少于</w:t>
      </w:r>
      <w:r>
        <w:rPr>
          <w:rFonts w:cs="Calibri" w:hint="eastAsia"/>
          <w:szCs w:val="21"/>
        </w:rPr>
        <w:t>10</w:t>
      </w:r>
      <w:r>
        <w:rPr>
          <w:rFonts w:cs="Calibri" w:hint="eastAsia"/>
          <w:szCs w:val="21"/>
        </w:rPr>
        <w:t>人（含</w:t>
      </w:r>
      <w:r>
        <w:rPr>
          <w:rFonts w:cs="Calibri" w:hint="eastAsia"/>
          <w:szCs w:val="21"/>
        </w:rPr>
        <w:t>10</w:t>
      </w:r>
      <w:r>
        <w:rPr>
          <w:rFonts w:cs="Calibri" w:hint="eastAsia"/>
          <w:szCs w:val="21"/>
        </w:rPr>
        <w:t>人）；</w:t>
      </w:r>
    </w:p>
    <w:p w14:paraId="08D9F71F" w14:textId="77777777" w:rsidR="00645B34" w:rsidRDefault="00BE336E">
      <w:pPr>
        <w:adjustRightInd w:val="0"/>
        <w:spacing w:line="288" w:lineRule="auto"/>
        <w:ind w:firstLineChars="200" w:firstLine="420"/>
        <w:rPr>
          <w:rFonts w:cs="Calibri"/>
          <w:szCs w:val="21"/>
        </w:rPr>
      </w:pPr>
      <w:r>
        <w:rPr>
          <w:rFonts w:cs="Calibri" w:hint="eastAsia"/>
          <w:szCs w:val="21"/>
        </w:rPr>
        <w:t>（二）依法与安置的每位残疾人签订了一年以上（含一年）的劳动合同或服务协议；</w:t>
      </w:r>
    </w:p>
    <w:p w14:paraId="2CEA1516" w14:textId="77777777" w:rsidR="00645B34" w:rsidRDefault="00BE336E">
      <w:pPr>
        <w:adjustRightInd w:val="0"/>
        <w:spacing w:line="288" w:lineRule="auto"/>
        <w:ind w:firstLineChars="200" w:firstLine="420"/>
        <w:rPr>
          <w:rFonts w:cs="Calibri"/>
          <w:szCs w:val="21"/>
        </w:rPr>
      </w:pPr>
      <w:r>
        <w:rPr>
          <w:rFonts w:cs="Calibri" w:hint="eastAsia"/>
          <w:szCs w:val="21"/>
        </w:rPr>
        <w:t>（三）为安置的每位残疾人按月足额缴纳了基本养老保险、基本医疗保险、失业保险、工伤保险和生育保险等社会保险费；</w:t>
      </w:r>
    </w:p>
    <w:p w14:paraId="2B37C901" w14:textId="77777777" w:rsidR="00645B34" w:rsidRDefault="00BE336E">
      <w:pPr>
        <w:adjustRightInd w:val="0"/>
        <w:spacing w:line="288" w:lineRule="auto"/>
        <w:ind w:firstLineChars="200" w:firstLine="420"/>
        <w:rPr>
          <w:rFonts w:cs="Calibri"/>
          <w:szCs w:val="21"/>
        </w:rPr>
      </w:pPr>
      <w:r>
        <w:rPr>
          <w:rFonts w:cs="Calibri" w:hint="eastAsia"/>
          <w:szCs w:val="21"/>
        </w:rPr>
        <w:t>（四）通过银行等金融机构向安置的每位残疾人，按月支付了不低于单位所在区县适用的经省级人民政府批准的月最低工资标准的工资；</w:t>
      </w:r>
    </w:p>
    <w:p w14:paraId="1627074E" w14:textId="77777777" w:rsidR="00645B34" w:rsidRDefault="00BE336E">
      <w:pPr>
        <w:adjustRightInd w:val="0"/>
        <w:spacing w:line="288" w:lineRule="auto"/>
        <w:ind w:firstLineChars="200" w:firstLine="420"/>
        <w:rPr>
          <w:rFonts w:cs="Calibri"/>
          <w:szCs w:val="21"/>
        </w:rPr>
      </w:pPr>
      <w:r>
        <w:rPr>
          <w:rFonts w:cs="Calibri" w:hint="eastAsia"/>
          <w:szCs w:val="21"/>
        </w:rPr>
        <w:t>（五）提供本单位制造的货物、承担的工程或者服务（以下简称产品），或者提供其他残疾人福利性单位制造的货物（不包括使用非残疾人福利性单位注册商标的货物）。</w:t>
      </w:r>
    </w:p>
    <w:p w14:paraId="724FE9F0" w14:textId="77777777" w:rsidR="00645B34" w:rsidRDefault="00BE336E">
      <w:pPr>
        <w:adjustRightInd w:val="0"/>
        <w:spacing w:line="288" w:lineRule="auto"/>
        <w:ind w:firstLineChars="200" w:firstLine="420"/>
        <w:rPr>
          <w:rFonts w:cs="Calibri"/>
          <w:szCs w:val="21"/>
        </w:rPr>
      </w:pPr>
      <w:r>
        <w:rPr>
          <w:rFonts w:cs="Calibri" w:hint="eastAsia"/>
          <w:szCs w:val="21"/>
        </w:rPr>
        <w:t>前款所称残疾人是指法定劳动年龄内，持有《中华人民共和国残疾人证》或者《中华人民共和国残疾军人证（</w:t>
      </w:r>
      <w:r>
        <w:rPr>
          <w:rFonts w:cs="Calibri" w:hint="eastAsia"/>
          <w:szCs w:val="21"/>
        </w:rPr>
        <w:t>1</w:t>
      </w:r>
      <w:r>
        <w:rPr>
          <w:rFonts w:cs="Calibri" w:hint="eastAsia"/>
          <w:szCs w:val="21"/>
        </w:rPr>
        <w:t>至</w:t>
      </w:r>
      <w:r>
        <w:rPr>
          <w:rFonts w:cs="Calibri" w:hint="eastAsia"/>
          <w:szCs w:val="21"/>
        </w:rPr>
        <w:t>8</w:t>
      </w:r>
      <w:r>
        <w:rPr>
          <w:rFonts w:cs="Calibri" w:hint="eastAsia"/>
          <w:szCs w:val="21"/>
        </w:rPr>
        <w:t>级）》的自然人，包括具有劳动条件和劳动意愿的精神残疾人。在职职工人数是指与残疾人福利性单位建立劳动关系并依法签订劳动合同或者服务协议的雇员人数。</w:t>
      </w:r>
    </w:p>
    <w:p w14:paraId="7ECE9BA3" w14:textId="77777777" w:rsidR="00645B34" w:rsidRDefault="00BE336E">
      <w:pPr>
        <w:adjustRightInd w:val="0"/>
        <w:spacing w:line="288" w:lineRule="auto"/>
        <w:ind w:firstLineChars="200" w:firstLine="420"/>
        <w:rPr>
          <w:rFonts w:cs="Calibri"/>
          <w:szCs w:val="21"/>
        </w:rPr>
      </w:pPr>
      <w:r>
        <w:rPr>
          <w:rFonts w:cs="Calibri" w:hint="eastAsia"/>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735BB5E" w14:textId="77777777" w:rsidR="00645B34" w:rsidRDefault="00BE336E">
      <w:pPr>
        <w:adjustRightInd w:val="0"/>
        <w:spacing w:line="288" w:lineRule="auto"/>
        <w:ind w:firstLineChars="200" w:firstLine="420"/>
        <w:rPr>
          <w:rFonts w:cs="Calibri"/>
          <w:szCs w:val="21"/>
        </w:rPr>
      </w:pPr>
      <w:r>
        <w:rPr>
          <w:rFonts w:cs="Calibri" w:hint="eastAsia"/>
          <w:szCs w:val="21"/>
        </w:rPr>
        <w:t>中标、成交供应商为残疾人福利性单位的，采购人或者其委托的采购代理机构应当随中标、成交结果同时公告其《残疾人福利性单位声明函》，接受社会监督。</w:t>
      </w:r>
    </w:p>
    <w:p w14:paraId="4361E86E" w14:textId="77777777" w:rsidR="00645B34" w:rsidRDefault="00BE336E">
      <w:pPr>
        <w:adjustRightInd w:val="0"/>
        <w:spacing w:line="288" w:lineRule="auto"/>
        <w:ind w:firstLineChars="200" w:firstLine="420"/>
        <w:rPr>
          <w:rFonts w:cs="Calibri"/>
          <w:szCs w:val="21"/>
        </w:rPr>
      </w:pPr>
      <w:r>
        <w:rPr>
          <w:rFonts w:cs="Calibri" w:hint="eastAsia"/>
          <w:szCs w:val="21"/>
        </w:rPr>
        <w:t>供应商提供的《残疾人福利性单位声明函》与事实不符的，依照《中华人民共和国政府采购法》第七十七条第一款的规定追究法律责任。</w:t>
      </w:r>
    </w:p>
    <w:p w14:paraId="1E1E914A" w14:textId="77777777" w:rsidR="00645B34" w:rsidRDefault="00BE336E">
      <w:pPr>
        <w:adjustRightInd w:val="0"/>
        <w:spacing w:line="288" w:lineRule="auto"/>
        <w:ind w:firstLineChars="200" w:firstLine="420"/>
        <w:rPr>
          <w:rFonts w:cs="Calibri"/>
          <w:szCs w:val="21"/>
        </w:rPr>
      </w:pPr>
      <w:r>
        <w:rPr>
          <w:rFonts w:cs="Calibri" w:hint="eastAsia"/>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5B888BF" w14:textId="77777777" w:rsidR="00645B34" w:rsidRDefault="00BE336E">
      <w:pPr>
        <w:adjustRightInd w:val="0"/>
        <w:spacing w:line="288" w:lineRule="auto"/>
        <w:ind w:firstLineChars="200" w:firstLine="420"/>
        <w:rPr>
          <w:rFonts w:cs="Calibri"/>
          <w:szCs w:val="21"/>
        </w:rPr>
      </w:pPr>
      <w:r>
        <w:rPr>
          <w:rFonts w:cs="Calibri" w:hint="eastAsia"/>
          <w:szCs w:val="21"/>
        </w:rPr>
        <w:t>四、采购人采购公开招标数额标准以上的货物或者服务，因落实促进残疾人就业政策的需要，依法履行有关报批程序后，可采用公开招标以外的采购方式。</w:t>
      </w:r>
    </w:p>
    <w:p w14:paraId="6362B817" w14:textId="77777777" w:rsidR="00645B34" w:rsidRDefault="00BE336E">
      <w:pPr>
        <w:adjustRightInd w:val="0"/>
        <w:spacing w:line="288" w:lineRule="auto"/>
        <w:ind w:firstLineChars="200" w:firstLine="420"/>
        <w:rPr>
          <w:rFonts w:cs="Calibri"/>
          <w:szCs w:val="21"/>
        </w:rPr>
      </w:pPr>
      <w:r>
        <w:rPr>
          <w:rFonts w:cs="Calibri" w:hint="eastAsia"/>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D3D26BE" w14:textId="77777777" w:rsidR="00645B34" w:rsidRDefault="00BE336E">
      <w:pPr>
        <w:adjustRightInd w:val="0"/>
        <w:spacing w:line="288" w:lineRule="auto"/>
        <w:ind w:firstLineChars="200" w:firstLine="420"/>
        <w:rPr>
          <w:rFonts w:cs="Calibri"/>
          <w:szCs w:val="21"/>
        </w:rPr>
      </w:pPr>
      <w:r>
        <w:rPr>
          <w:rFonts w:cs="Calibri" w:hint="eastAsia"/>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E041F71" w14:textId="77777777" w:rsidR="00645B34" w:rsidRDefault="00BE336E">
      <w:pPr>
        <w:adjustRightInd w:val="0"/>
        <w:spacing w:line="288" w:lineRule="auto"/>
        <w:ind w:firstLineChars="200" w:firstLine="420"/>
        <w:rPr>
          <w:rFonts w:cs="Calibri"/>
          <w:szCs w:val="21"/>
        </w:rPr>
      </w:pPr>
      <w:r>
        <w:rPr>
          <w:rFonts w:cs="Calibri" w:hint="eastAsia"/>
          <w:szCs w:val="21"/>
        </w:rPr>
        <w:t>七、本通知自</w:t>
      </w:r>
      <w:r>
        <w:rPr>
          <w:rFonts w:cs="Calibri" w:hint="eastAsia"/>
          <w:szCs w:val="21"/>
        </w:rPr>
        <w:t>2017</w:t>
      </w:r>
      <w:r>
        <w:rPr>
          <w:rFonts w:cs="Calibri" w:hint="eastAsia"/>
          <w:szCs w:val="21"/>
        </w:rPr>
        <w:t>年</w:t>
      </w:r>
      <w:r>
        <w:rPr>
          <w:rFonts w:cs="Calibri" w:hint="eastAsia"/>
          <w:szCs w:val="21"/>
        </w:rPr>
        <w:t>10</w:t>
      </w:r>
      <w:r>
        <w:rPr>
          <w:rFonts w:cs="Calibri" w:hint="eastAsia"/>
          <w:szCs w:val="21"/>
        </w:rPr>
        <w:t>月</w:t>
      </w:r>
      <w:r>
        <w:rPr>
          <w:rFonts w:cs="Calibri" w:hint="eastAsia"/>
          <w:szCs w:val="21"/>
        </w:rPr>
        <w:t>1</w:t>
      </w:r>
      <w:r>
        <w:rPr>
          <w:rFonts w:cs="Calibri" w:hint="eastAsia"/>
          <w:szCs w:val="21"/>
        </w:rPr>
        <w:t>日起执行。</w:t>
      </w:r>
    </w:p>
    <w:p w14:paraId="4F36F26A" w14:textId="77777777" w:rsidR="00645B34" w:rsidRDefault="00BE336E">
      <w:pPr>
        <w:adjustRightInd w:val="0"/>
        <w:spacing w:line="288" w:lineRule="auto"/>
        <w:jc w:val="right"/>
        <w:rPr>
          <w:rFonts w:cs="Calibri"/>
          <w:szCs w:val="21"/>
        </w:rPr>
      </w:pPr>
      <w:r>
        <w:rPr>
          <w:rFonts w:cs="Calibri" w:hint="eastAsia"/>
          <w:szCs w:val="21"/>
        </w:rPr>
        <w:t>财政部</w:t>
      </w:r>
      <w:r>
        <w:rPr>
          <w:rFonts w:cs="Calibri" w:hint="eastAsia"/>
          <w:szCs w:val="21"/>
        </w:rPr>
        <w:t xml:space="preserve"> </w:t>
      </w:r>
      <w:r>
        <w:rPr>
          <w:rFonts w:cs="Calibri" w:hint="eastAsia"/>
          <w:szCs w:val="21"/>
        </w:rPr>
        <w:t>民政部</w:t>
      </w:r>
      <w:r>
        <w:rPr>
          <w:rFonts w:cs="Calibri" w:hint="eastAsia"/>
          <w:szCs w:val="21"/>
        </w:rPr>
        <w:t xml:space="preserve"> </w:t>
      </w:r>
      <w:r>
        <w:rPr>
          <w:rFonts w:cs="Calibri" w:hint="eastAsia"/>
          <w:szCs w:val="21"/>
        </w:rPr>
        <w:t>中国残疾人联合会</w:t>
      </w:r>
    </w:p>
    <w:p w14:paraId="09FEA779" w14:textId="77777777" w:rsidR="00645B34" w:rsidRDefault="00BE336E">
      <w:pPr>
        <w:adjustRightInd w:val="0"/>
        <w:spacing w:line="288" w:lineRule="auto"/>
        <w:jc w:val="right"/>
        <w:rPr>
          <w:rFonts w:cs="Calibri"/>
          <w:szCs w:val="21"/>
        </w:rPr>
      </w:pPr>
      <w:r>
        <w:rPr>
          <w:rFonts w:cs="Calibri" w:hint="eastAsia"/>
          <w:szCs w:val="21"/>
        </w:rPr>
        <w:t>2017</w:t>
      </w:r>
      <w:r>
        <w:rPr>
          <w:rFonts w:cs="Calibri" w:hint="eastAsia"/>
          <w:szCs w:val="21"/>
        </w:rPr>
        <w:t>年</w:t>
      </w:r>
      <w:r>
        <w:rPr>
          <w:rFonts w:cs="Calibri" w:hint="eastAsia"/>
          <w:szCs w:val="21"/>
        </w:rPr>
        <w:t>8</w:t>
      </w:r>
      <w:r>
        <w:rPr>
          <w:rFonts w:cs="Calibri" w:hint="eastAsia"/>
          <w:szCs w:val="21"/>
        </w:rPr>
        <w:t>月</w:t>
      </w:r>
      <w:r>
        <w:rPr>
          <w:rFonts w:cs="Calibri" w:hint="eastAsia"/>
          <w:szCs w:val="21"/>
        </w:rPr>
        <w:t>22</w:t>
      </w:r>
      <w:r>
        <w:rPr>
          <w:rFonts w:cs="Calibri" w:hint="eastAsia"/>
          <w:szCs w:val="21"/>
        </w:rPr>
        <w:t>日</w:t>
      </w:r>
    </w:p>
    <w:sectPr w:rsidR="00645B34">
      <w:headerReference w:type="default" r:id="rId8"/>
      <w:footerReference w:type="default" r:id="rId9"/>
      <w:headerReference w:type="first" r:id="rId10"/>
      <w:pgSz w:w="11906" w:h="16838"/>
      <w:pgMar w:top="1247" w:right="1247" w:bottom="1247" w:left="1474" w:header="851" w:footer="850"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57C05F" w14:textId="77777777" w:rsidR="00FE3D07" w:rsidRDefault="00FE3D07">
      <w:pPr>
        <w:spacing w:line="240" w:lineRule="auto"/>
      </w:pPr>
      <w:r>
        <w:separator/>
      </w:r>
    </w:p>
  </w:endnote>
  <w:endnote w:type="continuationSeparator" w:id="0">
    <w:p w14:paraId="16C0AB01" w14:textId="77777777" w:rsidR="00FE3D07" w:rsidRDefault="00FE3D0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4CF21" w14:textId="77777777" w:rsidR="00645B34" w:rsidRDefault="00BE336E">
    <w:pPr>
      <w:pStyle w:val="ac"/>
      <w:jc w:val="center"/>
      <w:rPr>
        <w:rFonts w:cs="Calibri"/>
      </w:rPr>
    </w:pPr>
    <w:r>
      <w:rPr>
        <w:rFonts w:cs="Calibri"/>
      </w:rPr>
      <w:t>第</w:t>
    </w:r>
    <w:r>
      <w:rPr>
        <w:rFonts w:cs="Calibri"/>
      </w:rPr>
      <w:fldChar w:fldCharType="begin"/>
    </w:r>
    <w:r>
      <w:rPr>
        <w:rFonts w:cs="Calibri"/>
      </w:rPr>
      <w:instrText xml:space="preserve"> PAGE   \* MERGEFORMAT </w:instrText>
    </w:r>
    <w:r>
      <w:rPr>
        <w:rFonts w:cs="Calibri"/>
      </w:rPr>
      <w:fldChar w:fldCharType="separate"/>
    </w:r>
    <w:r>
      <w:rPr>
        <w:rFonts w:cs="Calibri"/>
        <w:lang w:val="zh-CN"/>
      </w:rPr>
      <w:t>59</w:t>
    </w:r>
    <w:r>
      <w:rPr>
        <w:rFonts w:cs="Calibri"/>
        <w:lang w:val="zh-CN"/>
      </w:rPr>
      <w:fldChar w:fldCharType="end"/>
    </w:r>
    <w:r>
      <w:rPr>
        <w:rFonts w:cs="Calibri"/>
      </w:rPr>
      <w:t>页，共</w:t>
    </w:r>
    <w:r>
      <w:rPr>
        <w:rFonts w:cs="Calibri"/>
      </w:rPr>
      <w:fldChar w:fldCharType="begin"/>
    </w:r>
    <w:r>
      <w:rPr>
        <w:rFonts w:cs="Calibri"/>
      </w:rPr>
      <w:instrText xml:space="preserve"> NUMPAGES   \* MERGEFORMAT </w:instrText>
    </w:r>
    <w:r>
      <w:rPr>
        <w:rFonts w:cs="Calibri"/>
      </w:rPr>
      <w:fldChar w:fldCharType="separate"/>
    </w:r>
    <w:r>
      <w:rPr>
        <w:rFonts w:cs="Calibri"/>
        <w:lang w:val="zh-CN"/>
      </w:rPr>
      <w:t>60</w:t>
    </w:r>
    <w:r>
      <w:rPr>
        <w:rFonts w:cs="Calibri"/>
        <w:lang w:val="zh-CN"/>
      </w:rPr>
      <w:fldChar w:fldCharType="end"/>
    </w:r>
    <w:r>
      <w:rPr>
        <w:rFonts w:cs="Calibri"/>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A0FF35" w14:textId="77777777" w:rsidR="00FE3D07" w:rsidRDefault="00FE3D07">
      <w:r>
        <w:separator/>
      </w:r>
    </w:p>
  </w:footnote>
  <w:footnote w:type="continuationSeparator" w:id="0">
    <w:p w14:paraId="14FDA2C7" w14:textId="77777777" w:rsidR="00FE3D07" w:rsidRDefault="00FE3D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7BC66" w14:textId="6ADD0AC6" w:rsidR="00645B34" w:rsidRDefault="00BE336E">
    <w:pPr>
      <w:pStyle w:val="ae"/>
      <w:jc w:val="right"/>
      <w:rPr>
        <w:rFonts w:cs="Calibri"/>
      </w:rPr>
    </w:pPr>
    <w:r>
      <w:rPr>
        <w:rFonts w:cs="Calibri" w:hint="eastAsia"/>
      </w:rPr>
      <w:t>浙江省疾病预防控制中心</w:t>
    </w:r>
    <w:r w:rsidR="00F84000">
      <w:rPr>
        <w:rFonts w:cs="Calibri" w:hint="eastAsia"/>
      </w:rPr>
      <w:t>生物样本中季铵盐等含量检测服务项目</w:t>
    </w:r>
    <w:r>
      <w:rPr>
        <w:rFonts w:cs="Calibri"/>
      </w:rPr>
      <w:t>招标文件（公开招标）</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B56D4" w14:textId="77777777" w:rsidR="00645B34" w:rsidRDefault="00645B34">
    <w:pPr>
      <w:pStyle w:val="ae"/>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00363E7"/>
    <w:multiLevelType w:val="singleLevel"/>
    <w:tmpl w:val="A00363E7"/>
    <w:lvl w:ilvl="0">
      <w:start w:val="1"/>
      <w:numFmt w:val="decimal"/>
      <w:suff w:val="nothing"/>
      <w:lvlText w:val="（%1）"/>
      <w:lvlJc w:val="left"/>
      <w:pPr>
        <w:tabs>
          <w:tab w:val="left" w:pos="420"/>
        </w:tabs>
        <w:ind w:left="425" w:hanging="425"/>
      </w:pPr>
      <w:rPr>
        <w:rFonts w:hint="default"/>
      </w:rPr>
    </w:lvl>
  </w:abstractNum>
  <w:abstractNum w:abstractNumId="1"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2" w15:restartNumberingAfterBreak="0">
    <w:nsid w:val="07BA4390"/>
    <w:multiLevelType w:val="singleLevel"/>
    <w:tmpl w:val="07BA4390"/>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abstractNum w:abstractNumId="5" w15:restartNumberingAfterBreak="0">
    <w:nsid w:val="5A8F2018"/>
    <w:multiLevelType w:val="singleLevel"/>
    <w:tmpl w:val="5A8F2018"/>
    <w:lvl w:ilvl="0">
      <w:start w:val="1"/>
      <w:numFmt w:val="decimal"/>
      <w:suff w:val="nothing"/>
      <w:lvlText w:val="%1．"/>
      <w:lvlJc w:val="left"/>
      <w:pPr>
        <w:ind w:left="0" w:firstLine="400"/>
      </w:pPr>
      <w:rPr>
        <w:rFonts w:hint="default"/>
      </w:rPr>
    </w:lvl>
  </w:abstractNum>
  <w:num w:numId="1" w16cid:durableId="858082412">
    <w:abstractNumId w:val="4"/>
  </w:num>
  <w:num w:numId="2" w16cid:durableId="527372767">
    <w:abstractNumId w:val="2"/>
  </w:num>
  <w:num w:numId="3" w16cid:durableId="650641451">
    <w:abstractNumId w:val="0"/>
  </w:num>
  <w:num w:numId="4" w16cid:durableId="1160779145">
    <w:abstractNumId w:val="1"/>
  </w:num>
  <w:num w:numId="5" w16cid:durableId="1117602264">
    <w:abstractNumId w:val="3"/>
  </w:num>
  <w:num w:numId="6" w16cid:durableId="4617750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21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6C1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60"/>
    <w:rsid w:val="000677F2"/>
    <w:rsid w:val="00070225"/>
    <w:rsid w:val="000716A1"/>
    <w:rsid w:val="000725E5"/>
    <w:rsid w:val="0007323F"/>
    <w:rsid w:val="00073B0F"/>
    <w:rsid w:val="00073F49"/>
    <w:rsid w:val="00076750"/>
    <w:rsid w:val="00077EBB"/>
    <w:rsid w:val="00080018"/>
    <w:rsid w:val="00080C20"/>
    <w:rsid w:val="000815AE"/>
    <w:rsid w:val="00083B5E"/>
    <w:rsid w:val="00084580"/>
    <w:rsid w:val="00084614"/>
    <w:rsid w:val="00084D92"/>
    <w:rsid w:val="000858D4"/>
    <w:rsid w:val="0008773E"/>
    <w:rsid w:val="00087966"/>
    <w:rsid w:val="0008797D"/>
    <w:rsid w:val="00090558"/>
    <w:rsid w:val="0009151A"/>
    <w:rsid w:val="000921E2"/>
    <w:rsid w:val="0009359C"/>
    <w:rsid w:val="000935B3"/>
    <w:rsid w:val="00093783"/>
    <w:rsid w:val="00093AB1"/>
    <w:rsid w:val="00093FEF"/>
    <w:rsid w:val="00094F0A"/>
    <w:rsid w:val="000966D6"/>
    <w:rsid w:val="000A0A92"/>
    <w:rsid w:val="000A0DE0"/>
    <w:rsid w:val="000A0FE0"/>
    <w:rsid w:val="000A34BA"/>
    <w:rsid w:val="000A4102"/>
    <w:rsid w:val="000A41E5"/>
    <w:rsid w:val="000A471B"/>
    <w:rsid w:val="000A475D"/>
    <w:rsid w:val="000A4AB3"/>
    <w:rsid w:val="000A5161"/>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0C7"/>
    <w:rsid w:val="00137683"/>
    <w:rsid w:val="001428E5"/>
    <w:rsid w:val="00142B97"/>
    <w:rsid w:val="00144EF6"/>
    <w:rsid w:val="00146EB9"/>
    <w:rsid w:val="00152261"/>
    <w:rsid w:val="0015275C"/>
    <w:rsid w:val="001560CE"/>
    <w:rsid w:val="0015656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2C75"/>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77E84"/>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0425"/>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3C94"/>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A6A"/>
    <w:rsid w:val="00327EF7"/>
    <w:rsid w:val="00330BC3"/>
    <w:rsid w:val="00330BCD"/>
    <w:rsid w:val="00330CE0"/>
    <w:rsid w:val="00330DBB"/>
    <w:rsid w:val="003312EB"/>
    <w:rsid w:val="00331553"/>
    <w:rsid w:val="003338F0"/>
    <w:rsid w:val="003352A3"/>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4C00"/>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CE7"/>
    <w:rsid w:val="003E0F5A"/>
    <w:rsid w:val="003E12AE"/>
    <w:rsid w:val="003E1613"/>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028"/>
    <w:rsid w:val="00402BEF"/>
    <w:rsid w:val="00403760"/>
    <w:rsid w:val="004043CF"/>
    <w:rsid w:val="00404EF7"/>
    <w:rsid w:val="00404FA3"/>
    <w:rsid w:val="00405160"/>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1C05"/>
    <w:rsid w:val="004B222B"/>
    <w:rsid w:val="004B2444"/>
    <w:rsid w:val="004B296B"/>
    <w:rsid w:val="004B2B83"/>
    <w:rsid w:val="004B3A1E"/>
    <w:rsid w:val="004B406E"/>
    <w:rsid w:val="004B4752"/>
    <w:rsid w:val="004B5068"/>
    <w:rsid w:val="004B56D7"/>
    <w:rsid w:val="004B5896"/>
    <w:rsid w:val="004B602A"/>
    <w:rsid w:val="004B6D3E"/>
    <w:rsid w:val="004C111D"/>
    <w:rsid w:val="004C1839"/>
    <w:rsid w:val="004C22D6"/>
    <w:rsid w:val="004C3499"/>
    <w:rsid w:val="004C4693"/>
    <w:rsid w:val="004C509F"/>
    <w:rsid w:val="004C57A9"/>
    <w:rsid w:val="004C5B47"/>
    <w:rsid w:val="004C6C1E"/>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3DF1"/>
    <w:rsid w:val="005257A6"/>
    <w:rsid w:val="00526F7D"/>
    <w:rsid w:val="00527996"/>
    <w:rsid w:val="00527AAE"/>
    <w:rsid w:val="00527D63"/>
    <w:rsid w:val="0053066B"/>
    <w:rsid w:val="00531EE5"/>
    <w:rsid w:val="00534C03"/>
    <w:rsid w:val="00534D28"/>
    <w:rsid w:val="005351CA"/>
    <w:rsid w:val="00535F1F"/>
    <w:rsid w:val="005364A7"/>
    <w:rsid w:val="00536898"/>
    <w:rsid w:val="00536A9C"/>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B9A"/>
    <w:rsid w:val="005C7DC9"/>
    <w:rsid w:val="005D0E27"/>
    <w:rsid w:val="005D1DC2"/>
    <w:rsid w:val="005D2F3F"/>
    <w:rsid w:val="005D2F40"/>
    <w:rsid w:val="005D3473"/>
    <w:rsid w:val="005D3BDF"/>
    <w:rsid w:val="005D4935"/>
    <w:rsid w:val="005D6B07"/>
    <w:rsid w:val="005D767D"/>
    <w:rsid w:val="005D7DA9"/>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15C4"/>
    <w:rsid w:val="0060329C"/>
    <w:rsid w:val="0060374B"/>
    <w:rsid w:val="00603C6B"/>
    <w:rsid w:val="00604EFE"/>
    <w:rsid w:val="00605D17"/>
    <w:rsid w:val="006066E0"/>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14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5B34"/>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2153"/>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D7BFF"/>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2AE0"/>
    <w:rsid w:val="00703A63"/>
    <w:rsid w:val="00704436"/>
    <w:rsid w:val="00704626"/>
    <w:rsid w:val="00705912"/>
    <w:rsid w:val="00705C37"/>
    <w:rsid w:val="00705C70"/>
    <w:rsid w:val="007063F9"/>
    <w:rsid w:val="00707714"/>
    <w:rsid w:val="00707CF0"/>
    <w:rsid w:val="007105AC"/>
    <w:rsid w:val="00711A2B"/>
    <w:rsid w:val="00711A30"/>
    <w:rsid w:val="00711BA2"/>
    <w:rsid w:val="00712EA3"/>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26B7B"/>
    <w:rsid w:val="0073098B"/>
    <w:rsid w:val="00730E15"/>
    <w:rsid w:val="00733675"/>
    <w:rsid w:val="00736906"/>
    <w:rsid w:val="00737663"/>
    <w:rsid w:val="007406C3"/>
    <w:rsid w:val="007408CF"/>
    <w:rsid w:val="00740B35"/>
    <w:rsid w:val="00740DBE"/>
    <w:rsid w:val="00740DF5"/>
    <w:rsid w:val="00740FE8"/>
    <w:rsid w:val="00741BBC"/>
    <w:rsid w:val="00744241"/>
    <w:rsid w:val="00744498"/>
    <w:rsid w:val="007453F0"/>
    <w:rsid w:val="00745476"/>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173E"/>
    <w:rsid w:val="007A2F4E"/>
    <w:rsid w:val="007A34F3"/>
    <w:rsid w:val="007A3DF9"/>
    <w:rsid w:val="007A4E57"/>
    <w:rsid w:val="007A594A"/>
    <w:rsid w:val="007A5D9D"/>
    <w:rsid w:val="007A5E6F"/>
    <w:rsid w:val="007A76A0"/>
    <w:rsid w:val="007A788D"/>
    <w:rsid w:val="007A7FF6"/>
    <w:rsid w:val="007B022E"/>
    <w:rsid w:val="007B1C14"/>
    <w:rsid w:val="007B235B"/>
    <w:rsid w:val="007B28B0"/>
    <w:rsid w:val="007B2EA2"/>
    <w:rsid w:val="007B2FC2"/>
    <w:rsid w:val="007B32EB"/>
    <w:rsid w:val="007B3C5F"/>
    <w:rsid w:val="007B6EF6"/>
    <w:rsid w:val="007B76A0"/>
    <w:rsid w:val="007B779F"/>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6DFF"/>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1216"/>
    <w:rsid w:val="00843E2D"/>
    <w:rsid w:val="00844460"/>
    <w:rsid w:val="0084636E"/>
    <w:rsid w:val="00846BB2"/>
    <w:rsid w:val="00846DE7"/>
    <w:rsid w:val="008479C9"/>
    <w:rsid w:val="0085043F"/>
    <w:rsid w:val="0085049C"/>
    <w:rsid w:val="00851B45"/>
    <w:rsid w:val="00852609"/>
    <w:rsid w:val="00852971"/>
    <w:rsid w:val="00854240"/>
    <w:rsid w:val="00854B31"/>
    <w:rsid w:val="00856CD5"/>
    <w:rsid w:val="008609E0"/>
    <w:rsid w:val="00860A1D"/>
    <w:rsid w:val="00861297"/>
    <w:rsid w:val="00861998"/>
    <w:rsid w:val="008622CF"/>
    <w:rsid w:val="00862A30"/>
    <w:rsid w:val="00865A4A"/>
    <w:rsid w:val="008661BF"/>
    <w:rsid w:val="0087061A"/>
    <w:rsid w:val="0087148E"/>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53B"/>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16644"/>
    <w:rsid w:val="009202D6"/>
    <w:rsid w:val="00921C90"/>
    <w:rsid w:val="009221DE"/>
    <w:rsid w:val="00922928"/>
    <w:rsid w:val="00922A8E"/>
    <w:rsid w:val="00922AA2"/>
    <w:rsid w:val="00923F3D"/>
    <w:rsid w:val="009242E7"/>
    <w:rsid w:val="00925EB9"/>
    <w:rsid w:val="00927539"/>
    <w:rsid w:val="00927C04"/>
    <w:rsid w:val="00927C88"/>
    <w:rsid w:val="0093051B"/>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D15"/>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445"/>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2DBC"/>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A7475"/>
    <w:rsid w:val="00AB01CD"/>
    <w:rsid w:val="00AB063E"/>
    <w:rsid w:val="00AB06E6"/>
    <w:rsid w:val="00AB1ABC"/>
    <w:rsid w:val="00AB24EC"/>
    <w:rsid w:val="00AB2E75"/>
    <w:rsid w:val="00AB374E"/>
    <w:rsid w:val="00AB3D8F"/>
    <w:rsid w:val="00AB52CA"/>
    <w:rsid w:val="00AB5D27"/>
    <w:rsid w:val="00AB63A0"/>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3EB5"/>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4E"/>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46BB"/>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0F5C"/>
    <w:rsid w:val="00BE167F"/>
    <w:rsid w:val="00BE328B"/>
    <w:rsid w:val="00BE336E"/>
    <w:rsid w:val="00BE5407"/>
    <w:rsid w:val="00BE556C"/>
    <w:rsid w:val="00BE7020"/>
    <w:rsid w:val="00BE789C"/>
    <w:rsid w:val="00BE7926"/>
    <w:rsid w:val="00BF1D4D"/>
    <w:rsid w:val="00BF25DC"/>
    <w:rsid w:val="00BF26E7"/>
    <w:rsid w:val="00BF2B31"/>
    <w:rsid w:val="00BF31C5"/>
    <w:rsid w:val="00BF342A"/>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68E"/>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476C"/>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57DCB"/>
    <w:rsid w:val="00C60424"/>
    <w:rsid w:val="00C616F5"/>
    <w:rsid w:val="00C63CA6"/>
    <w:rsid w:val="00C64C1A"/>
    <w:rsid w:val="00C64D47"/>
    <w:rsid w:val="00C6501B"/>
    <w:rsid w:val="00C659BB"/>
    <w:rsid w:val="00C65DF2"/>
    <w:rsid w:val="00C67599"/>
    <w:rsid w:val="00C679EB"/>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96BF3"/>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2D78"/>
    <w:rsid w:val="00CD4349"/>
    <w:rsid w:val="00CD48CC"/>
    <w:rsid w:val="00CD4AC4"/>
    <w:rsid w:val="00CD52C7"/>
    <w:rsid w:val="00CD65E1"/>
    <w:rsid w:val="00CE0F50"/>
    <w:rsid w:val="00CE22F4"/>
    <w:rsid w:val="00CE31C2"/>
    <w:rsid w:val="00CE4CCE"/>
    <w:rsid w:val="00CE5006"/>
    <w:rsid w:val="00CE7BBA"/>
    <w:rsid w:val="00CE7CCA"/>
    <w:rsid w:val="00CE7D55"/>
    <w:rsid w:val="00CF07F2"/>
    <w:rsid w:val="00CF0FFC"/>
    <w:rsid w:val="00CF1121"/>
    <w:rsid w:val="00CF15DF"/>
    <w:rsid w:val="00CF1B59"/>
    <w:rsid w:val="00CF1EA2"/>
    <w:rsid w:val="00CF23DA"/>
    <w:rsid w:val="00CF2E54"/>
    <w:rsid w:val="00CF39D9"/>
    <w:rsid w:val="00CF40FF"/>
    <w:rsid w:val="00CF4C7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4E64"/>
    <w:rsid w:val="00D26688"/>
    <w:rsid w:val="00D27F36"/>
    <w:rsid w:val="00D30816"/>
    <w:rsid w:val="00D3092F"/>
    <w:rsid w:val="00D30E0C"/>
    <w:rsid w:val="00D31EFD"/>
    <w:rsid w:val="00D3359D"/>
    <w:rsid w:val="00D34B5E"/>
    <w:rsid w:val="00D34D8C"/>
    <w:rsid w:val="00D356F2"/>
    <w:rsid w:val="00D3584D"/>
    <w:rsid w:val="00D376E0"/>
    <w:rsid w:val="00D37948"/>
    <w:rsid w:val="00D412C3"/>
    <w:rsid w:val="00D43411"/>
    <w:rsid w:val="00D45599"/>
    <w:rsid w:val="00D46083"/>
    <w:rsid w:val="00D461E1"/>
    <w:rsid w:val="00D464DD"/>
    <w:rsid w:val="00D46A3B"/>
    <w:rsid w:val="00D46BB4"/>
    <w:rsid w:val="00D47B54"/>
    <w:rsid w:val="00D50633"/>
    <w:rsid w:val="00D50B59"/>
    <w:rsid w:val="00D50EFA"/>
    <w:rsid w:val="00D530A9"/>
    <w:rsid w:val="00D552B2"/>
    <w:rsid w:val="00D55982"/>
    <w:rsid w:val="00D55FD0"/>
    <w:rsid w:val="00D56188"/>
    <w:rsid w:val="00D60133"/>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1383"/>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237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130"/>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262BF"/>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B7D"/>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05A"/>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6FE"/>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1C53"/>
    <w:rsid w:val="00F21E54"/>
    <w:rsid w:val="00F22787"/>
    <w:rsid w:val="00F228BF"/>
    <w:rsid w:val="00F23091"/>
    <w:rsid w:val="00F23BCD"/>
    <w:rsid w:val="00F24042"/>
    <w:rsid w:val="00F2436E"/>
    <w:rsid w:val="00F2645A"/>
    <w:rsid w:val="00F274DE"/>
    <w:rsid w:val="00F27BE2"/>
    <w:rsid w:val="00F31918"/>
    <w:rsid w:val="00F33A6F"/>
    <w:rsid w:val="00F35A8E"/>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1C"/>
    <w:rsid w:val="00F75D35"/>
    <w:rsid w:val="00F76604"/>
    <w:rsid w:val="00F76613"/>
    <w:rsid w:val="00F7665C"/>
    <w:rsid w:val="00F76A32"/>
    <w:rsid w:val="00F81195"/>
    <w:rsid w:val="00F82351"/>
    <w:rsid w:val="00F82C49"/>
    <w:rsid w:val="00F8315D"/>
    <w:rsid w:val="00F84000"/>
    <w:rsid w:val="00F84051"/>
    <w:rsid w:val="00F8498B"/>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2E9B"/>
    <w:rsid w:val="00F9361B"/>
    <w:rsid w:val="00F941E9"/>
    <w:rsid w:val="00F9422A"/>
    <w:rsid w:val="00F94EBB"/>
    <w:rsid w:val="00F9546F"/>
    <w:rsid w:val="00F95AD8"/>
    <w:rsid w:val="00F9764F"/>
    <w:rsid w:val="00FA1B99"/>
    <w:rsid w:val="00FA4DC7"/>
    <w:rsid w:val="00FA5168"/>
    <w:rsid w:val="00FA6D20"/>
    <w:rsid w:val="00FB0801"/>
    <w:rsid w:val="00FB0C2C"/>
    <w:rsid w:val="00FB0E2A"/>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3D07"/>
    <w:rsid w:val="00FE4747"/>
    <w:rsid w:val="00FE4E74"/>
    <w:rsid w:val="00FE71DF"/>
    <w:rsid w:val="00FF243E"/>
    <w:rsid w:val="00FF24A7"/>
    <w:rsid w:val="00FF24B5"/>
    <w:rsid w:val="00FF25C8"/>
    <w:rsid w:val="00FF272C"/>
    <w:rsid w:val="00FF315E"/>
    <w:rsid w:val="00FF5022"/>
    <w:rsid w:val="00FF5CC0"/>
    <w:rsid w:val="00FF5E11"/>
    <w:rsid w:val="00FF600C"/>
    <w:rsid w:val="00FF6550"/>
    <w:rsid w:val="00FF7778"/>
    <w:rsid w:val="01067D40"/>
    <w:rsid w:val="011149CC"/>
    <w:rsid w:val="011206F7"/>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85637C"/>
    <w:rsid w:val="039228A0"/>
    <w:rsid w:val="03C55C09"/>
    <w:rsid w:val="03F6143E"/>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216765"/>
    <w:rsid w:val="062834FE"/>
    <w:rsid w:val="062B1784"/>
    <w:rsid w:val="0637218D"/>
    <w:rsid w:val="068A21CF"/>
    <w:rsid w:val="06A21528"/>
    <w:rsid w:val="06E22BCB"/>
    <w:rsid w:val="06F646D5"/>
    <w:rsid w:val="07004A89"/>
    <w:rsid w:val="0700591F"/>
    <w:rsid w:val="07097A22"/>
    <w:rsid w:val="07137BF8"/>
    <w:rsid w:val="07492625"/>
    <w:rsid w:val="076D070F"/>
    <w:rsid w:val="07B17247"/>
    <w:rsid w:val="07BF4737"/>
    <w:rsid w:val="07C65695"/>
    <w:rsid w:val="07D34AB1"/>
    <w:rsid w:val="07E85623"/>
    <w:rsid w:val="07ED0B0D"/>
    <w:rsid w:val="07FA6241"/>
    <w:rsid w:val="080E1D32"/>
    <w:rsid w:val="080F490D"/>
    <w:rsid w:val="082D6E7B"/>
    <w:rsid w:val="08457656"/>
    <w:rsid w:val="089948FD"/>
    <w:rsid w:val="08D654FA"/>
    <w:rsid w:val="08DA520D"/>
    <w:rsid w:val="08E16179"/>
    <w:rsid w:val="08ED4434"/>
    <w:rsid w:val="092C05BD"/>
    <w:rsid w:val="094F113E"/>
    <w:rsid w:val="09695E13"/>
    <w:rsid w:val="096C57C4"/>
    <w:rsid w:val="09C4456B"/>
    <w:rsid w:val="09EE4145"/>
    <w:rsid w:val="0A17759F"/>
    <w:rsid w:val="0A1A13CE"/>
    <w:rsid w:val="0A1A1CEC"/>
    <w:rsid w:val="0A3027C6"/>
    <w:rsid w:val="0A580297"/>
    <w:rsid w:val="0A7A0660"/>
    <w:rsid w:val="0A7A5354"/>
    <w:rsid w:val="0A8F7604"/>
    <w:rsid w:val="0AB45FBF"/>
    <w:rsid w:val="0AC25FB1"/>
    <w:rsid w:val="0AC74D65"/>
    <w:rsid w:val="0AD358FF"/>
    <w:rsid w:val="0AE84FCD"/>
    <w:rsid w:val="0B342CA7"/>
    <w:rsid w:val="0B442A49"/>
    <w:rsid w:val="0B8736B3"/>
    <w:rsid w:val="0B87641A"/>
    <w:rsid w:val="0B9F670C"/>
    <w:rsid w:val="0BA80F73"/>
    <w:rsid w:val="0BAD47B1"/>
    <w:rsid w:val="0BBD06F2"/>
    <w:rsid w:val="0BFD2321"/>
    <w:rsid w:val="0C0655E2"/>
    <w:rsid w:val="0C142570"/>
    <w:rsid w:val="0C1D7290"/>
    <w:rsid w:val="0C5E6CB7"/>
    <w:rsid w:val="0C667148"/>
    <w:rsid w:val="0C711B01"/>
    <w:rsid w:val="0C841729"/>
    <w:rsid w:val="0C8740ED"/>
    <w:rsid w:val="0C8D35F9"/>
    <w:rsid w:val="0C994692"/>
    <w:rsid w:val="0CAC0BE7"/>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8364B2"/>
    <w:rsid w:val="0E8C4867"/>
    <w:rsid w:val="0E8F331F"/>
    <w:rsid w:val="0E9A3961"/>
    <w:rsid w:val="0E9D2F49"/>
    <w:rsid w:val="0EBD32EB"/>
    <w:rsid w:val="0EBD4D5A"/>
    <w:rsid w:val="0EF911E7"/>
    <w:rsid w:val="0F0F7765"/>
    <w:rsid w:val="0F2273DF"/>
    <w:rsid w:val="0F262DE9"/>
    <w:rsid w:val="0F3A43ED"/>
    <w:rsid w:val="0F5E2F43"/>
    <w:rsid w:val="0F757449"/>
    <w:rsid w:val="0F9E150C"/>
    <w:rsid w:val="0FF17C42"/>
    <w:rsid w:val="10262047"/>
    <w:rsid w:val="102F6932"/>
    <w:rsid w:val="104F10EA"/>
    <w:rsid w:val="105B68CD"/>
    <w:rsid w:val="106831D1"/>
    <w:rsid w:val="10693D85"/>
    <w:rsid w:val="106E765E"/>
    <w:rsid w:val="10823C88"/>
    <w:rsid w:val="109D258D"/>
    <w:rsid w:val="10B23D35"/>
    <w:rsid w:val="10C952EB"/>
    <w:rsid w:val="10D329AE"/>
    <w:rsid w:val="10E41A75"/>
    <w:rsid w:val="11007FF4"/>
    <w:rsid w:val="11102757"/>
    <w:rsid w:val="112C222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7A7797"/>
    <w:rsid w:val="12B853B8"/>
    <w:rsid w:val="12BE069C"/>
    <w:rsid w:val="130614F0"/>
    <w:rsid w:val="133252B7"/>
    <w:rsid w:val="13326D56"/>
    <w:rsid w:val="13451652"/>
    <w:rsid w:val="136C7CDF"/>
    <w:rsid w:val="1374328B"/>
    <w:rsid w:val="13746791"/>
    <w:rsid w:val="13814A37"/>
    <w:rsid w:val="139C6008"/>
    <w:rsid w:val="13C97390"/>
    <w:rsid w:val="13DC4246"/>
    <w:rsid w:val="13F9663D"/>
    <w:rsid w:val="140048E0"/>
    <w:rsid w:val="142A25BE"/>
    <w:rsid w:val="143116BC"/>
    <w:rsid w:val="14352CB3"/>
    <w:rsid w:val="1469026D"/>
    <w:rsid w:val="14905478"/>
    <w:rsid w:val="14937388"/>
    <w:rsid w:val="14952C31"/>
    <w:rsid w:val="149A4C74"/>
    <w:rsid w:val="14B5213A"/>
    <w:rsid w:val="14B7292F"/>
    <w:rsid w:val="14C239F7"/>
    <w:rsid w:val="14CC1075"/>
    <w:rsid w:val="14D138E7"/>
    <w:rsid w:val="150F3782"/>
    <w:rsid w:val="1510539C"/>
    <w:rsid w:val="15115A76"/>
    <w:rsid w:val="15181F67"/>
    <w:rsid w:val="152B1325"/>
    <w:rsid w:val="152B1893"/>
    <w:rsid w:val="15506206"/>
    <w:rsid w:val="1565225E"/>
    <w:rsid w:val="15904287"/>
    <w:rsid w:val="15AD2AAC"/>
    <w:rsid w:val="15B930E4"/>
    <w:rsid w:val="15BC1DB6"/>
    <w:rsid w:val="15CF3E90"/>
    <w:rsid w:val="15D42FE9"/>
    <w:rsid w:val="16023001"/>
    <w:rsid w:val="160A078B"/>
    <w:rsid w:val="161C5DCD"/>
    <w:rsid w:val="1620483D"/>
    <w:rsid w:val="16382E5C"/>
    <w:rsid w:val="16435426"/>
    <w:rsid w:val="164E62D7"/>
    <w:rsid w:val="165764DA"/>
    <w:rsid w:val="165F1B53"/>
    <w:rsid w:val="16623045"/>
    <w:rsid w:val="16852804"/>
    <w:rsid w:val="16A0684C"/>
    <w:rsid w:val="16A46FFC"/>
    <w:rsid w:val="16F41BE1"/>
    <w:rsid w:val="17074F98"/>
    <w:rsid w:val="170874AB"/>
    <w:rsid w:val="172A3EE6"/>
    <w:rsid w:val="172C17FA"/>
    <w:rsid w:val="173E1CE0"/>
    <w:rsid w:val="17547691"/>
    <w:rsid w:val="17553FEC"/>
    <w:rsid w:val="176F7BC6"/>
    <w:rsid w:val="17A80538"/>
    <w:rsid w:val="17A944F0"/>
    <w:rsid w:val="17AD1493"/>
    <w:rsid w:val="17B86FE8"/>
    <w:rsid w:val="17B93A59"/>
    <w:rsid w:val="17C16EDC"/>
    <w:rsid w:val="17C848D8"/>
    <w:rsid w:val="17D22E69"/>
    <w:rsid w:val="17E01981"/>
    <w:rsid w:val="17FE51B6"/>
    <w:rsid w:val="180D0899"/>
    <w:rsid w:val="18106027"/>
    <w:rsid w:val="18194C04"/>
    <w:rsid w:val="18203C23"/>
    <w:rsid w:val="182F6B5E"/>
    <w:rsid w:val="187163F7"/>
    <w:rsid w:val="18D42709"/>
    <w:rsid w:val="190B7FE2"/>
    <w:rsid w:val="19135E73"/>
    <w:rsid w:val="19183EFD"/>
    <w:rsid w:val="195D4815"/>
    <w:rsid w:val="19BC6119"/>
    <w:rsid w:val="19D66DE0"/>
    <w:rsid w:val="19E04C43"/>
    <w:rsid w:val="1A0D792B"/>
    <w:rsid w:val="1A146F57"/>
    <w:rsid w:val="1A153A02"/>
    <w:rsid w:val="1A1B4F94"/>
    <w:rsid w:val="1A6D1F86"/>
    <w:rsid w:val="1A6D5E51"/>
    <w:rsid w:val="1A6E24B4"/>
    <w:rsid w:val="1A710DCD"/>
    <w:rsid w:val="1A7A1124"/>
    <w:rsid w:val="1A8121CE"/>
    <w:rsid w:val="1A9539FE"/>
    <w:rsid w:val="1A957468"/>
    <w:rsid w:val="1AF1025D"/>
    <w:rsid w:val="1B053F07"/>
    <w:rsid w:val="1B0D5454"/>
    <w:rsid w:val="1B1F59B3"/>
    <w:rsid w:val="1B255282"/>
    <w:rsid w:val="1B26793A"/>
    <w:rsid w:val="1B4005F0"/>
    <w:rsid w:val="1B407593"/>
    <w:rsid w:val="1B4A1EB8"/>
    <w:rsid w:val="1B721A28"/>
    <w:rsid w:val="1B753A98"/>
    <w:rsid w:val="1B7E5854"/>
    <w:rsid w:val="1BB324ED"/>
    <w:rsid w:val="1BD910FC"/>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D0461C1"/>
    <w:rsid w:val="1D053310"/>
    <w:rsid w:val="1D0534EE"/>
    <w:rsid w:val="1D286C21"/>
    <w:rsid w:val="1D2B23FB"/>
    <w:rsid w:val="1D3A6F53"/>
    <w:rsid w:val="1D556181"/>
    <w:rsid w:val="1D57257C"/>
    <w:rsid w:val="1D5B22CB"/>
    <w:rsid w:val="1D5C04CB"/>
    <w:rsid w:val="1D8F6D27"/>
    <w:rsid w:val="1D941C5D"/>
    <w:rsid w:val="1D9757B8"/>
    <w:rsid w:val="1DAF4F8D"/>
    <w:rsid w:val="1DE212E7"/>
    <w:rsid w:val="1E0740D4"/>
    <w:rsid w:val="1E1620A7"/>
    <w:rsid w:val="1E195247"/>
    <w:rsid w:val="1E4D015C"/>
    <w:rsid w:val="1E856D0F"/>
    <w:rsid w:val="1E8B5750"/>
    <w:rsid w:val="1E940E74"/>
    <w:rsid w:val="1E9F7208"/>
    <w:rsid w:val="1EBA7DCC"/>
    <w:rsid w:val="1EBD007C"/>
    <w:rsid w:val="1ECC66C7"/>
    <w:rsid w:val="1EEA2AA6"/>
    <w:rsid w:val="1EF4791B"/>
    <w:rsid w:val="1F033337"/>
    <w:rsid w:val="1F104103"/>
    <w:rsid w:val="1F391B33"/>
    <w:rsid w:val="1F50628B"/>
    <w:rsid w:val="1F5129C8"/>
    <w:rsid w:val="1FA4037A"/>
    <w:rsid w:val="1FD05BFC"/>
    <w:rsid w:val="200E3248"/>
    <w:rsid w:val="2010242D"/>
    <w:rsid w:val="202C16A3"/>
    <w:rsid w:val="20535939"/>
    <w:rsid w:val="20575085"/>
    <w:rsid w:val="20800FE2"/>
    <w:rsid w:val="208450AB"/>
    <w:rsid w:val="20A13F21"/>
    <w:rsid w:val="20B02D5E"/>
    <w:rsid w:val="20D6449A"/>
    <w:rsid w:val="20F70701"/>
    <w:rsid w:val="20FB30FC"/>
    <w:rsid w:val="21142C35"/>
    <w:rsid w:val="21166B22"/>
    <w:rsid w:val="213637FC"/>
    <w:rsid w:val="213A7D96"/>
    <w:rsid w:val="21411E77"/>
    <w:rsid w:val="214C7E65"/>
    <w:rsid w:val="2157380B"/>
    <w:rsid w:val="215B1EB6"/>
    <w:rsid w:val="21995707"/>
    <w:rsid w:val="21A317F4"/>
    <w:rsid w:val="21E732DA"/>
    <w:rsid w:val="2203079D"/>
    <w:rsid w:val="220439DC"/>
    <w:rsid w:val="222A0391"/>
    <w:rsid w:val="223F69EE"/>
    <w:rsid w:val="22560AEF"/>
    <w:rsid w:val="22640084"/>
    <w:rsid w:val="22675F47"/>
    <w:rsid w:val="229B3BCD"/>
    <w:rsid w:val="22D26EBB"/>
    <w:rsid w:val="22DD45F9"/>
    <w:rsid w:val="22F675AD"/>
    <w:rsid w:val="23243747"/>
    <w:rsid w:val="23346D9D"/>
    <w:rsid w:val="23366A59"/>
    <w:rsid w:val="234D067A"/>
    <w:rsid w:val="23507F83"/>
    <w:rsid w:val="23796038"/>
    <w:rsid w:val="237A31D2"/>
    <w:rsid w:val="23845C8B"/>
    <w:rsid w:val="23A87FFA"/>
    <w:rsid w:val="23B65333"/>
    <w:rsid w:val="23C00EBA"/>
    <w:rsid w:val="23C91292"/>
    <w:rsid w:val="23CE11F0"/>
    <w:rsid w:val="23FA7574"/>
    <w:rsid w:val="24024B80"/>
    <w:rsid w:val="240F2F5A"/>
    <w:rsid w:val="24135E5A"/>
    <w:rsid w:val="2424381A"/>
    <w:rsid w:val="24251050"/>
    <w:rsid w:val="242F577E"/>
    <w:rsid w:val="244A2F6C"/>
    <w:rsid w:val="246350EA"/>
    <w:rsid w:val="246B5AE6"/>
    <w:rsid w:val="246F6B16"/>
    <w:rsid w:val="24E2375F"/>
    <w:rsid w:val="24E45172"/>
    <w:rsid w:val="250835EC"/>
    <w:rsid w:val="25100BB9"/>
    <w:rsid w:val="25181C74"/>
    <w:rsid w:val="251A78A7"/>
    <w:rsid w:val="25215B1C"/>
    <w:rsid w:val="25256100"/>
    <w:rsid w:val="25453A28"/>
    <w:rsid w:val="25481F2D"/>
    <w:rsid w:val="254A53D0"/>
    <w:rsid w:val="25564567"/>
    <w:rsid w:val="256D71DE"/>
    <w:rsid w:val="25837F82"/>
    <w:rsid w:val="25D53AE5"/>
    <w:rsid w:val="25D80246"/>
    <w:rsid w:val="26387AF8"/>
    <w:rsid w:val="263F0D86"/>
    <w:rsid w:val="26511E80"/>
    <w:rsid w:val="266F559B"/>
    <w:rsid w:val="26724B17"/>
    <w:rsid w:val="269A69CE"/>
    <w:rsid w:val="26A01D9A"/>
    <w:rsid w:val="26F414B7"/>
    <w:rsid w:val="270B7D86"/>
    <w:rsid w:val="272C012E"/>
    <w:rsid w:val="274844D7"/>
    <w:rsid w:val="27766DC4"/>
    <w:rsid w:val="27894817"/>
    <w:rsid w:val="27931132"/>
    <w:rsid w:val="27BE12B6"/>
    <w:rsid w:val="27DA049D"/>
    <w:rsid w:val="28005B44"/>
    <w:rsid w:val="28297432"/>
    <w:rsid w:val="2848637B"/>
    <w:rsid w:val="28555511"/>
    <w:rsid w:val="28571564"/>
    <w:rsid w:val="28705DB2"/>
    <w:rsid w:val="28776492"/>
    <w:rsid w:val="287F26ED"/>
    <w:rsid w:val="289E1270"/>
    <w:rsid w:val="28A86738"/>
    <w:rsid w:val="28A94757"/>
    <w:rsid w:val="28AE6DBC"/>
    <w:rsid w:val="28BE56FD"/>
    <w:rsid w:val="28DC6AEC"/>
    <w:rsid w:val="28EE596F"/>
    <w:rsid w:val="29045650"/>
    <w:rsid w:val="2911360D"/>
    <w:rsid w:val="29176D77"/>
    <w:rsid w:val="2920065F"/>
    <w:rsid w:val="2922537A"/>
    <w:rsid w:val="292C71EB"/>
    <w:rsid w:val="293718DA"/>
    <w:rsid w:val="29467C32"/>
    <w:rsid w:val="29475CCC"/>
    <w:rsid w:val="29605A40"/>
    <w:rsid w:val="296367E5"/>
    <w:rsid w:val="2964651D"/>
    <w:rsid w:val="29665177"/>
    <w:rsid w:val="29953EB1"/>
    <w:rsid w:val="29A848AB"/>
    <w:rsid w:val="29A900AD"/>
    <w:rsid w:val="29AB3913"/>
    <w:rsid w:val="29B02A4F"/>
    <w:rsid w:val="29C67D18"/>
    <w:rsid w:val="29CC65D7"/>
    <w:rsid w:val="29E924EF"/>
    <w:rsid w:val="29F742E1"/>
    <w:rsid w:val="2A0B706E"/>
    <w:rsid w:val="2A3D2B95"/>
    <w:rsid w:val="2A4525E7"/>
    <w:rsid w:val="2A572EE5"/>
    <w:rsid w:val="2A5B338A"/>
    <w:rsid w:val="2A93060F"/>
    <w:rsid w:val="2AA35797"/>
    <w:rsid w:val="2AA66B32"/>
    <w:rsid w:val="2AB04A53"/>
    <w:rsid w:val="2AD16110"/>
    <w:rsid w:val="2B0A75E7"/>
    <w:rsid w:val="2B3A7882"/>
    <w:rsid w:val="2B414327"/>
    <w:rsid w:val="2B4252E8"/>
    <w:rsid w:val="2B564626"/>
    <w:rsid w:val="2B7F679D"/>
    <w:rsid w:val="2B850A1B"/>
    <w:rsid w:val="2B9340D5"/>
    <w:rsid w:val="2B991D9C"/>
    <w:rsid w:val="2BC01D55"/>
    <w:rsid w:val="2C023A0D"/>
    <w:rsid w:val="2C2E729C"/>
    <w:rsid w:val="2C3A3C68"/>
    <w:rsid w:val="2C3C26FF"/>
    <w:rsid w:val="2C44455B"/>
    <w:rsid w:val="2C474910"/>
    <w:rsid w:val="2C4F65D7"/>
    <w:rsid w:val="2CC44BA2"/>
    <w:rsid w:val="2CCA5809"/>
    <w:rsid w:val="2CD20E4E"/>
    <w:rsid w:val="2CD807A9"/>
    <w:rsid w:val="2CE47EA8"/>
    <w:rsid w:val="2CE83322"/>
    <w:rsid w:val="2CFF3E2A"/>
    <w:rsid w:val="2D244899"/>
    <w:rsid w:val="2D390CA4"/>
    <w:rsid w:val="2D3C739A"/>
    <w:rsid w:val="2D504EEE"/>
    <w:rsid w:val="2D507546"/>
    <w:rsid w:val="2D590D15"/>
    <w:rsid w:val="2D614E83"/>
    <w:rsid w:val="2D865599"/>
    <w:rsid w:val="2D8A10B7"/>
    <w:rsid w:val="2DD35D80"/>
    <w:rsid w:val="2DF67BE5"/>
    <w:rsid w:val="2E603F12"/>
    <w:rsid w:val="2E640E25"/>
    <w:rsid w:val="2E894691"/>
    <w:rsid w:val="2E906A1F"/>
    <w:rsid w:val="2EB879F0"/>
    <w:rsid w:val="2ECA40D5"/>
    <w:rsid w:val="2ECB3701"/>
    <w:rsid w:val="2EE200D9"/>
    <w:rsid w:val="2EF3143E"/>
    <w:rsid w:val="2F26504A"/>
    <w:rsid w:val="2F7E4804"/>
    <w:rsid w:val="2F8E202D"/>
    <w:rsid w:val="2FA23BC9"/>
    <w:rsid w:val="2FD85DCA"/>
    <w:rsid w:val="2FDE4773"/>
    <w:rsid w:val="301A1576"/>
    <w:rsid w:val="30373D42"/>
    <w:rsid w:val="30392608"/>
    <w:rsid w:val="303A0F90"/>
    <w:rsid w:val="304A3105"/>
    <w:rsid w:val="30546D4C"/>
    <w:rsid w:val="30622CB3"/>
    <w:rsid w:val="3078466C"/>
    <w:rsid w:val="30846722"/>
    <w:rsid w:val="30A244A5"/>
    <w:rsid w:val="30AA3431"/>
    <w:rsid w:val="30AF383F"/>
    <w:rsid w:val="30B46ED1"/>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5B3061"/>
    <w:rsid w:val="325B5F6D"/>
    <w:rsid w:val="327F628A"/>
    <w:rsid w:val="32A0731D"/>
    <w:rsid w:val="32AB184B"/>
    <w:rsid w:val="32B11C00"/>
    <w:rsid w:val="32C25F8D"/>
    <w:rsid w:val="32D472BC"/>
    <w:rsid w:val="32D96E0B"/>
    <w:rsid w:val="32E245AC"/>
    <w:rsid w:val="330E5F4B"/>
    <w:rsid w:val="332F70B2"/>
    <w:rsid w:val="333A1357"/>
    <w:rsid w:val="333B1CBA"/>
    <w:rsid w:val="33646E0E"/>
    <w:rsid w:val="33B2686A"/>
    <w:rsid w:val="33BE7C73"/>
    <w:rsid w:val="33D628FD"/>
    <w:rsid w:val="33EC1794"/>
    <w:rsid w:val="33F627C9"/>
    <w:rsid w:val="33FC4E17"/>
    <w:rsid w:val="34400212"/>
    <w:rsid w:val="34401E05"/>
    <w:rsid w:val="34596E84"/>
    <w:rsid w:val="347F25C8"/>
    <w:rsid w:val="347F517A"/>
    <w:rsid w:val="349210F0"/>
    <w:rsid w:val="34941A4B"/>
    <w:rsid w:val="34A03779"/>
    <w:rsid w:val="34A63079"/>
    <w:rsid w:val="34A77E7D"/>
    <w:rsid w:val="34BC082E"/>
    <w:rsid w:val="34C06528"/>
    <w:rsid w:val="34C53F49"/>
    <w:rsid w:val="34CB359A"/>
    <w:rsid w:val="35055057"/>
    <w:rsid w:val="3548386E"/>
    <w:rsid w:val="35603106"/>
    <w:rsid w:val="359F1F4A"/>
    <w:rsid w:val="35C3235B"/>
    <w:rsid w:val="35D46417"/>
    <w:rsid w:val="35F93FD8"/>
    <w:rsid w:val="36062A6B"/>
    <w:rsid w:val="36301E48"/>
    <w:rsid w:val="36534C76"/>
    <w:rsid w:val="36637507"/>
    <w:rsid w:val="367F23F7"/>
    <w:rsid w:val="368F31DE"/>
    <w:rsid w:val="36B9463C"/>
    <w:rsid w:val="36CC4FE3"/>
    <w:rsid w:val="36CC635E"/>
    <w:rsid w:val="36D40F7B"/>
    <w:rsid w:val="36D61AA4"/>
    <w:rsid w:val="36D81480"/>
    <w:rsid w:val="36D865B6"/>
    <w:rsid w:val="36F05AA8"/>
    <w:rsid w:val="36F31EA8"/>
    <w:rsid w:val="36FB7FBB"/>
    <w:rsid w:val="36FD32CE"/>
    <w:rsid w:val="37155BD2"/>
    <w:rsid w:val="371734A9"/>
    <w:rsid w:val="37183B9F"/>
    <w:rsid w:val="371A5DD1"/>
    <w:rsid w:val="37264546"/>
    <w:rsid w:val="37317505"/>
    <w:rsid w:val="373B2EB8"/>
    <w:rsid w:val="373F1EE2"/>
    <w:rsid w:val="37407F6F"/>
    <w:rsid w:val="376237B7"/>
    <w:rsid w:val="378F5116"/>
    <w:rsid w:val="379137DD"/>
    <w:rsid w:val="37935C5B"/>
    <w:rsid w:val="37A62276"/>
    <w:rsid w:val="37BF32CF"/>
    <w:rsid w:val="37E10569"/>
    <w:rsid w:val="37E24756"/>
    <w:rsid w:val="37FE3BE6"/>
    <w:rsid w:val="380419AE"/>
    <w:rsid w:val="382D5776"/>
    <w:rsid w:val="38427666"/>
    <w:rsid w:val="38842FF5"/>
    <w:rsid w:val="3899291A"/>
    <w:rsid w:val="38A67F3D"/>
    <w:rsid w:val="38AE06CE"/>
    <w:rsid w:val="38BE2634"/>
    <w:rsid w:val="38C17137"/>
    <w:rsid w:val="38CA1264"/>
    <w:rsid w:val="38CC3BE8"/>
    <w:rsid w:val="38DE58E4"/>
    <w:rsid w:val="38EB0CAD"/>
    <w:rsid w:val="38F632DA"/>
    <w:rsid w:val="390C16BC"/>
    <w:rsid w:val="392D7991"/>
    <w:rsid w:val="392F3B3A"/>
    <w:rsid w:val="39307ED3"/>
    <w:rsid w:val="39337608"/>
    <w:rsid w:val="39517859"/>
    <w:rsid w:val="395B5B48"/>
    <w:rsid w:val="39691C25"/>
    <w:rsid w:val="39944A33"/>
    <w:rsid w:val="39A75816"/>
    <w:rsid w:val="39BF5597"/>
    <w:rsid w:val="39C11EC3"/>
    <w:rsid w:val="39CE1AF2"/>
    <w:rsid w:val="39FB6FEE"/>
    <w:rsid w:val="3A1949FC"/>
    <w:rsid w:val="3A2D4435"/>
    <w:rsid w:val="3A567F59"/>
    <w:rsid w:val="3A6A4172"/>
    <w:rsid w:val="3A9F490F"/>
    <w:rsid w:val="3AB14E0A"/>
    <w:rsid w:val="3AB45ED5"/>
    <w:rsid w:val="3AD53433"/>
    <w:rsid w:val="3AD63B91"/>
    <w:rsid w:val="3AD96D61"/>
    <w:rsid w:val="3AE7141F"/>
    <w:rsid w:val="3B294ED6"/>
    <w:rsid w:val="3B591472"/>
    <w:rsid w:val="3B6A3FB9"/>
    <w:rsid w:val="3BBC55C6"/>
    <w:rsid w:val="3BCB62AC"/>
    <w:rsid w:val="3BD42846"/>
    <w:rsid w:val="3BD73FDB"/>
    <w:rsid w:val="3BE15D5D"/>
    <w:rsid w:val="3BF16D08"/>
    <w:rsid w:val="3C0E6BAC"/>
    <w:rsid w:val="3C3013AD"/>
    <w:rsid w:val="3C502D8F"/>
    <w:rsid w:val="3C7126D7"/>
    <w:rsid w:val="3C7C5835"/>
    <w:rsid w:val="3C8A268F"/>
    <w:rsid w:val="3C913A49"/>
    <w:rsid w:val="3C941446"/>
    <w:rsid w:val="3C954BF0"/>
    <w:rsid w:val="3C9609AE"/>
    <w:rsid w:val="3C9D0DA1"/>
    <w:rsid w:val="3CA36ACD"/>
    <w:rsid w:val="3CBB548E"/>
    <w:rsid w:val="3CD509B7"/>
    <w:rsid w:val="3CDE36EB"/>
    <w:rsid w:val="3CF25563"/>
    <w:rsid w:val="3CF54D35"/>
    <w:rsid w:val="3D0A1668"/>
    <w:rsid w:val="3D2B6CD2"/>
    <w:rsid w:val="3D424A9B"/>
    <w:rsid w:val="3D49101D"/>
    <w:rsid w:val="3D5B544A"/>
    <w:rsid w:val="3D7B339E"/>
    <w:rsid w:val="3D7D47AB"/>
    <w:rsid w:val="3D8B180E"/>
    <w:rsid w:val="3DA06B63"/>
    <w:rsid w:val="3DB2583B"/>
    <w:rsid w:val="3DC80217"/>
    <w:rsid w:val="3DD219F1"/>
    <w:rsid w:val="3DED40CC"/>
    <w:rsid w:val="3DF163E6"/>
    <w:rsid w:val="3DF71629"/>
    <w:rsid w:val="3E012549"/>
    <w:rsid w:val="3E1A4141"/>
    <w:rsid w:val="3E24485E"/>
    <w:rsid w:val="3E2F1932"/>
    <w:rsid w:val="3E41218E"/>
    <w:rsid w:val="3E5C705F"/>
    <w:rsid w:val="3E7C4919"/>
    <w:rsid w:val="3E9A6446"/>
    <w:rsid w:val="3E9B295A"/>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F4956"/>
    <w:rsid w:val="40B52A7E"/>
    <w:rsid w:val="40C15793"/>
    <w:rsid w:val="40CD4EAC"/>
    <w:rsid w:val="40E1289B"/>
    <w:rsid w:val="40E35BA0"/>
    <w:rsid w:val="410E036C"/>
    <w:rsid w:val="41265CFF"/>
    <w:rsid w:val="413208B7"/>
    <w:rsid w:val="41341575"/>
    <w:rsid w:val="41351063"/>
    <w:rsid w:val="41394FC1"/>
    <w:rsid w:val="41492BBA"/>
    <w:rsid w:val="41921750"/>
    <w:rsid w:val="419B136E"/>
    <w:rsid w:val="41A4329B"/>
    <w:rsid w:val="41B71D83"/>
    <w:rsid w:val="41CC5137"/>
    <w:rsid w:val="41E411EB"/>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30D5924"/>
    <w:rsid w:val="43366F47"/>
    <w:rsid w:val="434F41C5"/>
    <w:rsid w:val="43530F99"/>
    <w:rsid w:val="4353694E"/>
    <w:rsid w:val="436F514A"/>
    <w:rsid w:val="43752168"/>
    <w:rsid w:val="43753604"/>
    <w:rsid w:val="439075CD"/>
    <w:rsid w:val="43AC4D81"/>
    <w:rsid w:val="43C205EE"/>
    <w:rsid w:val="43C4067F"/>
    <w:rsid w:val="43E47066"/>
    <w:rsid w:val="43F229FD"/>
    <w:rsid w:val="4409581A"/>
    <w:rsid w:val="44395F1D"/>
    <w:rsid w:val="443D252D"/>
    <w:rsid w:val="44446557"/>
    <w:rsid w:val="444645F8"/>
    <w:rsid w:val="44566E75"/>
    <w:rsid w:val="445B394D"/>
    <w:rsid w:val="4461259A"/>
    <w:rsid w:val="447A02BB"/>
    <w:rsid w:val="44887352"/>
    <w:rsid w:val="44FA650E"/>
    <w:rsid w:val="450F57ED"/>
    <w:rsid w:val="455D6A36"/>
    <w:rsid w:val="457D078B"/>
    <w:rsid w:val="458B6163"/>
    <w:rsid w:val="45C35F49"/>
    <w:rsid w:val="45E206B9"/>
    <w:rsid w:val="45EA0DC5"/>
    <w:rsid w:val="460E5EE3"/>
    <w:rsid w:val="461229E8"/>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170D7"/>
    <w:rsid w:val="47F97308"/>
    <w:rsid w:val="47FD60DE"/>
    <w:rsid w:val="480A7281"/>
    <w:rsid w:val="481D52D6"/>
    <w:rsid w:val="484B1829"/>
    <w:rsid w:val="48510B78"/>
    <w:rsid w:val="485645E6"/>
    <w:rsid w:val="48602EC9"/>
    <w:rsid w:val="486F0B21"/>
    <w:rsid w:val="48987B39"/>
    <w:rsid w:val="489A776F"/>
    <w:rsid w:val="48AD75A2"/>
    <w:rsid w:val="48B758F2"/>
    <w:rsid w:val="48BB1D62"/>
    <w:rsid w:val="48CA2F0E"/>
    <w:rsid w:val="48DB0F15"/>
    <w:rsid w:val="48E55426"/>
    <w:rsid w:val="48FE4C2B"/>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2D1C2C"/>
    <w:rsid w:val="4A733118"/>
    <w:rsid w:val="4A8A155C"/>
    <w:rsid w:val="4AA56185"/>
    <w:rsid w:val="4AC924F1"/>
    <w:rsid w:val="4AC93424"/>
    <w:rsid w:val="4AD14516"/>
    <w:rsid w:val="4AD80229"/>
    <w:rsid w:val="4B193808"/>
    <w:rsid w:val="4B202F24"/>
    <w:rsid w:val="4B534D01"/>
    <w:rsid w:val="4B75570B"/>
    <w:rsid w:val="4B7B5099"/>
    <w:rsid w:val="4B8C7354"/>
    <w:rsid w:val="4BB93193"/>
    <w:rsid w:val="4BDD2584"/>
    <w:rsid w:val="4BE219CB"/>
    <w:rsid w:val="4C10114C"/>
    <w:rsid w:val="4C390B7D"/>
    <w:rsid w:val="4C414635"/>
    <w:rsid w:val="4C4A7B3B"/>
    <w:rsid w:val="4C562A95"/>
    <w:rsid w:val="4C5C381C"/>
    <w:rsid w:val="4C624678"/>
    <w:rsid w:val="4C812562"/>
    <w:rsid w:val="4C851192"/>
    <w:rsid w:val="4CA87DE9"/>
    <w:rsid w:val="4CC51A03"/>
    <w:rsid w:val="4CE04906"/>
    <w:rsid w:val="4CE66CB8"/>
    <w:rsid w:val="4CFE217A"/>
    <w:rsid w:val="4D0C26BB"/>
    <w:rsid w:val="4D240F68"/>
    <w:rsid w:val="4D326880"/>
    <w:rsid w:val="4D3D4B44"/>
    <w:rsid w:val="4D54628D"/>
    <w:rsid w:val="4D721FD5"/>
    <w:rsid w:val="4D791440"/>
    <w:rsid w:val="4D866514"/>
    <w:rsid w:val="4D8675C6"/>
    <w:rsid w:val="4DB65B6B"/>
    <w:rsid w:val="4DC6630B"/>
    <w:rsid w:val="4DDB11BA"/>
    <w:rsid w:val="4DF70587"/>
    <w:rsid w:val="4DF84D9E"/>
    <w:rsid w:val="4E0A0F09"/>
    <w:rsid w:val="4E0A2602"/>
    <w:rsid w:val="4E111867"/>
    <w:rsid w:val="4E180CA2"/>
    <w:rsid w:val="4E5D1219"/>
    <w:rsid w:val="4E7526F2"/>
    <w:rsid w:val="4EA20CED"/>
    <w:rsid w:val="4EA470D5"/>
    <w:rsid w:val="4EA62D06"/>
    <w:rsid w:val="4EBC40D4"/>
    <w:rsid w:val="4EC4305B"/>
    <w:rsid w:val="4EF06591"/>
    <w:rsid w:val="4F0E736B"/>
    <w:rsid w:val="4F183495"/>
    <w:rsid w:val="4F204831"/>
    <w:rsid w:val="4F650374"/>
    <w:rsid w:val="4F6E510F"/>
    <w:rsid w:val="4F7356E3"/>
    <w:rsid w:val="4F77218C"/>
    <w:rsid w:val="4FB603FC"/>
    <w:rsid w:val="50290A0F"/>
    <w:rsid w:val="50443023"/>
    <w:rsid w:val="50604767"/>
    <w:rsid w:val="506C4D38"/>
    <w:rsid w:val="508E1E9C"/>
    <w:rsid w:val="50B51296"/>
    <w:rsid w:val="50BC6F1D"/>
    <w:rsid w:val="50BF208E"/>
    <w:rsid w:val="50C00F7B"/>
    <w:rsid w:val="50C72752"/>
    <w:rsid w:val="50F218D1"/>
    <w:rsid w:val="50F22ADF"/>
    <w:rsid w:val="50F23912"/>
    <w:rsid w:val="5144525E"/>
    <w:rsid w:val="51602124"/>
    <w:rsid w:val="518B4CE4"/>
    <w:rsid w:val="51A348DB"/>
    <w:rsid w:val="51A43C08"/>
    <w:rsid w:val="51AF0EC1"/>
    <w:rsid w:val="51AF18E5"/>
    <w:rsid w:val="51F37AC1"/>
    <w:rsid w:val="51F87B3A"/>
    <w:rsid w:val="520330D9"/>
    <w:rsid w:val="52164D3C"/>
    <w:rsid w:val="52192A80"/>
    <w:rsid w:val="521E3A39"/>
    <w:rsid w:val="52267E08"/>
    <w:rsid w:val="524325EA"/>
    <w:rsid w:val="52740A6B"/>
    <w:rsid w:val="528D7D6C"/>
    <w:rsid w:val="52917F04"/>
    <w:rsid w:val="52C378C2"/>
    <w:rsid w:val="52DE56E4"/>
    <w:rsid w:val="52E52413"/>
    <w:rsid w:val="52E543BD"/>
    <w:rsid w:val="531D29B8"/>
    <w:rsid w:val="532C43E8"/>
    <w:rsid w:val="534377DF"/>
    <w:rsid w:val="53460F4F"/>
    <w:rsid w:val="534D13BF"/>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E2006E"/>
    <w:rsid w:val="54ED03C5"/>
    <w:rsid w:val="54F21C88"/>
    <w:rsid w:val="54F9108B"/>
    <w:rsid w:val="55262899"/>
    <w:rsid w:val="55274CB0"/>
    <w:rsid w:val="552D3C37"/>
    <w:rsid w:val="553F103D"/>
    <w:rsid w:val="5564784F"/>
    <w:rsid w:val="55662F71"/>
    <w:rsid w:val="55680A45"/>
    <w:rsid w:val="558258FB"/>
    <w:rsid w:val="55870372"/>
    <w:rsid w:val="55911DB8"/>
    <w:rsid w:val="55965AF0"/>
    <w:rsid w:val="55C928C4"/>
    <w:rsid w:val="55D024B4"/>
    <w:rsid w:val="55D60E32"/>
    <w:rsid w:val="55E265E5"/>
    <w:rsid w:val="56004577"/>
    <w:rsid w:val="560B0F43"/>
    <w:rsid w:val="562A640F"/>
    <w:rsid w:val="56403078"/>
    <w:rsid w:val="566425ED"/>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2B2191"/>
    <w:rsid w:val="58424A5A"/>
    <w:rsid w:val="584D0777"/>
    <w:rsid w:val="58837E4A"/>
    <w:rsid w:val="58951D97"/>
    <w:rsid w:val="58B23E9D"/>
    <w:rsid w:val="58B42860"/>
    <w:rsid w:val="58C114DA"/>
    <w:rsid w:val="58D664EC"/>
    <w:rsid w:val="58E04A29"/>
    <w:rsid w:val="58F00F6D"/>
    <w:rsid w:val="59010A4D"/>
    <w:rsid w:val="59181064"/>
    <w:rsid w:val="592B0DD4"/>
    <w:rsid w:val="59363116"/>
    <w:rsid w:val="59504012"/>
    <w:rsid w:val="59517B3A"/>
    <w:rsid w:val="59543F7A"/>
    <w:rsid w:val="596001C8"/>
    <w:rsid w:val="599148FD"/>
    <w:rsid w:val="59994A98"/>
    <w:rsid w:val="59A17273"/>
    <w:rsid w:val="59A71275"/>
    <w:rsid w:val="59D00298"/>
    <w:rsid w:val="59F47F38"/>
    <w:rsid w:val="5A0379F6"/>
    <w:rsid w:val="5A050D2A"/>
    <w:rsid w:val="5A10430C"/>
    <w:rsid w:val="5A1076E6"/>
    <w:rsid w:val="5A337FC1"/>
    <w:rsid w:val="5A387EC6"/>
    <w:rsid w:val="5A5A5327"/>
    <w:rsid w:val="5A6B2EF5"/>
    <w:rsid w:val="5A761B15"/>
    <w:rsid w:val="5A7B5C41"/>
    <w:rsid w:val="5A7D4868"/>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4624FA"/>
    <w:rsid w:val="5D6430FB"/>
    <w:rsid w:val="5D8F30AC"/>
    <w:rsid w:val="5DA933D3"/>
    <w:rsid w:val="5DAF4C55"/>
    <w:rsid w:val="5DB5681F"/>
    <w:rsid w:val="5DB7207B"/>
    <w:rsid w:val="5DDC5296"/>
    <w:rsid w:val="5DF71DE6"/>
    <w:rsid w:val="5E0B25C5"/>
    <w:rsid w:val="5E38501D"/>
    <w:rsid w:val="5E3C7084"/>
    <w:rsid w:val="5E6F6EDF"/>
    <w:rsid w:val="5E724E7F"/>
    <w:rsid w:val="5E7659BB"/>
    <w:rsid w:val="5E825E2C"/>
    <w:rsid w:val="5E852AE9"/>
    <w:rsid w:val="5E8C178B"/>
    <w:rsid w:val="5E9A3AD3"/>
    <w:rsid w:val="5EB25FB3"/>
    <w:rsid w:val="5EF57055"/>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817384"/>
    <w:rsid w:val="609B470C"/>
    <w:rsid w:val="60BA5D6D"/>
    <w:rsid w:val="60BC15B5"/>
    <w:rsid w:val="60BE0E76"/>
    <w:rsid w:val="60C265B8"/>
    <w:rsid w:val="60D36BAE"/>
    <w:rsid w:val="61067F50"/>
    <w:rsid w:val="61115AF2"/>
    <w:rsid w:val="61536794"/>
    <w:rsid w:val="618017C4"/>
    <w:rsid w:val="61804554"/>
    <w:rsid w:val="61A4453E"/>
    <w:rsid w:val="61BB17F3"/>
    <w:rsid w:val="61DE17A8"/>
    <w:rsid w:val="61EB6D3E"/>
    <w:rsid w:val="62061760"/>
    <w:rsid w:val="62072CD2"/>
    <w:rsid w:val="620E0A29"/>
    <w:rsid w:val="6226443E"/>
    <w:rsid w:val="6279293E"/>
    <w:rsid w:val="628A6CA8"/>
    <w:rsid w:val="62AA52CF"/>
    <w:rsid w:val="62BB4BE2"/>
    <w:rsid w:val="62BC0C89"/>
    <w:rsid w:val="62BF0021"/>
    <w:rsid w:val="62C33E18"/>
    <w:rsid w:val="62D0194A"/>
    <w:rsid w:val="62DF5A9C"/>
    <w:rsid w:val="62F21929"/>
    <w:rsid w:val="62F43C97"/>
    <w:rsid w:val="6306019D"/>
    <w:rsid w:val="632A5234"/>
    <w:rsid w:val="6331343D"/>
    <w:rsid w:val="63480D4C"/>
    <w:rsid w:val="63884DA1"/>
    <w:rsid w:val="63A9081C"/>
    <w:rsid w:val="63CB4C7F"/>
    <w:rsid w:val="63DB64E8"/>
    <w:rsid w:val="63F16CDA"/>
    <w:rsid w:val="63FC1A0B"/>
    <w:rsid w:val="63FD296E"/>
    <w:rsid w:val="640A0078"/>
    <w:rsid w:val="642A5623"/>
    <w:rsid w:val="642B3170"/>
    <w:rsid w:val="642D0D6C"/>
    <w:rsid w:val="642F5E6B"/>
    <w:rsid w:val="646E1924"/>
    <w:rsid w:val="647327AC"/>
    <w:rsid w:val="64797574"/>
    <w:rsid w:val="647B68CB"/>
    <w:rsid w:val="64A6019A"/>
    <w:rsid w:val="64B273A2"/>
    <w:rsid w:val="64C657B3"/>
    <w:rsid w:val="64CB1B88"/>
    <w:rsid w:val="64DA03DE"/>
    <w:rsid w:val="64E12967"/>
    <w:rsid w:val="64E27217"/>
    <w:rsid w:val="64E73C4B"/>
    <w:rsid w:val="64F8164D"/>
    <w:rsid w:val="64F8376E"/>
    <w:rsid w:val="65091AAC"/>
    <w:rsid w:val="65577383"/>
    <w:rsid w:val="65602BCE"/>
    <w:rsid w:val="65736102"/>
    <w:rsid w:val="65792662"/>
    <w:rsid w:val="65925A6C"/>
    <w:rsid w:val="65B92966"/>
    <w:rsid w:val="65C55DE2"/>
    <w:rsid w:val="65D36D2B"/>
    <w:rsid w:val="65DB4702"/>
    <w:rsid w:val="65E240AB"/>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E01DA8"/>
    <w:rsid w:val="67F86106"/>
    <w:rsid w:val="680F63EF"/>
    <w:rsid w:val="68236D63"/>
    <w:rsid w:val="68307BE6"/>
    <w:rsid w:val="68396938"/>
    <w:rsid w:val="68493505"/>
    <w:rsid w:val="68562010"/>
    <w:rsid w:val="6874390F"/>
    <w:rsid w:val="68794E19"/>
    <w:rsid w:val="68C45D19"/>
    <w:rsid w:val="68D73A93"/>
    <w:rsid w:val="68DB25A9"/>
    <w:rsid w:val="68EA0797"/>
    <w:rsid w:val="69061B50"/>
    <w:rsid w:val="691D013A"/>
    <w:rsid w:val="69274F4E"/>
    <w:rsid w:val="69360A5A"/>
    <w:rsid w:val="6981490B"/>
    <w:rsid w:val="6988373D"/>
    <w:rsid w:val="69A753F0"/>
    <w:rsid w:val="69B0281A"/>
    <w:rsid w:val="69BD6FFB"/>
    <w:rsid w:val="69BF2374"/>
    <w:rsid w:val="69C1275A"/>
    <w:rsid w:val="6A16667E"/>
    <w:rsid w:val="6A2056A5"/>
    <w:rsid w:val="6A5F0B8A"/>
    <w:rsid w:val="6A773420"/>
    <w:rsid w:val="6A8B20AC"/>
    <w:rsid w:val="6A9800AD"/>
    <w:rsid w:val="6AAB7CF8"/>
    <w:rsid w:val="6AAC45EB"/>
    <w:rsid w:val="6AAF725D"/>
    <w:rsid w:val="6AB5606B"/>
    <w:rsid w:val="6AE06874"/>
    <w:rsid w:val="6AEA5EDC"/>
    <w:rsid w:val="6AF85892"/>
    <w:rsid w:val="6B3664DB"/>
    <w:rsid w:val="6B3D1644"/>
    <w:rsid w:val="6B5533F2"/>
    <w:rsid w:val="6B5A2753"/>
    <w:rsid w:val="6B61236D"/>
    <w:rsid w:val="6B735128"/>
    <w:rsid w:val="6B803BEB"/>
    <w:rsid w:val="6BAC4072"/>
    <w:rsid w:val="6BB805D4"/>
    <w:rsid w:val="6BF6728C"/>
    <w:rsid w:val="6C1055E1"/>
    <w:rsid w:val="6C472C95"/>
    <w:rsid w:val="6C604CA4"/>
    <w:rsid w:val="6C6C6A39"/>
    <w:rsid w:val="6C705EEB"/>
    <w:rsid w:val="6C8A6658"/>
    <w:rsid w:val="6C9021A0"/>
    <w:rsid w:val="6C9D0B3F"/>
    <w:rsid w:val="6CA71BB4"/>
    <w:rsid w:val="6D00533F"/>
    <w:rsid w:val="6D0F21B8"/>
    <w:rsid w:val="6D1258C4"/>
    <w:rsid w:val="6D247491"/>
    <w:rsid w:val="6D265185"/>
    <w:rsid w:val="6D31354C"/>
    <w:rsid w:val="6D600679"/>
    <w:rsid w:val="6D6661D4"/>
    <w:rsid w:val="6D73219D"/>
    <w:rsid w:val="6DB176B3"/>
    <w:rsid w:val="6DE56A33"/>
    <w:rsid w:val="6DFA5F07"/>
    <w:rsid w:val="6E0A18A7"/>
    <w:rsid w:val="6E1B2E9C"/>
    <w:rsid w:val="6E267221"/>
    <w:rsid w:val="6E3975F1"/>
    <w:rsid w:val="6E4235F3"/>
    <w:rsid w:val="6E592E78"/>
    <w:rsid w:val="6E744941"/>
    <w:rsid w:val="6EA405A7"/>
    <w:rsid w:val="6EAC28CB"/>
    <w:rsid w:val="6EAE2B06"/>
    <w:rsid w:val="6EF0597C"/>
    <w:rsid w:val="6F330413"/>
    <w:rsid w:val="6F3B0DCC"/>
    <w:rsid w:val="6F4B7D40"/>
    <w:rsid w:val="6F83507F"/>
    <w:rsid w:val="6F88294C"/>
    <w:rsid w:val="6FA75FB3"/>
    <w:rsid w:val="6FAA486C"/>
    <w:rsid w:val="6FAF50DC"/>
    <w:rsid w:val="6FB143A7"/>
    <w:rsid w:val="6FB904A9"/>
    <w:rsid w:val="700268D1"/>
    <w:rsid w:val="70084462"/>
    <w:rsid w:val="700A2BBE"/>
    <w:rsid w:val="70603AC0"/>
    <w:rsid w:val="70B25B1C"/>
    <w:rsid w:val="70C3238C"/>
    <w:rsid w:val="70D21600"/>
    <w:rsid w:val="70D44FBC"/>
    <w:rsid w:val="70F81D2C"/>
    <w:rsid w:val="711315BD"/>
    <w:rsid w:val="71297032"/>
    <w:rsid w:val="71447C58"/>
    <w:rsid w:val="714A7726"/>
    <w:rsid w:val="71633828"/>
    <w:rsid w:val="71722B63"/>
    <w:rsid w:val="71783105"/>
    <w:rsid w:val="717B79B0"/>
    <w:rsid w:val="718E5F43"/>
    <w:rsid w:val="719162FE"/>
    <w:rsid w:val="71A3576F"/>
    <w:rsid w:val="71E506E1"/>
    <w:rsid w:val="71F5068D"/>
    <w:rsid w:val="71FB492B"/>
    <w:rsid w:val="72061046"/>
    <w:rsid w:val="721D5D1D"/>
    <w:rsid w:val="72293482"/>
    <w:rsid w:val="722D6313"/>
    <w:rsid w:val="725E3132"/>
    <w:rsid w:val="72655CE7"/>
    <w:rsid w:val="7281781D"/>
    <w:rsid w:val="728D73BA"/>
    <w:rsid w:val="72C12FF2"/>
    <w:rsid w:val="72C27267"/>
    <w:rsid w:val="72F60772"/>
    <w:rsid w:val="73001242"/>
    <w:rsid w:val="730A55B8"/>
    <w:rsid w:val="732753C9"/>
    <w:rsid w:val="732C7F3F"/>
    <w:rsid w:val="734A5541"/>
    <w:rsid w:val="73720596"/>
    <w:rsid w:val="73921DFC"/>
    <w:rsid w:val="73991B20"/>
    <w:rsid w:val="73A84FA4"/>
    <w:rsid w:val="73DD1323"/>
    <w:rsid w:val="73F232C9"/>
    <w:rsid w:val="743F2F57"/>
    <w:rsid w:val="745D380F"/>
    <w:rsid w:val="74696D0E"/>
    <w:rsid w:val="74702884"/>
    <w:rsid w:val="7483315E"/>
    <w:rsid w:val="7486052E"/>
    <w:rsid w:val="74946A26"/>
    <w:rsid w:val="74A30A6A"/>
    <w:rsid w:val="74A853E5"/>
    <w:rsid w:val="74CC3625"/>
    <w:rsid w:val="74E10A23"/>
    <w:rsid w:val="74E54AAE"/>
    <w:rsid w:val="750772FF"/>
    <w:rsid w:val="75077CEF"/>
    <w:rsid w:val="751F52BD"/>
    <w:rsid w:val="75405747"/>
    <w:rsid w:val="75481F03"/>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B657C0"/>
    <w:rsid w:val="76CF1C1E"/>
    <w:rsid w:val="76DE3A81"/>
    <w:rsid w:val="76ED6F8F"/>
    <w:rsid w:val="770F66B1"/>
    <w:rsid w:val="771368EA"/>
    <w:rsid w:val="773A47FA"/>
    <w:rsid w:val="77491361"/>
    <w:rsid w:val="774B322B"/>
    <w:rsid w:val="77643FF6"/>
    <w:rsid w:val="77737259"/>
    <w:rsid w:val="778C7567"/>
    <w:rsid w:val="77924790"/>
    <w:rsid w:val="779E3D08"/>
    <w:rsid w:val="779E7F40"/>
    <w:rsid w:val="77B21540"/>
    <w:rsid w:val="77B8673A"/>
    <w:rsid w:val="77C43C5F"/>
    <w:rsid w:val="77EA3897"/>
    <w:rsid w:val="781B6523"/>
    <w:rsid w:val="78221ED1"/>
    <w:rsid w:val="7844327C"/>
    <w:rsid w:val="78554786"/>
    <w:rsid w:val="78560EB5"/>
    <w:rsid w:val="78647BAB"/>
    <w:rsid w:val="78944FA8"/>
    <w:rsid w:val="78B02A3F"/>
    <w:rsid w:val="78BB0FA4"/>
    <w:rsid w:val="78BC4C89"/>
    <w:rsid w:val="78D16CAE"/>
    <w:rsid w:val="78D4260E"/>
    <w:rsid w:val="78E458AF"/>
    <w:rsid w:val="78F44475"/>
    <w:rsid w:val="78FF2CCB"/>
    <w:rsid w:val="792864CC"/>
    <w:rsid w:val="7936775C"/>
    <w:rsid w:val="796B4843"/>
    <w:rsid w:val="79771E6B"/>
    <w:rsid w:val="79833015"/>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15385"/>
    <w:rsid w:val="7B58696A"/>
    <w:rsid w:val="7B8D4915"/>
    <w:rsid w:val="7BA96E77"/>
    <w:rsid w:val="7BBE2482"/>
    <w:rsid w:val="7BDA7A71"/>
    <w:rsid w:val="7BDD34DC"/>
    <w:rsid w:val="7BEE7EEE"/>
    <w:rsid w:val="7BFA6EF3"/>
    <w:rsid w:val="7C1204AF"/>
    <w:rsid w:val="7C3A599B"/>
    <w:rsid w:val="7C8A0D0F"/>
    <w:rsid w:val="7C8F53A4"/>
    <w:rsid w:val="7D1C5DCD"/>
    <w:rsid w:val="7D3512DC"/>
    <w:rsid w:val="7D3A11DE"/>
    <w:rsid w:val="7D451B6A"/>
    <w:rsid w:val="7D486EF4"/>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B152CF"/>
    <w:rsid w:val="7EC416DA"/>
    <w:rsid w:val="7EC6394B"/>
    <w:rsid w:val="7ECD3C26"/>
    <w:rsid w:val="7ED84B97"/>
    <w:rsid w:val="7EDB0AAA"/>
    <w:rsid w:val="7EDD51A0"/>
    <w:rsid w:val="7EE22516"/>
    <w:rsid w:val="7EED1CCE"/>
    <w:rsid w:val="7F0B4E5F"/>
    <w:rsid w:val="7F250217"/>
    <w:rsid w:val="7F275820"/>
    <w:rsid w:val="7F3214CE"/>
    <w:rsid w:val="7F364A73"/>
    <w:rsid w:val="7F467296"/>
    <w:rsid w:val="7F507B3F"/>
    <w:rsid w:val="7F5E7B71"/>
    <w:rsid w:val="7F644C2F"/>
    <w:rsid w:val="7F825A53"/>
    <w:rsid w:val="7F91169A"/>
    <w:rsid w:val="7F980F7D"/>
    <w:rsid w:val="7F985657"/>
    <w:rsid w:val="7F9A7C5C"/>
    <w:rsid w:val="7FA86093"/>
    <w:rsid w:val="7FAD29E9"/>
    <w:rsid w:val="7FB60EE4"/>
    <w:rsid w:val="7FB963C3"/>
    <w:rsid w:val="7FCE7461"/>
    <w:rsid w:val="7FE76F13"/>
    <w:rsid w:val="7FF2131E"/>
    <w:rsid w:val="7FFA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479DA4"/>
  <w15:docId w15:val="{3FBDDFB9-6062-463D-9BFD-06C4F4CE7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locked="1" w:uiPriority="0" w:unhideWhenUsed="1"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uiPriority="0"/>
    <w:lsdException w:name="List Bullet" w:locked="1" w:semiHidden="1" w:uiPriority="0" w:unhideWhenUsed="1"/>
    <w:lsdException w:name="List Number" w:locked="1" w:semiHidden="1" w:uiPriority="0" w:unhideWhenUsed="1"/>
    <w:lsdException w:name="List 2" w:uiPriority="0"/>
    <w:lsdException w:name="List 3" w:uiPriority="0"/>
    <w:lsdException w:name="List 4" w:uiPriority="0"/>
    <w:lsdException w:name="List 5"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uiPriority="0"/>
    <w:lsdException w:name="Body Text First Indent" w:uiPriority="0" w:qFormat="1"/>
    <w:lsdException w:name="Body Text First Indent 2" w:semiHidden="1" w:unhideWhenUsed="1"/>
    <w:lsdException w:name="Note Heading" w:semiHidden="1" w:unhideWhenUsed="1"/>
    <w:lsdException w:name="Body Text 2" w:uiPriority="0"/>
    <w:lsdException w:name="Body Text 3" w:uiPriority="0"/>
    <w:lsdException w:name="Body Text Indent 2" w:uiPriority="0"/>
    <w:lsdException w:name="Body Text Indent 3" w:uiPriority="0"/>
    <w:lsdException w:name="Block Text" w:semiHidden="1" w:unhideWhenUsed="1"/>
    <w:lsdException w:name="Hyperlink" w:uiPriority="0"/>
    <w:lsdException w:name="FollowedHyperlink" w:uiPriority="0"/>
    <w:lsdException w:name="Strong" w:qFormat="1"/>
    <w:lsdException w:name="Emphasis" w:uiPriority="0" w:qFormat="1"/>
    <w:lsdException w:name="Document Map" w:semiHidden="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semiHidden="1" w:unhideWhenUsed="1"/>
    <w:lsdException w:name="HTML Variable" w:uiPriority="0"/>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uiPriority="0"/>
    <w:lsdException w:name="Table Grid" w:uiPriority="39" w:qFormat="1"/>
    <w:lsdException w:name="Table Theme" w:locked="1" w:semiHidden="1" w:uiPriority="0"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uiPriority w:val="99"/>
    <w:qFormat/>
    <w:pPr>
      <w:keepNext/>
      <w:spacing w:beforeLines="50" w:before="50"/>
      <w:jc w:val="center"/>
      <w:outlineLvl w:val="0"/>
    </w:pPr>
    <w:rPr>
      <w:rFonts w:eastAsia="黑体"/>
      <w:color w:val="000000"/>
      <w:sz w:val="28"/>
    </w:rPr>
  </w:style>
  <w:style w:type="paragraph" w:styleId="2">
    <w:name w:val="heading 2"/>
    <w:basedOn w:val="a"/>
    <w:next w:val="a"/>
    <w:link w:val="20"/>
    <w:uiPriority w:val="99"/>
    <w:qFormat/>
    <w:pPr>
      <w:keepNext/>
      <w:keepLines/>
      <w:ind w:firstLineChars="200" w:firstLine="200"/>
      <w:outlineLvl w:val="1"/>
    </w:pPr>
    <w:rPr>
      <w:rFonts w:eastAsia="黑体"/>
      <w:bCs/>
      <w:szCs w:val="32"/>
    </w:rPr>
  </w:style>
  <w:style w:type="paragraph" w:styleId="3">
    <w:name w:val="heading 3"/>
    <w:basedOn w:val="a"/>
    <w:next w:val="a"/>
    <w:link w:val="30"/>
    <w:uiPriority w:val="99"/>
    <w:qFormat/>
    <w:pPr>
      <w:widowControl/>
      <w:autoSpaceDE w:val="0"/>
      <w:autoSpaceDN w:val="0"/>
      <w:ind w:firstLineChars="200" w:firstLine="200"/>
      <w:outlineLvl w:val="2"/>
    </w:pPr>
    <w:rPr>
      <w:rFonts w:eastAsia="黑体"/>
      <w:snapToGrid w:val="0"/>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宋体"/>
      <w:kern w:val="0"/>
      <w:sz w:val="24"/>
    </w:rPr>
  </w:style>
  <w:style w:type="paragraph" w:styleId="5">
    <w:name w:val="heading 5"/>
    <w:basedOn w:val="a"/>
    <w:next w:val="a"/>
    <w:unhideWhenUsed/>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99"/>
    <w:semiHidden/>
    <w:qFormat/>
    <w:pPr>
      <w:ind w:left="1260"/>
      <w:jc w:val="left"/>
    </w:pPr>
    <w:rPr>
      <w:sz w:val="18"/>
      <w:szCs w:val="18"/>
    </w:rPr>
  </w:style>
  <w:style w:type="paragraph" w:styleId="a3">
    <w:name w:val="Normal Indent"/>
    <w:basedOn w:val="a"/>
    <w:next w:val="a"/>
    <w:uiPriority w:val="99"/>
    <w:qFormat/>
    <w:pPr>
      <w:widowControl/>
      <w:adjustRightInd w:val="0"/>
    </w:pPr>
    <w:rPr>
      <w:rFonts w:ascii="Times New Roman" w:hAnsi="Times New Roman" w:cs="宋体"/>
      <w:snapToGrid w:val="0"/>
      <w:color w:val="000000"/>
      <w:kern w:val="28"/>
      <w:szCs w:val="20"/>
    </w:rPr>
  </w:style>
  <w:style w:type="paragraph" w:styleId="a4">
    <w:name w:val="Document Map"/>
    <w:basedOn w:val="a"/>
    <w:link w:val="a5"/>
    <w:uiPriority w:val="99"/>
    <w:semiHidden/>
    <w:qFormat/>
    <w:pPr>
      <w:shd w:val="clear" w:color="auto" w:fill="000080"/>
    </w:pPr>
  </w:style>
  <w:style w:type="paragraph" w:styleId="a6">
    <w:name w:val="annotation text"/>
    <w:basedOn w:val="a"/>
    <w:link w:val="a7"/>
    <w:uiPriority w:val="99"/>
    <w:qFormat/>
    <w:pPr>
      <w:jc w:val="left"/>
    </w:pPr>
  </w:style>
  <w:style w:type="paragraph" w:styleId="a8">
    <w:name w:val="Body Text"/>
    <w:basedOn w:val="a"/>
    <w:next w:val="a9"/>
    <w:link w:val="aa"/>
    <w:qFormat/>
    <w:pPr>
      <w:kinsoku w:val="0"/>
      <w:overflowPunct w:val="0"/>
      <w:autoSpaceDE w:val="0"/>
      <w:autoSpaceDN w:val="0"/>
      <w:adjustRightInd w:val="0"/>
      <w:ind w:firstLineChars="200" w:firstLine="422"/>
      <w:jc w:val="center"/>
    </w:pPr>
    <w:rPr>
      <w:rFonts w:ascii="Times New Roman" w:hAnsi="Times New Roman"/>
      <w:b/>
      <w:bCs/>
      <w:snapToGrid w:val="0"/>
      <w:szCs w:val="21"/>
      <w:lang w:val="zh-CN"/>
    </w:rPr>
  </w:style>
  <w:style w:type="paragraph" w:styleId="a9">
    <w:name w:val="Body Text First Indent"/>
    <w:basedOn w:val="a8"/>
    <w:link w:val="ab"/>
    <w:qFormat/>
    <w:pPr>
      <w:autoSpaceDE/>
      <w:autoSpaceDN/>
      <w:adjustRightInd/>
      <w:spacing w:after="120"/>
      <w:ind w:firstLineChars="100" w:firstLine="420"/>
    </w:pPr>
    <w:rPr>
      <w:rFonts w:ascii="Calibri" w:hAnsi="Calibri"/>
      <w:snapToGrid/>
      <w:szCs w:val="24"/>
      <w:lang w:val="en-US"/>
    </w:rPr>
  </w:style>
  <w:style w:type="paragraph" w:styleId="TOC5">
    <w:name w:val="toc 5"/>
    <w:basedOn w:val="a"/>
    <w:next w:val="a"/>
    <w:uiPriority w:val="99"/>
    <w:semiHidden/>
    <w:qFormat/>
    <w:pPr>
      <w:ind w:left="840"/>
      <w:jc w:val="left"/>
    </w:pPr>
    <w:rPr>
      <w:sz w:val="18"/>
      <w:szCs w:val="18"/>
    </w:rPr>
  </w:style>
  <w:style w:type="paragraph" w:styleId="TOC3">
    <w:name w:val="toc 3"/>
    <w:basedOn w:val="a"/>
    <w:next w:val="a"/>
    <w:uiPriority w:val="99"/>
    <w:semiHidden/>
    <w:qFormat/>
    <w:pPr>
      <w:ind w:left="420"/>
      <w:jc w:val="left"/>
    </w:pPr>
    <w:rPr>
      <w:i/>
      <w:iCs/>
      <w:sz w:val="20"/>
      <w:szCs w:val="20"/>
    </w:rPr>
  </w:style>
  <w:style w:type="paragraph" w:styleId="TOC8">
    <w:name w:val="toc 8"/>
    <w:basedOn w:val="a"/>
    <w:next w:val="a"/>
    <w:uiPriority w:val="99"/>
    <w:semiHidden/>
    <w:qFormat/>
    <w:pPr>
      <w:ind w:left="1470"/>
      <w:jc w:val="left"/>
    </w:pPr>
    <w:rPr>
      <w:sz w:val="18"/>
      <w:szCs w:val="18"/>
    </w:rPr>
  </w:style>
  <w:style w:type="paragraph" w:styleId="ac">
    <w:name w:val="footer"/>
    <w:basedOn w:val="a"/>
    <w:link w:val="ad"/>
    <w:uiPriority w:val="99"/>
    <w:qFormat/>
    <w:pPr>
      <w:pBdr>
        <w:top w:val="single" w:sz="4" w:space="1" w:color="auto"/>
      </w:pBdr>
      <w:tabs>
        <w:tab w:val="center" w:pos="4153"/>
        <w:tab w:val="right" w:pos="8306"/>
      </w:tabs>
      <w:jc w:val="left"/>
    </w:pPr>
    <w:rPr>
      <w:sz w:val="18"/>
      <w:szCs w:val="18"/>
    </w:rPr>
  </w:style>
  <w:style w:type="paragraph" w:styleId="ae">
    <w:name w:val="header"/>
    <w:basedOn w:val="a"/>
    <w:link w:val="af"/>
    <w:uiPriority w:val="99"/>
    <w:qFormat/>
    <w:pPr>
      <w:pBdr>
        <w:bottom w:val="single" w:sz="6" w:space="1" w:color="auto"/>
      </w:pBdr>
      <w:tabs>
        <w:tab w:val="center" w:pos="4153"/>
        <w:tab w:val="right" w:pos="8306"/>
      </w:tabs>
      <w:jc w:val="center"/>
    </w:pPr>
    <w:rPr>
      <w:sz w:val="18"/>
      <w:szCs w:val="18"/>
    </w:rPr>
  </w:style>
  <w:style w:type="paragraph" w:styleId="TOC1">
    <w:name w:val="toc 1"/>
    <w:next w:val="a"/>
    <w:uiPriority w:val="39"/>
    <w:qFormat/>
    <w:pPr>
      <w:snapToGrid w:val="0"/>
      <w:spacing w:line="300" w:lineRule="auto"/>
    </w:pPr>
    <w:rPr>
      <w:rFonts w:ascii="Calibri" w:hAnsi="Calibri"/>
      <w:b/>
      <w:bCs/>
      <w:caps/>
    </w:rPr>
  </w:style>
  <w:style w:type="paragraph" w:styleId="TOC4">
    <w:name w:val="toc 4"/>
    <w:basedOn w:val="a"/>
    <w:next w:val="a"/>
    <w:uiPriority w:val="99"/>
    <w:semiHidden/>
    <w:qFormat/>
    <w:pPr>
      <w:ind w:left="630"/>
      <w:jc w:val="left"/>
    </w:pPr>
    <w:rPr>
      <w:sz w:val="18"/>
      <w:szCs w:val="18"/>
    </w:rPr>
  </w:style>
  <w:style w:type="paragraph" w:styleId="af0">
    <w:name w:val="Subtitle"/>
    <w:basedOn w:val="a"/>
    <w:next w:val="a"/>
    <w:link w:val="af1"/>
    <w:uiPriority w:val="99"/>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99"/>
    <w:semiHidden/>
    <w:qFormat/>
    <w:pPr>
      <w:ind w:left="1050"/>
      <w:jc w:val="left"/>
    </w:pPr>
    <w:rPr>
      <w:sz w:val="18"/>
      <w:szCs w:val="18"/>
    </w:rPr>
  </w:style>
  <w:style w:type="paragraph" w:styleId="TOC2">
    <w:name w:val="toc 2"/>
    <w:basedOn w:val="a"/>
    <w:next w:val="a"/>
    <w:uiPriority w:val="99"/>
    <w:semiHidden/>
    <w:qFormat/>
    <w:pPr>
      <w:tabs>
        <w:tab w:val="right" w:leader="dot" w:pos="9403"/>
      </w:tabs>
      <w:ind w:firstLineChars="200" w:firstLine="200"/>
    </w:pPr>
    <w:rPr>
      <w:rFonts w:ascii="Arial" w:hAnsi="Arial"/>
      <w:smallCaps/>
    </w:rPr>
  </w:style>
  <w:style w:type="paragraph" w:styleId="TOC9">
    <w:name w:val="toc 9"/>
    <w:basedOn w:val="a"/>
    <w:next w:val="a"/>
    <w:uiPriority w:val="99"/>
    <w:semiHidden/>
    <w:qFormat/>
    <w:pPr>
      <w:ind w:left="1680"/>
      <w:jc w:val="left"/>
    </w:pPr>
    <w:rPr>
      <w:sz w:val="18"/>
      <w:szCs w:val="18"/>
    </w:rPr>
  </w:style>
  <w:style w:type="paragraph" w:styleId="af2">
    <w:name w:val="Title"/>
    <w:basedOn w:val="a"/>
    <w:link w:val="af3"/>
    <w:uiPriority w:val="99"/>
    <w:qFormat/>
    <w:pPr>
      <w:jc w:val="center"/>
    </w:pPr>
    <w:rPr>
      <w:sz w:val="30"/>
    </w:rPr>
  </w:style>
  <w:style w:type="paragraph" w:styleId="af4">
    <w:name w:val="annotation subject"/>
    <w:basedOn w:val="a6"/>
    <w:next w:val="a6"/>
    <w:link w:val="af5"/>
    <w:qFormat/>
    <w:rPr>
      <w:b/>
      <w:bCs/>
    </w:rPr>
  </w:style>
  <w:style w:type="table" w:styleId="af6">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uiPriority w:val="99"/>
    <w:qFormat/>
    <w:rPr>
      <w:rFonts w:cs="Times New Roman"/>
      <w:b/>
    </w:rPr>
  </w:style>
  <w:style w:type="character" w:styleId="af8">
    <w:name w:val="page number"/>
    <w:uiPriority w:val="99"/>
    <w:qFormat/>
    <w:rPr>
      <w:rFonts w:eastAsia="Times New Roman" w:cs="Times New Roman"/>
    </w:rPr>
  </w:style>
  <w:style w:type="character" w:styleId="af9">
    <w:name w:val="annotation reference"/>
    <w:basedOn w:val="a0"/>
    <w:uiPriority w:val="99"/>
    <w:qFormat/>
    <w:rPr>
      <w:sz w:val="21"/>
      <w:szCs w:val="21"/>
    </w:rPr>
  </w:style>
  <w:style w:type="character" w:customStyle="1" w:styleId="10">
    <w:name w:val="标题 1 字符"/>
    <w:link w:val="1"/>
    <w:uiPriority w:val="99"/>
    <w:qFormat/>
    <w:locked/>
    <w:rPr>
      <w:rFonts w:ascii="Calibri" w:eastAsia="黑体" w:hAnsi="Calibri"/>
      <w:color w:val="000000"/>
      <w:kern w:val="2"/>
      <w:sz w:val="28"/>
    </w:rPr>
  </w:style>
  <w:style w:type="character" w:customStyle="1" w:styleId="20">
    <w:name w:val="标题 2 字符"/>
    <w:link w:val="2"/>
    <w:uiPriority w:val="99"/>
    <w:qFormat/>
    <w:locked/>
    <w:rPr>
      <w:rFonts w:ascii="Calibri" w:eastAsia="黑体" w:hAnsi="Calibri"/>
      <w:kern w:val="2"/>
      <w:sz w:val="21"/>
    </w:rPr>
  </w:style>
  <w:style w:type="character" w:customStyle="1" w:styleId="30">
    <w:name w:val="标题 3 字符"/>
    <w:link w:val="3"/>
    <w:uiPriority w:val="99"/>
    <w:qFormat/>
    <w:locked/>
    <w:rPr>
      <w:rFonts w:ascii="Calibri" w:eastAsia="黑体" w:hAnsi="Calibri"/>
      <w:snapToGrid w:val="0"/>
      <w:kern w:val="2"/>
      <w:sz w:val="21"/>
    </w:rPr>
  </w:style>
  <w:style w:type="character" w:customStyle="1" w:styleId="40">
    <w:name w:val="标题 4 字符"/>
    <w:link w:val="4"/>
    <w:uiPriority w:val="99"/>
    <w:qFormat/>
    <w:locked/>
    <w:rPr>
      <w:rFonts w:ascii="宋体" w:eastAsia="宋体"/>
      <w:sz w:val="24"/>
    </w:rPr>
  </w:style>
  <w:style w:type="character" w:customStyle="1" w:styleId="a5">
    <w:name w:val="文档结构图 字符"/>
    <w:link w:val="a4"/>
    <w:uiPriority w:val="99"/>
    <w:qFormat/>
    <w:locked/>
    <w:rPr>
      <w:kern w:val="2"/>
      <w:sz w:val="24"/>
      <w:shd w:val="clear" w:color="auto" w:fill="000080"/>
    </w:rPr>
  </w:style>
  <w:style w:type="character" w:customStyle="1" w:styleId="ad">
    <w:name w:val="页脚 字符"/>
    <w:link w:val="ac"/>
    <w:uiPriority w:val="99"/>
    <w:qFormat/>
    <w:locked/>
    <w:rPr>
      <w:rFonts w:eastAsia="宋体"/>
      <w:kern w:val="2"/>
      <w:sz w:val="18"/>
      <w:lang w:val="en-US" w:eastAsia="zh-CN"/>
    </w:rPr>
  </w:style>
  <w:style w:type="character" w:customStyle="1" w:styleId="af">
    <w:name w:val="页眉 字符"/>
    <w:link w:val="ae"/>
    <w:uiPriority w:val="99"/>
    <w:qFormat/>
    <w:locked/>
    <w:rPr>
      <w:rFonts w:eastAsia="宋体"/>
      <w:kern w:val="2"/>
      <w:sz w:val="18"/>
      <w:lang w:val="en-US" w:eastAsia="zh-CN"/>
    </w:rPr>
  </w:style>
  <w:style w:type="character" w:customStyle="1" w:styleId="af1">
    <w:name w:val="副标题 字符"/>
    <w:link w:val="af0"/>
    <w:uiPriority w:val="99"/>
    <w:qFormat/>
    <w:locked/>
    <w:rPr>
      <w:rFonts w:ascii="Cambria" w:eastAsia="宋体" w:hAnsi="Cambria"/>
      <w:b/>
      <w:kern w:val="28"/>
      <w:sz w:val="32"/>
      <w:lang w:val="en-US" w:eastAsia="zh-CN"/>
    </w:rPr>
  </w:style>
  <w:style w:type="character" w:customStyle="1" w:styleId="af3">
    <w:name w:val="标题 字符"/>
    <w:link w:val="af2"/>
    <w:uiPriority w:val="99"/>
    <w:qFormat/>
    <w:locked/>
    <w:rPr>
      <w:kern w:val="2"/>
      <w:sz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a7">
    <w:name w:val="批注文字 字符"/>
    <w:basedOn w:val="a0"/>
    <w:link w:val="a6"/>
    <w:uiPriority w:val="99"/>
    <w:qFormat/>
    <w:rPr>
      <w:rFonts w:ascii="Calibri" w:hAnsi="Calibri"/>
      <w:kern w:val="2"/>
      <w:sz w:val="21"/>
      <w:szCs w:val="24"/>
    </w:rPr>
  </w:style>
  <w:style w:type="character" w:customStyle="1" w:styleId="af5">
    <w:name w:val="批注主题 字符"/>
    <w:basedOn w:val="a7"/>
    <w:link w:val="af4"/>
    <w:rPr>
      <w:rFonts w:ascii="Calibri" w:hAnsi="Calibri"/>
      <w:b/>
      <w:bCs/>
      <w:kern w:val="2"/>
      <w:sz w:val="21"/>
      <w:szCs w:val="24"/>
    </w:rPr>
  </w:style>
  <w:style w:type="character" w:customStyle="1" w:styleId="NoSpacingChar">
    <w:name w:val="No Spacing Char"/>
    <w:link w:val="11"/>
    <w:autoRedefine/>
    <w:uiPriority w:val="1"/>
    <w:qFormat/>
    <w:rPr>
      <w:sz w:val="24"/>
      <w:szCs w:val="22"/>
    </w:rPr>
  </w:style>
  <w:style w:type="paragraph" w:customStyle="1" w:styleId="11">
    <w:name w:val="无间隔1"/>
    <w:link w:val="NoSpacingChar"/>
    <w:autoRedefine/>
    <w:uiPriority w:val="1"/>
    <w:qFormat/>
    <w:pPr>
      <w:autoSpaceDE w:val="0"/>
      <w:autoSpaceDN w:val="0"/>
      <w:adjustRightInd w:val="0"/>
      <w:snapToGrid w:val="0"/>
      <w:spacing w:line="360" w:lineRule="auto"/>
      <w:jc w:val="center"/>
    </w:pPr>
    <w:rPr>
      <w:sz w:val="24"/>
      <w:szCs w:val="22"/>
    </w:rPr>
  </w:style>
  <w:style w:type="character" w:customStyle="1" w:styleId="aa">
    <w:name w:val="正文文本 字符"/>
    <w:basedOn w:val="a0"/>
    <w:link w:val="a8"/>
    <w:qFormat/>
    <w:rPr>
      <w:b/>
      <w:bCs/>
      <w:snapToGrid w:val="0"/>
      <w:kern w:val="2"/>
      <w:sz w:val="21"/>
      <w:szCs w:val="21"/>
      <w:lang w:val="zh-CN"/>
    </w:rPr>
  </w:style>
  <w:style w:type="paragraph" w:customStyle="1" w:styleId="Default">
    <w:name w:val="Default"/>
    <w:link w:val="DefaultChar"/>
    <w:autoRedefine/>
    <w:qFormat/>
    <w:pPr>
      <w:widowControl w:val="0"/>
      <w:autoSpaceDE w:val="0"/>
      <w:autoSpaceDN w:val="0"/>
      <w:adjustRightInd w:val="0"/>
    </w:pPr>
    <w:rPr>
      <w:rFonts w:ascii="仿宋_GB2312" w:eastAsia="仿宋_GB2312" w:cs="仿宋_GB2312"/>
      <w:color w:val="000000"/>
      <w:sz w:val="24"/>
      <w:szCs w:val="24"/>
    </w:rPr>
  </w:style>
  <w:style w:type="character" w:customStyle="1" w:styleId="DefaultChar">
    <w:name w:val="Default Char"/>
    <w:link w:val="Default"/>
    <w:autoRedefine/>
    <w:qFormat/>
    <w:rPr>
      <w:rFonts w:ascii="仿宋_GB2312" w:eastAsia="仿宋_GB2312" w:cs="仿宋_GB2312"/>
      <w:color w:val="000000"/>
      <w:sz w:val="24"/>
      <w:szCs w:val="24"/>
    </w:rPr>
  </w:style>
  <w:style w:type="character" w:customStyle="1" w:styleId="12">
    <w:name w:val="批注文字 字符1"/>
    <w:autoRedefine/>
    <w:uiPriority w:val="99"/>
    <w:qFormat/>
    <w:rPr>
      <w:kern w:val="2"/>
      <w:sz w:val="21"/>
      <w:szCs w:val="24"/>
    </w:rPr>
  </w:style>
  <w:style w:type="character" w:customStyle="1" w:styleId="ab">
    <w:name w:val="正文文本首行缩进 字符"/>
    <w:basedOn w:val="aa"/>
    <w:link w:val="a9"/>
    <w:rPr>
      <w:b/>
      <w:bCs/>
      <w:snapToGrid w:val="0"/>
      <w:kern w:val="2"/>
      <w:sz w:val="21"/>
      <w:szCs w:val="21"/>
      <w:lang w:val="zh-CN"/>
    </w:rPr>
  </w:style>
  <w:style w:type="paragraph" w:styleId="afa">
    <w:name w:val="List Paragraph"/>
    <w:basedOn w:val="a"/>
    <w:uiPriority w:val="99"/>
    <w:unhideWhenUsed/>
    <w:qFormat/>
    <w:pPr>
      <w:ind w:firstLineChars="200" w:firstLine="420"/>
    </w:pPr>
  </w:style>
  <w:style w:type="paragraph" w:customStyle="1" w:styleId="13">
    <w:name w:val="修订1"/>
    <w:hidden/>
    <w:uiPriority w:val="99"/>
    <w:unhideWhenUsed/>
    <w:rPr>
      <w:rFonts w:ascii="Calibri" w:hAnsi="Calibri"/>
      <w:kern w:val="2"/>
      <w:sz w:val="21"/>
      <w:szCs w:val="24"/>
    </w:rPr>
  </w:style>
  <w:style w:type="paragraph" w:styleId="afb">
    <w:name w:val="Revision"/>
    <w:hidden/>
    <w:uiPriority w:val="99"/>
    <w:unhideWhenUsed/>
    <w:rsid w:val="003E0CE7"/>
    <w:rPr>
      <w:rFonts w:ascii="Calibri" w:hAnsi="Calibri"/>
      <w:kern w:val="2"/>
      <w:sz w:val="21"/>
      <w:szCs w:val="24"/>
    </w:rPr>
  </w:style>
  <w:style w:type="paragraph" w:styleId="afc">
    <w:name w:val="Plain Text"/>
    <w:basedOn w:val="a"/>
    <w:next w:val="a3"/>
    <w:link w:val="afd"/>
    <w:qFormat/>
    <w:rsid w:val="004B1C05"/>
    <w:rPr>
      <w:rFonts w:ascii="宋体" w:hAnsi="Courier New"/>
      <w:szCs w:val="20"/>
    </w:rPr>
  </w:style>
  <w:style w:type="character" w:customStyle="1" w:styleId="afd">
    <w:name w:val="纯文本 字符"/>
    <w:basedOn w:val="a0"/>
    <w:link w:val="afc"/>
    <w:qFormat/>
    <w:rsid w:val="004B1C05"/>
    <w:rPr>
      <w:rFonts w:ascii="宋体" w:hAnsi="Courier New"/>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72</Pages>
  <Words>8588</Words>
  <Characters>48958</Characters>
  <Application>Microsoft Office Word</Application>
  <DocSecurity>0</DocSecurity>
  <Lines>407</Lines>
  <Paragraphs>114</Paragraphs>
  <ScaleCrop>false</ScaleCrop>
  <Company>微软中国</Company>
  <LinksUpToDate>false</LinksUpToDate>
  <CharactersWithSpaces>57432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杭州市西郊监狱</dc:title>
  <dc:creator>USER</dc:creator>
  <cp:lastModifiedBy>5468</cp:lastModifiedBy>
  <cp:revision>9</cp:revision>
  <cp:lastPrinted>2018-10-16T07:41:00Z</cp:lastPrinted>
  <dcterms:created xsi:type="dcterms:W3CDTF">2025-04-02T05:50:00Z</dcterms:created>
  <dcterms:modified xsi:type="dcterms:W3CDTF">2025-04-09T09:37:00Z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068A04FAA9084496A2CADF4396FC1083_13</vt:lpwstr>
  </property>
  <property fmtid="{D5CDD505-2E9C-101B-9397-08002B2CF9AE}" pid="4" name="commondata">
    <vt:lpwstr>eyJoZGlkIjoiOGJjY2NjNGRkZjM5ZjRiNjFlNjJkNmIxMDBhZmVjYWMifQ==</vt:lpwstr>
  </property>
  <property fmtid="{D5CDD505-2E9C-101B-9397-08002B2CF9AE}" pid="5" name="KSOTemplateDocerSaveRecord">
    <vt:lpwstr>eyJoZGlkIjoiMTRmOTViMDI0NWYxNmQzMTNhZWVkMjNhMmJiNTQyN2MiLCJ1c2VySWQiOiI0MzIxNzAzOTYifQ==</vt:lpwstr>
  </property>
</Properties>
</file>