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D0726A" w14:textId="77777777" w:rsidR="00116538" w:rsidRDefault="00116538"/>
    <w:p w14:paraId="38C2284C" w14:textId="77777777" w:rsidR="00116538" w:rsidRDefault="00116538"/>
    <w:p w14:paraId="0B90B2A5" w14:textId="77777777" w:rsidR="00116538" w:rsidRDefault="00116538"/>
    <w:p w14:paraId="49221EE9" w14:textId="77777777" w:rsidR="00116538" w:rsidRDefault="00116538"/>
    <w:p w14:paraId="3D08A89C" w14:textId="77777777" w:rsidR="00116538" w:rsidRDefault="00000000">
      <w:pPr>
        <w:adjustRightInd w:val="0"/>
        <w:jc w:val="center"/>
        <w:rPr>
          <w:rFonts w:cs="Calibri"/>
          <w:b/>
          <w:sz w:val="40"/>
          <w:szCs w:val="40"/>
        </w:rPr>
      </w:pPr>
      <w:r>
        <w:rPr>
          <w:rFonts w:cs="Calibri" w:hint="eastAsia"/>
          <w:b/>
          <w:sz w:val="40"/>
          <w:szCs w:val="40"/>
        </w:rPr>
        <w:t>浙江省疾病预防控制中心</w:t>
      </w:r>
      <w:r>
        <w:rPr>
          <w:rFonts w:cs="Calibri"/>
          <w:b/>
          <w:sz w:val="40"/>
          <w:szCs w:val="40"/>
        </w:rPr>
        <w:t>政府采购</w:t>
      </w:r>
    </w:p>
    <w:p w14:paraId="10394BF5" w14:textId="77777777" w:rsidR="00116538" w:rsidRDefault="00000000">
      <w:pPr>
        <w:adjustRightInd w:val="0"/>
        <w:jc w:val="center"/>
        <w:rPr>
          <w:rFonts w:cs="Calibri"/>
          <w:b/>
          <w:szCs w:val="21"/>
        </w:rPr>
      </w:pPr>
      <w:r>
        <w:rPr>
          <w:rFonts w:cs="Calibri" w:hint="eastAsia"/>
          <w:b/>
          <w:sz w:val="40"/>
          <w:szCs w:val="40"/>
        </w:rPr>
        <w:t>智慧实验室管理系统（一期）项目</w:t>
      </w:r>
    </w:p>
    <w:p w14:paraId="01239CF9" w14:textId="77777777" w:rsidR="00116538" w:rsidRDefault="00116538"/>
    <w:p w14:paraId="4E499AF4" w14:textId="77777777" w:rsidR="00116538" w:rsidRDefault="00000000">
      <w:pPr>
        <w:adjustRightInd w:val="0"/>
        <w:jc w:val="center"/>
        <w:rPr>
          <w:rFonts w:cs="Calibri"/>
          <w:b/>
          <w:sz w:val="100"/>
          <w:szCs w:val="100"/>
        </w:rPr>
      </w:pPr>
      <w:r>
        <w:rPr>
          <w:rFonts w:cs="Calibri"/>
          <w:b/>
          <w:sz w:val="100"/>
          <w:szCs w:val="100"/>
        </w:rPr>
        <w:t>招标文件</w:t>
      </w:r>
    </w:p>
    <w:p w14:paraId="78CA59B5" w14:textId="77777777" w:rsidR="00116538" w:rsidRDefault="00116538"/>
    <w:p w14:paraId="05E05C9C" w14:textId="77777777" w:rsidR="00116538" w:rsidRDefault="00116538"/>
    <w:p w14:paraId="0B4D76DC" w14:textId="77777777" w:rsidR="00116538" w:rsidRDefault="00000000">
      <w:pPr>
        <w:adjustRightInd w:val="0"/>
        <w:jc w:val="center"/>
        <w:rPr>
          <w:rFonts w:cs="Calibri"/>
          <w:sz w:val="30"/>
          <w:szCs w:val="30"/>
        </w:rPr>
      </w:pPr>
      <w:r>
        <w:rPr>
          <w:rFonts w:cs="Calibri"/>
          <w:noProof/>
        </w:rPr>
        <w:drawing>
          <wp:inline distT="0" distB="0" distL="114300" distR="114300" wp14:anchorId="64D2E24F" wp14:editId="0940E704">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35D59384" w14:textId="77777777" w:rsidR="00116538" w:rsidRDefault="00116538"/>
    <w:p w14:paraId="5D88EE44" w14:textId="77777777" w:rsidR="00116538" w:rsidRDefault="00116538"/>
    <w:p w14:paraId="69299332" w14:textId="77777777" w:rsidR="00116538" w:rsidRDefault="00000000">
      <w:pPr>
        <w:adjustRightInd w:val="0"/>
        <w:ind w:firstLineChars="500" w:firstLine="1506"/>
        <w:rPr>
          <w:rFonts w:cs="Calibri"/>
          <w:b/>
          <w:sz w:val="30"/>
          <w:szCs w:val="30"/>
        </w:rPr>
      </w:pPr>
      <w:r>
        <w:rPr>
          <w:rFonts w:cs="Calibri"/>
          <w:b/>
          <w:sz w:val="30"/>
          <w:szCs w:val="30"/>
        </w:rPr>
        <w:t>采购方式：公开招标</w:t>
      </w:r>
    </w:p>
    <w:p w14:paraId="7B00E5F6" w14:textId="3F279430" w:rsidR="00116538" w:rsidRDefault="00000000">
      <w:pPr>
        <w:adjustRightInd w:val="0"/>
        <w:ind w:firstLineChars="500" w:firstLine="1506"/>
        <w:rPr>
          <w:rFonts w:cs="Calibri"/>
          <w:b/>
          <w:sz w:val="30"/>
          <w:szCs w:val="30"/>
        </w:rPr>
      </w:pPr>
      <w:r>
        <w:rPr>
          <w:rFonts w:cs="Calibri"/>
          <w:b/>
          <w:sz w:val="30"/>
          <w:szCs w:val="30"/>
        </w:rPr>
        <w:t>项目编号：</w:t>
      </w:r>
      <w:r w:rsidR="00E40466">
        <w:rPr>
          <w:rFonts w:cs="Calibri" w:hint="eastAsia"/>
          <w:b/>
          <w:sz w:val="30"/>
          <w:szCs w:val="30"/>
        </w:rPr>
        <w:t>CTZB-2024070371</w:t>
      </w:r>
    </w:p>
    <w:p w14:paraId="6C8317C9" w14:textId="77777777" w:rsidR="00116538" w:rsidRDefault="00116538"/>
    <w:p w14:paraId="7C3458F3" w14:textId="77777777" w:rsidR="00116538" w:rsidRDefault="00116538"/>
    <w:p w14:paraId="7F4567DF" w14:textId="77777777" w:rsidR="00116538" w:rsidRDefault="00116538"/>
    <w:p w14:paraId="24AED11F" w14:textId="77777777" w:rsidR="00116538" w:rsidRDefault="00116538"/>
    <w:p w14:paraId="61995685" w14:textId="77777777" w:rsidR="00116538" w:rsidRDefault="00116538"/>
    <w:p w14:paraId="5299185D" w14:textId="77777777" w:rsidR="00116538" w:rsidRDefault="00000000">
      <w:pPr>
        <w:adjustRightInd w:val="0"/>
        <w:ind w:firstLineChars="450" w:firstLine="1355"/>
        <w:rPr>
          <w:rFonts w:cs="Calibri"/>
          <w:b/>
          <w:sz w:val="30"/>
          <w:szCs w:val="30"/>
          <w:u w:val="single"/>
        </w:rPr>
      </w:pPr>
      <w:r>
        <w:rPr>
          <w:rFonts w:cs="Calibri"/>
          <w:b/>
          <w:sz w:val="30"/>
          <w:szCs w:val="30"/>
        </w:rPr>
        <w:t>采购人：</w:t>
      </w:r>
      <w:r>
        <w:rPr>
          <w:rFonts w:cs="Calibri" w:hint="eastAsia"/>
          <w:b/>
          <w:sz w:val="30"/>
          <w:szCs w:val="30"/>
          <w:u w:val="single"/>
        </w:rPr>
        <w:t>浙江省疾病预防控制中心</w:t>
      </w:r>
      <w:r>
        <w:rPr>
          <w:rFonts w:cs="Calibri"/>
          <w:b/>
          <w:sz w:val="30"/>
          <w:szCs w:val="30"/>
        </w:rPr>
        <w:t>（盖章）</w:t>
      </w:r>
    </w:p>
    <w:p w14:paraId="56487EC7" w14:textId="77777777" w:rsidR="00116538"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36346DB6" w14:textId="77777777" w:rsidR="00116538" w:rsidRDefault="00116538"/>
    <w:p w14:paraId="1461BBA8" w14:textId="76BE9ADB" w:rsidR="00116538" w:rsidRDefault="00000000">
      <w:pPr>
        <w:adjustRightInd w:val="0"/>
        <w:jc w:val="center"/>
        <w:rPr>
          <w:rFonts w:cs="Calibri"/>
          <w:b/>
          <w:sz w:val="30"/>
          <w:szCs w:val="30"/>
        </w:rPr>
      </w:pPr>
      <w:r>
        <w:rPr>
          <w:rFonts w:cs="Calibri"/>
          <w:b/>
          <w:sz w:val="30"/>
          <w:szCs w:val="30"/>
        </w:rPr>
        <w:t>二〇二</w:t>
      </w:r>
      <w:r>
        <w:rPr>
          <w:rFonts w:cs="Calibri" w:hint="eastAsia"/>
          <w:b/>
          <w:sz w:val="30"/>
          <w:szCs w:val="30"/>
        </w:rPr>
        <w:t>四</w:t>
      </w:r>
      <w:r>
        <w:rPr>
          <w:rFonts w:cs="Calibri"/>
          <w:b/>
          <w:sz w:val="30"/>
          <w:szCs w:val="30"/>
        </w:rPr>
        <w:t>年</w:t>
      </w:r>
      <w:r w:rsidR="00E40466">
        <w:rPr>
          <w:rFonts w:cs="Calibri" w:hint="eastAsia"/>
          <w:b/>
          <w:sz w:val="30"/>
          <w:szCs w:val="30"/>
        </w:rPr>
        <w:t>七</w:t>
      </w:r>
      <w:r>
        <w:rPr>
          <w:rFonts w:cs="Calibri"/>
          <w:b/>
          <w:sz w:val="30"/>
          <w:szCs w:val="30"/>
        </w:rPr>
        <w:t>月</w:t>
      </w:r>
    </w:p>
    <w:p w14:paraId="0468DC06" w14:textId="77777777" w:rsidR="00116538" w:rsidRDefault="00000000">
      <w:pPr>
        <w:pStyle w:val="1"/>
        <w:adjustRightInd w:val="0"/>
        <w:spacing w:beforeLines="0" w:before="0"/>
        <w:rPr>
          <w:rFonts w:cs="Calibri"/>
          <w:color w:val="auto"/>
        </w:rPr>
      </w:pPr>
      <w:r>
        <w:rPr>
          <w:rFonts w:cs="Calibri"/>
          <w:color w:val="auto"/>
        </w:rPr>
        <w:br w:type="page"/>
      </w:r>
      <w:bookmarkStart w:id="0" w:name="_Toc8688"/>
      <w:r>
        <w:rPr>
          <w:rFonts w:cs="Calibri"/>
          <w:color w:val="auto"/>
        </w:rPr>
        <w:lastRenderedPageBreak/>
        <w:t>目录</w:t>
      </w:r>
      <w:bookmarkEnd w:id="0"/>
    </w:p>
    <w:p w14:paraId="45CD8A4D" w14:textId="77777777" w:rsidR="00116538"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8688" w:history="1">
        <w:r>
          <w:rPr>
            <w:rFonts w:cs="Calibri"/>
          </w:rPr>
          <w:t>目录</w:t>
        </w:r>
        <w:r>
          <w:tab/>
        </w:r>
        <w:r>
          <w:fldChar w:fldCharType="begin"/>
        </w:r>
        <w:r>
          <w:instrText xml:space="preserve"> PAGEREF _Toc8688 \h </w:instrText>
        </w:r>
        <w:r>
          <w:fldChar w:fldCharType="separate"/>
        </w:r>
        <w:r>
          <w:t>2</w:t>
        </w:r>
        <w:r>
          <w:fldChar w:fldCharType="end"/>
        </w:r>
      </w:hyperlink>
    </w:p>
    <w:p w14:paraId="793F87AF" w14:textId="77777777" w:rsidR="00116538" w:rsidRDefault="00000000">
      <w:pPr>
        <w:pStyle w:val="TOC1"/>
        <w:tabs>
          <w:tab w:val="right" w:leader="dot" w:pos="9185"/>
        </w:tabs>
      </w:pPr>
      <w:hyperlink w:anchor="_Toc10679" w:history="1">
        <w:r>
          <w:rPr>
            <w:rFonts w:cs="Calibri"/>
          </w:rPr>
          <w:t>第一章</w:t>
        </w:r>
        <w:r>
          <w:rPr>
            <w:rFonts w:cs="Calibri"/>
          </w:rPr>
          <w:t xml:space="preserve">  </w:t>
        </w:r>
        <w:r>
          <w:rPr>
            <w:rFonts w:cs="Calibri"/>
          </w:rPr>
          <w:t>招标公告</w:t>
        </w:r>
        <w:r>
          <w:tab/>
        </w:r>
        <w:r>
          <w:fldChar w:fldCharType="begin"/>
        </w:r>
        <w:r>
          <w:instrText xml:space="preserve"> PAGEREF _Toc10679 \h </w:instrText>
        </w:r>
        <w:r>
          <w:fldChar w:fldCharType="separate"/>
        </w:r>
        <w:r>
          <w:t>3</w:t>
        </w:r>
        <w:r>
          <w:fldChar w:fldCharType="end"/>
        </w:r>
      </w:hyperlink>
    </w:p>
    <w:p w14:paraId="15452B01" w14:textId="77777777" w:rsidR="00116538" w:rsidRDefault="00000000">
      <w:pPr>
        <w:pStyle w:val="TOC1"/>
        <w:tabs>
          <w:tab w:val="right" w:leader="dot" w:pos="9185"/>
        </w:tabs>
      </w:pPr>
      <w:hyperlink w:anchor="_Toc5474" w:history="1">
        <w:r>
          <w:rPr>
            <w:rFonts w:cs="Calibri"/>
          </w:rPr>
          <w:t>第二章</w:t>
        </w:r>
        <w:r>
          <w:rPr>
            <w:rFonts w:cs="Calibri"/>
          </w:rPr>
          <w:t xml:space="preserve">  </w:t>
        </w:r>
        <w:r>
          <w:rPr>
            <w:rFonts w:cs="Calibri"/>
          </w:rPr>
          <w:t>采购需求总体要求</w:t>
        </w:r>
        <w:r>
          <w:tab/>
        </w:r>
        <w:r>
          <w:fldChar w:fldCharType="begin"/>
        </w:r>
        <w:r>
          <w:instrText xml:space="preserve"> PAGEREF _Toc5474 \h </w:instrText>
        </w:r>
        <w:r>
          <w:fldChar w:fldCharType="separate"/>
        </w:r>
        <w:r>
          <w:t>6</w:t>
        </w:r>
        <w:r>
          <w:fldChar w:fldCharType="end"/>
        </w:r>
      </w:hyperlink>
    </w:p>
    <w:p w14:paraId="198F8488" w14:textId="77777777" w:rsidR="00116538" w:rsidRDefault="00000000">
      <w:pPr>
        <w:pStyle w:val="TOC1"/>
        <w:tabs>
          <w:tab w:val="right" w:leader="dot" w:pos="9185"/>
        </w:tabs>
      </w:pPr>
      <w:hyperlink w:anchor="_Toc27473" w:history="1">
        <w:r>
          <w:rPr>
            <w:rFonts w:cs="Calibri"/>
          </w:rPr>
          <w:t>第三章</w:t>
        </w:r>
        <w:r>
          <w:rPr>
            <w:rFonts w:cs="Calibri"/>
          </w:rPr>
          <w:t xml:space="preserve">  </w:t>
        </w:r>
        <w:r>
          <w:rPr>
            <w:rFonts w:cs="Calibri"/>
          </w:rPr>
          <w:t>采购需求</w:t>
        </w:r>
        <w:r>
          <w:tab/>
        </w:r>
        <w:r>
          <w:fldChar w:fldCharType="begin"/>
        </w:r>
        <w:r>
          <w:instrText xml:space="preserve"> PAGEREF _Toc27473 \h </w:instrText>
        </w:r>
        <w:r>
          <w:fldChar w:fldCharType="separate"/>
        </w:r>
        <w:r>
          <w:t>7</w:t>
        </w:r>
        <w:r>
          <w:fldChar w:fldCharType="end"/>
        </w:r>
      </w:hyperlink>
    </w:p>
    <w:p w14:paraId="31DC0D9B" w14:textId="77777777" w:rsidR="00116538" w:rsidRDefault="00000000">
      <w:pPr>
        <w:pStyle w:val="TOC1"/>
        <w:tabs>
          <w:tab w:val="right" w:leader="dot" w:pos="9185"/>
        </w:tabs>
      </w:pPr>
      <w:hyperlink w:anchor="_Toc30944" w:history="1">
        <w:r>
          <w:rPr>
            <w:rFonts w:cs="Calibri"/>
          </w:rPr>
          <w:t>第四章</w:t>
        </w:r>
        <w:r>
          <w:rPr>
            <w:rFonts w:cs="Calibri"/>
          </w:rPr>
          <w:t xml:space="preserve">  </w:t>
        </w:r>
        <w:r>
          <w:rPr>
            <w:rFonts w:cs="Calibri"/>
          </w:rPr>
          <w:t>采购合同</w:t>
        </w:r>
        <w:r>
          <w:tab/>
        </w:r>
        <w:r>
          <w:fldChar w:fldCharType="begin"/>
        </w:r>
        <w:r>
          <w:instrText xml:space="preserve"> PAGEREF _Toc30944 \h </w:instrText>
        </w:r>
        <w:r>
          <w:fldChar w:fldCharType="separate"/>
        </w:r>
        <w:r>
          <w:t>21</w:t>
        </w:r>
        <w:r>
          <w:fldChar w:fldCharType="end"/>
        </w:r>
      </w:hyperlink>
    </w:p>
    <w:p w14:paraId="6202AFA0" w14:textId="77777777" w:rsidR="00116538" w:rsidRDefault="00000000">
      <w:pPr>
        <w:pStyle w:val="TOC1"/>
        <w:tabs>
          <w:tab w:val="right" w:leader="dot" w:pos="9185"/>
        </w:tabs>
      </w:pPr>
      <w:hyperlink w:anchor="_Toc21387" w:history="1">
        <w:r>
          <w:rPr>
            <w:rFonts w:cs="Calibri"/>
          </w:rPr>
          <w:t>第五章</w:t>
        </w:r>
        <w:r>
          <w:rPr>
            <w:rFonts w:cs="Calibri"/>
          </w:rPr>
          <w:t xml:space="preserve">  </w:t>
        </w:r>
        <w:r>
          <w:rPr>
            <w:rFonts w:cs="Calibri"/>
          </w:rPr>
          <w:t>评标办法</w:t>
        </w:r>
        <w:r>
          <w:tab/>
        </w:r>
        <w:r>
          <w:fldChar w:fldCharType="begin"/>
        </w:r>
        <w:r>
          <w:instrText xml:space="preserve"> PAGEREF _Toc21387 \h </w:instrText>
        </w:r>
        <w:r>
          <w:fldChar w:fldCharType="separate"/>
        </w:r>
        <w:r>
          <w:t>27</w:t>
        </w:r>
        <w:r>
          <w:fldChar w:fldCharType="end"/>
        </w:r>
      </w:hyperlink>
    </w:p>
    <w:p w14:paraId="1C186F6F" w14:textId="77777777" w:rsidR="00116538" w:rsidRDefault="00000000">
      <w:pPr>
        <w:pStyle w:val="TOC1"/>
        <w:tabs>
          <w:tab w:val="right" w:leader="dot" w:pos="9185"/>
        </w:tabs>
      </w:pPr>
      <w:hyperlink w:anchor="_Toc25908" w:history="1">
        <w:r>
          <w:rPr>
            <w:rFonts w:cs="Calibri"/>
          </w:rPr>
          <w:t>第六章</w:t>
        </w:r>
        <w:r>
          <w:rPr>
            <w:rFonts w:cs="Calibri"/>
          </w:rPr>
          <w:t xml:space="preserve">  </w:t>
        </w:r>
        <w:r>
          <w:rPr>
            <w:rFonts w:cs="Calibri"/>
          </w:rPr>
          <w:t>投标人须知</w:t>
        </w:r>
        <w:r>
          <w:tab/>
        </w:r>
        <w:r>
          <w:fldChar w:fldCharType="begin"/>
        </w:r>
        <w:r>
          <w:instrText xml:space="preserve"> PAGEREF _Toc25908 \h </w:instrText>
        </w:r>
        <w:r>
          <w:fldChar w:fldCharType="separate"/>
        </w:r>
        <w:r>
          <w:t>35</w:t>
        </w:r>
        <w:r>
          <w:fldChar w:fldCharType="end"/>
        </w:r>
      </w:hyperlink>
    </w:p>
    <w:p w14:paraId="7077B4C9" w14:textId="77777777" w:rsidR="00116538" w:rsidRDefault="00000000">
      <w:pPr>
        <w:pStyle w:val="TOC1"/>
        <w:tabs>
          <w:tab w:val="right" w:leader="dot" w:pos="9185"/>
        </w:tabs>
      </w:pPr>
      <w:hyperlink w:anchor="_Toc2089" w:history="1">
        <w:r>
          <w:rPr>
            <w:rFonts w:cs="Calibri"/>
          </w:rPr>
          <w:t>第七章</w:t>
        </w:r>
        <w:r>
          <w:rPr>
            <w:rFonts w:cs="Calibri"/>
          </w:rPr>
          <w:t xml:space="preserve">  </w:t>
        </w:r>
        <w:r>
          <w:rPr>
            <w:rFonts w:cs="Calibri"/>
          </w:rPr>
          <w:t>投标文件格式</w:t>
        </w:r>
        <w:r>
          <w:tab/>
        </w:r>
        <w:r>
          <w:fldChar w:fldCharType="begin"/>
        </w:r>
        <w:r>
          <w:instrText xml:space="preserve"> PAGEREF _Toc2089 \h </w:instrText>
        </w:r>
        <w:r>
          <w:fldChar w:fldCharType="separate"/>
        </w:r>
        <w:r>
          <w:t>48</w:t>
        </w:r>
        <w:r>
          <w:fldChar w:fldCharType="end"/>
        </w:r>
      </w:hyperlink>
    </w:p>
    <w:p w14:paraId="3B5F7D74" w14:textId="77777777" w:rsidR="00116538" w:rsidRDefault="00000000">
      <w:pPr>
        <w:pStyle w:val="TOC1"/>
        <w:tabs>
          <w:tab w:val="right" w:leader="dot" w:pos="9185"/>
        </w:tabs>
      </w:pPr>
      <w:hyperlink w:anchor="_Toc8361" w:history="1">
        <w:r>
          <w:rPr>
            <w:rFonts w:hint="eastAsia"/>
          </w:rPr>
          <w:t>第八章</w:t>
        </w:r>
        <w:r>
          <w:rPr>
            <w:rFonts w:hint="eastAsia"/>
          </w:rPr>
          <w:t xml:space="preserve">  </w:t>
        </w:r>
        <w:r>
          <w:rPr>
            <w:rFonts w:hint="eastAsia"/>
          </w:rPr>
          <w:t>招标文件附件</w:t>
        </w:r>
        <w:r>
          <w:tab/>
        </w:r>
        <w:r>
          <w:fldChar w:fldCharType="begin"/>
        </w:r>
        <w:r>
          <w:instrText xml:space="preserve"> PAGEREF _Toc8361 \h </w:instrText>
        </w:r>
        <w:r>
          <w:fldChar w:fldCharType="separate"/>
        </w:r>
        <w:r>
          <w:t>70</w:t>
        </w:r>
        <w:r>
          <w:fldChar w:fldCharType="end"/>
        </w:r>
      </w:hyperlink>
    </w:p>
    <w:p w14:paraId="595C9D7C" w14:textId="77777777" w:rsidR="00116538" w:rsidRDefault="00000000">
      <w:pPr>
        <w:adjustRightInd w:val="0"/>
      </w:pPr>
      <w:r>
        <w:rPr>
          <w:rFonts w:cs="Calibri"/>
          <w:bCs/>
          <w:caps/>
        </w:rPr>
        <w:fldChar w:fldCharType="end"/>
      </w:r>
      <w:r>
        <w:rPr>
          <w:rFonts w:cs="Calibri"/>
          <w:b/>
          <w:bCs/>
          <w:caps/>
          <w:sz w:val="24"/>
        </w:rPr>
        <w:br w:type="page"/>
      </w:r>
    </w:p>
    <w:p w14:paraId="51128FCA" w14:textId="77777777" w:rsidR="00116538" w:rsidRDefault="00000000">
      <w:pPr>
        <w:pStyle w:val="1"/>
        <w:adjustRightInd w:val="0"/>
        <w:spacing w:beforeLines="0" w:before="0"/>
        <w:rPr>
          <w:rFonts w:cs="Calibri"/>
          <w:color w:val="auto"/>
        </w:rPr>
      </w:pPr>
      <w:bookmarkStart w:id="1" w:name="_Toc10679"/>
      <w:bookmarkStart w:id="2" w:name="_Toc293343927"/>
      <w:r>
        <w:rPr>
          <w:rFonts w:cs="Calibri"/>
          <w:color w:val="auto"/>
        </w:rPr>
        <w:lastRenderedPageBreak/>
        <w:t>第一章</w:t>
      </w:r>
      <w:r>
        <w:rPr>
          <w:rFonts w:cs="Calibri"/>
          <w:color w:val="auto"/>
        </w:rPr>
        <w:t xml:space="preserve">  </w:t>
      </w:r>
      <w:r>
        <w:rPr>
          <w:rFonts w:cs="Calibri"/>
          <w:color w:val="auto"/>
        </w:rPr>
        <w:t>招标公告</w:t>
      </w:r>
      <w:bookmarkEnd w:id="1"/>
      <w:bookmarkEnd w:id="2"/>
    </w:p>
    <w:p w14:paraId="502307E2" w14:textId="77777777" w:rsidR="00116538" w:rsidRDefault="00000000">
      <w:pPr>
        <w:pStyle w:val="2"/>
        <w:ind w:firstLine="420"/>
      </w:pPr>
      <w:r>
        <w:t>项目概况</w:t>
      </w:r>
    </w:p>
    <w:p w14:paraId="6AF23839" w14:textId="2491BE50" w:rsidR="00116538" w:rsidRDefault="00000000">
      <w:pPr>
        <w:widowControl/>
        <w:adjustRightInd w:val="0"/>
        <w:ind w:firstLineChars="200" w:firstLine="420"/>
        <w:jc w:val="left"/>
        <w:rPr>
          <w:rFonts w:cs="Calibri"/>
          <w:kern w:val="0"/>
          <w:szCs w:val="21"/>
        </w:rPr>
      </w:pPr>
      <w:r>
        <w:rPr>
          <w:rFonts w:cs="Calibri" w:hint="eastAsia"/>
          <w:kern w:val="0"/>
          <w:szCs w:val="21"/>
        </w:rPr>
        <w:t>浙江省疾病预防控制中心</w:t>
      </w:r>
      <w:r>
        <w:rPr>
          <w:rFonts w:cs="Calibri" w:hint="eastAsia"/>
          <w:szCs w:val="21"/>
        </w:rPr>
        <w:t>智慧实验室管理系统（一期）项目</w:t>
      </w:r>
      <w:r>
        <w:rPr>
          <w:rFonts w:cs="Calibri"/>
          <w:kern w:val="0"/>
          <w:szCs w:val="21"/>
        </w:rPr>
        <w:t>的潜在投标人应在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获取（下载）招标文件，并于</w:t>
      </w:r>
      <w:r w:rsidR="00FC3512">
        <w:rPr>
          <w:rFonts w:cs="Calibri" w:hint="eastAsia"/>
          <w:kern w:val="0"/>
          <w:szCs w:val="21"/>
        </w:rPr>
        <w:t>2024</w:t>
      </w:r>
      <w:r w:rsidR="00FC3512">
        <w:rPr>
          <w:rFonts w:cs="Calibri" w:hint="eastAsia"/>
          <w:kern w:val="0"/>
          <w:szCs w:val="21"/>
        </w:rPr>
        <w:t>年</w:t>
      </w:r>
      <w:r w:rsidR="00FC3512">
        <w:rPr>
          <w:rFonts w:cs="Calibri" w:hint="eastAsia"/>
          <w:kern w:val="0"/>
          <w:szCs w:val="21"/>
        </w:rPr>
        <w:t>8</w:t>
      </w:r>
      <w:r w:rsidR="00FC3512">
        <w:rPr>
          <w:rFonts w:cs="Calibri" w:hint="eastAsia"/>
          <w:kern w:val="0"/>
          <w:szCs w:val="21"/>
        </w:rPr>
        <w:t>月</w:t>
      </w:r>
      <w:r w:rsidR="00FC3512">
        <w:rPr>
          <w:rFonts w:cs="Calibri" w:hint="eastAsia"/>
          <w:kern w:val="0"/>
          <w:szCs w:val="21"/>
        </w:rPr>
        <w:t>21</w:t>
      </w:r>
      <w:r w:rsidR="00FC3512">
        <w:rPr>
          <w:rFonts w:cs="Calibri" w:hint="eastAsia"/>
          <w:kern w:val="0"/>
          <w:szCs w:val="21"/>
        </w:rPr>
        <w:t>日</w:t>
      </w:r>
      <w:r w:rsidR="00FC3512">
        <w:rPr>
          <w:rFonts w:cs="Calibri" w:hint="eastAsia"/>
          <w:kern w:val="0"/>
          <w:szCs w:val="21"/>
        </w:rPr>
        <w:t>10</w:t>
      </w:r>
      <w:r w:rsidR="00FC3512">
        <w:rPr>
          <w:rFonts w:cs="Calibri" w:hint="eastAsia"/>
          <w:kern w:val="0"/>
          <w:szCs w:val="21"/>
        </w:rPr>
        <w:t>时</w:t>
      </w:r>
      <w:r w:rsidR="00FC3512">
        <w:rPr>
          <w:rFonts w:cs="Calibri" w:hint="eastAsia"/>
          <w:kern w:val="0"/>
          <w:szCs w:val="21"/>
        </w:rPr>
        <w:t>00</w:t>
      </w:r>
      <w:r w:rsidR="00FC3512">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投标文件。</w:t>
      </w:r>
    </w:p>
    <w:p w14:paraId="6963DBB7" w14:textId="77777777" w:rsidR="00116538" w:rsidRDefault="00000000">
      <w:pPr>
        <w:pStyle w:val="2"/>
        <w:ind w:firstLine="420"/>
      </w:pPr>
      <w:bookmarkStart w:id="3" w:name="_Toc35393621"/>
      <w:bookmarkStart w:id="4" w:name="_Toc35393790"/>
      <w:bookmarkStart w:id="5" w:name="_Toc28359002"/>
      <w:bookmarkStart w:id="6" w:name="_Toc28359079"/>
      <w:bookmarkStart w:id="7" w:name="_Hlk24379207"/>
      <w:r>
        <w:t>一、项目基本情况</w:t>
      </w:r>
      <w:bookmarkEnd w:id="3"/>
      <w:bookmarkEnd w:id="4"/>
      <w:bookmarkEnd w:id="5"/>
      <w:bookmarkEnd w:id="6"/>
    </w:p>
    <w:p w14:paraId="36F0E2CF" w14:textId="5732DAA6" w:rsidR="00116538" w:rsidRDefault="00000000">
      <w:pPr>
        <w:widowControl/>
        <w:adjustRightInd w:val="0"/>
        <w:ind w:firstLineChars="200" w:firstLine="420"/>
        <w:jc w:val="left"/>
        <w:rPr>
          <w:rFonts w:cs="Calibri"/>
          <w:kern w:val="0"/>
          <w:szCs w:val="21"/>
        </w:rPr>
      </w:pPr>
      <w:r>
        <w:rPr>
          <w:rFonts w:cs="Calibri"/>
          <w:kern w:val="0"/>
          <w:szCs w:val="21"/>
        </w:rPr>
        <w:t>项目编号：</w:t>
      </w:r>
      <w:r w:rsidR="00E40466">
        <w:rPr>
          <w:rFonts w:cs="Calibri" w:hint="eastAsia"/>
          <w:kern w:val="0"/>
          <w:szCs w:val="21"/>
        </w:rPr>
        <w:t>CTZB-2024070371</w:t>
      </w:r>
    </w:p>
    <w:p w14:paraId="5239E52E" w14:textId="77777777" w:rsidR="00116538" w:rsidRDefault="00000000">
      <w:pPr>
        <w:widowControl/>
        <w:adjustRightInd w:val="0"/>
        <w:ind w:firstLineChars="200" w:firstLine="420"/>
        <w:jc w:val="left"/>
        <w:rPr>
          <w:rFonts w:cs="Calibri"/>
          <w:szCs w:val="21"/>
        </w:rPr>
      </w:pPr>
      <w:r>
        <w:rPr>
          <w:rFonts w:cs="Calibri"/>
          <w:kern w:val="0"/>
          <w:szCs w:val="21"/>
        </w:rPr>
        <w:t>项目名称：</w:t>
      </w:r>
      <w:r>
        <w:rPr>
          <w:rFonts w:cs="Calibri" w:hint="eastAsia"/>
          <w:szCs w:val="21"/>
        </w:rPr>
        <w:t>智慧实验室管理系统（一期）项目</w:t>
      </w:r>
    </w:p>
    <w:p w14:paraId="121A0894" w14:textId="77777777" w:rsidR="00116538" w:rsidRDefault="00000000">
      <w:pPr>
        <w:widowControl/>
        <w:adjustRightInd w:val="0"/>
        <w:ind w:firstLineChars="200" w:firstLine="420"/>
        <w:jc w:val="left"/>
        <w:rPr>
          <w:rFonts w:cs="Calibri"/>
          <w:szCs w:val="21"/>
        </w:rPr>
      </w:pPr>
      <w:r>
        <w:rPr>
          <w:rFonts w:cs="Calibri"/>
          <w:szCs w:val="21"/>
        </w:rPr>
        <w:t>采购方式：公开招标</w:t>
      </w:r>
    </w:p>
    <w:bookmarkEnd w:id="7"/>
    <w:p w14:paraId="0BC7DAB4" w14:textId="77777777" w:rsidR="00116538"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1900000</w:t>
      </w:r>
    </w:p>
    <w:p w14:paraId="0D1DE311" w14:textId="77777777" w:rsidR="00116538" w:rsidRDefault="00000000">
      <w:pPr>
        <w:widowControl/>
        <w:adjustRightInd w:val="0"/>
        <w:ind w:firstLineChars="200" w:firstLine="420"/>
        <w:jc w:val="left"/>
        <w:rPr>
          <w:rFonts w:cs="Calibri"/>
          <w:kern w:val="0"/>
          <w:szCs w:val="21"/>
        </w:rPr>
      </w:pPr>
      <w:r>
        <w:rPr>
          <w:rFonts w:cs="Calibri"/>
          <w:kern w:val="0"/>
          <w:szCs w:val="21"/>
        </w:rPr>
        <w:t>最高限价（元）：</w:t>
      </w:r>
      <w:r>
        <w:rPr>
          <w:rFonts w:cs="Calibri" w:hint="eastAsia"/>
          <w:kern w:val="0"/>
          <w:szCs w:val="21"/>
        </w:rPr>
        <w:t>1900000</w:t>
      </w:r>
    </w:p>
    <w:p w14:paraId="4E9CB514" w14:textId="77777777" w:rsidR="00116538" w:rsidRDefault="00000000">
      <w:pPr>
        <w:widowControl/>
        <w:adjustRightInd w:val="0"/>
        <w:ind w:firstLineChars="200" w:firstLine="420"/>
        <w:jc w:val="left"/>
        <w:rPr>
          <w:rFonts w:cs="Calibri"/>
          <w:kern w:val="0"/>
          <w:szCs w:val="21"/>
        </w:rPr>
      </w:pPr>
      <w:r>
        <w:rPr>
          <w:rFonts w:cs="Calibri"/>
          <w:kern w:val="0"/>
          <w:szCs w:val="21"/>
        </w:rPr>
        <w:t>采购需求：</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43"/>
        <w:gridCol w:w="681"/>
        <w:gridCol w:w="727"/>
        <w:gridCol w:w="1085"/>
        <w:gridCol w:w="2116"/>
        <w:gridCol w:w="2662"/>
      </w:tblGrid>
      <w:tr w:rsidR="00116538" w14:paraId="5226B1B2"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6CDB990E" w14:textId="77777777" w:rsidR="001165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14:paraId="3F8B914B" w14:textId="77777777" w:rsidR="001165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681" w:type="dxa"/>
            <w:tcBorders>
              <w:top w:val="single" w:sz="4" w:space="0" w:color="auto"/>
              <w:left w:val="single" w:sz="4" w:space="0" w:color="auto"/>
              <w:bottom w:val="single" w:sz="4" w:space="0" w:color="auto"/>
              <w:right w:val="single" w:sz="4" w:space="0" w:color="auto"/>
            </w:tcBorders>
            <w:vAlign w:val="center"/>
          </w:tcPr>
          <w:p w14:paraId="6851B09A" w14:textId="77777777" w:rsidR="001165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27" w:type="dxa"/>
            <w:tcBorders>
              <w:top w:val="single" w:sz="4" w:space="0" w:color="auto"/>
              <w:left w:val="single" w:sz="4" w:space="0" w:color="auto"/>
              <w:bottom w:val="single" w:sz="4" w:space="0" w:color="auto"/>
              <w:right w:val="single" w:sz="4" w:space="0" w:color="auto"/>
            </w:tcBorders>
            <w:vAlign w:val="center"/>
          </w:tcPr>
          <w:p w14:paraId="20F0F34A" w14:textId="77777777" w:rsidR="001165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085" w:type="dxa"/>
            <w:tcBorders>
              <w:top w:val="single" w:sz="4" w:space="0" w:color="auto"/>
              <w:left w:val="single" w:sz="4" w:space="0" w:color="auto"/>
              <w:bottom w:val="single" w:sz="4" w:space="0" w:color="auto"/>
              <w:right w:val="single" w:sz="4" w:space="0" w:color="auto"/>
            </w:tcBorders>
            <w:vAlign w:val="center"/>
          </w:tcPr>
          <w:p w14:paraId="56B23493" w14:textId="77777777" w:rsidR="00116538"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116" w:type="dxa"/>
            <w:tcBorders>
              <w:top w:val="single" w:sz="4" w:space="0" w:color="auto"/>
              <w:left w:val="single" w:sz="4" w:space="0" w:color="auto"/>
              <w:bottom w:val="single" w:sz="4" w:space="0" w:color="auto"/>
              <w:right w:val="single" w:sz="4" w:space="0" w:color="auto"/>
            </w:tcBorders>
            <w:vAlign w:val="center"/>
          </w:tcPr>
          <w:p w14:paraId="0D97CB50" w14:textId="77777777" w:rsidR="001165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662" w:type="dxa"/>
            <w:tcBorders>
              <w:top w:val="single" w:sz="4" w:space="0" w:color="auto"/>
              <w:left w:val="single" w:sz="4" w:space="0" w:color="auto"/>
              <w:bottom w:val="single" w:sz="4" w:space="0" w:color="auto"/>
              <w:right w:val="single" w:sz="4" w:space="0" w:color="auto"/>
            </w:tcBorders>
            <w:vAlign w:val="center"/>
          </w:tcPr>
          <w:p w14:paraId="135F82B9" w14:textId="77777777" w:rsidR="001165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116538" w14:paraId="4D2EB00F" w14:textId="77777777">
        <w:trPr>
          <w:trHeight w:val="454"/>
        </w:trPr>
        <w:tc>
          <w:tcPr>
            <w:tcW w:w="680" w:type="dxa"/>
            <w:tcBorders>
              <w:top w:val="single" w:sz="4" w:space="0" w:color="auto"/>
              <w:left w:val="single" w:sz="4" w:space="0" w:color="auto"/>
              <w:bottom w:val="single" w:sz="4" w:space="0" w:color="auto"/>
              <w:right w:val="single" w:sz="4" w:space="0" w:color="auto"/>
            </w:tcBorders>
            <w:vAlign w:val="center"/>
          </w:tcPr>
          <w:p w14:paraId="317BE63D" w14:textId="77777777" w:rsidR="00116538" w:rsidRDefault="00000000">
            <w:pPr>
              <w:rPr>
                <w:rFonts w:cs="Calibri"/>
                <w:kern w:val="0"/>
                <w:szCs w:val="21"/>
              </w:rPr>
            </w:pPr>
            <w:r>
              <w:rPr>
                <w:rFonts w:cs="Calibri"/>
                <w:kern w:val="0"/>
                <w:szCs w:val="21"/>
              </w:rPr>
              <w:t>1</w:t>
            </w:r>
          </w:p>
        </w:tc>
        <w:tc>
          <w:tcPr>
            <w:tcW w:w="1443" w:type="dxa"/>
            <w:tcBorders>
              <w:top w:val="single" w:sz="4" w:space="0" w:color="auto"/>
              <w:left w:val="single" w:sz="4" w:space="0" w:color="auto"/>
              <w:bottom w:val="single" w:sz="4" w:space="0" w:color="auto"/>
              <w:right w:val="single" w:sz="4" w:space="0" w:color="auto"/>
            </w:tcBorders>
            <w:vAlign w:val="center"/>
          </w:tcPr>
          <w:p w14:paraId="793C6D33" w14:textId="77777777" w:rsidR="00116538" w:rsidRDefault="00000000">
            <w:pPr>
              <w:rPr>
                <w:rFonts w:cs="Calibri"/>
                <w:kern w:val="0"/>
                <w:szCs w:val="21"/>
              </w:rPr>
            </w:pPr>
            <w:r>
              <w:rPr>
                <w:rFonts w:cs="Calibri" w:hint="eastAsia"/>
                <w:szCs w:val="21"/>
              </w:rPr>
              <w:t>智慧实验室管理系统（一期）</w:t>
            </w:r>
          </w:p>
        </w:tc>
        <w:tc>
          <w:tcPr>
            <w:tcW w:w="681" w:type="dxa"/>
            <w:tcBorders>
              <w:top w:val="single" w:sz="4" w:space="0" w:color="auto"/>
              <w:left w:val="single" w:sz="4" w:space="0" w:color="auto"/>
              <w:bottom w:val="single" w:sz="4" w:space="0" w:color="auto"/>
              <w:right w:val="single" w:sz="4" w:space="0" w:color="auto"/>
            </w:tcBorders>
            <w:vAlign w:val="center"/>
          </w:tcPr>
          <w:p w14:paraId="1E3642D4" w14:textId="77777777" w:rsidR="00116538" w:rsidRDefault="00000000">
            <w:pPr>
              <w:widowControl/>
              <w:jc w:val="center"/>
              <w:rPr>
                <w:rFonts w:cs="Calibri"/>
                <w:kern w:val="0"/>
                <w:szCs w:val="21"/>
              </w:rPr>
            </w:pPr>
            <w:r>
              <w:rPr>
                <w:rFonts w:cs="Calibri"/>
                <w:kern w:val="0"/>
                <w:szCs w:val="21"/>
              </w:rPr>
              <w:t>1</w:t>
            </w:r>
          </w:p>
        </w:tc>
        <w:tc>
          <w:tcPr>
            <w:tcW w:w="727" w:type="dxa"/>
            <w:tcBorders>
              <w:top w:val="single" w:sz="4" w:space="0" w:color="auto"/>
              <w:left w:val="single" w:sz="4" w:space="0" w:color="auto"/>
              <w:bottom w:val="single" w:sz="4" w:space="0" w:color="auto"/>
              <w:right w:val="single" w:sz="4" w:space="0" w:color="auto"/>
            </w:tcBorders>
            <w:vAlign w:val="center"/>
          </w:tcPr>
          <w:p w14:paraId="22AE77E3" w14:textId="77777777" w:rsidR="00116538" w:rsidRDefault="00000000">
            <w:pPr>
              <w:widowControl/>
              <w:jc w:val="center"/>
              <w:rPr>
                <w:rFonts w:cs="Calibri"/>
                <w:kern w:val="0"/>
                <w:szCs w:val="21"/>
              </w:rPr>
            </w:pPr>
            <w:r>
              <w:rPr>
                <w:rFonts w:cs="Calibri"/>
                <w:kern w:val="0"/>
                <w:szCs w:val="21"/>
              </w:rPr>
              <w:t>项</w:t>
            </w:r>
          </w:p>
        </w:tc>
        <w:tc>
          <w:tcPr>
            <w:tcW w:w="1085" w:type="dxa"/>
            <w:tcBorders>
              <w:top w:val="single" w:sz="4" w:space="0" w:color="auto"/>
              <w:left w:val="single" w:sz="4" w:space="0" w:color="auto"/>
              <w:bottom w:val="single" w:sz="4" w:space="0" w:color="auto"/>
              <w:right w:val="single" w:sz="4" w:space="0" w:color="auto"/>
            </w:tcBorders>
            <w:vAlign w:val="center"/>
          </w:tcPr>
          <w:p w14:paraId="1A3A1423" w14:textId="77777777" w:rsidR="00116538" w:rsidRDefault="00000000">
            <w:pPr>
              <w:rPr>
                <w:rFonts w:cs="Calibri"/>
              </w:rPr>
            </w:pPr>
            <w:r>
              <w:rPr>
                <w:rFonts w:cs="Calibri" w:hint="eastAsia"/>
                <w:kern w:val="0"/>
                <w:szCs w:val="21"/>
              </w:rPr>
              <w:t>1900000</w:t>
            </w:r>
          </w:p>
        </w:tc>
        <w:tc>
          <w:tcPr>
            <w:tcW w:w="2116" w:type="dxa"/>
            <w:tcBorders>
              <w:top w:val="single" w:sz="4" w:space="0" w:color="auto"/>
              <w:left w:val="single" w:sz="4" w:space="0" w:color="auto"/>
              <w:bottom w:val="single" w:sz="4" w:space="0" w:color="auto"/>
              <w:right w:val="single" w:sz="4" w:space="0" w:color="auto"/>
            </w:tcBorders>
            <w:vAlign w:val="center"/>
          </w:tcPr>
          <w:p w14:paraId="41233FEE" w14:textId="77777777" w:rsidR="00116538" w:rsidRDefault="00000000">
            <w:pPr>
              <w:jc w:val="left"/>
              <w:rPr>
                <w:rFonts w:cs="Calibri"/>
                <w:kern w:val="0"/>
                <w:szCs w:val="21"/>
              </w:rPr>
            </w:pPr>
            <w:r>
              <w:rPr>
                <w:rFonts w:cs="Calibri" w:hint="eastAsia"/>
                <w:szCs w:val="21"/>
              </w:rPr>
              <w:t>智慧实验室管理系统（一期）</w:t>
            </w:r>
            <w:r>
              <w:rPr>
                <w:rFonts w:cs="Calibri"/>
                <w:szCs w:val="21"/>
              </w:rPr>
              <w:t>。具体内容详见招标文件。</w:t>
            </w:r>
          </w:p>
        </w:tc>
        <w:tc>
          <w:tcPr>
            <w:tcW w:w="2662" w:type="dxa"/>
            <w:tcBorders>
              <w:top w:val="single" w:sz="4" w:space="0" w:color="auto"/>
              <w:left w:val="single" w:sz="4" w:space="0" w:color="auto"/>
              <w:bottom w:val="single" w:sz="4" w:space="0" w:color="auto"/>
              <w:right w:val="single" w:sz="4" w:space="0" w:color="auto"/>
            </w:tcBorders>
            <w:vAlign w:val="center"/>
          </w:tcPr>
          <w:p w14:paraId="005876AA" w14:textId="77777777" w:rsidR="00116538" w:rsidRDefault="00000000">
            <w:pPr>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[2024]34131</w:t>
            </w:r>
            <w:r>
              <w:rPr>
                <w:rFonts w:cs="Calibri" w:hint="eastAsia"/>
                <w:kern w:val="0"/>
                <w:szCs w:val="21"/>
              </w:rPr>
              <w:t>号</w:t>
            </w:r>
            <w:r>
              <w:rPr>
                <w:rFonts w:cs="Calibri"/>
                <w:kern w:val="0"/>
                <w:szCs w:val="21"/>
              </w:rPr>
              <w:t>；</w:t>
            </w:r>
          </w:p>
          <w:p w14:paraId="5CCD0C22" w14:textId="77777777" w:rsidR="00116538" w:rsidRDefault="00000000">
            <w:pPr>
              <w:rPr>
                <w:rFonts w:cs="Calibri"/>
                <w:kern w:val="0"/>
                <w:szCs w:val="21"/>
              </w:rPr>
            </w:pPr>
            <w:r>
              <w:rPr>
                <w:rFonts w:cs="Calibri"/>
                <w:kern w:val="0"/>
                <w:szCs w:val="21"/>
              </w:rPr>
              <w:t>最高限价：</w:t>
            </w:r>
            <w:r>
              <w:rPr>
                <w:rFonts w:cs="Calibri" w:hint="eastAsia"/>
                <w:kern w:val="0"/>
                <w:szCs w:val="21"/>
              </w:rPr>
              <w:t>1900000</w:t>
            </w:r>
            <w:r>
              <w:rPr>
                <w:rFonts w:cs="Calibri"/>
                <w:kern w:val="0"/>
                <w:szCs w:val="21"/>
              </w:rPr>
              <w:t>元；</w:t>
            </w:r>
          </w:p>
          <w:p w14:paraId="41574CEB" w14:textId="77777777" w:rsidR="00116538" w:rsidRDefault="00000000">
            <w:pPr>
              <w:rPr>
                <w:rFonts w:cs="Calibri"/>
                <w:kern w:val="0"/>
                <w:szCs w:val="21"/>
              </w:rPr>
            </w:pPr>
            <w:r>
              <w:rPr>
                <w:rFonts w:cs="Calibri" w:hint="eastAsia"/>
                <w:kern w:val="0"/>
                <w:szCs w:val="21"/>
              </w:rPr>
              <w:t>项目属性</w:t>
            </w:r>
            <w:r>
              <w:rPr>
                <w:rFonts w:cs="Calibri"/>
                <w:kern w:val="0"/>
                <w:szCs w:val="21"/>
              </w:rPr>
              <w:t>：服务项目。</w:t>
            </w:r>
          </w:p>
        </w:tc>
      </w:tr>
    </w:tbl>
    <w:p w14:paraId="1324FD61" w14:textId="77777777" w:rsidR="00116538" w:rsidRDefault="00000000">
      <w:pPr>
        <w:widowControl/>
        <w:adjustRightInd w:val="0"/>
        <w:ind w:firstLineChars="200" w:firstLine="420"/>
        <w:jc w:val="left"/>
        <w:rPr>
          <w:rFonts w:cs="Calibri"/>
          <w:kern w:val="0"/>
          <w:szCs w:val="21"/>
        </w:rPr>
      </w:pPr>
      <w:r>
        <w:rPr>
          <w:rFonts w:cs="Calibri"/>
          <w:kern w:val="0"/>
          <w:szCs w:val="21"/>
        </w:rPr>
        <w:t>合同履行期限：按招标文件规定</w:t>
      </w:r>
    </w:p>
    <w:p w14:paraId="0D19221F" w14:textId="3D5EC9D8" w:rsidR="00116538" w:rsidRDefault="002E11FA">
      <w:pPr>
        <w:widowControl/>
        <w:adjustRightInd w:val="0"/>
        <w:ind w:firstLineChars="200" w:firstLine="420"/>
        <w:jc w:val="left"/>
        <w:rPr>
          <w:rFonts w:cs="Calibri"/>
          <w:kern w:val="0"/>
          <w:szCs w:val="21"/>
        </w:rPr>
      </w:pPr>
      <w:r>
        <w:rPr>
          <w:rFonts w:cs="Calibri" w:hint="eastAsia"/>
          <w:kern w:val="0"/>
          <w:szCs w:val="21"/>
        </w:rPr>
        <w:t>本项目</w:t>
      </w:r>
      <w:r w:rsidR="002F7EB6">
        <w:rPr>
          <w:rFonts w:cs="Calibri"/>
          <w:kern w:val="0"/>
          <w:szCs w:val="21"/>
        </w:rPr>
        <w:t>（是）</w:t>
      </w:r>
      <w:r>
        <w:rPr>
          <w:rFonts w:cs="Calibri" w:hint="eastAsia"/>
          <w:kern w:val="0"/>
          <w:szCs w:val="21"/>
        </w:rPr>
        <w:t>接受联合体投标</w:t>
      </w:r>
    </w:p>
    <w:p w14:paraId="183EB55D" w14:textId="77777777" w:rsidR="00116538" w:rsidRDefault="00000000">
      <w:pPr>
        <w:pStyle w:val="2"/>
        <w:ind w:firstLine="420"/>
      </w:pPr>
      <w:bookmarkStart w:id="8" w:name="_Toc35393622"/>
      <w:bookmarkStart w:id="9" w:name="_Toc35393791"/>
      <w:bookmarkStart w:id="10" w:name="_Toc28359003"/>
      <w:bookmarkStart w:id="11" w:name="_Toc28359080"/>
      <w:r>
        <w:t>二、申请人的资格要求</w:t>
      </w:r>
      <w:bookmarkEnd w:id="8"/>
      <w:bookmarkEnd w:id="9"/>
      <w:bookmarkEnd w:id="10"/>
      <w:bookmarkEnd w:id="11"/>
    </w:p>
    <w:p w14:paraId="38C069CE" w14:textId="77777777" w:rsidR="00116538"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48A7E671" w14:textId="77777777" w:rsidR="001165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6C405863" w14:textId="77777777" w:rsidR="00116538" w:rsidRDefault="00000000">
      <w:pPr>
        <w:widowControl/>
        <w:adjustRightInd w:val="0"/>
        <w:ind w:firstLineChars="200" w:firstLine="422"/>
        <w:jc w:val="left"/>
        <w:rPr>
          <w:rFonts w:cs="Calibri"/>
          <w:kern w:val="0"/>
          <w:szCs w:val="21"/>
        </w:rPr>
      </w:pPr>
      <w:r>
        <w:rPr>
          <w:rFonts w:cs="Calibri"/>
          <w:b/>
          <w:bCs/>
          <w:kern w:val="0"/>
          <w:szCs w:val="21"/>
        </w:rPr>
        <w:t>2.</w:t>
      </w:r>
      <w:r>
        <w:rPr>
          <w:rFonts w:cs="Calibri"/>
          <w:b/>
          <w:bCs/>
          <w:kern w:val="0"/>
          <w:szCs w:val="21"/>
        </w:rPr>
        <w:t>落实政府采购政策需满足的资格要求：</w:t>
      </w:r>
      <w:r>
        <w:rPr>
          <w:rFonts w:cs="Calibri"/>
          <w:kern w:val="0"/>
          <w:szCs w:val="21"/>
        </w:rPr>
        <w:t>无</w:t>
      </w:r>
      <w:r>
        <w:rPr>
          <w:rFonts w:cs="Calibri" w:hint="eastAsia"/>
          <w:szCs w:val="21"/>
        </w:rPr>
        <w:t>。</w:t>
      </w:r>
    </w:p>
    <w:p w14:paraId="7B8BB7E9" w14:textId="77777777" w:rsidR="00116538"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3A1B5FDA" w14:textId="77777777" w:rsidR="001165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）单位负责人为同一人或者存在直接控股、管理关系的不同投标人，不得参加</w:t>
      </w:r>
      <w:r>
        <w:rPr>
          <w:rFonts w:cs="Calibri" w:hint="eastAsia"/>
          <w:kern w:val="0"/>
          <w:szCs w:val="21"/>
        </w:rPr>
        <w:t>本项目</w:t>
      </w:r>
      <w:r>
        <w:rPr>
          <w:rFonts w:cs="Calibri"/>
          <w:kern w:val="0"/>
          <w:szCs w:val="21"/>
        </w:rPr>
        <w:t>的政府采购活动；</w:t>
      </w:r>
    </w:p>
    <w:p w14:paraId="473911ED" w14:textId="77777777" w:rsidR="001165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737181DE" w14:textId="77777777" w:rsidR="001165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w:t>
      </w:r>
    </w:p>
    <w:p w14:paraId="64901A82" w14:textId="4EA19FAE" w:rsidR="001165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0755C69F" w14:textId="77777777" w:rsidR="001165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两个以上的自然人、法人或者其他组织可以组成一个联合体，以一个投标人的身份共同参加</w:t>
      </w:r>
      <w:r>
        <w:rPr>
          <w:rFonts w:cs="Calibri" w:hint="eastAsia"/>
          <w:kern w:val="0"/>
          <w:szCs w:val="21"/>
        </w:rPr>
        <w:t>本项目的政府采购活动</w:t>
      </w:r>
      <w:r>
        <w:rPr>
          <w:rFonts w:cs="Calibri"/>
          <w:kern w:val="0"/>
          <w:szCs w:val="21"/>
        </w:rPr>
        <w:t>，联合体在投标文件中提供联合体协议并明确分工；</w:t>
      </w:r>
    </w:p>
    <w:p w14:paraId="00B169A1" w14:textId="77777777" w:rsidR="001165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hint="eastAsia"/>
          <w:kern w:val="0"/>
          <w:szCs w:val="21"/>
        </w:rPr>
        <w:t>（</w:t>
      </w:r>
      <w:r>
        <w:rPr>
          <w:rFonts w:cs="Calibri" w:hint="eastAsia"/>
          <w:kern w:val="0"/>
          <w:szCs w:val="21"/>
        </w:rPr>
        <w:t>1</w:t>
      </w:r>
      <w:r>
        <w:rPr>
          <w:rFonts w:cs="Calibri" w:hint="eastAsia"/>
          <w:kern w:val="0"/>
          <w:szCs w:val="21"/>
        </w:rPr>
        <w:t>）（</w:t>
      </w:r>
      <w:r>
        <w:rPr>
          <w:rFonts w:cs="Calibri" w:hint="eastAsia"/>
          <w:kern w:val="0"/>
          <w:szCs w:val="21"/>
        </w:rPr>
        <w:t>2</w:t>
      </w:r>
      <w:r>
        <w:rPr>
          <w:rFonts w:cs="Calibri" w:hint="eastAsia"/>
          <w:kern w:val="0"/>
          <w:szCs w:val="21"/>
        </w:rPr>
        <w:t>）（</w:t>
      </w:r>
      <w:r>
        <w:rPr>
          <w:rFonts w:cs="Calibri" w:hint="eastAsia"/>
          <w:kern w:val="0"/>
          <w:szCs w:val="21"/>
        </w:rPr>
        <w:t>3</w:t>
      </w:r>
      <w:r>
        <w:rPr>
          <w:rFonts w:cs="Calibri" w:hint="eastAsia"/>
          <w:kern w:val="0"/>
          <w:szCs w:val="21"/>
        </w:rPr>
        <w:t>）</w:t>
      </w:r>
      <w:r>
        <w:rPr>
          <w:rFonts w:cs="Calibri"/>
          <w:kern w:val="0"/>
          <w:szCs w:val="21"/>
        </w:rPr>
        <w:t>项；</w:t>
      </w:r>
    </w:p>
    <w:p w14:paraId="312DEAE1" w14:textId="77777777" w:rsidR="00116538"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联合体中有同类资质的供应商按照联合体分工承担相同工作，按资质等级较低的供应商确定资质等级；</w:t>
      </w:r>
    </w:p>
    <w:p w14:paraId="499885B7" w14:textId="77777777" w:rsidR="001165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w:t>
      </w:r>
      <w:r>
        <w:rPr>
          <w:rFonts w:cs="Calibri" w:hint="eastAsia"/>
          <w:kern w:val="0"/>
          <w:szCs w:val="21"/>
        </w:rPr>
        <w:t>本项目的政府采购活动</w:t>
      </w:r>
      <w:r>
        <w:rPr>
          <w:rFonts w:cs="Calibri"/>
          <w:kern w:val="0"/>
          <w:szCs w:val="21"/>
        </w:rPr>
        <w:t>。</w:t>
      </w:r>
    </w:p>
    <w:p w14:paraId="7B4EA9DC" w14:textId="77777777" w:rsidR="00116538" w:rsidRDefault="00000000">
      <w:pPr>
        <w:pStyle w:val="2"/>
        <w:ind w:firstLine="420"/>
      </w:pPr>
      <w:bookmarkStart w:id="12" w:name="_Toc28359004"/>
      <w:bookmarkStart w:id="13" w:name="_Toc35393623"/>
      <w:bookmarkStart w:id="14" w:name="_Toc28359081"/>
      <w:bookmarkStart w:id="15" w:name="_Toc35393792"/>
      <w:r>
        <w:t>三、获取招标文件</w:t>
      </w:r>
      <w:bookmarkEnd w:id="12"/>
      <w:bookmarkEnd w:id="13"/>
      <w:bookmarkEnd w:id="14"/>
      <w:bookmarkEnd w:id="15"/>
    </w:p>
    <w:p w14:paraId="13D7667E" w14:textId="77777777" w:rsidR="00116538"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招标公告发布之日起至</w:t>
      </w:r>
      <w:r>
        <w:rPr>
          <w:rFonts w:cs="Calibri" w:hint="eastAsia"/>
          <w:kern w:val="0"/>
          <w:szCs w:val="21"/>
        </w:rPr>
        <w:t>提交投标文件截止时间</w:t>
      </w:r>
      <w:r>
        <w:rPr>
          <w:rFonts w:cs="Calibri"/>
          <w:szCs w:val="21"/>
        </w:rPr>
        <w:t>前；</w:t>
      </w:r>
    </w:p>
    <w:p w14:paraId="4983B621" w14:textId="77777777" w:rsidR="00116538"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5CEEFF55" w14:textId="77777777" w:rsidR="00116538"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在线获取（招标公告下方选取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），不提供纸制版招标文件；供应商只有在</w:t>
      </w:r>
      <w:r>
        <w:rPr>
          <w:rFonts w:cs="Calibri"/>
          <w:szCs w:val="21"/>
        </w:rPr>
        <w:t>“</w:t>
      </w:r>
      <w:r>
        <w:rPr>
          <w:rFonts w:cs="Calibri"/>
          <w:szCs w:val="21"/>
        </w:rPr>
        <w:t>浙江政府采购网</w:t>
      </w:r>
      <w:r>
        <w:rPr>
          <w:rFonts w:cs="Calibri"/>
          <w:szCs w:val="21"/>
        </w:rPr>
        <w:t>”</w:t>
      </w:r>
      <w:r>
        <w:rPr>
          <w:rFonts w:cs="Calibri"/>
          <w:szCs w:val="21"/>
        </w:rPr>
        <w:t>完成获取招标文件申请并下载了招标文件后才视作依法获取招标文件</w:t>
      </w:r>
      <w:r>
        <w:rPr>
          <w:rFonts w:cs="Calibri"/>
          <w:kern w:val="0"/>
          <w:szCs w:val="21"/>
        </w:rPr>
        <w:t>；</w:t>
      </w:r>
    </w:p>
    <w:p w14:paraId="57C63692" w14:textId="77777777" w:rsidR="00116538"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6A285EF2" w14:textId="77777777" w:rsidR="00116538" w:rsidRDefault="00000000">
      <w:pPr>
        <w:pStyle w:val="2"/>
        <w:ind w:firstLine="420"/>
      </w:pPr>
      <w:bookmarkStart w:id="16" w:name="_Toc28359082"/>
      <w:bookmarkStart w:id="17" w:name="_Toc28359005"/>
      <w:bookmarkStart w:id="18" w:name="_Toc35393793"/>
      <w:bookmarkStart w:id="19" w:name="_Toc35393624"/>
      <w:r>
        <w:t>四、提交投标文件</w:t>
      </w:r>
      <w:bookmarkEnd w:id="16"/>
      <w:bookmarkEnd w:id="17"/>
      <w:r>
        <w:t>截止时间、开标时间和地点</w:t>
      </w:r>
      <w:bookmarkEnd w:id="18"/>
      <w:bookmarkEnd w:id="19"/>
    </w:p>
    <w:p w14:paraId="29CF56F0" w14:textId="5D035CFA" w:rsidR="00116538" w:rsidRDefault="00000000">
      <w:pPr>
        <w:widowControl/>
        <w:adjustRightInd w:val="0"/>
        <w:ind w:firstLineChars="200" w:firstLine="420"/>
        <w:jc w:val="left"/>
        <w:rPr>
          <w:rFonts w:cs="Calibri"/>
          <w:kern w:val="0"/>
          <w:szCs w:val="21"/>
        </w:rPr>
      </w:pPr>
      <w:r>
        <w:rPr>
          <w:rFonts w:cs="Calibri"/>
          <w:kern w:val="0"/>
          <w:szCs w:val="21"/>
        </w:rPr>
        <w:t>提交投标文件截止时间：</w:t>
      </w:r>
      <w:r w:rsidR="00FC3512">
        <w:rPr>
          <w:rFonts w:cs="Calibri" w:hint="eastAsia"/>
          <w:kern w:val="0"/>
          <w:szCs w:val="21"/>
        </w:rPr>
        <w:t>2024</w:t>
      </w:r>
      <w:r w:rsidR="00FC3512">
        <w:rPr>
          <w:rFonts w:cs="Calibri" w:hint="eastAsia"/>
          <w:kern w:val="0"/>
          <w:szCs w:val="21"/>
        </w:rPr>
        <w:t>年</w:t>
      </w:r>
      <w:r w:rsidR="00FC3512">
        <w:rPr>
          <w:rFonts w:cs="Calibri" w:hint="eastAsia"/>
          <w:kern w:val="0"/>
          <w:szCs w:val="21"/>
        </w:rPr>
        <w:t>8</w:t>
      </w:r>
      <w:r w:rsidR="00FC3512">
        <w:rPr>
          <w:rFonts w:cs="Calibri" w:hint="eastAsia"/>
          <w:kern w:val="0"/>
          <w:szCs w:val="21"/>
        </w:rPr>
        <w:t>月</w:t>
      </w:r>
      <w:r w:rsidR="00FC3512">
        <w:rPr>
          <w:rFonts w:cs="Calibri" w:hint="eastAsia"/>
          <w:kern w:val="0"/>
          <w:szCs w:val="21"/>
        </w:rPr>
        <w:t>21</w:t>
      </w:r>
      <w:r w:rsidR="00FC3512">
        <w:rPr>
          <w:rFonts w:cs="Calibri" w:hint="eastAsia"/>
          <w:kern w:val="0"/>
          <w:szCs w:val="21"/>
        </w:rPr>
        <w:t>日</w:t>
      </w:r>
      <w:r w:rsidR="00FC3512">
        <w:rPr>
          <w:rFonts w:cs="Calibri" w:hint="eastAsia"/>
          <w:kern w:val="0"/>
          <w:szCs w:val="21"/>
        </w:rPr>
        <w:t>10</w:t>
      </w:r>
      <w:r w:rsidR="00FC3512">
        <w:rPr>
          <w:rFonts w:cs="Calibri" w:hint="eastAsia"/>
          <w:kern w:val="0"/>
          <w:szCs w:val="21"/>
        </w:rPr>
        <w:t>时</w:t>
      </w:r>
      <w:r w:rsidR="00FC3512">
        <w:rPr>
          <w:rFonts w:cs="Calibri" w:hint="eastAsia"/>
          <w:kern w:val="0"/>
          <w:szCs w:val="21"/>
        </w:rPr>
        <w:t>00</w:t>
      </w:r>
      <w:r w:rsidR="00FC3512">
        <w:rPr>
          <w:rFonts w:cs="Calibri" w:hint="eastAsia"/>
          <w:kern w:val="0"/>
          <w:szCs w:val="21"/>
        </w:rPr>
        <w:t>分</w:t>
      </w:r>
      <w:r>
        <w:rPr>
          <w:rFonts w:cs="Calibri"/>
          <w:kern w:val="0"/>
          <w:szCs w:val="21"/>
        </w:rPr>
        <w:t>（北京时间）；</w:t>
      </w:r>
    </w:p>
    <w:p w14:paraId="1246F3AE" w14:textId="77777777" w:rsidR="00116538" w:rsidRDefault="00000000">
      <w:pPr>
        <w:widowControl/>
        <w:adjustRightInd w:val="0"/>
        <w:ind w:firstLineChars="200" w:firstLine="420"/>
        <w:jc w:val="left"/>
        <w:rPr>
          <w:rFonts w:cs="Calibri"/>
          <w:kern w:val="0"/>
          <w:szCs w:val="21"/>
        </w:rPr>
      </w:pPr>
      <w:r>
        <w:rPr>
          <w:rFonts w:cs="Calibri"/>
          <w:kern w:val="0"/>
          <w:szCs w:val="21"/>
        </w:rPr>
        <w:t>投标地点（网址）：政府采购云平台（</w:t>
      </w:r>
      <w:r>
        <w:rPr>
          <w:rFonts w:cs="Calibri"/>
          <w:kern w:val="0"/>
          <w:szCs w:val="21"/>
        </w:rPr>
        <w:t>https://www.zcygov.cn</w:t>
      </w:r>
      <w:r>
        <w:rPr>
          <w:rFonts w:cs="Calibri"/>
          <w:kern w:val="0"/>
          <w:szCs w:val="21"/>
        </w:rPr>
        <w:t>）；</w:t>
      </w:r>
    </w:p>
    <w:p w14:paraId="46FF206B" w14:textId="1E26AB2D" w:rsidR="00116538" w:rsidRDefault="00000000">
      <w:pPr>
        <w:widowControl/>
        <w:adjustRightInd w:val="0"/>
        <w:ind w:firstLineChars="200" w:firstLine="420"/>
        <w:jc w:val="left"/>
        <w:rPr>
          <w:rFonts w:cs="Calibri"/>
          <w:kern w:val="0"/>
          <w:szCs w:val="21"/>
        </w:rPr>
      </w:pPr>
      <w:r>
        <w:rPr>
          <w:rFonts w:cs="Calibri"/>
          <w:kern w:val="0"/>
          <w:szCs w:val="21"/>
        </w:rPr>
        <w:t>开标时间：</w:t>
      </w:r>
      <w:r w:rsidR="00FC3512">
        <w:rPr>
          <w:rFonts w:cs="Calibri" w:hint="eastAsia"/>
          <w:kern w:val="0"/>
          <w:szCs w:val="21"/>
        </w:rPr>
        <w:t>2024</w:t>
      </w:r>
      <w:r w:rsidR="00FC3512">
        <w:rPr>
          <w:rFonts w:cs="Calibri" w:hint="eastAsia"/>
          <w:kern w:val="0"/>
          <w:szCs w:val="21"/>
        </w:rPr>
        <w:t>年</w:t>
      </w:r>
      <w:r w:rsidR="00FC3512">
        <w:rPr>
          <w:rFonts w:cs="Calibri" w:hint="eastAsia"/>
          <w:kern w:val="0"/>
          <w:szCs w:val="21"/>
        </w:rPr>
        <w:t>8</w:t>
      </w:r>
      <w:r w:rsidR="00FC3512">
        <w:rPr>
          <w:rFonts w:cs="Calibri" w:hint="eastAsia"/>
          <w:kern w:val="0"/>
          <w:szCs w:val="21"/>
        </w:rPr>
        <w:t>月</w:t>
      </w:r>
      <w:r w:rsidR="00FC3512">
        <w:rPr>
          <w:rFonts w:cs="Calibri" w:hint="eastAsia"/>
          <w:kern w:val="0"/>
          <w:szCs w:val="21"/>
        </w:rPr>
        <w:t>21</w:t>
      </w:r>
      <w:r w:rsidR="00FC3512">
        <w:rPr>
          <w:rFonts w:cs="Calibri" w:hint="eastAsia"/>
          <w:kern w:val="0"/>
          <w:szCs w:val="21"/>
        </w:rPr>
        <w:t>日</w:t>
      </w:r>
      <w:r w:rsidR="00FC3512">
        <w:rPr>
          <w:rFonts w:cs="Calibri" w:hint="eastAsia"/>
          <w:kern w:val="0"/>
          <w:szCs w:val="21"/>
        </w:rPr>
        <w:t>10</w:t>
      </w:r>
      <w:r w:rsidR="00FC3512">
        <w:rPr>
          <w:rFonts w:cs="Calibri" w:hint="eastAsia"/>
          <w:kern w:val="0"/>
          <w:szCs w:val="21"/>
        </w:rPr>
        <w:t>时</w:t>
      </w:r>
      <w:r w:rsidR="00FC3512">
        <w:rPr>
          <w:rFonts w:cs="Calibri" w:hint="eastAsia"/>
          <w:kern w:val="0"/>
          <w:szCs w:val="21"/>
        </w:rPr>
        <w:t>00</w:t>
      </w:r>
      <w:r w:rsidR="00FC3512">
        <w:rPr>
          <w:rFonts w:cs="Calibri" w:hint="eastAsia"/>
          <w:kern w:val="0"/>
          <w:szCs w:val="21"/>
        </w:rPr>
        <w:t>分</w:t>
      </w:r>
      <w:r>
        <w:rPr>
          <w:rFonts w:cs="Calibri"/>
          <w:kern w:val="0"/>
          <w:szCs w:val="21"/>
        </w:rPr>
        <w:t>；</w:t>
      </w:r>
    </w:p>
    <w:p w14:paraId="448B8A47" w14:textId="77777777" w:rsidR="00116538"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）上开启投标文件；</w:t>
      </w:r>
    </w:p>
    <w:p w14:paraId="3844A4BA" w14:textId="77777777" w:rsidR="00116538" w:rsidRDefault="00000000">
      <w:pPr>
        <w:widowControl/>
        <w:adjustRightInd w:val="0"/>
        <w:ind w:firstLineChars="200" w:firstLine="420"/>
        <w:jc w:val="left"/>
        <w:rPr>
          <w:rFonts w:cs="Calibri"/>
          <w:kern w:val="0"/>
          <w:szCs w:val="21"/>
        </w:rPr>
      </w:pPr>
      <w:bookmarkStart w:id="20" w:name="_Toc28359084"/>
      <w:bookmarkStart w:id="21" w:name="_Toc35393625"/>
      <w:bookmarkStart w:id="22" w:name="_Toc35393794"/>
      <w:bookmarkStart w:id="23" w:name="_Toc28359007"/>
      <w:r>
        <w:rPr>
          <w:rFonts w:cs="Calibri"/>
          <w:szCs w:val="21"/>
        </w:rPr>
        <w:t>联合体由</w:t>
      </w:r>
      <w:r>
        <w:rPr>
          <w:rFonts w:cs="Calibri"/>
          <w:kern w:val="0"/>
          <w:szCs w:val="21"/>
        </w:rPr>
        <w:t>主办单位提交投标文件。</w:t>
      </w:r>
    </w:p>
    <w:p w14:paraId="3C7052BB" w14:textId="77777777" w:rsidR="00116538" w:rsidRDefault="00000000">
      <w:pPr>
        <w:pStyle w:val="2"/>
        <w:ind w:firstLine="420"/>
      </w:pPr>
      <w:r>
        <w:t>五、公告期限</w:t>
      </w:r>
      <w:bookmarkEnd w:id="20"/>
      <w:bookmarkEnd w:id="21"/>
      <w:bookmarkEnd w:id="22"/>
      <w:bookmarkEnd w:id="23"/>
    </w:p>
    <w:p w14:paraId="3C229DA3" w14:textId="77777777" w:rsidR="00116538"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1706378E" w14:textId="77777777" w:rsidR="00116538" w:rsidRDefault="00000000">
      <w:pPr>
        <w:pStyle w:val="2"/>
        <w:ind w:firstLine="420"/>
      </w:pPr>
      <w:bookmarkStart w:id="24" w:name="_Toc35393795"/>
      <w:bookmarkStart w:id="25" w:name="_Toc35393626"/>
      <w:r>
        <w:t>六、其他补充事宜</w:t>
      </w:r>
      <w:bookmarkEnd w:id="24"/>
      <w:bookmarkEnd w:id="25"/>
    </w:p>
    <w:p w14:paraId="648E050C" w14:textId="77777777" w:rsidR="00116538" w:rsidRDefault="00000000">
      <w:pPr>
        <w:widowControl/>
        <w:adjustRightInd w:val="0"/>
        <w:ind w:firstLineChars="200" w:firstLine="420"/>
        <w:jc w:val="left"/>
        <w:rPr>
          <w:rFonts w:cs="Calibri"/>
          <w:kern w:val="0"/>
          <w:szCs w:val="21"/>
        </w:rPr>
      </w:pPr>
      <w:r>
        <w:rPr>
          <w:rFonts w:cs="Calibri"/>
          <w:kern w:val="0"/>
          <w:szCs w:val="21"/>
        </w:rPr>
        <w:t>1.</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37647B9F" w14:textId="77777777" w:rsidR="00116538"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24E74992" w14:textId="77777777" w:rsidR="00116538" w:rsidRDefault="00000000">
      <w:pPr>
        <w:widowControl/>
        <w:adjustRightInd w:val="0"/>
        <w:ind w:firstLineChars="200" w:firstLine="42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w:t>
      </w:r>
      <w:r>
        <w:rPr>
          <w:rFonts w:cs="Calibri"/>
        </w:rPr>
        <w:t>7</w:t>
      </w:r>
      <w:r>
        <w:rPr>
          <w:rFonts w:cs="Calibri"/>
        </w:rPr>
        <w:t>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FE3277" w14:textId="77777777" w:rsidR="00116538"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4DE2E38F" w14:textId="77777777" w:rsidR="00116538"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1440C71C" w14:textId="77777777" w:rsidR="00116538"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）包括节约资源、保护环境、支持创新、促进中小企业发展等。详见招标文件的第三章</w:t>
      </w:r>
      <w:r>
        <w:rPr>
          <w:rFonts w:cs="Calibri"/>
          <w:szCs w:val="21"/>
        </w:rPr>
        <w:t xml:space="preserve"> </w:t>
      </w:r>
      <w:r>
        <w:rPr>
          <w:rFonts w:cs="Calibri"/>
          <w:szCs w:val="21"/>
        </w:rPr>
        <w:t>采购需求。</w:t>
      </w:r>
    </w:p>
    <w:p w14:paraId="14232EB4" w14:textId="77777777" w:rsidR="00116538"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24C36557" w14:textId="77777777" w:rsidR="00116538"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77138C0D" w14:textId="77777777" w:rsidR="00116538" w:rsidRDefault="00000000">
      <w:pPr>
        <w:widowControl/>
        <w:adjustRightInd w:val="0"/>
        <w:ind w:firstLineChars="200" w:firstLine="420"/>
        <w:jc w:val="left"/>
        <w:rPr>
          <w:rFonts w:cs="Calibri"/>
          <w:szCs w:val="21"/>
        </w:rPr>
      </w:pPr>
      <w:r>
        <w:rPr>
          <w:rFonts w:cs="Calibri"/>
          <w:szCs w:val="21"/>
        </w:rPr>
        <w:lastRenderedPageBreak/>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下载的招标文件仅供浏览，不视作依法获取招标文件。</w:t>
      </w:r>
    </w:p>
    <w:p w14:paraId="43F0B992" w14:textId="77777777" w:rsidR="00116538"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050BF0C8" w14:textId="77777777" w:rsidR="00116538"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3620DADC" w14:textId="77777777" w:rsidR="00116538"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）投标人应在投标前完成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578F839" w14:textId="77777777" w:rsidR="00116538"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）投标人应安装</w:t>
      </w:r>
      <w:r>
        <w:rPr>
          <w:rFonts w:cs="Calibri"/>
          <w:szCs w:val="21"/>
        </w:rPr>
        <w:t>“</w:t>
      </w:r>
      <w:r>
        <w:rPr>
          <w:rFonts w:cs="Calibri"/>
          <w:szCs w:val="21"/>
        </w:rPr>
        <w:t>政采云投标客户端</w:t>
      </w:r>
      <w:r>
        <w:rPr>
          <w:rFonts w:cs="Calibri"/>
          <w:szCs w:val="21"/>
        </w:rPr>
        <w:t>”</w:t>
      </w:r>
      <w:r>
        <w:rPr>
          <w:rFonts w:cs="Calibri"/>
          <w:szCs w:val="21"/>
        </w:rPr>
        <w:t>，电子投标工具请投标人自行前往浙江政府采购网下载并安装，（下载网址：</w:t>
      </w:r>
      <w:r>
        <w:rPr>
          <w:rFonts w:cs="Calibri"/>
          <w:szCs w:val="21"/>
        </w:rPr>
        <w:t>http://zfcg.czt.zj.gov.cn/bidClientTemplate/2019-09-24/12975.html</w:t>
      </w:r>
      <w:r>
        <w:rPr>
          <w:rFonts w:cs="Calibri"/>
          <w:szCs w:val="21"/>
        </w:rPr>
        <w:t>）；</w:t>
      </w:r>
    </w:p>
    <w:p w14:paraId="2CD7756E" w14:textId="77777777" w:rsidR="00116538"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60C0C4D1" w14:textId="77777777" w:rsidR="00116538"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5E4B672E" w14:textId="77777777" w:rsidR="00116538"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分钟内，投标人须登录政府采购云平台，用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功能解密投标文件（线上）。</w:t>
      </w:r>
    </w:p>
    <w:p w14:paraId="0DC24713" w14:textId="77777777" w:rsidR="00116538" w:rsidRDefault="00000000">
      <w:pPr>
        <w:widowControl/>
        <w:adjustRightInd w:val="0"/>
        <w:ind w:firstLineChars="200" w:firstLine="420"/>
        <w:jc w:val="left"/>
        <w:rPr>
          <w:rFonts w:cs="Calibri"/>
          <w:szCs w:val="21"/>
        </w:rPr>
      </w:pPr>
      <w:r>
        <w:rPr>
          <w:rFonts w:cs="Calibri"/>
          <w:szCs w:val="21"/>
        </w:rPr>
        <w:t>4.6</w:t>
      </w: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r>
        <w:rPr>
          <w:rFonts w:cs="Calibri"/>
          <w:szCs w:val="21"/>
        </w:rPr>
        <w:t>https://middle.zcygov.cn/settle-front/#/registry</w:t>
      </w:r>
      <w:r>
        <w:rPr>
          <w:rFonts w:cs="Calibri"/>
          <w:szCs w:val="21"/>
        </w:rPr>
        <w:t>（供应商注册页面）。</w:t>
      </w:r>
    </w:p>
    <w:p w14:paraId="712D64F0" w14:textId="77777777" w:rsidR="00116538" w:rsidRDefault="00000000">
      <w:pPr>
        <w:pStyle w:val="2"/>
        <w:ind w:firstLine="420"/>
      </w:pPr>
      <w:bookmarkStart w:id="26" w:name="_Toc35393627"/>
      <w:bookmarkStart w:id="27" w:name="_Toc35393796"/>
      <w:bookmarkStart w:id="28" w:name="_Toc28359085"/>
      <w:bookmarkStart w:id="29" w:name="_Toc28359008"/>
      <w:r>
        <w:t>七、</w:t>
      </w:r>
      <w:bookmarkEnd w:id="26"/>
      <w:bookmarkEnd w:id="27"/>
      <w:bookmarkEnd w:id="28"/>
      <w:bookmarkEnd w:id="29"/>
      <w:r>
        <w:t>对本次采购提出询问、质疑、投诉，请按以下方式联系</w:t>
      </w:r>
    </w:p>
    <w:p w14:paraId="75863E80" w14:textId="77777777" w:rsidR="00116538" w:rsidRDefault="00000000">
      <w:pPr>
        <w:widowControl/>
        <w:ind w:firstLineChars="200" w:firstLine="420"/>
        <w:rPr>
          <w:rFonts w:cs="Calibri"/>
          <w:kern w:val="0"/>
          <w:szCs w:val="21"/>
        </w:rPr>
      </w:pPr>
      <w:r>
        <w:rPr>
          <w:rFonts w:cs="Calibri"/>
          <w:szCs w:val="21"/>
        </w:rPr>
        <w:t>1.</w:t>
      </w:r>
      <w:r>
        <w:rPr>
          <w:rFonts w:cs="Calibri"/>
          <w:szCs w:val="21"/>
        </w:rPr>
        <w:t>采购人信息</w:t>
      </w:r>
    </w:p>
    <w:p w14:paraId="3A18A352" w14:textId="77777777" w:rsidR="00116538"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浙江省疾病预防控制中心</w:t>
      </w:r>
    </w:p>
    <w:p w14:paraId="5E3E4D24" w14:textId="77777777" w:rsidR="00116538"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浙江省杭州市滨江区滨盛路</w:t>
      </w:r>
      <w:r>
        <w:rPr>
          <w:rFonts w:cs="Calibri" w:hint="eastAsia"/>
          <w:kern w:val="0"/>
          <w:szCs w:val="21"/>
        </w:rPr>
        <w:t>3399</w:t>
      </w:r>
      <w:r>
        <w:rPr>
          <w:rFonts w:cs="Calibri" w:hint="eastAsia"/>
          <w:kern w:val="0"/>
          <w:szCs w:val="21"/>
        </w:rPr>
        <w:t>号</w:t>
      </w:r>
    </w:p>
    <w:p w14:paraId="17223B71" w14:textId="77777777" w:rsidR="00116538"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杨石波</w:t>
      </w:r>
    </w:p>
    <w:p w14:paraId="174F1DF8" w14:textId="77777777" w:rsidR="00116538"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0571-87115303</w:t>
      </w:r>
    </w:p>
    <w:p w14:paraId="513D643F" w14:textId="77777777" w:rsidR="00116538"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韩宗梅</w:t>
      </w:r>
    </w:p>
    <w:p w14:paraId="3B3BA4B8" w14:textId="77777777" w:rsidR="00116538"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0571-87115389</w:t>
      </w:r>
    </w:p>
    <w:p w14:paraId="7A2B0CE5" w14:textId="77777777" w:rsidR="00116538"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609A962A" w14:textId="77777777" w:rsidR="00116538" w:rsidRDefault="00000000">
      <w:pPr>
        <w:widowControl/>
        <w:ind w:firstLineChars="200" w:firstLine="420"/>
        <w:rPr>
          <w:rFonts w:cs="Calibri"/>
          <w:kern w:val="0"/>
          <w:szCs w:val="21"/>
        </w:rPr>
      </w:pPr>
      <w:r>
        <w:rPr>
          <w:rFonts w:cs="Calibri"/>
          <w:kern w:val="0"/>
          <w:szCs w:val="21"/>
        </w:rPr>
        <w:t>名称：浙江省成套招标代理有限公司</w:t>
      </w:r>
    </w:p>
    <w:p w14:paraId="257FB588" w14:textId="77777777" w:rsidR="00116538"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2F63E7F1" w14:textId="77777777" w:rsidR="00116538" w:rsidRDefault="00000000">
      <w:pPr>
        <w:widowControl/>
        <w:ind w:firstLineChars="200" w:firstLine="420"/>
        <w:rPr>
          <w:rFonts w:cs="Calibri"/>
          <w:kern w:val="0"/>
          <w:szCs w:val="21"/>
        </w:rPr>
      </w:pPr>
      <w:r>
        <w:rPr>
          <w:rFonts w:cs="Calibri"/>
          <w:kern w:val="0"/>
          <w:szCs w:val="21"/>
        </w:rPr>
        <w:t>项目联系人（询问）：徐均</w:t>
      </w:r>
    </w:p>
    <w:p w14:paraId="26C5D19C" w14:textId="77777777" w:rsidR="00116538"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0E0704F9" w14:textId="77777777" w:rsidR="00116538" w:rsidRDefault="00000000">
      <w:pPr>
        <w:widowControl/>
        <w:ind w:firstLineChars="200" w:firstLine="420"/>
        <w:jc w:val="left"/>
        <w:rPr>
          <w:rFonts w:cs="Calibri"/>
          <w:kern w:val="0"/>
          <w:szCs w:val="21"/>
        </w:rPr>
      </w:pPr>
      <w:r>
        <w:rPr>
          <w:rFonts w:cs="Calibri"/>
          <w:kern w:val="0"/>
          <w:szCs w:val="21"/>
        </w:rPr>
        <w:t>质疑联系人：冯东东</w:t>
      </w:r>
    </w:p>
    <w:p w14:paraId="3E5679E2" w14:textId="77777777" w:rsidR="00116538"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168E9A23" w14:textId="77777777" w:rsidR="00116538" w:rsidRDefault="00000000">
      <w:pPr>
        <w:widowControl/>
        <w:ind w:firstLineChars="200" w:firstLine="420"/>
        <w:jc w:val="left"/>
        <w:rPr>
          <w:rFonts w:cs="Calibri"/>
          <w:color w:val="000000"/>
          <w:szCs w:val="21"/>
        </w:rPr>
      </w:pPr>
      <w:r>
        <w:rPr>
          <w:rFonts w:cs="Calibri"/>
          <w:color w:val="000000"/>
          <w:szCs w:val="21"/>
        </w:rPr>
        <w:t>3.</w:t>
      </w:r>
      <w:r>
        <w:rPr>
          <w:rFonts w:cs="Calibri"/>
          <w:color w:val="000000"/>
          <w:szCs w:val="21"/>
        </w:rPr>
        <w:t>同级政府采购监督管理部门</w:t>
      </w:r>
    </w:p>
    <w:p w14:paraId="77BBEBAE" w14:textId="77777777" w:rsidR="00116538" w:rsidRDefault="00000000">
      <w:pPr>
        <w:widowControl/>
        <w:ind w:firstLineChars="200" w:firstLine="420"/>
        <w:jc w:val="left"/>
        <w:rPr>
          <w:rFonts w:cs="Calibri"/>
          <w:kern w:val="0"/>
          <w:szCs w:val="21"/>
        </w:rPr>
      </w:pPr>
      <w:r>
        <w:rPr>
          <w:rFonts w:cs="Calibri"/>
          <w:kern w:val="0"/>
          <w:szCs w:val="21"/>
        </w:rPr>
        <w:t>名称：</w:t>
      </w:r>
      <w:r>
        <w:rPr>
          <w:rFonts w:cs="Calibri" w:hint="eastAsia"/>
          <w:kern w:val="0"/>
          <w:szCs w:val="21"/>
        </w:rPr>
        <w:t>浙江省财政厅政府采购监管处、浙江省政府采购行政裁决服务中心（杭州）</w:t>
      </w:r>
    </w:p>
    <w:p w14:paraId="7F4D7089" w14:textId="77777777" w:rsidR="00116538"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杭州市上城区四季青街道新业路市民之家</w:t>
      </w:r>
      <w:r>
        <w:rPr>
          <w:rFonts w:cs="Calibri" w:hint="eastAsia"/>
          <w:kern w:val="0"/>
          <w:szCs w:val="21"/>
        </w:rPr>
        <w:t>G03</w:t>
      </w:r>
      <w:r>
        <w:rPr>
          <w:rFonts w:cs="Calibri" w:hint="eastAsia"/>
          <w:kern w:val="0"/>
          <w:szCs w:val="21"/>
        </w:rPr>
        <w:t>办公室</w:t>
      </w:r>
      <w:r>
        <w:t>（快递仅限</w:t>
      </w:r>
      <w:r>
        <w:t>ems</w:t>
      </w:r>
      <w:r>
        <w:t>或顺丰）</w:t>
      </w:r>
    </w:p>
    <w:p w14:paraId="58E34190" w14:textId="77777777" w:rsidR="00116538"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朱女士、王女士</w:t>
      </w:r>
    </w:p>
    <w:p w14:paraId="21570CA7" w14:textId="77777777" w:rsidR="00116538"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0571-85252453</w:t>
      </w:r>
    </w:p>
    <w:p w14:paraId="238D2641" w14:textId="77777777" w:rsidR="00116538"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79015F4E" w14:textId="77777777" w:rsidR="00116538" w:rsidRDefault="00000000">
      <w:pPr>
        <w:pStyle w:val="1"/>
        <w:adjustRightInd w:val="0"/>
        <w:spacing w:beforeLines="0" w:before="0"/>
        <w:rPr>
          <w:rFonts w:cs="Calibri"/>
          <w:color w:val="auto"/>
        </w:rPr>
      </w:pPr>
      <w:r>
        <w:rPr>
          <w:rFonts w:cs="Calibri"/>
          <w:color w:val="auto"/>
          <w:kern w:val="0"/>
          <w:szCs w:val="21"/>
        </w:rPr>
        <w:br w:type="page"/>
      </w:r>
      <w:bookmarkStart w:id="30" w:name="_Toc211745566"/>
      <w:bookmarkStart w:id="31" w:name="_Toc82873317"/>
      <w:bookmarkStart w:id="32" w:name="_Toc82338234"/>
      <w:bookmarkStart w:id="33" w:name="_Toc5474"/>
      <w:r>
        <w:rPr>
          <w:rFonts w:cs="Calibri"/>
          <w:color w:val="auto"/>
        </w:rPr>
        <w:lastRenderedPageBreak/>
        <w:t>第二章</w:t>
      </w:r>
      <w:r>
        <w:rPr>
          <w:rFonts w:cs="Calibri"/>
          <w:color w:val="auto"/>
        </w:rPr>
        <w:t xml:space="preserve">  </w:t>
      </w:r>
      <w:bookmarkEnd w:id="30"/>
      <w:bookmarkEnd w:id="31"/>
      <w:bookmarkEnd w:id="32"/>
      <w:r>
        <w:rPr>
          <w:rFonts w:cs="Calibri"/>
          <w:color w:val="auto"/>
        </w:rPr>
        <w:t>采购需求总体要求</w:t>
      </w:r>
      <w:bookmarkEnd w:id="33"/>
    </w:p>
    <w:p w14:paraId="44B22F6B" w14:textId="77777777" w:rsidR="00116538" w:rsidRDefault="00000000">
      <w:pPr>
        <w:pStyle w:val="2"/>
        <w:ind w:firstLine="420"/>
      </w:pPr>
      <w:bookmarkStart w:id="34" w:name="_Toc335039016"/>
      <w:bookmarkStart w:id="35" w:name="_Toc82873318"/>
      <w:bookmarkStart w:id="36" w:name="_Toc82873320"/>
      <w:bookmarkStart w:id="37" w:name="_Toc82338237"/>
      <w:bookmarkStart w:id="38" w:name="_Toc82338235"/>
      <w:r>
        <w:t>一、技术标准、规范（不限于以下）</w:t>
      </w:r>
      <w:bookmarkEnd w:id="34"/>
    </w:p>
    <w:p w14:paraId="02D1EDEC" w14:textId="77777777" w:rsidR="00116538"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p>
    <w:p w14:paraId="4AA1263D" w14:textId="77777777" w:rsidR="00116538"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p>
    <w:p w14:paraId="2344D226" w14:textId="77777777" w:rsidR="00116538"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p>
    <w:p w14:paraId="223EBA12" w14:textId="77777777" w:rsidR="00116538"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bookmarkEnd w:id="35"/>
      <w:bookmarkEnd w:id="36"/>
      <w:bookmarkEnd w:id="37"/>
      <w:bookmarkEnd w:id="38"/>
    </w:p>
    <w:p w14:paraId="5B751C34" w14:textId="77777777" w:rsidR="00116538" w:rsidRDefault="00000000">
      <w:pPr>
        <w:pStyle w:val="2"/>
        <w:ind w:firstLine="420"/>
      </w:pPr>
      <w:r>
        <w:t>二、采购内容及需求</w:t>
      </w:r>
    </w:p>
    <w:p w14:paraId="36C7E4A9" w14:textId="77777777" w:rsidR="00116538" w:rsidRDefault="00000000">
      <w:pPr>
        <w:ind w:firstLineChars="200" w:firstLine="420"/>
        <w:rPr>
          <w:rFonts w:cs="Calibri"/>
        </w:rPr>
      </w:pPr>
      <w:r>
        <w:rPr>
          <w:rFonts w:cs="Calibri"/>
        </w:rPr>
        <w:t>具体要求详见招标文件的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2D9C0535" w14:textId="77777777" w:rsidR="00116538" w:rsidRDefault="00000000">
      <w:pPr>
        <w:pStyle w:val="2"/>
        <w:ind w:firstLine="420"/>
      </w:pPr>
      <w:bookmarkStart w:id="39" w:name="_Toc328992073"/>
      <w:bookmarkStart w:id="40" w:name="_Toc329113954"/>
      <w:bookmarkStart w:id="41" w:name="_Toc335039019"/>
      <w:r>
        <w:t>三、工作范围</w:t>
      </w:r>
      <w:bookmarkEnd w:id="39"/>
      <w:bookmarkEnd w:id="40"/>
      <w:bookmarkEnd w:id="41"/>
    </w:p>
    <w:p w14:paraId="5580859D" w14:textId="77777777" w:rsidR="00116538" w:rsidRDefault="00000000">
      <w:pPr>
        <w:ind w:firstLineChars="200" w:firstLine="420"/>
        <w:rPr>
          <w:rFonts w:cs="Calibri"/>
        </w:rPr>
      </w:pPr>
      <w:r>
        <w:rPr>
          <w:rFonts w:cs="Calibri"/>
        </w:rPr>
        <w:t>各投标人须按国家有关标准及规范完成招标文件规定的所有工作内容：</w:t>
      </w:r>
    </w:p>
    <w:p w14:paraId="3E92BD30" w14:textId="77777777" w:rsidR="00116538" w:rsidRDefault="00000000">
      <w:pPr>
        <w:ind w:firstLineChars="200" w:firstLine="420"/>
        <w:rPr>
          <w:rFonts w:cs="Calibri"/>
        </w:rPr>
      </w:pPr>
      <w:r>
        <w:rPr>
          <w:rFonts w:cs="Calibri"/>
        </w:rPr>
        <w:t>1</w:t>
      </w:r>
      <w:r>
        <w:rPr>
          <w:rFonts w:cs="Calibri" w:hint="eastAsia"/>
        </w:rPr>
        <w:t>.</w:t>
      </w:r>
      <w:r>
        <w:rPr>
          <w:rFonts w:cs="Calibri"/>
        </w:rPr>
        <w:t>履行所有规定服务；</w:t>
      </w:r>
    </w:p>
    <w:p w14:paraId="1E70BC85" w14:textId="77777777" w:rsidR="00116538" w:rsidRDefault="00000000">
      <w:pPr>
        <w:ind w:firstLineChars="200" w:firstLine="420"/>
        <w:rPr>
          <w:rFonts w:cs="Calibri"/>
        </w:rPr>
      </w:pPr>
      <w:r>
        <w:rPr>
          <w:rFonts w:cs="Calibri"/>
        </w:rPr>
        <w:t>2</w:t>
      </w:r>
      <w:r>
        <w:rPr>
          <w:rFonts w:cs="Calibri" w:hint="eastAsia"/>
        </w:rPr>
        <w:t>.</w:t>
      </w:r>
      <w:r>
        <w:rPr>
          <w:rFonts w:cs="Calibri"/>
        </w:rPr>
        <w:t>服务成果须达到招标文件规定的质量标准及使用要求。</w:t>
      </w:r>
    </w:p>
    <w:p w14:paraId="65FD0B3D" w14:textId="77777777" w:rsidR="00116538" w:rsidRDefault="00000000">
      <w:pPr>
        <w:rPr>
          <w:rFonts w:cs="Calibri"/>
          <w:szCs w:val="21"/>
        </w:rPr>
      </w:pPr>
      <w:r>
        <w:rPr>
          <w:rFonts w:cs="Calibri"/>
          <w:szCs w:val="21"/>
        </w:rPr>
        <w:br w:type="page"/>
      </w:r>
    </w:p>
    <w:p w14:paraId="37A50398" w14:textId="77777777" w:rsidR="00116538" w:rsidRDefault="00000000">
      <w:pPr>
        <w:pStyle w:val="1"/>
        <w:adjustRightInd w:val="0"/>
        <w:spacing w:beforeLines="0" w:before="0"/>
        <w:rPr>
          <w:rFonts w:cs="Calibri"/>
          <w:color w:val="auto"/>
        </w:rPr>
      </w:pPr>
      <w:bookmarkStart w:id="42" w:name="_Toc298767927"/>
      <w:bookmarkStart w:id="43" w:name="_Toc294012141"/>
      <w:bookmarkStart w:id="44" w:name="_Toc27473"/>
      <w:bookmarkStart w:id="45" w:name="_Toc329113953"/>
      <w:bookmarkStart w:id="46" w:name="_Toc328992072"/>
      <w:bookmarkStart w:id="47" w:name="_Toc335039018"/>
      <w:r>
        <w:rPr>
          <w:rFonts w:cs="Calibri"/>
          <w:color w:val="auto"/>
        </w:rPr>
        <w:lastRenderedPageBreak/>
        <w:t>第三章</w:t>
      </w:r>
      <w:r>
        <w:rPr>
          <w:rFonts w:cs="Calibri"/>
          <w:color w:val="auto"/>
        </w:rPr>
        <w:t xml:space="preserve">  </w:t>
      </w:r>
      <w:bookmarkEnd w:id="42"/>
      <w:bookmarkEnd w:id="43"/>
      <w:r>
        <w:rPr>
          <w:rFonts w:cs="Calibri"/>
          <w:color w:val="auto"/>
        </w:rPr>
        <w:t>采购需求</w:t>
      </w:r>
      <w:bookmarkEnd w:id="44"/>
    </w:p>
    <w:bookmarkEnd w:id="45"/>
    <w:bookmarkEnd w:id="46"/>
    <w:bookmarkEnd w:id="47"/>
    <w:p w14:paraId="5087AF4A" w14:textId="77777777" w:rsidR="00116538" w:rsidRDefault="00000000">
      <w:pPr>
        <w:pStyle w:val="2"/>
        <w:ind w:firstLine="420"/>
      </w:pPr>
      <w:r>
        <w:rPr>
          <w:rFonts w:hint="eastAsia"/>
        </w:rPr>
        <w:t>项目背景</w:t>
      </w:r>
    </w:p>
    <w:p w14:paraId="005C9842" w14:textId="77777777" w:rsidR="00116538" w:rsidRDefault="00000000">
      <w:pPr>
        <w:ind w:firstLineChars="200" w:firstLine="420"/>
      </w:pPr>
      <w:r>
        <w:rPr>
          <w:rFonts w:hint="eastAsia"/>
        </w:rPr>
        <w:t>浙江省疾病预防控制中心现有实验室管理信息系统投入使用已</w:t>
      </w:r>
      <w:r>
        <w:t>20</w:t>
      </w:r>
      <w:r>
        <w:rPr>
          <w:rFonts w:hint="eastAsia"/>
        </w:rPr>
        <w:t>余年，后于</w:t>
      </w:r>
      <w:r>
        <w:t>2021</w:t>
      </w:r>
      <w:r>
        <w:rPr>
          <w:rFonts w:hint="eastAsia"/>
        </w:rPr>
        <w:t>年进行部分功能完善。限于当时技术条件和功能需求，仅开发应用了业务受理和报告出具功能，检验检测业务流程中样品分发、原始记录采集登记、审核、签字等诸多环节没有实现信息化，仍然依靠手工操作，无法做到全流程自动化、数智化管理。</w:t>
      </w:r>
    </w:p>
    <w:p w14:paraId="7B49BE71" w14:textId="77777777" w:rsidR="00116538" w:rsidRDefault="00000000">
      <w:pPr>
        <w:ind w:firstLineChars="200" w:firstLine="420"/>
      </w:pPr>
      <w:r>
        <w:rPr>
          <w:rFonts w:hint="eastAsia"/>
        </w:rPr>
        <w:t>近年来，实验室各种自动化装备不断投入应用，技术含量和自动化程度越来越高。为了更好发挥现代化实验装备的效能，亟须建立一套自动化数据采集分析平台，将所有检测装备数据进行集中采集、传递和保存，更好更高效地利用现有检测数据，为公共卫生服务、突发公共卫生事件应急处置提供便捷手段。</w:t>
      </w:r>
    </w:p>
    <w:p w14:paraId="571BE42B" w14:textId="77777777" w:rsidR="00116538" w:rsidRDefault="00000000">
      <w:pPr>
        <w:pStyle w:val="2"/>
        <w:ind w:firstLine="420"/>
      </w:pPr>
      <w:r>
        <w:rPr>
          <w:rFonts w:hint="eastAsia"/>
        </w:rPr>
        <w:t>第一部分</w:t>
      </w:r>
      <w:r>
        <w:rPr>
          <w:rFonts w:hint="eastAsia"/>
        </w:rPr>
        <w:t xml:space="preserve"> </w:t>
      </w:r>
      <w:r>
        <w:rPr>
          <w:rFonts w:hint="eastAsia"/>
        </w:rPr>
        <w:t>标的</w:t>
      </w:r>
    </w:p>
    <w:p w14:paraId="640D3C3B" w14:textId="77777777" w:rsidR="00116538" w:rsidRDefault="00000000">
      <w:pPr>
        <w:pStyle w:val="2"/>
        <w:ind w:firstLine="420"/>
      </w:pPr>
      <w:r>
        <w:rPr>
          <w:rFonts w:hint="eastAsia"/>
        </w:rPr>
        <w:t>一、</w:t>
      </w:r>
      <w: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819"/>
        <w:gridCol w:w="1239"/>
        <w:gridCol w:w="2193"/>
        <w:gridCol w:w="3085"/>
      </w:tblGrid>
      <w:tr w:rsidR="00116538" w14:paraId="1D658649"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6ACC91E0" w14:textId="77777777" w:rsidR="001165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45053489" w14:textId="77777777" w:rsidR="001165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73BD56D7" w14:textId="77777777" w:rsidR="001165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41B96599" w14:textId="77777777" w:rsidR="001165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007B8337" w14:textId="77777777" w:rsidR="001165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116538" w14:paraId="252F0ADD"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5ADD65ED" w14:textId="77777777" w:rsidR="00116538"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7A9C1E68" w14:textId="77777777" w:rsidR="00116538" w:rsidRDefault="00000000">
            <w:pPr>
              <w:widowControl/>
              <w:jc w:val="center"/>
              <w:rPr>
                <w:rFonts w:cs="Calibri"/>
                <w:kern w:val="0"/>
                <w:szCs w:val="21"/>
              </w:rPr>
            </w:pPr>
            <w:r>
              <w:rPr>
                <w:rFonts w:cs="Calibri" w:hint="eastAsia"/>
                <w:kern w:val="0"/>
                <w:szCs w:val="21"/>
              </w:rPr>
              <w:t>智慧实验室管理系统（一期）</w:t>
            </w:r>
          </w:p>
        </w:tc>
        <w:tc>
          <w:tcPr>
            <w:tcW w:w="1075" w:type="dxa"/>
            <w:tcBorders>
              <w:top w:val="single" w:sz="4" w:space="0" w:color="auto"/>
              <w:left w:val="single" w:sz="4" w:space="0" w:color="auto"/>
              <w:bottom w:val="single" w:sz="4" w:space="0" w:color="auto"/>
              <w:right w:val="single" w:sz="4" w:space="0" w:color="auto"/>
            </w:tcBorders>
            <w:vAlign w:val="center"/>
          </w:tcPr>
          <w:p w14:paraId="5247741E" w14:textId="77777777" w:rsidR="00116538" w:rsidRDefault="00000000">
            <w:pPr>
              <w:widowControl/>
              <w:jc w:val="center"/>
              <w:rPr>
                <w:rFonts w:cs="Calibri"/>
                <w:kern w:val="0"/>
                <w:szCs w:val="21"/>
              </w:rPr>
            </w:pPr>
            <w:r>
              <w:rPr>
                <w:rFonts w:cs="Calibri" w:hint="eastAsia"/>
                <w:kern w:val="0"/>
                <w:szCs w:val="21"/>
              </w:rPr>
              <w:t>1900000</w:t>
            </w:r>
          </w:p>
        </w:tc>
        <w:tc>
          <w:tcPr>
            <w:tcW w:w="1903" w:type="dxa"/>
            <w:tcBorders>
              <w:top w:val="single" w:sz="4" w:space="0" w:color="auto"/>
              <w:left w:val="single" w:sz="4" w:space="0" w:color="auto"/>
              <w:bottom w:val="single" w:sz="4" w:space="0" w:color="auto"/>
              <w:right w:val="single" w:sz="4" w:space="0" w:color="auto"/>
            </w:tcBorders>
            <w:vAlign w:val="center"/>
          </w:tcPr>
          <w:p w14:paraId="1A3E71F3" w14:textId="77777777" w:rsidR="00116538"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68A642F4" w14:textId="77777777" w:rsidR="00116538" w:rsidRDefault="00000000">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[2024]34131</w:t>
            </w:r>
            <w:r>
              <w:rPr>
                <w:rFonts w:cs="Calibri" w:hint="eastAsia"/>
                <w:kern w:val="0"/>
                <w:szCs w:val="21"/>
              </w:rPr>
              <w:t>号</w:t>
            </w:r>
            <w:r>
              <w:rPr>
                <w:rFonts w:cs="Calibri"/>
                <w:kern w:val="0"/>
                <w:szCs w:val="21"/>
              </w:rPr>
              <w:t>；</w:t>
            </w:r>
          </w:p>
          <w:p w14:paraId="4D637603" w14:textId="77777777" w:rsidR="00116538" w:rsidRDefault="00000000">
            <w:pPr>
              <w:widowControl/>
              <w:jc w:val="left"/>
              <w:rPr>
                <w:rFonts w:cs="Calibri"/>
                <w:kern w:val="0"/>
                <w:szCs w:val="21"/>
              </w:rPr>
            </w:pPr>
            <w:r>
              <w:rPr>
                <w:rFonts w:cs="Calibri"/>
                <w:kern w:val="0"/>
                <w:szCs w:val="21"/>
              </w:rPr>
              <w:t>最高限价：</w:t>
            </w:r>
            <w:r>
              <w:rPr>
                <w:rFonts w:cs="Calibri" w:hint="eastAsia"/>
                <w:kern w:val="0"/>
                <w:szCs w:val="21"/>
              </w:rPr>
              <w:t>1900000</w:t>
            </w:r>
            <w:r>
              <w:rPr>
                <w:rFonts w:cs="Calibri"/>
                <w:kern w:val="0"/>
                <w:szCs w:val="21"/>
              </w:rPr>
              <w:t>元；</w:t>
            </w:r>
          </w:p>
          <w:p w14:paraId="7BB33617" w14:textId="77777777" w:rsidR="00116538"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服务项目</w:t>
            </w:r>
            <w:r>
              <w:rPr>
                <w:rFonts w:cs="Calibri"/>
                <w:kern w:val="0"/>
                <w:szCs w:val="21"/>
              </w:rPr>
              <w:t>。</w:t>
            </w:r>
          </w:p>
        </w:tc>
      </w:tr>
    </w:tbl>
    <w:p w14:paraId="18C09987" w14:textId="77777777" w:rsidR="00116538" w:rsidRDefault="00000000">
      <w:pPr>
        <w:pStyle w:val="2"/>
        <w:ind w:firstLine="420"/>
      </w:pPr>
      <w:r>
        <w:rPr>
          <w:rFonts w:hint="eastAsia"/>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6436"/>
        <w:gridCol w:w="882"/>
        <w:gridCol w:w="1026"/>
      </w:tblGrid>
      <w:tr w:rsidR="00116538" w14:paraId="57680D61"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2FCE9055" w14:textId="77777777" w:rsidR="001165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6" w:type="dxa"/>
            <w:tcBorders>
              <w:top w:val="single" w:sz="4" w:space="0" w:color="auto"/>
              <w:left w:val="single" w:sz="4" w:space="0" w:color="auto"/>
              <w:bottom w:val="single" w:sz="4" w:space="0" w:color="auto"/>
              <w:right w:val="single" w:sz="4" w:space="0" w:color="auto"/>
            </w:tcBorders>
            <w:vAlign w:val="center"/>
          </w:tcPr>
          <w:p w14:paraId="2283E0E0" w14:textId="77777777" w:rsidR="001165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3856BC9B" w14:textId="77777777" w:rsidR="001165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728E47DE" w14:textId="77777777" w:rsidR="001165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116538" w14:paraId="0C95C8A7"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DD61449" w14:textId="77777777" w:rsidR="00116538" w:rsidRDefault="00116538">
            <w:pPr>
              <w:widowControl/>
              <w:numPr>
                <w:ilvl w:val="0"/>
                <w:numId w:val="1"/>
              </w:numPr>
              <w:adjustRightInd w:val="0"/>
              <w:ind w:left="425" w:hanging="425"/>
              <w:rPr>
                <w:rFonts w:cs="Calibri"/>
                <w:color w:val="000000"/>
                <w:kern w:val="0"/>
                <w:szCs w:val="21"/>
              </w:rPr>
            </w:pPr>
          </w:p>
        </w:tc>
        <w:tc>
          <w:tcPr>
            <w:tcW w:w="6606" w:type="dxa"/>
            <w:tcBorders>
              <w:top w:val="single" w:sz="4" w:space="0" w:color="auto"/>
              <w:left w:val="single" w:sz="4" w:space="0" w:color="auto"/>
              <w:right w:val="single" w:sz="4" w:space="0" w:color="auto"/>
            </w:tcBorders>
            <w:vAlign w:val="center"/>
          </w:tcPr>
          <w:p w14:paraId="28D50A64" w14:textId="77777777" w:rsidR="00116538" w:rsidRDefault="00000000">
            <w:pPr>
              <w:jc w:val="center"/>
              <w:rPr>
                <w:rFonts w:cs="Calibri"/>
                <w:kern w:val="0"/>
                <w:szCs w:val="21"/>
              </w:rPr>
            </w:pPr>
            <w:r>
              <w:rPr>
                <w:rFonts w:cs="Calibri" w:hint="eastAsia"/>
                <w:kern w:val="0"/>
                <w:szCs w:val="21"/>
              </w:rPr>
              <w:t>智慧实验室管理系统（一期）建设</w:t>
            </w:r>
          </w:p>
        </w:tc>
        <w:tc>
          <w:tcPr>
            <w:tcW w:w="900" w:type="dxa"/>
            <w:tcBorders>
              <w:top w:val="single" w:sz="4" w:space="0" w:color="auto"/>
              <w:left w:val="single" w:sz="4" w:space="0" w:color="auto"/>
              <w:bottom w:val="single" w:sz="4" w:space="0" w:color="auto"/>
              <w:right w:val="single" w:sz="4" w:space="0" w:color="auto"/>
            </w:tcBorders>
            <w:vAlign w:val="center"/>
          </w:tcPr>
          <w:p w14:paraId="0FFC57F4" w14:textId="77777777" w:rsidR="00116538" w:rsidRDefault="00000000">
            <w:pPr>
              <w:jc w:val="center"/>
              <w:rPr>
                <w:rFonts w:cs="Calibri"/>
                <w:color w:val="000000"/>
                <w:kern w:val="0"/>
                <w:szCs w:val="21"/>
              </w:rPr>
            </w:pPr>
            <w:r>
              <w:rPr>
                <w:rFonts w:cs="Calibri" w:hint="eastAsia"/>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5EC6D2E7" w14:textId="77777777" w:rsidR="00116538" w:rsidRDefault="00000000">
            <w:pPr>
              <w:jc w:val="center"/>
              <w:rPr>
                <w:rFonts w:cs="Calibri"/>
                <w:color w:val="000000"/>
                <w:kern w:val="0"/>
                <w:szCs w:val="21"/>
              </w:rPr>
            </w:pPr>
            <w:r>
              <w:rPr>
                <w:rFonts w:cs="Calibri" w:hint="eastAsia"/>
                <w:kern w:val="0"/>
                <w:szCs w:val="21"/>
              </w:rPr>
              <w:t>项</w:t>
            </w:r>
          </w:p>
        </w:tc>
      </w:tr>
    </w:tbl>
    <w:p w14:paraId="693F7540" w14:textId="77777777" w:rsidR="00116538" w:rsidRDefault="00000000">
      <w:pPr>
        <w:pStyle w:val="2"/>
        <w:ind w:firstLine="420"/>
      </w:pPr>
      <w:r>
        <w:t>第二部分</w:t>
      </w:r>
      <w:r>
        <w:t xml:space="preserve"> </w:t>
      </w:r>
      <w:r>
        <w:rPr>
          <w:rFonts w:hint="eastAsia"/>
        </w:rPr>
        <w:t>技术要求</w:t>
      </w:r>
    </w:p>
    <w:p w14:paraId="4281F623" w14:textId="77777777" w:rsidR="00116538" w:rsidRDefault="00000000">
      <w:pPr>
        <w:pStyle w:val="2"/>
        <w:ind w:firstLine="420"/>
      </w:pPr>
      <w:r>
        <w:t>一、建设目标</w:t>
      </w:r>
    </w:p>
    <w:p w14:paraId="0ECC670C" w14:textId="77777777" w:rsidR="00116538" w:rsidRDefault="00000000">
      <w:pPr>
        <w:ind w:firstLineChars="200" w:firstLine="420"/>
        <w:rPr>
          <w:rFonts w:cs="Calibri"/>
          <w:bCs/>
          <w:szCs w:val="21"/>
        </w:rPr>
      </w:pPr>
      <w:r>
        <w:rPr>
          <w:rFonts w:cs="Calibri"/>
          <w:bCs/>
          <w:szCs w:val="21"/>
        </w:rPr>
        <w:t>本次项目围绕疾控系统检测分析领域当下的业务痛点，按照</w:t>
      </w:r>
      <w:r>
        <w:rPr>
          <w:rFonts w:cs="Calibri"/>
          <w:bCs/>
          <w:szCs w:val="21"/>
        </w:rPr>
        <w:t>“</w:t>
      </w:r>
      <w:r>
        <w:rPr>
          <w:rFonts w:cs="Calibri"/>
          <w:bCs/>
          <w:szCs w:val="21"/>
        </w:rPr>
        <w:t>高质量、高标准、高水平</w:t>
      </w:r>
      <w:r>
        <w:rPr>
          <w:rFonts w:cs="Calibri"/>
          <w:bCs/>
          <w:szCs w:val="21"/>
        </w:rPr>
        <w:t>”</w:t>
      </w:r>
      <w:r>
        <w:rPr>
          <w:rFonts w:cs="Calibri"/>
          <w:bCs/>
          <w:szCs w:val="21"/>
        </w:rPr>
        <w:t>的要求，充分利用数字化思维、数字化理念、数字化技术，从</w:t>
      </w:r>
      <w:r>
        <w:rPr>
          <w:rFonts w:cs="Calibri"/>
          <w:bCs/>
          <w:szCs w:val="21"/>
        </w:rPr>
        <w:t>“</w:t>
      </w:r>
      <w:r>
        <w:rPr>
          <w:rFonts w:cs="Calibri"/>
          <w:bCs/>
          <w:szCs w:val="21"/>
        </w:rPr>
        <w:t>智慧实验室管理系统</w:t>
      </w:r>
      <w:r>
        <w:rPr>
          <w:rFonts w:cs="Calibri"/>
          <w:bCs/>
          <w:szCs w:val="21"/>
        </w:rPr>
        <w:t>”</w:t>
      </w:r>
      <w:r>
        <w:rPr>
          <w:rFonts w:cs="Calibri"/>
          <w:bCs/>
          <w:szCs w:val="21"/>
        </w:rPr>
        <w:t>入手，打造全国一流的省级疾控实验室信息化系统平台，全面提高浙江省疾控领域实验室信息化水平，为全省乃至全国推广做好铺垫。同时，建立全省疾控系统实验室质量管理数字化平台，实现全省实验人员、质量控制、生物安全、仪器设备、检测能力等实验室质量管理要素的一体化和网络化；优化现有样本检测受理及报告出证系统，将实验室检测工作进行深度的数字化改造，实现与检测仪器设备的数据对接，实现实验原始记录电子化、检测全流程数字化，提高检测工作效率。</w:t>
      </w:r>
    </w:p>
    <w:p w14:paraId="5299F207" w14:textId="77777777" w:rsidR="00116538" w:rsidRDefault="00000000">
      <w:pPr>
        <w:pStyle w:val="2"/>
        <w:ind w:firstLine="420"/>
      </w:pPr>
      <w:r>
        <w:t>二、建设内容</w:t>
      </w:r>
    </w:p>
    <w:p w14:paraId="76E6D8FF" w14:textId="77777777" w:rsidR="00116538" w:rsidRDefault="00000000">
      <w:pPr>
        <w:ind w:firstLineChars="200" w:firstLine="420"/>
        <w:rPr>
          <w:rFonts w:cs="Calibri"/>
          <w:bCs/>
          <w:szCs w:val="21"/>
        </w:rPr>
      </w:pPr>
      <w:r>
        <w:rPr>
          <w:rFonts w:cs="Calibri"/>
          <w:bCs/>
          <w:szCs w:val="21"/>
        </w:rPr>
        <w:t>智慧实验室管理系统</w:t>
      </w:r>
      <w:r>
        <w:rPr>
          <w:rFonts w:cs="Calibri" w:hint="eastAsia"/>
          <w:bCs/>
          <w:szCs w:val="21"/>
        </w:rPr>
        <w:t>以</w:t>
      </w:r>
      <w:r>
        <w:rPr>
          <w:rFonts w:cs="Calibri"/>
          <w:bCs/>
          <w:szCs w:val="21"/>
        </w:rPr>
        <w:t>提升浙江省疾控实验室信息化为目标，系统覆盖实验室检验检测的全流程管理，建设内容包括：客户服务子系统、浙里办浙政钉应用子系统、检验检测综合业务管理系统、资源管理系统、质量管理系统、仪器设备数据采集分析系统、数据同步交换系统、实验室特殊场所温湿度监测预警系统、大数据可视化系统、全省实验室质量管理数字化平台等</w:t>
      </w:r>
      <w:r>
        <w:rPr>
          <w:rFonts w:cs="Calibri"/>
          <w:bCs/>
          <w:szCs w:val="21"/>
        </w:rPr>
        <w:t>10</w:t>
      </w:r>
      <w:r>
        <w:rPr>
          <w:rFonts w:cs="Calibri"/>
          <w:bCs/>
          <w:szCs w:val="21"/>
        </w:rPr>
        <w:t>个方面。</w:t>
      </w:r>
    </w:p>
    <w:p w14:paraId="111FA267" w14:textId="77777777" w:rsidR="00116538" w:rsidRDefault="00000000">
      <w:pPr>
        <w:pStyle w:val="2"/>
        <w:ind w:firstLine="420"/>
      </w:pPr>
      <w:r>
        <w:t>三、技术要求</w:t>
      </w:r>
    </w:p>
    <w:p w14:paraId="05A61553" w14:textId="77777777" w:rsidR="00116538" w:rsidRDefault="00000000">
      <w:pPr>
        <w:pStyle w:val="2"/>
        <w:ind w:firstLine="420"/>
      </w:pPr>
      <w:r>
        <w:t>（一）总体要求</w:t>
      </w:r>
    </w:p>
    <w:p w14:paraId="4F8CC4B4" w14:textId="77777777" w:rsidR="00116538" w:rsidRDefault="00000000">
      <w:pPr>
        <w:pStyle w:val="3"/>
        <w:ind w:firstLine="420"/>
      </w:pPr>
      <w:r>
        <w:t>1.</w:t>
      </w:r>
      <w:r>
        <w:t>投标要求</w:t>
      </w:r>
    </w:p>
    <w:p w14:paraId="66630607" w14:textId="77777777" w:rsidR="00116538" w:rsidRDefault="00000000">
      <w:pPr>
        <w:ind w:firstLineChars="200" w:firstLine="420"/>
        <w:rPr>
          <w:rFonts w:cs="Calibri"/>
          <w:bCs/>
          <w:szCs w:val="21"/>
        </w:rPr>
      </w:pPr>
      <w:r>
        <w:rPr>
          <w:rFonts w:cs="Calibri"/>
          <w:bCs/>
          <w:szCs w:val="21"/>
        </w:rPr>
        <w:t>投标人应充分理解最终用户的需求，在全面分析和理解本项目招标内容及需求所列出技术要求的基础上，考虑各疾控核心业务应用系统建设情况，提出解决方案。投标人应评估本项目招标内容及需求已列出的服务或货物类产品在实施过程中，必须使用的其他未列明、但必须使用的相关服务、产品、组件、配件和材料，投标文件及报价应覆盖上述全部内容，并应在投标书中就其名称、规格、数量和</w:t>
      </w:r>
      <w:r>
        <w:rPr>
          <w:rFonts w:cs="Calibri"/>
          <w:bCs/>
          <w:szCs w:val="21"/>
        </w:rPr>
        <w:lastRenderedPageBreak/>
        <w:t>价格等做出明确说明，如有遗漏，在项目实施过程中投标人应免费提供相应的产品与服务。</w:t>
      </w:r>
    </w:p>
    <w:p w14:paraId="7FEB362C" w14:textId="77777777" w:rsidR="00116538" w:rsidRDefault="00000000">
      <w:pPr>
        <w:ind w:firstLineChars="200" w:firstLine="420"/>
        <w:rPr>
          <w:rFonts w:cs="Calibri"/>
          <w:bCs/>
          <w:szCs w:val="21"/>
        </w:rPr>
      </w:pPr>
      <w:r>
        <w:rPr>
          <w:rFonts w:cs="Calibri"/>
          <w:bCs/>
          <w:szCs w:val="21"/>
        </w:rPr>
        <w:t>投标人应保证系统能够实际运行，如果招标文件的要求与此发生冲突，投标人应提出书面修改意见，并按照修改后的要求配置相关的设备、软件、配件或组件（需标识新增、修改和删除）。投标人应充分理解采购人的需求，提出解决方案。投标人如提供了本招标文件没有规定而投标人认为必需的设备或软件，应在投标书中就其名称、规格、数量和价格等做出明确说明，并计入投标总价。</w:t>
      </w:r>
    </w:p>
    <w:p w14:paraId="7D8A2AF2" w14:textId="77777777" w:rsidR="00116538" w:rsidRDefault="00000000">
      <w:pPr>
        <w:ind w:firstLineChars="200" w:firstLine="420"/>
        <w:rPr>
          <w:rFonts w:cs="Calibri"/>
          <w:bCs/>
          <w:szCs w:val="21"/>
        </w:rPr>
      </w:pPr>
      <w:r>
        <w:rPr>
          <w:rFonts w:cs="Calibri"/>
          <w:bCs/>
          <w:szCs w:val="21"/>
        </w:rPr>
        <w:t>根据本项目批复的实施方案，系统建设应兼容现有系统，保护已有成果；本次项目有严格工期要求，投标人须确保不得延误工期影响招标人项目验收；投标人须确保招标人项目通过项目审批单位组织的验收。投标人应充分考虑以上情况。</w:t>
      </w:r>
    </w:p>
    <w:p w14:paraId="389E7495" w14:textId="77777777" w:rsidR="00116538" w:rsidRDefault="00000000">
      <w:pPr>
        <w:ind w:firstLineChars="200" w:firstLine="420"/>
        <w:rPr>
          <w:rFonts w:cs="Calibri"/>
          <w:bCs/>
          <w:szCs w:val="21"/>
        </w:rPr>
      </w:pPr>
      <w:r>
        <w:rPr>
          <w:rFonts w:cs="Calibri"/>
          <w:bCs/>
          <w:szCs w:val="21"/>
        </w:rPr>
        <w:t>系统必须有较强的容错能力和故障恢复能力，实施工作不影响相关业务工作的开展。</w:t>
      </w:r>
    </w:p>
    <w:p w14:paraId="31EB5CE9" w14:textId="77777777" w:rsidR="00116538" w:rsidRDefault="00000000">
      <w:pPr>
        <w:ind w:firstLineChars="200" w:firstLine="420"/>
        <w:rPr>
          <w:rFonts w:cs="Calibri"/>
          <w:bCs/>
          <w:szCs w:val="21"/>
        </w:rPr>
      </w:pPr>
      <w:r>
        <w:rPr>
          <w:rFonts w:cs="Calibri"/>
          <w:bCs/>
          <w:szCs w:val="21"/>
        </w:rPr>
        <w:t>投标人在投标文件中，应按标书规定的格式进行产品和服务的报价。</w:t>
      </w:r>
    </w:p>
    <w:p w14:paraId="2D5815E3" w14:textId="77777777" w:rsidR="00116538" w:rsidRDefault="00000000">
      <w:pPr>
        <w:pStyle w:val="3"/>
        <w:ind w:firstLine="420"/>
      </w:pPr>
      <w:r>
        <w:t>2.</w:t>
      </w:r>
      <w:r>
        <w:t>测评要求</w:t>
      </w:r>
    </w:p>
    <w:p w14:paraId="274C64A2" w14:textId="77777777" w:rsidR="00116538" w:rsidRDefault="00000000">
      <w:pPr>
        <w:ind w:firstLineChars="200" w:firstLine="420"/>
        <w:rPr>
          <w:rFonts w:cs="Calibri"/>
          <w:bCs/>
          <w:szCs w:val="21"/>
        </w:rPr>
      </w:pPr>
      <w:r>
        <w:rPr>
          <w:rFonts w:cs="Calibri"/>
          <w:bCs/>
          <w:szCs w:val="21"/>
        </w:rPr>
        <w:t>本项目应用系统按照等级保护</w:t>
      </w:r>
      <w:r>
        <w:rPr>
          <w:rFonts w:cs="Calibri"/>
          <w:bCs/>
          <w:szCs w:val="21"/>
        </w:rPr>
        <w:t>2.0</w:t>
      </w:r>
      <w:r>
        <w:rPr>
          <w:rFonts w:cs="Calibri"/>
          <w:bCs/>
          <w:szCs w:val="21"/>
        </w:rPr>
        <w:t>三级要求进行建设，并协助采购人通过公安部门的安全测评。</w:t>
      </w:r>
    </w:p>
    <w:p w14:paraId="38BD530C" w14:textId="77777777" w:rsidR="00116538" w:rsidRDefault="00000000">
      <w:pPr>
        <w:ind w:firstLineChars="200" w:firstLine="420"/>
        <w:rPr>
          <w:rFonts w:cs="Calibri"/>
          <w:bCs/>
          <w:szCs w:val="21"/>
        </w:rPr>
      </w:pPr>
      <w:r>
        <w:rPr>
          <w:rFonts w:cs="Calibri"/>
          <w:bCs/>
          <w:szCs w:val="21"/>
        </w:rPr>
        <w:t>本项目应用系统协助采购人完成商用密码应用安全性评估工作。</w:t>
      </w:r>
    </w:p>
    <w:p w14:paraId="5227D60A" w14:textId="77777777" w:rsidR="00116538" w:rsidRDefault="00000000">
      <w:pPr>
        <w:pStyle w:val="3"/>
        <w:ind w:firstLine="420"/>
      </w:pPr>
      <w:r>
        <w:t>3.</w:t>
      </w:r>
      <w:r>
        <w:t>技术要求</w:t>
      </w:r>
    </w:p>
    <w:p w14:paraId="5D4B1FF0" w14:textId="77777777" w:rsidR="00116538" w:rsidRDefault="00000000">
      <w:pPr>
        <w:ind w:firstLineChars="200" w:firstLine="420"/>
        <w:rPr>
          <w:rFonts w:cs="Calibri"/>
          <w:bCs/>
          <w:szCs w:val="21"/>
        </w:rPr>
      </w:pPr>
      <w:r>
        <w:rPr>
          <w:rFonts w:cs="Calibri"/>
          <w:bCs/>
          <w:szCs w:val="21"/>
        </w:rPr>
        <w:t>（</w:t>
      </w:r>
      <w:r>
        <w:rPr>
          <w:rFonts w:cs="Calibri"/>
          <w:bCs/>
          <w:szCs w:val="21"/>
        </w:rPr>
        <w:t>1</w:t>
      </w:r>
      <w:r>
        <w:rPr>
          <w:rFonts w:cs="Calibri"/>
          <w:bCs/>
          <w:szCs w:val="21"/>
        </w:rPr>
        <w:t>）系统采用微服务架构，支持业务的拆分，相互独立，相互通信；</w:t>
      </w:r>
    </w:p>
    <w:p w14:paraId="26152004" w14:textId="77777777" w:rsidR="00116538" w:rsidRDefault="00000000">
      <w:pPr>
        <w:ind w:firstLineChars="200" w:firstLine="420"/>
        <w:rPr>
          <w:rFonts w:cs="Calibri"/>
          <w:bCs/>
          <w:szCs w:val="21"/>
        </w:rPr>
      </w:pPr>
      <w:r>
        <w:rPr>
          <w:rFonts w:cs="Calibri"/>
          <w:bCs/>
          <w:szCs w:val="21"/>
        </w:rPr>
        <w:t>（</w:t>
      </w:r>
      <w:r>
        <w:rPr>
          <w:rFonts w:cs="Calibri"/>
          <w:bCs/>
          <w:szCs w:val="21"/>
        </w:rPr>
        <w:t>2</w:t>
      </w:r>
      <w:r>
        <w:rPr>
          <w:rFonts w:cs="Calibri"/>
          <w:bCs/>
          <w:szCs w:val="21"/>
        </w:rPr>
        <w:t>）系统采用分布式架构，支持应用的水平扩展；</w:t>
      </w:r>
    </w:p>
    <w:p w14:paraId="137A0D87" w14:textId="77777777" w:rsidR="00116538" w:rsidRDefault="00000000">
      <w:pPr>
        <w:ind w:firstLineChars="200" w:firstLine="420"/>
        <w:rPr>
          <w:rFonts w:cs="Calibri"/>
          <w:bCs/>
          <w:szCs w:val="21"/>
        </w:rPr>
      </w:pPr>
      <w:r>
        <w:rPr>
          <w:rFonts w:cs="Calibri"/>
          <w:bCs/>
          <w:szCs w:val="21"/>
        </w:rPr>
        <w:t>（</w:t>
      </w:r>
      <w:r>
        <w:rPr>
          <w:rFonts w:cs="Calibri"/>
          <w:bCs/>
          <w:szCs w:val="21"/>
        </w:rPr>
        <w:t>3</w:t>
      </w:r>
      <w:r>
        <w:rPr>
          <w:rFonts w:cs="Calibri"/>
          <w:bCs/>
          <w:szCs w:val="21"/>
        </w:rPr>
        <w:t>）系统采用大数据架构，对实验室的各类数据进行有效</w:t>
      </w:r>
      <w:r>
        <w:rPr>
          <w:rFonts w:cs="Calibri" w:hint="eastAsia"/>
          <w:bCs/>
          <w:szCs w:val="21"/>
        </w:rPr>
        <w:t>地</w:t>
      </w:r>
      <w:r>
        <w:rPr>
          <w:rFonts w:cs="Calibri"/>
          <w:bCs/>
          <w:szCs w:val="21"/>
        </w:rPr>
        <w:t>治理和数据应用；</w:t>
      </w:r>
    </w:p>
    <w:p w14:paraId="4C659FE0" w14:textId="77777777" w:rsidR="00116538" w:rsidRDefault="00000000">
      <w:pPr>
        <w:ind w:firstLineChars="200" w:firstLine="420"/>
        <w:rPr>
          <w:rFonts w:cs="Calibri"/>
          <w:bCs/>
          <w:szCs w:val="21"/>
        </w:rPr>
      </w:pPr>
      <w:r>
        <w:rPr>
          <w:rFonts w:cs="Calibri"/>
          <w:bCs/>
          <w:szCs w:val="21"/>
        </w:rPr>
        <w:t>（</w:t>
      </w:r>
      <w:r>
        <w:rPr>
          <w:rFonts w:cs="Calibri"/>
          <w:bCs/>
          <w:szCs w:val="21"/>
        </w:rPr>
        <w:t>4</w:t>
      </w:r>
      <w:r>
        <w:rPr>
          <w:rFonts w:cs="Calibri"/>
          <w:bCs/>
          <w:szCs w:val="21"/>
        </w:rPr>
        <w:t>）系统支持多个实验室同步运行，实验室之间数据隔离。</w:t>
      </w:r>
    </w:p>
    <w:p w14:paraId="71B3382D" w14:textId="77777777" w:rsidR="00116538" w:rsidRDefault="00000000">
      <w:pPr>
        <w:pStyle w:val="3"/>
        <w:ind w:firstLine="420"/>
      </w:pPr>
      <w:r>
        <w:t>4.</w:t>
      </w:r>
      <w:r>
        <w:t>部署要求</w:t>
      </w:r>
    </w:p>
    <w:p w14:paraId="037F1475" w14:textId="77777777" w:rsidR="00116538" w:rsidRDefault="00000000">
      <w:pPr>
        <w:ind w:firstLineChars="200" w:firstLine="420"/>
        <w:rPr>
          <w:rFonts w:cs="Calibri"/>
          <w:bCs/>
          <w:szCs w:val="21"/>
        </w:rPr>
      </w:pPr>
      <w:r>
        <w:rPr>
          <w:rFonts w:cs="Calibri"/>
          <w:bCs/>
          <w:szCs w:val="21"/>
        </w:rPr>
        <w:t>（</w:t>
      </w:r>
      <w:r>
        <w:rPr>
          <w:rFonts w:cs="Calibri"/>
          <w:bCs/>
          <w:szCs w:val="21"/>
        </w:rPr>
        <w:t>1</w:t>
      </w:r>
      <w:r>
        <w:rPr>
          <w:rFonts w:cs="Calibri"/>
          <w:bCs/>
          <w:szCs w:val="21"/>
        </w:rPr>
        <w:t>）本项目在浙江省政务云上部署，应用及相关所需组件要支持信创环境。</w:t>
      </w:r>
    </w:p>
    <w:p w14:paraId="3D407497" w14:textId="77777777" w:rsidR="00116538" w:rsidRDefault="00000000">
      <w:pPr>
        <w:ind w:firstLineChars="200" w:firstLine="420"/>
        <w:rPr>
          <w:rFonts w:cs="Calibri"/>
          <w:bCs/>
          <w:szCs w:val="21"/>
        </w:rPr>
      </w:pPr>
      <w:r>
        <w:rPr>
          <w:rFonts w:cs="Calibri"/>
          <w:bCs/>
          <w:szCs w:val="21"/>
        </w:rPr>
        <w:t>（</w:t>
      </w:r>
      <w:r>
        <w:rPr>
          <w:rFonts w:cs="Calibri"/>
          <w:bCs/>
          <w:szCs w:val="21"/>
        </w:rPr>
        <w:t>2</w:t>
      </w:r>
      <w:r>
        <w:rPr>
          <w:rFonts w:cs="Calibri"/>
          <w:bCs/>
          <w:szCs w:val="21"/>
        </w:rPr>
        <w:t>）系统需支持高可用部署并提供方案。支持多层部署或分布式部署，用户侧不允许直接访问数据层。</w:t>
      </w:r>
    </w:p>
    <w:p w14:paraId="6CC5A583" w14:textId="77777777" w:rsidR="00116538" w:rsidRDefault="00000000">
      <w:pPr>
        <w:ind w:firstLineChars="200" w:firstLine="420"/>
        <w:rPr>
          <w:rFonts w:cs="Calibri"/>
          <w:bCs/>
          <w:szCs w:val="21"/>
        </w:rPr>
      </w:pPr>
      <w:r>
        <w:rPr>
          <w:rFonts w:cs="Calibri"/>
          <w:bCs/>
          <w:szCs w:val="21"/>
        </w:rPr>
        <w:t>（</w:t>
      </w:r>
      <w:r>
        <w:rPr>
          <w:rFonts w:cs="Calibri"/>
          <w:bCs/>
          <w:szCs w:val="21"/>
        </w:rPr>
        <w:t>3</w:t>
      </w:r>
      <w:r>
        <w:rPr>
          <w:rFonts w:cs="Calibri"/>
          <w:bCs/>
          <w:szCs w:val="21"/>
        </w:rPr>
        <w:t>）提供系统级平台化运行环境，包括中间件、消息队列、缓存服务等功能。</w:t>
      </w:r>
    </w:p>
    <w:p w14:paraId="756B7890" w14:textId="77777777" w:rsidR="00116538" w:rsidRDefault="00000000">
      <w:pPr>
        <w:ind w:firstLineChars="200" w:firstLine="420"/>
        <w:rPr>
          <w:rFonts w:cs="Calibri"/>
          <w:bCs/>
          <w:szCs w:val="21"/>
        </w:rPr>
      </w:pPr>
      <w:r>
        <w:rPr>
          <w:rFonts w:cs="Calibri"/>
          <w:bCs/>
          <w:szCs w:val="21"/>
        </w:rPr>
        <w:t>（</w:t>
      </w:r>
      <w:r>
        <w:rPr>
          <w:rFonts w:cs="Calibri"/>
          <w:bCs/>
          <w:szCs w:val="21"/>
        </w:rPr>
        <w:t>4</w:t>
      </w:r>
      <w:r>
        <w:rPr>
          <w:rFonts w:cs="Calibri"/>
          <w:bCs/>
          <w:szCs w:val="21"/>
        </w:rPr>
        <w:t>）部署需要考虑互联网、政务外网、卫生专网等网络环境，需要提供不同网络之间互通的方案。</w:t>
      </w:r>
    </w:p>
    <w:p w14:paraId="36FD34C2" w14:textId="77777777" w:rsidR="00116538" w:rsidRDefault="00000000">
      <w:pPr>
        <w:pStyle w:val="3"/>
        <w:ind w:firstLine="420"/>
      </w:pPr>
      <w:r>
        <w:t>5.</w:t>
      </w:r>
      <w:r>
        <w:t>性能要求</w:t>
      </w:r>
    </w:p>
    <w:p w14:paraId="2ADDC77A" w14:textId="77777777" w:rsidR="00116538" w:rsidRDefault="00000000">
      <w:pPr>
        <w:pStyle w:val="3"/>
        <w:ind w:firstLine="420"/>
      </w:pPr>
      <w:r>
        <w:t>5.1</w:t>
      </w:r>
      <w:r>
        <w:t>负载能力要求</w:t>
      </w:r>
    </w:p>
    <w:p w14:paraId="193A545C" w14:textId="77777777" w:rsidR="00116538" w:rsidRDefault="00000000">
      <w:pPr>
        <w:ind w:firstLineChars="200" w:firstLine="420"/>
        <w:rPr>
          <w:rFonts w:cs="Calibri"/>
          <w:bCs/>
          <w:szCs w:val="21"/>
        </w:rPr>
      </w:pPr>
      <w:r>
        <w:rPr>
          <w:rFonts w:cs="Calibri"/>
          <w:bCs/>
          <w:szCs w:val="21"/>
        </w:rPr>
        <w:t>系统能承载用户数量</w:t>
      </w:r>
      <w:r>
        <w:rPr>
          <w:rFonts w:cs="Calibri"/>
          <w:bCs/>
          <w:szCs w:val="21"/>
        </w:rPr>
        <w:t>10</w:t>
      </w:r>
      <w:r>
        <w:rPr>
          <w:rFonts w:cs="Calibri"/>
          <w:bCs/>
          <w:szCs w:val="21"/>
        </w:rPr>
        <w:t>万人，日活用户量峰值</w:t>
      </w:r>
      <w:r>
        <w:rPr>
          <w:rFonts w:cs="Calibri"/>
          <w:bCs/>
          <w:szCs w:val="21"/>
        </w:rPr>
        <w:t>3</w:t>
      </w:r>
      <w:r>
        <w:rPr>
          <w:rFonts w:cs="Calibri"/>
          <w:bCs/>
          <w:szCs w:val="21"/>
        </w:rPr>
        <w:t>万人。</w:t>
      </w:r>
    </w:p>
    <w:p w14:paraId="6DC31A5F" w14:textId="77777777" w:rsidR="00116538" w:rsidRDefault="00000000">
      <w:pPr>
        <w:ind w:firstLineChars="200" w:firstLine="420"/>
        <w:rPr>
          <w:rFonts w:cs="Calibri"/>
          <w:bCs/>
          <w:szCs w:val="21"/>
        </w:rPr>
      </w:pPr>
      <w:r>
        <w:rPr>
          <w:rFonts w:cs="Calibri"/>
          <w:bCs/>
          <w:szCs w:val="21"/>
        </w:rPr>
        <w:t>系统能承载访问量峰值</w:t>
      </w:r>
      <w:r>
        <w:rPr>
          <w:rFonts w:cs="Calibri"/>
          <w:bCs/>
          <w:szCs w:val="21"/>
        </w:rPr>
        <w:t>10</w:t>
      </w:r>
      <w:r>
        <w:rPr>
          <w:rFonts w:cs="Calibri"/>
          <w:bCs/>
          <w:szCs w:val="21"/>
        </w:rPr>
        <w:t>万次</w:t>
      </w:r>
      <w:r>
        <w:rPr>
          <w:rFonts w:cs="Calibri"/>
          <w:bCs/>
          <w:szCs w:val="21"/>
        </w:rPr>
        <w:t>/</w:t>
      </w:r>
      <w:r>
        <w:rPr>
          <w:rFonts w:cs="Calibri"/>
          <w:bCs/>
          <w:szCs w:val="21"/>
        </w:rPr>
        <w:t>日。</w:t>
      </w:r>
    </w:p>
    <w:p w14:paraId="70D79D41" w14:textId="77777777" w:rsidR="00116538" w:rsidRDefault="00000000">
      <w:pPr>
        <w:ind w:firstLineChars="200" w:firstLine="420"/>
        <w:rPr>
          <w:rFonts w:cs="Calibri"/>
          <w:bCs/>
          <w:szCs w:val="21"/>
        </w:rPr>
      </w:pPr>
      <w:r>
        <w:rPr>
          <w:rFonts w:cs="Calibri"/>
          <w:bCs/>
          <w:szCs w:val="21"/>
        </w:rPr>
        <w:t>系统能承载</w:t>
      </w:r>
      <w:r>
        <w:rPr>
          <w:rFonts w:cs="Calibri"/>
          <w:bCs/>
          <w:szCs w:val="21"/>
        </w:rPr>
        <w:t>300-500</w:t>
      </w:r>
      <w:r>
        <w:rPr>
          <w:rFonts w:cs="Calibri"/>
          <w:bCs/>
          <w:szCs w:val="21"/>
        </w:rPr>
        <w:t>次</w:t>
      </w:r>
      <w:r>
        <w:rPr>
          <w:rFonts w:cs="Calibri"/>
          <w:bCs/>
          <w:szCs w:val="21"/>
        </w:rPr>
        <w:t>/</w:t>
      </w:r>
      <w:r>
        <w:rPr>
          <w:rFonts w:cs="Calibri"/>
          <w:bCs/>
          <w:szCs w:val="21"/>
        </w:rPr>
        <w:t>秒的业务并发量。</w:t>
      </w:r>
    </w:p>
    <w:p w14:paraId="1AB8B270" w14:textId="77777777" w:rsidR="00116538" w:rsidRDefault="00000000">
      <w:pPr>
        <w:pStyle w:val="3"/>
        <w:ind w:firstLine="420"/>
      </w:pPr>
      <w:r>
        <w:t>5.2</w:t>
      </w:r>
      <w:r>
        <w:t>稳定性要求</w:t>
      </w:r>
    </w:p>
    <w:p w14:paraId="3AA234DA" w14:textId="77777777" w:rsidR="00116538" w:rsidRDefault="00000000">
      <w:pPr>
        <w:ind w:firstLineChars="200" w:firstLine="420"/>
        <w:rPr>
          <w:rFonts w:cs="Calibri"/>
          <w:bCs/>
          <w:szCs w:val="21"/>
        </w:rPr>
      </w:pPr>
      <w:r>
        <w:rPr>
          <w:rFonts w:cs="Calibri"/>
          <w:bCs/>
          <w:szCs w:val="21"/>
        </w:rPr>
        <w:t>系统能全年稳定连续运行，保证</w:t>
      </w:r>
      <w:r>
        <w:rPr>
          <w:rFonts w:cs="Calibri"/>
          <w:bCs/>
          <w:szCs w:val="21"/>
        </w:rPr>
        <w:t>7×24</w:t>
      </w:r>
      <w:r>
        <w:rPr>
          <w:rFonts w:cs="Calibri"/>
          <w:bCs/>
          <w:szCs w:val="21"/>
        </w:rPr>
        <w:t>小时不间断运行。系统应有相应的检测和自动恢复功能，故障后能够在短时间内迅速恢复。</w:t>
      </w:r>
    </w:p>
    <w:p w14:paraId="7BD25194" w14:textId="77777777" w:rsidR="00116538" w:rsidRDefault="00000000">
      <w:pPr>
        <w:pStyle w:val="3"/>
        <w:ind w:firstLine="420"/>
      </w:pPr>
      <w:r>
        <w:t>5.3</w:t>
      </w:r>
      <w:r>
        <w:t>作业响应要求</w:t>
      </w:r>
    </w:p>
    <w:p w14:paraId="4E90986B" w14:textId="77777777" w:rsidR="00116538" w:rsidRDefault="00000000">
      <w:pPr>
        <w:ind w:firstLineChars="200" w:firstLine="420"/>
        <w:rPr>
          <w:rFonts w:cs="Calibri"/>
          <w:bCs/>
          <w:szCs w:val="21"/>
        </w:rPr>
      </w:pPr>
      <w:r>
        <w:rPr>
          <w:rFonts w:cs="Calibri"/>
          <w:bCs/>
          <w:szCs w:val="21"/>
        </w:rPr>
        <w:t>（</w:t>
      </w:r>
      <w:r>
        <w:rPr>
          <w:rFonts w:cs="Calibri"/>
          <w:bCs/>
          <w:szCs w:val="21"/>
        </w:rPr>
        <w:t>1</w:t>
      </w:r>
      <w:r>
        <w:rPr>
          <w:rFonts w:cs="Calibri"/>
          <w:bCs/>
          <w:szCs w:val="21"/>
        </w:rPr>
        <w:t>）交互类业务：交互类业务是指平时工作中在系统中进行的业务处理，如录入，修改或删除一条单据等操作。</w:t>
      </w:r>
    </w:p>
    <w:p w14:paraId="1C34323D" w14:textId="77777777" w:rsidR="00116538" w:rsidRDefault="00000000">
      <w:pPr>
        <w:ind w:firstLineChars="200" w:firstLine="420"/>
        <w:rPr>
          <w:rFonts w:cs="Calibri"/>
          <w:bCs/>
          <w:szCs w:val="21"/>
        </w:rPr>
      </w:pPr>
      <w:r>
        <w:rPr>
          <w:rFonts w:cs="Calibri"/>
          <w:bCs/>
          <w:szCs w:val="21"/>
        </w:rPr>
        <w:t>平均响应时间：</w:t>
      </w:r>
      <w:r>
        <w:rPr>
          <w:rFonts w:cs="Calibri"/>
          <w:bCs/>
          <w:szCs w:val="21"/>
        </w:rPr>
        <w:t>1-3</w:t>
      </w:r>
      <w:r>
        <w:rPr>
          <w:rFonts w:cs="Calibri"/>
          <w:bCs/>
          <w:szCs w:val="21"/>
        </w:rPr>
        <w:t>（秒）</w:t>
      </w:r>
      <w:r>
        <w:rPr>
          <w:rFonts w:cs="Calibri" w:hint="eastAsia"/>
          <w:bCs/>
          <w:szCs w:val="21"/>
        </w:rPr>
        <w:t>；</w:t>
      </w:r>
    </w:p>
    <w:p w14:paraId="1978212F" w14:textId="77777777" w:rsidR="00116538" w:rsidRDefault="00000000">
      <w:pPr>
        <w:ind w:firstLineChars="200" w:firstLine="420"/>
        <w:rPr>
          <w:rFonts w:cs="Calibri"/>
          <w:bCs/>
          <w:szCs w:val="21"/>
        </w:rPr>
      </w:pPr>
      <w:r>
        <w:rPr>
          <w:rFonts w:cs="Calibri"/>
          <w:bCs/>
          <w:szCs w:val="21"/>
        </w:rPr>
        <w:t>峰值响应时间：</w:t>
      </w:r>
      <w:r>
        <w:rPr>
          <w:rFonts w:cs="Calibri"/>
          <w:bCs/>
          <w:szCs w:val="21"/>
        </w:rPr>
        <w:t>3-5</w:t>
      </w:r>
      <w:r>
        <w:rPr>
          <w:rFonts w:cs="Calibri"/>
          <w:bCs/>
          <w:szCs w:val="21"/>
        </w:rPr>
        <w:t>（秒）</w:t>
      </w:r>
      <w:r>
        <w:rPr>
          <w:rFonts w:cs="Calibri" w:hint="eastAsia"/>
          <w:bCs/>
          <w:szCs w:val="21"/>
        </w:rPr>
        <w:t>。</w:t>
      </w:r>
    </w:p>
    <w:p w14:paraId="309DC571" w14:textId="77777777" w:rsidR="00116538" w:rsidRDefault="00000000">
      <w:pPr>
        <w:ind w:firstLineChars="200" w:firstLine="420"/>
        <w:rPr>
          <w:rFonts w:cs="Calibri"/>
          <w:bCs/>
          <w:szCs w:val="21"/>
        </w:rPr>
      </w:pPr>
      <w:r>
        <w:rPr>
          <w:rFonts w:cs="Calibri"/>
          <w:bCs/>
          <w:szCs w:val="21"/>
        </w:rPr>
        <w:t>（</w:t>
      </w:r>
      <w:r>
        <w:rPr>
          <w:rFonts w:cs="Calibri"/>
          <w:bCs/>
          <w:szCs w:val="21"/>
        </w:rPr>
        <w:t>2</w:t>
      </w:r>
      <w:r>
        <w:rPr>
          <w:rFonts w:cs="Calibri"/>
          <w:bCs/>
          <w:szCs w:val="21"/>
        </w:rPr>
        <w:t>）查询类业务：如统计报表生成或决策支持的信息查询等。查询业务由于受到查询的复杂程度、查询的数据量大小等因素的影响，需要根据具体情况而定，在此给出一个参考范围。</w:t>
      </w:r>
    </w:p>
    <w:p w14:paraId="2FAC50D3" w14:textId="77777777" w:rsidR="00116538" w:rsidRDefault="00000000">
      <w:pPr>
        <w:ind w:firstLineChars="200" w:firstLine="420"/>
        <w:rPr>
          <w:rFonts w:cs="Calibri"/>
          <w:bCs/>
          <w:szCs w:val="21"/>
        </w:rPr>
      </w:pPr>
      <w:r>
        <w:rPr>
          <w:rFonts w:cs="Calibri"/>
          <w:bCs/>
          <w:szCs w:val="21"/>
        </w:rPr>
        <w:t>如有特殊要求，可以在具体用例文档中单独给出响应时间要求。</w:t>
      </w:r>
    </w:p>
    <w:p w14:paraId="00A58127" w14:textId="77777777" w:rsidR="00116538" w:rsidRDefault="00000000">
      <w:pPr>
        <w:ind w:firstLineChars="200" w:firstLine="420"/>
        <w:rPr>
          <w:rFonts w:cs="Calibri"/>
          <w:bCs/>
          <w:szCs w:val="21"/>
        </w:rPr>
      </w:pPr>
      <w:r>
        <w:rPr>
          <w:rFonts w:cs="Calibri"/>
          <w:bCs/>
          <w:szCs w:val="21"/>
        </w:rPr>
        <w:t>简单查询平均响应时间：</w:t>
      </w:r>
      <w:r>
        <w:rPr>
          <w:rFonts w:cs="Calibri"/>
          <w:bCs/>
          <w:szCs w:val="21"/>
        </w:rPr>
        <w:t>&lt;1</w:t>
      </w:r>
      <w:r>
        <w:rPr>
          <w:rFonts w:cs="Calibri"/>
          <w:bCs/>
          <w:szCs w:val="21"/>
        </w:rPr>
        <w:t>（秒）</w:t>
      </w:r>
      <w:r>
        <w:rPr>
          <w:rFonts w:cs="Calibri" w:hint="eastAsia"/>
          <w:bCs/>
          <w:szCs w:val="21"/>
        </w:rPr>
        <w:t>；</w:t>
      </w:r>
    </w:p>
    <w:p w14:paraId="6858681E" w14:textId="77777777" w:rsidR="00116538" w:rsidRDefault="00000000">
      <w:pPr>
        <w:ind w:firstLineChars="200" w:firstLine="420"/>
        <w:rPr>
          <w:rFonts w:cs="Calibri"/>
          <w:bCs/>
          <w:szCs w:val="21"/>
        </w:rPr>
      </w:pPr>
      <w:r>
        <w:rPr>
          <w:rFonts w:cs="Calibri"/>
          <w:bCs/>
          <w:szCs w:val="21"/>
        </w:rPr>
        <w:lastRenderedPageBreak/>
        <w:t>复杂查询平均响应时间：</w:t>
      </w:r>
      <w:r>
        <w:rPr>
          <w:rFonts w:cs="Calibri"/>
          <w:bCs/>
          <w:szCs w:val="21"/>
        </w:rPr>
        <w:t>&lt;5</w:t>
      </w:r>
      <w:r>
        <w:rPr>
          <w:rFonts w:cs="Calibri"/>
          <w:bCs/>
          <w:szCs w:val="21"/>
        </w:rPr>
        <w:t>（秒）</w:t>
      </w:r>
      <w:r>
        <w:rPr>
          <w:rFonts w:cs="Calibri" w:hint="eastAsia"/>
          <w:bCs/>
          <w:szCs w:val="21"/>
        </w:rPr>
        <w:t>。</w:t>
      </w:r>
    </w:p>
    <w:p w14:paraId="229F3486" w14:textId="77777777" w:rsidR="00116538" w:rsidRDefault="00000000">
      <w:pPr>
        <w:ind w:firstLineChars="200" w:firstLine="420"/>
        <w:rPr>
          <w:rFonts w:cs="Calibri"/>
          <w:bCs/>
          <w:szCs w:val="21"/>
        </w:rPr>
      </w:pPr>
      <w:r>
        <w:rPr>
          <w:rFonts w:cs="Calibri"/>
          <w:bCs/>
          <w:szCs w:val="21"/>
        </w:rPr>
        <w:t>（</w:t>
      </w:r>
      <w:r>
        <w:rPr>
          <w:rFonts w:cs="Calibri"/>
          <w:bCs/>
          <w:szCs w:val="21"/>
        </w:rPr>
        <w:t>3</w:t>
      </w:r>
      <w:r>
        <w:rPr>
          <w:rFonts w:cs="Calibri"/>
          <w:bCs/>
          <w:szCs w:val="21"/>
        </w:rPr>
        <w:t>）系统登录时间：用户输入用户名密码至系统进入</w:t>
      </w:r>
      <w:r>
        <w:rPr>
          <w:rFonts w:cs="Calibri" w:hint="eastAsia"/>
          <w:bCs/>
          <w:szCs w:val="21"/>
        </w:rPr>
        <w:t>登录</w:t>
      </w:r>
      <w:r>
        <w:rPr>
          <w:rFonts w:cs="Calibri"/>
          <w:bCs/>
          <w:szCs w:val="21"/>
        </w:rPr>
        <w:t>页面的时间。</w:t>
      </w:r>
    </w:p>
    <w:p w14:paraId="50AEADA7" w14:textId="77777777" w:rsidR="00116538" w:rsidRDefault="00000000">
      <w:pPr>
        <w:ind w:firstLineChars="200" w:firstLine="420"/>
        <w:rPr>
          <w:rFonts w:cs="Calibri"/>
          <w:bCs/>
          <w:szCs w:val="21"/>
        </w:rPr>
      </w:pPr>
      <w:r>
        <w:rPr>
          <w:rFonts w:cs="Calibri"/>
          <w:bCs/>
          <w:szCs w:val="21"/>
        </w:rPr>
        <w:t>系统登录时间：</w:t>
      </w:r>
      <w:r>
        <w:rPr>
          <w:rFonts w:cs="Calibri"/>
          <w:bCs/>
          <w:szCs w:val="21"/>
        </w:rPr>
        <w:t>&lt;2</w:t>
      </w:r>
      <w:r>
        <w:rPr>
          <w:rFonts w:cs="Calibri"/>
          <w:bCs/>
          <w:szCs w:val="21"/>
        </w:rPr>
        <w:t>（秒）</w:t>
      </w:r>
      <w:r>
        <w:rPr>
          <w:rFonts w:cs="Calibri" w:hint="eastAsia"/>
          <w:bCs/>
          <w:szCs w:val="21"/>
        </w:rPr>
        <w:t>。</w:t>
      </w:r>
    </w:p>
    <w:p w14:paraId="5848C99E" w14:textId="77777777" w:rsidR="00116538" w:rsidRDefault="00000000">
      <w:pPr>
        <w:pStyle w:val="3"/>
        <w:ind w:firstLine="420"/>
      </w:pPr>
      <w:r>
        <w:t>5.4</w:t>
      </w:r>
      <w:r>
        <w:t>系统易用性要求</w:t>
      </w:r>
    </w:p>
    <w:p w14:paraId="7B6B8617" w14:textId="77777777" w:rsidR="00116538" w:rsidRDefault="00000000">
      <w:pPr>
        <w:ind w:firstLineChars="200" w:firstLine="420"/>
        <w:rPr>
          <w:rFonts w:cs="Calibri"/>
          <w:bCs/>
          <w:szCs w:val="21"/>
        </w:rPr>
      </w:pPr>
      <w:r>
        <w:rPr>
          <w:rFonts w:cs="Calibri"/>
          <w:bCs/>
          <w:szCs w:val="21"/>
        </w:rPr>
        <w:t>目标系统用户界面应操作简洁、易用、灵活，风格统一易学。系统的用户帮助文档要求齐备，易于进行软件使用。充分考虑系统的易用性，所有交互系统提供中文图形界面，符合常规视窗系统的操作模式，对于非专业技术人员，经过短期培训可熟练地掌握整个系统的操作。系统须具有合理的使用成本，有利于业主长期、有效地利用该系统进行人员培训与考核。</w:t>
      </w:r>
    </w:p>
    <w:p w14:paraId="67041C6F" w14:textId="77777777" w:rsidR="00116538" w:rsidRDefault="00000000">
      <w:pPr>
        <w:pStyle w:val="3"/>
        <w:ind w:firstLine="420"/>
      </w:pPr>
      <w:r>
        <w:t>5.5</w:t>
      </w:r>
      <w:r>
        <w:t>系统可扩展要求</w:t>
      </w:r>
    </w:p>
    <w:p w14:paraId="23C3C6BC" w14:textId="77777777" w:rsidR="00116538" w:rsidRDefault="00000000">
      <w:pPr>
        <w:ind w:firstLineChars="200" w:firstLine="420"/>
        <w:rPr>
          <w:rFonts w:cs="Calibri"/>
          <w:bCs/>
          <w:szCs w:val="21"/>
        </w:rPr>
      </w:pPr>
      <w:r>
        <w:rPr>
          <w:rFonts w:cs="Calibri"/>
          <w:bCs/>
          <w:szCs w:val="21"/>
        </w:rPr>
        <w:t>随着新增业务和存量业务增长，要求系统具有水平可扩展性和垂直可扩展性。应用系统的设计和二次开发应基于大数据分层架构的软件平台，分为底层基础设施、业务系统，应基于具有良好的扩展性和升级能力，以保证系统技术和业务的可扩展性。在本项目建设时，就要着眼于将来的业务，实现可扩展的数据标准定义和业务应用。</w:t>
      </w:r>
    </w:p>
    <w:p w14:paraId="28ABF02B" w14:textId="77777777" w:rsidR="00116538" w:rsidRDefault="00000000">
      <w:pPr>
        <w:pStyle w:val="3"/>
        <w:ind w:firstLine="420"/>
      </w:pPr>
      <w:r>
        <w:t>5.6</w:t>
      </w:r>
      <w:r>
        <w:t>系统可维护性要求</w:t>
      </w:r>
    </w:p>
    <w:p w14:paraId="67295B3D" w14:textId="77777777" w:rsidR="00116538" w:rsidRDefault="00000000">
      <w:pPr>
        <w:ind w:firstLineChars="200" w:firstLine="420"/>
        <w:rPr>
          <w:rFonts w:cs="Calibri"/>
          <w:bCs/>
          <w:szCs w:val="21"/>
        </w:rPr>
      </w:pPr>
      <w:r>
        <w:rPr>
          <w:rFonts w:cs="Calibri"/>
          <w:bCs/>
          <w:szCs w:val="21"/>
        </w:rPr>
        <w:t>系统提供正常运行</w:t>
      </w:r>
      <w:r>
        <w:rPr>
          <w:rFonts w:cs="Calibri" w:hint="eastAsia"/>
          <w:bCs/>
          <w:szCs w:val="21"/>
        </w:rPr>
        <w:t>所必需的</w:t>
      </w:r>
      <w:r>
        <w:rPr>
          <w:rFonts w:cs="Calibri"/>
          <w:bCs/>
          <w:szCs w:val="21"/>
        </w:rPr>
        <w:t>管理和维护功能，包括数据备份与恢复、用户权限管理、代码维护等。</w:t>
      </w:r>
    </w:p>
    <w:p w14:paraId="389E2726" w14:textId="77777777" w:rsidR="00116538" w:rsidRDefault="00000000" w:rsidP="0010243D">
      <w:pPr>
        <w:pStyle w:val="2"/>
        <w:ind w:firstLine="420"/>
      </w:pPr>
      <w:r>
        <w:t>（二）采购内容及功能要求</w:t>
      </w:r>
    </w:p>
    <w:p w14:paraId="2650BD8A" w14:textId="77777777" w:rsidR="00116538" w:rsidRDefault="00000000" w:rsidP="0010243D">
      <w:pPr>
        <w:pStyle w:val="3"/>
        <w:ind w:firstLine="420"/>
      </w:pPr>
      <w:r>
        <w:t>1.</w:t>
      </w:r>
      <w:r>
        <w:t>应用系统</w:t>
      </w:r>
    </w:p>
    <w:p w14:paraId="02841DB8" w14:textId="77777777" w:rsidR="00116538" w:rsidRDefault="00000000">
      <w:pPr>
        <w:pStyle w:val="3"/>
        <w:ind w:firstLine="420"/>
      </w:pPr>
      <w:r>
        <w:t>1.1</w:t>
      </w:r>
      <w:r>
        <w:t>客户服务子系统</w:t>
      </w:r>
    </w:p>
    <w:p w14:paraId="2174D35E" w14:textId="77777777" w:rsidR="00116538" w:rsidRDefault="00000000">
      <w:pPr>
        <w:pStyle w:val="4"/>
      </w:pPr>
      <w:r>
        <w:t>（</w:t>
      </w:r>
      <w:r>
        <w:t>1</w:t>
      </w:r>
      <w:r>
        <w:t>）报告电子审批流程模块</w:t>
      </w:r>
    </w:p>
    <w:p w14:paraId="19DD877B" w14:textId="77777777" w:rsidR="00116538" w:rsidRDefault="00000000">
      <w:pPr>
        <w:ind w:firstLineChars="200" w:firstLine="420"/>
        <w:rPr>
          <w:rFonts w:cs="Calibri"/>
          <w:bCs/>
          <w:szCs w:val="21"/>
        </w:rPr>
      </w:pPr>
      <w:r>
        <w:rPr>
          <w:rFonts w:cs="Calibri"/>
          <w:bCs/>
          <w:szCs w:val="21"/>
        </w:rPr>
        <w:t>在中心的门户网站上，建立智慧实验室</w:t>
      </w:r>
      <w:r>
        <w:rPr>
          <w:rFonts w:cs="Calibri" w:hint="eastAsia"/>
          <w:bCs/>
          <w:szCs w:val="21"/>
        </w:rPr>
        <w:t>登录</w:t>
      </w:r>
      <w:r>
        <w:rPr>
          <w:rFonts w:cs="Calibri"/>
          <w:bCs/>
          <w:szCs w:val="21"/>
        </w:rPr>
        <w:t>接口，通过用户名、密码以及手机验证码认证以后</w:t>
      </w:r>
      <w:r>
        <w:rPr>
          <w:rFonts w:cs="Calibri" w:hint="eastAsia"/>
          <w:bCs/>
          <w:szCs w:val="21"/>
        </w:rPr>
        <w:t>即可登录</w:t>
      </w:r>
      <w:r>
        <w:rPr>
          <w:rFonts w:cs="Calibri"/>
          <w:bCs/>
          <w:szCs w:val="21"/>
        </w:rPr>
        <w:t>系统，实现电子报告的审核、通过数字证书签发电子报告的功能，实现在线查看仪器设备出具的图谱、电子原始记录的功能，实现在线检测结果审核。</w:t>
      </w:r>
    </w:p>
    <w:p w14:paraId="62A34B5B" w14:textId="77777777" w:rsidR="00116538" w:rsidRDefault="00000000">
      <w:pPr>
        <w:pStyle w:val="4"/>
      </w:pPr>
      <w:r>
        <w:t>（</w:t>
      </w:r>
      <w:r>
        <w:t>2</w:t>
      </w:r>
      <w:r>
        <w:t>）业务受理模块</w:t>
      </w:r>
    </w:p>
    <w:p w14:paraId="2D8EBB73" w14:textId="77777777" w:rsidR="00116538" w:rsidRDefault="00000000">
      <w:pPr>
        <w:ind w:firstLineChars="200" w:firstLine="420"/>
        <w:rPr>
          <w:rFonts w:cs="Calibri"/>
          <w:bCs/>
          <w:szCs w:val="21"/>
        </w:rPr>
      </w:pPr>
      <w:r>
        <w:rPr>
          <w:rFonts w:cs="Calibri"/>
          <w:bCs/>
          <w:szCs w:val="21"/>
        </w:rPr>
        <w:t>在中心的门户网站上，建立业务受理模块链接，通过手机注册以后，</w:t>
      </w:r>
      <w:r>
        <w:rPr>
          <w:rFonts w:cs="Calibri" w:hint="eastAsia"/>
          <w:bCs/>
          <w:szCs w:val="21"/>
        </w:rPr>
        <w:t>即可登录</w:t>
      </w:r>
      <w:r>
        <w:rPr>
          <w:rFonts w:cs="Calibri"/>
          <w:bCs/>
          <w:szCs w:val="21"/>
        </w:rPr>
        <w:t>业务受理模块进行业务受理工作，该模块的使用对象为疾控中心的现有客户，</w:t>
      </w:r>
      <w:r>
        <w:rPr>
          <w:rFonts w:cs="Calibri" w:hint="eastAsia"/>
          <w:bCs/>
          <w:szCs w:val="21"/>
        </w:rPr>
        <w:t>客户登录</w:t>
      </w:r>
      <w:r>
        <w:rPr>
          <w:rFonts w:cs="Calibri"/>
          <w:bCs/>
          <w:szCs w:val="21"/>
        </w:rPr>
        <w:t>以后，可按照项目组或者检测套餐下单，在经过向导式的表单填写以后，形成委托单。中心受理部门可进行在线打印委托单和样品标签，将委托单签字盖章以后，和样品标签一起传递给中心各检测部门。</w:t>
      </w:r>
    </w:p>
    <w:p w14:paraId="57B9F900" w14:textId="77777777" w:rsidR="00116538" w:rsidRDefault="00000000">
      <w:pPr>
        <w:pStyle w:val="4"/>
      </w:pPr>
      <w:r>
        <w:t>（</w:t>
      </w:r>
      <w:r>
        <w:rPr>
          <w:rFonts w:hint="eastAsia"/>
        </w:rPr>
        <w:t>3</w:t>
      </w:r>
      <w:r>
        <w:t>）检测报告查询下载</w:t>
      </w:r>
    </w:p>
    <w:p w14:paraId="1492671E" w14:textId="77777777" w:rsidR="00116538" w:rsidRDefault="00000000">
      <w:pPr>
        <w:ind w:firstLineChars="200" w:firstLine="420"/>
        <w:rPr>
          <w:rFonts w:cs="Calibri"/>
          <w:bCs/>
          <w:szCs w:val="21"/>
        </w:rPr>
      </w:pPr>
      <w:r>
        <w:rPr>
          <w:rFonts w:cs="Calibri"/>
          <w:bCs/>
          <w:szCs w:val="21"/>
        </w:rPr>
        <w:t>在检测</w:t>
      </w:r>
      <w:r>
        <w:rPr>
          <w:rFonts w:cs="Calibri" w:hint="eastAsia"/>
          <w:bCs/>
          <w:szCs w:val="21"/>
        </w:rPr>
        <w:t>客户登录</w:t>
      </w:r>
      <w:r>
        <w:rPr>
          <w:rFonts w:cs="Calibri"/>
          <w:bCs/>
          <w:szCs w:val="21"/>
        </w:rPr>
        <w:t>以后，可查询当前客户的历史检测报告，在线查看或者下载电子版的检测报告。</w:t>
      </w:r>
    </w:p>
    <w:p w14:paraId="4F8AB5E0" w14:textId="77777777" w:rsidR="00116538" w:rsidRDefault="00000000">
      <w:pPr>
        <w:pStyle w:val="3"/>
        <w:ind w:firstLine="420"/>
      </w:pPr>
      <w:r>
        <w:t>1.2</w:t>
      </w:r>
      <w:r>
        <w:t>浙里办浙政钉应用子系统</w:t>
      </w:r>
    </w:p>
    <w:p w14:paraId="17703343" w14:textId="77777777" w:rsidR="00116538" w:rsidRDefault="00000000">
      <w:pPr>
        <w:pStyle w:val="4"/>
      </w:pPr>
      <w:r>
        <w:t>（</w:t>
      </w:r>
      <w:r>
        <w:t>1</w:t>
      </w:r>
      <w:r>
        <w:t>）报告电子审批流程模块</w:t>
      </w:r>
    </w:p>
    <w:p w14:paraId="466B3F7F"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通过入驻浙政钉</w:t>
      </w:r>
      <w:r>
        <w:rPr>
          <w:rFonts w:ascii="Calibri" w:cs="Calibri" w:hint="eastAsia"/>
          <w:bCs/>
          <w:sz w:val="21"/>
          <w:szCs w:val="21"/>
        </w:rPr>
        <w:t>，</w:t>
      </w:r>
      <w:r>
        <w:rPr>
          <w:rFonts w:ascii="Calibri" w:cs="Calibri"/>
          <w:bCs/>
          <w:sz w:val="21"/>
          <w:szCs w:val="21"/>
        </w:rPr>
        <w:t>提供</w:t>
      </w:r>
      <w:r>
        <w:rPr>
          <w:rFonts w:ascii="Calibri" w:cs="Calibri"/>
          <w:bCs/>
          <w:sz w:val="21"/>
          <w:szCs w:val="21"/>
        </w:rPr>
        <w:t>“</w:t>
      </w:r>
      <w:r>
        <w:rPr>
          <w:rFonts w:ascii="Calibri" w:cs="Calibri"/>
          <w:bCs/>
          <w:sz w:val="21"/>
          <w:szCs w:val="21"/>
        </w:rPr>
        <w:t>省疾控电子审批</w:t>
      </w:r>
      <w:r>
        <w:rPr>
          <w:rFonts w:ascii="Calibri" w:cs="Calibri"/>
          <w:bCs/>
          <w:sz w:val="21"/>
          <w:szCs w:val="21"/>
        </w:rPr>
        <w:t>”</w:t>
      </w:r>
      <w:r>
        <w:rPr>
          <w:rFonts w:ascii="Calibri" w:cs="Calibri"/>
          <w:bCs/>
          <w:sz w:val="21"/>
          <w:szCs w:val="21"/>
        </w:rPr>
        <w:t>小程序，通过集成浙政钉身份认证系统，实现在移动端进行电子报告审核、通过数字证书签发电子报告的功能，实现在线查看仪器设备出具的图谱、电子原始记录的功能，实现在线检测结果审核。</w:t>
      </w:r>
    </w:p>
    <w:p w14:paraId="1B6FC0C8" w14:textId="77777777" w:rsidR="00116538" w:rsidRDefault="00000000">
      <w:pPr>
        <w:pStyle w:val="4"/>
      </w:pPr>
      <w:r>
        <w:t>（</w:t>
      </w:r>
      <w:r>
        <w:t>2</w:t>
      </w:r>
      <w:r>
        <w:t>）业务受理模块</w:t>
      </w:r>
    </w:p>
    <w:p w14:paraId="294383BC"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通过入驻浙里办，提供</w:t>
      </w:r>
      <w:r>
        <w:rPr>
          <w:rFonts w:ascii="Calibri" w:cs="Calibri"/>
          <w:bCs/>
          <w:sz w:val="21"/>
          <w:szCs w:val="21"/>
        </w:rPr>
        <w:t>“</w:t>
      </w:r>
      <w:r>
        <w:rPr>
          <w:rFonts w:ascii="Calibri" w:cs="Calibri"/>
          <w:bCs/>
          <w:sz w:val="21"/>
          <w:szCs w:val="21"/>
        </w:rPr>
        <w:t>省疾控检测服务</w:t>
      </w:r>
      <w:r>
        <w:rPr>
          <w:rFonts w:ascii="Calibri" w:cs="Calibri"/>
          <w:bCs/>
          <w:sz w:val="21"/>
          <w:szCs w:val="21"/>
        </w:rPr>
        <w:t>”</w:t>
      </w:r>
      <w:r>
        <w:rPr>
          <w:rFonts w:ascii="Calibri" w:cs="Calibri"/>
          <w:bCs/>
          <w:sz w:val="21"/>
          <w:szCs w:val="21"/>
        </w:rPr>
        <w:t>小程序，通过集成浙里办身份认证系统，</w:t>
      </w:r>
      <w:r>
        <w:rPr>
          <w:rFonts w:ascii="Calibri" w:cs="Calibri" w:hint="eastAsia"/>
          <w:bCs/>
          <w:sz w:val="21"/>
          <w:szCs w:val="21"/>
        </w:rPr>
        <w:t>登录</w:t>
      </w:r>
      <w:r>
        <w:rPr>
          <w:rFonts w:ascii="Calibri" w:cs="Calibri"/>
          <w:bCs/>
          <w:sz w:val="21"/>
          <w:szCs w:val="21"/>
        </w:rPr>
        <w:t>业务受理模块进行业务受理工作，该模块的使用对象为疾控中心的现有客户，</w:t>
      </w:r>
      <w:r>
        <w:rPr>
          <w:rFonts w:ascii="Calibri" w:cs="Calibri" w:hint="eastAsia"/>
          <w:bCs/>
          <w:sz w:val="21"/>
          <w:szCs w:val="21"/>
        </w:rPr>
        <w:t>客户登录</w:t>
      </w:r>
      <w:r>
        <w:rPr>
          <w:rFonts w:ascii="Calibri" w:cs="Calibri"/>
          <w:bCs/>
          <w:sz w:val="21"/>
          <w:szCs w:val="21"/>
        </w:rPr>
        <w:t>以后，可按照项目组或者检测套餐下单，在经过向导式的表单填写以后，形成委托单。中心受理部门可进行在线打印委托单和样品标签，将委托单签字盖章以后，和样品标签一起传递给中心各检测部门。</w:t>
      </w:r>
    </w:p>
    <w:p w14:paraId="1E219D4A" w14:textId="77777777" w:rsidR="00116538" w:rsidRDefault="00000000">
      <w:pPr>
        <w:pStyle w:val="4"/>
      </w:pPr>
      <w:r>
        <w:t>（</w:t>
      </w:r>
      <w:r>
        <w:t>3</w:t>
      </w:r>
      <w:r>
        <w:t>）检测报告查询下载</w:t>
      </w:r>
    </w:p>
    <w:p w14:paraId="0A9BD922"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通过入驻浙里办，提供</w:t>
      </w:r>
      <w:r>
        <w:rPr>
          <w:rFonts w:ascii="Calibri" w:cs="Calibri"/>
          <w:bCs/>
          <w:sz w:val="21"/>
          <w:szCs w:val="21"/>
        </w:rPr>
        <w:t>“</w:t>
      </w:r>
      <w:r>
        <w:rPr>
          <w:rFonts w:ascii="Calibri" w:cs="Calibri"/>
          <w:bCs/>
          <w:sz w:val="21"/>
          <w:szCs w:val="21"/>
        </w:rPr>
        <w:t>省疾控检测服务</w:t>
      </w:r>
      <w:r>
        <w:rPr>
          <w:rFonts w:ascii="Calibri" w:cs="Calibri"/>
          <w:bCs/>
          <w:sz w:val="21"/>
          <w:szCs w:val="21"/>
        </w:rPr>
        <w:t>”</w:t>
      </w:r>
      <w:r>
        <w:rPr>
          <w:rFonts w:ascii="Calibri" w:cs="Calibri"/>
          <w:bCs/>
          <w:sz w:val="21"/>
          <w:szCs w:val="21"/>
        </w:rPr>
        <w:t>小程序，通过浙里办集成的身份认证模块，可查询当前账户下的历史受理记录，以及已经出具的检测报告，可在线查看检测报告或者下载电子版的电子报告。</w:t>
      </w:r>
    </w:p>
    <w:p w14:paraId="17E59823" w14:textId="77777777" w:rsidR="00116538" w:rsidRDefault="00000000">
      <w:pPr>
        <w:pStyle w:val="3"/>
        <w:ind w:firstLine="420"/>
      </w:pPr>
      <w:r>
        <w:lastRenderedPageBreak/>
        <w:t>1.3</w:t>
      </w:r>
      <w:r>
        <w:t>检验检测综合业务管理系统</w:t>
      </w:r>
    </w:p>
    <w:p w14:paraId="5E0A45B0" w14:textId="77777777" w:rsidR="00116538" w:rsidRDefault="00000000">
      <w:pPr>
        <w:pStyle w:val="4"/>
      </w:pPr>
      <w:r>
        <w:t>（</w:t>
      </w:r>
      <w:r>
        <w:t>1</w:t>
      </w:r>
      <w:r>
        <w:t>）合同管理</w:t>
      </w:r>
    </w:p>
    <w:p w14:paraId="4B205C02"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可对中心与检测客户签订的合同进行管理，可上传电子版合同，实现在线查看合同文本，可查看合同的执行进度。</w:t>
      </w:r>
    </w:p>
    <w:p w14:paraId="3376A839" w14:textId="77777777" w:rsidR="00116538" w:rsidRDefault="00000000">
      <w:pPr>
        <w:pStyle w:val="4"/>
      </w:pPr>
      <w:r>
        <w:t>（</w:t>
      </w:r>
      <w:r>
        <w:t>2</w:t>
      </w:r>
      <w:r>
        <w:t>）业务受理</w:t>
      </w:r>
    </w:p>
    <w:p w14:paraId="6A2050F8" w14:textId="590DB77F" w:rsidR="00116538" w:rsidRDefault="00000000">
      <w:pPr>
        <w:pStyle w:val="af6"/>
        <w:spacing w:line="300" w:lineRule="auto"/>
        <w:ind w:firstLineChars="200"/>
        <w:rPr>
          <w:rFonts w:ascii="Calibri" w:cs="Calibri"/>
          <w:bCs/>
          <w:sz w:val="21"/>
          <w:szCs w:val="21"/>
        </w:rPr>
      </w:pPr>
      <w:r>
        <w:rPr>
          <w:rFonts w:ascii="Calibri" w:cs="Calibri"/>
          <w:bCs/>
          <w:sz w:val="21"/>
          <w:szCs w:val="21"/>
        </w:rPr>
        <w:t>按照业务类别分别设置业务受理模块功能，不同的业务类别有不同的业务受理界面，重点突出各业务类别的专业性、特殊性</w:t>
      </w:r>
      <w:r w:rsidR="009B7E11">
        <w:rPr>
          <w:rFonts w:ascii="Calibri" w:cs="Calibri" w:hint="eastAsia"/>
          <w:bCs/>
          <w:sz w:val="21"/>
          <w:szCs w:val="21"/>
        </w:rPr>
        <w:t>。</w:t>
      </w:r>
      <w:r w:rsidR="009B7E11" w:rsidRPr="000B648E">
        <w:rPr>
          <w:rFonts w:ascii="Calibri" w:cs="Calibri" w:hint="eastAsia"/>
          <w:bCs/>
          <w:sz w:val="21"/>
          <w:szCs w:val="21"/>
        </w:rPr>
        <w:t>各业务类别的受理需要将受理登记、样品登记、检测项目添加功能做有机集成，可以在一个受理界面完成全部的受理登记工作</w:t>
      </w:r>
      <w:r>
        <w:rPr>
          <w:rFonts w:ascii="Calibri" w:cs="Calibri"/>
          <w:bCs/>
          <w:sz w:val="21"/>
          <w:szCs w:val="21"/>
        </w:rPr>
        <w:t>。</w:t>
      </w:r>
    </w:p>
    <w:p w14:paraId="10204900" w14:textId="03432CEB" w:rsidR="008A4534" w:rsidRPr="004025A1" w:rsidRDefault="00292015" w:rsidP="004025A1">
      <w:pPr>
        <w:pStyle w:val="af6"/>
        <w:spacing w:line="300" w:lineRule="auto"/>
        <w:ind w:firstLineChars="200"/>
        <w:rPr>
          <w:rFonts w:ascii="Calibri" w:cs="Calibri"/>
          <w:bCs/>
          <w:sz w:val="21"/>
          <w:szCs w:val="21"/>
        </w:rPr>
      </w:pPr>
      <w:r w:rsidRPr="00EF6A24">
        <w:rPr>
          <w:rFonts w:asciiTheme="minorEastAsia" w:eastAsiaTheme="minorEastAsia" w:hAnsiTheme="minorEastAsia" w:cs="仿宋_GB2312" w:hint="eastAsia"/>
          <w:sz w:val="21"/>
          <w:szCs w:val="21"/>
        </w:rPr>
        <w:t>★</w:t>
      </w:r>
      <w:r w:rsidR="00CD1965" w:rsidRPr="000B648E">
        <w:rPr>
          <w:rFonts w:hAnsi="宋体" w:cs="仿宋_GB2312" w:hint="eastAsia"/>
          <w:sz w:val="21"/>
          <w:szCs w:val="21"/>
        </w:rPr>
        <w:t>支持</w:t>
      </w:r>
      <w:r w:rsidR="008F13AD" w:rsidRPr="00292015">
        <w:rPr>
          <w:rFonts w:ascii="Calibri" w:cs="Calibri" w:hint="eastAsia"/>
          <w:bCs/>
          <w:sz w:val="21"/>
          <w:szCs w:val="21"/>
        </w:rPr>
        <w:t>在同一个界面上进行业务受理登记、样品登记、检测项目添加，需要包括业务受理表单，要有样品名称、委托编号、业务类别、商品类别、业务来源、检测客户、来样方式、客户联系人、客户地址、客户手机、样品状态、产地、报告要求、要求日期等信息、备注、登记人、登记时间，样品登记需要可以登记多样品信息，需要有样品编号、样品名称、样品标记、样品数</w:t>
      </w:r>
      <w:r w:rsidR="008F13AD" w:rsidRPr="00292015">
        <w:rPr>
          <w:rFonts w:ascii="Calibri" w:cs="Calibri" w:hint="eastAsia"/>
          <w:bCs/>
          <w:sz w:val="21"/>
          <w:szCs w:val="21"/>
        </w:rPr>
        <w:t>/</w:t>
      </w:r>
      <w:r w:rsidR="008F13AD" w:rsidRPr="00292015">
        <w:rPr>
          <w:rFonts w:ascii="Calibri" w:cs="Calibri" w:hint="eastAsia"/>
          <w:bCs/>
          <w:sz w:val="21"/>
          <w:szCs w:val="21"/>
        </w:rPr>
        <w:t>重量、规格型号、样品类别等，检测项目需要包括项目名称、检测方法、检测部门、技术要求、检测周期、项目费用、检测人、判定依据等，需要有批量打印样品标签、委托检测协议书的入口。</w:t>
      </w:r>
    </w:p>
    <w:p w14:paraId="74CF381F" w14:textId="77777777" w:rsidR="00116538" w:rsidRDefault="00000000">
      <w:pPr>
        <w:pStyle w:val="4"/>
      </w:pPr>
      <w:r>
        <w:t>（</w:t>
      </w:r>
      <w:r>
        <w:t>3</w:t>
      </w:r>
      <w:r>
        <w:t>）任务安排</w:t>
      </w:r>
    </w:p>
    <w:p w14:paraId="4CA8EB08"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实现实验室检测任务安排，在特殊情况下，默认的检测人员无法完成检测任务时，可进行检测任务的调整分配。</w:t>
      </w:r>
    </w:p>
    <w:p w14:paraId="074D6FCC" w14:textId="77777777" w:rsidR="00116538" w:rsidRDefault="00000000">
      <w:pPr>
        <w:pStyle w:val="4"/>
      </w:pPr>
      <w:r>
        <w:t>（</w:t>
      </w:r>
      <w:r>
        <w:t>4</w:t>
      </w:r>
      <w:r>
        <w:t>）任务接收</w:t>
      </w:r>
    </w:p>
    <w:p w14:paraId="40C68913"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实现实验室检测任务接收，在特殊情况下，可将检测任务转发给其他人进行接收。</w:t>
      </w:r>
    </w:p>
    <w:p w14:paraId="1B857EF0" w14:textId="77777777" w:rsidR="00116538" w:rsidRDefault="00000000">
      <w:pPr>
        <w:pStyle w:val="4"/>
      </w:pPr>
      <w:r>
        <w:t>（</w:t>
      </w:r>
      <w:r>
        <w:t>5</w:t>
      </w:r>
      <w:r>
        <w:t>）电子原始记录</w:t>
      </w:r>
    </w:p>
    <w:p w14:paraId="6B637947" w14:textId="18C6CBE8" w:rsidR="00116538" w:rsidRDefault="00000000">
      <w:pPr>
        <w:pStyle w:val="af6"/>
        <w:spacing w:line="300" w:lineRule="auto"/>
        <w:ind w:firstLineChars="200"/>
        <w:rPr>
          <w:rFonts w:ascii="Calibri" w:cs="Calibri"/>
          <w:bCs/>
          <w:sz w:val="21"/>
          <w:szCs w:val="21"/>
        </w:rPr>
      </w:pPr>
      <w:r>
        <w:rPr>
          <w:rFonts w:ascii="Calibri" w:cs="Calibri"/>
          <w:bCs/>
          <w:sz w:val="21"/>
          <w:szCs w:val="21"/>
        </w:rPr>
        <w:t>实现实验室电子原始记录功能，</w:t>
      </w:r>
      <w:r w:rsidR="00D67F0D" w:rsidRPr="000B648E">
        <w:rPr>
          <w:rFonts w:ascii="Calibri" w:cs="Calibri" w:hint="eastAsia"/>
          <w:bCs/>
          <w:sz w:val="21"/>
          <w:szCs w:val="21"/>
        </w:rPr>
        <w:t>电子原始记录需要同纸质版的原始记录一样的交互界面</w:t>
      </w:r>
      <w:r w:rsidR="00F12693" w:rsidRPr="000B648E">
        <w:rPr>
          <w:rFonts w:ascii="Calibri" w:cs="Calibri" w:hint="eastAsia"/>
          <w:bCs/>
          <w:sz w:val="21"/>
          <w:szCs w:val="21"/>
        </w:rPr>
        <w:t>，需要有丰富的文字、图片、表格等内容的编辑与格式调整功能</w:t>
      </w:r>
      <w:r w:rsidR="00D67F0D" w:rsidRPr="00866EA2">
        <w:rPr>
          <w:rFonts w:ascii="Calibri" w:cs="Calibri" w:hint="eastAsia"/>
          <w:bCs/>
          <w:sz w:val="21"/>
          <w:szCs w:val="21"/>
        </w:rPr>
        <w:t>，</w:t>
      </w:r>
      <w:r w:rsidRPr="00866EA2">
        <w:rPr>
          <w:rFonts w:ascii="Calibri" w:cs="Calibri"/>
          <w:bCs/>
          <w:sz w:val="21"/>
          <w:szCs w:val="21"/>
        </w:rPr>
        <w:t>可按照检测方法、检测批次填写电子原始记录，</w:t>
      </w:r>
      <w:r w:rsidR="00865167" w:rsidRPr="000B648E">
        <w:rPr>
          <w:rFonts w:ascii="Calibri" w:cs="Calibri" w:hint="eastAsia"/>
          <w:bCs/>
          <w:sz w:val="21"/>
          <w:szCs w:val="21"/>
        </w:rPr>
        <w:t>一份电子原始记录可以和多个样品、多种项目做绑定和解除绑定，</w:t>
      </w:r>
      <w:r w:rsidRPr="00866EA2">
        <w:rPr>
          <w:rFonts w:ascii="Calibri" w:cs="Calibri"/>
          <w:bCs/>
          <w:sz w:val="21"/>
          <w:szCs w:val="21"/>
        </w:rPr>
        <w:t>在电子原始记录上实现系统自动填写</w:t>
      </w:r>
      <w:r w:rsidR="00B74195" w:rsidRPr="00866EA2">
        <w:rPr>
          <w:rFonts w:ascii="Calibri" w:cs="Calibri" w:hint="eastAsia"/>
          <w:bCs/>
          <w:sz w:val="21"/>
          <w:szCs w:val="21"/>
        </w:rPr>
        <w:t>绑定的</w:t>
      </w:r>
      <w:r w:rsidRPr="00866EA2">
        <w:rPr>
          <w:rFonts w:ascii="Calibri" w:cs="Calibri"/>
          <w:bCs/>
          <w:sz w:val="21"/>
          <w:szCs w:val="21"/>
        </w:rPr>
        <w:t>样品信息、实验环境情况、仪器设备信息、仪器出具的检测数据</w:t>
      </w:r>
      <w:r w:rsidR="00762D05" w:rsidRPr="00866EA2">
        <w:rPr>
          <w:rFonts w:ascii="Calibri" w:cs="Calibri" w:hint="eastAsia"/>
          <w:bCs/>
          <w:sz w:val="21"/>
          <w:szCs w:val="21"/>
        </w:rPr>
        <w:t>，</w:t>
      </w:r>
      <w:r w:rsidR="00762D05" w:rsidRPr="000B648E">
        <w:rPr>
          <w:rFonts w:ascii="Calibri" w:cs="Calibri" w:hint="eastAsia"/>
          <w:bCs/>
          <w:sz w:val="21"/>
          <w:szCs w:val="21"/>
        </w:rPr>
        <w:t>自动填写或者手工填写的数据，电子原始记录需要可以设置偏离提醒，以提示检验员录入的数据可能存在风险</w:t>
      </w:r>
      <w:r w:rsidRPr="000B648E">
        <w:rPr>
          <w:rFonts w:ascii="Calibri" w:cs="Calibri" w:hint="eastAsia"/>
          <w:bCs/>
          <w:sz w:val="21"/>
          <w:szCs w:val="21"/>
        </w:rPr>
        <w:t>，</w:t>
      </w:r>
      <w:r w:rsidR="00761C38">
        <w:rPr>
          <w:rFonts w:ascii="Calibri" w:cs="Calibri" w:hint="eastAsia"/>
          <w:bCs/>
          <w:sz w:val="21"/>
          <w:szCs w:val="21"/>
        </w:rPr>
        <w:t>再</w:t>
      </w:r>
      <w:r>
        <w:rPr>
          <w:rFonts w:ascii="Calibri" w:cs="Calibri"/>
          <w:bCs/>
          <w:sz w:val="21"/>
          <w:szCs w:val="21"/>
        </w:rPr>
        <w:t>经过设置的计算公式自动计算以后得出最终的结果数据（报告值）。</w:t>
      </w:r>
    </w:p>
    <w:p w14:paraId="0F8EF415" w14:textId="431EF72E" w:rsidR="005C4D79" w:rsidRPr="0064012E" w:rsidRDefault="00292015" w:rsidP="00B4481C">
      <w:pPr>
        <w:pStyle w:val="af6"/>
        <w:spacing w:line="300" w:lineRule="auto"/>
        <w:ind w:firstLineChars="200"/>
        <w:rPr>
          <w:rFonts w:hAnsi="宋体" w:cs="Calibri" w:hint="eastAsia"/>
          <w:bCs/>
          <w:sz w:val="21"/>
          <w:szCs w:val="21"/>
        </w:rPr>
      </w:pPr>
      <w:r w:rsidRPr="0064012E">
        <w:rPr>
          <w:rFonts w:hAnsi="宋体" w:cs="仿宋_GB2312" w:hint="eastAsia"/>
          <w:sz w:val="21"/>
          <w:szCs w:val="21"/>
        </w:rPr>
        <w:t>★</w:t>
      </w:r>
      <w:r w:rsidR="00CD1965" w:rsidRPr="0064012E">
        <w:rPr>
          <w:rFonts w:hAnsi="宋体" w:cs="Calibri" w:hint="eastAsia"/>
          <w:bCs/>
          <w:sz w:val="21"/>
          <w:szCs w:val="21"/>
        </w:rPr>
        <w:t>支持提供</w:t>
      </w:r>
      <w:r w:rsidR="005C4D79" w:rsidRPr="0064012E">
        <w:rPr>
          <w:rFonts w:hAnsi="宋体" w:cs="Calibri" w:hint="eastAsia"/>
          <w:bCs/>
          <w:sz w:val="21"/>
          <w:szCs w:val="21"/>
        </w:rPr>
        <w:t>同纸质版一样的电子原始记录界面，需要显示电子原始记录的工具条或者菜单栏信息，可以设置原始记录的字体、字号、文字颜色、可以插入图片、表格、图表、条形码、文本框，可以设置背景、页面边距、可以冻结首行、首列等</w:t>
      </w:r>
      <w:r w:rsidR="00C8139A" w:rsidRPr="0064012E">
        <w:rPr>
          <w:rFonts w:hAnsi="宋体" w:cs="Calibri" w:hint="eastAsia"/>
          <w:bCs/>
          <w:sz w:val="21"/>
          <w:szCs w:val="21"/>
        </w:rPr>
        <w:t>。</w:t>
      </w:r>
    </w:p>
    <w:p w14:paraId="4A3D4E81" w14:textId="15FD8851" w:rsidR="00C8139A" w:rsidRPr="0064012E" w:rsidRDefault="00292015" w:rsidP="009D467C">
      <w:pPr>
        <w:pStyle w:val="af6"/>
        <w:spacing w:line="300" w:lineRule="auto"/>
        <w:ind w:firstLineChars="200"/>
        <w:rPr>
          <w:rFonts w:hAnsi="宋体" w:cs="Calibri" w:hint="eastAsia"/>
          <w:bCs/>
          <w:sz w:val="21"/>
          <w:szCs w:val="21"/>
        </w:rPr>
      </w:pPr>
      <w:r w:rsidRPr="0064012E">
        <w:rPr>
          <w:rFonts w:hAnsi="宋体" w:cs="仿宋_GB2312" w:hint="eastAsia"/>
          <w:sz w:val="21"/>
          <w:szCs w:val="21"/>
        </w:rPr>
        <w:t>★</w:t>
      </w:r>
      <w:r w:rsidR="00CD1965" w:rsidRPr="0064012E">
        <w:rPr>
          <w:rFonts w:hAnsi="宋体" w:cs="仿宋_GB2312" w:hint="eastAsia"/>
          <w:sz w:val="21"/>
          <w:szCs w:val="21"/>
        </w:rPr>
        <w:t>支持</w:t>
      </w:r>
      <w:r w:rsidR="00C8139A" w:rsidRPr="0064012E">
        <w:rPr>
          <w:rFonts w:hAnsi="宋体" w:cs="Calibri" w:hint="eastAsia"/>
          <w:bCs/>
          <w:sz w:val="21"/>
          <w:szCs w:val="21"/>
        </w:rPr>
        <w:t>在原始记录管理界面，进行原始记录合并，解除合并等操作，需要有原始记录编号、原始记录名称、委托编号、样品编号、检测项目、检测方法，需要有合并之前的原始记录列表和合并以后的原始记录列表。</w:t>
      </w:r>
    </w:p>
    <w:p w14:paraId="3AC79BA5" w14:textId="052A3F7A" w:rsidR="002C6042" w:rsidRPr="0064012E" w:rsidRDefault="002C6042" w:rsidP="008B6142">
      <w:pPr>
        <w:ind w:firstLineChars="200" w:firstLine="420"/>
        <w:rPr>
          <w:rFonts w:ascii="宋体" w:hAnsi="宋体" w:hint="eastAsia"/>
          <w:szCs w:val="21"/>
        </w:rPr>
      </w:pPr>
      <w:r w:rsidRPr="0064012E">
        <w:rPr>
          <w:rFonts w:ascii="宋体" w:hAnsi="宋体" w:cs="仿宋_GB2312" w:hint="eastAsia"/>
          <w:szCs w:val="21"/>
        </w:rPr>
        <w:t>★</w:t>
      </w:r>
      <w:r w:rsidRPr="0064012E">
        <w:rPr>
          <w:rFonts w:ascii="宋体" w:hAnsi="宋体" w:cs="Calibri" w:hint="eastAsia"/>
          <w:szCs w:val="21"/>
        </w:rPr>
        <w:t>支持在电子原始记录上，自动进行数据偏离的提醒，提醒内容应该有明显的标志，内容包括预期值、触发条件等。</w:t>
      </w:r>
    </w:p>
    <w:p w14:paraId="62308C8E" w14:textId="77777777" w:rsidR="00116538" w:rsidRDefault="00000000">
      <w:pPr>
        <w:pStyle w:val="4"/>
      </w:pPr>
      <w:r>
        <w:t>（</w:t>
      </w:r>
      <w:r>
        <w:t>6</w:t>
      </w:r>
      <w:r>
        <w:t>）检测结果提交</w:t>
      </w:r>
    </w:p>
    <w:p w14:paraId="7B8D15D9"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在填写完电子原始记录以后，检测结果登记界面会自动提取原始记录上的计算结果数据，结果数据可为单个数据，也可为一组数据，在检验员确认结果数据无误以后，确认提交检测结果。</w:t>
      </w:r>
    </w:p>
    <w:p w14:paraId="6E8C261B" w14:textId="77777777" w:rsidR="00116538" w:rsidRDefault="00000000">
      <w:pPr>
        <w:pStyle w:val="4"/>
      </w:pPr>
      <w:r>
        <w:t>（</w:t>
      </w:r>
      <w:r>
        <w:t>7</w:t>
      </w:r>
      <w:r>
        <w:t>）检测结果审核</w:t>
      </w:r>
    </w:p>
    <w:p w14:paraId="119ED8D1"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实验结果审核人员对检测结果进行审核，审核的同时，可查看实验的电子原始记录、仪器的图谱数据、实验过程数据。</w:t>
      </w:r>
    </w:p>
    <w:p w14:paraId="15F078E9" w14:textId="77777777" w:rsidR="00116538" w:rsidRDefault="00000000">
      <w:pPr>
        <w:pStyle w:val="4"/>
      </w:pPr>
      <w:r>
        <w:t>（</w:t>
      </w:r>
      <w:r>
        <w:t>8</w:t>
      </w:r>
      <w:r>
        <w:t>）检测结果评价</w:t>
      </w:r>
    </w:p>
    <w:p w14:paraId="455B31D9"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在填写完结果审核以后，根据受理登记时设定的是否评价状态，实验室人员可对数据进行单项评</w:t>
      </w:r>
      <w:r>
        <w:rPr>
          <w:rFonts w:ascii="Calibri" w:cs="Calibri"/>
          <w:bCs/>
          <w:sz w:val="21"/>
          <w:szCs w:val="21"/>
        </w:rPr>
        <w:lastRenderedPageBreak/>
        <w:t>价是否合格，也可以对同一受理单下所有检测结果进行总体评价。</w:t>
      </w:r>
    </w:p>
    <w:p w14:paraId="56943C4E" w14:textId="77777777" w:rsidR="00116538" w:rsidRDefault="00000000">
      <w:pPr>
        <w:pStyle w:val="4"/>
      </w:pPr>
      <w:r>
        <w:t>（</w:t>
      </w:r>
      <w:r>
        <w:t>9</w:t>
      </w:r>
      <w:r>
        <w:t>）检测结果评价审核</w:t>
      </w:r>
    </w:p>
    <w:p w14:paraId="0FDA5A73"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实验结果评价审核人员对检测结果评价进行审核，审核的同时，可查看实验的电子原始记录、仪器的图谱数据、实验过程数据、标准文件。</w:t>
      </w:r>
    </w:p>
    <w:p w14:paraId="2B6D5F0F" w14:textId="7E80BED4" w:rsidR="001649BD" w:rsidRPr="00292015" w:rsidRDefault="001649BD" w:rsidP="00F51CBF">
      <w:pPr>
        <w:pStyle w:val="4"/>
      </w:pPr>
      <w:r w:rsidRPr="00292015">
        <w:rPr>
          <w:rFonts w:hint="eastAsia"/>
        </w:rPr>
        <w:t>（</w:t>
      </w:r>
      <w:r w:rsidRPr="00292015">
        <w:rPr>
          <w:rFonts w:hint="eastAsia"/>
        </w:rPr>
        <w:t>10</w:t>
      </w:r>
      <w:r w:rsidRPr="00292015">
        <w:rPr>
          <w:rFonts w:hint="eastAsia"/>
        </w:rPr>
        <w:t>）电子报告拟稿</w:t>
      </w:r>
    </w:p>
    <w:p w14:paraId="75F5CB24" w14:textId="6D40C451" w:rsidR="00742762" w:rsidRPr="00292015" w:rsidRDefault="00115D0C" w:rsidP="005B4AB3">
      <w:pPr>
        <w:ind w:firstLineChars="200" w:firstLine="420"/>
      </w:pPr>
      <w:r w:rsidRPr="00292015">
        <w:rPr>
          <w:rFonts w:hint="eastAsia"/>
        </w:rPr>
        <w:t>在检验结果全部完成之后，由综合人员对检验报告进行拟稿，</w:t>
      </w:r>
      <w:r w:rsidR="005B4AB3" w:rsidRPr="00292015">
        <w:rPr>
          <w:rFonts w:hint="eastAsia"/>
        </w:rPr>
        <w:t>可按照某一事先设置好的报告模板进行报告拟稿，系统自动按照检验结果、评价结果生成检验报告。</w:t>
      </w:r>
      <w:r w:rsidR="003335C3" w:rsidRPr="000B648E">
        <w:rPr>
          <w:rFonts w:hint="eastAsia"/>
        </w:rPr>
        <w:t>为了拟稿工作更加直观与方便，同时为了兼顾国产操作系统以及国产的办公软件，需要报告拟稿可以在统信</w:t>
      </w:r>
      <w:r w:rsidR="003335C3" w:rsidRPr="000B648E">
        <w:t>UOS</w:t>
      </w:r>
      <w:r w:rsidR="003335C3" w:rsidRPr="000B648E">
        <w:rPr>
          <w:rFonts w:hint="eastAsia"/>
        </w:rPr>
        <w:t>操作系统下进行，通过浏览器内嵌</w:t>
      </w:r>
      <w:r w:rsidR="003335C3" w:rsidRPr="000B648E">
        <w:t>WPS</w:t>
      </w:r>
      <w:r w:rsidR="003335C3" w:rsidRPr="000B648E">
        <w:rPr>
          <w:rFonts w:hint="eastAsia"/>
        </w:rPr>
        <w:t>办公软件完成</w:t>
      </w:r>
      <w:r w:rsidR="003335C3" w:rsidRPr="00866EA2">
        <w:rPr>
          <w:rFonts w:hint="eastAsia"/>
        </w:rPr>
        <w:t>。</w:t>
      </w:r>
    </w:p>
    <w:p w14:paraId="4DA6DF9E" w14:textId="3A63456C" w:rsidR="0057479B" w:rsidRPr="003C0431" w:rsidRDefault="00292015" w:rsidP="003C0431">
      <w:pPr>
        <w:ind w:firstLineChars="200" w:firstLine="420"/>
      </w:pPr>
      <w:r w:rsidRPr="00EF6A24">
        <w:rPr>
          <w:rFonts w:asciiTheme="minorEastAsia" w:eastAsiaTheme="minorEastAsia" w:hAnsiTheme="minorEastAsia" w:cs="仿宋_GB2312" w:hint="eastAsia"/>
          <w:szCs w:val="21"/>
        </w:rPr>
        <w:t>★</w:t>
      </w:r>
      <w:r w:rsidR="00CD1965" w:rsidRPr="00292015">
        <w:rPr>
          <w:rFonts w:hint="eastAsia"/>
        </w:rPr>
        <w:t>支持</w:t>
      </w:r>
      <w:r w:rsidR="0018367A" w:rsidRPr="00292015">
        <w:rPr>
          <w:rFonts w:hint="eastAsia"/>
        </w:rPr>
        <w:t>在统信</w:t>
      </w:r>
      <w:r w:rsidR="0018367A" w:rsidRPr="00292015">
        <w:rPr>
          <w:rFonts w:hint="eastAsia"/>
        </w:rPr>
        <w:t>UOS</w:t>
      </w:r>
      <w:r w:rsidR="0018367A" w:rsidRPr="00292015">
        <w:rPr>
          <w:rFonts w:hint="eastAsia"/>
        </w:rPr>
        <w:t>上进行报告拟稿，需要在</w:t>
      </w:r>
      <w:r w:rsidR="0018367A" w:rsidRPr="00292015">
        <w:rPr>
          <w:rFonts w:hint="eastAsia"/>
        </w:rPr>
        <w:t>UOS</w:t>
      </w:r>
      <w:r w:rsidR="0018367A" w:rsidRPr="00292015">
        <w:rPr>
          <w:rFonts w:hint="eastAsia"/>
        </w:rPr>
        <w:t>操作系统的浏览器中以内嵌的方式显示报告拟稿的</w:t>
      </w:r>
      <w:r w:rsidR="0018367A" w:rsidRPr="00292015">
        <w:rPr>
          <w:rFonts w:hint="eastAsia"/>
        </w:rPr>
        <w:t>WPS</w:t>
      </w:r>
      <w:r w:rsidR="0018367A" w:rsidRPr="00292015">
        <w:rPr>
          <w:rFonts w:hint="eastAsia"/>
        </w:rPr>
        <w:t>文档。</w:t>
      </w:r>
    </w:p>
    <w:p w14:paraId="46CCA6A6" w14:textId="09B3E482" w:rsidR="00116538" w:rsidRDefault="00000000">
      <w:pPr>
        <w:pStyle w:val="4"/>
      </w:pPr>
      <w:r>
        <w:t>（</w:t>
      </w:r>
      <w:r>
        <w:t>1</w:t>
      </w:r>
      <w:r w:rsidR="00F51CBF">
        <w:rPr>
          <w:rFonts w:hint="eastAsia"/>
        </w:rPr>
        <w:t>1</w:t>
      </w:r>
      <w:r>
        <w:t>）电子报告签发</w:t>
      </w:r>
    </w:p>
    <w:p w14:paraId="342202FA"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在电子报告拟制完成以后，由相关领域的授权签字人对报告进行签发，系统提供数字证书，由授权签字人对电子报告进行签发，签发完成以后的报告，将具有防篡改功能。</w:t>
      </w:r>
    </w:p>
    <w:p w14:paraId="17D8EE0A" w14:textId="4469FA25" w:rsidR="00116538" w:rsidRDefault="00000000">
      <w:pPr>
        <w:pStyle w:val="4"/>
      </w:pPr>
      <w:r>
        <w:t>（</w:t>
      </w:r>
      <w:r>
        <w:t>1</w:t>
      </w:r>
      <w:r w:rsidR="00F51CBF">
        <w:rPr>
          <w:rFonts w:hint="eastAsia"/>
        </w:rPr>
        <w:t>2</w:t>
      </w:r>
      <w:r>
        <w:t>）电子报告发放</w:t>
      </w:r>
    </w:p>
    <w:p w14:paraId="7830B877"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电子报告签发以后，报告可通过系统自动发给检测客户指定的邮箱，也可给客户手机发送短信，短信中有小</w:t>
      </w:r>
      <w:r>
        <w:rPr>
          <w:rFonts w:ascii="Calibri" w:cs="Calibri" w:hint="eastAsia"/>
          <w:bCs/>
          <w:sz w:val="21"/>
          <w:szCs w:val="21"/>
        </w:rPr>
        <w:t>程序登录</w:t>
      </w:r>
      <w:r>
        <w:rPr>
          <w:rFonts w:ascii="Calibri" w:cs="Calibri"/>
          <w:bCs/>
          <w:sz w:val="21"/>
          <w:szCs w:val="21"/>
        </w:rPr>
        <w:t>地址，客户可通过该</w:t>
      </w:r>
      <w:r>
        <w:rPr>
          <w:rFonts w:ascii="Calibri" w:cs="Calibri" w:hint="eastAsia"/>
          <w:bCs/>
          <w:sz w:val="21"/>
          <w:szCs w:val="21"/>
        </w:rPr>
        <w:t>地址登录</w:t>
      </w:r>
      <w:r>
        <w:rPr>
          <w:rFonts w:ascii="Calibri" w:cs="Calibri"/>
          <w:bCs/>
          <w:sz w:val="21"/>
          <w:szCs w:val="21"/>
        </w:rPr>
        <w:t>，查看检测报告，同时，短信或者邮箱中向客户发放满意度调查表，客户可通过填写满意度调查表，提交对于本次检测服务的评价情况。</w:t>
      </w:r>
    </w:p>
    <w:p w14:paraId="0021AE56" w14:textId="77777777" w:rsidR="00116538" w:rsidRDefault="00000000">
      <w:pPr>
        <w:pStyle w:val="3"/>
        <w:ind w:firstLine="420"/>
      </w:pPr>
      <w:r>
        <w:t>1.4</w:t>
      </w:r>
      <w:r>
        <w:t>资源管理系统</w:t>
      </w:r>
    </w:p>
    <w:p w14:paraId="2729CB85" w14:textId="77777777" w:rsidR="00116538" w:rsidRDefault="00000000">
      <w:pPr>
        <w:pStyle w:val="4"/>
      </w:pPr>
      <w:r>
        <w:t>（</w:t>
      </w:r>
      <w:r>
        <w:t>1</w:t>
      </w:r>
      <w:r>
        <w:t>）人员管理</w:t>
      </w:r>
    </w:p>
    <w:p w14:paraId="09718297"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系统包括人员档案管理与人员培训、授权管理。</w:t>
      </w:r>
    </w:p>
    <w:p w14:paraId="62AB917A"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w:t>
      </w:r>
      <w:r>
        <w:rPr>
          <w:rFonts w:ascii="Calibri" w:cs="Calibri"/>
          <w:bCs/>
          <w:sz w:val="21"/>
          <w:szCs w:val="21"/>
        </w:rPr>
        <w:t>人员信息</w:t>
      </w:r>
      <w:r>
        <w:rPr>
          <w:rFonts w:ascii="Calibri" w:cs="Calibri"/>
          <w:bCs/>
          <w:sz w:val="21"/>
          <w:szCs w:val="21"/>
        </w:rPr>
        <w:t>”</w:t>
      </w:r>
      <w:r>
        <w:rPr>
          <w:rFonts w:ascii="Calibri" w:cs="Calibri"/>
          <w:bCs/>
          <w:sz w:val="21"/>
          <w:szCs w:val="21"/>
        </w:rPr>
        <w:t>模块支持建立个人信息档案库，包括人员的基本信息、持证信息管理、培训记录、个人简历等相关信息的全面管理，需提供可视化的人员档案模板编辑界面。人员信息的登记和检测人员证书的授予需要授权特定的部门和人员来进行管理。检测人员证书管理包括方法证书和仪器授权的统一管理，需经过审批后才可添加。</w:t>
      </w:r>
    </w:p>
    <w:p w14:paraId="6AF8DF1E"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支持按科室、人员名称、方法等自由组合查询人员的基本信息、检测人员证书。</w:t>
      </w:r>
    </w:p>
    <w:p w14:paraId="68946E05"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支持持证信息与报告审核审批的签字栏绑定，避免人员证书过期或无证进行报告审核</w:t>
      </w:r>
      <w:r>
        <w:rPr>
          <w:rFonts w:ascii="Calibri" w:cs="Calibri"/>
          <w:bCs/>
          <w:sz w:val="21"/>
          <w:szCs w:val="21"/>
        </w:rPr>
        <w:t>/</w:t>
      </w:r>
      <w:r>
        <w:rPr>
          <w:rFonts w:ascii="Calibri" w:cs="Calibri"/>
          <w:bCs/>
          <w:sz w:val="21"/>
          <w:szCs w:val="21"/>
        </w:rPr>
        <w:t>审批签字的情况。人员的相关证书等支持上传电子附件的功能。</w:t>
      </w:r>
    </w:p>
    <w:p w14:paraId="214D93DB"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系统支持人员管理模块中的</w:t>
      </w:r>
      <w:r>
        <w:rPr>
          <w:rFonts w:ascii="Calibri" w:cs="Calibri"/>
          <w:bCs/>
          <w:sz w:val="21"/>
          <w:szCs w:val="21"/>
        </w:rPr>
        <w:t>“</w:t>
      </w:r>
      <w:r>
        <w:rPr>
          <w:rFonts w:ascii="Calibri" w:cs="Calibri"/>
          <w:bCs/>
          <w:sz w:val="21"/>
          <w:szCs w:val="21"/>
        </w:rPr>
        <w:t>培训计划</w:t>
      </w:r>
      <w:r>
        <w:rPr>
          <w:rFonts w:ascii="Calibri" w:cs="Calibri"/>
          <w:bCs/>
          <w:sz w:val="21"/>
          <w:szCs w:val="21"/>
        </w:rPr>
        <w:t>”</w:t>
      </w:r>
      <w:r>
        <w:rPr>
          <w:rFonts w:ascii="Calibri" w:cs="Calibri"/>
          <w:bCs/>
          <w:sz w:val="21"/>
          <w:szCs w:val="21"/>
        </w:rPr>
        <w:t>、</w:t>
      </w:r>
      <w:r>
        <w:rPr>
          <w:rFonts w:ascii="Calibri" w:cs="Calibri"/>
          <w:bCs/>
          <w:sz w:val="21"/>
          <w:szCs w:val="21"/>
        </w:rPr>
        <w:t>“</w:t>
      </w:r>
      <w:r>
        <w:rPr>
          <w:rFonts w:ascii="Calibri" w:cs="Calibri"/>
          <w:bCs/>
          <w:sz w:val="21"/>
          <w:szCs w:val="21"/>
        </w:rPr>
        <w:t>培训实施</w:t>
      </w:r>
      <w:r>
        <w:rPr>
          <w:rFonts w:ascii="Calibri" w:cs="Calibri"/>
          <w:bCs/>
          <w:sz w:val="21"/>
          <w:szCs w:val="21"/>
        </w:rPr>
        <w:t>”</w:t>
      </w:r>
      <w:r>
        <w:rPr>
          <w:rFonts w:ascii="Calibri" w:cs="Calibri"/>
          <w:bCs/>
          <w:sz w:val="21"/>
          <w:szCs w:val="21"/>
        </w:rPr>
        <w:t>、</w:t>
      </w:r>
      <w:r>
        <w:rPr>
          <w:rFonts w:ascii="Calibri" w:cs="Calibri"/>
          <w:bCs/>
          <w:sz w:val="21"/>
          <w:szCs w:val="21"/>
        </w:rPr>
        <w:t>“</w:t>
      </w:r>
      <w:r>
        <w:rPr>
          <w:rFonts w:ascii="Calibri" w:cs="Calibri"/>
          <w:bCs/>
          <w:sz w:val="21"/>
          <w:szCs w:val="21"/>
        </w:rPr>
        <w:t>证书管理</w:t>
      </w:r>
      <w:r>
        <w:rPr>
          <w:rFonts w:ascii="Calibri" w:cs="Calibri"/>
          <w:bCs/>
          <w:sz w:val="21"/>
          <w:szCs w:val="21"/>
        </w:rPr>
        <w:t>”</w:t>
      </w:r>
      <w:r>
        <w:rPr>
          <w:rFonts w:ascii="Calibri" w:cs="Calibri"/>
          <w:bCs/>
          <w:sz w:val="21"/>
          <w:szCs w:val="21"/>
        </w:rPr>
        <w:t>三个子模块完成员工培训的闭环管理。</w:t>
      </w:r>
    </w:p>
    <w:p w14:paraId="382DEA76"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在</w:t>
      </w:r>
      <w:r>
        <w:rPr>
          <w:rFonts w:ascii="Calibri" w:cs="Calibri"/>
          <w:bCs/>
          <w:sz w:val="21"/>
          <w:szCs w:val="21"/>
        </w:rPr>
        <w:t>“</w:t>
      </w:r>
      <w:r>
        <w:rPr>
          <w:rFonts w:ascii="Calibri" w:cs="Calibri"/>
          <w:bCs/>
          <w:sz w:val="21"/>
          <w:szCs w:val="21"/>
        </w:rPr>
        <w:t>培训计划</w:t>
      </w:r>
      <w:r>
        <w:rPr>
          <w:rFonts w:ascii="Calibri" w:cs="Calibri"/>
          <w:bCs/>
          <w:sz w:val="21"/>
          <w:szCs w:val="21"/>
        </w:rPr>
        <w:t>”</w:t>
      </w:r>
      <w:r>
        <w:rPr>
          <w:rFonts w:ascii="Calibri" w:cs="Calibri"/>
          <w:bCs/>
          <w:sz w:val="21"/>
          <w:szCs w:val="21"/>
        </w:rPr>
        <w:t>子模块建立人员的培训计划，系统支持培训计划的申请和审批。</w:t>
      </w:r>
    </w:p>
    <w:p w14:paraId="548889A8"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在</w:t>
      </w:r>
      <w:r>
        <w:rPr>
          <w:rFonts w:ascii="Calibri" w:cs="Calibri"/>
          <w:bCs/>
          <w:sz w:val="21"/>
          <w:szCs w:val="21"/>
        </w:rPr>
        <w:t>“</w:t>
      </w:r>
      <w:r>
        <w:rPr>
          <w:rFonts w:ascii="Calibri" w:cs="Calibri"/>
          <w:bCs/>
          <w:sz w:val="21"/>
          <w:szCs w:val="21"/>
        </w:rPr>
        <w:t>培训实施</w:t>
      </w:r>
      <w:r>
        <w:rPr>
          <w:rFonts w:ascii="Calibri" w:cs="Calibri"/>
          <w:bCs/>
          <w:sz w:val="21"/>
          <w:szCs w:val="21"/>
        </w:rPr>
        <w:t>”</w:t>
      </w:r>
      <w:r>
        <w:rPr>
          <w:rFonts w:ascii="Calibri" w:cs="Calibri"/>
          <w:bCs/>
          <w:sz w:val="21"/>
          <w:szCs w:val="21"/>
        </w:rPr>
        <w:t>模块对已审核通过的培训定义具体的培训时间、培训地点、讲师、考核方式等，并发培训邀请通知每一位参与人。培训结束后，支持登记本次培训的考核成绩等。</w:t>
      </w:r>
    </w:p>
    <w:p w14:paraId="1515D53D"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支持</w:t>
      </w:r>
      <w:r>
        <w:rPr>
          <w:rFonts w:ascii="Calibri" w:cs="Calibri"/>
          <w:bCs/>
          <w:sz w:val="21"/>
          <w:szCs w:val="21"/>
        </w:rPr>
        <w:t>“</w:t>
      </w:r>
      <w:r>
        <w:rPr>
          <w:rFonts w:ascii="Calibri" w:cs="Calibri"/>
          <w:bCs/>
          <w:sz w:val="21"/>
          <w:szCs w:val="21"/>
        </w:rPr>
        <w:t>证书管理</w:t>
      </w:r>
      <w:r>
        <w:rPr>
          <w:rFonts w:ascii="Calibri" w:cs="Calibri"/>
          <w:bCs/>
          <w:sz w:val="21"/>
          <w:szCs w:val="21"/>
        </w:rPr>
        <w:t>”</w:t>
      </w:r>
      <w:r>
        <w:rPr>
          <w:rFonts w:ascii="Calibri" w:cs="Calibri"/>
          <w:bCs/>
          <w:sz w:val="21"/>
          <w:szCs w:val="21"/>
        </w:rPr>
        <w:t>模块为考核成绩合格的培训人员进行证书授权，登记证书信息，包括有效期。当即将到达或超过证书的有效期时，通过系统配置，支持在系统的控制台或通过电子邮件通知员工本人以及实验室主管，及时提醒考证或换证，实现自动报警；对于证书过期的员工，在进行样品分配过程中，将不出现在检测员列表中。</w:t>
      </w:r>
    </w:p>
    <w:p w14:paraId="01A24B86" w14:textId="77777777" w:rsidR="00116538" w:rsidRDefault="00000000">
      <w:pPr>
        <w:pStyle w:val="4"/>
      </w:pPr>
      <w:r>
        <w:t>（</w:t>
      </w:r>
      <w:r>
        <w:t>2</w:t>
      </w:r>
      <w:r>
        <w:t>）设备管理</w:t>
      </w:r>
    </w:p>
    <w:p w14:paraId="4A37F64C"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系统需支持通过目录树将仪器、辅助设备等按照不同的部门进行分类管理，管理内容包括：</w:t>
      </w:r>
    </w:p>
    <w:p w14:paraId="5FF0984D"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仪器设备档案库，信息包括：仪器编号（唯一标识）、资产编号、仪器名称、仪器类型、规格型号、生产厂家、出厂编号、出厂日期、仪器状态（正常、故障、停用、封存等，以不同的颜色标示仪器的状态）、价格（原值）、代理商、使用科室、存放地点、仪器负责人、保养人、技术指标、购置</w:t>
      </w:r>
      <w:r>
        <w:rPr>
          <w:rFonts w:ascii="Calibri" w:cs="Calibri"/>
          <w:bCs/>
          <w:sz w:val="21"/>
          <w:szCs w:val="21"/>
        </w:rPr>
        <w:lastRenderedPageBreak/>
        <w:t>时间、启用时间、说明书编号、固定资产编号等，需支持链接仪器的使用文件，包括标准操作规程和使用说明书等。</w:t>
      </w:r>
    </w:p>
    <w:p w14:paraId="2C0FAD59"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需支持建立仪器设备的零部件管理，比如：所使用的玻璃仪器、色谱柱等。</w:t>
      </w:r>
    </w:p>
    <w:p w14:paraId="7079EDF8" w14:textId="40D1DD39" w:rsidR="00116538" w:rsidRDefault="00000000">
      <w:pPr>
        <w:pStyle w:val="af6"/>
        <w:spacing w:line="300" w:lineRule="auto"/>
        <w:ind w:firstLineChars="200"/>
        <w:rPr>
          <w:rFonts w:ascii="Calibri" w:cs="Calibri"/>
          <w:bCs/>
          <w:sz w:val="21"/>
          <w:szCs w:val="21"/>
        </w:rPr>
      </w:pPr>
      <w:r>
        <w:rPr>
          <w:rFonts w:ascii="Calibri" w:cs="Calibri"/>
          <w:bCs/>
          <w:sz w:val="21"/>
          <w:szCs w:val="21"/>
        </w:rPr>
        <w:t>制定实验室设备仪器编码规则，仪器设备编号自动生成，仪器的唯一编号需支持自动生成并打印条形码，实现仪器设备的条码管理。</w:t>
      </w:r>
    </w:p>
    <w:p w14:paraId="10AB3D9B"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需支持对仪器的计量检定进行管理，计量检定仪器的基本信息包括：计量编号（唯一标识）、等级、检定周期、检定单位、检定人等。系统需支持根据仪器的检定周期和上次检定日期自动生成送检通知单，并自动进行检定到期提醒。对于已经超过校准检定期限的仪器，需支持在结果录入中进行提醒。检定之后支持输入检定结果、检定日期，维护校正值，并支持链接检定报告电子文档。</w:t>
      </w:r>
    </w:p>
    <w:p w14:paraId="14671630"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需支持统一对仪器的维护、维修、保养、期间核查进行管理，并支持定义相应维护事件的维护周期，对于到期的维护事件，系统自动进行提醒。维护的信息包括：维护事件（维修、维护、期间核查）、维护日期、维护人、维护原因、维护内容等。</w:t>
      </w:r>
    </w:p>
    <w:p w14:paraId="51CAEFBA"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需支持实现仪器的动态使用记录管理，信息包括使用科室、使用人员的姓名及资质、使用时间、操作的内容（包括样品名称、检测项目），并支持与仪器设备进行关联提取相关的信息。支持按样品、检测项目、检测人员等查看仪器的使用情况，同时支持统计其使用频次。</w:t>
      </w:r>
    </w:p>
    <w:p w14:paraId="715B8690"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需支持各科室的仪器设备统一在同一个数据库中进行管理，支持通过权限的控制实现部门仪器管理员只能查看并维护自己科室的仪器，并输出仪器设备一览表，支持仪器设备总管理人员查看并汇总所有科室的仪器设备信息，从而实现仪器设备的系统动态管理。</w:t>
      </w:r>
    </w:p>
    <w:p w14:paraId="5F4633E7" w14:textId="77777777" w:rsidR="00116538" w:rsidRDefault="00000000">
      <w:pPr>
        <w:pStyle w:val="4"/>
      </w:pPr>
      <w:r>
        <w:t>（</w:t>
      </w:r>
      <w:r>
        <w:t>3</w:t>
      </w:r>
      <w:r>
        <w:t>）物料与库存管理</w:t>
      </w:r>
    </w:p>
    <w:p w14:paraId="23420CD8" w14:textId="4E20AC7F" w:rsidR="00116538" w:rsidRDefault="00000000">
      <w:pPr>
        <w:pStyle w:val="af6"/>
        <w:spacing w:line="300" w:lineRule="auto"/>
        <w:ind w:firstLineChars="200"/>
        <w:rPr>
          <w:rFonts w:ascii="Calibri" w:cs="Calibri"/>
          <w:bCs/>
          <w:sz w:val="21"/>
          <w:szCs w:val="21"/>
        </w:rPr>
      </w:pPr>
      <w:r>
        <w:rPr>
          <w:rFonts w:ascii="Calibri" w:cs="Calibri"/>
          <w:bCs/>
          <w:sz w:val="21"/>
          <w:szCs w:val="21"/>
        </w:rPr>
        <w:t>系统需支持管理实验室库房的各种化学试剂、试药、色谱柱、玻璃仪器、办公用品等，基本信息包括：供应品名称、来源、批号</w:t>
      </w:r>
      <w:r w:rsidRPr="00866EA2">
        <w:rPr>
          <w:rFonts w:ascii="Calibri" w:cs="Calibri"/>
          <w:bCs/>
          <w:sz w:val="21"/>
          <w:szCs w:val="21"/>
        </w:rPr>
        <w:t>、规格、使用说明、有效期限、库存量、所在科室等。并且对供应品的采购、库存、入库、领用出库等</w:t>
      </w:r>
      <w:r w:rsidR="0024760D" w:rsidRPr="000B648E">
        <w:rPr>
          <w:rFonts w:ascii="Calibri" w:cs="Calibri" w:hint="eastAsia"/>
          <w:bCs/>
          <w:sz w:val="21"/>
          <w:szCs w:val="21"/>
        </w:rPr>
        <w:t>通过</w:t>
      </w:r>
      <w:r w:rsidR="00DE5DEF" w:rsidRPr="000B648E">
        <w:rPr>
          <w:rFonts w:ascii="Calibri" w:cs="Calibri" w:hint="eastAsia"/>
          <w:bCs/>
          <w:sz w:val="21"/>
          <w:szCs w:val="21"/>
        </w:rPr>
        <w:t>条形码采集器扫码</w:t>
      </w:r>
      <w:r w:rsidR="0024760D" w:rsidRPr="000B648E">
        <w:rPr>
          <w:rFonts w:ascii="Calibri" w:cs="Calibri" w:hint="eastAsia"/>
          <w:bCs/>
          <w:sz w:val="21"/>
          <w:szCs w:val="21"/>
        </w:rPr>
        <w:t>的方式</w:t>
      </w:r>
      <w:r>
        <w:rPr>
          <w:rFonts w:ascii="Calibri" w:cs="Calibri"/>
          <w:bCs/>
          <w:sz w:val="21"/>
          <w:szCs w:val="21"/>
        </w:rPr>
        <w:t>管理，为检测人员和管理者提供方便快捷的库存查询功能。</w:t>
      </w:r>
    </w:p>
    <w:p w14:paraId="37F391D6"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系统需支持设定库存的上限和下限值，当库存量小于最小库存量时提供预警。</w:t>
      </w:r>
    </w:p>
    <w:p w14:paraId="162E90A4"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当库存不足时，检测人员或供应品管理员提出采购申请，供应品管理员提交的采购申请，将由相关领导逐级审核，并将处理意见及时回复，审核的步骤可通过工作流灵活定制。</w:t>
      </w:r>
    </w:p>
    <w:p w14:paraId="136FAB83"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需支持进行材料的库存管理，材料管理员定期对库存进行盘点，利用手持条形码采集器进行材料盘点，盘点过程中支持修改库存数量以及存放位置，修改后，系统将跟踪记录修改人、修改时间、修改前的信息，并将指定的数量及位置作为材料的最新信息。</w:t>
      </w:r>
    </w:p>
    <w:p w14:paraId="3E138274"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需支持对供应品的领用情况进行管理，记录的信息包括：供应品名称、批号、规格、领用数量、领用日期、领用人、使用说明、所在科室等。领用后，系统自动计算剩余库存量</w:t>
      </w:r>
    </w:p>
    <w:p w14:paraId="0D806905"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需支持材料使用查询和统计管理：在任何时间和地点，都支持通过手持条形码采集器或输入材料的名称进行查询，支持快速、准确查询材料的详细信息。</w:t>
      </w:r>
    </w:p>
    <w:p w14:paraId="1249A63B" w14:textId="77777777" w:rsidR="00116538" w:rsidRDefault="00000000">
      <w:pPr>
        <w:pStyle w:val="4"/>
      </w:pPr>
      <w:r>
        <w:t>（</w:t>
      </w:r>
      <w:r>
        <w:t>4</w:t>
      </w:r>
      <w:r>
        <w:t>）文件管理</w:t>
      </w:r>
    </w:p>
    <w:p w14:paraId="2E7AEEDD"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需支持建立统一的文档与检测数据存储平台，如资料室等文件的电子化管理，提高历年数据的利用率，方便通过系统查询。并实现电子文件与文件柜号的一一对应，且统一检测数据入口和出口，支持相关人员在统一的文档与数据平台上进行操作。</w:t>
      </w:r>
    </w:p>
    <w:p w14:paraId="3D2A6E6D"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需支持清晰的文档与数据组织结构，支持文档与数据便捷</w:t>
      </w:r>
      <w:r>
        <w:rPr>
          <w:rFonts w:ascii="Calibri" w:cs="Calibri" w:hint="eastAsia"/>
          <w:bCs/>
          <w:sz w:val="21"/>
          <w:szCs w:val="21"/>
        </w:rPr>
        <w:t>地</w:t>
      </w:r>
      <w:r>
        <w:rPr>
          <w:rFonts w:ascii="Calibri" w:cs="Calibri"/>
          <w:bCs/>
          <w:sz w:val="21"/>
          <w:szCs w:val="21"/>
        </w:rPr>
        <w:t>查询与报表输出功能。</w:t>
      </w:r>
    </w:p>
    <w:p w14:paraId="1FDB12C8"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系统需要针对检验科室的各种技术文档、质量文件、检测标准、校准规程、检验作业指导书以及相关的其他文件进行管理，实现对文件的起草、发布，修改，审核，版本更新全过程的管理和监控。</w:t>
      </w:r>
    </w:p>
    <w:p w14:paraId="326C4B90" w14:textId="77777777" w:rsidR="00116538" w:rsidRDefault="00000000">
      <w:pPr>
        <w:pStyle w:val="4"/>
      </w:pPr>
      <w:r>
        <w:t>（</w:t>
      </w:r>
      <w:r>
        <w:t>5</w:t>
      </w:r>
      <w:r>
        <w:t>）样品管理</w:t>
      </w:r>
    </w:p>
    <w:p w14:paraId="7F9BA308"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系统需要提供包含样品的接收、领用、归还、处置等整个样品在实验室周期的全生命期管理。</w:t>
      </w:r>
    </w:p>
    <w:p w14:paraId="10CA744D"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lastRenderedPageBreak/>
        <w:t>样品到实验室后，系统支持自动生成的样品编号，打印样品的条码。</w:t>
      </w:r>
    </w:p>
    <w:p w14:paraId="41DC7455"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支持样品在实验室流转时通过条码扫描器读取样品信息，进行样品交接，并记录样品交接详细信息，如采样或送样人、接样人、接样时间、样品状态、是否留样等，并支持形成样品交接记录。</w:t>
      </w:r>
    </w:p>
    <w:p w14:paraId="4167A9DC"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系统支持样品退样管理，在委托受理时从系统中打印出退样标签，交予客户，待检测完成后客户凭退样标签到检测中心或各业务站点通过扫码领取退样。</w:t>
      </w:r>
    </w:p>
    <w:p w14:paraId="40EC339D"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系统支持样品存放到期后自动提醒样品管理人员对样品进行处置，包括处置样品信息、处置人、处置时间、处置结果，并支持自动生成样品处置记录。</w:t>
      </w:r>
    </w:p>
    <w:p w14:paraId="4084EDF2" w14:textId="77777777" w:rsidR="00116538" w:rsidRDefault="00000000">
      <w:pPr>
        <w:pStyle w:val="4"/>
      </w:pPr>
      <w:r>
        <w:t>（</w:t>
      </w:r>
      <w:r>
        <w:t>6</w:t>
      </w:r>
      <w:r>
        <w:t>）供应商管理</w:t>
      </w:r>
    </w:p>
    <w:p w14:paraId="46A92392"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系统中支持管理供应商的相关信息，包括：供应商编号、级别、供应商名称、供应商类型、传真、电话、邮编、供应商地址、网址、电子邮件、主要业务、企业性质、税号、</w:t>
      </w:r>
      <w:r>
        <w:rPr>
          <w:rFonts w:ascii="Calibri" w:cs="Calibri" w:hint="eastAsia"/>
          <w:bCs/>
          <w:sz w:val="21"/>
          <w:szCs w:val="21"/>
        </w:rPr>
        <w:t>银行账号</w:t>
      </w:r>
      <w:r>
        <w:rPr>
          <w:rFonts w:ascii="Calibri" w:cs="Calibri"/>
          <w:bCs/>
          <w:sz w:val="21"/>
          <w:szCs w:val="21"/>
        </w:rPr>
        <w:t>、组织机构代码、法人代表或负责人、财务信息、质量认证、联系信息、备注等。</w:t>
      </w:r>
    </w:p>
    <w:p w14:paraId="61C67CE4"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对于供应商的相关资质证明文件，系统支持通过附件上传的方式记录供应商附加信息，其中包括：证明供应商经营状况合法性文件的复印件；相关经营生产、服务的资质证书的复印件；证明供应商的管理能力、技术能力等的其他证书、文件等的复印件；供应商的公司</w:t>
      </w:r>
      <w:r>
        <w:rPr>
          <w:rFonts w:ascii="Calibri" w:cs="Calibri"/>
          <w:bCs/>
          <w:sz w:val="21"/>
          <w:szCs w:val="21"/>
        </w:rPr>
        <w:t>/</w:t>
      </w:r>
      <w:r>
        <w:rPr>
          <w:rFonts w:ascii="Calibri" w:cs="Calibri"/>
          <w:bCs/>
          <w:sz w:val="21"/>
          <w:szCs w:val="21"/>
        </w:rPr>
        <w:t>单位介绍、供应品目录、服务能力范围；供应商登记表、评价表、考察记录、货品服务供应登记，参与报价谈判记录等管理记录资料；与供应商签署的长期合作协议、合同等文件等资料。</w:t>
      </w:r>
    </w:p>
    <w:p w14:paraId="16B22367" w14:textId="77777777" w:rsidR="00116538" w:rsidRDefault="00000000">
      <w:pPr>
        <w:pStyle w:val="4"/>
      </w:pPr>
      <w:r>
        <w:t>（</w:t>
      </w:r>
      <w:r>
        <w:t>7</w:t>
      </w:r>
      <w:r>
        <w:t>）分包管理</w:t>
      </w:r>
    </w:p>
    <w:p w14:paraId="4B04E176"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能通过工作流实现分包项目的申请和审批，能维护分包项目的基本信息，如项目名称、客户、合同编号（客户、分包商）、客户的书面同意书（如有）、分包商等。系统能建立分包方库，管理分包方资质等信息，不具备资质的分包方不能被使用。系统能关联到具体的检测项目。实现系统进行分包登记。</w:t>
      </w:r>
    </w:p>
    <w:p w14:paraId="154A4ACE" w14:textId="77777777" w:rsidR="00116538" w:rsidRDefault="00000000">
      <w:pPr>
        <w:pStyle w:val="4"/>
      </w:pPr>
      <w:r>
        <w:t>（</w:t>
      </w:r>
      <w:r>
        <w:t>8</w:t>
      </w:r>
      <w:r>
        <w:t>）方法管理</w:t>
      </w:r>
    </w:p>
    <w:p w14:paraId="5E2479A1"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系统支持将标准方法库建成方法库，按层次进行管理，分为五层进行管理。</w:t>
      </w:r>
    </w:p>
    <w:p w14:paraId="385B098E"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第一层：检测项目库和检测方法库建设，系统需提供检测方法库用于维护检测方法的列表，其中包括了方法中文名称、方法英文名称、方法类别（如：国标、欧盟、</w:t>
      </w:r>
      <w:r>
        <w:rPr>
          <w:rFonts w:ascii="Calibri" w:cs="Calibri"/>
          <w:bCs/>
          <w:sz w:val="21"/>
          <w:szCs w:val="21"/>
        </w:rPr>
        <w:t>FDA</w:t>
      </w:r>
      <w:r>
        <w:rPr>
          <w:rFonts w:ascii="Calibri" w:cs="Calibri"/>
          <w:bCs/>
          <w:sz w:val="21"/>
          <w:szCs w:val="21"/>
        </w:rPr>
        <w:t>等）、方法的版本信息等。实现检测标准文件目录管理，管理检测标准文件控制和检测标准文件修订，需支持检测标准文件查阅。系统需支持引用的标准只使用最新的版本，旧版本自动作废，作废后的旧版本不能在流程中使用，需支持在标准库中查询到标准版本的</w:t>
      </w:r>
      <w:r>
        <w:rPr>
          <w:rFonts w:ascii="Calibri" w:cs="Calibri" w:hint="eastAsia"/>
          <w:bCs/>
          <w:sz w:val="21"/>
          <w:szCs w:val="21"/>
        </w:rPr>
        <w:t>启用</w:t>
      </w:r>
      <w:r>
        <w:rPr>
          <w:rFonts w:ascii="Calibri" w:cs="Calibri"/>
          <w:bCs/>
          <w:sz w:val="21"/>
          <w:szCs w:val="21"/>
        </w:rPr>
        <w:t>和终止使用的日期等信息。标准库中需支持上传相应方法的电子文档供检测过程中查阅。检测方法需支持根据客户要求分类管理。检测方法列表需支持在</w:t>
      </w:r>
      <w:r>
        <w:rPr>
          <w:rFonts w:ascii="Calibri" w:cs="Calibri"/>
          <w:bCs/>
          <w:sz w:val="21"/>
          <w:szCs w:val="21"/>
        </w:rPr>
        <w:t>EXCEL</w:t>
      </w:r>
      <w:r>
        <w:rPr>
          <w:rFonts w:ascii="Calibri" w:cs="Calibri"/>
          <w:bCs/>
          <w:sz w:val="21"/>
          <w:szCs w:val="21"/>
        </w:rPr>
        <w:t>中编辑好后，批量导入到系统中。检测项目需支持序列检测和非序列检测两种模式。系统中所有检测项目实现统一编码管理，并且支持关联检测方法、检测标准和检测设备等信息。需支持维护实验参数、检测因子、计量单位、数据修约规则、计算公式、检测方法适用的仪器设备等，并实现试验结果自动计算、自动修约。系统需支持方法的版本的更新，需要通过审核后方能使用。</w:t>
      </w:r>
    </w:p>
    <w:p w14:paraId="178A4DED"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第二层：在第一层检测项目库的基础上，需根据检测标准把过程和结果数据加进来，进行第二层管理。理化类检测的检测过程和结果数据在系统中支持通过拆解方法步骤或计算公式的参数等逐项体现在系统中，每项支持定义的内容包括测试分类、测试和相关参数，如检测参数的数据类型、计算公式、修约规则、计量单位以及其它有关的参数；非理化类检测的检测过程和结果数据大部分都是图片、表格和文字性说明，此类数据系统支持模板化方式把现有模板电子化到系统中供检测时直接调用，进行数据的录入和仪器数据自动采集，实现检测过程信息化、快速完成原始记录的记录工作。</w:t>
      </w:r>
    </w:p>
    <w:p w14:paraId="2FDC3F8F"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第三层：产品标准库建设，在前二层的基础上，需提供产品标准按样品类型分类定义固定测试项目的样品测试任务安排。需支持预定义样品或样品集由谁来做，做什么，在哪做以及每个样品每项分析项目的指标。样品模板的设置将直接决定某类样品的检测工作流程。需支持产品标准库将标准等信</w:t>
      </w:r>
      <w:r>
        <w:rPr>
          <w:rFonts w:ascii="Calibri" w:cs="Calibri"/>
          <w:bCs/>
          <w:sz w:val="21"/>
          <w:szCs w:val="21"/>
        </w:rPr>
        <w:lastRenderedPageBreak/>
        <w:t>息维护到系统中，同时维护每个标准的检测方法、限值等信息，检测过程中通过选择不同的产品标准模板，支持将限值等信息代入到系统中，需支持在数据采集或输入结果时根据标准的限值自动判定是否合格。</w:t>
      </w:r>
    </w:p>
    <w:p w14:paraId="2F7F2F36"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第四层：套餐</w:t>
      </w:r>
      <w:r>
        <w:rPr>
          <w:rFonts w:ascii="Calibri" w:cs="Calibri"/>
          <w:bCs/>
          <w:sz w:val="21"/>
          <w:szCs w:val="21"/>
        </w:rPr>
        <w:t>/</w:t>
      </w:r>
      <w:r>
        <w:rPr>
          <w:rFonts w:ascii="Calibri" w:cs="Calibri"/>
          <w:bCs/>
          <w:sz w:val="21"/>
          <w:szCs w:val="21"/>
        </w:rPr>
        <w:t>模板，在第三层产品标准库的基础上，系统需支持根据实际需要把多个产品标准打包成一个套餐</w:t>
      </w:r>
      <w:r>
        <w:rPr>
          <w:rFonts w:ascii="Calibri" w:cs="Calibri"/>
          <w:bCs/>
          <w:sz w:val="21"/>
          <w:szCs w:val="21"/>
        </w:rPr>
        <w:t>/</w:t>
      </w:r>
      <w:r>
        <w:rPr>
          <w:rFonts w:ascii="Calibri" w:cs="Calibri"/>
          <w:bCs/>
          <w:sz w:val="21"/>
          <w:szCs w:val="21"/>
        </w:rPr>
        <w:t>模板，或者在产品标准的基础上删减或增加项目形成一个套餐</w:t>
      </w:r>
      <w:r>
        <w:rPr>
          <w:rFonts w:ascii="Calibri" w:cs="Calibri"/>
          <w:bCs/>
          <w:sz w:val="21"/>
          <w:szCs w:val="21"/>
        </w:rPr>
        <w:t>/</w:t>
      </w:r>
      <w:r>
        <w:rPr>
          <w:rFonts w:ascii="Calibri" w:cs="Calibri"/>
          <w:bCs/>
          <w:sz w:val="21"/>
          <w:szCs w:val="21"/>
        </w:rPr>
        <w:t>模板。套餐</w:t>
      </w:r>
      <w:r>
        <w:rPr>
          <w:rFonts w:ascii="Calibri" w:cs="Calibri"/>
          <w:bCs/>
          <w:sz w:val="21"/>
          <w:szCs w:val="21"/>
        </w:rPr>
        <w:t>/</w:t>
      </w:r>
      <w:r>
        <w:rPr>
          <w:rFonts w:ascii="Calibri" w:cs="Calibri"/>
          <w:bCs/>
          <w:sz w:val="21"/>
          <w:szCs w:val="21"/>
        </w:rPr>
        <w:t>模板相比产品标准灵活性更高，可以满足客户和内部的各种需求。</w:t>
      </w:r>
    </w:p>
    <w:p w14:paraId="3D42F16D"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第五层：条件参数模型（客制化需求），系统需支持维护产品的客制化需求。针对长期合作的大客户，把客户客制化需求结构化到系统中。</w:t>
      </w:r>
    </w:p>
    <w:p w14:paraId="4C34AF06" w14:textId="77777777" w:rsidR="00116538" w:rsidRDefault="00000000">
      <w:pPr>
        <w:pStyle w:val="4"/>
      </w:pPr>
      <w:r>
        <w:t>（</w:t>
      </w:r>
      <w:r>
        <w:t>9</w:t>
      </w:r>
      <w:r>
        <w:t>）标准物质管理</w:t>
      </w:r>
    </w:p>
    <w:p w14:paraId="1C2B5D83"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对标准品、对照品、剧毒对照品、标准溶液等标准物质进行管理，信息包括：唯一编号、物质名称、来源、规格、有效期限、级别、技术指标、存放地点、生产厂家等，以及入库记录、领用记录、配制记录及库存结余数量等。支持条形码管理；支持模糊查询功能。</w:t>
      </w:r>
    </w:p>
    <w:p w14:paraId="46AF2662"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需支持对标准溶液的配制、标定过程进行管理，信息包括：标准溶液名称、配制日期、配制人员、配制依据、配制说明、有效期、存放地点、配制量等，并支持链接配制过程的记录文档作为附件；配制的标准溶液需要校核人员进行校核；并且支持记录标准溶液的领用情况，包括：领用人、领用数量、领用日期、用途等；对于即将或已经到期的标准溶液，系统支持提前提醒。</w:t>
      </w:r>
    </w:p>
    <w:p w14:paraId="4860557E"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系统支持对易制毒类标准试剂进行特殊管理，包括：毒、麻、精类标准物质和对照品单独进行管理。支持标准品中的</w:t>
      </w:r>
      <w:r>
        <w:rPr>
          <w:rFonts w:ascii="Calibri" w:cs="Calibri"/>
          <w:bCs/>
          <w:sz w:val="21"/>
          <w:szCs w:val="21"/>
        </w:rPr>
        <w:t>“</w:t>
      </w:r>
      <w:r>
        <w:rPr>
          <w:rFonts w:ascii="Calibri" w:cs="Calibri"/>
          <w:bCs/>
          <w:sz w:val="21"/>
          <w:szCs w:val="21"/>
        </w:rPr>
        <w:t>标准菌株</w:t>
      </w:r>
      <w:r>
        <w:rPr>
          <w:rFonts w:ascii="Calibri" w:cs="Calibri"/>
          <w:bCs/>
          <w:sz w:val="21"/>
          <w:szCs w:val="21"/>
        </w:rPr>
        <w:t>”</w:t>
      </w:r>
      <w:r>
        <w:rPr>
          <w:rFonts w:ascii="Calibri" w:cs="Calibri"/>
          <w:bCs/>
          <w:sz w:val="21"/>
          <w:szCs w:val="21"/>
        </w:rPr>
        <w:t>需特殊双人双锁管理，如果有菌株管理软件系统支持与其对接。</w:t>
      </w:r>
    </w:p>
    <w:p w14:paraId="32BC9F16" w14:textId="77777777" w:rsidR="00116538" w:rsidRDefault="00000000">
      <w:pPr>
        <w:pStyle w:val="4"/>
      </w:pPr>
      <w:r>
        <w:t>（</w:t>
      </w:r>
      <w:r>
        <w:t>10</w:t>
      </w:r>
      <w:r>
        <w:t>）菌种管理</w:t>
      </w:r>
    </w:p>
    <w:p w14:paraId="092FE071"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对菌种集中管理，系统支持对实验室内菌种进行库存、传代、工作菌液制备管理。支持对菌种的库存进行管理，基本信息包括：菌种名称、菌种类型、保存温度、保存方法、保存形式、批号、来源管理人员等；对菌种的购进、使用、处理、盘存等进行管理，记录处理的数量和日期等信息；对菌种的传代进行管理，记录传代日期、传代次数、传代数量、传接编号、传代日期、传接人等；对菌液制备进行管理，记录代数、制备日期、传接编号、数量、培养基体积、培养温度、培养时间、生长状况、制备人等。</w:t>
      </w:r>
    </w:p>
    <w:p w14:paraId="0CC2138A" w14:textId="77777777" w:rsidR="00116538" w:rsidRDefault="00000000">
      <w:pPr>
        <w:pStyle w:val="4"/>
      </w:pPr>
      <w:r>
        <w:t>（</w:t>
      </w:r>
      <w:r>
        <w:t>11</w:t>
      </w:r>
      <w:r>
        <w:t>）环境管理</w:t>
      </w:r>
    </w:p>
    <w:p w14:paraId="0C74495C"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需支持系统管理员按设定的时间间隔记录某一科室某一时间的温度、湿度情况，温度、湿度的记录数据可供检测原始记录调用。如果温、湿度仪具有相应的数据输出接口，支持通过接口与系统对接自动采集某一场所某一时间的温度、湿度情况。</w:t>
      </w:r>
    </w:p>
    <w:p w14:paraId="642F190C"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系统支持与恒温恒湿箱或环境试验箱数据接口对接，进行温湿度实时状态监控。</w:t>
      </w:r>
    </w:p>
    <w:p w14:paraId="7DE0DE43" w14:textId="77777777" w:rsidR="00116538" w:rsidRDefault="00000000">
      <w:pPr>
        <w:pStyle w:val="3"/>
        <w:ind w:firstLine="420"/>
      </w:pPr>
      <w:r>
        <w:t>1.5</w:t>
      </w:r>
      <w:r>
        <w:t>质量管理系统</w:t>
      </w:r>
    </w:p>
    <w:p w14:paraId="36BBA8AD" w14:textId="77777777" w:rsidR="00116538" w:rsidRDefault="00000000">
      <w:pPr>
        <w:pStyle w:val="4"/>
      </w:pPr>
      <w:r>
        <w:t>（</w:t>
      </w:r>
      <w:r>
        <w:t>1</w:t>
      </w:r>
      <w:r>
        <w:t>）质量控制</w:t>
      </w:r>
    </w:p>
    <w:p w14:paraId="5842C3E5"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制定质控年度计划并通过审核流程，根据预计执行时间及负责人，提醒负责人执行相应计划，负责人根据年度计划记录计划实施详情。支持通过选择实验室来参加能力验证，并将验证的数据生成指标数据表</w:t>
      </w:r>
      <w:r>
        <w:rPr>
          <w:rFonts w:ascii="Calibri" w:cs="Calibri"/>
          <w:bCs/>
          <w:sz w:val="21"/>
          <w:szCs w:val="21"/>
        </w:rPr>
        <w:t>-</w:t>
      </w:r>
      <w:r>
        <w:rPr>
          <w:rFonts w:ascii="Calibri" w:cs="Calibri"/>
          <w:bCs/>
          <w:sz w:val="21"/>
          <w:szCs w:val="21"/>
        </w:rPr>
        <w:t>包括生成：样本数、中位值、标准</w:t>
      </w:r>
      <w:r>
        <w:rPr>
          <w:rFonts w:ascii="Calibri" w:cs="Calibri"/>
          <w:bCs/>
          <w:sz w:val="21"/>
          <w:szCs w:val="21"/>
        </w:rPr>
        <w:t>IQR</w:t>
      </w:r>
      <w:r>
        <w:rPr>
          <w:rFonts w:ascii="Calibri" w:cs="Calibri"/>
          <w:bCs/>
          <w:sz w:val="21"/>
          <w:szCs w:val="21"/>
        </w:rPr>
        <w:t>、稳健变异系数</w:t>
      </w:r>
      <w:r>
        <w:rPr>
          <w:rFonts w:ascii="Calibri" w:cs="Calibri" w:hint="eastAsia"/>
          <w:bCs/>
          <w:sz w:val="21"/>
          <w:szCs w:val="21"/>
        </w:rPr>
        <w:t>（</w:t>
      </w:r>
      <w:r>
        <w:rPr>
          <w:rFonts w:ascii="Calibri" w:cs="Calibri"/>
          <w:bCs/>
          <w:sz w:val="21"/>
          <w:szCs w:val="21"/>
        </w:rPr>
        <w:t>CV</w:t>
      </w:r>
      <w:r>
        <w:rPr>
          <w:rFonts w:ascii="Calibri" w:cs="Calibri" w:hint="eastAsia"/>
          <w:bCs/>
          <w:sz w:val="21"/>
          <w:szCs w:val="21"/>
        </w:rPr>
        <w:t>）</w:t>
      </w:r>
      <w:r>
        <w:rPr>
          <w:rFonts w:ascii="Calibri" w:cs="Calibri"/>
          <w:bCs/>
          <w:sz w:val="21"/>
          <w:szCs w:val="21"/>
        </w:rPr>
        <w:t>、最小值、最大值、全距（极差）、平均值、标准偏差、样本方差。能够对能力验证产生的数据进行查询，并可通过各种图表进行展现。</w:t>
      </w:r>
    </w:p>
    <w:p w14:paraId="14621A3C" w14:textId="77777777" w:rsidR="00116538" w:rsidRDefault="00000000">
      <w:pPr>
        <w:pStyle w:val="4"/>
      </w:pPr>
      <w:r>
        <w:t>（</w:t>
      </w:r>
      <w:r>
        <w:t>2</w:t>
      </w:r>
      <w:r>
        <w:t>）内部审核管理</w:t>
      </w:r>
    </w:p>
    <w:p w14:paraId="129534CF"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制定内部审核年度计划并经过相关负责人的审批流程，系统按时间节点，提醒相关人员按计划进行内部审核工作，执行内部审核实施计划，支持上传内部审核报告、会议纪要等文件并可以根据权限查看、下载，并支持内部审核管理不符合项的记录、纠正措施。</w:t>
      </w:r>
    </w:p>
    <w:p w14:paraId="0117A7D8" w14:textId="77777777" w:rsidR="00116538" w:rsidRDefault="00000000">
      <w:pPr>
        <w:pStyle w:val="4"/>
      </w:pPr>
      <w:r>
        <w:t>（</w:t>
      </w:r>
      <w:r>
        <w:t>3</w:t>
      </w:r>
      <w:r>
        <w:t>）管理评审管理</w:t>
      </w:r>
    </w:p>
    <w:p w14:paraId="038EB741"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lastRenderedPageBreak/>
        <w:t>系统需支持制定管理评审计划并经过相关负责人的审批流程，系统按时间节点，提醒相关人员按计划进行管理评审工作，各部门执行管理评审工作上传部门评审报告总结，统一进行评审会议并汇总管理评审报告，支持上传评审报告、会议纪要等文件并可以根据权限查看、下载，并支持管理评审不符合项的记录、纠正措施。</w:t>
      </w:r>
    </w:p>
    <w:p w14:paraId="1518EB6B" w14:textId="77777777" w:rsidR="00116538" w:rsidRDefault="00000000">
      <w:pPr>
        <w:pStyle w:val="4"/>
      </w:pPr>
      <w:r>
        <w:t>（</w:t>
      </w:r>
      <w:r>
        <w:t>4</w:t>
      </w:r>
      <w:r>
        <w:t>）不符合工作控制</w:t>
      </w:r>
    </w:p>
    <w:p w14:paraId="780C2CAF"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系统需支持对不符合工作的控制管理，在各类质控计划和体系运行过程中若发生不符合项将添加相应不符合项</w:t>
      </w:r>
      <w:r>
        <w:rPr>
          <w:rFonts w:ascii="Calibri" w:cs="Calibri" w:hint="eastAsia"/>
          <w:bCs/>
          <w:sz w:val="21"/>
          <w:szCs w:val="21"/>
        </w:rPr>
        <w:t>记录</w:t>
      </w:r>
      <w:r>
        <w:rPr>
          <w:rFonts w:ascii="Calibri" w:cs="Calibri"/>
          <w:bCs/>
          <w:sz w:val="21"/>
          <w:szCs w:val="21"/>
        </w:rPr>
        <w:t>，并指定相应不符合项负责人进行纠正、预防、改进等措施，并跟踪不符合项纠正措施的实施情况并验证。</w:t>
      </w:r>
    </w:p>
    <w:p w14:paraId="061B3B15" w14:textId="77777777" w:rsidR="00116538" w:rsidRDefault="00000000">
      <w:pPr>
        <w:pStyle w:val="4"/>
      </w:pPr>
      <w:r>
        <w:t>（</w:t>
      </w:r>
      <w:r>
        <w:t>5</w:t>
      </w:r>
      <w:r>
        <w:t>）纠正措施管理</w:t>
      </w:r>
    </w:p>
    <w:p w14:paraId="5DB643E8"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系统支持对不符合项的纠正措施的管理，记录不符合的纠正措施的实施情况并进行相应审核流程，确认纠正措施的有效性并验证结果结束不符合项。</w:t>
      </w:r>
    </w:p>
    <w:p w14:paraId="34580CB9" w14:textId="77777777" w:rsidR="00116538" w:rsidRDefault="00000000">
      <w:pPr>
        <w:pStyle w:val="4"/>
      </w:pPr>
      <w:r>
        <w:t>（</w:t>
      </w:r>
      <w:r>
        <w:t>6</w:t>
      </w:r>
      <w:r>
        <w:t>）外部审核管理</w:t>
      </w:r>
    </w:p>
    <w:p w14:paraId="30ECEF32" w14:textId="77777777" w:rsidR="00116538" w:rsidRPr="00292015" w:rsidRDefault="00000000">
      <w:pPr>
        <w:pStyle w:val="af6"/>
        <w:spacing w:line="300" w:lineRule="auto"/>
        <w:ind w:firstLineChars="200"/>
        <w:rPr>
          <w:rFonts w:ascii="Calibri" w:cs="Calibri"/>
          <w:bCs/>
          <w:sz w:val="21"/>
          <w:szCs w:val="21"/>
        </w:rPr>
      </w:pPr>
      <w:r w:rsidRPr="00292015">
        <w:rPr>
          <w:rFonts w:ascii="Calibri" w:cs="Calibri"/>
          <w:bCs/>
          <w:sz w:val="21"/>
          <w:szCs w:val="21"/>
        </w:rPr>
        <w:t>系统需支持实现外审工作的流程化管理，可以在系统中对外审相关资料进行管理。</w:t>
      </w:r>
    </w:p>
    <w:p w14:paraId="3862A5B6" w14:textId="55268C8F" w:rsidR="00241C53" w:rsidRPr="00292015" w:rsidRDefault="00241C53" w:rsidP="00281961">
      <w:pPr>
        <w:pStyle w:val="4"/>
      </w:pPr>
      <w:r w:rsidRPr="00292015">
        <w:rPr>
          <w:rFonts w:hint="eastAsia"/>
        </w:rPr>
        <w:t>（</w:t>
      </w:r>
      <w:r w:rsidRPr="00292015">
        <w:rPr>
          <w:rFonts w:hint="eastAsia"/>
        </w:rPr>
        <w:t>7</w:t>
      </w:r>
      <w:r w:rsidRPr="00292015">
        <w:rPr>
          <w:rFonts w:hint="eastAsia"/>
        </w:rPr>
        <w:t>）电子原始记录追溯</w:t>
      </w:r>
    </w:p>
    <w:p w14:paraId="559D01F4" w14:textId="56866757" w:rsidR="00281961" w:rsidRPr="00866EA2" w:rsidRDefault="00DC2050" w:rsidP="00454DDD">
      <w:pPr>
        <w:pStyle w:val="af6"/>
        <w:spacing w:line="300" w:lineRule="auto"/>
        <w:ind w:firstLineChars="200"/>
        <w:rPr>
          <w:rFonts w:ascii="Calibri" w:cs="Calibri"/>
          <w:bCs/>
          <w:sz w:val="21"/>
          <w:szCs w:val="21"/>
        </w:rPr>
      </w:pPr>
      <w:r w:rsidRPr="00292015">
        <w:rPr>
          <w:rFonts w:ascii="Calibri" w:cs="Calibri" w:hint="eastAsia"/>
          <w:bCs/>
          <w:sz w:val="21"/>
          <w:szCs w:val="21"/>
        </w:rPr>
        <w:t>系</w:t>
      </w:r>
      <w:r w:rsidRPr="00866EA2">
        <w:rPr>
          <w:rFonts w:ascii="Calibri" w:cs="Calibri" w:hint="eastAsia"/>
          <w:bCs/>
          <w:sz w:val="21"/>
          <w:szCs w:val="21"/>
        </w:rPr>
        <w:t>统可以</w:t>
      </w:r>
      <w:r w:rsidR="005E20C2" w:rsidRPr="000B648E">
        <w:rPr>
          <w:rFonts w:ascii="Calibri" w:cs="Calibri" w:hint="eastAsia"/>
          <w:bCs/>
          <w:sz w:val="21"/>
          <w:szCs w:val="21"/>
        </w:rPr>
        <w:t>依据</w:t>
      </w:r>
      <w:r w:rsidRPr="00866EA2">
        <w:rPr>
          <w:rFonts w:ascii="Calibri" w:cs="Calibri" w:hint="eastAsia"/>
          <w:bCs/>
          <w:sz w:val="21"/>
          <w:szCs w:val="21"/>
        </w:rPr>
        <w:t>对电子原始记录的修改</w:t>
      </w:r>
      <w:r w:rsidR="005E20C2" w:rsidRPr="000B648E">
        <w:rPr>
          <w:rFonts w:ascii="Calibri" w:cs="Calibri" w:hint="eastAsia"/>
          <w:bCs/>
          <w:sz w:val="21"/>
          <w:szCs w:val="21"/>
        </w:rPr>
        <w:t>痕迹</w:t>
      </w:r>
      <w:r w:rsidRPr="00866EA2">
        <w:rPr>
          <w:rFonts w:ascii="Calibri" w:cs="Calibri" w:hint="eastAsia"/>
          <w:bCs/>
          <w:sz w:val="21"/>
          <w:szCs w:val="21"/>
        </w:rPr>
        <w:t>进行追溯，可以在电子</w:t>
      </w:r>
      <w:r w:rsidR="005E20C2" w:rsidRPr="00866EA2">
        <w:rPr>
          <w:rFonts w:ascii="Calibri" w:cs="Calibri" w:hint="eastAsia"/>
          <w:bCs/>
          <w:sz w:val="21"/>
          <w:szCs w:val="21"/>
        </w:rPr>
        <w:t>原始</w:t>
      </w:r>
      <w:r w:rsidRPr="00866EA2">
        <w:rPr>
          <w:rFonts w:ascii="Calibri" w:cs="Calibri" w:hint="eastAsia"/>
          <w:bCs/>
          <w:sz w:val="21"/>
          <w:szCs w:val="21"/>
        </w:rPr>
        <w:t>记录上识别修改位置、修改人、修改内容、修改时间等信息。</w:t>
      </w:r>
    </w:p>
    <w:p w14:paraId="44C17710" w14:textId="6525AF36" w:rsidR="00983D48" w:rsidRPr="00866EA2" w:rsidRDefault="00CD1965" w:rsidP="00F978A6">
      <w:pPr>
        <w:pStyle w:val="af6"/>
        <w:spacing w:line="300" w:lineRule="auto"/>
        <w:ind w:firstLineChars="200"/>
        <w:rPr>
          <w:rFonts w:ascii="Calibri" w:cs="Calibri"/>
          <w:bCs/>
          <w:sz w:val="21"/>
          <w:szCs w:val="21"/>
        </w:rPr>
      </w:pPr>
      <w:r w:rsidRPr="00866EA2">
        <w:rPr>
          <w:rFonts w:asciiTheme="minorEastAsia" w:eastAsiaTheme="minorEastAsia" w:hAnsiTheme="minorEastAsia" w:cs="仿宋_GB2312" w:hint="eastAsia"/>
          <w:sz w:val="21"/>
          <w:szCs w:val="21"/>
        </w:rPr>
        <w:t>★</w:t>
      </w:r>
      <w:r w:rsidRPr="00866EA2">
        <w:rPr>
          <w:rFonts w:ascii="Calibri" w:cs="Calibri" w:hint="eastAsia"/>
          <w:bCs/>
          <w:sz w:val="21"/>
          <w:szCs w:val="21"/>
        </w:rPr>
        <w:t>支持显示</w:t>
      </w:r>
      <w:r w:rsidR="00F978A6" w:rsidRPr="00866EA2">
        <w:rPr>
          <w:rFonts w:ascii="Calibri" w:cs="Calibri" w:hint="eastAsia"/>
          <w:bCs/>
          <w:sz w:val="21"/>
          <w:szCs w:val="21"/>
        </w:rPr>
        <w:t>电子原始记录上修改的痕迹，痕迹包括修改的位置、修改人员姓名、修改时间、历史内容等。</w:t>
      </w:r>
    </w:p>
    <w:p w14:paraId="238D1B22" w14:textId="6E23A165" w:rsidR="00007172" w:rsidRPr="00866EA2" w:rsidRDefault="00FB56AA" w:rsidP="00FB56AA">
      <w:pPr>
        <w:pStyle w:val="4"/>
      </w:pPr>
      <w:r w:rsidRPr="00866EA2">
        <w:rPr>
          <w:rFonts w:hint="eastAsia"/>
        </w:rPr>
        <w:t>（</w:t>
      </w:r>
      <w:r w:rsidRPr="00866EA2">
        <w:rPr>
          <w:rFonts w:hint="eastAsia"/>
        </w:rPr>
        <w:t>8</w:t>
      </w:r>
      <w:r w:rsidRPr="00866EA2">
        <w:rPr>
          <w:rFonts w:hint="eastAsia"/>
        </w:rPr>
        <w:t>）</w:t>
      </w:r>
      <w:r w:rsidR="00007172" w:rsidRPr="00866EA2">
        <w:rPr>
          <w:rFonts w:hint="eastAsia"/>
        </w:rPr>
        <w:t>电子原始记录质量控制</w:t>
      </w:r>
    </w:p>
    <w:p w14:paraId="2C0A0956" w14:textId="7D376153" w:rsidR="00556FA4" w:rsidRPr="00292015" w:rsidRDefault="004D6D31" w:rsidP="00044E0F">
      <w:pPr>
        <w:ind w:firstLineChars="200" w:firstLine="420"/>
      </w:pPr>
      <w:r w:rsidRPr="00866EA2">
        <w:rPr>
          <w:rFonts w:hint="eastAsia"/>
        </w:rPr>
        <w:t>电子原始记录上需要可以对实验质量进行控制，对于大批量的数据按照多种算法进行统计分析</w:t>
      </w:r>
      <w:r w:rsidR="00EE4AF7" w:rsidRPr="00866EA2">
        <w:rPr>
          <w:rFonts w:hint="eastAsia"/>
        </w:rPr>
        <w:t>，</w:t>
      </w:r>
      <w:r w:rsidR="00EE4AF7" w:rsidRPr="000B648E">
        <w:rPr>
          <w:rFonts w:hint="eastAsia"/>
        </w:rPr>
        <w:t>比如多元线性回归计算等</w:t>
      </w:r>
      <w:r w:rsidRPr="00866EA2">
        <w:rPr>
          <w:rFonts w:hint="eastAsia"/>
        </w:rPr>
        <w:t>，</w:t>
      </w:r>
      <w:r w:rsidR="00431A66">
        <w:rPr>
          <w:rFonts w:hint="eastAsia"/>
        </w:rPr>
        <w:t>以</w:t>
      </w:r>
      <w:r w:rsidRPr="00292015">
        <w:rPr>
          <w:rFonts w:hint="eastAsia"/>
        </w:rPr>
        <w:t>确</w:t>
      </w:r>
      <w:r w:rsidR="001F5E28">
        <w:rPr>
          <w:rFonts w:hint="eastAsia"/>
        </w:rPr>
        <w:t>保</w:t>
      </w:r>
      <w:r w:rsidRPr="00292015">
        <w:rPr>
          <w:rFonts w:hint="eastAsia"/>
        </w:rPr>
        <w:t>实验</w:t>
      </w:r>
      <w:r w:rsidR="00211277" w:rsidRPr="00292015">
        <w:rPr>
          <w:rFonts w:hint="eastAsia"/>
        </w:rPr>
        <w:t>结果</w:t>
      </w:r>
      <w:r w:rsidRPr="00292015">
        <w:rPr>
          <w:rFonts w:hint="eastAsia"/>
        </w:rPr>
        <w:t>真实可靠。</w:t>
      </w:r>
    </w:p>
    <w:p w14:paraId="6098EE68" w14:textId="0D6B0A58" w:rsidR="005423EB" w:rsidRPr="00292015" w:rsidRDefault="00292015" w:rsidP="00044E0F">
      <w:pPr>
        <w:ind w:firstLineChars="200" w:firstLine="420"/>
      </w:pPr>
      <w:r w:rsidRPr="00EF6A24">
        <w:rPr>
          <w:rFonts w:asciiTheme="minorEastAsia" w:eastAsiaTheme="minorEastAsia" w:hAnsiTheme="minorEastAsia" w:cs="仿宋_GB2312" w:hint="eastAsia"/>
          <w:szCs w:val="21"/>
        </w:rPr>
        <w:t>★</w:t>
      </w:r>
      <w:r w:rsidR="00CD1965" w:rsidRPr="00292015">
        <w:rPr>
          <w:rFonts w:cs="Calibri" w:hint="eastAsia"/>
          <w:szCs w:val="21"/>
        </w:rPr>
        <w:t>支持在</w:t>
      </w:r>
      <w:r w:rsidR="004009D5" w:rsidRPr="00292015">
        <w:rPr>
          <w:rFonts w:cs="Calibri" w:hint="eastAsia"/>
          <w:szCs w:val="21"/>
        </w:rPr>
        <w:t>电子原始记录上自动进行多元线性回归计算，可设置</w:t>
      </w:r>
      <w:r w:rsidR="004009D5" w:rsidRPr="00292015">
        <w:rPr>
          <w:rFonts w:cs="Calibri" w:hint="eastAsia"/>
          <w:szCs w:val="21"/>
        </w:rPr>
        <w:t>Y</w:t>
      </w:r>
      <w:r w:rsidR="004009D5" w:rsidRPr="00292015">
        <w:rPr>
          <w:rFonts w:cs="Calibri" w:hint="eastAsia"/>
          <w:szCs w:val="21"/>
        </w:rPr>
        <w:t>值输入区域、</w:t>
      </w:r>
      <w:r w:rsidR="004009D5" w:rsidRPr="00292015">
        <w:rPr>
          <w:rFonts w:cs="Calibri" w:hint="eastAsia"/>
          <w:szCs w:val="21"/>
        </w:rPr>
        <w:t>X</w:t>
      </w:r>
      <w:r w:rsidR="004009D5" w:rsidRPr="00292015">
        <w:rPr>
          <w:rFonts w:cs="Calibri" w:hint="eastAsia"/>
          <w:szCs w:val="21"/>
        </w:rPr>
        <w:t>值输入区域、可以设置输出区域，输入一组数据，最后自动计算出正态分布图。</w:t>
      </w:r>
    </w:p>
    <w:p w14:paraId="0CA130C7" w14:textId="77777777" w:rsidR="00116538" w:rsidRDefault="00000000">
      <w:pPr>
        <w:pStyle w:val="3"/>
        <w:ind w:firstLine="420"/>
      </w:pPr>
      <w:r>
        <w:t>1.6</w:t>
      </w:r>
      <w:r>
        <w:t>仪器设备数据采集分析系统</w:t>
      </w:r>
    </w:p>
    <w:p w14:paraId="1ED8ED14" w14:textId="77777777" w:rsidR="00116538" w:rsidRDefault="00000000">
      <w:pPr>
        <w:pStyle w:val="4"/>
      </w:pPr>
      <w:r>
        <w:t>（</w:t>
      </w:r>
      <w:r>
        <w:t>1</w:t>
      </w:r>
      <w:r>
        <w:t>）现有设备数据对接</w:t>
      </w:r>
    </w:p>
    <w:p w14:paraId="030BE73E" w14:textId="63D2307D" w:rsidR="00116538" w:rsidRDefault="00000000">
      <w:pPr>
        <w:pStyle w:val="af6"/>
        <w:spacing w:line="300" w:lineRule="auto"/>
        <w:ind w:firstLineChars="200"/>
        <w:rPr>
          <w:rFonts w:ascii="Calibri" w:cs="Calibri"/>
          <w:bCs/>
          <w:sz w:val="21"/>
          <w:szCs w:val="21"/>
        </w:rPr>
      </w:pPr>
      <w:r>
        <w:rPr>
          <w:rFonts w:ascii="Calibri" w:cs="Calibri"/>
          <w:bCs/>
          <w:sz w:val="21"/>
          <w:szCs w:val="21"/>
        </w:rPr>
        <w:t>支持用户将仪器工作站的测试报告存放到工作站计算机的某个目录下，采集程序自动将报告进行上传，从而实现与气相</w:t>
      </w:r>
      <w:r>
        <w:rPr>
          <w:rFonts w:ascii="Calibri" w:cs="Calibri" w:hint="eastAsia"/>
          <w:bCs/>
          <w:sz w:val="21"/>
          <w:szCs w:val="21"/>
        </w:rPr>
        <w:t>（</w:t>
      </w:r>
      <w:r>
        <w:rPr>
          <w:rFonts w:ascii="Calibri" w:cs="Calibri"/>
          <w:bCs/>
          <w:sz w:val="21"/>
          <w:szCs w:val="21"/>
        </w:rPr>
        <w:t>液相</w:t>
      </w:r>
      <w:r>
        <w:rPr>
          <w:rFonts w:ascii="Calibri" w:cs="Calibri" w:hint="eastAsia"/>
          <w:bCs/>
          <w:sz w:val="21"/>
          <w:szCs w:val="21"/>
        </w:rPr>
        <w:t>）</w:t>
      </w:r>
      <w:r>
        <w:rPr>
          <w:rFonts w:ascii="Calibri" w:cs="Calibri"/>
          <w:bCs/>
          <w:sz w:val="21"/>
          <w:szCs w:val="21"/>
        </w:rPr>
        <w:t>色谱、质谱类仪器、电感耦合等离子体发射光谱仪、总有机碳、原子荧光光度计、紫外可见分光光度计、离子色谱、全自动滴定、流动注射分析仪、水质多参数测试仪等仪器设备的数据对接，同时对图谱文件进行智能</w:t>
      </w:r>
      <w:r>
        <w:rPr>
          <w:rFonts w:ascii="Calibri" w:cs="Calibri" w:hint="eastAsia"/>
          <w:bCs/>
          <w:sz w:val="21"/>
          <w:szCs w:val="21"/>
        </w:rPr>
        <w:t>地</w:t>
      </w:r>
      <w:r>
        <w:rPr>
          <w:rFonts w:ascii="Calibri" w:cs="Calibri"/>
          <w:bCs/>
          <w:sz w:val="21"/>
          <w:szCs w:val="21"/>
        </w:rPr>
        <w:t>处理和分析，读取报告中的样品编号、检测项目、检测结果等信息，自动将结果报告存储在系统中，并与被检样品进行关联</w:t>
      </w:r>
      <w:r w:rsidR="00C93CCC">
        <w:rPr>
          <w:rFonts w:ascii="Calibri" w:cs="Calibri" w:hint="eastAsia"/>
          <w:bCs/>
          <w:sz w:val="21"/>
          <w:szCs w:val="21"/>
        </w:rPr>
        <w:t>，</w:t>
      </w:r>
      <w:r w:rsidR="00C93CCC" w:rsidRPr="000B648E">
        <w:rPr>
          <w:rFonts w:ascii="Calibri" w:cs="Calibri" w:hint="eastAsia"/>
          <w:bCs/>
          <w:sz w:val="21"/>
          <w:szCs w:val="21"/>
        </w:rPr>
        <w:t>最后，可以将图谱文件内容和采集完成的数据做对照显示，检验员</w:t>
      </w:r>
      <w:r w:rsidR="00677869" w:rsidRPr="000B648E">
        <w:rPr>
          <w:rFonts w:ascii="Calibri" w:cs="Calibri" w:hint="eastAsia"/>
          <w:bCs/>
          <w:sz w:val="21"/>
          <w:szCs w:val="21"/>
        </w:rPr>
        <w:t>可以查看</w:t>
      </w:r>
      <w:r w:rsidR="00C93CCC" w:rsidRPr="000B648E">
        <w:rPr>
          <w:rFonts w:ascii="Calibri" w:cs="Calibri" w:hint="eastAsia"/>
          <w:bCs/>
          <w:sz w:val="21"/>
          <w:szCs w:val="21"/>
        </w:rPr>
        <w:t>采集的数据和图谱数据采集是否完整准确</w:t>
      </w:r>
      <w:r w:rsidRPr="00866EA2">
        <w:rPr>
          <w:rFonts w:ascii="Calibri" w:cs="Calibri" w:hint="eastAsia"/>
          <w:bCs/>
          <w:sz w:val="21"/>
          <w:szCs w:val="21"/>
        </w:rPr>
        <w:t>。</w:t>
      </w:r>
    </w:p>
    <w:p w14:paraId="7AB2FA3B" w14:textId="77777777" w:rsidR="00116538" w:rsidRDefault="00000000">
      <w:pPr>
        <w:pStyle w:val="af6"/>
        <w:spacing w:line="300" w:lineRule="auto"/>
        <w:ind w:firstLineChars="200"/>
        <w:rPr>
          <w:rFonts w:ascii="Calibri" w:cs="Calibri"/>
          <w:bCs/>
          <w:sz w:val="21"/>
          <w:szCs w:val="21"/>
        </w:rPr>
      </w:pPr>
      <w:r w:rsidRPr="008D270E">
        <w:rPr>
          <w:rFonts w:ascii="Calibri" w:cs="Calibri"/>
          <w:bCs/>
          <w:sz w:val="21"/>
          <w:szCs w:val="21"/>
        </w:rPr>
        <w:t>支持利用物联网串口设备将输出的数据传输到移动设备上，从而实现与电子天平等设备的数据采集。</w:t>
      </w:r>
    </w:p>
    <w:p w14:paraId="6DB5EA60" w14:textId="00E36D3E" w:rsidR="008D270E" w:rsidRPr="00292015" w:rsidRDefault="00292015" w:rsidP="008D270E">
      <w:pPr>
        <w:ind w:firstLineChars="200" w:firstLine="420"/>
        <w:rPr>
          <w:lang w:val="zh-CN"/>
        </w:rPr>
      </w:pPr>
      <w:r w:rsidRPr="00EF6A24">
        <w:rPr>
          <w:rFonts w:asciiTheme="minorEastAsia" w:eastAsiaTheme="minorEastAsia" w:hAnsiTheme="minorEastAsia" w:cs="仿宋_GB2312" w:hint="eastAsia"/>
          <w:szCs w:val="21"/>
        </w:rPr>
        <w:t>★</w:t>
      </w:r>
      <w:r w:rsidR="00CD1965" w:rsidRPr="00292015">
        <w:rPr>
          <w:rFonts w:cs="Calibri" w:hint="eastAsia"/>
          <w:szCs w:val="21"/>
        </w:rPr>
        <w:t>支持</w:t>
      </w:r>
      <w:r w:rsidR="008D270E" w:rsidRPr="00292015">
        <w:rPr>
          <w:rFonts w:cs="Calibri" w:hint="eastAsia"/>
          <w:szCs w:val="21"/>
        </w:rPr>
        <w:t>数据采集结果和图谱文件同时对照显示，需要显示数据采集结果列表、列表需要包括样品编号、检测项目、检测数据，图谱文件中至少需要包括</w:t>
      </w:r>
      <w:r w:rsidR="008D270E" w:rsidRPr="00292015">
        <w:rPr>
          <w:rFonts w:cs="Calibri" w:hint="eastAsia"/>
          <w:szCs w:val="21"/>
        </w:rPr>
        <w:t>10</w:t>
      </w:r>
      <w:r w:rsidR="008D270E" w:rsidRPr="00292015">
        <w:rPr>
          <w:rFonts w:cs="Calibri" w:hint="eastAsia"/>
          <w:szCs w:val="21"/>
        </w:rPr>
        <w:t>个样品的数据。</w:t>
      </w:r>
    </w:p>
    <w:p w14:paraId="3F3698EE" w14:textId="77777777" w:rsidR="00116538" w:rsidRPr="00292015" w:rsidRDefault="00000000">
      <w:pPr>
        <w:pStyle w:val="4"/>
      </w:pPr>
      <w:r w:rsidRPr="00292015">
        <w:t>（</w:t>
      </w:r>
      <w:r w:rsidRPr="00292015">
        <w:t>2</w:t>
      </w:r>
      <w:r w:rsidRPr="00292015">
        <w:t>）新设备数据对接向导</w:t>
      </w:r>
    </w:p>
    <w:p w14:paraId="29D08E71" w14:textId="59DFBD12" w:rsidR="00B411CE" w:rsidRPr="00292015" w:rsidRDefault="00000000" w:rsidP="00FA5985">
      <w:pPr>
        <w:pStyle w:val="af6"/>
        <w:spacing w:line="300" w:lineRule="auto"/>
        <w:ind w:firstLineChars="200"/>
        <w:rPr>
          <w:rFonts w:ascii="Calibri" w:cs="Calibri"/>
          <w:bCs/>
          <w:sz w:val="21"/>
          <w:szCs w:val="21"/>
        </w:rPr>
      </w:pPr>
      <w:r w:rsidRPr="00292015">
        <w:rPr>
          <w:rFonts w:ascii="Calibri" w:cs="Calibri"/>
          <w:bCs/>
          <w:sz w:val="21"/>
          <w:szCs w:val="21"/>
        </w:rPr>
        <w:t>对于新购置的设备，系统</w:t>
      </w:r>
      <w:r w:rsidR="00863E63" w:rsidRPr="00292015">
        <w:rPr>
          <w:rFonts w:ascii="Calibri" w:cs="Calibri" w:hint="eastAsia"/>
          <w:bCs/>
          <w:sz w:val="21"/>
          <w:szCs w:val="21"/>
        </w:rPr>
        <w:t>支持图形化的</w:t>
      </w:r>
      <w:r w:rsidRPr="00292015">
        <w:rPr>
          <w:rFonts w:ascii="Calibri" w:cs="Calibri"/>
          <w:bCs/>
          <w:sz w:val="21"/>
          <w:szCs w:val="21"/>
        </w:rPr>
        <w:t>数据采集方案</w:t>
      </w:r>
      <w:r w:rsidR="00863E63" w:rsidRPr="00292015">
        <w:rPr>
          <w:rFonts w:ascii="Calibri" w:cs="Calibri" w:hint="eastAsia"/>
          <w:bCs/>
          <w:sz w:val="21"/>
          <w:szCs w:val="21"/>
        </w:rPr>
        <w:t>的</w:t>
      </w:r>
      <w:r w:rsidRPr="00292015">
        <w:rPr>
          <w:rFonts w:ascii="Calibri" w:cs="Calibri"/>
          <w:bCs/>
          <w:sz w:val="21"/>
          <w:szCs w:val="21"/>
        </w:rPr>
        <w:t>设置</w:t>
      </w:r>
      <w:r w:rsidR="00C70BA2" w:rsidRPr="00866EA2">
        <w:rPr>
          <w:rFonts w:ascii="Calibri" w:cs="Calibri" w:hint="eastAsia"/>
          <w:bCs/>
          <w:sz w:val="21"/>
          <w:szCs w:val="21"/>
        </w:rPr>
        <w:t>，</w:t>
      </w:r>
      <w:r w:rsidR="00C70BA2" w:rsidRPr="000B648E">
        <w:rPr>
          <w:rFonts w:ascii="Calibri" w:cs="Calibri" w:hint="eastAsia"/>
          <w:bCs/>
          <w:sz w:val="21"/>
          <w:szCs w:val="21"/>
        </w:rPr>
        <w:t>数据采集方案需要可以设置样品编号、检测项目、仪器结果数据的采集，通过鼠标点选的方式完成</w:t>
      </w:r>
      <w:r w:rsidRPr="000B648E">
        <w:rPr>
          <w:rFonts w:ascii="Calibri" w:cs="Calibri" w:hint="eastAsia"/>
          <w:bCs/>
          <w:sz w:val="21"/>
          <w:szCs w:val="21"/>
        </w:rPr>
        <w:t>，</w:t>
      </w:r>
      <w:r w:rsidRPr="00866EA2">
        <w:rPr>
          <w:rFonts w:ascii="Calibri" w:cs="Calibri"/>
          <w:bCs/>
          <w:sz w:val="21"/>
          <w:szCs w:val="21"/>
        </w:rPr>
        <w:t>使</w:t>
      </w:r>
      <w:r w:rsidRPr="00292015">
        <w:rPr>
          <w:rFonts w:ascii="Calibri" w:cs="Calibri"/>
          <w:bCs/>
          <w:sz w:val="21"/>
          <w:szCs w:val="21"/>
        </w:rPr>
        <w:t>普通的检测人员也可以完成复杂的数据采集方案设置工作。</w:t>
      </w:r>
    </w:p>
    <w:p w14:paraId="6186C9B5" w14:textId="2FE28D69" w:rsidR="00C34257" w:rsidRPr="00B411CE" w:rsidRDefault="00292015" w:rsidP="000A3F95">
      <w:pPr>
        <w:pStyle w:val="af6"/>
        <w:spacing w:line="300" w:lineRule="auto"/>
        <w:ind w:firstLineChars="200"/>
        <w:rPr>
          <w:rFonts w:ascii="Calibri" w:cs="Calibri"/>
          <w:bCs/>
          <w:sz w:val="21"/>
          <w:szCs w:val="21"/>
        </w:rPr>
      </w:pPr>
      <w:r w:rsidRPr="00292015">
        <w:rPr>
          <w:rFonts w:asciiTheme="minorEastAsia" w:eastAsiaTheme="minorEastAsia" w:hAnsiTheme="minorEastAsia" w:cs="仿宋_GB2312" w:hint="eastAsia"/>
          <w:sz w:val="21"/>
          <w:szCs w:val="21"/>
        </w:rPr>
        <w:t>★</w:t>
      </w:r>
      <w:r w:rsidR="00CD1965" w:rsidRPr="00292015">
        <w:rPr>
          <w:rFonts w:ascii="Calibri" w:cs="Calibri" w:hint="eastAsia"/>
          <w:bCs/>
          <w:sz w:val="21"/>
          <w:szCs w:val="21"/>
        </w:rPr>
        <w:t>提供</w:t>
      </w:r>
      <w:r w:rsidR="00C34257" w:rsidRPr="00292015">
        <w:rPr>
          <w:rFonts w:ascii="Calibri" w:cs="Calibri" w:hint="eastAsia"/>
          <w:bCs/>
          <w:sz w:val="21"/>
          <w:szCs w:val="21"/>
        </w:rPr>
        <w:t>数据采集方案设置界面，界面需要包括样品编号的采集设置、检测项目的采集设置、检测数据的采集设置。</w:t>
      </w:r>
    </w:p>
    <w:p w14:paraId="06B92F68" w14:textId="77777777" w:rsidR="00116538" w:rsidRDefault="00000000">
      <w:pPr>
        <w:pStyle w:val="3"/>
        <w:ind w:firstLine="420"/>
      </w:pPr>
      <w:r>
        <w:t>1.7</w:t>
      </w:r>
      <w:r>
        <w:t>数据同步交换系统</w:t>
      </w:r>
    </w:p>
    <w:p w14:paraId="095C6CE5" w14:textId="77777777" w:rsidR="00116538" w:rsidRDefault="00000000">
      <w:pPr>
        <w:pStyle w:val="4"/>
      </w:pPr>
      <w:r>
        <w:lastRenderedPageBreak/>
        <w:t>（</w:t>
      </w:r>
      <w:r>
        <w:t>1</w:t>
      </w:r>
      <w:r>
        <w:t>）应急指挥平台和智慧疾控平台数据对接</w:t>
      </w:r>
    </w:p>
    <w:p w14:paraId="39CA44F0" w14:textId="77777777" w:rsidR="00116538" w:rsidRDefault="00000000">
      <w:pPr>
        <w:pStyle w:val="afd"/>
        <w:spacing w:line="300" w:lineRule="auto"/>
        <w:ind w:firstLine="420"/>
        <w:rPr>
          <w:rFonts w:ascii="Calibri" w:eastAsia="宋体" w:hAnsi="Calibri" w:cs="Calibri"/>
          <w:bCs/>
          <w:sz w:val="21"/>
        </w:rPr>
      </w:pPr>
      <w:r>
        <w:rPr>
          <w:rFonts w:ascii="Calibri" w:eastAsia="宋体" w:hAnsi="Calibri" w:cs="Calibri"/>
          <w:bCs/>
          <w:sz w:val="21"/>
        </w:rPr>
        <w:t>通过预先提供数据接口，实现与应急指挥平台和智慧疾控平台数据对接，将实验室检验检测数据通过数据接口实现上报。</w:t>
      </w:r>
    </w:p>
    <w:p w14:paraId="1FC38A6C" w14:textId="77777777" w:rsidR="00116538" w:rsidRDefault="00000000">
      <w:pPr>
        <w:pStyle w:val="4"/>
      </w:pPr>
      <w:r>
        <w:t>（</w:t>
      </w:r>
      <w:r>
        <w:t>2</w:t>
      </w:r>
      <w:r>
        <w:t>）资产数据同步</w:t>
      </w:r>
    </w:p>
    <w:p w14:paraId="2BA225E8"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通过开发数据接口，实现资产数据和实验室管理系统中的仪器设备数据的双向同步。</w:t>
      </w:r>
    </w:p>
    <w:p w14:paraId="0694F280" w14:textId="77777777" w:rsidR="00116538" w:rsidRDefault="00000000">
      <w:pPr>
        <w:pStyle w:val="4"/>
      </w:pPr>
      <w:r>
        <w:t>（</w:t>
      </w:r>
      <w:r>
        <w:t>3</w:t>
      </w:r>
      <w:r>
        <w:t>）试剂耗材、标准物质库的数据同步</w:t>
      </w:r>
    </w:p>
    <w:p w14:paraId="1B27DB57"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通过开发数据接口，实现试剂耗材、标准物质库和实验室管理系统中的试剂耗材、标准物质的双向同步。</w:t>
      </w:r>
    </w:p>
    <w:p w14:paraId="63164CFB" w14:textId="77777777" w:rsidR="00116538" w:rsidRDefault="00000000">
      <w:pPr>
        <w:pStyle w:val="4"/>
      </w:pPr>
      <w:r>
        <w:t>（</w:t>
      </w:r>
      <w:r>
        <w:t>4</w:t>
      </w:r>
      <w:r>
        <w:t>）职业卫生系统数据对接</w:t>
      </w:r>
    </w:p>
    <w:p w14:paraId="699411BF"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通过开发数据接口，实现职业卫生数据和实验室管理系统中的职业卫生数据的双向同步。</w:t>
      </w:r>
    </w:p>
    <w:p w14:paraId="7079C10C" w14:textId="77777777" w:rsidR="00116538" w:rsidRDefault="00000000">
      <w:pPr>
        <w:pStyle w:val="3"/>
        <w:ind w:firstLine="420"/>
      </w:pPr>
      <w:r>
        <w:t>1.8</w:t>
      </w:r>
      <w:r>
        <w:t>实验室特殊场所温湿度监测预警系统</w:t>
      </w:r>
    </w:p>
    <w:p w14:paraId="09EFE272"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通过设置温湿度监控探头，部署温湿度监控系统，实现特殊场所的温湿度数据的实时采集与告警。</w:t>
      </w:r>
    </w:p>
    <w:p w14:paraId="52CEF745" w14:textId="77777777" w:rsidR="00116538" w:rsidRDefault="00000000">
      <w:pPr>
        <w:pStyle w:val="3"/>
        <w:ind w:firstLine="420"/>
      </w:pPr>
      <w:r>
        <w:t>1.9</w:t>
      </w:r>
      <w:r>
        <w:t>大数据可视化系统</w:t>
      </w:r>
    </w:p>
    <w:p w14:paraId="68F0F352" w14:textId="77777777" w:rsidR="00116538" w:rsidRDefault="00000000">
      <w:pPr>
        <w:pStyle w:val="4"/>
      </w:pPr>
      <w:r>
        <w:t>（</w:t>
      </w:r>
      <w:r>
        <w:t>1</w:t>
      </w:r>
      <w:r>
        <w:t>）大屏展示模块</w:t>
      </w:r>
    </w:p>
    <w:p w14:paraId="7EB38825"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通过大屏幕显示重点关注数据的情况，大屏幕显示模块可通过在设计模式下，拖拽显示组件到面板下，设置相关数据源以后，就可以显示数据源的数据了。</w:t>
      </w:r>
    </w:p>
    <w:p w14:paraId="487B0135" w14:textId="77777777" w:rsidR="00116538" w:rsidRDefault="00000000">
      <w:pPr>
        <w:pStyle w:val="4"/>
      </w:pPr>
      <w:r>
        <w:t>（</w:t>
      </w:r>
      <w:r>
        <w:t>2</w:t>
      </w:r>
      <w:r>
        <w:t>）数据分析模块</w:t>
      </w:r>
    </w:p>
    <w:p w14:paraId="31EA1B35" w14:textId="3084735E" w:rsidR="00116538" w:rsidRDefault="00000000">
      <w:pPr>
        <w:pStyle w:val="af6"/>
        <w:spacing w:line="300" w:lineRule="auto"/>
        <w:ind w:firstLineChars="200"/>
        <w:rPr>
          <w:rFonts w:ascii="Calibri" w:cs="Calibri"/>
          <w:bCs/>
          <w:sz w:val="21"/>
          <w:szCs w:val="21"/>
        </w:rPr>
      </w:pPr>
      <w:r>
        <w:rPr>
          <w:rFonts w:ascii="Calibri" w:cs="Calibri"/>
          <w:bCs/>
          <w:sz w:val="21"/>
          <w:szCs w:val="21"/>
        </w:rPr>
        <w:t>数据分析模块为大屏展示模块提供可显示的数</w:t>
      </w:r>
      <w:r w:rsidRPr="00866EA2">
        <w:rPr>
          <w:rFonts w:ascii="Calibri" w:cs="Calibri"/>
          <w:bCs/>
          <w:sz w:val="21"/>
          <w:szCs w:val="21"/>
        </w:rPr>
        <w:t>据，</w:t>
      </w:r>
      <w:r w:rsidRPr="000B648E">
        <w:rPr>
          <w:rFonts w:ascii="Calibri" w:cs="Calibri" w:hint="eastAsia"/>
          <w:bCs/>
          <w:sz w:val="21"/>
          <w:szCs w:val="21"/>
        </w:rPr>
        <w:t>以结构化</w:t>
      </w:r>
      <w:r w:rsidR="004C642A" w:rsidRPr="000B648E">
        <w:rPr>
          <w:rFonts w:ascii="Calibri" w:cs="Calibri" w:hint="eastAsia"/>
          <w:bCs/>
          <w:sz w:val="21"/>
          <w:szCs w:val="21"/>
        </w:rPr>
        <w:t>、图形化</w:t>
      </w:r>
      <w:r w:rsidRPr="000B648E">
        <w:rPr>
          <w:rFonts w:ascii="Calibri" w:cs="Calibri" w:hint="eastAsia"/>
          <w:bCs/>
          <w:sz w:val="21"/>
          <w:szCs w:val="21"/>
        </w:rPr>
        <w:t>的</w:t>
      </w:r>
      <w:r w:rsidR="004C642A" w:rsidRPr="000B648E">
        <w:rPr>
          <w:rFonts w:ascii="Calibri" w:cs="Calibri" w:hint="eastAsia"/>
          <w:bCs/>
          <w:sz w:val="21"/>
          <w:szCs w:val="21"/>
        </w:rPr>
        <w:t>方式</w:t>
      </w:r>
      <w:r w:rsidRPr="000B648E">
        <w:rPr>
          <w:rFonts w:ascii="Calibri" w:cs="Calibri" w:hint="eastAsia"/>
          <w:bCs/>
          <w:sz w:val="21"/>
          <w:szCs w:val="21"/>
        </w:rPr>
        <w:t>直接呈现数据</w:t>
      </w:r>
      <w:r w:rsidR="004C642A" w:rsidRPr="000B648E">
        <w:rPr>
          <w:rFonts w:ascii="Calibri" w:cs="Calibri" w:hint="eastAsia"/>
          <w:bCs/>
          <w:sz w:val="21"/>
          <w:szCs w:val="21"/>
        </w:rPr>
        <w:t>，呈现的数据应该包括业务流程的所有步骤和环节，包括所有业务流程中重要的指标性数据</w:t>
      </w:r>
      <w:r w:rsidRPr="00866EA2">
        <w:rPr>
          <w:rFonts w:ascii="Calibri" w:cs="Calibri"/>
          <w:bCs/>
          <w:sz w:val="21"/>
          <w:szCs w:val="21"/>
        </w:rPr>
        <w:t>，</w:t>
      </w:r>
      <w:r>
        <w:rPr>
          <w:rFonts w:ascii="Calibri" w:cs="Calibri"/>
          <w:bCs/>
          <w:sz w:val="21"/>
          <w:szCs w:val="21"/>
        </w:rPr>
        <w:t>同时，数据分析模块还不间断地分析原始数据源数据，在数据源数据有变动以后，重新分析数据，分析数据以后，通知大屏展示模块更新数据。</w:t>
      </w:r>
    </w:p>
    <w:p w14:paraId="738A7652" w14:textId="2157BD3B" w:rsidR="00E21DEB" w:rsidRPr="00BB00E8" w:rsidRDefault="00292015" w:rsidP="00E21DEB">
      <w:pPr>
        <w:pStyle w:val="af6"/>
        <w:spacing w:line="300" w:lineRule="auto"/>
        <w:ind w:firstLineChars="200"/>
        <w:rPr>
          <w:rFonts w:ascii="Calibri" w:cs="Calibri"/>
          <w:bCs/>
          <w:color w:val="000000" w:themeColor="text1"/>
          <w:sz w:val="21"/>
          <w:szCs w:val="21"/>
        </w:rPr>
      </w:pPr>
      <w:r w:rsidRPr="00292015">
        <w:rPr>
          <w:rFonts w:asciiTheme="minorEastAsia" w:eastAsiaTheme="minorEastAsia" w:hAnsiTheme="minorEastAsia" w:cs="仿宋_GB2312" w:hint="eastAsia"/>
          <w:sz w:val="21"/>
          <w:szCs w:val="21"/>
        </w:rPr>
        <w:t>★</w:t>
      </w:r>
      <w:r w:rsidR="00CD1965" w:rsidRPr="00292015">
        <w:rPr>
          <w:rFonts w:ascii="Calibri" w:cs="Calibri" w:hint="eastAsia"/>
          <w:bCs/>
          <w:color w:val="000000" w:themeColor="text1"/>
          <w:sz w:val="21"/>
          <w:szCs w:val="21"/>
        </w:rPr>
        <w:t>支持</w:t>
      </w:r>
      <w:r w:rsidR="00E21DEB" w:rsidRPr="00292015">
        <w:rPr>
          <w:rFonts w:ascii="Calibri" w:cs="Calibri" w:hint="eastAsia"/>
          <w:bCs/>
          <w:color w:val="000000" w:themeColor="text1"/>
          <w:sz w:val="21"/>
          <w:szCs w:val="21"/>
        </w:rPr>
        <w:t>在检验检测业务流程中，以图形化的方式显示业务流程情况，流程步骤需要有受理登记、受理审核、任务分派、任务接收、原始记录提交、结果登记、结果复核、结果审核、报告编制、报告审核、报告签发、报告打印、数据归档、报告发放，需要展示每个检测项目的检测进度，每个样品的样品编号、样品名称、规格型号，检测项目的项目名称、检测方法、检测人、责任人等。</w:t>
      </w:r>
    </w:p>
    <w:p w14:paraId="7D2288A2" w14:textId="77777777" w:rsidR="00116538" w:rsidRDefault="00000000">
      <w:pPr>
        <w:pStyle w:val="4"/>
      </w:pPr>
      <w:r>
        <w:t>（</w:t>
      </w:r>
      <w:r>
        <w:t>3</w:t>
      </w:r>
      <w:r>
        <w:t>）时空地图模块</w:t>
      </w:r>
    </w:p>
    <w:p w14:paraId="30E09A86" w14:textId="77777777" w:rsidR="00116538" w:rsidRDefault="00000000">
      <w:pPr>
        <w:pStyle w:val="-"/>
        <w:spacing w:line="300" w:lineRule="auto"/>
        <w:ind w:firstLine="420"/>
        <w:rPr>
          <w:rFonts w:eastAsia="宋体" w:cs="Calibri"/>
          <w:bCs/>
          <w:sz w:val="21"/>
          <w:szCs w:val="21"/>
        </w:rPr>
      </w:pPr>
      <w:r>
        <w:rPr>
          <w:rFonts w:eastAsia="宋体" w:cs="Calibri"/>
          <w:bCs/>
          <w:sz w:val="21"/>
          <w:szCs w:val="21"/>
        </w:rPr>
        <w:t>调用省里天</w:t>
      </w:r>
      <w:r>
        <w:rPr>
          <w:rFonts w:eastAsia="宋体" w:cs="Calibri" w:hint="eastAsia"/>
          <w:bCs/>
          <w:sz w:val="21"/>
          <w:szCs w:val="21"/>
        </w:rPr>
        <w:t>地图</w:t>
      </w:r>
      <w:r>
        <w:rPr>
          <w:rFonts w:eastAsia="宋体" w:cs="Calibri"/>
          <w:bCs/>
          <w:sz w:val="21"/>
          <w:szCs w:val="21"/>
        </w:rPr>
        <w:t>资源数据，以二维、影像图等作为数据图层叠加的基底，底图支持切换功能，支持地图、影像两种底图形式的切换，支持各类底图叠加。</w:t>
      </w:r>
    </w:p>
    <w:p w14:paraId="3394E145" w14:textId="77777777" w:rsidR="00116538" w:rsidRDefault="00000000">
      <w:pPr>
        <w:pStyle w:val="4"/>
      </w:pPr>
      <w:r>
        <w:t>（</w:t>
      </w:r>
      <w:r>
        <w:t>4</w:t>
      </w:r>
      <w:r>
        <w:t>）专题图层模块</w:t>
      </w:r>
    </w:p>
    <w:p w14:paraId="7192DEB1" w14:textId="77777777" w:rsidR="00116538" w:rsidRDefault="00000000">
      <w:pPr>
        <w:pStyle w:val="-"/>
        <w:spacing w:line="300" w:lineRule="auto"/>
        <w:ind w:firstLine="420"/>
        <w:rPr>
          <w:rFonts w:eastAsia="宋体" w:cs="Calibri"/>
          <w:bCs/>
          <w:sz w:val="21"/>
          <w:szCs w:val="21"/>
        </w:rPr>
      </w:pPr>
      <w:r>
        <w:rPr>
          <w:rFonts w:eastAsia="宋体" w:cs="Calibri"/>
          <w:bCs/>
          <w:sz w:val="21"/>
          <w:szCs w:val="21"/>
        </w:rPr>
        <w:t>以资源目录树的形式对专题资源数据、业务数据进行上图叠加展示，实现数据资源上图，以及数据地图点击查看等功能。</w:t>
      </w:r>
    </w:p>
    <w:p w14:paraId="2A762935" w14:textId="77777777" w:rsidR="00116538" w:rsidRDefault="00000000">
      <w:pPr>
        <w:pStyle w:val="4"/>
      </w:pPr>
      <w:r>
        <w:t>（</w:t>
      </w:r>
      <w:r>
        <w:t>5</w:t>
      </w:r>
      <w:r>
        <w:t>）资源详情模块</w:t>
      </w:r>
    </w:p>
    <w:p w14:paraId="1217A84E" w14:textId="77777777" w:rsidR="00116538" w:rsidRDefault="00000000">
      <w:pPr>
        <w:pStyle w:val="-"/>
        <w:spacing w:line="300" w:lineRule="auto"/>
        <w:ind w:firstLine="420"/>
        <w:rPr>
          <w:rFonts w:eastAsia="宋体" w:cs="Calibri"/>
          <w:bCs/>
          <w:sz w:val="21"/>
          <w:szCs w:val="21"/>
        </w:rPr>
      </w:pPr>
      <w:r>
        <w:rPr>
          <w:rFonts w:eastAsia="宋体" w:cs="Calibri"/>
          <w:bCs/>
          <w:sz w:val="21"/>
          <w:szCs w:val="21"/>
        </w:rPr>
        <w:t>以提示框的形式展现在资源点位的上方，指标信息支持静态指标和实时动态指标展示。在地图上叠加实验室资源信息，可关联同步查看人员、仪器设备、物联设备等信息。</w:t>
      </w:r>
    </w:p>
    <w:p w14:paraId="30A067D7" w14:textId="77777777" w:rsidR="00116538" w:rsidRDefault="00000000">
      <w:pPr>
        <w:pStyle w:val="3"/>
        <w:ind w:firstLine="420"/>
      </w:pPr>
      <w:r>
        <w:t>1.10</w:t>
      </w:r>
      <w:r>
        <w:t>全省实验室质量管理数字化平台</w:t>
      </w:r>
    </w:p>
    <w:p w14:paraId="14BC8317" w14:textId="77777777" w:rsidR="00116538" w:rsidRDefault="00000000">
      <w:pPr>
        <w:pStyle w:val="4"/>
      </w:pPr>
      <w:r>
        <w:t>（</w:t>
      </w:r>
      <w:r>
        <w:t>1</w:t>
      </w:r>
      <w:r>
        <w:t>）人员管理</w:t>
      </w:r>
    </w:p>
    <w:p w14:paraId="1EFDD6FC"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人员管理为质量管理数字化平台提供人员基础信息，包括人员的基本信息、培训记录、资质证书等，人员只有拥有相关培训记录或者资质证书以后，才能拥有某些仪器设备的操作权限。</w:t>
      </w:r>
    </w:p>
    <w:p w14:paraId="0B2D3BEB" w14:textId="77777777" w:rsidR="00116538" w:rsidRDefault="00000000">
      <w:pPr>
        <w:pStyle w:val="4"/>
      </w:pPr>
      <w:r>
        <w:t>（</w:t>
      </w:r>
      <w:r>
        <w:t>2</w:t>
      </w:r>
      <w:r>
        <w:t>）仪器设备</w:t>
      </w:r>
    </w:p>
    <w:p w14:paraId="61606CF4"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提供仪器设备的基本信息、辅助设备、档案材料等信息的维护，同时，也提供仪器设备计量</w:t>
      </w:r>
      <w:r>
        <w:rPr>
          <w:rFonts w:ascii="Calibri" w:cs="Calibri"/>
          <w:bCs/>
          <w:sz w:val="21"/>
          <w:szCs w:val="21"/>
        </w:rPr>
        <w:t>/</w:t>
      </w:r>
      <w:r>
        <w:rPr>
          <w:rFonts w:ascii="Calibri" w:cs="Calibri"/>
          <w:bCs/>
          <w:sz w:val="21"/>
          <w:szCs w:val="21"/>
        </w:rPr>
        <w:t>检定计划维护，在计量</w:t>
      </w:r>
      <w:r>
        <w:rPr>
          <w:rFonts w:ascii="Calibri" w:cs="Calibri"/>
          <w:bCs/>
          <w:sz w:val="21"/>
          <w:szCs w:val="21"/>
        </w:rPr>
        <w:t>/</w:t>
      </w:r>
      <w:r>
        <w:rPr>
          <w:rFonts w:ascii="Calibri" w:cs="Calibri"/>
          <w:bCs/>
          <w:sz w:val="21"/>
          <w:szCs w:val="21"/>
        </w:rPr>
        <w:t>检定的要求日期之前进行提醒。</w:t>
      </w:r>
    </w:p>
    <w:p w14:paraId="4B40AA87" w14:textId="77777777" w:rsidR="00116538" w:rsidRDefault="00000000">
      <w:pPr>
        <w:pStyle w:val="4"/>
      </w:pPr>
      <w:r>
        <w:t>（</w:t>
      </w:r>
      <w:r>
        <w:t>3</w:t>
      </w:r>
      <w:r>
        <w:t>）检测能力</w:t>
      </w:r>
    </w:p>
    <w:p w14:paraId="0ADAC760"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lastRenderedPageBreak/>
        <w:t>提供各自实验室检测能力维护的功能，可增、删、改、查自己实验室的检测能力，可通过</w:t>
      </w:r>
      <w:r>
        <w:rPr>
          <w:rFonts w:ascii="Calibri" w:cs="Calibri"/>
          <w:bCs/>
          <w:sz w:val="21"/>
          <w:szCs w:val="21"/>
        </w:rPr>
        <w:t>Excel</w:t>
      </w:r>
      <w:r>
        <w:rPr>
          <w:rFonts w:ascii="Calibri" w:cs="Calibri"/>
          <w:bCs/>
          <w:sz w:val="21"/>
          <w:szCs w:val="21"/>
        </w:rPr>
        <w:t>导入检测能力，也可以导出检测能力。</w:t>
      </w:r>
    </w:p>
    <w:p w14:paraId="061F688C" w14:textId="77777777" w:rsidR="00116538" w:rsidRDefault="00000000">
      <w:pPr>
        <w:pStyle w:val="4"/>
      </w:pPr>
      <w:r>
        <w:t>（</w:t>
      </w:r>
      <w:r>
        <w:t>4</w:t>
      </w:r>
      <w:r>
        <w:t>）质量控制</w:t>
      </w:r>
    </w:p>
    <w:p w14:paraId="7DFA7EF3"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管理维护本实验室的质量控制活动，包括质控计划，实施情况，质量监督记录情况，质控图谱数据可通过上传图谱文件，自动识别质控数据，在积累一定的质控数据以后，可形成质量控制图。</w:t>
      </w:r>
    </w:p>
    <w:p w14:paraId="0DE5240C"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记录本实验室参加能力验证的信息，包括能力验证组织者、能力验证的项目信息、能力验证结果、能力验证评价信息等。</w:t>
      </w:r>
    </w:p>
    <w:p w14:paraId="2AA485E6" w14:textId="77777777" w:rsidR="00116538" w:rsidRDefault="00000000">
      <w:pPr>
        <w:pStyle w:val="4"/>
      </w:pPr>
      <w:r>
        <w:t>（</w:t>
      </w:r>
      <w:r>
        <w:t>5</w:t>
      </w:r>
      <w:r>
        <w:t>）生物安全</w:t>
      </w:r>
    </w:p>
    <w:p w14:paraId="04B1A279" w14:textId="77777777" w:rsidR="00116538" w:rsidRDefault="00000000">
      <w:pPr>
        <w:pStyle w:val="af6"/>
        <w:spacing w:line="300" w:lineRule="auto"/>
        <w:ind w:firstLineChars="200"/>
        <w:rPr>
          <w:rFonts w:ascii="Calibri" w:cs="Calibri"/>
          <w:bCs/>
          <w:sz w:val="21"/>
          <w:szCs w:val="21"/>
        </w:rPr>
      </w:pPr>
      <w:r>
        <w:rPr>
          <w:rFonts w:ascii="Calibri" w:cs="Calibri"/>
          <w:bCs/>
          <w:sz w:val="21"/>
          <w:szCs w:val="21"/>
        </w:rPr>
        <w:t>生物安全管理应该包括生物安全制度、意外事故应急预案、生物安全日常检查记录、定期培训记录、实验室出入记录等。</w:t>
      </w:r>
    </w:p>
    <w:p w14:paraId="2DB2AE3C" w14:textId="77777777" w:rsidR="00116538" w:rsidRDefault="00000000">
      <w:pPr>
        <w:pStyle w:val="3"/>
        <w:ind w:firstLine="420"/>
      </w:pPr>
      <w:r>
        <w:t>2.</w:t>
      </w:r>
      <w:r>
        <w:t>应用支撑</w:t>
      </w:r>
    </w:p>
    <w:p w14:paraId="3AD30911" w14:textId="77777777" w:rsidR="00116538" w:rsidRDefault="00000000">
      <w:pPr>
        <w:pStyle w:val="3"/>
        <w:ind w:firstLine="420"/>
      </w:pPr>
      <w:r>
        <w:t>2.1</w:t>
      </w:r>
      <w:r>
        <w:t>统一认证管理</w:t>
      </w:r>
    </w:p>
    <w:p w14:paraId="4D0F9FC6" w14:textId="77777777" w:rsidR="00116538" w:rsidRDefault="00000000">
      <w:pPr>
        <w:ind w:firstLineChars="200" w:firstLine="420"/>
        <w:rPr>
          <w:rFonts w:cs="Calibri"/>
          <w:bCs/>
          <w:szCs w:val="21"/>
        </w:rPr>
      </w:pPr>
      <w:r>
        <w:rPr>
          <w:rFonts w:cs="Calibri"/>
          <w:bCs/>
          <w:szCs w:val="21"/>
        </w:rPr>
        <w:t>统一认证中心提供单点登录、安全信息管理以及日志管理等功能。</w:t>
      </w:r>
    </w:p>
    <w:p w14:paraId="6B715D86" w14:textId="77777777" w:rsidR="00116538" w:rsidRDefault="00000000">
      <w:pPr>
        <w:pStyle w:val="3"/>
        <w:ind w:firstLine="420"/>
      </w:pPr>
      <w:r>
        <w:t>2.2</w:t>
      </w:r>
      <w:r>
        <w:t>统一权限管理</w:t>
      </w:r>
    </w:p>
    <w:p w14:paraId="771DBB69" w14:textId="77777777" w:rsidR="00116538" w:rsidRDefault="00000000">
      <w:pPr>
        <w:ind w:firstLineChars="200" w:firstLine="420"/>
        <w:rPr>
          <w:rFonts w:cs="Calibri"/>
          <w:bCs/>
          <w:szCs w:val="21"/>
        </w:rPr>
      </w:pPr>
      <w:r>
        <w:rPr>
          <w:rFonts w:cs="Calibri"/>
          <w:bCs/>
          <w:szCs w:val="21"/>
        </w:rPr>
        <w:t>权限管理包含角色管理、数据权限管理、角色功能权限维护、用户功能权限维护等功能。</w:t>
      </w:r>
    </w:p>
    <w:p w14:paraId="4AABB457" w14:textId="77777777" w:rsidR="00116538" w:rsidRDefault="00000000">
      <w:pPr>
        <w:pStyle w:val="3"/>
        <w:ind w:firstLine="420"/>
      </w:pPr>
      <w:r>
        <w:t>2.3</w:t>
      </w:r>
      <w:r>
        <w:t>门户集成管理</w:t>
      </w:r>
    </w:p>
    <w:p w14:paraId="3832378F" w14:textId="77777777" w:rsidR="00116538" w:rsidRDefault="00000000">
      <w:pPr>
        <w:ind w:firstLineChars="200" w:firstLine="420"/>
        <w:rPr>
          <w:rFonts w:cs="Calibri"/>
          <w:bCs/>
          <w:szCs w:val="21"/>
        </w:rPr>
      </w:pPr>
      <w:r>
        <w:rPr>
          <w:rFonts w:cs="Calibri"/>
          <w:bCs/>
          <w:szCs w:val="21"/>
        </w:rPr>
        <w:t>支持对各个业务系统的链接、</w:t>
      </w:r>
      <w:r>
        <w:rPr>
          <w:rFonts w:cs="Calibri"/>
          <w:bCs/>
          <w:szCs w:val="21"/>
        </w:rPr>
        <w:t>API</w:t>
      </w:r>
      <w:r>
        <w:rPr>
          <w:rFonts w:cs="Calibri"/>
          <w:bCs/>
          <w:szCs w:val="21"/>
        </w:rPr>
        <w:t>接口、开放权限范围的集成监控和管理，实现流程统一监控、消息统一发送，支持接入浙江省疾病预防控制信息平台。</w:t>
      </w:r>
    </w:p>
    <w:p w14:paraId="798A4D80" w14:textId="77777777" w:rsidR="00116538" w:rsidRDefault="00000000">
      <w:pPr>
        <w:pStyle w:val="3"/>
        <w:ind w:firstLine="420"/>
      </w:pPr>
      <w:r>
        <w:t>2.4</w:t>
      </w:r>
      <w:r>
        <w:t>统一消息中心</w:t>
      </w:r>
    </w:p>
    <w:p w14:paraId="49CC1E90" w14:textId="77777777" w:rsidR="00116538" w:rsidRDefault="00000000">
      <w:pPr>
        <w:ind w:firstLineChars="200" w:firstLine="420"/>
        <w:rPr>
          <w:rFonts w:cs="Calibri"/>
          <w:bCs/>
          <w:szCs w:val="21"/>
        </w:rPr>
      </w:pPr>
      <w:r>
        <w:rPr>
          <w:rFonts w:cs="Calibri"/>
          <w:bCs/>
          <w:szCs w:val="21"/>
        </w:rPr>
        <w:t>统一消息中心包含消息通道、通知管理、站内信等功能。提供便捷人性化、互动性强的多元化消息通知服务。</w:t>
      </w:r>
    </w:p>
    <w:p w14:paraId="36BD45EB" w14:textId="77777777" w:rsidR="00116538" w:rsidRDefault="00000000">
      <w:pPr>
        <w:pStyle w:val="3"/>
        <w:ind w:firstLine="420"/>
      </w:pPr>
      <w:r>
        <w:t>2.5</w:t>
      </w:r>
      <w:r>
        <w:t>统一接口中心</w:t>
      </w:r>
    </w:p>
    <w:p w14:paraId="1630066A" w14:textId="77777777" w:rsidR="00116538" w:rsidRDefault="00000000">
      <w:pPr>
        <w:ind w:firstLineChars="200" w:firstLine="420"/>
        <w:rPr>
          <w:rFonts w:cs="Calibri"/>
          <w:bCs/>
          <w:szCs w:val="21"/>
        </w:rPr>
      </w:pPr>
      <w:r>
        <w:rPr>
          <w:rFonts w:cs="Calibri"/>
          <w:bCs/>
          <w:szCs w:val="21"/>
        </w:rPr>
        <w:t>统一接口中心是平台对外接口对接的统一接口，通过与外界系统平台的统一对接后，整理成为本平台的统一服务能力，为上层的各个应用服务提供稳定的外界扩展能力支撑。</w:t>
      </w:r>
    </w:p>
    <w:p w14:paraId="4B72D345" w14:textId="77777777" w:rsidR="00116538" w:rsidRDefault="00000000">
      <w:pPr>
        <w:pStyle w:val="3"/>
        <w:ind w:firstLine="420"/>
      </w:pPr>
      <w:r>
        <w:t>2.6</w:t>
      </w:r>
      <w:r>
        <w:t>统一流程中心</w:t>
      </w:r>
    </w:p>
    <w:p w14:paraId="0F1FD1D7" w14:textId="77777777" w:rsidR="00116538" w:rsidRDefault="00000000">
      <w:pPr>
        <w:ind w:firstLineChars="200" w:firstLine="420"/>
        <w:rPr>
          <w:rFonts w:cs="Calibri"/>
          <w:bCs/>
          <w:szCs w:val="21"/>
        </w:rPr>
      </w:pPr>
      <w:r>
        <w:rPr>
          <w:rFonts w:cs="Calibri"/>
          <w:bCs/>
          <w:szCs w:val="21"/>
        </w:rPr>
        <w:t>统一流程中心提供集可视化流程设计、多模式流程流转、可视化流程监控为一体的统一流程服务。</w:t>
      </w:r>
    </w:p>
    <w:p w14:paraId="52C1DB6D" w14:textId="77777777" w:rsidR="00116538" w:rsidRDefault="00000000">
      <w:pPr>
        <w:ind w:firstLineChars="200" w:firstLine="420"/>
        <w:rPr>
          <w:rFonts w:cs="Calibri"/>
          <w:bCs/>
          <w:szCs w:val="21"/>
        </w:rPr>
      </w:pPr>
      <w:r>
        <w:rPr>
          <w:rFonts w:cs="Calibri"/>
          <w:bCs/>
          <w:szCs w:val="21"/>
        </w:rPr>
        <w:t>提供业务流程配置功能，支持可视化流程定义、流程配置。提供流程调度功能，支持顺序流、分支、条件、任务、事件等。</w:t>
      </w:r>
    </w:p>
    <w:p w14:paraId="720BD8E2" w14:textId="77777777" w:rsidR="00116538" w:rsidRDefault="00000000">
      <w:pPr>
        <w:pStyle w:val="3"/>
        <w:ind w:firstLine="420"/>
      </w:pPr>
      <w:r>
        <w:t>2.7</w:t>
      </w:r>
      <w:r>
        <w:t>自定义表单</w:t>
      </w:r>
    </w:p>
    <w:p w14:paraId="4B8C52B5" w14:textId="77777777" w:rsidR="00116538" w:rsidRDefault="00000000">
      <w:pPr>
        <w:ind w:firstLineChars="200" w:firstLine="420"/>
        <w:rPr>
          <w:rFonts w:cs="Calibri"/>
          <w:bCs/>
          <w:szCs w:val="21"/>
        </w:rPr>
      </w:pPr>
      <w:r>
        <w:rPr>
          <w:rFonts w:cs="Calibri"/>
          <w:bCs/>
          <w:szCs w:val="21"/>
        </w:rPr>
        <w:t>支持在线自定义表单，自定义添加字段，提交表单后，数据库自动建表。</w:t>
      </w:r>
    </w:p>
    <w:p w14:paraId="614DC64A" w14:textId="77777777" w:rsidR="00116538" w:rsidRDefault="00000000">
      <w:pPr>
        <w:pStyle w:val="2"/>
        <w:ind w:firstLine="420"/>
      </w:pPr>
      <w:r>
        <w:t>（三）采购清单</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49"/>
        <w:gridCol w:w="1022"/>
        <w:gridCol w:w="1159"/>
        <w:gridCol w:w="1323"/>
      </w:tblGrid>
      <w:tr w:rsidR="00116538" w14:paraId="6B85F7DA"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BCEB3B" w14:textId="77777777" w:rsidR="00116538" w:rsidRDefault="00000000">
            <w:pPr>
              <w:widowControl/>
              <w:jc w:val="center"/>
              <w:rPr>
                <w:rFonts w:cs="Calibri"/>
                <w:bCs/>
                <w:kern w:val="0"/>
                <w:szCs w:val="21"/>
              </w:rPr>
            </w:pPr>
            <w:r>
              <w:rPr>
                <w:rFonts w:cs="Calibri"/>
                <w:bCs/>
                <w:kern w:val="0"/>
                <w:szCs w:val="21"/>
              </w:rPr>
              <w:t>序号</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0D993B49" w14:textId="77777777" w:rsidR="00116538" w:rsidRDefault="00000000">
            <w:pPr>
              <w:widowControl/>
              <w:jc w:val="center"/>
              <w:rPr>
                <w:rFonts w:cs="Calibri"/>
                <w:bCs/>
                <w:kern w:val="0"/>
                <w:szCs w:val="21"/>
              </w:rPr>
            </w:pPr>
            <w:r>
              <w:rPr>
                <w:rFonts w:cs="Calibri"/>
                <w:bCs/>
                <w:kern w:val="0"/>
                <w:szCs w:val="21"/>
              </w:rPr>
              <w:t>名称</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4A8414F1" w14:textId="77777777" w:rsidR="00116538" w:rsidRDefault="00000000">
            <w:pPr>
              <w:widowControl/>
              <w:jc w:val="center"/>
              <w:rPr>
                <w:rFonts w:cs="Calibri"/>
                <w:bCs/>
                <w:kern w:val="0"/>
                <w:szCs w:val="21"/>
              </w:rPr>
            </w:pPr>
            <w:r>
              <w:rPr>
                <w:rFonts w:cs="Calibri"/>
                <w:bCs/>
                <w:kern w:val="0"/>
                <w:szCs w:val="21"/>
              </w:rPr>
              <w:t>数量</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8244EF2" w14:textId="77777777" w:rsidR="00116538" w:rsidRDefault="00000000">
            <w:pPr>
              <w:widowControl/>
              <w:jc w:val="center"/>
              <w:rPr>
                <w:rFonts w:cs="Calibri"/>
                <w:bCs/>
                <w:kern w:val="0"/>
                <w:szCs w:val="21"/>
              </w:rPr>
            </w:pPr>
            <w:r>
              <w:rPr>
                <w:rFonts w:cs="Calibri"/>
                <w:bCs/>
                <w:kern w:val="0"/>
                <w:szCs w:val="21"/>
              </w:rPr>
              <w:t>单位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3F57B3F" w14:textId="77777777" w:rsidR="00116538" w:rsidRDefault="00000000">
            <w:pPr>
              <w:widowControl/>
              <w:jc w:val="center"/>
              <w:rPr>
                <w:rFonts w:cs="Calibri"/>
                <w:bCs/>
                <w:kern w:val="0"/>
                <w:szCs w:val="21"/>
              </w:rPr>
            </w:pPr>
            <w:r>
              <w:rPr>
                <w:rFonts w:cs="Calibri"/>
                <w:bCs/>
                <w:kern w:val="0"/>
                <w:szCs w:val="21"/>
              </w:rPr>
              <w:t>备注</w:t>
            </w:r>
          </w:p>
        </w:tc>
      </w:tr>
      <w:tr w:rsidR="00116538" w14:paraId="7E0B9EEA"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82497B" w14:textId="77777777" w:rsidR="00116538" w:rsidRDefault="00000000">
            <w:pPr>
              <w:widowControl/>
              <w:jc w:val="center"/>
              <w:rPr>
                <w:rFonts w:cs="Calibri"/>
                <w:bCs/>
                <w:kern w:val="0"/>
                <w:szCs w:val="21"/>
              </w:rPr>
            </w:pPr>
            <w:r>
              <w:rPr>
                <w:rFonts w:cs="Calibri"/>
                <w:bCs/>
                <w:kern w:val="0"/>
                <w:szCs w:val="21"/>
              </w:rPr>
              <w:t>1</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5A499AB8" w14:textId="77777777" w:rsidR="00116538" w:rsidRDefault="00000000">
            <w:pPr>
              <w:widowControl/>
              <w:jc w:val="center"/>
              <w:rPr>
                <w:rFonts w:cs="Calibri"/>
                <w:bCs/>
                <w:kern w:val="0"/>
                <w:szCs w:val="21"/>
              </w:rPr>
            </w:pPr>
            <w:r>
              <w:rPr>
                <w:rFonts w:cs="Calibri"/>
                <w:bCs/>
                <w:kern w:val="0"/>
                <w:szCs w:val="21"/>
              </w:rPr>
              <w:t>客户服务子系统</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4C17709"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D006738"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38485BE" w14:textId="77777777" w:rsidR="00116538" w:rsidRDefault="00000000">
            <w:pPr>
              <w:widowControl/>
              <w:jc w:val="center"/>
              <w:rPr>
                <w:rFonts w:cs="Calibri"/>
                <w:bCs/>
                <w:kern w:val="0"/>
                <w:szCs w:val="21"/>
              </w:rPr>
            </w:pPr>
            <w:r>
              <w:rPr>
                <w:rFonts w:cs="Calibri"/>
                <w:bCs/>
                <w:kern w:val="0"/>
                <w:szCs w:val="21"/>
              </w:rPr>
              <w:t>/</w:t>
            </w:r>
          </w:p>
        </w:tc>
      </w:tr>
      <w:tr w:rsidR="00116538" w14:paraId="7293EE80"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DC6F7F" w14:textId="77777777" w:rsidR="00116538" w:rsidRDefault="00000000">
            <w:pPr>
              <w:widowControl/>
              <w:jc w:val="center"/>
              <w:rPr>
                <w:rFonts w:cs="Calibri"/>
                <w:bCs/>
                <w:kern w:val="0"/>
                <w:szCs w:val="21"/>
              </w:rPr>
            </w:pPr>
            <w:r>
              <w:rPr>
                <w:rFonts w:cs="Calibri"/>
                <w:bCs/>
                <w:kern w:val="0"/>
                <w:szCs w:val="21"/>
              </w:rPr>
              <w:t>2</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09AE119D" w14:textId="77777777" w:rsidR="00116538" w:rsidRDefault="00000000">
            <w:pPr>
              <w:widowControl/>
              <w:jc w:val="center"/>
              <w:rPr>
                <w:rFonts w:cs="Calibri"/>
                <w:bCs/>
                <w:kern w:val="0"/>
                <w:szCs w:val="21"/>
              </w:rPr>
            </w:pPr>
            <w:r>
              <w:rPr>
                <w:rFonts w:cs="Calibri"/>
                <w:bCs/>
                <w:kern w:val="0"/>
                <w:szCs w:val="21"/>
              </w:rPr>
              <w:t>浙里办浙政钉应用子系统</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5E66988"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36B7AC6"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D51B4DA" w14:textId="77777777" w:rsidR="00116538" w:rsidRDefault="00000000">
            <w:pPr>
              <w:widowControl/>
              <w:jc w:val="center"/>
              <w:rPr>
                <w:rFonts w:cs="Calibri"/>
                <w:bCs/>
                <w:kern w:val="0"/>
                <w:szCs w:val="21"/>
              </w:rPr>
            </w:pPr>
            <w:r>
              <w:rPr>
                <w:rFonts w:cs="Calibri"/>
                <w:bCs/>
                <w:kern w:val="0"/>
                <w:szCs w:val="21"/>
              </w:rPr>
              <w:t>/</w:t>
            </w:r>
          </w:p>
        </w:tc>
      </w:tr>
      <w:tr w:rsidR="00116538" w14:paraId="436190B3"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031A680" w14:textId="77777777" w:rsidR="00116538" w:rsidRDefault="00000000">
            <w:pPr>
              <w:widowControl/>
              <w:jc w:val="center"/>
              <w:rPr>
                <w:rFonts w:cs="Calibri"/>
                <w:bCs/>
                <w:kern w:val="0"/>
                <w:szCs w:val="21"/>
              </w:rPr>
            </w:pPr>
            <w:r>
              <w:rPr>
                <w:rFonts w:cs="Calibri"/>
                <w:bCs/>
                <w:kern w:val="0"/>
                <w:szCs w:val="21"/>
              </w:rPr>
              <w:t>3</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7BCD5C08" w14:textId="77777777" w:rsidR="00116538" w:rsidRDefault="00000000">
            <w:pPr>
              <w:widowControl/>
              <w:jc w:val="center"/>
              <w:rPr>
                <w:rFonts w:cs="Calibri"/>
                <w:bCs/>
                <w:kern w:val="0"/>
                <w:szCs w:val="21"/>
              </w:rPr>
            </w:pPr>
            <w:r>
              <w:rPr>
                <w:rFonts w:cs="Calibri"/>
                <w:bCs/>
                <w:kern w:val="0"/>
                <w:szCs w:val="21"/>
              </w:rPr>
              <w:t>检验检测综合业务管理系统</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0508F74"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D9C0205"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5067273" w14:textId="77777777" w:rsidR="00116538" w:rsidRDefault="00000000">
            <w:pPr>
              <w:widowControl/>
              <w:jc w:val="center"/>
              <w:rPr>
                <w:rFonts w:cs="Calibri"/>
                <w:bCs/>
                <w:kern w:val="0"/>
                <w:szCs w:val="21"/>
              </w:rPr>
            </w:pPr>
            <w:r>
              <w:rPr>
                <w:rFonts w:cs="Calibri"/>
                <w:bCs/>
                <w:kern w:val="0"/>
                <w:szCs w:val="21"/>
              </w:rPr>
              <w:t>/</w:t>
            </w:r>
          </w:p>
        </w:tc>
      </w:tr>
      <w:tr w:rsidR="00116538" w14:paraId="4B9A01E4"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F90496" w14:textId="77777777" w:rsidR="00116538" w:rsidRDefault="00000000">
            <w:pPr>
              <w:widowControl/>
              <w:jc w:val="center"/>
              <w:rPr>
                <w:rFonts w:cs="Calibri"/>
                <w:bCs/>
                <w:kern w:val="0"/>
                <w:szCs w:val="21"/>
              </w:rPr>
            </w:pPr>
            <w:r>
              <w:rPr>
                <w:rFonts w:cs="Calibri"/>
                <w:bCs/>
                <w:kern w:val="0"/>
                <w:szCs w:val="21"/>
              </w:rPr>
              <w:t>4</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3C31B500" w14:textId="77777777" w:rsidR="00116538" w:rsidRDefault="00000000">
            <w:pPr>
              <w:widowControl/>
              <w:jc w:val="center"/>
              <w:rPr>
                <w:rFonts w:cs="Calibri"/>
                <w:bCs/>
                <w:kern w:val="0"/>
                <w:szCs w:val="21"/>
              </w:rPr>
            </w:pPr>
            <w:r>
              <w:rPr>
                <w:rFonts w:cs="Calibri"/>
                <w:bCs/>
                <w:kern w:val="0"/>
                <w:szCs w:val="21"/>
              </w:rPr>
              <w:t>资源管理系统</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9F997EA"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745E0D2"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ECEB8F3" w14:textId="77777777" w:rsidR="00116538" w:rsidRDefault="00000000">
            <w:pPr>
              <w:widowControl/>
              <w:jc w:val="center"/>
              <w:rPr>
                <w:rFonts w:cs="Calibri"/>
                <w:bCs/>
                <w:kern w:val="0"/>
                <w:szCs w:val="21"/>
              </w:rPr>
            </w:pPr>
            <w:r>
              <w:rPr>
                <w:rFonts w:cs="Calibri"/>
                <w:bCs/>
                <w:kern w:val="0"/>
                <w:szCs w:val="21"/>
              </w:rPr>
              <w:t>/</w:t>
            </w:r>
          </w:p>
        </w:tc>
      </w:tr>
      <w:tr w:rsidR="00116538" w14:paraId="053BC152"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4769D5" w14:textId="77777777" w:rsidR="00116538" w:rsidRDefault="00000000">
            <w:pPr>
              <w:widowControl/>
              <w:jc w:val="center"/>
              <w:rPr>
                <w:rFonts w:cs="Calibri"/>
                <w:bCs/>
                <w:kern w:val="0"/>
                <w:szCs w:val="21"/>
              </w:rPr>
            </w:pPr>
            <w:r>
              <w:rPr>
                <w:rFonts w:cs="Calibri"/>
                <w:bCs/>
                <w:kern w:val="0"/>
                <w:szCs w:val="21"/>
              </w:rPr>
              <w:t>5</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44B400B2" w14:textId="77777777" w:rsidR="00116538" w:rsidRDefault="00000000">
            <w:pPr>
              <w:widowControl/>
              <w:jc w:val="center"/>
              <w:rPr>
                <w:rFonts w:cs="Calibri"/>
                <w:bCs/>
                <w:kern w:val="0"/>
                <w:szCs w:val="21"/>
              </w:rPr>
            </w:pPr>
            <w:r>
              <w:rPr>
                <w:rFonts w:cs="Calibri"/>
                <w:bCs/>
                <w:kern w:val="0"/>
                <w:szCs w:val="21"/>
              </w:rPr>
              <w:t>质量管理系统</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488B914B"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D51C1EA"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488F56A" w14:textId="77777777" w:rsidR="00116538" w:rsidRDefault="00000000">
            <w:pPr>
              <w:widowControl/>
              <w:jc w:val="center"/>
              <w:rPr>
                <w:rFonts w:cs="Calibri"/>
                <w:bCs/>
                <w:kern w:val="0"/>
                <w:szCs w:val="21"/>
              </w:rPr>
            </w:pPr>
            <w:r>
              <w:rPr>
                <w:rFonts w:cs="Calibri"/>
                <w:bCs/>
                <w:kern w:val="0"/>
                <w:szCs w:val="21"/>
              </w:rPr>
              <w:t>/</w:t>
            </w:r>
          </w:p>
        </w:tc>
      </w:tr>
      <w:tr w:rsidR="00116538" w14:paraId="7F099E32"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742A26" w14:textId="77777777" w:rsidR="00116538" w:rsidRDefault="00000000">
            <w:pPr>
              <w:widowControl/>
              <w:jc w:val="center"/>
              <w:rPr>
                <w:rFonts w:cs="Calibri"/>
                <w:bCs/>
                <w:kern w:val="0"/>
                <w:szCs w:val="21"/>
              </w:rPr>
            </w:pPr>
            <w:r>
              <w:rPr>
                <w:rFonts w:cs="Calibri"/>
                <w:bCs/>
                <w:kern w:val="0"/>
                <w:szCs w:val="21"/>
              </w:rPr>
              <w:t>6</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6381D8F5" w14:textId="77777777" w:rsidR="00116538" w:rsidRDefault="00000000">
            <w:pPr>
              <w:widowControl/>
              <w:jc w:val="center"/>
              <w:rPr>
                <w:rFonts w:cs="Calibri"/>
                <w:bCs/>
                <w:kern w:val="0"/>
                <w:szCs w:val="21"/>
              </w:rPr>
            </w:pPr>
            <w:r>
              <w:rPr>
                <w:rFonts w:cs="Calibri"/>
                <w:bCs/>
                <w:kern w:val="0"/>
                <w:szCs w:val="21"/>
              </w:rPr>
              <w:t>仪器设备数据采集分析系统</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76D1117"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E3549E9"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D617670" w14:textId="77777777" w:rsidR="00116538" w:rsidRDefault="00000000">
            <w:pPr>
              <w:widowControl/>
              <w:jc w:val="center"/>
              <w:rPr>
                <w:rFonts w:cs="Calibri"/>
                <w:bCs/>
                <w:kern w:val="0"/>
                <w:szCs w:val="21"/>
              </w:rPr>
            </w:pPr>
            <w:r>
              <w:rPr>
                <w:rFonts w:cs="Calibri"/>
                <w:bCs/>
                <w:kern w:val="0"/>
                <w:szCs w:val="21"/>
              </w:rPr>
              <w:t>/</w:t>
            </w:r>
          </w:p>
        </w:tc>
      </w:tr>
      <w:tr w:rsidR="00116538" w14:paraId="17AC3156"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F06D981" w14:textId="77777777" w:rsidR="00116538" w:rsidRDefault="00000000">
            <w:pPr>
              <w:widowControl/>
              <w:jc w:val="center"/>
              <w:rPr>
                <w:rFonts w:cs="Calibri"/>
                <w:bCs/>
                <w:kern w:val="0"/>
                <w:szCs w:val="21"/>
              </w:rPr>
            </w:pPr>
            <w:r>
              <w:rPr>
                <w:rFonts w:cs="Calibri"/>
                <w:bCs/>
                <w:kern w:val="0"/>
                <w:szCs w:val="21"/>
              </w:rPr>
              <w:t>7</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34D2EEB9" w14:textId="77777777" w:rsidR="00116538" w:rsidRDefault="00000000">
            <w:pPr>
              <w:widowControl/>
              <w:jc w:val="center"/>
              <w:rPr>
                <w:rFonts w:cs="Calibri"/>
                <w:bCs/>
                <w:kern w:val="0"/>
                <w:szCs w:val="21"/>
              </w:rPr>
            </w:pPr>
            <w:r>
              <w:rPr>
                <w:rFonts w:cs="Calibri"/>
                <w:bCs/>
                <w:kern w:val="0"/>
                <w:szCs w:val="21"/>
              </w:rPr>
              <w:t>数据同步交换系统</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B1D0647"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38687D1"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B153558" w14:textId="77777777" w:rsidR="00116538" w:rsidRDefault="00000000">
            <w:pPr>
              <w:widowControl/>
              <w:jc w:val="center"/>
              <w:rPr>
                <w:rFonts w:cs="Calibri"/>
                <w:bCs/>
                <w:kern w:val="0"/>
                <w:szCs w:val="21"/>
              </w:rPr>
            </w:pPr>
            <w:r>
              <w:rPr>
                <w:rFonts w:cs="Calibri"/>
                <w:bCs/>
                <w:kern w:val="0"/>
                <w:szCs w:val="21"/>
              </w:rPr>
              <w:t>/</w:t>
            </w:r>
          </w:p>
        </w:tc>
      </w:tr>
      <w:tr w:rsidR="00116538" w14:paraId="526A51F2"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ED64D8" w14:textId="77777777" w:rsidR="00116538" w:rsidRDefault="00000000">
            <w:pPr>
              <w:widowControl/>
              <w:jc w:val="center"/>
              <w:rPr>
                <w:rFonts w:cs="Calibri"/>
                <w:bCs/>
                <w:kern w:val="0"/>
                <w:szCs w:val="21"/>
              </w:rPr>
            </w:pPr>
            <w:r>
              <w:rPr>
                <w:rFonts w:cs="Calibri"/>
                <w:bCs/>
                <w:kern w:val="0"/>
                <w:szCs w:val="21"/>
              </w:rPr>
              <w:lastRenderedPageBreak/>
              <w:t>8</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05427994" w14:textId="77777777" w:rsidR="00116538" w:rsidRDefault="00000000">
            <w:pPr>
              <w:widowControl/>
              <w:jc w:val="center"/>
              <w:rPr>
                <w:rFonts w:cs="Calibri"/>
                <w:bCs/>
                <w:kern w:val="0"/>
                <w:szCs w:val="21"/>
              </w:rPr>
            </w:pPr>
            <w:r>
              <w:rPr>
                <w:rFonts w:cs="Calibri"/>
                <w:bCs/>
                <w:kern w:val="0"/>
                <w:szCs w:val="21"/>
              </w:rPr>
              <w:t>实验室特殊场所温湿度监测预警系统</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23EE4B3"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1D8A13D"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EAE5E74" w14:textId="77777777" w:rsidR="00116538" w:rsidRDefault="00000000">
            <w:pPr>
              <w:widowControl/>
              <w:jc w:val="center"/>
              <w:rPr>
                <w:rFonts w:cs="Calibri"/>
                <w:bCs/>
                <w:kern w:val="0"/>
                <w:szCs w:val="21"/>
              </w:rPr>
            </w:pPr>
            <w:r>
              <w:rPr>
                <w:rFonts w:cs="Calibri"/>
                <w:bCs/>
                <w:kern w:val="0"/>
                <w:szCs w:val="21"/>
              </w:rPr>
              <w:t>/</w:t>
            </w:r>
          </w:p>
        </w:tc>
      </w:tr>
      <w:tr w:rsidR="00116538" w14:paraId="2FE0E8B4"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D68788" w14:textId="77777777" w:rsidR="00116538" w:rsidRDefault="00000000">
            <w:pPr>
              <w:widowControl/>
              <w:jc w:val="center"/>
              <w:rPr>
                <w:rFonts w:cs="Calibri"/>
                <w:bCs/>
                <w:kern w:val="0"/>
                <w:szCs w:val="21"/>
              </w:rPr>
            </w:pPr>
            <w:r>
              <w:rPr>
                <w:rFonts w:cs="Calibri"/>
                <w:bCs/>
                <w:kern w:val="0"/>
                <w:szCs w:val="21"/>
              </w:rPr>
              <w:t>9</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681A4558" w14:textId="77777777" w:rsidR="00116538" w:rsidRDefault="00000000">
            <w:pPr>
              <w:widowControl/>
              <w:jc w:val="center"/>
              <w:rPr>
                <w:rFonts w:cs="Calibri"/>
                <w:bCs/>
                <w:kern w:val="0"/>
                <w:szCs w:val="21"/>
              </w:rPr>
            </w:pPr>
            <w:r>
              <w:rPr>
                <w:rFonts w:cs="Calibri"/>
                <w:bCs/>
                <w:kern w:val="0"/>
                <w:szCs w:val="21"/>
              </w:rPr>
              <w:t>大数据可视化系统</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2E3321C"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10640A6"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7EB1066" w14:textId="77777777" w:rsidR="00116538" w:rsidRDefault="00000000">
            <w:pPr>
              <w:widowControl/>
              <w:jc w:val="center"/>
              <w:rPr>
                <w:rFonts w:cs="Calibri"/>
                <w:bCs/>
                <w:kern w:val="0"/>
                <w:szCs w:val="21"/>
              </w:rPr>
            </w:pPr>
            <w:r>
              <w:rPr>
                <w:rFonts w:cs="Calibri"/>
                <w:bCs/>
                <w:kern w:val="0"/>
                <w:szCs w:val="21"/>
              </w:rPr>
              <w:t>/</w:t>
            </w:r>
          </w:p>
        </w:tc>
      </w:tr>
      <w:tr w:rsidR="00116538" w14:paraId="6817BBC0"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4C1E73" w14:textId="77777777" w:rsidR="00116538" w:rsidRDefault="00000000">
            <w:pPr>
              <w:widowControl/>
              <w:jc w:val="center"/>
              <w:rPr>
                <w:rFonts w:cs="Calibri"/>
                <w:bCs/>
                <w:kern w:val="0"/>
                <w:szCs w:val="21"/>
              </w:rPr>
            </w:pPr>
            <w:r>
              <w:rPr>
                <w:rFonts w:cs="Calibri"/>
                <w:bCs/>
                <w:kern w:val="0"/>
                <w:szCs w:val="21"/>
              </w:rPr>
              <w:t>10</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1D39128C" w14:textId="77777777" w:rsidR="00116538" w:rsidRDefault="00000000">
            <w:pPr>
              <w:widowControl/>
              <w:jc w:val="center"/>
              <w:rPr>
                <w:rFonts w:cs="Calibri"/>
                <w:bCs/>
                <w:kern w:val="0"/>
                <w:szCs w:val="21"/>
              </w:rPr>
            </w:pPr>
            <w:r>
              <w:rPr>
                <w:rFonts w:cs="Calibri"/>
                <w:bCs/>
                <w:kern w:val="0"/>
                <w:szCs w:val="21"/>
              </w:rPr>
              <w:t>全省实验室质量管理数字化平台</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189467F"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A625478"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94F73BC" w14:textId="77777777" w:rsidR="00116538" w:rsidRDefault="00000000">
            <w:pPr>
              <w:widowControl/>
              <w:jc w:val="center"/>
              <w:rPr>
                <w:rFonts w:cs="Calibri"/>
                <w:bCs/>
                <w:kern w:val="0"/>
                <w:szCs w:val="21"/>
              </w:rPr>
            </w:pPr>
            <w:r>
              <w:rPr>
                <w:rFonts w:cs="Calibri"/>
                <w:bCs/>
                <w:kern w:val="0"/>
                <w:szCs w:val="21"/>
              </w:rPr>
              <w:t>/</w:t>
            </w:r>
          </w:p>
        </w:tc>
      </w:tr>
      <w:tr w:rsidR="00116538" w14:paraId="0AC616ED" w14:textId="77777777">
        <w:trPr>
          <w:trHeigh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8AA763" w14:textId="77777777" w:rsidR="00116538" w:rsidRDefault="00000000">
            <w:pPr>
              <w:widowControl/>
              <w:jc w:val="center"/>
              <w:rPr>
                <w:rFonts w:cs="Calibri"/>
                <w:bCs/>
                <w:kern w:val="0"/>
                <w:szCs w:val="21"/>
              </w:rPr>
            </w:pPr>
            <w:r>
              <w:rPr>
                <w:rFonts w:cs="Calibri"/>
                <w:bCs/>
                <w:kern w:val="0"/>
                <w:szCs w:val="21"/>
              </w:rPr>
              <w:t>11</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center"/>
          </w:tcPr>
          <w:p w14:paraId="6F447DB8" w14:textId="77777777" w:rsidR="00116538" w:rsidRDefault="00000000">
            <w:pPr>
              <w:widowControl/>
              <w:jc w:val="center"/>
              <w:rPr>
                <w:rFonts w:cs="Calibri"/>
                <w:bCs/>
                <w:kern w:val="0"/>
                <w:szCs w:val="21"/>
              </w:rPr>
            </w:pPr>
            <w:r>
              <w:rPr>
                <w:rFonts w:cs="Calibri"/>
                <w:bCs/>
                <w:kern w:val="0"/>
                <w:szCs w:val="21"/>
              </w:rPr>
              <w:t>应用支撑</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197E651" w14:textId="77777777" w:rsidR="00116538" w:rsidRDefault="00000000">
            <w:pPr>
              <w:widowControl/>
              <w:jc w:val="center"/>
              <w:rPr>
                <w:rFonts w:cs="Calibri"/>
                <w:bCs/>
                <w:kern w:val="0"/>
                <w:szCs w:val="21"/>
              </w:rPr>
            </w:pPr>
            <w:r>
              <w:rPr>
                <w:rFonts w:cs="Calibri"/>
                <w:bCs/>
                <w:kern w:val="0"/>
                <w:szCs w:val="21"/>
              </w:rPr>
              <w:t>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B6B8F9D" w14:textId="77777777" w:rsidR="00116538" w:rsidRDefault="00000000">
            <w:pPr>
              <w:widowControl/>
              <w:jc w:val="center"/>
              <w:rPr>
                <w:rFonts w:cs="Calibri"/>
                <w:bCs/>
                <w:kern w:val="0"/>
                <w:szCs w:val="21"/>
              </w:rPr>
            </w:pPr>
            <w:r>
              <w:rPr>
                <w:rFonts w:cs="Calibri"/>
                <w:bCs/>
                <w:kern w:val="0"/>
                <w:szCs w:val="21"/>
              </w:rPr>
              <w:t>套</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87139DF" w14:textId="77777777" w:rsidR="00116538" w:rsidRDefault="00000000">
            <w:pPr>
              <w:widowControl/>
              <w:jc w:val="center"/>
              <w:rPr>
                <w:rFonts w:cs="Calibri"/>
                <w:bCs/>
                <w:kern w:val="0"/>
                <w:szCs w:val="21"/>
              </w:rPr>
            </w:pPr>
            <w:r>
              <w:rPr>
                <w:rFonts w:cs="Calibri"/>
                <w:bCs/>
                <w:kern w:val="0"/>
                <w:szCs w:val="21"/>
              </w:rPr>
              <w:t>/</w:t>
            </w:r>
          </w:p>
        </w:tc>
      </w:tr>
    </w:tbl>
    <w:p w14:paraId="6C6A3FB0" w14:textId="77777777" w:rsidR="00116538" w:rsidRDefault="00000000">
      <w:pPr>
        <w:pStyle w:val="2"/>
        <w:ind w:firstLine="420"/>
      </w:pPr>
      <w:r>
        <w:t>四、安全性要求</w:t>
      </w:r>
    </w:p>
    <w:p w14:paraId="431A289E" w14:textId="77777777" w:rsidR="00116538" w:rsidRDefault="00000000">
      <w:pPr>
        <w:ind w:firstLineChars="200" w:firstLine="420"/>
        <w:rPr>
          <w:rFonts w:cs="Calibri"/>
          <w:bCs/>
          <w:szCs w:val="21"/>
        </w:rPr>
      </w:pPr>
      <w:r>
        <w:rPr>
          <w:rFonts w:cs="Calibri"/>
          <w:bCs/>
          <w:szCs w:val="21"/>
        </w:rPr>
        <w:t>本项目建设和运维需要符合政务云、等保</w:t>
      </w:r>
      <w:r>
        <w:rPr>
          <w:rFonts w:cs="Calibri"/>
          <w:bCs/>
          <w:szCs w:val="21"/>
        </w:rPr>
        <w:t>2.0</w:t>
      </w:r>
      <w:r>
        <w:rPr>
          <w:rFonts w:cs="Calibri"/>
          <w:bCs/>
          <w:szCs w:val="21"/>
        </w:rPr>
        <w:t>三级相关安全规范要求。</w:t>
      </w:r>
    </w:p>
    <w:p w14:paraId="5D94FB9B" w14:textId="77777777" w:rsidR="00116538" w:rsidRDefault="00000000">
      <w:pPr>
        <w:ind w:firstLineChars="200" w:firstLine="420"/>
        <w:rPr>
          <w:rFonts w:cs="Calibri"/>
          <w:bCs/>
          <w:szCs w:val="21"/>
        </w:rPr>
      </w:pPr>
      <w:r>
        <w:rPr>
          <w:rFonts w:cs="Calibri"/>
          <w:bCs/>
          <w:szCs w:val="21"/>
        </w:rPr>
        <w:t>本项目涉及的所有密码应用采用国密算法加密，本项目产生的重要数据和数据库关键字段使用国密</w:t>
      </w:r>
      <w:r>
        <w:rPr>
          <w:rFonts w:cs="Calibri"/>
          <w:bCs/>
          <w:szCs w:val="21"/>
        </w:rPr>
        <w:t>SM4</w:t>
      </w:r>
      <w:r>
        <w:rPr>
          <w:rFonts w:cs="Calibri"/>
          <w:bCs/>
          <w:szCs w:val="21"/>
        </w:rPr>
        <w:t>或</w:t>
      </w:r>
      <w:r>
        <w:rPr>
          <w:rFonts w:cs="Calibri"/>
          <w:bCs/>
          <w:szCs w:val="21"/>
        </w:rPr>
        <w:t>SM3</w:t>
      </w:r>
      <w:r>
        <w:rPr>
          <w:rFonts w:cs="Calibri"/>
          <w:bCs/>
          <w:szCs w:val="21"/>
        </w:rPr>
        <w:t>算法加密存储。</w:t>
      </w:r>
    </w:p>
    <w:p w14:paraId="37854AB7" w14:textId="77777777" w:rsidR="00116538" w:rsidRDefault="00000000">
      <w:pPr>
        <w:pStyle w:val="a9"/>
        <w:spacing w:line="300" w:lineRule="auto"/>
        <w:ind w:firstLineChars="200" w:firstLine="420"/>
        <w:rPr>
          <w:rFonts w:ascii="Calibri" w:eastAsia="宋体" w:hAnsi="Calibri" w:cs="Calibri"/>
          <w:bCs/>
          <w:sz w:val="21"/>
          <w:szCs w:val="21"/>
        </w:rPr>
      </w:pPr>
      <w:r>
        <w:rPr>
          <w:rFonts w:ascii="Calibri" w:eastAsia="宋体" w:hAnsi="Calibri" w:cs="Calibri"/>
          <w:bCs/>
          <w:sz w:val="21"/>
          <w:szCs w:val="21"/>
        </w:rPr>
        <w:t>本项目建设应充分考虑系统安全和数据安全，包括数据库和</w:t>
      </w:r>
      <w:r>
        <w:rPr>
          <w:rFonts w:ascii="Calibri" w:eastAsia="宋体" w:hAnsi="Calibri" w:cs="Calibri"/>
          <w:bCs/>
          <w:sz w:val="21"/>
          <w:szCs w:val="21"/>
        </w:rPr>
        <w:t>API</w:t>
      </w:r>
      <w:r>
        <w:rPr>
          <w:rFonts w:ascii="Calibri" w:eastAsia="宋体" w:hAnsi="Calibri" w:cs="Calibri"/>
          <w:bCs/>
          <w:sz w:val="21"/>
          <w:szCs w:val="21"/>
        </w:rPr>
        <w:t>接口的安全防护，确保信息资源和应用服务的安全共享与交互。</w:t>
      </w:r>
    </w:p>
    <w:p w14:paraId="0F902D6B" w14:textId="77777777" w:rsidR="00116538" w:rsidRDefault="00000000">
      <w:pPr>
        <w:pStyle w:val="2"/>
        <w:ind w:firstLine="420"/>
      </w:pPr>
      <w:r>
        <w:rPr>
          <w:rFonts w:hint="eastAsia"/>
        </w:rPr>
        <w:t>五</w:t>
      </w:r>
      <w:r>
        <w:t>、</w:t>
      </w:r>
      <w:r>
        <w:rPr>
          <w:rFonts w:hint="eastAsia"/>
        </w:rPr>
        <w:t>其他服务要求</w:t>
      </w:r>
    </w:p>
    <w:p w14:paraId="292B1AAB" w14:textId="77777777" w:rsidR="00116538" w:rsidRDefault="00000000">
      <w:pPr>
        <w:pStyle w:val="2"/>
        <w:ind w:firstLine="420"/>
      </w:pPr>
      <w:r>
        <w:t>（</w:t>
      </w:r>
      <w:r>
        <w:rPr>
          <w:rFonts w:hint="eastAsia"/>
        </w:rPr>
        <w:t>一</w:t>
      </w:r>
      <w:r>
        <w:t>）项目实施要求</w:t>
      </w:r>
    </w:p>
    <w:p w14:paraId="75AADFD2" w14:textId="77777777" w:rsidR="00116538" w:rsidRDefault="00000000">
      <w:pPr>
        <w:ind w:firstLineChars="200" w:firstLine="420"/>
        <w:rPr>
          <w:rFonts w:cs="Calibri"/>
          <w:szCs w:val="21"/>
        </w:rPr>
      </w:pPr>
      <w:r>
        <w:rPr>
          <w:rFonts w:cs="Calibri" w:hint="eastAsia"/>
          <w:szCs w:val="21"/>
        </w:rPr>
        <w:t>1.</w:t>
      </w:r>
      <w:r>
        <w:rPr>
          <w:rFonts w:cs="Calibri"/>
          <w:szCs w:val="21"/>
        </w:rPr>
        <w:t>投标人中标后须到用户进行实地调研，对信息化现状进行评估，在服务实施前向采购人提供符合实际需求的实施方案，并得到采购人认可。</w:t>
      </w:r>
    </w:p>
    <w:p w14:paraId="375962FE" w14:textId="77777777" w:rsidR="00116538" w:rsidRDefault="00000000">
      <w:pPr>
        <w:ind w:firstLineChars="200" w:firstLine="420"/>
        <w:rPr>
          <w:rFonts w:cs="Calibri"/>
          <w:szCs w:val="21"/>
        </w:rPr>
      </w:pPr>
      <w:r>
        <w:rPr>
          <w:rFonts w:cs="Calibri" w:hint="eastAsia"/>
          <w:szCs w:val="21"/>
        </w:rPr>
        <w:t>2.</w:t>
      </w:r>
      <w:r>
        <w:rPr>
          <w:rFonts w:cs="Calibri"/>
          <w:szCs w:val="21"/>
        </w:rPr>
        <w:t>投标人应仔细研读招标文件，根据项目内容及理解，提供项目详尽的实施方案和进度表。</w:t>
      </w:r>
    </w:p>
    <w:p w14:paraId="7B376CBB" w14:textId="77777777" w:rsidR="00116538" w:rsidRDefault="00000000">
      <w:pPr>
        <w:ind w:firstLineChars="200" w:firstLine="420"/>
        <w:rPr>
          <w:rFonts w:cs="Calibri"/>
          <w:szCs w:val="21"/>
        </w:rPr>
      </w:pPr>
      <w:r>
        <w:rPr>
          <w:rFonts w:cs="Calibri" w:hint="eastAsia"/>
          <w:szCs w:val="21"/>
        </w:rPr>
        <w:t>3.</w:t>
      </w:r>
      <w:r>
        <w:rPr>
          <w:rFonts w:cs="Calibri"/>
          <w:szCs w:val="21"/>
        </w:rPr>
        <w:t>组织保障安排：成立领导小组，</w:t>
      </w:r>
      <w:r>
        <w:rPr>
          <w:rFonts w:cs="Calibri" w:hint="eastAsia"/>
          <w:szCs w:val="21"/>
        </w:rPr>
        <w:t>领导小组</w:t>
      </w:r>
      <w:r>
        <w:rPr>
          <w:rFonts w:cs="Calibri"/>
          <w:szCs w:val="21"/>
        </w:rPr>
        <w:t>的责任分工等。</w:t>
      </w:r>
    </w:p>
    <w:p w14:paraId="1853468F" w14:textId="77777777" w:rsidR="00116538" w:rsidRDefault="00000000">
      <w:pPr>
        <w:ind w:firstLineChars="200" w:firstLine="420"/>
        <w:rPr>
          <w:rFonts w:cs="Calibri"/>
          <w:szCs w:val="21"/>
        </w:rPr>
      </w:pPr>
      <w:r>
        <w:rPr>
          <w:rFonts w:cs="Calibri" w:hint="eastAsia"/>
          <w:szCs w:val="21"/>
        </w:rPr>
        <w:t>4.</w:t>
      </w:r>
      <w:r>
        <w:rPr>
          <w:rFonts w:cs="Calibri"/>
          <w:szCs w:val="21"/>
        </w:rPr>
        <w:t>制定具体的实施流程、实施内容。</w:t>
      </w:r>
    </w:p>
    <w:p w14:paraId="4DC6A2E8" w14:textId="77777777" w:rsidR="00116538" w:rsidRDefault="00000000">
      <w:pPr>
        <w:ind w:firstLineChars="200" w:firstLine="420"/>
        <w:rPr>
          <w:rFonts w:cs="Calibri"/>
          <w:szCs w:val="21"/>
        </w:rPr>
      </w:pPr>
      <w:r>
        <w:rPr>
          <w:rFonts w:cs="Calibri" w:hint="eastAsia"/>
          <w:szCs w:val="21"/>
        </w:rPr>
        <w:t>5.</w:t>
      </w:r>
      <w:r>
        <w:rPr>
          <w:rFonts w:cs="Calibri"/>
          <w:szCs w:val="21"/>
        </w:rPr>
        <w:t>投标人应在系统实施方案中描述具体的实施团队的人员组成和工作内容。列明起主要承担的任务、项目进程表及采购人的配合等内容。实施期间，投标人应派遣具有同类项目成功实施经验的专业工程师进行项目的开发实施工作。实施期间如果要更换项目经理必须书面通知用户方，并得到用户方的认可。</w:t>
      </w:r>
    </w:p>
    <w:p w14:paraId="586478A5" w14:textId="77777777" w:rsidR="00116538" w:rsidRDefault="00000000">
      <w:pPr>
        <w:ind w:firstLineChars="200" w:firstLine="420"/>
        <w:rPr>
          <w:rFonts w:cs="Calibri"/>
          <w:szCs w:val="21"/>
        </w:rPr>
      </w:pPr>
      <w:r>
        <w:rPr>
          <w:rFonts w:cs="Calibri" w:hint="eastAsia"/>
          <w:szCs w:val="21"/>
        </w:rPr>
        <w:t>6.</w:t>
      </w:r>
      <w:r>
        <w:rPr>
          <w:rFonts w:cs="Calibri"/>
          <w:szCs w:val="21"/>
        </w:rPr>
        <w:t>本项目需配备具备类似工作经验的专职技术及管理人员，人员数量必须满足项目建设需要，并提供不少于</w:t>
      </w:r>
      <w:r>
        <w:rPr>
          <w:rFonts w:cs="Calibri"/>
          <w:szCs w:val="21"/>
        </w:rPr>
        <w:t>5</w:t>
      </w:r>
      <w:r>
        <w:rPr>
          <w:rFonts w:cs="Calibri"/>
          <w:szCs w:val="21"/>
        </w:rPr>
        <w:t>人的驻场服务，直至项目验收。</w:t>
      </w:r>
    </w:p>
    <w:p w14:paraId="21752E08" w14:textId="74DB5F64" w:rsidR="00116538" w:rsidRDefault="00000000">
      <w:pPr>
        <w:ind w:firstLineChars="200" w:firstLine="420"/>
        <w:rPr>
          <w:rFonts w:cs="Calibri"/>
          <w:szCs w:val="21"/>
        </w:rPr>
      </w:pPr>
      <w:r>
        <w:rPr>
          <w:rFonts w:cs="Calibri" w:hint="eastAsia"/>
          <w:szCs w:val="21"/>
        </w:rPr>
        <w:t>7.</w:t>
      </w:r>
      <w:r>
        <w:rPr>
          <w:rFonts w:cs="Calibri"/>
          <w:szCs w:val="21"/>
        </w:rPr>
        <w:t>投标人须提供不少</w:t>
      </w:r>
      <w:r w:rsidRPr="00297D22">
        <w:rPr>
          <w:rFonts w:cs="Calibri"/>
          <w:szCs w:val="21"/>
        </w:rPr>
        <w:t>于</w:t>
      </w:r>
      <w:r w:rsidR="00C93C55" w:rsidRPr="00297D22">
        <w:rPr>
          <w:rFonts w:cs="Calibri" w:hint="eastAsia"/>
          <w:szCs w:val="21"/>
        </w:rPr>
        <w:t>20</w:t>
      </w:r>
      <w:r w:rsidRPr="00297D22">
        <w:rPr>
          <w:rFonts w:cs="Calibri"/>
          <w:szCs w:val="21"/>
        </w:rPr>
        <w:t>名核</w:t>
      </w:r>
      <w:r>
        <w:rPr>
          <w:rFonts w:cs="Calibri"/>
          <w:szCs w:val="21"/>
        </w:rPr>
        <w:t>心项目人员，包括项目经理、技术经理、质量保证、培训支持等人员，核心项目人员具备相关工作经验。</w:t>
      </w:r>
    </w:p>
    <w:p w14:paraId="2773A573" w14:textId="77777777" w:rsidR="00116538" w:rsidRDefault="00000000">
      <w:pPr>
        <w:ind w:firstLineChars="200" w:firstLine="420"/>
        <w:rPr>
          <w:rFonts w:cs="Calibri"/>
          <w:szCs w:val="21"/>
        </w:rPr>
      </w:pPr>
      <w:r>
        <w:rPr>
          <w:rFonts w:cs="Calibri" w:hint="eastAsia"/>
          <w:szCs w:val="21"/>
        </w:rPr>
        <w:t>8.</w:t>
      </w:r>
      <w:r>
        <w:rPr>
          <w:rFonts w:cs="Calibri"/>
          <w:szCs w:val="21"/>
        </w:rPr>
        <w:t>本招标文件的招标技术参数、投标人的投标文件将作为本项目合同不可分割的一个部分。</w:t>
      </w:r>
    </w:p>
    <w:p w14:paraId="1A9EFDA1" w14:textId="77777777" w:rsidR="00116538" w:rsidRDefault="00000000">
      <w:pPr>
        <w:ind w:firstLineChars="200" w:firstLine="420"/>
        <w:rPr>
          <w:rFonts w:cs="Calibri"/>
          <w:szCs w:val="21"/>
        </w:rPr>
      </w:pPr>
      <w:r>
        <w:rPr>
          <w:rFonts w:cs="Calibri" w:hint="eastAsia"/>
          <w:szCs w:val="21"/>
        </w:rPr>
        <w:t>9.</w:t>
      </w:r>
      <w:r>
        <w:rPr>
          <w:rFonts w:cs="Calibri"/>
          <w:szCs w:val="21"/>
        </w:rPr>
        <w:t>从合同签订开始，中标人需对用户项目相关的处室、人员、第三方项目参与方进行分期、分批的各种技术培训。</w:t>
      </w:r>
    </w:p>
    <w:p w14:paraId="6074BC96" w14:textId="77777777" w:rsidR="00116538" w:rsidRDefault="00000000">
      <w:pPr>
        <w:ind w:firstLineChars="200" w:firstLine="420"/>
        <w:rPr>
          <w:rFonts w:cs="Calibri"/>
          <w:szCs w:val="21"/>
        </w:rPr>
      </w:pPr>
      <w:r>
        <w:rPr>
          <w:rFonts w:cs="Calibri" w:hint="eastAsia"/>
          <w:szCs w:val="21"/>
        </w:rPr>
        <w:t>10.</w:t>
      </w:r>
      <w:r>
        <w:rPr>
          <w:rFonts w:cs="Calibri"/>
          <w:szCs w:val="21"/>
        </w:rPr>
        <w:t>本项目所产生的知识产权归用户所有，中标人应向用户提供源代码</w:t>
      </w:r>
      <w:r>
        <w:rPr>
          <w:rFonts w:cs="Calibri" w:hint="eastAsia"/>
          <w:szCs w:val="21"/>
        </w:rPr>
        <w:t>。</w:t>
      </w:r>
    </w:p>
    <w:p w14:paraId="7973C20C" w14:textId="77777777" w:rsidR="00116538" w:rsidRDefault="00000000">
      <w:pPr>
        <w:ind w:firstLineChars="200" w:firstLine="420"/>
        <w:rPr>
          <w:rFonts w:cs="Calibri"/>
          <w:szCs w:val="21"/>
        </w:rPr>
      </w:pPr>
      <w:r>
        <w:rPr>
          <w:rFonts w:cs="Calibri" w:hint="eastAsia"/>
          <w:szCs w:val="21"/>
        </w:rPr>
        <w:t>9.</w:t>
      </w:r>
      <w:r>
        <w:rPr>
          <w:rFonts w:cs="Calibri"/>
          <w:szCs w:val="21"/>
        </w:rPr>
        <w:t>中标人应协助用户输出不少于</w:t>
      </w:r>
      <w:r>
        <w:rPr>
          <w:rFonts w:cs="Calibri"/>
          <w:szCs w:val="21"/>
        </w:rPr>
        <w:t>5</w:t>
      </w:r>
      <w:r>
        <w:rPr>
          <w:rFonts w:cs="Calibri"/>
          <w:szCs w:val="21"/>
        </w:rPr>
        <w:t>项软件著作权证书。</w:t>
      </w:r>
    </w:p>
    <w:p w14:paraId="68E8345A" w14:textId="77777777" w:rsidR="00116538" w:rsidRDefault="00000000">
      <w:pPr>
        <w:pStyle w:val="2"/>
        <w:ind w:firstLine="420"/>
      </w:pPr>
      <w:r>
        <w:t>（</w:t>
      </w:r>
      <w:r>
        <w:rPr>
          <w:rFonts w:hint="eastAsia"/>
        </w:rPr>
        <w:t>二</w:t>
      </w:r>
      <w:r>
        <w:t>）项目实施进度要求</w:t>
      </w:r>
    </w:p>
    <w:p w14:paraId="2F2D5369" w14:textId="77777777" w:rsidR="00116538" w:rsidRDefault="00000000">
      <w:pPr>
        <w:ind w:firstLineChars="200" w:firstLine="420"/>
        <w:rPr>
          <w:rFonts w:cs="Calibri"/>
          <w:szCs w:val="21"/>
        </w:rPr>
      </w:pPr>
      <w:r>
        <w:rPr>
          <w:rFonts w:cs="Calibri" w:hint="eastAsia"/>
          <w:szCs w:val="21"/>
        </w:rPr>
        <w:t>1.</w:t>
      </w:r>
      <w:r>
        <w:rPr>
          <w:rFonts w:cs="Calibri"/>
          <w:szCs w:val="21"/>
        </w:rPr>
        <w:t>本项目建设期为合同签订之日起</w:t>
      </w:r>
      <w:r>
        <w:rPr>
          <w:rFonts w:cs="Calibri"/>
          <w:szCs w:val="21"/>
        </w:rPr>
        <w:t>6</w:t>
      </w:r>
      <w:r>
        <w:rPr>
          <w:rFonts w:cs="Calibri"/>
          <w:szCs w:val="21"/>
        </w:rPr>
        <w:t>个月内，从签订合同起完成项目的需求调研、系统设计、项目系统开发完成、部署，并上线使用稳定运行。</w:t>
      </w:r>
    </w:p>
    <w:p w14:paraId="78E5C081" w14:textId="77777777" w:rsidR="00116538" w:rsidRDefault="00000000">
      <w:pPr>
        <w:ind w:firstLineChars="200" w:firstLine="420"/>
        <w:rPr>
          <w:rFonts w:cs="Calibri"/>
          <w:szCs w:val="21"/>
        </w:rPr>
      </w:pPr>
      <w:r>
        <w:rPr>
          <w:rFonts w:cs="Calibri" w:hint="eastAsia"/>
          <w:szCs w:val="21"/>
        </w:rPr>
        <w:t>2.</w:t>
      </w:r>
      <w:r>
        <w:rPr>
          <w:rFonts w:cs="Calibri"/>
          <w:szCs w:val="21"/>
        </w:rPr>
        <w:t>本项目开发周期为合同签订之日起</w:t>
      </w:r>
      <w:r>
        <w:rPr>
          <w:rFonts w:cs="Calibri"/>
          <w:szCs w:val="21"/>
        </w:rPr>
        <w:t>3</w:t>
      </w:r>
      <w:r>
        <w:rPr>
          <w:rFonts w:cs="Calibri"/>
          <w:szCs w:val="21"/>
        </w:rPr>
        <w:t>个月内，要求试运行时间不少于</w:t>
      </w:r>
      <w:r>
        <w:rPr>
          <w:rFonts w:cs="Calibri"/>
          <w:szCs w:val="21"/>
        </w:rPr>
        <w:t>3</w:t>
      </w:r>
      <w:r>
        <w:rPr>
          <w:rFonts w:cs="Calibri"/>
          <w:szCs w:val="21"/>
        </w:rPr>
        <w:t>个月。</w:t>
      </w:r>
    </w:p>
    <w:p w14:paraId="2116FB25" w14:textId="77777777" w:rsidR="00116538" w:rsidRDefault="00000000">
      <w:pPr>
        <w:ind w:firstLineChars="200" w:firstLine="420"/>
        <w:rPr>
          <w:rFonts w:cs="Calibri"/>
          <w:szCs w:val="21"/>
        </w:rPr>
      </w:pPr>
      <w:r>
        <w:rPr>
          <w:rFonts w:cs="Calibri" w:hint="eastAsia"/>
          <w:szCs w:val="21"/>
        </w:rPr>
        <w:t>3.</w:t>
      </w:r>
      <w:r>
        <w:rPr>
          <w:rFonts w:cs="Calibri"/>
          <w:szCs w:val="21"/>
        </w:rPr>
        <w:t>具体实施进度和计划投标人可根据实际情况在中标后项目正式进场实施前以项目实施方案的形式给出详细设计方案，经招标人书面批准确认后方可正式开始实施。</w:t>
      </w:r>
    </w:p>
    <w:p w14:paraId="09AD6BAC" w14:textId="77777777" w:rsidR="00116538" w:rsidRDefault="00000000">
      <w:pPr>
        <w:pStyle w:val="2"/>
        <w:ind w:firstLine="420"/>
      </w:pPr>
      <w:r>
        <w:t>第三部分</w:t>
      </w:r>
      <w:r>
        <w:t xml:space="preserve"> </w:t>
      </w:r>
      <w:r>
        <w:t>商务要求</w:t>
      </w:r>
    </w:p>
    <w:tbl>
      <w:tblPr>
        <w:tblStyle w:val="af8"/>
        <w:tblW w:w="5000" w:type="pct"/>
        <w:tblLook w:val="04A0" w:firstRow="1" w:lastRow="0" w:firstColumn="1" w:lastColumn="0" w:noHBand="0" w:noVBand="1"/>
      </w:tblPr>
      <w:tblGrid>
        <w:gridCol w:w="635"/>
        <w:gridCol w:w="1261"/>
        <w:gridCol w:w="7270"/>
        <w:gridCol w:w="9"/>
      </w:tblGrid>
      <w:tr w:rsidR="00116538" w14:paraId="422B5B7C" w14:textId="77777777">
        <w:trPr>
          <w:trHeight w:val="454"/>
        </w:trPr>
        <w:tc>
          <w:tcPr>
            <w:tcW w:w="643" w:type="dxa"/>
            <w:vAlign w:val="center"/>
          </w:tcPr>
          <w:p w14:paraId="5D0865EC" w14:textId="77777777" w:rsidR="00116538" w:rsidRDefault="00000000">
            <w:pPr>
              <w:pStyle w:val="2"/>
              <w:ind w:firstLineChars="0" w:firstLine="0"/>
              <w:rPr>
                <w:bCs/>
              </w:rPr>
            </w:pPr>
            <w:r>
              <w:rPr>
                <w:rFonts w:hint="eastAsia"/>
              </w:rPr>
              <w:t>序号</w:t>
            </w:r>
          </w:p>
        </w:tc>
        <w:tc>
          <w:tcPr>
            <w:tcW w:w="1290" w:type="dxa"/>
            <w:vAlign w:val="center"/>
          </w:tcPr>
          <w:p w14:paraId="263AF0AB" w14:textId="77777777" w:rsidR="00116538" w:rsidRDefault="00000000">
            <w:pPr>
              <w:pStyle w:val="2"/>
              <w:ind w:firstLineChars="0" w:firstLine="0"/>
              <w:rPr>
                <w:bCs/>
              </w:rPr>
            </w:pPr>
            <w:r>
              <w:rPr>
                <w:rFonts w:hint="eastAsia"/>
              </w:rPr>
              <w:t>内容名称</w:t>
            </w:r>
          </w:p>
        </w:tc>
        <w:tc>
          <w:tcPr>
            <w:tcW w:w="7469" w:type="dxa"/>
            <w:gridSpan w:val="2"/>
            <w:vAlign w:val="center"/>
          </w:tcPr>
          <w:p w14:paraId="3E2F931C" w14:textId="77777777" w:rsidR="00116538" w:rsidRDefault="00000000">
            <w:pPr>
              <w:pStyle w:val="2"/>
              <w:ind w:firstLineChars="0" w:firstLine="0"/>
              <w:rPr>
                <w:bCs/>
              </w:rPr>
            </w:pPr>
            <w:r>
              <w:rPr>
                <w:rFonts w:hint="eastAsia"/>
              </w:rPr>
              <w:t>要求</w:t>
            </w:r>
          </w:p>
        </w:tc>
      </w:tr>
      <w:tr w:rsidR="00116538" w14:paraId="792EB6B0" w14:textId="77777777">
        <w:trPr>
          <w:trHeight w:val="454"/>
        </w:trPr>
        <w:tc>
          <w:tcPr>
            <w:tcW w:w="643" w:type="dxa"/>
            <w:vAlign w:val="center"/>
          </w:tcPr>
          <w:p w14:paraId="1461745F" w14:textId="77777777" w:rsidR="00116538" w:rsidRDefault="00116538">
            <w:pPr>
              <w:numPr>
                <w:ilvl w:val="0"/>
                <w:numId w:val="2"/>
              </w:numPr>
              <w:ind w:firstLine="0"/>
              <w:rPr>
                <w:rFonts w:cs="Calibri"/>
              </w:rPr>
            </w:pPr>
          </w:p>
        </w:tc>
        <w:tc>
          <w:tcPr>
            <w:tcW w:w="1290" w:type="dxa"/>
            <w:vAlign w:val="center"/>
          </w:tcPr>
          <w:p w14:paraId="79BA2F8F" w14:textId="77777777" w:rsidR="00116538" w:rsidRDefault="00000000">
            <w:pPr>
              <w:rPr>
                <w:rFonts w:cs="Calibri"/>
              </w:rPr>
            </w:pPr>
            <w:r>
              <w:rPr>
                <w:rFonts w:cs="Calibri"/>
              </w:rPr>
              <w:t>报价要求</w:t>
            </w:r>
          </w:p>
        </w:tc>
        <w:tc>
          <w:tcPr>
            <w:tcW w:w="7469" w:type="dxa"/>
            <w:gridSpan w:val="2"/>
            <w:vAlign w:val="center"/>
          </w:tcPr>
          <w:p w14:paraId="76BF72FD" w14:textId="77777777" w:rsidR="00116538"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w:t>
            </w:r>
            <w:r>
              <w:rPr>
                <w:rFonts w:cs="Calibri"/>
                <w:b/>
                <w:bCs/>
                <w:szCs w:val="21"/>
                <w:u w:val="single"/>
              </w:rPr>
              <w:lastRenderedPageBreak/>
              <w:t>用、利润、税金等完成本项目的所有费用。报价应当包含</w:t>
            </w:r>
            <w:r>
              <w:rPr>
                <w:rFonts w:cs="Calibri" w:hint="eastAsia"/>
                <w:b/>
                <w:bCs/>
                <w:szCs w:val="21"/>
                <w:u w:val="single"/>
              </w:rPr>
              <w:t>采购代理服务费</w:t>
            </w:r>
            <w:r>
              <w:rPr>
                <w:rFonts w:cs="Calibri"/>
                <w:b/>
                <w:bCs/>
                <w:szCs w:val="21"/>
                <w:u w:val="single"/>
              </w:rPr>
              <w:t>。</w:t>
            </w:r>
          </w:p>
          <w:p w14:paraId="29AB3F6F" w14:textId="77777777" w:rsidR="00116538"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29AD51FA" w14:textId="77777777" w:rsidR="00116538"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tc>
      </w:tr>
      <w:tr w:rsidR="00116538" w14:paraId="68EDA85D" w14:textId="77777777">
        <w:trPr>
          <w:trHeight w:val="454"/>
        </w:trPr>
        <w:tc>
          <w:tcPr>
            <w:tcW w:w="643" w:type="dxa"/>
            <w:vAlign w:val="center"/>
          </w:tcPr>
          <w:p w14:paraId="10237A19" w14:textId="77777777" w:rsidR="00116538" w:rsidRDefault="00116538">
            <w:pPr>
              <w:numPr>
                <w:ilvl w:val="0"/>
                <w:numId w:val="2"/>
              </w:numPr>
              <w:ind w:firstLine="0"/>
              <w:rPr>
                <w:rFonts w:cs="Calibri"/>
              </w:rPr>
            </w:pPr>
          </w:p>
        </w:tc>
        <w:tc>
          <w:tcPr>
            <w:tcW w:w="1290" w:type="dxa"/>
            <w:vAlign w:val="center"/>
          </w:tcPr>
          <w:p w14:paraId="3C0FC3CF" w14:textId="77777777" w:rsidR="00116538" w:rsidRDefault="00000000">
            <w:pPr>
              <w:rPr>
                <w:rFonts w:cs="Calibri"/>
              </w:rPr>
            </w:pPr>
            <w:r>
              <w:rPr>
                <w:rFonts w:cs="Calibri"/>
              </w:rPr>
              <w:t>签订合同</w:t>
            </w:r>
          </w:p>
        </w:tc>
        <w:tc>
          <w:tcPr>
            <w:tcW w:w="7469" w:type="dxa"/>
            <w:gridSpan w:val="2"/>
            <w:vAlign w:val="center"/>
          </w:tcPr>
          <w:p w14:paraId="43D7B4EA" w14:textId="77777777" w:rsidR="00116538"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浙江省疾病预防控制中心</w:t>
            </w:r>
            <w:r>
              <w:rPr>
                <w:rFonts w:cs="Calibri"/>
                <w:b/>
                <w:bCs/>
              </w:rPr>
              <w:t>，乙方为</w:t>
            </w:r>
            <w:r>
              <w:rPr>
                <w:rFonts w:cs="Calibri" w:hint="eastAsia"/>
                <w:b/>
                <w:bCs/>
              </w:rPr>
              <w:t>中标人。</w:t>
            </w:r>
          </w:p>
          <w:p w14:paraId="4544513F" w14:textId="77777777" w:rsidR="00116538" w:rsidRDefault="00000000">
            <w:pPr>
              <w:ind w:firstLineChars="100" w:firstLine="211"/>
              <w:rPr>
                <w:rFonts w:cs="Calibri"/>
              </w:rPr>
            </w:pPr>
            <w:r>
              <w:rPr>
                <w:rFonts w:cs="Calibri" w:hint="eastAsia"/>
                <w:b/>
                <w:bCs/>
              </w:rPr>
              <w:t>2.</w:t>
            </w:r>
            <w:r>
              <w:rPr>
                <w:rFonts w:cs="Calibri"/>
                <w:b/>
                <w:bCs/>
              </w:rPr>
              <w:t>合同款由甲方支付给乙方。</w:t>
            </w:r>
          </w:p>
        </w:tc>
      </w:tr>
      <w:tr w:rsidR="00116538" w14:paraId="3CA5E26E" w14:textId="77777777">
        <w:trPr>
          <w:trHeight w:val="454"/>
        </w:trPr>
        <w:tc>
          <w:tcPr>
            <w:tcW w:w="643" w:type="dxa"/>
            <w:vAlign w:val="center"/>
          </w:tcPr>
          <w:p w14:paraId="0060E6C2" w14:textId="77777777" w:rsidR="00116538" w:rsidRDefault="00116538">
            <w:pPr>
              <w:numPr>
                <w:ilvl w:val="0"/>
                <w:numId w:val="2"/>
              </w:numPr>
              <w:ind w:firstLine="0"/>
              <w:rPr>
                <w:rFonts w:cs="Calibri"/>
              </w:rPr>
            </w:pPr>
          </w:p>
        </w:tc>
        <w:tc>
          <w:tcPr>
            <w:tcW w:w="1290" w:type="dxa"/>
            <w:vAlign w:val="center"/>
          </w:tcPr>
          <w:p w14:paraId="20815454" w14:textId="77777777" w:rsidR="00116538" w:rsidRDefault="00000000">
            <w:pPr>
              <w:rPr>
                <w:rFonts w:cs="Calibri"/>
              </w:rPr>
            </w:pPr>
            <w:r>
              <w:rPr>
                <w:rFonts w:cs="Calibri"/>
              </w:rPr>
              <w:t>转包或分包</w:t>
            </w:r>
          </w:p>
        </w:tc>
        <w:tc>
          <w:tcPr>
            <w:tcW w:w="7469" w:type="dxa"/>
            <w:gridSpan w:val="2"/>
            <w:vAlign w:val="center"/>
          </w:tcPr>
          <w:p w14:paraId="1C8CE8AB" w14:textId="77777777" w:rsidR="00116538"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64C6BB4A" w14:textId="77777777" w:rsidR="00116538"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370BF78D" w14:textId="77777777" w:rsidR="00116538"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6124A4C0" w14:textId="77777777" w:rsidR="00116538"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55D1535C" w14:textId="77777777" w:rsidR="00116538"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5A77C2B1" w14:textId="77777777" w:rsidR="00116538"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招标文件</w:t>
            </w:r>
            <w:r>
              <w:rPr>
                <w:rFonts w:cs="Calibri"/>
                <w:b/>
                <w:bCs/>
                <w:u w:val="single"/>
              </w:rPr>
              <w:t>约定允许分包的内容外，合同乙方不得擅自将其他合同标的分包给其他供应商承担</w:t>
            </w:r>
            <w:r>
              <w:rPr>
                <w:rFonts w:cs="Calibri" w:hint="eastAsia"/>
                <w:b/>
                <w:bCs/>
                <w:u w:val="single"/>
              </w:rPr>
              <w:t>。</w:t>
            </w:r>
          </w:p>
          <w:p w14:paraId="3F74EB13" w14:textId="77777777" w:rsidR="00116538" w:rsidRDefault="00000000">
            <w:pPr>
              <w:ind w:firstLineChars="100" w:firstLine="210"/>
              <w:rPr>
                <w:rFonts w:eastAsia="楷体" w:cs="Calibri"/>
              </w:rPr>
            </w:pPr>
            <w:r>
              <w:rPr>
                <w:rFonts w:eastAsia="楷体" w:cs="Calibri"/>
              </w:rPr>
              <w:t>说明：供应商拟在成交后分包以上允许分包内容或分包金额的，应在</w:t>
            </w:r>
            <w:r>
              <w:rPr>
                <w:rFonts w:eastAsia="楷体" w:cs="Calibri" w:hint="eastAsia"/>
              </w:rPr>
              <w:t>投标</w:t>
            </w:r>
            <w:r>
              <w:rPr>
                <w:rFonts w:eastAsia="楷体" w:cs="Calibri"/>
              </w:rPr>
              <w:t>文件中明确分包内容及对应分包供应商。</w:t>
            </w:r>
          </w:p>
          <w:p w14:paraId="036B0B87" w14:textId="77777777" w:rsidR="00116538"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116538" w14:paraId="7C7F38AB" w14:textId="77777777">
        <w:trPr>
          <w:gridAfter w:val="1"/>
          <w:wAfter w:w="9" w:type="dxa"/>
          <w:trHeight w:val="454"/>
        </w:trPr>
        <w:tc>
          <w:tcPr>
            <w:tcW w:w="643" w:type="dxa"/>
            <w:vAlign w:val="center"/>
          </w:tcPr>
          <w:p w14:paraId="42EC6C21" w14:textId="77777777" w:rsidR="00116538" w:rsidRDefault="00116538">
            <w:pPr>
              <w:numPr>
                <w:ilvl w:val="0"/>
                <w:numId w:val="2"/>
              </w:numPr>
              <w:ind w:firstLine="0"/>
              <w:rPr>
                <w:rFonts w:cs="Calibri"/>
              </w:rPr>
            </w:pPr>
          </w:p>
        </w:tc>
        <w:tc>
          <w:tcPr>
            <w:tcW w:w="1290" w:type="dxa"/>
            <w:vAlign w:val="center"/>
          </w:tcPr>
          <w:p w14:paraId="02FD037C" w14:textId="77777777" w:rsidR="00116538" w:rsidRDefault="00000000">
            <w:pPr>
              <w:rPr>
                <w:rFonts w:cs="Calibri"/>
              </w:rPr>
            </w:pPr>
            <w:r>
              <w:rPr>
                <w:rFonts w:cs="Calibri"/>
              </w:rPr>
              <w:t>履约保证金</w:t>
            </w:r>
          </w:p>
        </w:tc>
        <w:tc>
          <w:tcPr>
            <w:tcW w:w="7460" w:type="dxa"/>
            <w:vAlign w:val="center"/>
          </w:tcPr>
          <w:p w14:paraId="3F7B6930" w14:textId="77777777" w:rsidR="00116538" w:rsidRDefault="00000000">
            <w:pPr>
              <w:ind w:firstLineChars="100" w:firstLine="210"/>
              <w:rPr>
                <w:rFonts w:cs="Calibri"/>
                <w:szCs w:val="21"/>
              </w:rPr>
            </w:pPr>
            <w:r>
              <w:rPr>
                <w:rFonts w:cs="Calibri" w:hint="eastAsia"/>
                <w:szCs w:val="21"/>
              </w:rPr>
              <w:t>无需缴纳履约保证金。</w:t>
            </w:r>
          </w:p>
        </w:tc>
      </w:tr>
      <w:tr w:rsidR="00116538" w14:paraId="6C0D96F4" w14:textId="77777777">
        <w:trPr>
          <w:gridAfter w:val="1"/>
          <w:wAfter w:w="9" w:type="dxa"/>
          <w:trHeight w:val="454"/>
        </w:trPr>
        <w:tc>
          <w:tcPr>
            <w:tcW w:w="643" w:type="dxa"/>
            <w:vAlign w:val="center"/>
          </w:tcPr>
          <w:p w14:paraId="37ADEDFC" w14:textId="77777777" w:rsidR="00116538" w:rsidRDefault="00116538">
            <w:pPr>
              <w:numPr>
                <w:ilvl w:val="0"/>
                <w:numId w:val="2"/>
              </w:numPr>
              <w:ind w:firstLine="0"/>
              <w:rPr>
                <w:rFonts w:cs="Calibri"/>
              </w:rPr>
            </w:pPr>
          </w:p>
        </w:tc>
        <w:tc>
          <w:tcPr>
            <w:tcW w:w="1290" w:type="dxa"/>
            <w:vAlign w:val="center"/>
          </w:tcPr>
          <w:p w14:paraId="268FABBF" w14:textId="77777777" w:rsidR="00116538" w:rsidRDefault="00000000">
            <w:pPr>
              <w:rPr>
                <w:rFonts w:cs="Calibri"/>
              </w:rPr>
            </w:pPr>
            <w:r>
              <w:rPr>
                <w:rFonts w:cs="Calibri"/>
              </w:rPr>
              <w:t>付款条件</w:t>
            </w:r>
          </w:p>
        </w:tc>
        <w:tc>
          <w:tcPr>
            <w:tcW w:w="7460" w:type="dxa"/>
            <w:vAlign w:val="center"/>
          </w:tcPr>
          <w:tbl>
            <w:tblPr>
              <w:tblStyle w:val="af8"/>
              <w:tblW w:w="5000" w:type="pct"/>
              <w:tblLook w:val="04A0" w:firstRow="1" w:lastRow="0" w:firstColumn="1" w:lastColumn="0" w:noHBand="0" w:noVBand="1"/>
            </w:tblPr>
            <w:tblGrid>
              <w:gridCol w:w="663"/>
              <w:gridCol w:w="1868"/>
              <w:gridCol w:w="4513"/>
            </w:tblGrid>
            <w:tr w:rsidR="00116538" w14:paraId="06B57400" w14:textId="77777777">
              <w:trPr>
                <w:trHeight w:val="454"/>
              </w:trPr>
              <w:tc>
                <w:tcPr>
                  <w:tcW w:w="672" w:type="dxa"/>
                  <w:vAlign w:val="center"/>
                </w:tcPr>
                <w:p w14:paraId="70BC9800" w14:textId="77777777" w:rsidR="00116538" w:rsidRDefault="00000000">
                  <w:pPr>
                    <w:jc w:val="left"/>
                    <w:rPr>
                      <w:rFonts w:cs="Calibri"/>
                    </w:rPr>
                  </w:pPr>
                  <w:r>
                    <w:rPr>
                      <w:rFonts w:cs="Calibri"/>
                    </w:rPr>
                    <w:t>付款次</w:t>
                  </w:r>
                  <w:r>
                    <w:rPr>
                      <w:rFonts w:cs="Calibri" w:hint="eastAsia"/>
                    </w:rPr>
                    <w:t>序</w:t>
                  </w:r>
                </w:p>
              </w:tc>
              <w:tc>
                <w:tcPr>
                  <w:tcW w:w="1918" w:type="dxa"/>
                  <w:vAlign w:val="center"/>
                </w:tcPr>
                <w:p w14:paraId="0E201B22" w14:textId="77777777" w:rsidR="00116538" w:rsidRDefault="00000000">
                  <w:pPr>
                    <w:rPr>
                      <w:rFonts w:cs="Calibri"/>
                    </w:rPr>
                  </w:pPr>
                  <w:r>
                    <w:rPr>
                      <w:rFonts w:cs="Calibri"/>
                    </w:rPr>
                    <w:t>约定支付条件</w:t>
                  </w:r>
                </w:p>
              </w:tc>
              <w:tc>
                <w:tcPr>
                  <w:tcW w:w="4643" w:type="dxa"/>
                  <w:vAlign w:val="center"/>
                </w:tcPr>
                <w:p w14:paraId="00BDA6D2" w14:textId="77777777" w:rsidR="00116538" w:rsidRDefault="00000000">
                  <w:pPr>
                    <w:rPr>
                      <w:rFonts w:cs="Calibri"/>
                    </w:rPr>
                  </w:pPr>
                  <w:r>
                    <w:rPr>
                      <w:rFonts w:cs="Calibri"/>
                    </w:rPr>
                    <w:t>付款条件</w:t>
                  </w:r>
                </w:p>
              </w:tc>
            </w:tr>
            <w:tr w:rsidR="00116538" w14:paraId="39D3BA74" w14:textId="77777777">
              <w:trPr>
                <w:trHeight w:val="454"/>
              </w:trPr>
              <w:tc>
                <w:tcPr>
                  <w:tcW w:w="672" w:type="dxa"/>
                  <w:vAlign w:val="center"/>
                </w:tcPr>
                <w:p w14:paraId="7A2FCFD5" w14:textId="77777777" w:rsidR="00116538" w:rsidRDefault="00000000">
                  <w:pPr>
                    <w:rPr>
                      <w:rFonts w:cs="Calibri"/>
                    </w:rPr>
                  </w:pPr>
                  <w:r>
                    <w:rPr>
                      <w:rFonts w:cs="Calibri" w:hint="eastAsia"/>
                    </w:rPr>
                    <w:t>1</w:t>
                  </w:r>
                </w:p>
              </w:tc>
              <w:tc>
                <w:tcPr>
                  <w:tcW w:w="1918" w:type="dxa"/>
                  <w:vAlign w:val="center"/>
                </w:tcPr>
                <w:p w14:paraId="17450DB0" w14:textId="77777777" w:rsidR="00116538" w:rsidRDefault="00000000">
                  <w:pPr>
                    <w:rPr>
                      <w:rFonts w:cs="Calibri"/>
                    </w:rPr>
                  </w:pPr>
                  <w:r>
                    <w:rPr>
                      <w:rFonts w:cs="Calibri"/>
                      <w:snapToGrid w:val="0"/>
                      <w:szCs w:val="21"/>
                    </w:rPr>
                    <w:t>合同生效以及具备实施条件后</w:t>
                  </w:r>
                </w:p>
              </w:tc>
              <w:tc>
                <w:tcPr>
                  <w:tcW w:w="4643" w:type="dxa"/>
                  <w:vAlign w:val="center"/>
                </w:tcPr>
                <w:p w14:paraId="4F2AD900" w14:textId="77777777" w:rsidR="00116538"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5</w:t>
                  </w:r>
                  <w:r>
                    <w:rPr>
                      <w:rFonts w:cs="Calibri"/>
                    </w:rPr>
                    <w:t>0%</w:t>
                  </w:r>
                  <w:r>
                    <w:rPr>
                      <w:rFonts w:cs="Calibri"/>
                    </w:rPr>
                    <w:t>；</w:t>
                  </w:r>
                </w:p>
              </w:tc>
            </w:tr>
            <w:tr w:rsidR="00116538" w14:paraId="7340F37E" w14:textId="77777777">
              <w:trPr>
                <w:trHeight w:val="454"/>
              </w:trPr>
              <w:tc>
                <w:tcPr>
                  <w:tcW w:w="672" w:type="dxa"/>
                  <w:vAlign w:val="center"/>
                </w:tcPr>
                <w:p w14:paraId="0AA4CBBC" w14:textId="77777777" w:rsidR="00116538" w:rsidRDefault="00000000">
                  <w:pPr>
                    <w:rPr>
                      <w:rFonts w:cs="Calibri"/>
                    </w:rPr>
                  </w:pPr>
                  <w:r>
                    <w:rPr>
                      <w:rFonts w:cs="Calibri" w:hint="eastAsia"/>
                    </w:rPr>
                    <w:t>2</w:t>
                  </w:r>
                </w:p>
              </w:tc>
              <w:tc>
                <w:tcPr>
                  <w:tcW w:w="1918" w:type="dxa"/>
                  <w:vAlign w:val="center"/>
                </w:tcPr>
                <w:p w14:paraId="6F28ABBC" w14:textId="77777777" w:rsidR="00116538" w:rsidRDefault="00000000">
                  <w:pPr>
                    <w:rPr>
                      <w:rFonts w:cs="Calibri"/>
                      <w:snapToGrid w:val="0"/>
                      <w:szCs w:val="21"/>
                    </w:rPr>
                  </w:pPr>
                  <w:r>
                    <w:rPr>
                      <w:rFonts w:ascii="宋体" w:hAnsi="宋体" w:cs="宋体" w:hint="eastAsia"/>
                      <w:szCs w:val="21"/>
                    </w:rPr>
                    <w:t>系统上线运行后</w:t>
                  </w:r>
                </w:p>
              </w:tc>
              <w:tc>
                <w:tcPr>
                  <w:tcW w:w="4643" w:type="dxa"/>
                  <w:vAlign w:val="center"/>
                </w:tcPr>
                <w:p w14:paraId="06512D3B" w14:textId="77777777" w:rsidR="00116538"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116538" w14:paraId="5CDCEF9A" w14:textId="77777777">
              <w:trPr>
                <w:trHeight w:val="454"/>
              </w:trPr>
              <w:tc>
                <w:tcPr>
                  <w:tcW w:w="672" w:type="dxa"/>
                  <w:vAlign w:val="center"/>
                </w:tcPr>
                <w:p w14:paraId="1DCA186B" w14:textId="77777777" w:rsidR="00116538" w:rsidRDefault="00000000">
                  <w:pPr>
                    <w:rPr>
                      <w:rFonts w:cs="Calibri"/>
                    </w:rPr>
                  </w:pPr>
                  <w:r>
                    <w:rPr>
                      <w:rFonts w:cs="Calibri" w:hint="eastAsia"/>
                    </w:rPr>
                    <w:t>3</w:t>
                  </w:r>
                </w:p>
              </w:tc>
              <w:tc>
                <w:tcPr>
                  <w:tcW w:w="1918" w:type="dxa"/>
                  <w:vAlign w:val="center"/>
                </w:tcPr>
                <w:p w14:paraId="6D178D38" w14:textId="77777777" w:rsidR="00116538" w:rsidRDefault="00000000">
                  <w:pPr>
                    <w:rPr>
                      <w:rFonts w:cs="Calibri"/>
                      <w:snapToGrid w:val="0"/>
                      <w:szCs w:val="21"/>
                    </w:rPr>
                  </w:pPr>
                  <w:r>
                    <w:rPr>
                      <w:rFonts w:cs="Calibri"/>
                      <w:snapToGrid w:val="0"/>
                      <w:szCs w:val="21"/>
                    </w:rPr>
                    <w:t>最终验收合格</w:t>
                  </w:r>
                </w:p>
              </w:tc>
              <w:tc>
                <w:tcPr>
                  <w:tcW w:w="4643" w:type="dxa"/>
                  <w:vAlign w:val="center"/>
                </w:tcPr>
                <w:p w14:paraId="3B91A111" w14:textId="77777777" w:rsidR="00116538"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bl>
          <w:p w14:paraId="22E0CC66" w14:textId="77777777" w:rsidR="00116538"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250E3CA6" w14:textId="77777777" w:rsidR="00116538"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2E396CBF" w14:textId="77777777" w:rsidR="00116538"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116538" w14:paraId="23C65DE8" w14:textId="77777777">
        <w:trPr>
          <w:trHeight w:val="454"/>
        </w:trPr>
        <w:tc>
          <w:tcPr>
            <w:tcW w:w="643" w:type="dxa"/>
            <w:vAlign w:val="center"/>
          </w:tcPr>
          <w:p w14:paraId="6064F7FD" w14:textId="77777777" w:rsidR="00116538" w:rsidRDefault="00116538">
            <w:pPr>
              <w:numPr>
                <w:ilvl w:val="0"/>
                <w:numId w:val="2"/>
              </w:numPr>
              <w:ind w:firstLine="0"/>
              <w:rPr>
                <w:rFonts w:cs="Calibri"/>
              </w:rPr>
            </w:pPr>
          </w:p>
        </w:tc>
        <w:tc>
          <w:tcPr>
            <w:tcW w:w="1290" w:type="dxa"/>
            <w:vAlign w:val="center"/>
          </w:tcPr>
          <w:p w14:paraId="1C8A8DBD" w14:textId="77777777" w:rsidR="00116538" w:rsidRDefault="00000000">
            <w:pPr>
              <w:rPr>
                <w:rFonts w:cs="Calibri"/>
              </w:rPr>
            </w:pPr>
            <w:r>
              <w:rPr>
                <w:rFonts w:hint="eastAsia"/>
              </w:rPr>
              <w:t>服务期</w:t>
            </w:r>
            <w:r>
              <w:rPr>
                <w:rFonts w:cs="Calibri"/>
              </w:rPr>
              <w:t>及服务地点</w:t>
            </w:r>
          </w:p>
        </w:tc>
        <w:tc>
          <w:tcPr>
            <w:tcW w:w="7469" w:type="dxa"/>
            <w:gridSpan w:val="2"/>
            <w:vAlign w:val="center"/>
          </w:tcPr>
          <w:p w14:paraId="0A6C438F" w14:textId="77777777" w:rsidR="00116538" w:rsidRDefault="00000000">
            <w:pPr>
              <w:ind w:firstLineChars="100" w:firstLine="210"/>
              <w:rPr>
                <w:rFonts w:cs="Calibri"/>
              </w:rPr>
            </w:pPr>
            <w:r>
              <w:rPr>
                <w:rFonts w:cs="Calibri" w:hint="eastAsia"/>
              </w:rPr>
              <w:t>1.</w:t>
            </w:r>
            <w:r>
              <w:rPr>
                <w:rFonts w:cs="Calibri" w:hint="eastAsia"/>
              </w:rPr>
              <w:t>服务期限：合同签订之日起</w:t>
            </w:r>
            <w:r>
              <w:rPr>
                <w:rFonts w:cs="Calibri" w:hint="eastAsia"/>
              </w:rPr>
              <w:t>6</w:t>
            </w:r>
            <w:r>
              <w:rPr>
                <w:rFonts w:cs="Calibri" w:hint="eastAsia"/>
              </w:rPr>
              <w:t>个月内，从签订合同起完成项目的需求调研、系统设计、项目系统开发完成、部署，并上线使用稳定运行。（本次招标要求的所有内容均依合同按照采购人指定的时间和数量进行开发和交付）</w:t>
            </w:r>
          </w:p>
          <w:p w14:paraId="76688BC1" w14:textId="77777777" w:rsidR="00116538" w:rsidRDefault="00000000">
            <w:pPr>
              <w:ind w:firstLineChars="100" w:firstLine="210"/>
              <w:rPr>
                <w:rFonts w:cs="Calibri"/>
              </w:rPr>
            </w:pPr>
            <w:r>
              <w:rPr>
                <w:rFonts w:cs="Calibri" w:hint="eastAsia"/>
              </w:rPr>
              <w:t>2.</w:t>
            </w:r>
            <w:r>
              <w:rPr>
                <w:rFonts w:cs="Calibri" w:hint="eastAsia"/>
              </w:rPr>
              <w:t>服务地点：</w:t>
            </w:r>
            <w:r>
              <w:rPr>
                <w:rFonts w:cs="Calibri" w:hint="eastAsia"/>
                <w:szCs w:val="21"/>
              </w:rPr>
              <w:t>具体交付及安装部署、调试地点由采购人指定（包含但不限于浙江省疾病预防控制中心及其指定的其它地址）。</w:t>
            </w:r>
          </w:p>
        </w:tc>
      </w:tr>
      <w:tr w:rsidR="00116538" w14:paraId="5A8EF918" w14:textId="77777777">
        <w:trPr>
          <w:trHeight w:val="454"/>
        </w:trPr>
        <w:tc>
          <w:tcPr>
            <w:tcW w:w="643" w:type="dxa"/>
            <w:vAlign w:val="center"/>
          </w:tcPr>
          <w:p w14:paraId="0C0D4B40" w14:textId="77777777" w:rsidR="00116538" w:rsidRDefault="00116538">
            <w:pPr>
              <w:numPr>
                <w:ilvl w:val="0"/>
                <w:numId w:val="2"/>
              </w:numPr>
              <w:ind w:firstLine="0"/>
              <w:rPr>
                <w:rFonts w:cs="Calibri"/>
              </w:rPr>
            </w:pPr>
          </w:p>
        </w:tc>
        <w:tc>
          <w:tcPr>
            <w:tcW w:w="1290" w:type="dxa"/>
            <w:vAlign w:val="center"/>
          </w:tcPr>
          <w:p w14:paraId="750C920A" w14:textId="77777777" w:rsidR="00116538" w:rsidRDefault="00000000">
            <w:r>
              <w:rPr>
                <w:rFonts w:cs="Calibri"/>
              </w:rPr>
              <w:t>售后服务要求</w:t>
            </w:r>
          </w:p>
        </w:tc>
        <w:tc>
          <w:tcPr>
            <w:tcW w:w="7469" w:type="dxa"/>
            <w:gridSpan w:val="2"/>
            <w:vAlign w:val="center"/>
          </w:tcPr>
          <w:p w14:paraId="7E4B87E2" w14:textId="77777777" w:rsidR="00116538" w:rsidRDefault="00000000">
            <w:pPr>
              <w:ind w:firstLineChars="100" w:firstLine="210"/>
            </w:pPr>
            <w:r>
              <w:rPr>
                <w:rFonts w:hint="eastAsia"/>
              </w:rPr>
              <w:t>1.</w:t>
            </w:r>
            <w:r>
              <w:rPr>
                <w:rFonts w:hint="eastAsia"/>
              </w:rPr>
              <w:t>本次项目中涉及的系统软件须至少提供三年质保服务；需提供</w:t>
            </w:r>
            <w:r>
              <w:rPr>
                <w:rFonts w:hint="eastAsia"/>
              </w:rPr>
              <w:t>7*24</w:t>
            </w:r>
            <w:r>
              <w:rPr>
                <w:rFonts w:hint="eastAsia"/>
              </w:rPr>
              <w:t>服务（电话、远程或现场）。质保服务期满后的售后服务方式、费用，甲方根据需要，经双方协商后，签订相关售后服务合同。</w:t>
            </w:r>
          </w:p>
          <w:p w14:paraId="32A8EBDA" w14:textId="77777777" w:rsidR="00116538" w:rsidRDefault="00000000">
            <w:pPr>
              <w:ind w:firstLineChars="100" w:firstLine="210"/>
            </w:pPr>
            <w:r>
              <w:rPr>
                <w:rFonts w:hint="eastAsia"/>
              </w:rPr>
              <w:lastRenderedPageBreak/>
              <w:t>2.</w:t>
            </w:r>
            <w:r>
              <w:rPr>
                <w:rFonts w:hint="eastAsia"/>
              </w:rPr>
              <w:t>项目建设后，乙方需向甲方提供至少三年的免费运维服务，服务团队专职人员不少于</w:t>
            </w:r>
            <w:r>
              <w:rPr>
                <w:rFonts w:hint="eastAsia"/>
              </w:rPr>
              <w:t>2</w:t>
            </w:r>
            <w:r>
              <w:rPr>
                <w:rFonts w:hint="eastAsia"/>
              </w:rPr>
              <w:t>人。</w:t>
            </w:r>
          </w:p>
          <w:p w14:paraId="156CE2B0" w14:textId="77777777" w:rsidR="00116538" w:rsidRDefault="00000000">
            <w:pPr>
              <w:ind w:firstLineChars="100" w:firstLine="210"/>
            </w:pPr>
            <w:r>
              <w:rPr>
                <w:rFonts w:hint="eastAsia"/>
              </w:rPr>
              <w:t>3.</w:t>
            </w:r>
            <w:r>
              <w:rPr>
                <w:rFonts w:hint="eastAsia"/>
              </w:rPr>
              <w:t>乙方应有良好的服务理念和完善的售后服务体系，在项目所在地提供技术服务。针对本项目，提出完整而切实可行的服务方案。</w:t>
            </w:r>
          </w:p>
          <w:p w14:paraId="0D414146" w14:textId="77777777" w:rsidR="00116538" w:rsidRDefault="00000000">
            <w:pPr>
              <w:ind w:firstLineChars="100" w:firstLine="210"/>
            </w:pPr>
            <w:r>
              <w:rPr>
                <w:rFonts w:hint="eastAsia"/>
              </w:rPr>
              <w:t>（</w:t>
            </w:r>
            <w:r>
              <w:rPr>
                <w:rFonts w:hint="eastAsia"/>
              </w:rPr>
              <w:t>1</w:t>
            </w:r>
            <w:r>
              <w:rPr>
                <w:rFonts w:hint="eastAsia"/>
              </w:rPr>
              <w:t>）电话、网络响应</w:t>
            </w:r>
          </w:p>
          <w:p w14:paraId="1B71CAE9" w14:textId="77777777" w:rsidR="00116538" w:rsidRDefault="00000000">
            <w:pPr>
              <w:ind w:firstLineChars="100" w:firstLine="210"/>
            </w:pPr>
            <w:r>
              <w:rPr>
                <w:rFonts w:hint="eastAsia"/>
              </w:rPr>
              <w:t>乙方应当为甲方提供</w:t>
            </w:r>
            <w:r>
              <w:rPr>
                <w:rFonts w:hint="eastAsia"/>
              </w:rPr>
              <w:t>7</w:t>
            </w:r>
            <w:r>
              <w:rPr>
                <w:rFonts w:hint="eastAsia"/>
              </w:rPr>
              <w:t>×</w:t>
            </w:r>
            <w:r>
              <w:rPr>
                <w:rFonts w:hint="eastAsia"/>
              </w:rPr>
              <w:t>24</w:t>
            </w:r>
            <w:r>
              <w:rPr>
                <w:rFonts w:hint="eastAsia"/>
              </w:rPr>
              <w:t>小时热线电话、远程网络服务方式，解答甲方在使用中遇到的问题，及时为甲方提出解决问题的建议。</w:t>
            </w:r>
          </w:p>
          <w:p w14:paraId="77821420" w14:textId="77777777" w:rsidR="00116538" w:rsidRDefault="00000000">
            <w:pPr>
              <w:ind w:firstLineChars="100" w:firstLine="210"/>
            </w:pPr>
            <w:r>
              <w:rPr>
                <w:rFonts w:hint="eastAsia"/>
              </w:rPr>
              <w:t>（</w:t>
            </w:r>
            <w:r>
              <w:rPr>
                <w:rFonts w:hint="eastAsia"/>
              </w:rPr>
              <w:t>2</w:t>
            </w:r>
            <w:r>
              <w:rPr>
                <w:rFonts w:hint="eastAsia"/>
              </w:rPr>
              <w:t>）现场响应</w:t>
            </w:r>
          </w:p>
          <w:p w14:paraId="544AF467" w14:textId="77777777" w:rsidR="00116538" w:rsidRDefault="00000000">
            <w:pPr>
              <w:ind w:firstLineChars="100" w:firstLine="210"/>
              <w:rPr>
                <w:rFonts w:cs="Calibri"/>
              </w:rPr>
            </w:pPr>
            <w:r>
              <w:rPr>
                <w:rFonts w:hint="eastAsia"/>
              </w:rPr>
              <w:t>甲方遇到使用及技术问题，</w:t>
            </w:r>
            <w:r>
              <w:rPr>
                <w:rFonts w:hint="eastAsia"/>
              </w:rPr>
              <w:t>1</w:t>
            </w:r>
            <w:r>
              <w:rPr>
                <w:rFonts w:hint="eastAsia"/>
              </w:rPr>
              <w:t>小时内给予明确地响应并解决；需要现场服务情况，应在接到用户服务请求后</w:t>
            </w:r>
            <w:r>
              <w:rPr>
                <w:rFonts w:hint="eastAsia"/>
              </w:rPr>
              <w:t>4</w:t>
            </w:r>
            <w:r>
              <w:rPr>
                <w:rFonts w:hint="eastAsia"/>
              </w:rPr>
              <w:t>小时内到达现场解决。</w:t>
            </w:r>
          </w:p>
        </w:tc>
      </w:tr>
      <w:tr w:rsidR="00116538" w14:paraId="57D4258F" w14:textId="77777777">
        <w:trPr>
          <w:trHeight w:val="454"/>
        </w:trPr>
        <w:tc>
          <w:tcPr>
            <w:tcW w:w="643" w:type="dxa"/>
            <w:vAlign w:val="center"/>
          </w:tcPr>
          <w:p w14:paraId="39F6FA37" w14:textId="77777777" w:rsidR="00116538" w:rsidRDefault="00116538">
            <w:pPr>
              <w:numPr>
                <w:ilvl w:val="0"/>
                <w:numId w:val="2"/>
              </w:numPr>
              <w:ind w:firstLine="0"/>
              <w:rPr>
                <w:rFonts w:cs="Calibri"/>
              </w:rPr>
            </w:pPr>
          </w:p>
        </w:tc>
        <w:tc>
          <w:tcPr>
            <w:tcW w:w="1290" w:type="dxa"/>
            <w:vAlign w:val="center"/>
          </w:tcPr>
          <w:p w14:paraId="52E9EA6B" w14:textId="77777777" w:rsidR="00116538" w:rsidRDefault="00000000">
            <w:pPr>
              <w:rPr>
                <w:rFonts w:cs="Calibri"/>
              </w:rPr>
            </w:pPr>
            <w:r>
              <w:rPr>
                <w:rFonts w:cs="Calibri"/>
              </w:rPr>
              <w:t>培训要求</w:t>
            </w:r>
          </w:p>
        </w:tc>
        <w:tc>
          <w:tcPr>
            <w:tcW w:w="7469" w:type="dxa"/>
            <w:gridSpan w:val="2"/>
            <w:vAlign w:val="center"/>
          </w:tcPr>
          <w:p w14:paraId="72D2EDEC" w14:textId="77777777" w:rsidR="00116538" w:rsidRDefault="00000000">
            <w:pPr>
              <w:ind w:firstLineChars="100" w:firstLine="210"/>
              <w:rPr>
                <w:rFonts w:cs="Calibri"/>
              </w:rPr>
            </w:pPr>
            <w:r>
              <w:rPr>
                <w:rFonts w:cs="Calibri" w:hint="eastAsia"/>
              </w:rPr>
              <w:t>1.</w:t>
            </w:r>
            <w:r>
              <w:rPr>
                <w:rFonts w:cs="Calibri" w:hint="eastAsia"/>
              </w:rPr>
              <w:t>从合同签订开始，乙方需对甲方项目相关人员、第三方项目参与方进行分期、分批的各种技术培训，培训次数不少于</w:t>
            </w:r>
            <w:r>
              <w:rPr>
                <w:rFonts w:cs="Calibri" w:hint="eastAsia"/>
              </w:rPr>
              <w:t>5</w:t>
            </w:r>
            <w:r>
              <w:rPr>
                <w:rFonts w:cs="Calibri" w:hint="eastAsia"/>
              </w:rPr>
              <w:t>次。</w:t>
            </w:r>
          </w:p>
          <w:p w14:paraId="20FE7BE2" w14:textId="77777777" w:rsidR="00116538" w:rsidRDefault="00000000">
            <w:pPr>
              <w:ind w:firstLineChars="100" w:firstLine="210"/>
              <w:rPr>
                <w:rFonts w:cs="Calibri"/>
              </w:rPr>
            </w:pPr>
            <w:r>
              <w:rPr>
                <w:rFonts w:cs="Calibri" w:hint="eastAsia"/>
              </w:rPr>
              <w:t>2.</w:t>
            </w:r>
            <w:r>
              <w:rPr>
                <w:rFonts w:cs="Calibri" w:hint="eastAsia"/>
              </w:rPr>
              <w:t>培训课程安排、培训方式及时间；地点场所由招标人提供；</w:t>
            </w:r>
          </w:p>
          <w:p w14:paraId="5DE35E66" w14:textId="77777777" w:rsidR="00116538" w:rsidRDefault="00000000">
            <w:pPr>
              <w:ind w:firstLineChars="100" w:firstLine="210"/>
              <w:rPr>
                <w:rFonts w:cs="Calibri"/>
              </w:rPr>
            </w:pPr>
            <w:r>
              <w:rPr>
                <w:rFonts w:cs="Calibri" w:hint="eastAsia"/>
              </w:rPr>
              <w:t>3.</w:t>
            </w:r>
            <w:r>
              <w:rPr>
                <w:rFonts w:cs="Calibri" w:hint="eastAsia"/>
              </w:rPr>
              <w:t>提供系统操作培训：主要面向用户相关管理部门等使用系统的人员，提供操作培训；</w:t>
            </w:r>
          </w:p>
          <w:p w14:paraId="76A94BF6" w14:textId="77777777" w:rsidR="00116538" w:rsidRDefault="00000000">
            <w:pPr>
              <w:ind w:firstLineChars="100" w:firstLine="210"/>
              <w:rPr>
                <w:rFonts w:eastAsia="楷体" w:cs="Calibri"/>
              </w:rPr>
            </w:pPr>
            <w:r>
              <w:rPr>
                <w:rFonts w:cs="Calibri" w:hint="eastAsia"/>
              </w:rPr>
              <w:t>4.</w:t>
            </w:r>
            <w:r>
              <w:rPr>
                <w:rFonts w:cs="Calibri" w:hint="eastAsia"/>
              </w:rPr>
              <w:t>提供系统日常维护系统培训：主要面向用户信息管理技术人员（至少</w:t>
            </w:r>
            <w:r>
              <w:rPr>
                <w:rFonts w:cs="Calibri" w:hint="eastAsia"/>
              </w:rPr>
              <w:t>2</w:t>
            </w:r>
            <w:r>
              <w:rPr>
                <w:rFonts w:cs="Calibri" w:hint="eastAsia"/>
              </w:rPr>
              <w:t>名）进行培训，使其具备独立进行系统日常维护、故障的诊断与处理等方面的能力。</w:t>
            </w:r>
          </w:p>
        </w:tc>
      </w:tr>
      <w:tr w:rsidR="00116538" w14:paraId="571A7047" w14:textId="77777777">
        <w:trPr>
          <w:trHeight w:val="454"/>
        </w:trPr>
        <w:tc>
          <w:tcPr>
            <w:tcW w:w="643" w:type="dxa"/>
            <w:vAlign w:val="center"/>
          </w:tcPr>
          <w:p w14:paraId="00B1CF45" w14:textId="77777777" w:rsidR="00116538" w:rsidRDefault="00116538">
            <w:pPr>
              <w:numPr>
                <w:ilvl w:val="0"/>
                <w:numId w:val="2"/>
              </w:numPr>
              <w:ind w:firstLine="0"/>
              <w:rPr>
                <w:rFonts w:cs="Calibri"/>
              </w:rPr>
            </w:pPr>
          </w:p>
        </w:tc>
        <w:tc>
          <w:tcPr>
            <w:tcW w:w="1290" w:type="dxa"/>
            <w:vAlign w:val="center"/>
          </w:tcPr>
          <w:p w14:paraId="40694842" w14:textId="77777777" w:rsidR="00116538" w:rsidRDefault="00000000">
            <w:pPr>
              <w:rPr>
                <w:rFonts w:cs="Calibri"/>
              </w:rPr>
            </w:pPr>
            <w:r>
              <w:rPr>
                <w:rFonts w:cs="Calibri"/>
              </w:rPr>
              <w:t>验收要求</w:t>
            </w:r>
          </w:p>
        </w:tc>
        <w:tc>
          <w:tcPr>
            <w:tcW w:w="7469" w:type="dxa"/>
            <w:gridSpan w:val="2"/>
            <w:vAlign w:val="center"/>
          </w:tcPr>
          <w:p w14:paraId="2205DCAD" w14:textId="77777777" w:rsidR="00116538" w:rsidRDefault="00000000">
            <w:pPr>
              <w:tabs>
                <w:tab w:val="left" w:pos="540"/>
              </w:tabs>
              <w:ind w:firstLineChars="100" w:firstLine="210"/>
              <w:jc w:val="left"/>
              <w:rPr>
                <w:rFonts w:cs="Calibri"/>
              </w:rPr>
            </w:pPr>
            <w:r>
              <w:rPr>
                <w:rFonts w:cs="Calibri" w:hint="eastAsia"/>
              </w:rPr>
              <w:t>1.</w:t>
            </w:r>
            <w:r>
              <w:rPr>
                <w:rFonts w:cs="Calibri" w:hint="eastAsia"/>
              </w:rPr>
              <w:t>交付验收要求</w:t>
            </w:r>
          </w:p>
          <w:p w14:paraId="55EFAFD7" w14:textId="77777777" w:rsidR="00116538" w:rsidRDefault="00000000">
            <w:pPr>
              <w:tabs>
                <w:tab w:val="left" w:pos="540"/>
              </w:tabs>
              <w:ind w:firstLineChars="100" w:firstLine="210"/>
              <w:jc w:val="left"/>
              <w:rPr>
                <w:rFonts w:cs="Calibri"/>
              </w:rPr>
            </w:pPr>
            <w:r>
              <w:rPr>
                <w:rFonts w:cs="Calibri" w:hint="eastAsia"/>
              </w:rPr>
              <w:t>（</w:t>
            </w:r>
            <w:r>
              <w:rPr>
                <w:rFonts w:cs="Calibri" w:hint="eastAsia"/>
              </w:rPr>
              <w:t>1</w:t>
            </w:r>
            <w:r>
              <w:rPr>
                <w:rFonts w:cs="Calibri" w:hint="eastAsia"/>
              </w:rPr>
              <w:t>）乙方交货前应对本项目做出全面检查和对验收文件进行整理，并列出清单，作为甲方收货验收和使用的技术条件依据，检验的结果应随成果交甲方。</w:t>
            </w:r>
          </w:p>
          <w:p w14:paraId="6739A086" w14:textId="77777777" w:rsidR="00116538" w:rsidRDefault="00000000">
            <w:pPr>
              <w:tabs>
                <w:tab w:val="left" w:pos="540"/>
              </w:tabs>
              <w:ind w:firstLineChars="100" w:firstLine="210"/>
              <w:jc w:val="left"/>
              <w:rPr>
                <w:rFonts w:cs="Calibri"/>
              </w:rPr>
            </w:pPr>
            <w:r>
              <w:rPr>
                <w:rFonts w:cs="Calibri" w:hint="eastAsia"/>
              </w:rPr>
              <w:t>（</w:t>
            </w:r>
            <w:r>
              <w:rPr>
                <w:rFonts w:cs="Calibri" w:hint="eastAsia"/>
              </w:rPr>
              <w:t>2</w:t>
            </w:r>
            <w:r>
              <w:rPr>
                <w:rFonts w:cs="Calibri" w:hint="eastAsia"/>
              </w:rPr>
              <w:t>）甲方对乙方提供的成果在使用前进行调试时，乙方需负责安装并培训甲方的使用操作人员，并协助甲方一起调试，直到符合技术要求，甲方才做最终验收。</w:t>
            </w:r>
          </w:p>
          <w:p w14:paraId="28D01138" w14:textId="77777777" w:rsidR="00116538" w:rsidRDefault="00000000">
            <w:pPr>
              <w:tabs>
                <w:tab w:val="left" w:pos="540"/>
              </w:tabs>
              <w:ind w:firstLineChars="100" w:firstLine="210"/>
              <w:jc w:val="left"/>
              <w:rPr>
                <w:rFonts w:cs="Calibri"/>
              </w:rPr>
            </w:pPr>
            <w:r>
              <w:rPr>
                <w:rFonts w:cs="Calibri" w:hint="eastAsia"/>
              </w:rPr>
              <w:t>（</w:t>
            </w:r>
            <w:r>
              <w:rPr>
                <w:rFonts w:cs="Calibri" w:hint="eastAsia"/>
              </w:rPr>
              <w:t>3</w:t>
            </w:r>
            <w:r>
              <w:rPr>
                <w:rFonts w:cs="Calibri" w:hint="eastAsia"/>
              </w:rPr>
              <w:t>）验收时甲方、乙方等项目相关方都必须在现场，验收完毕后一致做出验收结果报告。</w:t>
            </w:r>
          </w:p>
          <w:p w14:paraId="51315155" w14:textId="77777777" w:rsidR="00116538" w:rsidRDefault="00000000">
            <w:pPr>
              <w:tabs>
                <w:tab w:val="left" w:pos="540"/>
              </w:tabs>
              <w:ind w:firstLineChars="100" w:firstLine="210"/>
              <w:jc w:val="left"/>
              <w:rPr>
                <w:rFonts w:cs="Calibri"/>
              </w:rPr>
            </w:pPr>
            <w:r>
              <w:rPr>
                <w:rFonts w:cs="Calibri" w:hint="eastAsia"/>
              </w:rPr>
              <w:t>2.</w:t>
            </w:r>
            <w:r>
              <w:rPr>
                <w:rFonts w:cs="Calibri" w:hint="eastAsia"/>
              </w:rPr>
              <w:t>交付文档验收要求</w:t>
            </w:r>
          </w:p>
          <w:p w14:paraId="6C0A085C" w14:textId="77777777" w:rsidR="00116538" w:rsidRDefault="00000000">
            <w:pPr>
              <w:tabs>
                <w:tab w:val="left" w:pos="540"/>
              </w:tabs>
              <w:ind w:firstLineChars="100" w:firstLine="210"/>
              <w:jc w:val="left"/>
              <w:rPr>
                <w:rFonts w:cs="Calibri"/>
              </w:rPr>
            </w:pPr>
            <w:r>
              <w:rPr>
                <w:rFonts w:cs="Calibri" w:hint="eastAsia"/>
              </w:rPr>
              <w:t>项目的工作内容及成果文档的提交应包括但不限于覆盖以下内容，电子文档是成果不可分割的部分。</w:t>
            </w:r>
          </w:p>
          <w:p w14:paraId="57EFB37F" w14:textId="77777777" w:rsidR="00116538" w:rsidRDefault="00000000">
            <w:pPr>
              <w:tabs>
                <w:tab w:val="left" w:pos="540"/>
              </w:tabs>
              <w:ind w:firstLineChars="100" w:firstLine="210"/>
              <w:jc w:val="left"/>
              <w:rPr>
                <w:rFonts w:cs="Calibri"/>
              </w:rPr>
            </w:pPr>
            <w:r>
              <w:rPr>
                <w:rFonts w:cs="Calibri" w:hint="eastAsia"/>
              </w:rPr>
              <w:t>（</w:t>
            </w:r>
            <w:r>
              <w:rPr>
                <w:rFonts w:cs="Calibri" w:hint="eastAsia"/>
              </w:rPr>
              <w:t>1</w:t>
            </w:r>
            <w:r>
              <w:rPr>
                <w:rFonts w:cs="Calibri" w:hint="eastAsia"/>
              </w:rPr>
              <w:t>）系统的体系架构及描述；</w:t>
            </w:r>
          </w:p>
          <w:p w14:paraId="21C5F591" w14:textId="77777777" w:rsidR="00116538" w:rsidRDefault="00000000">
            <w:pPr>
              <w:tabs>
                <w:tab w:val="left" w:pos="540"/>
              </w:tabs>
              <w:ind w:firstLineChars="100" w:firstLine="210"/>
              <w:jc w:val="left"/>
              <w:rPr>
                <w:rFonts w:cs="Calibri"/>
              </w:rPr>
            </w:pPr>
            <w:r>
              <w:rPr>
                <w:rFonts w:cs="Calibri" w:hint="eastAsia"/>
              </w:rPr>
              <w:t>（</w:t>
            </w:r>
            <w:r>
              <w:rPr>
                <w:rFonts w:cs="Calibri" w:hint="eastAsia"/>
              </w:rPr>
              <w:t>2</w:t>
            </w:r>
            <w:r>
              <w:rPr>
                <w:rFonts w:cs="Calibri" w:hint="eastAsia"/>
              </w:rPr>
              <w:t>）提供的其它技术手册，包括：</w:t>
            </w:r>
          </w:p>
          <w:p w14:paraId="426A7AC4" w14:textId="77777777" w:rsidR="00116538" w:rsidRDefault="00000000">
            <w:pPr>
              <w:tabs>
                <w:tab w:val="left" w:pos="540"/>
              </w:tabs>
              <w:ind w:firstLineChars="100" w:firstLine="210"/>
              <w:jc w:val="left"/>
              <w:rPr>
                <w:rFonts w:cs="Calibri"/>
              </w:rPr>
            </w:pPr>
            <w:r>
              <w:rPr>
                <w:rFonts w:cs="Calibri" w:hint="eastAsia"/>
              </w:rPr>
              <w:t>需求分析报告（含软件功能需求与数据要求）；</w:t>
            </w:r>
          </w:p>
          <w:p w14:paraId="09F488CC" w14:textId="77777777" w:rsidR="00116538" w:rsidRDefault="00000000">
            <w:pPr>
              <w:tabs>
                <w:tab w:val="left" w:pos="540"/>
              </w:tabs>
              <w:ind w:firstLineChars="100" w:firstLine="210"/>
              <w:jc w:val="left"/>
              <w:rPr>
                <w:rFonts w:cs="Calibri"/>
              </w:rPr>
            </w:pPr>
            <w:r>
              <w:rPr>
                <w:rFonts w:cs="Calibri" w:hint="eastAsia"/>
              </w:rPr>
              <w:t>系统设计资料；</w:t>
            </w:r>
          </w:p>
          <w:p w14:paraId="0530BA8D" w14:textId="77777777" w:rsidR="00116538" w:rsidRDefault="00000000">
            <w:pPr>
              <w:tabs>
                <w:tab w:val="left" w:pos="540"/>
              </w:tabs>
              <w:ind w:firstLineChars="100" w:firstLine="210"/>
              <w:jc w:val="left"/>
              <w:rPr>
                <w:rFonts w:cs="Calibri"/>
              </w:rPr>
            </w:pPr>
            <w:r>
              <w:rPr>
                <w:rFonts w:cs="Calibri" w:hint="eastAsia"/>
              </w:rPr>
              <w:t>系统实施确认书；</w:t>
            </w:r>
          </w:p>
          <w:p w14:paraId="39716ECB" w14:textId="77777777" w:rsidR="00116538" w:rsidRDefault="00000000">
            <w:pPr>
              <w:tabs>
                <w:tab w:val="left" w:pos="540"/>
              </w:tabs>
              <w:ind w:firstLineChars="100" w:firstLine="210"/>
              <w:jc w:val="left"/>
              <w:rPr>
                <w:rFonts w:cs="Calibri"/>
              </w:rPr>
            </w:pPr>
            <w:r>
              <w:rPr>
                <w:rFonts w:cs="Calibri" w:hint="eastAsia"/>
              </w:rPr>
              <w:t>系统测试报告；</w:t>
            </w:r>
          </w:p>
          <w:p w14:paraId="4FB424BB" w14:textId="77777777" w:rsidR="00116538" w:rsidRDefault="00000000">
            <w:pPr>
              <w:tabs>
                <w:tab w:val="left" w:pos="540"/>
              </w:tabs>
              <w:ind w:firstLineChars="100" w:firstLine="210"/>
              <w:jc w:val="left"/>
              <w:rPr>
                <w:rFonts w:cs="Calibri"/>
              </w:rPr>
            </w:pPr>
            <w:r>
              <w:rPr>
                <w:rFonts w:cs="Calibri" w:hint="eastAsia"/>
              </w:rPr>
              <w:t>软件培训资料；</w:t>
            </w:r>
          </w:p>
          <w:p w14:paraId="4CF2029C" w14:textId="77777777" w:rsidR="00116538" w:rsidRDefault="00000000">
            <w:pPr>
              <w:tabs>
                <w:tab w:val="left" w:pos="540"/>
              </w:tabs>
              <w:ind w:firstLineChars="100" w:firstLine="210"/>
              <w:jc w:val="left"/>
              <w:rPr>
                <w:rFonts w:cs="Calibri"/>
              </w:rPr>
            </w:pPr>
            <w:r>
              <w:rPr>
                <w:rFonts w:cs="Calibri" w:hint="eastAsia"/>
              </w:rPr>
              <w:t>程序安装维护手册；</w:t>
            </w:r>
          </w:p>
          <w:p w14:paraId="7B5AEAFE" w14:textId="77777777" w:rsidR="00116538" w:rsidRDefault="00000000">
            <w:pPr>
              <w:tabs>
                <w:tab w:val="left" w:pos="540"/>
              </w:tabs>
              <w:ind w:firstLineChars="100" w:firstLine="210"/>
              <w:jc w:val="left"/>
              <w:rPr>
                <w:rFonts w:cs="Calibri"/>
              </w:rPr>
            </w:pPr>
            <w:r>
              <w:rPr>
                <w:rFonts w:cs="Calibri" w:hint="eastAsia"/>
              </w:rPr>
              <w:t>软件使用操作手册；</w:t>
            </w:r>
          </w:p>
          <w:p w14:paraId="69F607AF" w14:textId="77777777" w:rsidR="00116538" w:rsidRDefault="00000000">
            <w:pPr>
              <w:tabs>
                <w:tab w:val="left" w:pos="540"/>
              </w:tabs>
              <w:ind w:firstLineChars="100" w:firstLine="210"/>
              <w:jc w:val="left"/>
              <w:rPr>
                <w:rFonts w:cs="Calibri"/>
              </w:rPr>
            </w:pPr>
            <w:r>
              <w:rPr>
                <w:rFonts w:cs="Calibri" w:hint="eastAsia"/>
              </w:rPr>
              <w:t>项目验收报告。</w:t>
            </w:r>
          </w:p>
          <w:p w14:paraId="1E91B6B1" w14:textId="77777777" w:rsidR="00116538" w:rsidRDefault="00000000">
            <w:pPr>
              <w:tabs>
                <w:tab w:val="left" w:pos="540"/>
              </w:tabs>
              <w:ind w:firstLineChars="100" w:firstLine="210"/>
              <w:jc w:val="left"/>
              <w:rPr>
                <w:rFonts w:cs="Calibri"/>
                <w:szCs w:val="21"/>
              </w:rPr>
            </w:pPr>
            <w:r>
              <w:rPr>
                <w:rFonts w:cs="Calibri" w:hint="eastAsia"/>
              </w:rPr>
              <w:t>3.</w:t>
            </w:r>
            <w:r>
              <w:rPr>
                <w:rFonts w:cs="Calibri" w:hint="eastAsia"/>
              </w:rPr>
              <w:t>验收组织、验收方式、验收程序按《浙江省财政厅关于印发浙江省政府采购合同暂行办法的通知》（浙财采监〔</w:t>
            </w:r>
            <w:r>
              <w:rPr>
                <w:rFonts w:cs="Calibri" w:hint="eastAsia"/>
              </w:rPr>
              <w:t>2017</w:t>
            </w:r>
            <w:r>
              <w:rPr>
                <w:rFonts w:cs="Calibri" w:hint="eastAsia"/>
              </w:rPr>
              <w:t>〕</w:t>
            </w:r>
            <w:r>
              <w:rPr>
                <w:rFonts w:cs="Calibri" w:hint="eastAsia"/>
              </w:rPr>
              <w:t>11</w:t>
            </w:r>
            <w:r>
              <w:rPr>
                <w:rFonts w:cs="Calibri" w:hint="eastAsia"/>
              </w:rPr>
              <w:t>号）规定执行。</w:t>
            </w:r>
          </w:p>
        </w:tc>
      </w:tr>
      <w:tr w:rsidR="00116538" w14:paraId="0416D2A6" w14:textId="77777777">
        <w:trPr>
          <w:trHeight w:val="454"/>
        </w:trPr>
        <w:tc>
          <w:tcPr>
            <w:tcW w:w="643" w:type="dxa"/>
            <w:vAlign w:val="center"/>
          </w:tcPr>
          <w:p w14:paraId="2C5234AD" w14:textId="77777777" w:rsidR="00116538" w:rsidRDefault="00116538">
            <w:pPr>
              <w:numPr>
                <w:ilvl w:val="0"/>
                <w:numId w:val="2"/>
              </w:numPr>
              <w:ind w:firstLine="0"/>
              <w:rPr>
                <w:rFonts w:cs="Calibri"/>
              </w:rPr>
            </w:pPr>
          </w:p>
        </w:tc>
        <w:tc>
          <w:tcPr>
            <w:tcW w:w="1290" w:type="dxa"/>
            <w:vAlign w:val="center"/>
          </w:tcPr>
          <w:p w14:paraId="68BBA55D" w14:textId="77777777" w:rsidR="00116538" w:rsidRDefault="00000000">
            <w:pPr>
              <w:rPr>
                <w:rFonts w:cs="Calibri"/>
              </w:rPr>
            </w:pPr>
            <w:r>
              <w:rPr>
                <w:rFonts w:cs="Calibri"/>
              </w:rPr>
              <w:t>其他内容</w:t>
            </w:r>
          </w:p>
        </w:tc>
        <w:tc>
          <w:tcPr>
            <w:tcW w:w="7469" w:type="dxa"/>
            <w:gridSpan w:val="2"/>
            <w:vAlign w:val="center"/>
          </w:tcPr>
          <w:p w14:paraId="01C3DCCC" w14:textId="77777777" w:rsidR="00116538" w:rsidRDefault="00000000">
            <w:pPr>
              <w:tabs>
                <w:tab w:val="left" w:pos="540"/>
              </w:tabs>
              <w:ind w:firstLineChars="100" w:firstLine="210"/>
              <w:jc w:val="left"/>
              <w:rPr>
                <w:rFonts w:cs="Calibri"/>
                <w:szCs w:val="21"/>
              </w:rPr>
            </w:pPr>
            <w:r>
              <w:rPr>
                <w:rFonts w:cs="Calibri" w:hint="eastAsia"/>
                <w:szCs w:val="21"/>
              </w:rPr>
              <w:t>乙方须保证所提供产品具有合法的版权或使用权，本项目采购的产品，如在本项目范围内使用过程中出现版权或使用权纠纷，应由乙方负责，甲方和采购代理机构不承担任何责任。</w:t>
            </w:r>
          </w:p>
          <w:p w14:paraId="51FA22D3" w14:textId="77777777" w:rsidR="00116538"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招标</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采购合同》。</w:t>
            </w:r>
          </w:p>
        </w:tc>
      </w:tr>
    </w:tbl>
    <w:p w14:paraId="7A9BD430" w14:textId="77777777" w:rsidR="00116538" w:rsidRDefault="00000000">
      <w:pPr>
        <w:ind w:firstLineChars="200" w:firstLine="42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投标人应对商务要求进行审核，如有偏离，请在投标文件的“偏离表”中反映。</w:t>
      </w:r>
    </w:p>
    <w:p w14:paraId="472823E2" w14:textId="77777777" w:rsidR="00116538" w:rsidRDefault="00000000">
      <w:pPr>
        <w:pStyle w:val="2"/>
        <w:ind w:firstLine="420"/>
      </w:pPr>
      <w:r>
        <w:t>第四部分</w:t>
      </w:r>
      <w:r>
        <w:t xml:space="preserve"> </w:t>
      </w:r>
      <w:r>
        <w:t>政府采购政策要求</w:t>
      </w:r>
    </w:p>
    <w:p w14:paraId="69F5650C" w14:textId="77777777" w:rsidR="00116538" w:rsidRDefault="00000000">
      <w:pPr>
        <w:pStyle w:val="2"/>
        <w:ind w:firstLine="420"/>
      </w:pPr>
      <w:r>
        <w:rPr>
          <w:rFonts w:hint="eastAsia"/>
        </w:rPr>
        <w:t>一、采购本国货物、工程和服务</w:t>
      </w:r>
    </w:p>
    <w:p w14:paraId="0632764C" w14:textId="77777777" w:rsidR="00116538" w:rsidRDefault="00000000">
      <w:pPr>
        <w:ind w:firstLineChars="200" w:firstLine="420"/>
        <w:rPr>
          <w:rFonts w:cs="Calibri"/>
          <w:szCs w:val="21"/>
        </w:rPr>
      </w:pPr>
      <w:r>
        <w:rPr>
          <w:rFonts w:ascii="宋体" w:hAnsi="宋体" w:cs="宋体" w:hint="eastAsia"/>
          <w:szCs w:val="21"/>
        </w:rPr>
        <w:t>▲</w:t>
      </w:r>
      <w:r>
        <w:rPr>
          <w:rFonts w:cs="Calibri"/>
          <w:b/>
          <w:bCs/>
          <w:szCs w:val="21"/>
          <w:u w:val="single"/>
        </w:rPr>
        <w:t>本项目采购本国生产的货物、工程和服务，不允许采购进口产品。</w:t>
      </w:r>
    </w:p>
    <w:p w14:paraId="58F0FB87" w14:textId="77777777" w:rsidR="00116538" w:rsidRDefault="00000000">
      <w:pPr>
        <w:pStyle w:val="2"/>
        <w:ind w:firstLine="420"/>
      </w:pPr>
      <w:r>
        <w:rPr>
          <w:rFonts w:hint="eastAsia"/>
        </w:rPr>
        <w:t>二、支持绿色发展</w:t>
      </w:r>
    </w:p>
    <w:p w14:paraId="2FEE538B" w14:textId="77777777" w:rsidR="00116538" w:rsidRDefault="00000000">
      <w:pPr>
        <w:ind w:firstLineChars="200" w:firstLine="420"/>
      </w:pPr>
      <w:r>
        <w:rPr>
          <w:rFonts w:hint="eastAsia"/>
        </w:rPr>
        <w:t>1.</w:t>
      </w:r>
      <w:r>
        <w:t>节能产品的强制采购政策</w:t>
      </w:r>
    </w:p>
    <w:p w14:paraId="6507CBBE" w14:textId="77777777" w:rsidR="00116538"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77202677" w14:textId="77777777" w:rsidR="00116538" w:rsidRDefault="00000000">
      <w:pPr>
        <w:ind w:firstLineChars="200" w:firstLine="420"/>
      </w:pPr>
      <w:r>
        <w:rPr>
          <w:rFonts w:hint="eastAsia"/>
        </w:rPr>
        <w:t>2.</w:t>
      </w:r>
      <w:r>
        <w:t>节能产品、环境标志产品的优先采购政策</w:t>
      </w:r>
    </w:p>
    <w:p w14:paraId="27709965" w14:textId="77777777" w:rsidR="00116538"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25B97C67" w14:textId="77777777" w:rsidR="00116538"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57E6448C" w14:textId="77777777" w:rsidR="00116538"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37E0937D" w14:textId="77777777" w:rsidR="00116538" w:rsidRDefault="00000000">
      <w:pPr>
        <w:pStyle w:val="2"/>
        <w:ind w:firstLine="420"/>
      </w:pPr>
      <w:r>
        <w:rPr>
          <w:rFonts w:hint="eastAsia"/>
        </w:rPr>
        <w:t>三、</w:t>
      </w:r>
      <w:r>
        <w:t>支持创新发展</w:t>
      </w:r>
    </w:p>
    <w:p w14:paraId="3D86FA14" w14:textId="77777777" w:rsidR="00116538" w:rsidRDefault="00000000">
      <w:pPr>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E3498AB" w14:textId="77777777" w:rsidR="00116538" w:rsidRDefault="00000000">
      <w:pPr>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2D1DC4B" w14:textId="77777777" w:rsidR="00116538" w:rsidRDefault="00000000">
      <w:pPr>
        <w:pStyle w:val="2"/>
        <w:ind w:firstLine="420"/>
      </w:pPr>
      <w:r>
        <w:t>四、支持中小企业发展</w:t>
      </w:r>
    </w:p>
    <w:p w14:paraId="07FD12F9" w14:textId="77777777" w:rsidR="00116538" w:rsidRDefault="00000000">
      <w:pPr>
        <w:ind w:firstLineChars="200" w:firstLine="420"/>
        <w:rPr>
          <w:rFonts w:cs="Calibri"/>
          <w:szCs w:val="21"/>
        </w:rPr>
      </w:pPr>
      <w:r>
        <w:rPr>
          <w:rFonts w:cs="Calibri"/>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w:t>
      </w:r>
      <w:r>
        <w:rPr>
          <w:rFonts w:cs="Calibri" w:hint="eastAsia"/>
          <w:kern w:val="0"/>
          <w:szCs w:val="21"/>
        </w:rPr>
        <w:t>采购</w:t>
      </w:r>
      <w:r>
        <w:rPr>
          <w:rFonts w:cs="Calibri"/>
          <w:kern w:val="0"/>
          <w:szCs w:val="21"/>
        </w:rPr>
        <w:t>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评标办法》；</w:t>
      </w:r>
    </w:p>
    <w:p w14:paraId="12CD9940" w14:textId="77777777" w:rsidR="00116538" w:rsidRDefault="00000000">
      <w:pPr>
        <w:ind w:firstLineChars="200" w:firstLine="420"/>
        <w:rPr>
          <w:rFonts w:cs="Calibri"/>
          <w:szCs w:val="21"/>
        </w:rPr>
      </w:pPr>
      <w:r>
        <w:rPr>
          <w:rFonts w:cs="Calibri"/>
          <w:szCs w:val="21"/>
        </w:rPr>
        <w:t>采购标的对应的中小企业划分标准所属行业：【</w:t>
      </w:r>
      <w:r>
        <w:rPr>
          <w:rFonts w:cs="Calibri" w:hint="eastAsia"/>
          <w:szCs w:val="21"/>
        </w:rPr>
        <w:t>软件和信息技术服务业</w:t>
      </w:r>
      <w:r>
        <w:rPr>
          <w:rFonts w:cs="Calibri"/>
          <w:szCs w:val="21"/>
        </w:rPr>
        <w:t>】；</w:t>
      </w:r>
    </w:p>
    <w:p w14:paraId="747CE7F7" w14:textId="77777777" w:rsidR="00116538"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见招标文件附件</w:t>
      </w:r>
      <w:r>
        <w:rPr>
          <w:rFonts w:cs="Calibri" w:hint="eastAsia"/>
        </w:rPr>
        <w:t>7</w:t>
      </w:r>
      <w:r>
        <w:rPr>
          <w:rFonts w:cs="Calibri" w:hint="eastAsia"/>
        </w:rPr>
        <w:t>）</w:t>
      </w:r>
    </w:p>
    <w:p w14:paraId="76DBE603" w14:textId="77777777" w:rsidR="00116538" w:rsidRDefault="00000000">
      <w:pPr>
        <w:ind w:firstLineChars="200" w:firstLine="420"/>
        <w:rPr>
          <w:rFonts w:cs="Calibri"/>
          <w:szCs w:val="21"/>
        </w:rPr>
      </w:pPr>
      <w:r>
        <w:rPr>
          <w:rFonts w:cs="Calibri"/>
          <w:szCs w:val="21"/>
        </w:rPr>
        <w:t>（</w:t>
      </w:r>
      <w:r>
        <w:rPr>
          <w:rFonts w:cs="Calibri"/>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szCs w:val="21"/>
        </w:rPr>
        <w:t>（政策文件见招标文件附件</w:t>
      </w:r>
      <w:r>
        <w:rPr>
          <w:rFonts w:cs="Calibri" w:hint="eastAsia"/>
          <w:szCs w:val="21"/>
        </w:rPr>
        <w:t>8</w:t>
      </w:r>
      <w:r>
        <w:rPr>
          <w:rFonts w:cs="Calibri" w:hint="eastAsia"/>
          <w:szCs w:val="21"/>
        </w:rPr>
        <w:t>）</w:t>
      </w:r>
    </w:p>
    <w:p w14:paraId="6D1407E2" w14:textId="77777777" w:rsidR="00116538" w:rsidRDefault="00000000">
      <w:pPr>
        <w:ind w:firstLineChars="200" w:firstLine="420"/>
        <w:rPr>
          <w:rFonts w:cs="Calibri"/>
          <w:color w:val="000000"/>
          <w:szCs w:val="21"/>
        </w:rPr>
      </w:pPr>
      <w:r>
        <w:rPr>
          <w:rFonts w:cs="Calibri"/>
          <w:szCs w:val="21"/>
        </w:rPr>
        <w:t>（</w:t>
      </w:r>
      <w:r>
        <w:rPr>
          <w:rFonts w:cs="Calibri"/>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szCs w:val="21"/>
        </w:rPr>
        <w:t>（政策文件见招标文件附件</w:t>
      </w:r>
      <w:r>
        <w:rPr>
          <w:rFonts w:cs="Calibri" w:hint="eastAsia"/>
          <w:szCs w:val="21"/>
        </w:rPr>
        <w:t>9</w:t>
      </w:r>
      <w:r>
        <w:rPr>
          <w:rFonts w:cs="Calibri" w:hint="eastAsia"/>
          <w:szCs w:val="21"/>
        </w:rPr>
        <w:t>）</w:t>
      </w:r>
    </w:p>
    <w:p w14:paraId="347F609D" w14:textId="77777777" w:rsidR="00116538" w:rsidRDefault="00000000">
      <w:pPr>
        <w:pStyle w:val="2"/>
        <w:ind w:firstLine="420"/>
      </w:pPr>
      <w:r>
        <w:t>第五部分</w:t>
      </w:r>
      <w:r>
        <w:t xml:space="preserve"> </w:t>
      </w:r>
      <w:r>
        <w:t>实质性要求</w:t>
      </w:r>
      <w:r>
        <w:rPr>
          <w:rFonts w:hint="eastAsia"/>
          <w:color w:val="000000"/>
        </w:rPr>
        <w:t>和条件</w:t>
      </w:r>
    </w:p>
    <w:p w14:paraId="15AA3616" w14:textId="77777777" w:rsidR="00116538"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，投标文件响应内容若不满足实质性要求</w:t>
      </w:r>
      <w:r>
        <w:rPr>
          <w:rFonts w:cs="Calibri" w:hint="eastAsia"/>
          <w:bCs/>
          <w:color w:val="000000"/>
          <w:szCs w:val="21"/>
        </w:rPr>
        <w:t>和条件</w:t>
      </w:r>
      <w:r>
        <w:rPr>
          <w:rFonts w:cs="Calibri"/>
          <w:bCs/>
          <w:color w:val="000000"/>
          <w:szCs w:val="21"/>
        </w:rPr>
        <w:t>，该投标文件将被评标委员会认定为</w:t>
      </w:r>
      <w:r>
        <w:rPr>
          <w:rFonts w:cs="Calibri" w:hint="eastAsia"/>
          <w:bCs/>
          <w:color w:val="000000"/>
          <w:szCs w:val="21"/>
        </w:rPr>
        <w:t>投标</w:t>
      </w:r>
      <w:r>
        <w:rPr>
          <w:rFonts w:cs="Calibri"/>
          <w:bCs/>
          <w:color w:val="000000"/>
          <w:szCs w:val="21"/>
        </w:rPr>
        <w:t>无效</w:t>
      </w:r>
      <w:r>
        <w:rPr>
          <w:rFonts w:cs="Calibri" w:hint="eastAsia"/>
          <w:bCs/>
          <w:color w:val="000000"/>
          <w:szCs w:val="21"/>
        </w:rPr>
        <w:t>。</w:t>
      </w:r>
    </w:p>
    <w:p w14:paraId="3DE9B5AC" w14:textId="77777777" w:rsidR="00116538" w:rsidRDefault="00000000">
      <w:pPr>
        <w:pStyle w:val="2"/>
        <w:ind w:firstLine="420"/>
      </w:pPr>
      <w:r>
        <w:rPr>
          <w:rFonts w:hint="eastAsia"/>
        </w:rPr>
        <w:t>第六部分</w:t>
      </w:r>
      <w:r>
        <w:rPr>
          <w:rFonts w:hint="eastAsia"/>
        </w:rPr>
        <w:t xml:space="preserve"> </w:t>
      </w:r>
      <w:r>
        <w:t>项目内容演示要求</w:t>
      </w:r>
    </w:p>
    <w:p w14:paraId="41FD4309" w14:textId="611EC6D3" w:rsidR="0064012E" w:rsidRDefault="0064012E" w:rsidP="0064012E">
      <w:pPr>
        <w:ind w:firstLineChars="200" w:firstLine="420"/>
        <w:rPr>
          <w:rFonts w:cs="Calibri"/>
          <w:color w:val="000000"/>
          <w:szCs w:val="21"/>
        </w:rPr>
      </w:pPr>
      <w:r>
        <w:rPr>
          <w:rFonts w:cs="Calibri"/>
          <w:color w:val="000000"/>
          <w:szCs w:val="21"/>
        </w:rPr>
        <w:t>1.</w:t>
      </w:r>
      <w:r>
        <w:rPr>
          <w:rFonts w:cs="Calibri"/>
          <w:color w:val="000000"/>
          <w:szCs w:val="21"/>
        </w:rPr>
        <w:t>本项目安排项目内容演示介绍环节，</w:t>
      </w:r>
      <w:r>
        <w:rPr>
          <w:rFonts w:cs="Calibri" w:hint="eastAsia"/>
          <w:color w:val="000000"/>
          <w:szCs w:val="21"/>
        </w:rPr>
        <w:t>投标人</w:t>
      </w:r>
      <w:r>
        <w:rPr>
          <w:rFonts w:cs="Calibri"/>
          <w:color w:val="000000"/>
          <w:szCs w:val="21"/>
        </w:rPr>
        <w:t>需根据</w:t>
      </w:r>
      <w:r>
        <w:rPr>
          <w:rFonts w:cs="Calibri" w:hint="eastAsia"/>
          <w:color w:val="000000"/>
          <w:szCs w:val="21"/>
        </w:rPr>
        <w:t>招标</w:t>
      </w:r>
      <w:r>
        <w:rPr>
          <w:rFonts w:cs="Calibri"/>
          <w:color w:val="000000"/>
          <w:szCs w:val="21"/>
        </w:rPr>
        <w:t>文件规定演示要求进行演示。</w:t>
      </w:r>
    </w:p>
    <w:p w14:paraId="2C01949A" w14:textId="77777777" w:rsidR="0064012E" w:rsidRDefault="0064012E" w:rsidP="0064012E">
      <w:pPr>
        <w:ind w:firstLineChars="200" w:firstLine="420"/>
        <w:rPr>
          <w:rFonts w:cs="Calibri"/>
          <w:color w:val="000000"/>
          <w:szCs w:val="21"/>
          <w:lang w:val="zh-CN"/>
        </w:rPr>
      </w:pPr>
      <w:r>
        <w:rPr>
          <w:rFonts w:cs="Calibri"/>
          <w:color w:val="000000"/>
          <w:szCs w:val="21"/>
        </w:rPr>
        <w:t>2.</w:t>
      </w:r>
      <w:r>
        <w:rPr>
          <w:rFonts w:cs="Calibri"/>
          <w:color w:val="000000"/>
          <w:szCs w:val="21"/>
          <w:lang w:val="zh-CN"/>
        </w:rPr>
        <w:t>演示时间控制在</w:t>
      </w:r>
      <w:r>
        <w:rPr>
          <w:rFonts w:cs="Calibri" w:hint="eastAsia"/>
          <w:color w:val="000000"/>
          <w:szCs w:val="21"/>
        </w:rPr>
        <w:t>20</w:t>
      </w:r>
      <w:r>
        <w:rPr>
          <w:rFonts w:cs="Calibri"/>
          <w:color w:val="000000"/>
          <w:szCs w:val="21"/>
          <w:lang w:val="zh-CN"/>
        </w:rPr>
        <w:t>分钟以内。</w:t>
      </w:r>
    </w:p>
    <w:p w14:paraId="53AE93BD" w14:textId="77777777" w:rsidR="0064012E" w:rsidRDefault="0064012E" w:rsidP="0064012E">
      <w:pPr>
        <w:ind w:firstLineChars="200" w:firstLine="420"/>
        <w:rPr>
          <w:rFonts w:cs="Calibri"/>
          <w:color w:val="000000"/>
          <w:szCs w:val="21"/>
        </w:rPr>
      </w:pPr>
      <w:r>
        <w:rPr>
          <w:rFonts w:cs="Calibri"/>
          <w:color w:val="000000"/>
          <w:szCs w:val="21"/>
        </w:rPr>
        <w:t>3.</w:t>
      </w:r>
      <w:r>
        <w:rPr>
          <w:rFonts w:cs="Calibri"/>
          <w:color w:val="000000"/>
          <w:szCs w:val="21"/>
        </w:rPr>
        <w:t>演示应在原型系统或真实系统上操作演示。</w:t>
      </w:r>
    </w:p>
    <w:p w14:paraId="6B66918C" w14:textId="77777777" w:rsidR="0064012E" w:rsidRDefault="0064012E" w:rsidP="0064012E">
      <w:pPr>
        <w:ind w:firstLineChars="200" w:firstLine="420"/>
        <w:rPr>
          <w:rFonts w:cs="Calibri"/>
          <w:color w:val="000000"/>
          <w:szCs w:val="21"/>
        </w:rPr>
      </w:pPr>
      <w:r>
        <w:rPr>
          <w:rFonts w:cs="Calibri"/>
          <w:color w:val="000000"/>
          <w:szCs w:val="21"/>
        </w:rPr>
        <w:lastRenderedPageBreak/>
        <w:t>4.</w:t>
      </w:r>
      <w:r>
        <w:rPr>
          <w:rFonts w:cs="Calibri"/>
          <w:color w:val="000000"/>
          <w:szCs w:val="21"/>
        </w:rPr>
        <w:t>采用现场演示方式。</w:t>
      </w:r>
    </w:p>
    <w:p w14:paraId="58EAAA88" w14:textId="77777777" w:rsidR="0064012E" w:rsidRDefault="0064012E" w:rsidP="0064012E">
      <w:pPr>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）采购代理机构可在现场提供一般的投影机、有线网口、电源、有限场地等，各</w:t>
      </w:r>
      <w:r>
        <w:rPr>
          <w:rFonts w:cs="Calibri" w:hint="eastAsia"/>
          <w:color w:val="000000"/>
          <w:szCs w:val="21"/>
        </w:rPr>
        <w:t>投标人</w:t>
      </w:r>
      <w:r>
        <w:rPr>
          <w:rFonts w:cs="Calibri"/>
          <w:color w:val="000000"/>
          <w:szCs w:val="21"/>
        </w:rPr>
        <w:t>需自备其他演示所需设施设备。</w:t>
      </w:r>
    </w:p>
    <w:p w14:paraId="3D9D1B38" w14:textId="77777777" w:rsidR="0064012E" w:rsidRDefault="0064012E" w:rsidP="0064012E">
      <w:pPr>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w:t>
      </w:r>
      <w:r>
        <w:rPr>
          <w:rFonts w:cs="Calibri" w:hint="eastAsia"/>
          <w:color w:val="000000"/>
          <w:szCs w:val="21"/>
        </w:rPr>
        <w:t>投标人</w:t>
      </w:r>
      <w:r>
        <w:rPr>
          <w:rFonts w:cs="Calibri"/>
          <w:color w:val="000000"/>
          <w:szCs w:val="21"/>
        </w:rPr>
        <w:t>的演示人员应在</w:t>
      </w:r>
      <w:r>
        <w:rPr>
          <w:rFonts w:cs="Calibri" w:hint="eastAsia"/>
          <w:color w:val="000000"/>
          <w:szCs w:val="21"/>
        </w:rPr>
        <w:t>提交投标文件截止时间</w:t>
      </w:r>
      <w:r>
        <w:rPr>
          <w:rFonts w:cs="Calibri"/>
          <w:color w:val="000000"/>
          <w:szCs w:val="21"/>
        </w:rPr>
        <w:t>前到达杭州市文晖路</w:t>
      </w:r>
      <w:r>
        <w:rPr>
          <w:rFonts w:cs="Calibri"/>
          <w:color w:val="000000"/>
          <w:szCs w:val="21"/>
        </w:rPr>
        <w:t>42</w:t>
      </w:r>
      <w:r>
        <w:rPr>
          <w:rFonts w:cs="Calibri"/>
          <w:color w:val="000000"/>
          <w:szCs w:val="21"/>
        </w:rPr>
        <w:t>号现代置业大厦西楼</w:t>
      </w:r>
      <w:r>
        <w:rPr>
          <w:rFonts w:cs="Calibri"/>
          <w:color w:val="000000"/>
          <w:szCs w:val="21"/>
        </w:rPr>
        <w:t>17</w:t>
      </w:r>
      <w:r>
        <w:rPr>
          <w:rFonts w:cs="Calibri"/>
          <w:color w:val="000000"/>
          <w:szCs w:val="21"/>
        </w:rPr>
        <w:t>层</w:t>
      </w:r>
      <w:r>
        <w:rPr>
          <w:rFonts w:cs="Calibri"/>
          <w:color w:val="000000"/>
          <w:szCs w:val="21"/>
        </w:rPr>
        <w:t>1702</w:t>
      </w:r>
      <w:r>
        <w:rPr>
          <w:rFonts w:cs="Calibri"/>
          <w:color w:val="000000"/>
          <w:szCs w:val="21"/>
        </w:rPr>
        <w:t>开标室，并进行签到。</w:t>
      </w:r>
    </w:p>
    <w:p w14:paraId="5412312E" w14:textId="22292C1E" w:rsidR="0064012E" w:rsidRDefault="009F15DD" w:rsidP="0064012E">
      <w:pPr>
        <w:ind w:firstLineChars="200" w:firstLine="420"/>
        <w:rPr>
          <w:rFonts w:cs="Calibri"/>
          <w:color w:val="000000"/>
          <w:szCs w:val="21"/>
        </w:rPr>
      </w:pPr>
      <w:r>
        <w:rPr>
          <w:rFonts w:cs="Calibri" w:hint="eastAsia"/>
          <w:color w:val="000000"/>
          <w:szCs w:val="21"/>
        </w:rPr>
        <w:t>5</w:t>
      </w:r>
      <w:r w:rsidR="0064012E">
        <w:rPr>
          <w:rFonts w:cs="Calibri" w:hint="eastAsia"/>
          <w:color w:val="000000"/>
          <w:szCs w:val="21"/>
        </w:rPr>
        <w:t>.</w:t>
      </w:r>
      <w:r w:rsidR="0064012E">
        <w:rPr>
          <w:rFonts w:cs="Calibri" w:hint="eastAsia"/>
          <w:color w:val="000000"/>
          <w:szCs w:val="21"/>
        </w:rPr>
        <w:t>▲</w:t>
      </w:r>
      <w:r w:rsidR="006379E5" w:rsidRPr="006379E5">
        <w:rPr>
          <w:rFonts w:cs="Calibri" w:hint="eastAsia"/>
          <w:b/>
          <w:bCs/>
          <w:color w:val="000000"/>
          <w:szCs w:val="21"/>
          <w:u w:val="single"/>
        </w:rPr>
        <w:t>现场讲解演示人员进场时提供讲解</w:t>
      </w:r>
      <w:r w:rsidR="00661DD0">
        <w:rPr>
          <w:rFonts w:cs="Calibri" w:hint="eastAsia"/>
          <w:b/>
          <w:bCs/>
          <w:color w:val="000000"/>
          <w:szCs w:val="21"/>
          <w:u w:val="single"/>
        </w:rPr>
        <w:t>演示</w:t>
      </w:r>
      <w:r w:rsidR="006379E5" w:rsidRPr="006379E5">
        <w:rPr>
          <w:rFonts w:cs="Calibri" w:hint="eastAsia"/>
          <w:b/>
          <w:bCs/>
          <w:color w:val="000000"/>
          <w:szCs w:val="21"/>
          <w:u w:val="single"/>
        </w:rPr>
        <w:t>人员名单（加盖公章或授权代表签名）及身份证明，否则不得讲解演示</w:t>
      </w:r>
      <w:r w:rsidR="0064012E">
        <w:rPr>
          <w:rFonts w:cs="Calibri" w:hint="eastAsia"/>
          <w:b/>
          <w:bCs/>
          <w:color w:val="000000"/>
          <w:szCs w:val="21"/>
          <w:u w:val="single"/>
        </w:rPr>
        <w:t>。不进行演示的投标</w:t>
      </w:r>
      <w:r w:rsidR="0064012E">
        <w:rPr>
          <w:rFonts w:cs="Calibri"/>
          <w:b/>
          <w:bCs/>
          <w:color w:val="000000"/>
          <w:szCs w:val="21"/>
          <w:u w:val="single"/>
        </w:rPr>
        <w:t>无效</w:t>
      </w:r>
      <w:r w:rsidR="0064012E">
        <w:rPr>
          <w:rFonts w:cs="Calibri" w:hint="eastAsia"/>
          <w:b/>
          <w:bCs/>
          <w:color w:val="000000"/>
          <w:szCs w:val="21"/>
          <w:u w:val="single"/>
        </w:rPr>
        <w:t>。</w:t>
      </w:r>
    </w:p>
    <w:p w14:paraId="58F595E4" w14:textId="7313496A" w:rsidR="0064012E" w:rsidRDefault="00E936D2" w:rsidP="0064012E">
      <w:pPr>
        <w:ind w:firstLineChars="200" w:firstLine="420"/>
        <w:rPr>
          <w:rFonts w:cs="Calibri"/>
          <w:color w:val="000000"/>
          <w:szCs w:val="21"/>
        </w:rPr>
      </w:pPr>
      <w:r>
        <w:rPr>
          <w:rFonts w:cs="Calibri" w:hint="eastAsia"/>
          <w:color w:val="000000"/>
          <w:szCs w:val="21"/>
        </w:rPr>
        <w:t>6</w:t>
      </w:r>
      <w:r w:rsidR="0064012E">
        <w:rPr>
          <w:rFonts w:cs="Calibri"/>
          <w:color w:val="000000"/>
          <w:szCs w:val="21"/>
        </w:rPr>
        <w:t>.</w:t>
      </w:r>
      <w:r w:rsidR="0064012E">
        <w:rPr>
          <w:rFonts w:cs="Calibri"/>
          <w:color w:val="000000"/>
          <w:szCs w:val="21"/>
        </w:rPr>
        <w:t>演示内容：</w:t>
      </w:r>
    </w:p>
    <w:p w14:paraId="6084200C" w14:textId="4326E3EE" w:rsidR="0064012E" w:rsidRDefault="0064012E" w:rsidP="0064012E">
      <w:pPr>
        <w:ind w:firstLineChars="200" w:firstLine="420"/>
        <w:rPr>
          <w:rFonts w:cs="Calibri"/>
          <w:bCs/>
          <w:color w:val="000000"/>
          <w:szCs w:val="21"/>
        </w:rPr>
      </w:pPr>
      <w:r>
        <w:rPr>
          <w:rFonts w:cs="Calibri" w:hint="eastAsia"/>
          <w:color w:val="000000"/>
          <w:szCs w:val="21"/>
        </w:rPr>
        <w:t>详见“第五章</w:t>
      </w:r>
      <w:r w:rsidR="00E9515C">
        <w:rPr>
          <w:rFonts w:cs="Calibri" w:hint="eastAsia"/>
          <w:color w:val="000000"/>
          <w:szCs w:val="21"/>
        </w:rPr>
        <w:t xml:space="preserve"> </w:t>
      </w:r>
      <w:r>
        <w:rPr>
          <w:rFonts w:cs="Calibri" w:hint="eastAsia"/>
          <w:color w:val="000000"/>
          <w:szCs w:val="21"/>
        </w:rPr>
        <w:t>评标办法”。</w:t>
      </w:r>
    </w:p>
    <w:p w14:paraId="28162449" w14:textId="77777777" w:rsidR="00116538" w:rsidRDefault="00000000">
      <w:pPr>
        <w:adjustRightInd w:val="0"/>
        <w:ind w:firstLineChars="200" w:firstLine="420"/>
        <w:jc w:val="left"/>
        <w:rPr>
          <w:rFonts w:cs="Calibri"/>
        </w:rPr>
      </w:pPr>
      <w:r>
        <w:rPr>
          <w:rFonts w:cs="Calibri"/>
        </w:rPr>
        <w:br w:type="page"/>
      </w:r>
    </w:p>
    <w:p w14:paraId="747AC375" w14:textId="77777777" w:rsidR="00116538" w:rsidRDefault="00000000">
      <w:pPr>
        <w:pStyle w:val="1"/>
        <w:spacing w:beforeLines="0" w:before="0"/>
        <w:rPr>
          <w:rFonts w:cs="Calibri"/>
          <w:color w:val="auto"/>
        </w:rPr>
      </w:pPr>
      <w:bookmarkStart w:id="48" w:name="_Toc211745569"/>
      <w:bookmarkStart w:id="49" w:name="_Toc82873328"/>
      <w:bookmarkStart w:id="50" w:name="_Toc82338245"/>
      <w:bookmarkStart w:id="51" w:name="_Toc30944"/>
      <w:r>
        <w:rPr>
          <w:rFonts w:cs="Calibri"/>
          <w:color w:val="auto"/>
        </w:rPr>
        <w:lastRenderedPageBreak/>
        <w:t>第四章</w:t>
      </w:r>
      <w:r>
        <w:rPr>
          <w:rFonts w:cs="Calibri"/>
          <w:color w:val="auto"/>
        </w:rPr>
        <w:t xml:space="preserve">  </w:t>
      </w:r>
      <w:r>
        <w:rPr>
          <w:rFonts w:cs="Calibri"/>
          <w:color w:val="auto"/>
        </w:rPr>
        <w:t>采购合同</w:t>
      </w:r>
      <w:bookmarkEnd w:id="48"/>
      <w:bookmarkEnd w:id="49"/>
      <w:bookmarkEnd w:id="50"/>
      <w:bookmarkEnd w:id="51"/>
    </w:p>
    <w:p w14:paraId="24A94F86" w14:textId="77777777" w:rsidR="00116538" w:rsidRDefault="00116538"/>
    <w:p w14:paraId="0E5C9070" w14:textId="77777777" w:rsidR="00116538" w:rsidRDefault="00000000">
      <w:pPr>
        <w:jc w:val="center"/>
        <w:rPr>
          <w:rFonts w:cs="Calibri"/>
        </w:rPr>
      </w:pPr>
      <w:r>
        <w:rPr>
          <w:rFonts w:cs="Calibri"/>
          <w:b/>
          <w:bCs/>
        </w:rPr>
        <w:t>（甲乙双方应按招标文件确定的事项及投标文件响应内容签订本合同，不得对招标文件确定的事项和中标人投标文件作实质性修改）</w:t>
      </w:r>
    </w:p>
    <w:p w14:paraId="101DDA7A" w14:textId="77777777" w:rsidR="00116538" w:rsidRDefault="00116538">
      <w:pPr>
        <w:rPr>
          <w:rFonts w:cs="Calibri"/>
          <w:szCs w:val="21"/>
        </w:rPr>
      </w:pPr>
    </w:p>
    <w:p w14:paraId="6453403A" w14:textId="77777777" w:rsidR="00116538" w:rsidRDefault="00116538">
      <w:pPr>
        <w:rPr>
          <w:rFonts w:cs="Calibri"/>
          <w:szCs w:val="21"/>
        </w:rPr>
      </w:pPr>
    </w:p>
    <w:p w14:paraId="68D3DCF7" w14:textId="77777777" w:rsidR="00116538" w:rsidRDefault="00116538">
      <w:pPr>
        <w:rPr>
          <w:rFonts w:cs="Calibri"/>
          <w:szCs w:val="21"/>
        </w:rPr>
      </w:pPr>
    </w:p>
    <w:p w14:paraId="22D0DF27" w14:textId="77777777" w:rsidR="00116538" w:rsidRDefault="00116538">
      <w:pPr>
        <w:rPr>
          <w:rFonts w:cs="Calibri"/>
          <w:szCs w:val="21"/>
        </w:rPr>
      </w:pPr>
    </w:p>
    <w:p w14:paraId="420D9277" w14:textId="77777777" w:rsidR="00116538" w:rsidRDefault="00000000">
      <w:pPr>
        <w:rPr>
          <w:rFonts w:cs="Calibri"/>
          <w:szCs w:val="21"/>
        </w:rPr>
      </w:pPr>
      <w:r>
        <w:rPr>
          <w:rFonts w:cs="Calibri"/>
          <w:szCs w:val="21"/>
        </w:rPr>
        <w:t>合同编号：</w:t>
      </w:r>
      <w:r>
        <w:rPr>
          <w:rFonts w:cs="Calibri"/>
          <w:szCs w:val="21"/>
          <w:u w:val="single"/>
        </w:rPr>
        <w:t>【</w:t>
      </w:r>
      <w:r>
        <w:rPr>
          <w:rFonts w:ascii="楷体" w:eastAsia="楷体" w:hAnsi="楷体" w:cs="楷体" w:hint="eastAsia"/>
          <w:sz w:val="24"/>
          <w:u w:val="single"/>
        </w:rPr>
        <w:t>填写合同编号</w:t>
      </w:r>
      <w:r>
        <w:rPr>
          <w:rFonts w:cs="Calibri"/>
          <w:szCs w:val="21"/>
          <w:u w:val="single"/>
        </w:rPr>
        <w:t>】</w:t>
      </w:r>
    </w:p>
    <w:p w14:paraId="1DB8BB05" w14:textId="77777777" w:rsidR="00116538" w:rsidRDefault="00116538"/>
    <w:p w14:paraId="52EB75D9" w14:textId="77777777" w:rsidR="00116538" w:rsidRDefault="00116538"/>
    <w:p w14:paraId="2E14E72A" w14:textId="77777777" w:rsidR="00116538" w:rsidRDefault="00000000">
      <w:pPr>
        <w:jc w:val="center"/>
        <w:rPr>
          <w:rFonts w:cs="Calibri"/>
          <w:color w:val="000000"/>
          <w:sz w:val="44"/>
          <w:szCs w:val="44"/>
        </w:rPr>
      </w:pPr>
      <w:r>
        <w:rPr>
          <w:rFonts w:cs="Calibri"/>
          <w:color w:val="000000"/>
          <w:sz w:val="44"/>
          <w:szCs w:val="44"/>
        </w:rPr>
        <w:t>采购合同</w:t>
      </w:r>
    </w:p>
    <w:p w14:paraId="72F50E39" w14:textId="77777777" w:rsidR="00116538" w:rsidRDefault="00116538"/>
    <w:p w14:paraId="3E2F83FD" w14:textId="77777777" w:rsidR="00116538" w:rsidRDefault="00116538"/>
    <w:p w14:paraId="3FE74E50" w14:textId="77777777" w:rsidR="00116538" w:rsidRDefault="00116538"/>
    <w:p w14:paraId="27B41EE4" w14:textId="77777777" w:rsidR="00116538" w:rsidRDefault="00116538"/>
    <w:p w14:paraId="4411E3C6" w14:textId="77777777" w:rsidR="00116538" w:rsidRDefault="00116538"/>
    <w:p w14:paraId="7D5BFFB0" w14:textId="77777777" w:rsidR="00116538" w:rsidRDefault="00116538"/>
    <w:p w14:paraId="4D6CFE32" w14:textId="77777777" w:rsidR="00116538" w:rsidRDefault="00000000">
      <w:pPr>
        <w:ind w:leftChars="471" w:left="1046" w:hangingChars="27" w:hanging="57"/>
        <w:jc w:val="left"/>
        <w:rPr>
          <w:rFonts w:cs="Calibri"/>
          <w:szCs w:val="21"/>
          <w:u w:val="single"/>
        </w:rPr>
      </w:pPr>
      <w:r>
        <w:rPr>
          <w:rFonts w:cs="Calibri"/>
          <w:szCs w:val="21"/>
        </w:rPr>
        <w:t>项目名称：</w:t>
      </w:r>
      <w:r>
        <w:rPr>
          <w:rFonts w:cs="Calibri" w:hint="eastAsia"/>
          <w:szCs w:val="21"/>
          <w:u w:val="single"/>
        </w:rPr>
        <w:t>智慧实验室管理系统（一期）项目</w:t>
      </w:r>
    </w:p>
    <w:p w14:paraId="6960965C" w14:textId="77777777" w:rsidR="00116538" w:rsidRDefault="00000000">
      <w:pPr>
        <w:ind w:leftChars="471" w:left="1046" w:hangingChars="27" w:hanging="57"/>
        <w:jc w:val="left"/>
        <w:rPr>
          <w:rFonts w:cs="Calibri"/>
          <w:szCs w:val="21"/>
        </w:rPr>
      </w:pPr>
      <w:r>
        <w:rPr>
          <w:rFonts w:cs="Calibri" w:hint="eastAsia"/>
          <w:szCs w:val="21"/>
        </w:rPr>
        <w:t>合同内容：</w:t>
      </w:r>
      <w:r>
        <w:rPr>
          <w:rFonts w:cs="Calibri" w:hint="eastAsia"/>
          <w:szCs w:val="21"/>
          <w:u w:val="single"/>
        </w:rPr>
        <w:t>智慧实验室管理系统（一期）</w:t>
      </w:r>
    </w:p>
    <w:p w14:paraId="39752B3A" w14:textId="77777777" w:rsidR="00116538" w:rsidRDefault="00116538"/>
    <w:p w14:paraId="5F0827CF" w14:textId="77777777" w:rsidR="00116538" w:rsidRDefault="00116538"/>
    <w:p w14:paraId="56EC24F0" w14:textId="77777777" w:rsidR="00116538" w:rsidRDefault="00116538"/>
    <w:p w14:paraId="3C51E4E1" w14:textId="77777777" w:rsidR="00116538" w:rsidRDefault="00116538"/>
    <w:p w14:paraId="2CC64F7A" w14:textId="77777777" w:rsidR="00116538" w:rsidRDefault="00116538"/>
    <w:p w14:paraId="4EE3B697" w14:textId="77777777" w:rsidR="00116538" w:rsidRDefault="00116538"/>
    <w:p w14:paraId="10E08C56" w14:textId="77777777" w:rsidR="00116538" w:rsidRDefault="00116538"/>
    <w:p w14:paraId="11746BAE" w14:textId="77777777" w:rsidR="00116538" w:rsidRDefault="00116538"/>
    <w:p w14:paraId="3A539AAC" w14:textId="77777777" w:rsidR="00116538" w:rsidRDefault="00116538"/>
    <w:p w14:paraId="3461959F" w14:textId="77777777" w:rsidR="00116538" w:rsidRDefault="00116538"/>
    <w:p w14:paraId="1EB5C623" w14:textId="77777777" w:rsidR="00116538" w:rsidRDefault="00116538"/>
    <w:p w14:paraId="3E7EEA3B" w14:textId="77777777" w:rsidR="00116538" w:rsidRDefault="00116538"/>
    <w:p w14:paraId="25ECB825" w14:textId="77777777" w:rsidR="00116538" w:rsidRDefault="00000000">
      <w:pPr>
        <w:ind w:leftChars="471" w:left="1046" w:rightChars="-273" w:right="-573" w:hangingChars="27" w:hanging="57"/>
        <w:jc w:val="left"/>
        <w:rPr>
          <w:rFonts w:cs="Calibri"/>
          <w:szCs w:val="21"/>
          <w:u w:val="single"/>
        </w:rPr>
      </w:pPr>
      <w:r>
        <w:rPr>
          <w:rFonts w:cs="Calibri"/>
          <w:szCs w:val="21"/>
        </w:rPr>
        <w:t>委托方（甲方）：</w:t>
      </w:r>
      <w:r>
        <w:rPr>
          <w:rFonts w:cs="Calibri" w:hint="eastAsia"/>
          <w:szCs w:val="21"/>
          <w:u w:val="single"/>
        </w:rPr>
        <w:t>浙江省疾病预防控制中心</w:t>
      </w:r>
    </w:p>
    <w:p w14:paraId="05612DB3" w14:textId="77777777" w:rsidR="00116538" w:rsidRDefault="00000000">
      <w:pPr>
        <w:ind w:leftChars="471" w:left="1046" w:hangingChars="27" w:hanging="57"/>
        <w:jc w:val="left"/>
        <w:rPr>
          <w:rFonts w:cs="Calibri"/>
          <w:szCs w:val="21"/>
          <w:u w:val="single"/>
        </w:rPr>
      </w:pPr>
      <w:r>
        <w:rPr>
          <w:rFonts w:cs="Calibri"/>
          <w:szCs w:val="21"/>
        </w:rPr>
        <w:t>受托方（乙方）：</w:t>
      </w:r>
      <w:r>
        <w:rPr>
          <w:rFonts w:cs="Calibri"/>
          <w:szCs w:val="21"/>
          <w:u w:val="single"/>
        </w:rPr>
        <w:t>【</w:t>
      </w:r>
      <w:r>
        <w:rPr>
          <w:rFonts w:ascii="楷体" w:eastAsia="楷体" w:hAnsi="楷体" w:cs="楷体" w:hint="eastAsia"/>
          <w:szCs w:val="21"/>
          <w:u w:val="single"/>
        </w:rPr>
        <w:t>填写乙方名称</w:t>
      </w:r>
      <w:r>
        <w:rPr>
          <w:rFonts w:cs="Calibri"/>
          <w:szCs w:val="21"/>
          <w:u w:val="single"/>
        </w:rPr>
        <w:t>】</w:t>
      </w:r>
    </w:p>
    <w:p w14:paraId="7C22DFB9" w14:textId="77777777" w:rsidR="00116538" w:rsidRDefault="00000000">
      <w:pPr>
        <w:ind w:leftChars="471" w:left="1046" w:hangingChars="27" w:hanging="57"/>
        <w:rPr>
          <w:rFonts w:cs="Calibri"/>
          <w:szCs w:val="21"/>
        </w:rPr>
      </w:pPr>
      <w:r>
        <w:rPr>
          <w:rFonts w:cs="Calibri"/>
          <w:szCs w:val="21"/>
        </w:rPr>
        <w:t>签订地点：杭州市</w:t>
      </w:r>
    </w:p>
    <w:p w14:paraId="60EDC925" w14:textId="77777777" w:rsidR="00116538" w:rsidRDefault="00000000">
      <w:pPr>
        <w:ind w:leftChars="471" w:left="1046" w:hangingChars="27" w:hanging="57"/>
        <w:jc w:val="left"/>
        <w:rPr>
          <w:rFonts w:cs="Calibri"/>
          <w:szCs w:val="21"/>
        </w:rPr>
      </w:pPr>
      <w:r>
        <w:rPr>
          <w:rFonts w:cs="Calibri"/>
          <w:szCs w:val="21"/>
        </w:rPr>
        <w:t>有效期限：【</w:t>
      </w:r>
      <w:r>
        <w:rPr>
          <w:rFonts w:cs="Calibri" w:hint="eastAsia"/>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日至</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D4A83E9" w14:textId="77777777" w:rsidR="00116538" w:rsidRDefault="00000000">
      <w:r>
        <w:br w:type="page"/>
      </w:r>
    </w:p>
    <w:p w14:paraId="4EB33199" w14:textId="77777777" w:rsidR="00116538" w:rsidRDefault="00000000">
      <w:pPr>
        <w:adjustRightInd w:val="0"/>
        <w:ind w:firstLineChars="200" w:firstLine="420"/>
        <w:rPr>
          <w:rFonts w:cs="Calibri"/>
          <w:szCs w:val="21"/>
          <w:u w:val="single"/>
        </w:rPr>
      </w:pPr>
      <w:r>
        <w:rPr>
          <w:rFonts w:cs="Calibri"/>
          <w:szCs w:val="21"/>
        </w:rPr>
        <w:lastRenderedPageBreak/>
        <w:t>委托方（甲方）：</w:t>
      </w:r>
      <w:r>
        <w:rPr>
          <w:rFonts w:cs="Calibri" w:hint="eastAsia"/>
          <w:szCs w:val="21"/>
          <w:u w:val="single"/>
        </w:rPr>
        <w:t>浙江省疾病预防控制中心</w:t>
      </w:r>
    </w:p>
    <w:p w14:paraId="4B829E03" w14:textId="77777777" w:rsidR="00116538" w:rsidRDefault="00000000">
      <w:pPr>
        <w:adjustRightInd w:val="0"/>
        <w:ind w:firstLineChars="200" w:firstLine="420"/>
        <w:rPr>
          <w:rFonts w:cs="Calibri"/>
          <w:szCs w:val="21"/>
          <w:u w:val="single"/>
        </w:rPr>
      </w:pPr>
      <w:r>
        <w:rPr>
          <w:rFonts w:cs="Calibri"/>
          <w:szCs w:val="21"/>
        </w:rPr>
        <w:t>住所地：</w:t>
      </w:r>
      <w:r>
        <w:rPr>
          <w:rFonts w:cs="Calibri" w:hint="eastAsia"/>
          <w:szCs w:val="21"/>
          <w:u w:val="single"/>
        </w:rPr>
        <w:t>【</w:t>
      </w:r>
      <w:r>
        <w:rPr>
          <w:rFonts w:ascii="楷体" w:eastAsia="楷体" w:hAnsi="楷体" w:cs="楷体" w:hint="eastAsia"/>
          <w:szCs w:val="21"/>
          <w:u w:val="single"/>
        </w:rPr>
        <w:t>填写甲方住所地</w:t>
      </w:r>
      <w:r>
        <w:rPr>
          <w:rFonts w:cs="Calibri" w:hint="eastAsia"/>
          <w:szCs w:val="21"/>
          <w:u w:val="single"/>
        </w:rPr>
        <w:t>】</w:t>
      </w:r>
    </w:p>
    <w:p w14:paraId="6CF4B45A" w14:textId="77777777" w:rsidR="00116538" w:rsidRDefault="00000000">
      <w:pPr>
        <w:adjustRightInd w:val="0"/>
        <w:ind w:firstLineChars="200" w:firstLine="420"/>
        <w:rPr>
          <w:rFonts w:cs="Calibri"/>
          <w:szCs w:val="21"/>
        </w:rPr>
      </w:pPr>
      <w:r>
        <w:rPr>
          <w:rFonts w:cs="Calibri"/>
          <w:szCs w:val="21"/>
        </w:rPr>
        <w:t>法定代表人：</w:t>
      </w:r>
      <w:r>
        <w:rPr>
          <w:rFonts w:cs="Calibri" w:hint="eastAsia"/>
          <w:szCs w:val="21"/>
          <w:u w:val="single"/>
        </w:rPr>
        <w:t>【</w:t>
      </w:r>
      <w:r>
        <w:rPr>
          <w:rFonts w:ascii="楷体" w:eastAsia="楷体" w:hAnsi="楷体" w:cs="楷体" w:hint="eastAsia"/>
          <w:szCs w:val="21"/>
          <w:u w:val="single"/>
        </w:rPr>
        <w:t>填写甲方法定代表人姓名</w:t>
      </w:r>
      <w:r>
        <w:rPr>
          <w:rFonts w:cs="Calibri" w:hint="eastAsia"/>
          <w:szCs w:val="21"/>
          <w:u w:val="single"/>
        </w:rPr>
        <w:t>】</w:t>
      </w:r>
    </w:p>
    <w:p w14:paraId="02B7C3AE" w14:textId="77777777" w:rsidR="00116538" w:rsidRDefault="00000000">
      <w:pPr>
        <w:adjustRightInd w:val="0"/>
        <w:ind w:firstLineChars="200" w:firstLine="420"/>
        <w:rPr>
          <w:rFonts w:cs="Calibri"/>
          <w:szCs w:val="21"/>
          <w:u w:val="single"/>
        </w:rPr>
      </w:pPr>
      <w:r>
        <w:rPr>
          <w:rFonts w:cs="Calibri"/>
          <w:szCs w:val="21"/>
        </w:rPr>
        <w:t>项目联系人</w:t>
      </w:r>
      <w:r>
        <w:rPr>
          <w:rFonts w:cs="Calibri" w:hint="eastAsia"/>
          <w:szCs w:val="21"/>
        </w:rPr>
        <w:t>姓名</w:t>
      </w:r>
      <w:r>
        <w:rPr>
          <w:rFonts w:cs="Calibri"/>
          <w:szCs w:val="21"/>
        </w:rPr>
        <w:t>：</w:t>
      </w:r>
      <w:r>
        <w:rPr>
          <w:rFonts w:cs="Calibri" w:hint="eastAsia"/>
          <w:szCs w:val="21"/>
          <w:u w:val="single"/>
        </w:rPr>
        <w:t>【</w:t>
      </w:r>
      <w:r>
        <w:rPr>
          <w:rFonts w:ascii="楷体" w:eastAsia="楷体" w:hAnsi="楷体" w:cs="楷体" w:hint="eastAsia"/>
          <w:szCs w:val="21"/>
          <w:u w:val="single"/>
        </w:rPr>
        <w:t>填写甲方项目联系人姓名</w:t>
      </w:r>
      <w:r>
        <w:rPr>
          <w:rFonts w:cs="Calibri" w:hint="eastAsia"/>
          <w:szCs w:val="21"/>
          <w:u w:val="single"/>
        </w:rPr>
        <w:t>】</w:t>
      </w:r>
    </w:p>
    <w:p w14:paraId="5EDA9BBD" w14:textId="77777777" w:rsidR="00116538" w:rsidRDefault="00000000">
      <w:pPr>
        <w:adjustRightInd w:val="0"/>
        <w:ind w:firstLineChars="200" w:firstLine="420"/>
        <w:rPr>
          <w:rFonts w:cs="Calibri"/>
          <w:szCs w:val="21"/>
          <w:u w:val="single"/>
        </w:rPr>
      </w:pPr>
      <w:r>
        <w:rPr>
          <w:rFonts w:cs="Calibri"/>
          <w:szCs w:val="21"/>
        </w:rPr>
        <w:t>项目联系人联系方式：</w:t>
      </w:r>
      <w:r>
        <w:rPr>
          <w:rFonts w:cs="Calibri" w:hint="eastAsia"/>
          <w:szCs w:val="21"/>
          <w:u w:val="single"/>
        </w:rPr>
        <w:t>【</w:t>
      </w:r>
      <w:r>
        <w:rPr>
          <w:rFonts w:ascii="楷体" w:eastAsia="楷体" w:hAnsi="楷体" w:cs="楷体" w:hint="eastAsia"/>
          <w:szCs w:val="21"/>
          <w:u w:val="single"/>
        </w:rPr>
        <w:t>填写甲方项目联系人电话</w:t>
      </w:r>
      <w:r>
        <w:rPr>
          <w:rFonts w:cs="Calibri" w:hint="eastAsia"/>
          <w:szCs w:val="21"/>
          <w:u w:val="single"/>
        </w:rPr>
        <w:t>】</w:t>
      </w:r>
    </w:p>
    <w:p w14:paraId="03957DFA" w14:textId="77777777" w:rsidR="00116538" w:rsidRDefault="00000000">
      <w:pPr>
        <w:tabs>
          <w:tab w:val="left" w:pos="8100"/>
        </w:tabs>
        <w:adjustRightInd w:val="0"/>
        <w:ind w:firstLineChars="200" w:firstLine="420"/>
        <w:rPr>
          <w:rFonts w:cs="Calibri"/>
          <w:szCs w:val="21"/>
          <w:u w:val="single"/>
        </w:rPr>
      </w:pPr>
      <w:r>
        <w:rPr>
          <w:rFonts w:cs="Calibri"/>
          <w:szCs w:val="21"/>
        </w:rPr>
        <w:t>通讯地址：</w:t>
      </w:r>
      <w:r>
        <w:rPr>
          <w:rFonts w:cs="Calibri" w:hint="eastAsia"/>
          <w:szCs w:val="21"/>
          <w:u w:val="single"/>
        </w:rPr>
        <w:t>【</w:t>
      </w:r>
      <w:r>
        <w:rPr>
          <w:rFonts w:ascii="楷体" w:eastAsia="楷体" w:hAnsi="楷体" w:cs="楷体" w:hint="eastAsia"/>
          <w:szCs w:val="21"/>
          <w:u w:val="single"/>
        </w:rPr>
        <w:t>填写甲方通讯地址</w:t>
      </w:r>
      <w:r>
        <w:rPr>
          <w:rFonts w:cs="Calibri" w:hint="eastAsia"/>
          <w:szCs w:val="21"/>
          <w:u w:val="single"/>
        </w:rPr>
        <w:t>】</w:t>
      </w:r>
    </w:p>
    <w:p w14:paraId="190EA1E9" w14:textId="77777777" w:rsidR="00116538" w:rsidRDefault="00000000">
      <w:pPr>
        <w:adjustRightInd w:val="0"/>
        <w:ind w:firstLineChars="200" w:firstLine="420"/>
        <w:rPr>
          <w:rFonts w:cs="Calibri"/>
          <w:szCs w:val="21"/>
        </w:rPr>
      </w:pPr>
      <w:r>
        <w:rPr>
          <w:rFonts w:cs="Calibri"/>
          <w:szCs w:val="21"/>
        </w:rPr>
        <w:t>电话：</w:t>
      </w:r>
      <w:r>
        <w:rPr>
          <w:rFonts w:cs="Calibri" w:hint="eastAsia"/>
          <w:szCs w:val="21"/>
          <w:u w:val="single"/>
        </w:rPr>
        <w:t>【</w:t>
      </w:r>
      <w:r>
        <w:rPr>
          <w:rFonts w:ascii="楷体" w:eastAsia="楷体" w:hAnsi="楷体" w:cs="楷体" w:hint="eastAsia"/>
          <w:szCs w:val="21"/>
          <w:u w:val="single"/>
        </w:rPr>
        <w:t>填写甲方电话</w:t>
      </w:r>
      <w:r>
        <w:rPr>
          <w:rFonts w:cs="Calibri" w:hint="eastAsia"/>
          <w:szCs w:val="21"/>
          <w:u w:val="single"/>
        </w:rPr>
        <w:t>】</w:t>
      </w:r>
    </w:p>
    <w:p w14:paraId="61662310" w14:textId="77777777" w:rsidR="00116538" w:rsidRDefault="00000000">
      <w:pPr>
        <w:adjustRightInd w:val="0"/>
        <w:ind w:firstLineChars="200" w:firstLine="420"/>
        <w:rPr>
          <w:rFonts w:cs="Calibri"/>
          <w:szCs w:val="21"/>
          <w:u w:val="single"/>
        </w:rPr>
      </w:pPr>
      <w:r>
        <w:rPr>
          <w:rFonts w:cs="Calibri"/>
          <w:szCs w:val="21"/>
        </w:rPr>
        <w:t>传真：</w:t>
      </w:r>
      <w:r>
        <w:rPr>
          <w:rFonts w:cs="Calibri" w:hint="eastAsia"/>
          <w:szCs w:val="21"/>
          <w:u w:val="single"/>
        </w:rPr>
        <w:t>【</w:t>
      </w:r>
      <w:r>
        <w:rPr>
          <w:rFonts w:ascii="楷体" w:eastAsia="楷体" w:hAnsi="楷体" w:cs="楷体" w:hint="eastAsia"/>
          <w:szCs w:val="21"/>
          <w:u w:val="single"/>
        </w:rPr>
        <w:t>填写甲方传真</w:t>
      </w:r>
      <w:r>
        <w:rPr>
          <w:rFonts w:cs="Calibri" w:hint="eastAsia"/>
          <w:szCs w:val="21"/>
          <w:u w:val="single"/>
        </w:rPr>
        <w:t>】</w:t>
      </w:r>
    </w:p>
    <w:p w14:paraId="265BF83A" w14:textId="77777777" w:rsidR="00116538" w:rsidRDefault="00000000">
      <w:pPr>
        <w:adjustRightInd w:val="0"/>
        <w:ind w:firstLineChars="200" w:firstLine="420"/>
        <w:rPr>
          <w:rFonts w:cs="Calibri"/>
          <w:szCs w:val="21"/>
        </w:rPr>
      </w:pPr>
      <w:r>
        <w:rPr>
          <w:rFonts w:cs="Calibri"/>
          <w:szCs w:val="21"/>
        </w:rPr>
        <w:t>电子</w:t>
      </w:r>
      <w:r>
        <w:rPr>
          <w:rFonts w:cs="Calibri" w:hint="eastAsia"/>
          <w:szCs w:val="21"/>
        </w:rPr>
        <w:t>邮</w:t>
      </w:r>
      <w:r>
        <w:rPr>
          <w:rFonts w:cs="Calibri"/>
          <w:szCs w:val="21"/>
        </w:rPr>
        <w:t>箱：</w:t>
      </w:r>
      <w:r>
        <w:rPr>
          <w:rFonts w:cs="Calibri" w:hint="eastAsia"/>
          <w:szCs w:val="21"/>
          <w:u w:val="single"/>
        </w:rPr>
        <w:t>【</w:t>
      </w:r>
      <w:r>
        <w:rPr>
          <w:rFonts w:ascii="楷体" w:eastAsia="楷体" w:hAnsi="楷体" w:cs="楷体" w:hint="eastAsia"/>
          <w:szCs w:val="21"/>
          <w:u w:val="single"/>
        </w:rPr>
        <w:t>填写甲方电子邮箱</w:t>
      </w:r>
      <w:r>
        <w:rPr>
          <w:rFonts w:cs="Calibri" w:hint="eastAsia"/>
          <w:szCs w:val="21"/>
          <w:u w:val="single"/>
        </w:rPr>
        <w:t>】</w:t>
      </w:r>
    </w:p>
    <w:p w14:paraId="314E93A0" w14:textId="77777777" w:rsidR="00116538" w:rsidRDefault="00116538">
      <w:pPr>
        <w:ind w:firstLineChars="200" w:firstLine="420"/>
        <w:rPr>
          <w:rFonts w:cs="Calibri"/>
          <w:szCs w:val="21"/>
        </w:rPr>
      </w:pPr>
    </w:p>
    <w:p w14:paraId="2E8230B3" w14:textId="77777777" w:rsidR="00116538" w:rsidRDefault="00000000">
      <w:pPr>
        <w:ind w:firstLineChars="200" w:firstLine="420"/>
        <w:rPr>
          <w:rFonts w:cs="Calibri"/>
          <w:szCs w:val="21"/>
          <w:u w:val="single"/>
        </w:rPr>
      </w:pPr>
      <w:r>
        <w:rPr>
          <w:rFonts w:cs="Calibri"/>
          <w:szCs w:val="21"/>
        </w:rPr>
        <w:t>受托方（乙方）：</w:t>
      </w:r>
      <w:r>
        <w:rPr>
          <w:rFonts w:cs="Calibri" w:hint="eastAsia"/>
          <w:szCs w:val="21"/>
          <w:u w:val="single"/>
        </w:rPr>
        <w:t>【</w:t>
      </w:r>
      <w:r>
        <w:rPr>
          <w:rFonts w:ascii="楷体" w:eastAsia="楷体" w:hAnsi="楷体" w:cs="楷体" w:hint="eastAsia"/>
          <w:szCs w:val="21"/>
          <w:u w:val="single"/>
        </w:rPr>
        <w:t>填写乙方名称</w:t>
      </w:r>
      <w:r>
        <w:rPr>
          <w:rFonts w:cs="Calibri" w:hint="eastAsia"/>
          <w:szCs w:val="21"/>
          <w:u w:val="single"/>
        </w:rPr>
        <w:t>】</w:t>
      </w:r>
    </w:p>
    <w:p w14:paraId="5393191E" w14:textId="77777777" w:rsidR="00116538" w:rsidRDefault="00000000">
      <w:pPr>
        <w:ind w:firstLineChars="200" w:firstLine="420"/>
        <w:rPr>
          <w:rFonts w:cs="Calibri"/>
          <w:szCs w:val="21"/>
          <w:u w:val="single"/>
        </w:rPr>
      </w:pPr>
      <w:r>
        <w:rPr>
          <w:rFonts w:cs="Calibri"/>
          <w:szCs w:val="21"/>
        </w:rPr>
        <w:t>住所地：</w:t>
      </w:r>
      <w:r>
        <w:rPr>
          <w:rFonts w:cs="Calibri" w:hint="eastAsia"/>
          <w:szCs w:val="21"/>
          <w:u w:val="single"/>
        </w:rPr>
        <w:t>【</w:t>
      </w:r>
      <w:r>
        <w:rPr>
          <w:rFonts w:ascii="楷体" w:eastAsia="楷体" w:hAnsi="楷体" w:cs="楷体" w:hint="eastAsia"/>
          <w:szCs w:val="21"/>
          <w:u w:val="single"/>
        </w:rPr>
        <w:t>填写乙方住所地</w:t>
      </w:r>
      <w:r>
        <w:rPr>
          <w:rFonts w:cs="Calibri" w:hint="eastAsia"/>
          <w:szCs w:val="21"/>
          <w:u w:val="single"/>
        </w:rPr>
        <w:t>】</w:t>
      </w:r>
    </w:p>
    <w:p w14:paraId="4D3788C9" w14:textId="77777777" w:rsidR="00116538" w:rsidRDefault="00000000">
      <w:pPr>
        <w:ind w:firstLineChars="200" w:firstLine="420"/>
        <w:rPr>
          <w:rFonts w:cs="Calibri"/>
          <w:szCs w:val="21"/>
        </w:rPr>
      </w:pPr>
      <w:r>
        <w:rPr>
          <w:rFonts w:cs="Calibri"/>
          <w:szCs w:val="21"/>
        </w:rPr>
        <w:t>法定代表人：</w:t>
      </w:r>
      <w:r>
        <w:rPr>
          <w:rFonts w:cs="Calibri" w:hint="eastAsia"/>
          <w:szCs w:val="21"/>
          <w:u w:val="single"/>
        </w:rPr>
        <w:t>【</w:t>
      </w:r>
      <w:r>
        <w:rPr>
          <w:rFonts w:ascii="楷体" w:eastAsia="楷体" w:hAnsi="楷体" w:cs="楷体" w:hint="eastAsia"/>
          <w:szCs w:val="21"/>
          <w:u w:val="single"/>
        </w:rPr>
        <w:t>填写乙方法定代表人姓名</w:t>
      </w:r>
      <w:r>
        <w:rPr>
          <w:rFonts w:cs="Calibri" w:hint="eastAsia"/>
          <w:szCs w:val="21"/>
          <w:u w:val="single"/>
        </w:rPr>
        <w:t>】</w:t>
      </w:r>
    </w:p>
    <w:p w14:paraId="66876EA5" w14:textId="77777777" w:rsidR="00116538" w:rsidRDefault="00000000">
      <w:pPr>
        <w:ind w:firstLineChars="200" w:firstLine="420"/>
        <w:rPr>
          <w:rFonts w:cs="Calibri"/>
          <w:szCs w:val="21"/>
          <w:u w:val="single"/>
        </w:rPr>
      </w:pPr>
      <w:r>
        <w:rPr>
          <w:rFonts w:cs="Calibri"/>
          <w:szCs w:val="21"/>
        </w:rPr>
        <w:t>项目</w:t>
      </w:r>
      <w:r>
        <w:rPr>
          <w:rFonts w:cs="Calibri" w:hint="eastAsia"/>
          <w:szCs w:val="21"/>
        </w:rPr>
        <w:t>负责人姓名</w:t>
      </w:r>
      <w:r>
        <w:rPr>
          <w:rFonts w:cs="Calibri"/>
          <w:szCs w:val="21"/>
        </w:rPr>
        <w:t>：</w:t>
      </w:r>
      <w:r>
        <w:rPr>
          <w:rFonts w:cs="Calibri" w:hint="eastAsia"/>
          <w:szCs w:val="21"/>
          <w:u w:val="single"/>
        </w:rPr>
        <w:t>【</w:t>
      </w:r>
      <w:r>
        <w:rPr>
          <w:rFonts w:ascii="楷体" w:eastAsia="楷体" w:hAnsi="楷体" w:cs="楷体" w:hint="eastAsia"/>
          <w:szCs w:val="21"/>
          <w:u w:val="single"/>
        </w:rPr>
        <w:t>填写乙方项目联系人姓名</w:t>
      </w:r>
      <w:r>
        <w:rPr>
          <w:rFonts w:cs="Calibri" w:hint="eastAsia"/>
          <w:szCs w:val="21"/>
          <w:u w:val="single"/>
        </w:rPr>
        <w:t>】</w:t>
      </w:r>
    </w:p>
    <w:p w14:paraId="74AC91CB" w14:textId="77777777" w:rsidR="00116538" w:rsidRDefault="00000000">
      <w:pPr>
        <w:ind w:firstLineChars="200" w:firstLine="420"/>
        <w:rPr>
          <w:rFonts w:cs="Calibri"/>
          <w:szCs w:val="21"/>
          <w:u w:val="single"/>
        </w:rPr>
      </w:pPr>
      <w:r>
        <w:rPr>
          <w:rFonts w:cs="Calibri"/>
          <w:szCs w:val="21"/>
        </w:rPr>
        <w:t>项目</w:t>
      </w:r>
      <w:r>
        <w:rPr>
          <w:rFonts w:cs="Calibri" w:hint="eastAsia"/>
          <w:szCs w:val="21"/>
        </w:rPr>
        <w:t>负责人</w:t>
      </w:r>
      <w:r>
        <w:rPr>
          <w:rFonts w:cs="Calibri"/>
          <w:szCs w:val="21"/>
        </w:rPr>
        <w:t>联系方式：</w:t>
      </w:r>
      <w:r>
        <w:rPr>
          <w:rFonts w:cs="Calibri" w:hint="eastAsia"/>
          <w:szCs w:val="21"/>
          <w:u w:val="single"/>
        </w:rPr>
        <w:t>【</w:t>
      </w:r>
      <w:r>
        <w:rPr>
          <w:rFonts w:ascii="楷体" w:eastAsia="楷体" w:hAnsi="楷体" w:cs="楷体" w:hint="eastAsia"/>
          <w:szCs w:val="21"/>
          <w:u w:val="single"/>
        </w:rPr>
        <w:t>填写乙方项目联系人电话</w:t>
      </w:r>
      <w:r>
        <w:rPr>
          <w:rFonts w:cs="Calibri" w:hint="eastAsia"/>
          <w:szCs w:val="21"/>
          <w:u w:val="single"/>
        </w:rPr>
        <w:t>】</w:t>
      </w:r>
    </w:p>
    <w:p w14:paraId="1B62217E" w14:textId="77777777" w:rsidR="00116538" w:rsidRDefault="00000000">
      <w:pPr>
        <w:tabs>
          <w:tab w:val="left" w:pos="8100"/>
        </w:tabs>
        <w:ind w:firstLineChars="200" w:firstLine="420"/>
        <w:rPr>
          <w:rFonts w:cs="Calibri"/>
          <w:szCs w:val="21"/>
          <w:u w:val="single"/>
        </w:rPr>
      </w:pPr>
      <w:r>
        <w:rPr>
          <w:rFonts w:cs="Calibri"/>
          <w:szCs w:val="21"/>
        </w:rPr>
        <w:t>通讯地址：</w:t>
      </w:r>
      <w:r>
        <w:rPr>
          <w:rFonts w:cs="Calibri" w:hint="eastAsia"/>
          <w:szCs w:val="21"/>
          <w:u w:val="single"/>
        </w:rPr>
        <w:t>【</w:t>
      </w:r>
      <w:r>
        <w:rPr>
          <w:rFonts w:ascii="楷体" w:eastAsia="楷体" w:hAnsi="楷体" w:cs="楷体" w:hint="eastAsia"/>
          <w:szCs w:val="21"/>
          <w:u w:val="single"/>
        </w:rPr>
        <w:t>填写乙方通讯地址</w:t>
      </w:r>
      <w:r>
        <w:rPr>
          <w:rFonts w:cs="Calibri" w:hint="eastAsia"/>
          <w:szCs w:val="21"/>
          <w:u w:val="single"/>
        </w:rPr>
        <w:t>】</w:t>
      </w:r>
    </w:p>
    <w:p w14:paraId="1EABA549" w14:textId="77777777" w:rsidR="00116538" w:rsidRDefault="00000000">
      <w:pPr>
        <w:ind w:firstLineChars="200" w:firstLine="420"/>
        <w:rPr>
          <w:rFonts w:cs="Calibri"/>
          <w:szCs w:val="21"/>
        </w:rPr>
      </w:pPr>
      <w:r>
        <w:rPr>
          <w:rFonts w:cs="Calibri"/>
          <w:szCs w:val="21"/>
        </w:rPr>
        <w:t>电话：</w:t>
      </w:r>
      <w:r>
        <w:rPr>
          <w:rFonts w:cs="Calibri" w:hint="eastAsia"/>
          <w:szCs w:val="21"/>
          <w:u w:val="single"/>
        </w:rPr>
        <w:t>【</w:t>
      </w:r>
      <w:r>
        <w:rPr>
          <w:rFonts w:ascii="楷体" w:eastAsia="楷体" w:hAnsi="楷体" w:cs="楷体" w:hint="eastAsia"/>
          <w:szCs w:val="21"/>
          <w:u w:val="single"/>
        </w:rPr>
        <w:t>填写乙方电话</w:t>
      </w:r>
      <w:r>
        <w:rPr>
          <w:rFonts w:cs="Calibri" w:hint="eastAsia"/>
          <w:szCs w:val="21"/>
          <w:u w:val="single"/>
        </w:rPr>
        <w:t>】</w:t>
      </w:r>
    </w:p>
    <w:p w14:paraId="39F09213" w14:textId="77777777" w:rsidR="00116538" w:rsidRDefault="00000000">
      <w:pPr>
        <w:ind w:firstLineChars="200" w:firstLine="420"/>
        <w:rPr>
          <w:rFonts w:cs="Calibri"/>
          <w:szCs w:val="21"/>
          <w:u w:val="single"/>
        </w:rPr>
      </w:pPr>
      <w:r>
        <w:rPr>
          <w:rFonts w:cs="Calibri"/>
          <w:szCs w:val="21"/>
        </w:rPr>
        <w:t>传真：</w:t>
      </w:r>
      <w:r>
        <w:rPr>
          <w:rFonts w:cs="Calibri" w:hint="eastAsia"/>
          <w:szCs w:val="21"/>
          <w:u w:val="single"/>
        </w:rPr>
        <w:t>【</w:t>
      </w:r>
      <w:r>
        <w:rPr>
          <w:rFonts w:ascii="楷体" w:eastAsia="楷体" w:hAnsi="楷体" w:cs="楷体" w:hint="eastAsia"/>
          <w:szCs w:val="21"/>
          <w:u w:val="single"/>
        </w:rPr>
        <w:t>填写乙方传真</w:t>
      </w:r>
      <w:r>
        <w:rPr>
          <w:rFonts w:cs="Calibri" w:hint="eastAsia"/>
          <w:szCs w:val="21"/>
          <w:u w:val="single"/>
        </w:rPr>
        <w:t>】</w:t>
      </w:r>
    </w:p>
    <w:p w14:paraId="5D20B15A" w14:textId="77777777" w:rsidR="00116538" w:rsidRDefault="00000000">
      <w:pPr>
        <w:ind w:firstLineChars="200" w:firstLine="420"/>
        <w:rPr>
          <w:rFonts w:cs="Calibri"/>
          <w:szCs w:val="21"/>
        </w:rPr>
      </w:pPr>
      <w:r>
        <w:rPr>
          <w:rFonts w:cs="Calibri"/>
          <w:szCs w:val="21"/>
        </w:rPr>
        <w:t>电子</w:t>
      </w:r>
      <w:r>
        <w:rPr>
          <w:rFonts w:cs="Calibri" w:hint="eastAsia"/>
          <w:szCs w:val="21"/>
        </w:rPr>
        <w:t>邮</w:t>
      </w:r>
      <w:r>
        <w:rPr>
          <w:rFonts w:cs="Calibri"/>
          <w:szCs w:val="21"/>
        </w:rPr>
        <w:t>箱：</w:t>
      </w:r>
      <w:r>
        <w:rPr>
          <w:rFonts w:cs="Calibri" w:hint="eastAsia"/>
          <w:szCs w:val="21"/>
          <w:u w:val="single"/>
        </w:rPr>
        <w:t>【</w:t>
      </w:r>
      <w:r>
        <w:rPr>
          <w:rFonts w:ascii="楷体" w:eastAsia="楷体" w:hAnsi="楷体" w:cs="楷体" w:hint="eastAsia"/>
          <w:szCs w:val="21"/>
          <w:u w:val="single"/>
        </w:rPr>
        <w:t>填写乙方电子邮箱</w:t>
      </w:r>
      <w:r>
        <w:rPr>
          <w:rFonts w:cs="Calibri" w:hint="eastAsia"/>
          <w:szCs w:val="21"/>
          <w:u w:val="single"/>
        </w:rPr>
        <w:t>】</w:t>
      </w:r>
    </w:p>
    <w:p w14:paraId="4A40AA5A" w14:textId="77777777" w:rsidR="00116538" w:rsidRDefault="00000000">
      <w:pPr>
        <w:ind w:firstLineChars="200" w:firstLine="420"/>
        <w:rPr>
          <w:rFonts w:cs="Calibri"/>
          <w:szCs w:val="21"/>
          <w:u w:val="single"/>
        </w:rPr>
      </w:pPr>
      <w:r>
        <w:rPr>
          <w:rFonts w:cs="Calibri"/>
          <w:szCs w:val="21"/>
        </w:rPr>
        <w:t xml:space="preserve"> </w:t>
      </w:r>
    </w:p>
    <w:p w14:paraId="2DD424AD" w14:textId="77777777" w:rsidR="00116538" w:rsidRDefault="00000000">
      <w:pPr>
        <w:ind w:firstLineChars="200" w:firstLine="420"/>
        <w:rPr>
          <w:rFonts w:cs="Calibri"/>
          <w:szCs w:val="21"/>
        </w:rPr>
      </w:pPr>
      <w:r>
        <w:rPr>
          <w:rFonts w:cs="Calibri"/>
          <w:szCs w:val="21"/>
        </w:rPr>
        <w:t>本合同甲方委托乙方研究开发</w:t>
      </w:r>
      <w:r>
        <w:rPr>
          <w:rFonts w:cs="Calibri" w:hint="eastAsia"/>
          <w:szCs w:val="21"/>
          <w:u w:val="single"/>
        </w:rPr>
        <w:t>智慧实验室管理系统（一期）项目</w:t>
      </w:r>
      <w:r>
        <w:rPr>
          <w:rFonts w:cs="Calibri"/>
          <w:szCs w:val="21"/>
        </w:rPr>
        <w:t>，并支付研究开发经费和报酬，乙方接受委托并进行此项研究开发工作。双方经过平等协商，在真实、充分地表达各自意愿的基础上，根据《中华人民共和国民法典》的规定，达成如下协议，并由双方共同恪守。</w:t>
      </w:r>
    </w:p>
    <w:p w14:paraId="3E8FBC7E" w14:textId="77777777" w:rsidR="00116538" w:rsidRDefault="00000000">
      <w:pPr>
        <w:pStyle w:val="2"/>
        <w:ind w:firstLine="420"/>
      </w:pPr>
      <w:r>
        <w:rPr>
          <w:rFonts w:hint="eastAsia"/>
        </w:rPr>
        <w:t>第一条</w:t>
      </w:r>
      <w:r>
        <w:rPr>
          <w:rFonts w:hint="eastAsia"/>
        </w:rPr>
        <w:t xml:space="preserve"> </w:t>
      </w:r>
      <w:r>
        <w:t>项目采购依据</w:t>
      </w:r>
    </w:p>
    <w:p w14:paraId="2B3EF7BB" w14:textId="77777777" w:rsidR="00116538" w:rsidRDefault="00000000">
      <w:pPr>
        <w:ind w:firstLineChars="200" w:firstLine="420"/>
        <w:rPr>
          <w:rFonts w:cs="Calibri"/>
          <w:szCs w:val="21"/>
        </w:rPr>
      </w:pPr>
      <w:r>
        <w:rPr>
          <w:rFonts w:cs="Calibri"/>
          <w:szCs w:val="21"/>
        </w:rPr>
        <w:t>政府采购预算执行确认书：</w:t>
      </w:r>
      <w:r>
        <w:rPr>
          <w:rFonts w:cs="Calibri" w:hint="eastAsia"/>
          <w:kern w:val="0"/>
          <w:szCs w:val="21"/>
          <w:u w:val="single"/>
        </w:rPr>
        <w:t>[2024]34131</w:t>
      </w:r>
      <w:r>
        <w:rPr>
          <w:rFonts w:cs="Calibri" w:hint="eastAsia"/>
          <w:kern w:val="0"/>
          <w:szCs w:val="21"/>
          <w:u w:val="single"/>
        </w:rPr>
        <w:t>号</w:t>
      </w:r>
      <w:r>
        <w:rPr>
          <w:rFonts w:cs="Calibri" w:hint="eastAsia"/>
          <w:szCs w:val="21"/>
        </w:rPr>
        <w:t>。</w:t>
      </w:r>
    </w:p>
    <w:p w14:paraId="29B27F20" w14:textId="77777777" w:rsidR="00116538" w:rsidRDefault="00000000">
      <w:pPr>
        <w:pStyle w:val="2"/>
        <w:ind w:firstLine="420"/>
      </w:pPr>
      <w:r>
        <w:t>第</w:t>
      </w:r>
      <w:r>
        <w:rPr>
          <w:rFonts w:hint="eastAsia"/>
        </w:rPr>
        <w:t>二</w:t>
      </w:r>
      <w:r>
        <w:t>条</w:t>
      </w:r>
      <w:r>
        <w:t xml:space="preserve"> </w:t>
      </w:r>
      <w:r>
        <w:rPr>
          <w:rFonts w:hint="eastAsia"/>
        </w:rPr>
        <w:t>项目内容</w:t>
      </w:r>
    </w:p>
    <w:p w14:paraId="3FC3BF53" w14:textId="77777777" w:rsidR="00116538" w:rsidRDefault="00000000">
      <w:pPr>
        <w:ind w:firstLineChars="200" w:firstLine="420"/>
        <w:rPr>
          <w:rFonts w:cs="Calibri"/>
          <w:szCs w:val="21"/>
        </w:rPr>
      </w:pPr>
      <w:r>
        <w:rPr>
          <w:rFonts w:cs="Calibri"/>
          <w:szCs w:val="21"/>
        </w:rPr>
        <w:t>本合同研究开发项目的要求如下：</w:t>
      </w:r>
    </w:p>
    <w:p w14:paraId="538F9EAE" w14:textId="77777777" w:rsidR="00116538" w:rsidRDefault="00000000">
      <w:pPr>
        <w:ind w:firstLineChars="200" w:firstLine="420"/>
        <w:rPr>
          <w:rFonts w:cs="Calibri"/>
          <w:szCs w:val="21"/>
          <w:u w:val="single"/>
        </w:rPr>
      </w:pPr>
      <w:r>
        <w:rPr>
          <w:rFonts w:cs="Calibri"/>
          <w:szCs w:val="21"/>
        </w:rPr>
        <w:t>1.</w:t>
      </w:r>
      <w:r>
        <w:rPr>
          <w:rFonts w:cs="Calibri"/>
          <w:szCs w:val="21"/>
        </w:rPr>
        <w:t>技术目标：</w:t>
      </w:r>
      <w:r>
        <w:rPr>
          <w:rFonts w:cs="Calibri"/>
          <w:szCs w:val="21"/>
          <w:u w:val="single"/>
        </w:rPr>
        <w:t>【</w:t>
      </w:r>
      <w:r>
        <w:rPr>
          <w:rFonts w:ascii="楷体" w:eastAsia="楷体" w:hAnsi="楷体" w:cs="楷体" w:hint="eastAsia"/>
          <w:szCs w:val="21"/>
          <w:u w:val="single"/>
        </w:rPr>
        <w:t>填写项目技术目标</w:t>
      </w:r>
      <w:r>
        <w:rPr>
          <w:rFonts w:cs="Calibri"/>
          <w:szCs w:val="21"/>
          <w:u w:val="single"/>
        </w:rPr>
        <w:t>】</w:t>
      </w:r>
    </w:p>
    <w:p w14:paraId="47C756A5" w14:textId="77777777" w:rsidR="00116538" w:rsidRDefault="00000000">
      <w:pPr>
        <w:ind w:firstLineChars="200" w:firstLine="420"/>
        <w:rPr>
          <w:rFonts w:cs="Calibri"/>
          <w:szCs w:val="21"/>
          <w:u w:val="single"/>
        </w:rPr>
      </w:pPr>
      <w:r>
        <w:rPr>
          <w:rFonts w:cs="Calibri"/>
          <w:szCs w:val="21"/>
        </w:rPr>
        <w:t>2.</w:t>
      </w:r>
      <w:r>
        <w:rPr>
          <w:rFonts w:cs="Calibri"/>
          <w:szCs w:val="21"/>
        </w:rPr>
        <w:t>技术内容：</w:t>
      </w:r>
      <w:r>
        <w:rPr>
          <w:rFonts w:cs="Calibri"/>
          <w:szCs w:val="21"/>
          <w:u w:val="single"/>
        </w:rPr>
        <w:t>【</w:t>
      </w:r>
      <w:r>
        <w:rPr>
          <w:rFonts w:ascii="楷体" w:eastAsia="楷体" w:hAnsi="楷体" w:cs="楷体" w:hint="eastAsia"/>
          <w:szCs w:val="21"/>
          <w:u w:val="single"/>
        </w:rPr>
        <w:t>填写项目技术内容</w:t>
      </w:r>
      <w:r>
        <w:rPr>
          <w:rFonts w:cs="Calibri"/>
          <w:szCs w:val="21"/>
          <w:u w:val="single"/>
        </w:rPr>
        <w:t>】</w:t>
      </w:r>
    </w:p>
    <w:p w14:paraId="4553E530" w14:textId="77777777" w:rsidR="00116538" w:rsidRDefault="00000000">
      <w:pPr>
        <w:ind w:firstLineChars="200" w:firstLine="420"/>
        <w:rPr>
          <w:rFonts w:cs="Calibri"/>
          <w:szCs w:val="21"/>
        </w:rPr>
      </w:pPr>
      <w:r>
        <w:rPr>
          <w:rFonts w:cs="Calibri"/>
          <w:szCs w:val="21"/>
        </w:rPr>
        <w:t>3.</w:t>
      </w:r>
      <w:r>
        <w:rPr>
          <w:rFonts w:cs="Calibri"/>
          <w:szCs w:val="21"/>
        </w:rPr>
        <w:t>技术方法和路线：</w:t>
      </w:r>
      <w:r>
        <w:rPr>
          <w:rFonts w:cs="Calibri"/>
          <w:szCs w:val="21"/>
          <w:u w:val="single"/>
        </w:rPr>
        <w:t>【</w:t>
      </w:r>
      <w:r>
        <w:rPr>
          <w:rFonts w:ascii="楷体" w:eastAsia="楷体" w:hAnsi="楷体" w:cs="楷体" w:hint="eastAsia"/>
          <w:szCs w:val="21"/>
          <w:u w:val="single"/>
        </w:rPr>
        <w:t>填写项目技术方法和路线</w:t>
      </w:r>
      <w:r>
        <w:rPr>
          <w:rFonts w:cs="Calibri"/>
          <w:szCs w:val="21"/>
          <w:u w:val="single"/>
        </w:rPr>
        <w:t>】</w:t>
      </w:r>
    </w:p>
    <w:p w14:paraId="3E8C35D5" w14:textId="77777777" w:rsidR="00116538" w:rsidRDefault="00000000">
      <w:pPr>
        <w:pStyle w:val="2"/>
        <w:ind w:firstLine="420"/>
      </w:pPr>
      <w:r>
        <w:t>第</w:t>
      </w:r>
      <w:r>
        <w:rPr>
          <w:rFonts w:hint="eastAsia"/>
        </w:rPr>
        <w:t>三</w:t>
      </w:r>
      <w:r>
        <w:t>条</w:t>
      </w:r>
      <w:r>
        <w:t xml:space="preserve"> </w:t>
      </w:r>
      <w:r>
        <w:rPr>
          <w:rFonts w:hint="eastAsia"/>
        </w:rPr>
        <w:t>研究开发计划</w:t>
      </w:r>
    </w:p>
    <w:p w14:paraId="23FA0C97" w14:textId="77777777" w:rsidR="00116538" w:rsidRDefault="00000000">
      <w:pPr>
        <w:ind w:firstLineChars="200" w:firstLine="420"/>
        <w:rPr>
          <w:rFonts w:cs="Calibri"/>
          <w:szCs w:val="21"/>
        </w:rPr>
      </w:pPr>
      <w:r>
        <w:rPr>
          <w:rFonts w:cs="Calibri"/>
          <w:szCs w:val="21"/>
        </w:rPr>
        <w:t>乙方应在本合同生效后【</w:t>
      </w:r>
      <w:r>
        <w:rPr>
          <w:rFonts w:cs="Calibri"/>
          <w:szCs w:val="21"/>
          <w:u w:val="single"/>
        </w:rPr>
        <w:t xml:space="preserve"> 10 </w:t>
      </w:r>
      <w:r>
        <w:rPr>
          <w:rFonts w:cs="Calibri"/>
          <w:szCs w:val="21"/>
        </w:rPr>
        <w:t>】日内向甲方提交研究开发计划。研究开发计划应包括以下主要内容：</w:t>
      </w:r>
    </w:p>
    <w:p w14:paraId="4AC1B906" w14:textId="77777777" w:rsidR="00116538" w:rsidRDefault="00000000">
      <w:pPr>
        <w:ind w:firstLineChars="200" w:firstLine="420"/>
        <w:jc w:val="left"/>
        <w:rPr>
          <w:rFonts w:cs="Calibri"/>
          <w:szCs w:val="21"/>
        </w:rPr>
      </w:pPr>
      <w:r>
        <w:rPr>
          <w:rFonts w:cs="Calibri"/>
          <w:szCs w:val="21"/>
        </w:rPr>
        <w:t>1.</w:t>
      </w:r>
      <w:r>
        <w:rPr>
          <w:rFonts w:cs="Calibri"/>
          <w:szCs w:val="21"/>
          <w:u w:val="single"/>
        </w:rPr>
        <w:t>【</w:t>
      </w:r>
      <w:r>
        <w:rPr>
          <w:rFonts w:ascii="楷体" w:eastAsia="楷体" w:hAnsi="楷体" w:cs="楷体" w:hint="eastAsia"/>
          <w:szCs w:val="21"/>
          <w:u w:val="single"/>
        </w:rPr>
        <w:t>填写人员配备</w:t>
      </w:r>
      <w:r>
        <w:rPr>
          <w:rFonts w:cs="Calibri"/>
          <w:szCs w:val="21"/>
          <w:u w:val="single"/>
        </w:rPr>
        <w:t>】</w:t>
      </w:r>
      <w:r>
        <w:rPr>
          <w:rFonts w:cs="Calibri"/>
          <w:szCs w:val="21"/>
        </w:rPr>
        <w:t>；</w:t>
      </w:r>
    </w:p>
    <w:p w14:paraId="04E3EF8E" w14:textId="77777777" w:rsidR="00116538" w:rsidRDefault="00000000">
      <w:pPr>
        <w:ind w:firstLineChars="200" w:firstLine="420"/>
        <w:jc w:val="left"/>
        <w:rPr>
          <w:rFonts w:cs="Calibri"/>
          <w:szCs w:val="21"/>
        </w:rPr>
      </w:pPr>
      <w:r>
        <w:rPr>
          <w:rFonts w:cs="Calibri"/>
          <w:szCs w:val="21"/>
        </w:rPr>
        <w:t>2.</w:t>
      </w:r>
      <w:r>
        <w:rPr>
          <w:rFonts w:cs="Calibri"/>
          <w:szCs w:val="21"/>
          <w:u w:val="single"/>
        </w:rPr>
        <w:t>【</w:t>
      </w:r>
      <w:r>
        <w:rPr>
          <w:rFonts w:ascii="楷体" w:eastAsia="楷体" w:hAnsi="楷体" w:cs="楷体" w:hint="eastAsia"/>
          <w:szCs w:val="21"/>
          <w:u w:val="single"/>
        </w:rPr>
        <w:t>填写进度安排</w:t>
      </w:r>
      <w:r>
        <w:rPr>
          <w:rFonts w:cs="Calibri"/>
          <w:szCs w:val="21"/>
          <w:u w:val="single"/>
        </w:rPr>
        <w:t>】</w:t>
      </w:r>
      <w:r>
        <w:rPr>
          <w:rFonts w:cs="Calibri"/>
          <w:szCs w:val="21"/>
        </w:rPr>
        <w:t>；</w:t>
      </w:r>
    </w:p>
    <w:p w14:paraId="3769BBEE" w14:textId="77777777" w:rsidR="00116538" w:rsidRDefault="00000000">
      <w:pPr>
        <w:pStyle w:val="2"/>
        <w:ind w:firstLine="420"/>
      </w:pPr>
      <w:r>
        <w:t>第</w:t>
      </w:r>
      <w:r>
        <w:rPr>
          <w:rFonts w:hint="eastAsia"/>
        </w:rPr>
        <w:t>四</w:t>
      </w:r>
      <w:r>
        <w:t>条</w:t>
      </w:r>
      <w:r>
        <w:t xml:space="preserve"> </w:t>
      </w:r>
      <w:r>
        <w:rPr>
          <w:rFonts w:hint="eastAsia"/>
        </w:rPr>
        <w:t>进度及工作</w:t>
      </w:r>
    </w:p>
    <w:p w14:paraId="6E5B6CC7" w14:textId="77777777" w:rsidR="00116538" w:rsidRDefault="00000000">
      <w:pPr>
        <w:ind w:firstLineChars="200" w:firstLine="420"/>
        <w:rPr>
          <w:rFonts w:cs="Calibri"/>
          <w:szCs w:val="21"/>
        </w:rPr>
      </w:pPr>
      <w:r>
        <w:rPr>
          <w:rFonts w:cs="Calibri"/>
          <w:szCs w:val="21"/>
        </w:rPr>
        <w:t>乙方应按下列进度完成研究开发工作：</w:t>
      </w:r>
      <w:r>
        <w:rPr>
          <w:rFonts w:cs="Calibri"/>
          <w:szCs w:val="21"/>
          <w:u w:val="single"/>
        </w:rPr>
        <w:t>【</w:t>
      </w:r>
      <w:r>
        <w:rPr>
          <w:rFonts w:ascii="楷体" w:eastAsia="楷体" w:hAnsi="楷体" w:cs="楷体" w:hint="eastAsia"/>
          <w:szCs w:val="21"/>
          <w:u w:val="single"/>
        </w:rPr>
        <w:t>填写进度计划</w:t>
      </w:r>
      <w:r>
        <w:rPr>
          <w:rFonts w:cs="Calibri"/>
          <w:szCs w:val="21"/>
          <w:u w:val="single"/>
        </w:rPr>
        <w:t>】</w:t>
      </w:r>
    </w:p>
    <w:p w14:paraId="44690DE5" w14:textId="77777777" w:rsidR="00116538" w:rsidRDefault="00000000">
      <w:pPr>
        <w:pStyle w:val="2"/>
        <w:ind w:firstLine="420"/>
      </w:pPr>
      <w:r>
        <w:t>第</w:t>
      </w:r>
      <w:r>
        <w:rPr>
          <w:rFonts w:hint="eastAsia"/>
        </w:rPr>
        <w:t>五</w:t>
      </w:r>
      <w:r>
        <w:t>条</w:t>
      </w:r>
      <w:r>
        <w:t xml:space="preserve"> </w:t>
      </w:r>
      <w:r>
        <w:rPr>
          <w:rFonts w:hint="eastAsia"/>
        </w:rPr>
        <w:t>甲方提供的技术资料及协作事项</w:t>
      </w:r>
    </w:p>
    <w:p w14:paraId="0D46F0EC" w14:textId="77777777" w:rsidR="00116538" w:rsidRDefault="00000000">
      <w:pPr>
        <w:ind w:firstLineChars="200" w:firstLine="420"/>
        <w:rPr>
          <w:rFonts w:cs="Calibri"/>
          <w:szCs w:val="21"/>
        </w:rPr>
      </w:pPr>
      <w:r>
        <w:rPr>
          <w:rFonts w:cs="Calibri"/>
          <w:szCs w:val="21"/>
        </w:rPr>
        <w:t>甲方应向乙方提供的技术资料及协作事项如下：</w:t>
      </w:r>
    </w:p>
    <w:p w14:paraId="75954255" w14:textId="77777777" w:rsidR="00116538" w:rsidRDefault="00000000">
      <w:pPr>
        <w:tabs>
          <w:tab w:val="left" w:pos="540"/>
        </w:tabs>
        <w:ind w:firstLineChars="200" w:firstLine="420"/>
        <w:rPr>
          <w:rFonts w:cs="Calibri"/>
          <w:szCs w:val="21"/>
        </w:rPr>
      </w:pPr>
      <w:r>
        <w:rPr>
          <w:rFonts w:cs="Calibri"/>
          <w:szCs w:val="21"/>
        </w:rPr>
        <w:t>1.</w:t>
      </w:r>
      <w:r>
        <w:rPr>
          <w:rFonts w:cs="Calibri"/>
          <w:szCs w:val="21"/>
        </w:rPr>
        <w:t>技术资料清单：</w:t>
      </w:r>
      <w:r>
        <w:rPr>
          <w:rFonts w:cs="Calibri"/>
          <w:szCs w:val="21"/>
          <w:u w:val="single"/>
        </w:rPr>
        <w:t>【</w:t>
      </w:r>
      <w:r>
        <w:rPr>
          <w:rFonts w:ascii="楷体" w:eastAsia="楷体" w:hAnsi="楷体" w:cs="楷体" w:hint="eastAsia"/>
          <w:szCs w:val="21"/>
          <w:u w:val="single"/>
        </w:rPr>
        <w:t>填写技术资料清单</w:t>
      </w:r>
      <w:r>
        <w:rPr>
          <w:rFonts w:cs="Calibri"/>
          <w:szCs w:val="21"/>
          <w:u w:val="single"/>
        </w:rPr>
        <w:t>】</w:t>
      </w:r>
      <w:r>
        <w:rPr>
          <w:rFonts w:cs="Calibri"/>
          <w:szCs w:val="21"/>
        </w:rPr>
        <w:t>。</w:t>
      </w:r>
    </w:p>
    <w:p w14:paraId="7A1EA459" w14:textId="77777777" w:rsidR="00116538" w:rsidRDefault="00000000">
      <w:pPr>
        <w:ind w:firstLineChars="200" w:firstLine="420"/>
        <w:rPr>
          <w:rFonts w:cs="Calibri"/>
          <w:szCs w:val="21"/>
        </w:rPr>
      </w:pPr>
      <w:r>
        <w:rPr>
          <w:rFonts w:cs="Calibri"/>
          <w:szCs w:val="21"/>
        </w:rPr>
        <w:t>2.</w:t>
      </w:r>
      <w:r>
        <w:rPr>
          <w:rFonts w:cs="Calibri"/>
          <w:szCs w:val="21"/>
        </w:rPr>
        <w:t>提供时间和方式：</w:t>
      </w:r>
      <w:r>
        <w:rPr>
          <w:rFonts w:cs="Calibri"/>
          <w:szCs w:val="21"/>
          <w:u w:val="single"/>
        </w:rPr>
        <w:t>【</w:t>
      </w:r>
      <w:r>
        <w:rPr>
          <w:rFonts w:ascii="楷体" w:eastAsia="楷体" w:hAnsi="楷体" w:cs="楷体" w:hint="eastAsia"/>
          <w:szCs w:val="21"/>
          <w:u w:val="single"/>
        </w:rPr>
        <w:t>填写提供时间和方式</w:t>
      </w:r>
      <w:r>
        <w:rPr>
          <w:rFonts w:cs="Calibri"/>
          <w:szCs w:val="21"/>
          <w:u w:val="single"/>
        </w:rPr>
        <w:t>】</w:t>
      </w:r>
      <w:r>
        <w:rPr>
          <w:rFonts w:cs="Calibri"/>
          <w:szCs w:val="21"/>
        </w:rPr>
        <w:t>。</w:t>
      </w:r>
    </w:p>
    <w:p w14:paraId="0493D2B6" w14:textId="77777777" w:rsidR="00116538" w:rsidRDefault="00000000">
      <w:pPr>
        <w:ind w:firstLineChars="200" w:firstLine="420"/>
        <w:rPr>
          <w:rFonts w:cs="Calibri"/>
          <w:szCs w:val="21"/>
        </w:rPr>
      </w:pPr>
      <w:r>
        <w:rPr>
          <w:rFonts w:cs="Calibri"/>
          <w:szCs w:val="21"/>
        </w:rPr>
        <w:t>3.</w:t>
      </w:r>
      <w:r>
        <w:rPr>
          <w:rFonts w:cs="Calibri"/>
          <w:szCs w:val="21"/>
        </w:rPr>
        <w:t>其他协作事项：</w:t>
      </w:r>
      <w:r>
        <w:rPr>
          <w:rFonts w:cs="Calibri"/>
          <w:szCs w:val="21"/>
          <w:u w:val="single"/>
        </w:rPr>
        <w:t>【</w:t>
      </w:r>
      <w:r>
        <w:rPr>
          <w:rFonts w:ascii="楷体" w:eastAsia="楷体" w:hAnsi="楷体" w:cs="楷体" w:hint="eastAsia"/>
          <w:szCs w:val="21"/>
          <w:u w:val="single"/>
        </w:rPr>
        <w:t>填写其他协作事项</w:t>
      </w:r>
      <w:r>
        <w:rPr>
          <w:rFonts w:cs="Calibri"/>
          <w:szCs w:val="21"/>
          <w:u w:val="single"/>
        </w:rPr>
        <w:t>】</w:t>
      </w:r>
      <w:r>
        <w:rPr>
          <w:rFonts w:cs="Calibri"/>
          <w:szCs w:val="21"/>
        </w:rPr>
        <w:t>。</w:t>
      </w:r>
    </w:p>
    <w:p w14:paraId="360744A5" w14:textId="77777777" w:rsidR="00116538" w:rsidRDefault="00000000">
      <w:pPr>
        <w:ind w:firstLineChars="200" w:firstLine="420"/>
        <w:rPr>
          <w:rFonts w:cs="Calibri"/>
          <w:szCs w:val="21"/>
        </w:rPr>
      </w:pPr>
      <w:r>
        <w:rPr>
          <w:rFonts w:cs="Calibri"/>
          <w:szCs w:val="21"/>
        </w:rPr>
        <w:lastRenderedPageBreak/>
        <w:t>本合同履行完毕后，上述技术资料按以下方式处理：</w:t>
      </w:r>
      <w:r>
        <w:rPr>
          <w:rFonts w:cs="Calibri"/>
          <w:szCs w:val="21"/>
          <w:u w:val="single"/>
        </w:rPr>
        <w:t xml:space="preserve">  </w:t>
      </w:r>
      <w:r>
        <w:rPr>
          <w:rFonts w:cs="Calibri"/>
          <w:szCs w:val="21"/>
          <w:u w:val="single"/>
        </w:rPr>
        <w:t>由甲方负责归档保存</w:t>
      </w:r>
      <w:r>
        <w:rPr>
          <w:rFonts w:cs="Calibri"/>
          <w:szCs w:val="21"/>
          <w:u w:val="single"/>
        </w:rPr>
        <w:t xml:space="preserve">  </w:t>
      </w:r>
      <w:r>
        <w:rPr>
          <w:rFonts w:cs="Calibri"/>
          <w:szCs w:val="21"/>
        </w:rPr>
        <w:t>。</w:t>
      </w:r>
    </w:p>
    <w:p w14:paraId="4FE12E14" w14:textId="77777777" w:rsidR="00116538" w:rsidRDefault="00000000">
      <w:pPr>
        <w:pStyle w:val="2"/>
        <w:ind w:firstLine="420"/>
      </w:pPr>
      <w:r>
        <w:t>第</w:t>
      </w:r>
      <w:r>
        <w:rPr>
          <w:rFonts w:hint="eastAsia"/>
        </w:rPr>
        <w:t>六</w:t>
      </w:r>
      <w:r>
        <w:t>条</w:t>
      </w:r>
      <w:r>
        <w:t xml:space="preserve"> </w:t>
      </w:r>
      <w:r>
        <w:rPr>
          <w:rFonts w:hint="eastAsia"/>
        </w:rPr>
        <w:t>合同价款</w:t>
      </w:r>
    </w:p>
    <w:p w14:paraId="0CB1A1B1" w14:textId="77777777" w:rsidR="00116538" w:rsidRDefault="00000000">
      <w:pPr>
        <w:tabs>
          <w:tab w:val="left" w:pos="540"/>
        </w:tabs>
        <w:ind w:firstLineChars="200" w:firstLine="420"/>
        <w:rPr>
          <w:rFonts w:cs="Calibri"/>
          <w:szCs w:val="21"/>
        </w:rPr>
      </w:pPr>
      <w:r>
        <w:rPr>
          <w:rFonts w:cs="Calibri"/>
          <w:szCs w:val="21"/>
        </w:rPr>
        <w:t>甲方应按以下方式支付研究开发经费和报酬：</w:t>
      </w:r>
    </w:p>
    <w:p w14:paraId="1594B069" w14:textId="77777777" w:rsidR="00116538" w:rsidRDefault="00000000">
      <w:pPr>
        <w:ind w:firstLineChars="200" w:firstLine="420"/>
        <w:rPr>
          <w:rFonts w:cs="Calibri"/>
          <w:szCs w:val="21"/>
        </w:rPr>
      </w:pPr>
      <w:r>
        <w:rPr>
          <w:rFonts w:cs="Calibri"/>
          <w:szCs w:val="21"/>
        </w:rPr>
        <w:t>1.</w:t>
      </w:r>
      <w:r>
        <w:rPr>
          <w:rFonts w:cs="Calibri"/>
          <w:szCs w:val="21"/>
        </w:rPr>
        <w:t>研究开发经费和报酬总额为</w:t>
      </w:r>
      <w:r>
        <w:rPr>
          <w:rFonts w:cs="Calibri"/>
          <w:szCs w:val="21"/>
          <w:u w:val="single"/>
        </w:rPr>
        <w:t>【</w:t>
      </w:r>
      <w:r>
        <w:rPr>
          <w:rFonts w:ascii="楷体" w:eastAsia="楷体" w:hAnsi="楷体" w:cs="楷体" w:hint="eastAsia"/>
          <w:szCs w:val="21"/>
          <w:u w:val="single"/>
        </w:rPr>
        <w:t>填写合同总价</w:t>
      </w:r>
      <w:r>
        <w:rPr>
          <w:rFonts w:cs="Calibri"/>
          <w:szCs w:val="21"/>
          <w:u w:val="single"/>
        </w:rPr>
        <w:t>】</w:t>
      </w:r>
      <w:r>
        <w:rPr>
          <w:rFonts w:cs="Calibri"/>
          <w:b/>
          <w:szCs w:val="21"/>
        </w:rPr>
        <w:t>。</w:t>
      </w:r>
    </w:p>
    <w:p w14:paraId="04406CF6" w14:textId="77777777" w:rsidR="00116538" w:rsidRDefault="00000000">
      <w:pPr>
        <w:ind w:firstLineChars="200" w:firstLine="420"/>
        <w:rPr>
          <w:rFonts w:cs="Calibri"/>
          <w:szCs w:val="21"/>
        </w:rPr>
      </w:pPr>
      <w:r>
        <w:rPr>
          <w:rFonts w:cs="Calibri"/>
          <w:szCs w:val="21"/>
        </w:rPr>
        <w:t>其中：（</w:t>
      </w:r>
      <w:r>
        <w:rPr>
          <w:rFonts w:cs="Calibri"/>
          <w:szCs w:val="21"/>
        </w:rPr>
        <w:t>1</w:t>
      </w:r>
      <w:r>
        <w:rPr>
          <w:rFonts w:cs="Calibri"/>
          <w:szCs w:val="21"/>
        </w:rPr>
        <w:t>）【</w:t>
      </w:r>
      <w:r>
        <w:rPr>
          <w:rFonts w:ascii="楷体" w:eastAsia="楷体" w:hAnsi="楷体" w:cs="楷体" w:hint="eastAsia"/>
          <w:szCs w:val="21"/>
          <w:u w:val="single"/>
        </w:rPr>
        <w:t>填写合同分项内容及价格</w:t>
      </w:r>
      <w:r>
        <w:rPr>
          <w:rFonts w:cs="Calibri"/>
          <w:szCs w:val="21"/>
        </w:rPr>
        <w:t>】</w:t>
      </w:r>
      <w:r>
        <w:rPr>
          <w:rFonts w:cs="Calibri"/>
          <w:szCs w:val="21"/>
          <w:u w:val="single"/>
        </w:rPr>
        <w:t>元</w:t>
      </w:r>
      <w:r>
        <w:rPr>
          <w:rFonts w:cs="Calibri"/>
          <w:szCs w:val="21"/>
        </w:rPr>
        <w:t>。</w:t>
      </w:r>
    </w:p>
    <w:p w14:paraId="36A0D16A" w14:textId="77777777" w:rsidR="00116538" w:rsidRDefault="00000000">
      <w:pPr>
        <w:ind w:firstLineChars="200" w:firstLine="420"/>
        <w:rPr>
          <w:rFonts w:cs="Calibri"/>
          <w:szCs w:val="21"/>
        </w:rPr>
      </w:pPr>
      <w:r>
        <w:rPr>
          <w:rFonts w:cs="Calibri"/>
          <w:szCs w:val="21"/>
        </w:rPr>
        <w:t>2.</w:t>
      </w:r>
      <w:r>
        <w:rPr>
          <w:rFonts w:cs="Calibri"/>
          <w:szCs w:val="21"/>
        </w:rPr>
        <w:t>研究开发经费由甲方</w:t>
      </w:r>
      <w:r>
        <w:rPr>
          <w:rFonts w:cs="Calibri"/>
          <w:szCs w:val="21"/>
          <w:u w:val="single"/>
        </w:rPr>
        <w:t xml:space="preserve">  </w:t>
      </w:r>
      <w:r>
        <w:rPr>
          <w:rFonts w:cs="Calibri"/>
          <w:szCs w:val="21"/>
          <w:u w:val="single"/>
        </w:rPr>
        <w:t>分期</w:t>
      </w:r>
      <w:r>
        <w:rPr>
          <w:rFonts w:cs="Calibri"/>
          <w:b/>
          <w:szCs w:val="21"/>
          <w:u w:val="single"/>
        </w:rPr>
        <w:t xml:space="preserve">  </w:t>
      </w:r>
      <w:r>
        <w:rPr>
          <w:rFonts w:cs="Calibri"/>
          <w:szCs w:val="21"/>
        </w:rPr>
        <w:t>（一次、分期或提成）支付乙方。具体支付方式和时间如下：</w:t>
      </w:r>
    </w:p>
    <w:tbl>
      <w:tblPr>
        <w:tblStyle w:val="af8"/>
        <w:tblW w:w="5000" w:type="pct"/>
        <w:tblLook w:val="04A0" w:firstRow="1" w:lastRow="0" w:firstColumn="1" w:lastColumn="0" w:noHBand="0" w:noVBand="1"/>
      </w:tblPr>
      <w:tblGrid>
        <w:gridCol w:w="899"/>
        <w:gridCol w:w="3512"/>
        <w:gridCol w:w="4764"/>
      </w:tblGrid>
      <w:tr w:rsidR="00116538" w14:paraId="4759C48D" w14:textId="77777777">
        <w:trPr>
          <w:trHeight w:val="454"/>
        </w:trPr>
        <w:tc>
          <w:tcPr>
            <w:tcW w:w="915" w:type="dxa"/>
            <w:vAlign w:val="center"/>
          </w:tcPr>
          <w:p w14:paraId="528EA440" w14:textId="77777777" w:rsidR="00116538" w:rsidRDefault="00000000">
            <w:pPr>
              <w:adjustRightInd w:val="0"/>
              <w:rPr>
                <w:rFonts w:cs="Calibri"/>
                <w:kern w:val="0"/>
                <w:szCs w:val="21"/>
              </w:rPr>
            </w:pPr>
            <w:r>
              <w:rPr>
                <w:rFonts w:cs="Calibri"/>
                <w:kern w:val="0"/>
                <w:szCs w:val="21"/>
              </w:rPr>
              <w:t>付款次</w:t>
            </w:r>
            <w:r>
              <w:rPr>
                <w:rFonts w:cs="Calibri" w:hint="eastAsia"/>
                <w:kern w:val="0"/>
                <w:szCs w:val="21"/>
              </w:rPr>
              <w:t>序</w:t>
            </w:r>
          </w:p>
        </w:tc>
        <w:tc>
          <w:tcPr>
            <w:tcW w:w="3597" w:type="dxa"/>
            <w:vAlign w:val="center"/>
          </w:tcPr>
          <w:p w14:paraId="454015CC" w14:textId="77777777" w:rsidR="00116538" w:rsidRDefault="00000000">
            <w:pPr>
              <w:adjustRightInd w:val="0"/>
              <w:rPr>
                <w:rFonts w:cs="Calibri"/>
                <w:kern w:val="0"/>
                <w:szCs w:val="21"/>
              </w:rPr>
            </w:pPr>
            <w:r>
              <w:rPr>
                <w:rFonts w:cs="Calibri"/>
                <w:kern w:val="0"/>
                <w:szCs w:val="21"/>
              </w:rPr>
              <w:t>约定支付条件</w:t>
            </w:r>
          </w:p>
        </w:tc>
        <w:tc>
          <w:tcPr>
            <w:tcW w:w="4889" w:type="dxa"/>
            <w:vAlign w:val="center"/>
          </w:tcPr>
          <w:p w14:paraId="46911830" w14:textId="77777777" w:rsidR="00116538" w:rsidRDefault="00000000">
            <w:pPr>
              <w:adjustRightInd w:val="0"/>
              <w:rPr>
                <w:rFonts w:cs="Calibri"/>
                <w:kern w:val="0"/>
                <w:szCs w:val="21"/>
              </w:rPr>
            </w:pPr>
            <w:r>
              <w:rPr>
                <w:rFonts w:cs="Calibri"/>
                <w:kern w:val="0"/>
                <w:szCs w:val="21"/>
              </w:rPr>
              <w:t>付款条件</w:t>
            </w:r>
          </w:p>
        </w:tc>
      </w:tr>
      <w:tr w:rsidR="00116538" w14:paraId="233C99F0" w14:textId="77777777">
        <w:trPr>
          <w:trHeight w:val="454"/>
        </w:trPr>
        <w:tc>
          <w:tcPr>
            <w:tcW w:w="915" w:type="dxa"/>
            <w:vAlign w:val="center"/>
          </w:tcPr>
          <w:p w14:paraId="59D62A44" w14:textId="77777777" w:rsidR="00116538" w:rsidRDefault="00000000">
            <w:pPr>
              <w:rPr>
                <w:rFonts w:cs="Calibri"/>
              </w:rPr>
            </w:pPr>
            <w:r>
              <w:rPr>
                <w:rFonts w:cs="Calibri"/>
              </w:rPr>
              <w:t>1</w:t>
            </w:r>
          </w:p>
        </w:tc>
        <w:tc>
          <w:tcPr>
            <w:tcW w:w="3597" w:type="dxa"/>
            <w:vAlign w:val="center"/>
          </w:tcPr>
          <w:p w14:paraId="082052C4" w14:textId="77777777" w:rsidR="00116538" w:rsidRDefault="00000000">
            <w:pPr>
              <w:rPr>
                <w:rFonts w:cs="Calibri"/>
              </w:rPr>
            </w:pPr>
            <w:r>
              <w:rPr>
                <w:rFonts w:cs="Calibri" w:hint="eastAsia"/>
              </w:rPr>
              <w:t>见“采购需求”“商务要求”。</w:t>
            </w:r>
          </w:p>
        </w:tc>
        <w:tc>
          <w:tcPr>
            <w:tcW w:w="4889" w:type="dxa"/>
            <w:vAlign w:val="center"/>
          </w:tcPr>
          <w:p w14:paraId="5B13D76F" w14:textId="77777777" w:rsidR="00116538" w:rsidRDefault="00000000">
            <w:pPr>
              <w:rPr>
                <w:rFonts w:cs="Calibri"/>
              </w:rPr>
            </w:pPr>
            <w:r>
              <w:rPr>
                <w:rFonts w:cs="Calibri" w:hint="eastAsia"/>
              </w:rPr>
              <w:t>见“采购需求”“商务要求”。</w:t>
            </w:r>
          </w:p>
        </w:tc>
      </w:tr>
    </w:tbl>
    <w:p w14:paraId="66EA5324" w14:textId="77777777" w:rsidR="00116538" w:rsidRDefault="00000000">
      <w:pPr>
        <w:ind w:firstLineChars="200" w:firstLine="420"/>
        <w:rPr>
          <w:rFonts w:cs="Calibri"/>
        </w:rPr>
      </w:pPr>
      <w:r>
        <w:rPr>
          <w:rFonts w:cs="Calibri"/>
        </w:rPr>
        <w:t>预付款</w:t>
      </w:r>
      <w:r>
        <w:rPr>
          <w:rFonts w:cs="Calibri" w:hint="eastAsia"/>
        </w:rPr>
        <w:t>支付周期</w:t>
      </w:r>
      <w:r>
        <w:rPr>
          <w:rFonts w:cs="Calibri"/>
        </w:rPr>
        <w:t>：合同生效以及具备实施条件后</w:t>
      </w:r>
      <w:r>
        <w:rPr>
          <w:rFonts w:cs="Calibri"/>
        </w:rPr>
        <w:t>7</w:t>
      </w:r>
      <w:r>
        <w:rPr>
          <w:rFonts w:cs="Calibri"/>
        </w:rPr>
        <w:t>个工作日内支付至</w:t>
      </w:r>
      <w:r>
        <w:rPr>
          <w:rFonts w:cs="Calibri"/>
          <w:szCs w:val="21"/>
        </w:rPr>
        <w:t>合同乙方</w:t>
      </w:r>
      <w:r>
        <w:rPr>
          <w:rFonts w:cs="Calibri" w:hint="eastAsia"/>
          <w:szCs w:val="21"/>
        </w:rPr>
        <w:t>账</w:t>
      </w:r>
      <w:r>
        <w:rPr>
          <w:rFonts w:cs="Calibri"/>
        </w:rPr>
        <w:t>户；</w:t>
      </w:r>
    </w:p>
    <w:p w14:paraId="46848CCE" w14:textId="77777777" w:rsidR="00116538" w:rsidRDefault="00000000">
      <w:pPr>
        <w:ind w:firstLineChars="200" w:firstLine="420"/>
        <w:rPr>
          <w:rFonts w:cs="Calibri"/>
        </w:rPr>
      </w:pPr>
      <w:r>
        <w:rPr>
          <w:rFonts w:cs="Calibri"/>
        </w:rPr>
        <w:t>其余合同款</w:t>
      </w:r>
      <w:r>
        <w:rPr>
          <w:rFonts w:cs="Calibri" w:hint="eastAsia"/>
        </w:rPr>
        <w:t>支付周期</w:t>
      </w:r>
      <w:r>
        <w:rPr>
          <w:rFonts w:cs="Calibri"/>
        </w:rPr>
        <w:t>：满足支付条件后，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hint="eastAsia"/>
          <w:szCs w:val="21"/>
        </w:rPr>
        <w:t>账</w:t>
      </w:r>
      <w:r>
        <w:rPr>
          <w:rFonts w:cs="Calibri"/>
        </w:rPr>
        <w:t>户。</w:t>
      </w:r>
    </w:p>
    <w:p w14:paraId="661A96EC" w14:textId="77777777" w:rsidR="00116538" w:rsidRDefault="00000000">
      <w:pPr>
        <w:ind w:firstLineChars="200" w:firstLine="420"/>
        <w:rPr>
          <w:rFonts w:cs="Calibri"/>
          <w:szCs w:val="21"/>
        </w:rPr>
      </w:pPr>
      <w:r>
        <w:rPr>
          <w:rFonts w:cs="Calibri"/>
          <w:szCs w:val="21"/>
        </w:rPr>
        <w:t>乙方开户银行名称、地址和</w:t>
      </w:r>
      <w:r>
        <w:rPr>
          <w:rFonts w:cs="Calibri" w:hint="eastAsia"/>
          <w:szCs w:val="21"/>
        </w:rPr>
        <w:t>账</w:t>
      </w:r>
      <w:r>
        <w:rPr>
          <w:rFonts w:cs="Calibri"/>
          <w:szCs w:val="21"/>
        </w:rPr>
        <w:t>号为：</w:t>
      </w:r>
    </w:p>
    <w:p w14:paraId="251CBEA4" w14:textId="77777777" w:rsidR="00116538" w:rsidRDefault="00000000">
      <w:pPr>
        <w:adjustRightInd w:val="0"/>
        <w:ind w:firstLineChars="200" w:firstLine="420"/>
        <w:rPr>
          <w:rFonts w:cs="Calibri"/>
          <w:szCs w:val="21"/>
          <w:u w:val="single"/>
        </w:rPr>
      </w:pPr>
      <w:r>
        <w:rPr>
          <w:rFonts w:cs="Calibri"/>
          <w:szCs w:val="21"/>
        </w:rPr>
        <w:t>开户名称：</w:t>
      </w:r>
      <w:r>
        <w:rPr>
          <w:rFonts w:cs="Calibri" w:hint="eastAsia"/>
          <w:szCs w:val="21"/>
        </w:rPr>
        <w:t>【</w:t>
      </w:r>
      <w:r>
        <w:rPr>
          <w:rFonts w:ascii="楷体" w:eastAsia="楷体" w:hAnsi="楷体" w:cs="楷体" w:hint="eastAsia"/>
          <w:szCs w:val="21"/>
          <w:u w:val="single"/>
        </w:rPr>
        <w:t>填写开户名称</w:t>
      </w:r>
      <w:r>
        <w:rPr>
          <w:rFonts w:cs="Calibri" w:hint="eastAsia"/>
          <w:szCs w:val="21"/>
        </w:rPr>
        <w:t>】；</w:t>
      </w:r>
    </w:p>
    <w:p w14:paraId="5ACA6A6D" w14:textId="77777777" w:rsidR="00116538" w:rsidRDefault="00000000">
      <w:pPr>
        <w:adjustRightInd w:val="0"/>
        <w:ind w:firstLineChars="200" w:firstLine="420"/>
        <w:rPr>
          <w:rFonts w:cs="Calibri"/>
          <w:szCs w:val="21"/>
          <w:u w:val="single"/>
        </w:rPr>
      </w:pPr>
      <w:r>
        <w:rPr>
          <w:rFonts w:cs="Calibri"/>
          <w:szCs w:val="21"/>
        </w:rPr>
        <w:t>开户银行：</w:t>
      </w:r>
      <w:r>
        <w:rPr>
          <w:rFonts w:cs="Calibri" w:hint="eastAsia"/>
          <w:szCs w:val="21"/>
        </w:rPr>
        <w:t>【</w:t>
      </w:r>
      <w:r>
        <w:rPr>
          <w:rFonts w:ascii="楷体" w:eastAsia="楷体" w:hAnsi="楷体" w:cs="楷体" w:hint="eastAsia"/>
          <w:szCs w:val="21"/>
          <w:u w:val="single"/>
        </w:rPr>
        <w:t>填写开户银行名称</w:t>
      </w:r>
      <w:r>
        <w:rPr>
          <w:rFonts w:cs="Calibri" w:hint="eastAsia"/>
          <w:szCs w:val="21"/>
        </w:rPr>
        <w:t>】；</w:t>
      </w:r>
    </w:p>
    <w:p w14:paraId="2261B110" w14:textId="77777777" w:rsidR="00116538" w:rsidRDefault="00000000">
      <w:pPr>
        <w:ind w:firstLineChars="200" w:firstLine="420"/>
        <w:rPr>
          <w:rFonts w:cs="Calibri"/>
          <w:b/>
          <w:szCs w:val="21"/>
          <w:u w:val="single"/>
        </w:rPr>
      </w:pPr>
      <w:r>
        <w:rPr>
          <w:rFonts w:cs="Calibri"/>
          <w:szCs w:val="21"/>
        </w:rPr>
        <w:t>账</w:t>
      </w:r>
      <w:r>
        <w:rPr>
          <w:rFonts w:cs="Calibri"/>
          <w:szCs w:val="21"/>
        </w:rPr>
        <w:t xml:space="preserve">    </w:t>
      </w:r>
      <w:r>
        <w:rPr>
          <w:rFonts w:cs="Calibri"/>
          <w:szCs w:val="21"/>
        </w:rPr>
        <w:t>号：</w:t>
      </w:r>
      <w:r>
        <w:rPr>
          <w:rFonts w:cs="Calibri" w:hint="eastAsia"/>
          <w:szCs w:val="21"/>
        </w:rPr>
        <w:t>【</w:t>
      </w:r>
      <w:r>
        <w:rPr>
          <w:rFonts w:ascii="楷体" w:eastAsia="楷体" w:hAnsi="楷体" w:cs="楷体" w:hint="eastAsia"/>
          <w:szCs w:val="21"/>
          <w:u w:val="single"/>
        </w:rPr>
        <w:t>填写开户银行账号</w:t>
      </w:r>
      <w:r>
        <w:rPr>
          <w:rFonts w:cs="Calibri" w:hint="eastAsia"/>
          <w:szCs w:val="21"/>
        </w:rPr>
        <w:t>】；</w:t>
      </w:r>
    </w:p>
    <w:p w14:paraId="18D28802" w14:textId="77777777" w:rsidR="00116538" w:rsidRDefault="00000000">
      <w:pPr>
        <w:pStyle w:val="2"/>
        <w:ind w:firstLine="420"/>
      </w:pPr>
      <w:r>
        <w:t>第</w:t>
      </w:r>
      <w:r>
        <w:rPr>
          <w:rFonts w:hint="eastAsia"/>
        </w:rPr>
        <w:t>七</w:t>
      </w:r>
      <w:r>
        <w:t>条</w:t>
      </w:r>
      <w:r>
        <w:t xml:space="preserve"> </w:t>
      </w:r>
      <w:r>
        <w:rPr>
          <w:rFonts w:hint="eastAsia"/>
        </w:rPr>
        <w:t>合同变更</w:t>
      </w:r>
    </w:p>
    <w:p w14:paraId="5FB87C5B" w14:textId="77777777" w:rsidR="00116538" w:rsidRDefault="00000000">
      <w:pPr>
        <w:ind w:firstLineChars="200" w:firstLine="396"/>
        <w:rPr>
          <w:rFonts w:cs="Calibri"/>
          <w:spacing w:val="-6"/>
          <w:szCs w:val="21"/>
        </w:rPr>
      </w:pPr>
      <w:r>
        <w:rPr>
          <w:rFonts w:cs="Calibri"/>
          <w:spacing w:val="-6"/>
          <w:szCs w:val="21"/>
        </w:rPr>
        <w:t>本合同的变更必须由双方协商一致，并以书面形式确定。但有下列情形之一的，一方可以向另一方提出变更合同权利与义务的请求，另一方应当在</w:t>
      </w:r>
      <w:r>
        <w:rPr>
          <w:rFonts w:cs="Calibri"/>
          <w:spacing w:val="-6"/>
          <w:szCs w:val="21"/>
          <w:u w:val="single"/>
        </w:rPr>
        <w:t xml:space="preserve">  5  </w:t>
      </w:r>
      <w:r>
        <w:rPr>
          <w:rFonts w:cs="Calibri"/>
          <w:spacing w:val="-6"/>
          <w:szCs w:val="21"/>
        </w:rPr>
        <w:t>日内予以答复；逾期未予答复的，视为同意：</w:t>
      </w:r>
    </w:p>
    <w:p w14:paraId="4387A1C6" w14:textId="77777777" w:rsidR="00116538" w:rsidRDefault="00000000">
      <w:pPr>
        <w:ind w:firstLineChars="200" w:firstLine="420"/>
        <w:rPr>
          <w:rFonts w:cs="Calibri"/>
          <w:szCs w:val="21"/>
        </w:rPr>
      </w:pPr>
      <w:r>
        <w:rPr>
          <w:rFonts w:cs="Calibri"/>
          <w:szCs w:val="21"/>
        </w:rPr>
        <w:t>1.</w:t>
      </w:r>
      <w:r>
        <w:rPr>
          <w:rFonts w:cs="Calibri"/>
          <w:szCs w:val="21"/>
          <w:u w:val="single"/>
        </w:rPr>
        <w:t>因不可抗力导致项目无法继续</w:t>
      </w:r>
      <w:r>
        <w:rPr>
          <w:rFonts w:cs="Calibri"/>
          <w:szCs w:val="21"/>
        </w:rPr>
        <w:t>。</w:t>
      </w:r>
    </w:p>
    <w:p w14:paraId="4556064A" w14:textId="77777777" w:rsidR="00116538" w:rsidRDefault="00000000">
      <w:pPr>
        <w:pStyle w:val="2"/>
        <w:ind w:firstLine="420"/>
      </w:pPr>
      <w:r>
        <w:t>第</w:t>
      </w:r>
      <w:r>
        <w:rPr>
          <w:rFonts w:hint="eastAsia"/>
        </w:rPr>
        <w:t>八</w:t>
      </w:r>
      <w:r>
        <w:t>条</w:t>
      </w:r>
      <w:r>
        <w:t xml:space="preserve"> </w:t>
      </w:r>
      <w:r>
        <w:rPr>
          <w:rFonts w:hint="eastAsia"/>
        </w:rPr>
        <w:t>合同转让</w:t>
      </w:r>
    </w:p>
    <w:p w14:paraId="103C2B2A" w14:textId="77777777" w:rsidR="00116538" w:rsidRDefault="00000000">
      <w:pPr>
        <w:ind w:firstLineChars="200" w:firstLine="420"/>
        <w:rPr>
          <w:rFonts w:cs="Calibri"/>
          <w:szCs w:val="21"/>
        </w:rPr>
      </w:pPr>
      <w:r>
        <w:rPr>
          <w:rFonts w:cs="Calibri"/>
          <w:szCs w:val="21"/>
        </w:rPr>
        <w:t>未经甲方同意，乙方不得将本合同项目部分或全部研究开发工作转让第三人承担。但有下列情况之一的，乙方可以不经甲方同意，将本合同项目部分或全部研究开发工作转让第三人承担：无。</w:t>
      </w:r>
    </w:p>
    <w:p w14:paraId="6F509B69" w14:textId="77777777" w:rsidR="00116538" w:rsidRDefault="00000000">
      <w:pPr>
        <w:ind w:firstLineChars="200" w:firstLine="420"/>
        <w:rPr>
          <w:rFonts w:cs="Calibri"/>
          <w:szCs w:val="21"/>
          <w:u w:val="single"/>
        </w:rPr>
      </w:pPr>
      <w:r>
        <w:rPr>
          <w:rFonts w:cs="Calibri"/>
          <w:szCs w:val="21"/>
        </w:rPr>
        <w:t>乙方可以转让研究开发工作的具体内容包括：</w:t>
      </w:r>
      <w:r>
        <w:rPr>
          <w:rFonts w:cs="Calibri" w:hint="eastAsia"/>
          <w:szCs w:val="21"/>
        </w:rPr>
        <w:t>无</w:t>
      </w:r>
      <w:r>
        <w:rPr>
          <w:rFonts w:cs="Calibri"/>
          <w:szCs w:val="21"/>
        </w:rPr>
        <w:t>。</w:t>
      </w:r>
    </w:p>
    <w:p w14:paraId="0266EAFB" w14:textId="77777777" w:rsidR="00116538" w:rsidRDefault="00000000">
      <w:pPr>
        <w:pStyle w:val="2"/>
        <w:ind w:firstLine="420"/>
      </w:pPr>
      <w:r>
        <w:t>第</w:t>
      </w:r>
      <w:r>
        <w:rPr>
          <w:rFonts w:hint="eastAsia"/>
        </w:rPr>
        <w:t>九</w:t>
      </w:r>
      <w:r>
        <w:t>条</w:t>
      </w:r>
      <w:r>
        <w:t xml:space="preserve"> </w:t>
      </w:r>
      <w:r>
        <w:rPr>
          <w:rFonts w:hint="eastAsia"/>
        </w:rPr>
        <w:t>风险承担</w:t>
      </w:r>
    </w:p>
    <w:p w14:paraId="41515EF3" w14:textId="77777777" w:rsidR="00116538" w:rsidRDefault="00000000">
      <w:pPr>
        <w:ind w:firstLineChars="200" w:firstLine="420"/>
        <w:rPr>
          <w:rFonts w:cs="Calibri"/>
          <w:szCs w:val="21"/>
        </w:rPr>
      </w:pPr>
      <w:r>
        <w:rPr>
          <w:rFonts w:cs="Calibri"/>
          <w:szCs w:val="21"/>
        </w:rPr>
        <w:t>在本合同履行中，因出现在现有技术水平和条件下难以克服的技术困难，导致研究开发失败或部分失败，并造成一方或多方损失的，双方按如下约定承担风险损失：【</w:t>
      </w:r>
      <w:r>
        <w:rPr>
          <w:rFonts w:ascii="楷体" w:eastAsia="楷体" w:hAnsi="楷体" w:cs="楷体" w:hint="eastAsia"/>
          <w:szCs w:val="21"/>
          <w:u w:val="single"/>
        </w:rPr>
        <w:t>填写风险损失承担</w:t>
      </w:r>
      <w:r>
        <w:rPr>
          <w:rFonts w:cs="Calibri"/>
          <w:szCs w:val="21"/>
        </w:rPr>
        <w:t>】。</w:t>
      </w:r>
    </w:p>
    <w:p w14:paraId="69B459DB" w14:textId="77777777" w:rsidR="00116538" w:rsidRDefault="00000000">
      <w:pPr>
        <w:ind w:firstLineChars="200" w:firstLine="420"/>
        <w:rPr>
          <w:rFonts w:cs="Calibri"/>
          <w:szCs w:val="21"/>
        </w:rPr>
      </w:pPr>
      <w:r>
        <w:rPr>
          <w:rFonts w:cs="Calibri"/>
          <w:szCs w:val="21"/>
        </w:rPr>
        <w:t>双方确定，本合同项目的技术风险按【</w:t>
      </w:r>
      <w:r>
        <w:rPr>
          <w:rFonts w:cs="Calibri"/>
          <w:b/>
          <w:szCs w:val="21"/>
          <w:u w:val="single"/>
        </w:rPr>
        <w:t>技术指标</w:t>
      </w:r>
      <w:r>
        <w:rPr>
          <w:rFonts w:cs="Calibri"/>
          <w:szCs w:val="21"/>
        </w:rPr>
        <w:t>】的方式认定。认定技术风险的基本内容应当包括技术风险的存在、范围、程度及损失大小等。认定技术风险的基本条件是：</w:t>
      </w:r>
    </w:p>
    <w:p w14:paraId="46E825A3" w14:textId="77777777" w:rsidR="00116538" w:rsidRDefault="00000000">
      <w:pPr>
        <w:ind w:firstLineChars="200" w:firstLine="420"/>
        <w:rPr>
          <w:rFonts w:cs="Calibri"/>
          <w:szCs w:val="21"/>
        </w:rPr>
      </w:pPr>
      <w:r>
        <w:rPr>
          <w:rFonts w:cs="Calibri"/>
          <w:szCs w:val="21"/>
        </w:rPr>
        <w:t>1.</w:t>
      </w:r>
      <w:r>
        <w:rPr>
          <w:rFonts w:cs="Calibri"/>
          <w:szCs w:val="21"/>
        </w:rPr>
        <w:t>本合同项目在现有技术水平条件下具有足够的难度；</w:t>
      </w:r>
    </w:p>
    <w:p w14:paraId="52F8BA73" w14:textId="77777777" w:rsidR="00116538" w:rsidRDefault="00000000">
      <w:pPr>
        <w:ind w:firstLineChars="200" w:firstLine="420"/>
        <w:rPr>
          <w:rFonts w:cs="Calibri"/>
          <w:szCs w:val="21"/>
        </w:rPr>
      </w:pPr>
      <w:r>
        <w:rPr>
          <w:rFonts w:cs="Calibri"/>
          <w:szCs w:val="21"/>
        </w:rPr>
        <w:t>2.</w:t>
      </w:r>
      <w:r>
        <w:rPr>
          <w:rFonts w:cs="Calibri"/>
          <w:szCs w:val="21"/>
        </w:rPr>
        <w:t>乙方在主观上无过错且经认定研究开发失败为合理的失败。</w:t>
      </w:r>
    </w:p>
    <w:p w14:paraId="2B15BE9F" w14:textId="77777777" w:rsidR="00116538" w:rsidRDefault="00000000">
      <w:pPr>
        <w:ind w:firstLineChars="200" w:firstLine="420"/>
        <w:rPr>
          <w:rFonts w:cs="Calibri"/>
          <w:szCs w:val="21"/>
        </w:rPr>
      </w:pPr>
      <w:r>
        <w:rPr>
          <w:rFonts w:cs="Calibri"/>
          <w:szCs w:val="21"/>
        </w:rPr>
        <w:t>一方发现技术风险存在并有可能致使研究开发失败或部分失败的情形时，应当在【</w:t>
      </w:r>
      <w:r>
        <w:rPr>
          <w:rFonts w:cs="Calibri"/>
          <w:b/>
          <w:szCs w:val="21"/>
          <w:u w:val="single"/>
        </w:rPr>
        <w:t>7</w:t>
      </w:r>
      <w:r>
        <w:rPr>
          <w:rFonts w:cs="Calibri"/>
          <w:szCs w:val="21"/>
        </w:rPr>
        <w:t>】日内通知另一方并采取适当措施减少损失。逾期未通知并未采取适当措施而致使损失扩大的，应当就扩大的损失承担赔偿责任。</w:t>
      </w:r>
    </w:p>
    <w:p w14:paraId="7C3EA25D" w14:textId="77777777" w:rsidR="00116538" w:rsidRDefault="00000000">
      <w:pPr>
        <w:pStyle w:val="2"/>
        <w:ind w:firstLine="420"/>
      </w:pPr>
      <w:r>
        <w:t>第十条</w:t>
      </w:r>
      <w:r>
        <w:t xml:space="preserve"> </w:t>
      </w:r>
      <w:r>
        <w:rPr>
          <w:rFonts w:hint="eastAsia"/>
        </w:rPr>
        <w:t>保密义务</w:t>
      </w:r>
    </w:p>
    <w:p w14:paraId="09E7CA5E" w14:textId="77777777" w:rsidR="00116538" w:rsidRDefault="00000000">
      <w:pPr>
        <w:ind w:firstLineChars="200" w:firstLine="420"/>
        <w:rPr>
          <w:rFonts w:cs="Calibri"/>
          <w:szCs w:val="21"/>
        </w:rPr>
      </w:pPr>
      <w:r>
        <w:rPr>
          <w:rFonts w:cs="Calibri"/>
          <w:szCs w:val="21"/>
        </w:rPr>
        <w:t>双方确定履行本合同应遵守的保密义务如下：</w:t>
      </w:r>
    </w:p>
    <w:p w14:paraId="1C4B1FF0" w14:textId="77777777" w:rsidR="00116538" w:rsidRDefault="00000000">
      <w:pPr>
        <w:ind w:firstLineChars="200" w:firstLine="420"/>
        <w:rPr>
          <w:rFonts w:cs="Calibri"/>
          <w:szCs w:val="21"/>
        </w:rPr>
      </w:pPr>
      <w:r>
        <w:rPr>
          <w:rFonts w:cs="Calibri"/>
          <w:szCs w:val="21"/>
        </w:rPr>
        <w:t>甲方：</w:t>
      </w:r>
    </w:p>
    <w:p w14:paraId="0914FEFA" w14:textId="77777777" w:rsidR="00116538" w:rsidRDefault="00000000">
      <w:pPr>
        <w:ind w:firstLineChars="200" w:firstLine="420"/>
        <w:jc w:val="left"/>
        <w:rPr>
          <w:rFonts w:cs="Calibri"/>
          <w:szCs w:val="21"/>
        </w:rPr>
      </w:pPr>
      <w:r>
        <w:rPr>
          <w:rFonts w:cs="Calibri"/>
          <w:szCs w:val="21"/>
        </w:rPr>
        <w:t xml:space="preserve">1. </w:t>
      </w:r>
      <w:r>
        <w:rPr>
          <w:rFonts w:cs="Calibri"/>
          <w:szCs w:val="21"/>
        </w:rPr>
        <w:t>保密内容（包括技术信息和经营信息）：</w:t>
      </w:r>
      <w:r>
        <w:rPr>
          <w:rFonts w:cs="Calibri"/>
          <w:szCs w:val="21"/>
          <w:u w:val="single"/>
        </w:rPr>
        <w:t>该软件产品、与该软件产品有关的技术资料、技术情报</w:t>
      </w:r>
      <w:r>
        <w:rPr>
          <w:rFonts w:cs="Calibri"/>
          <w:szCs w:val="21"/>
        </w:rPr>
        <w:t>。</w:t>
      </w:r>
    </w:p>
    <w:p w14:paraId="0586668F" w14:textId="77777777" w:rsidR="00116538" w:rsidRDefault="00000000">
      <w:pPr>
        <w:ind w:firstLineChars="200" w:firstLine="420"/>
        <w:rPr>
          <w:rFonts w:cs="Calibri"/>
          <w:szCs w:val="21"/>
        </w:rPr>
      </w:pPr>
      <w:r>
        <w:rPr>
          <w:rFonts w:cs="Calibri"/>
          <w:szCs w:val="21"/>
        </w:rPr>
        <w:t>2.</w:t>
      </w:r>
      <w:r>
        <w:rPr>
          <w:rFonts w:cs="Calibri"/>
          <w:szCs w:val="21"/>
        </w:rPr>
        <w:t>涉密人员范围：</w:t>
      </w:r>
      <w:r>
        <w:rPr>
          <w:rFonts w:cs="Calibri"/>
          <w:szCs w:val="21"/>
          <w:u w:val="single"/>
        </w:rPr>
        <w:t>甲方</w:t>
      </w:r>
      <w:r>
        <w:rPr>
          <w:rFonts w:cs="Calibri" w:hint="eastAsia"/>
          <w:szCs w:val="21"/>
          <w:u w:val="single"/>
        </w:rPr>
        <w:t>涉及</w:t>
      </w:r>
      <w:r>
        <w:rPr>
          <w:rFonts w:cs="Calibri"/>
          <w:szCs w:val="21"/>
          <w:u w:val="single"/>
        </w:rPr>
        <w:t>本项目的全部人员</w:t>
      </w:r>
      <w:r>
        <w:rPr>
          <w:rFonts w:cs="Calibri"/>
          <w:szCs w:val="21"/>
        </w:rPr>
        <w:t>。</w:t>
      </w:r>
    </w:p>
    <w:p w14:paraId="10193619" w14:textId="77777777" w:rsidR="00116538" w:rsidRDefault="00000000">
      <w:pPr>
        <w:ind w:firstLineChars="200" w:firstLine="420"/>
        <w:rPr>
          <w:rFonts w:cs="Calibri"/>
          <w:szCs w:val="21"/>
          <w:u w:val="single"/>
        </w:rPr>
      </w:pPr>
      <w:r>
        <w:rPr>
          <w:rFonts w:cs="Calibri"/>
          <w:szCs w:val="21"/>
        </w:rPr>
        <w:t>3.</w:t>
      </w:r>
      <w:r>
        <w:rPr>
          <w:rFonts w:cs="Calibri"/>
          <w:szCs w:val="21"/>
        </w:rPr>
        <w:t>保密期限：</w:t>
      </w:r>
      <w:r>
        <w:rPr>
          <w:rFonts w:cs="Calibri"/>
          <w:szCs w:val="21"/>
          <w:u w:val="single"/>
        </w:rPr>
        <w:t xml:space="preserve">    </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日至</w:t>
      </w:r>
      <w:r>
        <w:rPr>
          <w:rFonts w:cs="Calibri"/>
          <w:szCs w:val="21"/>
          <w:u w:val="single"/>
        </w:rPr>
        <w:t xml:space="preserve">  </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w:t>
      </w:r>
      <w:r>
        <w:rPr>
          <w:rFonts w:cs="Calibri"/>
          <w:szCs w:val="21"/>
        </w:rPr>
        <w:t>。</w:t>
      </w:r>
    </w:p>
    <w:p w14:paraId="323D0EC3" w14:textId="77777777" w:rsidR="00116538" w:rsidRDefault="00000000">
      <w:pPr>
        <w:ind w:firstLineChars="200" w:firstLine="420"/>
        <w:rPr>
          <w:rFonts w:cs="Calibri"/>
          <w:szCs w:val="21"/>
        </w:rPr>
      </w:pPr>
      <w:r>
        <w:rPr>
          <w:rFonts w:cs="Calibri"/>
          <w:szCs w:val="21"/>
        </w:rPr>
        <w:lastRenderedPageBreak/>
        <w:t>4.</w:t>
      </w:r>
      <w:r>
        <w:rPr>
          <w:rFonts w:cs="Calibri"/>
          <w:szCs w:val="21"/>
        </w:rPr>
        <w:t>泄密责任：</w:t>
      </w:r>
      <w:r>
        <w:rPr>
          <w:rFonts w:cs="Calibri"/>
          <w:szCs w:val="21"/>
          <w:u w:val="single"/>
        </w:rPr>
        <w:t>赔偿因泄密给对方造成的相关损失（不低于合同总额</w:t>
      </w:r>
      <w:r>
        <w:rPr>
          <w:rFonts w:cs="Calibri"/>
          <w:szCs w:val="21"/>
          <w:u w:val="single"/>
        </w:rPr>
        <w:t>30%</w:t>
      </w:r>
      <w:r>
        <w:rPr>
          <w:rFonts w:cs="Calibri"/>
          <w:szCs w:val="21"/>
          <w:u w:val="single"/>
        </w:rPr>
        <w:t>）</w:t>
      </w:r>
      <w:r>
        <w:rPr>
          <w:rFonts w:cs="Calibri"/>
          <w:szCs w:val="21"/>
        </w:rPr>
        <w:t>。</w:t>
      </w:r>
    </w:p>
    <w:p w14:paraId="6B6C12B9" w14:textId="77777777" w:rsidR="00116538" w:rsidRDefault="00000000">
      <w:pPr>
        <w:ind w:firstLineChars="200" w:firstLine="420"/>
        <w:rPr>
          <w:rFonts w:cs="Calibri"/>
          <w:szCs w:val="21"/>
        </w:rPr>
      </w:pPr>
      <w:r>
        <w:rPr>
          <w:rFonts w:cs="Calibri"/>
          <w:szCs w:val="21"/>
        </w:rPr>
        <w:t>乙方：</w:t>
      </w:r>
    </w:p>
    <w:p w14:paraId="2C1732C7" w14:textId="77777777" w:rsidR="00116538" w:rsidRDefault="00000000">
      <w:pPr>
        <w:ind w:firstLineChars="200" w:firstLine="420"/>
        <w:rPr>
          <w:rFonts w:cs="Calibri"/>
          <w:szCs w:val="21"/>
        </w:rPr>
      </w:pPr>
      <w:r>
        <w:rPr>
          <w:rFonts w:cs="Calibri"/>
          <w:szCs w:val="21"/>
        </w:rPr>
        <w:t xml:space="preserve">1. </w:t>
      </w:r>
      <w:r>
        <w:rPr>
          <w:rFonts w:cs="Calibri"/>
          <w:szCs w:val="21"/>
        </w:rPr>
        <w:t>保密内容（包括技术信息和经营信息）</w:t>
      </w:r>
      <w:r>
        <w:rPr>
          <w:rFonts w:cs="Calibri"/>
          <w:szCs w:val="21"/>
          <w:u w:val="single"/>
        </w:rPr>
        <w:t>该软件产品、与该软件产品有关的技术资料、技术情报</w:t>
      </w:r>
      <w:r>
        <w:rPr>
          <w:rFonts w:cs="Calibri"/>
          <w:szCs w:val="21"/>
        </w:rPr>
        <w:t>。</w:t>
      </w:r>
    </w:p>
    <w:p w14:paraId="1103C19B" w14:textId="77777777" w:rsidR="00116538" w:rsidRDefault="00000000">
      <w:pPr>
        <w:ind w:firstLineChars="200" w:firstLine="420"/>
        <w:rPr>
          <w:rFonts w:cs="Calibri"/>
          <w:szCs w:val="21"/>
        </w:rPr>
      </w:pPr>
      <w:r>
        <w:rPr>
          <w:rFonts w:cs="Calibri"/>
          <w:szCs w:val="21"/>
        </w:rPr>
        <w:t>2.</w:t>
      </w:r>
      <w:r>
        <w:rPr>
          <w:rFonts w:cs="Calibri"/>
          <w:szCs w:val="21"/>
        </w:rPr>
        <w:t>涉密人员范围：</w:t>
      </w:r>
      <w:r>
        <w:rPr>
          <w:rFonts w:cs="Calibri"/>
          <w:szCs w:val="21"/>
          <w:u w:val="single"/>
        </w:rPr>
        <w:t>乙方</w:t>
      </w:r>
      <w:r>
        <w:rPr>
          <w:rFonts w:cs="Calibri" w:hint="eastAsia"/>
          <w:szCs w:val="21"/>
          <w:u w:val="single"/>
        </w:rPr>
        <w:t>涉及</w:t>
      </w:r>
      <w:r>
        <w:rPr>
          <w:rFonts w:cs="Calibri"/>
          <w:szCs w:val="21"/>
          <w:u w:val="single"/>
        </w:rPr>
        <w:t>本项目的全部人员</w:t>
      </w:r>
      <w:r>
        <w:rPr>
          <w:rFonts w:cs="Calibri"/>
          <w:szCs w:val="21"/>
        </w:rPr>
        <w:t>。</w:t>
      </w:r>
    </w:p>
    <w:p w14:paraId="58270B75" w14:textId="77777777" w:rsidR="00116538" w:rsidRDefault="00000000">
      <w:pPr>
        <w:ind w:firstLineChars="200" w:firstLine="420"/>
        <w:rPr>
          <w:rFonts w:cs="Calibri"/>
          <w:szCs w:val="21"/>
          <w:u w:val="single"/>
        </w:rPr>
      </w:pPr>
      <w:r>
        <w:rPr>
          <w:rFonts w:cs="Calibri"/>
          <w:szCs w:val="21"/>
        </w:rPr>
        <w:t>3.</w:t>
      </w:r>
      <w:r>
        <w:rPr>
          <w:rFonts w:cs="Calibri"/>
          <w:szCs w:val="21"/>
        </w:rPr>
        <w:t>保密期限：</w:t>
      </w:r>
      <w:r>
        <w:rPr>
          <w:rFonts w:cs="Calibri"/>
          <w:szCs w:val="21"/>
          <w:u w:val="single"/>
        </w:rPr>
        <w:t xml:space="preserve">    </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日至</w:t>
      </w:r>
      <w:r>
        <w:rPr>
          <w:rFonts w:cs="Calibri"/>
          <w:szCs w:val="21"/>
          <w:u w:val="single"/>
        </w:rPr>
        <w:t xml:space="preserve">  </w:t>
      </w:r>
      <w:r>
        <w:rPr>
          <w:rFonts w:cs="Calibri"/>
          <w:szCs w:val="21"/>
          <w:u w:val="single"/>
        </w:rPr>
        <w:t>年</w:t>
      </w:r>
      <w:r>
        <w:rPr>
          <w:rFonts w:cs="Calibri"/>
          <w:szCs w:val="21"/>
          <w:u w:val="single"/>
        </w:rPr>
        <w:t xml:space="preserve">  </w:t>
      </w:r>
      <w:r>
        <w:rPr>
          <w:rFonts w:cs="Calibri"/>
          <w:szCs w:val="21"/>
          <w:u w:val="single"/>
        </w:rPr>
        <w:t>月</w:t>
      </w:r>
      <w:r>
        <w:rPr>
          <w:rFonts w:cs="Calibri"/>
          <w:szCs w:val="21"/>
          <w:u w:val="single"/>
        </w:rPr>
        <w:t xml:space="preserve">  </w:t>
      </w:r>
      <w:r>
        <w:rPr>
          <w:rFonts w:cs="Calibri"/>
          <w:szCs w:val="21"/>
          <w:u w:val="single"/>
        </w:rPr>
        <w:t>日</w:t>
      </w:r>
      <w:r>
        <w:rPr>
          <w:rFonts w:cs="Calibri"/>
          <w:szCs w:val="21"/>
        </w:rPr>
        <w:t>。</w:t>
      </w:r>
    </w:p>
    <w:p w14:paraId="6CEF7186" w14:textId="77777777" w:rsidR="00116538" w:rsidRDefault="00000000">
      <w:pPr>
        <w:ind w:firstLineChars="200" w:firstLine="420"/>
        <w:rPr>
          <w:rFonts w:cs="Calibri"/>
          <w:szCs w:val="21"/>
        </w:rPr>
      </w:pPr>
      <w:r>
        <w:rPr>
          <w:rFonts w:cs="Calibri"/>
          <w:szCs w:val="21"/>
        </w:rPr>
        <w:t>4.</w:t>
      </w:r>
      <w:r>
        <w:rPr>
          <w:rFonts w:cs="Calibri"/>
          <w:szCs w:val="21"/>
        </w:rPr>
        <w:t>泄密责任：</w:t>
      </w:r>
      <w:r>
        <w:rPr>
          <w:rFonts w:cs="Calibri"/>
          <w:szCs w:val="21"/>
          <w:u w:val="single"/>
        </w:rPr>
        <w:t>赔偿因泄密给对方造成的相关损失（不低于合同总额</w:t>
      </w:r>
      <w:r>
        <w:rPr>
          <w:rFonts w:cs="Calibri"/>
          <w:szCs w:val="21"/>
          <w:u w:val="single"/>
        </w:rPr>
        <w:t>30%</w:t>
      </w:r>
      <w:r>
        <w:rPr>
          <w:rFonts w:cs="Calibri"/>
          <w:szCs w:val="21"/>
          <w:u w:val="single"/>
        </w:rPr>
        <w:t>）</w:t>
      </w:r>
      <w:r>
        <w:rPr>
          <w:rFonts w:cs="Calibri"/>
          <w:szCs w:val="21"/>
        </w:rPr>
        <w:t>。</w:t>
      </w:r>
    </w:p>
    <w:p w14:paraId="38E322B5" w14:textId="77777777" w:rsidR="00116538" w:rsidRDefault="00000000">
      <w:pPr>
        <w:pStyle w:val="2"/>
        <w:ind w:firstLine="420"/>
      </w:pPr>
      <w:r>
        <w:t>第十</w:t>
      </w:r>
      <w:r>
        <w:rPr>
          <w:rFonts w:hint="eastAsia"/>
        </w:rPr>
        <w:t>一</w:t>
      </w:r>
      <w:r>
        <w:t>条</w:t>
      </w:r>
      <w:r>
        <w:t xml:space="preserve"> </w:t>
      </w:r>
      <w:r>
        <w:rPr>
          <w:rFonts w:hint="eastAsia"/>
        </w:rPr>
        <w:t>成果交付</w:t>
      </w:r>
    </w:p>
    <w:p w14:paraId="7CB74B7F" w14:textId="77777777" w:rsidR="00116538" w:rsidRDefault="00000000">
      <w:pPr>
        <w:ind w:firstLineChars="200" w:firstLine="420"/>
        <w:rPr>
          <w:rFonts w:cs="Calibri"/>
          <w:szCs w:val="21"/>
        </w:rPr>
      </w:pPr>
      <w:r>
        <w:rPr>
          <w:rFonts w:cs="Calibri"/>
          <w:szCs w:val="21"/>
        </w:rPr>
        <w:t>乙方应当按以下方式向甲方交付研究开发成果：</w:t>
      </w:r>
    </w:p>
    <w:p w14:paraId="1ED84DDC" w14:textId="77777777" w:rsidR="00116538" w:rsidRDefault="00000000">
      <w:pPr>
        <w:ind w:firstLineChars="200" w:firstLine="420"/>
        <w:rPr>
          <w:rFonts w:cs="Calibri"/>
          <w:szCs w:val="21"/>
          <w:u w:val="single"/>
        </w:rPr>
      </w:pPr>
      <w:r>
        <w:rPr>
          <w:rFonts w:cs="Calibri"/>
          <w:szCs w:val="21"/>
        </w:rPr>
        <w:t>1.</w:t>
      </w:r>
      <w:r>
        <w:rPr>
          <w:rFonts w:cs="Calibri"/>
          <w:szCs w:val="21"/>
        </w:rPr>
        <w:t>研究开发成果交付的形式及数量：</w:t>
      </w:r>
      <w:r>
        <w:rPr>
          <w:rFonts w:cs="Calibri"/>
          <w:b/>
          <w:szCs w:val="21"/>
          <w:u w:val="single"/>
        </w:rPr>
        <w:t>用户需求说明书、安装程序、技术文档及使用说明电子版本各一套</w:t>
      </w:r>
      <w:r>
        <w:rPr>
          <w:rFonts w:cs="Calibri"/>
          <w:szCs w:val="21"/>
        </w:rPr>
        <w:t>。</w:t>
      </w:r>
    </w:p>
    <w:p w14:paraId="6B2FBB2C" w14:textId="77777777" w:rsidR="00116538" w:rsidRDefault="00000000">
      <w:pPr>
        <w:ind w:firstLineChars="200" w:firstLine="420"/>
        <w:rPr>
          <w:rFonts w:cs="Calibri"/>
          <w:szCs w:val="21"/>
        </w:rPr>
      </w:pPr>
      <w:r>
        <w:rPr>
          <w:rFonts w:cs="Calibri"/>
          <w:szCs w:val="21"/>
        </w:rPr>
        <w:t>2.</w:t>
      </w:r>
      <w:r>
        <w:rPr>
          <w:rFonts w:cs="Calibri"/>
          <w:szCs w:val="21"/>
        </w:rPr>
        <w:t>研究开发成果交付的时间及地点：</w:t>
      </w:r>
      <w:r>
        <w:rPr>
          <w:rFonts w:cs="Calibri"/>
          <w:b/>
          <w:szCs w:val="21"/>
          <w:u w:val="single"/>
        </w:rPr>
        <w:t>产品开发结束后，在甲方指定地点实施</w:t>
      </w:r>
      <w:r>
        <w:rPr>
          <w:rFonts w:cs="Calibri"/>
          <w:szCs w:val="21"/>
        </w:rPr>
        <w:t>。</w:t>
      </w:r>
    </w:p>
    <w:p w14:paraId="212C876A" w14:textId="77777777" w:rsidR="00116538" w:rsidRDefault="00000000">
      <w:pPr>
        <w:pStyle w:val="2"/>
        <w:ind w:firstLine="420"/>
      </w:pPr>
      <w:r>
        <w:t>第十</w:t>
      </w:r>
      <w:r>
        <w:rPr>
          <w:rFonts w:hint="eastAsia"/>
        </w:rPr>
        <w:t>二</w:t>
      </w:r>
      <w:r>
        <w:t>条</w:t>
      </w:r>
      <w:r>
        <w:t xml:space="preserve"> </w:t>
      </w:r>
      <w:r>
        <w:rPr>
          <w:rFonts w:hint="eastAsia"/>
        </w:rPr>
        <w:t>验收</w:t>
      </w:r>
    </w:p>
    <w:p w14:paraId="4453ADDF" w14:textId="77777777" w:rsidR="00116538" w:rsidRDefault="00000000">
      <w:pPr>
        <w:tabs>
          <w:tab w:val="left" w:pos="720"/>
        </w:tabs>
        <w:ind w:firstLineChars="200" w:firstLine="420"/>
        <w:rPr>
          <w:rFonts w:cs="Calibri"/>
          <w:szCs w:val="21"/>
          <w:u w:val="single"/>
        </w:rPr>
      </w:pPr>
      <w:r>
        <w:rPr>
          <w:rFonts w:cs="Calibri"/>
          <w:szCs w:val="21"/>
        </w:rPr>
        <w:t>双方确定，按以下标准及方法对乙方完成的研究开发成果进行验收：</w:t>
      </w:r>
      <w:r>
        <w:rPr>
          <w:rFonts w:cs="Calibri"/>
          <w:szCs w:val="21"/>
          <w:u w:val="single"/>
        </w:rPr>
        <w:t>研究开发所完成的技术成果，达到了本合同第</w:t>
      </w:r>
      <w:r>
        <w:rPr>
          <w:rFonts w:cs="Calibri" w:hint="eastAsia"/>
          <w:szCs w:val="21"/>
          <w:u w:val="single"/>
        </w:rPr>
        <w:t>二</w:t>
      </w:r>
      <w:r>
        <w:rPr>
          <w:rFonts w:cs="Calibri"/>
          <w:szCs w:val="21"/>
          <w:u w:val="single"/>
        </w:rPr>
        <w:t>条所列技术指标，按本合同中议定的标准，采用聘请有关专家进行论证验收，并由甲方出具技术项目验收证明</w:t>
      </w:r>
      <w:r>
        <w:rPr>
          <w:rFonts w:cs="Calibri"/>
          <w:szCs w:val="21"/>
        </w:rPr>
        <w:t>。</w:t>
      </w:r>
    </w:p>
    <w:p w14:paraId="59421EF9" w14:textId="77777777" w:rsidR="00116538" w:rsidRDefault="00000000">
      <w:pPr>
        <w:pStyle w:val="2"/>
        <w:ind w:firstLine="420"/>
      </w:pPr>
      <w:r>
        <w:t>第十</w:t>
      </w:r>
      <w:r>
        <w:rPr>
          <w:rFonts w:hint="eastAsia"/>
        </w:rPr>
        <w:t>三</w:t>
      </w:r>
      <w:r>
        <w:t>条</w:t>
      </w:r>
      <w:r>
        <w:t xml:space="preserve"> </w:t>
      </w:r>
      <w:r>
        <w:rPr>
          <w:rFonts w:hint="eastAsia"/>
        </w:rPr>
        <w:t>侵权责任</w:t>
      </w:r>
    </w:p>
    <w:p w14:paraId="58AB23ED" w14:textId="77777777" w:rsidR="00116538" w:rsidRDefault="00000000">
      <w:pPr>
        <w:ind w:firstLineChars="200" w:firstLine="420"/>
        <w:rPr>
          <w:rFonts w:cs="Calibri"/>
          <w:szCs w:val="21"/>
        </w:rPr>
      </w:pPr>
      <w:r>
        <w:rPr>
          <w:rFonts w:cs="Calibri"/>
          <w:szCs w:val="21"/>
        </w:rPr>
        <w:t>乙</w:t>
      </w:r>
      <w:r>
        <w:rPr>
          <w:rFonts w:cs="Calibri"/>
          <w:spacing w:val="-2"/>
          <w:szCs w:val="21"/>
        </w:rPr>
        <w:t>方应当保证其交付给甲方的研究开发成果不侵犯任何第三人的合法权益。如发生第三人指控甲方实施的技术侵权，</w:t>
      </w:r>
      <w:r>
        <w:rPr>
          <w:rFonts w:cs="Calibri"/>
          <w:szCs w:val="21"/>
        </w:rPr>
        <w:t>乙</w:t>
      </w:r>
      <w:r>
        <w:rPr>
          <w:rFonts w:cs="Calibri"/>
          <w:spacing w:val="-2"/>
          <w:szCs w:val="21"/>
        </w:rPr>
        <w:t>方应当</w:t>
      </w:r>
      <w:r>
        <w:rPr>
          <w:rFonts w:cs="Calibri"/>
          <w:szCs w:val="21"/>
          <w:u w:val="single"/>
        </w:rPr>
        <w:t>承担</w:t>
      </w:r>
      <w:r>
        <w:rPr>
          <w:rFonts w:cs="Calibri" w:hint="eastAsia"/>
          <w:szCs w:val="21"/>
          <w:u w:val="single"/>
        </w:rPr>
        <w:t>全部</w:t>
      </w:r>
      <w:r>
        <w:rPr>
          <w:rFonts w:cs="Calibri"/>
          <w:szCs w:val="21"/>
          <w:u w:val="single"/>
        </w:rPr>
        <w:t>侵权责任</w:t>
      </w:r>
      <w:r>
        <w:rPr>
          <w:rFonts w:cs="Calibri"/>
          <w:szCs w:val="21"/>
        </w:rPr>
        <w:t>。</w:t>
      </w:r>
    </w:p>
    <w:p w14:paraId="388E2366" w14:textId="77777777" w:rsidR="00116538" w:rsidRDefault="00000000">
      <w:pPr>
        <w:pStyle w:val="2"/>
        <w:ind w:firstLine="420"/>
      </w:pPr>
      <w:r>
        <w:t>第十</w:t>
      </w:r>
      <w:r>
        <w:rPr>
          <w:rFonts w:hint="eastAsia"/>
        </w:rPr>
        <w:t>四</w:t>
      </w:r>
      <w:r>
        <w:t>条</w:t>
      </w:r>
      <w:r>
        <w:t xml:space="preserve"> </w:t>
      </w:r>
      <w:r>
        <w:rPr>
          <w:rFonts w:hint="eastAsia"/>
        </w:rPr>
        <w:t>技术服务</w:t>
      </w:r>
    </w:p>
    <w:p w14:paraId="3FF0D3E6" w14:textId="77777777" w:rsidR="00116538" w:rsidRDefault="00000000">
      <w:pPr>
        <w:ind w:firstLineChars="200" w:firstLine="420"/>
        <w:rPr>
          <w:rFonts w:cs="Calibri"/>
          <w:szCs w:val="21"/>
        </w:rPr>
      </w:pPr>
      <w:r>
        <w:rPr>
          <w:rFonts w:cs="Calibri"/>
          <w:szCs w:val="21"/>
        </w:rPr>
        <w:t>双方确定，乙方应在向甲方交付研究开发成果后，根据甲方的请求，为甲方指定的人员提供技术指导和培训，或提供与使用该研究开发成果相关的技术服务。</w:t>
      </w:r>
    </w:p>
    <w:p w14:paraId="14FE0236" w14:textId="77777777" w:rsidR="00116538" w:rsidRDefault="00000000">
      <w:pPr>
        <w:ind w:firstLineChars="200" w:firstLine="420"/>
        <w:rPr>
          <w:rFonts w:cs="Calibri"/>
          <w:szCs w:val="21"/>
        </w:rPr>
      </w:pPr>
      <w:r>
        <w:rPr>
          <w:rFonts w:cs="Calibri"/>
          <w:szCs w:val="21"/>
        </w:rPr>
        <w:t>1.</w:t>
      </w:r>
      <w:r>
        <w:rPr>
          <w:rFonts w:cs="Calibri"/>
          <w:szCs w:val="21"/>
        </w:rPr>
        <w:t>技术服务和指导内容：</w:t>
      </w:r>
      <w:r>
        <w:rPr>
          <w:rFonts w:cs="Calibri"/>
          <w:szCs w:val="21"/>
          <w:u w:val="single"/>
        </w:rPr>
        <w:t>操作使用指导、技术培训等</w:t>
      </w:r>
      <w:r>
        <w:rPr>
          <w:rFonts w:cs="Calibri"/>
          <w:szCs w:val="21"/>
        </w:rPr>
        <w:t>。</w:t>
      </w:r>
    </w:p>
    <w:p w14:paraId="6FA79B6B" w14:textId="77777777" w:rsidR="00116538" w:rsidRDefault="00000000">
      <w:pPr>
        <w:ind w:firstLineChars="200" w:firstLine="420"/>
        <w:jc w:val="left"/>
        <w:rPr>
          <w:rFonts w:cs="Calibri"/>
          <w:szCs w:val="21"/>
        </w:rPr>
      </w:pPr>
      <w:r>
        <w:rPr>
          <w:rFonts w:cs="Calibri"/>
          <w:szCs w:val="21"/>
        </w:rPr>
        <w:t>2.</w:t>
      </w:r>
      <w:r>
        <w:rPr>
          <w:rFonts w:cs="Calibri"/>
          <w:szCs w:val="21"/>
        </w:rPr>
        <w:t>地点和方式：</w:t>
      </w:r>
      <w:r>
        <w:rPr>
          <w:rFonts w:cs="Calibri"/>
          <w:szCs w:val="21"/>
          <w:u w:val="single"/>
        </w:rPr>
        <w:t>产品开发结束后，在甲方指定地点实施</w:t>
      </w:r>
      <w:r>
        <w:rPr>
          <w:rFonts w:cs="Calibri"/>
          <w:szCs w:val="21"/>
        </w:rPr>
        <w:t>。</w:t>
      </w:r>
    </w:p>
    <w:p w14:paraId="0C0254DB" w14:textId="77777777" w:rsidR="00116538" w:rsidRDefault="00000000">
      <w:pPr>
        <w:ind w:firstLineChars="200" w:firstLine="420"/>
        <w:rPr>
          <w:rFonts w:cs="Calibri"/>
          <w:szCs w:val="21"/>
        </w:rPr>
      </w:pPr>
      <w:r>
        <w:rPr>
          <w:rFonts w:cs="Calibri"/>
          <w:szCs w:val="21"/>
        </w:rPr>
        <w:t>3.</w:t>
      </w:r>
      <w:r>
        <w:rPr>
          <w:rFonts w:cs="Calibri"/>
          <w:szCs w:val="21"/>
        </w:rPr>
        <w:t>费用及支付方式：</w:t>
      </w:r>
      <w:r>
        <w:rPr>
          <w:rFonts w:cs="Calibri"/>
          <w:szCs w:val="21"/>
          <w:u w:val="single"/>
        </w:rPr>
        <w:t>甲方承担，已包含在本合同总价内</w:t>
      </w:r>
      <w:r>
        <w:rPr>
          <w:rFonts w:cs="Calibri"/>
          <w:szCs w:val="21"/>
        </w:rPr>
        <w:t>。</w:t>
      </w:r>
    </w:p>
    <w:p w14:paraId="507E0822" w14:textId="77777777" w:rsidR="00116538" w:rsidRDefault="00000000">
      <w:pPr>
        <w:pStyle w:val="2"/>
        <w:ind w:firstLine="420"/>
      </w:pPr>
      <w:r>
        <w:t>第</w:t>
      </w:r>
      <w:r>
        <w:rPr>
          <w:rFonts w:hint="eastAsia"/>
        </w:rPr>
        <w:t>十五</w:t>
      </w:r>
      <w:r>
        <w:t>条</w:t>
      </w:r>
      <w:r>
        <w:t xml:space="preserve"> </w:t>
      </w:r>
      <w:r>
        <w:rPr>
          <w:rFonts w:hint="eastAsia"/>
        </w:rPr>
        <w:t>违约责任</w:t>
      </w:r>
    </w:p>
    <w:p w14:paraId="0E0AF17F" w14:textId="77777777" w:rsidR="00116538" w:rsidRDefault="00000000">
      <w:pPr>
        <w:ind w:firstLineChars="200" w:firstLine="420"/>
        <w:rPr>
          <w:rFonts w:cs="Calibri"/>
          <w:szCs w:val="21"/>
        </w:rPr>
      </w:pPr>
      <w:r>
        <w:rPr>
          <w:rFonts w:cs="Calibri"/>
          <w:szCs w:val="21"/>
        </w:rPr>
        <w:t>双方确定：任何一方违反本合同约定，造成研究开发工作停滞、延误或失败的，按以下约定承担违约责任：</w:t>
      </w:r>
    </w:p>
    <w:p w14:paraId="54DF5340" w14:textId="77777777" w:rsidR="00116538" w:rsidRDefault="00000000">
      <w:pPr>
        <w:ind w:firstLineChars="200" w:firstLine="420"/>
        <w:rPr>
          <w:rFonts w:cs="Calibri"/>
          <w:szCs w:val="21"/>
        </w:rPr>
      </w:pPr>
      <w:r>
        <w:rPr>
          <w:rFonts w:cs="Calibri"/>
          <w:szCs w:val="21"/>
        </w:rPr>
        <w:t>1.</w:t>
      </w:r>
      <w:r>
        <w:rPr>
          <w:rFonts w:cs="Calibri"/>
          <w:szCs w:val="21"/>
          <w:u w:val="single"/>
        </w:rPr>
        <w:t xml:space="preserve"> </w:t>
      </w:r>
      <w:r>
        <w:rPr>
          <w:rFonts w:cs="Calibri"/>
          <w:szCs w:val="21"/>
          <w:u w:val="single"/>
        </w:rPr>
        <w:t>乙</w:t>
      </w:r>
      <w:r>
        <w:rPr>
          <w:rFonts w:cs="Calibri"/>
          <w:szCs w:val="21"/>
          <w:u w:val="single"/>
        </w:rPr>
        <w:t xml:space="preserve"> </w:t>
      </w:r>
      <w:r>
        <w:rPr>
          <w:rFonts w:cs="Calibri"/>
          <w:szCs w:val="21"/>
        </w:rPr>
        <w:t>方违反本合同</w:t>
      </w:r>
      <w:r>
        <w:rPr>
          <w:rFonts w:cs="Calibri" w:hint="eastAsia"/>
          <w:szCs w:val="21"/>
          <w:u w:val="single"/>
        </w:rPr>
        <w:t>第二，四，</w:t>
      </w:r>
      <w:r>
        <w:rPr>
          <w:rFonts w:cs="Calibri"/>
          <w:szCs w:val="21"/>
          <w:u w:val="single"/>
        </w:rPr>
        <w:t>八</w:t>
      </w:r>
      <w:r>
        <w:rPr>
          <w:rFonts w:cs="Calibri" w:hint="eastAsia"/>
          <w:szCs w:val="21"/>
          <w:u w:val="single"/>
        </w:rPr>
        <w:t>，</w:t>
      </w:r>
      <w:r>
        <w:rPr>
          <w:rFonts w:cs="Calibri"/>
          <w:szCs w:val="21"/>
          <w:u w:val="single"/>
        </w:rPr>
        <w:t>九</w:t>
      </w:r>
      <w:r>
        <w:rPr>
          <w:rFonts w:cs="Calibri" w:hint="eastAsia"/>
          <w:szCs w:val="21"/>
          <w:u w:val="single"/>
        </w:rPr>
        <w:t>，十，</w:t>
      </w:r>
      <w:r>
        <w:rPr>
          <w:rFonts w:cs="Calibri"/>
          <w:szCs w:val="21"/>
          <w:u w:val="single"/>
        </w:rPr>
        <w:t>十一</w:t>
      </w:r>
      <w:r>
        <w:rPr>
          <w:rFonts w:cs="Calibri" w:hint="eastAsia"/>
          <w:szCs w:val="21"/>
          <w:u w:val="single"/>
        </w:rPr>
        <w:t>，</w:t>
      </w:r>
      <w:r>
        <w:rPr>
          <w:rFonts w:cs="Calibri"/>
          <w:szCs w:val="21"/>
          <w:u w:val="single"/>
        </w:rPr>
        <w:t>十四</w:t>
      </w:r>
      <w:r>
        <w:rPr>
          <w:rFonts w:cs="Calibri"/>
          <w:szCs w:val="21"/>
        </w:rPr>
        <w:t>约定</w:t>
      </w:r>
      <w:r>
        <w:rPr>
          <w:rFonts w:cs="Calibri" w:hint="eastAsia"/>
          <w:szCs w:val="21"/>
        </w:rPr>
        <w:t>及因乙方原因解除合同的</w:t>
      </w:r>
      <w:r>
        <w:rPr>
          <w:rFonts w:cs="Calibri"/>
          <w:szCs w:val="21"/>
        </w:rPr>
        <w:t>，应当</w:t>
      </w:r>
      <w:r>
        <w:rPr>
          <w:rFonts w:cs="Calibri"/>
          <w:szCs w:val="21"/>
          <w:u w:val="single"/>
        </w:rPr>
        <w:t>向甲方归还本金并赔偿本合同标的金额的</w:t>
      </w:r>
      <w:r>
        <w:rPr>
          <w:rFonts w:cs="Calibri"/>
          <w:szCs w:val="21"/>
          <w:u w:val="single"/>
        </w:rPr>
        <w:t>10%</w:t>
      </w:r>
      <w:r>
        <w:rPr>
          <w:rFonts w:cs="Calibri"/>
          <w:szCs w:val="21"/>
        </w:rPr>
        <w:t>。</w:t>
      </w:r>
    </w:p>
    <w:p w14:paraId="1689AE58" w14:textId="77777777" w:rsidR="00116538" w:rsidRDefault="00000000">
      <w:pPr>
        <w:ind w:firstLineChars="200" w:firstLine="420"/>
        <w:rPr>
          <w:rFonts w:cs="Calibri"/>
          <w:szCs w:val="21"/>
        </w:rPr>
      </w:pPr>
      <w:r>
        <w:rPr>
          <w:rFonts w:cs="Calibri"/>
          <w:szCs w:val="21"/>
        </w:rPr>
        <w:t>2.</w:t>
      </w:r>
      <w:r>
        <w:rPr>
          <w:rFonts w:cs="Calibri"/>
          <w:szCs w:val="21"/>
        </w:rPr>
        <w:t>因</w:t>
      </w:r>
      <w:r>
        <w:rPr>
          <w:rFonts w:cs="Calibri"/>
          <w:szCs w:val="21"/>
          <w:u w:val="single"/>
        </w:rPr>
        <w:t xml:space="preserve"> </w:t>
      </w:r>
      <w:r>
        <w:rPr>
          <w:rFonts w:cs="Calibri"/>
          <w:szCs w:val="21"/>
          <w:u w:val="single"/>
        </w:rPr>
        <w:t>乙</w:t>
      </w:r>
      <w:r>
        <w:rPr>
          <w:rFonts w:cs="Calibri"/>
          <w:szCs w:val="21"/>
          <w:u w:val="single"/>
        </w:rPr>
        <w:t xml:space="preserve"> </w:t>
      </w:r>
      <w:r>
        <w:rPr>
          <w:rFonts w:cs="Calibri"/>
          <w:szCs w:val="21"/>
        </w:rPr>
        <w:t>方原因不能验收，甲方有权收取违约金，违约金为合同总额的</w:t>
      </w:r>
      <w:r>
        <w:rPr>
          <w:rFonts w:cs="Calibri"/>
          <w:szCs w:val="21"/>
        </w:rPr>
        <w:t>0.5%/</w:t>
      </w:r>
      <w:r>
        <w:rPr>
          <w:rFonts w:cs="Calibri"/>
          <w:szCs w:val="21"/>
        </w:rPr>
        <w:t>天。</w:t>
      </w:r>
    </w:p>
    <w:p w14:paraId="3AF2359E" w14:textId="77777777" w:rsidR="00116538" w:rsidRDefault="00000000">
      <w:pPr>
        <w:ind w:firstLineChars="200" w:firstLine="420"/>
        <w:rPr>
          <w:rFonts w:cs="Calibri"/>
          <w:szCs w:val="21"/>
        </w:rPr>
      </w:pPr>
      <w:r>
        <w:rPr>
          <w:rFonts w:cs="Calibri"/>
          <w:szCs w:val="21"/>
        </w:rPr>
        <w:t>3.</w:t>
      </w:r>
      <w:r>
        <w:rPr>
          <w:rFonts w:cs="Calibri"/>
          <w:szCs w:val="21"/>
          <w:u w:val="single"/>
        </w:rPr>
        <w:t xml:space="preserve"> </w:t>
      </w:r>
      <w:r>
        <w:rPr>
          <w:rFonts w:cs="Calibri"/>
          <w:szCs w:val="21"/>
          <w:u w:val="single"/>
        </w:rPr>
        <w:t>甲</w:t>
      </w:r>
      <w:r>
        <w:rPr>
          <w:rFonts w:cs="Calibri"/>
          <w:szCs w:val="21"/>
          <w:u w:val="single"/>
        </w:rPr>
        <w:t xml:space="preserve"> </w:t>
      </w:r>
      <w:r>
        <w:rPr>
          <w:rFonts w:cs="Calibri"/>
          <w:szCs w:val="21"/>
        </w:rPr>
        <w:t>方违反本合同第</w:t>
      </w:r>
      <w:r>
        <w:rPr>
          <w:rFonts w:cs="Calibri" w:hint="eastAsia"/>
          <w:szCs w:val="21"/>
          <w:u w:val="single"/>
        </w:rPr>
        <w:t>五，六，</w:t>
      </w:r>
      <w:r>
        <w:rPr>
          <w:rFonts w:cs="Calibri"/>
          <w:szCs w:val="21"/>
          <w:u w:val="single"/>
        </w:rPr>
        <w:t>十二</w:t>
      </w:r>
      <w:r>
        <w:rPr>
          <w:rFonts w:cs="Calibri"/>
          <w:szCs w:val="21"/>
        </w:rPr>
        <w:t>条约定，应当</w:t>
      </w:r>
      <w:r>
        <w:rPr>
          <w:rFonts w:cs="Calibri"/>
          <w:szCs w:val="21"/>
          <w:u w:val="single"/>
        </w:rPr>
        <w:t>向乙</w:t>
      </w:r>
      <w:r>
        <w:rPr>
          <w:rFonts w:cs="Calibri" w:hint="eastAsia"/>
          <w:szCs w:val="21"/>
          <w:u w:val="single"/>
        </w:rPr>
        <w:t>方</w:t>
      </w:r>
      <w:r>
        <w:rPr>
          <w:rFonts w:cs="Calibri"/>
          <w:szCs w:val="21"/>
          <w:u w:val="single"/>
        </w:rPr>
        <w:t>赔偿本合同标的金额的</w:t>
      </w:r>
      <w:r>
        <w:rPr>
          <w:rFonts w:cs="Calibri"/>
          <w:szCs w:val="21"/>
          <w:u w:val="single"/>
        </w:rPr>
        <w:t>10%</w:t>
      </w:r>
      <w:r>
        <w:rPr>
          <w:rFonts w:cs="Calibri"/>
          <w:szCs w:val="21"/>
        </w:rPr>
        <w:t>。</w:t>
      </w:r>
    </w:p>
    <w:p w14:paraId="78FFCB75" w14:textId="77777777" w:rsidR="00116538" w:rsidRDefault="00000000">
      <w:pPr>
        <w:pStyle w:val="2"/>
        <w:ind w:firstLine="420"/>
      </w:pPr>
      <w:r>
        <w:t>第</w:t>
      </w:r>
      <w:r>
        <w:rPr>
          <w:rFonts w:hint="eastAsia"/>
        </w:rPr>
        <w:t>十六</w:t>
      </w:r>
      <w:r>
        <w:t>条</w:t>
      </w:r>
      <w:r>
        <w:t xml:space="preserve"> </w:t>
      </w:r>
      <w:r>
        <w:rPr>
          <w:rFonts w:hint="eastAsia"/>
        </w:rPr>
        <w:t>产权</w:t>
      </w:r>
    </w:p>
    <w:p w14:paraId="082D3846" w14:textId="77777777" w:rsidR="00116538" w:rsidRDefault="00000000">
      <w:pPr>
        <w:ind w:firstLineChars="200" w:firstLine="412"/>
        <w:jc w:val="left"/>
        <w:rPr>
          <w:rFonts w:cs="Calibri"/>
          <w:spacing w:val="-2"/>
          <w:szCs w:val="21"/>
        </w:rPr>
      </w:pPr>
      <w:r>
        <w:rPr>
          <w:rFonts w:cs="Calibri" w:hint="eastAsia"/>
          <w:spacing w:val="-2"/>
          <w:szCs w:val="21"/>
        </w:rPr>
        <w:t>1.</w:t>
      </w:r>
      <w:r>
        <w:rPr>
          <w:rFonts w:cs="Calibri"/>
          <w:spacing w:val="-2"/>
          <w:szCs w:val="21"/>
        </w:rPr>
        <w:t>双方确定，甲方有权利用</w:t>
      </w:r>
      <w:r>
        <w:rPr>
          <w:rFonts w:cs="Calibri"/>
          <w:szCs w:val="21"/>
        </w:rPr>
        <w:t>乙</w:t>
      </w:r>
      <w:r>
        <w:rPr>
          <w:rFonts w:cs="Calibri"/>
          <w:spacing w:val="-2"/>
          <w:szCs w:val="21"/>
        </w:rPr>
        <w:t>方按照本合同约定提供的研究开发成果，进行后续改进。由此产生的具有实质性或创造性技术进步特征的新的技术成果及其权属，由</w:t>
      </w:r>
      <w:r>
        <w:rPr>
          <w:rFonts w:cs="Calibri"/>
          <w:spacing w:val="-2"/>
          <w:szCs w:val="21"/>
          <w:u w:val="single"/>
        </w:rPr>
        <w:t>甲</w:t>
      </w:r>
      <w:r>
        <w:rPr>
          <w:rFonts w:cs="Calibri"/>
          <w:spacing w:val="-2"/>
          <w:szCs w:val="21"/>
        </w:rPr>
        <w:t>（甲、乙、双）方享有。具体相关利益的分配</w:t>
      </w:r>
      <w:r>
        <w:rPr>
          <w:rFonts w:cs="Calibri" w:hint="eastAsia"/>
          <w:spacing w:val="-2"/>
          <w:szCs w:val="21"/>
        </w:rPr>
        <w:t>办法</w:t>
      </w:r>
      <w:r>
        <w:rPr>
          <w:rFonts w:cs="Calibri"/>
          <w:spacing w:val="-2"/>
          <w:szCs w:val="21"/>
        </w:rPr>
        <w:t>如下：</w:t>
      </w:r>
      <w:r>
        <w:rPr>
          <w:rFonts w:cs="Calibri"/>
          <w:szCs w:val="21"/>
          <w:u w:val="single"/>
        </w:rPr>
        <w:t xml:space="preserve"> / </w:t>
      </w:r>
      <w:r>
        <w:rPr>
          <w:rFonts w:cs="Calibri"/>
          <w:szCs w:val="21"/>
        </w:rPr>
        <w:t>。</w:t>
      </w:r>
    </w:p>
    <w:p w14:paraId="49D49724" w14:textId="77777777" w:rsidR="00116538" w:rsidRDefault="00000000">
      <w:pPr>
        <w:tabs>
          <w:tab w:val="left" w:pos="540"/>
        </w:tabs>
        <w:ind w:firstLineChars="200" w:firstLine="420"/>
        <w:rPr>
          <w:rFonts w:cs="Calibri"/>
          <w:szCs w:val="21"/>
        </w:rPr>
      </w:pPr>
      <w:r>
        <w:rPr>
          <w:rFonts w:cs="Calibri" w:hint="eastAsia"/>
          <w:szCs w:val="21"/>
        </w:rPr>
        <w:t>2.</w:t>
      </w:r>
      <w:r>
        <w:rPr>
          <w:rFonts w:cs="Calibri"/>
          <w:szCs w:val="21"/>
        </w:rPr>
        <w:t>乙</w:t>
      </w:r>
      <w:r>
        <w:rPr>
          <w:rFonts w:cs="Calibri"/>
          <w:spacing w:val="-2"/>
          <w:szCs w:val="21"/>
        </w:rPr>
        <w:t>方有权在完成本合同约定的研究开发工作后，利用该项研究开发成果进行后续改进。由此产生的具有实质性或创造性技术进步特征的新的技术成果，归乙（甲、乙、双）方所有。具体相关利益的分配办法如下：</w:t>
      </w:r>
      <w:r>
        <w:rPr>
          <w:rFonts w:cs="Calibri"/>
          <w:szCs w:val="21"/>
          <w:u w:val="single"/>
        </w:rPr>
        <w:t xml:space="preserve"> / </w:t>
      </w:r>
      <w:r>
        <w:rPr>
          <w:rFonts w:cs="Calibri"/>
          <w:szCs w:val="21"/>
        </w:rPr>
        <w:t>。</w:t>
      </w:r>
    </w:p>
    <w:p w14:paraId="7BB72561" w14:textId="77777777" w:rsidR="00116538" w:rsidRDefault="00000000">
      <w:pPr>
        <w:ind w:firstLineChars="200" w:firstLine="420"/>
        <w:rPr>
          <w:rFonts w:cs="Calibri"/>
          <w:spacing w:val="-4"/>
          <w:szCs w:val="21"/>
        </w:rPr>
      </w:pPr>
      <w:r>
        <w:rPr>
          <w:rFonts w:cs="Calibri" w:hint="eastAsia"/>
          <w:szCs w:val="21"/>
        </w:rPr>
        <w:t>3.</w:t>
      </w:r>
      <w:r>
        <w:rPr>
          <w:rFonts w:cs="Calibri"/>
          <w:szCs w:val="21"/>
        </w:rPr>
        <w:t>乙</w:t>
      </w:r>
      <w:r>
        <w:rPr>
          <w:rFonts w:cs="Calibri"/>
          <w:spacing w:val="-4"/>
          <w:szCs w:val="21"/>
        </w:rPr>
        <w:t>方完成本合同项目的研究开发人员享有在有关技术成果文件上写明技术成果完成者的权利和取得有关荣誉证书、奖励的权利。</w:t>
      </w:r>
    </w:p>
    <w:p w14:paraId="3C21EA42" w14:textId="77777777" w:rsidR="00116538" w:rsidRDefault="00000000">
      <w:pPr>
        <w:ind w:firstLineChars="200" w:firstLine="420"/>
        <w:rPr>
          <w:rFonts w:cs="Calibri"/>
          <w:szCs w:val="21"/>
        </w:rPr>
      </w:pPr>
      <w:r>
        <w:rPr>
          <w:rFonts w:cs="Calibri" w:hint="eastAsia"/>
          <w:szCs w:val="21"/>
        </w:rPr>
        <w:t>4.</w:t>
      </w:r>
      <w:r>
        <w:rPr>
          <w:rFonts w:cs="Calibri"/>
          <w:szCs w:val="21"/>
        </w:rPr>
        <w:t>乙方利用研究开发经费所购置与研究开发工作有关的设备、器材、资料等财产，归</w:t>
      </w:r>
      <w:r>
        <w:rPr>
          <w:rFonts w:cs="Calibri"/>
          <w:szCs w:val="21"/>
          <w:u w:val="single"/>
        </w:rPr>
        <w:t>【</w:t>
      </w:r>
      <w:r>
        <w:rPr>
          <w:rFonts w:ascii="楷体" w:eastAsia="楷体" w:hAnsi="楷体" w:cs="楷体" w:hint="eastAsia"/>
          <w:szCs w:val="21"/>
          <w:u w:val="single"/>
        </w:rPr>
        <w:t>填写所有者</w:t>
      </w:r>
      <w:r>
        <w:rPr>
          <w:rFonts w:cs="Calibri"/>
          <w:szCs w:val="21"/>
          <w:u w:val="single"/>
        </w:rPr>
        <w:t>】</w:t>
      </w:r>
      <w:r>
        <w:rPr>
          <w:rFonts w:cs="Calibri"/>
          <w:szCs w:val="21"/>
        </w:rPr>
        <w:t>（甲、乙、双）方所有。</w:t>
      </w:r>
    </w:p>
    <w:p w14:paraId="7C24AEBB" w14:textId="77777777" w:rsidR="00116538" w:rsidRDefault="00000000">
      <w:pPr>
        <w:ind w:firstLineChars="200" w:firstLine="420"/>
        <w:rPr>
          <w:rFonts w:cs="Calibri"/>
          <w:szCs w:val="21"/>
        </w:rPr>
      </w:pPr>
      <w:r>
        <w:rPr>
          <w:rFonts w:cs="Calibri" w:hint="eastAsia"/>
          <w:szCs w:val="21"/>
        </w:rPr>
        <w:lastRenderedPageBreak/>
        <w:t>5.</w:t>
      </w:r>
      <w:r>
        <w:rPr>
          <w:rFonts w:cs="Calibri"/>
          <w:szCs w:val="21"/>
        </w:rPr>
        <w:t>双方确定，因履行本合同所产生的研究开发成果及其相关知识产权权利归属甲方。</w:t>
      </w:r>
    </w:p>
    <w:p w14:paraId="26502416" w14:textId="77777777" w:rsidR="00116538" w:rsidRDefault="00000000">
      <w:pPr>
        <w:ind w:firstLineChars="200" w:firstLine="420"/>
        <w:rPr>
          <w:rFonts w:cs="Calibri"/>
          <w:szCs w:val="21"/>
        </w:rPr>
      </w:pPr>
      <w:r>
        <w:rPr>
          <w:rFonts w:cs="Calibri" w:hint="eastAsia"/>
          <w:szCs w:val="21"/>
        </w:rPr>
        <w:t>5.1</w:t>
      </w:r>
      <w:r>
        <w:rPr>
          <w:rFonts w:cs="Calibri"/>
          <w:szCs w:val="21"/>
          <w:u w:val="single"/>
        </w:rPr>
        <w:t xml:space="preserve">     </w:t>
      </w:r>
      <w:r>
        <w:rPr>
          <w:rFonts w:cs="Calibri"/>
          <w:szCs w:val="21"/>
        </w:rPr>
        <w:t>（甲、乙）方享有申请专利的权利。</w:t>
      </w:r>
    </w:p>
    <w:p w14:paraId="6B85260C" w14:textId="77777777" w:rsidR="00116538" w:rsidRDefault="00000000">
      <w:pPr>
        <w:ind w:firstLineChars="200" w:firstLine="420"/>
        <w:rPr>
          <w:rFonts w:cs="Calibri"/>
          <w:szCs w:val="21"/>
        </w:rPr>
      </w:pPr>
      <w:r>
        <w:rPr>
          <w:rFonts w:cs="Calibri"/>
          <w:szCs w:val="21"/>
        </w:rPr>
        <w:t>专利权取得后的使用和有关利益分配方式如下：</w:t>
      </w:r>
      <w:r>
        <w:rPr>
          <w:rFonts w:cs="Calibri"/>
          <w:szCs w:val="21"/>
          <w:u w:val="single"/>
        </w:rPr>
        <w:t xml:space="preserve"> / </w:t>
      </w:r>
      <w:r>
        <w:rPr>
          <w:rFonts w:cs="Calibri"/>
          <w:szCs w:val="21"/>
        </w:rPr>
        <w:t>。</w:t>
      </w:r>
    </w:p>
    <w:p w14:paraId="6E119431" w14:textId="77777777" w:rsidR="00116538" w:rsidRDefault="00000000">
      <w:pPr>
        <w:ind w:firstLineChars="200" w:firstLine="420"/>
        <w:rPr>
          <w:rFonts w:cs="Calibri"/>
          <w:szCs w:val="21"/>
        </w:rPr>
      </w:pPr>
      <w:r>
        <w:rPr>
          <w:rFonts w:cs="Calibri" w:hint="eastAsia"/>
          <w:szCs w:val="21"/>
        </w:rPr>
        <w:t>5.2</w:t>
      </w:r>
      <w:r>
        <w:rPr>
          <w:rFonts w:cs="Calibri"/>
          <w:szCs w:val="21"/>
        </w:rPr>
        <w:t>按技术秘密方式处理。有关使用和转让的权利归属及由此产生的利益按以下约定处理：</w:t>
      </w:r>
    </w:p>
    <w:p w14:paraId="336F0321" w14:textId="77777777" w:rsidR="00116538" w:rsidRDefault="00000000">
      <w:pPr>
        <w:ind w:firstLineChars="200" w:firstLine="420"/>
        <w:rPr>
          <w:rFonts w:cs="Calibri"/>
          <w:szCs w:val="21"/>
          <w:u w:val="single"/>
        </w:rPr>
      </w:pPr>
      <w:r>
        <w:rPr>
          <w:rFonts w:cs="Calibri"/>
          <w:szCs w:val="21"/>
        </w:rPr>
        <w:t>（</w:t>
      </w:r>
      <w:r>
        <w:rPr>
          <w:rFonts w:cs="Calibri"/>
          <w:szCs w:val="21"/>
        </w:rPr>
        <w:t>1</w:t>
      </w:r>
      <w:r>
        <w:rPr>
          <w:rFonts w:cs="Calibri"/>
          <w:szCs w:val="21"/>
        </w:rPr>
        <w:t>）技术秘密的使用权：</w:t>
      </w:r>
      <w:r>
        <w:rPr>
          <w:rFonts w:cs="Calibri"/>
          <w:szCs w:val="21"/>
          <w:u w:val="single"/>
        </w:rPr>
        <w:t xml:space="preserve"> / </w:t>
      </w:r>
      <w:r>
        <w:rPr>
          <w:rFonts w:cs="Calibri"/>
          <w:szCs w:val="21"/>
        </w:rPr>
        <w:t>。</w:t>
      </w:r>
    </w:p>
    <w:p w14:paraId="44D7CF0C" w14:textId="77777777" w:rsidR="00116538" w:rsidRDefault="00000000">
      <w:pPr>
        <w:ind w:firstLineChars="200" w:firstLine="420"/>
        <w:rPr>
          <w:rFonts w:cs="Calibri"/>
          <w:szCs w:val="21"/>
          <w:u w:val="single"/>
        </w:rPr>
      </w:pPr>
      <w:r>
        <w:rPr>
          <w:rFonts w:cs="Calibri"/>
          <w:szCs w:val="21"/>
        </w:rPr>
        <w:t>（</w:t>
      </w:r>
      <w:r>
        <w:rPr>
          <w:rFonts w:cs="Calibri"/>
          <w:szCs w:val="21"/>
        </w:rPr>
        <w:t>2</w:t>
      </w:r>
      <w:r>
        <w:rPr>
          <w:rFonts w:cs="Calibri"/>
          <w:szCs w:val="21"/>
        </w:rPr>
        <w:t>）技术秘密的转让权：</w:t>
      </w:r>
      <w:r>
        <w:rPr>
          <w:rFonts w:cs="Calibri"/>
          <w:szCs w:val="21"/>
          <w:u w:val="single"/>
        </w:rPr>
        <w:t xml:space="preserve"> / </w:t>
      </w:r>
      <w:r>
        <w:rPr>
          <w:rFonts w:cs="Calibri"/>
          <w:szCs w:val="21"/>
        </w:rPr>
        <w:t>。</w:t>
      </w:r>
    </w:p>
    <w:p w14:paraId="262ED2D5" w14:textId="77777777" w:rsidR="00116538" w:rsidRDefault="00000000">
      <w:pPr>
        <w:ind w:firstLineChars="200" w:firstLine="420"/>
        <w:rPr>
          <w:rFonts w:cs="Calibri"/>
          <w:szCs w:val="21"/>
        </w:rPr>
      </w:pPr>
      <w:r>
        <w:rPr>
          <w:rFonts w:cs="Calibri"/>
          <w:szCs w:val="21"/>
        </w:rPr>
        <w:t>（</w:t>
      </w:r>
      <w:r>
        <w:rPr>
          <w:rFonts w:cs="Calibri"/>
          <w:szCs w:val="21"/>
        </w:rPr>
        <w:t>3</w:t>
      </w:r>
      <w:r>
        <w:rPr>
          <w:rFonts w:cs="Calibri"/>
          <w:szCs w:val="21"/>
        </w:rPr>
        <w:t>）相关利益的分配办法：</w:t>
      </w:r>
      <w:r>
        <w:rPr>
          <w:rFonts w:cs="Calibri"/>
          <w:szCs w:val="21"/>
          <w:u w:val="single"/>
        </w:rPr>
        <w:t xml:space="preserve"> / </w:t>
      </w:r>
      <w:r>
        <w:rPr>
          <w:rFonts w:cs="Calibri"/>
          <w:szCs w:val="21"/>
        </w:rPr>
        <w:t>。</w:t>
      </w:r>
    </w:p>
    <w:p w14:paraId="6D5AF630" w14:textId="77777777" w:rsidR="00116538" w:rsidRDefault="00000000">
      <w:pPr>
        <w:ind w:firstLineChars="200" w:firstLine="420"/>
        <w:rPr>
          <w:rFonts w:cs="Calibri"/>
          <w:szCs w:val="21"/>
        </w:rPr>
      </w:pPr>
      <w:r>
        <w:rPr>
          <w:rFonts w:cs="Calibri"/>
          <w:szCs w:val="21"/>
        </w:rPr>
        <w:t>双方对本合同有关的知识产权权利归属特别约定如下：</w:t>
      </w:r>
      <w:r>
        <w:rPr>
          <w:rFonts w:cs="Calibri"/>
          <w:szCs w:val="21"/>
          <w:u w:val="single"/>
        </w:rPr>
        <w:t xml:space="preserve"> / </w:t>
      </w:r>
      <w:r>
        <w:rPr>
          <w:rFonts w:cs="Calibri"/>
          <w:szCs w:val="21"/>
        </w:rPr>
        <w:t>。</w:t>
      </w:r>
    </w:p>
    <w:p w14:paraId="55A39436" w14:textId="77777777" w:rsidR="00116538" w:rsidRDefault="00000000">
      <w:pPr>
        <w:pStyle w:val="2"/>
        <w:ind w:firstLine="420"/>
      </w:pPr>
      <w:r>
        <w:t>第</w:t>
      </w:r>
      <w:r>
        <w:rPr>
          <w:rFonts w:hint="eastAsia"/>
        </w:rPr>
        <w:t>十七</w:t>
      </w:r>
      <w:r>
        <w:t>条</w:t>
      </w:r>
      <w:r>
        <w:t xml:space="preserve"> </w:t>
      </w:r>
      <w:r>
        <w:rPr>
          <w:rFonts w:hint="eastAsia"/>
        </w:rPr>
        <w:t>项目联系方式</w:t>
      </w:r>
    </w:p>
    <w:p w14:paraId="7F79B05C" w14:textId="77777777" w:rsidR="00116538" w:rsidRDefault="00000000">
      <w:pPr>
        <w:ind w:firstLineChars="200" w:firstLine="412"/>
        <w:rPr>
          <w:rFonts w:cs="Calibri"/>
          <w:kern w:val="0"/>
          <w:szCs w:val="21"/>
        </w:rPr>
      </w:pPr>
      <w:r>
        <w:rPr>
          <w:rFonts w:cs="Calibri"/>
          <w:spacing w:val="-2"/>
          <w:szCs w:val="21"/>
        </w:rPr>
        <w:t>双方确定，在本合同有效期内，甲方指定【</w:t>
      </w:r>
      <w:r>
        <w:rPr>
          <w:rFonts w:ascii="楷体" w:eastAsia="楷体" w:hAnsi="楷体" w:cs="楷体" w:hint="eastAsia"/>
          <w:szCs w:val="21"/>
          <w:u w:val="single"/>
        </w:rPr>
        <w:t>填写甲方项目联系人姓名</w:t>
      </w:r>
      <w:r>
        <w:rPr>
          <w:rFonts w:cs="Calibri"/>
          <w:spacing w:val="-2"/>
          <w:szCs w:val="21"/>
        </w:rPr>
        <w:t>】</w:t>
      </w:r>
      <w:r>
        <w:rPr>
          <w:rFonts w:cs="Calibri"/>
          <w:szCs w:val="21"/>
        </w:rPr>
        <w:t>为甲方项目联系人，乙方指定</w:t>
      </w:r>
      <w:r>
        <w:rPr>
          <w:rFonts w:cs="Calibri"/>
          <w:spacing w:val="-2"/>
          <w:szCs w:val="21"/>
        </w:rPr>
        <w:t>【</w:t>
      </w:r>
      <w:r>
        <w:rPr>
          <w:rFonts w:ascii="楷体" w:eastAsia="楷体" w:hAnsi="楷体" w:cs="楷体" w:hint="eastAsia"/>
          <w:szCs w:val="21"/>
          <w:u w:val="single"/>
        </w:rPr>
        <w:t>填写乙方项目负责人姓名</w:t>
      </w:r>
      <w:r>
        <w:rPr>
          <w:rFonts w:cs="Calibri"/>
          <w:spacing w:val="-2"/>
          <w:szCs w:val="21"/>
        </w:rPr>
        <w:t>】</w:t>
      </w:r>
      <w:r>
        <w:rPr>
          <w:rFonts w:cs="Calibri"/>
          <w:szCs w:val="21"/>
        </w:rPr>
        <w:t>为乙方</w:t>
      </w:r>
      <w:r>
        <w:rPr>
          <w:rFonts w:cs="Calibri" w:hint="eastAsia"/>
          <w:szCs w:val="21"/>
        </w:rPr>
        <w:t>项目负责人</w:t>
      </w:r>
      <w:r>
        <w:rPr>
          <w:rFonts w:cs="Calibri"/>
          <w:szCs w:val="21"/>
        </w:rPr>
        <w:t>。项目联系人承担以下责任：</w:t>
      </w:r>
    </w:p>
    <w:p w14:paraId="7A6FA3F7" w14:textId="77777777" w:rsidR="00116538" w:rsidRDefault="00000000">
      <w:pPr>
        <w:ind w:firstLineChars="200" w:firstLine="420"/>
        <w:rPr>
          <w:rFonts w:cs="Calibri"/>
          <w:szCs w:val="21"/>
          <w:u w:val="single"/>
        </w:rPr>
      </w:pPr>
      <w:r>
        <w:rPr>
          <w:rFonts w:cs="Calibri"/>
          <w:szCs w:val="21"/>
        </w:rPr>
        <w:t>1.</w:t>
      </w:r>
      <w:r>
        <w:rPr>
          <w:rFonts w:cs="Calibri"/>
          <w:szCs w:val="21"/>
          <w:u w:val="single"/>
        </w:rPr>
        <w:t>联系业务</w:t>
      </w:r>
      <w:r>
        <w:rPr>
          <w:rFonts w:cs="Calibri"/>
          <w:szCs w:val="21"/>
        </w:rPr>
        <w:t>。</w:t>
      </w:r>
    </w:p>
    <w:p w14:paraId="27F24653" w14:textId="77777777" w:rsidR="00116538" w:rsidRDefault="00000000">
      <w:pPr>
        <w:ind w:firstLineChars="200" w:firstLine="420"/>
        <w:rPr>
          <w:rFonts w:cs="Calibri"/>
          <w:szCs w:val="21"/>
          <w:u w:val="single"/>
        </w:rPr>
      </w:pPr>
      <w:r>
        <w:rPr>
          <w:rFonts w:cs="Calibri"/>
          <w:szCs w:val="21"/>
        </w:rPr>
        <w:t>2.</w:t>
      </w:r>
      <w:r>
        <w:rPr>
          <w:rFonts w:cs="Calibri"/>
          <w:szCs w:val="21"/>
          <w:u w:val="single"/>
        </w:rPr>
        <w:t>催促项目实施</w:t>
      </w:r>
      <w:r>
        <w:rPr>
          <w:rFonts w:cs="Calibri"/>
          <w:szCs w:val="21"/>
        </w:rPr>
        <w:t>。</w:t>
      </w:r>
    </w:p>
    <w:p w14:paraId="1480A0EB" w14:textId="77777777" w:rsidR="00116538" w:rsidRDefault="00000000">
      <w:pPr>
        <w:ind w:firstLineChars="200" w:firstLine="420"/>
        <w:rPr>
          <w:rFonts w:cs="Calibri"/>
          <w:szCs w:val="21"/>
          <w:u w:val="single"/>
        </w:rPr>
      </w:pPr>
      <w:r>
        <w:rPr>
          <w:rFonts w:cs="Calibri"/>
          <w:szCs w:val="21"/>
        </w:rPr>
        <w:t>3.</w:t>
      </w:r>
      <w:r>
        <w:rPr>
          <w:rFonts w:cs="Calibri"/>
          <w:szCs w:val="21"/>
          <w:u w:val="single"/>
        </w:rPr>
        <w:t>催付开发经费等</w:t>
      </w:r>
      <w:r>
        <w:rPr>
          <w:rFonts w:cs="Calibri"/>
          <w:szCs w:val="21"/>
        </w:rPr>
        <w:t>。</w:t>
      </w:r>
    </w:p>
    <w:p w14:paraId="25AA04C8" w14:textId="77777777" w:rsidR="00116538" w:rsidRDefault="00000000">
      <w:pPr>
        <w:ind w:firstLineChars="200" w:firstLine="420"/>
        <w:rPr>
          <w:rFonts w:cs="Calibri"/>
          <w:szCs w:val="21"/>
        </w:rPr>
      </w:pPr>
      <w:r>
        <w:rPr>
          <w:rFonts w:cs="Calibri"/>
          <w:szCs w:val="21"/>
        </w:rPr>
        <w:t>一方变更项目联系人的，应当及时以书面形式通知另一方。未及时通知并影响本合同履行或造成损失的，应承担相应的责任。</w:t>
      </w:r>
    </w:p>
    <w:p w14:paraId="068622FC" w14:textId="77777777" w:rsidR="00116538" w:rsidRDefault="00000000">
      <w:pPr>
        <w:pStyle w:val="2"/>
        <w:ind w:firstLine="420"/>
      </w:pPr>
      <w:r>
        <w:t>第</w:t>
      </w:r>
      <w:r>
        <w:rPr>
          <w:rFonts w:hint="eastAsia"/>
        </w:rPr>
        <w:t>十八</w:t>
      </w:r>
      <w:r>
        <w:t>条</w:t>
      </w:r>
      <w:r>
        <w:t xml:space="preserve"> </w:t>
      </w:r>
      <w:r>
        <w:rPr>
          <w:rFonts w:hint="eastAsia"/>
        </w:rPr>
        <w:t>解除合同</w:t>
      </w:r>
    </w:p>
    <w:p w14:paraId="62F8C51B" w14:textId="77777777" w:rsidR="00116538" w:rsidRDefault="00000000">
      <w:pPr>
        <w:ind w:firstLineChars="200" w:firstLine="420"/>
        <w:rPr>
          <w:rFonts w:cs="Calibri"/>
          <w:szCs w:val="21"/>
        </w:rPr>
      </w:pPr>
      <w:r>
        <w:rPr>
          <w:rFonts w:cs="Calibri"/>
          <w:szCs w:val="21"/>
        </w:rPr>
        <w:t>双方确定，出现下列情形，致使本合同的履行成为不必要或不可能的，一方可以通知另一方解除本合同；</w:t>
      </w:r>
    </w:p>
    <w:p w14:paraId="7CAE9969" w14:textId="77777777" w:rsidR="00116538" w:rsidRDefault="00000000">
      <w:pPr>
        <w:ind w:firstLineChars="200" w:firstLine="420"/>
        <w:rPr>
          <w:rFonts w:cs="Calibri"/>
          <w:szCs w:val="21"/>
          <w:u w:val="single"/>
        </w:rPr>
      </w:pPr>
      <w:r>
        <w:rPr>
          <w:rFonts w:cs="Calibri"/>
          <w:szCs w:val="21"/>
        </w:rPr>
        <w:t>1.</w:t>
      </w:r>
      <w:r>
        <w:rPr>
          <w:rFonts w:cs="Calibri"/>
          <w:szCs w:val="21"/>
        </w:rPr>
        <w:t>因发生不可抗力或技术风险；</w:t>
      </w:r>
    </w:p>
    <w:p w14:paraId="514053F8" w14:textId="77777777" w:rsidR="00116538" w:rsidRDefault="00000000">
      <w:pPr>
        <w:ind w:firstLineChars="200" w:firstLine="420"/>
        <w:rPr>
          <w:rFonts w:cs="Calibri"/>
          <w:szCs w:val="21"/>
        </w:rPr>
      </w:pPr>
      <w:r>
        <w:rPr>
          <w:rFonts w:cs="Calibri" w:hint="eastAsia"/>
          <w:szCs w:val="21"/>
        </w:rPr>
        <w:t>2.</w:t>
      </w:r>
      <w:r>
        <w:rPr>
          <w:rFonts w:cs="Calibri"/>
          <w:szCs w:val="21"/>
        </w:rPr>
        <w:t>乙方在向甲方交付研究开发成果之前，自行将研究开发成果转让给第三人。</w:t>
      </w:r>
    </w:p>
    <w:p w14:paraId="2BE230A1" w14:textId="77777777" w:rsidR="00116538" w:rsidRDefault="00000000">
      <w:pPr>
        <w:ind w:firstLineChars="200" w:firstLine="404"/>
        <w:rPr>
          <w:rFonts w:cs="Calibri"/>
          <w:spacing w:val="-4"/>
          <w:szCs w:val="21"/>
        </w:rPr>
      </w:pPr>
      <w:r>
        <w:rPr>
          <w:rFonts w:cs="Calibri" w:hint="eastAsia"/>
          <w:spacing w:val="-4"/>
          <w:szCs w:val="21"/>
        </w:rPr>
        <w:t>3.</w:t>
      </w:r>
      <w:r>
        <w:rPr>
          <w:rFonts w:cs="Calibri"/>
          <w:spacing w:val="-4"/>
          <w:szCs w:val="21"/>
        </w:rPr>
        <w:t>在本合同履行中，因作为研究开发标的的技术已经由他人公开（包括以专利权方式公开），一方应在</w:t>
      </w:r>
      <w:r>
        <w:rPr>
          <w:rFonts w:cs="Calibri"/>
          <w:szCs w:val="21"/>
        </w:rPr>
        <w:t>【</w:t>
      </w:r>
      <w:r>
        <w:rPr>
          <w:rFonts w:cs="Calibri"/>
          <w:b/>
          <w:szCs w:val="21"/>
          <w:u w:val="single"/>
        </w:rPr>
        <w:t>7</w:t>
      </w:r>
      <w:r>
        <w:rPr>
          <w:rFonts w:cs="Calibri"/>
          <w:szCs w:val="21"/>
        </w:rPr>
        <w:t>】</w:t>
      </w:r>
      <w:r>
        <w:rPr>
          <w:rFonts w:cs="Calibri"/>
          <w:spacing w:val="-4"/>
          <w:szCs w:val="21"/>
        </w:rPr>
        <w:t>日内通知另一方解除合同。逾期未通知并致使另一方产生损失的，另一方有权要求予以赔偿。</w:t>
      </w:r>
    </w:p>
    <w:p w14:paraId="1F705AAB" w14:textId="77777777" w:rsidR="00116538" w:rsidRDefault="00000000">
      <w:pPr>
        <w:pStyle w:val="2"/>
        <w:ind w:firstLine="420"/>
      </w:pPr>
      <w:r>
        <w:t>第</w:t>
      </w:r>
      <w:r>
        <w:rPr>
          <w:rFonts w:hint="eastAsia"/>
        </w:rPr>
        <w:t>十九</w:t>
      </w:r>
      <w:r>
        <w:t>条</w:t>
      </w:r>
      <w:r>
        <w:rPr>
          <w:rFonts w:hint="eastAsia"/>
        </w:rPr>
        <w:t xml:space="preserve"> </w:t>
      </w:r>
      <w:r>
        <w:rPr>
          <w:rFonts w:hint="eastAsia"/>
        </w:rPr>
        <w:t>争议解决</w:t>
      </w:r>
    </w:p>
    <w:p w14:paraId="34532538" w14:textId="77777777" w:rsidR="00116538" w:rsidRDefault="00000000">
      <w:pPr>
        <w:tabs>
          <w:tab w:val="left" w:pos="540"/>
        </w:tabs>
        <w:ind w:firstLineChars="200" w:firstLine="420"/>
        <w:rPr>
          <w:rFonts w:cs="Calibri"/>
          <w:szCs w:val="21"/>
        </w:rPr>
      </w:pPr>
      <w:r>
        <w:rPr>
          <w:rFonts w:cs="Calibri"/>
          <w:szCs w:val="21"/>
        </w:rPr>
        <w:t>双方因履行本合同而发生的争议，应协商、调解解决。协商、调解不成的，确定按以下第</w:t>
      </w:r>
      <w:r>
        <w:rPr>
          <w:rFonts w:cs="Calibri"/>
          <w:szCs w:val="21"/>
          <w:u w:val="single"/>
        </w:rPr>
        <w:t xml:space="preserve"> 2 </w:t>
      </w:r>
      <w:r>
        <w:rPr>
          <w:rFonts w:cs="Calibri"/>
          <w:szCs w:val="21"/>
        </w:rPr>
        <w:t>种方式处理：</w:t>
      </w:r>
    </w:p>
    <w:p w14:paraId="74C799AD" w14:textId="77777777" w:rsidR="00116538" w:rsidRDefault="00000000">
      <w:pPr>
        <w:ind w:firstLineChars="200" w:firstLine="420"/>
        <w:rPr>
          <w:rFonts w:cs="Calibri"/>
          <w:szCs w:val="21"/>
        </w:rPr>
      </w:pPr>
      <w:r>
        <w:rPr>
          <w:rFonts w:cs="Calibri"/>
          <w:szCs w:val="21"/>
        </w:rPr>
        <w:t>1.</w:t>
      </w:r>
      <w:r>
        <w:rPr>
          <w:rFonts w:cs="Calibri"/>
          <w:szCs w:val="21"/>
        </w:rPr>
        <w:t>提交</w:t>
      </w:r>
      <w:r>
        <w:rPr>
          <w:rFonts w:cs="Calibri"/>
          <w:szCs w:val="21"/>
          <w:u w:val="single"/>
        </w:rPr>
        <w:t xml:space="preserve"> / </w:t>
      </w:r>
      <w:r>
        <w:rPr>
          <w:rFonts w:cs="Calibri"/>
          <w:szCs w:val="21"/>
        </w:rPr>
        <w:t>仲裁委员会仲裁；</w:t>
      </w:r>
    </w:p>
    <w:p w14:paraId="285F74DD" w14:textId="77777777" w:rsidR="00116538" w:rsidRDefault="00000000">
      <w:pPr>
        <w:ind w:firstLineChars="200" w:firstLine="420"/>
        <w:rPr>
          <w:rFonts w:cs="Calibri"/>
          <w:szCs w:val="21"/>
        </w:rPr>
      </w:pPr>
      <w:r>
        <w:rPr>
          <w:rFonts w:cs="Calibri"/>
          <w:szCs w:val="21"/>
        </w:rPr>
        <w:t>2.</w:t>
      </w:r>
      <w:r>
        <w:rPr>
          <w:rFonts w:cs="Calibri"/>
          <w:szCs w:val="21"/>
        </w:rPr>
        <w:t>依法向甲方所在地人民法院起诉。</w:t>
      </w:r>
    </w:p>
    <w:p w14:paraId="7113153A" w14:textId="77777777" w:rsidR="00116538" w:rsidRDefault="00000000">
      <w:pPr>
        <w:pStyle w:val="2"/>
        <w:ind w:firstLine="420"/>
      </w:pPr>
      <w:r>
        <w:t>第二十条</w:t>
      </w:r>
      <w:r>
        <w:t xml:space="preserve"> </w:t>
      </w:r>
      <w:r>
        <w:t>下列文件构成本合同的组成部分</w:t>
      </w:r>
    </w:p>
    <w:p w14:paraId="04225533" w14:textId="77777777" w:rsidR="00116538" w:rsidRDefault="00000000">
      <w:pPr>
        <w:ind w:firstLineChars="200" w:firstLine="420"/>
        <w:rPr>
          <w:rFonts w:cs="Calibri"/>
          <w:szCs w:val="21"/>
        </w:rPr>
      </w:pPr>
      <w:r>
        <w:rPr>
          <w:rFonts w:cs="Calibri"/>
          <w:szCs w:val="21"/>
        </w:rPr>
        <w:t>与履行本合同有关的下列文件，经双方确认后，为本合同的组成部分：</w:t>
      </w:r>
    </w:p>
    <w:p w14:paraId="342B3435" w14:textId="77777777" w:rsidR="00116538" w:rsidRDefault="00000000">
      <w:pPr>
        <w:ind w:firstLineChars="200" w:firstLine="420"/>
        <w:rPr>
          <w:rFonts w:cs="Calibri"/>
          <w:szCs w:val="21"/>
        </w:rPr>
      </w:pPr>
      <w:r>
        <w:rPr>
          <w:rFonts w:cs="Calibri"/>
          <w:szCs w:val="21"/>
        </w:rPr>
        <w:t>1.</w:t>
      </w:r>
      <w:r>
        <w:rPr>
          <w:rFonts w:cs="Calibri"/>
          <w:szCs w:val="21"/>
        </w:rPr>
        <w:t>技术背景资料：【</w:t>
      </w:r>
      <w:r>
        <w:rPr>
          <w:rFonts w:ascii="楷体" w:eastAsia="楷体" w:hAnsi="楷体" w:cs="楷体" w:hint="eastAsia"/>
          <w:szCs w:val="21"/>
          <w:u w:val="single"/>
        </w:rPr>
        <w:t>填写技术背景资料</w:t>
      </w:r>
      <w:r>
        <w:rPr>
          <w:rFonts w:cs="Calibri"/>
          <w:szCs w:val="21"/>
        </w:rPr>
        <w:t>】；</w:t>
      </w:r>
    </w:p>
    <w:p w14:paraId="787EB54F" w14:textId="77777777" w:rsidR="00116538" w:rsidRDefault="00000000">
      <w:pPr>
        <w:ind w:firstLineChars="200" w:firstLine="420"/>
        <w:rPr>
          <w:rFonts w:cs="Calibri"/>
          <w:szCs w:val="21"/>
        </w:rPr>
      </w:pPr>
      <w:r>
        <w:rPr>
          <w:rFonts w:cs="Calibri"/>
          <w:szCs w:val="21"/>
        </w:rPr>
        <w:t>2.</w:t>
      </w:r>
      <w:r>
        <w:rPr>
          <w:rFonts w:cs="Calibri"/>
          <w:szCs w:val="21"/>
        </w:rPr>
        <w:t>可行性论证报告：【</w:t>
      </w:r>
      <w:r>
        <w:rPr>
          <w:rFonts w:ascii="楷体" w:eastAsia="楷体" w:hAnsi="楷体" w:cs="楷体" w:hint="eastAsia"/>
          <w:szCs w:val="21"/>
          <w:u w:val="single"/>
        </w:rPr>
        <w:t>填写可行性论证报告</w:t>
      </w:r>
      <w:r>
        <w:rPr>
          <w:rFonts w:cs="Calibri"/>
          <w:szCs w:val="21"/>
        </w:rPr>
        <w:t>】；</w:t>
      </w:r>
    </w:p>
    <w:p w14:paraId="2FFE92A8" w14:textId="77777777" w:rsidR="00116538" w:rsidRDefault="00000000">
      <w:pPr>
        <w:ind w:firstLineChars="200" w:firstLine="420"/>
        <w:rPr>
          <w:rFonts w:cs="Calibri"/>
          <w:szCs w:val="21"/>
        </w:rPr>
      </w:pPr>
      <w:r>
        <w:rPr>
          <w:rFonts w:cs="Calibri"/>
          <w:szCs w:val="21"/>
        </w:rPr>
        <w:t>3.</w:t>
      </w:r>
      <w:r>
        <w:rPr>
          <w:rFonts w:cs="Calibri"/>
          <w:szCs w:val="21"/>
        </w:rPr>
        <w:t>技术评价报告：【</w:t>
      </w:r>
      <w:r>
        <w:rPr>
          <w:rFonts w:ascii="楷体" w:eastAsia="楷体" w:hAnsi="楷体" w:cs="楷体" w:hint="eastAsia"/>
          <w:szCs w:val="21"/>
          <w:u w:val="single"/>
        </w:rPr>
        <w:t>填写技术评价报告</w:t>
      </w:r>
      <w:r>
        <w:rPr>
          <w:rFonts w:cs="Calibri"/>
          <w:szCs w:val="21"/>
        </w:rPr>
        <w:t>】；</w:t>
      </w:r>
    </w:p>
    <w:p w14:paraId="544D13B7" w14:textId="77777777" w:rsidR="00116538" w:rsidRDefault="00000000">
      <w:pPr>
        <w:ind w:firstLineChars="200" w:firstLine="420"/>
        <w:rPr>
          <w:rFonts w:cs="Calibri"/>
          <w:szCs w:val="21"/>
        </w:rPr>
      </w:pPr>
      <w:r>
        <w:rPr>
          <w:rFonts w:cs="Calibri"/>
          <w:szCs w:val="21"/>
        </w:rPr>
        <w:t>4.</w:t>
      </w:r>
      <w:r>
        <w:rPr>
          <w:rFonts w:cs="Calibri"/>
          <w:szCs w:val="21"/>
        </w:rPr>
        <w:t>技术标准和规范：【</w:t>
      </w:r>
      <w:r>
        <w:rPr>
          <w:rFonts w:ascii="楷体" w:eastAsia="楷体" w:hAnsi="楷体" w:cs="楷体" w:hint="eastAsia"/>
          <w:szCs w:val="21"/>
          <w:u w:val="single"/>
        </w:rPr>
        <w:t>填写技术标准和规范</w:t>
      </w:r>
      <w:r>
        <w:rPr>
          <w:rFonts w:cs="Calibri"/>
          <w:szCs w:val="21"/>
        </w:rPr>
        <w:t>】；</w:t>
      </w:r>
    </w:p>
    <w:p w14:paraId="2BFA47C5" w14:textId="77777777" w:rsidR="00116538" w:rsidRDefault="00000000">
      <w:pPr>
        <w:ind w:firstLineChars="200" w:firstLine="420"/>
        <w:rPr>
          <w:rFonts w:cs="Calibri"/>
          <w:szCs w:val="21"/>
        </w:rPr>
      </w:pPr>
      <w:r>
        <w:rPr>
          <w:rFonts w:cs="Calibri"/>
          <w:szCs w:val="21"/>
        </w:rPr>
        <w:t>5.</w:t>
      </w:r>
      <w:r>
        <w:rPr>
          <w:rFonts w:cs="Calibri"/>
          <w:szCs w:val="21"/>
        </w:rPr>
        <w:t>原始设计和工艺文件：【</w:t>
      </w:r>
      <w:r>
        <w:rPr>
          <w:rFonts w:ascii="楷体" w:eastAsia="楷体" w:hAnsi="楷体" w:cs="楷体" w:hint="eastAsia"/>
          <w:szCs w:val="21"/>
          <w:u w:val="single"/>
        </w:rPr>
        <w:t>填写原始设计和工艺文件】</w:t>
      </w:r>
      <w:r>
        <w:rPr>
          <w:rFonts w:cs="Calibri"/>
          <w:szCs w:val="21"/>
        </w:rPr>
        <w:t>；</w:t>
      </w:r>
    </w:p>
    <w:p w14:paraId="3BA026CF" w14:textId="77777777" w:rsidR="00116538" w:rsidRDefault="00000000">
      <w:pPr>
        <w:ind w:firstLineChars="200" w:firstLine="420"/>
        <w:rPr>
          <w:rFonts w:cs="Calibri"/>
          <w:szCs w:val="21"/>
        </w:rPr>
      </w:pPr>
      <w:r>
        <w:rPr>
          <w:rFonts w:cs="Calibri"/>
          <w:szCs w:val="21"/>
        </w:rPr>
        <w:t>6.</w:t>
      </w:r>
      <w:r>
        <w:rPr>
          <w:rFonts w:cs="Calibri"/>
          <w:szCs w:val="21"/>
        </w:rPr>
        <w:t>本项目的</w:t>
      </w:r>
      <w:r>
        <w:rPr>
          <w:rFonts w:cs="Calibri" w:hint="eastAsia"/>
          <w:szCs w:val="21"/>
        </w:rPr>
        <w:t>招标</w:t>
      </w:r>
      <w:r>
        <w:rPr>
          <w:rFonts w:cs="Calibri"/>
          <w:szCs w:val="21"/>
        </w:rPr>
        <w:t>文件、</w:t>
      </w:r>
      <w:r>
        <w:rPr>
          <w:rFonts w:cs="Calibri" w:hint="eastAsia"/>
          <w:szCs w:val="21"/>
        </w:rPr>
        <w:t>投标文件</w:t>
      </w:r>
      <w:r>
        <w:rPr>
          <w:rFonts w:cs="Calibri"/>
          <w:szCs w:val="21"/>
        </w:rPr>
        <w:t>及有关承诺</w:t>
      </w:r>
      <w:r>
        <w:rPr>
          <w:rFonts w:cs="Calibri" w:hint="eastAsia"/>
          <w:szCs w:val="21"/>
        </w:rPr>
        <w:t>；</w:t>
      </w:r>
    </w:p>
    <w:p w14:paraId="09FDAFAA" w14:textId="77777777" w:rsidR="00116538" w:rsidRDefault="00000000">
      <w:pPr>
        <w:ind w:firstLineChars="200" w:firstLine="420"/>
        <w:rPr>
          <w:rFonts w:cs="Calibri"/>
          <w:szCs w:val="21"/>
        </w:rPr>
      </w:pPr>
      <w:r>
        <w:rPr>
          <w:rFonts w:cs="Calibri" w:hint="eastAsia"/>
          <w:szCs w:val="21"/>
        </w:rPr>
        <w:t>7.</w:t>
      </w:r>
      <w:r>
        <w:rPr>
          <w:rFonts w:cs="Calibri" w:hint="eastAsia"/>
          <w:szCs w:val="21"/>
        </w:rPr>
        <w:t>其他【</w:t>
      </w:r>
      <w:r>
        <w:rPr>
          <w:rFonts w:cs="Calibri" w:hint="eastAsia"/>
          <w:szCs w:val="21"/>
          <w:u w:val="single"/>
        </w:rPr>
        <w:t xml:space="preserve">       </w:t>
      </w:r>
      <w:r>
        <w:rPr>
          <w:rFonts w:cs="Calibri" w:hint="eastAsia"/>
          <w:szCs w:val="21"/>
        </w:rPr>
        <w:t>】。</w:t>
      </w:r>
    </w:p>
    <w:p w14:paraId="6448C5C7" w14:textId="77777777" w:rsidR="00116538" w:rsidRDefault="00000000">
      <w:pPr>
        <w:pStyle w:val="2"/>
        <w:ind w:firstLine="420"/>
      </w:pPr>
      <w:r>
        <w:t>第二十</w:t>
      </w:r>
      <w:r>
        <w:rPr>
          <w:rFonts w:hint="eastAsia"/>
        </w:rPr>
        <w:t>一</w:t>
      </w:r>
      <w:r>
        <w:t>条</w:t>
      </w:r>
      <w:r>
        <w:t xml:space="preserve"> </w:t>
      </w:r>
      <w:r>
        <w:rPr>
          <w:rFonts w:hint="eastAsia"/>
        </w:rPr>
        <w:t>其他相关事项</w:t>
      </w:r>
    </w:p>
    <w:p w14:paraId="56D845E6" w14:textId="77777777" w:rsidR="00116538" w:rsidRDefault="00000000">
      <w:pPr>
        <w:ind w:firstLineChars="200" w:firstLine="420"/>
        <w:jc w:val="left"/>
        <w:rPr>
          <w:rFonts w:cs="Calibri"/>
          <w:szCs w:val="21"/>
        </w:rPr>
      </w:pPr>
      <w:r>
        <w:rPr>
          <w:rFonts w:cs="Calibri"/>
          <w:szCs w:val="21"/>
        </w:rPr>
        <w:t>双方约定本合同其他相关事项为：【</w:t>
      </w:r>
      <w:r>
        <w:rPr>
          <w:rFonts w:ascii="楷体" w:eastAsia="楷体" w:hAnsi="楷体" w:cs="楷体" w:hint="eastAsia"/>
          <w:szCs w:val="21"/>
          <w:u w:val="single"/>
        </w:rPr>
        <w:t>填写其他相关事项</w:t>
      </w:r>
      <w:r>
        <w:rPr>
          <w:rFonts w:cs="Calibri"/>
          <w:szCs w:val="21"/>
        </w:rPr>
        <w:t>】。</w:t>
      </w:r>
    </w:p>
    <w:p w14:paraId="41FE63E4" w14:textId="77777777" w:rsidR="00116538" w:rsidRDefault="00000000">
      <w:pPr>
        <w:pStyle w:val="2"/>
        <w:ind w:firstLine="420"/>
      </w:pPr>
      <w:r>
        <w:t>第二十</w:t>
      </w:r>
      <w:r>
        <w:rPr>
          <w:rFonts w:hint="eastAsia"/>
        </w:rPr>
        <w:t>二</w:t>
      </w:r>
      <w:r>
        <w:t>条</w:t>
      </w:r>
      <w:r>
        <w:t xml:space="preserve"> </w:t>
      </w:r>
      <w:r>
        <w:rPr>
          <w:rFonts w:hint="eastAsia"/>
        </w:rPr>
        <w:t>合同份数</w:t>
      </w:r>
    </w:p>
    <w:p w14:paraId="574B0BC7" w14:textId="77777777" w:rsidR="00116538" w:rsidRDefault="00000000">
      <w:pPr>
        <w:ind w:firstLineChars="200" w:firstLine="420"/>
        <w:jc w:val="left"/>
        <w:rPr>
          <w:rFonts w:cs="Calibri"/>
          <w:szCs w:val="21"/>
        </w:rPr>
      </w:pPr>
      <w:r>
        <w:rPr>
          <w:rFonts w:cs="Calibri"/>
          <w:szCs w:val="21"/>
        </w:rPr>
        <w:t>本合同一式【</w:t>
      </w:r>
      <w:r>
        <w:rPr>
          <w:rFonts w:cs="Calibri"/>
          <w:szCs w:val="21"/>
          <w:u w:val="single"/>
        </w:rPr>
        <w:t xml:space="preserve">  </w:t>
      </w:r>
      <w:r>
        <w:rPr>
          <w:rFonts w:cs="Calibri"/>
          <w:szCs w:val="21"/>
        </w:rPr>
        <w:t>】份，</w:t>
      </w:r>
      <w:r>
        <w:rPr>
          <w:rFonts w:cs="Calibri" w:hint="eastAsia"/>
          <w:szCs w:val="21"/>
        </w:rPr>
        <w:t>甲方执【】份，乙方执【】份，</w:t>
      </w:r>
      <w:r>
        <w:rPr>
          <w:rFonts w:cs="Calibri"/>
          <w:szCs w:val="21"/>
        </w:rPr>
        <w:t>具有同等法律效力。</w:t>
      </w:r>
    </w:p>
    <w:p w14:paraId="750FA4FC" w14:textId="77777777" w:rsidR="00116538" w:rsidRDefault="00000000">
      <w:pPr>
        <w:pStyle w:val="2"/>
        <w:ind w:firstLine="420"/>
      </w:pPr>
      <w:r>
        <w:lastRenderedPageBreak/>
        <w:t>第二十</w:t>
      </w:r>
      <w:r>
        <w:rPr>
          <w:rFonts w:hint="eastAsia"/>
        </w:rPr>
        <w:t>三</w:t>
      </w:r>
      <w:r>
        <w:t>条</w:t>
      </w:r>
      <w:r>
        <w:t xml:space="preserve"> </w:t>
      </w:r>
      <w:r>
        <w:rPr>
          <w:rFonts w:hint="eastAsia"/>
        </w:rPr>
        <w:t>履约保证金</w:t>
      </w:r>
    </w:p>
    <w:p w14:paraId="743953A0" w14:textId="77777777" w:rsidR="00116538" w:rsidRDefault="00000000">
      <w:pPr>
        <w:ind w:firstLineChars="200" w:firstLine="420"/>
        <w:jc w:val="left"/>
        <w:rPr>
          <w:rFonts w:cs="Calibri"/>
        </w:rPr>
      </w:pPr>
      <w:r>
        <w:rPr>
          <w:rFonts w:cs="Calibri" w:hint="eastAsia"/>
        </w:rPr>
        <w:t>无需缴纳</w:t>
      </w:r>
      <w:r>
        <w:rPr>
          <w:rFonts w:cs="Calibri"/>
        </w:rPr>
        <w:t>履约保证金</w:t>
      </w:r>
      <w:r>
        <w:rPr>
          <w:rFonts w:cs="Calibri" w:hint="eastAsia"/>
        </w:rPr>
        <w:t>。</w:t>
      </w:r>
    </w:p>
    <w:p w14:paraId="564A1989" w14:textId="77777777" w:rsidR="00116538" w:rsidRDefault="00000000">
      <w:pPr>
        <w:pStyle w:val="2"/>
        <w:ind w:firstLine="420"/>
      </w:pPr>
      <w:r>
        <w:t>第</w:t>
      </w:r>
      <w:r>
        <w:rPr>
          <w:rFonts w:hint="eastAsia"/>
        </w:rPr>
        <w:t>二十四</w:t>
      </w:r>
      <w:r>
        <w:t>条</w:t>
      </w:r>
      <w:r>
        <w:t xml:space="preserve"> </w:t>
      </w:r>
      <w:r>
        <w:t>转让和分包</w:t>
      </w:r>
    </w:p>
    <w:p w14:paraId="73C272B6" w14:textId="77777777" w:rsidR="0011653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05B79713" w14:textId="77777777" w:rsidR="00116538" w:rsidRDefault="00000000">
      <w:pPr>
        <w:adjustRightInd w:val="0"/>
        <w:ind w:firstLineChars="200" w:firstLine="420"/>
        <w:rPr>
          <w:rFonts w:cs="Calibri"/>
          <w:szCs w:val="21"/>
        </w:rPr>
      </w:pPr>
      <w:r>
        <w:rPr>
          <w:rFonts w:cs="Calibri"/>
          <w:szCs w:val="21"/>
        </w:rPr>
        <w:t>采购合同不能转让。</w:t>
      </w:r>
    </w:p>
    <w:p w14:paraId="6F2B5731" w14:textId="77777777" w:rsidR="0011653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6CBCE1D8" w14:textId="77777777" w:rsidR="00116538" w:rsidRDefault="00000000">
      <w:pPr>
        <w:adjustRightInd w:val="0"/>
        <w:ind w:firstLineChars="200" w:firstLine="420"/>
        <w:rPr>
          <w:rFonts w:cs="Calibri"/>
          <w:szCs w:val="21"/>
        </w:rPr>
      </w:pPr>
      <w:r>
        <w:rPr>
          <w:rFonts w:cs="Calibri" w:hint="eastAsia"/>
          <w:szCs w:val="21"/>
        </w:rPr>
        <w:t>分包内容：【</w:t>
      </w:r>
      <w:r>
        <w:rPr>
          <w:rFonts w:ascii="楷体" w:eastAsia="楷体" w:hAnsi="楷体" w:cs="楷体" w:hint="eastAsia"/>
          <w:szCs w:val="21"/>
          <w:u w:val="single"/>
        </w:rPr>
        <w:t>填写分包内容</w:t>
      </w:r>
      <w:r>
        <w:rPr>
          <w:rFonts w:cs="Calibri" w:hint="eastAsia"/>
          <w:szCs w:val="21"/>
        </w:rPr>
        <w:t>】；分包金额：【</w:t>
      </w:r>
      <w:r>
        <w:rPr>
          <w:rFonts w:ascii="楷体" w:eastAsia="楷体" w:hAnsi="楷体" w:cs="楷体" w:hint="eastAsia"/>
          <w:szCs w:val="21"/>
          <w:u w:val="single"/>
        </w:rPr>
        <w:t>填写分包金额</w:t>
      </w:r>
      <w:r>
        <w:rPr>
          <w:rFonts w:cs="Calibri" w:hint="eastAsia"/>
          <w:szCs w:val="21"/>
        </w:rPr>
        <w:t>】；分包供应商：【</w:t>
      </w:r>
      <w:r>
        <w:rPr>
          <w:rFonts w:ascii="楷体" w:eastAsia="楷体" w:hAnsi="楷体" w:cs="楷体" w:hint="eastAsia"/>
          <w:szCs w:val="21"/>
          <w:u w:val="single"/>
        </w:rPr>
        <w:t>填写分包供应商名称</w:t>
      </w:r>
      <w:r>
        <w:rPr>
          <w:rFonts w:cs="Calibri" w:hint="eastAsia"/>
          <w:szCs w:val="21"/>
        </w:rPr>
        <w:t>】；</w:t>
      </w:r>
    </w:p>
    <w:p w14:paraId="2530FCCD" w14:textId="77777777" w:rsidR="00116538" w:rsidRDefault="00000000">
      <w:pPr>
        <w:adjustRightInd w:val="0"/>
        <w:ind w:firstLineChars="200" w:firstLine="420"/>
        <w:rPr>
          <w:rFonts w:cs="Calibri"/>
          <w:szCs w:val="21"/>
        </w:rPr>
      </w:pPr>
      <w:r>
        <w:rPr>
          <w:rFonts w:cs="Calibri" w:hint="eastAsia"/>
          <w:szCs w:val="21"/>
        </w:rPr>
        <w:t>除以上分包内容外，未经甲方书面同意，乙方不得擅自分包。</w:t>
      </w:r>
    </w:p>
    <w:p w14:paraId="635F1C83" w14:textId="77777777" w:rsidR="00116538" w:rsidRDefault="00000000">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52D5B7D6" w14:textId="77777777" w:rsidR="00116538" w:rsidRDefault="00000000">
      <w:pPr>
        <w:adjustRightInd w:val="0"/>
        <w:ind w:firstLineChars="200" w:firstLine="420"/>
        <w:rPr>
          <w:rFonts w:cs="Calibri"/>
          <w:szCs w:val="21"/>
        </w:rPr>
      </w:pPr>
      <w:r>
        <w:rPr>
          <w:rFonts w:cs="Calibri" w:hint="eastAsia"/>
          <w:szCs w:val="21"/>
        </w:rPr>
        <w:t>享受《政府采购促进中小企业发展管理办法》的通知（财库〔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号）的规定扶持政策获得政府采购合同的，小微企业不得将合同分包给大中型企业，中型企业不得将合同分包给大型企业。</w:t>
      </w:r>
    </w:p>
    <w:p w14:paraId="6BFA7C4F" w14:textId="77777777" w:rsidR="00116538" w:rsidRDefault="00000000">
      <w:pPr>
        <w:pStyle w:val="2"/>
        <w:ind w:firstLine="420"/>
      </w:pPr>
      <w:r>
        <w:t>第</w:t>
      </w:r>
      <w:r>
        <w:rPr>
          <w:rFonts w:hint="eastAsia"/>
        </w:rPr>
        <w:t>二十五</w:t>
      </w:r>
      <w:r>
        <w:t>条</w:t>
      </w:r>
      <w:r>
        <w:t xml:space="preserve"> </w:t>
      </w:r>
      <w:r>
        <w:rPr>
          <w:rFonts w:hint="eastAsia"/>
        </w:rPr>
        <w:t>合同生效</w:t>
      </w:r>
    </w:p>
    <w:p w14:paraId="037FCE4D" w14:textId="77777777" w:rsidR="00116538" w:rsidRDefault="00000000">
      <w:pPr>
        <w:ind w:firstLineChars="200" w:firstLine="420"/>
        <w:jc w:val="left"/>
        <w:rPr>
          <w:rFonts w:cs="Calibri"/>
          <w:szCs w:val="21"/>
        </w:rPr>
      </w:pPr>
      <w:r>
        <w:rPr>
          <w:rFonts w:cs="Calibri"/>
          <w:szCs w:val="21"/>
        </w:rPr>
        <w:t>本合同经双方盖章后生效。</w:t>
      </w:r>
    </w:p>
    <w:tbl>
      <w:tblPr>
        <w:tblW w:w="9401" w:type="dxa"/>
        <w:tblLayout w:type="fixed"/>
        <w:tblLook w:val="04A0" w:firstRow="1" w:lastRow="0" w:firstColumn="1" w:lastColumn="0" w:noHBand="0" w:noVBand="1"/>
      </w:tblPr>
      <w:tblGrid>
        <w:gridCol w:w="4700"/>
        <w:gridCol w:w="4701"/>
      </w:tblGrid>
      <w:tr w:rsidR="00116538" w14:paraId="1E5BFA5A" w14:textId="77777777">
        <w:trPr>
          <w:trHeight w:val="400"/>
        </w:trPr>
        <w:tc>
          <w:tcPr>
            <w:tcW w:w="4700" w:type="dxa"/>
            <w:vAlign w:val="center"/>
          </w:tcPr>
          <w:p w14:paraId="591A0D27" w14:textId="77777777" w:rsidR="00116538" w:rsidRDefault="00000000">
            <w:pPr>
              <w:rPr>
                <w:rFonts w:cs="Calibri"/>
                <w:szCs w:val="21"/>
              </w:rPr>
            </w:pPr>
            <w:r>
              <w:rPr>
                <w:rFonts w:cs="Calibri"/>
                <w:szCs w:val="21"/>
              </w:rPr>
              <w:t>甲方（单位章）：</w:t>
            </w:r>
          </w:p>
        </w:tc>
        <w:tc>
          <w:tcPr>
            <w:tcW w:w="4701" w:type="dxa"/>
            <w:vAlign w:val="center"/>
          </w:tcPr>
          <w:p w14:paraId="57777F50" w14:textId="77777777" w:rsidR="00116538" w:rsidRDefault="00000000">
            <w:pPr>
              <w:rPr>
                <w:rFonts w:cs="Calibri"/>
                <w:szCs w:val="21"/>
              </w:rPr>
            </w:pPr>
            <w:r>
              <w:rPr>
                <w:rFonts w:cs="Calibri"/>
                <w:szCs w:val="21"/>
              </w:rPr>
              <w:t>乙方（单位章）：</w:t>
            </w:r>
          </w:p>
        </w:tc>
      </w:tr>
      <w:tr w:rsidR="00116538" w14:paraId="2A647655" w14:textId="77777777">
        <w:trPr>
          <w:trHeight w:val="400"/>
        </w:trPr>
        <w:tc>
          <w:tcPr>
            <w:tcW w:w="4700" w:type="dxa"/>
            <w:vAlign w:val="center"/>
          </w:tcPr>
          <w:p w14:paraId="49A023D0" w14:textId="77777777" w:rsidR="00116538"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c>
          <w:tcPr>
            <w:tcW w:w="4701" w:type="dxa"/>
            <w:vAlign w:val="center"/>
          </w:tcPr>
          <w:p w14:paraId="1F8AC997" w14:textId="77777777" w:rsidR="00116538"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r>
      <w:tr w:rsidR="00116538" w14:paraId="2959A0BC" w14:textId="77777777">
        <w:trPr>
          <w:trHeight w:val="400"/>
        </w:trPr>
        <w:tc>
          <w:tcPr>
            <w:tcW w:w="4700" w:type="dxa"/>
            <w:vAlign w:val="center"/>
          </w:tcPr>
          <w:p w14:paraId="6B1C5180" w14:textId="77777777" w:rsidR="00116538" w:rsidRDefault="00116538">
            <w:pPr>
              <w:rPr>
                <w:rFonts w:cs="Calibri"/>
                <w:szCs w:val="21"/>
              </w:rPr>
            </w:pPr>
          </w:p>
        </w:tc>
        <w:tc>
          <w:tcPr>
            <w:tcW w:w="4701" w:type="dxa"/>
            <w:vAlign w:val="center"/>
          </w:tcPr>
          <w:p w14:paraId="386F854D" w14:textId="77777777" w:rsidR="00116538" w:rsidRDefault="00116538">
            <w:pPr>
              <w:rPr>
                <w:rFonts w:cs="Calibri"/>
                <w:szCs w:val="21"/>
              </w:rPr>
            </w:pPr>
          </w:p>
        </w:tc>
      </w:tr>
      <w:tr w:rsidR="00116538" w14:paraId="0DBC4D66" w14:textId="77777777">
        <w:trPr>
          <w:trHeight w:val="400"/>
        </w:trPr>
        <w:tc>
          <w:tcPr>
            <w:tcW w:w="4700" w:type="dxa"/>
            <w:vAlign w:val="center"/>
          </w:tcPr>
          <w:p w14:paraId="6E7803E4" w14:textId="77777777" w:rsidR="00116538" w:rsidRDefault="00000000">
            <w:pPr>
              <w:rPr>
                <w:rFonts w:cs="Calibri"/>
                <w:szCs w:val="21"/>
              </w:rPr>
            </w:pPr>
            <w:r>
              <w:rPr>
                <w:rFonts w:cs="Calibri"/>
                <w:szCs w:val="21"/>
              </w:rPr>
              <w:t>地</w:t>
            </w:r>
            <w:r>
              <w:rPr>
                <w:rFonts w:cs="Calibri"/>
                <w:szCs w:val="21"/>
              </w:rPr>
              <w:t xml:space="preserve">  </w:t>
            </w:r>
            <w:r>
              <w:rPr>
                <w:rFonts w:cs="Calibri"/>
                <w:szCs w:val="21"/>
              </w:rPr>
              <w:t>址：</w:t>
            </w:r>
            <w:r>
              <w:rPr>
                <w:rFonts w:ascii="楷体" w:eastAsia="楷体" w:hAnsi="楷体" w:cs="楷体" w:hint="eastAsia"/>
                <w:szCs w:val="21"/>
                <w:u w:val="single"/>
              </w:rPr>
              <w:t xml:space="preserve">             </w:t>
            </w:r>
          </w:p>
        </w:tc>
        <w:tc>
          <w:tcPr>
            <w:tcW w:w="4701" w:type="dxa"/>
            <w:vAlign w:val="center"/>
          </w:tcPr>
          <w:p w14:paraId="0D3A397E" w14:textId="77777777" w:rsidR="00116538" w:rsidRDefault="00000000">
            <w:pPr>
              <w:rPr>
                <w:rFonts w:cs="Calibri"/>
                <w:szCs w:val="21"/>
              </w:rPr>
            </w:pPr>
            <w:r>
              <w:rPr>
                <w:rFonts w:cs="Calibri"/>
                <w:szCs w:val="21"/>
              </w:rPr>
              <w:t>地</w:t>
            </w:r>
            <w:r>
              <w:rPr>
                <w:rFonts w:cs="Calibri"/>
                <w:szCs w:val="21"/>
              </w:rPr>
              <w:t xml:space="preserve">  </w:t>
            </w:r>
            <w:r>
              <w:rPr>
                <w:rFonts w:cs="Calibri"/>
                <w:szCs w:val="21"/>
              </w:rPr>
              <w:t>址：</w:t>
            </w:r>
            <w:r>
              <w:rPr>
                <w:rFonts w:ascii="楷体" w:eastAsia="楷体" w:hAnsi="楷体" w:cs="楷体" w:hint="eastAsia"/>
                <w:szCs w:val="21"/>
                <w:u w:val="single"/>
              </w:rPr>
              <w:t xml:space="preserve">             </w:t>
            </w:r>
          </w:p>
        </w:tc>
      </w:tr>
      <w:tr w:rsidR="00116538" w14:paraId="7221D75D" w14:textId="77777777">
        <w:trPr>
          <w:trHeight w:val="400"/>
        </w:trPr>
        <w:tc>
          <w:tcPr>
            <w:tcW w:w="4700" w:type="dxa"/>
            <w:vAlign w:val="center"/>
          </w:tcPr>
          <w:p w14:paraId="0BF2057E" w14:textId="77777777" w:rsidR="00116538" w:rsidRDefault="00000000">
            <w:pPr>
              <w:rPr>
                <w:rFonts w:cs="Calibri"/>
                <w:szCs w:val="21"/>
              </w:rPr>
            </w:pPr>
            <w:r>
              <w:rPr>
                <w:rFonts w:cs="Calibri"/>
                <w:szCs w:val="21"/>
              </w:rPr>
              <w:t>邮政编码：</w:t>
            </w:r>
            <w:r>
              <w:rPr>
                <w:rFonts w:ascii="楷体" w:eastAsia="楷体" w:hAnsi="楷体" w:cs="楷体" w:hint="eastAsia"/>
                <w:szCs w:val="21"/>
                <w:u w:val="single"/>
              </w:rPr>
              <w:t xml:space="preserve">             </w:t>
            </w:r>
          </w:p>
        </w:tc>
        <w:tc>
          <w:tcPr>
            <w:tcW w:w="4701" w:type="dxa"/>
            <w:vAlign w:val="center"/>
          </w:tcPr>
          <w:p w14:paraId="5EC97888" w14:textId="77777777" w:rsidR="00116538" w:rsidRDefault="00000000">
            <w:pPr>
              <w:rPr>
                <w:rFonts w:cs="Calibri"/>
                <w:szCs w:val="21"/>
              </w:rPr>
            </w:pPr>
            <w:r>
              <w:rPr>
                <w:rFonts w:cs="Calibri"/>
                <w:szCs w:val="21"/>
              </w:rPr>
              <w:t>邮政编码：</w:t>
            </w:r>
            <w:r>
              <w:rPr>
                <w:rFonts w:ascii="楷体" w:eastAsia="楷体" w:hAnsi="楷体" w:cs="楷体" w:hint="eastAsia"/>
                <w:szCs w:val="21"/>
                <w:u w:val="single"/>
              </w:rPr>
              <w:t xml:space="preserve">             </w:t>
            </w:r>
          </w:p>
        </w:tc>
      </w:tr>
      <w:tr w:rsidR="00116538" w14:paraId="4434AEDA" w14:textId="77777777">
        <w:trPr>
          <w:trHeight w:val="400"/>
        </w:trPr>
        <w:tc>
          <w:tcPr>
            <w:tcW w:w="4700" w:type="dxa"/>
            <w:vAlign w:val="center"/>
          </w:tcPr>
          <w:p w14:paraId="17500273" w14:textId="77777777" w:rsidR="00116538" w:rsidRDefault="00000000">
            <w:pPr>
              <w:rPr>
                <w:rFonts w:cs="Calibri"/>
                <w:szCs w:val="21"/>
              </w:rPr>
            </w:pPr>
            <w:r>
              <w:rPr>
                <w:rFonts w:cs="Calibri"/>
                <w:szCs w:val="21"/>
              </w:rPr>
              <w:t>电</w:t>
            </w:r>
            <w:r>
              <w:rPr>
                <w:rFonts w:cs="Calibri"/>
                <w:szCs w:val="21"/>
              </w:rPr>
              <w:t xml:space="preserve">  </w:t>
            </w:r>
            <w:r>
              <w:rPr>
                <w:rFonts w:cs="Calibri"/>
                <w:szCs w:val="21"/>
              </w:rPr>
              <w:t>话：</w:t>
            </w:r>
            <w:r>
              <w:rPr>
                <w:rFonts w:ascii="楷体" w:eastAsia="楷体" w:hAnsi="楷体" w:cs="楷体" w:hint="eastAsia"/>
                <w:szCs w:val="21"/>
                <w:u w:val="single"/>
              </w:rPr>
              <w:t xml:space="preserve">             </w:t>
            </w:r>
          </w:p>
        </w:tc>
        <w:tc>
          <w:tcPr>
            <w:tcW w:w="4701" w:type="dxa"/>
            <w:vAlign w:val="center"/>
          </w:tcPr>
          <w:p w14:paraId="737AAC66" w14:textId="77777777" w:rsidR="00116538" w:rsidRDefault="00000000">
            <w:pPr>
              <w:rPr>
                <w:rFonts w:cs="Calibri"/>
                <w:szCs w:val="21"/>
              </w:rPr>
            </w:pPr>
            <w:r>
              <w:rPr>
                <w:rFonts w:cs="Calibri"/>
                <w:szCs w:val="21"/>
              </w:rPr>
              <w:t>电</w:t>
            </w:r>
            <w:r>
              <w:rPr>
                <w:rFonts w:cs="Calibri"/>
                <w:szCs w:val="21"/>
              </w:rPr>
              <w:t xml:space="preserve">  </w:t>
            </w:r>
            <w:r>
              <w:rPr>
                <w:rFonts w:cs="Calibri"/>
                <w:szCs w:val="21"/>
              </w:rPr>
              <w:t>话：</w:t>
            </w:r>
            <w:r>
              <w:rPr>
                <w:rFonts w:ascii="楷体" w:eastAsia="楷体" w:hAnsi="楷体" w:cs="楷体" w:hint="eastAsia"/>
                <w:szCs w:val="21"/>
                <w:u w:val="single"/>
              </w:rPr>
              <w:t xml:space="preserve">             </w:t>
            </w:r>
          </w:p>
        </w:tc>
      </w:tr>
      <w:tr w:rsidR="00116538" w14:paraId="3894F943" w14:textId="77777777">
        <w:trPr>
          <w:trHeight w:val="400"/>
        </w:trPr>
        <w:tc>
          <w:tcPr>
            <w:tcW w:w="4700" w:type="dxa"/>
            <w:vAlign w:val="center"/>
          </w:tcPr>
          <w:p w14:paraId="3424CD51" w14:textId="77777777" w:rsidR="00116538" w:rsidRDefault="00000000">
            <w:pPr>
              <w:rPr>
                <w:rFonts w:cs="Calibri"/>
                <w:szCs w:val="21"/>
              </w:rPr>
            </w:pPr>
            <w:r>
              <w:rPr>
                <w:rFonts w:cs="Calibri"/>
                <w:szCs w:val="21"/>
              </w:rPr>
              <w:t>开户银行：</w:t>
            </w:r>
            <w:r>
              <w:rPr>
                <w:rFonts w:ascii="楷体" w:eastAsia="楷体" w:hAnsi="楷体" w:cs="楷体" w:hint="eastAsia"/>
                <w:szCs w:val="21"/>
                <w:u w:val="single"/>
              </w:rPr>
              <w:t xml:space="preserve">             </w:t>
            </w:r>
          </w:p>
        </w:tc>
        <w:tc>
          <w:tcPr>
            <w:tcW w:w="4701" w:type="dxa"/>
            <w:vAlign w:val="center"/>
          </w:tcPr>
          <w:p w14:paraId="02E57A64" w14:textId="77777777" w:rsidR="00116538" w:rsidRDefault="00000000">
            <w:pPr>
              <w:rPr>
                <w:rFonts w:cs="Calibri"/>
                <w:szCs w:val="21"/>
              </w:rPr>
            </w:pPr>
            <w:r>
              <w:rPr>
                <w:rFonts w:cs="Calibri"/>
                <w:szCs w:val="21"/>
              </w:rPr>
              <w:t>开户银行：</w:t>
            </w:r>
            <w:r>
              <w:rPr>
                <w:rFonts w:ascii="楷体" w:eastAsia="楷体" w:hAnsi="楷体" w:cs="楷体" w:hint="eastAsia"/>
                <w:szCs w:val="21"/>
                <w:u w:val="single"/>
              </w:rPr>
              <w:t xml:space="preserve">             </w:t>
            </w:r>
          </w:p>
        </w:tc>
      </w:tr>
      <w:tr w:rsidR="00116538" w14:paraId="0ABFF5CF" w14:textId="77777777">
        <w:trPr>
          <w:trHeight w:val="400"/>
        </w:trPr>
        <w:tc>
          <w:tcPr>
            <w:tcW w:w="4700" w:type="dxa"/>
            <w:vAlign w:val="center"/>
          </w:tcPr>
          <w:p w14:paraId="462B5C41" w14:textId="77777777" w:rsidR="00116538" w:rsidRDefault="00000000">
            <w:pPr>
              <w:rPr>
                <w:rFonts w:cs="Calibri"/>
                <w:szCs w:val="21"/>
              </w:rPr>
            </w:pPr>
            <w:r>
              <w:rPr>
                <w:rFonts w:cs="Calibri"/>
                <w:szCs w:val="21"/>
              </w:rPr>
              <w:t>账</w:t>
            </w:r>
            <w:r>
              <w:rPr>
                <w:rFonts w:cs="Calibri"/>
                <w:szCs w:val="21"/>
              </w:rPr>
              <w:t xml:space="preserve">  </w:t>
            </w:r>
            <w:r>
              <w:rPr>
                <w:rFonts w:cs="Calibri"/>
                <w:szCs w:val="21"/>
              </w:rPr>
              <w:t>号：</w:t>
            </w:r>
            <w:r>
              <w:rPr>
                <w:rFonts w:ascii="楷体" w:eastAsia="楷体" w:hAnsi="楷体" w:cs="楷体" w:hint="eastAsia"/>
                <w:szCs w:val="21"/>
                <w:u w:val="single"/>
              </w:rPr>
              <w:t xml:space="preserve">             </w:t>
            </w:r>
          </w:p>
        </w:tc>
        <w:tc>
          <w:tcPr>
            <w:tcW w:w="4701" w:type="dxa"/>
            <w:vAlign w:val="center"/>
          </w:tcPr>
          <w:p w14:paraId="087EFD16" w14:textId="77777777" w:rsidR="00116538" w:rsidRDefault="00000000">
            <w:pPr>
              <w:rPr>
                <w:rFonts w:cs="Calibri"/>
                <w:szCs w:val="21"/>
              </w:rPr>
            </w:pPr>
            <w:r>
              <w:rPr>
                <w:rFonts w:cs="Calibri"/>
                <w:szCs w:val="21"/>
              </w:rPr>
              <w:t>账</w:t>
            </w:r>
            <w:r>
              <w:rPr>
                <w:rFonts w:cs="Calibri"/>
                <w:szCs w:val="21"/>
              </w:rPr>
              <w:t xml:space="preserve">  </w:t>
            </w:r>
            <w:r>
              <w:rPr>
                <w:rFonts w:cs="Calibri"/>
                <w:szCs w:val="21"/>
              </w:rPr>
              <w:t>号：</w:t>
            </w:r>
            <w:r>
              <w:rPr>
                <w:rFonts w:ascii="楷体" w:eastAsia="楷体" w:hAnsi="楷体" w:cs="楷体" w:hint="eastAsia"/>
                <w:szCs w:val="21"/>
                <w:u w:val="single"/>
              </w:rPr>
              <w:t xml:space="preserve">             </w:t>
            </w:r>
          </w:p>
        </w:tc>
      </w:tr>
      <w:tr w:rsidR="00116538" w14:paraId="7F824A09" w14:textId="77777777">
        <w:trPr>
          <w:trHeight w:val="400"/>
        </w:trPr>
        <w:tc>
          <w:tcPr>
            <w:tcW w:w="4700" w:type="dxa"/>
            <w:vAlign w:val="center"/>
          </w:tcPr>
          <w:p w14:paraId="0145BE40" w14:textId="77777777" w:rsidR="00116538" w:rsidRDefault="00000000">
            <w:pPr>
              <w:rPr>
                <w:rFonts w:cs="Calibri"/>
                <w:szCs w:val="21"/>
              </w:rPr>
            </w:pPr>
            <w:r>
              <w:rPr>
                <w:rFonts w:cs="Calibri" w:hint="eastAsia"/>
                <w:szCs w:val="21"/>
              </w:rPr>
              <w:t>统一社会信用代码</w:t>
            </w:r>
            <w:r>
              <w:rPr>
                <w:rFonts w:cs="Calibri"/>
                <w:szCs w:val="21"/>
              </w:rPr>
              <w:t>：</w:t>
            </w:r>
            <w:r>
              <w:rPr>
                <w:rFonts w:ascii="楷体" w:eastAsia="楷体" w:hAnsi="楷体" w:cs="楷体" w:hint="eastAsia"/>
                <w:szCs w:val="21"/>
                <w:u w:val="single"/>
              </w:rPr>
              <w:t xml:space="preserve">             </w:t>
            </w:r>
          </w:p>
        </w:tc>
        <w:tc>
          <w:tcPr>
            <w:tcW w:w="4701" w:type="dxa"/>
            <w:vAlign w:val="center"/>
          </w:tcPr>
          <w:p w14:paraId="6BA04BA1" w14:textId="77777777" w:rsidR="00116538" w:rsidRDefault="00000000">
            <w:pPr>
              <w:rPr>
                <w:rFonts w:cs="Calibri"/>
                <w:szCs w:val="21"/>
              </w:rPr>
            </w:pPr>
            <w:r>
              <w:rPr>
                <w:rFonts w:cs="Calibri" w:hint="eastAsia"/>
                <w:szCs w:val="21"/>
              </w:rPr>
              <w:t>统一社会信用代码</w:t>
            </w:r>
            <w:r>
              <w:rPr>
                <w:rFonts w:cs="Calibri"/>
                <w:szCs w:val="21"/>
              </w:rPr>
              <w:t>：</w:t>
            </w:r>
            <w:r>
              <w:rPr>
                <w:rFonts w:ascii="楷体" w:eastAsia="楷体" w:hAnsi="楷体" w:cs="楷体" w:hint="eastAsia"/>
                <w:szCs w:val="21"/>
                <w:u w:val="single"/>
              </w:rPr>
              <w:t xml:space="preserve">             </w:t>
            </w:r>
          </w:p>
        </w:tc>
      </w:tr>
      <w:tr w:rsidR="00116538" w14:paraId="12237D9B" w14:textId="77777777">
        <w:trPr>
          <w:trHeight w:val="400"/>
        </w:trPr>
        <w:tc>
          <w:tcPr>
            <w:tcW w:w="9401" w:type="dxa"/>
            <w:gridSpan w:val="2"/>
            <w:vAlign w:val="center"/>
          </w:tcPr>
          <w:p w14:paraId="445F2BE3" w14:textId="77777777" w:rsidR="00116538"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116538" w14:paraId="03802CAF" w14:textId="77777777">
        <w:trPr>
          <w:trHeight w:val="400"/>
        </w:trPr>
        <w:tc>
          <w:tcPr>
            <w:tcW w:w="9401" w:type="dxa"/>
            <w:gridSpan w:val="2"/>
            <w:vAlign w:val="center"/>
          </w:tcPr>
          <w:p w14:paraId="76966A7D" w14:textId="77777777" w:rsidR="00116538" w:rsidRDefault="00000000">
            <w:pPr>
              <w:rPr>
                <w:rFonts w:cs="Calibri"/>
                <w:szCs w:val="21"/>
              </w:rPr>
            </w:pPr>
            <w:r>
              <w:rPr>
                <w:rFonts w:cs="Calibri"/>
                <w:szCs w:val="21"/>
              </w:rPr>
              <w:t>签约地点：</w:t>
            </w:r>
            <w:r>
              <w:rPr>
                <w:rFonts w:ascii="楷体" w:eastAsia="楷体" w:hAnsi="楷体" w:cs="楷体" w:hint="eastAsia"/>
                <w:szCs w:val="21"/>
                <w:u w:val="single"/>
              </w:rPr>
              <w:t xml:space="preserve">             </w:t>
            </w:r>
          </w:p>
        </w:tc>
      </w:tr>
    </w:tbl>
    <w:p w14:paraId="673EDF02" w14:textId="77777777" w:rsidR="00116538" w:rsidRDefault="00000000">
      <w:r>
        <w:br w:type="page"/>
      </w:r>
    </w:p>
    <w:p w14:paraId="71FE3AB9" w14:textId="77777777" w:rsidR="00116538" w:rsidRDefault="00000000">
      <w:pPr>
        <w:pStyle w:val="2"/>
        <w:ind w:firstLine="420"/>
      </w:pPr>
      <w:r>
        <w:lastRenderedPageBreak/>
        <w:t>合同附件</w:t>
      </w:r>
    </w:p>
    <w:p w14:paraId="411FB3BB" w14:textId="77777777" w:rsidR="00116538" w:rsidRDefault="00000000">
      <w:pPr>
        <w:jc w:val="center"/>
        <w:rPr>
          <w:rFonts w:eastAsia="黑体" w:cs="Calibri"/>
          <w:sz w:val="28"/>
          <w:szCs w:val="36"/>
        </w:rPr>
      </w:pPr>
      <w:r>
        <w:rPr>
          <w:rFonts w:eastAsia="黑体" w:cs="Calibri"/>
          <w:sz w:val="28"/>
          <w:szCs w:val="36"/>
        </w:rPr>
        <w:t>医疗卫生机构廉洁购销合同</w:t>
      </w:r>
    </w:p>
    <w:p w14:paraId="783EF5C1" w14:textId="77777777" w:rsidR="00116538" w:rsidRDefault="00116538">
      <w:pPr>
        <w:rPr>
          <w:rFonts w:cs="Calibri"/>
          <w:bCs/>
          <w:szCs w:val="21"/>
        </w:rPr>
      </w:pPr>
    </w:p>
    <w:p w14:paraId="2266F1BD" w14:textId="77777777" w:rsidR="00116538" w:rsidRDefault="00000000">
      <w:pPr>
        <w:rPr>
          <w:rFonts w:cs="Calibri"/>
          <w:bCs/>
          <w:szCs w:val="21"/>
        </w:rPr>
      </w:pPr>
      <w:r>
        <w:rPr>
          <w:rFonts w:cs="Calibri"/>
          <w:bCs/>
          <w:szCs w:val="21"/>
        </w:rPr>
        <w:t>甲方：浙江省疾病预防控制中心</w:t>
      </w:r>
    </w:p>
    <w:p w14:paraId="6254A69E" w14:textId="77777777" w:rsidR="00116538" w:rsidRDefault="00000000">
      <w:pPr>
        <w:rPr>
          <w:rFonts w:cs="Calibri"/>
          <w:bCs/>
          <w:szCs w:val="21"/>
        </w:rPr>
      </w:pPr>
      <w:r>
        <w:rPr>
          <w:rFonts w:cs="Calibri"/>
          <w:bCs/>
          <w:szCs w:val="21"/>
        </w:rPr>
        <w:t>乙方：</w:t>
      </w:r>
      <w:r>
        <w:rPr>
          <w:rFonts w:cs="Calibri"/>
          <w:bCs/>
          <w:szCs w:val="21"/>
          <w:u w:val="single"/>
        </w:rPr>
        <w:t>【</w:t>
      </w:r>
      <w:r>
        <w:rPr>
          <w:rFonts w:eastAsia="楷体" w:cs="Calibri"/>
          <w:bCs/>
          <w:szCs w:val="21"/>
          <w:u w:val="single"/>
        </w:rPr>
        <w:t>填写乙方名称</w:t>
      </w:r>
      <w:r>
        <w:rPr>
          <w:rFonts w:cs="Calibri"/>
          <w:bCs/>
          <w:szCs w:val="21"/>
          <w:u w:val="single"/>
        </w:rPr>
        <w:t>】</w:t>
      </w:r>
    </w:p>
    <w:p w14:paraId="6488D5C3" w14:textId="77777777" w:rsidR="00116538" w:rsidRDefault="00000000">
      <w:pPr>
        <w:ind w:firstLineChars="200" w:firstLine="420"/>
        <w:rPr>
          <w:rFonts w:cs="Calibri"/>
          <w:szCs w:val="21"/>
        </w:rPr>
      </w:pPr>
      <w:r>
        <w:rPr>
          <w:rFonts w:cs="Calibri"/>
          <w:szCs w:val="21"/>
        </w:rPr>
        <w:t>为进一步加强医疗卫生行风建设，规范医疗卫生机构购销行为，有效防范商业贿赂，营造公平交易、诚实守信的购销环境，经甲、乙双方协商，同意签订本合同，并共同遵守：</w:t>
      </w:r>
    </w:p>
    <w:p w14:paraId="707D75ED" w14:textId="77777777" w:rsidR="00116538" w:rsidRDefault="00000000">
      <w:pPr>
        <w:ind w:firstLineChars="200" w:firstLine="420"/>
        <w:rPr>
          <w:rFonts w:cs="Calibri"/>
          <w:szCs w:val="21"/>
        </w:rPr>
      </w:pPr>
      <w:r>
        <w:rPr>
          <w:rFonts w:cs="Calibri"/>
          <w:szCs w:val="21"/>
        </w:rPr>
        <w:t>一、甲乙双方按照《中华人民共和国民法典》及产品购销合同约定办理仪器设备、疫苗药品、试剂耗材、服务维护等购销活动。</w:t>
      </w:r>
    </w:p>
    <w:p w14:paraId="1821E801" w14:textId="77777777" w:rsidR="00116538" w:rsidRDefault="00000000">
      <w:pPr>
        <w:ind w:firstLineChars="200" w:firstLine="420"/>
        <w:rPr>
          <w:rFonts w:cs="Calibri"/>
          <w:szCs w:val="21"/>
        </w:rPr>
      </w:pPr>
      <w:r>
        <w:rPr>
          <w:rFonts w:cs="Calibri"/>
          <w:szCs w:val="21"/>
        </w:rPr>
        <w:t>二、甲方应当严格按购销合同执行验收、入库制度，对采购的货物及发票进行查验，不得违反有关规定进行合同外采购、违价采购或从非规定渠道采购。</w:t>
      </w:r>
    </w:p>
    <w:p w14:paraId="67CE3F35" w14:textId="77777777" w:rsidR="00116538" w:rsidRDefault="00000000">
      <w:pPr>
        <w:ind w:firstLineChars="200" w:firstLine="420"/>
        <w:rPr>
          <w:rFonts w:cs="Calibri"/>
          <w:szCs w:val="21"/>
        </w:rPr>
      </w:pPr>
      <w:r>
        <w:rPr>
          <w:rFonts w:cs="Calibri"/>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6E5BD414" w14:textId="77777777" w:rsidR="00116538" w:rsidRDefault="00000000">
      <w:pPr>
        <w:ind w:firstLineChars="200" w:firstLine="420"/>
        <w:rPr>
          <w:rFonts w:cs="Calibri"/>
          <w:szCs w:val="21"/>
        </w:rPr>
      </w:pPr>
      <w:r>
        <w:rPr>
          <w:rFonts w:cs="Calibri"/>
          <w:szCs w:val="21"/>
        </w:rPr>
        <w:t>四、严禁甲方工作人员利用任何途径和方式，为乙方提供采购标的，试剂耗材使用量情况及疫苗生物制品调拨信息，或为乙方取得信息提供便利。</w:t>
      </w:r>
    </w:p>
    <w:p w14:paraId="53E3FED2" w14:textId="77777777" w:rsidR="00116538" w:rsidRDefault="00000000">
      <w:pPr>
        <w:ind w:firstLineChars="200" w:firstLine="420"/>
        <w:rPr>
          <w:rFonts w:cs="Calibri"/>
          <w:szCs w:val="21"/>
        </w:rPr>
      </w:pPr>
      <w:r>
        <w:rPr>
          <w:rFonts w:cs="Calibri"/>
          <w:szCs w:val="21"/>
        </w:rPr>
        <w:t>五、乙方不得以回扣、宴请等方式影响甲方工作人员采购或使用产品、服务的选择权，不得在学术活动中提供旅游或超标准支付食宿费用。</w:t>
      </w:r>
    </w:p>
    <w:p w14:paraId="6CB3AC5B" w14:textId="77777777" w:rsidR="00116538" w:rsidRDefault="00000000">
      <w:pPr>
        <w:ind w:firstLineChars="200" w:firstLine="420"/>
        <w:rPr>
          <w:rFonts w:cs="Calibri"/>
          <w:szCs w:val="21"/>
        </w:rPr>
      </w:pPr>
      <w:r>
        <w:rPr>
          <w:rFonts w:cs="Calibri"/>
          <w:szCs w:val="21"/>
        </w:rPr>
        <w:t>六、乙方指定</w:t>
      </w:r>
      <w:r>
        <w:rPr>
          <w:rFonts w:cs="Calibri"/>
          <w:szCs w:val="21"/>
          <w:u w:val="single"/>
        </w:rPr>
        <w:t>【</w:t>
      </w:r>
      <w:r>
        <w:rPr>
          <w:rFonts w:eastAsia="楷体" w:cs="Calibri"/>
          <w:szCs w:val="21"/>
          <w:u w:val="single"/>
        </w:rPr>
        <w:t>填写乙方代表姓名</w:t>
      </w:r>
      <w:r>
        <w:rPr>
          <w:rFonts w:cs="Calibri"/>
          <w:szCs w:val="21"/>
          <w:u w:val="single"/>
        </w:rPr>
        <w:t>】</w:t>
      </w:r>
      <w:r>
        <w:rPr>
          <w:rFonts w:cs="Calibri"/>
          <w:szCs w:val="21"/>
        </w:rPr>
        <w:t>作为销售代表洽谈业务。销售代表必须在工作时间到甲方指定地点联系商谈，不得在中心实验区域推销产品，不得借故到甲方相关领导、部门负责人及相关工作人员家中访谈并提供任何好处费。</w:t>
      </w:r>
    </w:p>
    <w:p w14:paraId="43E818BE" w14:textId="77777777" w:rsidR="00116538" w:rsidRDefault="00000000">
      <w:pPr>
        <w:ind w:firstLineChars="200" w:firstLine="420"/>
        <w:rPr>
          <w:rFonts w:cs="Calibri"/>
          <w:szCs w:val="21"/>
        </w:rPr>
      </w:pPr>
      <w:r>
        <w:rPr>
          <w:rFonts w:cs="Calibri"/>
          <w:szCs w:val="21"/>
        </w:rPr>
        <w:t>七、乙方如违反本合同，一经发现，甲方有权终止购销合同，并向省卫生健康委报告。如乙方被列入商业贿赂不良记录，则严格按照《关于印发</w:t>
      </w:r>
      <w:r>
        <w:rPr>
          <w:rFonts w:cs="Calibri"/>
          <w:szCs w:val="21"/>
        </w:rPr>
        <w:t>2019</w:t>
      </w:r>
      <w:r>
        <w:rPr>
          <w:rFonts w:cs="Calibri"/>
          <w:szCs w:val="21"/>
        </w:rPr>
        <w:t>年纠正医药购销领域和医疗服务中不正之风工作要点的通知》（国卫医函〔</w:t>
      </w:r>
      <w:r>
        <w:rPr>
          <w:rFonts w:cs="Calibri"/>
          <w:szCs w:val="21"/>
        </w:rPr>
        <w:t>2019</w:t>
      </w:r>
      <w:r>
        <w:rPr>
          <w:rFonts w:cs="Calibri"/>
          <w:szCs w:val="21"/>
        </w:rPr>
        <w:t>〕</w:t>
      </w:r>
      <w:r>
        <w:rPr>
          <w:rFonts w:cs="Calibri"/>
          <w:szCs w:val="21"/>
        </w:rPr>
        <w:t>90</w:t>
      </w:r>
      <w:r>
        <w:rPr>
          <w:rFonts w:cs="Calibri"/>
          <w:szCs w:val="21"/>
        </w:rPr>
        <w:t>号）相关规定处理。</w:t>
      </w:r>
    </w:p>
    <w:p w14:paraId="3A0A0A44" w14:textId="77777777" w:rsidR="00116538" w:rsidRDefault="00000000">
      <w:pPr>
        <w:ind w:firstLineChars="200" w:firstLine="420"/>
        <w:rPr>
          <w:rFonts w:cs="Calibri"/>
          <w:szCs w:val="21"/>
        </w:rPr>
      </w:pPr>
      <w:r>
        <w:rPr>
          <w:rFonts w:cs="Calibri"/>
          <w:szCs w:val="21"/>
        </w:rPr>
        <w:t>八、本合同作为货物、服务购销合同的重要组成部分，与购销合同一并执行，具有同等的法律效力。</w:t>
      </w:r>
    </w:p>
    <w:p w14:paraId="2E3892FE" w14:textId="77777777" w:rsidR="00116538" w:rsidRDefault="00000000">
      <w:pPr>
        <w:ind w:firstLineChars="200" w:firstLine="420"/>
        <w:rPr>
          <w:rFonts w:cs="Calibri"/>
          <w:szCs w:val="21"/>
        </w:rPr>
      </w:pPr>
      <w:r>
        <w:rPr>
          <w:rFonts w:cs="Calibri"/>
          <w:szCs w:val="21"/>
        </w:rPr>
        <w:t>九、本合同一式两份，甲、乙双方各执一份，经双方盖章后生效。</w:t>
      </w: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116538" w14:paraId="59FF5D2C" w14:textId="77777777">
        <w:trPr>
          <w:trHeight w:val="454"/>
        </w:trPr>
        <w:tc>
          <w:tcPr>
            <w:tcW w:w="4700" w:type="dxa"/>
            <w:vAlign w:val="center"/>
          </w:tcPr>
          <w:p w14:paraId="4B6BEE45" w14:textId="77777777" w:rsidR="00116538" w:rsidRDefault="00000000">
            <w:pPr>
              <w:rPr>
                <w:rFonts w:cs="Calibri"/>
                <w:szCs w:val="21"/>
              </w:rPr>
            </w:pPr>
            <w:r>
              <w:rPr>
                <w:rFonts w:cs="Calibri"/>
                <w:szCs w:val="21"/>
              </w:rPr>
              <w:t>甲方（盖章）：</w:t>
            </w:r>
          </w:p>
        </w:tc>
        <w:tc>
          <w:tcPr>
            <w:tcW w:w="4701" w:type="dxa"/>
            <w:vAlign w:val="center"/>
          </w:tcPr>
          <w:p w14:paraId="06A0984C" w14:textId="77777777" w:rsidR="00116538" w:rsidRDefault="00000000">
            <w:pPr>
              <w:rPr>
                <w:rFonts w:cs="Calibri"/>
                <w:szCs w:val="21"/>
              </w:rPr>
            </w:pPr>
            <w:r>
              <w:rPr>
                <w:rFonts w:cs="Calibri"/>
                <w:szCs w:val="21"/>
              </w:rPr>
              <w:t>乙方（盖章）：</w:t>
            </w:r>
          </w:p>
        </w:tc>
      </w:tr>
      <w:tr w:rsidR="00116538" w14:paraId="311FDD27" w14:textId="77777777">
        <w:trPr>
          <w:trHeight w:val="454"/>
        </w:trPr>
        <w:tc>
          <w:tcPr>
            <w:tcW w:w="4700" w:type="dxa"/>
            <w:vAlign w:val="center"/>
          </w:tcPr>
          <w:p w14:paraId="34A6385A" w14:textId="77777777" w:rsidR="00116538" w:rsidRDefault="00000000">
            <w:pPr>
              <w:rPr>
                <w:rFonts w:cs="Calibri"/>
                <w:szCs w:val="21"/>
              </w:rPr>
            </w:pPr>
            <w:r>
              <w:rPr>
                <w:rFonts w:cs="Calibri"/>
                <w:szCs w:val="21"/>
              </w:rPr>
              <w:t>法定代表人（负责人）签名：</w:t>
            </w:r>
          </w:p>
        </w:tc>
        <w:tc>
          <w:tcPr>
            <w:tcW w:w="4701" w:type="dxa"/>
            <w:vAlign w:val="center"/>
          </w:tcPr>
          <w:p w14:paraId="67CCA697" w14:textId="77777777" w:rsidR="00116538" w:rsidRDefault="00000000">
            <w:pPr>
              <w:rPr>
                <w:rFonts w:cs="Calibri"/>
                <w:szCs w:val="21"/>
              </w:rPr>
            </w:pPr>
            <w:r>
              <w:rPr>
                <w:rFonts w:cs="Calibri"/>
                <w:szCs w:val="21"/>
              </w:rPr>
              <w:t>法定代表人（负责人）签名：</w:t>
            </w:r>
          </w:p>
        </w:tc>
      </w:tr>
      <w:tr w:rsidR="00116538" w14:paraId="67AEBE6E" w14:textId="77777777">
        <w:trPr>
          <w:trHeight w:val="454"/>
        </w:trPr>
        <w:tc>
          <w:tcPr>
            <w:tcW w:w="4700" w:type="dxa"/>
            <w:vAlign w:val="center"/>
          </w:tcPr>
          <w:p w14:paraId="2E73E308" w14:textId="77777777" w:rsidR="00116538" w:rsidRDefault="00000000">
            <w:pPr>
              <w:rPr>
                <w:rFonts w:cs="Calibri"/>
                <w:szCs w:val="21"/>
              </w:rPr>
            </w:pPr>
            <w:r>
              <w:rPr>
                <w:rFonts w:cs="Calibri"/>
                <w:szCs w:val="21"/>
              </w:rPr>
              <w:t>经办人签名：</w:t>
            </w:r>
          </w:p>
        </w:tc>
        <w:tc>
          <w:tcPr>
            <w:tcW w:w="4701" w:type="dxa"/>
            <w:vAlign w:val="center"/>
          </w:tcPr>
          <w:p w14:paraId="2ED976C9" w14:textId="77777777" w:rsidR="00116538" w:rsidRDefault="00000000">
            <w:pPr>
              <w:rPr>
                <w:rFonts w:cs="Calibri"/>
                <w:szCs w:val="21"/>
              </w:rPr>
            </w:pPr>
            <w:r>
              <w:rPr>
                <w:rFonts w:cs="Calibri"/>
                <w:szCs w:val="21"/>
              </w:rPr>
              <w:t>经办人签名：</w:t>
            </w:r>
          </w:p>
        </w:tc>
      </w:tr>
      <w:tr w:rsidR="00116538" w14:paraId="28992BCC" w14:textId="77777777">
        <w:trPr>
          <w:trHeight w:val="454"/>
        </w:trPr>
        <w:tc>
          <w:tcPr>
            <w:tcW w:w="4700" w:type="dxa"/>
            <w:vAlign w:val="center"/>
          </w:tcPr>
          <w:p w14:paraId="35CC71C1" w14:textId="77777777" w:rsidR="00116538" w:rsidRDefault="00000000">
            <w:pPr>
              <w:rPr>
                <w:rFonts w:cs="Calibri"/>
                <w:szCs w:val="21"/>
              </w:rPr>
            </w:pPr>
            <w:r>
              <w:rPr>
                <w:rFonts w:cs="Calibri"/>
                <w:szCs w:val="21"/>
              </w:rPr>
              <w:t>签署日期：</w:t>
            </w:r>
            <w:r>
              <w:rPr>
                <w:rFonts w:cs="Calibri"/>
                <w:szCs w:val="21"/>
              </w:rPr>
              <w:t>2024</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c>
          <w:tcPr>
            <w:tcW w:w="4701" w:type="dxa"/>
            <w:vAlign w:val="center"/>
          </w:tcPr>
          <w:p w14:paraId="7F34D340" w14:textId="77777777" w:rsidR="00116538" w:rsidRDefault="00116538">
            <w:pPr>
              <w:rPr>
                <w:rFonts w:cs="Calibri"/>
                <w:szCs w:val="21"/>
              </w:rPr>
            </w:pPr>
          </w:p>
        </w:tc>
      </w:tr>
    </w:tbl>
    <w:p w14:paraId="1731FA2B" w14:textId="77777777" w:rsidR="00116538" w:rsidRDefault="00116538">
      <w:pPr>
        <w:widowControl/>
        <w:snapToGrid/>
        <w:spacing w:line="240" w:lineRule="auto"/>
        <w:jc w:val="left"/>
      </w:pPr>
    </w:p>
    <w:p w14:paraId="7356FAEA" w14:textId="77777777" w:rsidR="00116538" w:rsidRDefault="00000000">
      <w:pPr>
        <w:widowControl/>
        <w:snapToGrid/>
        <w:spacing w:line="240" w:lineRule="auto"/>
        <w:jc w:val="left"/>
      </w:pPr>
      <w:r>
        <w:br w:type="page"/>
      </w:r>
    </w:p>
    <w:p w14:paraId="6AE4E528" w14:textId="77777777" w:rsidR="00116538" w:rsidRDefault="00000000">
      <w:pPr>
        <w:pStyle w:val="1"/>
        <w:adjustRightInd w:val="0"/>
        <w:spacing w:beforeLines="0" w:before="0"/>
        <w:rPr>
          <w:rFonts w:cs="Calibri"/>
          <w:color w:val="auto"/>
        </w:rPr>
      </w:pPr>
      <w:bookmarkStart w:id="52" w:name="_Toc21387"/>
      <w:r>
        <w:rPr>
          <w:rFonts w:cs="Calibri"/>
          <w:color w:val="auto"/>
        </w:rPr>
        <w:lastRenderedPageBreak/>
        <w:t>第五章</w:t>
      </w:r>
      <w:r>
        <w:rPr>
          <w:rFonts w:cs="Calibri"/>
          <w:color w:val="auto"/>
        </w:rPr>
        <w:t xml:space="preserve">  </w:t>
      </w:r>
      <w:r>
        <w:rPr>
          <w:rFonts w:cs="Calibri"/>
          <w:color w:val="auto"/>
        </w:rPr>
        <w:t>评标办法</w:t>
      </w:r>
      <w:bookmarkEnd w:id="52"/>
    </w:p>
    <w:p w14:paraId="6A381D00" w14:textId="77777777" w:rsidR="00116538" w:rsidRDefault="00000000">
      <w:pPr>
        <w:adjustRightInd w:val="0"/>
        <w:ind w:firstLineChars="200" w:firstLine="420"/>
        <w:rPr>
          <w:rFonts w:cs="Calibri"/>
          <w:szCs w:val="21"/>
        </w:rPr>
      </w:pPr>
      <w:r>
        <w:rPr>
          <w:rFonts w:cs="Calibri"/>
          <w:szCs w:val="21"/>
        </w:rPr>
        <w:t>本评标办法遵照《中华人民共和国政府采购法》等政府采购有关规定，并结合本项目的具体情况制定。</w:t>
      </w:r>
    </w:p>
    <w:p w14:paraId="05BD7161" w14:textId="77777777" w:rsidR="00116538" w:rsidRDefault="00000000">
      <w:pPr>
        <w:pStyle w:val="2"/>
        <w:ind w:firstLine="420"/>
      </w:pPr>
      <w:r>
        <w:rPr>
          <w:rFonts w:hint="eastAsia"/>
        </w:rPr>
        <w:t>一</w:t>
      </w:r>
      <w:r>
        <w:t>、评标组织</w:t>
      </w:r>
    </w:p>
    <w:p w14:paraId="4FB34AB0" w14:textId="77777777" w:rsidR="00116538" w:rsidRDefault="00000000">
      <w:pPr>
        <w:adjustRightInd w:val="0"/>
        <w:ind w:firstLineChars="200" w:firstLine="420"/>
        <w:rPr>
          <w:rFonts w:cs="Calibri"/>
          <w:szCs w:val="21"/>
        </w:rPr>
      </w:pPr>
      <w:r>
        <w:rPr>
          <w:rFonts w:cs="Calibri"/>
          <w:szCs w:val="21"/>
        </w:rPr>
        <w:t>评标工作由采购人依法组建的评标委员会负责。评标委员会负责审标、询标、评标等工作，并向采购人提出评审意见和评标报告。</w:t>
      </w:r>
    </w:p>
    <w:p w14:paraId="2C452179" w14:textId="77777777" w:rsidR="00116538" w:rsidRDefault="00000000">
      <w:pPr>
        <w:pStyle w:val="2"/>
        <w:ind w:firstLine="420"/>
      </w:pPr>
      <w:r>
        <w:rPr>
          <w:rFonts w:hint="eastAsia"/>
        </w:rPr>
        <w:t>二</w:t>
      </w:r>
      <w:r>
        <w:t>、评标原则</w:t>
      </w:r>
    </w:p>
    <w:p w14:paraId="7321E922" w14:textId="77777777" w:rsidR="00116538" w:rsidRDefault="00000000">
      <w:pPr>
        <w:adjustRightInd w:val="0"/>
        <w:ind w:firstLineChars="200" w:firstLine="42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cs="Calibri" w:hint="eastAsia"/>
          <w:szCs w:val="21"/>
        </w:rPr>
        <w:t>在</w:t>
      </w:r>
      <w:r>
        <w:rPr>
          <w:rFonts w:cs="Calibri"/>
          <w:szCs w:val="21"/>
        </w:rPr>
        <w:t>评标</w:t>
      </w:r>
      <w:r>
        <w:rPr>
          <w:rFonts w:cs="Calibri" w:hint="eastAsia"/>
          <w:szCs w:val="21"/>
        </w:rPr>
        <w:t>过程中发现投标人有行贿、提供虚假材料或者串通等违法行为，应当及时向财政部门报告。</w:t>
      </w:r>
    </w:p>
    <w:p w14:paraId="76F9B6CF" w14:textId="77777777" w:rsidR="00116538" w:rsidRDefault="00000000">
      <w:pPr>
        <w:adjustRightInd w:val="0"/>
        <w:ind w:firstLineChars="200" w:firstLine="42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4E70DF8" w14:textId="77777777" w:rsidR="00116538" w:rsidRDefault="00000000">
      <w:pPr>
        <w:pStyle w:val="2"/>
        <w:ind w:firstLine="420"/>
      </w:pPr>
      <w:r>
        <w:rPr>
          <w:rFonts w:hint="eastAsia"/>
        </w:rPr>
        <w:t>三</w:t>
      </w:r>
      <w:r>
        <w:t>、评标</w:t>
      </w:r>
      <w:r>
        <w:rPr>
          <w:rFonts w:hint="eastAsia"/>
        </w:rPr>
        <w:t>流程</w:t>
      </w:r>
    </w:p>
    <w:p w14:paraId="0F0FDD28" w14:textId="77777777" w:rsidR="00116538" w:rsidRDefault="00000000">
      <w:pPr>
        <w:pStyle w:val="3"/>
        <w:ind w:firstLine="420"/>
      </w:pPr>
      <w:r>
        <w:rPr>
          <w:rFonts w:hint="eastAsia"/>
        </w:rPr>
        <w:t>1.</w:t>
      </w:r>
      <w:r>
        <w:t>投标文件符合性审查</w:t>
      </w:r>
    </w:p>
    <w:p w14:paraId="6EA3F6E2" w14:textId="77777777" w:rsidR="00116538" w:rsidRDefault="00000000">
      <w:pPr>
        <w:ind w:firstLineChars="200" w:firstLine="420"/>
        <w:rPr>
          <w:rFonts w:cs="Calibri"/>
        </w:rPr>
      </w:pPr>
      <w:r>
        <w:rPr>
          <w:rFonts w:cs="Calibri" w:hint="eastAsia"/>
        </w:rPr>
        <w:t>1</w:t>
      </w:r>
      <w:r>
        <w:rPr>
          <w:rFonts w:cs="Calibri"/>
        </w:rPr>
        <w:t>.1</w:t>
      </w:r>
      <w:r>
        <w:rPr>
          <w:rFonts w:cs="Calibri"/>
        </w:rPr>
        <w:t>评标委员会对符合资格的投标人的投标文件进行符合性审查，确定其是否满足招标文件的实质性要求。</w:t>
      </w:r>
    </w:p>
    <w:p w14:paraId="23433483" w14:textId="77777777" w:rsidR="00116538" w:rsidRDefault="00000000">
      <w:pPr>
        <w:ind w:firstLineChars="200" w:firstLine="420"/>
        <w:rPr>
          <w:rFonts w:cs="Calibri"/>
        </w:rPr>
      </w:pPr>
      <w:r>
        <w:rPr>
          <w:rFonts w:cs="Calibri" w:hint="eastAsia"/>
        </w:rPr>
        <w:t>1</w:t>
      </w:r>
      <w:r>
        <w:rPr>
          <w:rFonts w:cs="Calibri"/>
        </w:rPr>
        <w:t>.2</w:t>
      </w:r>
      <w:r>
        <w:rPr>
          <w:rFonts w:cs="Calibri"/>
        </w:rPr>
        <w:t>符合投标无效情形的投标文件符合性审查不通过。</w:t>
      </w:r>
    </w:p>
    <w:p w14:paraId="64425B88" w14:textId="77777777" w:rsidR="00116538" w:rsidRDefault="00000000">
      <w:pPr>
        <w:pStyle w:val="3"/>
        <w:ind w:firstLine="420"/>
      </w:pPr>
      <w:r>
        <w:rPr>
          <w:rFonts w:hint="eastAsia"/>
        </w:rPr>
        <w:t>2.</w:t>
      </w:r>
      <w:r>
        <w:t>投标文件的澄清、说明或者补正</w:t>
      </w:r>
    </w:p>
    <w:p w14:paraId="60BE575B" w14:textId="77777777" w:rsidR="00116538" w:rsidRDefault="00000000">
      <w:pPr>
        <w:ind w:firstLineChars="200" w:firstLine="420"/>
        <w:rPr>
          <w:rFonts w:cs="Calibri"/>
        </w:rPr>
      </w:pPr>
      <w:r>
        <w:rPr>
          <w:rFonts w:cs="Calibri" w:hint="eastAsia"/>
        </w:rPr>
        <w:t>2</w:t>
      </w:r>
      <w:r>
        <w:rPr>
          <w:rFonts w:cs="Calibri"/>
        </w:rPr>
        <w:t>.1</w:t>
      </w:r>
      <w:r>
        <w:rPr>
          <w:rFonts w:cs="Calibri"/>
        </w:rPr>
        <w:t>评标委员会应</w:t>
      </w:r>
      <w:r>
        <w:rPr>
          <w:rFonts w:cs="Calibri" w:hint="eastAsia"/>
        </w:rPr>
        <w:t>当以</w:t>
      </w:r>
      <w:r>
        <w:rPr>
          <w:rFonts w:cs="Calibri"/>
        </w:rPr>
        <w:t>书面形式要求投标人对投标文件中含义不明确、同类问题表述不一致、有明显的文字和计算错误的内容作出必要的澄清、说明或者补正。</w:t>
      </w:r>
    </w:p>
    <w:p w14:paraId="012A2DEE" w14:textId="77777777" w:rsidR="00116538" w:rsidRDefault="00000000">
      <w:pPr>
        <w:ind w:firstLineChars="200" w:firstLine="420"/>
        <w:rPr>
          <w:rFonts w:cs="Calibri"/>
        </w:rPr>
      </w:pPr>
      <w:r>
        <w:rPr>
          <w:rFonts w:cs="Calibri" w:hint="eastAsia"/>
        </w:rPr>
        <w:t>2</w:t>
      </w:r>
      <w:r>
        <w:rPr>
          <w:rFonts w:cs="Calibri"/>
        </w:rPr>
        <w:t>.2</w:t>
      </w:r>
      <w:r>
        <w:rPr>
          <w:rFonts w:cs="Calibri"/>
        </w:rPr>
        <w:t>投标人的澄清、说明或者补正应当采用书面形式，并加盖公章，或者由法定代表人或其授权的代表</w:t>
      </w:r>
      <w:r>
        <w:rPr>
          <w:rFonts w:cs="Calibri" w:hint="eastAsia"/>
        </w:rPr>
        <w:t>签名</w:t>
      </w:r>
      <w:r>
        <w:rPr>
          <w:rFonts w:cs="Calibri"/>
        </w:rPr>
        <w:t>。投标人的澄清、说明或者补正不得超出投标文件的范围或者改变投标文件的实质性内容。</w:t>
      </w:r>
    </w:p>
    <w:p w14:paraId="4A30BE34" w14:textId="77777777" w:rsidR="00116538" w:rsidRDefault="00000000">
      <w:pPr>
        <w:ind w:firstLineChars="200" w:firstLine="420"/>
        <w:rPr>
          <w:rFonts w:cs="Calibri"/>
        </w:rPr>
      </w:pPr>
      <w:r>
        <w:rPr>
          <w:rFonts w:cs="Calibri" w:hint="eastAsia"/>
        </w:rPr>
        <w:t>2</w:t>
      </w:r>
      <w:r>
        <w:rPr>
          <w:rFonts w:cs="Calibri"/>
        </w:rPr>
        <w:t>.3</w:t>
      </w:r>
      <w:r>
        <w:rPr>
          <w:rFonts w:cs="Calibri"/>
        </w:rPr>
        <w:t>投标文件的澄清、说明或者补正将在</w:t>
      </w:r>
      <w:r>
        <w:rPr>
          <w:rFonts w:cs="Calibri"/>
        </w:rPr>
        <w:t>“</w:t>
      </w:r>
      <w:r>
        <w:rPr>
          <w:rFonts w:cs="Calibri"/>
        </w:rPr>
        <w:t>政府采购云平台</w:t>
      </w:r>
      <w:r>
        <w:rPr>
          <w:rFonts w:cs="Calibri"/>
        </w:rPr>
        <w:t>”</w:t>
      </w:r>
      <w:r>
        <w:rPr>
          <w:rFonts w:cs="Calibri"/>
        </w:rPr>
        <w:t>完成。</w:t>
      </w:r>
    </w:p>
    <w:p w14:paraId="4AFDBA51" w14:textId="77777777" w:rsidR="00116538" w:rsidRDefault="00000000">
      <w:pPr>
        <w:pStyle w:val="3"/>
        <w:ind w:firstLine="420"/>
      </w:pPr>
      <w:r>
        <w:rPr>
          <w:rFonts w:hint="eastAsia"/>
        </w:rPr>
        <w:t>3.</w:t>
      </w:r>
      <w:r>
        <w:t>错误修正</w:t>
      </w:r>
    </w:p>
    <w:p w14:paraId="02E18A2C" w14:textId="77777777" w:rsidR="00116538" w:rsidRDefault="00000000">
      <w:pPr>
        <w:ind w:firstLineChars="200" w:firstLine="420"/>
        <w:rPr>
          <w:rFonts w:cs="Calibri"/>
        </w:rPr>
      </w:pPr>
      <w:r>
        <w:rPr>
          <w:rFonts w:cs="Calibri"/>
        </w:rPr>
        <w:t>评标委员会将</w:t>
      </w:r>
      <w:r>
        <w:rPr>
          <w:rFonts w:cs="Calibri"/>
          <w:color w:val="000000"/>
          <w:szCs w:val="21"/>
        </w:rPr>
        <w:t>对</w:t>
      </w:r>
      <w:r>
        <w:rPr>
          <w:rFonts w:cs="Calibri" w:hint="eastAsia"/>
          <w:color w:val="000000"/>
          <w:szCs w:val="21"/>
        </w:rPr>
        <w:t>有效</w:t>
      </w:r>
      <w:r>
        <w:rPr>
          <w:rFonts w:cs="Calibri"/>
          <w:color w:val="000000"/>
          <w:szCs w:val="21"/>
        </w:rPr>
        <w:t>的</w:t>
      </w:r>
      <w:r>
        <w:rPr>
          <w:rFonts w:cs="Calibri"/>
        </w:rPr>
        <w:t>投标文件进行校核，投标文件报价出现前后不一致的，按照下列规定修正：</w:t>
      </w:r>
    </w:p>
    <w:p w14:paraId="217E7E2C" w14:textId="77777777" w:rsidR="00116538" w:rsidRDefault="00000000">
      <w:pPr>
        <w:ind w:firstLineChars="200" w:firstLine="420"/>
        <w:rPr>
          <w:rFonts w:cs="Calibri"/>
        </w:rPr>
      </w:pPr>
      <w:r>
        <w:rPr>
          <w:rFonts w:cs="Calibri"/>
        </w:rPr>
        <w:t>（</w:t>
      </w:r>
      <w:r>
        <w:rPr>
          <w:rFonts w:cs="Calibri"/>
        </w:rPr>
        <w:t>1</w:t>
      </w:r>
      <w:r>
        <w:rPr>
          <w:rFonts w:cs="Calibri"/>
        </w:rPr>
        <w:t>）投标文件中开标一览表（报价表）内容与投标文件中相应内容不一致的，以开标一览表（报价表）为准；</w:t>
      </w:r>
    </w:p>
    <w:p w14:paraId="0CBB1CB5" w14:textId="77777777" w:rsidR="00116538"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0148F126" w14:textId="77777777" w:rsidR="00116538"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6657E46B" w14:textId="77777777" w:rsidR="00116538"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54E2BDC1" w14:textId="77777777" w:rsidR="00116538" w:rsidRDefault="00000000">
      <w:pPr>
        <w:ind w:firstLineChars="200" w:firstLine="420"/>
        <w:rPr>
          <w:rFonts w:cs="Calibri"/>
        </w:rPr>
      </w:pPr>
      <w:r>
        <w:rPr>
          <w:rFonts w:cs="Calibri"/>
        </w:rPr>
        <w:t>同时出现两种以上不一致的，按照前款规定的顺序修正。修正后的报价以澄清方式经投标人确认后产生约束力，投标人不确认的，其投标无效。</w:t>
      </w:r>
    </w:p>
    <w:p w14:paraId="19967519" w14:textId="77777777" w:rsidR="00116538" w:rsidRDefault="00000000">
      <w:pPr>
        <w:ind w:firstLineChars="200" w:firstLine="42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3C170DB5" w14:textId="77777777" w:rsidR="00116538" w:rsidRDefault="00000000">
      <w:pPr>
        <w:pStyle w:val="3"/>
        <w:ind w:firstLine="420"/>
      </w:pPr>
      <w:r>
        <w:rPr>
          <w:rFonts w:hint="eastAsia"/>
        </w:rPr>
        <w:t>4.</w:t>
      </w:r>
      <w:r>
        <w:t>合理报价澄清说明</w:t>
      </w:r>
    </w:p>
    <w:p w14:paraId="5B75B97C" w14:textId="77777777" w:rsidR="00116538" w:rsidRDefault="00000000">
      <w:pPr>
        <w:ind w:firstLineChars="200" w:firstLine="422"/>
        <w:rPr>
          <w:rFonts w:cs="Calibri"/>
          <w:b/>
          <w:bCs/>
        </w:rPr>
      </w:pPr>
      <w:r>
        <w:rPr>
          <w:rFonts w:cs="Calibri"/>
          <w:b/>
          <w:bCs/>
        </w:rPr>
        <w:t>评标委员会认为投标人的报价明显低于其他通过符合性审</w:t>
      </w:r>
      <w:r>
        <w:rPr>
          <w:rFonts w:cs="Calibri" w:hint="eastAsia"/>
          <w:b/>
          <w:bCs/>
        </w:rPr>
        <w:t>查的</w:t>
      </w:r>
      <w:r>
        <w:rPr>
          <w:rFonts w:cs="Calibri"/>
          <w:b/>
          <w:bCs/>
        </w:rPr>
        <w:t>投标人的报价，有可能影响产品质量或者不能诚信履约的，应当要求其在</w:t>
      </w:r>
      <w:r>
        <w:rPr>
          <w:rFonts w:cs="Calibri"/>
          <w:b/>
          <w:bCs/>
        </w:rPr>
        <w:t>30</w:t>
      </w:r>
      <w:r>
        <w:rPr>
          <w:rFonts w:cs="Calibri"/>
          <w:b/>
          <w:bCs/>
        </w:rPr>
        <w:t>分钟内提供书面说明，必要时提交相关证明材料；投标人不能证明其报价合理性的，评标委员会应当将其</w:t>
      </w:r>
      <w:r>
        <w:rPr>
          <w:rFonts w:cs="Calibri" w:hint="eastAsia"/>
          <w:b/>
          <w:bCs/>
        </w:rPr>
        <w:t>认定为投标无效</w:t>
      </w:r>
      <w:r>
        <w:rPr>
          <w:rFonts w:cs="Calibri"/>
          <w:b/>
          <w:bCs/>
        </w:rPr>
        <w:t>。</w:t>
      </w:r>
    </w:p>
    <w:p w14:paraId="4E59B6FE" w14:textId="77777777" w:rsidR="00116538" w:rsidRDefault="00000000">
      <w:pPr>
        <w:pStyle w:val="3"/>
        <w:ind w:firstLine="420"/>
      </w:pPr>
      <w:r>
        <w:rPr>
          <w:rFonts w:hint="eastAsia"/>
        </w:rPr>
        <w:t>5.</w:t>
      </w:r>
      <w:r>
        <w:t>投标无效情形</w:t>
      </w:r>
    </w:p>
    <w:p w14:paraId="62CE0C28" w14:textId="77777777" w:rsidR="00116538" w:rsidRDefault="00000000">
      <w:pPr>
        <w:ind w:firstLineChars="200" w:firstLine="420"/>
        <w:rPr>
          <w:rFonts w:cs="Calibri"/>
        </w:rPr>
      </w:pPr>
      <w:r>
        <w:rPr>
          <w:rFonts w:cs="Calibri" w:hint="eastAsia"/>
        </w:rPr>
        <w:t>5.1</w:t>
      </w:r>
      <w:r>
        <w:rPr>
          <w:rFonts w:cs="Calibri"/>
        </w:rPr>
        <w:t>投标人存在下列情况之一的，其投标无效：</w:t>
      </w:r>
    </w:p>
    <w:p w14:paraId="15B54B3A" w14:textId="77777777" w:rsidR="00116538" w:rsidRDefault="00000000">
      <w:pPr>
        <w:ind w:firstLineChars="200" w:firstLine="420"/>
        <w:rPr>
          <w:rFonts w:cs="Calibri"/>
        </w:rPr>
      </w:pPr>
      <w:r>
        <w:rPr>
          <w:rFonts w:cs="Calibri"/>
        </w:rPr>
        <w:lastRenderedPageBreak/>
        <w:t>（</w:t>
      </w:r>
      <w:r>
        <w:rPr>
          <w:rFonts w:cs="Calibri" w:hint="eastAsia"/>
        </w:rPr>
        <w:t>1</w:t>
      </w:r>
      <w:r>
        <w:rPr>
          <w:rFonts w:cs="Calibri"/>
        </w:rPr>
        <w:t>）获取招标文件的投标人与参加投标的投标人发生实质性变更的且未提供有效证明的；</w:t>
      </w:r>
    </w:p>
    <w:p w14:paraId="6713AABD"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color w:val="000000"/>
          <w:szCs w:val="21"/>
        </w:rPr>
        <w:t>）</w:t>
      </w:r>
      <w:r>
        <w:rPr>
          <w:rFonts w:cs="Calibri"/>
        </w:rPr>
        <w:t>投标人提交两份或两份以上内容不同的投标文件，未声明哪一份有效的；</w:t>
      </w:r>
    </w:p>
    <w:p w14:paraId="7889F71D"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3</w:t>
      </w:r>
      <w:r>
        <w:rPr>
          <w:rFonts w:cs="Calibri"/>
          <w:color w:val="000000"/>
          <w:szCs w:val="21"/>
        </w:rPr>
        <w:t>）</w:t>
      </w:r>
      <w:r>
        <w:rPr>
          <w:rFonts w:cs="Calibri"/>
        </w:rPr>
        <w:t>投标文件内容未按招标文件规定盖章的；</w:t>
      </w:r>
    </w:p>
    <w:p w14:paraId="5FDA074C"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w:t>
      </w:r>
      <w:r>
        <w:rPr>
          <w:rFonts w:cs="Calibri"/>
        </w:rPr>
        <w:t>投标文件含有采购人不能接受的附加条件的；</w:t>
      </w:r>
    </w:p>
    <w:p w14:paraId="4A56E0E0"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w:t>
      </w:r>
      <w:r>
        <w:rPr>
          <w:rFonts w:cs="Calibri"/>
        </w:rPr>
        <w:t>投标文件中承诺的投标有效期少于招标文件中载明的投标有效期；</w:t>
      </w:r>
    </w:p>
    <w:p w14:paraId="01FDCB4B"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w:t>
      </w:r>
      <w:r>
        <w:rPr>
          <w:rFonts w:cs="Calibri"/>
        </w:rPr>
        <w:t>投标人串通投标，妨碍其他投标人的竞争行为，损害采购人或者其他投标人的合法权益；</w:t>
      </w:r>
    </w:p>
    <w:p w14:paraId="006CAE87"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w:t>
      </w:r>
      <w:r>
        <w:rPr>
          <w:rFonts w:cs="Calibri" w:hint="eastAsia"/>
          <w:color w:val="000000"/>
          <w:szCs w:val="21"/>
        </w:rPr>
        <w:t>投标</w:t>
      </w:r>
      <w:r>
        <w:rPr>
          <w:rFonts w:cs="Calibri"/>
          <w:color w:val="000000"/>
          <w:szCs w:val="21"/>
        </w:rPr>
        <w:t>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64701FF3"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）不满足招标文件实质性要求</w:t>
      </w:r>
      <w:r>
        <w:rPr>
          <w:rFonts w:cs="Calibri" w:hint="eastAsia"/>
          <w:color w:val="000000"/>
          <w:szCs w:val="21"/>
        </w:rPr>
        <w:t>和条件</w:t>
      </w:r>
      <w:r>
        <w:rPr>
          <w:rFonts w:cs="Calibri"/>
          <w:color w:val="000000"/>
          <w:szCs w:val="21"/>
        </w:rPr>
        <w:t>的</w:t>
      </w:r>
      <w:r>
        <w:rPr>
          <w:rFonts w:cs="Calibri" w:hint="eastAsia"/>
          <w:color w:val="000000"/>
          <w:szCs w:val="21"/>
        </w:rPr>
        <w:t>投标</w:t>
      </w:r>
      <w:r>
        <w:rPr>
          <w:rFonts w:cs="Calibri"/>
          <w:color w:val="000000"/>
          <w:szCs w:val="21"/>
        </w:rPr>
        <w:t>文件；</w:t>
      </w:r>
    </w:p>
    <w:p w14:paraId="3C8692E0"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w:t>
      </w:r>
      <w:r>
        <w:rPr>
          <w:rFonts w:cs="Calibri"/>
        </w:rPr>
        <w:t>标项投标报价超过招标文件规定的预算金额或最高限价；</w:t>
      </w:r>
    </w:p>
    <w:p w14:paraId="11BD6DCD"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rPr>
        <w:t>《开标一览表》和《投标价格组成明细表》内容不完整且不接受修正意见或字迹不能辨认的或未提供；</w:t>
      </w:r>
    </w:p>
    <w:p w14:paraId="2B29FD75"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11</w:t>
      </w:r>
      <w:r>
        <w:rPr>
          <w:rFonts w:cs="Calibri"/>
          <w:color w:val="000000"/>
          <w:szCs w:val="21"/>
        </w:rPr>
        <w:t>）</w:t>
      </w:r>
      <w:r>
        <w:rPr>
          <w:rFonts w:cs="Calibri" w:hint="eastAsia"/>
          <w:color w:val="000000"/>
          <w:szCs w:val="21"/>
        </w:rPr>
        <w:t>投标人不确认评标委员会按“</w:t>
      </w:r>
      <w:r>
        <w:rPr>
          <w:rFonts w:cs="Calibri" w:hint="eastAsia"/>
          <w:color w:val="000000"/>
          <w:szCs w:val="21"/>
        </w:rPr>
        <w:t>3.</w:t>
      </w:r>
      <w:r>
        <w:rPr>
          <w:rFonts w:cs="Calibri"/>
          <w:color w:val="000000"/>
          <w:szCs w:val="21"/>
        </w:rPr>
        <w:t>错误修正</w:t>
      </w:r>
      <w:r>
        <w:rPr>
          <w:rFonts w:cs="Calibri" w:hint="eastAsia"/>
          <w:color w:val="000000"/>
          <w:szCs w:val="21"/>
        </w:rPr>
        <w:t>”原则进行修正后的报价的；</w:t>
      </w:r>
    </w:p>
    <w:p w14:paraId="04ED3CE3"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w:t>
      </w:r>
      <w:r>
        <w:rPr>
          <w:rFonts w:cs="Calibri"/>
        </w:rPr>
        <w:t>投标报价明显高于其市场报价或报价明显不合理，且在规定时间内不能合理说明原因并提供证明材料的；</w:t>
      </w:r>
    </w:p>
    <w:p w14:paraId="1C45799A"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）认为</w:t>
      </w:r>
      <w:r>
        <w:rPr>
          <w:rFonts w:cs="Calibri" w:hint="eastAsia"/>
          <w:color w:val="000000"/>
          <w:szCs w:val="21"/>
        </w:rPr>
        <w:t>投标人的</w:t>
      </w:r>
      <w:r>
        <w:rPr>
          <w:rFonts w:cs="Calibri"/>
          <w:color w:val="000000"/>
          <w:szCs w:val="21"/>
        </w:rPr>
        <w:t>报价符合</w:t>
      </w:r>
      <w:r>
        <w:rPr>
          <w:rFonts w:cs="Calibri" w:hint="eastAsia"/>
          <w:color w:val="000000"/>
          <w:szCs w:val="21"/>
        </w:rPr>
        <w:t>“</w:t>
      </w:r>
      <w:r>
        <w:rPr>
          <w:rFonts w:cs="Calibri" w:hint="eastAsia"/>
          <w:color w:val="000000"/>
          <w:szCs w:val="21"/>
        </w:rPr>
        <w:t>4.</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3056D812"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color w:val="000000"/>
          <w:szCs w:val="21"/>
        </w:rPr>
        <w:t>）</w:t>
      </w:r>
      <w:r>
        <w:rPr>
          <w:rFonts w:cs="Calibri"/>
        </w:rPr>
        <w:t>投标文件中提供了赠品或者与本项目采购无关的其他商品、服务；</w:t>
      </w:r>
    </w:p>
    <w:p w14:paraId="0EABFD30" w14:textId="77777777" w:rsidR="001165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）法律法规、规章及省级以上规范性文件规定的其他无效情形。</w:t>
      </w:r>
    </w:p>
    <w:p w14:paraId="771CDB53" w14:textId="77777777" w:rsidR="00116538" w:rsidRDefault="00000000">
      <w:pPr>
        <w:ind w:firstLineChars="200" w:firstLine="420"/>
        <w:rPr>
          <w:rFonts w:cs="Calibri"/>
        </w:rPr>
      </w:pPr>
      <w:r>
        <w:rPr>
          <w:rFonts w:cs="Calibri" w:hint="eastAsia"/>
        </w:rPr>
        <w:t>5.2</w:t>
      </w:r>
      <w:r>
        <w:rPr>
          <w:rFonts w:cs="Calibri"/>
        </w:rPr>
        <w:t>有下列情形之一的，为投标人串通</w:t>
      </w:r>
      <w:r>
        <w:rPr>
          <w:rFonts w:cs="Calibri" w:hint="eastAsia"/>
        </w:rPr>
        <w:t>行为</w:t>
      </w:r>
      <w:r>
        <w:rPr>
          <w:rFonts w:cs="Calibri"/>
        </w:rPr>
        <w:t>，其投标无效：</w:t>
      </w:r>
    </w:p>
    <w:p w14:paraId="2916E488" w14:textId="77777777" w:rsidR="00116538" w:rsidRDefault="00000000">
      <w:pPr>
        <w:numPr>
          <w:ilvl w:val="0"/>
          <w:numId w:val="3"/>
        </w:numPr>
        <w:ind w:left="0" w:firstLineChars="200" w:firstLine="420"/>
        <w:rPr>
          <w:rFonts w:cs="Calibri"/>
        </w:rPr>
      </w:pPr>
      <w:r>
        <w:rPr>
          <w:rFonts w:cs="Calibri"/>
        </w:rPr>
        <w:t>投标人直接或者间接从采购人或者采购代理机构处获得其他投标人的相关情况并修改其投标文件或者响应文件；</w:t>
      </w:r>
    </w:p>
    <w:p w14:paraId="6E4A061A" w14:textId="77777777" w:rsidR="00116538" w:rsidRDefault="00000000">
      <w:pPr>
        <w:numPr>
          <w:ilvl w:val="0"/>
          <w:numId w:val="3"/>
        </w:numPr>
        <w:ind w:left="0" w:firstLineChars="200" w:firstLine="420"/>
        <w:rPr>
          <w:rFonts w:cs="Calibri"/>
        </w:rPr>
      </w:pPr>
      <w:r>
        <w:rPr>
          <w:rFonts w:cs="Calibri"/>
        </w:rPr>
        <w:t>投标人按照采购人或者采购代理机构的授意撤换、修改投标文件或者响应文件；</w:t>
      </w:r>
    </w:p>
    <w:p w14:paraId="28D90557" w14:textId="77777777" w:rsidR="00116538" w:rsidRDefault="00000000">
      <w:pPr>
        <w:numPr>
          <w:ilvl w:val="0"/>
          <w:numId w:val="3"/>
        </w:numPr>
        <w:ind w:left="0" w:firstLineChars="200" w:firstLine="420"/>
        <w:rPr>
          <w:rFonts w:cs="Calibri"/>
        </w:rPr>
      </w:pPr>
      <w:r>
        <w:rPr>
          <w:rFonts w:cs="Calibri"/>
        </w:rPr>
        <w:t>投标人之间协商报价、技术方案等投标文件或者响应文件的实质性内容；</w:t>
      </w:r>
    </w:p>
    <w:p w14:paraId="28AE91AE" w14:textId="77777777" w:rsidR="00116538" w:rsidRDefault="00000000">
      <w:pPr>
        <w:numPr>
          <w:ilvl w:val="0"/>
          <w:numId w:val="3"/>
        </w:numPr>
        <w:ind w:left="0" w:firstLineChars="200" w:firstLine="420"/>
        <w:rPr>
          <w:rFonts w:cs="Calibri"/>
        </w:rPr>
      </w:pPr>
      <w:r>
        <w:rPr>
          <w:rFonts w:cs="Calibri"/>
        </w:rPr>
        <w:t>属于同一集团、协会、商会等组织成员的投标人按照该组织要求协同参加政府采购活动；</w:t>
      </w:r>
    </w:p>
    <w:p w14:paraId="4C178718" w14:textId="77777777" w:rsidR="00116538" w:rsidRDefault="00000000">
      <w:pPr>
        <w:numPr>
          <w:ilvl w:val="0"/>
          <w:numId w:val="3"/>
        </w:numPr>
        <w:ind w:left="0" w:firstLineChars="200" w:firstLine="420"/>
        <w:rPr>
          <w:rFonts w:cs="Calibri"/>
        </w:rPr>
      </w:pPr>
      <w:r>
        <w:rPr>
          <w:rFonts w:cs="Calibri"/>
        </w:rPr>
        <w:t>投标人之间事先约定由某一特定投标人中标、成交；</w:t>
      </w:r>
    </w:p>
    <w:p w14:paraId="3DA6771D" w14:textId="77777777" w:rsidR="00116538" w:rsidRDefault="00000000">
      <w:pPr>
        <w:numPr>
          <w:ilvl w:val="0"/>
          <w:numId w:val="3"/>
        </w:numPr>
        <w:ind w:left="0" w:firstLineChars="200" w:firstLine="420"/>
        <w:rPr>
          <w:rFonts w:cs="Calibri"/>
        </w:rPr>
      </w:pPr>
      <w:r>
        <w:rPr>
          <w:rFonts w:cs="Calibri"/>
        </w:rPr>
        <w:t>投标人之间商定部分投标人放弃参加政府采购活动或者放弃中标、成交；</w:t>
      </w:r>
    </w:p>
    <w:p w14:paraId="363473BE" w14:textId="77777777" w:rsidR="00116538" w:rsidRDefault="00000000">
      <w:pPr>
        <w:numPr>
          <w:ilvl w:val="0"/>
          <w:numId w:val="3"/>
        </w:numPr>
        <w:ind w:left="0" w:firstLineChars="200" w:firstLine="420"/>
        <w:rPr>
          <w:rFonts w:cs="Calibri"/>
        </w:rPr>
      </w:pPr>
      <w:r>
        <w:rPr>
          <w:rFonts w:cs="Calibri"/>
        </w:rPr>
        <w:t>投标人与采购人或者采购代理机构之间、投标人相互之间，为谋求特定投标人中标、成交或者排斥其他投标人的其他串通行为</w:t>
      </w:r>
      <w:r>
        <w:rPr>
          <w:rFonts w:cs="Calibri" w:hint="eastAsia"/>
        </w:rPr>
        <w:t>；</w:t>
      </w:r>
    </w:p>
    <w:p w14:paraId="1549228F" w14:textId="77777777" w:rsidR="00116538" w:rsidRDefault="00000000">
      <w:pPr>
        <w:numPr>
          <w:ilvl w:val="0"/>
          <w:numId w:val="3"/>
        </w:numPr>
        <w:ind w:left="0" w:firstLineChars="200" w:firstLine="420"/>
        <w:rPr>
          <w:rFonts w:cs="Calibri"/>
        </w:rPr>
      </w:pPr>
      <w:r>
        <w:rPr>
          <w:rFonts w:cs="Calibri"/>
        </w:rPr>
        <w:t>不同投标人的投标文件由同一单位或者个人编制；</w:t>
      </w:r>
    </w:p>
    <w:p w14:paraId="31BF75F5" w14:textId="77777777" w:rsidR="00116538" w:rsidRDefault="00000000">
      <w:pPr>
        <w:numPr>
          <w:ilvl w:val="0"/>
          <w:numId w:val="3"/>
        </w:numPr>
        <w:ind w:left="0" w:firstLineChars="200" w:firstLine="420"/>
        <w:rPr>
          <w:rFonts w:cs="Calibri"/>
        </w:rPr>
      </w:pPr>
      <w:r>
        <w:rPr>
          <w:rFonts w:cs="Calibri"/>
        </w:rPr>
        <w:t>不同投标人委托同一单位或者个人办理投标事宜；</w:t>
      </w:r>
    </w:p>
    <w:p w14:paraId="191CFFB7" w14:textId="77777777" w:rsidR="00116538" w:rsidRDefault="00000000">
      <w:pPr>
        <w:numPr>
          <w:ilvl w:val="0"/>
          <w:numId w:val="3"/>
        </w:numPr>
        <w:ind w:left="0" w:firstLineChars="200" w:firstLine="420"/>
        <w:rPr>
          <w:rFonts w:cs="Calibri"/>
        </w:rPr>
      </w:pPr>
      <w:r>
        <w:rPr>
          <w:rFonts w:cs="Calibri"/>
        </w:rPr>
        <w:t>不同投标人的投标文件载明的项目管理成员或者联系人员为同一人；</w:t>
      </w:r>
    </w:p>
    <w:p w14:paraId="088ABC71" w14:textId="77777777" w:rsidR="00116538" w:rsidRDefault="00000000">
      <w:pPr>
        <w:numPr>
          <w:ilvl w:val="0"/>
          <w:numId w:val="3"/>
        </w:numPr>
        <w:ind w:left="0" w:firstLineChars="200" w:firstLine="420"/>
        <w:rPr>
          <w:rFonts w:cs="Calibri"/>
        </w:rPr>
      </w:pPr>
      <w:r>
        <w:rPr>
          <w:rFonts w:cs="Calibri"/>
        </w:rPr>
        <w:t>不同投标人的投标文件异常一致或者投标报价呈规律性差异；</w:t>
      </w:r>
    </w:p>
    <w:p w14:paraId="4D6BEDED" w14:textId="77777777" w:rsidR="00116538" w:rsidRDefault="00000000">
      <w:pPr>
        <w:adjustRightInd w:val="0"/>
        <w:ind w:firstLineChars="200" w:firstLine="420"/>
        <w:rPr>
          <w:rFonts w:cs="Calibri"/>
          <w:szCs w:val="21"/>
        </w:rPr>
      </w:pPr>
      <w:r>
        <w:rPr>
          <w:rFonts w:cs="Calibri" w:hint="eastAsia"/>
        </w:rPr>
        <w:t>（</w:t>
      </w:r>
      <w:r>
        <w:rPr>
          <w:rFonts w:cs="Calibri" w:hint="eastAsia"/>
        </w:rPr>
        <w:t>12</w:t>
      </w:r>
      <w:r>
        <w:rPr>
          <w:rFonts w:cs="Calibri" w:hint="eastAsia"/>
        </w:rPr>
        <w:t>）</w:t>
      </w:r>
      <w:r>
        <w:rPr>
          <w:rFonts w:cs="Calibri"/>
        </w:rPr>
        <w:t>不同投标人的投标文件相互混装</w:t>
      </w:r>
      <w:r>
        <w:rPr>
          <w:rFonts w:cs="Calibri" w:hint="eastAsia"/>
        </w:rPr>
        <w:t>。</w:t>
      </w:r>
    </w:p>
    <w:p w14:paraId="409383C0" w14:textId="77777777" w:rsidR="00116538" w:rsidRDefault="00000000">
      <w:pPr>
        <w:pStyle w:val="3"/>
        <w:ind w:firstLine="420"/>
      </w:pPr>
      <w:r>
        <w:rPr>
          <w:rFonts w:hint="eastAsia"/>
        </w:rPr>
        <w:t>6.</w:t>
      </w:r>
      <w:r>
        <w:rPr>
          <w:rFonts w:hint="eastAsia"/>
        </w:rPr>
        <w:t>评分办法</w:t>
      </w:r>
    </w:p>
    <w:p w14:paraId="763230BE" w14:textId="77777777" w:rsidR="00116538" w:rsidRDefault="00000000">
      <w:pPr>
        <w:ind w:firstLineChars="200" w:firstLine="420"/>
        <w:rPr>
          <w:rFonts w:cs="Calibri"/>
        </w:rPr>
      </w:pPr>
      <w:r>
        <w:rPr>
          <w:rFonts w:cs="Calibri" w:hint="eastAsia"/>
        </w:rPr>
        <w:t>6.1</w:t>
      </w:r>
      <w:r>
        <w:rPr>
          <w:rFonts w:cs="Calibri"/>
        </w:rPr>
        <w:t>本项目采用综合评分法（总分</w:t>
      </w:r>
      <w:r>
        <w:rPr>
          <w:rFonts w:cs="Calibri"/>
        </w:rPr>
        <w:t>100</w:t>
      </w:r>
      <w:r>
        <w:rPr>
          <w:rFonts w:cs="Calibri"/>
        </w:rPr>
        <w:t>分），评标委员会根据本评标办法进行评审，对符合性审查合格的投标文件进行商务和技术评估，综合比较与评价。每个投标人最终得分</w:t>
      </w:r>
      <w:r>
        <w:rPr>
          <w:rFonts w:cs="Calibri"/>
        </w:rPr>
        <w:t>=</w:t>
      </w:r>
      <w:r>
        <w:rPr>
          <w:rFonts w:cs="Calibri"/>
        </w:rPr>
        <w:t>商务技术分</w:t>
      </w:r>
      <w:r>
        <w:rPr>
          <w:rFonts w:cs="Calibri"/>
        </w:rPr>
        <w:t>+</w:t>
      </w:r>
      <w:r>
        <w:rPr>
          <w:rFonts w:cs="Calibri"/>
        </w:rPr>
        <w:t>价格分。</w:t>
      </w:r>
    </w:p>
    <w:p w14:paraId="7E84DA9C" w14:textId="77777777" w:rsidR="00116538" w:rsidRDefault="00000000">
      <w:pPr>
        <w:ind w:firstLineChars="200" w:firstLine="420"/>
        <w:rPr>
          <w:rFonts w:cs="Calibri"/>
        </w:rPr>
      </w:pPr>
      <w:r>
        <w:rPr>
          <w:rFonts w:cs="Calibri" w:hint="eastAsia"/>
        </w:rPr>
        <w:t>6.2</w:t>
      </w:r>
      <w:r>
        <w:rPr>
          <w:rFonts w:cs="Calibri"/>
        </w:rPr>
        <w:t>评审时，评标委员会各成员应当独立对每个有效响应的文件进行评价、打分，然后汇总每个投标人每项评分因素的得分。</w:t>
      </w:r>
    </w:p>
    <w:p w14:paraId="49C3A0F6" w14:textId="77777777" w:rsidR="00116538" w:rsidRDefault="00000000">
      <w:pPr>
        <w:ind w:firstLineChars="200" w:firstLine="420"/>
        <w:rPr>
          <w:rFonts w:cs="Calibri"/>
        </w:rPr>
      </w:pPr>
      <w:r>
        <w:rPr>
          <w:rFonts w:cs="Calibri" w:hint="eastAsia"/>
        </w:rPr>
        <w:t>6.3</w:t>
      </w:r>
      <w:r>
        <w:rPr>
          <w:rFonts w:cs="Calibri"/>
        </w:rPr>
        <w:t>对投标人的价格分等客观评分项的评分应当一致，对其他需要借助专业知识评判的主观评分项，应当严格按照评分细则公正评分。</w:t>
      </w:r>
    </w:p>
    <w:p w14:paraId="7102D4CE" w14:textId="77777777" w:rsidR="00116538" w:rsidRDefault="00000000">
      <w:pPr>
        <w:ind w:firstLineChars="200" w:firstLine="420"/>
        <w:rPr>
          <w:rFonts w:cs="Calibri"/>
        </w:rPr>
      </w:pPr>
      <w:r>
        <w:rPr>
          <w:rFonts w:cs="Calibri" w:hint="eastAsia"/>
        </w:rPr>
        <w:t>6.4</w:t>
      </w:r>
      <w:r>
        <w:rPr>
          <w:rFonts w:cs="Calibri"/>
        </w:rPr>
        <w:t>评分因素及分值范围</w:t>
      </w:r>
    </w:p>
    <w:p w14:paraId="14AAE211" w14:textId="77777777" w:rsidR="00116538" w:rsidRDefault="00000000">
      <w:pPr>
        <w:pStyle w:val="3"/>
        <w:ind w:firstLine="420"/>
      </w:pPr>
      <w:r>
        <w:rPr>
          <w:rFonts w:hint="eastAsia"/>
        </w:rPr>
        <w:t>（</w:t>
      </w:r>
      <w:r>
        <w:rPr>
          <w:rFonts w:hint="eastAsia"/>
        </w:rPr>
        <w:t>1</w:t>
      </w:r>
      <w:r>
        <w:rPr>
          <w:rFonts w:hint="eastAsia"/>
        </w:rPr>
        <w:t>）</w:t>
      </w:r>
      <w:r>
        <w:t>商务技术分</w:t>
      </w:r>
    </w:p>
    <w:p w14:paraId="7AAF6A22" w14:textId="77777777" w:rsidR="00116538" w:rsidRDefault="00000000">
      <w:pPr>
        <w:adjustRightInd w:val="0"/>
        <w:ind w:firstLineChars="200" w:firstLine="420"/>
        <w:rPr>
          <w:rFonts w:cs="Calibri"/>
        </w:rPr>
      </w:pPr>
      <w:r>
        <w:rPr>
          <w:rFonts w:cs="Calibri"/>
        </w:rPr>
        <w:t>该评分分值由评标委员会根据评审情况在分值范围内独立评分（具体分值设定详见表格），小数</w:t>
      </w:r>
      <w:r>
        <w:rPr>
          <w:rFonts w:cs="Calibri"/>
        </w:rPr>
        <w:lastRenderedPageBreak/>
        <w:t>点后最多保留一位小数。每个投标人的最终得分为评标委员会打分汇总后的算术平均值（小数点后</w:t>
      </w:r>
      <w:r>
        <w:rPr>
          <w:rFonts w:cs="Calibri" w:hint="eastAsia"/>
        </w:rPr>
        <w:t>保留两位</w:t>
      </w:r>
      <w:r>
        <w:rPr>
          <w:rFonts w:cs="Calibri"/>
        </w:rPr>
        <w:t>小数，第三位四舍五入）</w:t>
      </w:r>
      <w:r>
        <w:rPr>
          <w:rFonts w:cs="Calibri" w:hint="eastAsia"/>
        </w:rPr>
        <w:t>。</w:t>
      </w:r>
    </w:p>
    <w:tbl>
      <w:tblPr>
        <w:tblW w:w="9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79"/>
        <w:gridCol w:w="6356"/>
        <w:gridCol w:w="763"/>
      </w:tblGrid>
      <w:tr w:rsidR="00116538" w14:paraId="2BC23201" w14:textId="77777777">
        <w:trPr>
          <w:trHeight w:val="454"/>
        </w:trPr>
        <w:tc>
          <w:tcPr>
            <w:tcW w:w="603" w:type="dxa"/>
            <w:vAlign w:val="center"/>
          </w:tcPr>
          <w:p w14:paraId="368790E4" w14:textId="77777777" w:rsidR="00116538" w:rsidRDefault="00000000">
            <w:pPr>
              <w:jc w:val="center"/>
              <w:rPr>
                <w:rFonts w:ascii="黑体" w:eastAsia="黑体" w:hAnsi="黑体" w:cs="Calibri" w:hint="eastAsia"/>
                <w:color w:val="000000"/>
                <w:szCs w:val="21"/>
              </w:rPr>
            </w:pPr>
            <w:r>
              <w:rPr>
                <w:rFonts w:ascii="黑体" w:eastAsia="黑体" w:hAnsi="黑体" w:cs="Calibri"/>
                <w:szCs w:val="21"/>
              </w:rPr>
              <w:t>序号</w:t>
            </w:r>
          </w:p>
        </w:tc>
        <w:tc>
          <w:tcPr>
            <w:tcW w:w="1679" w:type="dxa"/>
            <w:vAlign w:val="center"/>
          </w:tcPr>
          <w:p w14:paraId="09CE3C18" w14:textId="77777777" w:rsidR="00116538" w:rsidRDefault="00000000">
            <w:pPr>
              <w:jc w:val="center"/>
              <w:rPr>
                <w:rFonts w:ascii="黑体" w:eastAsia="黑体" w:hAnsi="黑体" w:cs="Calibri" w:hint="eastAsia"/>
                <w:color w:val="000000"/>
                <w:szCs w:val="21"/>
              </w:rPr>
            </w:pPr>
            <w:r>
              <w:rPr>
                <w:rFonts w:ascii="黑体" w:eastAsia="黑体" w:hAnsi="黑体" w:cs="Calibri"/>
                <w:szCs w:val="21"/>
              </w:rPr>
              <w:t>评分因素</w:t>
            </w:r>
          </w:p>
        </w:tc>
        <w:tc>
          <w:tcPr>
            <w:tcW w:w="6356" w:type="dxa"/>
            <w:vAlign w:val="center"/>
          </w:tcPr>
          <w:p w14:paraId="47E42036" w14:textId="77777777" w:rsidR="00116538" w:rsidRDefault="00000000">
            <w:pPr>
              <w:jc w:val="center"/>
              <w:rPr>
                <w:rFonts w:ascii="黑体" w:eastAsia="黑体" w:hAnsi="黑体" w:cs="Calibri" w:hint="eastAsia"/>
                <w:szCs w:val="21"/>
              </w:rPr>
            </w:pPr>
            <w:r>
              <w:rPr>
                <w:rFonts w:ascii="黑体" w:eastAsia="黑体" w:hAnsi="黑体" w:cs="Calibri"/>
                <w:szCs w:val="21"/>
              </w:rPr>
              <w:t>评分细则</w:t>
            </w:r>
          </w:p>
          <w:p w14:paraId="15B49A00" w14:textId="77777777" w:rsidR="00116538" w:rsidRDefault="00000000">
            <w:pPr>
              <w:jc w:val="center"/>
              <w:rPr>
                <w:rFonts w:ascii="黑体" w:eastAsia="黑体" w:hAnsi="黑体" w:cs="Calibri" w:hint="eastAsia"/>
                <w:color w:val="000000"/>
                <w:szCs w:val="21"/>
              </w:rPr>
            </w:pPr>
            <w:r>
              <w:rPr>
                <w:rFonts w:ascii="黑体" w:eastAsia="黑体" w:hAnsi="黑体" w:cs="Calibri"/>
                <w:szCs w:val="21"/>
              </w:rPr>
              <w:t>（电子投标文件中提供的证明材料（证书、合同等）应清晰可辨，如无法辨识，将不予给分。）</w:t>
            </w:r>
          </w:p>
        </w:tc>
        <w:tc>
          <w:tcPr>
            <w:tcW w:w="763" w:type="dxa"/>
            <w:vAlign w:val="center"/>
          </w:tcPr>
          <w:p w14:paraId="4C84B86F" w14:textId="77777777" w:rsidR="00116538" w:rsidRDefault="00000000">
            <w:pPr>
              <w:jc w:val="center"/>
              <w:rPr>
                <w:rFonts w:ascii="黑体" w:eastAsia="黑体" w:hAnsi="黑体" w:cs="Calibri" w:hint="eastAsia"/>
                <w:szCs w:val="21"/>
              </w:rPr>
            </w:pPr>
            <w:r>
              <w:rPr>
                <w:rFonts w:ascii="黑体" w:eastAsia="黑体" w:hAnsi="黑体" w:cs="Calibri"/>
                <w:szCs w:val="21"/>
              </w:rPr>
              <w:t>分值</w:t>
            </w:r>
          </w:p>
          <w:p w14:paraId="1AA44A46" w14:textId="77777777" w:rsidR="00116538" w:rsidRDefault="00000000">
            <w:pPr>
              <w:jc w:val="center"/>
              <w:rPr>
                <w:rFonts w:ascii="黑体" w:eastAsia="黑体" w:hAnsi="黑体" w:cs="Calibri" w:hint="eastAsia"/>
                <w:color w:val="000000"/>
                <w:szCs w:val="21"/>
              </w:rPr>
            </w:pPr>
            <w:r>
              <w:rPr>
                <w:rFonts w:ascii="黑体" w:eastAsia="黑体" w:hAnsi="黑体" w:cs="Calibri"/>
                <w:szCs w:val="21"/>
              </w:rPr>
              <w:t>（分）</w:t>
            </w:r>
          </w:p>
        </w:tc>
      </w:tr>
      <w:tr w:rsidR="00116538" w14:paraId="05604BF6" w14:textId="77777777">
        <w:trPr>
          <w:trHeight w:val="454"/>
        </w:trPr>
        <w:tc>
          <w:tcPr>
            <w:tcW w:w="603" w:type="dxa"/>
            <w:vAlign w:val="center"/>
          </w:tcPr>
          <w:p w14:paraId="54050A48" w14:textId="77777777" w:rsidR="00116538" w:rsidRDefault="00000000">
            <w:pPr>
              <w:rPr>
                <w:rFonts w:cs="Calibri"/>
                <w:szCs w:val="21"/>
              </w:rPr>
            </w:pPr>
            <w:r>
              <w:rPr>
                <w:rFonts w:cs="Calibri"/>
                <w:szCs w:val="21"/>
              </w:rPr>
              <w:t>一</w:t>
            </w:r>
          </w:p>
        </w:tc>
        <w:tc>
          <w:tcPr>
            <w:tcW w:w="1679" w:type="dxa"/>
            <w:vAlign w:val="center"/>
          </w:tcPr>
          <w:p w14:paraId="606855A7" w14:textId="77777777" w:rsidR="00116538" w:rsidRDefault="00000000">
            <w:pPr>
              <w:rPr>
                <w:rFonts w:cs="Calibri"/>
                <w:szCs w:val="21"/>
              </w:rPr>
            </w:pPr>
            <w:r>
              <w:rPr>
                <w:rFonts w:cs="Calibri"/>
                <w:szCs w:val="21"/>
              </w:rPr>
              <w:t>履约能力</w:t>
            </w:r>
          </w:p>
        </w:tc>
        <w:tc>
          <w:tcPr>
            <w:tcW w:w="6356" w:type="dxa"/>
            <w:vAlign w:val="center"/>
          </w:tcPr>
          <w:p w14:paraId="1DAADE48" w14:textId="77777777" w:rsidR="00116538" w:rsidRDefault="00116538">
            <w:pPr>
              <w:rPr>
                <w:rFonts w:cs="Calibri"/>
                <w:szCs w:val="21"/>
              </w:rPr>
            </w:pPr>
          </w:p>
        </w:tc>
        <w:tc>
          <w:tcPr>
            <w:tcW w:w="763" w:type="dxa"/>
            <w:vAlign w:val="center"/>
          </w:tcPr>
          <w:p w14:paraId="3F1E383D" w14:textId="77777777" w:rsidR="00116538" w:rsidRDefault="00116538">
            <w:pPr>
              <w:rPr>
                <w:rFonts w:cs="Calibri"/>
                <w:szCs w:val="21"/>
              </w:rPr>
            </w:pPr>
          </w:p>
        </w:tc>
      </w:tr>
      <w:tr w:rsidR="00116538" w14:paraId="3D909184" w14:textId="77777777">
        <w:trPr>
          <w:trHeight w:val="454"/>
        </w:trPr>
        <w:tc>
          <w:tcPr>
            <w:tcW w:w="603" w:type="dxa"/>
            <w:vAlign w:val="center"/>
          </w:tcPr>
          <w:p w14:paraId="5A4EE100" w14:textId="77777777" w:rsidR="00116538" w:rsidRDefault="00116538">
            <w:pPr>
              <w:numPr>
                <w:ilvl w:val="0"/>
                <w:numId w:val="4"/>
              </w:numPr>
              <w:ind w:firstLine="0"/>
              <w:rPr>
                <w:rFonts w:cs="Calibri"/>
                <w:szCs w:val="21"/>
              </w:rPr>
            </w:pPr>
          </w:p>
        </w:tc>
        <w:tc>
          <w:tcPr>
            <w:tcW w:w="1679" w:type="dxa"/>
            <w:vAlign w:val="center"/>
          </w:tcPr>
          <w:p w14:paraId="1F1AA587" w14:textId="77777777" w:rsidR="00116538" w:rsidRDefault="00000000">
            <w:pPr>
              <w:rPr>
                <w:rFonts w:cs="Calibri"/>
                <w:szCs w:val="21"/>
              </w:rPr>
            </w:pPr>
            <w:r>
              <w:rPr>
                <w:rFonts w:cs="Calibri"/>
                <w:szCs w:val="21"/>
              </w:rPr>
              <w:t>投标人的管理体系认证</w:t>
            </w:r>
          </w:p>
        </w:tc>
        <w:tc>
          <w:tcPr>
            <w:tcW w:w="6356" w:type="dxa"/>
            <w:vAlign w:val="center"/>
          </w:tcPr>
          <w:p w14:paraId="5C4CEE6E" w14:textId="77777777" w:rsidR="00116538" w:rsidRDefault="00000000">
            <w:pPr>
              <w:jc w:val="left"/>
              <w:rPr>
                <w:rFonts w:cs="Calibri"/>
                <w:kern w:val="0"/>
                <w:szCs w:val="21"/>
              </w:rPr>
            </w:pPr>
            <w:r>
              <w:rPr>
                <w:rFonts w:cs="Calibri"/>
                <w:kern w:val="0"/>
                <w:szCs w:val="21"/>
              </w:rPr>
              <w:t>投标人</w:t>
            </w:r>
            <w:r>
              <w:rPr>
                <w:rFonts w:cs="Calibri"/>
                <w:szCs w:val="21"/>
              </w:rPr>
              <w:t>的管理体系认证</w:t>
            </w:r>
          </w:p>
          <w:p w14:paraId="74F9779B" w14:textId="77777777" w:rsidR="00B72FBA" w:rsidRDefault="00000000">
            <w:pPr>
              <w:widowControl/>
              <w:jc w:val="left"/>
              <w:rPr>
                <w:rFonts w:cs="Calibri"/>
                <w:spacing w:val="-2"/>
                <w:kern w:val="0"/>
                <w:szCs w:val="21"/>
              </w:rPr>
            </w:pPr>
            <w:r>
              <w:rPr>
                <w:rFonts w:cs="Calibri"/>
                <w:kern w:val="0"/>
                <w:szCs w:val="21"/>
              </w:rPr>
              <w:t>(1)</w:t>
            </w:r>
            <w:r w:rsidR="00DF67D9">
              <w:rPr>
                <w:rFonts w:cs="Calibri"/>
                <w:kern w:val="0"/>
                <w:szCs w:val="21"/>
              </w:rPr>
              <w:t>【</w:t>
            </w:r>
            <w:r w:rsidR="00DF67D9">
              <w:rPr>
                <w:rFonts w:cs="Calibri" w:hint="eastAsia"/>
                <w:kern w:val="0"/>
                <w:szCs w:val="21"/>
              </w:rPr>
              <w:t>5</w:t>
            </w:r>
            <w:r>
              <w:rPr>
                <w:rFonts w:cs="Calibri"/>
                <w:kern w:val="0"/>
                <w:szCs w:val="21"/>
              </w:rPr>
              <w:t>分】</w:t>
            </w:r>
            <w:r w:rsidR="009D4E93" w:rsidRPr="009D4E93">
              <w:rPr>
                <w:rFonts w:cs="Calibri" w:hint="eastAsia"/>
                <w:spacing w:val="-2"/>
                <w:kern w:val="0"/>
                <w:szCs w:val="21"/>
              </w:rPr>
              <w:t>投标人具有有效的质量管理体系认证证书、信息安全管理体系认证证书、</w:t>
            </w:r>
            <w:r w:rsidR="002F7EB6" w:rsidRPr="002F7EB6">
              <w:rPr>
                <w:rFonts w:cs="Calibri" w:hint="eastAsia"/>
                <w:spacing w:val="-2"/>
                <w:kern w:val="0"/>
                <w:szCs w:val="21"/>
              </w:rPr>
              <w:t>信息技术服务管理体系认证</w:t>
            </w:r>
            <w:r w:rsidR="009D4E93" w:rsidRPr="009D4E93">
              <w:rPr>
                <w:rFonts w:cs="Calibri" w:hint="eastAsia"/>
                <w:spacing w:val="-2"/>
                <w:kern w:val="0"/>
                <w:szCs w:val="21"/>
              </w:rPr>
              <w:t>、风险管理体系认证证书</w:t>
            </w:r>
            <w:r w:rsidR="004C6BAE">
              <w:rPr>
                <w:rFonts w:cs="Calibri" w:hint="eastAsia"/>
                <w:spacing w:val="-2"/>
                <w:kern w:val="0"/>
                <w:szCs w:val="21"/>
              </w:rPr>
              <w:t>、</w:t>
            </w:r>
            <w:r w:rsidR="004C6BAE">
              <w:t>云服务信息安全管理体系认证</w:t>
            </w:r>
            <w:r>
              <w:rPr>
                <w:rFonts w:cs="Calibri"/>
                <w:spacing w:val="-2"/>
                <w:kern w:val="0"/>
                <w:szCs w:val="21"/>
              </w:rPr>
              <w:t>。同时具有以上管理体系证书的得</w:t>
            </w:r>
            <w:r w:rsidR="00DF67D9">
              <w:rPr>
                <w:rFonts w:cs="Calibri" w:hint="eastAsia"/>
                <w:spacing w:val="-2"/>
                <w:kern w:val="0"/>
                <w:szCs w:val="21"/>
              </w:rPr>
              <w:t>5</w:t>
            </w:r>
            <w:r>
              <w:rPr>
                <w:rFonts w:cs="Calibri"/>
                <w:spacing w:val="-2"/>
                <w:kern w:val="0"/>
                <w:szCs w:val="21"/>
              </w:rPr>
              <w:t>分，缺</w:t>
            </w:r>
            <w:r>
              <w:rPr>
                <w:rFonts w:cs="Calibri"/>
                <w:spacing w:val="-2"/>
                <w:kern w:val="0"/>
                <w:szCs w:val="21"/>
              </w:rPr>
              <w:t>1</w:t>
            </w:r>
            <w:r>
              <w:rPr>
                <w:rFonts w:cs="Calibri"/>
                <w:spacing w:val="-2"/>
                <w:kern w:val="0"/>
                <w:szCs w:val="21"/>
              </w:rPr>
              <w:t>项扣</w:t>
            </w:r>
            <w:r>
              <w:rPr>
                <w:rFonts w:cs="Calibri"/>
                <w:spacing w:val="-2"/>
                <w:kern w:val="0"/>
                <w:szCs w:val="21"/>
              </w:rPr>
              <w:t>1</w:t>
            </w:r>
            <w:r>
              <w:rPr>
                <w:rFonts w:cs="Calibri"/>
                <w:spacing w:val="-2"/>
                <w:kern w:val="0"/>
                <w:szCs w:val="21"/>
              </w:rPr>
              <w:t>分。</w:t>
            </w:r>
          </w:p>
          <w:p w14:paraId="393ED98D" w14:textId="468EF27D" w:rsidR="00116538" w:rsidRDefault="00000000">
            <w:pPr>
              <w:widowControl/>
              <w:jc w:val="left"/>
              <w:rPr>
                <w:rFonts w:ascii="楷体" w:eastAsia="楷体" w:hAnsi="楷体" w:cs="Calibri" w:hint="eastAsia"/>
                <w:color w:val="FF0000"/>
                <w:szCs w:val="21"/>
              </w:rPr>
            </w:pPr>
            <w:r>
              <w:rPr>
                <w:rFonts w:ascii="楷体" w:eastAsia="楷体" w:hAnsi="楷体" w:cs="Calibri"/>
                <w:szCs w:val="21"/>
              </w:rPr>
              <w:t>说明：投标人提供有效的相应证书复印件，评标委员会根据全国认证认可信息公共服务平台（http://cx.cnca.cn/）核实后进行评分。未提供或不符合以上条件不得分。如投标人为联合体，联合体任一成员具备即可得分。</w:t>
            </w:r>
          </w:p>
        </w:tc>
        <w:tc>
          <w:tcPr>
            <w:tcW w:w="763" w:type="dxa"/>
            <w:vAlign w:val="center"/>
          </w:tcPr>
          <w:p w14:paraId="3B2CB7B6" w14:textId="06929BE9" w:rsidR="00116538" w:rsidRDefault="00DF67D9">
            <w:pPr>
              <w:rPr>
                <w:rFonts w:cs="Calibri"/>
                <w:szCs w:val="21"/>
              </w:rPr>
            </w:pPr>
            <w:r>
              <w:rPr>
                <w:rFonts w:cs="Calibri" w:hint="eastAsia"/>
                <w:szCs w:val="21"/>
              </w:rPr>
              <w:t>5</w:t>
            </w:r>
          </w:p>
        </w:tc>
      </w:tr>
      <w:tr w:rsidR="00116538" w14:paraId="530839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E2B4AF8" w14:textId="77777777" w:rsidR="00116538" w:rsidRDefault="00116538">
            <w:pPr>
              <w:numPr>
                <w:ilvl w:val="0"/>
                <w:numId w:val="4"/>
              </w:numPr>
              <w:ind w:firstLine="0"/>
              <w:rPr>
                <w:rFonts w:cs="Calibri"/>
                <w:szCs w:val="21"/>
              </w:rPr>
            </w:pPr>
          </w:p>
        </w:tc>
        <w:tc>
          <w:tcPr>
            <w:tcW w:w="1679" w:type="dxa"/>
            <w:tcBorders>
              <w:right w:val="single" w:sz="4" w:space="0" w:color="auto"/>
            </w:tcBorders>
            <w:vAlign w:val="center"/>
          </w:tcPr>
          <w:p w14:paraId="0DE7FA04" w14:textId="77777777" w:rsidR="00116538" w:rsidRDefault="00000000">
            <w:pPr>
              <w:rPr>
                <w:rFonts w:cs="Calibri"/>
                <w:szCs w:val="21"/>
              </w:rPr>
            </w:pPr>
            <w:r>
              <w:rPr>
                <w:rFonts w:cs="Calibri"/>
                <w:szCs w:val="21"/>
              </w:rPr>
              <w:t>投标人的同类项目业绩</w:t>
            </w:r>
          </w:p>
        </w:tc>
        <w:tc>
          <w:tcPr>
            <w:tcW w:w="6356" w:type="dxa"/>
            <w:tcBorders>
              <w:left w:val="single" w:sz="4" w:space="0" w:color="auto"/>
            </w:tcBorders>
            <w:vAlign w:val="center"/>
          </w:tcPr>
          <w:p w14:paraId="176F30EA" w14:textId="77777777" w:rsidR="00116538" w:rsidRDefault="00000000">
            <w:pPr>
              <w:jc w:val="left"/>
              <w:rPr>
                <w:rFonts w:cs="Calibri"/>
                <w:b/>
                <w:bCs/>
                <w:kern w:val="0"/>
                <w:szCs w:val="21"/>
              </w:rPr>
            </w:pPr>
            <w:r>
              <w:rPr>
                <w:rFonts w:cs="Calibri"/>
                <w:szCs w:val="21"/>
              </w:rPr>
              <w:t>投标人的同类项目业绩</w:t>
            </w:r>
          </w:p>
          <w:p w14:paraId="1FB44319" w14:textId="77777777" w:rsidR="00116538" w:rsidRDefault="00000000">
            <w:pPr>
              <w:jc w:val="left"/>
              <w:rPr>
                <w:rFonts w:cs="Calibri"/>
                <w:kern w:val="0"/>
                <w:szCs w:val="21"/>
              </w:rPr>
            </w:pPr>
            <w:r>
              <w:rPr>
                <w:rFonts w:cs="Calibri"/>
                <w:kern w:val="0"/>
                <w:szCs w:val="21"/>
              </w:rPr>
              <w:t>(1)</w:t>
            </w:r>
            <w:r>
              <w:rPr>
                <w:rFonts w:cs="Calibri"/>
                <w:kern w:val="0"/>
                <w:szCs w:val="21"/>
              </w:rPr>
              <w:t>【</w:t>
            </w:r>
            <w:r>
              <w:rPr>
                <w:rFonts w:cs="Calibri"/>
                <w:kern w:val="0"/>
                <w:szCs w:val="21"/>
              </w:rPr>
              <w:t>1</w:t>
            </w:r>
            <w:r>
              <w:rPr>
                <w:rFonts w:cs="Calibri"/>
                <w:kern w:val="0"/>
                <w:szCs w:val="21"/>
              </w:rPr>
              <w:t>分】</w:t>
            </w:r>
            <w:r>
              <w:rPr>
                <w:rFonts w:cs="Calibri"/>
                <w:kern w:val="0"/>
                <w:szCs w:val="21"/>
              </w:rPr>
              <w:t>2021</w:t>
            </w:r>
            <w:r>
              <w:rPr>
                <w:rFonts w:cs="Calibri"/>
                <w:kern w:val="0"/>
                <w:szCs w:val="21"/>
              </w:rPr>
              <w:t>年</w:t>
            </w:r>
            <w:r>
              <w:rPr>
                <w:rFonts w:cs="Calibri"/>
                <w:kern w:val="0"/>
                <w:szCs w:val="21"/>
              </w:rPr>
              <w:t>1</w:t>
            </w:r>
            <w:r>
              <w:rPr>
                <w:rFonts w:cs="Calibri"/>
                <w:kern w:val="0"/>
                <w:szCs w:val="21"/>
              </w:rPr>
              <w:t>月</w:t>
            </w:r>
            <w:r>
              <w:rPr>
                <w:rFonts w:cs="Calibri"/>
                <w:kern w:val="0"/>
                <w:szCs w:val="21"/>
              </w:rPr>
              <w:t>1</w:t>
            </w:r>
            <w:r>
              <w:rPr>
                <w:rFonts w:cs="Calibri"/>
                <w:kern w:val="0"/>
                <w:szCs w:val="21"/>
              </w:rPr>
              <w:t>日</w:t>
            </w:r>
            <w:r>
              <w:rPr>
                <w:rFonts w:cs="Calibri"/>
                <w:color w:val="000000"/>
                <w:szCs w:val="21"/>
              </w:rPr>
              <w:t>至今（以合同签订时间为准）</w:t>
            </w:r>
            <w:r>
              <w:rPr>
                <w:rFonts w:cs="Calibri"/>
                <w:kern w:val="0"/>
                <w:szCs w:val="21"/>
              </w:rPr>
              <w:t>，投标人承担</w:t>
            </w:r>
            <w:r>
              <w:rPr>
                <w:rFonts w:cs="Calibri"/>
                <w:szCs w:val="21"/>
              </w:rPr>
              <w:t>软件开发类项目</w:t>
            </w:r>
            <w:r>
              <w:rPr>
                <w:rFonts w:cs="Calibri"/>
                <w:kern w:val="0"/>
                <w:szCs w:val="21"/>
              </w:rPr>
              <w:t>，每个得</w:t>
            </w:r>
            <w:r>
              <w:rPr>
                <w:rFonts w:cs="Calibri"/>
                <w:kern w:val="0"/>
                <w:szCs w:val="21"/>
              </w:rPr>
              <w:t>0.5</w:t>
            </w:r>
            <w:r>
              <w:rPr>
                <w:rFonts w:cs="Calibri"/>
                <w:kern w:val="0"/>
                <w:szCs w:val="21"/>
              </w:rPr>
              <w:t>分，最高得</w:t>
            </w:r>
            <w:r>
              <w:rPr>
                <w:rFonts w:cs="Calibri"/>
                <w:kern w:val="0"/>
                <w:szCs w:val="21"/>
              </w:rPr>
              <w:t>1</w:t>
            </w:r>
            <w:r>
              <w:rPr>
                <w:rFonts w:cs="Calibri"/>
                <w:kern w:val="0"/>
                <w:szCs w:val="21"/>
              </w:rPr>
              <w:t>分；</w:t>
            </w:r>
          </w:p>
          <w:p w14:paraId="617ED180" w14:textId="77777777" w:rsidR="00116538" w:rsidRDefault="00000000">
            <w:pPr>
              <w:jc w:val="left"/>
              <w:rPr>
                <w:rFonts w:ascii="楷体" w:eastAsia="楷体" w:hAnsi="楷体" w:cs="Calibri" w:hint="eastAsia"/>
                <w:kern w:val="0"/>
                <w:szCs w:val="21"/>
              </w:rPr>
            </w:pPr>
            <w:r>
              <w:rPr>
                <w:rFonts w:ascii="楷体" w:eastAsia="楷体" w:hAnsi="楷体" w:cs="Calibri"/>
                <w:szCs w:val="21"/>
              </w:rPr>
              <w:t>说明：根据投标文件中提供的业绩合同进行评分，未提供或不符合以上条件不得分。如投标人为联合体，联合体任一成员具备即可得分。</w:t>
            </w:r>
          </w:p>
        </w:tc>
        <w:tc>
          <w:tcPr>
            <w:tcW w:w="763" w:type="dxa"/>
            <w:vAlign w:val="center"/>
          </w:tcPr>
          <w:p w14:paraId="5937F6E9" w14:textId="77777777" w:rsidR="00116538" w:rsidRDefault="00000000">
            <w:pPr>
              <w:rPr>
                <w:rFonts w:cs="Calibri"/>
                <w:szCs w:val="21"/>
              </w:rPr>
            </w:pPr>
            <w:r>
              <w:rPr>
                <w:rFonts w:cs="Calibri"/>
                <w:szCs w:val="21"/>
              </w:rPr>
              <w:t>1</w:t>
            </w:r>
          </w:p>
        </w:tc>
      </w:tr>
      <w:tr w:rsidR="00116538" w14:paraId="2ACDDAE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D9518E2" w14:textId="77777777" w:rsidR="00116538" w:rsidRDefault="00000000">
            <w:pPr>
              <w:rPr>
                <w:rFonts w:cs="Calibri"/>
                <w:szCs w:val="21"/>
              </w:rPr>
            </w:pPr>
            <w:r>
              <w:rPr>
                <w:rFonts w:cs="Calibri"/>
                <w:szCs w:val="21"/>
              </w:rPr>
              <w:t>二</w:t>
            </w:r>
          </w:p>
        </w:tc>
        <w:tc>
          <w:tcPr>
            <w:tcW w:w="1679" w:type="dxa"/>
            <w:tcBorders>
              <w:bottom w:val="single" w:sz="4" w:space="0" w:color="auto"/>
              <w:right w:val="single" w:sz="4" w:space="0" w:color="auto"/>
            </w:tcBorders>
            <w:vAlign w:val="center"/>
          </w:tcPr>
          <w:p w14:paraId="5BE8928E" w14:textId="77777777" w:rsidR="00116538" w:rsidRDefault="00000000">
            <w:pPr>
              <w:rPr>
                <w:rFonts w:cs="Calibri"/>
                <w:szCs w:val="21"/>
              </w:rPr>
            </w:pPr>
            <w:r>
              <w:rPr>
                <w:rFonts w:cs="Calibri"/>
                <w:szCs w:val="21"/>
              </w:rPr>
              <w:t>技术服务水平</w:t>
            </w:r>
          </w:p>
        </w:tc>
        <w:tc>
          <w:tcPr>
            <w:tcW w:w="6356" w:type="dxa"/>
            <w:tcBorders>
              <w:left w:val="single" w:sz="4" w:space="0" w:color="auto"/>
              <w:bottom w:val="single" w:sz="4" w:space="0" w:color="auto"/>
            </w:tcBorders>
            <w:vAlign w:val="center"/>
          </w:tcPr>
          <w:p w14:paraId="044B468E" w14:textId="77777777" w:rsidR="00116538" w:rsidRDefault="00116538">
            <w:pPr>
              <w:rPr>
                <w:rFonts w:cs="Calibri"/>
                <w:szCs w:val="21"/>
              </w:rPr>
            </w:pPr>
          </w:p>
        </w:tc>
        <w:tc>
          <w:tcPr>
            <w:tcW w:w="763" w:type="dxa"/>
            <w:vAlign w:val="center"/>
          </w:tcPr>
          <w:p w14:paraId="56DE5774" w14:textId="77777777" w:rsidR="00116538" w:rsidRDefault="00116538">
            <w:pPr>
              <w:rPr>
                <w:rFonts w:cs="Calibri"/>
                <w:szCs w:val="21"/>
              </w:rPr>
            </w:pPr>
          </w:p>
        </w:tc>
      </w:tr>
      <w:tr w:rsidR="006235D4" w14:paraId="6F576B7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3A34703" w14:textId="77777777" w:rsidR="006235D4" w:rsidRDefault="006235D4" w:rsidP="006235D4">
            <w:pPr>
              <w:numPr>
                <w:ilvl w:val="0"/>
                <w:numId w:val="4"/>
              </w:numPr>
              <w:ind w:firstLine="0"/>
              <w:rPr>
                <w:rFonts w:cs="Calibri"/>
                <w:szCs w:val="21"/>
              </w:rPr>
            </w:pPr>
          </w:p>
        </w:tc>
        <w:tc>
          <w:tcPr>
            <w:tcW w:w="1679" w:type="dxa"/>
            <w:tcBorders>
              <w:bottom w:val="single" w:sz="4" w:space="0" w:color="auto"/>
              <w:right w:val="single" w:sz="4" w:space="0" w:color="auto"/>
            </w:tcBorders>
            <w:vAlign w:val="center"/>
          </w:tcPr>
          <w:p w14:paraId="59E8445C" w14:textId="4712CD96" w:rsidR="006235D4" w:rsidRDefault="006235D4" w:rsidP="006235D4">
            <w:pPr>
              <w:rPr>
                <w:rFonts w:cs="Calibri"/>
                <w:szCs w:val="21"/>
              </w:rPr>
            </w:pPr>
            <w:r w:rsidRPr="0004217B">
              <w:rPr>
                <w:rFonts w:cs="Calibri"/>
                <w:kern w:val="0"/>
              </w:rPr>
              <w:t>对采购需求的符合性</w:t>
            </w:r>
          </w:p>
        </w:tc>
        <w:tc>
          <w:tcPr>
            <w:tcW w:w="6356" w:type="dxa"/>
            <w:tcBorders>
              <w:left w:val="single" w:sz="4" w:space="0" w:color="auto"/>
              <w:bottom w:val="single" w:sz="4" w:space="0" w:color="auto"/>
            </w:tcBorders>
            <w:vAlign w:val="center"/>
          </w:tcPr>
          <w:p w14:paraId="3765D281" w14:textId="77777777" w:rsidR="006235D4" w:rsidRPr="0004217B" w:rsidRDefault="006235D4" w:rsidP="006235D4">
            <w:pPr>
              <w:rPr>
                <w:rFonts w:cs="Calibri"/>
                <w:kern w:val="0"/>
              </w:rPr>
            </w:pPr>
            <w:r w:rsidRPr="0004217B">
              <w:rPr>
                <w:rFonts w:cs="Calibri"/>
                <w:kern w:val="0"/>
              </w:rPr>
              <w:t>对采购需求的符合性</w:t>
            </w:r>
          </w:p>
          <w:p w14:paraId="5929CDBE" w14:textId="12CAF409" w:rsidR="006235D4" w:rsidRDefault="006235D4" w:rsidP="006235D4">
            <w:pPr>
              <w:widowControl/>
              <w:jc w:val="left"/>
              <w:rPr>
                <w:rFonts w:cs="Calibri"/>
              </w:rPr>
            </w:pPr>
            <w:r w:rsidRPr="0004217B">
              <w:rPr>
                <w:rFonts w:cs="Calibri"/>
              </w:rPr>
              <w:t>(1)</w:t>
            </w:r>
            <w:r w:rsidRPr="0004217B">
              <w:rPr>
                <w:rFonts w:cs="Calibri"/>
              </w:rPr>
              <w:t>【</w:t>
            </w:r>
            <w:r>
              <w:rPr>
                <w:rFonts w:cs="Calibri" w:hint="eastAsia"/>
              </w:rPr>
              <w:t>10</w:t>
            </w:r>
            <w:r w:rsidRPr="0004217B">
              <w:rPr>
                <w:rFonts w:cs="Calibri"/>
              </w:rPr>
              <w:t>分】对</w:t>
            </w:r>
            <w:r w:rsidRPr="0004217B">
              <w:rPr>
                <w:rFonts w:cs="Calibri"/>
              </w:rPr>
              <w:t>“</w:t>
            </w:r>
            <w:r w:rsidRPr="0004217B">
              <w:rPr>
                <w:rFonts w:cs="Calibri"/>
              </w:rPr>
              <w:t>第三章</w:t>
            </w:r>
            <w:r w:rsidRPr="0004217B">
              <w:rPr>
                <w:rFonts w:cs="Calibri"/>
              </w:rPr>
              <w:t xml:space="preserve"> </w:t>
            </w:r>
            <w:r w:rsidRPr="0004217B">
              <w:rPr>
                <w:rFonts w:cs="Calibri"/>
              </w:rPr>
              <w:t>采购需求</w:t>
            </w:r>
            <w:r w:rsidRPr="0004217B">
              <w:rPr>
                <w:rFonts w:cs="Calibri"/>
              </w:rPr>
              <w:t>”</w:t>
            </w:r>
            <w:r w:rsidRPr="0004217B">
              <w:rPr>
                <w:rFonts w:cs="Calibri"/>
              </w:rPr>
              <w:t>中</w:t>
            </w:r>
            <w:r w:rsidRPr="0004217B">
              <w:rPr>
                <w:rFonts w:cs="Calibri"/>
              </w:rPr>
              <w:t>“</w:t>
            </w:r>
            <w:r w:rsidRPr="006235D4">
              <w:rPr>
                <w:rFonts w:cs="Calibri" w:hint="eastAsia"/>
              </w:rPr>
              <w:t>（二）采购内容及功能要求</w:t>
            </w:r>
            <w:r w:rsidRPr="0004217B">
              <w:rPr>
                <w:rFonts w:cs="Calibri"/>
              </w:rPr>
              <w:t>”</w:t>
            </w:r>
            <w:r>
              <w:rPr>
                <w:rFonts w:cs="Calibri" w:hint="eastAsia"/>
              </w:rPr>
              <w:t>带</w:t>
            </w:r>
            <w:r w:rsidRPr="009626B9">
              <w:rPr>
                <w:rFonts w:asciiTheme="minorEastAsia" w:eastAsiaTheme="minorEastAsia" w:hAnsiTheme="minorEastAsia" w:cs="Calibri" w:hint="eastAsia"/>
                <w:kern w:val="0"/>
                <w:szCs w:val="21"/>
              </w:rPr>
              <w:t>★</w:t>
            </w:r>
            <w:r w:rsidRPr="0004217B">
              <w:rPr>
                <w:rFonts w:cs="Calibri"/>
              </w:rPr>
              <w:t>内容</w:t>
            </w:r>
            <w:r>
              <w:rPr>
                <w:rFonts w:asciiTheme="minorEastAsia" w:eastAsiaTheme="minorEastAsia" w:hAnsiTheme="minorEastAsia" w:cs="Calibri" w:hint="eastAsia"/>
                <w:kern w:val="0"/>
                <w:szCs w:val="21"/>
              </w:rPr>
              <w:t>（共计10项）</w:t>
            </w:r>
            <w:r w:rsidRPr="0004217B">
              <w:rPr>
                <w:rFonts w:cs="Calibri"/>
              </w:rPr>
              <w:t>均响应得</w:t>
            </w:r>
            <w:r>
              <w:rPr>
                <w:rFonts w:cs="Calibri" w:hint="eastAsia"/>
              </w:rPr>
              <w:t>10</w:t>
            </w:r>
            <w:r w:rsidRPr="0004217B">
              <w:rPr>
                <w:rFonts w:cs="Calibri"/>
              </w:rPr>
              <w:t>分，一项不能响应扣</w:t>
            </w:r>
            <w:r>
              <w:rPr>
                <w:rFonts w:cs="Calibri" w:hint="eastAsia"/>
              </w:rPr>
              <w:t>1</w:t>
            </w:r>
            <w:r w:rsidRPr="0004217B">
              <w:rPr>
                <w:rFonts w:cs="Calibri"/>
              </w:rPr>
              <w:t>分。</w:t>
            </w:r>
          </w:p>
          <w:p w14:paraId="3E936A71" w14:textId="3845BB3C" w:rsidR="006235D4" w:rsidRPr="009626B9" w:rsidRDefault="006235D4" w:rsidP="006235D4">
            <w:pPr>
              <w:widowControl/>
              <w:jc w:val="left"/>
              <w:rPr>
                <w:rFonts w:asciiTheme="minorEastAsia" w:eastAsiaTheme="minorEastAsia" w:hAnsiTheme="minorEastAsia" w:cs="Calibri" w:hint="eastAsia"/>
                <w:kern w:val="0"/>
                <w:szCs w:val="21"/>
              </w:rPr>
            </w:pPr>
            <w:r w:rsidRPr="006235D4">
              <w:rPr>
                <w:rFonts w:ascii="楷体" w:eastAsia="楷体" w:hAnsi="楷体" w:cs="Calibri" w:hint="eastAsia"/>
                <w:szCs w:val="21"/>
              </w:rPr>
              <w:t>说明：上述</w:t>
            </w:r>
            <w:r>
              <w:rPr>
                <w:rFonts w:ascii="楷体" w:eastAsia="楷体" w:hAnsi="楷体" w:cs="Calibri" w:hint="eastAsia"/>
                <w:szCs w:val="21"/>
              </w:rPr>
              <w:t>内容</w:t>
            </w:r>
            <w:r w:rsidRPr="006235D4">
              <w:rPr>
                <w:rFonts w:ascii="楷体" w:eastAsia="楷体" w:hAnsi="楷体" w:cs="Calibri"/>
                <w:szCs w:val="21"/>
              </w:rPr>
              <w:t>未提供模块框架图、设计效果图的</w:t>
            </w:r>
            <w:r w:rsidRPr="006235D4">
              <w:rPr>
                <w:rFonts w:ascii="楷体" w:eastAsia="楷体" w:hAnsi="楷体" w:cs="Calibri" w:hint="eastAsia"/>
                <w:szCs w:val="21"/>
              </w:rPr>
              <w:t>视为未响应</w:t>
            </w:r>
            <w:r w:rsidRPr="006235D4">
              <w:rPr>
                <w:rFonts w:ascii="楷体" w:eastAsia="楷体" w:hAnsi="楷体" w:cs="Calibri"/>
                <w:szCs w:val="21"/>
              </w:rPr>
              <w:t>。</w:t>
            </w:r>
          </w:p>
        </w:tc>
        <w:tc>
          <w:tcPr>
            <w:tcW w:w="763" w:type="dxa"/>
            <w:vAlign w:val="center"/>
          </w:tcPr>
          <w:p w14:paraId="386755E8" w14:textId="0877E6FB" w:rsidR="006235D4" w:rsidRDefault="006235D4" w:rsidP="006235D4">
            <w:pPr>
              <w:rPr>
                <w:rFonts w:cs="Calibri"/>
                <w:szCs w:val="21"/>
              </w:rPr>
            </w:pPr>
            <w:r>
              <w:rPr>
                <w:rFonts w:cs="Calibri" w:hint="eastAsia"/>
                <w:color w:val="000000" w:themeColor="text1"/>
              </w:rPr>
              <w:t>10</w:t>
            </w:r>
          </w:p>
        </w:tc>
      </w:tr>
      <w:tr w:rsidR="006235D4" w14:paraId="51D964F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652A622" w14:textId="02BF8B50" w:rsidR="006235D4" w:rsidRDefault="006235D4" w:rsidP="006235D4">
            <w:pPr>
              <w:numPr>
                <w:ilvl w:val="0"/>
                <w:numId w:val="4"/>
              </w:numPr>
              <w:ind w:firstLine="0"/>
              <w:rPr>
                <w:rFonts w:cs="Calibri"/>
                <w:szCs w:val="21"/>
              </w:rPr>
            </w:pPr>
          </w:p>
        </w:tc>
        <w:tc>
          <w:tcPr>
            <w:tcW w:w="1679" w:type="dxa"/>
            <w:tcBorders>
              <w:bottom w:val="single" w:sz="4" w:space="0" w:color="auto"/>
              <w:right w:val="single" w:sz="4" w:space="0" w:color="auto"/>
            </w:tcBorders>
            <w:vAlign w:val="center"/>
          </w:tcPr>
          <w:p w14:paraId="1BBC2944" w14:textId="77777777" w:rsidR="006235D4" w:rsidRDefault="006235D4" w:rsidP="006235D4">
            <w:pPr>
              <w:rPr>
                <w:rFonts w:cs="Calibri"/>
                <w:szCs w:val="21"/>
              </w:rPr>
            </w:pPr>
            <w:r>
              <w:rPr>
                <w:rFonts w:cs="Calibri"/>
                <w:szCs w:val="21"/>
              </w:rPr>
              <w:t>项目理解</w:t>
            </w:r>
          </w:p>
        </w:tc>
        <w:tc>
          <w:tcPr>
            <w:tcW w:w="6356" w:type="dxa"/>
            <w:tcBorders>
              <w:left w:val="single" w:sz="4" w:space="0" w:color="auto"/>
              <w:bottom w:val="single" w:sz="4" w:space="0" w:color="auto"/>
            </w:tcBorders>
            <w:vAlign w:val="center"/>
          </w:tcPr>
          <w:p w14:paraId="1C87D10C" w14:textId="77777777" w:rsidR="006235D4" w:rsidRDefault="006235D4" w:rsidP="006235D4">
            <w:pPr>
              <w:rPr>
                <w:rFonts w:cs="Calibri"/>
                <w:kern w:val="0"/>
                <w:szCs w:val="21"/>
              </w:rPr>
            </w:pPr>
            <w:r>
              <w:rPr>
                <w:rFonts w:cs="Calibri"/>
                <w:szCs w:val="21"/>
              </w:rPr>
              <w:t>项目理解</w:t>
            </w:r>
          </w:p>
          <w:p w14:paraId="216B8DCE" w14:textId="77777777" w:rsidR="006235D4" w:rsidRDefault="006235D4" w:rsidP="006235D4">
            <w:pPr>
              <w:rPr>
                <w:rFonts w:cs="Calibri"/>
                <w:kern w:val="0"/>
                <w:szCs w:val="21"/>
              </w:rPr>
            </w:pPr>
            <w:r>
              <w:rPr>
                <w:rFonts w:cs="Calibri"/>
                <w:kern w:val="0"/>
                <w:szCs w:val="21"/>
              </w:rPr>
              <w:t>(1)</w:t>
            </w:r>
            <w:r>
              <w:rPr>
                <w:rFonts w:cs="Calibri"/>
                <w:kern w:val="0"/>
                <w:szCs w:val="21"/>
              </w:rPr>
              <w:t>【</w:t>
            </w:r>
            <w:r>
              <w:rPr>
                <w:rFonts w:cs="Calibri"/>
                <w:kern w:val="0"/>
                <w:szCs w:val="21"/>
              </w:rPr>
              <w:t>6</w:t>
            </w:r>
            <w:r>
              <w:rPr>
                <w:rFonts w:cs="Calibri"/>
                <w:kern w:val="0"/>
                <w:szCs w:val="21"/>
              </w:rPr>
              <w:t>分】投标人针对</w:t>
            </w:r>
            <w:r>
              <w:rPr>
                <w:rFonts w:cs="Calibri"/>
                <w:kern w:val="0"/>
                <w:szCs w:val="21"/>
              </w:rPr>
              <w:t>①</w:t>
            </w:r>
            <w:r>
              <w:rPr>
                <w:rFonts w:cs="Calibri"/>
                <w:kern w:val="0"/>
                <w:szCs w:val="21"/>
              </w:rPr>
              <w:t>现有业务系统的理解、</w:t>
            </w:r>
            <w:r>
              <w:rPr>
                <w:rFonts w:cs="Calibri"/>
                <w:kern w:val="0"/>
                <w:szCs w:val="21"/>
              </w:rPr>
              <w:t>②</w:t>
            </w:r>
            <w:r>
              <w:rPr>
                <w:rFonts w:cs="Calibri"/>
                <w:kern w:val="0"/>
                <w:szCs w:val="21"/>
              </w:rPr>
              <w:t>痛点分析、</w:t>
            </w:r>
            <w:r>
              <w:rPr>
                <w:rFonts w:cs="Calibri"/>
                <w:kern w:val="0"/>
                <w:szCs w:val="21"/>
              </w:rPr>
              <w:t>③</w:t>
            </w:r>
            <w:r>
              <w:rPr>
                <w:rFonts w:cs="Calibri"/>
                <w:kern w:val="0"/>
                <w:szCs w:val="21"/>
              </w:rPr>
              <w:t>用户需求，进行描述分析。</w:t>
            </w:r>
          </w:p>
          <w:p w14:paraId="362BE683" w14:textId="77777777" w:rsidR="006235D4" w:rsidRDefault="006235D4" w:rsidP="006235D4">
            <w:pPr>
              <w:rPr>
                <w:rFonts w:cs="Calibri"/>
                <w:kern w:val="0"/>
                <w:szCs w:val="21"/>
              </w:rPr>
            </w:pPr>
            <w:r>
              <w:rPr>
                <w:rFonts w:cs="Calibri"/>
                <w:kern w:val="0"/>
                <w:szCs w:val="21"/>
              </w:rPr>
              <w:t>以上三点方案内容与本项目需求的吻合程度高，对本项目实现目标分析透彻的</w:t>
            </w:r>
            <w:r>
              <w:rPr>
                <w:rFonts w:cs="Calibri" w:hint="eastAsia"/>
                <w:szCs w:val="21"/>
              </w:rPr>
              <w:t>每点</w:t>
            </w:r>
            <w:r>
              <w:rPr>
                <w:rFonts w:cs="Calibri"/>
                <w:kern w:val="0"/>
                <w:szCs w:val="21"/>
              </w:rPr>
              <w:t>得</w:t>
            </w:r>
            <w:r>
              <w:rPr>
                <w:rFonts w:cs="Calibri" w:hint="eastAsia"/>
                <w:kern w:val="0"/>
                <w:szCs w:val="21"/>
              </w:rPr>
              <w:t>2</w:t>
            </w:r>
            <w:r>
              <w:rPr>
                <w:rFonts w:cs="Calibri"/>
                <w:kern w:val="0"/>
                <w:szCs w:val="21"/>
              </w:rPr>
              <w:t>分；基本吻合本项目需求，对实现目标分析较完整的</w:t>
            </w:r>
            <w:r>
              <w:rPr>
                <w:rFonts w:cs="Calibri" w:hint="eastAsia"/>
                <w:szCs w:val="21"/>
              </w:rPr>
              <w:t>每点</w:t>
            </w:r>
            <w:r>
              <w:rPr>
                <w:rFonts w:cs="Calibri"/>
                <w:kern w:val="0"/>
                <w:szCs w:val="21"/>
              </w:rPr>
              <w:t>得</w:t>
            </w:r>
            <w:r>
              <w:rPr>
                <w:rFonts w:cs="Calibri" w:hint="eastAsia"/>
                <w:kern w:val="0"/>
                <w:szCs w:val="21"/>
              </w:rPr>
              <w:t>1.5</w:t>
            </w:r>
            <w:r>
              <w:rPr>
                <w:rFonts w:cs="Calibri"/>
                <w:kern w:val="0"/>
                <w:szCs w:val="21"/>
              </w:rPr>
              <w:t>分；内容缺乏完整性或理解有一定偏离的</w:t>
            </w:r>
            <w:r>
              <w:rPr>
                <w:rFonts w:cs="Calibri" w:hint="eastAsia"/>
                <w:szCs w:val="21"/>
              </w:rPr>
              <w:t>每点</w:t>
            </w:r>
            <w:r>
              <w:rPr>
                <w:rFonts w:cs="Calibri"/>
                <w:kern w:val="0"/>
                <w:szCs w:val="21"/>
              </w:rPr>
              <w:t>得</w:t>
            </w:r>
            <w:r>
              <w:rPr>
                <w:rFonts w:cs="Calibri" w:hint="eastAsia"/>
                <w:kern w:val="0"/>
                <w:szCs w:val="21"/>
              </w:rPr>
              <w:t>1</w:t>
            </w:r>
            <w:r>
              <w:rPr>
                <w:rFonts w:cs="Calibri"/>
                <w:kern w:val="0"/>
                <w:szCs w:val="21"/>
              </w:rPr>
              <w:t>分；未提供或提供内容与本项目需求偏离较大的得</w:t>
            </w:r>
            <w:r>
              <w:rPr>
                <w:rFonts w:cs="Calibri"/>
                <w:kern w:val="0"/>
                <w:szCs w:val="21"/>
              </w:rPr>
              <w:t>0</w:t>
            </w:r>
            <w:r>
              <w:rPr>
                <w:rFonts w:cs="Calibri"/>
                <w:kern w:val="0"/>
                <w:szCs w:val="21"/>
              </w:rPr>
              <w:t>分。</w:t>
            </w:r>
            <w:r>
              <w:rPr>
                <w:rFonts w:cs="Calibri"/>
                <w:szCs w:val="21"/>
              </w:rPr>
              <w:t>本项最高得</w:t>
            </w:r>
            <w:r>
              <w:rPr>
                <w:rFonts w:cs="Calibri" w:hint="eastAsia"/>
                <w:szCs w:val="21"/>
              </w:rPr>
              <w:t>6</w:t>
            </w:r>
            <w:r>
              <w:rPr>
                <w:rFonts w:cs="Calibri"/>
                <w:szCs w:val="21"/>
              </w:rPr>
              <w:t>分。</w:t>
            </w:r>
          </w:p>
        </w:tc>
        <w:tc>
          <w:tcPr>
            <w:tcW w:w="763" w:type="dxa"/>
            <w:vAlign w:val="center"/>
          </w:tcPr>
          <w:p w14:paraId="4D36FECA" w14:textId="77777777" w:rsidR="006235D4" w:rsidRDefault="006235D4" w:rsidP="006235D4">
            <w:pPr>
              <w:rPr>
                <w:rFonts w:cs="Calibri"/>
                <w:szCs w:val="21"/>
              </w:rPr>
            </w:pPr>
            <w:r>
              <w:rPr>
                <w:rFonts w:cs="Calibri"/>
                <w:szCs w:val="21"/>
              </w:rPr>
              <w:t>6</w:t>
            </w:r>
          </w:p>
        </w:tc>
      </w:tr>
      <w:tr w:rsidR="006235D4" w14:paraId="4BF1643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C046DC5" w14:textId="095040ED" w:rsidR="006235D4" w:rsidRDefault="006235D4" w:rsidP="006235D4">
            <w:pPr>
              <w:numPr>
                <w:ilvl w:val="0"/>
                <w:numId w:val="4"/>
              </w:numPr>
              <w:ind w:firstLine="0"/>
              <w:rPr>
                <w:rFonts w:cs="Calibri"/>
                <w:szCs w:val="21"/>
              </w:rPr>
            </w:pPr>
          </w:p>
        </w:tc>
        <w:tc>
          <w:tcPr>
            <w:tcW w:w="1679" w:type="dxa"/>
            <w:tcBorders>
              <w:bottom w:val="single" w:sz="4" w:space="0" w:color="auto"/>
              <w:right w:val="single" w:sz="4" w:space="0" w:color="auto"/>
            </w:tcBorders>
            <w:vAlign w:val="center"/>
          </w:tcPr>
          <w:p w14:paraId="70F3DDF4" w14:textId="77777777" w:rsidR="006235D4" w:rsidRDefault="006235D4" w:rsidP="006235D4">
            <w:pPr>
              <w:rPr>
                <w:rFonts w:cs="Calibri"/>
                <w:kern w:val="0"/>
                <w:szCs w:val="21"/>
              </w:rPr>
            </w:pPr>
            <w:r>
              <w:rPr>
                <w:rFonts w:cs="Calibri"/>
                <w:kern w:val="0"/>
                <w:szCs w:val="21"/>
              </w:rPr>
              <w:t>总体技术解决方案</w:t>
            </w:r>
          </w:p>
        </w:tc>
        <w:tc>
          <w:tcPr>
            <w:tcW w:w="6356" w:type="dxa"/>
            <w:tcBorders>
              <w:left w:val="single" w:sz="4" w:space="0" w:color="auto"/>
              <w:bottom w:val="single" w:sz="4" w:space="0" w:color="auto"/>
            </w:tcBorders>
            <w:vAlign w:val="center"/>
          </w:tcPr>
          <w:p w14:paraId="5696CD1B" w14:textId="77777777" w:rsidR="006235D4" w:rsidRDefault="006235D4" w:rsidP="006235D4">
            <w:pPr>
              <w:rPr>
                <w:rFonts w:cs="Calibri"/>
                <w:kern w:val="0"/>
                <w:szCs w:val="21"/>
              </w:rPr>
            </w:pPr>
            <w:r>
              <w:rPr>
                <w:rFonts w:cs="Calibri"/>
                <w:kern w:val="0"/>
                <w:szCs w:val="21"/>
              </w:rPr>
              <w:t>总体技术解决方案</w:t>
            </w:r>
          </w:p>
          <w:p w14:paraId="72475B33" w14:textId="77777777" w:rsidR="006235D4" w:rsidRDefault="006235D4" w:rsidP="006235D4">
            <w:pPr>
              <w:rPr>
                <w:rFonts w:cs="Calibri"/>
                <w:kern w:val="0"/>
                <w:szCs w:val="21"/>
              </w:rPr>
            </w:pPr>
            <w:r>
              <w:rPr>
                <w:rFonts w:cs="Calibri"/>
                <w:kern w:val="0"/>
                <w:szCs w:val="21"/>
              </w:rPr>
              <w:t>(1)</w:t>
            </w:r>
            <w:r>
              <w:rPr>
                <w:rFonts w:cs="Calibri"/>
                <w:kern w:val="0"/>
                <w:szCs w:val="21"/>
              </w:rPr>
              <w:t>【</w:t>
            </w:r>
            <w:r>
              <w:rPr>
                <w:rFonts w:cs="Calibri" w:hint="eastAsia"/>
                <w:kern w:val="0"/>
                <w:szCs w:val="21"/>
              </w:rPr>
              <w:t>5</w:t>
            </w:r>
            <w:r>
              <w:rPr>
                <w:rFonts w:cs="Calibri"/>
                <w:kern w:val="0"/>
                <w:szCs w:val="21"/>
              </w:rPr>
              <w:t>分】项目总体技术解决方案（包括</w:t>
            </w:r>
            <w:r>
              <w:rPr>
                <w:rFonts w:cs="Calibri"/>
                <w:spacing w:val="-2"/>
                <w:kern w:val="0"/>
                <w:szCs w:val="21"/>
              </w:rPr>
              <w:t>总体思路、建设目标、建设内容等</w:t>
            </w:r>
            <w:r>
              <w:rPr>
                <w:rFonts w:cs="Calibri"/>
                <w:kern w:val="0"/>
                <w:szCs w:val="21"/>
              </w:rPr>
              <w:t>）</w:t>
            </w:r>
            <w:r>
              <w:rPr>
                <w:rFonts w:cs="Calibri"/>
                <w:spacing w:val="-2"/>
                <w:kern w:val="0"/>
                <w:szCs w:val="21"/>
              </w:rPr>
              <w:t>的针对性、合理性及完整程度等内容。</w:t>
            </w:r>
            <w:r>
              <w:rPr>
                <w:rFonts w:cs="Calibri"/>
                <w:szCs w:val="21"/>
              </w:rPr>
              <w:t>设计方案合理、业务功能齐全、与本项目需求匹配度高得</w:t>
            </w:r>
            <w:r>
              <w:rPr>
                <w:rFonts w:cs="Calibri" w:hint="eastAsia"/>
                <w:szCs w:val="21"/>
              </w:rPr>
              <w:t>5</w:t>
            </w:r>
            <w:r>
              <w:rPr>
                <w:rFonts w:cs="Calibri"/>
                <w:szCs w:val="21"/>
              </w:rPr>
              <w:t>分</w:t>
            </w:r>
            <w:r>
              <w:rPr>
                <w:rFonts w:cs="Calibri" w:hint="eastAsia"/>
                <w:szCs w:val="21"/>
              </w:rPr>
              <w:t>；</w:t>
            </w:r>
            <w:r>
              <w:rPr>
                <w:rFonts w:cs="Calibri"/>
                <w:szCs w:val="21"/>
              </w:rPr>
              <w:t>其他情况得</w:t>
            </w:r>
            <w:r>
              <w:rPr>
                <w:rFonts w:cs="Calibri" w:hint="eastAsia"/>
                <w:szCs w:val="21"/>
              </w:rPr>
              <w:t>4</w:t>
            </w:r>
            <w:r>
              <w:rPr>
                <w:rFonts w:cs="Calibri"/>
                <w:szCs w:val="21"/>
              </w:rPr>
              <w:t>分、</w:t>
            </w:r>
            <w:r>
              <w:rPr>
                <w:rFonts w:cs="Calibri" w:hint="eastAsia"/>
                <w:szCs w:val="21"/>
              </w:rPr>
              <w:t>3</w:t>
            </w:r>
            <w:r>
              <w:rPr>
                <w:rFonts w:cs="Calibri"/>
                <w:szCs w:val="21"/>
              </w:rPr>
              <w:t>分、</w:t>
            </w:r>
            <w:r>
              <w:rPr>
                <w:rFonts w:cs="Calibri" w:hint="eastAsia"/>
                <w:szCs w:val="21"/>
              </w:rPr>
              <w:t>2</w:t>
            </w:r>
            <w:r>
              <w:rPr>
                <w:rFonts w:cs="Calibri"/>
                <w:szCs w:val="21"/>
              </w:rPr>
              <w:t>分</w:t>
            </w:r>
            <w:r>
              <w:rPr>
                <w:rFonts w:cs="Calibri" w:hint="eastAsia"/>
                <w:szCs w:val="21"/>
              </w:rPr>
              <w:t>、</w:t>
            </w:r>
            <w:r>
              <w:rPr>
                <w:rFonts w:cs="Calibri" w:hint="eastAsia"/>
                <w:szCs w:val="21"/>
              </w:rPr>
              <w:t>1</w:t>
            </w:r>
            <w:r>
              <w:rPr>
                <w:rFonts w:cs="Calibri" w:hint="eastAsia"/>
                <w:szCs w:val="21"/>
              </w:rPr>
              <w:t>分</w:t>
            </w:r>
            <w:r>
              <w:rPr>
                <w:rFonts w:cs="Calibri"/>
                <w:szCs w:val="21"/>
              </w:rPr>
              <w:t>，无内容的不得分</w:t>
            </w:r>
            <w:r>
              <w:t>。</w:t>
            </w:r>
          </w:p>
        </w:tc>
        <w:tc>
          <w:tcPr>
            <w:tcW w:w="763" w:type="dxa"/>
            <w:vAlign w:val="center"/>
          </w:tcPr>
          <w:p w14:paraId="36829DED" w14:textId="77777777" w:rsidR="006235D4" w:rsidRDefault="006235D4" w:rsidP="006235D4">
            <w:pPr>
              <w:rPr>
                <w:rFonts w:cs="Calibri"/>
                <w:szCs w:val="21"/>
              </w:rPr>
            </w:pPr>
            <w:r>
              <w:rPr>
                <w:rFonts w:cs="Calibri" w:hint="eastAsia"/>
                <w:szCs w:val="21"/>
              </w:rPr>
              <w:t>5</w:t>
            </w:r>
          </w:p>
        </w:tc>
      </w:tr>
      <w:tr w:rsidR="006235D4" w14:paraId="25CE102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69F5B85" w14:textId="66D774CD" w:rsidR="006235D4"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2A86AB40" w14:textId="77777777" w:rsidR="006235D4" w:rsidRDefault="006235D4" w:rsidP="006235D4">
            <w:pPr>
              <w:rPr>
                <w:rFonts w:cs="Calibri"/>
                <w:color w:val="000000" w:themeColor="text1"/>
                <w:kern w:val="0"/>
                <w:szCs w:val="21"/>
              </w:rPr>
            </w:pPr>
            <w:r>
              <w:rPr>
                <w:rFonts w:cs="Calibri"/>
                <w:color w:val="000000" w:themeColor="text1"/>
                <w:kern w:val="0"/>
                <w:szCs w:val="21"/>
              </w:rPr>
              <w:t>客户服务子系统建设方案</w:t>
            </w:r>
          </w:p>
        </w:tc>
        <w:tc>
          <w:tcPr>
            <w:tcW w:w="6356" w:type="dxa"/>
            <w:tcBorders>
              <w:left w:val="single" w:sz="4" w:space="0" w:color="auto"/>
              <w:bottom w:val="single" w:sz="4" w:space="0" w:color="auto"/>
            </w:tcBorders>
            <w:vAlign w:val="center"/>
          </w:tcPr>
          <w:p w14:paraId="0B6476FE" w14:textId="77777777" w:rsidR="006235D4" w:rsidRDefault="006235D4" w:rsidP="006235D4">
            <w:pPr>
              <w:rPr>
                <w:rFonts w:cs="Calibri"/>
                <w:color w:val="000000" w:themeColor="text1"/>
                <w:kern w:val="0"/>
                <w:szCs w:val="21"/>
              </w:rPr>
            </w:pPr>
            <w:r>
              <w:rPr>
                <w:rFonts w:cs="Calibri"/>
                <w:color w:val="000000" w:themeColor="text1"/>
                <w:kern w:val="0"/>
                <w:szCs w:val="21"/>
              </w:rPr>
              <w:t>客户服务子系统建设方案</w:t>
            </w:r>
          </w:p>
          <w:p w14:paraId="28359F5A" w14:textId="198FC86C" w:rsidR="006235D4" w:rsidRDefault="006235D4" w:rsidP="006235D4">
            <w:pPr>
              <w:rPr>
                <w:rFonts w:cs="Calibri"/>
                <w:color w:val="000000" w:themeColor="text1"/>
                <w:kern w:val="0"/>
                <w:szCs w:val="21"/>
              </w:rPr>
            </w:pPr>
            <w:r>
              <w:rPr>
                <w:rFonts w:cs="Calibri"/>
                <w:color w:val="000000" w:themeColor="text1"/>
                <w:kern w:val="0"/>
                <w:szCs w:val="21"/>
              </w:rPr>
              <w:t>(1)</w:t>
            </w: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分】针对系统软件设计（包括报告审批、业务受理、报告查询</w:t>
            </w:r>
            <w:r>
              <w:rPr>
                <w:rFonts w:cs="Calibri"/>
                <w:color w:val="000000" w:themeColor="text1"/>
                <w:kern w:val="0"/>
                <w:szCs w:val="21"/>
              </w:rPr>
              <w:lastRenderedPageBreak/>
              <w:t>下载等）的</w:t>
            </w:r>
            <w:r>
              <w:rPr>
                <w:color w:val="000000" w:themeColor="text1"/>
              </w:rPr>
              <w:t>系统功能模块框架图、系统功能设计效果图以及详细功能描述进行评价。系统功能模块设计完整、可行、易用的得</w:t>
            </w:r>
            <w:r>
              <w:rPr>
                <w:rFonts w:hint="eastAsia"/>
                <w:color w:val="000000" w:themeColor="text1"/>
              </w:rPr>
              <w:t>3</w:t>
            </w:r>
            <w:r>
              <w:rPr>
                <w:color w:val="000000" w:themeColor="text1"/>
              </w:rPr>
              <w:t>分</w:t>
            </w:r>
            <w:r>
              <w:rPr>
                <w:rFonts w:hint="eastAsia"/>
                <w:color w:val="000000" w:themeColor="text1"/>
              </w:rPr>
              <w:t>；</w:t>
            </w:r>
            <w:r>
              <w:rPr>
                <w:rFonts w:cs="Calibri"/>
                <w:color w:val="000000" w:themeColor="text1"/>
                <w:szCs w:val="21"/>
              </w:rPr>
              <w:t>其他情况得</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1</w:t>
            </w:r>
            <w:r>
              <w:rPr>
                <w:rFonts w:cs="Calibri"/>
                <w:color w:val="000000" w:themeColor="text1"/>
                <w:szCs w:val="21"/>
              </w:rPr>
              <w:t>分、</w:t>
            </w:r>
            <w:r>
              <w:rPr>
                <w:rFonts w:cs="Calibri" w:hint="eastAsia"/>
                <w:color w:val="000000" w:themeColor="text1"/>
                <w:szCs w:val="21"/>
              </w:rPr>
              <w:t>0.5</w:t>
            </w:r>
            <w:r>
              <w:rPr>
                <w:rFonts w:cs="Calibri"/>
                <w:color w:val="000000" w:themeColor="text1"/>
                <w:szCs w:val="21"/>
              </w:rPr>
              <w:t>分</w:t>
            </w:r>
            <w:r>
              <w:rPr>
                <w:color w:val="000000" w:themeColor="text1"/>
              </w:rPr>
              <w:t>。</w:t>
            </w:r>
          </w:p>
        </w:tc>
        <w:tc>
          <w:tcPr>
            <w:tcW w:w="763" w:type="dxa"/>
            <w:vAlign w:val="center"/>
          </w:tcPr>
          <w:p w14:paraId="2C2F1890" w14:textId="77777777" w:rsidR="006235D4" w:rsidRDefault="006235D4" w:rsidP="006235D4">
            <w:pPr>
              <w:rPr>
                <w:rFonts w:cs="Calibri"/>
                <w:color w:val="000000" w:themeColor="text1"/>
                <w:szCs w:val="21"/>
              </w:rPr>
            </w:pPr>
            <w:r>
              <w:rPr>
                <w:rFonts w:cs="Calibri"/>
                <w:color w:val="000000" w:themeColor="text1"/>
                <w:szCs w:val="21"/>
              </w:rPr>
              <w:lastRenderedPageBreak/>
              <w:t>3</w:t>
            </w:r>
          </w:p>
        </w:tc>
      </w:tr>
      <w:tr w:rsidR="006235D4" w14:paraId="6BAF14D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D4D5DDC" w14:textId="72A8CFDA" w:rsidR="006235D4"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4C16B0A4" w14:textId="77777777" w:rsidR="006235D4" w:rsidRDefault="006235D4" w:rsidP="006235D4">
            <w:pPr>
              <w:rPr>
                <w:rFonts w:cs="Calibri"/>
                <w:color w:val="000000" w:themeColor="text1"/>
                <w:szCs w:val="21"/>
              </w:rPr>
            </w:pPr>
            <w:r>
              <w:rPr>
                <w:rFonts w:cs="Calibri"/>
                <w:color w:val="000000" w:themeColor="text1"/>
                <w:szCs w:val="21"/>
              </w:rPr>
              <w:t>浙里办浙政钉应用子系统建设方案</w:t>
            </w:r>
          </w:p>
        </w:tc>
        <w:tc>
          <w:tcPr>
            <w:tcW w:w="6356" w:type="dxa"/>
            <w:tcBorders>
              <w:left w:val="single" w:sz="4" w:space="0" w:color="auto"/>
              <w:bottom w:val="single" w:sz="4" w:space="0" w:color="auto"/>
            </w:tcBorders>
            <w:vAlign w:val="center"/>
          </w:tcPr>
          <w:p w14:paraId="1D8356D3" w14:textId="77777777" w:rsidR="006235D4" w:rsidRDefault="006235D4" w:rsidP="006235D4">
            <w:pPr>
              <w:rPr>
                <w:rFonts w:cs="Calibri"/>
                <w:color w:val="000000" w:themeColor="text1"/>
                <w:szCs w:val="21"/>
              </w:rPr>
            </w:pPr>
            <w:r>
              <w:rPr>
                <w:rFonts w:cs="Calibri"/>
                <w:color w:val="000000" w:themeColor="text1"/>
                <w:szCs w:val="21"/>
              </w:rPr>
              <w:t>浙里办浙政钉应用子系统建设方案</w:t>
            </w:r>
          </w:p>
          <w:p w14:paraId="52A6AEEC" w14:textId="3C089B6B" w:rsidR="006235D4" w:rsidRDefault="006235D4" w:rsidP="006235D4">
            <w:pPr>
              <w:rPr>
                <w:rFonts w:cs="Calibri"/>
                <w:color w:val="000000" w:themeColor="text1"/>
                <w:szCs w:val="21"/>
              </w:rPr>
            </w:pPr>
            <w:r>
              <w:rPr>
                <w:rFonts w:cs="Calibri"/>
                <w:color w:val="000000" w:themeColor="text1"/>
                <w:kern w:val="0"/>
                <w:szCs w:val="21"/>
              </w:rPr>
              <w:t>(1)</w:t>
            </w: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分】</w:t>
            </w:r>
            <w:r>
              <w:rPr>
                <w:rFonts w:cs="Calibri"/>
                <w:color w:val="000000" w:themeColor="text1"/>
                <w:szCs w:val="21"/>
              </w:rPr>
              <w:t>针对系统软件设计（包括报告审批、业务受理、报告查询下载等）的</w:t>
            </w:r>
            <w:r>
              <w:rPr>
                <w:color w:val="000000" w:themeColor="text1"/>
              </w:rPr>
              <w:t>系统功能模块框架图、系统功能设计效果图以及详细功能描述进行评价。系统功能模块设计完整、可行、易用的得</w:t>
            </w:r>
            <w:r>
              <w:rPr>
                <w:rFonts w:hint="eastAsia"/>
                <w:color w:val="000000" w:themeColor="text1"/>
              </w:rPr>
              <w:t>3</w:t>
            </w:r>
            <w:r>
              <w:rPr>
                <w:color w:val="000000" w:themeColor="text1"/>
              </w:rPr>
              <w:t>分</w:t>
            </w:r>
            <w:r>
              <w:rPr>
                <w:rFonts w:hint="eastAsia"/>
                <w:color w:val="000000" w:themeColor="text1"/>
              </w:rPr>
              <w:t>；</w:t>
            </w:r>
            <w:r>
              <w:rPr>
                <w:rFonts w:cs="Calibri"/>
                <w:color w:val="000000" w:themeColor="text1"/>
                <w:szCs w:val="21"/>
              </w:rPr>
              <w:t>其他情况得</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1</w:t>
            </w:r>
            <w:r>
              <w:rPr>
                <w:rFonts w:cs="Calibri"/>
                <w:color w:val="000000" w:themeColor="text1"/>
                <w:szCs w:val="21"/>
              </w:rPr>
              <w:t>分、</w:t>
            </w:r>
            <w:r>
              <w:rPr>
                <w:rFonts w:cs="Calibri" w:hint="eastAsia"/>
                <w:color w:val="000000" w:themeColor="text1"/>
                <w:szCs w:val="21"/>
              </w:rPr>
              <w:t>0.5</w:t>
            </w:r>
            <w:r>
              <w:rPr>
                <w:rFonts w:cs="Calibri"/>
                <w:color w:val="000000" w:themeColor="text1"/>
                <w:szCs w:val="21"/>
              </w:rPr>
              <w:t>分</w:t>
            </w:r>
            <w:r>
              <w:rPr>
                <w:color w:val="000000" w:themeColor="text1"/>
              </w:rPr>
              <w:t>。</w:t>
            </w:r>
          </w:p>
        </w:tc>
        <w:tc>
          <w:tcPr>
            <w:tcW w:w="763" w:type="dxa"/>
            <w:vAlign w:val="center"/>
          </w:tcPr>
          <w:p w14:paraId="5F917E81" w14:textId="77777777" w:rsidR="006235D4" w:rsidRDefault="006235D4" w:rsidP="006235D4">
            <w:pPr>
              <w:rPr>
                <w:rFonts w:cs="Calibri"/>
                <w:color w:val="000000" w:themeColor="text1"/>
                <w:szCs w:val="21"/>
              </w:rPr>
            </w:pPr>
            <w:r>
              <w:rPr>
                <w:rFonts w:cs="Calibri"/>
                <w:color w:val="000000" w:themeColor="text1"/>
                <w:szCs w:val="21"/>
              </w:rPr>
              <w:t>3</w:t>
            </w:r>
          </w:p>
        </w:tc>
      </w:tr>
      <w:tr w:rsidR="006235D4" w14:paraId="0D32DB3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6BF9795" w14:textId="3FD5E583" w:rsidR="006235D4" w:rsidRDefault="006235D4" w:rsidP="006235D4">
            <w:pPr>
              <w:numPr>
                <w:ilvl w:val="0"/>
                <w:numId w:val="4"/>
              </w:numPr>
              <w:ind w:firstLine="0"/>
              <w:rPr>
                <w:rFonts w:cs="Calibri"/>
                <w:color w:val="000000" w:themeColor="text1"/>
                <w:szCs w:val="21"/>
              </w:rPr>
            </w:pPr>
            <w:r>
              <w:rPr>
                <w:rFonts w:cs="Calibri" w:hint="eastAsia"/>
                <w:color w:val="000000" w:themeColor="text1"/>
                <w:szCs w:val="21"/>
              </w:rPr>
              <w:t>.</w:t>
            </w:r>
          </w:p>
        </w:tc>
        <w:tc>
          <w:tcPr>
            <w:tcW w:w="1679" w:type="dxa"/>
            <w:tcBorders>
              <w:bottom w:val="single" w:sz="4" w:space="0" w:color="auto"/>
              <w:right w:val="single" w:sz="4" w:space="0" w:color="auto"/>
            </w:tcBorders>
            <w:vAlign w:val="center"/>
          </w:tcPr>
          <w:p w14:paraId="6F27055E" w14:textId="77777777" w:rsidR="006235D4" w:rsidRDefault="006235D4" w:rsidP="006235D4">
            <w:pPr>
              <w:rPr>
                <w:rFonts w:cs="Calibri"/>
                <w:color w:val="000000" w:themeColor="text1"/>
                <w:szCs w:val="21"/>
              </w:rPr>
            </w:pPr>
            <w:r>
              <w:rPr>
                <w:rFonts w:cs="Calibri"/>
                <w:color w:val="000000" w:themeColor="text1"/>
                <w:szCs w:val="21"/>
              </w:rPr>
              <w:t>检验检测综合业务管理系统建设方案</w:t>
            </w:r>
          </w:p>
        </w:tc>
        <w:tc>
          <w:tcPr>
            <w:tcW w:w="6356" w:type="dxa"/>
            <w:tcBorders>
              <w:left w:val="single" w:sz="4" w:space="0" w:color="auto"/>
              <w:bottom w:val="single" w:sz="4" w:space="0" w:color="auto"/>
            </w:tcBorders>
            <w:vAlign w:val="center"/>
          </w:tcPr>
          <w:p w14:paraId="4705E9F9" w14:textId="77777777" w:rsidR="006235D4" w:rsidRDefault="006235D4" w:rsidP="006235D4">
            <w:pPr>
              <w:rPr>
                <w:rFonts w:cs="Calibri"/>
                <w:color w:val="000000" w:themeColor="text1"/>
                <w:szCs w:val="21"/>
              </w:rPr>
            </w:pPr>
            <w:r>
              <w:rPr>
                <w:rFonts w:cs="Calibri"/>
                <w:color w:val="000000" w:themeColor="text1"/>
                <w:szCs w:val="21"/>
              </w:rPr>
              <w:t>检验检测综合业务管理系统建设方案</w:t>
            </w:r>
          </w:p>
          <w:p w14:paraId="48EDD4FE" w14:textId="00D00363" w:rsidR="006235D4" w:rsidRDefault="006235D4" w:rsidP="006235D4">
            <w:pPr>
              <w:rPr>
                <w:rFonts w:cs="Calibri"/>
                <w:color w:val="000000" w:themeColor="text1"/>
                <w:szCs w:val="21"/>
              </w:rPr>
            </w:pPr>
            <w:r>
              <w:rPr>
                <w:rFonts w:cs="Calibri"/>
                <w:color w:val="000000" w:themeColor="text1"/>
                <w:szCs w:val="21"/>
              </w:rPr>
              <w:t>(1)</w:t>
            </w:r>
            <w:r>
              <w:rPr>
                <w:rFonts w:cs="Calibri"/>
                <w:color w:val="000000" w:themeColor="text1"/>
                <w:szCs w:val="21"/>
              </w:rPr>
              <w:t>【</w:t>
            </w:r>
            <w:r w:rsidR="00D81C86">
              <w:rPr>
                <w:rFonts w:cs="Calibri" w:hint="eastAsia"/>
                <w:color w:val="000000" w:themeColor="text1"/>
                <w:szCs w:val="21"/>
              </w:rPr>
              <w:t>3</w:t>
            </w:r>
            <w:r>
              <w:rPr>
                <w:rFonts w:cs="Calibri"/>
                <w:color w:val="000000" w:themeColor="text1"/>
                <w:szCs w:val="21"/>
              </w:rPr>
              <w:t>分】针对系统软件设计（包括合同管理、任务安排、电子原始记录、检测结果评价审核、电子报告签发等）的</w:t>
            </w:r>
            <w:r>
              <w:rPr>
                <w:color w:val="000000" w:themeColor="text1"/>
              </w:rPr>
              <w:t>系统功能模块框架图、系统功能设计效果图以及详细功能描述进行评价。系统功能模块设计完整、可行、易用的得</w:t>
            </w:r>
            <w:r w:rsidRPr="00D4081D">
              <w:rPr>
                <w:rFonts w:hint="eastAsia"/>
                <w:color w:val="000000" w:themeColor="text1"/>
              </w:rPr>
              <w:t>3</w:t>
            </w:r>
            <w:r w:rsidRPr="00D4081D">
              <w:rPr>
                <w:rFonts w:hint="eastAsia"/>
                <w:color w:val="000000" w:themeColor="text1"/>
              </w:rPr>
              <w:t>分；其他情况得</w:t>
            </w:r>
            <w:r w:rsidRPr="00D4081D">
              <w:rPr>
                <w:rFonts w:hint="eastAsia"/>
                <w:color w:val="000000" w:themeColor="text1"/>
              </w:rPr>
              <w:t>2</w:t>
            </w:r>
            <w:r w:rsidRPr="00D4081D">
              <w:rPr>
                <w:rFonts w:hint="eastAsia"/>
                <w:color w:val="000000" w:themeColor="text1"/>
              </w:rPr>
              <w:t>分、</w:t>
            </w:r>
            <w:r w:rsidRPr="00D4081D">
              <w:rPr>
                <w:rFonts w:hint="eastAsia"/>
                <w:color w:val="000000" w:themeColor="text1"/>
              </w:rPr>
              <w:t>1</w:t>
            </w:r>
            <w:r w:rsidRPr="00D4081D">
              <w:rPr>
                <w:rFonts w:hint="eastAsia"/>
                <w:color w:val="000000" w:themeColor="text1"/>
              </w:rPr>
              <w:t>分、</w:t>
            </w:r>
            <w:r w:rsidRPr="00D4081D">
              <w:rPr>
                <w:rFonts w:hint="eastAsia"/>
                <w:color w:val="000000" w:themeColor="text1"/>
              </w:rPr>
              <w:t>0.5</w:t>
            </w:r>
            <w:r w:rsidRPr="00D4081D">
              <w:rPr>
                <w:rFonts w:hint="eastAsia"/>
                <w:color w:val="000000" w:themeColor="text1"/>
              </w:rPr>
              <w:t>分</w:t>
            </w:r>
            <w:r>
              <w:rPr>
                <w:color w:val="000000" w:themeColor="text1"/>
              </w:rPr>
              <w:t>。</w:t>
            </w:r>
          </w:p>
        </w:tc>
        <w:tc>
          <w:tcPr>
            <w:tcW w:w="763" w:type="dxa"/>
            <w:vAlign w:val="center"/>
          </w:tcPr>
          <w:p w14:paraId="6710DE73" w14:textId="58068211" w:rsidR="006235D4" w:rsidRDefault="006235D4" w:rsidP="006235D4">
            <w:pPr>
              <w:rPr>
                <w:rFonts w:cs="Calibri"/>
                <w:color w:val="000000" w:themeColor="text1"/>
                <w:szCs w:val="21"/>
              </w:rPr>
            </w:pPr>
            <w:r>
              <w:rPr>
                <w:rFonts w:cs="Calibri" w:hint="eastAsia"/>
                <w:color w:val="000000" w:themeColor="text1"/>
                <w:szCs w:val="21"/>
              </w:rPr>
              <w:t>3</w:t>
            </w:r>
          </w:p>
        </w:tc>
      </w:tr>
      <w:tr w:rsidR="006235D4" w14:paraId="78F6B33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311777E" w14:textId="5BA12F6C" w:rsidR="006235D4" w:rsidRDefault="006235D4" w:rsidP="006235D4">
            <w:pPr>
              <w:numPr>
                <w:ilvl w:val="0"/>
                <w:numId w:val="4"/>
              </w:numPr>
              <w:ind w:firstLine="0"/>
              <w:rPr>
                <w:rFonts w:cs="Calibri"/>
                <w:color w:val="000000" w:themeColor="text1"/>
                <w:szCs w:val="21"/>
              </w:rPr>
            </w:pPr>
            <w:r>
              <w:rPr>
                <w:rFonts w:cs="Calibri" w:hint="eastAsia"/>
                <w:color w:val="000000" w:themeColor="text1"/>
                <w:szCs w:val="21"/>
              </w:rPr>
              <w:t>.</w:t>
            </w:r>
          </w:p>
        </w:tc>
        <w:tc>
          <w:tcPr>
            <w:tcW w:w="1679" w:type="dxa"/>
            <w:tcBorders>
              <w:bottom w:val="single" w:sz="4" w:space="0" w:color="auto"/>
              <w:right w:val="single" w:sz="4" w:space="0" w:color="auto"/>
            </w:tcBorders>
            <w:vAlign w:val="center"/>
          </w:tcPr>
          <w:p w14:paraId="00220FCB" w14:textId="77777777" w:rsidR="006235D4" w:rsidRDefault="006235D4" w:rsidP="006235D4">
            <w:pPr>
              <w:rPr>
                <w:rFonts w:cs="Calibri"/>
                <w:color w:val="000000" w:themeColor="text1"/>
                <w:szCs w:val="21"/>
              </w:rPr>
            </w:pPr>
            <w:r>
              <w:rPr>
                <w:rFonts w:cs="Calibri"/>
                <w:color w:val="000000" w:themeColor="text1"/>
                <w:szCs w:val="21"/>
              </w:rPr>
              <w:t>资源管理系统建设方案</w:t>
            </w:r>
          </w:p>
        </w:tc>
        <w:tc>
          <w:tcPr>
            <w:tcW w:w="6356" w:type="dxa"/>
            <w:tcBorders>
              <w:left w:val="single" w:sz="4" w:space="0" w:color="auto"/>
              <w:bottom w:val="single" w:sz="4" w:space="0" w:color="auto"/>
            </w:tcBorders>
            <w:vAlign w:val="center"/>
          </w:tcPr>
          <w:p w14:paraId="35C48B54" w14:textId="77777777" w:rsidR="006235D4" w:rsidRDefault="006235D4" w:rsidP="006235D4">
            <w:pPr>
              <w:rPr>
                <w:rFonts w:cs="Calibri"/>
                <w:color w:val="000000" w:themeColor="text1"/>
                <w:szCs w:val="21"/>
              </w:rPr>
            </w:pPr>
            <w:r>
              <w:rPr>
                <w:rFonts w:cs="Calibri"/>
                <w:color w:val="000000" w:themeColor="text1"/>
                <w:szCs w:val="21"/>
              </w:rPr>
              <w:t>资源管理系统建设方案</w:t>
            </w:r>
          </w:p>
          <w:p w14:paraId="5021F247" w14:textId="7DA77917" w:rsidR="006235D4" w:rsidRDefault="006235D4" w:rsidP="006235D4">
            <w:pPr>
              <w:rPr>
                <w:rFonts w:cs="Calibri"/>
                <w:color w:val="000000" w:themeColor="text1"/>
                <w:szCs w:val="21"/>
              </w:rPr>
            </w:pPr>
            <w:r>
              <w:rPr>
                <w:rFonts w:cs="Calibri"/>
                <w:color w:val="000000" w:themeColor="text1"/>
                <w:kern w:val="0"/>
                <w:szCs w:val="21"/>
              </w:rPr>
              <w:t>(1)</w:t>
            </w:r>
            <w:r>
              <w:rPr>
                <w:rFonts w:cs="Calibri"/>
                <w:color w:val="000000" w:themeColor="text1"/>
                <w:kern w:val="0"/>
                <w:szCs w:val="21"/>
              </w:rPr>
              <w:t>【</w:t>
            </w:r>
            <w:r w:rsidR="00D81C86">
              <w:rPr>
                <w:rFonts w:cs="Calibri" w:hint="eastAsia"/>
                <w:color w:val="000000" w:themeColor="text1"/>
                <w:kern w:val="0"/>
                <w:szCs w:val="21"/>
              </w:rPr>
              <w:t>3</w:t>
            </w:r>
            <w:r>
              <w:rPr>
                <w:rFonts w:cs="Calibri"/>
                <w:color w:val="000000" w:themeColor="text1"/>
                <w:kern w:val="0"/>
                <w:szCs w:val="21"/>
              </w:rPr>
              <w:t>分】</w:t>
            </w:r>
            <w:r>
              <w:rPr>
                <w:rFonts w:cs="Calibri"/>
                <w:color w:val="000000" w:themeColor="text1"/>
                <w:szCs w:val="21"/>
              </w:rPr>
              <w:t>针对系统软件设计（包括人员、设备、物料、文件、样品、投标人、分包、方法、标准物质和菌种管理）的</w:t>
            </w:r>
            <w:r>
              <w:rPr>
                <w:color w:val="000000" w:themeColor="text1"/>
              </w:rPr>
              <w:t>系统功能模块框架图、系统功能设计效果图以及详细功能描述进行评价。系统功能模块设计完整、可行、易用的得</w:t>
            </w:r>
            <w:r w:rsidRPr="00D4081D">
              <w:rPr>
                <w:rFonts w:hint="eastAsia"/>
                <w:color w:val="000000" w:themeColor="text1"/>
              </w:rPr>
              <w:t>3</w:t>
            </w:r>
            <w:r w:rsidRPr="00D4081D">
              <w:rPr>
                <w:rFonts w:hint="eastAsia"/>
                <w:color w:val="000000" w:themeColor="text1"/>
              </w:rPr>
              <w:t>分；其他情况得</w:t>
            </w:r>
            <w:r w:rsidRPr="00D4081D">
              <w:rPr>
                <w:rFonts w:hint="eastAsia"/>
                <w:color w:val="000000" w:themeColor="text1"/>
              </w:rPr>
              <w:t>2</w:t>
            </w:r>
            <w:r w:rsidRPr="00D4081D">
              <w:rPr>
                <w:rFonts w:hint="eastAsia"/>
                <w:color w:val="000000" w:themeColor="text1"/>
              </w:rPr>
              <w:t>分、</w:t>
            </w:r>
            <w:r w:rsidRPr="00D4081D">
              <w:rPr>
                <w:rFonts w:hint="eastAsia"/>
                <w:color w:val="000000" w:themeColor="text1"/>
              </w:rPr>
              <w:t>1</w:t>
            </w:r>
            <w:r w:rsidRPr="00D4081D">
              <w:rPr>
                <w:rFonts w:hint="eastAsia"/>
                <w:color w:val="000000" w:themeColor="text1"/>
              </w:rPr>
              <w:t>分、</w:t>
            </w:r>
            <w:r w:rsidRPr="00D4081D">
              <w:rPr>
                <w:rFonts w:hint="eastAsia"/>
                <w:color w:val="000000" w:themeColor="text1"/>
              </w:rPr>
              <w:t>0.5</w:t>
            </w:r>
            <w:r w:rsidRPr="00D4081D">
              <w:rPr>
                <w:rFonts w:hint="eastAsia"/>
                <w:color w:val="000000" w:themeColor="text1"/>
              </w:rPr>
              <w:t>分</w:t>
            </w:r>
            <w:r>
              <w:rPr>
                <w:color w:val="000000" w:themeColor="text1"/>
              </w:rPr>
              <w:t>。</w:t>
            </w:r>
          </w:p>
        </w:tc>
        <w:tc>
          <w:tcPr>
            <w:tcW w:w="763" w:type="dxa"/>
            <w:vAlign w:val="center"/>
          </w:tcPr>
          <w:p w14:paraId="41587113" w14:textId="277EC5DB" w:rsidR="006235D4" w:rsidRDefault="006235D4" w:rsidP="006235D4">
            <w:pPr>
              <w:rPr>
                <w:rFonts w:cs="Calibri"/>
                <w:color w:val="000000" w:themeColor="text1"/>
                <w:szCs w:val="21"/>
              </w:rPr>
            </w:pPr>
            <w:r>
              <w:rPr>
                <w:rFonts w:cs="Calibri" w:hint="eastAsia"/>
                <w:color w:val="000000" w:themeColor="text1"/>
                <w:szCs w:val="21"/>
              </w:rPr>
              <w:t>3</w:t>
            </w:r>
          </w:p>
        </w:tc>
      </w:tr>
      <w:tr w:rsidR="006235D4" w14:paraId="39839F6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B46A34B" w14:textId="22A132FD" w:rsidR="006235D4"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4FF34B63" w14:textId="77777777" w:rsidR="006235D4" w:rsidRDefault="006235D4" w:rsidP="006235D4">
            <w:pPr>
              <w:rPr>
                <w:rFonts w:cs="Calibri"/>
                <w:color w:val="000000" w:themeColor="text1"/>
                <w:szCs w:val="21"/>
              </w:rPr>
            </w:pPr>
            <w:r>
              <w:rPr>
                <w:rFonts w:cs="Calibri"/>
                <w:color w:val="000000" w:themeColor="text1"/>
                <w:szCs w:val="21"/>
              </w:rPr>
              <w:t>质量管理系统建设方案</w:t>
            </w:r>
          </w:p>
        </w:tc>
        <w:tc>
          <w:tcPr>
            <w:tcW w:w="6356" w:type="dxa"/>
            <w:tcBorders>
              <w:left w:val="single" w:sz="4" w:space="0" w:color="auto"/>
              <w:bottom w:val="single" w:sz="4" w:space="0" w:color="auto"/>
            </w:tcBorders>
            <w:vAlign w:val="center"/>
          </w:tcPr>
          <w:p w14:paraId="439FF852" w14:textId="77777777" w:rsidR="006235D4" w:rsidRDefault="006235D4" w:rsidP="006235D4">
            <w:pPr>
              <w:rPr>
                <w:rFonts w:cs="Calibri"/>
                <w:color w:val="000000" w:themeColor="text1"/>
                <w:szCs w:val="21"/>
              </w:rPr>
            </w:pPr>
            <w:r>
              <w:rPr>
                <w:rFonts w:cs="Calibri"/>
                <w:color w:val="000000" w:themeColor="text1"/>
                <w:szCs w:val="21"/>
              </w:rPr>
              <w:t>质量管理系统建设方案</w:t>
            </w:r>
          </w:p>
          <w:p w14:paraId="6B063615" w14:textId="748FEE0E" w:rsidR="006235D4" w:rsidRDefault="006235D4" w:rsidP="006235D4">
            <w:pPr>
              <w:rPr>
                <w:rFonts w:cs="Calibri"/>
                <w:color w:val="000000" w:themeColor="text1"/>
                <w:szCs w:val="21"/>
              </w:rPr>
            </w:pPr>
            <w:r>
              <w:rPr>
                <w:rFonts w:cs="Calibri"/>
                <w:color w:val="000000" w:themeColor="text1"/>
                <w:kern w:val="0"/>
                <w:szCs w:val="21"/>
              </w:rPr>
              <w:t>(1)</w:t>
            </w:r>
            <w:r>
              <w:rPr>
                <w:rFonts w:cs="Calibri"/>
                <w:color w:val="000000" w:themeColor="text1"/>
                <w:kern w:val="0"/>
                <w:szCs w:val="21"/>
              </w:rPr>
              <w:t>【</w:t>
            </w:r>
            <w:r w:rsidR="00D81C86">
              <w:rPr>
                <w:rFonts w:cs="Calibri" w:hint="eastAsia"/>
                <w:color w:val="000000" w:themeColor="text1"/>
                <w:kern w:val="0"/>
                <w:szCs w:val="21"/>
              </w:rPr>
              <w:t>3</w:t>
            </w:r>
            <w:r>
              <w:rPr>
                <w:rFonts w:cs="Calibri"/>
                <w:color w:val="000000" w:themeColor="text1"/>
                <w:kern w:val="0"/>
                <w:szCs w:val="21"/>
              </w:rPr>
              <w:t>分】</w:t>
            </w:r>
            <w:r>
              <w:rPr>
                <w:rFonts w:cs="Calibri"/>
                <w:color w:val="000000" w:themeColor="text1"/>
                <w:szCs w:val="21"/>
              </w:rPr>
              <w:t>针对系统软件设计（包括质量监督与控制、审核管理、不符合项管理、纠正措施管理、能力验证管理等）的</w:t>
            </w:r>
            <w:r>
              <w:rPr>
                <w:color w:val="000000" w:themeColor="text1"/>
              </w:rPr>
              <w:t>系统功能模块框架图、系统功能设计效果图以及详细功能描述进行评价。系统功能模块设计完整、可行、易用的得</w:t>
            </w:r>
            <w:r w:rsidRPr="00D4081D">
              <w:rPr>
                <w:rFonts w:hint="eastAsia"/>
                <w:color w:val="000000" w:themeColor="text1"/>
              </w:rPr>
              <w:t>3</w:t>
            </w:r>
            <w:r w:rsidRPr="00D4081D">
              <w:rPr>
                <w:rFonts w:hint="eastAsia"/>
                <w:color w:val="000000" w:themeColor="text1"/>
              </w:rPr>
              <w:t>分；其他情况得</w:t>
            </w:r>
            <w:r w:rsidRPr="00D4081D">
              <w:rPr>
                <w:rFonts w:hint="eastAsia"/>
                <w:color w:val="000000" w:themeColor="text1"/>
              </w:rPr>
              <w:t>2</w:t>
            </w:r>
            <w:r w:rsidRPr="00D4081D">
              <w:rPr>
                <w:rFonts w:hint="eastAsia"/>
                <w:color w:val="000000" w:themeColor="text1"/>
              </w:rPr>
              <w:t>分、</w:t>
            </w:r>
            <w:r w:rsidRPr="00D4081D">
              <w:rPr>
                <w:rFonts w:hint="eastAsia"/>
                <w:color w:val="000000" w:themeColor="text1"/>
              </w:rPr>
              <w:t>1</w:t>
            </w:r>
            <w:r w:rsidRPr="00D4081D">
              <w:rPr>
                <w:rFonts w:hint="eastAsia"/>
                <w:color w:val="000000" w:themeColor="text1"/>
              </w:rPr>
              <w:t>分、</w:t>
            </w:r>
            <w:r w:rsidRPr="00D4081D">
              <w:rPr>
                <w:rFonts w:hint="eastAsia"/>
                <w:color w:val="000000" w:themeColor="text1"/>
              </w:rPr>
              <w:t>0.5</w:t>
            </w:r>
            <w:r w:rsidRPr="00D4081D">
              <w:rPr>
                <w:rFonts w:hint="eastAsia"/>
                <w:color w:val="000000" w:themeColor="text1"/>
              </w:rPr>
              <w:t>分</w:t>
            </w:r>
            <w:r>
              <w:rPr>
                <w:color w:val="000000" w:themeColor="text1"/>
              </w:rPr>
              <w:t>。</w:t>
            </w:r>
          </w:p>
        </w:tc>
        <w:tc>
          <w:tcPr>
            <w:tcW w:w="763" w:type="dxa"/>
            <w:vAlign w:val="center"/>
          </w:tcPr>
          <w:p w14:paraId="6855AABA" w14:textId="1F33FEAA" w:rsidR="006235D4" w:rsidRDefault="006235D4" w:rsidP="006235D4">
            <w:pPr>
              <w:rPr>
                <w:rFonts w:cs="Calibri"/>
                <w:color w:val="000000" w:themeColor="text1"/>
                <w:szCs w:val="21"/>
              </w:rPr>
            </w:pPr>
            <w:r>
              <w:rPr>
                <w:rFonts w:cs="Calibri" w:hint="eastAsia"/>
                <w:color w:val="000000" w:themeColor="text1"/>
                <w:szCs w:val="21"/>
              </w:rPr>
              <w:t>3</w:t>
            </w:r>
          </w:p>
        </w:tc>
      </w:tr>
      <w:tr w:rsidR="006235D4" w14:paraId="2E64BB1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985FEBE" w14:textId="1D2DC9B6" w:rsidR="006235D4" w:rsidRDefault="006235D4" w:rsidP="006235D4">
            <w:pPr>
              <w:numPr>
                <w:ilvl w:val="0"/>
                <w:numId w:val="4"/>
              </w:numPr>
              <w:ind w:firstLine="0"/>
              <w:rPr>
                <w:rFonts w:cs="Calibri"/>
                <w:color w:val="000000" w:themeColor="text1"/>
                <w:szCs w:val="21"/>
              </w:rPr>
            </w:pPr>
            <w:r>
              <w:rPr>
                <w:rFonts w:cs="Calibri" w:hint="eastAsia"/>
                <w:color w:val="000000" w:themeColor="text1"/>
                <w:szCs w:val="21"/>
              </w:rPr>
              <w:t>.</w:t>
            </w:r>
          </w:p>
        </w:tc>
        <w:tc>
          <w:tcPr>
            <w:tcW w:w="1679" w:type="dxa"/>
            <w:tcBorders>
              <w:bottom w:val="single" w:sz="4" w:space="0" w:color="auto"/>
              <w:right w:val="single" w:sz="4" w:space="0" w:color="auto"/>
            </w:tcBorders>
            <w:vAlign w:val="center"/>
          </w:tcPr>
          <w:p w14:paraId="748A82D5" w14:textId="77777777" w:rsidR="006235D4" w:rsidRDefault="006235D4" w:rsidP="006235D4">
            <w:pPr>
              <w:rPr>
                <w:rFonts w:cs="Calibri"/>
                <w:color w:val="000000" w:themeColor="text1"/>
                <w:szCs w:val="21"/>
              </w:rPr>
            </w:pPr>
            <w:r>
              <w:rPr>
                <w:rFonts w:cs="Calibri"/>
                <w:color w:val="000000" w:themeColor="text1"/>
                <w:szCs w:val="21"/>
              </w:rPr>
              <w:t>仪器设备数据采集分析系统建设方案</w:t>
            </w:r>
          </w:p>
        </w:tc>
        <w:tc>
          <w:tcPr>
            <w:tcW w:w="6356" w:type="dxa"/>
            <w:tcBorders>
              <w:left w:val="single" w:sz="4" w:space="0" w:color="auto"/>
              <w:bottom w:val="single" w:sz="4" w:space="0" w:color="auto"/>
            </w:tcBorders>
          </w:tcPr>
          <w:p w14:paraId="00CA0DFC" w14:textId="77777777" w:rsidR="006235D4" w:rsidRDefault="006235D4" w:rsidP="006235D4">
            <w:pPr>
              <w:rPr>
                <w:rFonts w:cs="Calibri"/>
                <w:color w:val="000000" w:themeColor="text1"/>
                <w:szCs w:val="21"/>
              </w:rPr>
            </w:pPr>
            <w:r>
              <w:rPr>
                <w:rFonts w:cs="Calibri"/>
                <w:color w:val="000000" w:themeColor="text1"/>
                <w:szCs w:val="21"/>
              </w:rPr>
              <w:t>仪器设备数据采集分析系统建设方案</w:t>
            </w:r>
          </w:p>
          <w:p w14:paraId="62871F89" w14:textId="28BD7FD3" w:rsidR="006235D4" w:rsidRDefault="006235D4" w:rsidP="006235D4">
            <w:pPr>
              <w:rPr>
                <w:rFonts w:cs="Calibri"/>
                <w:color w:val="000000" w:themeColor="text1"/>
                <w:szCs w:val="21"/>
              </w:rPr>
            </w:pPr>
            <w:r>
              <w:rPr>
                <w:rFonts w:cs="Calibri"/>
                <w:color w:val="000000" w:themeColor="text1"/>
                <w:kern w:val="0"/>
                <w:szCs w:val="21"/>
              </w:rPr>
              <w:t>(1)</w:t>
            </w:r>
            <w:r>
              <w:rPr>
                <w:rFonts w:cs="Calibri"/>
                <w:color w:val="000000" w:themeColor="text1"/>
                <w:kern w:val="0"/>
                <w:szCs w:val="21"/>
              </w:rPr>
              <w:t>【</w:t>
            </w:r>
            <w:r>
              <w:rPr>
                <w:rFonts w:cs="Calibri"/>
                <w:color w:val="000000" w:themeColor="text1"/>
                <w:kern w:val="0"/>
                <w:szCs w:val="21"/>
              </w:rPr>
              <w:t>5</w:t>
            </w:r>
            <w:r>
              <w:rPr>
                <w:rFonts w:cs="Calibri"/>
                <w:color w:val="000000" w:themeColor="text1"/>
                <w:kern w:val="0"/>
                <w:szCs w:val="21"/>
              </w:rPr>
              <w:t>分】</w:t>
            </w:r>
            <w:r>
              <w:rPr>
                <w:rFonts w:cs="Calibri"/>
                <w:color w:val="000000" w:themeColor="text1"/>
                <w:szCs w:val="21"/>
              </w:rPr>
              <w:t>针对系统软件设计（包括现有设备数据和电子天平数据对接）的</w:t>
            </w:r>
            <w:r>
              <w:rPr>
                <w:color w:val="000000" w:themeColor="text1"/>
              </w:rPr>
              <w:t>系统功能模块框架图、系统功能设计效果图以及详细功能描述进行评价。系统功能模块设计完整、可行、易用的得</w:t>
            </w:r>
            <w:r>
              <w:rPr>
                <w:rFonts w:hint="eastAsia"/>
                <w:color w:val="000000" w:themeColor="text1"/>
              </w:rPr>
              <w:t>5</w:t>
            </w:r>
            <w:r>
              <w:rPr>
                <w:color w:val="000000" w:themeColor="text1"/>
              </w:rPr>
              <w:t>分</w:t>
            </w:r>
            <w:r>
              <w:rPr>
                <w:rFonts w:hint="eastAsia"/>
                <w:color w:val="000000" w:themeColor="text1"/>
              </w:rPr>
              <w:t>；</w:t>
            </w:r>
            <w:r>
              <w:rPr>
                <w:rFonts w:cs="Calibri"/>
                <w:color w:val="000000" w:themeColor="text1"/>
                <w:szCs w:val="21"/>
              </w:rPr>
              <w:t>其他情况得</w:t>
            </w:r>
            <w:r>
              <w:rPr>
                <w:rFonts w:cs="Calibri" w:hint="eastAsia"/>
                <w:color w:val="000000" w:themeColor="text1"/>
                <w:szCs w:val="21"/>
              </w:rPr>
              <w:t>4</w:t>
            </w:r>
            <w:r>
              <w:rPr>
                <w:rFonts w:cs="Calibri" w:hint="eastAsia"/>
                <w:color w:val="000000" w:themeColor="text1"/>
                <w:szCs w:val="21"/>
              </w:rPr>
              <w:t>分、</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1</w:t>
            </w:r>
            <w:r>
              <w:rPr>
                <w:rFonts w:cs="Calibri"/>
                <w:color w:val="000000" w:themeColor="text1"/>
                <w:szCs w:val="21"/>
              </w:rPr>
              <w:t>分</w:t>
            </w:r>
            <w:r>
              <w:rPr>
                <w:color w:val="000000" w:themeColor="text1"/>
              </w:rPr>
              <w:t>。</w:t>
            </w:r>
          </w:p>
        </w:tc>
        <w:tc>
          <w:tcPr>
            <w:tcW w:w="763" w:type="dxa"/>
            <w:vAlign w:val="center"/>
          </w:tcPr>
          <w:p w14:paraId="74D1C44D" w14:textId="77777777" w:rsidR="006235D4" w:rsidRDefault="006235D4" w:rsidP="006235D4">
            <w:pPr>
              <w:rPr>
                <w:rFonts w:cs="Calibri"/>
                <w:color w:val="000000" w:themeColor="text1"/>
                <w:szCs w:val="21"/>
              </w:rPr>
            </w:pPr>
            <w:r>
              <w:rPr>
                <w:rFonts w:cs="Calibri"/>
                <w:color w:val="000000" w:themeColor="text1"/>
                <w:szCs w:val="21"/>
              </w:rPr>
              <w:t>5</w:t>
            </w:r>
          </w:p>
        </w:tc>
      </w:tr>
      <w:tr w:rsidR="006235D4" w14:paraId="1208EA2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96ABB78" w14:textId="00A00EA2" w:rsidR="006235D4"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3EA6E16E" w14:textId="77777777" w:rsidR="006235D4" w:rsidRDefault="006235D4" w:rsidP="006235D4">
            <w:pPr>
              <w:rPr>
                <w:rFonts w:cs="Calibri"/>
                <w:color w:val="000000" w:themeColor="text1"/>
                <w:szCs w:val="21"/>
              </w:rPr>
            </w:pPr>
            <w:r>
              <w:rPr>
                <w:rFonts w:cs="Calibri"/>
                <w:color w:val="000000" w:themeColor="text1"/>
                <w:szCs w:val="21"/>
              </w:rPr>
              <w:t>数据同步交换系统建设方案</w:t>
            </w:r>
          </w:p>
        </w:tc>
        <w:tc>
          <w:tcPr>
            <w:tcW w:w="6356" w:type="dxa"/>
            <w:tcBorders>
              <w:left w:val="single" w:sz="4" w:space="0" w:color="auto"/>
              <w:bottom w:val="single" w:sz="4" w:space="0" w:color="auto"/>
            </w:tcBorders>
            <w:vAlign w:val="center"/>
          </w:tcPr>
          <w:p w14:paraId="232315F3" w14:textId="77777777" w:rsidR="006235D4" w:rsidRDefault="006235D4" w:rsidP="006235D4">
            <w:pPr>
              <w:rPr>
                <w:rFonts w:cs="Calibri"/>
                <w:color w:val="000000" w:themeColor="text1"/>
                <w:szCs w:val="21"/>
              </w:rPr>
            </w:pPr>
            <w:r>
              <w:rPr>
                <w:rFonts w:cs="Calibri"/>
                <w:color w:val="000000" w:themeColor="text1"/>
                <w:szCs w:val="21"/>
              </w:rPr>
              <w:t>数据同步交换系统建设方案</w:t>
            </w:r>
          </w:p>
          <w:p w14:paraId="140DCEB7" w14:textId="08DD80BF" w:rsidR="006235D4" w:rsidRDefault="006235D4" w:rsidP="006235D4">
            <w:pPr>
              <w:rPr>
                <w:rFonts w:cs="Calibri"/>
                <w:color w:val="000000" w:themeColor="text1"/>
                <w:szCs w:val="21"/>
              </w:rPr>
            </w:pPr>
            <w:r>
              <w:rPr>
                <w:rFonts w:cs="Calibri"/>
                <w:color w:val="000000" w:themeColor="text1"/>
                <w:kern w:val="0"/>
                <w:szCs w:val="21"/>
              </w:rPr>
              <w:t>(1)</w:t>
            </w:r>
            <w:r>
              <w:rPr>
                <w:rFonts w:cs="Calibri"/>
                <w:color w:val="000000" w:themeColor="text1"/>
                <w:kern w:val="0"/>
                <w:szCs w:val="21"/>
              </w:rPr>
              <w:t>【</w:t>
            </w:r>
            <w:r>
              <w:rPr>
                <w:rFonts w:cs="Calibri"/>
                <w:color w:val="000000" w:themeColor="text1"/>
                <w:kern w:val="0"/>
                <w:szCs w:val="21"/>
              </w:rPr>
              <w:t>4</w:t>
            </w:r>
            <w:r>
              <w:rPr>
                <w:rFonts w:cs="Calibri"/>
                <w:color w:val="000000" w:themeColor="text1"/>
                <w:kern w:val="0"/>
                <w:szCs w:val="21"/>
              </w:rPr>
              <w:t>分】</w:t>
            </w:r>
            <w:r>
              <w:rPr>
                <w:rFonts w:cs="Calibri"/>
                <w:color w:val="000000" w:themeColor="text1"/>
                <w:szCs w:val="21"/>
              </w:rPr>
              <w:t>针对系统软件设计（包括与应急、职业卫生等信息系统的对接和数据同步）的</w:t>
            </w:r>
            <w:r>
              <w:rPr>
                <w:color w:val="000000" w:themeColor="text1"/>
              </w:rPr>
              <w:t>系统功能模块框架图、系统功能设计效果图以及详细功能描述进行评价。系统功能模块设计完整、可行、易用的得</w:t>
            </w:r>
            <w:r>
              <w:rPr>
                <w:rFonts w:hint="eastAsia"/>
                <w:color w:val="000000" w:themeColor="text1"/>
              </w:rPr>
              <w:t>4</w:t>
            </w:r>
            <w:r>
              <w:rPr>
                <w:color w:val="000000" w:themeColor="text1"/>
              </w:rPr>
              <w:t>分</w:t>
            </w:r>
            <w:r>
              <w:rPr>
                <w:rFonts w:hint="eastAsia"/>
                <w:color w:val="000000" w:themeColor="text1"/>
              </w:rPr>
              <w:t>；</w:t>
            </w:r>
            <w:r>
              <w:rPr>
                <w:rFonts w:cs="Calibri"/>
                <w:color w:val="000000" w:themeColor="text1"/>
                <w:szCs w:val="21"/>
              </w:rPr>
              <w:t>其他情况得</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1</w:t>
            </w:r>
            <w:r>
              <w:rPr>
                <w:rFonts w:cs="Calibri"/>
                <w:color w:val="000000" w:themeColor="text1"/>
                <w:szCs w:val="21"/>
              </w:rPr>
              <w:t>分</w:t>
            </w:r>
            <w:r>
              <w:rPr>
                <w:color w:val="000000" w:themeColor="text1"/>
              </w:rPr>
              <w:t>。</w:t>
            </w:r>
          </w:p>
        </w:tc>
        <w:tc>
          <w:tcPr>
            <w:tcW w:w="763" w:type="dxa"/>
            <w:vAlign w:val="center"/>
          </w:tcPr>
          <w:p w14:paraId="70C0083C" w14:textId="77777777" w:rsidR="006235D4" w:rsidRDefault="006235D4" w:rsidP="006235D4">
            <w:pPr>
              <w:rPr>
                <w:rFonts w:cs="Calibri"/>
                <w:color w:val="000000" w:themeColor="text1"/>
                <w:szCs w:val="21"/>
              </w:rPr>
            </w:pPr>
            <w:r>
              <w:rPr>
                <w:rFonts w:cs="Calibri"/>
                <w:color w:val="000000" w:themeColor="text1"/>
                <w:szCs w:val="21"/>
              </w:rPr>
              <w:t>4</w:t>
            </w:r>
          </w:p>
        </w:tc>
      </w:tr>
      <w:tr w:rsidR="006235D4" w14:paraId="306BECF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B0A78B5" w14:textId="175E0338" w:rsidR="006235D4"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5BC5A29A" w14:textId="77777777" w:rsidR="006235D4" w:rsidRDefault="006235D4" w:rsidP="006235D4">
            <w:pPr>
              <w:rPr>
                <w:rFonts w:cs="Calibri"/>
                <w:color w:val="000000" w:themeColor="text1"/>
                <w:szCs w:val="21"/>
              </w:rPr>
            </w:pPr>
            <w:r>
              <w:rPr>
                <w:rFonts w:cs="Calibri"/>
                <w:color w:val="000000" w:themeColor="text1"/>
                <w:szCs w:val="21"/>
              </w:rPr>
              <w:t>实验室特殊场所温湿度监测预警系统建设方案</w:t>
            </w:r>
          </w:p>
        </w:tc>
        <w:tc>
          <w:tcPr>
            <w:tcW w:w="6356" w:type="dxa"/>
            <w:tcBorders>
              <w:left w:val="single" w:sz="4" w:space="0" w:color="auto"/>
              <w:bottom w:val="single" w:sz="4" w:space="0" w:color="auto"/>
            </w:tcBorders>
            <w:vAlign w:val="center"/>
          </w:tcPr>
          <w:p w14:paraId="47FBC8AF" w14:textId="77777777" w:rsidR="006235D4" w:rsidRDefault="006235D4" w:rsidP="006235D4">
            <w:pPr>
              <w:rPr>
                <w:rFonts w:cs="Calibri"/>
                <w:color w:val="000000" w:themeColor="text1"/>
                <w:szCs w:val="21"/>
              </w:rPr>
            </w:pPr>
            <w:r>
              <w:rPr>
                <w:rFonts w:cs="Calibri"/>
                <w:color w:val="000000" w:themeColor="text1"/>
                <w:szCs w:val="21"/>
              </w:rPr>
              <w:t>实验室特殊场所温湿度监测预警系统建设方案</w:t>
            </w:r>
          </w:p>
          <w:p w14:paraId="214EBA24" w14:textId="34A0D09E" w:rsidR="006235D4" w:rsidRDefault="006235D4" w:rsidP="006235D4">
            <w:pPr>
              <w:rPr>
                <w:rFonts w:cs="Calibri"/>
                <w:color w:val="000000" w:themeColor="text1"/>
                <w:szCs w:val="21"/>
              </w:rPr>
            </w:pPr>
            <w:r>
              <w:rPr>
                <w:rFonts w:cs="Calibri"/>
                <w:color w:val="000000" w:themeColor="text1"/>
                <w:kern w:val="0"/>
                <w:szCs w:val="21"/>
              </w:rPr>
              <w:t>(1)</w:t>
            </w:r>
            <w:r>
              <w:rPr>
                <w:rFonts w:cs="Calibri"/>
                <w:color w:val="000000" w:themeColor="text1"/>
                <w:kern w:val="0"/>
                <w:szCs w:val="21"/>
              </w:rPr>
              <w:t>【</w:t>
            </w:r>
            <w:r>
              <w:rPr>
                <w:rFonts w:cs="Calibri"/>
                <w:color w:val="000000" w:themeColor="text1"/>
                <w:kern w:val="0"/>
                <w:szCs w:val="21"/>
              </w:rPr>
              <w:t>3</w:t>
            </w:r>
            <w:r>
              <w:rPr>
                <w:rFonts w:cs="Calibri"/>
                <w:color w:val="000000" w:themeColor="text1"/>
                <w:kern w:val="0"/>
                <w:szCs w:val="21"/>
              </w:rPr>
              <w:t>分】</w:t>
            </w:r>
            <w:r>
              <w:rPr>
                <w:rFonts w:cs="Calibri"/>
                <w:color w:val="000000" w:themeColor="text1"/>
                <w:szCs w:val="21"/>
              </w:rPr>
              <w:t>针对系统软件设计的</w:t>
            </w:r>
            <w:r>
              <w:rPr>
                <w:color w:val="000000" w:themeColor="text1"/>
              </w:rPr>
              <w:t>系统功能模块框架图、系统功能设计效果图以及详细功能描述进行评价。系统功能模块设计完整、可行、易用的得</w:t>
            </w:r>
            <w:r>
              <w:rPr>
                <w:rFonts w:hint="eastAsia"/>
                <w:color w:val="000000" w:themeColor="text1"/>
              </w:rPr>
              <w:t>3</w:t>
            </w:r>
            <w:r>
              <w:rPr>
                <w:color w:val="000000" w:themeColor="text1"/>
              </w:rPr>
              <w:t>分</w:t>
            </w:r>
            <w:r>
              <w:rPr>
                <w:rFonts w:hint="eastAsia"/>
                <w:color w:val="000000" w:themeColor="text1"/>
              </w:rPr>
              <w:t>；</w:t>
            </w:r>
            <w:r>
              <w:rPr>
                <w:rFonts w:cs="Calibri"/>
                <w:color w:val="000000" w:themeColor="text1"/>
                <w:szCs w:val="21"/>
              </w:rPr>
              <w:t>其他情况得</w:t>
            </w:r>
            <w:r>
              <w:rPr>
                <w:rFonts w:cs="Calibri" w:hint="eastAsia"/>
                <w:color w:val="000000" w:themeColor="text1"/>
                <w:szCs w:val="21"/>
              </w:rPr>
              <w:t>2</w:t>
            </w:r>
            <w:r>
              <w:rPr>
                <w:rFonts w:cs="Calibri"/>
                <w:color w:val="000000" w:themeColor="text1"/>
                <w:szCs w:val="21"/>
              </w:rPr>
              <w:t>分、</w:t>
            </w:r>
            <w:r>
              <w:rPr>
                <w:rFonts w:cs="Calibri" w:hint="eastAsia"/>
                <w:color w:val="000000" w:themeColor="text1"/>
                <w:szCs w:val="21"/>
              </w:rPr>
              <w:t>1</w:t>
            </w:r>
            <w:r>
              <w:rPr>
                <w:rFonts w:cs="Calibri"/>
                <w:color w:val="000000" w:themeColor="text1"/>
                <w:szCs w:val="21"/>
              </w:rPr>
              <w:t>分、</w:t>
            </w:r>
            <w:r>
              <w:rPr>
                <w:rFonts w:cs="Calibri" w:hint="eastAsia"/>
                <w:color w:val="000000" w:themeColor="text1"/>
                <w:szCs w:val="21"/>
              </w:rPr>
              <w:t>0.5</w:t>
            </w:r>
            <w:r>
              <w:rPr>
                <w:rFonts w:cs="Calibri"/>
                <w:color w:val="000000" w:themeColor="text1"/>
                <w:szCs w:val="21"/>
              </w:rPr>
              <w:t>分</w:t>
            </w:r>
            <w:r>
              <w:rPr>
                <w:color w:val="000000" w:themeColor="text1"/>
              </w:rPr>
              <w:t>。</w:t>
            </w:r>
          </w:p>
        </w:tc>
        <w:tc>
          <w:tcPr>
            <w:tcW w:w="763" w:type="dxa"/>
            <w:vAlign w:val="center"/>
          </w:tcPr>
          <w:p w14:paraId="6447C560" w14:textId="77777777" w:rsidR="006235D4" w:rsidRDefault="006235D4" w:rsidP="006235D4">
            <w:pPr>
              <w:rPr>
                <w:rFonts w:cs="Calibri"/>
                <w:color w:val="000000" w:themeColor="text1"/>
                <w:szCs w:val="21"/>
              </w:rPr>
            </w:pPr>
            <w:r>
              <w:rPr>
                <w:rFonts w:cs="Calibri"/>
                <w:color w:val="000000" w:themeColor="text1"/>
                <w:szCs w:val="21"/>
              </w:rPr>
              <w:t>3</w:t>
            </w:r>
          </w:p>
        </w:tc>
      </w:tr>
      <w:tr w:rsidR="006235D4" w14:paraId="2E5EE68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76E6139" w14:textId="0CAE2ED3" w:rsidR="006235D4"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2094A8F7" w14:textId="77777777" w:rsidR="006235D4" w:rsidRDefault="006235D4" w:rsidP="006235D4">
            <w:pPr>
              <w:rPr>
                <w:rFonts w:cs="Calibri"/>
                <w:color w:val="000000" w:themeColor="text1"/>
                <w:szCs w:val="21"/>
              </w:rPr>
            </w:pPr>
            <w:r>
              <w:rPr>
                <w:rFonts w:cs="Calibri"/>
                <w:color w:val="000000" w:themeColor="text1"/>
                <w:szCs w:val="21"/>
              </w:rPr>
              <w:t>大数据可视化系统建设方案</w:t>
            </w:r>
          </w:p>
        </w:tc>
        <w:tc>
          <w:tcPr>
            <w:tcW w:w="6356" w:type="dxa"/>
            <w:tcBorders>
              <w:left w:val="single" w:sz="4" w:space="0" w:color="auto"/>
              <w:bottom w:val="single" w:sz="4" w:space="0" w:color="auto"/>
            </w:tcBorders>
            <w:vAlign w:val="center"/>
          </w:tcPr>
          <w:p w14:paraId="0222DCBB" w14:textId="77777777" w:rsidR="006235D4" w:rsidRDefault="006235D4" w:rsidP="006235D4">
            <w:pPr>
              <w:rPr>
                <w:rFonts w:cs="Calibri"/>
                <w:color w:val="000000" w:themeColor="text1"/>
                <w:szCs w:val="21"/>
              </w:rPr>
            </w:pPr>
            <w:r>
              <w:rPr>
                <w:rFonts w:cs="Calibri"/>
                <w:color w:val="000000" w:themeColor="text1"/>
                <w:szCs w:val="21"/>
              </w:rPr>
              <w:t>大数据可视化系统建设方案</w:t>
            </w:r>
          </w:p>
          <w:p w14:paraId="0E7AB2FA" w14:textId="657B1376" w:rsidR="006235D4" w:rsidRDefault="006235D4" w:rsidP="006235D4">
            <w:pPr>
              <w:rPr>
                <w:rFonts w:cs="Calibri"/>
                <w:color w:val="000000" w:themeColor="text1"/>
                <w:szCs w:val="21"/>
              </w:rPr>
            </w:pPr>
            <w:r>
              <w:rPr>
                <w:rFonts w:cs="Calibri"/>
                <w:color w:val="000000" w:themeColor="text1"/>
                <w:kern w:val="0"/>
                <w:szCs w:val="21"/>
              </w:rPr>
              <w:t xml:space="preserve">(1) </w:t>
            </w:r>
            <w:r w:rsidR="00DF67D9">
              <w:rPr>
                <w:rFonts w:cs="Calibri"/>
                <w:color w:val="000000" w:themeColor="text1"/>
                <w:kern w:val="0"/>
                <w:szCs w:val="21"/>
              </w:rPr>
              <w:t>【</w:t>
            </w:r>
            <w:r w:rsidR="00DF67D9">
              <w:rPr>
                <w:rFonts w:cs="Calibri" w:hint="eastAsia"/>
                <w:color w:val="000000" w:themeColor="text1"/>
                <w:kern w:val="0"/>
                <w:szCs w:val="21"/>
              </w:rPr>
              <w:t>3</w:t>
            </w:r>
            <w:r>
              <w:rPr>
                <w:rFonts w:cs="Calibri"/>
                <w:color w:val="000000" w:themeColor="text1"/>
                <w:kern w:val="0"/>
                <w:szCs w:val="21"/>
              </w:rPr>
              <w:t>分】</w:t>
            </w:r>
            <w:r>
              <w:rPr>
                <w:rFonts w:cs="Calibri"/>
                <w:color w:val="000000" w:themeColor="text1"/>
                <w:szCs w:val="21"/>
              </w:rPr>
              <w:t>针对系统软件设计（包括数据分析、时空地图、专题图层等）的</w:t>
            </w:r>
            <w:r>
              <w:rPr>
                <w:color w:val="000000" w:themeColor="text1"/>
              </w:rPr>
              <w:t>系统功能模块框架图、系统功能设计效果图以及详细功能描述进行评价。系统功能模块设计完整、可行、易用的</w:t>
            </w:r>
            <w:r w:rsidR="00DF67D9">
              <w:rPr>
                <w:color w:val="000000" w:themeColor="text1"/>
              </w:rPr>
              <w:t>得</w:t>
            </w:r>
            <w:r w:rsidR="00DF67D9">
              <w:rPr>
                <w:rFonts w:hint="eastAsia"/>
                <w:color w:val="000000" w:themeColor="text1"/>
              </w:rPr>
              <w:t>3</w:t>
            </w:r>
            <w:r w:rsidR="00DF67D9">
              <w:rPr>
                <w:color w:val="000000" w:themeColor="text1"/>
              </w:rPr>
              <w:t>分</w:t>
            </w:r>
            <w:r w:rsidR="00DF67D9">
              <w:rPr>
                <w:rFonts w:hint="eastAsia"/>
                <w:color w:val="000000" w:themeColor="text1"/>
              </w:rPr>
              <w:t>；</w:t>
            </w:r>
            <w:r w:rsidR="00DF67D9">
              <w:rPr>
                <w:rFonts w:cs="Calibri"/>
                <w:color w:val="000000" w:themeColor="text1"/>
                <w:szCs w:val="21"/>
              </w:rPr>
              <w:t>其</w:t>
            </w:r>
            <w:r w:rsidR="00DF67D9">
              <w:rPr>
                <w:rFonts w:cs="Calibri"/>
                <w:color w:val="000000" w:themeColor="text1"/>
                <w:szCs w:val="21"/>
              </w:rPr>
              <w:lastRenderedPageBreak/>
              <w:t>他情况得</w:t>
            </w:r>
            <w:r w:rsidR="00DF67D9">
              <w:rPr>
                <w:rFonts w:cs="Calibri" w:hint="eastAsia"/>
                <w:color w:val="000000" w:themeColor="text1"/>
                <w:szCs w:val="21"/>
              </w:rPr>
              <w:t>2</w:t>
            </w:r>
            <w:r w:rsidR="00DF67D9">
              <w:rPr>
                <w:rFonts w:cs="Calibri"/>
                <w:color w:val="000000" w:themeColor="text1"/>
                <w:szCs w:val="21"/>
              </w:rPr>
              <w:t>分、</w:t>
            </w:r>
            <w:r w:rsidR="00DF67D9">
              <w:rPr>
                <w:rFonts w:cs="Calibri" w:hint="eastAsia"/>
                <w:color w:val="000000" w:themeColor="text1"/>
                <w:szCs w:val="21"/>
              </w:rPr>
              <w:t>1</w:t>
            </w:r>
            <w:r w:rsidR="00DF67D9">
              <w:rPr>
                <w:rFonts w:cs="Calibri"/>
                <w:color w:val="000000" w:themeColor="text1"/>
                <w:szCs w:val="21"/>
              </w:rPr>
              <w:t>分、</w:t>
            </w:r>
            <w:r w:rsidR="00DF67D9">
              <w:rPr>
                <w:rFonts w:cs="Calibri" w:hint="eastAsia"/>
                <w:color w:val="000000" w:themeColor="text1"/>
                <w:szCs w:val="21"/>
              </w:rPr>
              <w:t>0.5</w:t>
            </w:r>
            <w:r w:rsidR="00DF67D9">
              <w:rPr>
                <w:rFonts w:cs="Calibri"/>
                <w:color w:val="000000" w:themeColor="text1"/>
                <w:szCs w:val="21"/>
              </w:rPr>
              <w:t>分</w:t>
            </w:r>
            <w:r w:rsidR="00DF67D9">
              <w:rPr>
                <w:color w:val="000000" w:themeColor="text1"/>
              </w:rPr>
              <w:t>。</w:t>
            </w:r>
          </w:p>
        </w:tc>
        <w:tc>
          <w:tcPr>
            <w:tcW w:w="763" w:type="dxa"/>
            <w:vAlign w:val="center"/>
          </w:tcPr>
          <w:p w14:paraId="1430C76A" w14:textId="77777777" w:rsidR="006235D4" w:rsidRDefault="006235D4" w:rsidP="006235D4">
            <w:pPr>
              <w:rPr>
                <w:rFonts w:cs="Calibri"/>
                <w:color w:val="000000" w:themeColor="text1"/>
                <w:szCs w:val="21"/>
              </w:rPr>
            </w:pPr>
            <w:r>
              <w:rPr>
                <w:rFonts w:cs="Calibri"/>
                <w:color w:val="000000" w:themeColor="text1"/>
                <w:szCs w:val="21"/>
              </w:rPr>
              <w:lastRenderedPageBreak/>
              <w:t>3</w:t>
            </w:r>
          </w:p>
        </w:tc>
      </w:tr>
      <w:tr w:rsidR="006235D4" w14:paraId="6D5C201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9BEABA7" w14:textId="6D8F95E7" w:rsidR="006235D4"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72CBDAA4" w14:textId="77777777" w:rsidR="006235D4" w:rsidRDefault="006235D4" w:rsidP="006235D4">
            <w:pPr>
              <w:rPr>
                <w:rFonts w:cs="Calibri"/>
                <w:color w:val="000000" w:themeColor="text1"/>
                <w:szCs w:val="21"/>
              </w:rPr>
            </w:pPr>
            <w:r>
              <w:rPr>
                <w:rFonts w:cs="Calibri"/>
                <w:color w:val="000000" w:themeColor="text1"/>
                <w:szCs w:val="21"/>
              </w:rPr>
              <w:t>全省实验室质量管理数字化平台建设方案</w:t>
            </w:r>
          </w:p>
        </w:tc>
        <w:tc>
          <w:tcPr>
            <w:tcW w:w="6356" w:type="dxa"/>
            <w:tcBorders>
              <w:left w:val="single" w:sz="4" w:space="0" w:color="auto"/>
              <w:bottom w:val="single" w:sz="4" w:space="0" w:color="auto"/>
            </w:tcBorders>
            <w:vAlign w:val="center"/>
          </w:tcPr>
          <w:p w14:paraId="118FAF88" w14:textId="77777777" w:rsidR="006235D4" w:rsidRDefault="006235D4" w:rsidP="006235D4">
            <w:pPr>
              <w:rPr>
                <w:rFonts w:cs="Calibri"/>
                <w:color w:val="000000" w:themeColor="text1"/>
                <w:szCs w:val="21"/>
              </w:rPr>
            </w:pPr>
            <w:r>
              <w:rPr>
                <w:rFonts w:cs="Calibri"/>
                <w:color w:val="000000" w:themeColor="text1"/>
                <w:szCs w:val="21"/>
              </w:rPr>
              <w:t>全省实验室质量管理数字化平台建设方案</w:t>
            </w:r>
          </w:p>
          <w:p w14:paraId="504DA1E3" w14:textId="06CB3E04" w:rsidR="006235D4" w:rsidRDefault="006235D4" w:rsidP="006235D4">
            <w:pPr>
              <w:rPr>
                <w:rFonts w:cs="Calibri"/>
                <w:color w:val="000000" w:themeColor="text1"/>
                <w:szCs w:val="21"/>
              </w:rPr>
            </w:pPr>
            <w:r>
              <w:rPr>
                <w:rFonts w:cs="Calibri"/>
                <w:color w:val="000000" w:themeColor="text1"/>
                <w:kern w:val="0"/>
                <w:szCs w:val="21"/>
              </w:rPr>
              <w:t xml:space="preserve">(1) </w:t>
            </w:r>
            <w:r>
              <w:rPr>
                <w:rFonts w:cs="Calibri"/>
                <w:color w:val="000000" w:themeColor="text1"/>
                <w:kern w:val="0"/>
                <w:szCs w:val="21"/>
              </w:rPr>
              <w:t>【</w:t>
            </w:r>
            <w:r w:rsidR="00D81C86">
              <w:rPr>
                <w:rFonts w:cs="Calibri" w:hint="eastAsia"/>
                <w:color w:val="000000" w:themeColor="text1"/>
                <w:kern w:val="0"/>
                <w:szCs w:val="21"/>
              </w:rPr>
              <w:t>3</w:t>
            </w:r>
            <w:r>
              <w:rPr>
                <w:rFonts w:cs="Calibri"/>
                <w:color w:val="000000" w:themeColor="text1"/>
                <w:kern w:val="0"/>
                <w:szCs w:val="21"/>
              </w:rPr>
              <w:t>分】</w:t>
            </w:r>
            <w:r>
              <w:rPr>
                <w:rFonts w:cs="Calibri"/>
                <w:color w:val="000000" w:themeColor="text1"/>
                <w:szCs w:val="21"/>
              </w:rPr>
              <w:t>针对系统软件设计（包括人员管理、检测能力、质量控制、生物安全、能力验证等）的</w:t>
            </w:r>
            <w:r>
              <w:rPr>
                <w:color w:val="000000" w:themeColor="text1"/>
              </w:rPr>
              <w:t>系统功能模块框架图、系统功能设计效果图以及详细功能描述进行评价。系统功能模块设计完整、可行、易用的得</w:t>
            </w:r>
            <w:r w:rsidRPr="00D4081D">
              <w:rPr>
                <w:rFonts w:hint="eastAsia"/>
                <w:color w:val="000000" w:themeColor="text1"/>
              </w:rPr>
              <w:t>3</w:t>
            </w:r>
            <w:r w:rsidRPr="00D4081D">
              <w:rPr>
                <w:rFonts w:hint="eastAsia"/>
                <w:color w:val="000000" w:themeColor="text1"/>
              </w:rPr>
              <w:t>分；其他情况得</w:t>
            </w:r>
            <w:r w:rsidRPr="00D4081D">
              <w:rPr>
                <w:rFonts w:hint="eastAsia"/>
                <w:color w:val="000000" w:themeColor="text1"/>
              </w:rPr>
              <w:t>2</w:t>
            </w:r>
            <w:r w:rsidRPr="00D4081D">
              <w:rPr>
                <w:rFonts w:hint="eastAsia"/>
                <w:color w:val="000000" w:themeColor="text1"/>
              </w:rPr>
              <w:t>分、</w:t>
            </w:r>
            <w:r w:rsidRPr="00D4081D">
              <w:rPr>
                <w:rFonts w:hint="eastAsia"/>
                <w:color w:val="000000" w:themeColor="text1"/>
              </w:rPr>
              <w:t>1</w:t>
            </w:r>
            <w:r w:rsidRPr="00D4081D">
              <w:rPr>
                <w:rFonts w:hint="eastAsia"/>
                <w:color w:val="000000" w:themeColor="text1"/>
              </w:rPr>
              <w:t>分、</w:t>
            </w:r>
            <w:r w:rsidRPr="00D4081D">
              <w:rPr>
                <w:rFonts w:hint="eastAsia"/>
                <w:color w:val="000000" w:themeColor="text1"/>
              </w:rPr>
              <w:t>0.5</w:t>
            </w:r>
            <w:r w:rsidRPr="00D4081D">
              <w:rPr>
                <w:rFonts w:hint="eastAsia"/>
                <w:color w:val="000000" w:themeColor="text1"/>
              </w:rPr>
              <w:t>分</w:t>
            </w:r>
            <w:r>
              <w:rPr>
                <w:color w:val="000000" w:themeColor="text1"/>
              </w:rPr>
              <w:t>。</w:t>
            </w:r>
          </w:p>
        </w:tc>
        <w:tc>
          <w:tcPr>
            <w:tcW w:w="763" w:type="dxa"/>
            <w:vAlign w:val="center"/>
          </w:tcPr>
          <w:p w14:paraId="4D48651E" w14:textId="413ACFC2" w:rsidR="006235D4" w:rsidRDefault="006235D4" w:rsidP="006235D4">
            <w:pPr>
              <w:rPr>
                <w:rFonts w:cs="Calibri"/>
                <w:color w:val="000000" w:themeColor="text1"/>
                <w:szCs w:val="21"/>
              </w:rPr>
            </w:pPr>
            <w:r>
              <w:rPr>
                <w:rFonts w:cs="Calibri" w:hint="eastAsia"/>
                <w:color w:val="000000" w:themeColor="text1"/>
                <w:szCs w:val="21"/>
              </w:rPr>
              <w:t>3</w:t>
            </w:r>
          </w:p>
        </w:tc>
      </w:tr>
      <w:tr w:rsidR="006235D4" w14:paraId="787FF9B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24702CC" w14:textId="3CE11D4E" w:rsidR="006235D4" w:rsidRPr="001411AA"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7942FEAF" w14:textId="77777777" w:rsidR="006235D4" w:rsidRDefault="006235D4" w:rsidP="006235D4">
            <w:pPr>
              <w:rPr>
                <w:rFonts w:cs="Calibri"/>
                <w:szCs w:val="21"/>
              </w:rPr>
            </w:pPr>
            <w:r>
              <w:rPr>
                <w:rFonts w:cs="Calibri"/>
                <w:szCs w:val="21"/>
              </w:rPr>
              <w:t>实施方案</w:t>
            </w:r>
          </w:p>
        </w:tc>
        <w:tc>
          <w:tcPr>
            <w:tcW w:w="6356" w:type="dxa"/>
            <w:tcBorders>
              <w:left w:val="single" w:sz="4" w:space="0" w:color="auto"/>
              <w:bottom w:val="single" w:sz="4" w:space="0" w:color="auto"/>
            </w:tcBorders>
            <w:vAlign w:val="center"/>
          </w:tcPr>
          <w:p w14:paraId="1A3170B9" w14:textId="77777777" w:rsidR="006235D4" w:rsidRDefault="006235D4" w:rsidP="006235D4">
            <w:pPr>
              <w:rPr>
                <w:rFonts w:cs="Calibri"/>
                <w:szCs w:val="21"/>
              </w:rPr>
            </w:pPr>
            <w:r>
              <w:rPr>
                <w:rFonts w:cs="Calibri"/>
                <w:szCs w:val="21"/>
              </w:rPr>
              <w:t>实施方案</w:t>
            </w:r>
          </w:p>
          <w:p w14:paraId="75BE1809" w14:textId="0FD22744" w:rsidR="006235D4" w:rsidRDefault="006235D4" w:rsidP="006235D4">
            <w:pPr>
              <w:rPr>
                <w:rFonts w:cs="Calibri"/>
                <w:szCs w:val="21"/>
              </w:rPr>
            </w:pPr>
            <w:r>
              <w:rPr>
                <w:rFonts w:cs="Calibri"/>
                <w:kern w:val="0"/>
                <w:szCs w:val="21"/>
              </w:rPr>
              <w:t>(1)</w:t>
            </w:r>
            <w:r>
              <w:rPr>
                <w:rFonts w:cs="Calibri"/>
                <w:kern w:val="0"/>
                <w:szCs w:val="21"/>
              </w:rPr>
              <w:t>【</w:t>
            </w:r>
            <w:r>
              <w:rPr>
                <w:rFonts w:cs="Calibri" w:hint="eastAsia"/>
                <w:kern w:val="0"/>
                <w:szCs w:val="21"/>
              </w:rPr>
              <w:t>3</w:t>
            </w:r>
            <w:r>
              <w:rPr>
                <w:rFonts w:cs="Calibri"/>
                <w:kern w:val="0"/>
                <w:szCs w:val="21"/>
              </w:rPr>
              <w:t>分】</w:t>
            </w:r>
            <w:r>
              <w:rPr>
                <w:rFonts w:cs="Calibri"/>
                <w:szCs w:val="21"/>
              </w:rPr>
              <w:t>根据投标人提供的项目组织实施方案中</w:t>
            </w:r>
            <w:r>
              <w:rPr>
                <w:rFonts w:cs="Calibri"/>
                <w:szCs w:val="21"/>
              </w:rPr>
              <w:t>①</w:t>
            </w:r>
            <w:r>
              <w:rPr>
                <w:rFonts w:cs="Calibri"/>
                <w:szCs w:val="21"/>
              </w:rPr>
              <w:t>人员组织、</w:t>
            </w:r>
            <w:r>
              <w:rPr>
                <w:rFonts w:cs="Calibri"/>
                <w:szCs w:val="21"/>
              </w:rPr>
              <w:t>②</w:t>
            </w:r>
            <w:r>
              <w:rPr>
                <w:rFonts w:cs="Calibri"/>
                <w:szCs w:val="21"/>
              </w:rPr>
              <w:t>实施管理、</w:t>
            </w:r>
            <w:r>
              <w:rPr>
                <w:rFonts w:cs="Calibri"/>
                <w:szCs w:val="21"/>
              </w:rPr>
              <w:t>③</w:t>
            </w:r>
            <w:r>
              <w:rPr>
                <w:rFonts w:cs="Calibri"/>
                <w:szCs w:val="21"/>
              </w:rPr>
              <w:t>质量措施等内容进行综合评定。</w:t>
            </w:r>
          </w:p>
          <w:p w14:paraId="3FC9A00E" w14:textId="0C390EE2" w:rsidR="006235D4" w:rsidRDefault="006235D4" w:rsidP="006235D4">
            <w:pPr>
              <w:rPr>
                <w:rFonts w:cs="Calibri"/>
                <w:szCs w:val="21"/>
              </w:rPr>
            </w:pPr>
            <w:r>
              <w:rPr>
                <w:rFonts w:cs="Calibri"/>
                <w:szCs w:val="21"/>
              </w:rPr>
              <w:t>以上四点方案每点内容要素齐全、方案科学合理规范、操作性强的得</w:t>
            </w:r>
            <w:r>
              <w:rPr>
                <w:rFonts w:cs="Calibri"/>
                <w:szCs w:val="21"/>
              </w:rPr>
              <w:t>1</w:t>
            </w:r>
            <w:r>
              <w:rPr>
                <w:rFonts w:cs="Calibri"/>
                <w:szCs w:val="21"/>
              </w:rPr>
              <w:t>分；方案内容要素较齐全、方案科学较为合理规范的得</w:t>
            </w:r>
            <w:r>
              <w:rPr>
                <w:rFonts w:cs="Calibri"/>
                <w:szCs w:val="21"/>
              </w:rPr>
              <w:t>0.5</w:t>
            </w:r>
            <w:r>
              <w:rPr>
                <w:rFonts w:cs="Calibri"/>
                <w:szCs w:val="21"/>
              </w:rPr>
              <w:t>分；未提供或内容有明显缺陷或不合理的得</w:t>
            </w:r>
            <w:r>
              <w:rPr>
                <w:rFonts w:cs="Calibri"/>
                <w:szCs w:val="21"/>
              </w:rPr>
              <w:t>0</w:t>
            </w:r>
            <w:r>
              <w:rPr>
                <w:rFonts w:cs="Calibri"/>
                <w:szCs w:val="21"/>
              </w:rPr>
              <w:t>分。本项最高得</w:t>
            </w:r>
            <w:r>
              <w:rPr>
                <w:rFonts w:cs="Calibri" w:hint="eastAsia"/>
                <w:szCs w:val="21"/>
              </w:rPr>
              <w:t>3</w:t>
            </w:r>
            <w:r>
              <w:rPr>
                <w:rFonts w:cs="Calibri"/>
                <w:szCs w:val="21"/>
              </w:rPr>
              <w:t>分。</w:t>
            </w:r>
          </w:p>
        </w:tc>
        <w:tc>
          <w:tcPr>
            <w:tcW w:w="763" w:type="dxa"/>
            <w:vAlign w:val="center"/>
          </w:tcPr>
          <w:p w14:paraId="350E1673" w14:textId="03FCA9E7" w:rsidR="006235D4" w:rsidRDefault="006235D4" w:rsidP="006235D4">
            <w:pPr>
              <w:rPr>
                <w:rFonts w:cs="Calibri"/>
                <w:szCs w:val="21"/>
              </w:rPr>
            </w:pPr>
            <w:r>
              <w:rPr>
                <w:rFonts w:cs="Calibri" w:hint="eastAsia"/>
                <w:szCs w:val="21"/>
              </w:rPr>
              <w:t>3</w:t>
            </w:r>
          </w:p>
        </w:tc>
      </w:tr>
      <w:tr w:rsidR="006235D4" w14:paraId="6C4FD3F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09AD2D1" w14:textId="232E187F" w:rsidR="006235D4" w:rsidRPr="001411AA"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2E967BC3" w14:textId="77777777" w:rsidR="006235D4" w:rsidRDefault="006235D4" w:rsidP="006235D4">
            <w:pPr>
              <w:rPr>
                <w:rFonts w:cs="Calibri"/>
                <w:szCs w:val="21"/>
              </w:rPr>
            </w:pPr>
            <w:r>
              <w:rPr>
                <w:rFonts w:cs="Calibri"/>
                <w:szCs w:val="21"/>
              </w:rPr>
              <w:t>培训方案</w:t>
            </w:r>
          </w:p>
        </w:tc>
        <w:tc>
          <w:tcPr>
            <w:tcW w:w="6356" w:type="dxa"/>
            <w:tcBorders>
              <w:left w:val="single" w:sz="4" w:space="0" w:color="auto"/>
              <w:bottom w:val="single" w:sz="4" w:space="0" w:color="auto"/>
            </w:tcBorders>
          </w:tcPr>
          <w:p w14:paraId="5E16A787" w14:textId="77777777" w:rsidR="006235D4" w:rsidRDefault="006235D4" w:rsidP="006235D4">
            <w:pPr>
              <w:rPr>
                <w:rFonts w:cs="Calibri"/>
                <w:szCs w:val="21"/>
              </w:rPr>
            </w:pPr>
            <w:r>
              <w:rPr>
                <w:rFonts w:cs="Calibri"/>
                <w:szCs w:val="21"/>
              </w:rPr>
              <w:t>培训方案</w:t>
            </w:r>
          </w:p>
          <w:p w14:paraId="2625CF05" w14:textId="77777777" w:rsidR="006235D4" w:rsidRDefault="006235D4" w:rsidP="006235D4">
            <w:pPr>
              <w:rPr>
                <w:rFonts w:cs="Calibri"/>
                <w:szCs w:val="21"/>
              </w:rPr>
            </w:pPr>
            <w:r>
              <w:rPr>
                <w:rFonts w:cs="Calibri"/>
                <w:szCs w:val="21"/>
              </w:rPr>
              <w:t>(1)</w:t>
            </w:r>
            <w:r>
              <w:rPr>
                <w:rFonts w:cs="Calibri"/>
                <w:szCs w:val="21"/>
              </w:rPr>
              <w:t>【</w:t>
            </w:r>
            <w:r>
              <w:rPr>
                <w:rFonts w:cs="Calibri"/>
                <w:szCs w:val="21"/>
              </w:rPr>
              <w:t>4</w:t>
            </w:r>
            <w:r>
              <w:rPr>
                <w:rFonts w:cs="Calibri"/>
                <w:szCs w:val="21"/>
              </w:rPr>
              <w:t>分】投标人提出的用户培训方案的</w:t>
            </w:r>
            <w:r>
              <w:rPr>
                <w:rFonts w:cs="Calibri"/>
                <w:szCs w:val="21"/>
              </w:rPr>
              <w:t>①</w:t>
            </w:r>
            <w:r>
              <w:rPr>
                <w:rFonts w:cs="Calibri"/>
                <w:szCs w:val="21"/>
              </w:rPr>
              <w:t>培训内容、</w:t>
            </w:r>
            <w:r>
              <w:rPr>
                <w:rFonts w:cs="Calibri"/>
                <w:szCs w:val="21"/>
              </w:rPr>
              <w:t>②</w:t>
            </w:r>
            <w:r>
              <w:rPr>
                <w:rFonts w:cs="Calibri"/>
                <w:szCs w:val="21"/>
              </w:rPr>
              <w:t>培训流程的可操作性情况等，从投标文件响应情况</w:t>
            </w:r>
            <w:r>
              <w:rPr>
                <w:rFonts w:cs="Calibri" w:hint="eastAsia"/>
                <w:szCs w:val="21"/>
              </w:rPr>
              <w:t>及</w:t>
            </w:r>
            <w:r>
              <w:rPr>
                <w:rFonts w:cs="Calibri"/>
                <w:szCs w:val="21"/>
              </w:rPr>
              <w:t>有利于本项目实施的角度综合评定。</w:t>
            </w:r>
          </w:p>
          <w:p w14:paraId="1383B8A7" w14:textId="77777777" w:rsidR="006235D4" w:rsidRDefault="006235D4" w:rsidP="006235D4">
            <w:pPr>
              <w:rPr>
                <w:rFonts w:cs="Calibri"/>
                <w:szCs w:val="21"/>
              </w:rPr>
            </w:pPr>
            <w:r>
              <w:rPr>
                <w:rFonts w:cs="Calibri"/>
                <w:szCs w:val="21"/>
              </w:rPr>
              <w:t>以上两点方案内容齐全、时间安排合理、可实施性强、契合用户需求的</w:t>
            </w:r>
            <w:r>
              <w:rPr>
                <w:rFonts w:cs="Calibri" w:hint="eastAsia"/>
                <w:szCs w:val="21"/>
              </w:rPr>
              <w:t>每点</w:t>
            </w:r>
            <w:r>
              <w:rPr>
                <w:rFonts w:cs="Calibri"/>
                <w:szCs w:val="21"/>
              </w:rPr>
              <w:t>得</w:t>
            </w:r>
            <w:r>
              <w:rPr>
                <w:rFonts w:cs="Calibri"/>
                <w:szCs w:val="21"/>
              </w:rPr>
              <w:t>2</w:t>
            </w:r>
            <w:r>
              <w:rPr>
                <w:rFonts w:cs="Calibri"/>
                <w:szCs w:val="21"/>
              </w:rPr>
              <w:t>分；方案内容要素较齐全、较科学合理、操作性较强、基本符合用户需求的</w:t>
            </w:r>
            <w:r>
              <w:rPr>
                <w:rFonts w:cs="Calibri" w:hint="eastAsia"/>
                <w:szCs w:val="21"/>
              </w:rPr>
              <w:t>每点</w:t>
            </w:r>
            <w:r>
              <w:rPr>
                <w:rFonts w:cs="Calibri"/>
                <w:szCs w:val="21"/>
              </w:rPr>
              <w:t>得</w:t>
            </w:r>
            <w:r>
              <w:rPr>
                <w:rFonts w:cs="Calibri"/>
                <w:szCs w:val="21"/>
              </w:rPr>
              <w:t>1</w:t>
            </w:r>
            <w:r>
              <w:rPr>
                <w:rFonts w:cs="Calibri"/>
                <w:szCs w:val="21"/>
              </w:rPr>
              <w:t>分；未提供或内容有明显缺陷或不合理的得</w:t>
            </w:r>
            <w:r>
              <w:rPr>
                <w:rFonts w:cs="Calibri"/>
                <w:szCs w:val="21"/>
              </w:rPr>
              <w:t>0</w:t>
            </w:r>
            <w:r>
              <w:rPr>
                <w:rFonts w:cs="Calibri"/>
                <w:szCs w:val="21"/>
              </w:rPr>
              <w:t>分。本项最高得</w:t>
            </w:r>
            <w:r>
              <w:rPr>
                <w:rFonts w:cs="Calibri"/>
                <w:szCs w:val="21"/>
              </w:rPr>
              <w:t>4</w:t>
            </w:r>
            <w:r>
              <w:rPr>
                <w:rFonts w:cs="Calibri"/>
                <w:szCs w:val="21"/>
              </w:rPr>
              <w:t>分。</w:t>
            </w:r>
          </w:p>
        </w:tc>
        <w:tc>
          <w:tcPr>
            <w:tcW w:w="763" w:type="dxa"/>
            <w:vAlign w:val="center"/>
          </w:tcPr>
          <w:p w14:paraId="3F4F9D3C" w14:textId="77777777" w:rsidR="006235D4" w:rsidRDefault="006235D4" w:rsidP="006235D4">
            <w:pPr>
              <w:rPr>
                <w:rFonts w:cs="Calibri"/>
                <w:szCs w:val="21"/>
              </w:rPr>
            </w:pPr>
            <w:r>
              <w:rPr>
                <w:rFonts w:cs="Calibri"/>
                <w:szCs w:val="21"/>
              </w:rPr>
              <w:t>4</w:t>
            </w:r>
          </w:p>
        </w:tc>
      </w:tr>
      <w:tr w:rsidR="006235D4" w14:paraId="78A64C7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D83D4BE" w14:textId="3A6E8DD7" w:rsidR="006235D4" w:rsidRPr="001411AA" w:rsidRDefault="006235D4" w:rsidP="006235D4">
            <w:pPr>
              <w:numPr>
                <w:ilvl w:val="0"/>
                <w:numId w:val="4"/>
              </w:numPr>
              <w:ind w:firstLine="0"/>
              <w:rPr>
                <w:rFonts w:cs="Calibri"/>
                <w:color w:val="000000" w:themeColor="text1"/>
                <w:szCs w:val="21"/>
              </w:rPr>
            </w:pPr>
          </w:p>
        </w:tc>
        <w:tc>
          <w:tcPr>
            <w:tcW w:w="1679" w:type="dxa"/>
            <w:tcBorders>
              <w:bottom w:val="single" w:sz="4" w:space="0" w:color="auto"/>
              <w:right w:val="single" w:sz="4" w:space="0" w:color="auto"/>
            </w:tcBorders>
            <w:vAlign w:val="center"/>
          </w:tcPr>
          <w:p w14:paraId="55855C68" w14:textId="77777777" w:rsidR="006235D4" w:rsidRDefault="006235D4" w:rsidP="006235D4">
            <w:pPr>
              <w:rPr>
                <w:rFonts w:cs="Calibri"/>
                <w:szCs w:val="21"/>
              </w:rPr>
            </w:pPr>
            <w:r>
              <w:rPr>
                <w:rFonts w:cs="Calibri"/>
                <w:spacing w:val="-2"/>
                <w:kern w:val="0"/>
                <w:szCs w:val="21"/>
              </w:rPr>
              <w:t>售后方案</w:t>
            </w:r>
          </w:p>
        </w:tc>
        <w:tc>
          <w:tcPr>
            <w:tcW w:w="6356" w:type="dxa"/>
            <w:tcBorders>
              <w:left w:val="single" w:sz="4" w:space="0" w:color="auto"/>
              <w:bottom w:val="single" w:sz="4" w:space="0" w:color="auto"/>
            </w:tcBorders>
          </w:tcPr>
          <w:p w14:paraId="7836E462" w14:textId="77777777" w:rsidR="006235D4" w:rsidRDefault="006235D4" w:rsidP="006235D4">
            <w:pPr>
              <w:rPr>
                <w:rFonts w:cs="Calibri"/>
                <w:szCs w:val="21"/>
              </w:rPr>
            </w:pPr>
            <w:r>
              <w:rPr>
                <w:rFonts w:cs="Calibri"/>
                <w:spacing w:val="-2"/>
                <w:kern w:val="0"/>
                <w:szCs w:val="21"/>
              </w:rPr>
              <w:t>售后方案</w:t>
            </w:r>
          </w:p>
          <w:p w14:paraId="6CE4854D" w14:textId="77777777" w:rsidR="006235D4" w:rsidRDefault="006235D4" w:rsidP="006235D4">
            <w:pPr>
              <w:rPr>
                <w:rFonts w:cs="Calibri"/>
                <w:szCs w:val="21"/>
              </w:rPr>
            </w:pPr>
            <w:r>
              <w:rPr>
                <w:rFonts w:cs="Calibri"/>
                <w:szCs w:val="21"/>
              </w:rPr>
              <w:t>(1)</w:t>
            </w:r>
            <w:r>
              <w:rPr>
                <w:rFonts w:cs="Calibri"/>
                <w:szCs w:val="21"/>
              </w:rPr>
              <w:t>【</w:t>
            </w:r>
            <w:r>
              <w:rPr>
                <w:rFonts w:cs="Calibri"/>
                <w:szCs w:val="21"/>
              </w:rPr>
              <w:t>4</w:t>
            </w:r>
            <w:r>
              <w:rPr>
                <w:rFonts w:cs="Calibri"/>
                <w:szCs w:val="21"/>
              </w:rPr>
              <w:t>分】根据投标人针对本项目制定的售后服务方案（包括</w:t>
            </w:r>
            <w:r>
              <w:rPr>
                <w:rFonts w:cs="Calibri"/>
                <w:szCs w:val="21"/>
              </w:rPr>
              <w:t>①</w:t>
            </w:r>
            <w:r>
              <w:rPr>
                <w:rFonts w:cs="Calibri"/>
                <w:szCs w:val="21"/>
              </w:rPr>
              <w:t>售后服务团队、</w:t>
            </w:r>
            <w:r>
              <w:rPr>
                <w:rFonts w:cs="Calibri"/>
                <w:szCs w:val="21"/>
              </w:rPr>
              <w:t>②</w:t>
            </w:r>
            <w:r>
              <w:rPr>
                <w:rFonts w:cs="Calibri"/>
                <w:szCs w:val="21"/>
              </w:rPr>
              <w:t>项目维护计划、</w:t>
            </w:r>
            <w:r>
              <w:rPr>
                <w:rFonts w:cs="Calibri"/>
                <w:szCs w:val="21"/>
              </w:rPr>
              <w:t>③</w:t>
            </w:r>
            <w:r>
              <w:rPr>
                <w:rFonts w:cs="Calibri"/>
                <w:szCs w:val="21"/>
              </w:rPr>
              <w:t>应急预案、</w:t>
            </w:r>
            <w:r>
              <w:rPr>
                <w:rFonts w:cs="Calibri"/>
                <w:szCs w:val="21"/>
              </w:rPr>
              <w:t>④</w:t>
            </w:r>
            <w:r>
              <w:rPr>
                <w:rFonts w:cs="Calibri"/>
                <w:szCs w:val="21"/>
              </w:rPr>
              <w:t>服务承诺等</w:t>
            </w:r>
            <w:r>
              <w:rPr>
                <w:rFonts w:cs="Calibri" w:hint="eastAsia"/>
                <w:szCs w:val="21"/>
              </w:rPr>
              <w:t>）</w:t>
            </w:r>
            <w:r>
              <w:rPr>
                <w:rFonts w:cs="Calibri"/>
                <w:szCs w:val="21"/>
              </w:rPr>
              <w:t>。</w:t>
            </w:r>
          </w:p>
          <w:p w14:paraId="15DAC500" w14:textId="77777777" w:rsidR="006235D4" w:rsidRDefault="006235D4" w:rsidP="006235D4">
            <w:pPr>
              <w:rPr>
                <w:rFonts w:cs="Calibri"/>
                <w:szCs w:val="21"/>
              </w:rPr>
            </w:pPr>
            <w:r>
              <w:rPr>
                <w:rFonts w:cs="Calibri"/>
                <w:szCs w:val="21"/>
              </w:rPr>
              <w:t>以上四点方案内容要素齐全、方案科学合理、操作性强、贴近用户需求的每点得</w:t>
            </w:r>
            <w:r>
              <w:rPr>
                <w:rFonts w:cs="Calibri"/>
                <w:szCs w:val="21"/>
              </w:rPr>
              <w:t>1</w:t>
            </w:r>
            <w:r>
              <w:rPr>
                <w:rFonts w:cs="Calibri"/>
                <w:szCs w:val="21"/>
              </w:rPr>
              <w:t>分；方案内容要素较齐全、方案科学较合理、操作性较强的每点得</w:t>
            </w:r>
            <w:r>
              <w:rPr>
                <w:rFonts w:cs="Calibri"/>
                <w:szCs w:val="21"/>
              </w:rPr>
              <w:t>0.5</w:t>
            </w:r>
            <w:r>
              <w:rPr>
                <w:rFonts w:cs="Calibri"/>
                <w:szCs w:val="21"/>
              </w:rPr>
              <w:t>分；未提供或内容有明显缺陷或不合理的得</w:t>
            </w:r>
            <w:r>
              <w:rPr>
                <w:rFonts w:cs="Calibri"/>
                <w:szCs w:val="21"/>
              </w:rPr>
              <w:t>0</w:t>
            </w:r>
            <w:r>
              <w:rPr>
                <w:rFonts w:cs="Calibri"/>
                <w:szCs w:val="21"/>
              </w:rPr>
              <w:t>分。本项最高得</w:t>
            </w:r>
            <w:r>
              <w:rPr>
                <w:rFonts w:cs="Calibri"/>
                <w:szCs w:val="21"/>
              </w:rPr>
              <w:t>4</w:t>
            </w:r>
            <w:r>
              <w:rPr>
                <w:rFonts w:cs="Calibri"/>
                <w:szCs w:val="21"/>
              </w:rPr>
              <w:t>分。</w:t>
            </w:r>
          </w:p>
        </w:tc>
        <w:tc>
          <w:tcPr>
            <w:tcW w:w="763" w:type="dxa"/>
            <w:vAlign w:val="center"/>
          </w:tcPr>
          <w:p w14:paraId="04C44561" w14:textId="77777777" w:rsidR="006235D4" w:rsidRDefault="006235D4" w:rsidP="006235D4">
            <w:pPr>
              <w:rPr>
                <w:rFonts w:cs="Calibri"/>
                <w:szCs w:val="21"/>
              </w:rPr>
            </w:pPr>
            <w:r>
              <w:rPr>
                <w:rFonts w:cs="Calibri"/>
                <w:szCs w:val="21"/>
              </w:rPr>
              <w:t>4</w:t>
            </w:r>
          </w:p>
        </w:tc>
      </w:tr>
      <w:tr w:rsidR="006235D4" w14:paraId="030BDD5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1ECF595A" w14:textId="3E443272" w:rsidR="006235D4" w:rsidRPr="001411AA" w:rsidRDefault="006235D4" w:rsidP="006235D4">
            <w:pPr>
              <w:numPr>
                <w:ilvl w:val="0"/>
                <w:numId w:val="4"/>
              </w:numPr>
              <w:ind w:firstLine="0"/>
              <w:rPr>
                <w:rFonts w:cs="Calibri"/>
                <w:color w:val="000000" w:themeColor="text1"/>
                <w:szCs w:val="21"/>
              </w:rPr>
            </w:pPr>
          </w:p>
        </w:tc>
        <w:tc>
          <w:tcPr>
            <w:tcW w:w="1679" w:type="dxa"/>
            <w:tcBorders>
              <w:top w:val="single" w:sz="4" w:space="0" w:color="auto"/>
              <w:bottom w:val="single" w:sz="4" w:space="0" w:color="auto"/>
              <w:right w:val="single" w:sz="4" w:space="0" w:color="auto"/>
            </w:tcBorders>
            <w:vAlign w:val="center"/>
          </w:tcPr>
          <w:p w14:paraId="13A3A47E" w14:textId="77777777" w:rsidR="006235D4" w:rsidRDefault="006235D4" w:rsidP="006235D4">
            <w:pPr>
              <w:rPr>
                <w:rFonts w:cs="Calibri"/>
                <w:szCs w:val="21"/>
              </w:rPr>
            </w:pPr>
            <w:r>
              <w:rPr>
                <w:rFonts w:cs="Calibri"/>
                <w:szCs w:val="21"/>
              </w:rPr>
              <w:t>项目实施团队</w:t>
            </w:r>
          </w:p>
        </w:tc>
        <w:tc>
          <w:tcPr>
            <w:tcW w:w="6356" w:type="dxa"/>
            <w:tcBorders>
              <w:top w:val="single" w:sz="4" w:space="0" w:color="auto"/>
              <w:left w:val="single" w:sz="4" w:space="0" w:color="auto"/>
              <w:bottom w:val="single" w:sz="4" w:space="0" w:color="auto"/>
            </w:tcBorders>
            <w:vAlign w:val="center"/>
          </w:tcPr>
          <w:p w14:paraId="07EA449A" w14:textId="77777777" w:rsidR="006235D4" w:rsidRDefault="006235D4" w:rsidP="006235D4">
            <w:pPr>
              <w:rPr>
                <w:rFonts w:cs="Calibri"/>
                <w:szCs w:val="21"/>
              </w:rPr>
            </w:pPr>
            <w:r>
              <w:rPr>
                <w:rFonts w:cs="Calibri"/>
                <w:szCs w:val="21"/>
              </w:rPr>
              <w:t>项目实施团队</w:t>
            </w:r>
          </w:p>
          <w:p w14:paraId="41567EB8" w14:textId="34248A88" w:rsidR="006235D4" w:rsidRDefault="006235D4" w:rsidP="006235D4">
            <w:pPr>
              <w:rPr>
                <w:rFonts w:cs="Calibri"/>
                <w:szCs w:val="21"/>
              </w:rPr>
            </w:pPr>
            <w:r>
              <w:rPr>
                <w:rFonts w:cs="Calibri"/>
                <w:szCs w:val="21"/>
              </w:rPr>
              <w:t>(1)</w:t>
            </w:r>
            <w:r>
              <w:rPr>
                <w:rFonts w:cs="Calibri"/>
                <w:szCs w:val="21"/>
              </w:rPr>
              <w:t>【</w:t>
            </w:r>
            <w:r>
              <w:rPr>
                <w:rFonts w:cs="Calibri" w:hint="eastAsia"/>
                <w:szCs w:val="21"/>
              </w:rPr>
              <w:t>4</w:t>
            </w:r>
            <w:r>
              <w:rPr>
                <w:rFonts w:cs="Calibri"/>
                <w:szCs w:val="21"/>
              </w:rPr>
              <w:t>分】项目负责人具有</w:t>
            </w:r>
            <w:r>
              <w:rPr>
                <w:rFonts w:cs="Calibri" w:hint="eastAsia"/>
                <w:szCs w:val="21"/>
              </w:rPr>
              <w:t>信息</w:t>
            </w:r>
            <w:r>
              <w:rPr>
                <w:rFonts w:cs="Calibri"/>
                <w:szCs w:val="21"/>
              </w:rPr>
              <w:t>系统项目管理师（高级）</w:t>
            </w:r>
            <w:r>
              <w:rPr>
                <w:rFonts w:cs="Calibri" w:hint="eastAsia"/>
                <w:szCs w:val="21"/>
              </w:rPr>
              <w:t>、</w:t>
            </w:r>
            <w:r w:rsidRPr="009D4E93">
              <w:rPr>
                <w:rFonts w:cs="Calibri" w:hint="eastAsia"/>
                <w:szCs w:val="21"/>
              </w:rPr>
              <w:t>ITSS-IT</w:t>
            </w:r>
            <w:r w:rsidRPr="009D4E93">
              <w:rPr>
                <w:rFonts w:cs="Calibri" w:hint="eastAsia"/>
                <w:szCs w:val="21"/>
              </w:rPr>
              <w:t>服务项目经理</w:t>
            </w:r>
            <w:r>
              <w:rPr>
                <w:rFonts w:cs="Calibri"/>
                <w:szCs w:val="21"/>
              </w:rPr>
              <w:t>、</w:t>
            </w:r>
            <w:r>
              <w:rPr>
                <w:rFonts w:cs="Calibri" w:hint="eastAsia"/>
                <w:szCs w:val="21"/>
              </w:rPr>
              <w:t>计算机技术相关专业</w:t>
            </w:r>
            <w:r>
              <w:rPr>
                <w:rFonts w:cs="Calibri"/>
                <w:szCs w:val="21"/>
              </w:rPr>
              <w:t>高级工程师、</w:t>
            </w:r>
            <w:r>
              <w:rPr>
                <w:rFonts w:cs="Calibri"/>
                <w:szCs w:val="21"/>
              </w:rPr>
              <w:t>CISAW</w:t>
            </w:r>
            <w:r>
              <w:rPr>
                <w:rFonts w:cs="Calibri"/>
                <w:szCs w:val="21"/>
              </w:rPr>
              <w:t>信息安全保障人员认证，每具备一个得</w:t>
            </w:r>
            <w:r>
              <w:rPr>
                <w:rFonts w:cs="Calibri"/>
                <w:szCs w:val="21"/>
              </w:rPr>
              <w:t>1</w:t>
            </w:r>
            <w:r>
              <w:rPr>
                <w:rFonts w:cs="Calibri"/>
                <w:szCs w:val="21"/>
              </w:rPr>
              <w:t>分，最高</w:t>
            </w:r>
            <w:r>
              <w:rPr>
                <w:rFonts w:cs="Calibri" w:hint="eastAsia"/>
                <w:szCs w:val="21"/>
              </w:rPr>
              <w:t>4</w:t>
            </w:r>
            <w:r>
              <w:rPr>
                <w:rFonts w:cs="Calibri"/>
                <w:szCs w:val="21"/>
              </w:rPr>
              <w:t>分。</w:t>
            </w:r>
          </w:p>
          <w:p w14:paraId="218863DD" w14:textId="373DAB32" w:rsidR="006235D4" w:rsidRDefault="006235D4" w:rsidP="006235D4">
            <w:pPr>
              <w:rPr>
                <w:rFonts w:cs="Calibri"/>
                <w:szCs w:val="21"/>
              </w:rPr>
            </w:pPr>
            <w:r>
              <w:rPr>
                <w:rFonts w:cs="Calibri"/>
                <w:szCs w:val="21"/>
              </w:rPr>
              <w:t>(</w:t>
            </w:r>
            <w:r>
              <w:rPr>
                <w:rFonts w:cs="Calibri" w:hint="eastAsia"/>
                <w:szCs w:val="21"/>
              </w:rPr>
              <w:t>2</w:t>
            </w:r>
            <w:r>
              <w:rPr>
                <w:rFonts w:cs="Calibri"/>
                <w:szCs w:val="21"/>
              </w:rPr>
              <w:t>)</w:t>
            </w:r>
            <w:r>
              <w:rPr>
                <w:rFonts w:cs="Calibri"/>
                <w:szCs w:val="21"/>
              </w:rPr>
              <w:t>【</w:t>
            </w:r>
            <w:r>
              <w:rPr>
                <w:rFonts w:cs="Calibri" w:hint="eastAsia"/>
                <w:szCs w:val="21"/>
              </w:rPr>
              <w:t>2</w:t>
            </w:r>
            <w:r>
              <w:rPr>
                <w:rFonts w:cs="Calibri"/>
                <w:szCs w:val="21"/>
              </w:rPr>
              <w:t>分】</w:t>
            </w:r>
            <w:r>
              <w:rPr>
                <w:rFonts w:cs="Calibri" w:hint="eastAsia"/>
                <w:szCs w:val="21"/>
              </w:rPr>
              <w:t>投标</w:t>
            </w:r>
            <w:r>
              <w:rPr>
                <w:rFonts w:cs="Calibri"/>
                <w:szCs w:val="21"/>
              </w:rPr>
              <w:t>人所投入的技术负责人（一名）具有</w:t>
            </w:r>
            <w:r>
              <w:rPr>
                <w:rFonts w:cs="Calibri" w:hint="eastAsia"/>
                <w:szCs w:val="21"/>
              </w:rPr>
              <w:t>计算机技术相关专业</w:t>
            </w:r>
            <w:r>
              <w:rPr>
                <w:rFonts w:cs="Calibri"/>
                <w:szCs w:val="21"/>
              </w:rPr>
              <w:t>高级工程师、信息系统项目管理师，每具备一个得</w:t>
            </w:r>
            <w:r>
              <w:rPr>
                <w:rFonts w:cs="Calibri" w:hint="eastAsia"/>
                <w:szCs w:val="21"/>
              </w:rPr>
              <w:t>1</w:t>
            </w:r>
            <w:r>
              <w:rPr>
                <w:rFonts w:cs="Calibri"/>
                <w:szCs w:val="21"/>
              </w:rPr>
              <w:t>分，最高</w:t>
            </w:r>
            <w:r>
              <w:rPr>
                <w:rFonts w:cs="Calibri" w:hint="eastAsia"/>
                <w:szCs w:val="21"/>
              </w:rPr>
              <w:t>2</w:t>
            </w:r>
            <w:r>
              <w:rPr>
                <w:rFonts w:cs="Calibri"/>
                <w:szCs w:val="21"/>
              </w:rPr>
              <w:t>分。</w:t>
            </w:r>
          </w:p>
          <w:p w14:paraId="086BCDA3" w14:textId="43413DE9" w:rsidR="006235D4" w:rsidRDefault="006235D4" w:rsidP="006235D4">
            <w:pPr>
              <w:rPr>
                <w:rFonts w:cs="Calibri"/>
                <w:szCs w:val="21"/>
              </w:rPr>
            </w:pPr>
            <w:r>
              <w:rPr>
                <w:rFonts w:cs="Calibri"/>
                <w:szCs w:val="21"/>
              </w:rPr>
              <w:t>(</w:t>
            </w:r>
            <w:r>
              <w:rPr>
                <w:rFonts w:cs="Calibri" w:hint="eastAsia"/>
                <w:szCs w:val="21"/>
              </w:rPr>
              <w:t>3</w:t>
            </w:r>
            <w:r>
              <w:rPr>
                <w:rFonts w:cs="Calibri"/>
                <w:szCs w:val="21"/>
              </w:rPr>
              <w:t>)</w:t>
            </w:r>
            <w:r>
              <w:rPr>
                <w:rFonts w:cs="Calibri"/>
                <w:szCs w:val="21"/>
              </w:rPr>
              <w:t>【</w:t>
            </w:r>
            <w:r>
              <w:rPr>
                <w:rFonts w:cs="Calibri" w:hint="eastAsia"/>
                <w:szCs w:val="21"/>
              </w:rPr>
              <w:t>3</w:t>
            </w:r>
            <w:r>
              <w:rPr>
                <w:rFonts w:cs="Calibri"/>
                <w:szCs w:val="21"/>
              </w:rPr>
              <w:t>分】投标人所投入的技术团队（除项目负责人、技术负责人外）评价：</w:t>
            </w:r>
          </w:p>
          <w:p w14:paraId="2ABC8A1B" w14:textId="155EF9CA" w:rsidR="006235D4" w:rsidRDefault="006235D4" w:rsidP="006235D4">
            <w:pPr>
              <w:rPr>
                <w:rFonts w:cs="Calibri"/>
                <w:szCs w:val="21"/>
              </w:rPr>
            </w:pPr>
            <w:r>
              <w:rPr>
                <w:rFonts w:cs="Calibri"/>
                <w:szCs w:val="21"/>
              </w:rPr>
              <w:t>①</w:t>
            </w:r>
            <w:r>
              <w:rPr>
                <w:rFonts w:cs="Calibri"/>
                <w:szCs w:val="21"/>
              </w:rPr>
              <w:t>具有</w:t>
            </w:r>
            <w:r>
              <w:rPr>
                <w:rFonts w:cs="Calibri" w:hint="eastAsia"/>
                <w:szCs w:val="21"/>
              </w:rPr>
              <w:t>5</w:t>
            </w:r>
            <w:r>
              <w:rPr>
                <w:rFonts w:cs="Calibri"/>
                <w:szCs w:val="21"/>
              </w:rPr>
              <w:t>名及以上</w:t>
            </w:r>
            <w:r>
              <w:rPr>
                <w:rFonts w:cs="Calibri" w:hint="eastAsia"/>
                <w:szCs w:val="21"/>
              </w:rPr>
              <w:t>软件设计师</w:t>
            </w:r>
            <w:r>
              <w:rPr>
                <w:rFonts w:cs="Calibri"/>
                <w:szCs w:val="21"/>
              </w:rPr>
              <w:t>，</w:t>
            </w:r>
            <w:r>
              <w:rPr>
                <w:rFonts w:cs="Calibri" w:hint="eastAsia"/>
                <w:szCs w:val="21"/>
              </w:rPr>
              <w:t>每提供</w:t>
            </w:r>
            <w:r>
              <w:rPr>
                <w:rFonts w:cs="Calibri" w:hint="eastAsia"/>
                <w:szCs w:val="21"/>
              </w:rPr>
              <w:t>1</w:t>
            </w:r>
            <w:r>
              <w:rPr>
                <w:rFonts w:cs="Calibri" w:hint="eastAsia"/>
                <w:szCs w:val="21"/>
              </w:rPr>
              <w:t>名得</w:t>
            </w:r>
            <w:r>
              <w:rPr>
                <w:rFonts w:cs="Calibri" w:hint="eastAsia"/>
                <w:szCs w:val="21"/>
              </w:rPr>
              <w:t>0.2</w:t>
            </w:r>
            <w:r>
              <w:rPr>
                <w:rFonts w:cs="Calibri" w:hint="eastAsia"/>
                <w:szCs w:val="21"/>
              </w:rPr>
              <w:t>分，最高得</w:t>
            </w:r>
            <w:r>
              <w:rPr>
                <w:rFonts w:cs="Calibri" w:hint="eastAsia"/>
                <w:szCs w:val="21"/>
              </w:rPr>
              <w:t>1</w:t>
            </w:r>
            <w:r>
              <w:rPr>
                <w:rFonts w:cs="Calibri" w:hint="eastAsia"/>
                <w:szCs w:val="21"/>
              </w:rPr>
              <w:t>分</w:t>
            </w:r>
            <w:r>
              <w:rPr>
                <w:rFonts w:cs="Calibri"/>
                <w:szCs w:val="21"/>
              </w:rPr>
              <w:t>；</w:t>
            </w:r>
          </w:p>
          <w:p w14:paraId="1E0B07E0" w14:textId="39F6988C" w:rsidR="006235D4" w:rsidRDefault="006235D4" w:rsidP="006235D4">
            <w:pPr>
              <w:rPr>
                <w:rFonts w:cs="Calibri"/>
                <w:szCs w:val="21"/>
              </w:rPr>
            </w:pPr>
            <w:r>
              <w:rPr>
                <w:rFonts w:cs="Calibri"/>
                <w:szCs w:val="21"/>
              </w:rPr>
              <w:t>②</w:t>
            </w:r>
            <w:r>
              <w:rPr>
                <w:rFonts w:cs="Calibri"/>
                <w:szCs w:val="21"/>
              </w:rPr>
              <w:t>具有</w:t>
            </w:r>
            <w:r>
              <w:rPr>
                <w:rFonts w:cs="Calibri" w:hint="eastAsia"/>
                <w:szCs w:val="21"/>
              </w:rPr>
              <w:t>5</w:t>
            </w:r>
            <w:r>
              <w:rPr>
                <w:rFonts w:cs="Calibri"/>
                <w:szCs w:val="21"/>
              </w:rPr>
              <w:t>名及以上信息系统项目管理师，</w:t>
            </w:r>
            <w:r>
              <w:rPr>
                <w:rFonts w:cs="Calibri" w:hint="eastAsia"/>
                <w:szCs w:val="21"/>
              </w:rPr>
              <w:t>每提供</w:t>
            </w:r>
            <w:r>
              <w:rPr>
                <w:rFonts w:cs="Calibri" w:hint="eastAsia"/>
                <w:szCs w:val="21"/>
              </w:rPr>
              <w:t>1</w:t>
            </w:r>
            <w:r>
              <w:rPr>
                <w:rFonts w:cs="Calibri" w:hint="eastAsia"/>
                <w:szCs w:val="21"/>
              </w:rPr>
              <w:t>名得</w:t>
            </w:r>
            <w:r>
              <w:rPr>
                <w:rFonts w:cs="Calibri" w:hint="eastAsia"/>
                <w:szCs w:val="21"/>
              </w:rPr>
              <w:t>0.2</w:t>
            </w:r>
            <w:r>
              <w:rPr>
                <w:rFonts w:cs="Calibri" w:hint="eastAsia"/>
                <w:szCs w:val="21"/>
              </w:rPr>
              <w:t>分，最高得</w:t>
            </w:r>
            <w:r>
              <w:rPr>
                <w:rFonts w:cs="Calibri" w:hint="eastAsia"/>
                <w:szCs w:val="21"/>
              </w:rPr>
              <w:t>1</w:t>
            </w:r>
            <w:r>
              <w:rPr>
                <w:rFonts w:cs="Calibri" w:hint="eastAsia"/>
                <w:szCs w:val="21"/>
              </w:rPr>
              <w:t>分</w:t>
            </w:r>
            <w:r>
              <w:rPr>
                <w:rFonts w:cs="Calibri"/>
                <w:szCs w:val="21"/>
              </w:rPr>
              <w:t>；</w:t>
            </w:r>
          </w:p>
          <w:p w14:paraId="2839DC97" w14:textId="52820513" w:rsidR="006235D4" w:rsidRDefault="006235D4" w:rsidP="006235D4">
            <w:pPr>
              <w:rPr>
                <w:rFonts w:cs="Calibri"/>
                <w:szCs w:val="21"/>
              </w:rPr>
            </w:pPr>
            <w:r>
              <w:rPr>
                <w:rFonts w:cs="Calibri"/>
                <w:szCs w:val="21"/>
              </w:rPr>
              <w:t>③</w:t>
            </w:r>
            <w:r>
              <w:rPr>
                <w:rFonts w:cs="Calibri"/>
                <w:szCs w:val="21"/>
              </w:rPr>
              <w:t>具有</w:t>
            </w:r>
            <w:r>
              <w:rPr>
                <w:rFonts w:cs="Calibri" w:hint="eastAsia"/>
                <w:szCs w:val="21"/>
              </w:rPr>
              <w:t>5</w:t>
            </w:r>
            <w:r>
              <w:rPr>
                <w:rFonts w:cs="Calibri"/>
                <w:szCs w:val="21"/>
              </w:rPr>
              <w:t>名及以上系统架构设计师，</w:t>
            </w:r>
            <w:r>
              <w:rPr>
                <w:rFonts w:cs="Calibri" w:hint="eastAsia"/>
                <w:szCs w:val="21"/>
              </w:rPr>
              <w:t>每提供</w:t>
            </w:r>
            <w:r>
              <w:rPr>
                <w:rFonts w:cs="Calibri" w:hint="eastAsia"/>
                <w:szCs w:val="21"/>
              </w:rPr>
              <w:t>1</w:t>
            </w:r>
            <w:r>
              <w:rPr>
                <w:rFonts w:cs="Calibri" w:hint="eastAsia"/>
                <w:szCs w:val="21"/>
              </w:rPr>
              <w:t>名得</w:t>
            </w:r>
            <w:r>
              <w:rPr>
                <w:rFonts w:cs="Calibri" w:hint="eastAsia"/>
                <w:szCs w:val="21"/>
              </w:rPr>
              <w:t>0.2</w:t>
            </w:r>
            <w:r>
              <w:rPr>
                <w:rFonts w:cs="Calibri" w:hint="eastAsia"/>
                <w:szCs w:val="21"/>
              </w:rPr>
              <w:t>分，最高得</w:t>
            </w:r>
            <w:r>
              <w:rPr>
                <w:rFonts w:cs="Calibri" w:hint="eastAsia"/>
                <w:szCs w:val="21"/>
              </w:rPr>
              <w:t>1</w:t>
            </w:r>
            <w:r>
              <w:rPr>
                <w:rFonts w:cs="Calibri" w:hint="eastAsia"/>
                <w:szCs w:val="21"/>
              </w:rPr>
              <w:t>分</w:t>
            </w:r>
            <w:r>
              <w:rPr>
                <w:rFonts w:cs="Calibri"/>
                <w:szCs w:val="21"/>
              </w:rPr>
              <w:t>；</w:t>
            </w:r>
          </w:p>
          <w:p w14:paraId="4ED059E2" w14:textId="2C73F02D" w:rsidR="006235D4" w:rsidRDefault="006235D4" w:rsidP="006235D4">
            <w:pPr>
              <w:rPr>
                <w:rFonts w:ascii="楷体" w:eastAsia="楷体" w:hAnsi="楷体" w:cs="Calibri" w:hint="eastAsia"/>
                <w:szCs w:val="21"/>
              </w:rPr>
            </w:pPr>
            <w:r>
              <w:rPr>
                <w:rFonts w:ascii="楷体" w:eastAsia="楷体" w:hAnsi="楷体" w:cs="Calibri"/>
                <w:szCs w:val="21"/>
              </w:rPr>
              <w:lastRenderedPageBreak/>
              <w:t>说明：要求上述人员为投标人在职员工，评标委员会根据投标文件中提供的以上人员的社保缴纳证明（投标文件提交截止时间前3个月中任意一个月）</w:t>
            </w:r>
            <w:r w:rsidR="00B84821">
              <w:rPr>
                <w:rFonts w:ascii="楷体" w:eastAsia="楷体" w:hAnsi="楷体" w:cs="Calibri" w:hint="eastAsia"/>
                <w:szCs w:val="21"/>
              </w:rPr>
              <w:t>或</w:t>
            </w:r>
            <w:r w:rsidR="00B84821" w:rsidRPr="00B84821">
              <w:rPr>
                <w:rFonts w:ascii="楷体" w:eastAsia="楷体" w:hAnsi="楷体" w:cs="Calibri" w:hint="eastAsia"/>
                <w:szCs w:val="21"/>
              </w:rPr>
              <w:t>劳动合同</w:t>
            </w:r>
            <w:r>
              <w:rPr>
                <w:rFonts w:ascii="楷体" w:eastAsia="楷体" w:hAnsi="楷体" w:cs="Calibri"/>
                <w:szCs w:val="21"/>
              </w:rPr>
              <w:t>、</w:t>
            </w:r>
            <w:r>
              <w:rPr>
                <w:rFonts w:ascii="楷体" w:eastAsia="楷体" w:hAnsi="楷体" w:cs="Calibri" w:hint="eastAsia"/>
                <w:szCs w:val="21"/>
              </w:rPr>
              <w:t>国家职业</w:t>
            </w:r>
            <w:r>
              <w:rPr>
                <w:rFonts w:ascii="楷体" w:eastAsia="楷体" w:hAnsi="楷体" w:cs="Calibri"/>
                <w:szCs w:val="21"/>
              </w:rPr>
              <w:t>资格证书、职称证书</w:t>
            </w:r>
            <w:r w:rsidR="00B84821">
              <w:rPr>
                <w:rFonts w:ascii="楷体" w:eastAsia="楷体" w:hAnsi="楷体" w:cs="Calibri" w:hint="eastAsia"/>
                <w:szCs w:val="21"/>
              </w:rPr>
              <w:t>等</w:t>
            </w:r>
            <w:r>
              <w:rPr>
                <w:rFonts w:ascii="楷体" w:eastAsia="楷体" w:hAnsi="楷体" w:cs="Calibri"/>
                <w:szCs w:val="21"/>
              </w:rPr>
              <w:t>进行评分，未提供或不符合以上条件不得分。社保缴纳证明以社保机构出具的社保证明为准。投入的技术团队人员（除项目负责人、技术负责人外）中同一人具有多项证书的按一项进行计分。</w:t>
            </w:r>
          </w:p>
        </w:tc>
        <w:tc>
          <w:tcPr>
            <w:tcW w:w="763" w:type="dxa"/>
            <w:vAlign w:val="center"/>
          </w:tcPr>
          <w:p w14:paraId="2A150274" w14:textId="2E84888D" w:rsidR="006235D4" w:rsidRDefault="006235D4" w:rsidP="006235D4">
            <w:pPr>
              <w:rPr>
                <w:rFonts w:cs="Calibri"/>
                <w:szCs w:val="21"/>
              </w:rPr>
            </w:pPr>
            <w:r>
              <w:rPr>
                <w:rFonts w:cs="Calibri" w:hint="eastAsia"/>
                <w:szCs w:val="21"/>
              </w:rPr>
              <w:lastRenderedPageBreak/>
              <w:t>9</w:t>
            </w:r>
          </w:p>
        </w:tc>
      </w:tr>
      <w:tr w:rsidR="006235D4" w14:paraId="5294584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936BA67" w14:textId="595001E0" w:rsidR="006235D4" w:rsidRPr="001411AA" w:rsidRDefault="006235D4" w:rsidP="006235D4">
            <w:pPr>
              <w:numPr>
                <w:ilvl w:val="0"/>
                <w:numId w:val="4"/>
              </w:numPr>
              <w:ind w:firstLine="0"/>
              <w:rPr>
                <w:rFonts w:cs="Calibri"/>
                <w:color w:val="000000" w:themeColor="text1"/>
                <w:szCs w:val="21"/>
              </w:rPr>
            </w:pPr>
          </w:p>
        </w:tc>
        <w:tc>
          <w:tcPr>
            <w:tcW w:w="1679" w:type="dxa"/>
            <w:vAlign w:val="center"/>
          </w:tcPr>
          <w:p w14:paraId="4399E7EC" w14:textId="77777777" w:rsidR="006235D4" w:rsidRDefault="006235D4" w:rsidP="006235D4">
            <w:pPr>
              <w:rPr>
                <w:rFonts w:cs="Calibri"/>
                <w:szCs w:val="21"/>
              </w:rPr>
            </w:pPr>
            <w:r>
              <w:rPr>
                <w:rFonts w:cs="Calibri"/>
                <w:szCs w:val="21"/>
              </w:rPr>
              <w:t>功能演示</w:t>
            </w:r>
          </w:p>
        </w:tc>
        <w:tc>
          <w:tcPr>
            <w:tcW w:w="6356" w:type="dxa"/>
          </w:tcPr>
          <w:p w14:paraId="30B0AD63" w14:textId="2C23E05C" w:rsidR="006235D4" w:rsidRDefault="006235D4" w:rsidP="006235D4">
            <w:pPr>
              <w:rPr>
                <w:rFonts w:cs="Calibri"/>
                <w:szCs w:val="21"/>
              </w:rPr>
            </w:pPr>
            <w:r>
              <w:rPr>
                <w:rFonts w:cs="Calibri"/>
                <w:szCs w:val="21"/>
              </w:rPr>
              <w:t>1</w:t>
            </w:r>
            <w:r>
              <w:rPr>
                <w:rFonts w:cs="Calibri"/>
                <w:szCs w:val="21"/>
              </w:rPr>
              <w:t>、</w:t>
            </w:r>
            <w:r>
              <w:rPr>
                <w:rFonts w:cs="Calibri" w:hint="eastAsia"/>
                <w:szCs w:val="21"/>
              </w:rPr>
              <w:t>仪器设备数据采集分析系统中的采集</w:t>
            </w:r>
            <w:r>
              <w:rPr>
                <w:rFonts w:cs="Calibri"/>
                <w:szCs w:val="21"/>
              </w:rPr>
              <w:t>方案</w:t>
            </w:r>
            <w:r>
              <w:rPr>
                <w:rFonts w:cs="Calibri" w:hint="eastAsia"/>
                <w:szCs w:val="21"/>
              </w:rPr>
              <w:t>设置需要</w:t>
            </w:r>
            <w:r>
              <w:rPr>
                <w:rFonts w:cs="Calibri"/>
                <w:szCs w:val="21"/>
              </w:rPr>
              <w:t>可满足所有的化学工作站的数据采集要求，可通过图形化</w:t>
            </w:r>
            <w:r>
              <w:rPr>
                <w:rFonts w:cs="Calibri" w:hint="eastAsia"/>
                <w:szCs w:val="21"/>
              </w:rPr>
              <w:t>的</w:t>
            </w:r>
            <w:r>
              <w:rPr>
                <w:rFonts w:cs="Calibri"/>
                <w:szCs w:val="21"/>
              </w:rPr>
              <w:t>界面设置，完成图谱数据的采集方案的</w:t>
            </w:r>
            <w:r>
              <w:rPr>
                <w:rFonts w:cs="Calibri" w:hint="eastAsia"/>
                <w:szCs w:val="21"/>
              </w:rPr>
              <w:t>设定，可满足样品</w:t>
            </w:r>
            <w:r>
              <w:rPr>
                <w:rFonts w:cs="Calibri" w:hint="eastAsia"/>
                <w:szCs w:val="21"/>
              </w:rPr>
              <w:t>-</w:t>
            </w:r>
            <w:r>
              <w:rPr>
                <w:rFonts w:cs="Calibri" w:hint="eastAsia"/>
                <w:szCs w:val="21"/>
              </w:rPr>
              <w:t>项目</w:t>
            </w:r>
            <w:r>
              <w:rPr>
                <w:rFonts w:cs="Calibri" w:hint="eastAsia"/>
                <w:szCs w:val="21"/>
              </w:rPr>
              <w:t>-</w:t>
            </w:r>
            <w:r>
              <w:rPr>
                <w:rFonts w:cs="Calibri" w:hint="eastAsia"/>
                <w:szCs w:val="21"/>
              </w:rPr>
              <w:t>检测值</w:t>
            </w:r>
            <w:r>
              <w:rPr>
                <w:rFonts w:cs="Calibri" w:hint="eastAsia"/>
                <w:szCs w:val="21"/>
              </w:rPr>
              <w:t>/</w:t>
            </w:r>
            <w:r>
              <w:rPr>
                <w:rFonts w:cs="Calibri" w:hint="eastAsia"/>
                <w:szCs w:val="21"/>
              </w:rPr>
              <w:t>测试环境变量等数据的自动关联</w:t>
            </w:r>
            <w:r>
              <w:rPr>
                <w:rFonts w:cs="Calibri"/>
                <w:szCs w:val="21"/>
              </w:rPr>
              <w:t>，可按设置的要求，</w:t>
            </w:r>
            <w:r>
              <w:rPr>
                <w:rFonts w:cs="Calibri" w:hint="eastAsia"/>
                <w:szCs w:val="21"/>
              </w:rPr>
              <w:t>自动匹配所需采集的</w:t>
            </w:r>
            <w:r>
              <w:rPr>
                <w:rFonts w:cs="Calibri"/>
                <w:szCs w:val="21"/>
              </w:rPr>
              <w:t>数据</w:t>
            </w:r>
            <w:r>
              <w:rPr>
                <w:rFonts w:cs="Calibri" w:hint="eastAsia"/>
                <w:szCs w:val="21"/>
              </w:rPr>
              <w:t>，对于一台化学工作站，可以设置多套采集方案</w:t>
            </w:r>
            <w:r>
              <w:rPr>
                <w:rFonts w:cs="Calibri"/>
                <w:szCs w:val="21"/>
              </w:rPr>
              <w:t>。</w:t>
            </w:r>
          </w:p>
          <w:p w14:paraId="04F86C7D" w14:textId="2B6190C1" w:rsidR="006235D4" w:rsidRDefault="006235D4" w:rsidP="006235D4">
            <w:pPr>
              <w:rPr>
                <w:rFonts w:cs="Calibri"/>
                <w:szCs w:val="21"/>
              </w:rPr>
            </w:pPr>
            <w:r>
              <w:rPr>
                <w:rFonts w:cs="Calibri"/>
                <w:szCs w:val="21"/>
              </w:rPr>
              <w:t></w:t>
            </w:r>
            <w:r>
              <w:rPr>
                <w:rFonts w:cs="Calibri"/>
                <w:szCs w:val="21"/>
              </w:rPr>
              <w:t>（</w:t>
            </w:r>
            <w:r>
              <w:rPr>
                <w:rFonts w:cs="Calibri"/>
                <w:szCs w:val="21"/>
              </w:rPr>
              <w:t>1</w:t>
            </w:r>
            <w:r>
              <w:rPr>
                <w:rFonts w:cs="Calibri"/>
                <w:szCs w:val="21"/>
              </w:rPr>
              <w:t>）图形化的界面设置</w:t>
            </w:r>
            <w:r>
              <w:rPr>
                <w:rFonts w:cs="Calibri" w:hint="eastAsia"/>
                <w:szCs w:val="21"/>
              </w:rPr>
              <w:t>，依据</w:t>
            </w:r>
            <w:r w:rsidRPr="004A0DA1">
              <w:rPr>
                <w:rFonts w:cs="Calibri" w:hint="eastAsia"/>
                <w:b/>
                <w:bCs/>
                <w:szCs w:val="21"/>
              </w:rPr>
              <w:t>现场</w:t>
            </w:r>
            <w:r w:rsidR="00B076D7">
              <w:rPr>
                <w:rFonts w:cs="Calibri" w:hint="eastAsia"/>
                <w:b/>
                <w:bCs/>
                <w:szCs w:val="21"/>
              </w:rPr>
              <w:t>采购人</w:t>
            </w:r>
            <w:r w:rsidRPr="004A0DA1">
              <w:rPr>
                <w:rFonts w:cs="Calibri" w:hint="eastAsia"/>
                <w:b/>
                <w:bCs/>
                <w:szCs w:val="21"/>
              </w:rPr>
              <w:t>提供的图谱文件</w:t>
            </w:r>
            <w:r>
              <w:rPr>
                <w:rFonts w:cs="Calibri"/>
                <w:szCs w:val="21"/>
              </w:rPr>
              <w:t>，</w:t>
            </w:r>
            <w:r>
              <w:rPr>
                <w:rFonts w:cs="Calibri" w:hint="eastAsia"/>
                <w:szCs w:val="21"/>
              </w:rPr>
              <w:t>现场不通过</w:t>
            </w:r>
            <w:r>
              <w:rPr>
                <w:rFonts w:cs="Calibri"/>
                <w:szCs w:val="21"/>
              </w:rPr>
              <w:t>编码</w:t>
            </w:r>
            <w:r>
              <w:rPr>
                <w:rFonts w:cs="Calibri" w:hint="eastAsia"/>
                <w:szCs w:val="21"/>
              </w:rPr>
              <w:t>的方式，设置图谱文件中需要采集的样品信息、项目信息、检测信息、环境信息。</w:t>
            </w:r>
          </w:p>
          <w:p w14:paraId="4966A065" w14:textId="4446CC57" w:rsidR="006235D4" w:rsidRDefault="006235D4" w:rsidP="006235D4">
            <w:pPr>
              <w:rPr>
                <w:rFonts w:cs="Calibri"/>
                <w:szCs w:val="21"/>
              </w:rPr>
            </w:pPr>
            <w:r>
              <w:rPr>
                <w:rFonts w:cs="Calibri"/>
                <w:szCs w:val="21"/>
              </w:rPr>
              <w:t></w:t>
            </w:r>
            <w:r>
              <w:rPr>
                <w:rFonts w:cs="Calibri"/>
                <w:szCs w:val="21"/>
              </w:rPr>
              <w:t>（</w:t>
            </w:r>
            <w:r>
              <w:rPr>
                <w:rFonts w:cs="Calibri"/>
                <w:szCs w:val="21"/>
              </w:rPr>
              <w:t>2</w:t>
            </w:r>
            <w:r>
              <w:rPr>
                <w:rFonts w:cs="Calibri"/>
                <w:szCs w:val="21"/>
              </w:rPr>
              <w:t>）</w:t>
            </w:r>
            <w:r>
              <w:rPr>
                <w:rFonts w:cs="Calibri" w:hint="eastAsia"/>
                <w:szCs w:val="21"/>
              </w:rPr>
              <w:t>可设置</w:t>
            </w:r>
            <w:r>
              <w:rPr>
                <w:rFonts w:cs="Calibri"/>
                <w:szCs w:val="21"/>
              </w:rPr>
              <w:t>图谱</w:t>
            </w:r>
            <w:r>
              <w:rPr>
                <w:rFonts w:cs="Calibri" w:hint="eastAsia"/>
                <w:szCs w:val="21"/>
              </w:rPr>
              <w:t>文件中样品信息、项目信息、检测信息、环境信息之间的关联关系。</w:t>
            </w:r>
          </w:p>
          <w:p w14:paraId="01242A3F" w14:textId="0B754899" w:rsidR="006235D4" w:rsidRDefault="00DC6AB9" w:rsidP="006235D4">
            <w:pPr>
              <w:rPr>
                <w:rFonts w:cs="Calibri"/>
                <w:szCs w:val="21"/>
              </w:rPr>
            </w:pPr>
            <w:r>
              <w:rPr>
                <w:rFonts w:cs="Calibri"/>
                <w:szCs w:val="21"/>
              </w:rPr>
              <w:t>每个功能</w:t>
            </w:r>
            <w:r w:rsidR="006235D4">
              <w:rPr>
                <w:rFonts w:cs="Calibri"/>
                <w:szCs w:val="21"/>
              </w:rPr>
              <w:t>1</w:t>
            </w:r>
            <w:r w:rsidR="006235D4">
              <w:rPr>
                <w:rFonts w:cs="Calibri"/>
                <w:szCs w:val="21"/>
              </w:rPr>
              <w:t>分，共</w:t>
            </w:r>
            <w:r w:rsidR="006235D4">
              <w:rPr>
                <w:rFonts w:cs="Calibri"/>
                <w:szCs w:val="21"/>
              </w:rPr>
              <w:t>2</w:t>
            </w:r>
            <w:r w:rsidR="006235D4">
              <w:rPr>
                <w:rFonts w:cs="Calibri"/>
                <w:szCs w:val="21"/>
              </w:rPr>
              <w:t>分。</w:t>
            </w:r>
          </w:p>
          <w:p w14:paraId="63756769" w14:textId="7762E7C2" w:rsidR="006235D4" w:rsidRDefault="006235D4" w:rsidP="006235D4">
            <w:pPr>
              <w:rPr>
                <w:rFonts w:cs="Calibri"/>
                <w:szCs w:val="21"/>
              </w:rPr>
            </w:pPr>
            <w:r>
              <w:rPr>
                <w:rFonts w:cs="Calibri"/>
                <w:szCs w:val="21"/>
              </w:rPr>
              <w:t>2</w:t>
            </w:r>
            <w:r>
              <w:rPr>
                <w:rFonts w:cs="Calibri"/>
                <w:szCs w:val="21"/>
              </w:rPr>
              <w:t>、</w:t>
            </w:r>
            <w:r>
              <w:rPr>
                <w:rFonts w:cs="Calibri" w:hint="eastAsia"/>
                <w:szCs w:val="21"/>
              </w:rPr>
              <w:t>仪器设备数据采集分析系统中，</w:t>
            </w:r>
            <w:r>
              <w:rPr>
                <w:rFonts w:cs="Calibri"/>
                <w:szCs w:val="21"/>
              </w:rPr>
              <w:t>对于已经设置了采集方案的化学工作站，在</w:t>
            </w:r>
            <w:r>
              <w:rPr>
                <w:rFonts w:cs="Calibri" w:hint="eastAsia"/>
                <w:szCs w:val="21"/>
              </w:rPr>
              <w:t>化学工作站检测</w:t>
            </w:r>
            <w:r>
              <w:rPr>
                <w:rFonts w:cs="Calibri"/>
                <w:szCs w:val="21"/>
              </w:rPr>
              <w:t>完成以后，可实现实验数据自动采集</w:t>
            </w:r>
            <w:r>
              <w:rPr>
                <w:rFonts w:cs="Calibri" w:hint="eastAsia"/>
                <w:szCs w:val="21"/>
              </w:rPr>
              <w:t>、采集方案自动匹配</w:t>
            </w:r>
            <w:r>
              <w:rPr>
                <w:rFonts w:cs="Calibri"/>
                <w:szCs w:val="21"/>
              </w:rPr>
              <w:t>、</w:t>
            </w:r>
            <w:r>
              <w:rPr>
                <w:rFonts w:cs="Calibri" w:hint="eastAsia"/>
                <w:szCs w:val="21"/>
              </w:rPr>
              <w:t>检测数据自动</w:t>
            </w:r>
            <w:r>
              <w:rPr>
                <w:rFonts w:cs="Calibri"/>
                <w:szCs w:val="21"/>
              </w:rPr>
              <w:t>分析，无须人工干预。</w:t>
            </w:r>
          </w:p>
          <w:p w14:paraId="2A0D0DA6" w14:textId="3A0B16D8" w:rsidR="006235D4" w:rsidRDefault="006235D4" w:rsidP="006235D4">
            <w:pPr>
              <w:rPr>
                <w:rFonts w:cs="Calibri"/>
                <w:szCs w:val="21"/>
              </w:rPr>
            </w:pPr>
            <w:r>
              <w:rPr>
                <w:rFonts w:cs="Calibri"/>
                <w:szCs w:val="21"/>
              </w:rPr>
              <w:t></w:t>
            </w:r>
            <w:r>
              <w:rPr>
                <w:rFonts w:cs="Calibri"/>
                <w:szCs w:val="21"/>
              </w:rPr>
              <w:t>（</w:t>
            </w:r>
            <w:r>
              <w:rPr>
                <w:rFonts w:cs="Calibri"/>
                <w:szCs w:val="21"/>
              </w:rPr>
              <w:t>1</w:t>
            </w:r>
            <w:r>
              <w:rPr>
                <w:rFonts w:cs="Calibri"/>
                <w:szCs w:val="21"/>
              </w:rPr>
              <w:t>）可</w:t>
            </w:r>
            <w:r>
              <w:rPr>
                <w:rFonts w:cs="Calibri" w:hint="eastAsia"/>
                <w:szCs w:val="21"/>
              </w:rPr>
              <w:t>在操作系统是</w:t>
            </w:r>
            <w:r>
              <w:rPr>
                <w:rFonts w:cs="Calibri" w:hint="eastAsia"/>
                <w:szCs w:val="21"/>
              </w:rPr>
              <w:t>WindowsXP</w:t>
            </w:r>
            <w:r>
              <w:rPr>
                <w:rFonts w:cs="Calibri" w:hint="eastAsia"/>
                <w:szCs w:val="21"/>
              </w:rPr>
              <w:t>及以上的环境下，</w:t>
            </w:r>
            <w:r>
              <w:rPr>
                <w:rFonts w:cs="Calibri"/>
                <w:szCs w:val="21"/>
              </w:rPr>
              <w:t>实现图谱文件自动上</w:t>
            </w:r>
            <w:r>
              <w:rPr>
                <w:rFonts w:cs="Calibri" w:hint="eastAsia"/>
                <w:szCs w:val="21"/>
              </w:rPr>
              <w:t>传</w:t>
            </w:r>
            <w:r>
              <w:rPr>
                <w:rFonts w:cs="Calibri"/>
                <w:szCs w:val="21"/>
              </w:rPr>
              <w:t>；</w:t>
            </w:r>
          </w:p>
          <w:p w14:paraId="51D16AD3" w14:textId="5D6CC0FA" w:rsidR="006235D4" w:rsidRDefault="006235D4" w:rsidP="006235D4">
            <w:pPr>
              <w:rPr>
                <w:rFonts w:cs="Calibri"/>
                <w:szCs w:val="21"/>
              </w:rPr>
            </w:pPr>
            <w:r>
              <w:rPr>
                <w:rFonts w:cs="Calibri"/>
                <w:szCs w:val="21"/>
              </w:rPr>
              <w:t></w:t>
            </w:r>
            <w:r>
              <w:rPr>
                <w:rFonts w:cs="Calibri"/>
                <w:szCs w:val="21"/>
              </w:rPr>
              <w:t>（</w:t>
            </w:r>
            <w:r>
              <w:rPr>
                <w:rFonts w:cs="Calibri"/>
                <w:szCs w:val="21"/>
              </w:rPr>
              <w:t>2</w:t>
            </w:r>
            <w:r>
              <w:rPr>
                <w:rFonts w:cs="Calibri"/>
                <w:szCs w:val="21"/>
              </w:rPr>
              <w:t>）按照采集方案的设置</w:t>
            </w:r>
            <w:r>
              <w:rPr>
                <w:rFonts w:cs="Calibri" w:hint="eastAsia"/>
                <w:szCs w:val="21"/>
              </w:rPr>
              <w:t>，自动匹配采集方案并且</w:t>
            </w:r>
            <w:r>
              <w:rPr>
                <w:rFonts w:cs="Calibri"/>
                <w:szCs w:val="21"/>
              </w:rPr>
              <w:t>自动分析图谱；</w:t>
            </w:r>
          </w:p>
          <w:p w14:paraId="69FC1277" w14:textId="303410CF" w:rsidR="006235D4" w:rsidRDefault="006235D4" w:rsidP="006235D4">
            <w:pPr>
              <w:rPr>
                <w:rFonts w:cs="Calibri"/>
                <w:szCs w:val="21"/>
              </w:rPr>
            </w:pPr>
            <w:r>
              <w:rPr>
                <w:rFonts w:cs="Calibri"/>
                <w:szCs w:val="21"/>
              </w:rPr>
              <w:t></w:t>
            </w:r>
            <w:r>
              <w:rPr>
                <w:rFonts w:cs="Calibri"/>
                <w:szCs w:val="21"/>
              </w:rPr>
              <w:t>（</w:t>
            </w:r>
            <w:r>
              <w:rPr>
                <w:rFonts w:cs="Calibri"/>
                <w:szCs w:val="21"/>
              </w:rPr>
              <w:t>3</w:t>
            </w:r>
            <w:r>
              <w:rPr>
                <w:rFonts w:cs="Calibri"/>
                <w:szCs w:val="21"/>
              </w:rPr>
              <w:t>）分析结果可以和检测项目</w:t>
            </w:r>
            <w:r>
              <w:rPr>
                <w:rFonts w:cs="Calibri" w:hint="eastAsia"/>
                <w:szCs w:val="21"/>
              </w:rPr>
              <w:t>及</w:t>
            </w:r>
            <w:r>
              <w:rPr>
                <w:rFonts w:cs="Calibri"/>
                <w:szCs w:val="21"/>
              </w:rPr>
              <w:t>样品关联；</w:t>
            </w:r>
          </w:p>
          <w:p w14:paraId="065D5C11" w14:textId="09E78454" w:rsidR="006235D4" w:rsidRDefault="006235D4" w:rsidP="006235D4">
            <w:pPr>
              <w:rPr>
                <w:rFonts w:cs="Calibri"/>
                <w:szCs w:val="21"/>
              </w:rPr>
            </w:pPr>
            <w:r>
              <w:rPr>
                <w:rFonts w:cs="Calibri"/>
                <w:szCs w:val="21"/>
              </w:rPr>
              <w:t></w:t>
            </w:r>
            <w:r>
              <w:rPr>
                <w:rFonts w:cs="Calibri"/>
                <w:szCs w:val="21"/>
              </w:rPr>
              <w:t>（</w:t>
            </w:r>
            <w:r>
              <w:rPr>
                <w:rFonts w:cs="Calibri"/>
                <w:szCs w:val="21"/>
              </w:rPr>
              <w:t>4</w:t>
            </w:r>
            <w:r>
              <w:rPr>
                <w:rFonts w:cs="Calibri"/>
                <w:szCs w:val="21"/>
              </w:rPr>
              <w:t>）每个样品、每个项目可以采集多个</w:t>
            </w:r>
            <w:r>
              <w:rPr>
                <w:rFonts w:cs="Calibri" w:hint="eastAsia"/>
                <w:szCs w:val="21"/>
              </w:rPr>
              <w:t>数据</w:t>
            </w:r>
            <w:r w:rsidR="00BA4890">
              <w:rPr>
                <w:rFonts w:cs="Calibri" w:hint="eastAsia"/>
                <w:szCs w:val="21"/>
              </w:rPr>
              <w:t>。</w:t>
            </w:r>
          </w:p>
          <w:p w14:paraId="46A19CD1" w14:textId="77777777" w:rsidR="006235D4" w:rsidRDefault="006235D4" w:rsidP="006235D4">
            <w:pPr>
              <w:rPr>
                <w:rFonts w:cs="Calibri"/>
                <w:szCs w:val="21"/>
              </w:rPr>
            </w:pPr>
            <w:r>
              <w:rPr>
                <w:rFonts w:cs="Calibri"/>
                <w:szCs w:val="21"/>
              </w:rPr>
              <w:t>每个功能</w:t>
            </w:r>
            <w:r>
              <w:rPr>
                <w:rFonts w:cs="Calibri"/>
                <w:szCs w:val="21"/>
              </w:rPr>
              <w:t>0.5</w:t>
            </w:r>
            <w:r>
              <w:rPr>
                <w:rFonts w:cs="Calibri"/>
                <w:szCs w:val="21"/>
              </w:rPr>
              <w:t>分，共</w:t>
            </w:r>
            <w:r>
              <w:rPr>
                <w:rFonts w:cs="Calibri"/>
                <w:szCs w:val="21"/>
              </w:rPr>
              <w:t>2</w:t>
            </w:r>
            <w:r>
              <w:rPr>
                <w:rFonts w:cs="Calibri"/>
                <w:szCs w:val="21"/>
              </w:rPr>
              <w:t>分。</w:t>
            </w:r>
          </w:p>
          <w:p w14:paraId="4109D0F2" w14:textId="2862027A" w:rsidR="006235D4" w:rsidRDefault="006235D4" w:rsidP="006235D4">
            <w:pPr>
              <w:rPr>
                <w:rFonts w:cs="Calibri"/>
                <w:szCs w:val="21"/>
              </w:rPr>
            </w:pPr>
            <w:r>
              <w:rPr>
                <w:rFonts w:cs="Calibri"/>
                <w:szCs w:val="21"/>
              </w:rPr>
              <w:t>3</w:t>
            </w:r>
            <w:r>
              <w:rPr>
                <w:rFonts w:cs="Calibri"/>
                <w:szCs w:val="21"/>
              </w:rPr>
              <w:t>、</w:t>
            </w:r>
            <w:r>
              <w:rPr>
                <w:rFonts w:cs="Calibri" w:hint="eastAsia"/>
                <w:szCs w:val="21"/>
              </w:rPr>
              <w:t>检验检测综合业务管理系统中，电子原始记录模块需要实现同纸质原始记录效果一样的原始</w:t>
            </w:r>
            <w:r>
              <w:rPr>
                <w:rFonts w:cs="Calibri"/>
                <w:szCs w:val="21"/>
              </w:rPr>
              <w:t>记录电子化</w:t>
            </w:r>
            <w:r>
              <w:rPr>
                <w:rFonts w:cs="Calibri" w:hint="eastAsia"/>
                <w:szCs w:val="21"/>
              </w:rPr>
              <w:t>，电子原始记录需要满足理化、微生物、环境等领域的要求</w:t>
            </w:r>
          </w:p>
          <w:p w14:paraId="30A1B7A5" w14:textId="36A63A59" w:rsidR="006235D4" w:rsidRDefault="006235D4" w:rsidP="006235D4">
            <w:pPr>
              <w:rPr>
                <w:rFonts w:cs="Calibri"/>
                <w:szCs w:val="21"/>
              </w:rPr>
            </w:pPr>
            <w:r>
              <w:rPr>
                <w:rFonts w:cs="Calibri"/>
                <w:szCs w:val="21"/>
              </w:rPr>
              <w:t></w:t>
            </w:r>
            <w:r>
              <w:rPr>
                <w:rFonts w:cs="Calibri"/>
                <w:szCs w:val="21"/>
              </w:rPr>
              <w:t>（</w:t>
            </w:r>
            <w:r>
              <w:rPr>
                <w:rFonts w:cs="Calibri"/>
                <w:szCs w:val="21"/>
              </w:rPr>
              <w:t>1</w:t>
            </w:r>
            <w:r>
              <w:rPr>
                <w:rFonts w:cs="Calibri"/>
                <w:szCs w:val="21"/>
              </w:rPr>
              <w:t>）电子原始记录报告值自动</w:t>
            </w:r>
            <w:r>
              <w:rPr>
                <w:rFonts w:cs="Calibri" w:hint="eastAsia"/>
                <w:szCs w:val="21"/>
              </w:rPr>
              <w:t>计算并</w:t>
            </w:r>
            <w:r>
              <w:rPr>
                <w:rFonts w:cs="Calibri"/>
                <w:szCs w:val="21"/>
              </w:rPr>
              <w:t>返回；</w:t>
            </w:r>
          </w:p>
          <w:p w14:paraId="7CCADCF8" w14:textId="71E1D6EA" w:rsidR="006235D4" w:rsidRDefault="006235D4" w:rsidP="006235D4">
            <w:pPr>
              <w:rPr>
                <w:rFonts w:cs="Calibri"/>
                <w:szCs w:val="21"/>
              </w:rPr>
            </w:pPr>
            <w:r>
              <w:rPr>
                <w:rFonts w:cs="Calibri"/>
                <w:szCs w:val="21"/>
              </w:rPr>
              <w:t></w:t>
            </w:r>
            <w:r>
              <w:rPr>
                <w:rFonts w:cs="Calibri"/>
                <w:szCs w:val="21"/>
              </w:rPr>
              <w:t>（</w:t>
            </w:r>
            <w:r>
              <w:rPr>
                <w:rFonts w:cs="Calibri"/>
                <w:szCs w:val="21"/>
              </w:rPr>
              <w:t>2</w:t>
            </w:r>
            <w:r>
              <w:rPr>
                <w:rFonts w:cs="Calibri"/>
                <w:szCs w:val="21"/>
              </w:rPr>
              <w:t>）</w:t>
            </w:r>
            <w:r>
              <w:rPr>
                <w:rFonts w:cs="Calibri" w:hint="eastAsia"/>
                <w:szCs w:val="21"/>
              </w:rPr>
              <w:t>电子原始记录中的</w:t>
            </w:r>
            <w:r>
              <w:rPr>
                <w:rFonts w:cs="Calibri"/>
                <w:szCs w:val="21"/>
              </w:rPr>
              <w:t>仪器数据自动关联，基本信息自动录入；</w:t>
            </w:r>
          </w:p>
          <w:p w14:paraId="0D8C0C56" w14:textId="7FFECE02" w:rsidR="006235D4" w:rsidRDefault="006235D4" w:rsidP="006235D4">
            <w:pPr>
              <w:rPr>
                <w:rFonts w:cs="Calibri"/>
                <w:szCs w:val="21"/>
              </w:rPr>
            </w:pPr>
            <w:r>
              <w:rPr>
                <w:rFonts w:cs="Calibri"/>
                <w:szCs w:val="21"/>
              </w:rPr>
              <w:t></w:t>
            </w:r>
            <w:r>
              <w:rPr>
                <w:rFonts w:cs="Calibri"/>
                <w:szCs w:val="21"/>
              </w:rPr>
              <w:t>（</w:t>
            </w:r>
            <w:r>
              <w:rPr>
                <w:rFonts w:cs="Calibri" w:hint="eastAsia"/>
                <w:szCs w:val="21"/>
              </w:rPr>
              <w:t>3</w:t>
            </w:r>
            <w:r>
              <w:rPr>
                <w:rFonts w:cs="Calibri"/>
                <w:szCs w:val="21"/>
              </w:rPr>
              <w:t>）</w:t>
            </w:r>
            <w:r>
              <w:rPr>
                <w:rFonts w:cs="Calibri" w:hint="eastAsia"/>
                <w:szCs w:val="21"/>
              </w:rPr>
              <w:t>电子原始记录中，对于需要重点关注的数据，在显示电子原始记录的时候，如果显示值与预期值不一致，需要重点进行</w:t>
            </w:r>
            <w:r>
              <w:rPr>
                <w:rFonts w:cs="Calibri"/>
                <w:szCs w:val="21"/>
              </w:rPr>
              <w:t>偏离提醒；</w:t>
            </w:r>
          </w:p>
          <w:p w14:paraId="50C1E4A1" w14:textId="6D321E6E" w:rsidR="006235D4" w:rsidRDefault="006235D4" w:rsidP="006235D4">
            <w:pPr>
              <w:rPr>
                <w:rFonts w:cs="Calibri"/>
                <w:szCs w:val="21"/>
              </w:rPr>
            </w:pPr>
            <w:r>
              <w:rPr>
                <w:rFonts w:cs="Calibri"/>
                <w:szCs w:val="21"/>
              </w:rPr>
              <w:t>每个功能</w:t>
            </w:r>
            <w:r>
              <w:rPr>
                <w:rFonts w:cs="Calibri"/>
                <w:szCs w:val="21"/>
              </w:rPr>
              <w:t>0.5</w:t>
            </w:r>
            <w:r>
              <w:rPr>
                <w:rFonts w:cs="Calibri"/>
                <w:szCs w:val="21"/>
              </w:rPr>
              <w:t>分，共</w:t>
            </w:r>
            <w:r>
              <w:rPr>
                <w:rFonts w:cs="Calibri" w:hint="eastAsia"/>
                <w:szCs w:val="21"/>
              </w:rPr>
              <w:t>1.5</w:t>
            </w:r>
            <w:r>
              <w:rPr>
                <w:rFonts w:cs="Calibri"/>
                <w:szCs w:val="21"/>
              </w:rPr>
              <w:t>分。</w:t>
            </w:r>
          </w:p>
          <w:p w14:paraId="2A1ACB76" w14:textId="5305C5AE" w:rsidR="006235D4" w:rsidRDefault="006235D4" w:rsidP="006235D4">
            <w:pPr>
              <w:rPr>
                <w:rFonts w:cs="Calibri"/>
                <w:szCs w:val="21"/>
              </w:rPr>
            </w:pPr>
            <w:r>
              <w:rPr>
                <w:rFonts w:cs="Calibri" w:hint="eastAsia"/>
                <w:szCs w:val="21"/>
              </w:rPr>
              <w:t>4</w:t>
            </w:r>
            <w:r>
              <w:rPr>
                <w:rFonts w:cs="Calibri"/>
                <w:szCs w:val="21"/>
              </w:rPr>
              <w:t>、</w:t>
            </w:r>
            <w:r>
              <w:rPr>
                <w:rFonts w:cs="Calibri" w:hint="eastAsia"/>
                <w:szCs w:val="21"/>
              </w:rPr>
              <w:t>检验检测综合业务管理系统中，报告拟稿环节，可</w:t>
            </w:r>
            <w:r>
              <w:rPr>
                <w:rFonts w:cs="Calibri"/>
                <w:szCs w:val="21"/>
              </w:rPr>
              <w:t>在统信</w:t>
            </w:r>
            <w:r>
              <w:rPr>
                <w:rFonts w:cs="Calibri"/>
                <w:szCs w:val="21"/>
              </w:rPr>
              <w:t>UOS</w:t>
            </w:r>
            <w:r>
              <w:rPr>
                <w:rFonts w:cs="Calibri"/>
                <w:szCs w:val="21"/>
              </w:rPr>
              <w:t>操作系统上进行报告拟稿。</w:t>
            </w:r>
          </w:p>
          <w:p w14:paraId="60FC2743" w14:textId="77777777" w:rsidR="006235D4" w:rsidRDefault="006235D4" w:rsidP="006235D4">
            <w:pPr>
              <w:rPr>
                <w:rFonts w:cs="Calibri"/>
                <w:szCs w:val="21"/>
              </w:rPr>
            </w:pPr>
            <w:r>
              <w:rPr>
                <w:rFonts w:cs="Calibri"/>
                <w:szCs w:val="21"/>
              </w:rPr>
              <w:t></w:t>
            </w:r>
            <w:r>
              <w:rPr>
                <w:rFonts w:cs="Calibri"/>
                <w:szCs w:val="21"/>
              </w:rPr>
              <w:t>（</w:t>
            </w:r>
            <w:r>
              <w:rPr>
                <w:rFonts w:cs="Calibri"/>
                <w:szCs w:val="21"/>
              </w:rPr>
              <w:t>1</w:t>
            </w:r>
            <w:r>
              <w:rPr>
                <w:rFonts w:cs="Calibri"/>
                <w:szCs w:val="21"/>
              </w:rPr>
              <w:t>）拟稿操作必须在浏览器下进行；</w:t>
            </w:r>
          </w:p>
          <w:p w14:paraId="447B146D" w14:textId="65D74F66" w:rsidR="006235D4" w:rsidRDefault="006235D4" w:rsidP="006235D4">
            <w:pPr>
              <w:rPr>
                <w:rFonts w:cs="Calibri"/>
                <w:szCs w:val="21"/>
              </w:rPr>
            </w:pPr>
            <w:r>
              <w:rPr>
                <w:rFonts w:cs="Calibri"/>
                <w:szCs w:val="21"/>
              </w:rPr>
              <w:t></w:t>
            </w:r>
            <w:r>
              <w:rPr>
                <w:rFonts w:cs="Calibri"/>
                <w:szCs w:val="21"/>
              </w:rPr>
              <w:t>（</w:t>
            </w:r>
            <w:r>
              <w:rPr>
                <w:rFonts w:cs="Calibri"/>
                <w:szCs w:val="21"/>
              </w:rPr>
              <w:t>2</w:t>
            </w:r>
            <w:r>
              <w:rPr>
                <w:rFonts w:cs="Calibri"/>
                <w:szCs w:val="21"/>
              </w:rPr>
              <w:t>）拟稿操作必须调用</w:t>
            </w:r>
            <w:r>
              <w:rPr>
                <w:rFonts w:cs="Calibri"/>
                <w:szCs w:val="21"/>
              </w:rPr>
              <w:t>WPS</w:t>
            </w:r>
            <w:r>
              <w:rPr>
                <w:rFonts w:cs="Calibri"/>
                <w:szCs w:val="21"/>
              </w:rPr>
              <w:t>进行报告拟稿</w:t>
            </w:r>
            <w:r w:rsidR="00BA4890">
              <w:rPr>
                <w:rFonts w:cs="Calibri" w:hint="eastAsia"/>
                <w:szCs w:val="21"/>
              </w:rPr>
              <w:t>。</w:t>
            </w:r>
          </w:p>
          <w:p w14:paraId="7AA23543" w14:textId="778C5027" w:rsidR="006235D4" w:rsidRDefault="006235D4" w:rsidP="006235D4">
            <w:pPr>
              <w:rPr>
                <w:rFonts w:cs="Calibri"/>
                <w:szCs w:val="21"/>
              </w:rPr>
            </w:pPr>
            <w:r>
              <w:rPr>
                <w:rFonts w:cs="Calibri"/>
                <w:szCs w:val="21"/>
              </w:rPr>
              <w:t>每个功能</w:t>
            </w:r>
            <w:r>
              <w:rPr>
                <w:rFonts w:cs="Calibri"/>
                <w:szCs w:val="21"/>
              </w:rPr>
              <w:t>1</w:t>
            </w:r>
            <w:r>
              <w:rPr>
                <w:rFonts w:cs="Calibri"/>
                <w:szCs w:val="21"/>
              </w:rPr>
              <w:t>分，共</w:t>
            </w:r>
            <w:r>
              <w:rPr>
                <w:rFonts w:cs="Calibri"/>
                <w:szCs w:val="21"/>
              </w:rPr>
              <w:t>2</w:t>
            </w:r>
            <w:r>
              <w:rPr>
                <w:rFonts w:cs="Calibri"/>
                <w:szCs w:val="21"/>
              </w:rPr>
              <w:t>分。</w:t>
            </w:r>
          </w:p>
          <w:p w14:paraId="41C73B87" w14:textId="440BFAB9" w:rsidR="006235D4" w:rsidRDefault="006235D4" w:rsidP="006235D4">
            <w:pPr>
              <w:rPr>
                <w:rFonts w:cs="Calibri"/>
                <w:szCs w:val="21"/>
              </w:rPr>
            </w:pPr>
            <w:r>
              <w:rPr>
                <w:rFonts w:cs="Calibri" w:hint="eastAsia"/>
                <w:szCs w:val="21"/>
              </w:rPr>
              <w:t>5</w:t>
            </w:r>
            <w:r>
              <w:rPr>
                <w:rFonts w:cs="Calibri" w:hint="eastAsia"/>
                <w:szCs w:val="21"/>
              </w:rPr>
              <w:t>质量管理系统中，电子原始记录的质量控制与追溯</w:t>
            </w:r>
          </w:p>
          <w:p w14:paraId="77AF2C6C" w14:textId="28F47F34" w:rsidR="006235D4" w:rsidRDefault="006235D4" w:rsidP="006235D4">
            <w:pPr>
              <w:rPr>
                <w:rFonts w:cs="Calibri"/>
                <w:szCs w:val="21"/>
              </w:rPr>
            </w:pPr>
            <w:r>
              <w:rPr>
                <w:rFonts w:cs="Calibri"/>
                <w:szCs w:val="21"/>
              </w:rPr>
              <w:t></w:t>
            </w:r>
            <w:r>
              <w:rPr>
                <w:rFonts w:cs="Calibri"/>
                <w:szCs w:val="21"/>
              </w:rPr>
              <w:t>（</w:t>
            </w:r>
            <w:r>
              <w:rPr>
                <w:rFonts w:cs="Calibri" w:hint="eastAsia"/>
                <w:szCs w:val="21"/>
              </w:rPr>
              <w:t>1</w:t>
            </w:r>
            <w:r>
              <w:rPr>
                <w:rFonts w:cs="Calibri"/>
                <w:szCs w:val="21"/>
              </w:rPr>
              <w:t>）质量数据动态关联</w:t>
            </w:r>
            <w:r>
              <w:rPr>
                <w:rFonts w:cs="Calibri" w:hint="eastAsia"/>
                <w:szCs w:val="21"/>
              </w:rPr>
              <w:t>，自动生成标准曲线</w:t>
            </w:r>
            <w:r>
              <w:rPr>
                <w:rFonts w:cs="Calibri"/>
                <w:szCs w:val="21"/>
              </w:rPr>
              <w:t>；</w:t>
            </w:r>
          </w:p>
          <w:p w14:paraId="3F69E952" w14:textId="4FA77CDD" w:rsidR="006235D4" w:rsidRDefault="006235D4" w:rsidP="006235D4">
            <w:pPr>
              <w:rPr>
                <w:rFonts w:cs="Calibri"/>
                <w:szCs w:val="21"/>
              </w:rPr>
            </w:pPr>
            <w:r>
              <w:rPr>
                <w:rFonts w:cs="Calibri"/>
                <w:szCs w:val="21"/>
              </w:rPr>
              <w:t></w:t>
            </w:r>
            <w:r>
              <w:rPr>
                <w:rFonts w:cs="Calibri"/>
                <w:szCs w:val="21"/>
              </w:rPr>
              <w:t>（</w:t>
            </w:r>
            <w:r>
              <w:rPr>
                <w:rFonts w:cs="Calibri" w:hint="eastAsia"/>
                <w:szCs w:val="21"/>
              </w:rPr>
              <w:t>2</w:t>
            </w:r>
            <w:r>
              <w:rPr>
                <w:rFonts w:cs="Calibri"/>
                <w:szCs w:val="21"/>
              </w:rPr>
              <w:t>）修改痕迹保留</w:t>
            </w:r>
            <w:r>
              <w:rPr>
                <w:rFonts w:cs="Calibri" w:hint="eastAsia"/>
                <w:szCs w:val="21"/>
              </w:rPr>
              <w:t>，需要记录修改位置、修改人、修改时间、原内</w:t>
            </w:r>
            <w:r>
              <w:rPr>
                <w:rFonts w:cs="Calibri" w:hint="eastAsia"/>
                <w:szCs w:val="21"/>
              </w:rPr>
              <w:lastRenderedPageBreak/>
              <w:t>容、修改后内容等</w:t>
            </w:r>
            <w:r>
              <w:rPr>
                <w:rFonts w:cs="Calibri"/>
                <w:szCs w:val="21"/>
              </w:rPr>
              <w:t>；</w:t>
            </w:r>
          </w:p>
          <w:p w14:paraId="354953F3" w14:textId="7E719CBF" w:rsidR="006235D4" w:rsidRDefault="006235D4" w:rsidP="006235D4">
            <w:pPr>
              <w:rPr>
                <w:rFonts w:cs="Calibri"/>
                <w:szCs w:val="21"/>
              </w:rPr>
            </w:pPr>
            <w:r>
              <w:rPr>
                <w:rFonts w:cs="Calibri"/>
                <w:szCs w:val="21"/>
              </w:rPr>
              <w:t></w:t>
            </w:r>
            <w:r>
              <w:rPr>
                <w:rFonts w:cs="Calibri"/>
                <w:szCs w:val="21"/>
              </w:rPr>
              <w:t>（</w:t>
            </w:r>
            <w:r>
              <w:rPr>
                <w:rFonts w:cs="Calibri" w:hint="eastAsia"/>
                <w:szCs w:val="21"/>
              </w:rPr>
              <w:t>3</w:t>
            </w:r>
            <w:r>
              <w:rPr>
                <w:rFonts w:cs="Calibri"/>
                <w:szCs w:val="21"/>
              </w:rPr>
              <w:t>）</w:t>
            </w:r>
            <w:r>
              <w:rPr>
                <w:rFonts w:cs="Calibri" w:hint="eastAsia"/>
                <w:szCs w:val="21"/>
              </w:rPr>
              <w:t>对于需要大批量做</w:t>
            </w:r>
            <w:r>
              <w:rPr>
                <w:rFonts w:cs="Calibri"/>
                <w:szCs w:val="21"/>
              </w:rPr>
              <w:t>数据</w:t>
            </w:r>
            <w:r>
              <w:rPr>
                <w:rFonts w:cs="Calibri" w:hint="eastAsia"/>
                <w:szCs w:val="21"/>
              </w:rPr>
              <w:t>处理的原始记录，需要可以</w:t>
            </w:r>
            <w:r>
              <w:rPr>
                <w:rFonts w:cs="Calibri"/>
                <w:szCs w:val="21"/>
              </w:rPr>
              <w:t>自动</w:t>
            </w:r>
            <w:r>
              <w:rPr>
                <w:rFonts w:cs="Calibri" w:hint="eastAsia"/>
                <w:szCs w:val="21"/>
              </w:rPr>
              <w:t>按照均值、标准差、中位数、简单线性回归、多元线性回归等方法进行统计</w:t>
            </w:r>
            <w:r>
              <w:rPr>
                <w:rFonts w:cs="Calibri"/>
                <w:szCs w:val="21"/>
              </w:rPr>
              <w:t>计算</w:t>
            </w:r>
            <w:r w:rsidR="00BA4890">
              <w:rPr>
                <w:rFonts w:cs="Calibri" w:hint="eastAsia"/>
                <w:szCs w:val="21"/>
              </w:rPr>
              <w:t>。</w:t>
            </w:r>
          </w:p>
          <w:p w14:paraId="78C624EE" w14:textId="30273F52" w:rsidR="006235D4" w:rsidRPr="003D0E50" w:rsidRDefault="006235D4" w:rsidP="006235D4">
            <w:pPr>
              <w:rPr>
                <w:rFonts w:cs="Calibri"/>
                <w:szCs w:val="21"/>
              </w:rPr>
            </w:pPr>
            <w:r>
              <w:rPr>
                <w:rFonts w:cs="Calibri"/>
                <w:szCs w:val="21"/>
              </w:rPr>
              <w:t>每个功能</w:t>
            </w:r>
            <w:r>
              <w:rPr>
                <w:rFonts w:cs="Calibri"/>
                <w:szCs w:val="21"/>
              </w:rPr>
              <w:t>0.5</w:t>
            </w:r>
            <w:r>
              <w:rPr>
                <w:rFonts w:cs="Calibri"/>
                <w:szCs w:val="21"/>
              </w:rPr>
              <w:t>分，共</w:t>
            </w:r>
            <w:r>
              <w:rPr>
                <w:rFonts w:cs="Calibri" w:hint="eastAsia"/>
                <w:szCs w:val="21"/>
              </w:rPr>
              <w:t>1.5</w:t>
            </w:r>
            <w:r>
              <w:rPr>
                <w:rFonts w:cs="Calibri"/>
                <w:szCs w:val="21"/>
              </w:rPr>
              <w:t>分。</w:t>
            </w:r>
          </w:p>
          <w:p w14:paraId="396CE6D4" w14:textId="58F69FD4" w:rsidR="006235D4" w:rsidRDefault="006235D4" w:rsidP="006235D4">
            <w:pPr>
              <w:rPr>
                <w:rFonts w:cs="Calibri"/>
                <w:szCs w:val="21"/>
              </w:rPr>
            </w:pPr>
            <w:r>
              <w:rPr>
                <w:rFonts w:cs="Calibri" w:hint="eastAsia"/>
                <w:szCs w:val="21"/>
              </w:rPr>
              <w:t>6</w:t>
            </w:r>
            <w:r>
              <w:rPr>
                <w:rFonts w:cs="Calibri"/>
                <w:szCs w:val="21"/>
              </w:rPr>
              <w:t>、</w:t>
            </w:r>
            <w:r>
              <w:rPr>
                <w:rFonts w:cs="Calibri" w:hint="eastAsia"/>
                <w:szCs w:val="21"/>
              </w:rPr>
              <w:t>资源管理系统中，</w:t>
            </w:r>
            <w:r>
              <w:rPr>
                <w:rFonts w:cs="Calibri"/>
                <w:szCs w:val="21"/>
              </w:rPr>
              <w:t>物料管理</w:t>
            </w:r>
            <w:r>
              <w:rPr>
                <w:rFonts w:cs="Calibri" w:hint="eastAsia"/>
                <w:szCs w:val="21"/>
              </w:rPr>
              <w:t>，</w:t>
            </w:r>
            <w:r>
              <w:rPr>
                <w:rFonts w:cs="Calibri"/>
                <w:szCs w:val="21"/>
              </w:rPr>
              <w:t>可通过</w:t>
            </w:r>
            <w:r>
              <w:rPr>
                <w:rFonts w:cs="Calibri"/>
                <w:bCs/>
                <w:szCs w:val="21"/>
              </w:rPr>
              <w:t>条形码采集器</w:t>
            </w:r>
            <w:r>
              <w:rPr>
                <w:rFonts w:cs="Calibri" w:hint="eastAsia"/>
                <w:szCs w:val="21"/>
              </w:rPr>
              <w:t>扫描进行</w:t>
            </w:r>
            <w:r>
              <w:rPr>
                <w:rFonts w:cs="Calibri"/>
                <w:szCs w:val="21"/>
              </w:rPr>
              <w:t>数据流转、</w:t>
            </w:r>
            <w:r>
              <w:rPr>
                <w:rFonts w:cs="Calibri" w:hint="eastAsia"/>
                <w:szCs w:val="21"/>
              </w:rPr>
              <w:t>样品管理，可对样品进行全生命周期管理与</w:t>
            </w:r>
            <w:r>
              <w:rPr>
                <w:rFonts w:cs="Calibri"/>
                <w:szCs w:val="21"/>
              </w:rPr>
              <w:t>查询</w:t>
            </w:r>
            <w:r>
              <w:rPr>
                <w:rFonts w:cs="Calibri" w:hint="eastAsia"/>
                <w:szCs w:val="21"/>
              </w:rPr>
              <w:t>。</w:t>
            </w:r>
            <w:r w:rsidDel="00523ADB">
              <w:rPr>
                <w:rFonts w:cs="Calibri"/>
                <w:szCs w:val="21"/>
              </w:rPr>
              <w:t xml:space="preserve"> </w:t>
            </w:r>
          </w:p>
          <w:p w14:paraId="21E033E6" w14:textId="2C468D68" w:rsidR="006235D4" w:rsidRDefault="006235D4" w:rsidP="006235D4">
            <w:pPr>
              <w:rPr>
                <w:rFonts w:cs="Calibri"/>
                <w:szCs w:val="21"/>
              </w:rPr>
            </w:pPr>
            <w:r>
              <w:rPr>
                <w:rFonts w:cs="Calibri"/>
                <w:szCs w:val="21"/>
              </w:rPr>
              <w:t></w:t>
            </w:r>
            <w:r>
              <w:rPr>
                <w:rFonts w:cs="Calibri"/>
                <w:szCs w:val="21"/>
              </w:rPr>
              <w:t>（</w:t>
            </w:r>
            <w:r>
              <w:rPr>
                <w:rFonts w:cs="Calibri"/>
                <w:szCs w:val="21"/>
              </w:rPr>
              <w:t>1</w:t>
            </w:r>
            <w:r>
              <w:rPr>
                <w:rFonts w:cs="Calibri"/>
                <w:szCs w:val="21"/>
              </w:rPr>
              <w:t>）物料信息通过</w:t>
            </w:r>
            <w:r>
              <w:rPr>
                <w:rFonts w:cs="Calibri" w:hint="eastAsia"/>
                <w:szCs w:val="21"/>
              </w:rPr>
              <w:t>扫描枪扫描</w:t>
            </w:r>
            <w:r>
              <w:rPr>
                <w:rFonts w:cs="Calibri"/>
                <w:szCs w:val="21"/>
              </w:rPr>
              <w:t>进行数据流转；</w:t>
            </w:r>
          </w:p>
          <w:p w14:paraId="3133D313" w14:textId="32B18C3A" w:rsidR="006235D4" w:rsidRDefault="006235D4" w:rsidP="006235D4">
            <w:pPr>
              <w:rPr>
                <w:rFonts w:cs="Calibri"/>
                <w:szCs w:val="21"/>
              </w:rPr>
            </w:pPr>
            <w:r>
              <w:rPr>
                <w:rFonts w:cs="Calibri"/>
                <w:szCs w:val="21"/>
              </w:rPr>
              <w:t></w:t>
            </w:r>
            <w:r>
              <w:rPr>
                <w:rFonts w:cs="Calibri"/>
                <w:szCs w:val="21"/>
              </w:rPr>
              <w:t>（</w:t>
            </w:r>
            <w:r>
              <w:rPr>
                <w:rFonts w:cs="Calibri"/>
                <w:szCs w:val="21"/>
              </w:rPr>
              <w:t>2</w:t>
            </w:r>
            <w:r>
              <w:rPr>
                <w:rFonts w:cs="Calibri"/>
                <w:szCs w:val="21"/>
              </w:rPr>
              <w:t>）可</w:t>
            </w:r>
            <w:r>
              <w:rPr>
                <w:rFonts w:cs="Calibri" w:hint="eastAsia"/>
                <w:szCs w:val="21"/>
              </w:rPr>
              <w:t>对样品进行全生命周期的管理与查询</w:t>
            </w:r>
            <w:r w:rsidR="00BA4890">
              <w:rPr>
                <w:rFonts w:cs="Calibri" w:hint="eastAsia"/>
                <w:szCs w:val="21"/>
              </w:rPr>
              <w:t>。</w:t>
            </w:r>
          </w:p>
          <w:p w14:paraId="2C35558C" w14:textId="77777777" w:rsidR="006235D4" w:rsidRDefault="006235D4" w:rsidP="006235D4">
            <w:pPr>
              <w:rPr>
                <w:rFonts w:cs="Calibri"/>
                <w:szCs w:val="21"/>
              </w:rPr>
            </w:pPr>
            <w:r>
              <w:rPr>
                <w:rFonts w:cs="Calibri"/>
                <w:szCs w:val="21"/>
              </w:rPr>
              <w:t>每个功能</w:t>
            </w:r>
            <w:r>
              <w:rPr>
                <w:rFonts w:cs="Calibri"/>
                <w:szCs w:val="21"/>
              </w:rPr>
              <w:t>0.5</w:t>
            </w:r>
            <w:r>
              <w:rPr>
                <w:rFonts w:cs="Calibri"/>
                <w:szCs w:val="21"/>
              </w:rPr>
              <w:t>分，共</w:t>
            </w:r>
            <w:r>
              <w:rPr>
                <w:rFonts w:cs="Calibri"/>
                <w:szCs w:val="21"/>
              </w:rPr>
              <w:t>1</w:t>
            </w:r>
            <w:r>
              <w:rPr>
                <w:rFonts w:cs="Calibri"/>
                <w:szCs w:val="21"/>
              </w:rPr>
              <w:t>分。</w:t>
            </w:r>
          </w:p>
          <w:p w14:paraId="5F6CEF24" w14:textId="3B740739" w:rsidR="002D3830" w:rsidRDefault="006235D4" w:rsidP="006235D4">
            <w:pPr>
              <w:rPr>
                <w:rFonts w:ascii="楷体" w:eastAsia="楷体" w:hAnsi="楷体" w:cs="Calibri" w:hint="eastAsia"/>
                <w:szCs w:val="21"/>
              </w:rPr>
            </w:pPr>
            <w:r>
              <w:rPr>
                <w:rFonts w:ascii="楷体" w:eastAsia="楷体" w:hAnsi="楷体" w:cs="Calibri"/>
                <w:szCs w:val="21"/>
              </w:rPr>
              <w:t>说明：根据投标人的功能演示情况，考量投标人完成项目内容的能力。评委根据演示内容的符合性、完整性、页面美观性、逻辑合理性、操作便捷性等维度进行评审给分。演示内容缺项漏项或不能满足演示要求，对应项不得分。演示应在</w:t>
            </w:r>
            <w:r w:rsidR="00F00B23" w:rsidRPr="00F00B23">
              <w:rPr>
                <w:rFonts w:ascii="楷体" w:eastAsia="楷体" w:hAnsi="楷体" w:cs="Calibri" w:hint="eastAsia"/>
                <w:szCs w:val="21"/>
              </w:rPr>
              <w:t>原型系统或真实系统上</w:t>
            </w:r>
            <w:r>
              <w:rPr>
                <w:rFonts w:ascii="楷体" w:eastAsia="楷体" w:hAnsi="楷体" w:cs="Calibri"/>
                <w:szCs w:val="21"/>
              </w:rPr>
              <w:t>操作演示，采用其他方式演示，对应项不得分。</w:t>
            </w:r>
          </w:p>
        </w:tc>
        <w:tc>
          <w:tcPr>
            <w:tcW w:w="763" w:type="dxa"/>
            <w:vAlign w:val="center"/>
          </w:tcPr>
          <w:p w14:paraId="711F2326" w14:textId="77777777" w:rsidR="006235D4" w:rsidRDefault="006235D4" w:rsidP="006235D4">
            <w:pPr>
              <w:rPr>
                <w:rFonts w:cs="Calibri"/>
                <w:szCs w:val="21"/>
              </w:rPr>
            </w:pPr>
            <w:r>
              <w:rPr>
                <w:rFonts w:cs="Calibri"/>
                <w:szCs w:val="21"/>
              </w:rPr>
              <w:lastRenderedPageBreak/>
              <w:t>10</w:t>
            </w:r>
          </w:p>
        </w:tc>
      </w:tr>
      <w:tr w:rsidR="006235D4" w14:paraId="1E265BB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00C403E" w14:textId="77777777" w:rsidR="006235D4" w:rsidRDefault="006235D4" w:rsidP="006235D4">
            <w:pPr>
              <w:numPr>
                <w:ilvl w:val="0"/>
                <w:numId w:val="4"/>
              </w:numPr>
              <w:ind w:firstLine="0"/>
              <w:rPr>
                <w:rFonts w:cs="Calibri"/>
                <w:szCs w:val="21"/>
              </w:rPr>
            </w:pPr>
          </w:p>
        </w:tc>
        <w:tc>
          <w:tcPr>
            <w:tcW w:w="1679" w:type="dxa"/>
            <w:vAlign w:val="center"/>
          </w:tcPr>
          <w:p w14:paraId="11093BD4" w14:textId="77777777" w:rsidR="006235D4" w:rsidRDefault="006235D4" w:rsidP="006235D4">
            <w:pPr>
              <w:rPr>
                <w:rFonts w:cs="Calibri"/>
                <w:szCs w:val="21"/>
              </w:rPr>
            </w:pPr>
            <w:r>
              <w:rPr>
                <w:rFonts w:cs="Calibri"/>
                <w:szCs w:val="21"/>
              </w:rPr>
              <w:t>总分</w:t>
            </w:r>
          </w:p>
        </w:tc>
        <w:tc>
          <w:tcPr>
            <w:tcW w:w="6356" w:type="dxa"/>
            <w:vAlign w:val="center"/>
          </w:tcPr>
          <w:p w14:paraId="2A48FB6D" w14:textId="77777777" w:rsidR="006235D4" w:rsidRDefault="006235D4" w:rsidP="006235D4">
            <w:pPr>
              <w:rPr>
                <w:rFonts w:cs="Calibri"/>
                <w:szCs w:val="21"/>
              </w:rPr>
            </w:pPr>
          </w:p>
        </w:tc>
        <w:tc>
          <w:tcPr>
            <w:tcW w:w="763" w:type="dxa"/>
            <w:vAlign w:val="center"/>
          </w:tcPr>
          <w:p w14:paraId="4CE23C0B" w14:textId="77777777" w:rsidR="006235D4" w:rsidRDefault="006235D4" w:rsidP="006235D4">
            <w:pPr>
              <w:rPr>
                <w:rFonts w:cs="Calibri"/>
                <w:szCs w:val="21"/>
              </w:rPr>
            </w:pPr>
            <w:r>
              <w:rPr>
                <w:rFonts w:cs="Calibri"/>
                <w:szCs w:val="21"/>
              </w:rPr>
              <w:fldChar w:fldCharType="begin"/>
            </w:r>
            <w:r>
              <w:rPr>
                <w:rFonts w:cs="Calibri"/>
                <w:szCs w:val="21"/>
              </w:rPr>
              <w:instrText xml:space="preserve"> = sum(D4:D23) \* MERGEFORMAT </w:instrText>
            </w:r>
            <w:r>
              <w:rPr>
                <w:rFonts w:cs="Calibri"/>
                <w:szCs w:val="21"/>
              </w:rPr>
              <w:fldChar w:fldCharType="separate"/>
            </w:r>
            <w:r>
              <w:rPr>
                <w:rFonts w:cs="Calibri"/>
                <w:szCs w:val="21"/>
              </w:rPr>
              <w:t>90</w:t>
            </w:r>
            <w:r>
              <w:rPr>
                <w:rFonts w:cs="Calibri"/>
                <w:szCs w:val="21"/>
              </w:rPr>
              <w:fldChar w:fldCharType="end"/>
            </w:r>
          </w:p>
        </w:tc>
      </w:tr>
    </w:tbl>
    <w:p w14:paraId="409986FF" w14:textId="77777777" w:rsidR="00116538" w:rsidRDefault="00000000">
      <w:pPr>
        <w:pStyle w:val="3"/>
        <w:ind w:firstLine="420"/>
      </w:pPr>
      <w:r>
        <w:rPr>
          <w:rFonts w:hint="eastAsia"/>
        </w:rPr>
        <w:t>（</w:t>
      </w:r>
      <w:r>
        <w:rPr>
          <w:rFonts w:hint="eastAsia"/>
        </w:rPr>
        <w:t>2</w:t>
      </w:r>
      <w:r>
        <w:rPr>
          <w:rFonts w:hint="eastAsia"/>
        </w:rPr>
        <w:t>）</w:t>
      </w:r>
      <w:r>
        <w:t>价格分</w:t>
      </w:r>
    </w:p>
    <w:p w14:paraId="5CDCC6B7" w14:textId="77777777" w:rsidR="00116538" w:rsidRDefault="00000000">
      <w:pPr>
        <w:widowControl/>
        <w:adjustRightInd w:val="0"/>
        <w:ind w:firstLineChars="200" w:firstLine="420"/>
        <w:rPr>
          <w:rFonts w:cs="Calibri"/>
          <w:kern w:val="0"/>
          <w:szCs w:val="21"/>
        </w:rPr>
      </w:pPr>
      <w:r>
        <w:rPr>
          <w:rFonts w:cs="Calibri"/>
          <w:kern w:val="0"/>
          <w:szCs w:val="21"/>
        </w:rPr>
        <w:t>价格评分将在有效投标人范围内进行，最高得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cs="Calibri" w:hint="eastAsia"/>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1CC051C5" w14:textId="77777777" w:rsidR="00116538" w:rsidRDefault="00000000">
      <w:pPr>
        <w:widowControl/>
        <w:adjustRightInd w:val="0"/>
        <w:ind w:firstLineChars="200" w:firstLine="420"/>
        <w:rPr>
          <w:rFonts w:cs="Calibri"/>
          <w:kern w:val="0"/>
          <w:szCs w:val="21"/>
        </w:rPr>
      </w:pPr>
      <w:r>
        <w:rPr>
          <w:rFonts w:cs="Calibri"/>
          <w:kern w:val="0"/>
          <w:szCs w:val="21"/>
        </w:rPr>
        <w:t>投标报价得分</w:t>
      </w:r>
      <w:r>
        <w:rPr>
          <w:rFonts w:cs="Calibri"/>
          <w:kern w:val="0"/>
          <w:szCs w:val="21"/>
        </w:rPr>
        <w:t>=</w:t>
      </w:r>
      <w:r>
        <w:rPr>
          <w:rFonts w:cs="Calibri" w:hint="eastAsia"/>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cs="Calibri" w:hint="eastAsia"/>
          <w:b/>
          <w:kern w:val="0"/>
          <w:szCs w:val="21"/>
          <w:u w:val="thick"/>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190DACA3" w14:textId="77777777" w:rsidR="00116538" w:rsidRDefault="00000000">
      <w:pPr>
        <w:widowControl/>
        <w:adjustRightInd w:val="0"/>
        <w:ind w:firstLineChars="200" w:firstLine="422"/>
        <w:rPr>
          <w:rFonts w:cs="Calibri"/>
          <w:b/>
          <w:szCs w:val="21"/>
        </w:rPr>
      </w:pPr>
      <w:r>
        <w:rPr>
          <w:rFonts w:cs="Calibri"/>
          <w:b/>
          <w:szCs w:val="21"/>
        </w:rPr>
        <w:t>落实政府采购政策说明：</w:t>
      </w:r>
    </w:p>
    <w:p w14:paraId="3CA4BA4A" w14:textId="77777777" w:rsidR="00116538"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号）的规定，对小型、微型企业的投标报价进行价格评审优惠扶持。</w:t>
      </w:r>
    </w:p>
    <w:p w14:paraId="168B70E4" w14:textId="77777777" w:rsidR="00116538"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）如标项内所涉投标人（如为联合体，指各联合体成员）及接受分包的供应商全部属于小型、微型企业，则对投标人的投标报价给予</w:t>
      </w:r>
      <w:r>
        <w:rPr>
          <w:rFonts w:cs="Calibri" w:hint="eastAsia"/>
          <w:szCs w:val="21"/>
        </w:rPr>
        <w:t>1</w:t>
      </w:r>
      <w:r>
        <w:rPr>
          <w:rFonts w:cs="Calibri"/>
          <w:szCs w:val="21"/>
        </w:rPr>
        <w:t>0%</w:t>
      </w:r>
      <w:r>
        <w:rPr>
          <w:rFonts w:cs="Calibri"/>
          <w:szCs w:val="21"/>
        </w:rPr>
        <w:t>的扣除，用扣除后的价格计算价格评分。</w:t>
      </w:r>
    </w:p>
    <w:p w14:paraId="7E76A3A8" w14:textId="77777777" w:rsidR="00116538"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）如标项内所涉投标人（如为联合体，指各联合体成员）及接受分包的供应商不是全部属于小型、微型企业，但投标文件承诺小型、微型企业的合同份额占到合同总金额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号）的规定，则对投标人的投标报价给予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28715327" w14:textId="77777777" w:rsidR="00116538"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1E8FC108" w14:textId="77777777" w:rsidR="0011653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szCs w:val="21"/>
        </w:rPr>
        <w:t>软件和信息技术服务业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号）的规定在投标文件中提供了【《中小企业声明函》】。</w:t>
      </w:r>
    </w:p>
    <w:p w14:paraId="0BED1CC9" w14:textId="77777777" w:rsidR="0011653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号）的规定，所涉企业属于监狱企业，并在投标文件中提供了【《监狱企业声明函》及其相关的充分的证</w:t>
      </w:r>
      <w:r>
        <w:rPr>
          <w:rFonts w:cs="Calibri"/>
          <w:szCs w:val="21"/>
        </w:rPr>
        <w:lastRenderedPageBreak/>
        <w:t>明材料】，监狱企业视为小型、微型企业，享受价格评审优惠扶持。监狱企业属于小型、微型企业的，不重复享受价格评审优惠扶持。</w:t>
      </w:r>
    </w:p>
    <w:p w14:paraId="22760C6F" w14:textId="77777777" w:rsidR="0011653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25C7C7C2" w14:textId="77777777" w:rsidR="00116538" w:rsidRDefault="00000000">
      <w:pPr>
        <w:widowControl/>
        <w:adjustRightInd w:val="0"/>
        <w:ind w:firstLineChars="200" w:firstLine="420"/>
        <w:rPr>
          <w:rFonts w:cs="Calibri"/>
          <w:b/>
          <w:szCs w:val="21"/>
        </w:rPr>
      </w:pPr>
      <w:r>
        <w:rPr>
          <w:rFonts w:cs="Calibri"/>
          <w:szCs w:val="21"/>
        </w:rPr>
        <w:t>此项由评标委员会集体核实后统一评分。</w:t>
      </w:r>
    </w:p>
    <w:p w14:paraId="7C471140" w14:textId="77777777" w:rsidR="00116538" w:rsidRDefault="00000000">
      <w:pPr>
        <w:pStyle w:val="3"/>
        <w:ind w:firstLine="420"/>
      </w:pPr>
      <w:r>
        <w:rPr>
          <w:rFonts w:hint="eastAsia"/>
        </w:rPr>
        <w:t>7.</w:t>
      </w:r>
      <w:r>
        <w:rPr>
          <w:rFonts w:hint="eastAsia"/>
        </w:rPr>
        <w:t>推荐中标候选人</w:t>
      </w:r>
    </w:p>
    <w:p w14:paraId="4D6DB1CB" w14:textId="77777777" w:rsidR="00116538" w:rsidRDefault="00000000">
      <w:pPr>
        <w:ind w:firstLineChars="200" w:firstLine="420"/>
        <w:rPr>
          <w:rFonts w:cs="Calibri"/>
        </w:rPr>
      </w:pPr>
      <w:r>
        <w:rPr>
          <w:rFonts w:cs="Calibri"/>
        </w:rPr>
        <w:t>评标委员会按最终得分由高到低顺序排列并推荐第一名为中标候选人，得分相同的按投标报价由低到高顺序排列，得分且投标报价相同的并列。</w:t>
      </w:r>
    </w:p>
    <w:p w14:paraId="044AA82B" w14:textId="77777777" w:rsidR="00116538" w:rsidRDefault="00000000">
      <w:pPr>
        <w:pStyle w:val="2"/>
        <w:ind w:firstLine="420"/>
      </w:pPr>
      <w:r>
        <w:rPr>
          <w:rFonts w:hint="eastAsia"/>
        </w:rPr>
        <w:t>四</w:t>
      </w:r>
      <w:r>
        <w:t>、重新评审</w:t>
      </w:r>
    </w:p>
    <w:p w14:paraId="3F2230EB" w14:textId="77777777" w:rsidR="00116538"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评审结果形成后，除下列情形外，采购人或采购代理机构不得组织重新评审：</w:t>
      </w:r>
    </w:p>
    <w:p w14:paraId="1DBB8329" w14:textId="77777777" w:rsidR="00116538"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3DA382ED" w14:textId="77777777" w:rsidR="00116538"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44E29F6E" w14:textId="77777777" w:rsidR="00116538" w:rsidRDefault="00000000">
      <w:pPr>
        <w:autoSpaceDE w:val="0"/>
        <w:autoSpaceDN w:val="0"/>
        <w:adjustRightInd w:val="0"/>
        <w:ind w:firstLineChars="200" w:firstLine="420"/>
        <w:textAlignment w:val="bottom"/>
        <w:rPr>
          <w:rFonts w:cs="Calibri"/>
          <w:szCs w:val="21"/>
        </w:rPr>
      </w:pPr>
      <w:r>
        <w:rPr>
          <w:rFonts w:cs="Calibri"/>
          <w:szCs w:val="21"/>
        </w:rPr>
        <w:t>（三）评标委员会成员对客观评审因素评分不一致的；</w:t>
      </w:r>
    </w:p>
    <w:p w14:paraId="450B16ED" w14:textId="77777777" w:rsidR="00116538" w:rsidRDefault="00000000">
      <w:pPr>
        <w:autoSpaceDE w:val="0"/>
        <w:autoSpaceDN w:val="0"/>
        <w:adjustRightInd w:val="0"/>
        <w:ind w:firstLineChars="200" w:firstLine="420"/>
        <w:textAlignment w:val="bottom"/>
        <w:rPr>
          <w:rFonts w:cs="Calibri"/>
          <w:szCs w:val="21"/>
        </w:rPr>
      </w:pPr>
      <w:r>
        <w:rPr>
          <w:rFonts w:cs="Calibri"/>
          <w:szCs w:val="21"/>
        </w:rPr>
        <w:t>（四）经评标委员会认定评分畸高、畸低的。</w:t>
      </w:r>
    </w:p>
    <w:p w14:paraId="557B6560" w14:textId="77777777" w:rsidR="00116538" w:rsidRDefault="00000000">
      <w:pPr>
        <w:pStyle w:val="2"/>
        <w:ind w:firstLine="420"/>
      </w:pPr>
      <w:r>
        <w:rPr>
          <w:rFonts w:hint="eastAsia"/>
        </w:rPr>
        <w:t>五、</w:t>
      </w:r>
      <w:r>
        <w:t>编写评审报告</w:t>
      </w:r>
    </w:p>
    <w:p w14:paraId="79ED0790" w14:textId="77777777" w:rsidR="00116538" w:rsidRDefault="00000000">
      <w:pPr>
        <w:autoSpaceDE w:val="0"/>
        <w:autoSpaceDN w:val="0"/>
        <w:adjustRightInd w:val="0"/>
        <w:ind w:firstLineChars="200" w:firstLine="420"/>
        <w:textAlignment w:val="bottom"/>
        <w:rPr>
          <w:rFonts w:cs="Calibri"/>
          <w:szCs w:val="21"/>
        </w:rPr>
      </w:pPr>
      <w:r>
        <w:rPr>
          <w:rFonts w:cs="Calibri" w:hint="eastAsia"/>
          <w:szCs w:val="21"/>
        </w:rPr>
        <w:t>评标委员会根据全体评标成员签名的原始评标记录和评标结果编写评标报告。评标报告应当包括以下内容：</w:t>
      </w:r>
    </w:p>
    <w:p w14:paraId="15480A8A" w14:textId="77777777" w:rsidR="00116538" w:rsidRDefault="00000000">
      <w:pPr>
        <w:autoSpaceDE w:val="0"/>
        <w:autoSpaceDN w:val="0"/>
        <w:adjustRightInd w:val="0"/>
        <w:ind w:firstLineChars="200" w:firstLine="420"/>
        <w:textAlignment w:val="bottom"/>
        <w:rPr>
          <w:rFonts w:cs="Calibri"/>
          <w:szCs w:val="21"/>
        </w:rPr>
      </w:pPr>
      <w:r>
        <w:rPr>
          <w:rFonts w:cs="Calibri" w:hint="eastAsia"/>
          <w:szCs w:val="21"/>
        </w:rPr>
        <w:t>（一）招标公告刊登的媒体名称、开标日期和地点；</w:t>
      </w:r>
    </w:p>
    <w:p w14:paraId="07C900EA" w14:textId="77777777" w:rsidR="00116538" w:rsidRDefault="00000000">
      <w:pPr>
        <w:autoSpaceDE w:val="0"/>
        <w:autoSpaceDN w:val="0"/>
        <w:adjustRightInd w:val="0"/>
        <w:ind w:firstLineChars="200" w:firstLine="420"/>
        <w:textAlignment w:val="bottom"/>
        <w:rPr>
          <w:rFonts w:cs="Calibri"/>
          <w:szCs w:val="21"/>
        </w:rPr>
      </w:pPr>
      <w:r>
        <w:rPr>
          <w:rFonts w:cs="Calibri" w:hint="eastAsia"/>
          <w:szCs w:val="21"/>
        </w:rPr>
        <w:t>（二）投标人名单和评标委员会成员名单；</w:t>
      </w:r>
    </w:p>
    <w:p w14:paraId="4534CE00" w14:textId="77777777" w:rsidR="00116538" w:rsidRDefault="00000000">
      <w:pPr>
        <w:autoSpaceDE w:val="0"/>
        <w:autoSpaceDN w:val="0"/>
        <w:adjustRightInd w:val="0"/>
        <w:ind w:firstLineChars="200" w:firstLine="420"/>
        <w:textAlignment w:val="bottom"/>
        <w:rPr>
          <w:rFonts w:cs="Calibri"/>
          <w:szCs w:val="21"/>
        </w:rPr>
      </w:pPr>
      <w:r>
        <w:rPr>
          <w:rFonts w:cs="Calibri" w:hint="eastAsia"/>
          <w:szCs w:val="21"/>
        </w:rPr>
        <w:t>（三）评标方法和标准；</w:t>
      </w:r>
    </w:p>
    <w:p w14:paraId="15CFAA4C" w14:textId="77777777" w:rsidR="00116538" w:rsidRDefault="00000000">
      <w:pPr>
        <w:autoSpaceDE w:val="0"/>
        <w:autoSpaceDN w:val="0"/>
        <w:adjustRightInd w:val="0"/>
        <w:ind w:firstLineChars="200" w:firstLine="420"/>
        <w:textAlignment w:val="bottom"/>
        <w:rPr>
          <w:rFonts w:cs="Calibri"/>
          <w:szCs w:val="21"/>
        </w:rPr>
      </w:pPr>
      <w:r>
        <w:rPr>
          <w:rFonts w:cs="Calibri" w:hint="eastAsia"/>
          <w:szCs w:val="21"/>
        </w:rPr>
        <w:t>（四）开标记录和评标情况及说明，包括无效投标人名单及原因；</w:t>
      </w:r>
    </w:p>
    <w:p w14:paraId="5AC4E659" w14:textId="77777777" w:rsidR="00116538" w:rsidRDefault="00000000">
      <w:pPr>
        <w:autoSpaceDE w:val="0"/>
        <w:autoSpaceDN w:val="0"/>
        <w:adjustRightInd w:val="0"/>
        <w:ind w:firstLineChars="200" w:firstLine="420"/>
        <w:textAlignment w:val="bottom"/>
        <w:rPr>
          <w:rFonts w:cs="Calibri"/>
          <w:szCs w:val="21"/>
        </w:rPr>
      </w:pPr>
      <w:r>
        <w:rPr>
          <w:rFonts w:cs="Calibri" w:hint="eastAsia"/>
          <w:szCs w:val="21"/>
        </w:rPr>
        <w:t>（五）评标结果，确定的中标候选人名单或者经采购人委托直接确定的中标人；</w:t>
      </w:r>
    </w:p>
    <w:p w14:paraId="4EC5BBC6" w14:textId="77777777" w:rsidR="00116538" w:rsidRDefault="00000000">
      <w:pPr>
        <w:autoSpaceDE w:val="0"/>
        <w:autoSpaceDN w:val="0"/>
        <w:adjustRightInd w:val="0"/>
        <w:ind w:firstLineChars="200" w:firstLine="420"/>
        <w:textAlignment w:val="bottom"/>
        <w:rPr>
          <w:rFonts w:cs="Calibri"/>
          <w:szCs w:val="21"/>
        </w:rPr>
      </w:pPr>
      <w:r>
        <w:rPr>
          <w:rFonts w:cs="Calibri" w:hint="eastAsia"/>
          <w:szCs w:val="21"/>
        </w:rPr>
        <w:t>（六）其他需要说明的情况，包括评标过程中投标人根据评标委员会要求进行的澄清、说明或者补正，评标委员会成员的更换等。</w:t>
      </w:r>
    </w:p>
    <w:p w14:paraId="12C173CC" w14:textId="77777777" w:rsidR="00116538" w:rsidRDefault="00000000">
      <w:pPr>
        <w:pStyle w:val="1"/>
        <w:adjustRightInd w:val="0"/>
        <w:spacing w:beforeLines="0" w:before="0"/>
        <w:ind w:firstLine="210"/>
        <w:rPr>
          <w:rFonts w:cs="Calibri"/>
          <w:color w:val="auto"/>
        </w:rPr>
      </w:pPr>
      <w:r>
        <w:rPr>
          <w:rFonts w:cs="Calibri"/>
          <w:color w:val="auto"/>
          <w:kern w:val="0"/>
          <w:szCs w:val="21"/>
        </w:rPr>
        <w:br w:type="page"/>
      </w:r>
      <w:bookmarkStart w:id="53" w:name="_Toc273624872"/>
      <w:bookmarkStart w:id="54" w:name="_Toc25908"/>
      <w:bookmarkStart w:id="55" w:name="_Toc211745565"/>
      <w:bookmarkStart w:id="56" w:name="_Toc82338233"/>
      <w:bookmarkStart w:id="57" w:name="_Toc82873316"/>
      <w:r>
        <w:rPr>
          <w:rFonts w:cs="Calibri"/>
          <w:color w:val="auto"/>
        </w:rPr>
        <w:lastRenderedPageBreak/>
        <w:t>第六章</w:t>
      </w:r>
      <w:r>
        <w:rPr>
          <w:rFonts w:cs="Calibri"/>
          <w:color w:val="auto"/>
        </w:rPr>
        <w:t xml:space="preserve">  </w:t>
      </w:r>
      <w:bookmarkEnd w:id="53"/>
      <w:r>
        <w:rPr>
          <w:rFonts w:cs="Calibri"/>
          <w:color w:val="auto"/>
        </w:rPr>
        <w:t>投标人须知</w:t>
      </w:r>
      <w:bookmarkEnd w:id="54"/>
    </w:p>
    <w:bookmarkEnd w:id="55"/>
    <w:bookmarkEnd w:id="56"/>
    <w:bookmarkEnd w:id="57"/>
    <w:p w14:paraId="22841CEC" w14:textId="77777777" w:rsidR="00116538" w:rsidRDefault="00000000">
      <w:pPr>
        <w:pStyle w:val="2"/>
        <w:ind w:firstLine="420"/>
      </w:pPr>
      <w: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402"/>
        <w:gridCol w:w="5806"/>
      </w:tblGrid>
      <w:tr w:rsidR="00116538" w14:paraId="01EA559B" w14:textId="77777777">
        <w:trPr>
          <w:trHeight w:val="403"/>
        </w:trPr>
        <w:tc>
          <w:tcPr>
            <w:tcW w:w="986" w:type="dxa"/>
            <w:vAlign w:val="center"/>
          </w:tcPr>
          <w:p w14:paraId="41564BF9" w14:textId="77777777" w:rsidR="00116538" w:rsidRDefault="00000000">
            <w:pPr>
              <w:rPr>
                <w:rFonts w:ascii="黑体" w:eastAsia="黑体" w:hAnsi="黑体" w:cs="黑体" w:hint="eastAsia"/>
                <w:szCs w:val="21"/>
              </w:rPr>
            </w:pPr>
            <w:r>
              <w:rPr>
                <w:rFonts w:ascii="黑体" w:eastAsia="黑体" w:hAnsi="黑体" w:cs="黑体" w:hint="eastAsia"/>
                <w:szCs w:val="21"/>
              </w:rPr>
              <w:t>投标人须知条款号</w:t>
            </w:r>
          </w:p>
        </w:tc>
        <w:tc>
          <w:tcPr>
            <w:tcW w:w="2460" w:type="dxa"/>
            <w:vAlign w:val="center"/>
          </w:tcPr>
          <w:p w14:paraId="26AD58D0" w14:textId="77777777" w:rsidR="00116538" w:rsidRDefault="00000000">
            <w:pPr>
              <w:rPr>
                <w:rFonts w:ascii="黑体" w:eastAsia="黑体" w:hAnsi="黑体" w:cs="黑体" w:hint="eastAsia"/>
                <w:szCs w:val="21"/>
              </w:rPr>
            </w:pPr>
            <w:r>
              <w:rPr>
                <w:rFonts w:ascii="黑体" w:eastAsia="黑体" w:hAnsi="黑体" w:cs="黑体" w:hint="eastAsia"/>
                <w:szCs w:val="21"/>
              </w:rPr>
              <w:t>名称</w:t>
            </w:r>
          </w:p>
        </w:tc>
        <w:tc>
          <w:tcPr>
            <w:tcW w:w="5955" w:type="dxa"/>
            <w:vAlign w:val="center"/>
          </w:tcPr>
          <w:p w14:paraId="6334F6BB" w14:textId="77777777" w:rsidR="00116538" w:rsidRDefault="00000000">
            <w:pPr>
              <w:rPr>
                <w:rFonts w:ascii="黑体" w:eastAsia="黑体" w:hAnsi="黑体" w:cs="黑体" w:hint="eastAsia"/>
                <w:szCs w:val="21"/>
              </w:rPr>
            </w:pPr>
            <w:r>
              <w:rPr>
                <w:rFonts w:ascii="黑体" w:eastAsia="黑体" w:hAnsi="黑体" w:cs="黑体" w:hint="eastAsia"/>
                <w:szCs w:val="21"/>
              </w:rPr>
              <w:t>内容</w:t>
            </w:r>
          </w:p>
        </w:tc>
      </w:tr>
      <w:tr w:rsidR="00116538" w14:paraId="14926C7B" w14:textId="77777777">
        <w:trPr>
          <w:trHeight w:val="403"/>
        </w:trPr>
        <w:tc>
          <w:tcPr>
            <w:tcW w:w="986" w:type="dxa"/>
            <w:vAlign w:val="center"/>
          </w:tcPr>
          <w:p w14:paraId="15E2BD7B" w14:textId="77777777" w:rsidR="00116538" w:rsidRDefault="00000000">
            <w:pPr>
              <w:rPr>
                <w:rFonts w:cs="Calibri"/>
                <w:szCs w:val="21"/>
              </w:rPr>
            </w:pPr>
            <w:r>
              <w:rPr>
                <w:rFonts w:cs="Calibri"/>
                <w:szCs w:val="21"/>
              </w:rPr>
              <w:t>1.3</w:t>
            </w:r>
          </w:p>
        </w:tc>
        <w:tc>
          <w:tcPr>
            <w:tcW w:w="2460" w:type="dxa"/>
            <w:vAlign w:val="center"/>
          </w:tcPr>
          <w:p w14:paraId="368BC492" w14:textId="77777777" w:rsidR="00116538" w:rsidRDefault="00000000">
            <w:pPr>
              <w:rPr>
                <w:rFonts w:cs="Calibri"/>
                <w:szCs w:val="21"/>
              </w:rPr>
            </w:pPr>
            <w:r>
              <w:rPr>
                <w:rFonts w:cs="Calibri"/>
                <w:szCs w:val="21"/>
              </w:rPr>
              <w:t>采购人</w:t>
            </w:r>
          </w:p>
        </w:tc>
        <w:tc>
          <w:tcPr>
            <w:tcW w:w="5955" w:type="dxa"/>
            <w:vAlign w:val="center"/>
          </w:tcPr>
          <w:p w14:paraId="2B00D7F4" w14:textId="77777777" w:rsidR="00116538" w:rsidRDefault="00000000">
            <w:pPr>
              <w:rPr>
                <w:rFonts w:cs="Calibri"/>
                <w:szCs w:val="21"/>
              </w:rPr>
            </w:pPr>
            <w:r>
              <w:rPr>
                <w:rFonts w:cs="Calibri"/>
                <w:szCs w:val="21"/>
              </w:rPr>
              <w:t>名称：</w:t>
            </w:r>
            <w:r>
              <w:rPr>
                <w:rFonts w:cs="Calibri" w:hint="eastAsia"/>
                <w:szCs w:val="21"/>
              </w:rPr>
              <w:t>浙江省疾病预防控制中心</w:t>
            </w:r>
          </w:p>
          <w:p w14:paraId="5A6966FC" w14:textId="77777777" w:rsidR="00116538" w:rsidRDefault="00000000">
            <w:pPr>
              <w:rPr>
                <w:rFonts w:cs="Calibri"/>
                <w:szCs w:val="21"/>
              </w:rPr>
            </w:pPr>
            <w:r>
              <w:rPr>
                <w:rFonts w:cs="Calibri"/>
                <w:szCs w:val="21"/>
              </w:rPr>
              <w:t>地址：</w:t>
            </w:r>
            <w:r>
              <w:rPr>
                <w:rFonts w:cs="Calibri" w:hint="eastAsia"/>
                <w:szCs w:val="21"/>
              </w:rPr>
              <w:t>浙江省杭州市滨江区滨盛路</w:t>
            </w:r>
            <w:r>
              <w:rPr>
                <w:rFonts w:cs="Calibri" w:hint="eastAsia"/>
                <w:szCs w:val="21"/>
              </w:rPr>
              <w:t>3399</w:t>
            </w:r>
            <w:r>
              <w:rPr>
                <w:rFonts w:cs="Calibri" w:hint="eastAsia"/>
                <w:szCs w:val="21"/>
              </w:rPr>
              <w:t>号</w:t>
            </w:r>
          </w:p>
          <w:p w14:paraId="18A0A5FE" w14:textId="77777777" w:rsidR="00116538" w:rsidRDefault="00000000">
            <w:pPr>
              <w:widowControl/>
              <w:rPr>
                <w:rFonts w:cs="Calibri"/>
                <w:kern w:val="0"/>
                <w:szCs w:val="21"/>
              </w:rPr>
            </w:pPr>
            <w:r>
              <w:rPr>
                <w:rFonts w:cs="Calibri"/>
                <w:kern w:val="0"/>
                <w:szCs w:val="21"/>
              </w:rPr>
              <w:t>项目联系人（询问）：</w:t>
            </w:r>
            <w:r>
              <w:rPr>
                <w:rFonts w:cs="Calibri" w:hint="eastAsia"/>
                <w:kern w:val="0"/>
                <w:szCs w:val="21"/>
              </w:rPr>
              <w:t>杨石波</w:t>
            </w:r>
          </w:p>
          <w:p w14:paraId="660CCFF2" w14:textId="77777777" w:rsidR="00116538" w:rsidRDefault="00000000">
            <w:pPr>
              <w:rPr>
                <w:rFonts w:cs="Calibri"/>
                <w:szCs w:val="21"/>
              </w:rPr>
            </w:pPr>
            <w:r>
              <w:rPr>
                <w:rFonts w:cs="Calibri"/>
                <w:kern w:val="0"/>
                <w:szCs w:val="21"/>
              </w:rPr>
              <w:t>联系电话（询问）：</w:t>
            </w:r>
            <w:r>
              <w:rPr>
                <w:rFonts w:cs="Calibri" w:hint="eastAsia"/>
                <w:kern w:val="0"/>
                <w:szCs w:val="21"/>
              </w:rPr>
              <w:t>0571-87115303</w:t>
            </w:r>
          </w:p>
        </w:tc>
      </w:tr>
      <w:tr w:rsidR="00116538" w14:paraId="79280A62" w14:textId="77777777">
        <w:trPr>
          <w:trHeight w:val="403"/>
        </w:trPr>
        <w:tc>
          <w:tcPr>
            <w:tcW w:w="986" w:type="dxa"/>
            <w:vAlign w:val="center"/>
          </w:tcPr>
          <w:p w14:paraId="50585DEF" w14:textId="77777777" w:rsidR="00116538" w:rsidRDefault="00000000">
            <w:pPr>
              <w:rPr>
                <w:rFonts w:cs="Calibri"/>
                <w:szCs w:val="21"/>
              </w:rPr>
            </w:pPr>
            <w:r>
              <w:rPr>
                <w:rFonts w:cs="Calibri"/>
                <w:szCs w:val="21"/>
              </w:rPr>
              <w:t>1.3</w:t>
            </w:r>
          </w:p>
        </w:tc>
        <w:tc>
          <w:tcPr>
            <w:tcW w:w="2460" w:type="dxa"/>
            <w:vAlign w:val="center"/>
          </w:tcPr>
          <w:p w14:paraId="69187CF4" w14:textId="77777777" w:rsidR="00116538" w:rsidRDefault="00000000">
            <w:pPr>
              <w:rPr>
                <w:rFonts w:cs="Calibri"/>
                <w:szCs w:val="21"/>
              </w:rPr>
            </w:pPr>
            <w:r>
              <w:rPr>
                <w:rFonts w:cs="Calibri"/>
                <w:szCs w:val="21"/>
              </w:rPr>
              <w:t>采购代理机构</w:t>
            </w:r>
          </w:p>
        </w:tc>
        <w:tc>
          <w:tcPr>
            <w:tcW w:w="5955" w:type="dxa"/>
            <w:vAlign w:val="center"/>
          </w:tcPr>
          <w:p w14:paraId="6B7E8264" w14:textId="77777777" w:rsidR="00116538" w:rsidRDefault="00000000">
            <w:pPr>
              <w:rPr>
                <w:rFonts w:cs="Calibri"/>
                <w:szCs w:val="21"/>
              </w:rPr>
            </w:pPr>
            <w:r>
              <w:rPr>
                <w:rFonts w:cs="Calibri"/>
                <w:szCs w:val="21"/>
              </w:rPr>
              <w:t>名称：浙江省成套招标代理有限公司</w:t>
            </w:r>
          </w:p>
          <w:p w14:paraId="6F5D29CA" w14:textId="77777777" w:rsidR="00116538"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64192723" w14:textId="77777777" w:rsidR="00116538" w:rsidRDefault="00000000">
            <w:pPr>
              <w:rPr>
                <w:rFonts w:cs="Calibri"/>
                <w:szCs w:val="21"/>
              </w:rPr>
            </w:pPr>
            <w:r>
              <w:rPr>
                <w:rFonts w:cs="Calibri"/>
                <w:szCs w:val="21"/>
              </w:rPr>
              <w:t>项目采购联系人：徐均</w:t>
            </w:r>
          </w:p>
          <w:p w14:paraId="33FF5430" w14:textId="77777777" w:rsidR="00116538"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654D938C" w14:textId="77777777" w:rsidR="00116538" w:rsidRDefault="00000000">
            <w:pPr>
              <w:rPr>
                <w:rFonts w:cs="Calibri"/>
                <w:szCs w:val="21"/>
              </w:rPr>
            </w:pPr>
            <w:r>
              <w:rPr>
                <w:rFonts w:cs="Calibri"/>
                <w:szCs w:val="21"/>
              </w:rPr>
              <w:t>邮编：</w:t>
            </w:r>
            <w:r>
              <w:rPr>
                <w:rFonts w:cs="Calibri"/>
                <w:szCs w:val="21"/>
              </w:rPr>
              <w:t>310004</w:t>
            </w:r>
          </w:p>
          <w:p w14:paraId="6C224117" w14:textId="77777777" w:rsidR="00116538" w:rsidRDefault="00000000">
            <w:pPr>
              <w:rPr>
                <w:rFonts w:cs="Calibri"/>
                <w:szCs w:val="21"/>
              </w:rPr>
            </w:pPr>
            <w:r>
              <w:rPr>
                <w:rFonts w:cs="Calibri"/>
                <w:szCs w:val="21"/>
              </w:rPr>
              <w:t>Email</w:t>
            </w:r>
            <w:r>
              <w:rPr>
                <w:rFonts w:cs="Calibri"/>
                <w:szCs w:val="21"/>
              </w:rPr>
              <w:t>：</w:t>
            </w:r>
            <w:r>
              <w:rPr>
                <w:rFonts w:cs="Calibri"/>
                <w:szCs w:val="21"/>
              </w:rPr>
              <w:t>85830198@zjsct.cn</w:t>
            </w:r>
          </w:p>
        </w:tc>
      </w:tr>
      <w:tr w:rsidR="00116538" w14:paraId="75308947" w14:textId="77777777">
        <w:trPr>
          <w:trHeight w:val="403"/>
        </w:trPr>
        <w:tc>
          <w:tcPr>
            <w:tcW w:w="986" w:type="dxa"/>
            <w:vAlign w:val="center"/>
          </w:tcPr>
          <w:p w14:paraId="10235BB3" w14:textId="77777777" w:rsidR="00116538" w:rsidRDefault="00000000">
            <w:pPr>
              <w:rPr>
                <w:rFonts w:cs="Calibri"/>
                <w:szCs w:val="21"/>
              </w:rPr>
            </w:pPr>
            <w:r>
              <w:rPr>
                <w:rFonts w:cs="Calibri"/>
                <w:szCs w:val="21"/>
              </w:rPr>
              <w:t>1.9</w:t>
            </w:r>
          </w:p>
        </w:tc>
        <w:tc>
          <w:tcPr>
            <w:tcW w:w="2460" w:type="dxa"/>
            <w:vAlign w:val="center"/>
          </w:tcPr>
          <w:p w14:paraId="37818C83" w14:textId="77777777" w:rsidR="00116538" w:rsidRDefault="00000000">
            <w:pPr>
              <w:rPr>
                <w:rFonts w:cs="Calibri"/>
                <w:szCs w:val="21"/>
              </w:rPr>
            </w:pPr>
            <w:r>
              <w:rPr>
                <w:rFonts w:cs="Calibri"/>
                <w:szCs w:val="21"/>
              </w:rPr>
              <w:t>踏勘现场</w:t>
            </w:r>
          </w:p>
        </w:tc>
        <w:tc>
          <w:tcPr>
            <w:tcW w:w="5955" w:type="dxa"/>
            <w:vAlign w:val="center"/>
          </w:tcPr>
          <w:p w14:paraId="7FF8570D" w14:textId="77777777" w:rsidR="00116538" w:rsidRDefault="00000000">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rsidR="00116538" w14:paraId="18D11968" w14:textId="77777777">
        <w:trPr>
          <w:trHeight w:val="403"/>
        </w:trPr>
        <w:tc>
          <w:tcPr>
            <w:tcW w:w="986" w:type="dxa"/>
            <w:vAlign w:val="center"/>
          </w:tcPr>
          <w:p w14:paraId="620F56DC" w14:textId="77777777" w:rsidR="00116538" w:rsidRDefault="00000000">
            <w:pPr>
              <w:rPr>
                <w:rFonts w:cs="Calibri"/>
                <w:szCs w:val="21"/>
              </w:rPr>
            </w:pPr>
            <w:r>
              <w:rPr>
                <w:rFonts w:cs="Calibri"/>
                <w:szCs w:val="21"/>
              </w:rPr>
              <w:t>1.10</w:t>
            </w:r>
          </w:p>
        </w:tc>
        <w:tc>
          <w:tcPr>
            <w:tcW w:w="2460" w:type="dxa"/>
            <w:vAlign w:val="center"/>
          </w:tcPr>
          <w:p w14:paraId="01842FAF" w14:textId="77777777" w:rsidR="00116538" w:rsidRDefault="00000000">
            <w:pPr>
              <w:rPr>
                <w:rFonts w:cs="Calibri"/>
                <w:szCs w:val="21"/>
              </w:rPr>
            </w:pPr>
            <w:r>
              <w:rPr>
                <w:rFonts w:cs="Calibri"/>
                <w:szCs w:val="21"/>
              </w:rPr>
              <w:t>答疑会</w:t>
            </w:r>
          </w:p>
        </w:tc>
        <w:tc>
          <w:tcPr>
            <w:tcW w:w="5955" w:type="dxa"/>
            <w:vAlign w:val="center"/>
          </w:tcPr>
          <w:p w14:paraId="4726066B" w14:textId="77777777" w:rsidR="00116538" w:rsidRDefault="00000000">
            <w:pPr>
              <w:rPr>
                <w:rFonts w:cs="Calibri"/>
                <w:szCs w:val="21"/>
              </w:rPr>
            </w:pPr>
            <w:r>
              <w:rPr>
                <w:rFonts w:cs="Calibri"/>
                <w:szCs w:val="21"/>
              </w:rPr>
              <w:t>不召开。</w:t>
            </w:r>
          </w:p>
        </w:tc>
      </w:tr>
      <w:tr w:rsidR="00116538" w14:paraId="7BF9B31B" w14:textId="77777777">
        <w:trPr>
          <w:trHeight w:val="403"/>
        </w:trPr>
        <w:tc>
          <w:tcPr>
            <w:tcW w:w="986" w:type="dxa"/>
            <w:vAlign w:val="center"/>
          </w:tcPr>
          <w:p w14:paraId="28C86441" w14:textId="77777777" w:rsidR="00116538" w:rsidRDefault="00000000">
            <w:pPr>
              <w:rPr>
                <w:rFonts w:cs="Calibri"/>
                <w:szCs w:val="21"/>
              </w:rPr>
            </w:pPr>
            <w:r>
              <w:rPr>
                <w:rFonts w:cs="Calibri"/>
                <w:szCs w:val="21"/>
              </w:rPr>
              <w:t>3.3.2</w:t>
            </w:r>
          </w:p>
        </w:tc>
        <w:tc>
          <w:tcPr>
            <w:tcW w:w="2460" w:type="dxa"/>
            <w:vAlign w:val="center"/>
          </w:tcPr>
          <w:p w14:paraId="2ABAD14E" w14:textId="77777777" w:rsidR="00116538" w:rsidRDefault="00000000">
            <w:pPr>
              <w:rPr>
                <w:rFonts w:cs="Calibri"/>
                <w:szCs w:val="21"/>
              </w:rPr>
            </w:pPr>
            <w:r>
              <w:rPr>
                <w:rFonts w:cs="Calibri"/>
                <w:szCs w:val="21"/>
              </w:rPr>
              <w:t>投标文件盖章要求</w:t>
            </w:r>
          </w:p>
        </w:tc>
        <w:tc>
          <w:tcPr>
            <w:tcW w:w="5955" w:type="dxa"/>
            <w:vAlign w:val="center"/>
          </w:tcPr>
          <w:p w14:paraId="5BFC5FF2" w14:textId="77777777" w:rsidR="00116538" w:rsidRDefault="00000000">
            <w:pPr>
              <w:rPr>
                <w:rFonts w:cs="Calibri"/>
                <w:szCs w:val="21"/>
              </w:rPr>
            </w:pPr>
            <w:r>
              <w:rPr>
                <w:rFonts w:cs="Calibri"/>
                <w:szCs w:val="21"/>
              </w:rPr>
              <w:t>投标文件按</w:t>
            </w:r>
            <w:r>
              <w:rPr>
                <w:rFonts w:cs="Calibri"/>
                <w:szCs w:val="21"/>
              </w:rPr>
              <w:t>“</w:t>
            </w:r>
            <w:r>
              <w:rPr>
                <w:rFonts w:cs="Calibri"/>
                <w:szCs w:val="21"/>
              </w:rPr>
              <w:t>第七章</w:t>
            </w:r>
            <w:r>
              <w:rPr>
                <w:rFonts w:cs="Calibri"/>
                <w:szCs w:val="21"/>
              </w:rPr>
              <w:t xml:space="preserve"> </w:t>
            </w:r>
            <w:r>
              <w:rPr>
                <w:rFonts w:cs="Calibri"/>
                <w:szCs w:val="21"/>
              </w:rPr>
              <w:t>投标文件格式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116538" w14:paraId="1DA2BA90" w14:textId="77777777">
        <w:trPr>
          <w:trHeight w:val="403"/>
        </w:trPr>
        <w:tc>
          <w:tcPr>
            <w:tcW w:w="986" w:type="dxa"/>
            <w:vAlign w:val="center"/>
          </w:tcPr>
          <w:p w14:paraId="35591E1A" w14:textId="77777777" w:rsidR="00116538" w:rsidRDefault="00000000">
            <w:pPr>
              <w:rPr>
                <w:rFonts w:cs="Calibri"/>
                <w:szCs w:val="21"/>
              </w:rPr>
            </w:pPr>
            <w:r>
              <w:rPr>
                <w:rFonts w:cs="Calibri"/>
                <w:szCs w:val="21"/>
              </w:rPr>
              <w:t>3.3.</w:t>
            </w:r>
            <w:r>
              <w:rPr>
                <w:rFonts w:cs="Calibri" w:hint="eastAsia"/>
                <w:szCs w:val="21"/>
              </w:rPr>
              <w:t>2</w:t>
            </w:r>
          </w:p>
        </w:tc>
        <w:tc>
          <w:tcPr>
            <w:tcW w:w="2460" w:type="dxa"/>
            <w:vAlign w:val="center"/>
          </w:tcPr>
          <w:p w14:paraId="36E498B2" w14:textId="77777777" w:rsidR="00116538" w:rsidRDefault="00000000">
            <w:pPr>
              <w:rPr>
                <w:rFonts w:cs="Calibri"/>
                <w:szCs w:val="21"/>
              </w:rPr>
            </w:pPr>
            <w:r>
              <w:rPr>
                <w:rFonts w:cs="Calibri"/>
                <w:szCs w:val="21"/>
              </w:rPr>
              <w:t>投标文件装订要求</w:t>
            </w:r>
          </w:p>
        </w:tc>
        <w:tc>
          <w:tcPr>
            <w:tcW w:w="5955" w:type="dxa"/>
            <w:vAlign w:val="center"/>
          </w:tcPr>
          <w:p w14:paraId="7AC2C8EA" w14:textId="77777777" w:rsidR="00116538" w:rsidRDefault="00000000">
            <w:pPr>
              <w:rPr>
                <w:rFonts w:cs="Calibri"/>
                <w:szCs w:val="21"/>
              </w:rPr>
            </w:pPr>
            <w:r>
              <w:rPr>
                <w:rFonts w:cs="Calibri"/>
                <w:szCs w:val="21"/>
              </w:rPr>
              <w:t>本项目投标时采用电子文件，</w:t>
            </w:r>
            <w:r>
              <w:rPr>
                <w:rFonts w:cs="Calibri" w:hint="eastAsia"/>
                <w:szCs w:val="21"/>
              </w:rPr>
              <w:t>无需</w:t>
            </w:r>
            <w:r>
              <w:rPr>
                <w:rFonts w:cs="Calibri"/>
                <w:szCs w:val="21"/>
              </w:rPr>
              <w:t>提供纸质投标文件，无装订要求。</w:t>
            </w:r>
          </w:p>
        </w:tc>
      </w:tr>
      <w:tr w:rsidR="00116538" w14:paraId="170DB2A2" w14:textId="77777777">
        <w:trPr>
          <w:trHeight w:val="403"/>
        </w:trPr>
        <w:tc>
          <w:tcPr>
            <w:tcW w:w="986" w:type="dxa"/>
            <w:vAlign w:val="center"/>
          </w:tcPr>
          <w:p w14:paraId="06DBDC0A" w14:textId="77777777" w:rsidR="00116538" w:rsidRDefault="00000000">
            <w:pPr>
              <w:rPr>
                <w:rFonts w:cs="Calibri"/>
                <w:szCs w:val="21"/>
              </w:rPr>
            </w:pPr>
            <w:r>
              <w:rPr>
                <w:rFonts w:cs="Calibri"/>
                <w:szCs w:val="21"/>
              </w:rPr>
              <w:t>3.5.1</w:t>
            </w:r>
          </w:p>
        </w:tc>
        <w:tc>
          <w:tcPr>
            <w:tcW w:w="2460" w:type="dxa"/>
            <w:vAlign w:val="center"/>
          </w:tcPr>
          <w:p w14:paraId="3B95282D" w14:textId="77777777" w:rsidR="00116538" w:rsidRDefault="00000000">
            <w:pPr>
              <w:rPr>
                <w:rFonts w:cs="Calibri"/>
                <w:szCs w:val="21"/>
              </w:rPr>
            </w:pPr>
            <w:r>
              <w:rPr>
                <w:rFonts w:cs="Calibri"/>
                <w:szCs w:val="21"/>
              </w:rPr>
              <w:t>投标保证金</w:t>
            </w:r>
          </w:p>
        </w:tc>
        <w:tc>
          <w:tcPr>
            <w:tcW w:w="5955" w:type="dxa"/>
            <w:vAlign w:val="center"/>
          </w:tcPr>
          <w:p w14:paraId="64331732" w14:textId="77777777" w:rsidR="00116538" w:rsidRDefault="00000000">
            <w:pPr>
              <w:rPr>
                <w:rFonts w:cs="Calibri"/>
                <w:szCs w:val="21"/>
              </w:rPr>
            </w:pPr>
            <w:r>
              <w:rPr>
                <w:rFonts w:cs="Calibri" w:hint="eastAsia"/>
                <w:szCs w:val="21"/>
              </w:rPr>
              <w:t>无需缴纳</w:t>
            </w:r>
            <w:r>
              <w:rPr>
                <w:rFonts w:cs="Calibri"/>
                <w:szCs w:val="21"/>
              </w:rPr>
              <w:t>投标保证金</w:t>
            </w:r>
          </w:p>
        </w:tc>
      </w:tr>
      <w:tr w:rsidR="00116538" w14:paraId="4D04A4BE" w14:textId="77777777">
        <w:trPr>
          <w:trHeight w:val="403"/>
        </w:trPr>
        <w:tc>
          <w:tcPr>
            <w:tcW w:w="986" w:type="dxa"/>
            <w:vAlign w:val="center"/>
          </w:tcPr>
          <w:p w14:paraId="038A9FB0" w14:textId="77777777" w:rsidR="00116538" w:rsidRDefault="00000000">
            <w:pPr>
              <w:rPr>
                <w:rFonts w:cs="Calibri"/>
                <w:szCs w:val="21"/>
              </w:rPr>
            </w:pPr>
            <w:r>
              <w:rPr>
                <w:rFonts w:cs="Calibri"/>
                <w:szCs w:val="21"/>
              </w:rPr>
              <w:t>3.6.1</w:t>
            </w:r>
          </w:p>
        </w:tc>
        <w:tc>
          <w:tcPr>
            <w:tcW w:w="2460" w:type="dxa"/>
            <w:vAlign w:val="center"/>
          </w:tcPr>
          <w:p w14:paraId="781CC434" w14:textId="77777777" w:rsidR="00116538" w:rsidRDefault="00000000">
            <w:pPr>
              <w:rPr>
                <w:rFonts w:cs="Calibri"/>
                <w:szCs w:val="21"/>
              </w:rPr>
            </w:pPr>
            <w:r>
              <w:rPr>
                <w:rFonts w:cs="Calibri"/>
                <w:szCs w:val="21"/>
              </w:rPr>
              <w:t>投标文件有效期</w:t>
            </w:r>
          </w:p>
        </w:tc>
        <w:tc>
          <w:tcPr>
            <w:tcW w:w="5955" w:type="dxa"/>
            <w:vAlign w:val="center"/>
          </w:tcPr>
          <w:p w14:paraId="029FF19C" w14:textId="77777777" w:rsidR="00116538" w:rsidRDefault="00000000">
            <w:pPr>
              <w:rPr>
                <w:rFonts w:cs="Calibri"/>
                <w:szCs w:val="21"/>
              </w:rPr>
            </w:pPr>
            <w:r>
              <w:rPr>
                <w:rFonts w:cs="Calibri"/>
                <w:szCs w:val="21"/>
              </w:rPr>
              <w:t>自</w:t>
            </w:r>
            <w:r>
              <w:rPr>
                <w:rFonts w:cs="Calibri" w:hint="eastAsia"/>
                <w:szCs w:val="21"/>
              </w:rPr>
              <w:t>提交投标文件截止时间</w:t>
            </w:r>
            <w:r>
              <w:rPr>
                <w:rFonts w:cs="Calibri"/>
                <w:szCs w:val="21"/>
              </w:rPr>
              <w:t>起</w:t>
            </w:r>
            <w:r>
              <w:rPr>
                <w:rFonts w:cs="Calibri"/>
                <w:szCs w:val="21"/>
              </w:rPr>
              <w:t>120</w:t>
            </w:r>
            <w:r>
              <w:rPr>
                <w:rFonts w:cs="Calibri"/>
                <w:szCs w:val="21"/>
              </w:rPr>
              <w:t>天内</w:t>
            </w:r>
          </w:p>
        </w:tc>
      </w:tr>
      <w:tr w:rsidR="00116538" w14:paraId="224B86DE" w14:textId="77777777">
        <w:trPr>
          <w:trHeight w:val="403"/>
        </w:trPr>
        <w:tc>
          <w:tcPr>
            <w:tcW w:w="986" w:type="dxa"/>
            <w:vAlign w:val="center"/>
          </w:tcPr>
          <w:p w14:paraId="4630FA45" w14:textId="77777777" w:rsidR="00116538" w:rsidRDefault="00000000">
            <w:pPr>
              <w:rPr>
                <w:rFonts w:cs="Calibri"/>
                <w:szCs w:val="21"/>
              </w:rPr>
            </w:pPr>
            <w:r>
              <w:rPr>
                <w:rFonts w:cs="Calibri"/>
                <w:szCs w:val="21"/>
              </w:rPr>
              <w:t>4.1.1</w:t>
            </w:r>
          </w:p>
        </w:tc>
        <w:tc>
          <w:tcPr>
            <w:tcW w:w="2460" w:type="dxa"/>
            <w:vAlign w:val="center"/>
          </w:tcPr>
          <w:p w14:paraId="5FFE1377" w14:textId="77777777" w:rsidR="00116538" w:rsidRDefault="00000000">
            <w:pPr>
              <w:rPr>
                <w:rFonts w:cs="Calibri"/>
                <w:szCs w:val="21"/>
              </w:rPr>
            </w:pPr>
            <w:r>
              <w:rPr>
                <w:rFonts w:cs="Calibri"/>
                <w:szCs w:val="21"/>
              </w:rPr>
              <w:t>投标文件密封及标记要求</w:t>
            </w:r>
          </w:p>
        </w:tc>
        <w:tc>
          <w:tcPr>
            <w:tcW w:w="5955" w:type="dxa"/>
            <w:vAlign w:val="center"/>
          </w:tcPr>
          <w:p w14:paraId="313D9360" w14:textId="77777777" w:rsidR="00116538" w:rsidRDefault="00000000">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rsidR="00116538" w14:paraId="116FB31D" w14:textId="77777777">
        <w:trPr>
          <w:trHeight w:val="403"/>
        </w:trPr>
        <w:tc>
          <w:tcPr>
            <w:tcW w:w="986" w:type="dxa"/>
            <w:vAlign w:val="center"/>
          </w:tcPr>
          <w:p w14:paraId="4681C6F1" w14:textId="77777777" w:rsidR="00116538" w:rsidRDefault="00000000">
            <w:pPr>
              <w:rPr>
                <w:rFonts w:cs="Calibri"/>
                <w:szCs w:val="21"/>
              </w:rPr>
            </w:pPr>
            <w:r>
              <w:rPr>
                <w:rFonts w:cs="Calibri"/>
                <w:szCs w:val="21"/>
              </w:rPr>
              <w:t>4.2.1</w:t>
            </w:r>
          </w:p>
        </w:tc>
        <w:tc>
          <w:tcPr>
            <w:tcW w:w="2460" w:type="dxa"/>
            <w:vAlign w:val="center"/>
          </w:tcPr>
          <w:p w14:paraId="7BB9F2A6" w14:textId="77777777" w:rsidR="00116538" w:rsidRDefault="00000000">
            <w:pPr>
              <w:rPr>
                <w:rFonts w:cs="Calibri"/>
                <w:szCs w:val="21"/>
              </w:rPr>
            </w:pPr>
            <w:r>
              <w:rPr>
                <w:rFonts w:cs="Calibri" w:hint="eastAsia"/>
                <w:szCs w:val="21"/>
              </w:rPr>
              <w:t>提交投标文件截止时间</w:t>
            </w:r>
          </w:p>
        </w:tc>
        <w:tc>
          <w:tcPr>
            <w:tcW w:w="5955" w:type="dxa"/>
            <w:vAlign w:val="center"/>
          </w:tcPr>
          <w:p w14:paraId="279EC81C" w14:textId="77777777" w:rsidR="00116538"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116538" w14:paraId="484961B8" w14:textId="77777777">
        <w:trPr>
          <w:trHeight w:val="403"/>
        </w:trPr>
        <w:tc>
          <w:tcPr>
            <w:tcW w:w="986" w:type="dxa"/>
            <w:vAlign w:val="center"/>
          </w:tcPr>
          <w:p w14:paraId="05372A51" w14:textId="77777777" w:rsidR="00116538" w:rsidRDefault="00000000">
            <w:pPr>
              <w:rPr>
                <w:rFonts w:cs="Calibri"/>
                <w:szCs w:val="21"/>
              </w:rPr>
            </w:pPr>
            <w:r>
              <w:rPr>
                <w:rFonts w:cs="Calibri"/>
                <w:szCs w:val="21"/>
              </w:rPr>
              <w:t>4.2.</w:t>
            </w:r>
            <w:r>
              <w:rPr>
                <w:rFonts w:cs="Calibri" w:hint="eastAsia"/>
                <w:szCs w:val="21"/>
              </w:rPr>
              <w:t>1</w:t>
            </w:r>
          </w:p>
        </w:tc>
        <w:tc>
          <w:tcPr>
            <w:tcW w:w="2460" w:type="dxa"/>
            <w:vAlign w:val="center"/>
          </w:tcPr>
          <w:p w14:paraId="305F238B" w14:textId="77777777" w:rsidR="00116538" w:rsidRDefault="00000000">
            <w:pPr>
              <w:rPr>
                <w:rFonts w:cs="Calibri"/>
                <w:szCs w:val="21"/>
              </w:rPr>
            </w:pPr>
            <w:r>
              <w:rPr>
                <w:rFonts w:cs="Calibri"/>
                <w:szCs w:val="21"/>
              </w:rPr>
              <w:t>投标地点</w:t>
            </w:r>
          </w:p>
        </w:tc>
        <w:tc>
          <w:tcPr>
            <w:tcW w:w="5955" w:type="dxa"/>
            <w:vAlign w:val="center"/>
          </w:tcPr>
          <w:p w14:paraId="4CE3553A" w14:textId="77777777" w:rsidR="00116538"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116538" w14:paraId="72DDBCBC" w14:textId="77777777">
        <w:trPr>
          <w:trHeight w:val="403"/>
        </w:trPr>
        <w:tc>
          <w:tcPr>
            <w:tcW w:w="986" w:type="dxa"/>
            <w:vAlign w:val="center"/>
          </w:tcPr>
          <w:p w14:paraId="4236ACE8" w14:textId="77777777" w:rsidR="00116538" w:rsidRDefault="00000000">
            <w:pPr>
              <w:rPr>
                <w:rFonts w:cs="Calibri"/>
                <w:szCs w:val="21"/>
              </w:rPr>
            </w:pPr>
            <w:r>
              <w:rPr>
                <w:rFonts w:cs="Calibri"/>
                <w:szCs w:val="21"/>
              </w:rPr>
              <w:t>5.1.1</w:t>
            </w:r>
          </w:p>
        </w:tc>
        <w:tc>
          <w:tcPr>
            <w:tcW w:w="2460" w:type="dxa"/>
            <w:vAlign w:val="center"/>
          </w:tcPr>
          <w:p w14:paraId="46940AAF" w14:textId="77777777" w:rsidR="00116538" w:rsidRDefault="00000000">
            <w:pPr>
              <w:rPr>
                <w:rFonts w:cs="Calibri"/>
                <w:szCs w:val="21"/>
              </w:rPr>
            </w:pPr>
            <w:r>
              <w:rPr>
                <w:rFonts w:cs="Calibri"/>
                <w:szCs w:val="21"/>
              </w:rPr>
              <w:t>开标时间和地点</w:t>
            </w:r>
          </w:p>
        </w:tc>
        <w:tc>
          <w:tcPr>
            <w:tcW w:w="5955" w:type="dxa"/>
            <w:vAlign w:val="center"/>
          </w:tcPr>
          <w:p w14:paraId="386AC393" w14:textId="77777777" w:rsidR="00116538" w:rsidRDefault="00000000">
            <w:pPr>
              <w:rPr>
                <w:rFonts w:cs="Calibri"/>
                <w:szCs w:val="21"/>
              </w:rPr>
            </w:pPr>
            <w:r>
              <w:rPr>
                <w:rFonts w:cs="Calibri"/>
                <w:szCs w:val="21"/>
              </w:rPr>
              <w:t>按</w:t>
            </w:r>
            <w:r>
              <w:rPr>
                <w:rFonts w:cs="Calibri"/>
                <w:szCs w:val="21"/>
              </w:rPr>
              <w:t>“</w:t>
            </w:r>
            <w:r>
              <w:rPr>
                <w:rFonts w:cs="Calibri"/>
                <w:szCs w:val="21"/>
              </w:rPr>
              <w:t>招标公告</w:t>
            </w:r>
            <w:r>
              <w:rPr>
                <w:rFonts w:cs="Calibri"/>
                <w:szCs w:val="21"/>
              </w:rPr>
              <w:t>”</w:t>
            </w:r>
            <w:r>
              <w:rPr>
                <w:rFonts w:cs="Calibri"/>
                <w:szCs w:val="21"/>
              </w:rPr>
              <w:t>规定</w:t>
            </w:r>
          </w:p>
        </w:tc>
      </w:tr>
      <w:tr w:rsidR="00116538" w14:paraId="53B246FA" w14:textId="77777777">
        <w:trPr>
          <w:trHeight w:val="403"/>
        </w:trPr>
        <w:tc>
          <w:tcPr>
            <w:tcW w:w="986" w:type="dxa"/>
            <w:vAlign w:val="center"/>
          </w:tcPr>
          <w:p w14:paraId="3F9E6C70" w14:textId="77777777" w:rsidR="00116538" w:rsidRDefault="00000000">
            <w:pPr>
              <w:rPr>
                <w:rFonts w:cs="Calibri"/>
                <w:szCs w:val="21"/>
              </w:rPr>
            </w:pPr>
            <w:r>
              <w:rPr>
                <w:rFonts w:cs="Calibri" w:hint="eastAsia"/>
                <w:szCs w:val="21"/>
              </w:rPr>
              <w:t>6.1</w:t>
            </w:r>
          </w:p>
        </w:tc>
        <w:tc>
          <w:tcPr>
            <w:tcW w:w="2460" w:type="dxa"/>
            <w:vAlign w:val="center"/>
          </w:tcPr>
          <w:p w14:paraId="3BB2CD25" w14:textId="77777777" w:rsidR="00116538" w:rsidRDefault="00000000">
            <w:pPr>
              <w:rPr>
                <w:rFonts w:cs="Calibri"/>
                <w:szCs w:val="21"/>
              </w:rPr>
            </w:pPr>
            <w:r>
              <w:rPr>
                <w:rFonts w:cs="Calibri"/>
                <w:szCs w:val="21"/>
              </w:rPr>
              <w:t>采购代理服务费</w:t>
            </w:r>
          </w:p>
        </w:tc>
        <w:tc>
          <w:tcPr>
            <w:tcW w:w="5955" w:type="dxa"/>
            <w:vAlign w:val="center"/>
          </w:tcPr>
          <w:p w14:paraId="5574D0B8" w14:textId="77777777" w:rsidR="00116538" w:rsidRDefault="00000000">
            <w:pPr>
              <w:rPr>
                <w:rFonts w:cs="Calibri"/>
                <w:szCs w:val="21"/>
              </w:rPr>
            </w:pPr>
            <w:r>
              <w:rPr>
                <w:rFonts w:cs="Calibri"/>
                <w:szCs w:val="21"/>
              </w:rPr>
              <w:t>采购代理服务费金额：以</w:t>
            </w:r>
            <w:r>
              <w:rPr>
                <w:rFonts w:cs="Calibri" w:hint="eastAsia"/>
                <w:szCs w:val="21"/>
              </w:rPr>
              <w:t>标项</w:t>
            </w:r>
            <w:r>
              <w:rPr>
                <w:rFonts w:cs="Calibri"/>
                <w:szCs w:val="21"/>
              </w:rPr>
              <w:t>中标金额为计算基数，采用差额定率累进计费方式，按以下标准费率计算值</w:t>
            </w:r>
            <w:r>
              <w:rPr>
                <w:rFonts w:cs="Calibri" w:hint="eastAsia"/>
                <w:szCs w:val="21"/>
              </w:rPr>
              <w:t>的</w:t>
            </w:r>
            <w:r>
              <w:rPr>
                <w:rFonts w:cs="Calibri" w:hint="eastAsia"/>
                <w:szCs w:val="21"/>
              </w:rPr>
              <w:t>80%</w:t>
            </w:r>
            <w:r>
              <w:rPr>
                <w:rFonts w:cs="Calibri"/>
                <w:szCs w:val="21"/>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0"/>
            </w:tblGrid>
            <w:tr w:rsidR="00116538" w14:paraId="0F811E4F" w14:textId="77777777">
              <w:trPr>
                <w:trHeight w:val="454"/>
              </w:trPr>
              <w:tc>
                <w:tcPr>
                  <w:tcW w:w="2865" w:type="dxa"/>
                  <w:vAlign w:val="center"/>
                </w:tcPr>
                <w:p w14:paraId="7D77F93C" w14:textId="77777777" w:rsidR="00116538" w:rsidRDefault="00000000">
                  <w:pPr>
                    <w:rPr>
                      <w:rFonts w:ascii="黑体" w:eastAsia="黑体" w:hAnsi="黑体" w:cs="黑体" w:hint="eastAsia"/>
                      <w:szCs w:val="21"/>
                    </w:rPr>
                  </w:pPr>
                  <w:r>
                    <w:rPr>
                      <w:rFonts w:ascii="黑体" w:eastAsia="黑体" w:hAnsi="黑体" w:cs="黑体" w:hint="eastAsia"/>
                      <w:szCs w:val="21"/>
                    </w:rPr>
                    <w:t>金额（万元）</w:t>
                  </w:r>
                </w:p>
              </w:tc>
              <w:tc>
                <w:tcPr>
                  <w:tcW w:w="2864" w:type="dxa"/>
                  <w:vAlign w:val="center"/>
                </w:tcPr>
                <w:p w14:paraId="7EA15D31" w14:textId="77777777" w:rsidR="00116538" w:rsidRDefault="00000000">
                  <w:pPr>
                    <w:rPr>
                      <w:rFonts w:ascii="黑体" w:eastAsia="黑体" w:hAnsi="黑体" w:cs="黑体" w:hint="eastAsia"/>
                      <w:szCs w:val="21"/>
                    </w:rPr>
                  </w:pPr>
                  <w:r>
                    <w:rPr>
                      <w:rFonts w:ascii="黑体" w:eastAsia="黑体" w:hAnsi="黑体" w:cs="黑体" w:hint="eastAsia"/>
                      <w:szCs w:val="21"/>
                    </w:rPr>
                    <w:t>费率</w:t>
                  </w:r>
                </w:p>
              </w:tc>
            </w:tr>
            <w:tr w:rsidR="00116538" w14:paraId="3CD9CB36" w14:textId="77777777">
              <w:trPr>
                <w:trHeight w:val="454"/>
              </w:trPr>
              <w:tc>
                <w:tcPr>
                  <w:tcW w:w="2865" w:type="dxa"/>
                  <w:vAlign w:val="center"/>
                </w:tcPr>
                <w:p w14:paraId="677479C4" w14:textId="77777777" w:rsidR="00116538" w:rsidRDefault="00000000">
                  <w:pPr>
                    <w:rPr>
                      <w:rFonts w:cs="Calibri"/>
                      <w:szCs w:val="21"/>
                    </w:rPr>
                  </w:pPr>
                  <w:r>
                    <w:rPr>
                      <w:rFonts w:cs="Calibri"/>
                      <w:szCs w:val="21"/>
                    </w:rPr>
                    <w:t>100</w:t>
                  </w:r>
                  <w:r>
                    <w:rPr>
                      <w:rFonts w:cs="Calibri"/>
                      <w:szCs w:val="21"/>
                    </w:rPr>
                    <w:t>以下部分</w:t>
                  </w:r>
                </w:p>
              </w:tc>
              <w:tc>
                <w:tcPr>
                  <w:tcW w:w="2864" w:type="dxa"/>
                  <w:vAlign w:val="center"/>
                </w:tcPr>
                <w:p w14:paraId="7A702F76" w14:textId="77777777" w:rsidR="00116538" w:rsidRDefault="00000000">
                  <w:pPr>
                    <w:rPr>
                      <w:rFonts w:cs="Calibri"/>
                      <w:szCs w:val="21"/>
                    </w:rPr>
                  </w:pPr>
                  <w:r>
                    <w:rPr>
                      <w:rFonts w:cs="Calibri"/>
                      <w:szCs w:val="21"/>
                    </w:rPr>
                    <w:t>1.5%</w:t>
                  </w:r>
                </w:p>
              </w:tc>
            </w:tr>
            <w:tr w:rsidR="00116538" w14:paraId="7386B894" w14:textId="77777777">
              <w:trPr>
                <w:trHeight w:val="454"/>
              </w:trPr>
              <w:tc>
                <w:tcPr>
                  <w:tcW w:w="2865" w:type="dxa"/>
                  <w:vAlign w:val="center"/>
                </w:tcPr>
                <w:p w14:paraId="0A55AE83" w14:textId="77777777" w:rsidR="00116538" w:rsidRDefault="00000000">
                  <w:pPr>
                    <w:rPr>
                      <w:rFonts w:cs="Calibri"/>
                      <w:szCs w:val="21"/>
                    </w:rPr>
                  </w:pPr>
                  <w:r>
                    <w:rPr>
                      <w:rFonts w:cs="Calibri"/>
                      <w:szCs w:val="21"/>
                    </w:rPr>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864" w:type="dxa"/>
                  <w:vAlign w:val="center"/>
                </w:tcPr>
                <w:p w14:paraId="14148D8B" w14:textId="77777777" w:rsidR="00116538" w:rsidRDefault="00000000">
                  <w:pPr>
                    <w:rPr>
                      <w:rFonts w:cs="Calibri"/>
                      <w:szCs w:val="21"/>
                    </w:rPr>
                  </w:pPr>
                  <w:r>
                    <w:rPr>
                      <w:rFonts w:cs="Calibri"/>
                      <w:szCs w:val="21"/>
                    </w:rPr>
                    <w:t>0.8%</w:t>
                  </w:r>
                </w:p>
              </w:tc>
            </w:tr>
          </w:tbl>
          <w:p w14:paraId="1263F09E" w14:textId="77777777" w:rsidR="00116538" w:rsidRDefault="00000000">
            <w:pPr>
              <w:rPr>
                <w:rFonts w:cs="Calibri"/>
                <w:szCs w:val="21"/>
              </w:rPr>
            </w:pPr>
            <w:r>
              <w:rPr>
                <w:rFonts w:cs="Calibri"/>
                <w:szCs w:val="21"/>
              </w:rPr>
              <w:t>收费计算示例：（</w:t>
            </w:r>
            <w:r>
              <w:rPr>
                <w:rFonts w:cs="Calibri" w:hint="eastAsia"/>
                <w:szCs w:val="21"/>
              </w:rPr>
              <w:t>如</w:t>
            </w:r>
            <w:r>
              <w:rPr>
                <w:rFonts w:cs="Calibri"/>
                <w:szCs w:val="21"/>
              </w:rPr>
              <w:t>标项中标金额</w:t>
            </w:r>
            <w:r>
              <w:rPr>
                <w:rFonts w:cs="Calibri" w:hint="eastAsia"/>
                <w:szCs w:val="21"/>
              </w:rPr>
              <w:t>为</w:t>
            </w:r>
            <w:r>
              <w:rPr>
                <w:rFonts w:cs="Calibri" w:hint="eastAsia"/>
                <w:szCs w:val="21"/>
              </w:rPr>
              <w:t>190</w:t>
            </w:r>
            <w:r>
              <w:rPr>
                <w:rFonts w:cs="Calibri"/>
                <w:szCs w:val="21"/>
              </w:rPr>
              <w:t>万元）</w:t>
            </w:r>
          </w:p>
          <w:p w14:paraId="1F1291C7" w14:textId="77777777" w:rsidR="00116538" w:rsidRDefault="00000000">
            <w:pPr>
              <w:rPr>
                <w:rFonts w:cs="Calibri"/>
                <w:szCs w:val="21"/>
              </w:rPr>
            </w:pPr>
            <w:r>
              <w:rPr>
                <w:rFonts w:cs="Calibri" w:hint="eastAsia"/>
                <w:szCs w:val="21"/>
              </w:rPr>
              <w:t>费用</w:t>
            </w:r>
            <w:r>
              <w:rPr>
                <w:rFonts w:cs="Calibri" w:hint="eastAsia"/>
                <w:szCs w:val="21"/>
              </w:rPr>
              <w:t>=</w:t>
            </w:r>
            <w:r>
              <w:rPr>
                <w:rFonts w:cs="Calibri" w:hint="eastAsia"/>
                <w:szCs w:val="21"/>
              </w:rPr>
              <w:t>〔</w:t>
            </w:r>
            <w:r>
              <w:rPr>
                <w:rFonts w:cs="Calibri"/>
                <w:szCs w:val="21"/>
              </w:rPr>
              <w:t>100*1.5%+</w:t>
            </w:r>
            <w:r>
              <w:rPr>
                <w:rFonts w:cs="Calibri"/>
                <w:szCs w:val="21"/>
              </w:rPr>
              <w:t>（</w:t>
            </w:r>
            <w:r>
              <w:rPr>
                <w:rFonts w:cs="Calibri" w:hint="eastAsia"/>
                <w:szCs w:val="21"/>
              </w:rPr>
              <w:t>190</w:t>
            </w:r>
            <w:r>
              <w:rPr>
                <w:rFonts w:cs="Calibri"/>
                <w:szCs w:val="21"/>
              </w:rPr>
              <w:t>-100</w:t>
            </w:r>
            <w:r>
              <w:rPr>
                <w:rFonts w:cs="Calibri"/>
                <w:szCs w:val="21"/>
              </w:rPr>
              <w:t>）</w:t>
            </w:r>
            <w:r>
              <w:rPr>
                <w:rFonts w:cs="Calibri"/>
                <w:szCs w:val="21"/>
              </w:rPr>
              <w:t>*0.8%</w:t>
            </w:r>
            <w:r>
              <w:rPr>
                <w:rFonts w:cs="Calibri" w:hint="eastAsia"/>
                <w:szCs w:val="21"/>
              </w:rPr>
              <w:t>〕</w:t>
            </w:r>
            <w:r>
              <w:rPr>
                <w:rFonts w:cs="Calibri" w:hint="eastAsia"/>
                <w:szCs w:val="21"/>
              </w:rPr>
              <w:t>*80%</w:t>
            </w:r>
            <w:r>
              <w:rPr>
                <w:rFonts w:cs="Calibri" w:hint="eastAsia"/>
                <w:szCs w:val="21"/>
              </w:rPr>
              <w:t>万元</w:t>
            </w:r>
            <w:r>
              <w:rPr>
                <w:rFonts w:cs="Calibri"/>
                <w:szCs w:val="21"/>
              </w:rPr>
              <w:t>。</w:t>
            </w:r>
          </w:p>
          <w:p w14:paraId="266F317F" w14:textId="77777777" w:rsidR="00116538" w:rsidRDefault="00000000">
            <w:pPr>
              <w:rPr>
                <w:rFonts w:cs="Calibri"/>
                <w:szCs w:val="21"/>
              </w:rPr>
            </w:pPr>
            <w:r>
              <w:rPr>
                <w:rFonts w:cs="Calibri"/>
                <w:szCs w:val="21"/>
              </w:rPr>
              <w:lastRenderedPageBreak/>
              <w:t>采购代理服务费</w:t>
            </w:r>
            <w:r>
              <w:rPr>
                <w:rFonts w:cs="Calibri" w:hint="eastAsia"/>
                <w:szCs w:val="21"/>
              </w:rPr>
              <w:t>缴纳</w:t>
            </w:r>
            <w:r>
              <w:rPr>
                <w:rFonts w:cs="Calibri"/>
                <w:szCs w:val="21"/>
              </w:rPr>
              <w:t>形式：汇票</w:t>
            </w:r>
            <w:r>
              <w:rPr>
                <w:rFonts w:cs="Calibri"/>
                <w:szCs w:val="21"/>
              </w:rPr>
              <w:t>/</w:t>
            </w:r>
            <w:r>
              <w:rPr>
                <w:rFonts w:cs="Calibri"/>
                <w:szCs w:val="21"/>
              </w:rPr>
              <w:t>支票</w:t>
            </w:r>
            <w:r>
              <w:rPr>
                <w:rFonts w:cs="Calibri"/>
                <w:szCs w:val="21"/>
              </w:rPr>
              <w:t>/</w:t>
            </w:r>
            <w:r>
              <w:rPr>
                <w:rFonts w:cs="Calibri"/>
                <w:szCs w:val="21"/>
              </w:rPr>
              <w:t>电汇</w:t>
            </w:r>
          </w:p>
          <w:p w14:paraId="12CAA371" w14:textId="77777777" w:rsidR="00116538" w:rsidRDefault="00000000">
            <w:pPr>
              <w:rPr>
                <w:rFonts w:cs="Calibri"/>
                <w:szCs w:val="21"/>
              </w:rPr>
            </w:pPr>
            <w:r>
              <w:rPr>
                <w:rFonts w:cs="Calibri"/>
                <w:szCs w:val="21"/>
              </w:rPr>
              <w:t>采购代理服务费由中标人在</w:t>
            </w:r>
            <w:r>
              <w:rPr>
                <w:rFonts w:cs="Calibri" w:hint="eastAsia"/>
                <w:szCs w:val="21"/>
              </w:rPr>
              <w:t>收到</w:t>
            </w:r>
            <w:r>
              <w:rPr>
                <w:rFonts w:cs="Calibri"/>
                <w:szCs w:val="21"/>
              </w:rPr>
              <w:t>中标通知书时以人民币方式向采购代理机构支付。汇入以下账户：</w:t>
            </w:r>
          </w:p>
          <w:p w14:paraId="02ECD26A" w14:textId="77777777" w:rsidR="00116538" w:rsidRDefault="00000000">
            <w:pPr>
              <w:rPr>
                <w:rFonts w:cs="Calibri"/>
                <w:szCs w:val="21"/>
              </w:rPr>
            </w:pPr>
            <w:r>
              <w:rPr>
                <w:rFonts w:cs="Calibri"/>
                <w:szCs w:val="21"/>
              </w:rPr>
              <w:t>户名：浙江省成套招标代理有限公司</w:t>
            </w:r>
          </w:p>
          <w:p w14:paraId="5250CE00" w14:textId="77777777" w:rsidR="00116538" w:rsidRDefault="00000000">
            <w:pPr>
              <w:rPr>
                <w:rFonts w:cs="Calibri"/>
                <w:szCs w:val="21"/>
              </w:rPr>
            </w:pPr>
            <w:r>
              <w:rPr>
                <w:rFonts w:cs="Calibri"/>
                <w:szCs w:val="21"/>
              </w:rPr>
              <w:t>开户：中信银行杭州西湖支行</w:t>
            </w:r>
          </w:p>
          <w:p w14:paraId="00FBB743" w14:textId="77777777" w:rsidR="00116538" w:rsidRDefault="00000000">
            <w:pPr>
              <w:rPr>
                <w:rFonts w:cs="Calibri"/>
                <w:szCs w:val="21"/>
              </w:rPr>
            </w:pPr>
            <w:r>
              <w:rPr>
                <w:rFonts w:cs="Calibri"/>
                <w:szCs w:val="21"/>
              </w:rPr>
              <w:t>账号：</w:t>
            </w:r>
            <w:r>
              <w:rPr>
                <w:rFonts w:cs="Calibri"/>
                <w:szCs w:val="21"/>
              </w:rPr>
              <w:t>7331610182600126385</w:t>
            </w:r>
          </w:p>
        </w:tc>
      </w:tr>
      <w:tr w:rsidR="00116538" w14:paraId="4483C8B9" w14:textId="77777777">
        <w:trPr>
          <w:trHeight w:val="403"/>
        </w:trPr>
        <w:tc>
          <w:tcPr>
            <w:tcW w:w="986" w:type="dxa"/>
            <w:vAlign w:val="center"/>
          </w:tcPr>
          <w:p w14:paraId="7959C327" w14:textId="77777777" w:rsidR="00116538" w:rsidRDefault="00000000">
            <w:pPr>
              <w:rPr>
                <w:rFonts w:cs="Calibri"/>
                <w:szCs w:val="21"/>
              </w:rPr>
            </w:pPr>
            <w:r>
              <w:rPr>
                <w:rFonts w:cs="Calibri"/>
                <w:szCs w:val="21"/>
              </w:rPr>
              <w:lastRenderedPageBreak/>
              <w:t>10</w:t>
            </w:r>
          </w:p>
        </w:tc>
        <w:tc>
          <w:tcPr>
            <w:tcW w:w="2460" w:type="dxa"/>
            <w:vAlign w:val="center"/>
          </w:tcPr>
          <w:p w14:paraId="03A0AEC6" w14:textId="77777777" w:rsidR="00116538" w:rsidRDefault="00000000">
            <w:pPr>
              <w:rPr>
                <w:rFonts w:cs="Calibri"/>
                <w:szCs w:val="21"/>
              </w:rPr>
            </w:pPr>
            <w:r>
              <w:rPr>
                <w:rFonts w:cs="Calibri"/>
                <w:szCs w:val="21"/>
              </w:rPr>
              <w:t>其他</w:t>
            </w:r>
          </w:p>
        </w:tc>
        <w:tc>
          <w:tcPr>
            <w:tcW w:w="5955" w:type="dxa"/>
            <w:vAlign w:val="center"/>
          </w:tcPr>
          <w:p w14:paraId="465DA24B" w14:textId="2CB48409" w:rsidR="00116538" w:rsidRDefault="00000000">
            <w:pPr>
              <w:rPr>
                <w:rFonts w:cs="Calibri"/>
                <w:szCs w:val="21"/>
              </w:rPr>
            </w:pPr>
            <w:r>
              <w:rPr>
                <w:rFonts w:cs="Calibri"/>
                <w:szCs w:val="21"/>
              </w:rPr>
              <w:t>（</w:t>
            </w:r>
            <w:r>
              <w:rPr>
                <w:rFonts w:cs="Calibri"/>
                <w:szCs w:val="21"/>
              </w:rPr>
              <w:t>1</w:t>
            </w:r>
            <w:r>
              <w:rPr>
                <w:rFonts w:cs="Calibri"/>
                <w:szCs w:val="21"/>
              </w:rPr>
              <w:t>）本招标文件共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sidR="009D076D">
              <w:rPr>
                <w:rFonts w:cs="Calibri"/>
                <w:noProof/>
                <w:szCs w:val="21"/>
              </w:rPr>
              <w:t>84</w:t>
            </w:r>
            <w:r>
              <w:rPr>
                <w:rFonts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1127F236" w14:textId="77777777" w:rsidR="00116538" w:rsidRDefault="00000000">
            <w:pPr>
              <w:rPr>
                <w:rFonts w:cs="Calibri"/>
                <w:szCs w:val="21"/>
              </w:rPr>
            </w:pPr>
            <w:r>
              <w:rPr>
                <w:rFonts w:cs="Calibri"/>
                <w:szCs w:val="21"/>
              </w:rPr>
              <w:t>（</w:t>
            </w:r>
            <w:r>
              <w:rPr>
                <w:rFonts w:cs="Calibri"/>
                <w:szCs w:val="21"/>
              </w:rPr>
              <w:t>2</w:t>
            </w:r>
            <w:r>
              <w:rPr>
                <w:rFonts w:cs="Calibri"/>
                <w:szCs w:val="21"/>
              </w:rPr>
              <w:t>）请投标人仔细阅读本招标文件，其中带</w:t>
            </w:r>
            <w:r>
              <w:rPr>
                <w:rFonts w:cs="Calibri"/>
                <w:szCs w:val="21"/>
              </w:rPr>
              <w:t>“▲”</w:t>
            </w:r>
            <w:r>
              <w:rPr>
                <w:rFonts w:cs="Calibri"/>
                <w:szCs w:val="21"/>
              </w:rPr>
              <w:t>标记的条款为实质性内容，投标人须对带</w:t>
            </w:r>
            <w:r>
              <w:rPr>
                <w:rFonts w:cs="Calibri"/>
                <w:szCs w:val="21"/>
              </w:rPr>
              <w:t>“▲”</w:t>
            </w:r>
            <w:r>
              <w:rPr>
                <w:rFonts w:cs="Calibri"/>
                <w:szCs w:val="21"/>
              </w:rPr>
              <w:t>标记的条款</w:t>
            </w:r>
            <w:r>
              <w:rPr>
                <w:rFonts w:cs="Calibri" w:hint="eastAsia"/>
                <w:szCs w:val="21"/>
              </w:rPr>
              <w:t>做出</w:t>
            </w:r>
            <w:r>
              <w:rPr>
                <w:rFonts w:cs="Calibri"/>
                <w:szCs w:val="21"/>
              </w:rPr>
              <w:t>实质性响应。</w:t>
            </w:r>
          </w:p>
        </w:tc>
      </w:tr>
      <w:tr w:rsidR="00116538" w14:paraId="455439F8" w14:textId="77777777">
        <w:trPr>
          <w:trHeight w:val="403"/>
        </w:trPr>
        <w:tc>
          <w:tcPr>
            <w:tcW w:w="986" w:type="dxa"/>
            <w:vAlign w:val="center"/>
          </w:tcPr>
          <w:p w14:paraId="0EB84983" w14:textId="77777777" w:rsidR="00116538" w:rsidRDefault="00000000">
            <w:pPr>
              <w:rPr>
                <w:rFonts w:cs="Calibri"/>
                <w:szCs w:val="21"/>
              </w:rPr>
            </w:pPr>
            <w:r>
              <w:rPr>
                <w:rFonts w:cs="Calibri"/>
                <w:szCs w:val="21"/>
              </w:rPr>
              <w:t>11</w:t>
            </w:r>
          </w:p>
        </w:tc>
        <w:tc>
          <w:tcPr>
            <w:tcW w:w="2460" w:type="dxa"/>
            <w:vAlign w:val="center"/>
          </w:tcPr>
          <w:p w14:paraId="4EE8D412" w14:textId="77777777" w:rsidR="00116538" w:rsidRDefault="00000000">
            <w:pPr>
              <w:rPr>
                <w:rFonts w:cs="Calibri"/>
                <w:szCs w:val="21"/>
              </w:rPr>
            </w:pPr>
            <w:r>
              <w:rPr>
                <w:rFonts w:cs="Calibri"/>
                <w:szCs w:val="21"/>
              </w:rPr>
              <w:t>特别提醒</w:t>
            </w:r>
          </w:p>
        </w:tc>
        <w:tc>
          <w:tcPr>
            <w:tcW w:w="5955" w:type="dxa"/>
            <w:vAlign w:val="center"/>
          </w:tcPr>
          <w:p w14:paraId="551C9A31" w14:textId="77777777" w:rsidR="00116538" w:rsidRDefault="00000000">
            <w:pPr>
              <w:rPr>
                <w:rFonts w:cs="Calibri"/>
                <w:szCs w:val="21"/>
              </w:rPr>
            </w:pPr>
            <w:r>
              <w:rPr>
                <w:rFonts w:cs="Calibri"/>
                <w:szCs w:val="21"/>
              </w:rPr>
              <w:t>企业信用融资：省财政厅、浙江银监局、省金融办制定了《浙江省政府采购支持中小企业信用融资试点办法》（浙财采监</w:t>
            </w:r>
            <w:r>
              <w:rPr>
                <w:rFonts w:cs="Calibri" w:hint="eastAsia"/>
                <w:szCs w:val="21"/>
              </w:rPr>
              <w:t>〔</w:t>
            </w:r>
            <w:r>
              <w:rPr>
                <w:rFonts w:cs="Calibri"/>
                <w:szCs w:val="21"/>
              </w:rPr>
              <w:t>2012</w:t>
            </w:r>
            <w:r>
              <w:rPr>
                <w:rFonts w:cs="Calibri" w:hint="eastAsia"/>
                <w:szCs w:val="21"/>
              </w:rPr>
              <w:t>〕</w:t>
            </w:r>
            <w:r>
              <w:rPr>
                <w:rFonts w:cs="Calibri"/>
                <w:szCs w:val="21"/>
              </w:rPr>
              <w:t>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szCs w:val="21"/>
              </w:rPr>
              <w:t>可登录</w:t>
            </w:r>
            <w:r>
              <w:rPr>
                <w:rFonts w:cs="Calibri"/>
                <w:szCs w:val="21"/>
              </w:rPr>
              <w:t>浙江政府采购（</w:t>
            </w:r>
            <w:r>
              <w:rPr>
                <w:rFonts w:cs="Calibri"/>
                <w:szCs w:val="21"/>
              </w:rPr>
              <w:t>http://zfcg.czt.zj.gov.cn/</w:t>
            </w:r>
            <w:r>
              <w:rPr>
                <w:rFonts w:cs="Calibri"/>
                <w:szCs w:val="21"/>
              </w:rPr>
              <w:t>）中小企业信用融资栏目了解相关信息。</w:t>
            </w:r>
          </w:p>
        </w:tc>
      </w:tr>
      <w:tr w:rsidR="00116538" w14:paraId="347240E1" w14:textId="77777777">
        <w:trPr>
          <w:trHeight w:val="403"/>
        </w:trPr>
        <w:tc>
          <w:tcPr>
            <w:tcW w:w="986" w:type="dxa"/>
            <w:vAlign w:val="center"/>
          </w:tcPr>
          <w:p w14:paraId="4B40B5B6" w14:textId="77777777" w:rsidR="00116538" w:rsidRDefault="00000000">
            <w:pPr>
              <w:rPr>
                <w:rFonts w:cs="Calibri"/>
                <w:szCs w:val="21"/>
              </w:rPr>
            </w:pPr>
            <w:r>
              <w:rPr>
                <w:rFonts w:cs="Calibri"/>
                <w:szCs w:val="21"/>
              </w:rPr>
              <w:t>12</w:t>
            </w:r>
          </w:p>
        </w:tc>
        <w:tc>
          <w:tcPr>
            <w:tcW w:w="2460" w:type="dxa"/>
            <w:vAlign w:val="center"/>
          </w:tcPr>
          <w:p w14:paraId="0C87E00F" w14:textId="77777777" w:rsidR="00116538" w:rsidRDefault="00000000">
            <w:pPr>
              <w:rPr>
                <w:rFonts w:cs="Calibri"/>
                <w:szCs w:val="21"/>
              </w:rPr>
            </w:pPr>
            <w:r>
              <w:rPr>
                <w:rFonts w:cs="Calibri"/>
                <w:szCs w:val="21"/>
              </w:rPr>
              <w:t>特别提醒</w:t>
            </w:r>
          </w:p>
        </w:tc>
        <w:tc>
          <w:tcPr>
            <w:tcW w:w="5955" w:type="dxa"/>
            <w:vAlign w:val="center"/>
          </w:tcPr>
          <w:p w14:paraId="53AB6A3A" w14:textId="77777777" w:rsidR="00116538" w:rsidRDefault="00000000">
            <w:pPr>
              <w:rPr>
                <w:rFonts w:cs="Calibri"/>
                <w:szCs w:val="21"/>
              </w:rPr>
            </w:pPr>
            <w:r>
              <w:rPr>
                <w:rFonts w:cs="Calibri"/>
                <w:szCs w:val="21"/>
              </w:rPr>
              <w:t>根据《关于在政府采购活动中查询及使用信用记录有关问题的通知》财库</w:t>
            </w:r>
            <w:r>
              <w:rPr>
                <w:rFonts w:cs="Calibri" w:hint="eastAsia"/>
                <w:szCs w:val="21"/>
              </w:rPr>
              <w:t>〔</w:t>
            </w:r>
            <w:r>
              <w:rPr>
                <w:rFonts w:cs="Calibri"/>
                <w:szCs w:val="21"/>
              </w:rPr>
              <w:t>2016</w:t>
            </w:r>
            <w:r>
              <w:rPr>
                <w:rFonts w:cs="Calibri" w:hint="eastAsia"/>
                <w:szCs w:val="21"/>
              </w:rPr>
              <w:t>〕</w:t>
            </w:r>
            <w:r>
              <w:rPr>
                <w:rFonts w:cs="Calibri"/>
                <w:szCs w:val="21"/>
              </w:rPr>
              <w:t>125</w:t>
            </w:r>
            <w:r>
              <w:rPr>
                <w:rFonts w:cs="Calibri"/>
                <w:szCs w:val="21"/>
              </w:rPr>
              <w:t>号的规定：</w:t>
            </w:r>
          </w:p>
          <w:p w14:paraId="7217178C" w14:textId="77777777" w:rsidR="00116538" w:rsidRDefault="00000000">
            <w:pPr>
              <w:rPr>
                <w:rFonts w:cs="Calibri"/>
                <w:szCs w:val="21"/>
              </w:rPr>
            </w:pPr>
            <w:r>
              <w:rPr>
                <w:rFonts w:cs="Calibri"/>
                <w:szCs w:val="21"/>
              </w:rPr>
              <w:t>（</w:t>
            </w:r>
            <w:r>
              <w:rPr>
                <w:rFonts w:cs="Calibri"/>
                <w:szCs w:val="21"/>
              </w:rPr>
              <w:t>1</w:t>
            </w:r>
            <w:r>
              <w:rPr>
                <w:rFonts w:cs="Calibri"/>
                <w:szCs w:val="21"/>
              </w:rPr>
              <w:t>）采购人或采购代理机构将对本项目投标人的信用信息进行查询。</w:t>
            </w:r>
          </w:p>
          <w:p w14:paraId="7AEF45F3" w14:textId="77777777" w:rsidR="00116538"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485B714A" w14:textId="77777777" w:rsidR="00116538"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）列入失信被执行人名单、重大税收违法案件当事人名单、政府采购严重违法失信行为记录名单等投标人信用信息均将用于本项目。</w:t>
            </w:r>
          </w:p>
          <w:p w14:paraId="77160104" w14:textId="77777777" w:rsidR="00116538"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2231EE31" w14:textId="77777777" w:rsidR="00116538" w:rsidRDefault="00000000">
            <w:pPr>
              <w:rPr>
                <w:rFonts w:cs="Calibri"/>
                <w:szCs w:val="21"/>
              </w:rPr>
            </w:pPr>
            <w:r>
              <w:rPr>
                <w:rFonts w:cs="Calibri"/>
                <w:szCs w:val="21"/>
              </w:rPr>
              <w:t>（</w:t>
            </w:r>
            <w:r>
              <w:rPr>
                <w:rFonts w:cs="Calibri"/>
                <w:szCs w:val="21"/>
              </w:rPr>
              <w:t>5</w:t>
            </w:r>
            <w:r>
              <w:rPr>
                <w:rFonts w:cs="Calibri"/>
                <w:szCs w:val="21"/>
              </w:rPr>
              <w:t>）投标截止日当日网站显示的信用信息将作为评审和确定中标人的依据。</w:t>
            </w:r>
          </w:p>
          <w:p w14:paraId="708B8B77" w14:textId="77777777" w:rsidR="00116538" w:rsidRDefault="00000000">
            <w:pPr>
              <w:rPr>
                <w:rFonts w:cs="Calibri"/>
                <w:szCs w:val="21"/>
              </w:rPr>
            </w:pPr>
            <w:r>
              <w:rPr>
                <w:rFonts w:cs="Calibri"/>
                <w:szCs w:val="21"/>
              </w:rPr>
              <w:t>（</w:t>
            </w:r>
            <w:r>
              <w:rPr>
                <w:rFonts w:cs="Calibri"/>
                <w:szCs w:val="21"/>
              </w:rPr>
              <w:t>6</w:t>
            </w:r>
            <w:r>
              <w:rPr>
                <w:rFonts w:cs="Calibri"/>
                <w:szCs w:val="21"/>
              </w:rPr>
              <w:t>）联合体成员存在以上不良信用记录的，视同联合体存在不良信用记录。</w:t>
            </w:r>
          </w:p>
        </w:tc>
      </w:tr>
      <w:tr w:rsidR="00116538" w14:paraId="30A71BED" w14:textId="77777777">
        <w:trPr>
          <w:trHeight w:val="403"/>
        </w:trPr>
        <w:tc>
          <w:tcPr>
            <w:tcW w:w="986" w:type="dxa"/>
            <w:vAlign w:val="center"/>
          </w:tcPr>
          <w:p w14:paraId="1E2FB9E7" w14:textId="77777777" w:rsidR="00116538" w:rsidRDefault="00000000">
            <w:pPr>
              <w:rPr>
                <w:rFonts w:cs="Calibri"/>
                <w:szCs w:val="21"/>
              </w:rPr>
            </w:pPr>
            <w:r>
              <w:rPr>
                <w:rFonts w:cs="Calibri"/>
                <w:szCs w:val="21"/>
              </w:rPr>
              <w:t>13</w:t>
            </w:r>
          </w:p>
        </w:tc>
        <w:tc>
          <w:tcPr>
            <w:tcW w:w="2460" w:type="dxa"/>
            <w:vAlign w:val="center"/>
          </w:tcPr>
          <w:p w14:paraId="27FB954E" w14:textId="77777777" w:rsidR="00116538" w:rsidRDefault="00000000">
            <w:pPr>
              <w:rPr>
                <w:rFonts w:cs="Calibri"/>
                <w:szCs w:val="21"/>
              </w:rPr>
            </w:pPr>
            <w:r>
              <w:rPr>
                <w:rFonts w:cs="Calibri"/>
                <w:szCs w:val="21"/>
              </w:rPr>
              <w:t>特别提醒</w:t>
            </w:r>
          </w:p>
        </w:tc>
        <w:tc>
          <w:tcPr>
            <w:tcW w:w="5955" w:type="dxa"/>
            <w:vAlign w:val="center"/>
          </w:tcPr>
          <w:p w14:paraId="799BA8A0" w14:textId="77777777" w:rsidR="00116538" w:rsidRDefault="00000000">
            <w:pPr>
              <w:rPr>
                <w:rFonts w:cs="Calibri"/>
                <w:szCs w:val="21"/>
              </w:rPr>
            </w:pPr>
            <w:r>
              <w:rPr>
                <w:rFonts w:cs="Calibri"/>
                <w:szCs w:val="21"/>
              </w:rPr>
              <w:t>中标人应在合同签订前完成政府采购云平台（</w:t>
            </w:r>
            <w:r>
              <w:rPr>
                <w:rFonts w:cs="Calibri"/>
                <w:szCs w:val="21"/>
              </w:rPr>
              <w:t>https://www.zcygov.cn/</w:t>
            </w:r>
            <w:r>
              <w:rPr>
                <w:rFonts w:cs="Calibri"/>
                <w:szCs w:val="21"/>
              </w:rPr>
              <w:t>）全部注册步骤并成为正式注册入库供应商，否则将导致合同款无法正常支付，责任由中标人承担。请投标人尽早完成注册。</w:t>
            </w:r>
          </w:p>
          <w:p w14:paraId="63A0F36A" w14:textId="77777777" w:rsidR="00116538" w:rsidRDefault="00000000">
            <w:pPr>
              <w:rPr>
                <w:rFonts w:cs="Calibri"/>
                <w:szCs w:val="21"/>
              </w:rPr>
            </w:pPr>
            <w:r>
              <w:rPr>
                <w:rFonts w:cs="Calibri"/>
                <w:szCs w:val="21"/>
              </w:rPr>
              <w:t>https://middle.zcygov.cn/settle-front/#/registry</w:t>
            </w:r>
            <w:r>
              <w:rPr>
                <w:rFonts w:cs="Calibri"/>
                <w:szCs w:val="21"/>
              </w:rPr>
              <w:t>。（供应商注册页面）</w:t>
            </w:r>
          </w:p>
        </w:tc>
      </w:tr>
    </w:tbl>
    <w:p w14:paraId="15E71496" w14:textId="77777777" w:rsidR="00116538" w:rsidRDefault="00000000">
      <w:pPr>
        <w:pStyle w:val="2"/>
        <w:ind w:firstLine="420"/>
      </w:pPr>
      <w:bookmarkStart w:id="58" w:name="_Toc82338239"/>
      <w:bookmarkStart w:id="59" w:name="_Toc82873322"/>
      <w:r>
        <w:t>一、</w:t>
      </w:r>
      <w:bookmarkEnd w:id="58"/>
      <w:bookmarkEnd w:id="59"/>
      <w:r>
        <w:t>总则</w:t>
      </w:r>
    </w:p>
    <w:p w14:paraId="5D0D8EE4" w14:textId="77777777" w:rsidR="00116538" w:rsidRDefault="00000000">
      <w:pPr>
        <w:pStyle w:val="3"/>
        <w:ind w:firstLine="420"/>
      </w:pPr>
      <w:bookmarkStart w:id="60" w:name="_Toc82338240"/>
      <w:bookmarkStart w:id="61" w:name="_Toc82873323"/>
      <w:r>
        <w:t xml:space="preserve">1.1 </w:t>
      </w:r>
      <w:r>
        <w:t>实施依据</w:t>
      </w:r>
    </w:p>
    <w:p w14:paraId="6C2F96D8" w14:textId="77777777" w:rsidR="00116538" w:rsidRDefault="00000000">
      <w:pPr>
        <w:ind w:firstLineChars="200" w:firstLine="420"/>
        <w:rPr>
          <w:rFonts w:cs="Calibri"/>
        </w:rPr>
      </w:pPr>
      <w:r>
        <w:rPr>
          <w:rFonts w:cs="Calibri"/>
        </w:rPr>
        <w:t>本次招标工作是按照《中华人民共和国政府采购法》等有关</w:t>
      </w:r>
      <w:r>
        <w:rPr>
          <w:rFonts w:cs="Calibri" w:hint="eastAsia"/>
        </w:rPr>
        <w:t>法律法规</w:t>
      </w:r>
      <w:r>
        <w:rPr>
          <w:rFonts w:cs="Calibri"/>
        </w:rPr>
        <w:t>、规章、文件的规定组织和</w:t>
      </w:r>
      <w:r>
        <w:rPr>
          <w:rFonts w:cs="Calibri"/>
        </w:rPr>
        <w:lastRenderedPageBreak/>
        <w:t>实施。</w:t>
      </w:r>
    </w:p>
    <w:p w14:paraId="78BACA63" w14:textId="77777777" w:rsidR="00116538" w:rsidRDefault="00000000">
      <w:pPr>
        <w:pStyle w:val="3"/>
        <w:ind w:firstLine="420"/>
      </w:pPr>
      <w:r>
        <w:t xml:space="preserve">1.2 </w:t>
      </w:r>
      <w:r>
        <w:t>采购方式</w:t>
      </w:r>
    </w:p>
    <w:p w14:paraId="30F323CA" w14:textId="77777777" w:rsidR="00116538" w:rsidRDefault="00000000">
      <w:pPr>
        <w:ind w:firstLineChars="200" w:firstLine="420"/>
        <w:rPr>
          <w:rFonts w:cs="Calibri"/>
        </w:rPr>
      </w:pPr>
      <w:r>
        <w:rPr>
          <w:rFonts w:cs="Calibri"/>
        </w:rPr>
        <w:t>公开招标，是指采购人依法以招标公告的方式邀请不特定的供应商参加投标。</w:t>
      </w:r>
    </w:p>
    <w:p w14:paraId="7AB0BE8B" w14:textId="77777777" w:rsidR="00116538" w:rsidRDefault="00000000">
      <w:pPr>
        <w:pStyle w:val="3"/>
        <w:ind w:firstLine="420"/>
      </w:pPr>
      <w:r>
        <w:t xml:space="preserve">1.3 </w:t>
      </w:r>
      <w:r>
        <w:t>定义</w:t>
      </w:r>
    </w:p>
    <w:p w14:paraId="698AC33E" w14:textId="77777777" w:rsidR="00116538" w:rsidRDefault="00000000">
      <w:pPr>
        <w:ind w:firstLineChars="200" w:firstLine="420"/>
        <w:rPr>
          <w:rFonts w:cs="Calibri"/>
        </w:rPr>
      </w:pPr>
      <w:r>
        <w:rPr>
          <w:rFonts w:cs="Calibri"/>
        </w:rPr>
        <w:t>电子交易活动：是指以数据电文形式，依托政府采购项目电子交易平台进行的政府采购交易活动。</w:t>
      </w:r>
    </w:p>
    <w:p w14:paraId="0B711F55" w14:textId="77777777" w:rsidR="00116538" w:rsidRDefault="00000000">
      <w:pPr>
        <w:ind w:firstLineChars="200" w:firstLine="420"/>
        <w:rPr>
          <w:rFonts w:cs="Calibri"/>
        </w:rPr>
      </w:pPr>
      <w:r>
        <w:rPr>
          <w:rFonts w:cs="Calibri"/>
        </w:rPr>
        <w:t>采购人：是指依法进行政府采购的国家机关、事业单位、团体组织，见</w:t>
      </w:r>
      <w:r>
        <w:rPr>
          <w:rFonts w:cs="Calibri"/>
        </w:rPr>
        <w:t>“</w:t>
      </w:r>
      <w:r>
        <w:rPr>
          <w:rFonts w:cs="Calibri"/>
        </w:rPr>
        <w:t>投标人须知前附表</w:t>
      </w:r>
      <w:r>
        <w:rPr>
          <w:rFonts w:cs="Calibri"/>
        </w:rPr>
        <w:t>”</w:t>
      </w:r>
      <w:r>
        <w:rPr>
          <w:rFonts w:cs="Calibri" w:hint="eastAsia"/>
        </w:rPr>
        <w:t>。</w:t>
      </w:r>
    </w:p>
    <w:p w14:paraId="0DCBB262" w14:textId="77777777" w:rsidR="00116538" w:rsidRDefault="00000000">
      <w:pPr>
        <w:ind w:firstLineChars="200" w:firstLine="420"/>
        <w:rPr>
          <w:rFonts w:cs="Calibri"/>
        </w:rPr>
      </w:pPr>
      <w:r>
        <w:rPr>
          <w:rFonts w:cs="Calibri"/>
        </w:rPr>
        <w:t>采购代理机构：受采购人委托，在委托的范围内办理政府采购事宜的机构，见</w:t>
      </w:r>
      <w:r>
        <w:rPr>
          <w:rFonts w:cs="Calibri"/>
        </w:rPr>
        <w:t>“</w:t>
      </w:r>
      <w:r>
        <w:rPr>
          <w:rFonts w:cs="Calibri"/>
        </w:rPr>
        <w:t>投标人须知前附表</w:t>
      </w:r>
      <w:r>
        <w:rPr>
          <w:rFonts w:cs="Calibri"/>
        </w:rPr>
        <w:t>”</w:t>
      </w:r>
      <w:r>
        <w:rPr>
          <w:rFonts w:cs="Calibri" w:hint="eastAsia"/>
        </w:rPr>
        <w:t>。</w:t>
      </w:r>
    </w:p>
    <w:p w14:paraId="5A871D69" w14:textId="77777777" w:rsidR="00116538" w:rsidRDefault="00000000">
      <w:pPr>
        <w:ind w:firstLineChars="200" w:firstLine="420"/>
        <w:rPr>
          <w:rFonts w:cs="Calibri"/>
        </w:rPr>
      </w:pPr>
      <w:r>
        <w:rPr>
          <w:rFonts w:cs="Calibri"/>
        </w:rPr>
        <w:t>投标人：是指参加本政府采购项目投标的供应商</w:t>
      </w:r>
      <w:r>
        <w:rPr>
          <w:rFonts w:cs="Calibri" w:hint="eastAsia"/>
        </w:rPr>
        <w:t>。</w:t>
      </w:r>
    </w:p>
    <w:p w14:paraId="0C802DBF" w14:textId="77777777" w:rsidR="00116538" w:rsidRDefault="00000000">
      <w:pPr>
        <w:ind w:firstLineChars="200" w:firstLine="420"/>
        <w:rPr>
          <w:rFonts w:cs="Calibri"/>
        </w:rPr>
      </w:pPr>
      <w:r>
        <w:rPr>
          <w:rFonts w:cs="Calibri"/>
        </w:rPr>
        <w:t>投标人代表：是指参加本项目投标活动的供应商法定代表人或法定代表人授权代表</w:t>
      </w:r>
      <w:r>
        <w:rPr>
          <w:rFonts w:cs="Calibri" w:hint="eastAsia"/>
        </w:rPr>
        <w:t>。</w:t>
      </w:r>
    </w:p>
    <w:p w14:paraId="2C67C1BE" w14:textId="77777777" w:rsidR="00116538" w:rsidRDefault="00000000">
      <w:pPr>
        <w:ind w:firstLineChars="200" w:firstLine="420"/>
        <w:rPr>
          <w:rFonts w:cs="Calibri"/>
        </w:rPr>
      </w:pPr>
      <w:r>
        <w:rPr>
          <w:rFonts w:cs="Calibri"/>
        </w:rPr>
        <w:t>投标联合体：是指两个以上供应商组成联合体，以一个投标人的身份参加投标</w:t>
      </w:r>
      <w:r>
        <w:rPr>
          <w:rFonts w:cs="Calibri" w:hint="eastAsia"/>
        </w:rPr>
        <w:t>。</w:t>
      </w:r>
    </w:p>
    <w:p w14:paraId="23806932" w14:textId="77777777" w:rsidR="00116538" w:rsidRDefault="00000000">
      <w:pPr>
        <w:ind w:firstLineChars="200" w:firstLine="420"/>
        <w:rPr>
          <w:rFonts w:cs="Calibri"/>
        </w:rPr>
      </w:pPr>
      <w:r>
        <w:rPr>
          <w:rFonts w:cs="Calibri"/>
        </w:rPr>
        <w:t>甲方：是指合同签订的一方，一般与采购人、用户相同</w:t>
      </w:r>
      <w:r>
        <w:rPr>
          <w:rFonts w:cs="Calibri" w:hint="eastAsia"/>
        </w:rPr>
        <w:t>。</w:t>
      </w:r>
    </w:p>
    <w:p w14:paraId="10506E78" w14:textId="77777777" w:rsidR="00116538" w:rsidRDefault="00000000">
      <w:pPr>
        <w:ind w:firstLineChars="200" w:firstLine="420"/>
        <w:rPr>
          <w:rFonts w:cs="Calibri"/>
        </w:rPr>
      </w:pPr>
      <w:r>
        <w:rPr>
          <w:rFonts w:cs="Calibri"/>
        </w:rPr>
        <w:t>乙方：是指合同签订的另一方，与中标人相同</w:t>
      </w:r>
      <w:r>
        <w:rPr>
          <w:rFonts w:cs="Calibri" w:hint="eastAsia"/>
        </w:rPr>
        <w:t>。</w:t>
      </w:r>
    </w:p>
    <w:p w14:paraId="78AABA1F" w14:textId="77777777" w:rsidR="00116538" w:rsidRDefault="00000000">
      <w:pPr>
        <w:ind w:firstLineChars="200" w:firstLine="420"/>
        <w:rPr>
          <w:rFonts w:cs="Calibri"/>
        </w:rPr>
      </w:pPr>
      <w:r>
        <w:rPr>
          <w:rFonts w:cs="Calibri" w:hint="eastAsia"/>
        </w:rPr>
        <w:t>分包供应商：是指与投标人签订分包意向协议的，将承担部分合同内容的其他供应商。</w:t>
      </w:r>
    </w:p>
    <w:p w14:paraId="48B330DF" w14:textId="77777777" w:rsidR="00116538"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D66AD5C" w14:textId="77777777" w:rsidR="00116538" w:rsidRDefault="00000000">
      <w:pPr>
        <w:ind w:firstLineChars="200" w:firstLine="420"/>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07156DCE" w14:textId="77777777" w:rsidR="00116538"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5C2220F8" w14:textId="77777777" w:rsidR="00116538"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2457BF95" w14:textId="77777777" w:rsidR="00116538"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555D89C6" w14:textId="77777777" w:rsidR="00116538"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007B582F" w14:textId="77777777" w:rsidR="00116538"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16F2C217" w14:textId="77777777" w:rsidR="00116538" w:rsidRDefault="00000000">
      <w:pPr>
        <w:ind w:firstLineChars="200" w:firstLine="420"/>
        <w:rPr>
          <w:rFonts w:cs="Calibri"/>
        </w:rPr>
      </w:pPr>
      <w:r>
        <w:rPr>
          <w:rFonts w:cs="Calibri"/>
        </w:rPr>
        <w:t>以联合体形式参加政府采购活动，联合体各方均为中小企业的，联合体视同中小企业。其中，联合体各方均为小微企业的，联合体视同小微企业。</w:t>
      </w:r>
    </w:p>
    <w:p w14:paraId="7A0CBCFA" w14:textId="77777777" w:rsidR="00116538"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cs="Calibri" w:hint="eastAsia"/>
        </w:rPr>
        <w:t>。</w:t>
      </w:r>
    </w:p>
    <w:p w14:paraId="55BAB93E" w14:textId="77777777" w:rsidR="00116538"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r>
        <w:rPr>
          <w:rFonts w:cs="Calibri" w:hint="eastAsia"/>
        </w:rPr>
        <w:t>。</w:t>
      </w:r>
    </w:p>
    <w:p w14:paraId="77616FD6" w14:textId="77777777" w:rsidR="00116538" w:rsidRDefault="00000000">
      <w:pPr>
        <w:ind w:firstLineChars="200" w:firstLine="420"/>
        <w:rPr>
          <w:rFonts w:cs="Calibri"/>
        </w:rPr>
      </w:pPr>
      <w:r>
        <w:rPr>
          <w:rFonts w:cs="Calibri"/>
        </w:rPr>
        <w:t>同级政府采购监督管理部门：浙江省财政厅政府采购监管处</w:t>
      </w:r>
      <w:r>
        <w:rPr>
          <w:rFonts w:cs="Calibri" w:hint="eastAsia"/>
        </w:rPr>
        <w:t>。</w:t>
      </w:r>
    </w:p>
    <w:p w14:paraId="700C6FA8" w14:textId="77777777" w:rsidR="00116538" w:rsidRDefault="00000000">
      <w:pPr>
        <w:pStyle w:val="3"/>
        <w:ind w:firstLine="420"/>
      </w:pPr>
      <w:r>
        <w:t xml:space="preserve">1.4 </w:t>
      </w:r>
      <w:r>
        <w:t>联合体</w:t>
      </w:r>
    </w:p>
    <w:p w14:paraId="2824773E" w14:textId="6E3410AB" w:rsidR="00116538" w:rsidRDefault="002E11FA">
      <w:pPr>
        <w:ind w:firstLineChars="200" w:firstLine="420"/>
        <w:rPr>
          <w:rFonts w:cs="Calibri"/>
        </w:rPr>
      </w:pPr>
      <w:r>
        <w:rPr>
          <w:rFonts w:cs="Calibri" w:hint="eastAsia"/>
        </w:rPr>
        <w:t>本项目</w:t>
      </w:r>
      <w:r w:rsidR="002F7EB6">
        <w:rPr>
          <w:rFonts w:cs="Calibri"/>
          <w:kern w:val="0"/>
          <w:szCs w:val="21"/>
        </w:rPr>
        <w:t>（是）</w:t>
      </w:r>
      <w:r>
        <w:rPr>
          <w:rFonts w:cs="Calibri" w:hint="eastAsia"/>
        </w:rPr>
        <w:t>接受联合体</w:t>
      </w:r>
      <w:r>
        <w:rPr>
          <w:rFonts w:cs="Calibri"/>
        </w:rPr>
        <w:t>。</w:t>
      </w:r>
    </w:p>
    <w:p w14:paraId="19FF5F11" w14:textId="77777777" w:rsidR="00116538" w:rsidRDefault="00000000">
      <w:pPr>
        <w:ind w:firstLineChars="200" w:firstLine="420"/>
        <w:rPr>
          <w:rFonts w:cs="Calibri"/>
        </w:rPr>
      </w:pPr>
      <w:r>
        <w:rPr>
          <w:rFonts w:cs="Calibri"/>
        </w:rPr>
        <w:t>以联合体形式参加本项目采购的，联合体的主办单位和成员单位均应当具备</w:t>
      </w:r>
      <w:r>
        <w:rPr>
          <w:rFonts w:cs="Calibri" w:hint="eastAsia"/>
        </w:rPr>
        <w:t>招标</w:t>
      </w:r>
      <w:r>
        <w:rPr>
          <w:rFonts w:cs="Calibri"/>
        </w:rPr>
        <w:t>文件规定的供应商资格要求，并在</w:t>
      </w:r>
      <w:r>
        <w:rPr>
          <w:rFonts w:cs="Calibri" w:hint="eastAsia"/>
        </w:rPr>
        <w:t>投标</w:t>
      </w:r>
      <w:r>
        <w:rPr>
          <w:rFonts w:cs="Calibri"/>
        </w:rPr>
        <w:t>文件中分别提供联合体的主办单位及成员单位的资格条件证明材料，在</w:t>
      </w:r>
      <w:r>
        <w:rPr>
          <w:rFonts w:cs="Calibri" w:hint="eastAsia"/>
        </w:rPr>
        <w:t>投标</w:t>
      </w:r>
      <w:r>
        <w:rPr>
          <w:rFonts w:cs="Calibri"/>
        </w:rPr>
        <w:t>文件中提交联合协议书。</w:t>
      </w:r>
    </w:p>
    <w:p w14:paraId="74EEC4F9" w14:textId="77777777" w:rsidR="00116538" w:rsidRDefault="00000000">
      <w:pPr>
        <w:ind w:firstLineChars="200" w:firstLine="420"/>
        <w:rPr>
          <w:rFonts w:cs="Calibri"/>
        </w:rPr>
      </w:pPr>
      <w:r>
        <w:rPr>
          <w:rFonts w:cs="Calibri"/>
        </w:rPr>
        <w:t>以联合体形式参加采购活动的，应当在</w:t>
      </w:r>
      <w:r>
        <w:rPr>
          <w:rFonts w:cs="Calibri" w:hint="eastAsia"/>
        </w:rPr>
        <w:t>投标</w:t>
      </w:r>
      <w:r>
        <w:rPr>
          <w:rFonts w:cs="Calibri"/>
        </w:rPr>
        <w:t>文件中提交由所有联合体成员各方盖章的联合协议书。</w:t>
      </w:r>
      <w:r>
        <w:rPr>
          <w:rFonts w:cs="Calibri"/>
        </w:rPr>
        <w:lastRenderedPageBreak/>
        <w:t>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7076E56" w14:textId="77777777" w:rsidR="00116538" w:rsidRDefault="00000000">
      <w:pPr>
        <w:ind w:firstLineChars="200" w:firstLine="420"/>
        <w:rPr>
          <w:rFonts w:cs="Calibri"/>
        </w:rPr>
      </w:pPr>
      <w:r>
        <w:rPr>
          <w:rFonts w:cs="Calibri" w:hint="eastAsia"/>
        </w:rPr>
        <w:t>投标</w:t>
      </w:r>
      <w:r>
        <w:rPr>
          <w:rFonts w:cs="Calibri"/>
        </w:rPr>
        <w:t>文件的报价表中应列明联合体各成员方的各自承担的内容及对应报价。</w:t>
      </w:r>
    </w:p>
    <w:p w14:paraId="43207FAE" w14:textId="77777777" w:rsidR="00116538" w:rsidRDefault="00000000">
      <w:pPr>
        <w:ind w:firstLineChars="200" w:firstLine="420"/>
        <w:rPr>
          <w:rFonts w:cs="Calibri"/>
        </w:rPr>
      </w:pPr>
      <w:r>
        <w:rPr>
          <w:rFonts w:cs="Calibri" w:hint="eastAsia"/>
        </w:rPr>
        <w:t>投标</w:t>
      </w:r>
      <w:r>
        <w:rPr>
          <w:rFonts w:cs="Calibri"/>
        </w:rPr>
        <w:t>文件盖章事宜，按联合协议书约定由主办单位盖章，也可由联合体所有成员单位盖章。</w:t>
      </w:r>
    </w:p>
    <w:p w14:paraId="50CF1705" w14:textId="77777777" w:rsidR="00116538" w:rsidRDefault="00000000">
      <w:pPr>
        <w:ind w:firstLineChars="200" w:firstLine="420"/>
        <w:rPr>
          <w:rFonts w:cs="Calibri"/>
        </w:rPr>
      </w:pPr>
      <w:r>
        <w:rPr>
          <w:rFonts w:cs="Calibri"/>
        </w:rPr>
        <w:t>联合体</w:t>
      </w:r>
      <w:r>
        <w:rPr>
          <w:rFonts w:cs="Calibri" w:hint="eastAsia"/>
        </w:rPr>
        <w:t>中标</w:t>
      </w:r>
      <w:r>
        <w:rPr>
          <w:rFonts w:cs="Calibri"/>
        </w:rPr>
        <w:t>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33B2E85E" w14:textId="77777777" w:rsidR="00116538"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cs="Calibri" w:hint="eastAsia"/>
        </w:rPr>
        <w:t>投标</w:t>
      </w:r>
      <w:r>
        <w:rPr>
          <w:rFonts w:cs="Calibri"/>
        </w:rPr>
        <w:t>文件将被作无效处理。</w:t>
      </w:r>
    </w:p>
    <w:p w14:paraId="718937E9" w14:textId="77777777" w:rsidR="00116538" w:rsidRDefault="00000000">
      <w:pPr>
        <w:pStyle w:val="3"/>
        <w:ind w:firstLine="420"/>
      </w:pPr>
      <w:r>
        <w:t xml:space="preserve">1.5 </w:t>
      </w:r>
      <w:r>
        <w:t>投标费用</w:t>
      </w:r>
    </w:p>
    <w:p w14:paraId="3832D6B6" w14:textId="77777777" w:rsidR="00116538" w:rsidRDefault="00000000">
      <w:pPr>
        <w:ind w:firstLineChars="200" w:firstLine="420"/>
        <w:rPr>
          <w:rFonts w:cs="Calibri"/>
        </w:rPr>
      </w:pPr>
      <w:r>
        <w:rPr>
          <w:rFonts w:cs="Calibri"/>
        </w:rPr>
        <w:t>无论招投标过程中的做法和结果如何，投标人自行承担招投标活动中所发生的全部费用。</w:t>
      </w:r>
    </w:p>
    <w:p w14:paraId="1163E1B5" w14:textId="77777777" w:rsidR="00116538" w:rsidRDefault="00000000">
      <w:pPr>
        <w:pStyle w:val="3"/>
        <w:ind w:firstLine="420"/>
      </w:pPr>
      <w:r>
        <w:t xml:space="preserve">1.6 </w:t>
      </w:r>
      <w:r>
        <w:t>保密</w:t>
      </w:r>
    </w:p>
    <w:p w14:paraId="3FD68B36" w14:textId="77777777" w:rsidR="00116538" w:rsidRDefault="00000000">
      <w:pPr>
        <w:ind w:firstLineChars="200" w:firstLine="420"/>
        <w:rPr>
          <w:rFonts w:cs="Calibri"/>
        </w:rPr>
      </w:pPr>
      <w:r>
        <w:rPr>
          <w:rFonts w:cs="Calibri"/>
        </w:rPr>
        <w:t>参与招标投标活动的各方应对招标文件和投标文件中的商业和技术等秘密保密，违者应对此造成的后果承担法律责任。</w:t>
      </w:r>
    </w:p>
    <w:p w14:paraId="24A761C6" w14:textId="77777777" w:rsidR="00116538" w:rsidRDefault="00000000">
      <w:pPr>
        <w:pStyle w:val="3"/>
        <w:ind w:firstLine="420"/>
      </w:pPr>
      <w:r>
        <w:t xml:space="preserve">1.7 </w:t>
      </w:r>
      <w:r>
        <w:t>语言文字</w:t>
      </w:r>
    </w:p>
    <w:p w14:paraId="445EA386" w14:textId="77777777" w:rsidR="00116538" w:rsidRDefault="00000000">
      <w:pPr>
        <w:ind w:firstLineChars="200" w:firstLine="420"/>
        <w:rPr>
          <w:rFonts w:cs="Calibri"/>
        </w:rPr>
      </w:pPr>
      <w:r>
        <w:rPr>
          <w:rFonts w:cs="Calibri"/>
        </w:rPr>
        <w:t>除专用术语外，与招标投标有关的语言使用中文。专用术语应附有中文注释。</w:t>
      </w:r>
    </w:p>
    <w:p w14:paraId="7DB4272A" w14:textId="77777777" w:rsidR="00116538" w:rsidRDefault="00000000">
      <w:pPr>
        <w:pStyle w:val="3"/>
        <w:ind w:firstLine="420"/>
      </w:pPr>
      <w:r>
        <w:t xml:space="preserve">1.8 </w:t>
      </w:r>
      <w:r>
        <w:t>计量单位</w:t>
      </w:r>
    </w:p>
    <w:p w14:paraId="034F6E26" w14:textId="77777777" w:rsidR="00116538" w:rsidRDefault="00000000">
      <w:pPr>
        <w:ind w:firstLineChars="200" w:firstLine="420"/>
        <w:rPr>
          <w:rFonts w:cs="Calibri"/>
        </w:rPr>
      </w:pPr>
      <w:r>
        <w:rPr>
          <w:rFonts w:cs="Calibri"/>
        </w:rPr>
        <w:t>所有计量均采用中华人民共和国法定计量单位。</w:t>
      </w:r>
    </w:p>
    <w:p w14:paraId="19414CE6" w14:textId="77777777" w:rsidR="00116538" w:rsidRDefault="00000000">
      <w:pPr>
        <w:pStyle w:val="3"/>
        <w:ind w:firstLine="420"/>
      </w:pPr>
      <w:r>
        <w:t xml:space="preserve">1.9 </w:t>
      </w:r>
      <w:r>
        <w:t>踏勘现场</w:t>
      </w:r>
    </w:p>
    <w:p w14:paraId="792FC3A8" w14:textId="77777777" w:rsidR="00116538" w:rsidRDefault="00000000">
      <w:pPr>
        <w:ind w:firstLineChars="200" w:firstLine="420"/>
        <w:rPr>
          <w:rFonts w:cs="Calibri"/>
        </w:rPr>
      </w:pPr>
      <w:r>
        <w:rPr>
          <w:rFonts w:cs="Calibri"/>
        </w:rPr>
        <w:t>1.9.1</w:t>
      </w:r>
      <w:r>
        <w:rPr>
          <w:rFonts w:cs="Calibri"/>
        </w:rPr>
        <w:t>投标人须知前附表规定组织踏勘现场的，采购人按投标人须知前附表规定的时间、地点组织投标人踏勘项目现场。</w:t>
      </w:r>
    </w:p>
    <w:p w14:paraId="38720C67" w14:textId="77777777" w:rsidR="00116538" w:rsidRDefault="00000000">
      <w:pPr>
        <w:ind w:firstLineChars="200" w:firstLine="420"/>
        <w:rPr>
          <w:rFonts w:cs="Calibri"/>
        </w:rPr>
      </w:pPr>
      <w:r>
        <w:rPr>
          <w:rFonts w:cs="Calibri"/>
        </w:rPr>
        <w:t>1.9.2</w:t>
      </w:r>
      <w:r>
        <w:rPr>
          <w:rFonts w:cs="Calibri"/>
        </w:rPr>
        <w:t>投标人踏勘现场发生的费用自理。</w:t>
      </w:r>
    </w:p>
    <w:p w14:paraId="0A529560" w14:textId="77777777" w:rsidR="00116538" w:rsidRDefault="00000000">
      <w:pPr>
        <w:ind w:firstLineChars="200" w:firstLine="420"/>
        <w:rPr>
          <w:rFonts w:cs="Calibri"/>
        </w:rPr>
      </w:pPr>
      <w:r>
        <w:rPr>
          <w:rFonts w:cs="Calibri"/>
        </w:rPr>
        <w:t>1.9.3</w:t>
      </w:r>
      <w:r>
        <w:rPr>
          <w:rFonts w:cs="Calibri"/>
        </w:rPr>
        <w:t>除采购人的原因外，投标人自行负责在踏勘现场中所发生的人员伤亡和财产损失。</w:t>
      </w:r>
    </w:p>
    <w:p w14:paraId="1D394211" w14:textId="77777777" w:rsidR="00116538" w:rsidRDefault="00000000">
      <w:pPr>
        <w:ind w:firstLineChars="200" w:firstLine="420"/>
        <w:rPr>
          <w:rFonts w:cs="Calibri"/>
        </w:rPr>
      </w:pPr>
      <w:r>
        <w:rPr>
          <w:rFonts w:cs="Calibri"/>
        </w:rPr>
        <w:t>1.9.4</w:t>
      </w:r>
      <w:r>
        <w:rPr>
          <w:rFonts w:cs="Calibri"/>
        </w:rPr>
        <w:t>采购人在踏勘现场中介绍的场地和相关的周边环境情况，供投标人在编制投标文件时参考，采购人不对投标人据此作出的判断和决策负责。</w:t>
      </w:r>
    </w:p>
    <w:p w14:paraId="38A856E0" w14:textId="77777777" w:rsidR="00116538" w:rsidRDefault="00000000">
      <w:pPr>
        <w:pStyle w:val="3"/>
        <w:ind w:firstLine="420"/>
      </w:pPr>
      <w:r>
        <w:t xml:space="preserve">1.10 </w:t>
      </w:r>
      <w:r>
        <w:t>答疑会</w:t>
      </w:r>
    </w:p>
    <w:p w14:paraId="2D199AE7" w14:textId="77777777" w:rsidR="00116538" w:rsidRDefault="00000000">
      <w:pPr>
        <w:ind w:firstLineChars="200" w:firstLine="420"/>
        <w:rPr>
          <w:rFonts w:cs="Calibri"/>
        </w:rPr>
      </w:pPr>
      <w:r>
        <w:rPr>
          <w:rFonts w:cs="Calibri"/>
        </w:rPr>
        <w:t>1.10.1</w:t>
      </w:r>
      <w:r>
        <w:rPr>
          <w:rFonts w:cs="Calibri"/>
        </w:rPr>
        <w:t>投标人须知前附表规定召开答疑会的，采购人按投标人须知前附表规定的时间和地点召开答疑会，澄清投标人提出的问题。</w:t>
      </w:r>
    </w:p>
    <w:p w14:paraId="4A586D5A" w14:textId="77777777" w:rsidR="00116538" w:rsidRDefault="00000000">
      <w:pPr>
        <w:ind w:firstLineChars="200" w:firstLine="420"/>
        <w:rPr>
          <w:rFonts w:cs="Calibri"/>
        </w:rPr>
      </w:pPr>
      <w:r>
        <w:rPr>
          <w:rFonts w:cs="Calibri"/>
        </w:rPr>
        <w:t>1.10.2</w:t>
      </w:r>
      <w:r>
        <w:rPr>
          <w:rFonts w:cs="Calibri"/>
        </w:rPr>
        <w:t>投标人应在答疑会时间的前一天，以书面形式将提出的问题送达采购人，以便采购人在会议期间澄清。</w:t>
      </w:r>
    </w:p>
    <w:p w14:paraId="3D6802F1" w14:textId="77777777" w:rsidR="00116538" w:rsidRDefault="00000000">
      <w:pPr>
        <w:ind w:firstLineChars="200" w:firstLine="420"/>
        <w:rPr>
          <w:rFonts w:cs="Calibri"/>
        </w:rPr>
      </w:pPr>
      <w:r>
        <w:rPr>
          <w:rFonts w:cs="Calibri"/>
        </w:rPr>
        <w:t>1.10.3</w:t>
      </w:r>
      <w:r>
        <w:rPr>
          <w:rFonts w:cs="Calibri"/>
        </w:rPr>
        <w:t>答疑会后，采购人按本章</w:t>
      </w:r>
      <w:r>
        <w:rPr>
          <w:rFonts w:cs="Calibri"/>
        </w:rPr>
        <w:t>2.4</w:t>
      </w:r>
      <w:r>
        <w:rPr>
          <w:rFonts w:cs="Calibri"/>
        </w:rPr>
        <w:t>款规定对投标人所提问题进行澄清答复。</w:t>
      </w:r>
    </w:p>
    <w:p w14:paraId="5A45AAF2" w14:textId="77777777" w:rsidR="00116538" w:rsidRDefault="00000000">
      <w:pPr>
        <w:pStyle w:val="3"/>
        <w:ind w:firstLine="420"/>
      </w:pPr>
      <w:r>
        <w:t xml:space="preserve">1.11 </w:t>
      </w:r>
      <w:r>
        <w:t>分包</w:t>
      </w:r>
    </w:p>
    <w:p w14:paraId="3DBBE61F" w14:textId="77777777" w:rsidR="00116538" w:rsidRDefault="00000000">
      <w:pPr>
        <w:ind w:firstLineChars="200" w:firstLine="420"/>
        <w:rPr>
          <w:rFonts w:cs="Calibri"/>
        </w:rPr>
      </w:pPr>
      <w:r>
        <w:rPr>
          <w:rFonts w:cs="Calibri"/>
          <w:color w:val="000000"/>
          <w:szCs w:val="21"/>
        </w:rPr>
        <w:t>采购需求规定</w:t>
      </w:r>
      <w:r>
        <w:rPr>
          <w:rFonts w:cs="Calibri" w:hint="eastAsia"/>
          <w:color w:val="000000"/>
          <w:szCs w:val="21"/>
        </w:rPr>
        <w:t>有</w:t>
      </w:r>
      <w:r>
        <w:rPr>
          <w:rFonts w:cs="Calibri"/>
          <w:color w:val="000000"/>
          <w:szCs w:val="21"/>
        </w:rPr>
        <w:t>允许分包</w:t>
      </w:r>
      <w:r>
        <w:rPr>
          <w:rFonts w:cs="Calibri" w:hint="eastAsia"/>
          <w:color w:val="000000"/>
          <w:szCs w:val="21"/>
        </w:rPr>
        <w:t>内容的</w:t>
      </w:r>
      <w:r>
        <w:rPr>
          <w:rFonts w:cs="Calibri"/>
          <w:color w:val="000000"/>
          <w:szCs w:val="21"/>
        </w:rPr>
        <w:t>，</w:t>
      </w:r>
      <w:r>
        <w:rPr>
          <w:rFonts w:cs="Calibri" w:hint="eastAsia"/>
          <w:color w:val="000000"/>
          <w:szCs w:val="21"/>
        </w:rPr>
        <w:t>投标人拟在中标后对允许分包内容进行分包的，应当</w:t>
      </w:r>
      <w:r>
        <w:rPr>
          <w:rFonts w:cs="Calibri"/>
          <w:color w:val="000000"/>
          <w:szCs w:val="21"/>
        </w:rPr>
        <w:t>在</w:t>
      </w:r>
      <w:r>
        <w:rPr>
          <w:rFonts w:cs="Calibri" w:hint="eastAsia"/>
          <w:color w:val="000000"/>
          <w:szCs w:val="21"/>
        </w:rPr>
        <w:t>投标文件中</w:t>
      </w:r>
      <w:r>
        <w:rPr>
          <w:rFonts w:cs="Calibri"/>
          <w:color w:val="000000"/>
          <w:szCs w:val="21"/>
        </w:rPr>
        <w:t>载明分包</w:t>
      </w:r>
      <w:r>
        <w:rPr>
          <w:rFonts w:cs="Calibri" w:hint="eastAsia"/>
          <w:color w:val="000000"/>
          <w:szCs w:val="21"/>
        </w:rPr>
        <w:t>供应商</w:t>
      </w:r>
      <w:r>
        <w:rPr>
          <w:rFonts w:cs="Calibri"/>
          <w:color w:val="000000"/>
          <w:szCs w:val="21"/>
        </w:rPr>
        <w:t>，分包</w:t>
      </w:r>
      <w:r>
        <w:rPr>
          <w:rFonts w:cs="Calibri" w:hint="eastAsia"/>
          <w:color w:val="000000"/>
          <w:szCs w:val="21"/>
        </w:rPr>
        <w:t>供应商</w:t>
      </w:r>
      <w:r>
        <w:rPr>
          <w:rFonts w:cs="Calibri"/>
          <w:color w:val="000000"/>
          <w:szCs w:val="21"/>
        </w:rPr>
        <w:t>应具备采购需求中规定的分包</w:t>
      </w:r>
      <w:r>
        <w:rPr>
          <w:rFonts w:cs="Calibri" w:hint="eastAsia"/>
          <w:color w:val="000000"/>
          <w:szCs w:val="21"/>
        </w:rPr>
        <w:t>供应商</w:t>
      </w:r>
      <w:r>
        <w:rPr>
          <w:rFonts w:cs="Calibri"/>
          <w:color w:val="000000"/>
          <w:szCs w:val="21"/>
        </w:rPr>
        <w:t>的资格要求。</w:t>
      </w:r>
    </w:p>
    <w:p w14:paraId="6C7815CA" w14:textId="77777777" w:rsidR="00116538" w:rsidRDefault="00000000">
      <w:pPr>
        <w:pStyle w:val="3"/>
        <w:ind w:firstLine="420"/>
      </w:pPr>
      <w:r>
        <w:t xml:space="preserve">1.12 </w:t>
      </w:r>
      <w:r>
        <w:t>偏离</w:t>
      </w:r>
    </w:p>
    <w:p w14:paraId="55E8E11D" w14:textId="77777777" w:rsidR="00116538" w:rsidRDefault="00000000">
      <w:pPr>
        <w:ind w:firstLineChars="200" w:firstLine="420"/>
        <w:rPr>
          <w:rFonts w:cs="Calibri"/>
        </w:rPr>
      </w:pPr>
      <w:r>
        <w:rPr>
          <w:rFonts w:cs="Calibri"/>
        </w:rPr>
        <w:t>投标文件应完全响应招标文件规定的实质性内容和条件。</w:t>
      </w:r>
    </w:p>
    <w:p w14:paraId="621103C1" w14:textId="77777777" w:rsidR="00116538" w:rsidRDefault="00000000">
      <w:pPr>
        <w:pStyle w:val="3"/>
        <w:ind w:firstLine="420"/>
      </w:pPr>
      <w:r>
        <w:t xml:space="preserve">1.13 </w:t>
      </w:r>
      <w:r>
        <w:t>其他说明</w:t>
      </w:r>
    </w:p>
    <w:p w14:paraId="41C9E45F" w14:textId="77777777" w:rsidR="00116538" w:rsidRDefault="00000000">
      <w:pPr>
        <w:ind w:firstLineChars="200" w:firstLine="420"/>
        <w:rPr>
          <w:rFonts w:cs="Calibri"/>
        </w:rPr>
      </w:pPr>
      <w:r>
        <w:rPr>
          <w:rFonts w:cs="Calibri"/>
        </w:rPr>
        <w:t xml:space="preserve">1.13.1 </w:t>
      </w:r>
      <w:r>
        <w:rPr>
          <w:rFonts w:cs="Calibri"/>
          <w:b/>
          <w:bCs/>
          <w:u w:val="single"/>
        </w:rPr>
        <w:t>根据政府采购相关</w:t>
      </w:r>
      <w:r>
        <w:rPr>
          <w:rFonts w:cs="Calibri" w:hint="eastAsia"/>
          <w:b/>
          <w:bCs/>
          <w:u w:val="single"/>
        </w:rPr>
        <w:t>法律法规</w:t>
      </w:r>
      <w:r>
        <w:rPr>
          <w:rFonts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cs="Calibri" w:hint="eastAsia"/>
          <w:b/>
          <w:bCs/>
          <w:u w:val="single"/>
        </w:rPr>
        <w:t>签署的</w:t>
      </w:r>
      <w:r>
        <w:rPr>
          <w:rFonts w:cs="Calibri"/>
          <w:b/>
          <w:bCs/>
          <w:u w:val="single"/>
        </w:rPr>
        <w:t>文件材料具有同等效力。</w:t>
      </w:r>
    </w:p>
    <w:p w14:paraId="794AE182" w14:textId="77777777" w:rsidR="00116538" w:rsidRDefault="00000000">
      <w:pPr>
        <w:ind w:firstLineChars="200" w:firstLine="420"/>
        <w:rPr>
          <w:rFonts w:cs="Calibri"/>
        </w:rPr>
      </w:pPr>
      <w:r>
        <w:rPr>
          <w:rFonts w:cs="Calibri"/>
        </w:rPr>
        <w:t>1.13.2▲</w:t>
      </w:r>
      <w:r>
        <w:rPr>
          <w:rFonts w:cs="Calibri"/>
          <w:b/>
          <w:bCs/>
          <w:u w:val="single"/>
        </w:rPr>
        <w:t>投标人对所投标项内的采购内容必须全部进行投标。</w:t>
      </w:r>
    </w:p>
    <w:p w14:paraId="48BA1FA1" w14:textId="77777777" w:rsidR="00116538" w:rsidRDefault="00000000">
      <w:pPr>
        <w:ind w:firstLineChars="200" w:firstLine="420"/>
        <w:rPr>
          <w:rFonts w:cs="Calibri"/>
        </w:rPr>
      </w:pPr>
      <w:r>
        <w:rPr>
          <w:rFonts w:cs="Calibri"/>
        </w:rPr>
        <w:lastRenderedPageBreak/>
        <w:t>1.13.</w:t>
      </w:r>
      <w:r>
        <w:rPr>
          <w:rFonts w:cs="Calibri" w:hint="eastAsia"/>
        </w:rPr>
        <w:t>3</w:t>
      </w:r>
      <w:r>
        <w:rPr>
          <w:rFonts w:cs="Calibri"/>
        </w:rPr>
        <w:t>招标文件中如有描述歧义或前后不一致的地方，评标委员会有权按公平、合理的原则进行评判，但对同一条款的评判适用于每个投标人。</w:t>
      </w:r>
    </w:p>
    <w:p w14:paraId="275C3071" w14:textId="77777777" w:rsidR="00116538" w:rsidRDefault="00000000">
      <w:pPr>
        <w:ind w:firstLineChars="200" w:firstLine="420"/>
        <w:rPr>
          <w:rFonts w:cs="Calibri"/>
        </w:rPr>
      </w:pPr>
      <w:r>
        <w:rPr>
          <w:rFonts w:cs="Calibri"/>
        </w:rPr>
        <w:t>1.13.</w:t>
      </w:r>
      <w:r>
        <w:rPr>
          <w:rFonts w:cs="Calibri" w:hint="eastAsia"/>
        </w:rPr>
        <w:t>4</w:t>
      </w:r>
      <w:r>
        <w:rPr>
          <w:rFonts w:cs="Calibri"/>
        </w:rPr>
        <w:t>投标文件的响应内容必须真实、明确、准确。否则，评标委员会将对其</w:t>
      </w:r>
      <w:r>
        <w:rPr>
          <w:rFonts w:cs="Calibri" w:hint="eastAsia"/>
        </w:rPr>
        <w:t>做出</w:t>
      </w:r>
      <w:r>
        <w:rPr>
          <w:rFonts w:cs="Calibri"/>
        </w:rPr>
        <w:t>不利的评审。</w:t>
      </w:r>
    </w:p>
    <w:p w14:paraId="16BB276F" w14:textId="77777777" w:rsidR="00116538" w:rsidRDefault="00000000">
      <w:pPr>
        <w:ind w:firstLineChars="200" w:firstLine="420"/>
        <w:rPr>
          <w:rFonts w:cs="Calibri"/>
        </w:rPr>
      </w:pPr>
      <w:r>
        <w:rPr>
          <w:rFonts w:cs="Calibri"/>
        </w:rPr>
        <w:t>1.13.</w:t>
      </w:r>
      <w:r>
        <w:rPr>
          <w:rFonts w:cs="Calibri" w:hint="eastAsia"/>
        </w:rPr>
        <w:t>5</w:t>
      </w:r>
      <w:r>
        <w:rPr>
          <w:rFonts w:cs="Calibri"/>
        </w:rPr>
        <w:t>项目资金为财政性投资，资金已落实。</w:t>
      </w:r>
    </w:p>
    <w:p w14:paraId="24E492A3" w14:textId="77777777" w:rsidR="00116538" w:rsidRDefault="00000000">
      <w:pPr>
        <w:ind w:firstLineChars="200" w:firstLine="420"/>
        <w:rPr>
          <w:rFonts w:cs="Calibri"/>
        </w:rPr>
      </w:pPr>
      <w:r>
        <w:rPr>
          <w:rFonts w:cs="Calibri"/>
        </w:rPr>
        <w:t>1.13.</w:t>
      </w:r>
      <w:r>
        <w:rPr>
          <w:rFonts w:cs="Calibri" w:hint="eastAsia"/>
        </w:rPr>
        <w:t>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6FDA2B5D" w14:textId="77777777" w:rsidR="00116538" w:rsidRDefault="00000000">
      <w:pPr>
        <w:ind w:firstLineChars="200" w:firstLine="420"/>
        <w:rPr>
          <w:rFonts w:cs="Calibri"/>
        </w:rPr>
      </w:pPr>
      <w:r>
        <w:rPr>
          <w:rFonts w:cs="Calibri"/>
          <w:kern w:val="0"/>
        </w:rPr>
        <w:t>1.13.</w:t>
      </w:r>
      <w:r>
        <w:rPr>
          <w:rFonts w:cs="Calibri" w:hint="eastAsia"/>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1FBE78D0" w14:textId="77777777" w:rsidR="00116538" w:rsidRDefault="00000000">
      <w:pPr>
        <w:pStyle w:val="2"/>
        <w:ind w:firstLine="420"/>
      </w:pPr>
      <w:r>
        <w:t>二、</w:t>
      </w:r>
      <w:bookmarkEnd w:id="60"/>
      <w:bookmarkEnd w:id="61"/>
      <w:r>
        <w:t>招标文件</w:t>
      </w:r>
    </w:p>
    <w:p w14:paraId="692D77EF" w14:textId="77777777" w:rsidR="00116538" w:rsidRDefault="00000000">
      <w:pPr>
        <w:pStyle w:val="3"/>
        <w:ind w:firstLine="420"/>
      </w:pPr>
      <w:bookmarkStart w:id="62" w:name="_Toc82873324"/>
      <w:bookmarkStart w:id="63" w:name="_Toc82338241"/>
      <w:r>
        <w:t xml:space="preserve">2.1 </w:t>
      </w:r>
      <w:r>
        <w:t>招标文件组成</w:t>
      </w:r>
    </w:p>
    <w:p w14:paraId="105F0AC2" w14:textId="77777777" w:rsidR="00116538"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招标公告</w:t>
      </w:r>
    </w:p>
    <w:p w14:paraId="292C5C6A" w14:textId="77777777" w:rsidR="00116538"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25E2213B" w14:textId="77777777" w:rsidR="00116538"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6F219C4A" w14:textId="77777777" w:rsidR="00116538"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采购合同</w:t>
      </w:r>
    </w:p>
    <w:p w14:paraId="7775A423" w14:textId="77777777" w:rsidR="00116538"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评标办法</w:t>
      </w:r>
    </w:p>
    <w:p w14:paraId="7726CA39" w14:textId="77777777" w:rsidR="00116538"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投标人须知</w:t>
      </w:r>
    </w:p>
    <w:p w14:paraId="2628E21F" w14:textId="77777777" w:rsidR="00116538"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投标文件格式</w:t>
      </w:r>
    </w:p>
    <w:p w14:paraId="09778B05" w14:textId="77777777" w:rsidR="00116538" w:rsidRDefault="00000000">
      <w:pPr>
        <w:ind w:firstLineChars="200" w:firstLine="420"/>
        <w:rPr>
          <w:rFonts w:cs="Calibri"/>
        </w:rPr>
      </w:pPr>
      <w:r>
        <w:rPr>
          <w:rFonts w:cs="Calibri" w:hint="eastAsia"/>
        </w:rPr>
        <w:t>2.1.8</w:t>
      </w:r>
      <w:r>
        <w:rPr>
          <w:rFonts w:cs="Calibri" w:hint="eastAsia"/>
        </w:rPr>
        <w:t>第八章</w:t>
      </w:r>
      <w:r>
        <w:rPr>
          <w:rFonts w:cs="Calibri" w:hint="eastAsia"/>
        </w:rPr>
        <w:t xml:space="preserve"> </w:t>
      </w:r>
      <w:r>
        <w:rPr>
          <w:rFonts w:cs="Calibri" w:hint="eastAsia"/>
        </w:rPr>
        <w:t>招标文件附件</w:t>
      </w:r>
    </w:p>
    <w:p w14:paraId="4A1CE46E" w14:textId="77777777" w:rsidR="00116538" w:rsidRDefault="00000000">
      <w:pPr>
        <w:ind w:firstLineChars="200" w:firstLine="420"/>
        <w:rPr>
          <w:rFonts w:cs="Calibri"/>
        </w:rPr>
      </w:pPr>
      <w:r>
        <w:rPr>
          <w:rFonts w:cs="Calibri"/>
        </w:rPr>
        <w:t>2.1.</w:t>
      </w:r>
      <w:r>
        <w:rPr>
          <w:rFonts w:cs="Calibri" w:hint="eastAsia"/>
        </w:rPr>
        <w:t>9</w:t>
      </w:r>
      <w:r>
        <w:rPr>
          <w:rFonts w:cs="Calibri"/>
        </w:rPr>
        <w:t>补充文件</w:t>
      </w:r>
    </w:p>
    <w:p w14:paraId="517430D8" w14:textId="77777777" w:rsidR="00116538" w:rsidRDefault="00000000">
      <w:pPr>
        <w:pStyle w:val="3"/>
        <w:ind w:firstLine="420"/>
      </w:pPr>
      <w:r>
        <w:t xml:space="preserve">2.2 </w:t>
      </w:r>
      <w:r>
        <w:t>招标文件的质疑</w:t>
      </w:r>
    </w:p>
    <w:p w14:paraId="7182A2FC" w14:textId="77777777" w:rsidR="00116538" w:rsidRDefault="00000000">
      <w:pPr>
        <w:ind w:firstLineChars="200" w:firstLine="420"/>
        <w:rPr>
          <w:rFonts w:cs="Calibri"/>
        </w:rPr>
      </w:pPr>
      <w:r>
        <w:rPr>
          <w:rFonts w:cs="Calibri"/>
        </w:rPr>
        <w:t>2.2.1</w:t>
      </w:r>
      <w:r>
        <w:rPr>
          <w:rFonts w:cs="Calibri"/>
        </w:rPr>
        <w:t>投标人认为招标文件规定内容使自己的合法权益受到损害的，投标人可以提出书面质疑。</w:t>
      </w:r>
    </w:p>
    <w:p w14:paraId="3BB3998E" w14:textId="77777777" w:rsidR="00116538" w:rsidRDefault="00000000">
      <w:pPr>
        <w:ind w:firstLineChars="200" w:firstLine="420"/>
        <w:rPr>
          <w:rFonts w:cs="Calibri"/>
        </w:rPr>
      </w:pPr>
      <w:r>
        <w:rPr>
          <w:rFonts w:cs="Calibri"/>
        </w:rPr>
        <w:t>2.2.2</w:t>
      </w:r>
      <w:r>
        <w:rPr>
          <w:rFonts w:cs="Calibri" w:hint="eastAsia"/>
        </w:rPr>
        <w:t>质疑函</w:t>
      </w:r>
      <w:r>
        <w:rPr>
          <w:rFonts w:cs="Calibri"/>
        </w:rPr>
        <w:t>须包括以下内容：</w:t>
      </w:r>
    </w:p>
    <w:p w14:paraId="7416A7BC" w14:textId="77777777" w:rsidR="00116538"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242DDE9F" w14:textId="77777777" w:rsidR="00116538" w:rsidRDefault="00000000">
      <w:pPr>
        <w:ind w:firstLineChars="200" w:firstLine="420"/>
        <w:rPr>
          <w:rFonts w:cs="Calibri"/>
        </w:rPr>
      </w:pPr>
      <w:r>
        <w:rPr>
          <w:rFonts w:cs="Calibri"/>
        </w:rPr>
        <w:t>（</w:t>
      </w:r>
      <w:r>
        <w:rPr>
          <w:rFonts w:cs="Calibri"/>
        </w:rPr>
        <w:t>2</w:t>
      </w:r>
      <w:r>
        <w:rPr>
          <w:rFonts w:cs="Calibri"/>
        </w:rPr>
        <w:t>）质疑项目的名称、编号；</w:t>
      </w:r>
    </w:p>
    <w:p w14:paraId="0EC22F0A" w14:textId="77777777" w:rsidR="00116538"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4A934BBA" w14:textId="77777777" w:rsidR="00116538" w:rsidRDefault="00000000">
      <w:pPr>
        <w:ind w:firstLineChars="200" w:firstLine="420"/>
        <w:rPr>
          <w:rFonts w:cs="Calibri"/>
        </w:rPr>
      </w:pPr>
      <w:r>
        <w:rPr>
          <w:rFonts w:cs="Calibri"/>
        </w:rPr>
        <w:t>（</w:t>
      </w:r>
      <w:r>
        <w:rPr>
          <w:rFonts w:cs="Calibri" w:hint="eastAsia"/>
        </w:rPr>
        <w:t>4</w:t>
      </w:r>
      <w:r>
        <w:rPr>
          <w:rFonts w:cs="Calibri"/>
        </w:rPr>
        <w:t>）事实依据；</w:t>
      </w:r>
    </w:p>
    <w:p w14:paraId="0FCD0826" w14:textId="77777777" w:rsidR="00116538" w:rsidRDefault="00000000">
      <w:pPr>
        <w:ind w:firstLineChars="200" w:firstLine="420"/>
        <w:rPr>
          <w:rFonts w:cs="Calibri"/>
        </w:rPr>
      </w:pPr>
      <w:r>
        <w:rPr>
          <w:rFonts w:cs="Calibri"/>
        </w:rPr>
        <w:t>（</w:t>
      </w:r>
      <w:r>
        <w:rPr>
          <w:rFonts w:cs="Calibri" w:hint="eastAsia"/>
        </w:rPr>
        <w:t>5</w:t>
      </w:r>
      <w:r>
        <w:rPr>
          <w:rFonts w:cs="Calibri"/>
        </w:rPr>
        <w:t>）必要的法律依据；</w:t>
      </w:r>
    </w:p>
    <w:p w14:paraId="47BE4AA8" w14:textId="77777777" w:rsidR="00116538" w:rsidRDefault="00000000">
      <w:pPr>
        <w:ind w:firstLineChars="200" w:firstLine="420"/>
        <w:rPr>
          <w:rFonts w:cs="Calibri"/>
        </w:rPr>
      </w:pPr>
      <w:r>
        <w:rPr>
          <w:rFonts w:cs="Calibri"/>
        </w:rPr>
        <w:t>（</w:t>
      </w:r>
      <w:r>
        <w:rPr>
          <w:rFonts w:cs="Calibri" w:hint="eastAsia"/>
        </w:rPr>
        <w:t>6</w:t>
      </w:r>
      <w:r>
        <w:rPr>
          <w:rFonts w:cs="Calibri"/>
        </w:rPr>
        <w:t>）提出质疑的日期。</w:t>
      </w:r>
    </w:p>
    <w:p w14:paraId="6A42F95A" w14:textId="77777777" w:rsidR="00116538" w:rsidRDefault="00000000">
      <w:pPr>
        <w:ind w:firstLineChars="200" w:firstLine="420"/>
        <w:rPr>
          <w:rFonts w:cs="Calibri"/>
        </w:rPr>
      </w:pPr>
      <w:r>
        <w:rPr>
          <w:rFonts w:cs="Calibri"/>
        </w:rPr>
        <w:t>2.2.3</w:t>
      </w:r>
      <w:r>
        <w:rPr>
          <w:rFonts w:cs="Calibri"/>
          <w:color w:val="000000"/>
          <w:kern w:val="0"/>
          <w:szCs w:val="21"/>
        </w:rPr>
        <w:t>质疑期限为自获取招标文件之日或者</w:t>
      </w:r>
      <w:r>
        <w:rPr>
          <w:rFonts w:cs="Calibri"/>
        </w:rPr>
        <w:t>招标</w:t>
      </w:r>
      <w:r>
        <w:rPr>
          <w:rFonts w:cs="Calibri"/>
          <w:color w:val="000000"/>
          <w:kern w:val="0"/>
          <w:szCs w:val="21"/>
        </w:rPr>
        <w:t>公告期限届满之日（公告期限届满后获取招标文件的，以公告期限届满之日为准）起</w:t>
      </w:r>
      <w:r>
        <w:rPr>
          <w:rFonts w:cs="Calibri"/>
          <w:color w:val="000000"/>
          <w:kern w:val="0"/>
          <w:szCs w:val="21"/>
        </w:rPr>
        <w:t>7</w:t>
      </w:r>
      <w:r>
        <w:rPr>
          <w:rFonts w:cs="Calibri"/>
          <w:color w:val="000000"/>
          <w:kern w:val="0"/>
          <w:szCs w:val="21"/>
        </w:rPr>
        <w:t>个工作日内，投标人应在质疑期限内一次性向采购代理机构提出针对招标文件的质疑，逾期提出不予受理。</w:t>
      </w:r>
    </w:p>
    <w:p w14:paraId="2664E83C" w14:textId="77777777" w:rsidR="00116538" w:rsidRDefault="00000000">
      <w:pPr>
        <w:ind w:firstLineChars="200" w:firstLine="420"/>
        <w:rPr>
          <w:rFonts w:cs="Calibri"/>
        </w:rPr>
      </w:pPr>
      <w:r>
        <w:rPr>
          <w:rFonts w:cs="Calibri"/>
        </w:rPr>
        <w:t>2.2.4</w:t>
      </w:r>
      <w:r>
        <w:rPr>
          <w:rFonts w:cs="Calibri" w:hint="eastAsia"/>
        </w:rPr>
        <w:t>质疑函</w:t>
      </w:r>
      <w:r>
        <w:rPr>
          <w:rFonts w:cs="Calibri"/>
        </w:rPr>
        <w:t>中涉及的相关材料中有外文资料的，应当将与质疑相关的外文资料完整、客观、真实地翻译为中文，并注明翻译人员姓名、工作单位、联系方式等信息。</w:t>
      </w:r>
    </w:p>
    <w:p w14:paraId="082E06EA" w14:textId="77777777" w:rsidR="00116538" w:rsidRDefault="00000000">
      <w:pPr>
        <w:ind w:firstLineChars="200" w:firstLine="420"/>
        <w:rPr>
          <w:rFonts w:cs="Calibri"/>
        </w:rPr>
      </w:pPr>
      <w:r>
        <w:rPr>
          <w:rFonts w:cs="Calibri"/>
        </w:rPr>
        <w:t>2.2.5</w:t>
      </w:r>
      <w:r>
        <w:rPr>
          <w:rFonts w:cs="Calibri"/>
        </w:rPr>
        <w:t>投标人为自然人的，应当由本人</w:t>
      </w:r>
      <w:r>
        <w:rPr>
          <w:rFonts w:cs="Calibri" w:hint="eastAsia"/>
        </w:rPr>
        <w:t>签名</w:t>
      </w:r>
      <w:r>
        <w:rPr>
          <w:rFonts w:cs="Calibri"/>
        </w:rPr>
        <w:t>；投标人为法人或者其他组织的，应当由法定代表人、主要负责人，或者其授权代表</w:t>
      </w:r>
      <w:r>
        <w:rPr>
          <w:rFonts w:cs="Calibri" w:hint="eastAsia"/>
        </w:rPr>
        <w:t>签名</w:t>
      </w:r>
      <w:r>
        <w:rPr>
          <w:rFonts w:cs="Calibri"/>
        </w:rPr>
        <w:t>或者盖章，并加盖公章。否则不予受理。</w:t>
      </w:r>
    </w:p>
    <w:p w14:paraId="68CBEC90" w14:textId="77777777" w:rsidR="00116538" w:rsidRDefault="00000000">
      <w:pPr>
        <w:ind w:firstLineChars="200" w:firstLine="420"/>
        <w:rPr>
          <w:rFonts w:cs="Calibri"/>
        </w:rPr>
      </w:pPr>
      <w:r>
        <w:rPr>
          <w:rFonts w:cs="Calibri"/>
        </w:rPr>
        <w:t>2.2.6</w:t>
      </w:r>
      <w:r>
        <w:rPr>
          <w:rFonts w:cs="Calibri" w:hint="eastAsia"/>
        </w:rPr>
        <w:t>质疑函</w:t>
      </w:r>
      <w:r>
        <w:rPr>
          <w:rFonts w:cs="Calibri"/>
        </w:rPr>
        <w:t>以直接送达或邮寄送达方式（份数为一式三份）或传真送达方式或以扫描件在线提交方式。</w:t>
      </w:r>
    </w:p>
    <w:p w14:paraId="723F3AEF" w14:textId="77777777" w:rsidR="00116538" w:rsidRDefault="00000000">
      <w:pPr>
        <w:ind w:firstLineChars="200" w:firstLine="420"/>
        <w:rPr>
          <w:rFonts w:cs="Calibri"/>
        </w:rPr>
      </w:pPr>
      <w:r>
        <w:rPr>
          <w:rFonts w:cs="Calibri"/>
        </w:rPr>
        <w:t>2.2.7</w:t>
      </w:r>
      <w:r>
        <w:rPr>
          <w:rFonts w:cs="Calibri" w:hint="eastAsia"/>
        </w:rPr>
        <w:t>质疑函</w:t>
      </w:r>
      <w:r>
        <w:rPr>
          <w:rFonts w:cs="Calibri"/>
        </w:rPr>
        <w:t>以传真形式提交后，同时须向采购代理机构提交</w:t>
      </w:r>
      <w:r>
        <w:rPr>
          <w:rFonts w:cs="Calibri" w:hint="eastAsia"/>
        </w:rPr>
        <w:t>质疑函</w:t>
      </w:r>
      <w:r>
        <w:rPr>
          <w:rFonts w:cs="Calibri"/>
        </w:rPr>
        <w:t>原件，实际收到原件之日作为收到质疑日。</w:t>
      </w:r>
    </w:p>
    <w:p w14:paraId="7EC4CEDE" w14:textId="77777777" w:rsidR="00116538" w:rsidRDefault="00000000">
      <w:pPr>
        <w:ind w:firstLineChars="200" w:firstLine="420"/>
        <w:rPr>
          <w:rFonts w:cs="Calibri"/>
          <w:szCs w:val="21"/>
        </w:rPr>
      </w:pPr>
      <w:r>
        <w:rPr>
          <w:rFonts w:cs="Calibri"/>
        </w:rPr>
        <w:lastRenderedPageBreak/>
        <w:t>2.2.8</w:t>
      </w:r>
      <w:r>
        <w:rPr>
          <w:rFonts w:cs="Calibri"/>
          <w:szCs w:val="21"/>
        </w:rPr>
        <w:t>如联合体投标，质疑应由组成联合体的所有供应商共同提出。</w:t>
      </w:r>
    </w:p>
    <w:p w14:paraId="5F411827" w14:textId="77777777" w:rsidR="00116538" w:rsidRDefault="00000000">
      <w:pPr>
        <w:ind w:firstLineChars="200" w:firstLine="420"/>
        <w:rPr>
          <w:rFonts w:cs="Calibri"/>
          <w:szCs w:val="21"/>
        </w:rPr>
      </w:pPr>
      <w:r>
        <w:rPr>
          <w:rFonts w:cs="Calibri" w:hint="eastAsia"/>
          <w:szCs w:val="21"/>
        </w:rPr>
        <w:t>2.2.9</w:t>
      </w:r>
      <w:r>
        <w:rPr>
          <w:rFonts w:cs="Calibri" w:hint="eastAsia"/>
          <w:szCs w:val="21"/>
        </w:rPr>
        <w:t>质疑函范本及制作说明见“招标文件附件</w:t>
      </w:r>
      <w:r>
        <w:rPr>
          <w:rFonts w:cs="Calibri" w:hint="eastAsia"/>
          <w:szCs w:val="21"/>
        </w:rPr>
        <w:t>5</w:t>
      </w:r>
      <w:r>
        <w:rPr>
          <w:rFonts w:cs="Calibri" w:hint="eastAsia"/>
          <w:szCs w:val="21"/>
        </w:rPr>
        <w:t>”。</w:t>
      </w:r>
    </w:p>
    <w:p w14:paraId="5F487399" w14:textId="77777777" w:rsidR="00116538" w:rsidRDefault="00000000">
      <w:pPr>
        <w:pStyle w:val="3"/>
        <w:ind w:firstLine="420"/>
      </w:pPr>
      <w:r>
        <w:t xml:space="preserve">2.3 </w:t>
      </w:r>
      <w:r>
        <w:t>招标文件的澄清</w:t>
      </w:r>
    </w:p>
    <w:p w14:paraId="79878FD7" w14:textId="77777777" w:rsidR="00116538" w:rsidRDefault="00000000">
      <w:pPr>
        <w:ind w:firstLineChars="200" w:firstLine="420"/>
        <w:rPr>
          <w:rFonts w:cs="Calibri"/>
        </w:rPr>
      </w:pPr>
      <w:r>
        <w:rPr>
          <w:rFonts w:cs="Calibri"/>
        </w:rPr>
        <w:t>2.3.1</w:t>
      </w:r>
      <w:r>
        <w:rPr>
          <w:rFonts w:cs="Calibri"/>
        </w:rPr>
        <w:t>投标人对招标文件如有疑问要求澄清，或认为有必要与采购代理机构进行技术交流，投标人需将书面资料传真或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r>
        <w:rPr>
          <w:rFonts w:cs="Calibri" w:hint="eastAsia"/>
        </w:rPr>
        <w:t>询问函范本见“招标文件附件</w:t>
      </w:r>
      <w:r>
        <w:rPr>
          <w:rFonts w:cs="Calibri" w:hint="eastAsia"/>
        </w:rPr>
        <w:t>4</w:t>
      </w:r>
      <w:r>
        <w:rPr>
          <w:rFonts w:cs="Calibri" w:hint="eastAsia"/>
        </w:rPr>
        <w:t>”。</w:t>
      </w:r>
    </w:p>
    <w:p w14:paraId="60A63473" w14:textId="77777777" w:rsidR="00116538" w:rsidRDefault="00000000">
      <w:pPr>
        <w:ind w:firstLineChars="200" w:firstLine="420"/>
        <w:rPr>
          <w:rFonts w:cs="Calibri"/>
        </w:rPr>
      </w:pPr>
      <w:r>
        <w:rPr>
          <w:rFonts w:cs="Calibri"/>
        </w:rPr>
        <w:t xml:space="preserve">2.3.2 </w:t>
      </w:r>
      <w:r>
        <w:rPr>
          <w:rFonts w:cs="Calibri"/>
        </w:rPr>
        <w:t>投标人要求澄清的资料应加盖单位公章、写明日期。</w:t>
      </w:r>
    </w:p>
    <w:p w14:paraId="6336F7AB" w14:textId="77777777" w:rsidR="00116538" w:rsidRDefault="00000000">
      <w:pPr>
        <w:ind w:firstLineChars="200" w:firstLine="420"/>
        <w:rPr>
          <w:rFonts w:cs="Calibri"/>
        </w:rPr>
      </w:pPr>
      <w:r>
        <w:rPr>
          <w:rFonts w:cs="Calibri"/>
        </w:rPr>
        <w:t xml:space="preserve">2.3.3 </w:t>
      </w:r>
      <w:r>
        <w:rPr>
          <w:rFonts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4EC8376F" w14:textId="77777777" w:rsidR="00116538" w:rsidRDefault="00000000">
      <w:pPr>
        <w:ind w:firstLineChars="200" w:firstLine="420"/>
        <w:rPr>
          <w:rFonts w:cs="Calibri"/>
        </w:rPr>
      </w:pPr>
      <w:r>
        <w:rPr>
          <w:rFonts w:cs="Calibri"/>
        </w:rPr>
        <w:t>2.3.4</w:t>
      </w:r>
      <w:r>
        <w:rPr>
          <w:rFonts w:cs="Calibri"/>
        </w:rPr>
        <w:t>澄清的内容影响投标文件编制的，采购代理机构将顺延</w:t>
      </w:r>
      <w:r>
        <w:rPr>
          <w:rFonts w:cs="Calibri" w:hint="eastAsia"/>
        </w:rPr>
        <w:t>提交投标文件截止时间</w:t>
      </w:r>
      <w:r>
        <w:rPr>
          <w:rFonts w:cs="Calibri"/>
        </w:rPr>
        <w:t>，使之满足政府采购的相关规定。</w:t>
      </w:r>
    </w:p>
    <w:p w14:paraId="72036EC5" w14:textId="77777777" w:rsidR="00116538" w:rsidRDefault="00000000">
      <w:pPr>
        <w:ind w:firstLineChars="200" w:firstLine="420"/>
        <w:rPr>
          <w:rFonts w:cs="Calibri"/>
        </w:rPr>
      </w:pPr>
      <w:r>
        <w:rPr>
          <w:rFonts w:cs="Calibri"/>
        </w:rPr>
        <w:t>2.3.5</w:t>
      </w:r>
      <w:r>
        <w:rPr>
          <w:rFonts w:cs="Calibri"/>
        </w:rPr>
        <w:t>投标人在收到补充文件后，应在</w:t>
      </w:r>
      <w:r>
        <w:rPr>
          <w:rFonts w:cs="Calibri"/>
        </w:rPr>
        <w:t>24</w:t>
      </w:r>
      <w:r>
        <w:rPr>
          <w:rFonts w:cs="Calibri"/>
        </w:rPr>
        <w:t>小时内以书面形式向采购代理机构确认已收到该补充文件。</w:t>
      </w:r>
    </w:p>
    <w:p w14:paraId="08BD666B" w14:textId="77777777" w:rsidR="00116538" w:rsidRDefault="00000000">
      <w:pPr>
        <w:ind w:firstLineChars="200" w:firstLine="420"/>
        <w:rPr>
          <w:rFonts w:cs="Calibri"/>
        </w:rPr>
      </w:pPr>
      <w:r>
        <w:rPr>
          <w:rFonts w:cs="Calibri"/>
        </w:rPr>
        <w:t>2.3.6</w:t>
      </w:r>
      <w:r>
        <w:rPr>
          <w:rFonts w:cs="Calibri"/>
        </w:rPr>
        <w:t>当招标文件与补充文件就同一内容的表述不一致时，以最后发出的书面文件为准。</w:t>
      </w:r>
    </w:p>
    <w:p w14:paraId="650ECB3E" w14:textId="77777777" w:rsidR="00116538" w:rsidRDefault="00000000">
      <w:pPr>
        <w:pStyle w:val="3"/>
        <w:ind w:firstLine="420"/>
      </w:pPr>
      <w:r>
        <w:t xml:space="preserve">2.4 </w:t>
      </w:r>
      <w:r>
        <w:t>招标文件的修改</w:t>
      </w:r>
    </w:p>
    <w:p w14:paraId="03980875" w14:textId="77777777" w:rsidR="00116538" w:rsidRDefault="00000000">
      <w:pPr>
        <w:ind w:firstLineChars="200" w:firstLine="420"/>
        <w:rPr>
          <w:rFonts w:cs="Calibri"/>
        </w:rPr>
      </w:pPr>
      <w:r>
        <w:rPr>
          <w:rFonts w:cs="Calibri"/>
        </w:rPr>
        <w:t xml:space="preserve">2.4.1 </w:t>
      </w:r>
      <w:r>
        <w:rPr>
          <w:rFonts w:cs="Calibri"/>
        </w:rPr>
        <w:t>在</w:t>
      </w:r>
      <w:r>
        <w:rPr>
          <w:rFonts w:cs="Calibri" w:hint="eastAsia"/>
        </w:rPr>
        <w:t>提交投标文件截止时间</w:t>
      </w:r>
      <w:r>
        <w:rPr>
          <w:rFonts w:cs="Calibri"/>
        </w:rPr>
        <w:t>前，由于各种原因采购人可能以补充文件的形式修改完善招标文件。</w:t>
      </w:r>
    </w:p>
    <w:p w14:paraId="7A891870" w14:textId="77777777" w:rsidR="00116538" w:rsidRDefault="00000000">
      <w:pPr>
        <w:ind w:firstLineChars="200" w:firstLine="420"/>
        <w:rPr>
          <w:rFonts w:cs="Calibri"/>
        </w:rPr>
      </w:pPr>
      <w:r>
        <w:rPr>
          <w:rFonts w:cs="Calibri"/>
        </w:rPr>
        <w:t>2.4.2</w:t>
      </w:r>
      <w:r>
        <w:rPr>
          <w:rFonts w:cs="Calibri"/>
        </w:rPr>
        <w:t>补充文件作为招标文件组成部分，补充文件将以网上公告等形式告知所有获取招标文件的投标人，补充文件对投标人均有约束力。</w:t>
      </w:r>
    </w:p>
    <w:p w14:paraId="787B79C5" w14:textId="77777777" w:rsidR="00116538" w:rsidRDefault="00000000">
      <w:pPr>
        <w:ind w:firstLineChars="200" w:firstLine="420"/>
        <w:rPr>
          <w:rFonts w:cs="Calibri"/>
        </w:rPr>
      </w:pPr>
      <w:r>
        <w:rPr>
          <w:rFonts w:cs="Calibri"/>
        </w:rPr>
        <w:t>2.4.3</w:t>
      </w:r>
      <w:r>
        <w:rPr>
          <w:rFonts w:cs="Calibri"/>
        </w:rPr>
        <w:t>修改的内容影响投标文件编制的，采购代理机构将顺延</w:t>
      </w:r>
      <w:r>
        <w:rPr>
          <w:rFonts w:cs="Calibri" w:hint="eastAsia"/>
        </w:rPr>
        <w:t>提交投标文件截止时间</w:t>
      </w:r>
      <w:r>
        <w:rPr>
          <w:rFonts w:cs="Calibri"/>
        </w:rPr>
        <w:t>，使之满足政府采购的相关规定。</w:t>
      </w:r>
    </w:p>
    <w:p w14:paraId="33FB68C9" w14:textId="77777777" w:rsidR="00116538" w:rsidRDefault="00000000">
      <w:pPr>
        <w:ind w:firstLineChars="200" w:firstLine="420"/>
        <w:rPr>
          <w:rFonts w:cs="Calibri"/>
        </w:rPr>
      </w:pPr>
      <w:r>
        <w:rPr>
          <w:rFonts w:cs="Calibri"/>
        </w:rPr>
        <w:t>2.4.4</w:t>
      </w:r>
      <w:r>
        <w:rPr>
          <w:rFonts w:cs="Calibri"/>
        </w:rPr>
        <w:t>投标人在收到补充文件后，应在</w:t>
      </w:r>
      <w:r>
        <w:rPr>
          <w:rFonts w:cs="Calibri"/>
        </w:rPr>
        <w:t>24</w:t>
      </w:r>
      <w:r>
        <w:rPr>
          <w:rFonts w:cs="Calibri"/>
        </w:rPr>
        <w:t>小时内以书面形式向采购代理机构确认已收到该补充文件。</w:t>
      </w:r>
    </w:p>
    <w:p w14:paraId="4EEFC85A" w14:textId="77777777" w:rsidR="00116538" w:rsidRDefault="00000000">
      <w:pPr>
        <w:ind w:firstLineChars="200" w:firstLine="420"/>
        <w:rPr>
          <w:rFonts w:cs="Calibri"/>
        </w:rPr>
      </w:pPr>
      <w:r>
        <w:rPr>
          <w:rFonts w:cs="Calibri"/>
        </w:rPr>
        <w:t>2.4.5</w:t>
      </w:r>
      <w:r>
        <w:rPr>
          <w:rFonts w:cs="Calibri"/>
        </w:rPr>
        <w:t>投标人收到补充文件后，对补充文件如有疑问要求澄清，应在</w:t>
      </w:r>
      <w:r>
        <w:rPr>
          <w:rFonts w:cs="Calibri"/>
        </w:rPr>
        <w:t>24</w:t>
      </w:r>
      <w:r>
        <w:rPr>
          <w:rFonts w:cs="Calibri"/>
        </w:rPr>
        <w:t>小时内将书面资料传真或</w:t>
      </w:r>
      <w:r>
        <w:rPr>
          <w:rFonts w:cs="Calibri" w:hint="eastAsia"/>
        </w:rPr>
        <w:t>送达</w:t>
      </w:r>
      <w:r>
        <w:rPr>
          <w:rFonts w:cs="Calibri"/>
        </w:rPr>
        <w:t>采购代理机构，同时将电子文件发至投标人须知前附表注明的邮箱（电子邮件与书面文件有不一致的，以书面文件为准），并与采购代理机构进行确认。</w:t>
      </w:r>
    </w:p>
    <w:p w14:paraId="5FE5FCA9" w14:textId="77777777" w:rsidR="00116538" w:rsidRDefault="00000000">
      <w:pPr>
        <w:ind w:firstLineChars="200" w:firstLine="420"/>
        <w:rPr>
          <w:rFonts w:cs="Calibri"/>
        </w:rPr>
      </w:pPr>
      <w:r>
        <w:rPr>
          <w:rFonts w:cs="Calibri"/>
        </w:rPr>
        <w:t>2.4.6</w:t>
      </w:r>
      <w:r>
        <w:rPr>
          <w:rFonts w:cs="Calibri"/>
        </w:rPr>
        <w:t>投标人要求澄清的资料应加盖单位公章、写明日期。</w:t>
      </w:r>
    </w:p>
    <w:p w14:paraId="151AC2AD" w14:textId="77777777" w:rsidR="00116538"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3EAB342D" w14:textId="77777777" w:rsidR="00116538" w:rsidRDefault="00000000">
      <w:pPr>
        <w:ind w:firstLineChars="200" w:firstLine="420"/>
        <w:rPr>
          <w:rFonts w:cs="Calibri"/>
        </w:rPr>
      </w:pPr>
      <w:r>
        <w:rPr>
          <w:rFonts w:cs="Calibri"/>
        </w:rPr>
        <w:t>2.4.8</w:t>
      </w:r>
      <w:r>
        <w:rPr>
          <w:rFonts w:cs="Calibri"/>
        </w:rPr>
        <w:t>当招标文件与补充文件就同一内容的表述不一致时，以最后发出的书面文件为准。</w:t>
      </w:r>
    </w:p>
    <w:p w14:paraId="48FD6735" w14:textId="77777777" w:rsidR="00116538" w:rsidRDefault="00000000">
      <w:pPr>
        <w:ind w:firstLineChars="200" w:firstLine="420"/>
        <w:rPr>
          <w:rFonts w:cs="Calibri"/>
        </w:rPr>
      </w:pPr>
      <w:r>
        <w:rPr>
          <w:rFonts w:cs="Calibri"/>
        </w:rPr>
        <w:t>2.4.9</w:t>
      </w:r>
      <w:r>
        <w:rPr>
          <w:rFonts w:cs="Calibri"/>
        </w:rPr>
        <w:t>任何口头答复均不属于招标文件的组成部分。</w:t>
      </w:r>
    </w:p>
    <w:p w14:paraId="3C6D3352" w14:textId="77777777" w:rsidR="00116538" w:rsidRDefault="00000000">
      <w:pPr>
        <w:pStyle w:val="2"/>
        <w:ind w:firstLine="420"/>
      </w:pPr>
      <w:r>
        <w:t>三、投标文件</w:t>
      </w:r>
      <w:bookmarkEnd w:id="62"/>
      <w:bookmarkEnd w:id="63"/>
    </w:p>
    <w:p w14:paraId="4456AD2D" w14:textId="77777777" w:rsidR="00116538" w:rsidRDefault="00000000">
      <w:pPr>
        <w:pStyle w:val="3"/>
        <w:ind w:firstLine="420"/>
      </w:pPr>
      <w:r>
        <w:t xml:space="preserve">3.1 </w:t>
      </w:r>
      <w:r>
        <w:t>投标文件</w:t>
      </w:r>
    </w:p>
    <w:p w14:paraId="4C3E6FC3" w14:textId="77777777" w:rsidR="00116538" w:rsidRDefault="00000000">
      <w:pPr>
        <w:ind w:firstLineChars="200" w:firstLine="420"/>
        <w:rPr>
          <w:rFonts w:cs="Calibri"/>
        </w:rPr>
      </w:pPr>
      <w:r>
        <w:rPr>
          <w:rFonts w:cs="Calibri"/>
        </w:rPr>
        <w:t xml:space="preserve">3.1.1 </w:t>
      </w:r>
      <w:r>
        <w:rPr>
          <w:rFonts w:cs="Calibri"/>
        </w:rPr>
        <w:t>投标人应仔细阅读招标文件规定的所有内容，以保证能全面准确理解招标文件，并按照招标文件要求，详细编制投标文件，投标文件内容必须针对本次招标响应。</w:t>
      </w:r>
    </w:p>
    <w:p w14:paraId="12527292" w14:textId="77777777" w:rsidR="00116538" w:rsidRDefault="00000000">
      <w:pPr>
        <w:ind w:firstLineChars="200" w:firstLine="420"/>
        <w:rPr>
          <w:rFonts w:cs="Calibri"/>
        </w:rPr>
      </w:pPr>
      <w:r>
        <w:rPr>
          <w:rFonts w:cs="Calibri"/>
        </w:rPr>
        <w:t>3.1.2</w:t>
      </w:r>
      <w:r>
        <w:rPr>
          <w:rFonts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0001FFA5" w14:textId="77777777" w:rsidR="00116538" w:rsidRDefault="00000000">
      <w:pPr>
        <w:pStyle w:val="3"/>
        <w:ind w:firstLine="420"/>
      </w:pPr>
      <w:r>
        <w:t xml:space="preserve">3.2 </w:t>
      </w:r>
      <w:r>
        <w:t>投标文件组成</w:t>
      </w:r>
    </w:p>
    <w:p w14:paraId="67B8FDAF" w14:textId="77777777" w:rsidR="00116538" w:rsidRDefault="00000000">
      <w:pPr>
        <w:pStyle w:val="3"/>
        <w:ind w:firstLine="420"/>
      </w:pPr>
      <w:r>
        <w:t xml:space="preserve">3.2.1 </w:t>
      </w:r>
      <w:r>
        <w:t>资格文件</w:t>
      </w:r>
    </w:p>
    <w:p w14:paraId="3EE90AE0" w14:textId="77777777" w:rsidR="00116538" w:rsidRDefault="00000000">
      <w:pPr>
        <w:ind w:firstLineChars="200" w:firstLine="42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w:t>
      </w:r>
      <w:r>
        <w:rPr>
          <w:rFonts w:cs="Calibri"/>
        </w:rPr>
        <w:lastRenderedPageBreak/>
        <w:t>应商基本条件和采购项目对投标人的特定条件（</w:t>
      </w:r>
      <w:r>
        <w:rPr>
          <w:rFonts w:cs="Calibri" w:hint="eastAsia"/>
        </w:rPr>
        <w:t>如</w:t>
      </w:r>
      <w:r>
        <w:rPr>
          <w:rFonts w:cs="Calibri"/>
        </w:rPr>
        <w:t>项目要求）的有关资格证明文件。</w:t>
      </w:r>
    </w:p>
    <w:tbl>
      <w:tblPr>
        <w:tblStyle w:val="af8"/>
        <w:tblW w:w="9354" w:type="dxa"/>
        <w:tblLayout w:type="fixed"/>
        <w:tblLook w:val="04A0" w:firstRow="1" w:lastRow="0" w:firstColumn="1" w:lastColumn="0" w:noHBand="0" w:noVBand="1"/>
      </w:tblPr>
      <w:tblGrid>
        <w:gridCol w:w="876"/>
        <w:gridCol w:w="4225"/>
        <w:gridCol w:w="4253"/>
      </w:tblGrid>
      <w:tr w:rsidR="00116538" w14:paraId="4DC15AF7" w14:textId="77777777">
        <w:trPr>
          <w:trHeight w:val="454"/>
        </w:trPr>
        <w:tc>
          <w:tcPr>
            <w:tcW w:w="876" w:type="dxa"/>
            <w:vAlign w:val="center"/>
          </w:tcPr>
          <w:p w14:paraId="0D531516" w14:textId="77777777" w:rsidR="00116538"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475C9B13" w14:textId="77777777" w:rsidR="00116538"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46B5F694" w14:textId="77777777" w:rsidR="00116538" w:rsidRDefault="00000000">
            <w:pPr>
              <w:adjustRightInd w:val="0"/>
              <w:jc w:val="left"/>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116538" w14:paraId="46C228D8" w14:textId="77777777">
        <w:trPr>
          <w:trHeight w:val="454"/>
        </w:trPr>
        <w:tc>
          <w:tcPr>
            <w:tcW w:w="876" w:type="dxa"/>
            <w:vAlign w:val="center"/>
          </w:tcPr>
          <w:p w14:paraId="0DCB8F59" w14:textId="77777777" w:rsidR="00116538" w:rsidRDefault="00000000">
            <w:pPr>
              <w:adjustRightInd w:val="0"/>
              <w:jc w:val="left"/>
              <w:rPr>
                <w:rFonts w:cs="Calibri"/>
                <w:b/>
                <w:bCs/>
                <w:szCs w:val="21"/>
              </w:rPr>
            </w:pPr>
            <w:r>
              <w:rPr>
                <w:rFonts w:cs="Calibri"/>
                <w:b/>
                <w:bCs/>
                <w:szCs w:val="21"/>
              </w:rPr>
              <w:t>1.</w:t>
            </w:r>
          </w:p>
        </w:tc>
        <w:tc>
          <w:tcPr>
            <w:tcW w:w="4225" w:type="dxa"/>
            <w:vAlign w:val="center"/>
          </w:tcPr>
          <w:p w14:paraId="55470619" w14:textId="77777777" w:rsidR="00116538"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20C1D2D6" w14:textId="77777777" w:rsidR="00116538" w:rsidRDefault="00000000">
            <w:pPr>
              <w:adjustRightInd w:val="0"/>
              <w:jc w:val="left"/>
              <w:rPr>
                <w:rFonts w:cs="Calibri"/>
                <w:b/>
                <w:bCs/>
                <w:szCs w:val="21"/>
              </w:rPr>
            </w:pPr>
            <w:r>
              <w:rPr>
                <w:rFonts w:cs="Calibri"/>
                <w:b/>
                <w:bCs/>
                <w:szCs w:val="21"/>
              </w:rPr>
              <w:t>/</w:t>
            </w:r>
          </w:p>
        </w:tc>
      </w:tr>
      <w:tr w:rsidR="00116538" w14:paraId="16C1FBC4" w14:textId="77777777">
        <w:trPr>
          <w:trHeight w:val="454"/>
        </w:trPr>
        <w:tc>
          <w:tcPr>
            <w:tcW w:w="876" w:type="dxa"/>
            <w:vAlign w:val="center"/>
          </w:tcPr>
          <w:p w14:paraId="21A5BCCA" w14:textId="77777777" w:rsidR="00116538" w:rsidRDefault="00000000">
            <w:pPr>
              <w:adjustRightInd w:val="0"/>
              <w:jc w:val="left"/>
              <w:rPr>
                <w:rFonts w:cs="Calibri"/>
                <w:szCs w:val="21"/>
              </w:rPr>
            </w:pPr>
            <w:r>
              <w:rPr>
                <w:rFonts w:cs="Calibri"/>
                <w:szCs w:val="21"/>
              </w:rPr>
              <w:t>1.1</w:t>
            </w:r>
          </w:p>
        </w:tc>
        <w:tc>
          <w:tcPr>
            <w:tcW w:w="4225" w:type="dxa"/>
            <w:vAlign w:val="center"/>
          </w:tcPr>
          <w:p w14:paraId="6E484E72" w14:textId="77777777" w:rsidR="0011653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66F66D0A" w14:textId="77777777" w:rsidR="0011653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116538" w14:paraId="56C2443D" w14:textId="77777777">
        <w:trPr>
          <w:trHeight w:val="454"/>
        </w:trPr>
        <w:tc>
          <w:tcPr>
            <w:tcW w:w="876" w:type="dxa"/>
            <w:vAlign w:val="center"/>
          </w:tcPr>
          <w:p w14:paraId="2AE44D98" w14:textId="77777777" w:rsidR="00116538" w:rsidRDefault="00000000">
            <w:pPr>
              <w:adjustRightInd w:val="0"/>
              <w:jc w:val="left"/>
              <w:rPr>
                <w:rFonts w:cs="Calibri"/>
                <w:b/>
                <w:bCs/>
                <w:szCs w:val="21"/>
              </w:rPr>
            </w:pPr>
            <w:r>
              <w:rPr>
                <w:rFonts w:cs="Calibri"/>
                <w:b/>
                <w:bCs/>
                <w:szCs w:val="21"/>
              </w:rPr>
              <w:t>2.</w:t>
            </w:r>
          </w:p>
        </w:tc>
        <w:tc>
          <w:tcPr>
            <w:tcW w:w="4225" w:type="dxa"/>
            <w:vAlign w:val="center"/>
          </w:tcPr>
          <w:p w14:paraId="13818D53" w14:textId="77777777" w:rsidR="00116538"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6C17591B" w14:textId="77777777" w:rsidR="00116538" w:rsidRDefault="00000000">
            <w:pPr>
              <w:adjustRightInd w:val="0"/>
              <w:jc w:val="left"/>
              <w:rPr>
                <w:rFonts w:cs="Calibri"/>
                <w:b/>
                <w:bCs/>
                <w:szCs w:val="21"/>
              </w:rPr>
            </w:pPr>
            <w:r>
              <w:rPr>
                <w:rFonts w:cs="Calibri"/>
                <w:b/>
                <w:bCs/>
                <w:szCs w:val="21"/>
              </w:rPr>
              <w:t>/</w:t>
            </w:r>
          </w:p>
        </w:tc>
      </w:tr>
      <w:tr w:rsidR="00116538" w14:paraId="25FCB979" w14:textId="77777777">
        <w:trPr>
          <w:trHeight w:val="454"/>
        </w:trPr>
        <w:tc>
          <w:tcPr>
            <w:tcW w:w="876" w:type="dxa"/>
            <w:vAlign w:val="center"/>
          </w:tcPr>
          <w:p w14:paraId="75C0B37F" w14:textId="77777777" w:rsidR="00116538" w:rsidRDefault="00000000">
            <w:pPr>
              <w:adjustRightInd w:val="0"/>
              <w:jc w:val="left"/>
              <w:rPr>
                <w:rFonts w:cs="Calibri"/>
                <w:b/>
                <w:bCs/>
                <w:szCs w:val="21"/>
              </w:rPr>
            </w:pPr>
            <w:r>
              <w:rPr>
                <w:rFonts w:cs="Calibri"/>
                <w:b/>
                <w:bCs/>
                <w:szCs w:val="21"/>
              </w:rPr>
              <w:t>3.</w:t>
            </w:r>
          </w:p>
        </w:tc>
        <w:tc>
          <w:tcPr>
            <w:tcW w:w="4225" w:type="dxa"/>
            <w:vAlign w:val="center"/>
          </w:tcPr>
          <w:p w14:paraId="7CB2F915" w14:textId="77777777" w:rsidR="00116538"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790A94D5" w14:textId="77777777" w:rsidR="00116538" w:rsidRDefault="00000000">
            <w:pPr>
              <w:adjustRightInd w:val="0"/>
              <w:jc w:val="left"/>
              <w:rPr>
                <w:rFonts w:cs="Calibri"/>
                <w:b/>
                <w:bCs/>
                <w:szCs w:val="21"/>
              </w:rPr>
            </w:pPr>
            <w:r>
              <w:rPr>
                <w:rFonts w:cs="Calibri"/>
                <w:b/>
                <w:bCs/>
                <w:szCs w:val="21"/>
              </w:rPr>
              <w:t>/</w:t>
            </w:r>
          </w:p>
        </w:tc>
      </w:tr>
      <w:tr w:rsidR="00116538" w14:paraId="71A5B711" w14:textId="77777777">
        <w:trPr>
          <w:trHeight w:val="454"/>
        </w:trPr>
        <w:tc>
          <w:tcPr>
            <w:tcW w:w="876" w:type="dxa"/>
            <w:vAlign w:val="center"/>
          </w:tcPr>
          <w:p w14:paraId="6B6427CD" w14:textId="77777777" w:rsidR="00116538" w:rsidRDefault="00000000">
            <w:pPr>
              <w:adjustRightInd w:val="0"/>
              <w:jc w:val="left"/>
              <w:rPr>
                <w:rFonts w:cs="Calibri"/>
                <w:szCs w:val="21"/>
              </w:rPr>
            </w:pPr>
            <w:r>
              <w:rPr>
                <w:rFonts w:cs="Calibri"/>
                <w:szCs w:val="21"/>
              </w:rPr>
              <w:t>3.1</w:t>
            </w:r>
          </w:p>
        </w:tc>
        <w:tc>
          <w:tcPr>
            <w:tcW w:w="4225" w:type="dxa"/>
            <w:vAlign w:val="center"/>
          </w:tcPr>
          <w:p w14:paraId="7C57E34C" w14:textId="77777777" w:rsidR="00116538"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本项目</w:t>
            </w:r>
            <w:r>
              <w:rPr>
                <w:rFonts w:cs="Calibri"/>
                <w:kern w:val="0"/>
                <w:szCs w:val="21"/>
              </w:rPr>
              <w:t>的政府采购活动。</w:t>
            </w:r>
          </w:p>
        </w:tc>
        <w:tc>
          <w:tcPr>
            <w:tcW w:w="4253" w:type="dxa"/>
            <w:vAlign w:val="center"/>
          </w:tcPr>
          <w:p w14:paraId="52B7D651" w14:textId="77777777" w:rsidR="00116538"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116538" w14:paraId="60D93E5A" w14:textId="77777777">
        <w:trPr>
          <w:trHeight w:val="454"/>
        </w:trPr>
        <w:tc>
          <w:tcPr>
            <w:tcW w:w="876" w:type="dxa"/>
            <w:vAlign w:val="center"/>
          </w:tcPr>
          <w:p w14:paraId="7D6CF89D" w14:textId="77777777" w:rsidR="00116538" w:rsidRDefault="00000000">
            <w:pPr>
              <w:adjustRightInd w:val="0"/>
              <w:jc w:val="left"/>
              <w:rPr>
                <w:rFonts w:cs="Calibri"/>
                <w:szCs w:val="21"/>
              </w:rPr>
            </w:pPr>
            <w:r>
              <w:rPr>
                <w:rFonts w:cs="Calibri"/>
                <w:szCs w:val="21"/>
              </w:rPr>
              <w:t>3.2</w:t>
            </w:r>
          </w:p>
        </w:tc>
        <w:tc>
          <w:tcPr>
            <w:tcW w:w="4225" w:type="dxa"/>
            <w:vAlign w:val="center"/>
          </w:tcPr>
          <w:p w14:paraId="588A9F89" w14:textId="77777777" w:rsidR="00116538"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59173863" w14:textId="77777777" w:rsidR="00116538"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6ADB2433" w14:textId="77777777" w:rsidR="00116538"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7408AA7E" w14:textId="77777777" w:rsidR="00116538"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0B818841" w14:textId="77777777" w:rsidR="00116538"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0354EF6C" w14:textId="77777777" w:rsidR="00116538"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6C71B27C" w14:textId="77777777" w:rsidR="00116538"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116538" w14:paraId="471DC7C5" w14:textId="77777777">
        <w:trPr>
          <w:trHeight w:val="454"/>
        </w:trPr>
        <w:tc>
          <w:tcPr>
            <w:tcW w:w="876" w:type="dxa"/>
            <w:vAlign w:val="center"/>
          </w:tcPr>
          <w:p w14:paraId="0939E47B" w14:textId="77777777" w:rsidR="00116538" w:rsidRDefault="00000000">
            <w:pPr>
              <w:adjustRightInd w:val="0"/>
              <w:jc w:val="left"/>
              <w:rPr>
                <w:rFonts w:cs="Calibri"/>
                <w:szCs w:val="21"/>
              </w:rPr>
            </w:pPr>
            <w:r>
              <w:rPr>
                <w:rFonts w:cs="Calibri"/>
                <w:szCs w:val="21"/>
              </w:rPr>
              <w:t>3.3</w:t>
            </w:r>
          </w:p>
        </w:tc>
        <w:tc>
          <w:tcPr>
            <w:tcW w:w="4225" w:type="dxa"/>
            <w:vAlign w:val="center"/>
          </w:tcPr>
          <w:p w14:paraId="0CFEF7BC" w14:textId="77777777" w:rsidR="00116538"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w:t>
            </w:r>
          </w:p>
        </w:tc>
        <w:tc>
          <w:tcPr>
            <w:tcW w:w="4253" w:type="dxa"/>
            <w:vAlign w:val="center"/>
          </w:tcPr>
          <w:p w14:paraId="2C72B1DA" w14:textId="77777777" w:rsidR="00116538"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116538" w14:paraId="636D79C8" w14:textId="77777777">
        <w:trPr>
          <w:trHeight w:val="454"/>
        </w:trPr>
        <w:tc>
          <w:tcPr>
            <w:tcW w:w="876" w:type="dxa"/>
            <w:vAlign w:val="center"/>
          </w:tcPr>
          <w:p w14:paraId="5C85A6A8" w14:textId="77777777" w:rsidR="00116538" w:rsidRDefault="00000000">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0E576FEC" w14:textId="77777777" w:rsidR="00116538"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本项目的政府采购活动</w:t>
            </w:r>
            <w:r>
              <w:rPr>
                <w:rFonts w:cs="Calibri"/>
                <w:szCs w:val="21"/>
              </w:rPr>
              <w:t>应满足以下条件：</w:t>
            </w:r>
          </w:p>
          <w:p w14:paraId="4B6D71FF" w14:textId="77777777" w:rsidR="00116538" w:rsidRDefault="00000000">
            <w:pPr>
              <w:adjustRightInd w:val="0"/>
              <w:jc w:val="left"/>
              <w:rPr>
                <w:rFonts w:cs="Calibri"/>
                <w:szCs w:val="21"/>
              </w:rPr>
            </w:pPr>
            <w:r>
              <w:rPr>
                <w:rFonts w:cs="Calibri"/>
                <w:szCs w:val="21"/>
              </w:rPr>
              <w:t>◇</w:t>
            </w:r>
            <w:r>
              <w:rPr>
                <w:rFonts w:cs="Calibri"/>
                <w:szCs w:val="21"/>
              </w:rPr>
              <w:t>两个以上的自然人、法人或者其他组织可以组成一个联合体，以一个投标人的身份共同参加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40BB257E" w14:textId="77777777" w:rsidR="00116538"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lastRenderedPageBreak/>
              <w:t>（</w:t>
            </w:r>
            <w:r>
              <w:rPr>
                <w:rFonts w:cs="Calibri" w:hint="eastAsia"/>
                <w:szCs w:val="21"/>
              </w:rPr>
              <w:t>3</w:t>
            </w:r>
            <w:r>
              <w:rPr>
                <w:rFonts w:cs="Calibri" w:hint="eastAsia"/>
                <w:szCs w:val="21"/>
              </w:rPr>
              <w:t>）</w:t>
            </w:r>
            <w:r>
              <w:rPr>
                <w:rFonts w:cs="Calibri"/>
                <w:szCs w:val="21"/>
              </w:rPr>
              <w:t>项；</w:t>
            </w:r>
          </w:p>
          <w:p w14:paraId="669A3527" w14:textId="77777777" w:rsidR="00116538"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44F605F7" w14:textId="77777777" w:rsidR="00116538"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2D4FA4AE" w14:textId="77777777" w:rsidR="00116538" w:rsidRDefault="00000000">
            <w:pPr>
              <w:adjustRightInd w:val="0"/>
              <w:jc w:val="left"/>
              <w:rPr>
                <w:rFonts w:cs="Calibri"/>
                <w:szCs w:val="21"/>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5</w:t>
            </w:r>
            <w:r>
              <w:rPr>
                <w:rFonts w:cs="Calibri"/>
              </w:rPr>
              <w:t>】</w:t>
            </w:r>
          </w:p>
        </w:tc>
      </w:tr>
    </w:tbl>
    <w:p w14:paraId="79E5CDF0" w14:textId="77777777" w:rsidR="00116538" w:rsidRDefault="00000000">
      <w:pPr>
        <w:pStyle w:val="3"/>
        <w:ind w:firstLine="420"/>
      </w:pPr>
      <w:r>
        <w:t>3.2.</w:t>
      </w:r>
      <w:r>
        <w:rPr>
          <w:rFonts w:hint="eastAsia"/>
        </w:rPr>
        <w:t>2</w:t>
      </w:r>
      <w:r>
        <w:t xml:space="preserve"> </w:t>
      </w:r>
      <w:r>
        <w:t>商务技术文件</w:t>
      </w:r>
    </w:p>
    <w:p w14:paraId="001A59B1" w14:textId="77777777" w:rsidR="00116538" w:rsidRDefault="00000000">
      <w:pPr>
        <w:ind w:firstLineChars="200" w:firstLine="420"/>
        <w:rPr>
          <w:rFonts w:cs="Calibri"/>
        </w:rPr>
      </w:pPr>
      <w:r>
        <w:rPr>
          <w:rFonts w:cs="Calibri"/>
        </w:rPr>
        <w:t>（</w:t>
      </w:r>
      <w:r>
        <w:rPr>
          <w:rFonts w:cs="Calibri"/>
        </w:rPr>
        <w:t>1</w:t>
      </w:r>
      <w:r>
        <w:rPr>
          <w:rFonts w:cs="Calibri"/>
        </w:rPr>
        <w:t>）法定代表人资格证明书；</w:t>
      </w:r>
    </w:p>
    <w:p w14:paraId="0DEF8530" w14:textId="77777777" w:rsidR="00116538" w:rsidRDefault="00000000">
      <w:pPr>
        <w:ind w:firstLineChars="200" w:firstLine="420"/>
        <w:rPr>
          <w:rFonts w:cs="Calibri"/>
        </w:rPr>
      </w:pPr>
      <w:r>
        <w:rPr>
          <w:rFonts w:cs="Calibri"/>
        </w:rPr>
        <w:t>（</w:t>
      </w:r>
      <w:r>
        <w:rPr>
          <w:rFonts w:cs="Calibri"/>
        </w:rPr>
        <w:t>2</w:t>
      </w:r>
      <w:r>
        <w:rPr>
          <w:rFonts w:cs="Calibri"/>
        </w:rPr>
        <w:t>）法定代表人授权签署投标文件委托书；（法定代表人签署</w:t>
      </w:r>
      <w:r>
        <w:rPr>
          <w:rFonts w:cs="Calibri" w:hint="eastAsia"/>
        </w:rPr>
        <w:t>无需</w:t>
      </w:r>
      <w:r>
        <w:rPr>
          <w:rFonts w:cs="Calibri"/>
        </w:rPr>
        <w:t>提供此书）</w:t>
      </w:r>
    </w:p>
    <w:p w14:paraId="38D54A85" w14:textId="77777777" w:rsidR="00116538" w:rsidRDefault="00000000">
      <w:pPr>
        <w:ind w:firstLineChars="200" w:firstLine="420"/>
        <w:rPr>
          <w:rFonts w:cs="Calibri"/>
        </w:rPr>
      </w:pPr>
      <w:r>
        <w:rPr>
          <w:rFonts w:cs="Calibri"/>
        </w:rPr>
        <w:t>（</w:t>
      </w:r>
      <w:r>
        <w:rPr>
          <w:rFonts w:cs="Calibri"/>
        </w:rPr>
        <w:t>3</w:t>
      </w:r>
      <w:r>
        <w:rPr>
          <w:rFonts w:cs="Calibri"/>
        </w:rPr>
        <w:t>）法定代表人授权开标委托书；（法定代表人参与</w:t>
      </w:r>
      <w:r>
        <w:rPr>
          <w:rFonts w:cs="Calibri" w:hint="eastAsia"/>
        </w:rPr>
        <w:t>无需</w:t>
      </w:r>
      <w:r>
        <w:rPr>
          <w:rFonts w:cs="Calibri"/>
        </w:rPr>
        <w:t>提供此书）；</w:t>
      </w:r>
    </w:p>
    <w:p w14:paraId="6998AE7B" w14:textId="77777777" w:rsidR="00116538" w:rsidRDefault="00000000">
      <w:pPr>
        <w:ind w:firstLineChars="200" w:firstLine="420"/>
        <w:rPr>
          <w:rFonts w:cs="Calibri"/>
        </w:rPr>
      </w:pPr>
      <w:r>
        <w:rPr>
          <w:rFonts w:cs="Calibri"/>
        </w:rPr>
        <w:t>（</w:t>
      </w:r>
      <w:r>
        <w:rPr>
          <w:rFonts w:cs="Calibri"/>
        </w:rPr>
        <w:t>4</w:t>
      </w:r>
      <w:r>
        <w:rPr>
          <w:rFonts w:cs="Calibri"/>
        </w:rPr>
        <w:t>）偏离表；</w:t>
      </w:r>
    </w:p>
    <w:p w14:paraId="216A92C1" w14:textId="77777777" w:rsidR="00116538" w:rsidRDefault="00000000">
      <w:pPr>
        <w:ind w:firstLineChars="200" w:firstLine="420"/>
        <w:rPr>
          <w:rFonts w:cs="Calibri"/>
        </w:rPr>
      </w:pPr>
      <w:r>
        <w:rPr>
          <w:rFonts w:cs="Calibri"/>
        </w:rPr>
        <w:t>（</w:t>
      </w:r>
      <w:r>
        <w:rPr>
          <w:rFonts w:cs="Calibri"/>
        </w:rPr>
        <w:t>5</w:t>
      </w:r>
      <w:r>
        <w:rPr>
          <w:rFonts w:cs="Calibri"/>
        </w:rPr>
        <w:t>）廉政承诺书；</w:t>
      </w:r>
    </w:p>
    <w:p w14:paraId="108CC970" w14:textId="77777777" w:rsidR="00116538" w:rsidRDefault="00000000">
      <w:pPr>
        <w:ind w:firstLineChars="200" w:firstLine="420"/>
        <w:rPr>
          <w:rFonts w:cs="Calibri"/>
        </w:rPr>
      </w:pPr>
      <w:r>
        <w:rPr>
          <w:rFonts w:cs="Calibri"/>
        </w:rPr>
        <w:t>（</w:t>
      </w:r>
      <w:r>
        <w:rPr>
          <w:rFonts w:cs="Calibri"/>
        </w:rPr>
        <w:t>6</w:t>
      </w:r>
      <w:r>
        <w:rPr>
          <w:rFonts w:cs="Calibri"/>
        </w:rPr>
        <w:t>）其他资信资料；</w:t>
      </w:r>
    </w:p>
    <w:p w14:paraId="04188091" w14:textId="77777777" w:rsidR="00116538" w:rsidRDefault="00000000">
      <w:pPr>
        <w:ind w:firstLineChars="200" w:firstLine="420"/>
        <w:rPr>
          <w:rFonts w:cs="Calibri"/>
        </w:rPr>
      </w:pPr>
      <w:r>
        <w:rPr>
          <w:rFonts w:cs="Calibri"/>
        </w:rPr>
        <w:t>（</w:t>
      </w:r>
      <w:r>
        <w:rPr>
          <w:rFonts w:cs="Calibri"/>
        </w:rPr>
        <w:t>7</w:t>
      </w:r>
      <w:r>
        <w:rPr>
          <w:rFonts w:cs="Calibri"/>
        </w:rPr>
        <w:t>）同类业绩表；</w:t>
      </w:r>
    </w:p>
    <w:p w14:paraId="3B08FAF7" w14:textId="77777777" w:rsidR="00116538"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6290A9B9" w14:textId="77777777" w:rsidR="00116538" w:rsidRDefault="00000000">
      <w:pPr>
        <w:ind w:firstLineChars="200" w:firstLine="420"/>
        <w:rPr>
          <w:rFonts w:cs="Calibri"/>
        </w:rPr>
      </w:pPr>
      <w:r>
        <w:rPr>
          <w:rFonts w:cs="Calibri"/>
        </w:rPr>
        <w:t>（</w:t>
      </w:r>
      <w:r>
        <w:rPr>
          <w:rFonts w:cs="Calibri"/>
        </w:rPr>
        <w:t>9</w:t>
      </w:r>
      <w:r>
        <w:rPr>
          <w:rFonts w:cs="Calibri"/>
        </w:rPr>
        <w:t>）投标人认为需要提供的其他资料。</w:t>
      </w:r>
    </w:p>
    <w:p w14:paraId="62CC0FCC" w14:textId="77777777" w:rsidR="00116538" w:rsidRDefault="00000000">
      <w:pPr>
        <w:pStyle w:val="3"/>
        <w:ind w:firstLine="420"/>
      </w:pPr>
      <w:r>
        <w:t xml:space="preserve">3.2.3 </w:t>
      </w:r>
      <w:r>
        <w:t>报价文件</w:t>
      </w:r>
    </w:p>
    <w:p w14:paraId="4986ED09" w14:textId="77777777" w:rsidR="00116538" w:rsidRDefault="00000000">
      <w:pPr>
        <w:ind w:firstLineChars="200" w:firstLine="420"/>
        <w:rPr>
          <w:rFonts w:cs="Calibri"/>
        </w:rPr>
      </w:pPr>
      <w:r>
        <w:rPr>
          <w:rFonts w:cs="Calibri"/>
        </w:rPr>
        <w:t>（</w:t>
      </w:r>
      <w:r>
        <w:rPr>
          <w:rFonts w:cs="Calibri"/>
        </w:rPr>
        <w:t>1</w:t>
      </w:r>
      <w:r>
        <w:rPr>
          <w:rFonts w:cs="Calibri"/>
        </w:rPr>
        <w:t>）投标函；</w:t>
      </w:r>
    </w:p>
    <w:p w14:paraId="584049A2" w14:textId="77777777" w:rsidR="00116538" w:rsidRDefault="00000000">
      <w:pPr>
        <w:ind w:firstLineChars="200" w:firstLine="420"/>
        <w:rPr>
          <w:rFonts w:cs="Calibri"/>
        </w:rPr>
      </w:pPr>
      <w:r>
        <w:rPr>
          <w:rFonts w:cs="Calibri"/>
        </w:rPr>
        <w:t>（</w:t>
      </w:r>
      <w:r>
        <w:rPr>
          <w:rFonts w:cs="Calibri"/>
        </w:rPr>
        <w:t>2</w:t>
      </w:r>
      <w:r>
        <w:rPr>
          <w:rFonts w:cs="Calibri"/>
        </w:rPr>
        <w:t>）开标一览表；</w:t>
      </w:r>
    </w:p>
    <w:p w14:paraId="3555C41D" w14:textId="77777777" w:rsidR="00116538" w:rsidRDefault="00000000">
      <w:pPr>
        <w:ind w:firstLineChars="200" w:firstLine="420"/>
        <w:rPr>
          <w:rFonts w:cs="Calibri"/>
        </w:rPr>
      </w:pPr>
      <w:r>
        <w:rPr>
          <w:rFonts w:cs="Calibri"/>
        </w:rPr>
        <w:t>（</w:t>
      </w:r>
      <w:r>
        <w:rPr>
          <w:rFonts w:cs="Calibri"/>
        </w:rPr>
        <w:t>3</w:t>
      </w:r>
      <w:r>
        <w:rPr>
          <w:rFonts w:cs="Calibri"/>
        </w:rPr>
        <w:t>）</w:t>
      </w:r>
      <w:r>
        <w:rPr>
          <w:rFonts w:cs="Calibri" w:hint="eastAsia"/>
        </w:rPr>
        <w:t>缴纳</w:t>
      </w:r>
      <w:r>
        <w:rPr>
          <w:rFonts w:cs="Calibri"/>
        </w:rPr>
        <w:t>采购代理服务费承诺书；</w:t>
      </w:r>
    </w:p>
    <w:p w14:paraId="36515478" w14:textId="77777777" w:rsidR="00116538" w:rsidRDefault="00000000">
      <w:pPr>
        <w:ind w:firstLineChars="200" w:firstLine="420"/>
        <w:rPr>
          <w:rFonts w:cs="Calibri"/>
        </w:rPr>
      </w:pPr>
      <w:r>
        <w:rPr>
          <w:rFonts w:cs="Calibri"/>
        </w:rPr>
        <w:t>（</w:t>
      </w:r>
      <w:r>
        <w:rPr>
          <w:rFonts w:cs="Calibri" w:hint="eastAsia"/>
        </w:rPr>
        <w:t>4</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69224174" w14:textId="77777777" w:rsidR="00116538" w:rsidRDefault="00000000">
      <w:pPr>
        <w:pStyle w:val="3"/>
        <w:ind w:firstLine="420"/>
      </w:pPr>
      <w:r>
        <w:t xml:space="preserve">3.3 </w:t>
      </w:r>
      <w:r>
        <w:t>投标文件的编制</w:t>
      </w:r>
    </w:p>
    <w:p w14:paraId="6235F261" w14:textId="77777777" w:rsidR="00116538" w:rsidRDefault="00000000">
      <w:pPr>
        <w:pStyle w:val="3"/>
        <w:ind w:firstLine="420"/>
      </w:pPr>
      <w:r>
        <w:t xml:space="preserve">3.3.1 </w:t>
      </w:r>
      <w:r>
        <w:t>内容编制</w:t>
      </w:r>
    </w:p>
    <w:p w14:paraId="4AA05B03" w14:textId="77777777" w:rsidR="00116538" w:rsidRDefault="00000000">
      <w:pPr>
        <w:ind w:firstLineChars="200" w:firstLine="420"/>
        <w:rPr>
          <w:rFonts w:cs="Calibri"/>
        </w:rPr>
      </w:pPr>
      <w:r>
        <w:rPr>
          <w:rFonts w:cs="Calibri"/>
        </w:rPr>
        <w:t>（</w:t>
      </w:r>
      <w:r>
        <w:rPr>
          <w:rFonts w:cs="Calibri"/>
        </w:rPr>
        <w:t>1</w:t>
      </w:r>
      <w:r>
        <w:rPr>
          <w:rFonts w:cs="Calibri"/>
        </w:rPr>
        <w:t>）投标文件应按照本章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投标文件格式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04D071E3" w14:textId="77777777" w:rsidR="00116538"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4BADC53D" w14:textId="77777777" w:rsidR="00116538"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6474A2B4" w14:textId="77777777" w:rsidR="00116538" w:rsidRDefault="00000000">
      <w:pPr>
        <w:ind w:firstLineChars="200" w:firstLine="420"/>
        <w:rPr>
          <w:rFonts w:cs="Calibri"/>
        </w:rPr>
      </w:pPr>
      <w:r>
        <w:rPr>
          <w:rFonts w:cs="Calibri"/>
        </w:rPr>
        <w:t>（</w:t>
      </w:r>
      <w:r>
        <w:rPr>
          <w:rFonts w:cs="Calibri"/>
        </w:rPr>
        <w:t>4</w:t>
      </w:r>
      <w:r>
        <w:rPr>
          <w:rFonts w:cs="Calibri"/>
        </w:rPr>
        <w:t>）投标文件应当对招标文件规定的内容进行对应明确说明，对招标文件规定的实质性内容应当作出响应。</w:t>
      </w:r>
    </w:p>
    <w:p w14:paraId="6992C2A8" w14:textId="77777777" w:rsidR="00116538" w:rsidRDefault="00000000">
      <w:pPr>
        <w:ind w:firstLineChars="200" w:firstLine="420"/>
        <w:rPr>
          <w:rFonts w:cs="Calibri"/>
        </w:rPr>
      </w:pPr>
      <w:r>
        <w:rPr>
          <w:rFonts w:cs="Calibri"/>
        </w:rPr>
        <w:t>（</w:t>
      </w:r>
      <w:r>
        <w:rPr>
          <w:rFonts w:cs="Calibri"/>
        </w:rPr>
        <w:t>5</w:t>
      </w:r>
      <w:r>
        <w:rPr>
          <w:rFonts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3E429D1E" w14:textId="77777777" w:rsidR="00116538" w:rsidRDefault="00000000">
      <w:pPr>
        <w:ind w:firstLineChars="200" w:firstLine="420"/>
        <w:rPr>
          <w:rFonts w:cs="Calibri"/>
        </w:rPr>
      </w:pPr>
      <w:r>
        <w:rPr>
          <w:rFonts w:cs="Calibri"/>
        </w:rPr>
        <w:t>（</w:t>
      </w:r>
      <w:r>
        <w:rPr>
          <w:rFonts w:cs="Calibri"/>
        </w:rPr>
        <w:t>6</w:t>
      </w:r>
      <w:r>
        <w:rPr>
          <w:rFonts w:cs="Calibri"/>
        </w:rPr>
        <w:t>）由于字迹模糊或表达不清引起的后果由投标人负责。</w:t>
      </w:r>
    </w:p>
    <w:p w14:paraId="1C926BEE" w14:textId="77777777" w:rsidR="00116538" w:rsidRDefault="00000000">
      <w:pPr>
        <w:ind w:firstLineChars="200" w:firstLine="420"/>
        <w:rPr>
          <w:rFonts w:cs="Calibri"/>
        </w:rPr>
      </w:pPr>
      <w:r>
        <w:rPr>
          <w:rFonts w:cs="Calibri"/>
        </w:rPr>
        <w:t>（</w:t>
      </w:r>
      <w:r>
        <w:rPr>
          <w:rFonts w:cs="Calibri"/>
        </w:rPr>
        <w:t>7</w:t>
      </w:r>
      <w:r>
        <w:rPr>
          <w:rFonts w:cs="Calibri"/>
        </w:rPr>
        <w:t>）编制投标文件时建议选用</w:t>
      </w:r>
      <w:r>
        <w:rPr>
          <w:rFonts w:cs="Calibri"/>
        </w:rPr>
        <w:t>“</w:t>
      </w:r>
      <w:r>
        <w:rPr>
          <w:rFonts w:cs="Calibri"/>
        </w:rPr>
        <w:t>谷歌或火狐浏览器</w:t>
      </w:r>
      <w:r>
        <w:rPr>
          <w:rFonts w:cs="Calibri"/>
        </w:rPr>
        <w:t>”</w:t>
      </w:r>
      <w:r>
        <w:rPr>
          <w:rFonts w:cs="Calibri"/>
        </w:rPr>
        <w:t>。</w:t>
      </w:r>
    </w:p>
    <w:p w14:paraId="38434FBF" w14:textId="77777777" w:rsidR="00116538" w:rsidRDefault="00000000">
      <w:pPr>
        <w:ind w:firstLineChars="200" w:firstLine="420"/>
        <w:rPr>
          <w:rFonts w:cs="Calibri"/>
        </w:rPr>
      </w:pPr>
      <w:r>
        <w:rPr>
          <w:rFonts w:cs="Calibri"/>
        </w:rPr>
        <w:t>（</w:t>
      </w:r>
      <w:r>
        <w:rPr>
          <w:rFonts w:cs="Calibri"/>
        </w:rPr>
        <w:t>8</w:t>
      </w:r>
      <w:r>
        <w:rPr>
          <w:rFonts w:cs="Calibri"/>
        </w:rPr>
        <w:t>）投标文件可以线下完成盖章（签署）后传输提交政府采购云平台。</w:t>
      </w:r>
    </w:p>
    <w:p w14:paraId="09571467" w14:textId="77777777" w:rsidR="00116538" w:rsidRDefault="00000000">
      <w:pPr>
        <w:ind w:firstLineChars="200" w:firstLine="420"/>
        <w:rPr>
          <w:rFonts w:cs="Calibri"/>
        </w:rPr>
      </w:pPr>
      <w:r>
        <w:rPr>
          <w:rFonts w:cs="Calibri"/>
        </w:rPr>
        <w:t>（</w:t>
      </w:r>
      <w:r>
        <w:rPr>
          <w:rFonts w:cs="Calibri"/>
        </w:rPr>
        <w:t>9</w:t>
      </w:r>
      <w:r>
        <w:rPr>
          <w:rFonts w:cs="Calibri"/>
        </w:rPr>
        <w:t>）生成的电子投标文件的文件后缀名为【</w:t>
      </w:r>
      <w:r>
        <w:rPr>
          <w:rFonts w:cs="Calibri"/>
        </w:rPr>
        <w:t>.jmbs</w:t>
      </w:r>
      <w:r>
        <w:rPr>
          <w:rFonts w:cs="Calibri"/>
        </w:rPr>
        <w:t>】，备份电子投标文件的文件后缀名为【</w:t>
      </w:r>
      <w:r>
        <w:rPr>
          <w:rFonts w:cs="Calibri"/>
        </w:rPr>
        <w:t>.bfbs</w:t>
      </w:r>
      <w:r>
        <w:rPr>
          <w:rFonts w:cs="Calibri"/>
        </w:rPr>
        <w:t>】。</w:t>
      </w:r>
    </w:p>
    <w:p w14:paraId="6CB667DE" w14:textId="77777777" w:rsidR="00116538" w:rsidRDefault="00000000">
      <w:pPr>
        <w:pStyle w:val="3"/>
        <w:ind w:firstLine="420"/>
      </w:pPr>
      <w:r>
        <w:t xml:space="preserve">3.3.2 </w:t>
      </w:r>
      <w:r>
        <w:t>格式要求</w:t>
      </w:r>
    </w:p>
    <w:p w14:paraId="2CBB8F2F" w14:textId="77777777" w:rsidR="00116538" w:rsidRDefault="00000000">
      <w:pPr>
        <w:ind w:firstLineChars="200" w:firstLine="420"/>
        <w:rPr>
          <w:rFonts w:cs="Calibri"/>
        </w:rPr>
      </w:pPr>
      <w:r>
        <w:rPr>
          <w:rFonts w:cs="Calibri"/>
        </w:rPr>
        <w:t>（</w:t>
      </w:r>
      <w:r>
        <w:rPr>
          <w:rFonts w:cs="Calibri"/>
        </w:rPr>
        <w:t>1</w:t>
      </w:r>
      <w:r>
        <w:rPr>
          <w:rFonts w:cs="Calibri"/>
        </w:rPr>
        <w:t>）投标文件应编制目录。</w:t>
      </w:r>
    </w:p>
    <w:p w14:paraId="3270C854" w14:textId="77777777" w:rsidR="00116538" w:rsidRDefault="00000000">
      <w:pPr>
        <w:ind w:firstLineChars="200" w:firstLine="420"/>
        <w:rPr>
          <w:rFonts w:cs="Calibri"/>
        </w:rPr>
      </w:pPr>
      <w:r>
        <w:rPr>
          <w:rFonts w:cs="Calibri"/>
        </w:rPr>
        <w:lastRenderedPageBreak/>
        <w:t>（</w:t>
      </w:r>
      <w:r>
        <w:rPr>
          <w:rFonts w:cs="Calibri"/>
        </w:rPr>
        <w:t>2</w:t>
      </w:r>
      <w:r>
        <w:rPr>
          <w:rFonts w:cs="Calibri"/>
        </w:rPr>
        <w:t>）投标文件应按</w:t>
      </w:r>
      <w:r>
        <w:rPr>
          <w:rFonts w:cs="Calibri"/>
        </w:rPr>
        <w:t>“</w:t>
      </w:r>
      <w:r>
        <w:rPr>
          <w:rFonts w:cs="Calibri"/>
        </w:rPr>
        <w:t>投标人须知前附表</w:t>
      </w:r>
      <w:r>
        <w:rPr>
          <w:rFonts w:cs="Calibri"/>
        </w:rPr>
        <w:t>”</w:t>
      </w:r>
      <w:r>
        <w:rPr>
          <w:rFonts w:cs="Calibri"/>
        </w:rPr>
        <w:t>要求盖章。</w:t>
      </w:r>
    </w:p>
    <w:p w14:paraId="2BC21895" w14:textId="77777777" w:rsidR="00116538" w:rsidRDefault="00000000">
      <w:pPr>
        <w:ind w:firstLineChars="200" w:firstLine="420"/>
        <w:rPr>
          <w:rFonts w:cs="Calibri"/>
        </w:rPr>
      </w:pPr>
      <w:r>
        <w:rPr>
          <w:rFonts w:cs="Calibri"/>
        </w:rPr>
        <w:t>（</w:t>
      </w:r>
      <w:r>
        <w:rPr>
          <w:rFonts w:cs="Calibri"/>
        </w:rPr>
        <w:t>3</w:t>
      </w:r>
      <w:r>
        <w:rPr>
          <w:rFonts w:cs="Calibri"/>
        </w:rPr>
        <w:t>）投标文件装订要求详见</w:t>
      </w:r>
      <w:r>
        <w:rPr>
          <w:rFonts w:cs="Calibri"/>
        </w:rPr>
        <w:t>“</w:t>
      </w:r>
      <w:r>
        <w:rPr>
          <w:rFonts w:cs="Calibri"/>
        </w:rPr>
        <w:t>投标人须知前附表</w:t>
      </w:r>
      <w:r>
        <w:rPr>
          <w:rFonts w:cs="Calibri"/>
        </w:rPr>
        <w:t>”</w:t>
      </w:r>
      <w:r>
        <w:rPr>
          <w:rFonts w:cs="Calibri"/>
        </w:rPr>
        <w:t>。</w:t>
      </w:r>
    </w:p>
    <w:p w14:paraId="5035CC57" w14:textId="77777777" w:rsidR="00116538" w:rsidRDefault="00000000">
      <w:pPr>
        <w:ind w:firstLineChars="200" w:firstLine="420"/>
        <w:rPr>
          <w:rFonts w:cs="Calibri"/>
        </w:rPr>
      </w:pPr>
      <w:r>
        <w:rPr>
          <w:rFonts w:cs="Calibri"/>
        </w:rPr>
        <w:t>（</w:t>
      </w:r>
      <w:r>
        <w:rPr>
          <w:rFonts w:cs="Calibri"/>
        </w:rPr>
        <w:t>4</w:t>
      </w:r>
      <w:r>
        <w:rPr>
          <w:rFonts w:cs="Calibri"/>
        </w:rPr>
        <w:t>）投标文件格式为</w:t>
      </w:r>
      <w:r>
        <w:rPr>
          <w:rFonts w:cs="Calibri"/>
        </w:rPr>
        <w:t>PDF</w:t>
      </w:r>
      <w:r>
        <w:rPr>
          <w:rFonts w:cs="Calibri"/>
        </w:rPr>
        <w:t>。</w:t>
      </w:r>
    </w:p>
    <w:p w14:paraId="3AED18FF" w14:textId="77777777" w:rsidR="00116538"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34E4BDFD" w14:textId="77777777" w:rsidR="00116538" w:rsidRDefault="00000000">
      <w:pPr>
        <w:pStyle w:val="3"/>
        <w:ind w:firstLine="420"/>
      </w:pPr>
      <w:r>
        <w:t xml:space="preserve">3.4 </w:t>
      </w:r>
      <w:r>
        <w:t>投标报价</w:t>
      </w:r>
    </w:p>
    <w:p w14:paraId="46595419" w14:textId="77777777" w:rsidR="00116538" w:rsidRDefault="00000000">
      <w:pPr>
        <w:ind w:firstLineChars="200" w:firstLine="420"/>
        <w:rPr>
          <w:rFonts w:cs="Calibri"/>
        </w:rPr>
      </w:pPr>
      <w:r>
        <w:rPr>
          <w:rFonts w:cs="Calibri"/>
        </w:rPr>
        <w:t>3.4.1 ▲</w:t>
      </w:r>
      <w:r>
        <w:rPr>
          <w:rFonts w:cs="Calibri"/>
          <w:b/>
          <w:bCs/>
          <w:u w:val="single"/>
        </w:rPr>
        <w:t>本次投标报价为含税人民币价。</w:t>
      </w:r>
    </w:p>
    <w:p w14:paraId="6BFC1DF8" w14:textId="77777777" w:rsidR="00116538" w:rsidRDefault="00000000">
      <w:pPr>
        <w:ind w:firstLineChars="200" w:firstLine="420"/>
        <w:rPr>
          <w:rFonts w:cs="Calibri"/>
        </w:rPr>
      </w:pPr>
      <w:r>
        <w:rPr>
          <w:rFonts w:cs="Calibri"/>
        </w:rPr>
        <w:t xml:space="preserve">3.4.2 </w:t>
      </w:r>
      <w:r>
        <w:rPr>
          <w:rFonts w:cs="Calibri"/>
        </w:rPr>
        <w:t>投标报价包括履行所有规定服务并提交服务成果所产生的全部费用。服务及服务成果须达到招标文件规定的质量标准及使用要求。</w:t>
      </w:r>
    </w:p>
    <w:p w14:paraId="42169999" w14:textId="77777777" w:rsidR="00116538"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投标文件格式</w:t>
      </w:r>
      <w:r>
        <w:rPr>
          <w:rFonts w:cs="Calibri"/>
        </w:rPr>
        <w:t>”</w:t>
      </w:r>
      <w:r>
        <w:rPr>
          <w:rFonts w:cs="Calibri"/>
        </w:rPr>
        <w:t>。</w:t>
      </w:r>
    </w:p>
    <w:p w14:paraId="780F48A3" w14:textId="77777777" w:rsidR="00116538" w:rsidRDefault="00000000">
      <w:pPr>
        <w:ind w:firstLineChars="200" w:firstLine="420"/>
        <w:rPr>
          <w:rFonts w:cs="Calibri"/>
        </w:rPr>
      </w:pPr>
      <w:r>
        <w:rPr>
          <w:rFonts w:cs="Calibri"/>
        </w:rPr>
        <w:t>3.4.4 ▲</w:t>
      </w:r>
      <w:r>
        <w:rPr>
          <w:rFonts w:cs="Calibri"/>
          <w:b/>
          <w:bCs/>
          <w:u w:val="single"/>
        </w:rPr>
        <w:t>所投标项只允许有一个报价，不接受有选择报价的投标文件。</w:t>
      </w:r>
    </w:p>
    <w:p w14:paraId="7D628F0B" w14:textId="77777777" w:rsidR="00116538" w:rsidRDefault="00000000">
      <w:pPr>
        <w:ind w:firstLineChars="200" w:firstLine="420"/>
        <w:rPr>
          <w:rFonts w:cs="Calibri"/>
        </w:rPr>
      </w:pPr>
      <w:r>
        <w:rPr>
          <w:rFonts w:cs="Calibri"/>
        </w:rPr>
        <w:t xml:space="preserve">3.4.5 </w:t>
      </w:r>
      <w:r>
        <w:rPr>
          <w:rFonts w:cs="Calibri"/>
        </w:rPr>
        <w:t>投标人应在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4916A6AF" w14:textId="77777777" w:rsidR="00116538" w:rsidRDefault="00000000">
      <w:pPr>
        <w:pStyle w:val="3"/>
        <w:ind w:firstLine="420"/>
      </w:pPr>
      <w:r>
        <w:t xml:space="preserve">3.5 </w:t>
      </w:r>
      <w:r>
        <w:t>投标保证金</w:t>
      </w:r>
    </w:p>
    <w:p w14:paraId="05057400" w14:textId="77777777" w:rsidR="00116538" w:rsidRDefault="00000000">
      <w:pPr>
        <w:ind w:firstLineChars="200" w:firstLine="420"/>
        <w:rPr>
          <w:rFonts w:cs="Calibri"/>
        </w:rPr>
      </w:pPr>
      <w:r>
        <w:rPr>
          <w:rFonts w:cs="Calibri"/>
        </w:rPr>
        <w:t xml:space="preserve">3.5.1 </w:t>
      </w:r>
      <w:r>
        <w:rPr>
          <w:rFonts w:cs="Calibri"/>
        </w:rPr>
        <w:t>投标人须按</w:t>
      </w:r>
      <w:r>
        <w:rPr>
          <w:rFonts w:cs="Calibri"/>
        </w:rPr>
        <w:t>“</w:t>
      </w:r>
      <w:r>
        <w:rPr>
          <w:rFonts w:cs="Calibri"/>
        </w:rPr>
        <w:t>投标人须知前附表</w:t>
      </w:r>
      <w:r>
        <w:rPr>
          <w:rFonts w:cs="Calibri"/>
        </w:rPr>
        <w:t>”</w:t>
      </w:r>
      <w:r>
        <w:rPr>
          <w:rFonts w:cs="Calibri"/>
        </w:rPr>
        <w:t>的规定提供投标保证金。</w:t>
      </w:r>
    </w:p>
    <w:p w14:paraId="3D3FD11B" w14:textId="77777777" w:rsidR="00116538" w:rsidRDefault="00000000">
      <w:pPr>
        <w:pStyle w:val="3"/>
        <w:ind w:firstLine="420"/>
      </w:pPr>
      <w:r>
        <w:t xml:space="preserve">3.6 </w:t>
      </w:r>
      <w:r>
        <w:t>投标文件有效期</w:t>
      </w:r>
    </w:p>
    <w:p w14:paraId="5445DFFC" w14:textId="77777777" w:rsidR="00116538" w:rsidRDefault="00000000">
      <w:pPr>
        <w:ind w:firstLineChars="200" w:firstLine="420"/>
        <w:rPr>
          <w:rFonts w:cs="Calibri"/>
        </w:rPr>
      </w:pPr>
      <w:r>
        <w:rPr>
          <w:rFonts w:cs="Calibri"/>
        </w:rPr>
        <w:t xml:space="preserve">3.6.1 </w:t>
      </w:r>
      <w:r>
        <w:rPr>
          <w:rFonts w:cs="Calibri"/>
        </w:rPr>
        <w:t>投标文件有效期按</w:t>
      </w:r>
      <w:r>
        <w:rPr>
          <w:rFonts w:cs="Calibri"/>
        </w:rPr>
        <w:t>“</w:t>
      </w:r>
      <w:r>
        <w:rPr>
          <w:rFonts w:cs="Calibri"/>
        </w:rPr>
        <w:t>投标人须知前附表</w:t>
      </w:r>
      <w:r>
        <w:rPr>
          <w:rFonts w:cs="Calibri"/>
        </w:rPr>
        <w:t>”</w:t>
      </w:r>
      <w:r>
        <w:rPr>
          <w:rFonts w:cs="Calibri"/>
        </w:rPr>
        <w:t>规定，投标文件应在该有效期内保持有效。合同签订后，投标文件作为合同附件，投标文件有效期同合同有效期。</w:t>
      </w:r>
    </w:p>
    <w:p w14:paraId="17AEA4F6" w14:textId="77777777" w:rsidR="00116538" w:rsidRDefault="00000000">
      <w:pPr>
        <w:ind w:firstLineChars="200" w:firstLine="420"/>
        <w:rPr>
          <w:rFonts w:cs="Calibri"/>
        </w:rPr>
      </w:pPr>
      <w:r>
        <w:rPr>
          <w:rFonts w:cs="Calibri"/>
        </w:rPr>
        <w:t xml:space="preserve">3.6.2 </w:t>
      </w:r>
      <w:r>
        <w:rPr>
          <w:rFonts w:cs="Calibri"/>
        </w:rPr>
        <w:t>在特殊情况下，采购人可与投标人协商延长投标文件有效期，这种要求和答复均应以书面形式进行。</w:t>
      </w:r>
    </w:p>
    <w:p w14:paraId="21FB1FC0" w14:textId="77777777" w:rsidR="00116538" w:rsidRDefault="00000000">
      <w:pPr>
        <w:ind w:firstLineChars="200" w:firstLine="420"/>
        <w:rPr>
          <w:rFonts w:cs="Calibri"/>
        </w:rPr>
      </w:pPr>
      <w:r>
        <w:rPr>
          <w:rFonts w:cs="Calibri"/>
        </w:rPr>
        <w:t xml:space="preserve">3.6.3 </w:t>
      </w:r>
      <w:r>
        <w:rPr>
          <w:rFonts w:cs="Calibri"/>
        </w:rPr>
        <w:t>投标人可拒绝接受延期要求。同意延长有效期的投标人不能修改投标文件。</w:t>
      </w:r>
    </w:p>
    <w:p w14:paraId="39FDCCEF" w14:textId="77777777" w:rsidR="00116538" w:rsidRDefault="00000000">
      <w:pPr>
        <w:ind w:firstLineChars="200" w:firstLine="420"/>
        <w:rPr>
          <w:rFonts w:cs="Calibri"/>
        </w:rPr>
      </w:pPr>
      <w:r>
        <w:rPr>
          <w:rFonts w:cs="Calibri"/>
        </w:rPr>
        <w:t xml:space="preserve">3.6.4 </w:t>
      </w:r>
      <w:r>
        <w:rPr>
          <w:rFonts w:cs="Calibri"/>
        </w:rPr>
        <w:t>投标文件有效期内，投标人撤销投标文件的，应承担采购人提出的索赔。</w:t>
      </w:r>
    </w:p>
    <w:p w14:paraId="58ABD1E7" w14:textId="77777777" w:rsidR="00116538" w:rsidRDefault="00000000">
      <w:pPr>
        <w:pStyle w:val="2"/>
        <w:ind w:firstLine="420"/>
      </w:pPr>
      <w:bookmarkStart w:id="64" w:name="_Toc82338242"/>
      <w:bookmarkStart w:id="65" w:name="_Toc82873325"/>
      <w:r>
        <w:t>四、投标</w:t>
      </w:r>
      <w:bookmarkEnd w:id="64"/>
      <w:bookmarkEnd w:id="65"/>
    </w:p>
    <w:p w14:paraId="52A06608" w14:textId="77777777" w:rsidR="00116538" w:rsidRDefault="00000000">
      <w:pPr>
        <w:pStyle w:val="3"/>
        <w:ind w:firstLine="420"/>
      </w:pPr>
      <w:r>
        <w:t xml:space="preserve">4.1 </w:t>
      </w:r>
      <w:r>
        <w:t>投标文件的密封及标记</w:t>
      </w:r>
    </w:p>
    <w:p w14:paraId="6E7715F3" w14:textId="77777777" w:rsidR="00116538" w:rsidRDefault="00000000">
      <w:pPr>
        <w:ind w:firstLineChars="200" w:firstLine="420"/>
        <w:rPr>
          <w:rFonts w:cs="Calibri"/>
        </w:rPr>
      </w:pPr>
      <w:r>
        <w:rPr>
          <w:rFonts w:cs="Calibri"/>
        </w:rPr>
        <w:t xml:space="preserve">4.1.1 </w:t>
      </w:r>
      <w:r>
        <w:rPr>
          <w:rFonts w:cs="Calibri"/>
        </w:rPr>
        <w:t>投标文件应按以下方法密封及标记</w:t>
      </w:r>
    </w:p>
    <w:p w14:paraId="6991EB55" w14:textId="77777777" w:rsidR="00116538" w:rsidRDefault="00000000">
      <w:pPr>
        <w:ind w:firstLineChars="200" w:firstLine="420"/>
        <w:rPr>
          <w:rFonts w:cs="Calibri"/>
        </w:rPr>
      </w:pPr>
      <w:r>
        <w:rPr>
          <w:rFonts w:cs="Calibri"/>
        </w:rPr>
        <w:t>投标文件密封及标记要求见</w:t>
      </w:r>
      <w:r>
        <w:rPr>
          <w:rFonts w:cs="Calibri"/>
        </w:rPr>
        <w:t>“</w:t>
      </w:r>
      <w:r>
        <w:rPr>
          <w:rFonts w:cs="Calibri"/>
        </w:rPr>
        <w:t>投标人须知前附表</w:t>
      </w:r>
      <w:r>
        <w:rPr>
          <w:rFonts w:cs="Calibri"/>
        </w:rPr>
        <w:t>”</w:t>
      </w:r>
      <w:r>
        <w:rPr>
          <w:rFonts w:cs="Calibri"/>
        </w:rPr>
        <w:t>。</w:t>
      </w:r>
    </w:p>
    <w:p w14:paraId="1DFE16FD" w14:textId="77777777" w:rsidR="00116538" w:rsidRDefault="00000000">
      <w:pPr>
        <w:pStyle w:val="3"/>
        <w:ind w:firstLine="420"/>
      </w:pPr>
      <w:r>
        <w:t xml:space="preserve">4.2 </w:t>
      </w:r>
      <w:r>
        <w:t>投标文件的提交</w:t>
      </w:r>
    </w:p>
    <w:p w14:paraId="37C4AC19" w14:textId="77777777" w:rsidR="00116538" w:rsidRDefault="00000000">
      <w:pPr>
        <w:ind w:firstLineChars="200" w:firstLine="420"/>
        <w:rPr>
          <w:rFonts w:cs="Calibri"/>
        </w:rPr>
      </w:pPr>
      <w:r>
        <w:rPr>
          <w:rFonts w:cs="Calibri"/>
        </w:rPr>
        <w:t xml:space="preserve">4.2.1 </w:t>
      </w:r>
      <w:r>
        <w:rPr>
          <w:rFonts w:cs="Calibri"/>
        </w:rPr>
        <w:t>提交投标文件</w:t>
      </w:r>
    </w:p>
    <w:p w14:paraId="0F0AF9CD" w14:textId="77777777" w:rsidR="00116538" w:rsidRDefault="00000000">
      <w:pPr>
        <w:ind w:firstLineChars="200" w:firstLine="420"/>
        <w:rPr>
          <w:rFonts w:cs="Calibri"/>
        </w:rPr>
      </w:pPr>
      <w:r>
        <w:rPr>
          <w:rFonts w:cs="Calibri"/>
        </w:rPr>
        <w:t>（</w:t>
      </w:r>
      <w:r>
        <w:rPr>
          <w:rFonts w:cs="Calibri"/>
        </w:rPr>
        <w:t>1</w:t>
      </w:r>
      <w:r>
        <w:rPr>
          <w:rFonts w:cs="Calibri"/>
        </w:rPr>
        <w:t>）电子投标文件传输提交</w:t>
      </w:r>
    </w:p>
    <w:p w14:paraId="331DE239" w14:textId="77777777" w:rsidR="00116538" w:rsidRDefault="00000000">
      <w:pPr>
        <w:ind w:firstLineChars="200" w:firstLine="420"/>
        <w:rPr>
          <w:rFonts w:cs="Calibri"/>
        </w:rPr>
      </w:pPr>
      <w:r>
        <w:rPr>
          <w:rFonts w:cs="Calibri"/>
        </w:rPr>
        <w:t>投标人应当在</w:t>
      </w:r>
      <w:r>
        <w:rPr>
          <w:rFonts w:cs="Calibri" w:hint="eastAsia"/>
        </w:rPr>
        <w:t>提交投标文件截止时间</w:t>
      </w:r>
      <w:r>
        <w:rPr>
          <w:rFonts w:cs="Calibri"/>
        </w:rPr>
        <w:t>前完成电子投标文件的传输提交至政府采购云平台（</w:t>
      </w:r>
      <w:r>
        <w:rPr>
          <w:rFonts w:cs="Calibri"/>
        </w:rPr>
        <w:t>https://www.zcygov.cn</w:t>
      </w:r>
      <w:r>
        <w:rPr>
          <w:rFonts w:cs="Calibri"/>
        </w:rPr>
        <w:t>），</w:t>
      </w:r>
      <w:r>
        <w:rPr>
          <w:rFonts w:cs="Calibri" w:hint="eastAsia"/>
        </w:rPr>
        <w:t>提交投标文件截止时间</w:t>
      </w:r>
      <w:r>
        <w:rPr>
          <w:rFonts w:cs="Calibri"/>
        </w:rPr>
        <w:t>前未完成传输提交的，视为未提交投标文件。</w:t>
      </w:r>
      <w:r>
        <w:rPr>
          <w:rFonts w:cs="Calibri" w:hint="eastAsia"/>
        </w:rPr>
        <w:t>提交投标文件截止时间</w:t>
      </w:r>
      <w:r>
        <w:rPr>
          <w:rFonts w:cs="Calibri"/>
        </w:rPr>
        <w:t>以后传输提交的投标文件，将被拒收。</w:t>
      </w:r>
    </w:p>
    <w:p w14:paraId="1C7C79C1" w14:textId="77777777" w:rsidR="00116538" w:rsidRDefault="00000000">
      <w:pPr>
        <w:ind w:firstLineChars="200" w:firstLine="420"/>
        <w:rPr>
          <w:rFonts w:cs="Calibri"/>
        </w:rPr>
      </w:pPr>
      <w:r>
        <w:rPr>
          <w:rFonts w:cs="Calibri"/>
        </w:rPr>
        <w:t>（</w:t>
      </w:r>
      <w:r>
        <w:rPr>
          <w:rFonts w:cs="Calibri"/>
        </w:rPr>
        <w:t>2</w:t>
      </w:r>
      <w:r>
        <w:rPr>
          <w:rFonts w:cs="Calibri"/>
        </w:rPr>
        <w:t>）备份电子投标文件提交</w:t>
      </w:r>
    </w:p>
    <w:p w14:paraId="6E579ACE" w14:textId="77777777" w:rsidR="00116538" w:rsidRDefault="00000000">
      <w:pPr>
        <w:ind w:firstLineChars="200" w:firstLine="420"/>
        <w:rPr>
          <w:rFonts w:cs="Calibri"/>
        </w:rPr>
      </w:pPr>
      <w:r>
        <w:rPr>
          <w:rFonts w:cs="Calibri"/>
        </w:rPr>
        <w:t>投标人可以提交备份电子投标文件，如提交备份电子投标文件，请按以下方式提交。</w:t>
      </w:r>
    </w:p>
    <w:p w14:paraId="31DACBCB" w14:textId="77777777" w:rsidR="00116538" w:rsidRDefault="00000000">
      <w:pPr>
        <w:ind w:firstLineChars="200" w:firstLine="420"/>
        <w:rPr>
          <w:rFonts w:cs="Calibri"/>
        </w:rPr>
      </w:pPr>
      <w:r>
        <w:rPr>
          <w:rFonts w:cs="Calibri"/>
        </w:rPr>
        <w:t>应当在</w:t>
      </w:r>
      <w:r>
        <w:rPr>
          <w:rFonts w:cs="Calibri" w:hint="eastAsia"/>
        </w:rPr>
        <w:t>提交投标文件截止时间</w:t>
      </w:r>
      <w:r>
        <w:rPr>
          <w:rFonts w:cs="Calibri"/>
        </w:rPr>
        <w:t>以前，供应商将以介质存储的数据电文形式的备份电子投标文件密封并以邮寄或直接送达等形式提交给采购代理机构联系人（</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w:t>
      </w:r>
      <w:r>
        <w:rPr>
          <w:rFonts w:cs="Calibri"/>
        </w:rPr>
        <w:t>），使其在</w:t>
      </w:r>
      <w:r>
        <w:rPr>
          <w:rFonts w:cs="Calibri" w:hint="eastAsia"/>
        </w:rPr>
        <w:t>提交投标文件截止时间</w:t>
      </w:r>
      <w:r>
        <w:rPr>
          <w:rFonts w:cs="Calibri"/>
        </w:rPr>
        <w:t>以前收到。封皮应注明投标人名称、项目名称。</w:t>
      </w:r>
    </w:p>
    <w:p w14:paraId="31C9076F" w14:textId="77777777" w:rsidR="00116538" w:rsidRDefault="00000000">
      <w:pPr>
        <w:ind w:firstLineChars="200" w:firstLine="420"/>
        <w:rPr>
          <w:rFonts w:cs="Calibri"/>
        </w:rPr>
      </w:pPr>
      <w:r>
        <w:rPr>
          <w:rFonts w:cs="Calibri"/>
        </w:rPr>
        <w:t>备份电子投标文件仅在在线解密异常处理时使用。投标文件已按时解密的，备份电子投标文件自动失效。</w:t>
      </w:r>
    </w:p>
    <w:p w14:paraId="082EFB41" w14:textId="77777777" w:rsidR="00116538" w:rsidRDefault="00000000">
      <w:pPr>
        <w:ind w:firstLineChars="200" w:firstLine="420"/>
        <w:rPr>
          <w:rFonts w:cs="Calibri"/>
        </w:rPr>
      </w:pPr>
      <w:r>
        <w:rPr>
          <w:rFonts w:cs="Calibri"/>
        </w:rPr>
        <w:t xml:space="preserve">4.2.2 </w:t>
      </w:r>
      <w:r>
        <w:rPr>
          <w:rFonts w:cs="Calibri"/>
        </w:rPr>
        <w:t>投标人提交的投标文件均不予退还。</w:t>
      </w:r>
    </w:p>
    <w:p w14:paraId="0D699C7F" w14:textId="77777777" w:rsidR="00116538" w:rsidRDefault="00000000">
      <w:pPr>
        <w:ind w:firstLineChars="200" w:firstLine="420"/>
        <w:rPr>
          <w:rFonts w:cs="Calibri"/>
        </w:rPr>
      </w:pPr>
      <w:r>
        <w:rPr>
          <w:rFonts w:cs="Calibri"/>
        </w:rPr>
        <w:t xml:space="preserve">4.2.3 </w:t>
      </w:r>
      <w:r>
        <w:rPr>
          <w:rFonts w:cs="Calibri"/>
        </w:rPr>
        <w:t>逾期传输的电子投标文件，采购人将不予受理。</w:t>
      </w:r>
    </w:p>
    <w:p w14:paraId="27A56A3D" w14:textId="77777777" w:rsidR="00116538" w:rsidRDefault="00000000">
      <w:pPr>
        <w:ind w:firstLineChars="200" w:firstLine="420"/>
        <w:rPr>
          <w:rFonts w:cs="Calibri"/>
        </w:rPr>
      </w:pPr>
      <w:r>
        <w:rPr>
          <w:rFonts w:cs="Calibri"/>
        </w:rPr>
        <w:t xml:space="preserve">4.2.4 </w:t>
      </w:r>
      <w:r>
        <w:rPr>
          <w:rFonts w:cs="Calibri"/>
        </w:rPr>
        <w:t>采购人如因故推迟</w:t>
      </w:r>
      <w:r>
        <w:rPr>
          <w:rFonts w:cs="Calibri" w:hint="eastAsia"/>
        </w:rPr>
        <w:t>提交投标文件截止时间</w:t>
      </w:r>
      <w:r>
        <w:rPr>
          <w:rFonts w:cs="Calibri"/>
        </w:rPr>
        <w:t>，应以书面形式通知所有投标人。在这种情况下，</w:t>
      </w:r>
      <w:r>
        <w:rPr>
          <w:rFonts w:cs="Calibri"/>
        </w:rPr>
        <w:lastRenderedPageBreak/>
        <w:t>采购人和投标人的权利和义务将受到新的</w:t>
      </w:r>
      <w:r>
        <w:rPr>
          <w:rFonts w:cs="Calibri" w:hint="eastAsia"/>
        </w:rPr>
        <w:t>提交投标文件截止时间</w:t>
      </w:r>
      <w:r>
        <w:rPr>
          <w:rFonts w:cs="Calibri"/>
        </w:rPr>
        <w:t>的约束。</w:t>
      </w:r>
    </w:p>
    <w:p w14:paraId="0FE95F2F" w14:textId="77777777" w:rsidR="00116538" w:rsidRDefault="00000000">
      <w:pPr>
        <w:pStyle w:val="3"/>
        <w:ind w:firstLine="420"/>
      </w:pPr>
      <w:r>
        <w:t xml:space="preserve">4.3 </w:t>
      </w:r>
      <w:r>
        <w:t>投标文件的补充、修改和撤回</w:t>
      </w:r>
    </w:p>
    <w:p w14:paraId="06F54A52" w14:textId="77777777" w:rsidR="00116538" w:rsidRDefault="00000000">
      <w:pPr>
        <w:ind w:firstLineChars="200" w:firstLine="420"/>
        <w:rPr>
          <w:rFonts w:cs="Calibri"/>
        </w:rPr>
      </w:pPr>
      <w:r>
        <w:rPr>
          <w:rFonts w:cs="Calibri"/>
        </w:rPr>
        <w:t xml:space="preserve">4.3.1 </w:t>
      </w:r>
      <w:r>
        <w:rPr>
          <w:rFonts w:cs="Calibri"/>
        </w:rPr>
        <w:t>投标人在投标以后如必须补充、修改或撤回投标文件，必须在</w:t>
      </w:r>
      <w:r>
        <w:rPr>
          <w:rFonts w:cs="Calibri" w:hint="eastAsia"/>
        </w:rPr>
        <w:t>提交投标文件截止时间</w:t>
      </w:r>
      <w:r>
        <w:rPr>
          <w:rFonts w:cs="Calibri"/>
        </w:rPr>
        <w:t>以前在</w:t>
      </w:r>
      <w:r>
        <w:rPr>
          <w:rFonts w:cs="Calibri"/>
        </w:rPr>
        <w:t>“</w:t>
      </w:r>
      <w:r>
        <w:rPr>
          <w:rFonts w:cs="Calibri"/>
        </w:rPr>
        <w:t>政府采购云平台</w:t>
      </w:r>
      <w:r>
        <w:rPr>
          <w:rFonts w:cs="Calibri"/>
        </w:rPr>
        <w:t>”</w:t>
      </w:r>
      <w:r>
        <w:rPr>
          <w:rFonts w:cs="Calibri"/>
        </w:rPr>
        <w:t>上补充、修改或撤回投标文件。补充、修改电子投标文件的，应当先行撤回原文件，补充、修改后重新传输提交。</w:t>
      </w:r>
      <w:r>
        <w:rPr>
          <w:rFonts w:cs="Calibri" w:hint="eastAsia"/>
        </w:rPr>
        <w:t>提交投标文件截止时间</w:t>
      </w:r>
      <w:r>
        <w:rPr>
          <w:rFonts w:cs="Calibri"/>
        </w:rPr>
        <w:t>前未完成传输的，视为撤回投标文件。</w:t>
      </w:r>
    </w:p>
    <w:p w14:paraId="0B30E0C4" w14:textId="77777777" w:rsidR="00116538" w:rsidRDefault="00000000">
      <w:pPr>
        <w:pStyle w:val="3"/>
        <w:ind w:firstLine="420"/>
      </w:pPr>
      <w:r>
        <w:t xml:space="preserve">4.4 </w:t>
      </w:r>
      <w:r>
        <w:t>备选投标方案</w:t>
      </w:r>
    </w:p>
    <w:p w14:paraId="6D2B82C9" w14:textId="77777777" w:rsidR="00116538" w:rsidRDefault="00000000">
      <w:pPr>
        <w:ind w:firstLineChars="200" w:firstLine="420"/>
        <w:rPr>
          <w:rFonts w:cs="Calibri"/>
        </w:rPr>
      </w:pPr>
      <w:r>
        <w:rPr>
          <w:rFonts w:cs="Calibri"/>
        </w:rPr>
        <w:t>投标人不得提交备选投标方案，否则，投标文件将被判定为无效标。【注：备选投标方案不是指备份投标文件】</w:t>
      </w:r>
    </w:p>
    <w:p w14:paraId="39455314" w14:textId="77777777" w:rsidR="00116538" w:rsidRDefault="00000000">
      <w:pPr>
        <w:pStyle w:val="3"/>
        <w:ind w:firstLine="420"/>
      </w:pPr>
      <w:r>
        <w:t xml:space="preserve">4.5 </w:t>
      </w:r>
      <w:r>
        <w:t>不予受理的投标文件</w:t>
      </w:r>
    </w:p>
    <w:p w14:paraId="3390FC0F" w14:textId="77777777" w:rsidR="00116538" w:rsidRDefault="00000000">
      <w:pPr>
        <w:ind w:firstLineChars="200" w:firstLine="420"/>
        <w:rPr>
          <w:rFonts w:cs="Calibri"/>
        </w:rPr>
      </w:pPr>
      <w:r>
        <w:rPr>
          <w:rFonts w:cs="Calibri"/>
        </w:rPr>
        <w:t>（</w:t>
      </w:r>
      <w:r>
        <w:rPr>
          <w:rFonts w:cs="Calibri"/>
        </w:rPr>
        <w:t>1</w:t>
      </w:r>
      <w:r>
        <w:rPr>
          <w:rFonts w:cs="Calibri"/>
        </w:rPr>
        <w:t>）在</w:t>
      </w:r>
      <w:r>
        <w:rPr>
          <w:rFonts w:cs="Calibri" w:hint="eastAsia"/>
        </w:rPr>
        <w:t>提交投标文件截止时间</w:t>
      </w:r>
      <w:r>
        <w:rPr>
          <w:rFonts w:cs="Calibri"/>
        </w:rPr>
        <w:t>以后送达的投标文件；</w:t>
      </w:r>
    </w:p>
    <w:p w14:paraId="5C22A476" w14:textId="77777777" w:rsidR="00116538" w:rsidRDefault="00000000">
      <w:pPr>
        <w:ind w:firstLineChars="200" w:firstLine="420"/>
        <w:rPr>
          <w:rFonts w:cs="Calibri"/>
        </w:rPr>
      </w:pPr>
      <w:r>
        <w:rPr>
          <w:rFonts w:cs="Calibri"/>
        </w:rPr>
        <w:t>（</w:t>
      </w:r>
      <w:r>
        <w:rPr>
          <w:rFonts w:cs="Calibri"/>
        </w:rPr>
        <w:t>2</w:t>
      </w:r>
      <w:r>
        <w:rPr>
          <w:rFonts w:cs="Calibri"/>
        </w:rPr>
        <w:t>）未密封的备份电子投标文件；</w:t>
      </w:r>
    </w:p>
    <w:p w14:paraId="380C3AFA" w14:textId="77777777" w:rsidR="00116538" w:rsidRDefault="00000000">
      <w:pPr>
        <w:pStyle w:val="3"/>
        <w:ind w:firstLine="420"/>
      </w:pPr>
      <w:r>
        <w:t xml:space="preserve">4.6 </w:t>
      </w:r>
      <w:r>
        <w:t>投标人不足三家情况处理</w:t>
      </w:r>
    </w:p>
    <w:p w14:paraId="483F692E" w14:textId="77777777" w:rsidR="00116538" w:rsidRDefault="00000000">
      <w:pPr>
        <w:ind w:firstLineChars="200" w:firstLine="420"/>
        <w:rPr>
          <w:rFonts w:cs="Calibri"/>
        </w:rPr>
      </w:pPr>
      <w:r>
        <w:rPr>
          <w:rFonts w:cs="Calibri"/>
        </w:rPr>
        <w:t>至</w:t>
      </w:r>
      <w:r>
        <w:rPr>
          <w:rFonts w:cs="Calibri" w:hint="eastAsia"/>
        </w:rPr>
        <w:t>提交投标文件截止时间</w:t>
      </w:r>
      <w:r>
        <w:rPr>
          <w:rFonts w:cs="Calibri"/>
        </w:rPr>
        <w:t>，参加标项投标的投标人不足三家的，除采购任务取消情形外，采购人可选择以下方式之一处理：</w:t>
      </w:r>
    </w:p>
    <w:p w14:paraId="43B2D3D1" w14:textId="77777777" w:rsidR="00116538"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3E74C50E" w14:textId="77777777" w:rsidR="00116538"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20B8728B" w14:textId="77777777" w:rsidR="00116538" w:rsidRDefault="00000000">
      <w:pPr>
        <w:pStyle w:val="2"/>
        <w:ind w:firstLine="420"/>
      </w:pPr>
      <w:bookmarkStart w:id="66" w:name="_Toc82338243"/>
      <w:bookmarkStart w:id="67" w:name="_Toc82873326"/>
      <w:r>
        <w:t>五、开标、评标</w:t>
      </w:r>
      <w:bookmarkEnd w:id="66"/>
      <w:bookmarkEnd w:id="67"/>
      <w:r>
        <w:t>及合同签订</w:t>
      </w:r>
    </w:p>
    <w:p w14:paraId="5F0F0AC6" w14:textId="77777777" w:rsidR="00116538" w:rsidRDefault="00000000">
      <w:pPr>
        <w:pStyle w:val="3"/>
        <w:ind w:firstLine="420"/>
      </w:pPr>
      <w:r>
        <w:t xml:space="preserve">5.1 </w:t>
      </w:r>
      <w:r>
        <w:t>开标</w:t>
      </w:r>
    </w:p>
    <w:p w14:paraId="5F1D2452" w14:textId="77777777" w:rsidR="00116538" w:rsidRDefault="00000000">
      <w:pPr>
        <w:ind w:firstLineChars="200" w:firstLine="420"/>
        <w:rPr>
          <w:rFonts w:cs="Calibri"/>
        </w:rPr>
      </w:pPr>
      <w:r>
        <w:rPr>
          <w:rFonts w:cs="Calibri"/>
        </w:rPr>
        <w:t xml:space="preserve">5.1.1 </w:t>
      </w:r>
      <w:r>
        <w:rPr>
          <w:rFonts w:cs="Calibri"/>
        </w:rPr>
        <w:t>采购人按</w:t>
      </w:r>
      <w:r>
        <w:rPr>
          <w:rFonts w:cs="Calibri"/>
        </w:rPr>
        <w:t>“</w:t>
      </w:r>
      <w:r>
        <w:rPr>
          <w:rFonts w:cs="Calibri"/>
        </w:rPr>
        <w:t>投标人须知前附表</w:t>
      </w:r>
      <w:r>
        <w:rPr>
          <w:rFonts w:cs="Calibri"/>
        </w:rPr>
        <w:t>”</w:t>
      </w:r>
      <w:r>
        <w:rPr>
          <w:rFonts w:cs="Calibri"/>
        </w:rPr>
        <w:t>规定的时间、地点公开开标，并邀请所有投标人代表准时在线参加。</w:t>
      </w:r>
    </w:p>
    <w:p w14:paraId="7C07482F" w14:textId="77777777" w:rsidR="00116538" w:rsidRDefault="00000000">
      <w:pPr>
        <w:ind w:firstLineChars="200" w:firstLine="420"/>
        <w:rPr>
          <w:rFonts w:cs="Calibri"/>
        </w:rPr>
      </w:pPr>
      <w:r>
        <w:rPr>
          <w:rFonts w:cs="Calibri"/>
        </w:rPr>
        <w:t xml:space="preserve">5.1.2 </w:t>
      </w:r>
      <w:r>
        <w:rPr>
          <w:rFonts w:cs="Calibri"/>
        </w:rPr>
        <w:t>投标人代表应在线参加开标活动。</w:t>
      </w:r>
    </w:p>
    <w:p w14:paraId="3E693094" w14:textId="77777777" w:rsidR="00116538" w:rsidRDefault="00000000">
      <w:pPr>
        <w:ind w:firstLineChars="200" w:firstLine="42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64798132" w14:textId="77777777" w:rsidR="00116538"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245E366E" w14:textId="77777777" w:rsidR="00116538" w:rsidRDefault="00000000">
      <w:pPr>
        <w:ind w:firstLineChars="200" w:firstLine="420"/>
        <w:rPr>
          <w:rFonts w:cs="Calibri"/>
        </w:rPr>
      </w:pPr>
      <w:r>
        <w:rPr>
          <w:rFonts w:cs="Calibri"/>
        </w:rPr>
        <w:t>（</w:t>
      </w:r>
      <w:r>
        <w:rPr>
          <w:rFonts w:cs="Calibri"/>
        </w:rPr>
        <w:t>1</w:t>
      </w:r>
      <w:r>
        <w:rPr>
          <w:rFonts w:cs="Calibri"/>
        </w:rPr>
        <w:t>）开始在线解密</w:t>
      </w:r>
    </w:p>
    <w:p w14:paraId="4D5AD694" w14:textId="77777777" w:rsidR="00116538" w:rsidRDefault="00000000">
      <w:pPr>
        <w:ind w:firstLineChars="200" w:firstLine="420"/>
        <w:rPr>
          <w:rFonts w:cs="Calibri"/>
        </w:rPr>
      </w:pPr>
      <w:r>
        <w:rPr>
          <w:rFonts w:cs="Calibri"/>
        </w:rPr>
        <w:t>至</w:t>
      </w:r>
      <w:r>
        <w:rPr>
          <w:rFonts w:cs="Calibri" w:hint="eastAsia"/>
        </w:rPr>
        <w:t>提交投标文件截止时间</w:t>
      </w:r>
      <w:r>
        <w:rPr>
          <w:rFonts w:cs="Calibri"/>
        </w:rPr>
        <w:t>，开标活动组织人员启动在线解密程序，投标人应登录政府采购云平台在在线解密时间内对已提交的电子投标文件进行解密。</w:t>
      </w:r>
    </w:p>
    <w:p w14:paraId="30E6C395" w14:textId="77777777" w:rsidR="00116538" w:rsidRDefault="00000000">
      <w:pPr>
        <w:ind w:firstLineChars="200" w:firstLine="420"/>
        <w:rPr>
          <w:rFonts w:cs="Calibri"/>
        </w:rPr>
      </w:pPr>
      <w:r>
        <w:rPr>
          <w:rFonts w:cs="Calibri"/>
        </w:rPr>
        <w:t>（</w:t>
      </w:r>
      <w:r>
        <w:rPr>
          <w:rFonts w:cs="Calibri"/>
        </w:rPr>
        <w:t>2</w:t>
      </w:r>
      <w:r>
        <w:rPr>
          <w:rFonts w:cs="Calibri"/>
        </w:rPr>
        <w:t>）解密异常处理</w:t>
      </w:r>
    </w:p>
    <w:p w14:paraId="1FEA0079" w14:textId="77777777" w:rsidR="00116538" w:rsidRDefault="00000000">
      <w:pPr>
        <w:ind w:firstLineChars="200" w:firstLine="420"/>
        <w:rPr>
          <w:rFonts w:cs="Calibri"/>
        </w:rPr>
      </w:pPr>
      <w:r>
        <w:rPr>
          <w:rFonts w:cs="Calibri"/>
        </w:rPr>
        <w:t>如在线解密失败，开标活动组织人员将启动异常处理，上传投标人在</w:t>
      </w:r>
      <w:r>
        <w:rPr>
          <w:rFonts w:cs="Calibri" w:hint="eastAsia"/>
        </w:rPr>
        <w:t>提交投标文件截止时间</w:t>
      </w:r>
      <w:r>
        <w:rPr>
          <w:rFonts w:cs="Calibri"/>
        </w:rPr>
        <w:t>前提交的备份电子投标文件进行再次解密，如未提供备份电子投标文件，将不进行再次解密程序。无法在线解密视为投标人放弃投标。</w:t>
      </w:r>
    </w:p>
    <w:p w14:paraId="6F20F786" w14:textId="77777777" w:rsidR="00116538" w:rsidRDefault="00000000">
      <w:pPr>
        <w:ind w:firstLineChars="200" w:firstLine="420"/>
        <w:rPr>
          <w:rFonts w:cs="Calibri"/>
        </w:rPr>
      </w:pPr>
      <w:r>
        <w:rPr>
          <w:rFonts w:cs="Calibri"/>
        </w:rPr>
        <w:t>（</w:t>
      </w:r>
      <w:r>
        <w:rPr>
          <w:rFonts w:cs="Calibri"/>
        </w:rPr>
        <w:t>3</w:t>
      </w:r>
      <w:r>
        <w:rPr>
          <w:rFonts w:cs="Calibri"/>
        </w:rPr>
        <w:t>）在线解密时间</w:t>
      </w:r>
    </w:p>
    <w:p w14:paraId="5EC4BA27" w14:textId="77777777" w:rsidR="00116538" w:rsidRDefault="00000000">
      <w:pPr>
        <w:ind w:firstLineChars="200" w:firstLine="420"/>
        <w:rPr>
          <w:rFonts w:cs="Calibri"/>
        </w:rPr>
      </w:pPr>
      <w:r>
        <w:rPr>
          <w:rFonts w:cs="Calibri"/>
        </w:rPr>
        <w:t>在线解密时间为</w:t>
      </w:r>
      <w:r>
        <w:rPr>
          <w:rFonts w:cs="Calibri"/>
        </w:rPr>
        <w:t>30</w:t>
      </w:r>
      <w:r>
        <w:rPr>
          <w:rFonts w:cs="Calibri"/>
        </w:rPr>
        <w:t>分钟。</w:t>
      </w:r>
    </w:p>
    <w:p w14:paraId="3C26485A" w14:textId="77777777" w:rsidR="00116538"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在线开启投标文件</w:t>
      </w:r>
    </w:p>
    <w:p w14:paraId="23B28AE6" w14:textId="77777777" w:rsidR="00116538" w:rsidRDefault="00000000">
      <w:pPr>
        <w:ind w:firstLineChars="200" w:firstLine="420"/>
        <w:rPr>
          <w:rFonts w:cs="Calibri"/>
        </w:rPr>
      </w:pPr>
      <w:r>
        <w:rPr>
          <w:rFonts w:cs="Calibri"/>
        </w:rPr>
        <w:t>待所有投标人在线解密结束后，开标活动组织人员在线开启投标文件。</w:t>
      </w:r>
    </w:p>
    <w:p w14:paraId="13876A1B" w14:textId="77777777" w:rsidR="00116538"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4CFE4B66" w14:textId="77777777" w:rsidR="00116538" w:rsidRDefault="00000000">
      <w:pPr>
        <w:ind w:firstLineChars="200" w:firstLine="42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529F6DBB" w14:textId="77777777" w:rsidR="00116538"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49418B6E" w14:textId="77777777" w:rsidR="00116538" w:rsidRDefault="00000000">
      <w:pPr>
        <w:ind w:firstLineChars="200" w:firstLine="42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w:t>
      </w:r>
      <w:r>
        <w:rPr>
          <w:rFonts w:cs="Calibri" w:hint="eastAsia"/>
        </w:rPr>
        <w:t>签名</w:t>
      </w:r>
      <w:r>
        <w:rPr>
          <w:rFonts w:cs="Calibri"/>
        </w:rPr>
        <w:t>确认。如投标人代表未</w:t>
      </w:r>
      <w:r>
        <w:rPr>
          <w:rFonts w:cs="Calibri" w:hint="eastAsia"/>
        </w:rPr>
        <w:t>签名</w:t>
      </w:r>
      <w:r>
        <w:rPr>
          <w:rFonts w:cs="Calibri"/>
        </w:rPr>
        <w:t>，也未说明理由，视为无异议。</w:t>
      </w:r>
    </w:p>
    <w:p w14:paraId="728ED566" w14:textId="77777777" w:rsidR="00116538" w:rsidRDefault="00000000">
      <w:pPr>
        <w:ind w:firstLineChars="200" w:firstLine="420"/>
        <w:rPr>
          <w:rFonts w:cs="Calibri"/>
        </w:rPr>
      </w:pPr>
      <w:r>
        <w:rPr>
          <w:rFonts w:cs="Calibri"/>
        </w:rPr>
        <w:lastRenderedPageBreak/>
        <w:t>开标结束后，如发现开标结果与报价文件（签章版）内容不一致者，以报价文件（签章版）内容为准，由评标委员会根据报价文件内容进行纠正。</w:t>
      </w:r>
    </w:p>
    <w:p w14:paraId="6C9D8D1C" w14:textId="77777777" w:rsidR="00116538" w:rsidRDefault="00000000">
      <w:pPr>
        <w:ind w:firstLineChars="200" w:firstLine="420"/>
        <w:rPr>
          <w:rFonts w:cs="Calibri"/>
        </w:rPr>
      </w:pPr>
      <w:r>
        <w:rPr>
          <w:rFonts w:cs="Calibri"/>
        </w:rPr>
        <w:t xml:space="preserve">5.1.7 </w:t>
      </w:r>
      <w:r>
        <w:rPr>
          <w:rFonts w:cs="Calibri"/>
        </w:rPr>
        <w:t>公布评审结果</w:t>
      </w:r>
    </w:p>
    <w:p w14:paraId="733B4A1A" w14:textId="77777777" w:rsidR="00116538" w:rsidRDefault="00000000">
      <w:pPr>
        <w:ind w:firstLineChars="200" w:firstLine="420"/>
        <w:rPr>
          <w:rFonts w:cs="Calibri"/>
        </w:rPr>
      </w:pPr>
      <w:r>
        <w:rPr>
          <w:rFonts w:cs="Calibri"/>
        </w:rPr>
        <w:t>评审结束后，开标活动组织人员公布各投标人得分、中标候选人名单，及采购人最终确定中标人名单的时间和公告方式等。</w:t>
      </w:r>
    </w:p>
    <w:p w14:paraId="4496CD0B" w14:textId="77777777" w:rsidR="00116538" w:rsidRDefault="00000000">
      <w:pPr>
        <w:pStyle w:val="3"/>
        <w:ind w:firstLine="420"/>
      </w:pPr>
      <w:r>
        <w:t xml:space="preserve">5.2 </w:t>
      </w:r>
      <w:r>
        <w:t>开标异议</w:t>
      </w:r>
    </w:p>
    <w:p w14:paraId="6844F3BD" w14:textId="77777777" w:rsidR="00116538" w:rsidRDefault="00000000">
      <w:pPr>
        <w:ind w:firstLineChars="200" w:firstLine="420"/>
        <w:rPr>
          <w:rFonts w:cs="Calibri"/>
        </w:rPr>
      </w:pPr>
      <w:r>
        <w:rPr>
          <w:rFonts w:cs="Calibri"/>
        </w:rPr>
        <w:t>投标人如对开标有异议，应当在开标现场提出，开标现场组织人员将当场作出答复，并制作记录。</w:t>
      </w:r>
    </w:p>
    <w:p w14:paraId="38478435" w14:textId="77777777" w:rsidR="00116538" w:rsidRDefault="00000000">
      <w:pPr>
        <w:pStyle w:val="3"/>
        <w:ind w:firstLine="420"/>
      </w:pPr>
      <w:r>
        <w:t xml:space="preserve">5.3 </w:t>
      </w:r>
      <w:r>
        <w:t>投标人资格审查</w:t>
      </w:r>
    </w:p>
    <w:p w14:paraId="2AA7CA55" w14:textId="77777777" w:rsidR="00116538" w:rsidRDefault="00000000">
      <w:pPr>
        <w:ind w:firstLineChars="200" w:firstLine="42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209F9FF" w14:textId="77777777" w:rsidR="00116538" w:rsidRDefault="00000000">
      <w:pPr>
        <w:ind w:firstLineChars="200" w:firstLine="422"/>
        <w:rPr>
          <w:rFonts w:cs="Calibri"/>
          <w:b/>
          <w:bCs/>
        </w:rPr>
      </w:pPr>
      <w:r>
        <w:rPr>
          <w:rFonts w:cs="Calibri"/>
          <w:b/>
          <w:bCs/>
        </w:rPr>
        <w:t>单位负责人为同一人或者存在直接控股、管理关系的不同供应商，不得参加</w:t>
      </w:r>
      <w:r>
        <w:rPr>
          <w:rFonts w:cs="Calibri" w:hint="eastAsia"/>
          <w:b/>
          <w:bCs/>
        </w:rPr>
        <w:t>本项目</w:t>
      </w:r>
      <w:r>
        <w:rPr>
          <w:rFonts w:cs="Calibri"/>
          <w:b/>
          <w:bCs/>
        </w:rPr>
        <w:t>的政府采购活动。违反该款规定的，相关投标均无效。</w:t>
      </w:r>
    </w:p>
    <w:p w14:paraId="53C85A51" w14:textId="77777777" w:rsidR="00116538" w:rsidRDefault="00000000">
      <w:pPr>
        <w:ind w:firstLineChars="200" w:firstLine="422"/>
        <w:rPr>
          <w:rFonts w:cs="Calibri"/>
          <w:b/>
          <w:bCs/>
        </w:rPr>
      </w:pPr>
      <w:r>
        <w:rPr>
          <w:rFonts w:cs="Calibri"/>
          <w:b/>
          <w:bCs/>
        </w:rPr>
        <w:t>投标文件中提供的资格条件证明材料无法证明其满足招标文件规</w:t>
      </w:r>
      <w:r>
        <w:rPr>
          <w:rFonts w:cs="Calibri" w:hint="eastAsia"/>
          <w:b/>
          <w:bCs/>
        </w:rPr>
        <w:t>定的</w:t>
      </w:r>
      <w:r>
        <w:rPr>
          <w:rFonts w:cs="Calibri"/>
          <w:b/>
          <w:bCs/>
        </w:rPr>
        <w:t>资格条件，为无效投标。</w:t>
      </w:r>
    </w:p>
    <w:p w14:paraId="483DB57C" w14:textId="77777777" w:rsidR="00116538" w:rsidRDefault="00000000">
      <w:pPr>
        <w:pStyle w:val="3"/>
        <w:ind w:firstLine="420"/>
      </w:pPr>
      <w:r>
        <w:t>5.</w:t>
      </w:r>
      <w:r>
        <w:rPr>
          <w:rFonts w:hint="eastAsia"/>
        </w:rPr>
        <w:t>4</w:t>
      </w:r>
      <w:r>
        <w:t xml:space="preserve"> </w:t>
      </w:r>
      <w:r>
        <w:t>评标</w:t>
      </w:r>
    </w:p>
    <w:p w14:paraId="026841A6" w14:textId="77777777" w:rsidR="00116538" w:rsidRDefault="00000000">
      <w:pPr>
        <w:ind w:firstLineChars="200" w:firstLine="420"/>
        <w:rPr>
          <w:rFonts w:cs="Calibri"/>
        </w:rPr>
      </w:pPr>
      <w:r>
        <w:rPr>
          <w:rFonts w:cs="Calibri"/>
        </w:rPr>
        <w:t>5.</w:t>
      </w:r>
      <w:r>
        <w:rPr>
          <w:rFonts w:cs="Calibri" w:hint="eastAsia"/>
        </w:rPr>
        <w:t>4</w:t>
      </w:r>
      <w:r>
        <w:rPr>
          <w:rFonts w:cs="Calibri"/>
        </w:rPr>
        <w:t xml:space="preserve">.1 </w:t>
      </w:r>
      <w:r>
        <w:rPr>
          <w:rFonts w:cs="Calibri"/>
        </w:rPr>
        <w:t>本项目原则上采用电子评审方法。</w:t>
      </w:r>
    </w:p>
    <w:p w14:paraId="74AB2A7C" w14:textId="77777777" w:rsidR="00116538" w:rsidRDefault="00000000">
      <w:pPr>
        <w:ind w:firstLineChars="200" w:firstLine="420"/>
        <w:rPr>
          <w:rFonts w:cs="Calibri"/>
        </w:rPr>
      </w:pPr>
      <w:r>
        <w:rPr>
          <w:rFonts w:cs="Calibri"/>
        </w:rPr>
        <w:t>5.</w:t>
      </w:r>
      <w:r>
        <w:rPr>
          <w:rFonts w:cs="Calibri" w:hint="eastAsia"/>
        </w:rPr>
        <w:t>4</w:t>
      </w:r>
      <w:r>
        <w:rPr>
          <w:rFonts w:cs="Calibri"/>
        </w:rPr>
        <w:t xml:space="preserve">.2 </w:t>
      </w:r>
      <w:r>
        <w:rPr>
          <w:rFonts w:cs="Calibri"/>
        </w:rPr>
        <w:t>采购人将按相关规定组织评标委员会，对投标文件进行审查、比较和评价。</w:t>
      </w:r>
    </w:p>
    <w:p w14:paraId="6589C531" w14:textId="77777777" w:rsidR="00116538" w:rsidRDefault="00000000">
      <w:pPr>
        <w:ind w:firstLineChars="200" w:firstLine="420"/>
        <w:rPr>
          <w:rFonts w:cs="Calibri"/>
        </w:rPr>
      </w:pPr>
      <w:r>
        <w:rPr>
          <w:rFonts w:cs="Calibri"/>
        </w:rPr>
        <w:t>5.</w:t>
      </w:r>
      <w:r>
        <w:rPr>
          <w:rFonts w:cs="Calibri" w:hint="eastAsia"/>
        </w:rPr>
        <w:t>4</w:t>
      </w:r>
      <w:r>
        <w:rPr>
          <w:rFonts w:cs="Calibri"/>
        </w:rPr>
        <w:t xml:space="preserve">.3 </w:t>
      </w:r>
      <w:r>
        <w:rPr>
          <w:rFonts w:cs="Calibri"/>
        </w:rPr>
        <w:t>评标办法详见</w:t>
      </w:r>
      <w:r>
        <w:rPr>
          <w:rFonts w:cs="Calibri"/>
        </w:rPr>
        <w:t>“</w:t>
      </w:r>
      <w:r>
        <w:rPr>
          <w:rFonts w:cs="Calibri"/>
        </w:rPr>
        <w:t>第五章</w:t>
      </w:r>
      <w:r>
        <w:rPr>
          <w:rFonts w:cs="Calibri"/>
        </w:rPr>
        <w:t xml:space="preserve"> </w:t>
      </w:r>
      <w:r>
        <w:rPr>
          <w:rFonts w:cs="Calibri"/>
        </w:rPr>
        <w:t>评标办法</w:t>
      </w:r>
      <w:r>
        <w:rPr>
          <w:rFonts w:cs="Calibri"/>
        </w:rPr>
        <w:t>”</w:t>
      </w:r>
      <w:r>
        <w:rPr>
          <w:rFonts w:cs="Calibri"/>
        </w:rPr>
        <w:t>。</w:t>
      </w:r>
    </w:p>
    <w:p w14:paraId="715EDA2A" w14:textId="77777777" w:rsidR="00116538" w:rsidRDefault="00000000">
      <w:pPr>
        <w:pStyle w:val="3"/>
        <w:ind w:firstLine="420"/>
      </w:pPr>
      <w:r>
        <w:t>5.</w:t>
      </w:r>
      <w:r>
        <w:rPr>
          <w:rFonts w:hint="eastAsia"/>
        </w:rPr>
        <w:t>5</w:t>
      </w:r>
      <w:r>
        <w:t xml:space="preserve"> </w:t>
      </w:r>
      <w:r>
        <w:t>有效投标人少于三家的情况处理</w:t>
      </w:r>
    </w:p>
    <w:p w14:paraId="5EE476A4" w14:textId="77777777" w:rsidR="00116538" w:rsidRDefault="00000000">
      <w:pPr>
        <w:ind w:firstLineChars="200" w:firstLine="420"/>
        <w:rPr>
          <w:rFonts w:cs="Calibri"/>
        </w:rPr>
      </w:pPr>
      <w:r>
        <w:rPr>
          <w:rFonts w:cs="Calibri"/>
        </w:rPr>
        <w:t>评审期间，出现符合资格条件的投标人或者对招标文件做出实质响应的投标人不足三家，采购人可选择以下方式之一处理：</w:t>
      </w:r>
    </w:p>
    <w:p w14:paraId="7DA8554E" w14:textId="77777777" w:rsidR="00116538"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3DDD8879" w14:textId="77777777" w:rsidR="00116538"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76C95C9A" w14:textId="77777777" w:rsidR="00116538" w:rsidRDefault="00000000">
      <w:pPr>
        <w:pStyle w:val="3"/>
        <w:ind w:firstLine="420"/>
      </w:pPr>
      <w:r>
        <w:t>5.</w:t>
      </w:r>
      <w:r>
        <w:rPr>
          <w:rFonts w:hint="eastAsia"/>
        </w:rPr>
        <w:t>6</w:t>
      </w:r>
      <w:r>
        <w:t xml:space="preserve"> </w:t>
      </w:r>
      <w:r>
        <w:t>废标</w:t>
      </w:r>
    </w:p>
    <w:p w14:paraId="25F26733" w14:textId="77777777" w:rsidR="00116538" w:rsidRDefault="00000000">
      <w:pPr>
        <w:ind w:firstLineChars="200" w:firstLine="420"/>
        <w:rPr>
          <w:rFonts w:cs="Calibri"/>
        </w:rPr>
      </w:pPr>
      <w:r>
        <w:rPr>
          <w:rFonts w:cs="Calibri"/>
        </w:rPr>
        <w:t>在招标采购中，出现下列情形之一的，应予废标：</w:t>
      </w:r>
    </w:p>
    <w:p w14:paraId="5F6DCEB1" w14:textId="77777777" w:rsidR="00116538" w:rsidRDefault="00000000">
      <w:pPr>
        <w:ind w:firstLineChars="200" w:firstLine="420"/>
        <w:rPr>
          <w:rFonts w:cs="Calibri"/>
        </w:rPr>
      </w:pPr>
      <w:r>
        <w:rPr>
          <w:rFonts w:cs="Calibri"/>
        </w:rPr>
        <w:t>（</w:t>
      </w:r>
      <w:r>
        <w:rPr>
          <w:rFonts w:cs="Calibri"/>
        </w:rPr>
        <w:t>1</w:t>
      </w:r>
      <w:r>
        <w:rPr>
          <w:rFonts w:cs="Calibri"/>
        </w:rPr>
        <w:t>）符合招标文件规定废标情形的；</w:t>
      </w:r>
    </w:p>
    <w:p w14:paraId="129F3ADD" w14:textId="77777777" w:rsidR="00116538"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01A1EC9B" w14:textId="77777777" w:rsidR="00116538" w:rsidRDefault="00000000">
      <w:pPr>
        <w:ind w:firstLineChars="200" w:firstLine="420"/>
        <w:rPr>
          <w:rFonts w:cs="Calibri"/>
        </w:rPr>
      </w:pPr>
      <w:r>
        <w:rPr>
          <w:rFonts w:cs="Calibri"/>
        </w:rPr>
        <w:t>（</w:t>
      </w:r>
      <w:r>
        <w:rPr>
          <w:rFonts w:cs="Calibri"/>
        </w:rPr>
        <w:t>3</w:t>
      </w:r>
      <w:r>
        <w:rPr>
          <w:rFonts w:cs="Calibri"/>
        </w:rPr>
        <w:t>）投标人的报价均超过了采购预算，采购人不能支付的；</w:t>
      </w:r>
    </w:p>
    <w:p w14:paraId="3BFEB240" w14:textId="77777777" w:rsidR="00116538" w:rsidRDefault="00000000">
      <w:pPr>
        <w:ind w:firstLineChars="200" w:firstLine="420"/>
        <w:rPr>
          <w:rFonts w:cs="Calibri"/>
        </w:rPr>
      </w:pPr>
      <w:r>
        <w:rPr>
          <w:rFonts w:cs="Calibri"/>
        </w:rPr>
        <w:t>（</w:t>
      </w:r>
      <w:r>
        <w:rPr>
          <w:rFonts w:cs="Calibri"/>
        </w:rPr>
        <w:t>4</w:t>
      </w:r>
      <w:r>
        <w:rPr>
          <w:rFonts w:cs="Calibri"/>
        </w:rPr>
        <w:t>）因重大变故，采购任务取消的；</w:t>
      </w:r>
    </w:p>
    <w:p w14:paraId="35092714" w14:textId="77777777" w:rsidR="00116538" w:rsidRDefault="00000000">
      <w:pPr>
        <w:pStyle w:val="3"/>
        <w:ind w:firstLine="420"/>
      </w:pPr>
      <w:r>
        <w:t>5.</w:t>
      </w:r>
      <w:r>
        <w:rPr>
          <w:rFonts w:hint="eastAsia"/>
        </w:rPr>
        <w:t>7</w:t>
      </w:r>
      <w:r>
        <w:t xml:space="preserve"> </w:t>
      </w:r>
      <w:r>
        <w:t>确定采购结果</w:t>
      </w:r>
    </w:p>
    <w:p w14:paraId="3B2D09CD" w14:textId="77777777" w:rsidR="00116538" w:rsidRDefault="00000000">
      <w:pPr>
        <w:ind w:firstLineChars="200" w:firstLine="42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49DDC7A7" w14:textId="77777777" w:rsidR="00116538" w:rsidRDefault="00000000">
      <w:pPr>
        <w:pStyle w:val="3"/>
        <w:ind w:firstLine="420"/>
      </w:pPr>
      <w:r>
        <w:t>5.</w:t>
      </w:r>
      <w:r>
        <w:rPr>
          <w:rFonts w:hint="eastAsia"/>
        </w:rPr>
        <w:t>8</w:t>
      </w:r>
      <w:r>
        <w:t xml:space="preserve"> </w:t>
      </w:r>
      <w:r>
        <w:t>结果公告</w:t>
      </w:r>
    </w:p>
    <w:p w14:paraId="5C4124C3" w14:textId="77777777" w:rsidR="00116538" w:rsidRDefault="00000000">
      <w:pPr>
        <w:ind w:firstLineChars="200" w:firstLine="420"/>
        <w:rPr>
          <w:rFonts w:cs="Calibri"/>
        </w:rPr>
      </w:pPr>
      <w:r>
        <w:rPr>
          <w:rFonts w:cs="Calibri"/>
        </w:rPr>
        <w:t>在采购人确认采购结果后，采购代理机构按相关政府采购规定将中标结果发布在政府采购网上进行公告。</w:t>
      </w:r>
    </w:p>
    <w:p w14:paraId="4A2C378A" w14:textId="77777777" w:rsidR="00116538" w:rsidRDefault="00000000">
      <w:pPr>
        <w:pStyle w:val="3"/>
        <w:ind w:firstLine="420"/>
      </w:pPr>
      <w:r>
        <w:t>5.</w:t>
      </w:r>
      <w:r>
        <w:rPr>
          <w:rFonts w:hint="eastAsia"/>
          <w:bCs/>
        </w:rPr>
        <w:t>9</w:t>
      </w:r>
      <w:r>
        <w:rPr>
          <w:bCs/>
        </w:rPr>
        <w:t xml:space="preserve"> </w:t>
      </w:r>
      <w:r>
        <w:t>采购过程、采购结果质疑</w:t>
      </w:r>
    </w:p>
    <w:p w14:paraId="1D5B75C9" w14:textId="77777777" w:rsidR="00116538" w:rsidRDefault="00000000">
      <w:pPr>
        <w:ind w:firstLineChars="200" w:firstLine="420"/>
        <w:rPr>
          <w:rFonts w:cs="Calibri"/>
        </w:rPr>
      </w:pPr>
      <w:r>
        <w:rPr>
          <w:rFonts w:cs="Calibri"/>
        </w:rPr>
        <w:t>5.</w:t>
      </w:r>
      <w:r>
        <w:rPr>
          <w:rFonts w:cs="Calibri" w:hint="eastAsia"/>
        </w:rPr>
        <w:t>9</w:t>
      </w:r>
      <w:r>
        <w:rPr>
          <w:rFonts w:cs="Calibri"/>
        </w:rPr>
        <w:t>.1</w:t>
      </w:r>
      <w:r>
        <w:rPr>
          <w:rFonts w:cs="Calibri"/>
        </w:rPr>
        <w:t>投标人认为采购过程、采购结果使自己的合法权益受到损害的，投标人可以提出书面质疑。</w:t>
      </w:r>
    </w:p>
    <w:p w14:paraId="58C272E4" w14:textId="77777777" w:rsidR="00116538" w:rsidRDefault="00000000">
      <w:pPr>
        <w:ind w:firstLineChars="200" w:firstLine="420"/>
        <w:rPr>
          <w:rFonts w:cs="Calibri"/>
        </w:rPr>
      </w:pPr>
      <w:r>
        <w:rPr>
          <w:rFonts w:cs="Calibri"/>
        </w:rPr>
        <w:t>5.</w:t>
      </w:r>
      <w:r>
        <w:rPr>
          <w:rFonts w:cs="Calibri" w:hint="eastAsia"/>
        </w:rPr>
        <w:t>9</w:t>
      </w:r>
      <w:r>
        <w:rPr>
          <w:rFonts w:cs="Calibri"/>
        </w:rPr>
        <w:t>.2</w:t>
      </w:r>
      <w:r>
        <w:rPr>
          <w:rFonts w:cs="Calibri"/>
        </w:rPr>
        <w:t>质疑函须包括以下内容：</w:t>
      </w:r>
    </w:p>
    <w:p w14:paraId="36BE6A9F" w14:textId="77777777" w:rsidR="00116538" w:rsidRDefault="00000000">
      <w:pPr>
        <w:ind w:firstLineChars="200" w:firstLine="420"/>
        <w:rPr>
          <w:rFonts w:cs="Calibri"/>
        </w:rPr>
      </w:pPr>
      <w:r>
        <w:rPr>
          <w:rFonts w:cs="Calibri"/>
        </w:rPr>
        <w:t>（</w:t>
      </w:r>
      <w:r>
        <w:rPr>
          <w:rFonts w:cs="Calibri"/>
        </w:rPr>
        <w:t>1</w:t>
      </w:r>
      <w:r>
        <w:rPr>
          <w:rFonts w:cs="Calibri"/>
        </w:rPr>
        <w:t>）投标人的姓名或者名称、地址、邮编、联系人及联系电话；</w:t>
      </w:r>
    </w:p>
    <w:p w14:paraId="420D2EC7" w14:textId="77777777" w:rsidR="00116538" w:rsidRDefault="00000000">
      <w:pPr>
        <w:ind w:firstLineChars="200" w:firstLine="420"/>
        <w:rPr>
          <w:rFonts w:cs="Calibri"/>
        </w:rPr>
      </w:pPr>
      <w:r>
        <w:rPr>
          <w:rFonts w:cs="Calibri"/>
        </w:rPr>
        <w:t>（</w:t>
      </w:r>
      <w:r>
        <w:rPr>
          <w:rFonts w:cs="Calibri"/>
        </w:rPr>
        <w:t>2</w:t>
      </w:r>
      <w:r>
        <w:rPr>
          <w:rFonts w:cs="Calibri"/>
        </w:rPr>
        <w:t>）质疑项目的名称、编号；</w:t>
      </w:r>
    </w:p>
    <w:p w14:paraId="0EC85A0B" w14:textId="77777777" w:rsidR="00116538"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373311FE" w14:textId="77777777" w:rsidR="00116538" w:rsidRDefault="00000000">
      <w:pPr>
        <w:ind w:firstLineChars="200" w:firstLine="420"/>
        <w:rPr>
          <w:rFonts w:cs="Calibri"/>
        </w:rPr>
      </w:pPr>
      <w:r>
        <w:rPr>
          <w:rFonts w:cs="Calibri"/>
        </w:rPr>
        <w:t>（</w:t>
      </w:r>
      <w:r>
        <w:rPr>
          <w:rFonts w:cs="Calibri"/>
        </w:rPr>
        <w:t>4</w:t>
      </w:r>
      <w:r>
        <w:rPr>
          <w:rFonts w:cs="Calibri"/>
        </w:rPr>
        <w:t>）事实依据；</w:t>
      </w:r>
    </w:p>
    <w:p w14:paraId="3D460761" w14:textId="77777777" w:rsidR="00116538" w:rsidRDefault="00000000">
      <w:pPr>
        <w:ind w:firstLineChars="200" w:firstLine="420"/>
        <w:rPr>
          <w:rFonts w:cs="Calibri"/>
        </w:rPr>
      </w:pPr>
      <w:r>
        <w:rPr>
          <w:rFonts w:cs="Calibri"/>
        </w:rPr>
        <w:lastRenderedPageBreak/>
        <w:t>（</w:t>
      </w:r>
      <w:r>
        <w:rPr>
          <w:rFonts w:cs="Calibri"/>
        </w:rPr>
        <w:t>5</w:t>
      </w:r>
      <w:r>
        <w:rPr>
          <w:rFonts w:cs="Calibri"/>
        </w:rPr>
        <w:t>）必要的法律依据；</w:t>
      </w:r>
    </w:p>
    <w:p w14:paraId="4295E05E" w14:textId="77777777" w:rsidR="00116538" w:rsidRDefault="00000000">
      <w:pPr>
        <w:ind w:firstLineChars="200" w:firstLine="420"/>
        <w:rPr>
          <w:rFonts w:cs="Calibri"/>
        </w:rPr>
      </w:pPr>
      <w:r>
        <w:rPr>
          <w:rFonts w:cs="Calibri"/>
        </w:rPr>
        <w:t>（</w:t>
      </w:r>
      <w:r>
        <w:rPr>
          <w:rFonts w:cs="Calibri"/>
        </w:rPr>
        <w:t>6</w:t>
      </w:r>
      <w:r>
        <w:rPr>
          <w:rFonts w:cs="Calibri"/>
        </w:rPr>
        <w:t>）提出质疑的日期。</w:t>
      </w:r>
    </w:p>
    <w:p w14:paraId="0ACD3E9C" w14:textId="77777777" w:rsidR="00116538" w:rsidRDefault="00000000">
      <w:pPr>
        <w:ind w:firstLineChars="200" w:firstLine="420"/>
        <w:rPr>
          <w:rFonts w:cs="Calibri"/>
        </w:rPr>
      </w:pPr>
      <w:r>
        <w:rPr>
          <w:rFonts w:cs="Calibri"/>
        </w:rPr>
        <w:t>5.</w:t>
      </w:r>
      <w:r>
        <w:rPr>
          <w:rFonts w:cs="Calibri" w:hint="eastAsia"/>
        </w:rPr>
        <w:t>9</w:t>
      </w:r>
      <w:r>
        <w:rPr>
          <w:rFonts w:cs="Calibri"/>
        </w:rPr>
        <w:t>.3</w:t>
      </w:r>
      <w:r>
        <w:rPr>
          <w:rFonts w:cs="Calibri"/>
        </w:rPr>
        <w:t>采购过程的质疑期限</w:t>
      </w:r>
      <w:r>
        <w:rPr>
          <w:rFonts w:cs="Calibri" w:hint="eastAsia"/>
        </w:rPr>
        <w:t>自</w:t>
      </w:r>
      <w:r>
        <w:rPr>
          <w:rFonts w:cs="Calibri"/>
        </w:rPr>
        <w:t>各采购程序环节结束之日起</w:t>
      </w:r>
      <w:r>
        <w:rPr>
          <w:rFonts w:cs="Calibri"/>
        </w:rPr>
        <w:t>7</w:t>
      </w:r>
      <w:r>
        <w:rPr>
          <w:rFonts w:cs="Calibri"/>
        </w:rPr>
        <w:t>个工作日内，</w:t>
      </w:r>
      <w:r>
        <w:rPr>
          <w:rFonts w:cs="Calibri"/>
          <w:color w:val="000000"/>
          <w:szCs w:val="21"/>
        </w:rPr>
        <w:t>投标人</w:t>
      </w:r>
      <w:r>
        <w:rPr>
          <w:rFonts w:cs="Calibri"/>
        </w:rPr>
        <w:t>应在质疑期内一次性向采购代理机构提出针对采购过程的质疑，逾期提出不予受理。</w:t>
      </w:r>
    </w:p>
    <w:p w14:paraId="7EE78C95" w14:textId="77777777" w:rsidR="00116538" w:rsidRDefault="00000000">
      <w:pPr>
        <w:ind w:firstLineChars="200" w:firstLine="420"/>
        <w:rPr>
          <w:rFonts w:cs="Calibri"/>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个工作日内，投标人应在质疑期内一次性向采购代理机构提出</w:t>
      </w:r>
      <w:r>
        <w:rPr>
          <w:rFonts w:cs="Calibri" w:hint="eastAsia"/>
          <w:color w:val="000000"/>
          <w:szCs w:val="21"/>
        </w:rPr>
        <w:t>对</w:t>
      </w:r>
      <w:r>
        <w:rPr>
          <w:rFonts w:cs="Calibri"/>
          <w:color w:val="000000"/>
          <w:szCs w:val="21"/>
        </w:rPr>
        <w:t>采购结果的质疑，逾期提出不予受理。</w:t>
      </w:r>
    </w:p>
    <w:p w14:paraId="14092CE3" w14:textId="77777777" w:rsidR="00116538" w:rsidRDefault="00000000">
      <w:pPr>
        <w:ind w:firstLineChars="200" w:firstLine="420"/>
        <w:rPr>
          <w:rFonts w:cs="Calibri"/>
        </w:rPr>
      </w:pPr>
      <w:r>
        <w:rPr>
          <w:rFonts w:cs="Calibri"/>
        </w:rPr>
        <w:t>5.</w:t>
      </w:r>
      <w:r>
        <w:rPr>
          <w:rFonts w:cs="Calibri" w:hint="eastAsia"/>
        </w:rPr>
        <w:t>9</w:t>
      </w:r>
      <w:r>
        <w:rPr>
          <w:rFonts w:cs="Calibri"/>
        </w:rPr>
        <w:t>.4</w:t>
      </w:r>
      <w:r>
        <w:rPr>
          <w:rFonts w:cs="Calibri"/>
        </w:rPr>
        <w:t>质疑函中涉及的相关材料中有外文资料的，应当将与质疑相关的外文资料完整、客观、真实地翻译为中文，并注明翻译人员姓名、工作单位、联系方式等信息。</w:t>
      </w:r>
    </w:p>
    <w:p w14:paraId="3F0BC493" w14:textId="77777777" w:rsidR="00116538" w:rsidRDefault="00000000">
      <w:pPr>
        <w:ind w:firstLineChars="200" w:firstLine="420"/>
        <w:rPr>
          <w:rFonts w:cs="Calibri"/>
        </w:rPr>
      </w:pPr>
      <w:r>
        <w:rPr>
          <w:rFonts w:cs="Calibri"/>
        </w:rPr>
        <w:t>5.</w:t>
      </w:r>
      <w:r>
        <w:rPr>
          <w:rFonts w:cs="Calibri" w:hint="eastAsia"/>
        </w:rPr>
        <w:t>9</w:t>
      </w:r>
      <w:r>
        <w:rPr>
          <w:rFonts w:cs="Calibri"/>
        </w:rPr>
        <w:t>.5</w:t>
      </w:r>
      <w:r>
        <w:rPr>
          <w:rFonts w:cs="Calibri"/>
        </w:rPr>
        <w:t>投标人为自然人的，应当由本人</w:t>
      </w:r>
      <w:r>
        <w:rPr>
          <w:rFonts w:cs="Calibri" w:hint="eastAsia"/>
        </w:rPr>
        <w:t>签名</w:t>
      </w:r>
      <w:r>
        <w:rPr>
          <w:rFonts w:cs="Calibri"/>
        </w:rPr>
        <w:t>；投标人为法人或者其他组织的，应当由法定代表人、主要负责人，或者其授权代表</w:t>
      </w:r>
      <w:r>
        <w:rPr>
          <w:rFonts w:cs="Calibri" w:hint="eastAsia"/>
        </w:rPr>
        <w:t>签名</w:t>
      </w:r>
      <w:r>
        <w:rPr>
          <w:rFonts w:cs="Calibri"/>
        </w:rPr>
        <w:t>或者盖章，并加盖公章。否则不予受理。</w:t>
      </w:r>
    </w:p>
    <w:p w14:paraId="41811983" w14:textId="77777777" w:rsidR="00116538" w:rsidRDefault="00000000">
      <w:pPr>
        <w:ind w:firstLineChars="200" w:firstLine="420"/>
        <w:rPr>
          <w:rFonts w:cs="Calibri"/>
        </w:rPr>
      </w:pPr>
      <w:r>
        <w:rPr>
          <w:rFonts w:cs="Calibri"/>
        </w:rPr>
        <w:t>5.</w:t>
      </w:r>
      <w:r>
        <w:rPr>
          <w:rFonts w:cs="Calibri" w:hint="eastAsia"/>
        </w:rPr>
        <w:t>9</w:t>
      </w:r>
      <w:r>
        <w:rPr>
          <w:rFonts w:cs="Calibri"/>
        </w:rPr>
        <w:t>.6</w:t>
      </w:r>
      <w:r>
        <w:rPr>
          <w:rFonts w:cs="Calibri"/>
        </w:rPr>
        <w:t>质疑函以直接送达或邮寄送达方式（份数为一式三份）或传真送达方式或以扫描件在线提交方式。</w:t>
      </w:r>
    </w:p>
    <w:p w14:paraId="10BC95D4" w14:textId="77777777" w:rsidR="00116538" w:rsidRDefault="00000000">
      <w:pPr>
        <w:ind w:firstLineChars="200" w:firstLine="420"/>
        <w:rPr>
          <w:rFonts w:cs="Calibri"/>
        </w:rPr>
      </w:pPr>
      <w:r>
        <w:rPr>
          <w:rFonts w:cs="Calibri"/>
        </w:rPr>
        <w:t>5.</w:t>
      </w:r>
      <w:r>
        <w:rPr>
          <w:rFonts w:cs="Calibri" w:hint="eastAsia"/>
        </w:rPr>
        <w:t>9</w:t>
      </w:r>
      <w:r>
        <w:rPr>
          <w:rFonts w:cs="Calibri"/>
        </w:rPr>
        <w:t>.7</w:t>
      </w:r>
      <w:r>
        <w:rPr>
          <w:rFonts w:cs="Calibri"/>
        </w:rPr>
        <w:t>质疑函以传真形式提交后，同时须向采购代理机构提交质疑函原件，采购代理机构以收到原件之日作为收到质疑日。</w:t>
      </w:r>
    </w:p>
    <w:p w14:paraId="2DCC9453" w14:textId="77777777" w:rsidR="00116538" w:rsidRDefault="00000000">
      <w:pPr>
        <w:ind w:firstLineChars="200" w:firstLine="420"/>
        <w:rPr>
          <w:rFonts w:cs="Calibri"/>
        </w:rPr>
      </w:pPr>
      <w:r>
        <w:rPr>
          <w:rFonts w:cs="Calibri"/>
        </w:rPr>
        <w:t>5.</w:t>
      </w:r>
      <w:r>
        <w:rPr>
          <w:rFonts w:cs="Calibri" w:hint="eastAsia"/>
        </w:rPr>
        <w:t>9</w:t>
      </w:r>
      <w:r>
        <w:rPr>
          <w:rFonts w:cs="Calibri"/>
        </w:rPr>
        <w:t>.8</w:t>
      </w:r>
      <w:r>
        <w:rPr>
          <w:rFonts w:cs="Calibri"/>
        </w:rPr>
        <w:t>投标人不得捏造事实、提供虚假材料或者以非法手段取得证明材料进行质疑。</w:t>
      </w:r>
    </w:p>
    <w:p w14:paraId="1C62F15F" w14:textId="77777777" w:rsidR="00116538" w:rsidRDefault="00000000">
      <w:pPr>
        <w:ind w:firstLineChars="200" w:firstLine="420"/>
        <w:rPr>
          <w:rFonts w:cs="Calibri"/>
          <w:szCs w:val="21"/>
        </w:rPr>
      </w:pPr>
      <w:r>
        <w:rPr>
          <w:rFonts w:cs="Calibri"/>
        </w:rPr>
        <w:t>5.</w:t>
      </w:r>
      <w:r>
        <w:rPr>
          <w:rFonts w:cs="Calibri" w:hint="eastAsia"/>
        </w:rPr>
        <w:t>9</w:t>
      </w:r>
      <w:r>
        <w:rPr>
          <w:rFonts w:cs="Calibri"/>
        </w:rPr>
        <w:t>.9</w:t>
      </w:r>
      <w:r>
        <w:rPr>
          <w:rFonts w:cs="Calibri"/>
          <w:szCs w:val="21"/>
        </w:rPr>
        <w:t>如联合体投标，质疑应由组成联合体的所有供应商共同提出。</w:t>
      </w:r>
    </w:p>
    <w:p w14:paraId="1AD28C5A" w14:textId="77777777" w:rsidR="00116538" w:rsidRDefault="00000000">
      <w:pPr>
        <w:ind w:firstLineChars="200" w:firstLine="420"/>
        <w:rPr>
          <w:rFonts w:cs="Calibri"/>
        </w:rPr>
      </w:pPr>
      <w:r>
        <w:rPr>
          <w:rFonts w:cs="Calibri"/>
        </w:rPr>
        <w:t>5.</w:t>
      </w:r>
      <w:r>
        <w:rPr>
          <w:rFonts w:cs="Calibri" w:hint="eastAsia"/>
        </w:rPr>
        <w:t>9</w:t>
      </w:r>
      <w:r>
        <w:rPr>
          <w:rFonts w:cs="Calibri"/>
        </w:rPr>
        <w:t>.10</w:t>
      </w:r>
      <w:r>
        <w:rPr>
          <w:rFonts w:cs="Calibri"/>
        </w:rPr>
        <w:t>质疑函范本及制作说明见</w:t>
      </w:r>
      <w:r>
        <w:rPr>
          <w:rFonts w:cs="Calibri"/>
        </w:rPr>
        <w:t>“</w:t>
      </w:r>
      <w:r>
        <w:rPr>
          <w:rFonts w:cs="Calibri"/>
        </w:rPr>
        <w:t>招标文件附件</w:t>
      </w:r>
      <w:r>
        <w:rPr>
          <w:rFonts w:cs="Calibri" w:hint="eastAsia"/>
        </w:rPr>
        <w:t>5</w:t>
      </w:r>
      <w:r>
        <w:rPr>
          <w:rFonts w:cs="Calibri"/>
        </w:rPr>
        <w:t>”</w:t>
      </w:r>
      <w:r>
        <w:rPr>
          <w:rFonts w:cs="Calibri"/>
        </w:rPr>
        <w:t>。</w:t>
      </w:r>
    </w:p>
    <w:p w14:paraId="1A5F0D13" w14:textId="77777777" w:rsidR="00116538" w:rsidRDefault="00000000">
      <w:pPr>
        <w:pStyle w:val="3"/>
        <w:ind w:firstLine="420"/>
      </w:pPr>
      <w:r>
        <w:t>5.1</w:t>
      </w:r>
      <w:r>
        <w:rPr>
          <w:rFonts w:hint="eastAsia"/>
        </w:rPr>
        <w:t>0</w:t>
      </w:r>
      <w:r>
        <w:t xml:space="preserve"> </w:t>
      </w:r>
      <w:r>
        <w:t>发出中标通知书</w:t>
      </w:r>
    </w:p>
    <w:p w14:paraId="4B85441B" w14:textId="77777777" w:rsidR="00116538" w:rsidRDefault="00000000">
      <w:pPr>
        <w:ind w:firstLineChars="200" w:firstLine="420"/>
        <w:rPr>
          <w:rFonts w:cs="Calibri"/>
        </w:rPr>
      </w:pPr>
      <w:r>
        <w:rPr>
          <w:rFonts w:cs="Calibri"/>
        </w:rPr>
        <w:t>5.1</w:t>
      </w:r>
      <w:r>
        <w:rPr>
          <w:rFonts w:cs="Calibri" w:hint="eastAsia"/>
        </w:rPr>
        <w:t>0</w:t>
      </w:r>
      <w:r>
        <w:rPr>
          <w:rFonts w:cs="Calibri"/>
        </w:rPr>
        <w:t>.1</w:t>
      </w:r>
      <w:r>
        <w:rPr>
          <w:rFonts w:cs="Calibri"/>
        </w:rPr>
        <w:t>在公告中标结果的同时，采购人及采购代理机构将以书面形式向中标人发出中标通知书。</w:t>
      </w:r>
    </w:p>
    <w:p w14:paraId="52928E1C" w14:textId="77777777" w:rsidR="00116538" w:rsidRDefault="00000000">
      <w:pPr>
        <w:ind w:firstLineChars="200" w:firstLine="420"/>
        <w:rPr>
          <w:rFonts w:cs="Calibri"/>
        </w:rPr>
      </w:pPr>
      <w:r>
        <w:rPr>
          <w:rFonts w:cs="Calibri"/>
        </w:rPr>
        <w:t>5.1</w:t>
      </w:r>
      <w:r>
        <w:rPr>
          <w:rFonts w:cs="Calibri" w:hint="eastAsia"/>
        </w:rPr>
        <w:t>0</w:t>
      </w:r>
      <w:r>
        <w:rPr>
          <w:rFonts w:cs="Calibri"/>
        </w:rPr>
        <w:t>.2</w:t>
      </w:r>
      <w:r>
        <w:rPr>
          <w:rFonts w:cs="Calibri"/>
        </w:rPr>
        <w:t>中标通知书发出后，采购人不得违法改变中标结果，中标人无正当理由不得放弃中标。</w:t>
      </w:r>
    </w:p>
    <w:p w14:paraId="5B629AE4" w14:textId="77777777" w:rsidR="00116538" w:rsidRDefault="00000000">
      <w:pPr>
        <w:pStyle w:val="3"/>
        <w:ind w:firstLine="420"/>
      </w:pPr>
      <w:r>
        <w:t>5.1</w:t>
      </w:r>
      <w:r>
        <w:rPr>
          <w:rFonts w:hint="eastAsia"/>
        </w:rPr>
        <w:t>1</w:t>
      </w:r>
      <w:r>
        <w:t xml:space="preserve"> </w:t>
      </w:r>
      <w:r>
        <w:t>签订合同</w:t>
      </w:r>
    </w:p>
    <w:p w14:paraId="70DD0B0C" w14:textId="77777777" w:rsidR="00116538"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 xml:space="preserve">1 </w:t>
      </w:r>
      <w:r>
        <w:rPr>
          <w:rFonts w:cs="Calibri" w:hint="eastAsia"/>
          <w:color w:val="000000"/>
          <w:szCs w:val="21"/>
        </w:rPr>
        <w:t>中标人</w:t>
      </w:r>
      <w:r>
        <w:rPr>
          <w:rFonts w:cs="Calibri"/>
          <w:color w:val="000000"/>
          <w:szCs w:val="21"/>
        </w:rPr>
        <w:t>应在接到</w:t>
      </w:r>
      <w:r>
        <w:rPr>
          <w:rFonts w:cs="Calibri" w:hint="eastAsia"/>
          <w:color w:val="000000"/>
          <w:szCs w:val="21"/>
        </w:rPr>
        <w:t>中标</w:t>
      </w:r>
      <w:r>
        <w:rPr>
          <w:rFonts w:cs="Calibri"/>
          <w:color w:val="000000"/>
          <w:szCs w:val="21"/>
        </w:rPr>
        <w:t>通知书后按</w:t>
      </w:r>
      <w:r>
        <w:rPr>
          <w:rFonts w:cs="Calibri" w:hint="eastAsia"/>
          <w:color w:val="000000"/>
          <w:szCs w:val="21"/>
        </w:rPr>
        <w:t>中标</w:t>
      </w:r>
      <w:r>
        <w:rPr>
          <w:rFonts w:cs="Calibri"/>
          <w:color w:val="000000"/>
          <w:szCs w:val="21"/>
        </w:rPr>
        <w:t>通知书规定的时间、地点与采购人签订合同。</w:t>
      </w:r>
    </w:p>
    <w:p w14:paraId="6AFDAC9D" w14:textId="77777777" w:rsidR="00116538"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2</w:t>
      </w:r>
      <w:r>
        <w:rPr>
          <w:rFonts w:cs="Calibri" w:hint="eastAsia"/>
          <w:color w:val="000000"/>
          <w:szCs w:val="21"/>
        </w:rPr>
        <w:t>招标</w:t>
      </w:r>
      <w:r>
        <w:rPr>
          <w:rFonts w:cs="Calibri"/>
          <w:color w:val="000000"/>
          <w:szCs w:val="21"/>
        </w:rPr>
        <w:t>文件及补充文件、修改文件、</w:t>
      </w:r>
      <w:r>
        <w:rPr>
          <w:rFonts w:cs="Calibri" w:hint="eastAsia"/>
          <w:color w:val="000000"/>
          <w:szCs w:val="21"/>
        </w:rPr>
        <w:t>中标人</w:t>
      </w:r>
      <w:r>
        <w:rPr>
          <w:rFonts w:cs="Calibri"/>
          <w:color w:val="000000"/>
          <w:szCs w:val="21"/>
        </w:rPr>
        <w:t>的</w:t>
      </w:r>
      <w:r>
        <w:rPr>
          <w:rFonts w:cs="Calibri" w:hint="eastAsia"/>
          <w:color w:val="000000"/>
          <w:szCs w:val="21"/>
        </w:rPr>
        <w:t>投标</w:t>
      </w:r>
      <w:r>
        <w:rPr>
          <w:rFonts w:cs="Calibri"/>
          <w:color w:val="000000"/>
          <w:szCs w:val="21"/>
        </w:rPr>
        <w:t>文件及</w:t>
      </w:r>
      <w:r>
        <w:rPr>
          <w:rFonts w:cs="Calibri" w:hint="eastAsia"/>
          <w:color w:val="000000"/>
          <w:szCs w:val="21"/>
        </w:rPr>
        <w:t>投标</w:t>
      </w:r>
      <w:r>
        <w:rPr>
          <w:rFonts w:cs="Calibri"/>
          <w:color w:val="000000"/>
          <w:szCs w:val="21"/>
        </w:rPr>
        <w:t>修改文件、</w:t>
      </w:r>
      <w:r>
        <w:rPr>
          <w:rFonts w:cs="Calibri" w:hint="eastAsia"/>
          <w:color w:val="000000"/>
          <w:szCs w:val="21"/>
        </w:rPr>
        <w:t>招标</w:t>
      </w:r>
      <w:r>
        <w:rPr>
          <w:rFonts w:cs="Calibri"/>
          <w:color w:val="000000"/>
          <w:szCs w:val="21"/>
        </w:rPr>
        <w:t>过程中有关承诺文件和</w:t>
      </w:r>
      <w:r>
        <w:rPr>
          <w:rFonts w:cs="Calibri" w:hint="eastAsia"/>
          <w:color w:val="000000"/>
          <w:szCs w:val="21"/>
        </w:rPr>
        <w:t>中标</w:t>
      </w:r>
      <w:r>
        <w:rPr>
          <w:rFonts w:cs="Calibri"/>
          <w:color w:val="000000"/>
          <w:szCs w:val="21"/>
        </w:rPr>
        <w:t>通知书均作为合同附件。</w:t>
      </w:r>
    </w:p>
    <w:p w14:paraId="20D3FA8C" w14:textId="77777777" w:rsidR="00116538"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3</w:t>
      </w:r>
      <w:r>
        <w:rPr>
          <w:rFonts w:cs="Calibri"/>
          <w:color w:val="000000"/>
          <w:szCs w:val="21"/>
        </w:rPr>
        <w:t>采购人和</w:t>
      </w:r>
      <w:r>
        <w:rPr>
          <w:rFonts w:cs="Calibri" w:hint="eastAsia"/>
          <w:color w:val="000000"/>
          <w:szCs w:val="21"/>
        </w:rPr>
        <w:t>中标人</w:t>
      </w:r>
      <w:r>
        <w:rPr>
          <w:rFonts w:cs="Calibri"/>
          <w:color w:val="000000"/>
          <w:szCs w:val="21"/>
        </w:rPr>
        <w:t>应当按照上款所列文件确定的内容签订政府采购合同，不得向</w:t>
      </w:r>
      <w:r>
        <w:rPr>
          <w:rFonts w:cs="Calibri" w:hint="eastAsia"/>
          <w:color w:val="000000"/>
          <w:szCs w:val="21"/>
        </w:rPr>
        <w:t>中标人</w:t>
      </w:r>
      <w:r>
        <w:rPr>
          <w:rFonts w:cs="Calibri"/>
          <w:color w:val="000000"/>
          <w:szCs w:val="21"/>
        </w:rPr>
        <w:t>提出超出</w:t>
      </w:r>
      <w:r>
        <w:rPr>
          <w:rFonts w:cs="Calibri" w:hint="eastAsia"/>
          <w:color w:val="000000"/>
          <w:szCs w:val="21"/>
        </w:rPr>
        <w:t>招标</w:t>
      </w:r>
      <w:r>
        <w:rPr>
          <w:rFonts w:cs="Calibri"/>
          <w:color w:val="000000"/>
          <w:szCs w:val="21"/>
        </w:rPr>
        <w:t>文件以外的任何要求作为签订合同的条件，不得与</w:t>
      </w:r>
      <w:r>
        <w:rPr>
          <w:rFonts w:cs="Calibri" w:hint="eastAsia"/>
          <w:color w:val="000000"/>
          <w:szCs w:val="21"/>
        </w:rPr>
        <w:t>中标人</w:t>
      </w:r>
      <w:r>
        <w:rPr>
          <w:rFonts w:cs="Calibri"/>
          <w:color w:val="000000"/>
          <w:szCs w:val="21"/>
        </w:rPr>
        <w:t>订立背离采购文件确定的合同文本以及采购标的、规格型号、采购金额、采购数量、技术和服务要求等实质性内容的协议。</w:t>
      </w:r>
    </w:p>
    <w:p w14:paraId="7F3F9BE8" w14:textId="77777777" w:rsidR="00116538"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11.</w:t>
      </w:r>
      <w:r>
        <w:rPr>
          <w:rFonts w:cs="Calibri"/>
          <w:color w:val="000000"/>
          <w:szCs w:val="21"/>
        </w:rPr>
        <w:t>4</w:t>
      </w:r>
      <w:r>
        <w:rPr>
          <w:rFonts w:cs="Calibri"/>
          <w:color w:val="000000"/>
          <w:szCs w:val="21"/>
        </w:rPr>
        <w:t>拒签合同</w:t>
      </w:r>
    </w:p>
    <w:p w14:paraId="464D0552" w14:textId="77777777" w:rsidR="00116538" w:rsidRDefault="00000000">
      <w:pPr>
        <w:adjustRightInd w:val="0"/>
        <w:ind w:firstLineChars="200" w:firstLine="420"/>
        <w:rPr>
          <w:rFonts w:cs="Calibri"/>
          <w:color w:val="000000"/>
          <w:szCs w:val="21"/>
        </w:rPr>
      </w:pPr>
      <w:r>
        <w:rPr>
          <w:rFonts w:cs="Calibri" w:hint="eastAsia"/>
          <w:color w:val="000000"/>
          <w:szCs w:val="21"/>
        </w:rPr>
        <w:t>中标人</w:t>
      </w:r>
      <w:r>
        <w:rPr>
          <w:rFonts w:cs="Calibri"/>
          <w:color w:val="000000"/>
          <w:szCs w:val="21"/>
        </w:rPr>
        <w:t>接到</w:t>
      </w:r>
      <w:r>
        <w:rPr>
          <w:rFonts w:cs="Calibri" w:hint="eastAsia"/>
          <w:color w:val="000000"/>
          <w:szCs w:val="21"/>
        </w:rPr>
        <w:t>中标通知书</w:t>
      </w:r>
      <w:r>
        <w:rPr>
          <w:rFonts w:cs="Calibri"/>
          <w:color w:val="000000"/>
          <w:szCs w:val="21"/>
        </w:rPr>
        <w:t>后，在规定时间内借故否认已经承诺的条件而拒签合同者，以违约处理，并赔偿采购人由此造成的直接经济损失。采购人将向同级政府采购监管部门进行汇报。</w:t>
      </w:r>
    </w:p>
    <w:p w14:paraId="13D20650" w14:textId="77777777" w:rsidR="00116538" w:rsidRDefault="00000000">
      <w:pPr>
        <w:ind w:firstLineChars="200" w:firstLine="420"/>
        <w:rPr>
          <w:rFonts w:cs="Calibri"/>
        </w:rPr>
      </w:pPr>
      <w:r>
        <w:rPr>
          <w:rFonts w:cs="Calibri" w:hint="eastAsia"/>
          <w:color w:val="000000"/>
          <w:szCs w:val="21"/>
        </w:rPr>
        <w:t>中标人</w:t>
      </w:r>
      <w:r>
        <w:rPr>
          <w:rFonts w:cs="Calibri"/>
          <w:color w:val="000000"/>
          <w:szCs w:val="21"/>
        </w:rPr>
        <w:t>拒绝签订政府采购合同的，采购人可以按照评</w:t>
      </w:r>
      <w:r>
        <w:rPr>
          <w:rFonts w:cs="Calibri" w:hint="eastAsia"/>
          <w:color w:val="000000"/>
          <w:szCs w:val="21"/>
        </w:rPr>
        <w:t>标</w:t>
      </w:r>
      <w:r>
        <w:rPr>
          <w:rFonts w:cs="Calibri"/>
          <w:color w:val="000000"/>
          <w:szCs w:val="21"/>
        </w:rPr>
        <w:t>报告推荐的</w:t>
      </w:r>
      <w:r>
        <w:rPr>
          <w:rFonts w:cs="Calibri" w:hint="eastAsia"/>
          <w:color w:val="000000"/>
          <w:szCs w:val="21"/>
        </w:rPr>
        <w:t>中标候选人</w:t>
      </w:r>
      <w:r>
        <w:rPr>
          <w:rFonts w:cs="Calibri"/>
          <w:color w:val="000000"/>
          <w:szCs w:val="21"/>
        </w:rPr>
        <w:t>名单排序，确定下一候选人为</w:t>
      </w:r>
      <w:r>
        <w:rPr>
          <w:rFonts w:cs="Calibri" w:hint="eastAsia"/>
          <w:color w:val="000000"/>
          <w:szCs w:val="21"/>
        </w:rPr>
        <w:t>中标人</w:t>
      </w:r>
      <w:r>
        <w:rPr>
          <w:rFonts w:cs="Calibri"/>
          <w:color w:val="000000"/>
          <w:szCs w:val="21"/>
        </w:rPr>
        <w:t>，也可以重新开展政府采购活动。拒绝签订政府采购合同的</w:t>
      </w:r>
      <w:r>
        <w:rPr>
          <w:rFonts w:cs="Calibri" w:hint="eastAsia"/>
          <w:color w:val="000000"/>
          <w:szCs w:val="21"/>
        </w:rPr>
        <w:t>中标人</w:t>
      </w:r>
      <w:r>
        <w:rPr>
          <w:rFonts w:cs="Calibri"/>
          <w:color w:val="000000"/>
          <w:szCs w:val="21"/>
        </w:rPr>
        <w:t>不得参加对该项目重新开展的采购活动。</w:t>
      </w:r>
    </w:p>
    <w:p w14:paraId="7B48F7A3" w14:textId="77777777" w:rsidR="00116538" w:rsidRDefault="00000000">
      <w:pPr>
        <w:pStyle w:val="2"/>
        <w:ind w:firstLine="420"/>
      </w:pPr>
      <w:r>
        <w:rPr>
          <w:rFonts w:hint="eastAsia"/>
        </w:rPr>
        <w:t>六、</w:t>
      </w:r>
      <w:r>
        <w:t>采购代理服务费</w:t>
      </w:r>
    </w:p>
    <w:p w14:paraId="39511A7B" w14:textId="77777777" w:rsidR="00116538" w:rsidRDefault="00000000">
      <w:pPr>
        <w:ind w:firstLineChars="200" w:firstLine="420"/>
        <w:rPr>
          <w:rFonts w:cs="Calibri"/>
        </w:rPr>
      </w:pPr>
      <w:r>
        <w:rPr>
          <w:rFonts w:cs="Calibri" w:hint="eastAsia"/>
          <w:color w:val="000000"/>
          <w:szCs w:val="21"/>
        </w:rPr>
        <w:t>6.1</w:t>
      </w:r>
      <w:r>
        <w:rPr>
          <w:rFonts w:cs="Calibri"/>
        </w:rPr>
        <w:t>本次采购代理服务费按</w:t>
      </w:r>
      <w:r>
        <w:rPr>
          <w:rFonts w:cs="Calibri"/>
        </w:rPr>
        <w:t>“</w:t>
      </w:r>
      <w:r>
        <w:rPr>
          <w:rFonts w:cs="Calibri"/>
        </w:rPr>
        <w:t>投标人须知前附表</w:t>
      </w:r>
      <w:r>
        <w:rPr>
          <w:rFonts w:cs="Calibri"/>
        </w:rPr>
        <w:t>”</w:t>
      </w:r>
      <w:r>
        <w:rPr>
          <w:rFonts w:cs="Calibri"/>
        </w:rPr>
        <w:t>规定收取。</w:t>
      </w:r>
    </w:p>
    <w:p w14:paraId="7771BAAB" w14:textId="77777777" w:rsidR="00116538" w:rsidRDefault="00000000">
      <w:pPr>
        <w:ind w:firstLineChars="200" w:firstLine="420"/>
        <w:rPr>
          <w:rFonts w:cs="Calibri"/>
        </w:rPr>
      </w:pPr>
      <w:r>
        <w:rPr>
          <w:rFonts w:cs="Calibri" w:hint="eastAsia"/>
        </w:rPr>
        <w:t>6.2</w:t>
      </w:r>
      <w:r>
        <w:rPr>
          <w:rFonts w:cs="Calibri"/>
        </w:rPr>
        <w:t>中标人不按招标文件规定</w:t>
      </w:r>
      <w:r>
        <w:rPr>
          <w:rFonts w:cs="Calibri" w:hint="eastAsia"/>
        </w:rPr>
        <w:t>缴纳</w:t>
      </w:r>
      <w:r>
        <w:rPr>
          <w:rFonts w:cs="Calibri"/>
        </w:rPr>
        <w:t>采购代理服务费，将取消其中标资格。中标人应向采购代理机构</w:t>
      </w:r>
      <w:r>
        <w:rPr>
          <w:rFonts w:cs="Calibri" w:hint="eastAsia"/>
        </w:rPr>
        <w:t>缴纳</w:t>
      </w:r>
      <w:r>
        <w:rPr>
          <w:rFonts w:cs="Calibri"/>
        </w:rPr>
        <w:t>招标文件规定的采购代理服务费作为赔偿。</w:t>
      </w:r>
    </w:p>
    <w:p w14:paraId="61133817" w14:textId="77777777" w:rsidR="00116538" w:rsidRDefault="00000000">
      <w:pPr>
        <w:pStyle w:val="2"/>
        <w:ind w:firstLine="420"/>
      </w:pPr>
      <w:r>
        <w:rPr>
          <w:rFonts w:hint="eastAsia"/>
        </w:rPr>
        <w:t>七</w:t>
      </w:r>
      <w:r>
        <w:t>、其他</w:t>
      </w:r>
    </w:p>
    <w:p w14:paraId="395BC1DE" w14:textId="77777777" w:rsidR="00116538"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102930A0" w14:textId="77777777" w:rsidR="00116538"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173B2ED6" w14:textId="77777777" w:rsidR="00116538"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548090DF" w14:textId="77777777" w:rsidR="00116538" w:rsidRDefault="00000000">
      <w:pPr>
        <w:ind w:firstLineChars="200" w:firstLine="420"/>
        <w:rPr>
          <w:rFonts w:cs="Calibri"/>
        </w:rPr>
      </w:pPr>
      <w:r>
        <w:rPr>
          <w:rFonts w:cs="Calibri"/>
        </w:rPr>
        <w:lastRenderedPageBreak/>
        <w:t>（</w:t>
      </w:r>
      <w:r>
        <w:rPr>
          <w:rFonts w:cs="Calibri"/>
        </w:rPr>
        <w:t>3</w:t>
      </w:r>
      <w:r>
        <w:rPr>
          <w:rFonts w:cs="Calibri"/>
        </w:rPr>
        <w:t>）电子交易平台发现严重安全漏洞，有潜在泄密危险的；</w:t>
      </w:r>
    </w:p>
    <w:p w14:paraId="63429FA3" w14:textId="77777777" w:rsidR="00116538"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0DF32E3F" w14:textId="77777777" w:rsidR="00116538"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4541EE4B" w14:textId="77777777" w:rsidR="00116538"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0D5F910F" w14:textId="77777777" w:rsidR="00116538" w:rsidRDefault="00000000">
      <w:pPr>
        <w:ind w:firstLineChars="200" w:firstLine="420"/>
        <w:rPr>
          <w:rFonts w:cs="Calibri"/>
        </w:rPr>
      </w:pPr>
      <w:r>
        <w:rPr>
          <w:rFonts w:cs="Calibri" w:hint="eastAsia"/>
        </w:rPr>
        <w:t>7</w:t>
      </w:r>
      <w:r>
        <w:rPr>
          <w:rFonts w:cs="Calibri"/>
        </w:rPr>
        <w:t>.</w:t>
      </w:r>
      <w:r>
        <w:rPr>
          <w:rFonts w:cs="Calibri" w:hint="eastAsia"/>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264CAFD0" w14:textId="77777777" w:rsidR="00116538" w:rsidRDefault="00000000">
      <w:pPr>
        <w:ind w:firstLineChars="200" w:firstLine="420"/>
        <w:rPr>
          <w:rFonts w:cs="Calibri"/>
        </w:rPr>
      </w:pPr>
      <w:r>
        <w:rPr>
          <w:rFonts w:cs="Calibri"/>
        </w:rPr>
        <w:t>（</w:t>
      </w:r>
      <w:r>
        <w:rPr>
          <w:rFonts w:cs="Calibri"/>
        </w:rPr>
        <w:t>1</w:t>
      </w:r>
      <w:r>
        <w:rPr>
          <w:rFonts w:cs="Calibri"/>
        </w:rPr>
        <w:t>）提供虚假材料谋取中标、成交的；</w:t>
      </w:r>
    </w:p>
    <w:p w14:paraId="67017D5A" w14:textId="77777777" w:rsidR="00116538" w:rsidRDefault="00000000">
      <w:pPr>
        <w:ind w:firstLineChars="200" w:firstLine="420"/>
        <w:rPr>
          <w:rFonts w:cs="Calibri"/>
        </w:rPr>
      </w:pPr>
      <w:r>
        <w:rPr>
          <w:rFonts w:cs="Calibri"/>
        </w:rPr>
        <w:t>（</w:t>
      </w:r>
      <w:r>
        <w:rPr>
          <w:rFonts w:cs="Calibri"/>
        </w:rPr>
        <w:t>2</w:t>
      </w:r>
      <w:r>
        <w:rPr>
          <w:rFonts w:cs="Calibri"/>
        </w:rPr>
        <w:t>）采取不正当手段诋毁、排挤其他投标人的；</w:t>
      </w:r>
    </w:p>
    <w:p w14:paraId="3F32C7C7" w14:textId="77777777" w:rsidR="00116538" w:rsidRDefault="00000000">
      <w:pPr>
        <w:ind w:firstLineChars="200" w:firstLine="420"/>
        <w:rPr>
          <w:rFonts w:cs="Calibri"/>
        </w:rPr>
      </w:pPr>
      <w:r>
        <w:rPr>
          <w:rFonts w:cs="Calibri"/>
        </w:rPr>
        <w:t>（</w:t>
      </w:r>
      <w:r>
        <w:rPr>
          <w:rFonts w:cs="Calibri"/>
        </w:rPr>
        <w:t>3</w:t>
      </w:r>
      <w:r>
        <w:rPr>
          <w:rFonts w:cs="Calibri"/>
        </w:rPr>
        <w:t>）与采购人、其他投标人或者采购代理机构恶意串通的；</w:t>
      </w:r>
    </w:p>
    <w:p w14:paraId="1A26EE38" w14:textId="77777777" w:rsidR="00116538"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628D9469" w14:textId="77777777" w:rsidR="00116538" w:rsidRDefault="00000000">
      <w:pPr>
        <w:ind w:firstLineChars="200" w:firstLine="420"/>
        <w:rPr>
          <w:rFonts w:cs="Calibri"/>
        </w:rPr>
      </w:pPr>
      <w:r>
        <w:rPr>
          <w:rFonts w:cs="Calibri"/>
        </w:rPr>
        <w:t>（</w:t>
      </w:r>
      <w:r>
        <w:rPr>
          <w:rFonts w:cs="Calibri"/>
        </w:rPr>
        <w:t>5</w:t>
      </w:r>
      <w:r>
        <w:rPr>
          <w:rFonts w:cs="Calibri"/>
        </w:rPr>
        <w:t>）在招标采购过程中与采购人进行协商谈判的；</w:t>
      </w:r>
    </w:p>
    <w:p w14:paraId="6C837794" w14:textId="77777777" w:rsidR="00116538"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0A8F5723" w14:textId="77777777" w:rsidR="00116538" w:rsidRDefault="00000000">
      <w:pPr>
        <w:ind w:firstLineChars="200" w:firstLine="420"/>
        <w:rPr>
          <w:rFonts w:cs="Calibri"/>
        </w:rPr>
      </w:pPr>
      <w:r>
        <w:rPr>
          <w:rFonts w:cs="Calibri"/>
        </w:rPr>
        <w:t>投标人有前款第（</w:t>
      </w:r>
      <w:r>
        <w:rPr>
          <w:rFonts w:cs="Calibri"/>
        </w:rPr>
        <w:t>1</w:t>
      </w:r>
      <w:r>
        <w:rPr>
          <w:rFonts w:cs="Calibri"/>
        </w:rPr>
        <w:t>）至（</w:t>
      </w:r>
      <w:r>
        <w:rPr>
          <w:rFonts w:cs="Calibri"/>
        </w:rPr>
        <w:t>5</w:t>
      </w:r>
      <w:r>
        <w:rPr>
          <w:rFonts w:cs="Calibri"/>
        </w:rPr>
        <w:t>）项情形之一的，中标、成交无效。</w:t>
      </w:r>
    </w:p>
    <w:p w14:paraId="380EA29F" w14:textId="77777777" w:rsidR="00116538" w:rsidRDefault="00000000">
      <w:pPr>
        <w:ind w:firstLineChars="200" w:firstLine="420"/>
        <w:rPr>
          <w:rFonts w:cs="Calibri"/>
        </w:rPr>
      </w:pPr>
      <w:r>
        <w:rPr>
          <w:rFonts w:cs="Calibri"/>
        </w:rPr>
        <w:t>（</w:t>
      </w:r>
      <w:r>
        <w:rPr>
          <w:rFonts w:cs="Calibri"/>
        </w:rPr>
        <w:t>7</w:t>
      </w:r>
      <w:r>
        <w:rPr>
          <w:rFonts w:cs="Calibri"/>
        </w:rPr>
        <w:t>）向评标委员会、竞争性谈判小组或者询价小组成员行贿或者提供其他不正当利益；</w:t>
      </w:r>
    </w:p>
    <w:p w14:paraId="24817D7D" w14:textId="77777777" w:rsidR="00116538" w:rsidRDefault="00000000">
      <w:pPr>
        <w:ind w:firstLineChars="200" w:firstLine="420"/>
        <w:rPr>
          <w:rFonts w:cs="Calibri"/>
        </w:rPr>
      </w:pPr>
      <w:r>
        <w:rPr>
          <w:rFonts w:cs="Calibri"/>
        </w:rPr>
        <w:t>（</w:t>
      </w:r>
      <w:r>
        <w:rPr>
          <w:rFonts w:cs="Calibri"/>
        </w:rPr>
        <w:t>8</w:t>
      </w:r>
      <w:r>
        <w:rPr>
          <w:rFonts w:cs="Calibri"/>
        </w:rPr>
        <w:t>）中标或者成交后无正当理由拒不与采购人签订政府采购合同；</w:t>
      </w:r>
    </w:p>
    <w:p w14:paraId="16B7E214" w14:textId="77777777" w:rsidR="00116538" w:rsidRDefault="00000000">
      <w:pPr>
        <w:ind w:firstLineChars="200" w:firstLine="420"/>
        <w:rPr>
          <w:rFonts w:cs="Calibri"/>
        </w:rPr>
      </w:pPr>
      <w:r>
        <w:rPr>
          <w:rFonts w:cs="Calibri"/>
        </w:rPr>
        <w:t>（</w:t>
      </w:r>
      <w:r>
        <w:rPr>
          <w:rFonts w:cs="Calibri"/>
        </w:rPr>
        <w:t>9</w:t>
      </w:r>
      <w:r>
        <w:rPr>
          <w:rFonts w:cs="Calibri"/>
        </w:rPr>
        <w:t>）未按照招标文件确定的事项签订政府采购合同；</w:t>
      </w:r>
    </w:p>
    <w:p w14:paraId="2768DF8D" w14:textId="77777777" w:rsidR="00116538" w:rsidRDefault="00000000">
      <w:pPr>
        <w:ind w:firstLineChars="200" w:firstLine="420"/>
        <w:rPr>
          <w:rFonts w:cs="Calibri"/>
        </w:rPr>
      </w:pPr>
      <w:r>
        <w:rPr>
          <w:rFonts w:cs="Calibri"/>
        </w:rPr>
        <w:t>（</w:t>
      </w:r>
      <w:r>
        <w:rPr>
          <w:rFonts w:cs="Calibri"/>
        </w:rPr>
        <w:t>10</w:t>
      </w:r>
      <w:r>
        <w:rPr>
          <w:rFonts w:cs="Calibri"/>
        </w:rPr>
        <w:t>）将政府采购合同转包；</w:t>
      </w:r>
    </w:p>
    <w:p w14:paraId="7D54E63B" w14:textId="77777777" w:rsidR="00116538" w:rsidRDefault="00000000">
      <w:pPr>
        <w:ind w:firstLineChars="200" w:firstLine="420"/>
        <w:rPr>
          <w:rFonts w:cs="Calibri"/>
        </w:rPr>
      </w:pPr>
      <w:r>
        <w:rPr>
          <w:rFonts w:cs="Calibri"/>
        </w:rPr>
        <w:t>（</w:t>
      </w:r>
      <w:r>
        <w:rPr>
          <w:rFonts w:cs="Calibri"/>
        </w:rPr>
        <w:t>11</w:t>
      </w:r>
      <w:r>
        <w:rPr>
          <w:rFonts w:cs="Calibri"/>
        </w:rPr>
        <w:t>）提供假冒伪劣产品；</w:t>
      </w:r>
    </w:p>
    <w:p w14:paraId="3D11669C" w14:textId="77777777" w:rsidR="00116538"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5F9A4E34" w14:textId="77777777" w:rsidR="00116538" w:rsidRDefault="00000000">
      <w:pPr>
        <w:ind w:firstLineChars="200" w:firstLine="420"/>
        <w:rPr>
          <w:rFonts w:cs="Calibri"/>
        </w:rPr>
      </w:pPr>
      <w:r>
        <w:rPr>
          <w:rFonts w:cs="Calibri"/>
        </w:rPr>
        <w:t>投标人有前款第（</w:t>
      </w:r>
      <w:r>
        <w:rPr>
          <w:rFonts w:cs="Calibri"/>
        </w:rPr>
        <w:t>7</w:t>
      </w:r>
      <w:r>
        <w:rPr>
          <w:rFonts w:cs="Calibri"/>
        </w:rPr>
        <w:t>）项规定情形的，中标、成交无效。</w:t>
      </w:r>
    </w:p>
    <w:p w14:paraId="3DB7116F" w14:textId="77777777" w:rsidR="00116538" w:rsidRDefault="00000000">
      <w:pPr>
        <w:ind w:firstLineChars="200" w:firstLine="420"/>
        <w:rPr>
          <w:rFonts w:cs="Calibri"/>
        </w:rPr>
      </w:pPr>
      <w:r>
        <w:rPr>
          <w:rFonts w:cs="Calibri"/>
        </w:rPr>
        <w:t>（</w:t>
      </w:r>
      <w:r>
        <w:rPr>
          <w:rFonts w:cs="Calibri"/>
        </w:rPr>
        <w:t>13</w:t>
      </w:r>
      <w:r>
        <w:rPr>
          <w:rFonts w:cs="Calibri"/>
        </w:rPr>
        <w:t>）投标人直接或者间接从采购人或者采购代理机构处获得其他投标人的相关情况并修改其投标文件；</w:t>
      </w:r>
    </w:p>
    <w:p w14:paraId="3324A26C" w14:textId="77777777" w:rsidR="00116538" w:rsidRDefault="00000000">
      <w:pPr>
        <w:ind w:firstLineChars="200" w:firstLine="420"/>
        <w:rPr>
          <w:rFonts w:cs="Calibri"/>
        </w:rPr>
      </w:pPr>
      <w:r>
        <w:rPr>
          <w:rFonts w:cs="Calibri"/>
        </w:rPr>
        <w:t>（</w:t>
      </w:r>
      <w:r>
        <w:rPr>
          <w:rFonts w:cs="Calibri"/>
        </w:rPr>
        <w:t>14</w:t>
      </w:r>
      <w:r>
        <w:rPr>
          <w:rFonts w:cs="Calibri"/>
        </w:rPr>
        <w:t>）投标人按照采购人或者采购代理机构的授意撤换、修改投标文件；</w:t>
      </w:r>
    </w:p>
    <w:p w14:paraId="1F77CD92" w14:textId="77777777" w:rsidR="00116538" w:rsidRDefault="00000000">
      <w:pPr>
        <w:ind w:firstLineChars="200" w:firstLine="420"/>
        <w:rPr>
          <w:rFonts w:cs="Calibri"/>
        </w:rPr>
      </w:pPr>
      <w:r>
        <w:rPr>
          <w:rFonts w:cs="Calibri"/>
        </w:rPr>
        <w:t>（</w:t>
      </w:r>
      <w:r>
        <w:rPr>
          <w:rFonts w:cs="Calibri"/>
        </w:rPr>
        <w:t>15</w:t>
      </w:r>
      <w:r>
        <w:rPr>
          <w:rFonts w:cs="Calibri"/>
        </w:rPr>
        <w:t>）投标人之间协商报价、技术方案等投标文件的实质性内容；</w:t>
      </w:r>
    </w:p>
    <w:p w14:paraId="521626B1" w14:textId="77777777" w:rsidR="00116538" w:rsidRDefault="00000000">
      <w:pPr>
        <w:ind w:firstLineChars="200" w:firstLine="420"/>
        <w:rPr>
          <w:rFonts w:cs="Calibri"/>
        </w:rPr>
      </w:pPr>
      <w:r>
        <w:rPr>
          <w:rFonts w:cs="Calibri"/>
        </w:rPr>
        <w:t>（</w:t>
      </w:r>
      <w:r>
        <w:rPr>
          <w:rFonts w:cs="Calibri"/>
        </w:rPr>
        <w:t>16</w:t>
      </w:r>
      <w:r>
        <w:rPr>
          <w:rFonts w:cs="Calibri"/>
        </w:rPr>
        <w:t>）属于同一集团、协会、商会等组织成员的投标人按照该组织要求协同参加政府采购活动；</w:t>
      </w:r>
    </w:p>
    <w:p w14:paraId="36D7272C" w14:textId="77777777" w:rsidR="00116538" w:rsidRDefault="00000000">
      <w:pPr>
        <w:ind w:firstLineChars="200" w:firstLine="420"/>
        <w:rPr>
          <w:rFonts w:cs="Calibri"/>
        </w:rPr>
      </w:pPr>
      <w:r>
        <w:rPr>
          <w:rFonts w:cs="Calibri"/>
        </w:rPr>
        <w:t>（</w:t>
      </w:r>
      <w:r>
        <w:rPr>
          <w:rFonts w:cs="Calibri"/>
        </w:rPr>
        <w:t>17</w:t>
      </w:r>
      <w:r>
        <w:rPr>
          <w:rFonts w:cs="Calibri"/>
        </w:rPr>
        <w:t>）投标人之间事先约定由某一特定投标人中标、成交；</w:t>
      </w:r>
    </w:p>
    <w:p w14:paraId="770698C6" w14:textId="77777777" w:rsidR="00116538" w:rsidRDefault="00000000">
      <w:pPr>
        <w:ind w:firstLineChars="200" w:firstLine="420"/>
        <w:rPr>
          <w:rFonts w:cs="Calibri"/>
        </w:rPr>
      </w:pPr>
      <w:r>
        <w:rPr>
          <w:rFonts w:cs="Calibri"/>
        </w:rPr>
        <w:t>（</w:t>
      </w:r>
      <w:r>
        <w:rPr>
          <w:rFonts w:cs="Calibri"/>
        </w:rPr>
        <w:t>18</w:t>
      </w:r>
      <w:r>
        <w:rPr>
          <w:rFonts w:cs="Calibri"/>
        </w:rPr>
        <w:t>）投标人之间商定部分投标人放弃参加政府采购活动或者放弃中标、成交；</w:t>
      </w:r>
    </w:p>
    <w:p w14:paraId="531FE34F" w14:textId="77777777" w:rsidR="00116538" w:rsidRDefault="00000000">
      <w:pPr>
        <w:ind w:firstLineChars="200" w:firstLine="420"/>
        <w:rPr>
          <w:rFonts w:cs="Calibri"/>
        </w:rPr>
      </w:pPr>
      <w:r>
        <w:rPr>
          <w:rFonts w:cs="Calibri"/>
        </w:rPr>
        <w:t>（</w:t>
      </w:r>
      <w:r>
        <w:rPr>
          <w:rFonts w:cs="Calibri"/>
        </w:rPr>
        <w:t>19</w:t>
      </w:r>
      <w:r>
        <w:rPr>
          <w:rFonts w:cs="Calibri"/>
        </w:rPr>
        <w:t>）投标人与采购人或者采购代理机构之间、投标人相互之间，为谋求特定投标人中标、成交或者排斥其他投标人的其他串通行为。</w:t>
      </w:r>
    </w:p>
    <w:p w14:paraId="09601F73" w14:textId="77777777" w:rsidR="00116538" w:rsidRDefault="00000000">
      <w:pPr>
        <w:ind w:firstLineChars="200" w:firstLine="420"/>
        <w:rPr>
          <w:rFonts w:cs="Calibri"/>
        </w:rPr>
      </w:pPr>
      <w:r>
        <w:rPr>
          <w:rFonts w:cs="Calibri" w:hint="eastAsia"/>
        </w:rPr>
        <w:t>7</w:t>
      </w:r>
      <w:r>
        <w:rPr>
          <w:rFonts w:cs="Calibri"/>
        </w:rPr>
        <w:t>.</w:t>
      </w:r>
      <w:r>
        <w:rPr>
          <w:rFonts w:cs="Calibri" w:hint="eastAsia"/>
        </w:rPr>
        <w:t>3</w:t>
      </w:r>
      <w:r>
        <w:rPr>
          <w:rFonts w:cs="Calibri"/>
        </w:rPr>
        <w:t>投标人捏造事实、提供虚假材料或者以非法手段取得证明材料进行投诉的，由财政部门列入不良行为记录名单，禁止其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47A338C6" w14:textId="77777777" w:rsidR="00116538" w:rsidRDefault="00000000">
      <w:pPr>
        <w:autoSpaceDE w:val="0"/>
        <w:autoSpaceDN w:val="0"/>
        <w:adjustRightInd w:val="0"/>
        <w:ind w:firstLineChars="200" w:firstLine="422"/>
        <w:textAlignment w:val="bottom"/>
        <w:rPr>
          <w:rFonts w:cs="Calibri"/>
        </w:rPr>
      </w:pPr>
      <w:r>
        <w:rPr>
          <w:rFonts w:cs="Calibri"/>
          <w:b/>
        </w:rPr>
        <w:br w:type="page"/>
      </w:r>
    </w:p>
    <w:p w14:paraId="5BC5CE08" w14:textId="77777777" w:rsidR="00116538" w:rsidRDefault="00000000">
      <w:pPr>
        <w:pStyle w:val="1"/>
        <w:adjustRightInd w:val="0"/>
        <w:spacing w:beforeLines="0" w:before="0"/>
        <w:rPr>
          <w:rFonts w:cs="Calibri"/>
          <w:color w:val="auto"/>
        </w:rPr>
      </w:pPr>
      <w:bookmarkStart w:id="68" w:name="_Toc82873329"/>
      <w:bookmarkStart w:id="69" w:name="_Toc211745570"/>
      <w:bookmarkStart w:id="70" w:name="_Toc2089"/>
      <w:bookmarkStart w:id="71" w:name="_Toc82338246"/>
      <w:r>
        <w:rPr>
          <w:rFonts w:cs="Calibri"/>
          <w:color w:val="auto"/>
        </w:rPr>
        <w:lastRenderedPageBreak/>
        <w:t>第七章</w:t>
      </w:r>
      <w:r>
        <w:rPr>
          <w:rFonts w:cs="Calibri"/>
          <w:color w:val="auto"/>
        </w:rPr>
        <w:t xml:space="preserve">  </w:t>
      </w:r>
      <w:r>
        <w:rPr>
          <w:rFonts w:cs="Calibri"/>
          <w:color w:val="auto"/>
        </w:rPr>
        <w:t>投标文件格式</w:t>
      </w:r>
      <w:bookmarkEnd w:id="68"/>
      <w:bookmarkEnd w:id="69"/>
      <w:bookmarkEnd w:id="70"/>
      <w:bookmarkEnd w:id="71"/>
    </w:p>
    <w:p w14:paraId="4E7DFB65" w14:textId="77777777" w:rsidR="00116538" w:rsidRDefault="00000000">
      <w:pPr>
        <w:jc w:val="center"/>
        <w:rPr>
          <w:rFonts w:cs="Calibri"/>
        </w:rPr>
      </w:pPr>
      <w:r>
        <w:rPr>
          <w:rFonts w:cs="Calibri"/>
        </w:rPr>
        <w:t>（未提供格式的由投标人自拟）</w:t>
      </w:r>
    </w:p>
    <w:p w14:paraId="52224082" w14:textId="77777777" w:rsidR="00116538" w:rsidRDefault="00000000">
      <w:pPr>
        <w:pStyle w:val="2"/>
        <w:ind w:firstLine="420"/>
      </w:pPr>
      <w:r>
        <w:t>第一部分</w:t>
      </w:r>
      <w:r>
        <w:t xml:space="preserve"> </w:t>
      </w:r>
      <w:r>
        <w:t>资格文件</w:t>
      </w:r>
    </w:p>
    <w:p w14:paraId="0711ADDF" w14:textId="77777777" w:rsidR="00116538" w:rsidRDefault="00000000">
      <w:pPr>
        <w:pStyle w:val="3"/>
        <w:ind w:firstLine="420"/>
      </w:pPr>
      <w:r>
        <w:t>封面</w:t>
      </w:r>
    </w:p>
    <w:p w14:paraId="4C47F40A" w14:textId="77777777" w:rsidR="00116538" w:rsidRDefault="00116538"/>
    <w:p w14:paraId="7F6A0E07" w14:textId="77777777" w:rsidR="00116538" w:rsidRDefault="00116538"/>
    <w:p w14:paraId="22A9200D" w14:textId="77777777" w:rsidR="00116538"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4D3F4FCA" w14:textId="77777777" w:rsidR="001165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智慧实验室管理系统（一期）项目</w:t>
      </w:r>
    </w:p>
    <w:p w14:paraId="10E4D3A6" w14:textId="0D920BDD" w:rsidR="001165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E40466">
        <w:rPr>
          <w:rFonts w:cs="Calibri" w:hint="eastAsia"/>
          <w:kern w:val="0"/>
          <w:sz w:val="24"/>
          <w:szCs w:val="22"/>
          <w:u w:val="single"/>
        </w:rPr>
        <w:t>CTZB-2024070371</w:t>
      </w:r>
    </w:p>
    <w:p w14:paraId="359843EC" w14:textId="77777777" w:rsidR="001165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智慧实验室管理系统（一期）</w:t>
      </w:r>
    </w:p>
    <w:p w14:paraId="2D728C8D" w14:textId="77777777" w:rsidR="00116538" w:rsidRDefault="00116538"/>
    <w:p w14:paraId="1E86D291" w14:textId="77777777" w:rsidR="00116538" w:rsidRDefault="00116538"/>
    <w:p w14:paraId="3548DA3F" w14:textId="77777777" w:rsidR="00116538" w:rsidRDefault="00116538"/>
    <w:p w14:paraId="46E966FF" w14:textId="77777777" w:rsidR="00116538" w:rsidRDefault="00116538"/>
    <w:p w14:paraId="032122C0" w14:textId="77777777" w:rsidR="00116538" w:rsidRDefault="00116538"/>
    <w:p w14:paraId="293ED89F" w14:textId="77777777" w:rsidR="00116538" w:rsidRDefault="00116538"/>
    <w:p w14:paraId="6B09206E" w14:textId="77777777" w:rsidR="00116538"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82E168B" w14:textId="77777777" w:rsidR="00116538"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7B23B2A0" w14:textId="77777777" w:rsidR="00116538" w:rsidRDefault="00116538"/>
    <w:p w14:paraId="2388A60D" w14:textId="77777777" w:rsidR="00116538" w:rsidRDefault="00116538"/>
    <w:p w14:paraId="4C57195D" w14:textId="77777777" w:rsidR="00116538" w:rsidRDefault="00116538"/>
    <w:p w14:paraId="4474DA0E" w14:textId="77777777" w:rsidR="00116538" w:rsidRDefault="00116538"/>
    <w:p w14:paraId="51DE19AF" w14:textId="77777777" w:rsidR="00116538" w:rsidRDefault="00116538"/>
    <w:p w14:paraId="508C3D2B" w14:textId="77777777" w:rsidR="00116538" w:rsidRDefault="00116538"/>
    <w:p w14:paraId="2F13785C" w14:textId="77777777" w:rsidR="00116538" w:rsidRDefault="00116538"/>
    <w:p w14:paraId="18FD1DD1" w14:textId="77777777" w:rsidR="00116538" w:rsidRDefault="00116538"/>
    <w:p w14:paraId="416D9DD6" w14:textId="77777777" w:rsidR="00116538" w:rsidRDefault="00116538"/>
    <w:p w14:paraId="254CFC73" w14:textId="77777777" w:rsidR="00116538"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157D9C39" w14:textId="77777777" w:rsidR="00116538"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2024</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0EDF0563" w14:textId="77777777" w:rsidR="00116538" w:rsidRDefault="00116538"/>
    <w:p w14:paraId="1CDE4FCE" w14:textId="77777777" w:rsidR="00116538" w:rsidRDefault="00000000">
      <w:pPr>
        <w:rPr>
          <w:rFonts w:ascii="楷体" w:eastAsia="楷体" w:hAnsi="楷体" w:cs="楷体" w:hint="eastAsia"/>
          <w:kern w:val="0"/>
          <w:szCs w:val="20"/>
        </w:rPr>
      </w:pPr>
      <w:r>
        <w:rPr>
          <w:rFonts w:ascii="楷体" w:eastAsia="楷体" w:hAnsi="楷体" w:cs="楷体" w:hint="eastAsia"/>
          <w:kern w:val="0"/>
          <w:szCs w:val="20"/>
        </w:rPr>
        <w:t>（说明：电子投标文件可不提供此封面）</w:t>
      </w:r>
    </w:p>
    <w:p w14:paraId="17A84517" w14:textId="77777777" w:rsidR="00116538" w:rsidRDefault="00000000">
      <w:pPr>
        <w:rPr>
          <w:rFonts w:cs="Calibri"/>
        </w:rPr>
      </w:pPr>
      <w:r>
        <w:rPr>
          <w:rFonts w:cs="Calibri"/>
        </w:rPr>
        <w:br w:type="page"/>
      </w:r>
    </w:p>
    <w:p w14:paraId="2D6F4020" w14:textId="77777777" w:rsidR="00116538" w:rsidRDefault="00000000">
      <w:pPr>
        <w:pStyle w:val="3"/>
        <w:ind w:firstLine="420"/>
      </w:pPr>
      <w:bookmarkStart w:id="72" w:name="_Toc230930642"/>
      <w:bookmarkStart w:id="73" w:name="_Toc303030576"/>
      <w:bookmarkStart w:id="74" w:name="_Toc345575549"/>
      <w:bookmarkStart w:id="75" w:name="_Toc335138374"/>
      <w:bookmarkStart w:id="76" w:name="_Toc184635147"/>
      <w:bookmarkStart w:id="77" w:name="_Toc413337003"/>
      <w:r>
        <w:lastRenderedPageBreak/>
        <w:t>一、资格审查资料</w:t>
      </w:r>
      <w:bookmarkEnd w:id="72"/>
      <w:bookmarkEnd w:id="73"/>
      <w:bookmarkEnd w:id="74"/>
      <w:bookmarkEnd w:id="75"/>
      <w:bookmarkEnd w:id="76"/>
    </w:p>
    <w:p w14:paraId="1FFBCB04" w14:textId="77777777" w:rsidR="00116538" w:rsidRDefault="00000000">
      <w:pPr>
        <w:jc w:val="center"/>
        <w:rPr>
          <w:rFonts w:ascii="黑体" w:eastAsia="黑体" w:hAnsi="黑体" w:cs="黑体" w:hint="eastAsia"/>
          <w:sz w:val="28"/>
          <w:szCs w:val="28"/>
        </w:rPr>
      </w:pPr>
      <w:r>
        <w:rPr>
          <w:rFonts w:ascii="黑体" w:eastAsia="黑体" w:hAnsi="黑体" w:cs="黑体" w:hint="eastAsia"/>
          <w:sz w:val="28"/>
          <w:szCs w:val="28"/>
        </w:rPr>
        <w:t>资格审查资料</w:t>
      </w:r>
    </w:p>
    <w:p w14:paraId="19A8258F" w14:textId="77777777" w:rsidR="00116538" w:rsidRDefault="00000000">
      <w:pPr>
        <w:autoSpaceDE w:val="0"/>
        <w:autoSpaceDN w:val="0"/>
        <w:adjustRightInd w:val="0"/>
        <w:ind w:firstLineChars="200" w:firstLine="420"/>
        <w:jc w:val="left"/>
        <w:rPr>
          <w:rFonts w:cs="Calibri"/>
          <w:kern w:val="0"/>
        </w:rPr>
      </w:pPr>
      <w:bookmarkStart w:id="78" w:name="_Toc303030577"/>
      <w:bookmarkStart w:id="79" w:name="_Toc335138375"/>
      <w:bookmarkStart w:id="80" w:name="_Toc230930643"/>
      <w:r>
        <w:rPr>
          <w:rFonts w:cs="Calibri"/>
          <w:kern w:val="0"/>
        </w:rPr>
        <w:t>（一）资格审查须知</w:t>
      </w:r>
      <w:bookmarkEnd w:id="78"/>
      <w:bookmarkEnd w:id="79"/>
      <w:bookmarkEnd w:id="80"/>
    </w:p>
    <w:p w14:paraId="62B58EE7" w14:textId="77777777" w:rsidR="00116538" w:rsidRDefault="00000000">
      <w:pPr>
        <w:autoSpaceDE w:val="0"/>
        <w:autoSpaceDN w:val="0"/>
        <w:adjustRightInd w:val="0"/>
        <w:ind w:firstLineChars="200" w:firstLine="420"/>
        <w:jc w:val="left"/>
        <w:rPr>
          <w:rFonts w:cs="Calibri"/>
          <w:kern w:val="0"/>
        </w:rPr>
      </w:pPr>
      <w:r>
        <w:rPr>
          <w:rFonts w:cs="Calibri"/>
          <w:kern w:val="0"/>
        </w:rPr>
        <w:t>1</w:t>
      </w:r>
      <w:r>
        <w:rPr>
          <w:rFonts w:cs="Calibri" w:hint="eastAsia"/>
          <w:kern w:val="0"/>
        </w:rPr>
        <w:t>.</w:t>
      </w:r>
      <w:r>
        <w:rPr>
          <w:rFonts w:cs="Calibri"/>
          <w:kern w:val="0"/>
        </w:rPr>
        <w:t>投标人必须认真填写招标文件规定的所有表格，并对其真实性负责，采购人有权对其进行调查核实和要求澄清。</w:t>
      </w:r>
    </w:p>
    <w:p w14:paraId="6A381758" w14:textId="77777777" w:rsidR="00116538" w:rsidRDefault="00000000">
      <w:pPr>
        <w:autoSpaceDE w:val="0"/>
        <w:autoSpaceDN w:val="0"/>
        <w:adjustRightInd w:val="0"/>
        <w:ind w:firstLineChars="200" w:firstLine="420"/>
        <w:jc w:val="left"/>
        <w:rPr>
          <w:rFonts w:cs="Calibri"/>
          <w:kern w:val="0"/>
        </w:rPr>
      </w:pPr>
      <w:r>
        <w:rPr>
          <w:rFonts w:cs="Calibri"/>
          <w:kern w:val="0"/>
        </w:rPr>
        <w:t>2</w:t>
      </w:r>
      <w:r>
        <w:rPr>
          <w:rFonts w:cs="Calibri" w:hint="eastAsia"/>
          <w:kern w:val="0"/>
        </w:rPr>
        <w:t>.</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04E48C99" w14:textId="77777777" w:rsidR="00116538" w:rsidRDefault="00000000">
      <w:pPr>
        <w:autoSpaceDE w:val="0"/>
        <w:autoSpaceDN w:val="0"/>
        <w:adjustRightInd w:val="0"/>
        <w:ind w:firstLineChars="200" w:firstLine="420"/>
        <w:jc w:val="left"/>
        <w:rPr>
          <w:rFonts w:cs="Calibri"/>
          <w:kern w:val="0"/>
        </w:rPr>
      </w:pPr>
      <w:bookmarkStart w:id="81" w:name="_Toc303030578"/>
      <w:bookmarkStart w:id="82" w:name="_Toc179801514"/>
      <w:bookmarkStart w:id="83" w:name="_Toc335138376"/>
      <w:bookmarkStart w:id="84" w:name="_Toc179623472"/>
      <w:bookmarkStart w:id="85" w:name="_Toc191897610"/>
      <w:bookmarkStart w:id="86" w:name="_Toc208051215"/>
      <w:bookmarkStart w:id="87" w:name="_Toc227658251"/>
      <w:bookmarkStart w:id="88" w:name="_Toc208484561"/>
      <w:bookmarkStart w:id="89" w:name="_Toc204944488"/>
      <w:r>
        <w:rPr>
          <w:rFonts w:cs="Calibri"/>
          <w:kern w:val="0"/>
        </w:rPr>
        <w:t>（二）资格审查资料</w:t>
      </w:r>
      <w:bookmarkEnd w:id="81"/>
      <w:bookmarkEnd w:id="82"/>
      <w:bookmarkEnd w:id="83"/>
      <w:bookmarkEnd w:id="84"/>
      <w:bookmarkEnd w:id="85"/>
      <w:bookmarkEnd w:id="86"/>
      <w:bookmarkEnd w:id="87"/>
      <w:bookmarkEnd w:id="88"/>
      <w:bookmarkEnd w:id="89"/>
      <w:r>
        <w:rPr>
          <w:rFonts w:cs="Calibri"/>
          <w:kern w:val="0"/>
        </w:rPr>
        <w:t>格式</w:t>
      </w:r>
    </w:p>
    <w:p w14:paraId="4EF28633" w14:textId="77777777" w:rsidR="00116538"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49132A58" w14:textId="77777777" w:rsidR="00116538" w:rsidRDefault="00000000">
      <w:pPr>
        <w:autoSpaceDE w:val="0"/>
        <w:autoSpaceDN w:val="0"/>
        <w:adjustRightInd w:val="0"/>
        <w:ind w:firstLineChars="200" w:firstLine="420"/>
        <w:jc w:val="left"/>
        <w:rPr>
          <w:rFonts w:cs="Calibri"/>
          <w:kern w:val="0"/>
        </w:rPr>
      </w:pPr>
      <w:r>
        <w:rPr>
          <w:rFonts w:cs="Calibri"/>
          <w:kern w:val="0"/>
        </w:rPr>
        <w:t>表附件</w:t>
      </w:r>
    </w:p>
    <w:p w14:paraId="7F4C474F" w14:textId="77777777" w:rsidR="00116538" w:rsidRDefault="00000000">
      <w:pPr>
        <w:ind w:left="280" w:hangingChars="100" w:hanging="280"/>
        <w:outlineLvl w:val="2"/>
        <w:rPr>
          <w:rFonts w:cs="Calibri"/>
          <w:b/>
          <w:bCs/>
        </w:rPr>
      </w:pPr>
      <w:bookmarkStart w:id="90" w:name="_Toc208051216"/>
      <w:bookmarkStart w:id="91" w:name="_Toc204944489"/>
      <w:bookmarkStart w:id="92" w:name="_Toc227658252"/>
      <w:bookmarkStart w:id="93" w:name="_Toc179801515"/>
      <w:bookmarkStart w:id="94" w:name="_Toc191897470"/>
      <w:bookmarkStart w:id="95" w:name="_Toc208484562"/>
      <w:bookmarkStart w:id="96" w:name="_Toc191897611"/>
      <w:r>
        <w:rPr>
          <w:rFonts w:cs="Calibri"/>
          <w:sz w:val="28"/>
          <w:szCs w:val="28"/>
        </w:rPr>
        <w:br w:type="page"/>
      </w:r>
      <w:bookmarkStart w:id="97" w:name="_Toc179801516"/>
      <w:bookmarkStart w:id="98" w:name="_Toc208484563"/>
      <w:bookmarkStart w:id="99" w:name="_Toc191897612"/>
      <w:bookmarkStart w:id="100" w:name="_Toc204944490"/>
      <w:bookmarkStart w:id="101" w:name="_Toc179623474"/>
      <w:bookmarkStart w:id="102" w:name="_Toc303030579"/>
      <w:bookmarkStart w:id="103" w:name="_Toc335138377"/>
      <w:bookmarkStart w:id="104" w:name="_Toc208051217"/>
      <w:bookmarkStart w:id="105" w:name="_Toc227658253"/>
      <w:bookmarkEnd w:id="90"/>
      <w:bookmarkEnd w:id="91"/>
      <w:bookmarkEnd w:id="92"/>
      <w:bookmarkEnd w:id="93"/>
      <w:bookmarkEnd w:id="94"/>
      <w:bookmarkEnd w:id="95"/>
      <w:bookmarkEnd w:id="96"/>
      <w:r>
        <w:rPr>
          <w:rFonts w:cs="Calibri"/>
          <w:b/>
          <w:bCs/>
        </w:rPr>
        <w:lastRenderedPageBreak/>
        <w:t>表</w:t>
      </w:r>
      <w:r>
        <w:rPr>
          <w:rFonts w:cs="Calibri"/>
          <w:b/>
          <w:bCs/>
        </w:rPr>
        <w:t>1</w:t>
      </w:r>
      <w:r>
        <w:rPr>
          <w:rFonts w:cs="Calibri"/>
          <w:b/>
          <w:bCs/>
        </w:rPr>
        <w:t>：强制性资格条件</w:t>
      </w:r>
      <w:bookmarkEnd w:id="97"/>
      <w:bookmarkEnd w:id="98"/>
      <w:bookmarkEnd w:id="99"/>
      <w:bookmarkEnd w:id="100"/>
      <w:bookmarkEnd w:id="101"/>
      <w:bookmarkEnd w:id="102"/>
      <w:bookmarkEnd w:id="103"/>
      <w:bookmarkEnd w:id="104"/>
      <w:bookmarkEnd w:id="105"/>
    </w:p>
    <w:p w14:paraId="2C589DA2"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强制性资格条件表</w:t>
      </w:r>
    </w:p>
    <w:p w14:paraId="5EA4141C" w14:textId="77777777" w:rsidR="00116538" w:rsidRDefault="00000000">
      <w:pPr>
        <w:rPr>
          <w:rFonts w:cs="Calibri"/>
        </w:rPr>
      </w:pPr>
      <w:r>
        <w:rPr>
          <w:rFonts w:cs="Calibri"/>
        </w:rPr>
        <w:t>采购人：</w:t>
      </w:r>
      <w:r>
        <w:rPr>
          <w:rFonts w:cs="Calibri" w:hint="eastAsia"/>
        </w:rPr>
        <w:t>浙江省疾病预防控制中心</w:t>
      </w:r>
    </w:p>
    <w:p w14:paraId="57A46238" w14:textId="77777777" w:rsidR="00116538" w:rsidRDefault="00000000">
      <w:pPr>
        <w:rPr>
          <w:rFonts w:cs="Calibri"/>
        </w:rPr>
      </w:pPr>
      <w:r>
        <w:rPr>
          <w:rFonts w:cs="Calibri"/>
        </w:rPr>
        <w:t>项目名称：</w:t>
      </w:r>
      <w:r>
        <w:rPr>
          <w:rFonts w:cs="Calibri" w:hint="eastAsia"/>
        </w:rPr>
        <w:t>智慧实验室管理系统（一期）项目</w:t>
      </w:r>
    </w:p>
    <w:p w14:paraId="5858D556" w14:textId="7944FBFD" w:rsidR="00116538" w:rsidRDefault="00000000">
      <w:pPr>
        <w:rPr>
          <w:rFonts w:cs="Calibri"/>
        </w:rPr>
      </w:pPr>
      <w:r>
        <w:rPr>
          <w:rFonts w:cs="Calibri"/>
        </w:rPr>
        <w:t>项目编号：</w:t>
      </w:r>
      <w:r w:rsidR="00E40466">
        <w:rPr>
          <w:rFonts w:cs="Calibri" w:hint="eastAsia"/>
        </w:rPr>
        <w:t>CTZB-2024070371</w:t>
      </w:r>
    </w:p>
    <w:p w14:paraId="62FD19A9" w14:textId="77777777" w:rsidR="00116538" w:rsidRDefault="00000000">
      <w:r>
        <w:t>标项名称：</w:t>
      </w:r>
      <w:r>
        <w:rPr>
          <w:rFonts w:hint="eastAsia"/>
        </w:rPr>
        <w:t>智慧实验室管理系统（一期）</w:t>
      </w:r>
    </w:p>
    <w:tbl>
      <w:tblPr>
        <w:tblStyle w:val="af8"/>
        <w:tblW w:w="9354" w:type="dxa"/>
        <w:tblLayout w:type="fixed"/>
        <w:tblLook w:val="04A0" w:firstRow="1" w:lastRow="0" w:firstColumn="1" w:lastColumn="0" w:noHBand="0" w:noVBand="1"/>
      </w:tblPr>
      <w:tblGrid>
        <w:gridCol w:w="876"/>
        <w:gridCol w:w="4225"/>
        <w:gridCol w:w="4253"/>
      </w:tblGrid>
      <w:tr w:rsidR="00116538" w14:paraId="0622AE13" w14:textId="77777777">
        <w:trPr>
          <w:trHeight w:val="454"/>
        </w:trPr>
        <w:tc>
          <w:tcPr>
            <w:tcW w:w="876" w:type="dxa"/>
            <w:vAlign w:val="center"/>
          </w:tcPr>
          <w:p w14:paraId="22CE44EF" w14:textId="77777777" w:rsidR="00116538" w:rsidRDefault="00000000">
            <w:pPr>
              <w:adjustRightInd w:val="0"/>
              <w:jc w:val="center"/>
              <w:rPr>
                <w:rFonts w:ascii="黑体" w:eastAsia="黑体" w:hAnsi="黑体" w:cs="黑体" w:hint="eastAsia"/>
                <w:szCs w:val="21"/>
              </w:rPr>
            </w:pPr>
            <w:r>
              <w:rPr>
                <w:rFonts w:ascii="黑体" w:eastAsia="黑体" w:hAnsi="黑体" w:cs="黑体" w:hint="eastAsia"/>
                <w:szCs w:val="21"/>
              </w:rPr>
              <w:t>序号</w:t>
            </w:r>
          </w:p>
        </w:tc>
        <w:tc>
          <w:tcPr>
            <w:tcW w:w="4225" w:type="dxa"/>
            <w:vAlign w:val="center"/>
          </w:tcPr>
          <w:p w14:paraId="5E3744D0" w14:textId="77777777" w:rsidR="00116538" w:rsidRDefault="00000000">
            <w:pPr>
              <w:adjustRightInd w:val="0"/>
              <w:jc w:val="center"/>
              <w:rPr>
                <w:rFonts w:ascii="黑体" w:eastAsia="黑体" w:hAnsi="黑体" w:cs="黑体" w:hint="eastAsia"/>
                <w:szCs w:val="21"/>
              </w:rPr>
            </w:pPr>
            <w:r>
              <w:rPr>
                <w:rFonts w:ascii="黑体" w:eastAsia="黑体" w:hAnsi="黑体" w:cs="黑体" w:hint="eastAsia"/>
                <w:szCs w:val="21"/>
              </w:rPr>
              <w:t>资格条件</w:t>
            </w:r>
          </w:p>
        </w:tc>
        <w:tc>
          <w:tcPr>
            <w:tcW w:w="4253" w:type="dxa"/>
            <w:vAlign w:val="center"/>
          </w:tcPr>
          <w:p w14:paraId="0957BE0D" w14:textId="77777777" w:rsidR="00116538" w:rsidRDefault="00000000">
            <w:pPr>
              <w:adjustRightInd w:val="0"/>
              <w:jc w:val="center"/>
              <w:rPr>
                <w:rFonts w:ascii="黑体" w:eastAsia="黑体" w:hAnsi="黑体" w:cs="黑体" w:hint="eastAsia"/>
                <w:szCs w:val="21"/>
              </w:rPr>
            </w:pPr>
            <w:r>
              <w:rPr>
                <w:rFonts w:ascii="黑体" w:eastAsia="黑体" w:hAnsi="黑体" w:cs="黑体" w:hint="eastAsia"/>
                <w:szCs w:val="21"/>
              </w:rPr>
              <w:t>应提供的资格审查资料（除承诺函、说明、声明外的其他证件提供复印件）</w:t>
            </w:r>
          </w:p>
        </w:tc>
      </w:tr>
      <w:tr w:rsidR="00116538" w14:paraId="23863161" w14:textId="77777777">
        <w:trPr>
          <w:trHeight w:val="454"/>
        </w:trPr>
        <w:tc>
          <w:tcPr>
            <w:tcW w:w="876" w:type="dxa"/>
            <w:vAlign w:val="center"/>
          </w:tcPr>
          <w:p w14:paraId="7B7CCEF6" w14:textId="77777777" w:rsidR="00116538" w:rsidRDefault="00000000">
            <w:pPr>
              <w:adjustRightInd w:val="0"/>
              <w:jc w:val="left"/>
              <w:rPr>
                <w:rFonts w:cs="Calibri"/>
                <w:b/>
                <w:bCs/>
                <w:szCs w:val="21"/>
              </w:rPr>
            </w:pPr>
            <w:r>
              <w:rPr>
                <w:rFonts w:cs="Calibri"/>
                <w:b/>
                <w:bCs/>
                <w:szCs w:val="21"/>
              </w:rPr>
              <w:t>1.</w:t>
            </w:r>
          </w:p>
        </w:tc>
        <w:tc>
          <w:tcPr>
            <w:tcW w:w="4225" w:type="dxa"/>
            <w:vAlign w:val="center"/>
          </w:tcPr>
          <w:p w14:paraId="7E1CBF2E" w14:textId="77777777" w:rsidR="00116538"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2FDF45D1" w14:textId="77777777" w:rsidR="00116538" w:rsidRDefault="00000000">
            <w:pPr>
              <w:adjustRightInd w:val="0"/>
              <w:jc w:val="left"/>
              <w:rPr>
                <w:rFonts w:cs="Calibri"/>
                <w:b/>
                <w:bCs/>
                <w:szCs w:val="21"/>
              </w:rPr>
            </w:pPr>
            <w:r>
              <w:rPr>
                <w:rFonts w:cs="Calibri"/>
                <w:b/>
                <w:bCs/>
                <w:szCs w:val="21"/>
              </w:rPr>
              <w:t>/</w:t>
            </w:r>
          </w:p>
        </w:tc>
      </w:tr>
      <w:tr w:rsidR="00116538" w14:paraId="0E61C680" w14:textId="77777777">
        <w:trPr>
          <w:trHeight w:val="454"/>
        </w:trPr>
        <w:tc>
          <w:tcPr>
            <w:tcW w:w="876" w:type="dxa"/>
            <w:vAlign w:val="center"/>
          </w:tcPr>
          <w:p w14:paraId="6E211088" w14:textId="77777777" w:rsidR="00116538" w:rsidRDefault="00000000">
            <w:pPr>
              <w:adjustRightInd w:val="0"/>
              <w:jc w:val="left"/>
              <w:rPr>
                <w:rFonts w:cs="Calibri"/>
                <w:szCs w:val="21"/>
              </w:rPr>
            </w:pPr>
            <w:r>
              <w:rPr>
                <w:rFonts w:cs="Calibri"/>
                <w:szCs w:val="21"/>
              </w:rPr>
              <w:t>1.1</w:t>
            </w:r>
          </w:p>
        </w:tc>
        <w:tc>
          <w:tcPr>
            <w:tcW w:w="4225" w:type="dxa"/>
            <w:vAlign w:val="center"/>
          </w:tcPr>
          <w:p w14:paraId="05841763" w14:textId="77777777" w:rsidR="0011653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3781ECAF" w14:textId="77777777" w:rsidR="0011653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证明材料</w:t>
            </w:r>
            <w:r>
              <w:rPr>
                <w:rFonts w:cs="Calibri"/>
                <w:szCs w:val="21"/>
              </w:rPr>
              <w:t>1</w:t>
            </w:r>
            <w:r>
              <w:rPr>
                <w:rFonts w:cs="Calibri"/>
                <w:szCs w:val="21"/>
              </w:rPr>
              <w:t>】</w:t>
            </w:r>
          </w:p>
        </w:tc>
      </w:tr>
      <w:tr w:rsidR="00116538" w14:paraId="361E2D54" w14:textId="77777777">
        <w:trPr>
          <w:trHeight w:val="454"/>
        </w:trPr>
        <w:tc>
          <w:tcPr>
            <w:tcW w:w="876" w:type="dxa"/>
            <w:vAlign w:val="center"/>
          </w:tcPr>
          <w:p w14:paraId="5808D691" w14:textId="77777777" w:rsidR="00116538" w:rsidRDefault="00000000">
            <w:pPr>
              <w:adjustRightInd w:val="0"/>
              <w:jc w:val="left"/>
              <w:rPr>
                <w:rFonts w:cs="Calibri"/>
                <w:b/>
                <w:bCs/>
                <w:szCs w:val="21"/>
              </w:rPr>
            </w:pPr>
            <w:r>
              <w:rPr>
                <w:rFonts w:cs="Calibri"/>
                <w:b/>
                <w:bCs/>
                <w:szCs w:val="21"/>
              </w:rPr>
              <w:t>2.</w:t>
            </w:r>
          </w:p>
        </w:tc>
        <w:tc>
          <w:tcPr>
            <w:tcW w:w="4225" w:type="dxa"/>
            <w:vAlign w:val="center"/>
          </w:tcPr>
          <w:p w14:paraId="661C701C" w14:textId="77777777" w:rsidR="00116538"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6C05D08A" w14:textId="77777777" w:rsidR="00116538" w:rsidRDefault="00000000">
            <w:pPr>
              <w:adjustRightInd w:val="0"/>
              <w:jc w:val="left"/>
              <w:rPr>
                <w:rFonts w:cs="Calibri"/>
                <w:b/>
                <w:bCs/>
                <w:szCs w:val="21"/>
              </w:rPr>
            </w:pPr>
            <w:r>
              <w:rPr>
                <w:rFonts w:cs="Calibri"/>
                <w:b/>
                <w:bCs/>
                <w:szCs w:val="21"/>
              </w:rPr>
              <w:t>/</w:t>
            </w:r>
          </w:p>
        </w:tc>
      </w:tr>
      <w:tr w:rsidR="00116538" w14:paraId="1F3AD426" w14:textId="77777777">
        <w:trPr>
          <w:trHeight w:val="454"/>
        </w:trPr>
        <w:tc>
          <w:tcPr>
            <w:tcW w:w="876" w:type="dxa"/>
            <w:vAlign w:val="center"/>
          </w:tcPr>
          <w:p w14:paraId="3EBDB845" w14:textId="77777777" w:rsidR="00116538" w:rsidRDefault="00000000">
            <w:pPr>
              <w:adjustRightInd w:val="0"/>
              <w:jc w:val="left"/>
              <w:rPr>
                <w:rFonts w:cs="Calibri"/>
                <w:b/>
                <w:bCs/>
                <w:szCs w:val="21"/>
              </w:rPr>
            </w:pPr>
            <w:r>
              <w:rPr>
                <w:rFonts w:cs="Calibri"/>
                <w:b/>
                <w:bCs/>
                <w:szCs w:val="21"/>
              </w:rPr>
              <w:t>3.</w:t>
            </w:r>
          </w:p>
        </w:tc>
        <w:tc>
          <w:tcPr>
            <w:tcW w:w="4225" w:type="dxa"/>
            <w:vAlign w:val="center"/>
          </w:tcPr>
          <w:p w14:paraId="0F531738" w14:textId="77777777" w:rsidR="00116538"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01AE8542" w14:textId="77777777" w:rsidR="00116538" w:rsidRDefault="00000000">
            <w:pPr>
              <w:adjustRightInd w:val="0"/>
              <w:jc w:val="left"/>
              <w:rPr>
                <w:rFonts w:cs="Calibri"/>
                <w:b/>
                <w:bCs/>
                <w:szCs w:val="21"/>
              </w:rPr>
            </w:pPr>
            <w:r>
              <w:rPr>
                <w:rFonts w:cs="Calibri"/>
                <w:b/>
                <w:bCs/>
                <w:szCs w:val="21"/>
              </w:rPr>
              <w:t>/</w:t>
            </w:r>
          </w:p>
        </w:tc>
      </w:tr>
      <w:tr w:rsidR="00116538" w14:paraId="359FC0D6" w14:textId="77777777">
        <w:trPr>
          <w:trHeight w:val="454"/>
        </w:trPr>
        <w:tc>
          <w:tcPr>
            <w:tcW w:w="876" w:type="dxa"/>
            <w:vAlign w:val="center"/>
          </w:tcPr>
          <w:p w14:paraId="2EE97EDD" w14:textId="77777777" w:rsidR="00116538" w:rsidRDefault="00000000">
            <w:pPr>
              <w:adjustRightInd w:val="0"/>
              <w:jc w:val="left"/>
              <w:rPr>
                <w:rFonts w:cs="Calibri"/>
                <w:szCs w:val="21"/>
              </w:rPr>
            </w:pPr>
            <w:r>
              <w:rPr>
                <w:rFonts w:cs="Calibri"/>
                <w:szCs w:val="21"/>
              </w:rPr>
              <w:t>3.1</w:t>
            </w:r>
          </w:p>
        </w:tc>
        <w:tc>
          <w:tcPr>
            <w:tcW w:w="4225" w:type="dxa"/>
            <w:vAlign w:val="center"/>
          </w:tcPr>
          <w:p w14:paraId="4EB4B296" w14:textId="77777777" w:rsidR="00116538"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w:t>
            </w:r>
            <w:r>
              <w:rPr>
                <w:rFonts w:cs="Calibri" w:hint="eastAsia"/>
                <w:kern w:val="0"/>
                <w:szCs w:val="21"/>
              </w:rPr>
              <w:t>本项目</w:t>
            </w:r>
            <w:r>
              <w:rPr>
                <w:rFonts w:cs="Calibri"/>
                <w:kern w:val="0"/>
                <w:szCs w:val="21"/>
              </w:rPr>
              <w:t>的政府采购活动。</w:t>
            </w:r>
          </w:p>
        </w:tc>
        <w:tc>
          <w:tcPr>
            <w:tcW w:w="4253" w:type="dxa"/>
            <w:vAlign w:val="center"/>
          </w:tcPr>
          <w:p w14:paraId="0533F738" w14:textId="77777777" w:rsidR="00116538"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证明材料</w:t>
            </w:r>
            <w:r>
              <w:rPr>
                <w:rFonts w:cs="Calibri"/>
                <w:szCs w:val="21"/>
              </w:rPr>
              <w:t>2</w:t>
            </w:r>
            <w:r>
              <w:rPr>
                <w:rFonts w:cs="Calibri"/>
                <w:szCs w:val="21"/>
              </w:rPr>
              <w:t>】</w:t>
            </w:r>
          </w:p>
        </w:tc>
      </w:tr>
      <w:tr w:rsidR="00116538" w14:paraId="1963E386" w14:textId="77777777">
        <w:trPr>
          <w:trHeight w:val="454"/>
        </w:trPr>
        <w:tc>
          <w:tcPr>
            <w:tcW w:w="876" w:type="dxa"/>
            <w:vAlign w:val="center"/>
          </w:tcPr>
          <w:p w14:paraId="4CB5B300" w14:textId="77777777" w:rsidR="00116538" w:rsidRDefault="00000000">
            <w:pPr>
              <w:adjustRightInd w:val="0"/>
              <w:jc w:val="left"/>
              <w:rPr>
                <w:rFonts w:cs="Calibri"/>
                <w:szCs w:val="21"/>
              </w:rPr>
            </w:pPr>
            <w:r>
              <w:rPr>
                <w:rFonts w:cs="Calibri"/>
                <w:szCs w:val="21"/>
              </w:rPr>
              <w:t>3.2</w:t>
            </w:r>
          </w:p>
        </w:tc>
        <w:tc>
          <w:tcPr>
            <w:tcW w:w="4225" w:type="dxa"/>
            <w:vAlign w:val="center"/>
          </w:tcPr>
          <w:p w14:paraId="71A0D7FF" w14:textId="77777777" w:rsidR="00116538" w:rsidRDefault="00000000">
            <w:pPr>
              <w:adjustRightInd w:val="0"/>
              <w:jc w:val="left"/>
              <w:rPr>
                <w:rFonts w:cs="Calibri"/>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428B390A" w14:textId="77777777" w:rsidR="00116538"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72180195" w14:textId="77777777" w:rsidR="00116538"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1E019FE0" w14:textId="77777777" w:rsidR="00116538"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3F5F19D5" w14:textId="77777777" w:rsidR="00116538"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E6EE8D4" w14:textId="77777777" w:rsidR="00116538"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3FE6EECC" w14:textId="77777777" w:rsidR="00116538"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116538" w14:paraId="15DA35D6" w14:textId="77777777">
        <w:trPr>
          <w:trHeight w:val="454"/>
        </w:trPr>
        <w:tc>
          <w:tcPr>
            <w:tcW w:w="876" w:type="dxa"/>
            <w:vAlign w:val="center"/>
          </w:tcPr>
          <w:p w14:paraId="281C563C" w14:textId="77777777" w:rsidR="00116538" w:rsidRDefault="00000000">
            <w:pPr>
              <w:adjustRightInd w:val="0"/>
              <w:jc w:val="left"/>
              <w:rPr>
                <w:rFonts w:cs="Calibri"/>
                <w:szCs w:val="21"/>
              </w:rPr>
            </w:pPr>
            <w:r>
              <w:rPr>
                <w:rFonts w:cs="Calibri"/>
                <w:szCs w:val="21"/>
              </w:rPr>
              <w:t>3.3</w:t>
            </w:r>
          </w:p>
        </w:tc>
        <w:tc>
          <w:tcPr>
            <w:tcW w:w="4225" w:type="dxa"/>
            <w:vAlign w:val="center"/>
          </w:tcPr>
          <w:p w14:paraId="62250B5E" w14:textId="77777777" w:rsidR="00116538"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w:t>
            </w:r>
          </w:p>
        </w:tc>
        <w:tc>
          <w:tcPr>
            <w:tcW w:w="4253" w:type="dxa"/>
            <w:vAlign w:val="center"/>
          </w:tcPr>
          <w:p w14:paraId="4232119B" w14:textId="77777777" w:rsidR="00116538" w:rsidRDefault="00000000">
            <w:pPr>
              <w:adjustRightInd w:val="0"/>
              <w:jc w:val="left"/>
              <w:rPr>
                <w:rFonts w:cs="Calibri"/>
                <w:szCs w:val="21"/>
              </w:rPr>
            </w:pPr>
            <w:r>
              <w:rPr>
                <w:rFonts w:cs="Calibri"/>
                <w:szCs w:val="21"/>
              </w:rPr>
              <w:t>（</w:t>
            </w:r>
            <w:r>
              <w:rPr>
                <w:rFonts w:cs="Calibri"/>
                <w:szCs w:val="21"/>
              </w:rPr>
              <w:t>6</w:t>
            </w:r>
            <w:r>
              <w:rPr>
                <w:rFonts w:cs="Calibri"/>
                <w:szCs w:val="21"/>
              </w:rPr>
              <w:t>）单位组织形式声明函。【</w:t>
            </w:r>
            <w:r>
              <w:rPr>
                <w:rFonts w:cs="Calibri" w:hint="eastAsia"/>
                <w:szCs w:val="21"/>
              </w:rPr>
              <w:t>证明材料</w:t>
            </w:r>
            <w:r>
              <w:rPr>
                <w:rFonts w:cs="Calibri"/>
                <w:szCs w:val="21"/>
              </w:rPr>
              <w:t>4</w:t>
            </w:r>
            <w:r>
              <w:rPr>
                <w:rFonts w:cs="Calibri"/>
                <w:szCs w:val="21"/>
              </w:rPr>
              <w:t>】</w:t>
            </w:r>
          </w:p>
        </w:tc>
      </w:tr>
      <w:tr w:rsidR="00116538" w14:paraId="4C207EE7" w14:textId="77777777">
        <w:trPr>
          <w:trHeight w:val="454"/>
        </w:trPr>
        <w:tc>
          <w:tcPr>
            <w:tcW w:w="876" w:type="dxa"/>
            <w:vAlign w:val="center"/>
          </w:tcPr>
          <w:p w14:paraId="6F501401" w14:textId="77777777" w:rsidR="00116538" w:rsidRDefault="00000000">
            <w:pPr>
              <w:adjustRightInd w:val="0"/>
              <w:jc w:val="left"/>
              <w:rPr>
                <w:rFonts w:cs="Calibri"/>
                <w:szCs w:val="21"/>
              </w:rPr>
            </w:pPr>
            <w:r>
              <w:rPr>
                <w:rFonts w:cs="Calibri"/>
                <w:szCs w:val="21"/>
              </w:rPr>
              <w:t>3.</w:t>
            </w:r>
            <w:r>
              <w:rPr>
                <w:rFonts w:cs="Calibri" w:hint="eastAsia"/>
                <w:szCs w:val="21"/>
              </w:rPr>
              <w:t>4</w:t>
            </w:r>
          </w:p>
        </w:tc>
        <w:tc>
          <w:tcPr>
            <w:tcW w:w="4225" w:type="dxa"/>
            <w:vAlign w:val="center"/>
          </w:tcPr>
          <w:p w14:paraId="6E1C4C38" w14:textId="77777777" w:rsidR="00116538" w:rsidRDefault="00000000">
            <w:pPr>
              <w:adjustRightInd w:val="0"/>
              <w:jc w:val="left"/>
              <w:rPr>
                <w:rFonts w:cs="Calibri"/>
                <w:szCs w:val="21"/>
              </w:rPr>
            </w:pPr>
            <w:r>
              <w:rPr>
                <w:rFonts w:cs="Calibri"/>
                <w:szCs w:val="21"/>
              </w:rPr>
              <w:t>（</w:t>
            </w:r>
            <w:r>
              <w:rPr>
                <w:rFonts w:cs="Calibri" w:hint="eastAsia"/>
                <w:szCs w:val="21"/>
              </w:rPr>
              <w:t>4</w:t>
            </w:r>
            <w:r>
              <w:rPr>
                <w:rFonts w:cs="Calibri"/>
                <w:szCs w:val="21"/>
              </w:rPr>
              <w:t>）接受联合体，联合体参加</w:t>
            </w:r>
            <w:r>
              <w:rPr>
                <w:rFonts w:cs="Calibri" w:hint="eastAsia"/>
                <w:szCs w:val="21"/>
              </w:rPr>
              <w:t>本项目的政府采购活动</w:t>
            </w:r>
            <w:r>
              <w:rPr>
                <w:rFonts w:cs="Calibri"/>
                <w:szCs w:val="21"/>
              </w:rPr>
              <w:t>应满足以下条件：</w:t>
            </w:r>
          </w:p>
          <w:p w14:paraId="4EA4E2E0" w14:textId="77777777" w:rsidR="00116538" w:rsidRDefault="00000000">
            <w:pPr>
              <w:adjustRightInd w:val="0"/>
              <w:jc w:val="left"/>
              <w:rPr>
                <w:rFonts w:cs="Calibri"/>
                <w:szCs w:val="21"/>
              </w:rPr>
            </w:pPr>
            <w:r>
              <w:rPr>
                <w:rFonts w:cs="Calibri"/>
                <w:szCs w:val="21"/>
              </w:rPr>
              <w:t>◇</w:t>
            </w:r>
            <w:r>
              <w:rPr>
                <w:rFonts w:cs="Calibri"/>
                <w:szCs w:val="21"/>
              </w:rPr>
              <w:t>两个以上的自然人、法人或者其他组织可</w:t>
            </w:r>
            <w:r>
              <w:rPr>
                <w:rFonts w:cs="Calibri"/>
                <w:szCs w:val="21"/>
              </w:rPr>
              <w:lastRenderedPageBreak/>
              <w:t>以组成一个联合体，以一个投标人的身份共同参加</w:t>
            </w:r>
            <w:r>
              <w:rPr>
                <w:rFonts w:cs="Calibri" w:hint="eastAsia"/>
                <w:szCs w:val="21"/>
              </w:rPr>
              <w:t>本项目的政府采购活动</w:t>
            </w:r>
            <w:r>
              <w:rPr>
                <w:rFonts w:cs="Calibri"/>
                <w:szCs w:val="21"/>
              </w:rPr>
              <w:t>，联合体在投标文件中提供联合体协议并明确分工；</w:t>
            </w:r>
          </w:p>
          <w:p w14:paraId="26A07FD2" w14:textId="77777777" w:rsidR="00116538" w:rsidRDefault="00000000">
            <w:pPr>
              <w:adjustRightInd w:val="0"/>
              <w:jc w:val="left"/>
              <w:rPr>
                <w:rFonts w:cs="Calibri"/>
                <w:szCs w:val="21"/>
              </w:rPr>
            </w:pPr>
            <w:r>
              <w:rPr>
                <w:rFonts w:cs="Calibri"/>
                <w:szCs w:val="21"/>
              </w:rPr>
              <w:t>◇</w:t>
            </w:r>
            <w:r>
              <w:rPr>
                <w:rFonts w:cs="Calibri"/>
                <w:szCs w:val="21"/>
              </w:rPr>
              <w:t>联合体主办单位和成员单位均应具备资格要求</w:t>
            </w:r>
            <w:r>
              <w:rPr>
                <w:rFonts w:cs="Calibri"/>
                <w:szCs w:val="21"/>
              </w:rPr>
              <w:t>1</w:t>
            </w:r>
            <w:r>
              <w:rPr>
                <w:rFonts w:cs="Calibri"/>
                <w:szCs w:val="21"/>
              </w:rPr>
              <w:t>、</w:t>
            </w:r>
            <w:r>
              <w:rPr>
                <w:rFonts w:cs="Calibri"/>
                <w:szCs w:val="21"/>
              </w:rPr>
              <w:t>2</w:t>
            </w:r>
            <w:r>
              <w:rPr>
                <w:rFonts w:cs="Calibri"/>
                <w:szCs w:val="21"/>
              </w:rPr>
              <w:t>及特定资格要求第</w:t>
            </w:r>
            <w:r>
              <w:rPr>
                <w:rFonts w:cs="Calibri" w:hint="eastAsia"/>
                <w:szCs w:val="21"/>
              </w:rPr>
              <w:t>（</w:t>
            </w:r>
            <w:r>
              <w:rPr>
                <w:rFonts w:cs="Calibri" w:hint="eastAsia"/>
                <w:szCs w:val="21"/>
              </w:rPr>
              <w:t>1</w:t>
            </w:r>
            <w:r>
              <w:rPr>
                <w:rFonts w:cs="Calibri" w:hint="eastAsia"/>
                <w:szCs w:val="21"/>
              </w:rPr>
              <w:t>）（</w:t>
            </w:r>
            <w:r>
              <w:rPr>
                <w:rFonts w:cs="Calibri" w:hint="eastAsia"/>
                <w:szCs w:val="21"/>
              </w:rPr>
              <w:t>2</w:t>
            </w:r>
            <w:r>
              <w:rPr>
                <w:rFonts w:cs="Calibri" w:hint="eastAsia"/>
                <w:szCs w:val="21"/>
              </w:rPr>
              <w:t>）（</w:t>
            </w:r>
            <w:r>
              <w:rPr>
                <w:rFonts w:cs="Calibri" w:hint="eastAsia"/>
                <w:szCs w:val="21"/>
              </w:rPr>
              <w:t>3</w:t>
            </w:r>
            <w:r>
              <w:rPr>
                <w:rFonts w:cs="Calibri" w:hint="eastAsia"/>
                <w:szCs w:val="21"/>
              </w:rPr>
              <w:t>）</w:t>
            </w:r>
            <w:r>
              <w:rPr>
                <w:rFonts w:cs="Calibri"/>
                <w:szCs w:val="21"/>
              </w:rPr>
              <w:t>项；</w:t>
            </w:r>
          </w:p>
          <w:p w14:paraId="765469F6" w14:textId="77777777" w:rsidR="00116538" w:rsidRDefault="00000000">
            <w:pPr>
              <w:adjustRightInd w:val="0"/>
              <w:jc w:val="left"/>
              <w:rPr>
                <w:rFonts w:cs="Calibri"/>
                <w:szCs w:val="21"/>
              </w:rPr>
            </w:pPr>
            <w:r>
              <w:rPr>
                <w:rFonts w:cs="Calibri"/>
                <w:szCs w:val="21"/>
              </w:rPr>
              <w:t>◇</w:t>
            </w:r>
            <w:r>
              <w:rPr>
                <w:rFonts w:cs="Calibri"/>
                <w:szCs w:val="21"/>
              </w:rPr>
              <w:t>联合体中有同类资质的供应商按照联合体分工承担相同工作，按资质等级较低的供应商确定资质等级；</w:t>
            </w:r>
          </w:p>
          <w:p w14:paraId="1F71F7EF" w14:textId="77777777" w:rsidR="00116538" w:rsidRDefault="00000000">
            <w:pPr>
              <w:adjustRightInd w:val="0"/>
              <w:jc w:val="left"/>
              <w:rPr>
                <w:rFonts w:cs="Calibri"/>
                <w:szCs w:val="21"/>
              </w:rPr>
            </w:pPr>
            <w:r>
              <w:rPr>
                <w:rFonts w:cs="Calibri"/>
                <w:szCs w:val="21"/>
              </w:rPr>
              <w:t>◇</w:t>
            </w:r>
            <w:r>
              <w:rPr>
                <w:rFonts w:cs="Calibri"/>
                <w:szCs w:val="21"/>
              </w:rPr>
              <w:t>联合体各方不得再单独参加或与其他供应商另外组成联合体参加</w:t>
            </w:r>
            <w:r>
              <w:rPr>
                <w:rFonts w:cs="Calibri" w:hint="eastAsia"/>
                <w:szCs w:val="21"/>
              </w:rPr>
              <w:t>本项目的政府采购活动</w:t>
            </w:r>
            <w:r>
              <w:rPr>
                <w:rFonts w:cs="Calibri"/>
                <w:szCs w:val="21"/>
              </w:rPr>
              <w:t>。</w:t>
            </w:r>
          </w:p>
        </w:tc>
        <w:tc>
          <w:tcPr>
            <w:tcW w:w="4253" w:type="dxa"/>
            <w:vAlign w:val="center"/>
          </w:tcPr>
          <w:p w14:paraId="72413F26" w14:textId="77777777" w:rsidR="00116538" w:rsidRDefault="00000000">
            <w:pPr>
              <w:adjustRightInd w:val="0"/>
              <w:jc w:val="left"/>
              <w:rPr>
                <w:rFonts w:cs="Calibri"/>
                <w:szCs w:val="21"/>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cs="Calibri" w:hint="eastAsia"/>
                <w:szCs w:val="21"/>
              </w:rPr>
              <w:t>证明材料</w:t>
            </w:r>
            <w:r>
              <w:rPr>
                <w:rFonts w:cs="Calibri" w:hint="eastAsia"/>
                <w:szCs w:val="21"/>
              </w:rPr>
              <w:t>5</w:t>
            </w:r>
            <w:r>
              <w:rPr>
                <w:rFonts w:cs="Calibri"/>
              </w:rPr>
              <w:t>】</w:t>
            </w:r>
          </w:p>
        </w:tc>
      </w:tr>
    </w:tbl>
    <w:p w14:paraId="15B1458D" w14:textId="77777777" w:rsidR="00116538" w:rsidRDefault="00000000">
      <w:pPr>
        <w:ind w:firstLineChars="200" w:firstLine="422"/>
        <w:jc w:val="left"/>
        <w:rPr>
          <w:rFonts w:eastAsia="楷体" w:cs="Calibri"/>
          <w:b/>
          <w:bCs/>
          <w:szCs w:val="21"/>
          <w:u w:val="single"/>
        </w:rPr>
      </w:pPr>
      <w:r>
        <w:rPr>
          <w:rFonts w:eastAsia="楷体" w:cs="Calibri"/>
          <w:b/>
          <w:bCs/>
          <w:szCs w:val="21"/>
          <w:u w:val="single"/>
        </w:rPr>
        <w:t>说明：【证明材料需加盖投标人单位公章。】</w:t>
      </w:r>
    </w:p>
    <w:p w14:paraId="4CC5FFB3" w14:textId="77777777" w:rsidR="00116538" w:rsidRDefault="00000000">
      <w:pPr>
        <w:ind w:firstLineChars="200" w:firstLine="422"/>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62EF48D2" w14:textId="77777777" w:rsidR="00116538" w:rsidRDefault="00116538"/>
    <w:p w14:paraId="10C9957B" w14:textId="77777777" w:rsidR="00116538" w:rsidRDefault="00000000">
      <w:pPr>
        <w:pStyle w:val="3"/>
        <w:ind w:firstLine="420"/>
      </w:pPr>
      <w:r>
        <w:t>【</w:t>
      </w:r>
      <w:r>
        <w:rPr>
          <w:rFonts w:hint="eastAsia"/>
        </w:rPr>
        <w:t>证明材料</w:t>
      </w:r>
      <w:r>
        <w:t>1</w:t>
      </w:r>
      <w:r>
        <w:t>】符合资格条件的声明函</w:t>
      </w:r>
    </w:p>
    <w:p w14:paraId="20784675"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4133C7E0" w14:textId="77777777" w:rsidR="00116538" w:rsidRDefault="00000000">
      <w:pPr>
        <w:rPr>
          <w:rFonts w:cs="Calibri"/>
          <w:u w:val="single"/>
        </w:rPr>
      </w:pPr>
      <w:r>
        <w:rPr>
          <w:rFonts w:cs="Calibri" w:hint="eastAsia"/>
          <w:u w:val="single"/>
        </w:rPr>
        <w:t>浙江省疾病预防控制中心</w:t>
      </w:r>
      <w:r>
        <w:rPr>
          <w:rFonts w:cs="Calibri"/>
          <w:u w:val="single"/>
        </w:rPr>
        <w:t>：</w:t>
      </w:r>
    </w:p>
    <w:p w14:paraId="7A87C040" w14:textId="77777777" w:rsidR="00116538" w:rsidRDefault="00000000">
      <w:pPr>
        <w:rPr>
          <w:rFonts w:cs="Calibri"/>
          <w:kern w:val="0"/>
          <w:szCs w:val="21"/>
        </w:rPr>
      </w:pPr>
      <w:r>
        <w:rPr>
          <w:rFonts w:cs="Calibri"/>
          <w:u w:val="single"/>
        </w:rPr>
        <w:t>浙江省成套招标代理有限公司</w:t>
      </w:r>
      <w:r>
        <w:rPr>
          <w:rFonts w:cs="Calibri"/>
        </w:rPr>
        <w:t>：</w:t>
      </w:r>
    </w:p>
    <w:p w14:paraId="44E75C53" w14:textId="72AD9755" w:rsidR="00116538" w:rsidRDefault="00000000">
      <w:pPr>
        <w:ind w:firstLineChars="200" w:firstLine="420"/>
        <w:rPr>
          <w:rFonts w:cs="Calibri"/>
          <w:kern w:val="0"/>
          <w:szCs w:val="21"/>
        </w:rPr>
      </w:pPr>
      <w:r>
        <w:rPr>
          <w:rFonts w:cs="Calibri"/>
          <w:szCs w:val="21"/>
        </w:rPr>
        <w:t>截至</w:t>
      </w:r>
      <w:r>
        <w:rPr>
          <w:rFonts w:cs="Calibri" w:hint="eastAsia"/>
          <w:u w:val="single"/>
        </w:rPr>
        <w:t>浙江省疾病预防控制中心</w:t>
      </w:r>
      <w:r>
        <w:rPr>
          <w:rFonts w:cs="Calibri"/>
        </w:rPr>
        <w:t>（采购人）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7ACDA667" w14:textId="77777777" w:rsidR="001165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E75BDD8" w14:textId="77777777" w:rsidR="00116538" w:rsidRDefault="00000000">
      <w:pPr>
        <w:ind w:firstLineChars="200" w:firstLine="420"/>
        <w:rPr>
          <w:rFonts w:cs="Calibri"/>
          <w:szCs w:val="21"/>
        </w:rPr>
      </w:pPr>
      <w:r>
        <w:rPr>
          <w:rFonts w:cs="Calibri"/>
          <w:szCs w:val="21"/>
        </w:rPr>
        <w:t>特此声明！</w:t>
      </w:r>
    </w:p>
    <w:p w14:paraId="4600EE32" w14:textId="77777777" w:rsidR="00116538" w:rsidRDefault="00116538"/>
    <w:p w14:paraId="2CBECF21" w14:textId="77777777" w:rsidR="001165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F1CEC19" w14:textId="77777777" w:rsidR="001165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39A3D06" w14:textId="77777777" w:rsidR="0011653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4F23BCA9" w14:textId="77777777" w:rsidR="00116538" w:rsidRDefault="00000000">
      <w:pPr>
        <w:rPr>
          <w:rFonts w:cs="Calibri"/>
        </w:rPr>
      </w:pPr>
      <w:r>
        <w:rPr>
          <w:rFonts w:cs="Calibri"/>
        </w:rPr>
        <w:br w:type="page"/>
      </w:r>
    </w:p>
    <w:p w14:paraId="2909830D" w14:textId="77777777" w:rsidR="00116538" w:rsidRDefault="00000000">
      <w:pPr>
        <w:pStyle w:val="3"/>
        <w:ind w:firstLine="420"/>
      </w:pPr>
      <w:r>
        <w:lastRenderedPageBreak/>
        <w:t>【</w:t>
      </w:r>
      <w:r>
        <w:rPr>
          <w:rFonts w:hint="eastAsia"/>
        </w:rPr>
        <w:t>证明材料</w:t>
      </w:r>
      <w:r>
        <w:t>2</w:t>
      </w:r>
      <w:r>
        <w:t>】与其他供应商无利害关系的声明函</w:t>
      </w:r>
    </w:p>
    <w:p w14:paraId="6CF55386"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与其他供应商无利害关系的声明函</w:t>
      </w:r>
    </w:p>
    <w:p w14:paraId="1A9238AA" w14:textId="77777777" w:rsidR="00116538" w:rsidRDefault="00000000">
      <w:pPr>
        <w:rPr>
          <w:rFonts w:cs="Calibri"/>
          <w:u w:val="single"/>
        </w:rPr>
      </w:pPr>
      <w:r>
        <w:rPr>
          <w:rFonts w:cs="Calibri" w:hint="eastAsia"/>
          <w:u w:val="single"/>
        </w:rPr>
        <w:t>浙江省疾病预防控制中心</w:t>
      </w:r>
      <w:r>
        <w:rPr>
          <w:rFonts w:cs="Calibri"/>
          <w:u w:val="single"/>
        </w:rPr>
        <w:t>：</w:t>
      </w:r>
    </w:p>
    <w:p w14:paraId="76948455" w14:textId="77777777" w:rsidR="00116538" w:rsidRDefault="00000000">
      <w:pPr>
        <w:rPr>
          <w:rFonts w:cs="Calibri"/>
          <w:szCs w:val="21"/>
          <w:u w:val="single"/>
        </w:rPr>
      </w:pPr>
      <w:r>
        <w:rPr>
          <w:rFonts w:cs="Calibri"/>
          <w:u w:val="single"/>
        </w:rPr>
        <w:t>浙江省成套招标代理有限公司</w:t>
      </w:r>
      <w:r>
        <w:rPr>
          <w:rFonts w:cs="Calibri"/>
        </w:rPr>
        <w:t>：</w:t>
      </w:r>
    </w:p>
    <w:p w14:paraId="3AA5A205" w14:textId="221B8558" w:rsidR="00116538" w:rsidRDefault="00000000">
      <w:pPr>
        <w:ind w:firstLineChars="200" w:firstLine="420"/>
        <w:rPr>
          <w:rFonts w:cs="Calibri"/>
          <w:szCs w:val="21"/>
        </w:rPr>
      </w:pPr>
      <w:r>
        <w:rPr>
          <w:rFonts w:cs="Calibri"/>
          <w:szCs w:val="21"/>
        </w:rPr>
        <w:t>我方参加</w:t>
      </w:r>
      <w:r>
        <w:rPr>
          <w:rFonts w:cs="Calibri" w:hint="eastAsia"/>
          <w:u w:val="single"/>
        </w:rPr>
        <w:t>浙江省疾病预防控制中心</w:t>
      </w:r>
      <w:r>
        <w:rPr>
          <w:rFonts w:cs="Calibri"/>
        </w:rPr>
        <w:t>（采购人）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7F457E71" w14:textId="77777777" w:rsidR="001165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810B315" w14:textId="77777777" w:rsidR="00116538" w:rsidRDefault="00000000">
      <w:pPr>
        <w:ind w:firstLineChars="200" w:firstLine="420"/>
        <w:rPr>
          <w:rFonts w:cs="Calibri"/>
          <w:szCs w:val="21"/>
        </w:rPr>
      </w:pPr>
      <w:r>
        <w:rPr>
          <w:rFonts w:cs="Calibri"/>
          <w:szCs w:val="21"/>
        </w:rPr>
        <w:t>特此声明！</w:t>
      </w:r>
    </w:p>
    <w:p w14:paraId="23B2F430" w14:textId="77777777" w:rsidR="001165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34E9AD3" w14:textId="77777777" w:rsidR="001165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9964BC6" w14:textId="77777777" w:rsidR="00116538" w:rsidRDefault="00000000">
      <w:pPr>
        <w:ind w:firstLineChars="200" w:firstLine="422"/>
        <w:jc w:val="left"/>
        <w:rPr>
          <w:rFonts w:eastAsia="楷体" w:cs="Calibri"/>
          <w:szCs w:val="21"/>
        </w:rPr>
      </w:pPr>
      <w:r>
        <w:rPr>
          <w:rFonts w:eastAsia="楷体" w:cs="Calibri"/>
          <w:b/>
          <w:bCs/>
          <w:szCs w:val="21"/>
          <w:u w:val="single"/>
        </w:rPr>
        <w:t>说明：以联合体形式参与采购活动，联合体的各方均应提供此声明函。</w:t>
      </w:r>
    </w:p>
    <w:p w14:paraId="35E5AA78" w14:textId="77777777" w:rsidR="00116538" w:rsidRDefault="00116538">
      <w:pPr>
        <w:rPr>
          <w:rFonts w:cs="Calibri"/>
        </w:rPr>
      </w:pPr>
    </w:p>
    <w:p w14:paraId="46C998A2" w14:textId="77777777" w:rsidR="00116538" w:rsidRDefault="00000000">
      <w:pPr>
        <w:pStyle w:val="3"/>
        <w:ind w:firstLine="420"/>
      </w:pPr>
      <w:r>
        <w:t>【</w:t>
      </w:r>
      <w:r>
        <w:rPr>
          <w:rFonts w:hint="eastAsia"/>
        </w:rPr>
        <w:t>证明材料</w:t>
      </w:r>
      <w:r>
        <w:rPr>
          <w:rFonts w:hint="eastAsia"/>
        </w:rPr>
        <w:t>3</w:t>
      </w:r>
      <w:r>
        <w:t>】</w:t>
      </w:r>
      <w:r>
        <w:rPr>
          <w:rFonts w:hint="eastAsia"/>
        </w:rPr>
        <w:t>分支机构、其他类型企业的证明材料</w:t>
      </w:r>
    </w:p>
    <w:p w14:paraId="3EF14CED" w14:textId="77777777" w:rsidR="00116538"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参加投标，</w:t>
      </w:r>
      <w:r>
        <w:rPr>
          <w:rFonts w:cs="Calibri"/>
          <w:szCs w:val="21"/>
        </w:rPr>
        <w:t>提供总公司（总机构）授权或能够提供房产权证或其他有效财产证明材料；</w:t>
      </w:r>
    </w:p>
    <w:p w14:paraId="4A210447" w14:textId="77777777" w:rsidR="00116538"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参加投标，</w:t>
      </w:r>
      <w:r>
        <w:rPr>
          <w:rFonts w:cs="Calibri"/>
          <w:szCs w:val="21"/>
        </w:rPr>
        <w:t>提供房产权证或其他有效财产证明材料。</w:t>
      </w:r>
    </w:p>
    <w:p w14:paraId="6FADEC03" w14:textId="77777777" w:rsidR="00116538" w:rsidRDefault="00000000">
      <w:pPr>
        <w:adjustRightInd w:val="0"/>
        <w:ind w:firstLineChars="200" w:firstLine="420"/>
        <w:jc w:val="left"/>
        <w:rPr>
          <w:rFonts w:cs="Calibri"/>
          <w:szCs w:val="21"/>
        </w:rPr>
      </w:pPr>
      <w:r>
        <w:rPr>
          <w:rFonts w:cs="Calibri" w:hint="eastAsia"/>
          <w:szCs w:val="21"/>
        </w:rPr>
        <w:t>如投标人不属于以上类型，提供《企业类型的声明函》。</w:t>
      </w:r>
    </w:p>
    <w:p w14:paraId="7E440F38"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企业类型的声明函</w:t>
      </w:r>
    </w:p>
    <w:p w14:paraId="1408D959" w14:textId="77777777" w:rsidR="00116538" w:rsidRDefault="00000000">
      <w:pPr>
        <w:rPr>
          <w:rFonts w:cs="Calibri"/>
          <w:u w:val="single"/>
        </w:rPr>
      </w:pPr>
      <w:r>
        <w:rPr>
          <w:rFonts w:cs="Calibri" w:hint="eastAsia"/>
          <w:u w:val="single"/>
        </w:rPr>
        <w:t>浙江省疾病预防控制中心</w:t>
      </w:r>
      <w:r>
        <w:rPr>
          <w:rFonts w:cs="Calibri"/>
          <w:u w:val="single"/>
        </w:rPr>
        <w:t>：</w:t>
      </w:r>
    </w:p>
    <w:p w14:paraId="3286E481" w14:textId="77777777" w:rsidR="00116538" w:rsidRDefault="00000000">
      <w:pPr>
        <w:rPr>
          <w:rFonts w:cs="Calibri"/>
          <w:szCs w:val="21"/>
          <w:u w:val="single"/>
        </w:rPr>
      </w:pPr>
      <w:r>
        <w:rPr>
          <w:rFonts w:cs="Calibri"/>
          <w:u w:val="single"/>
        </w:rPr>
        <w:t>浙江省成套招标代理有限公司</w:t>
      </w:r>
      <w:r>
        <w:rPr>
          <w:rFonts w:cs="Calibri"/>
        </w:rPr>
        <w:t>：</w:t>
      </w:r>
    </w:p>
    <w:p w14:paraId="7BF8F30A" w14:textId="77777777" w:rsidR="00116538"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1890C018" w14:textId="77777777" w:rsidR="00116538"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04261D22" w14:textId="77777777" w:rsidR="00116538" w:rsidRDefault="00000000">
      <w:pPr>
        <w:ind w:firstLineChars="200" w:firstLine="420"/>
        <w:rPr>
          <w:rFonts w:cs="Calibri"/>
          <w:szCs w:val="21"/>
        </w:rPr>
      </w:pPr>
      <w:r>
        <w:rPr>
          <w:rFonts w:cs="Calibri"/>
          <w:szCs w:val="21"/>
        </w:rPr>
        <w:t>特此声明！</w:t>
      </w:r>
    </w:p>
    <w:p w14:paraId="45384E9C" w14:textId="77777777" w:rsidR="001165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1C2C856D" w14:textId="77777777" w:rsidR="00116538"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3075666" w14:textId="77777777" w:rsidR="0011653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7B8A82E8" w14:textId="77777777" w:rsidR="00116538" w:rsidRDefault="00000000">
      <w:pPr>
        <w:rPr>
          <w:rFonts w:cs="Calibri"/>
        </w:rPr>
      </w:pPr>
      <w:r>
        <w:rPr>
          <w:rFonts w:cs="Calibri"/>
        </w:rPr>
        <w:br w:type="page"/>
      </w:r>
    </w:p>
    <w:p w14:paraId="0BCD083A" w14:textId="77777777" w:rsidR="00116538" w:rsidRDefault="00000000">
      <w:pPr>
        <w:pStyle w:val="3"/>
        <w:ind w:firstLine="420"/>
      </w:pPr>
      <w:r>
        <w:lastRenderedPageBreak/>
        <w:t>【</w:t>
      </w:r>
      <w:r>
        <w:rPr>
          <w:rFonts w:hint="eastAsia"/>
        </w:rPr>
        <w:t>证明材料</w:t>
      </w:r>
      <w:r>
        <w:t>4</w:t>
      </w:r>
      <w:r>
        <w:t>】单位组织形式声明函</w:t>
      </w:r>
    </w:p>
    <w:p w14:paraId="53C15BFB"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单位组织形式声明函</w:t>
      </w:r>
    </w:p>
    <w:p w14:paraId="3BF28DE4" w14:textId="77777777" w:rsidR="00116538" w:rsidRDefault="00000000">
      <w:pPr>
        <w:rPr>
          <w:rFonts w:cs="Calibri"/>
          <w:u w:val="single"/>
        </w:rPr>
      </w:pPr>
      <w:r>
        <w:rPr>
          <w:rFonts w:cs="Calibri" w:hint="eastAsia"/>
          <w:u w:val="single"/>
        </w:rPr>
        <w:t>浙江省疾病预防控制中心</w:t>
      </w:r>
      <w:r>
        <w:rPr>
          <w:rFonts w:cs="Calibri"/>
          <w:u w:val="single"/>
        </w:rPr>
        <w:t>：</w:t>
      </w:r>
    </w:p>
    <w:p w14:paraId="633A3845" w14:textId="77777777" w:rsidR="00116538" w:rsidRDefault="00000000">
      <w:pPr>
        <w:rPr>
          <w:rFonts w:cs="Calibri"/>
          <w:szCs w:val="21"/>
          <w:u w:val="single"/>
        </w:rPr>
      </w:pPr>
      <w:r>
        <w:rPr>
          <w:rFonts w:cs="Calibri"/>
          <w:u w:val="single"/>
        </w:rPr>
        <w:t>浙江省成套招标代理有限公司</w:t>
      </w:r>
      <w:r>
        <w:rPr>
          <w:rFonts w:cs="Calibri"/>
        </w:rPr>
        <w:t>：</w:t>
      </w:r>
    </w:p>
    <w:p w14:paraId="4B8DA41B" w14:textId="77777777" w:rsidR="00116538"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p>
    <w:p w14:paraId="13DD6F03" w14:textId="77777777" w:rsidR="00116538"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30F87958" w14:textId="77777777" w:rsidR="00116538" w:rsidRDefault="00000000">
      <w:pPr>
        <w:ind w:firstLineChars="200" w:firstLine="420"/>
        <w:rPr>
          <w:rFonts w:cs="Calibri"/>
          <w:szCs w:val="21"/>
        </w:rPr>
      </w:pPr>
      <w:r>
        <w:rPr>
          <w:rFonts w:cs="Calibri"/>
          <w:szCs w:val="21"/>
        </w:rPr>
        <w:t>特此声明！</w:t>
      </w:r>
    </w:p>
    <w:p w14:paraId="4753E1BC" w14:textId="77777777" w:rsidR="001165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807CF0C" w14:textId="77777777" w:rsidR="00116538"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E9EF2D3" w14:textId="77777777" w:rsidR="00116538" w:rsidRDefault="00000000">
      <w:pPr>
        <w:ind w:firstLineChars="200" w:firstLine="422"/>
        <w:jc w:val="left"/>
        <w:rPr>
          <w:rFonts w:eastAsia="楷体" w:cs="Calibri"/>
        </w:rPr>
      </w:pPr>
      <w:r>
        <w:rPr>
          <w:rFonts w:eastAsia="楷体" w:cs="Calibri"/>
          <w:b/>
          <w:bCs/>
          <w:szCs w:val="21"/>
          <w:u w:val="single"/>
        </w:rPr>
        <w:t>说明：以联合体形式参与采购活动，联合体的各方均应提供此声明函。</w:t>
      </w:r>
    </w:p>
    <w:p w14:paraId="12D65F0C" w14:textId="77777777" w:rsidR="00116538" w:rsidRDefault="00116538">
      <w:pPr>
        <w:rPr>
          <w:rFonts w:cs="Calibri"/>
        </w:rPr>
      </w:pPr>
    </w:p>
    <w:p w14:paraId="45091365" w14:textId="77777777" w:rsidR="00116538" w:rsidRDefault="00000000">
      <w:pPr>
        <w:pStyle w:val="3"/>
        <w:ind w:firstLine="420"/>
      </w:pPr>
      <w:r>
        <w:t>【</w:t>
      </w:r>
      <w:r>
        <w:rPr>
          <w:rFonts w:hint="eastAsia"/>
        </w:rPr>
        <w:t>证明材料</w:t>
      </w:r>
      <w:r>
        <w:rPr>
          <w:rFonts w:hint="eastAsia"/>
        </w:rPr>
        <w:t>5</w:t>
      </w:r>
      <w:r>
        <w:t>】</w:t>
      </w:r>
      <w:r>
        <w:rPr>
          <w:rFonts w:hint="eastAsia"/>
        </w:rPr>
        <w:t>投标人形式</w:t>
      </w:r>
    </w:p>
    <w:p w14:paraId="0839E0D6" w14:textId="77777777" w:rsidR="00116538"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2F732EBC" w14:textId="77777777" w:rsidR="00116538" w:rsidRDefault="00116538"/>
    <w:p w14:paraId="70D4B697"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非联合体的声明函</w:t>
      </w:r>
    </w:p>
    <w:p w14:paraId="2B6DA5F5" w14:textId="77777777" w:rsidR="00116538" w:rsidRDefault="00000000">
      <w:pPr>
        <w:rPr>
          <w:rFonts w:cs="Calibri"/>
          <w:u w:val="single"/>
        </w:rPr>
      </w:pPr>
      <w:r>
        <w:rPr>
          <w:rFonts w:cs="Calibri" w:hint="eastAsia"/>
          <w:u w:val="single"/>
        </w:rPr>
        <w:t>浙江省疾病预防控制中心</w:t>
      </w:r>
      <w:r>
        <w:rPr>
          <w:rFonts w:cs="Calibri"/>
          <w:u w:val="single"/>
        </w:rPr>
        <w:t>：</w:t>
      </w:r>
    </w:p>
    <w:p w14:paraId="28847F72" w14:textId="77777777" w:rsidR="00116538" w:rsidRDefault="00000000">
      <w:pPr>
        <w:rPr>
          <w:rFonts w:cs="Calibri"/>
          <w:szCs w:val="21"/>
          <w:u w:val="single"/>
        </w:rPr>
      </w:pPr>
      <w:r>
        <w:rPr>
          <w:rFonts w:cs="Calibri"/>
          <w:u w:val="single"/>
        </w:rPr>
        <w:t>浙江省成套招标代理有限公司</w:t>
      </w:r>
      <w:r>
        <w:rPr>
          <w:rFonts w:cs="Calibri"/>
        </w:rPr>
        <w:t>：</w:t>
      </w:r>
    </w:p>
    <w:p w14:paraId="7E1A1147" w14:textId="2322BBA0" w:rsidR="00116538" w:rsidRDefault="00000000">
      <w:pPr>
        <w:ind w:firstLineChars="200" w:firstLine="420"/>
        <w:rPr>
          <w:rFonts w:cs="Calibri"/>
          <w:szCs w:val="21"/>
        </w:rPr>
      </w:pPr>
      <w:r>
        <w:rPr>
          <w:rFonts w:cs="Calibri"/>
          <w:szCs w:val="21"/>
        </w:rPr>
        <w:t>我方独立参加</w:t>
      </w:r>
      <w:r>
        <w:rPr>
          <w:rFonts w:cs="Calibri" w:hint="eastAsia"/>
          <w:u w:val="single"/>
        </w:rPr>
        <w:t>浙江省疾病预防控制中心</w:t>
      </w:r>
      <w:r>
        <w:rPr>
          <w:rFonts w:cs="Calibri"/>
        </w:rPr>
        <w:t>（采购人）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w:t>
      </w:r>
      <w:r>
        <w:rPr>
          <w:rFonts w:cs="Calibri"/>
          <w:szCs w:val="21"/>
        </w:rPr>
        <w:t>政府采购活动，未与其他单位组成联合体。</w:t>
      </w:r>
    </w:p>
    <w:p w14:paraId="4915BAF7" w14:textId="77777777" w:rsidR="001165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61B27E67" w14:textId="77777777" w:rsidR="00116538" w:rsidRDefault="00000000">
      <w:pPr>
        <w:ind w:firstLineChars="200" w:firstLine="420"/>
        <w:rPr>
          <w:rFonts w:cs="Calibri"/>
          <w:szCs w:val="21"/>
        </w:rPr>
      </w:pPr>
      <w:r>
        <w:rPr>
          <w:rFonts w:cs="Calibri"/>
          <w:szCs w:val="21"/>
        </w:rPr>
        <w:t>特此声明！</w:t>
      </w:r>
    </w:p>
    <w:p w14:paraId="17A82C1B" w14:textId="77777777" w:rsidR="001165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9B0D6DC" w14:textId="77777777" w:rsidR="001165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02F819B" w14:textId="77777777" w:rsidR="00116538" w:rsidRDefault="00116538">
      <w:pPr>
        <w:ind w:firstLineChars="200" w:firstLine="420"/>
      </w:pPr>
    </w:p>
    <w:p w14:paraId="398BB5F4" w14:textId="77777777" w:rsidR="00116538" w:rsidRDefault="00116538">
      <w:pPr>
        <w:ind w:firstLineChars="200" w:firstLine="420"/>
      </w:pPr>
    </w:p>
    <w:p w14:paraId="3FD036A5" w14:textId="77777777" w:rsidR="00116538" w:rsidRDefault="00000000">
      <w:pPr>
        <w:ind w:firstLineChars="200" w:firstLine="420"/>
      </w:pPr>
      <w:r>
        <w:rPr>
          <w:rFonts w:hint="eastAsia"/>
        </w:rPr>
        <w:t>2.</w:t>
      </w:r>
      <w:r>
        <w:rPr>
          <w:rFonts w:hint="eastAsia"/>
        </w:rPr>
        <w:t>如联合体投标，提供联合协议书，格式见“招标文件附件</w:t>
      </w:r>
      <w:r>
        <w:rPr>
          <w:rFonts w:hint="eastAsia"/>
        </w:rPr>
        <w:t>1</w:t>
      </w:r>
      <w:r>
        <w:rPr>
          <w:rFonts w:hint="eastAsia"/>
        </w:rPr>
        <w:t>”。</w:t>
      </w:r>
    </w:p>
    <w:p w14:paraId="31CD3A79" w14:textId="77777777" w:rsidR="00116538" w:rsidRDefault="00000000">
      <w:pPr>
        <w:rPr>
          <w:rFonts w:cs="Calibri"/>
        </w:rPr>
      </w:pPr>
      <w:r>
        <w:rPr>
          <w:rFonts w:cs="Calibri"/>
        </w:rPr>
        <w:br w:type="page"/>
      </w:r>
    </w:p>
    <w:p w14:paraId="29490854" w14:textId="77777777" w:rsidR="00116538" w:rsidRDefault="00000000">
      <w:pPr>
        <w:pStyle w:val="2"/>
        <w:ind w:firstLine="420"/>
      </w:pPr>
      <w:bookmarkStart w:id="106" w:name="_Toc437953149"/>
      <w:bookmarkEnd w:id="77"/>
      <w:r>
        <w:lastRenderedPageBreak/>
        <w:t>第二部分</w:t>
      </w:r>
      <w:r>
        <w:t xml:space="preserve"> </w:t>
      </w:r>
      <w:r>
        <w:t>商务技术文件</w:t>
      </w:r>
    </w:p>
    <w:p w14:paraId="71D14638" w14:textId="77777777" w:rsidR="00116538" w:rsidRDefault="00000000">
      <w:pPr>
        <w:pStyle w:val="3"/>
        <w:ind w:firstLine="420"/>
      </w:pPr>
      <w:r>
        <w:t>封面</w:t>
      </w:r>
      <w:bookmarkEnd w:id="106"/>
    </w:p>
    <w:p w14:paraId="047FCC08" w14:textId="77777777" w:rsidR="00116538" w:rsidRDefault="00116538"/>
    <w:p w14:paraId="35C301C9" w14:textId="77777777" w:rsidR="00116538" w:rsidRDefault="00116538"/>
    <w:p w14:paraId="15283C50" w14:textId="77777777" w:rsidR="00116538"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439E76B2" w14:textId="77777777" w:rsidR="001165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智慧实验室管理系统（一期）项目</w:t>
      </w:r>
    </w:p>
    <w:p w14:paraId="313C55E5" w14:textId="196D4011" w:rsidR="001165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E40466">
        <w:rPr>
          <w:rFonts w:cs="Calibri" w:hint="eastAsia"/>
          <w:kern w:val="0"/>
          <w:sz w:val="24"/>
          <w:szCs w:val="22"/>
          <w:u w:val="single"/>
        </w:rPr>
        <w:t>CTZB-2024070371</w:t>
      </w:r>
    </w:p>
    <w:p w14:paraId="72B7F3C0" w14:textId="77777777" w:rsidR="001165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智慧实验室管理系统（一期）</w:t>
      </w:r>
    </w:p>
    <w:p w14:paraId="160F0A7C" w14:textId="77777777" w:rsidR="00116538" w:rsidRDefault="00116538"/>
    <w:p w14:paraId="5A11E2BB" w14:textId="77777777" w:rsidR="00116538" w:rsidRDefault="00116538"/>
    <w:p w14:paraId="7B33F5CC" w14:textId="77777777" w:rsidR="00116538" w:rsidRDefault="00116538"/>
    <w:p w14:paraId="13699975" w14:textId="77777777" w:rsidR="00116538" w:rsidRDefault="00116538"/>
    <w:p w14:paraId="5530EB34" w14:textId="77777777" w:rsidR="00116538" w:rsidRDefault="00116538"/>
    <w:p w14:paraId="50BC1197" w14:textId="77777777" w:rsidR="00116538" w:rsidRDefault="00116538"/>
    <w:p w14:paraId="59FBB6AE" w14:textId="77777777" w:rsidR="00116538"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289C0F79" w14:textId="77777777" w:rsidR="00116538"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060A5BC5" w14:textId="77777777" w:rsidR="00116538" w:rsidRDefault="00116538"/>
    <w:p w14:paraId="566F3AA1" w14:textId="77777777" w:rsidR="00116538" w:rsidRDefault="00116538"/>
    <w:p w14:paraId="042916D2" w14:textId="77777777" w:rsidR="00116538" w:rsidRDefault="00116538"/>
    <w:p w14:paraId="375D3215" w14:textId="77777777" w:rsidR="00116538" w:rsidRDefault="00116538"/>
    <w:p w14:paraId="0D572786" w14:textId="77777777" w:rsidR="00116538" w:rsidRDefault="00116538"/>
    <w:p w14:paraId="6393F5A0" w14:textId="77777777" w:rsidR="00116538" w:rsidRDefault="00116538"/>
    <w:p w14:paraId="3E42F2F0" w14:textId="77777777" w:rsidR="00116538" w:rsidRDefault="00116538"/>
    <w:p w14:paraId="296EA5AC" w14:textId="77777777" w:rsidR="00116538" w:rsidRDefault="00116538"/>
    <w:p w14:paraId="14D69213" w14:textId="77777777" w:rsidR="00116538" w:rsidRDefault="00116538"/>
    <w:p w14:paraId="06AEAD89" w14:textId="77777777" w:rsidR="00116538"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764410F2" w14:textId="77777777" w:rsidR="00116538" w:rsidRDefault="00116538"/>
    <w:p w14:paraId="2C4B0C40" w14:textId="77777777" w:rsidR="00116538"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2024</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5621C24C" w14:textId="77777777" w:rsidR="00116538" w:rsidRDefault="00000000">
      <w:pPr>
        <w:rPr>
          <w:rFonts w:cs="Calibri"/>
        </w:rPr>
      </w:pPr>
      <w:r>
        <w:rPr>
          <w:rFonts w:cs="Calibri"/>
        </w:rPr>
        <w:br w:type="page"/>
      </w:r>
    </w:p>
    <w:p w14:paraId="6827CFA6" w14:textId="77777777" w:rsidR="00116538" w:rsidRDefault="00000000">
      <w:pPr>
        <w:pStyle w:val="3"/>
        <w:ind w:firstLine="420"/>
      </w:pPr>
      <w:r>
        <w:lastRenderedPageBreak/>
        <w:t>一、法定代表人资格证明书</w:t>
      </w:r>
    </w:p>
    <w:p w14:paraId="5A55FEAD"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法定代表人资格证明书</w:t>
      </w:r>
    </w:p>
    <w:p w14:paraId="301817DA" w14:textId="77777777" w:rsidR="00116538" w:rsidRDefault="00116538"/>
    <w:p w14:paraId="2757DA57" w14:textId="77777777" w:rsidR="00116538" w:rsidRDefault="00116538"/>
    <w:p w14:paraId="706014C4" w14:textId="77777777" w:rsidR="00116538" w:rsidRDefault="00000000">
      <w:pPr>
        <w:adjustRightInd w:val="0"/>
        <w:ind w:firstLineChars="200" w:firstLine="420"/>
        <w:rPr>
          <w:rFonts w:cs="Calibri"/>
          <w:szCs w:val="21"/>
          <w:u w:val="single"/>
        </w:rPr>
      </w:pPr>
      <w:r>
        <w:rPr>
          <w:rFonts w:cs="Calibri"/>
          <w:szCs w:val="21"/>
        </w:rPr>
        <w:t>投标人名称：</w:t>
      </w:r>
      <w:r>
        <w:rPr>
          <w:rFonts w:cs="Calibri"/>
          <w:szCs w:val="21"/>
          <w:u w:val="single"/>
        </w:rPr>
        <w:t>【</w:t>
      </w:r>
      <w:r>
        <w:rPr>
          <w:rFonts w:eastAsia="楷体" w:cs="Calibri" w:hint="eastAsia"/>
          <w:szCs w:val="21"/>
          <w:u w:val="single"/>
        </w:rPr>
        <w:t>填写投标人名称</w:t>
      </w:r>
      <w:r>
        <w:rPr>
          <w:rFonts w:cs="Calibri"/>
          <w:szCs w:val="21"/>
          <w:u w:val="single"/>
        </w:rPr>
        <w:t>】</w:t>
      </w:r>
    </w:p>
    <w:p w14:paraId="3109A940" w14:textId="77777777" w:rsidR="00116538"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5AAED470" w14:textId="77777777" w:rsidR="00116538"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填写职务</w:t>
      </w:r>
      <w:r>
        <w:rPr>
          <w:rFonts w:cs="Calibri"/>
          <w:szCs w:val="21"/>
          <w:u w:val="single"/>
        </w:rPr>
        <w:t>】</w:t>
      </w:r>
    </w:p>
    <w:p w14:paraId="0018C4E0" w14:textId="77777777" w:rsidR="00116538"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填写身份证号码</w:t>
      </w:r>
      <w:r>
        <w:rPr>
          <w:rFonts w:cs="Calibri"/>
          <w:szCs w:val="21"/>
          <w:u w:val="single"/>
        </w:rPr>
        <w:t>】</w:t>
      </w:r>
    </w:p>
    <w:p w14:paraId="51458656" w14:textId="77777777" w:rsidR="00116538" w:rsidRDefault="00000000">
      <w:pPr>
        <w:adjustRightInd w:val="0"/>
        <w:ind w:firstLineChars="200" w:firstLine="420"/>
        <w:rPr>
          <w:rFonts w:cs="Calibri"/>
          <w:szCs w:val="21"/>
        </w:rPr>
      </w:pPr>
      <w:r>
        <w:rPr>
          <w:rFonts w:cs="Calibri"/>
          <w:szCs w:val="21"/>
        </w:rPr>
        <w:t>该同志系单位法定代表人。</w:t>
      </w:r>
    </w:p>
    <w:p w14:paraId="733F7D96" w14:textId="77777777" w:rsidR="00116538" w:rsidRDefault="00000000">
      <w:pPr>
        <w:adjustRightInd w:val="0"/>
        <w:ind w:firstLineChars="200" w:firstLine="420"/>
        <w:rPr>
          <w:rFonts w:cs="Calibri"/>
          <w:szCs w:val="21"/>
        </w:rPr>
      </w:pPr>
      <w:r>
        <w:rPr>
          <w:rFonts w:cs="Calibri"/>
          <w:szCs w:val="21"/>
        </w:rPr>
        <w:t>特此证明！</w:t>
      </w:r>
    </w:p>
    <w:p w14:paraId="65C1E3FE" w14:textId="77777777" w:rsidR="00116538" w:rsidRDefault="00116538"/>
    <w:p w14:paraId="5A5474E4" w14:textId="77777777" w:rsidR="00116538" w:rsidRDefault="00116538"/>
    <w:p w14:paraId="75154510" w14:textId="77777777" w:rsidR="00116538"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4C0768C7" w14:textId="77777777" w:rsidR="001165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34B7EC5" w14:textId="77777777" w:rsidR="00116538" w:rsidRDefault="00116538"/>
    <w:p w14:paraId="124B3BAA" w14:textId="77777777" w:rsidR="00116538" w:rsidRDefault="00116538"/>
    <w:p w14:paraId="6B3C920A" w14:textId="77777777" w:rsidR="00116538" w:rsidRDefault="00000000">
      <w:pPr>
        <w:ind w:firstLineChars="200" w:firstLine="420"/>
        <w:rPr>
          <w:rFonts w:cs="Calibri"/>
        </w:rPr>
      </w:pPr>
      <w:r>
        <w:rPr>
          <w:rFonts w:cs="Calibri"/>
        </w:rPr>
        <w:t>附：</w:t>
      </w:r>
    </w:p>
    <w:p w14:paraId="0DBB8D0F" w14:textId="77777777" w:rsidR="00116538"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6F1F4300" w14:textId="77777777" w:rsidR="00116538"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116538" w14:paraId="2C46696E" w14:textId="77777777">
        <w:trPr>
          <w:trHeight w:val="2402"/>
        </w:trPr>
        <w:tc>
          <w:tcPr>
            <w:tcW w:w="7227" w:type="dxa"/>
            <w:vAlign w:val="center"/>
          </w:tcPr>
          <w:p w14:paraId="1D5A4CF1" w14:textId="77777777" w:rsidR="00116538" w:rsidRDefault="00000000">
            <w:pPr>
              <w:jc w:val="center"/>
              <w:rPr>
                <w:rFonts w:cs="Calibri"/>
              </w:rPr>
            </w:pPr>
            <w:r>
              <w:t>法定代表人身份证复印件</w:t>
            </w:r>
          </w:p>
        </w:tc>
      </w:tr>
    </w:tbl>
    <w:p w14:paraId="24477D6D" w14:textId="77777777" w:rsidR="00116538" w:rsidRDefault="00000000">
      <w:pPr>
        <w:rPr>
          <w:rFonts w:cs="Calibri"/>
        </w:rPr>
      </w:pPr>
      <w:r>
        <w:rPr>
          <w:rFonts w:cs="Calibri"/>
          <w:sz w:val="24"/>
        </w:rPr>
        <w:br w:type="page"/>
      </w:r>
    </w:p>
    <w:p w14:paraId="65A3779E" w14:textId="77777777" w:rsidR="00116538" w:rsidRDefault="00000000">
      <w:pPr>
        <w:pStyle w:val="3"/>
        <w:ind w:firstLine="420"/>
      </w:pPr>
      <w:bookmarkStart w:id="107" w:name="_Toc336683576"/>
      <w:bookmarkStart w:id="108" w:name="_Toc345575535"/>
      <w:r>
        <w:lastRenderedPageBreak/>
        <w:t>二、法定代表人授权签署投标文件委托书</w:t>
      </w:r>
    </w:p>
    <w:p w14:paraId="4B30CB01"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法定代表人授权签署投标文件委托书</w:t>
      </w:r>
    </w:p>
    <w:p w14:paraId="29E8C0B4" w14:textId="77777777" w:rsidR="00116538" w:rsidRDefault="00000000">
      <w:pPr>
        <w:jc w:val="center"/>
      </w:pPr>
      <w:r>
        <w:t>（由授权代表签署时提供）</w:t>
      </w:r>
    </w:p>
    <w:p w14:paraId="61357CF9" w14:textId="77777777" w:rsidR="00116538" w:rsidRDefault="00000000">
      <w:r>
        <w:rPr>
          <w:rFonts w:hint="eastAsia"/>
        </w:rPr>
        <w:t>浙江省疾病预防控制中心</w:t>
      </w:r>
      <w:r>
        <w:t>：</w:t>
      </w:r>
    </w:p>
    <w:p w14:paraId="5C085684" w14:textId="77777777" w:rsidR="00116538" w:rsidRDefault="00000000">
      <w:r>
        <w:t>浙江省成套招标代理有限公司：</w:t>
      </w:r>
    </w:p>
    <w:p w14:paraId="46EBDBAC" w14:textId="14725FED" w:rsidR="00116538" w:rsidRDefault="00000000">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，为我单位的授权代表，签署</w:t>
      </w:r>
      <w:r>
        <w:rPr>
          <w:rFonts w:hint="eastAsia"/>
          <w:u w:val="single"/>
        </w:rPr>
        <w:t>浙江省疾病预防控制中心</w:t>
      </w:r>
      <w:r>
        <w:t>（采购人）</w:t>
      </w:r>
      <w:r>
        <w:rPr>
          <w:rFonts w:hint="eastAsia"/>
          <w:u w:val="single"/>
        </w:rPr>
        <w:t>智慧实验室管理系统（一期）项目</w:t>
      </w:r>
      <w:r>
        <w:t>（项目名称）</w:t>
      </w:r>
      <w:r w:rsidR="00E40466">
        <w:rPr>
          <w:rFonts w:hint="eastAsia"/>
          <w:u w:val="single"/>
        </w:rPr>
        <w:t>CTZB-2024070371</w:t>
      </w:r>
      <w:r>
        <w:t>（项目编号）</w:t>
      </w:r>
      <w:r>
        <w:rPr>
          <w:rFonts w:hint="eastAsia"/>
          <w:u w:val="single"/>
        </w:rPr>
        <w:t>智慧实验室管理系统（一期）</w:t>
      </w:r>
      <w:r>
        <w:t>（标项名称）的投标文件。</w:t>
      </w:r>
    </w:p>
    <w:p w14:paraId="61572787" w14:textId="77777777" w:rsidR="00116538" w:rsidRDefault="00000000">
      <w:pPr>
        <w:ind w:firstLineChars="200" w:firstLine="420"/>
      </w:pPr>
      <w:r>
        <w:t>投标人全称：</w:t>
      </w:r>
      <w:r>
        <w:rPr>
          <w:u w:val="single"/>
        </w:rPr>
        <w:t xml:space="preserve">             </w:t>
      </w:r>
      <w:r>
        <w:t>（盖单位公章）</w:t>
      </w:r>
    </w:p>
    <w:p w14:paraId="67946246" w14:textId="77777777" w:rsidR="00116538" w:rsidRDefault="00000000">
      <w:pPr>
        <w:ind w:firstLineChars="200" w:firstLine="420"/>
      </w:pPr>
      <w:r>
        <w:t>日期：</w:t>
      </w:r>
      <w:r>
        <w:rPr>
          <w:rFonts w:hint="eastAsia"/>
        </w:rPr>
        <w:t>2024</w:t>
      </w:r>
      <w:r>
        <w:rPr>
          <w:rFonts w:hint="eastAsia"/>
        </w:rPr>
        <w:t>年</w:t>
      </w:r>
      <w:r>
        <w:t xml:space="preserve">  </w:t>
      </w:r>
      <w:r>
        <w:t>月</w:t>
      </w:r>
      <w:r>
        <w:t xml:space="preserve">  </w:t>
      </w:r>
      <w:r>
        <w:t>日</w:t>
      </w:r>
    </w:p>
    <w:p w14:paraId="428AF76A" w14:textId="77777777" w:rsidR="00116538" w:rsidRDefault="00000000">
      <w:pPr>
        <w:ind w:firstLineChars="200" w:firstLine="420"/>
      </w:pPr>
      <w:r>
        <w:t>附：</w:t>
      </w:r>
    </w:p>
    <w:p w14:paraId="68426B22" w14:textId="77777777" w:rsidR="00116538" w:rsidRDefault="00000000">
      <w:pPr>
        <w:ind w:firstLineChars="200" w:firstLine="420"/>
      </w:pPr>
      <w:r>
        <w:t>授权代表联系方式（手机）：</w:t>
      </w:r>
      <w:r>
        <w:rPr>
          <w:u w:val="single"/>
        </w:rPr>
        <w:t>【</w:t>
      </w:r>
      <w:r>
        <w:rPr>
          <w:u w:val="single"/>
        </w:rPr>
        <w:t xml:space="preserve"> </w:t>
      </w:r>
      <w:r>
        <w:rPr>
          <w:rFonts w:hint="eastAsia"/>
          <w:u w:val="single"/>
        </w:rPr>
        <w:t>填写授权代表手机号</w:t>
      </w:r>
      <w:r>
        <w:rPr>
          <w:u w:val="single"/>
        </w:rPr>
        <w:t xml:space="preserve"> </w:t>
      </w:r>
      <w:r>
        <w:rPr>
          <w:u w:val="single"/>
        </w:rPr>
        <w:t>】</w:t>
      </w:r>
    </w:p>
    <w:p w14:paraId="5714D815" w14:textId="77777777" w:rsidR="00116538"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116538" w14:paraId="3D7B074A" w14:textId="77777777">
        <w:trPr>
          <w:trHeight w:val="2402"/>
        </w:trPr>
        <w:tc>
          <w:tcPr>
            <w:tcW w:w="7227" w:type="dxa"/>
            <w:vAlign w:val="center"/>
          </w:tcPr>
          <w:p w14:paraId="55B28A93" w14:textId="77777777" w:rsidR="00116538" w:rsidRDefault="00000000">
            <w:pPr>
              <w:jc w:val="center"/>
            </w:pPr>
            <w:r>
              <w:t>授权代表身份证复印件</w:t>
            </w:r>
          </w:p>
        </w:tc>
      </w:tr>
    </w:tbl>
    <w:p w14:paraId="33D36C36" w14:textId="77777777" w:rsidR="00116538" w:rsidRDefault="00116538"/>
    <w:p w14:paraId="50EB34A6" w14:textId="77777777" w:rsidR="00116538" w:rsidRDefault="00000000">
      <w:pPr>
        <w:ind w:firstLineChars="200" w:firstLine="420"/>
        <w:rPr>
          <w:rFonts w:cs="Calibri"/>
        </w:rPr>
      </w:pPr>
      <w:r>
        <w:rPr>
          <w:rFonts w:cs="Calibri"/>
        </w:rPr>
        <w:t>投标人为其缴纳社保的证明材料（附后）。</w:t>
      </w:r>
    </w:p>
    <w:p w14:paraId="6A4FA6C2" w14:textId="77777777" w:rsidR="00116538" w:rsidRDefault="00116538"/>
    <w:p w14:paraId="0CBD543F" w14:textId="77777777" w:rsidR="00116538" w:rsidRDefault="00116538"/>
    <w:p w14:paraId="56559A5A" w14:textId="77777777" w:rsidR="00116538" w:rsidRDefault="00000000">
      <w:pPr>
        <w:ind w:firstLineChars="200" w:firstLine="420"/>
        <w:rPr>
          <w:rFonts w:eastAsia="楷体" w:cs="Calibri"/>
        </w:rPr>
      </w:pPr>
      <w:r>
        <w:rPr>
          <w:rFonts w:eastAsia="楷体" w:cs="Calibri"/>
        </w:rPr>
        <w:t>说明：投标人法定代表人按招标文件要求签署投标文件时，</w:t>
      </w:r>
      <w:r>
        <w:rPr>
          <w:rFonts w:eastAsia="楷体" w:cs="Calibri" w:hint="eastAsia"/>
        </w:rPr>
        <w:t>无需</w:t>
      </w:r>
      <w:r>
        <w:rPr>
          <w:rFonts w:eastAsia="楷体" w:cs="Calibri"/>
        </w:rPr>
        <w:t>提供此委托书。</w:t>
      </w:r>
    </w:p>
    <w:p w14:paraId="2D0F41A4" w14:textId="77777777" w:rsidR="00116538" w:rsidRDefault="00000000">
      <w:pPr>
        <w:rPr>
          <w:rFonts w:cs="Calibri"/>
        </w:rPr>
      </w:pPr>
      <w:r>
        <w:rPr>
          <w:rFonts w:cs="Calibri"/>
        </w:rPr>
        <w:br w:type="page"/>
      </w:r>
    </w:p>
    <w:p w14:paraId="3D560D57" w14:textId="77777777" w:rsidR="00116538" w:rsidRDefault="00000000">
      <w:pPr>
        <w:pStyle w:val="3"/>
        <w:ind w:firstLine="420"/>
      </w:pPr>
      <w:r>
        <w:lastRenderedPageBreak/>
        <w:t>三、法定代表人授权开标委托书格式</w:t>
      </w:r>
      <w:bookmarkEnd w:id="107"/>
      <w:bookmarkEnd w:id="108"/>
    </w:p>
    <w:p w14:paraId="294A9780" w14:textId="77777777" w:rsidR="00116538" w:rsidRDefault="00116538"/>
    <w:p w14:paraId="2DA2DB9F"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法定代表人授权开标委托书</w:t>
      </w:r>
    </w:p>
    <w:p w14:paraId="5BD03F99" w14:textId="77777777" w:rsidR="00116538" w:rsidRDefault="00116538"/>
    <w:p w14:paraId="5F24AC71" w14:textId="77777777" w:rsidR="00116538" w:rsidRDefault="00000000">
      <w:r>
        <w:rPr>
          <w:rFonts w:hint="eastAsia"/>
        </w:rPr>
        <w:t>浙江省疾病预防控制中心</w:t>
      </w:r>
      <w:r>
        <w:t>：</w:t>
      </w:r>
    </w:p>
    <w:p w14:paraId="1CF85F6B" w14:textId="77777777" w:rsidR="00116538" w:rsidRDefault="00000000">
      <w:r>
        <w:t>浙江省成套招标代理有限公司：</w:t>
      </w:r>
    </w:p>
    <w:p w14:paraId="7F7142B7" w14:textId="17226C9D" w:rsidR="00116538" w:rsidRDefault="00000000">
      <w:pPr>
        <w:ind w:firstLineChars="200" w:firstLine="420"/>
      </w:pPr>
      <w: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u w:val="single"/>
        </w:rPr>
        <w:t>【</w:t>
      </w:r>
      <w:r>
        <w:rPr>
          <w:u w:val="single"/>
        </w:rPr>
        <w:t xml:space="preserve"> </w:t>
      </w:r>
      <w:r>
        <w:rPr>
          <w:rFonts w:eastAsia="楷体" w:hint="eastAsia"/>
          <w:u w:val="single"/>
        </w:rPr>
        <w:t>填写投标人全称</w:t>
      </w:r>
      <w:r>
        <w:rPr>
          <w:u w:val="single"/>
        </w:rPr>
        <w:t xml:space="preserve"> </w:t>
      </w:r>
      <w:r>
        <w:rPr>
          <w:u w:val="single"/>
        </w:rPr>
        <w:t>】</w:t>
      </w:r>
      <w: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t>，为我单位的授权代表，参加你机构组织的</w:t>
      </w:r>
      <w:r>
        <w:rPr>
          <w:rFonts w:hint="eastAsia"/>
          <w:u w:val="single"/>
        </w:rPr>
        <w:t>浙江省疾病预防控制中心</w:t>
      </w:r>
      <w:r>
        <w:t>（采购人）</w:t>
      </w:r>
      <w:r>
        <w:rPr>
          <w:rFonts w:hint="eastAsia"/>
          <w:u w:val="single"/>
        </w:rPr>
        <w:t>智慧实验室管理系统（一期）项目</w:t>
      </w:r>
      <w:r>
        <w:t>（项目名称）</w:t>
      </w:r>
      <w:r w:rsidR="00E40466">
        <w:rPr>
          <w:rFonts w:hint="eastAsia"/>
          <w:u w:val="single"/>
        </w:rPr>
        <w:t>CTZB-2024070371</w:t>
      </w:r>
      <w:r>
        <w:t>（项目编号）</w:t>
      </w:r>
      <w:r>
        <w:rPr>
          <w:rFonts w:hint="eastAsia"/>
          <w:u w:val="single"/>
        </w:rPr>
        <w:t>智慧实验室管理系统（一期）</w:t>
      </w:r>
      <w:r>
        <w:t>（标项名称）的开标活动，签署开标活动中需由投标人签署相关文件、澄清答复、说明等与本项目投标有关的资料。我单位承认授权代表做出的与本项目开标活动有关的全部行为。</w:t>
      </w:r>
    </w:p>
    <w:p w14:paraId="3719652F" w14:textId="77777777" w:rsidR="00116538" w:rsidRDefault="00000000">
      <w:pPr>
        <w:ind w:firstLineChars="200" w:firstLine="420"/>
      </w:pPr>
      <w:r>
        <w:t>投标人全称：</w:t>
      </w:r>
      <w:r>
        <w:rPr>
          <w:u w:val="single"/>
        </w:rPr>
        <w:t xml:space="preserve">                </w:t>
      </w:r>
      <w:r>
        <w:t>（盖单位公章）</w:t>
      </w:r>
    </w:p>
    <w:p w14:paraId="644B9BE8" w14:textId="77777777" w:rsidR="00116538" w:rsidRDefault="00000000">
      <w:pPr>
        <w:ind w:firstLineChars="200" w:firstLine="420"/>
      </w:pPr>
      <w:r>
        <w:t>日期：</w:t>
      </w:r>
      <w:r>
        <w:rPr>
          <w:rFonts w:hint="eastAsia"/>
        </w:rPr>
        <w:t>2024</w:t>
      </w:r>
      <w:r>
        <w:rPr>
          <w:rFonts w:hint="eastAsia"/>
        </w:rPr>
        <w:t>年</w:t>
      </w:r>
      <w:r>
        <w:t xml:space="preserve">  </w:t>
      </w:r>
      <w:r>
        <w:t>月</w:t>
      </w:r>
      <w:r>
        <w:t xml:space="preserve">  </w:t>
      </w:r>
      <w:r>
        <w:t>日</w:t>
      </w:r>
    </w:p>
    <w:p w14:paraId="43A8F955" w14:textId="77777777" w:rsidR="00116538" w:rsidRDefault="00000000">
      <w:pPr>
        <w:ind w:firstLineChars="200" w:firstLine="420"/>
      </w:pPr>
      <w:r>
        <w:t>附：</w:t>
      </w:r>
    </w:p>
    <w:p w14:paraId="44721ADA" w14:textId="77777777" w:rsidR="00116538" w:rsidRDefault="00000000">
      <w:pPr>
        <w:ind w:firstLineChars="200" w:firstLine="420"/>
      </w:pPr>
      <w:r>
        <w:t>授权代表联系方式（手机）：</w:t>
      </w:r>
      <w:r>
        <w:rPr>
          <w:u w:val="single"/>
        </w:rPr>
        <w:t>【</w:t>
      </w:r>
      <w:r>
        <w:rPr>
          <w:rFonts w:ascii="楷体" w:eastAsia="楷体" w:hAnsi="楷体" w:cs="楷体" w:hint="eastAsia"/>
          <w:u w:val="single"/>
        </w:rPr>
        <w:t xml:space="preserve"> 填写授权代表手机号 </w:t>
      </w:r>
      <w:r>
        <w:rPr>
          <w:u w:val="single"/>
        </w:rPr>
        <w:t>】</w:t>
      </w:r>
    </w:p>
    <w:p w14:paraId="687D0964" w14:textId="77777777" w:rsidR="00116538" w:rsidRDefault="00000000">
      <w:pPr>
        <w:ind w:firstLineChars="200" w:firstLine="420"/>
      </w:pPr>
      <w: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116538" w14:paraId="286E7F28" w14:textId="77777777">
        <w:trPr>
          <w:trHeight w:val="2402"/>
        </w:trPr>
        <w:tc>
          <w:tcPr>
            <w:tcW w:w="7227" w:type="dxa"/>
            <w:vAlign w:val="center"/>
          </w:tcPr>
          <w:p w14:paraId="1FDE2642" w14:textId="77777777" w:rsidR="00116538" w:rsidRDefault="00000000">
            <w:pPr>
              <w:jc w:val="center"/>
            </w:pPr>
            <w:r>
              <w:t>授权代表身份证复印件</w:t>
            </w:r>
          </w:p>
        </w:tc>
      </w:tr>
    </w:tbl>
    <w:p w14:paraId="3210D874" w14:textId="77777777" w:rsidR="00116538" w:rsidRDefault="00116538"/>
    <w:p w14:paraId="4B4CB973" w14:textId="77777777" w:rsidR="00116538" w:rsidRDefault="00000000">
      <w:pPr>
        <w:ind w:firstLineChars="200" w:firstLine="420"/>
        <w:rPr>
          <w:rFonts w:cs="Calibri"/>
        </w:rPr>
      </w:pPr>
      <w:r>
        <w:rPr>
          <w:rFonts w:cs="Calibri"/>
        </w:rPr>
        <w:t>投标人为其缴纳社保的证明材料（附后）。</w:t>
      </w:r>
    </w:p>
    <w:p w14:paraId="59734C6A" w14:textId="77777777" w:rsidR="00116538" w:rsidRDefault="00116538"/>
    <w:p w14:paraId="37475DF8" w14:textId="77777777" w:rsidR="00116538" w:rsidRDefault="00116538"/>
    <w:p w14:paraId="47ECB64E" w14:textId="77777777" w:rsidR="00116538" w:rsidRDefault="00000000">
      <w:pPr>
        <w:ind w:firstLineChars="200" w:firstLine="420"/>
      </w:pPr>
      <w:r>
        <w:rPr>
          <w:rFonts w:eastAsia="楷体" w:cs="Calibri"/>
        </w:rPr>
        <w:t>说明：投标人法定代表人作为投标人代表参与本项目采购活动时，</w:t>
      </w:r>
      <w:r>
        <w:rPr>
          <w:rFonts w:eastAsia="楷体" w:cs="Calibri" w:hint="eastAsia"/>
        </w:rPr>
        <w:t>无需</w:t>
      </w:r>
      <w:r>
        <w:rPr>
          <w:rFonts w:eastAsia="楷体" w:cs="Calibri"/>
        </w:rPr>
        <w:t>提供此委托书。</w:t>
      </w:r>
    </w:p>
    <w:p w14:paraId="5F1AA58D" w14:textId="77777777" w:rsidR="00116538" w:rsidRDefault="00000000">
      <w:pPr>
        <w:ind w:firstLineChars="200" w:firstLine="420"/>
        <w:rPr>
          <w:rFonts w:cs="Calibri"/>
          <w:b/>
        </w:rPr>
      </w:pPr>
      <w:r>
        <w:rPr>
          <w:rFonts w:cs="Calibri"/>
        </w:rPr>
        <w:br w:type="page"/>
      </w:r>
    </w:p>
    <w:p w14:paraId="1C4DFC8C" w14:textId="77777777" w:rsidR="00116538" w:rsidRDefault="00000000">
      <w:pPr>
        <w:pStyle w:val="3"/>
        <w:ind w:firstLine="420"/>
      </w:pPr>
      <w:bookmarkStart w:id="109" w:name="_Toc345575543"/>
      <w:bookmarkStart w:id="110" w:name="_Toc336683581"/>
      <w:r>
        <w:lastRenderedPageBreak/>
        <w:t>四、偏离表</w:t>
      </w:r>
      <w:bookmarkEnd w:id="109"/>
      <w:bookmarkEnd w:id="110"/>
    </w:p>
    <w:p w14:paraId="76DE5708"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偏离表</w:t>
      </w:r>
    </w:p>
    <w:p w14:paraId="4ABDB562" w14:textId="77777777" w:rsidR="00116538" w:rsidRDefault="00000000">
      <w:pPr>
        <w:rPr>
          <w:rFonts w:cs="Calibri"/>
        </w:rPr>
      </w:pPr>
      <w:r>
        <w:rPr>
          <w:rFonts w:cs="Calibri"/>
        </w:rPr>
        <w:t>采购人：</w:t>
      </w:r>
      <w:r>
        <w:rPr>
          <w:rFonts w:cs="Calibri" w:hint="eastAsia"/>
        </w:rPr>
        <w:t>浙江省疾病预防控制中心</w:t>
      </w:r>
    </w:p>
    <w:p w14:paraId="6AE44498" w14:textId="77777777" w:rsidR="00116538" w:rsidRDefault="00000000">
      <w:pPr>
        <w:rPr>
          <w:rFonts w:cs="Calibri"/>
        </w:rPr>
      </w:pPr>
      <w:r>
        <w:rPr>
          <w:rFonts w:cs="Calibri"/>
        </w:rPr>
        <w:t>项目名称：</w:t>
      </w:r>
      <w:r>
        <w:rPr>
          <w:rFonts w:cs="Calibri" w:hint="eastAsia"/>
        </w:rPr>
        <w:t>智慧实验室管理系统（一期）项目</w:t>
      </w:r>
    </w:p>
    <w:p w14:paraId="52286CCF" w14:textId="03C741CE" w:rsidR="00116538" w:rsidRDefault="00000000">
      <w:pPr>
        <w:rPr>
          <w:rFonts w:cs="Calibri"/>
        </w:rPr>
      </w:pPr>
      <w:r>
        <w:rPr>
          <w:rFonts w:cs="Calibri"/>
        </w:rPr>
        <w:t>项目编号：</w:t>
      </w:r>
      <w:r w:rsidR="00E40466">
        <w:rPr>
          <w:rFonts w:cs="Calibri" w:hint="eastAsia"/>
        </w:rPr>
        <w:t>CTZB-2024070371</w:t>
      </w:r>
    </w:p>
    <w:p w14:paraId="73E3291F" w14:textId="77777777" w:rsidR="00116538" w:rsidRDefault="00000000">
      <w:pPr>
        <w:rPr>
          <w:rFonts w:cs="Calibri"/>
        </w:rPr>
      </w:pPr>
      <w:r>
        <w:rPr>
          <w:rFonts w:cs="Calibri"/>
        </w:rPr>
        <w:t>标项名称：</w:t>
      </w:r>
      <w:r>
        <w:rPr>
          <w:rFonts w:cs="Calibri" w:hint="eastAsia"/>
        </w:rPr>
        <w:t>智慧实验室管理系统（一期）</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116538" w14:paraId="793B81F7" w14:textId="77777777">
        <w:trPr>
          <w:cantSplit/>
          <w:trHeight w:val="454"/>
        </w:trPr>
        <w:tc>
          <w:tcPr>
            <w:tcW w:w="1020" w:type="dxa"/>
            <w:vAlign w:val="center"/>
          </w:tcPr>
          <w:p w14:paraId="6CAD87FD" w14:textId="77777777" w:rsidR="00116538" w:rsidRDefault="00000000">
            <w:pPr>
              <w:jc w:val="center"/>
              <w:rPr>
                <w:rFonts w:ascii="黑体" w:eastAsia="黑体" w:hAnsi="黑体" w:cs="黑体" w:hint="eastAsia"/>
              </w:rPr>
            </w:pPr>
            <w:r>
              <w:rPr>
                <w:rFonts w:ascii="黑体" w:eastAsia="黑体" w:hAnsi="黑体" w:cs="黑体" w:hint="eastAsia"/>
              </w:rPr>
              <w:t>序号</w:t>
            </w:r>
          </w:p>
        </w:tc>
        <w:tc>
          <w:tcPr>
            <w:tcW w:w="3097" w:type="dxa"/>
            <w:vAlign w:val="center"/>
          </w:tcPr>
          <w:p w14:paraId="5846ED52" w14:textId="77777777" w:rsidR="00116538" w:rsidRDefault="00000000">
            <w:pPr>
              <w:jc w:val="center"/>
              <w:rPr>
                <w:rFonts w:ascii="黑体" w:eastAsia="黑体" w:hAnsi="黑体" w:cs="黑体" w:hint="eastAsia"/>
              </w:rPr>
            </w:pPr>
            <w:r>
              <w:rPr>
                <w:rFonts w:ascii="黑体" w:eastAsia="黑体" w:hAnsi="黑体" w:cs="黑体" w:hint="eastAsia"/>
              </w:rPr>
              <w:t>招标文件内容</w:t>
            </w:r>
          </w:p>
        </w:tc>
        <w:tc>
          <w:tcPr>
            <w:tcW w:w="2369" w:type="dxa"/>
            <w:vAlign w:val="center"/>
          </w:tcPr>
          <w:p w14:paraId="340B38BC" w14:textId="77777777" w:rsidR="00116538" w:rsidRDefault="00000000">
            <w:pPr>
              <w:jc w:val="center"/>
              <w:rPr>
                <w:rFonts w:ascii="黑体" w:eastAsia="黑体" w:hAnsi="黑体" w:cs="黑体" w:hint="eastAsia"/>
              </w:rPr>
            </w:pPr>
            <w:r>
              <w:rPr>
                <w:rFonts w:ascii="黑体" w:eastAsia="黑体" w:hAnsi="黑体" w:cs="黑体" w:hint="eastAsia"/>
              </w:rPr>
              <w:t>投标响应</w:t>
            </w:r>
          </w:p>
        </w:tc>
        <w:tc>
          <w:tcPr>
            <w:tcW w:w="2915" w:type="dxa"/>
            <w:vAlign w:val="center"/>
          </w:tcPr>
          <w:p w14:paraId="2D8C44E3" w14:textId="77777777" w:rsidR="00116538" w:rsidRDefault="00000000">
            <w:pPr>
              <w:jc w:val="center"/>
              <w:rPr>
                <w:rFonts w:ascii="黑体" w:eastAsia="黑体" w:hAnsi="黑体" w:cs="黑体" w:hint="eastAsia"/>
              </w:rPr>
            </w:pPr>
            <w:r>
              <w:rPr>
                <w:rFonts w:ascii="黑体" w:eastAsia="黑体" w:hAnsi="黑体" w:cs="黑体" w:hint="eastAsia"/>
              </w:rPr>
              <w:t>说明（正偏离/负偏离）</w:t>
            </w:r>
          </w:p>
        </w:tc>
      </w:tr>
      <w:tr w:rsidR="00116538" w14:paraId="5F291F80" w14:textId="77777777">
        <w:trPr>
          <w:cantSplit/>
          <w:trHeight w:val="454"/>
        </w:trPr>
        <w:tc>
          <w:tcPr>
            <w:tcW w:w="1020" w:type="dxa"/>
            <w:vAlign w:val="center"/>
          </w:tcPr>
          <w:p w14:paraId="7AF5E833" w14:textId="77777777" w:rsidR="00116538" w:rsidRDefault="00116538">
            <w:pPr>
              <w:jc w:val="center"/>
              <w:rPr>
                <w:rFonts w:cs="Calibri"/>
                <w:spacing w:val="20"/>
              </w:rPr>
            </w:pPr>
          </w:p>
        </w:tc>
        <w:tc>
          <w:tcPr>
            <w:tcW w:w="3097" w:type="dxa"/>
            <w:vAlign w:val="center"/>
          </w:tcPr>
          <w:p w14:paraId="46D9D5F4" w14:textId="77777777" w:rsidR="00116538" w:rsidRDefault="00116538">
            <w:pPr>
              <w:jc w:val="center"/>
              <w:rPr>
                <w:rFonts w:cs="Calibri"/>
                <w:spacing w:val="20"/>
              </w:rPr>
            </w:pPr>
          </w:p>
        </w:tc>
        <w:tc>
          <w:tcPr>
            <w:tcW w:w="2369" w:type="dxa"/>
            <w:vAlign w:val="center"/>
          </w:tcPr>
          <w:p w14:paraId="2DF1BAFF" w14:textId="77777777" w:rsidR="00116538" w:rsidRDefault="00116538">
            <w:pPr>
              <w:jc w:val="center"/>
              <w:rPr>
                <w:rFonts w:cs="Calibri"/>
                <w:spacing w:val="20"/>
              </w:rPr>
            </w:pPr>
          </w:p>
        </w:tc>
        <w:tc>
          <w:tcPr>
            <w:tcW w:w="2915" w:type="dxa"/>
            <w:vAlign w:val="center"/>
          </w:tcPr>
          <w:p w14:paraId="2D9F9BCF" w14:textId="77777777" w:rsidR="00116538" w:rsidRDefault="00116538">
            <w:pPr>
              <w:jc w:val="center"/>
              <w:rPr>
                <w:rFonts w:cs="Calibri"/>
                <w:spacing w:val="20"/>
              </w:rPr>
            </w:pPr>
          </w:p>
        </w:tc>
      </w:tr>
      <w:tr w:rsidR="00116538" w14:paraId="2B9DF828" w14:textId="77777777">
        <w:trPr>
          <w:cantSplit/>
          <w:trHeight w:val="454"/>
        </w:trPr>
        <w:tc>
          <w:tcPr>
            <w:tcW w:w="1020" w:type="dxa"/>
            <w:vAlign w:val="center"/>
          </w:tcPr>
          <w:p w14:paraId="47AA6065" w14:textId="77777777" w:rsidR="00116538" w:rsidRDefault="00116538">
            <w:pPr>
              <w:jc w:val="center"/>
              <w:rPr>
                <w:rFonts w:cs="Calibri"/>
                <w:spacing w:val="20"/>
              </w:rPr>
            </w:pPr>
          </w:p>
        </w:tc>
        <w:tc>
          <w:tcPr>
            <w:tcW w:w="3097" w:type="dxa"/>
            <w:vAlign w:val="center"/>
          </w:tcPr>
          <w:p w14:paraId="6E40D5EF" w14:textId="77777777" w:rsidR="00116538" w:rsidRDefault="00116538">
            <w:pPr>
              <w:jc w:val="center"/>
              <w:rPr>
                <w:rFonts w:cs="Calibri"/>
                <w:spacing w:val="20"/>
              </w:rPr>
            </w:pPr>
          </w:p>
        </w:tc>
        <w:tc>
          <w:tcPr>
            <w:tcW w:w="2369" w:type="dxa"/>
            <w:vAlign w:val="center"/>
          </w:tcPr>
          <w:p w14:paraId="485C2A75" w14:textId="77777777" w:rsidR="00116538" w:rsidRDefault="00116538">
            <w:pPr>
              <w:jc w:val="center"/>
              <w:rPr>
                <w:rFonts w:cs="Calibri"/>
                <w:spacing w:val="20"/>
              </w:rPr>
            </w:pPr>
          </w:p>
        </w:tc>
        <w:tc>
          <w:tcPr>
            <w:tcW w:w="2915" w:type="dxa"/>
            <w:vAlign w:val="center"/>
          </w:tcPr>
          <w:p w14:paraId="12D5B56E" w14:textId="77777777" w:rsidR="00116538" w:rsidRDefault="00116538">
            <w:pPr>
              <w:jc w:val="center"/>
              <w:rPr>
                <w:rFonts w:cs="Calibri"/>
                <w:spacing w:val="20"/>
              </w:rPr>
            </w:pPr>
          </w:p>
        </w:tc>
      </w:tr>
      <w:tr w:rsidR="00116538" w14:paraId="386AB80E" w14:textId="77777777">
        <w:trPr>
          <w:cantSplit/>
          <w:trHeight w:val="454"/>
        </w:trPr>
        <w:tc>
          <w:tcPr>
            <w:tcW w:w="1020" w:type="dxa"/>
            <w:vAlign w:val="center"/>
          </w:tcPr>
          <w:p w14:paraId="6645DD09" w14:textId="77777777" w:rsidR="00116538" w:rsidRDefault="00116538">
            <w:pPr>
              <w:jc w:val="center"/>
              <w:rPr>
                <w:rFonts w:cs="Calibri"/>
                <w:spacing w:val="20"/>
              </w:rPr>
            </w:pPr>
          </w:p>
        </w:tc>
        <w:tc>
          <w:tcPr>
            <w:tcW w:w="3097" w:type="dxa"/>
            <w:vAlign w:val="center"/>
          </w:tcPr>
          <w:p w14:paraId="213D9F8D" w14:textId="77777777" w:rsidR="00116538" w:rsidRDefault="00116538">
            <w:pPr>
              <w:jc w:val="center"/>
              <w:rPr>
                <w:rFonts w:cs="Calibri"/>
                <w:spacing w:val="20"/>
              </w:rPr>
            </w:pPr>
          </w:p>
        </w:tc>
        <w:tc>
          <w:tcPr>
            <w:tcW w:w="2369" w:type="dxa"/>
            <w:vAlign w:val="center"/>
          </w:tcPr>
          <w:p w14:paraId="541EB2AC" w14:textId="77777777" w:rsidR="00116538" w:rsidRDefault="00116538">
            <w:pPr>
              <w:jc w:val="center"/>
              <w:rPr>
                <w:rFonts w:cs="Calibri"/>
                <w:spacing w:val="20"/>
              </w:rPr>
            </w:pPr>
          </w:p>
        </w:tc>
        <w:tc>
          <w:tcPr>
            <w:tcW w:w="2915" w:type="dxa"/>
            <w:vAlign w:val="center"/>
          </w:tcPr>
          <w:p w14:paraId="38B95125" w14:textId="77777777" w:rsidR="00116538" w:rsidRDefault="00116538">
            <w:pPr>
              <w:jc w:val="center"/>
              <w:rPr>
                <w:rFonts w:cs="Calibri"/>
                <w:spacing w:val="20"/>
              </w:rPr>
            </w:pPr>
          </w:p>
        </w:tc>
      </w:tr>
      <w:tr w:rsidR="00116538" w14:paraId="3214724C" w14:textId="77777777">
        <w:trPr>
          <w:cantSplit/>
          <w:trHeight w:val="454"/>
        </w:trPr>
        <w:tc>
          <w:tcPr>
            <w:tcW w:w="1020" w:type="dxa"/>
            <w:vAlign w:val="center"/>
          </w:tcPr>
          <w:p w14:paraId="7123D317" w14:textId="77777777" w:rsidR="00116538" w:rsidRDefault="00116538">
            <w:pPr>
              <w:jc w:val="center"/>
              <w:rPr>
                <w:rFonts w:cs="Calibri"/>
                <w:spacing w:val="20"/>
              </w:rPr>
            </w:pPr>
          </w:p>
        </w:tc>
        <w:tc>
          <w:tcPr>
            <w:tcW w:w="3097" w:type="dxa"/>
            <w:vAlign w:val="center"/>
          </w:tcPr>
          <w:p w14:paraId="066609AD" w14:textId="77777777" w:rsidR="00116538" w:rsidRDefault="00116538">
            <w:pPr>
              <w:jc w:val="center"/>
              <w:rPr>
                <w:rFonts w:cs="Calibri"/>
                <w:spacing w:val="20"/>
              </w:rPr>
            </w:pPr>
          </w:p>
        </w:tc>
        <w:tc>
          <w:tcPr>
            <w:tcW w:w="2369" w:type="dxa"/>
            <w:vAlign w:val="center"/>
          </w:tcPr>
          <w:p w14:paraId="138DF01E" w14:textId="77777777" w:rsidR="00116538" w:rsidRDefault="00116538">
            <w:pPr>
              <w:jc w:val="center"/>
              <w:rPr>
                <w:rFonts w:cs="Calibri"/>
                <w:spacing w:val="20"/>
              </w:rPr>
            </w:pPr>
          </w:p>
        </w:tc>
        <w:tc>
          <w:tcPr>
            <w:tcW w:w="2915" w:type="dxa"/>
            <w:vAlign w:val="center"/>
          </w:tcPr>
          <w:p w14:paraId="47416033" w14:textId="77777777" w:rsidR="00116538" w:rsidRDefault="00116538">
            <w:pPr>
              <w:jc w:val="center"/>
              <w:rPr>
                <w:rFonts w:cs="Calibri"/>
                <w:spacing w:val="20"/>
              </w:rPr>
            </w:pPr>
          </w:p>
        </w:tc>
      </w:tr>
      <w:tr w:rsidR="00116538" w14:paraId="6BA9DF24" w14:textId="77777777">
        <w:trPr>
          <w:cantSplit/>
          <w:trHeight w:val="454"/>
        </w:trPr>
        <w:tc>
          <w:tcPr>
            <w:tcW w:w="1020" w:type="dxa"/>
            <w:vAlign w:val="center"/>
          </w:tcPr>
          <w:p w14:paraId="5571AB6B" w14:textId="77777777" w:rsidR="00116538" w:rsidRDefault="00116538">
            <w:pPr>
              <w:jc w:val="center"/>
              <w:rPr>
                <w:rFonts w:cs="Calibri"/>
                <w:spacing w:val="20"/>
              </w:rPr>
            </w:pPr>
          </w:p>
        </w:tc>
        <w:tc>
          <w:tcPr>
            <w:tcW w:w="3097" w:type="dxa"/>
            <w:vAlign w:val="center"/>
          </w:tcPr>
          <w:p w14:paraId="04CA1199" w14:textId="77777777" w:rsidR="00116538" w:rsidRDefault="00116538">
            <w:pPr>
              <w:jc w:val="center"/>
              <w:rPr>
                <w:rFonts w:cs="Calibri"/>
                <w:spacing w:val="20"/>
              </w:rPr>
            </w:pPr>
          </w:p>
        </w:tc>
        <w:tc>
          <w:tcPr>
            <w:tcW w:w="2369" w:type="dxa"/>
            <w:vAlign w:val="center"/>
          </w:tcPr>
          <w:p w14:paraId="5711D95F" w14:textId="77777777" w:rsidR="00116538" w:rsidRDefault="00116538">
            <w:pPr>
              <w:jc w:val="center"/>
              <w:rPr>
                <w:rFonts w:cs="Calibri"/>
                <w:spacing w:val="20"/>
              </w:rPr>
            </w:pPr>
          </w:p>
        </w:tc>
        <w:tc>
          <w:tcPr>
            <w:tcW w:w="2915" w:type="dxa"/>
            <w:vAlign w:val="center"/>
          </w:tcPr>
          <w:p w14:paraId="62CCF397" w14:textId="77777777" w:rsidR="00116538" w:rsidRDefault="00116538">
            <w:pPr>
              <w:jc w:val="center"/>
              <w:rPr>
                <w:rFonts w:cs="Calibri"/>
                <w:spacing w:val="20"/>
              </w:rPr>
            </w:pPr>
          </w:p>
        </w:tc>
      </w:tr>
      <w:tr w:rsidR="00116538" w14:paraId="23514EFE" w14:textId="77777777">
        <w:trPr>
          <w:cantSplit/>
          <w:trHeight w:val="454"/>
        </w:trPr>
        <w:tc>
          <w:tcPr>
            <w:tcW w:w="1020" w:type="dxa"/>
            <w:vAlign w:val="center"/>
          </w:tcPr>
          <w:p w14:paraId="6EE24882" w14:textId="77777777" w:rsidR="00116538" w:rsidRDefault="00116538">
            <w:pPr>
              <w:jc w:val="center"/>
              <w:rPr>
                <w:rFonts w:cs="Calibri"/>
                <w:spacing w:val="20"/>
              </w:rPr>
            </w:pPr>
          </w:p>
        </w:tc>
        <w:tc>
          <w:tcPr>
            <w:tcW w:w="3097" w:type="dxa"/>
            <w:vAlign w:val="center"/>
          </w:tcPr>
          <w:p w14:paraId="7A049ABC" w14:textId="77777777" w:rsidR="00116538" w:rsidRDefault="00116538">
            <w:pPr>
              <w:jc w:val="center"/>
              <w:rPr>
                <w:rFonts w:cs="Calibri"/>
                <w:spacing w:val="20"/>
              </w:rPr>
            </w:pPr>
          </w:p>
        </w:tc>
        <w:tc>
          <w:tcPr>
            <w:tcW w:w="2369" w:type="dxa"/>
            <w:vAlign w:val="center"/>
          </w:tcPr>
          <w:p w14:paraId="1DB113B6" w14:textId="77777777" w:rsidR="00116538" w:rsidRDefault="00116538">
            <w:pPr>
              <w:jc w:val="center"/>
              <w:rPr>
                <w:rFonts w:cs="Calibri"/>
                <w:spacing w:val="20"/>
              </w:rPr>
            </w:pPr>
          </w:p>
        </w:tc>
        <w:tc>
          <w:tcPr>
            <w:tcW w:w="2915" w:type="dxa"/>
            <w:vAlign w:val="center"/>
          </w:tcPr>
          <w:p w14:paraId="2D4DF8DF" w14:textId="77777777" w:rsidR="00116538" w:rsidRDefault="00116538">
            <w:pPr>
              <w:jc w:val="center"/>
              <w:rPr>
                <w:rFonts w:cs="Calibri"/>
                <w:spacing w:val="20"/>
              </w:rPr>
            </w:pPr>
          </w:p>
        </w:tc>
      </w:tr>
      <w:tr w:rsidR="00116538" w14:paraId="75E23529" w14:textId="77777777">
        <w:trPr>
          <w:cantSplit/>
          <w:trHeight w:val="454"/>
        </w:trPr>
        <w:tc>
          <w:tcPr>
            <w:tcW w:w="1020" w:type="dxa"/>
            <w:vAlign w:val="center"/>
          </w:tcPr>
          <w:p w14:paraId="015020CC" w14:textId="77777777" w:rsidR="00116538" w:rsidRDefault="00116538">
            <w:pPr>
              <w:jc w:val="center"/>
              <w:rPr>
                <w:rFonts w:cs="Calibri"/>
                <w:spacing w:val="20"/>
              </w:rPr>
            </w:pPr>
          </w:p>
        </w:tc>
        <w:tc>
          <w:tcPr>
            <w:tcW w:w="3097" w:type="dxa"/>
            <w:vAlign w:val="center"/>
          </w:tcPr>
          <w:p w14:paraId="7A06E043" w14:textId="77777777" w:rsidR="00116538" w:rsidRDefault="00116538">
            <w:pPr>
              <w:jc w:val="center"/>
              <w:rPr>
                <w:rFonts w:cs="Calibri"/>
                <w:spacing w:val="20"/>
              </w:rPr>
            </w:pPr>
          </w:p>
        </w:tc>
        <w:tc>
          <w:tcPr>
            <w:tcW w:w="2369" w:type="dxa"/>
            <w:vAlign w:val="center"/>
          </w:tcPr>
          <w:p w14:paraId="74D66658" w14:textId="77777777" w:rsidR="00116538" w:rsidRDefault="00116538">
            <w:pPr>
              <w:jc w:val="center"/>
              <w:rPr>
                <w:rFonts w:cs="Calibri"/>
                <w:spacing w:val="20"/>
              </w:rPr>
            </w:pPr>
          </w:p>
        </w:tc>
        <w:tc>
          <w:tcPr>
            <w:tcW w:w="2915" w:type="dxa"/>
            <w:vAlign w:val="center"/>
          </w:tcPr>
          <w:p w14:paraId="60213B06" w14:textId="77777777" w:rsidR="00116538" w:rsidRDefault="00116538">
            <w:pPr>
              <w:jc w:val="center"/>
              <w:rPr>
                <w:rFonts w:cs="Calibri"/>
                <w:spacing w:val="20"/>
              </w:rPr>
            </w:pPr>
          </w:p>
        </w:tc>
      </w:tr>
      <w:tr w:rsidR="00116538" w14:paraId="08E30F43" w14:textId="77777777">
        <w:trPr>
          <w:cantSplit/>
          <w:trHeight w:val="454"/>
        </w:trPr>
        <w:tc>
          <w:tcPr>
            <w:tcW w:w="1020" w:type="dxa"/>
            <w:vAlign w:val="center"/>
          </w:tcPr>
          <w:p w14:paraId="021E59E3" w14:textId="77777777" w:rsidR="00116538" w:rsidRDefault="00116538">
            <w:pPr>
              <w:jc w:val="center"/>
              <w:rPr>
                <w:rFonts w:cs="Calibri"/>
                <w:spacing w:val="20"/>
              </w:rPr>
            </w:pPr>
          </w:p>
        </w:tc>
        <w:tc>
          <w:tcPr>
            <w:tcW w:w="3097" w:type="dxa"/>
            <w:vAlign w:val="center"/>
          </w:tcPr>
          <w:p w14:paraId="616B13D5" w14:textId="77777777" w:rsidR="00116538" w:rsidRDefault="00116538">
            <w:pPr>
              <w:jc w:val="center"/>
              <w:rPr>
                <w:rFonts w:cs="Calibri"/>
                <w:spacing w:val="20"/>
              </w:rPr>
            </w:pPr>
          </w:p>
        </w:tc>
        <w:tc>
          <w:tcPr>
            <w:tcW w:w="2369" w:type="dxa"/>
            <w:vAlign w:val="center"/>
          </w:tcPr>
          <w:p w14:paraId="63E4BF53" w14:textId="77777777" w:rsidR="00116538" w:rsidRDefault="00116538">
            <w:pPr>
              <w:jc w:val="center"/>
              <w:rPr>
                <w:rFonts w:cs="Calibri"/>
                <w:spacing w:val="20"/>
              </w:rPr>
            </w:pPr>
          </w:p>
        </w:tc>
        <w:tc>
          <w:tcPr>
            <w:tcW w:w="2915" w:type="dxa"/>
            <w:vAlign w:val="center"/>
          </w:tcPr>
          <w:p w14:paraId="598CC80A" w14:textId="77777777" w:rsidR="00116538" w:rsidRDefault="00116538">
            <w:pPr>
              <w:jc w:val="center"/>
              <w:rPr>
                <w:rFonts w:cs="Calibri"/>
                <w:spacing w:val="20"/>
              </w:rPr>
            </w:pPr>
          </w:p>
        </w:tc>
      </w:tr>
      <w:tr w:rsidR="00116538" w14:paraId="0F5744D0" w14:textId="77777777">
        <w:trPr>
          <w:cantSplit/>
          <w:trHeight w:val="454"/>
        </w:trPr>
        <w:tc>
          <w:tcPr>
            <w:tcW w:w="1020" w:type="dxa"/>
            <w:vAlign w:val="center"/>
          </w:tcPr>
          <w:p w14:paraId="09CD38D6" w14:textId="77777777" w:rsidR="00116538" w:rsidRDefault="00116538">
            <w:pPr>
              <w:jc w:val="center"/>
              <w:rPr>
                <w:rFonts w:cs="Calibri"/>
                <w:spacing w:val="20"/>
              </w:rPr>
            </w:pPr>
          </w:p>
        </w:tc>
        <w:tc>
          <w:tcPr>
            <w:tcW w:w="3097" w:type="dxa"/>
            <w:vAlign w:val="center"/>
          </w:tcPr>
          <w:p w14:paraId="210A25C3" w14:textId="77777777" w:rsidR="00116538" w:rsidRDefault="00116538">
            <w:pPr>
              <w:jc w:val="center"/>
              <w:rPr>
                <w:rFonts w:cs="Calibri"/>
                <w:spacing w:val="20"/>
              </w:rPr>
            </w:pPr>
          </w:p>
        </w:tc>
        <w:tc>
          <w:tcPr>
            <w:tcW w:w="2369" w:type="dxa"/>
            <w:vAlign w:val="center"/>
          </w:tcPr>
          <w:p w14:paraId="1D577046" w14:textId="77777777" w:rsidR="00116538" w:rsidRDefault="00116538">
            <w:pPr>
              <w:jc w:val="center"/>
              <w:rPr>
                <w:rFonts w:cs="Calibri"/>
                <w:spacing w:val="20"/>
              </w:rPr>
            </w:pPr>
          </w:p>
        </w:tc>
        <w:tc>
          <w:tcPr>
            <w:tcW w:w="2915" w:type="dxa"/>
            <w:vAlign w:val="center"/>
          </w:tcPr>
          <w:p w14:paraId="3E7AFD61" w14:textId="77777777" w:rsidR="00116538" w:rsidRDefault="00116538">
            <w:pPr>
              <w:jc w:val="center"/>
              <w:rPr>
                <w:rFonts w:cs="Calibri"/>
                <w:spacing w:val="20"/>
              </w:rPr>
            </w:pPr>
          </w:p>
        </w:tc>
      </w:tr>
      <w:tr w:rsidR="00116538" w14:paraId="07E4B999" w14:textId="77777777">
        <w:trPr>
          <w:cantSplit/>
          <w:trHeight w:val="454"/>
        </w:trPr>
        <w:tc>
          <w:tcPr>
            <w:tcW w:w="1020" w:type="dxa"/>
            <w:vAlign w:val="center"/>
          </w:tcPr>
          <w:p w14:paraId="21F7997C" w14:textId="77777777" w:rsidR="00116538" w:rsidRDefault="00116538">
            <w:pPr>
              <w:jc w:val="center"/>
              <w:rPr>
                <w:rFonts w:cs="Calibri"/>
                <w:spacing w:val="20"/>
              </w:rPr>
            </w:pPr>
          </w:p>
        </w:tc>
        <w:tc>
          <w:tcPr>
            <w:tcW w:w="3097" w:type="dxa"/>
            <w:vAlign w:val="center"/>
          </w:tcPr>
          <w:p w14:paraId="32C7ED2F" w14:textId="77777777" w:rsidR="00116538" w:rsidRDefault="00116538">
            <w:pPr>
              <w:jc w:val="center"/>
              <w:rPr>
                <w:rFonts w:cs="Calibri"/>
                <w:spacing w:val="20"/>
              </w:rPr>
            </w:pPr>
          </w:p>
        </w:tc>
        <w:tc>
          <w:tcPr>
            <w:tcW w:w="2369" w:type="dxa"/>
            <w:vAlign w:val="center"/>
          </w:tcPr>
          <w:p w14:paraId="3AE2F453" w14:textId="77777777" w:rsidR="00116538" w:rsidRDefault="00116538">
            <w:pPr>
              <w:jc w:val="center"/>
              <w:rPr>
                <w:rFonts w:cs="Calibri"/>
                <w:spacing w:val="20"/>
              </w:rPr>
            </w:pPr>
          </w:p>
        </w:tc>
        <w:tc>
          <w:tcPr>
            <w:tcW w:w="2915" w:type="dxa"/>
            <w:vAlign w:val="center"/>
          </w:tcPr>
          <w:p w14:paraId="2FC3DC3C" w14:textId="77777777" w:rsidR="00116538" w:rsidRDefault="00116538">
            <w:pPr>
              <w:jc w:val="center"/>
              <w:rPr>
                <w:rFonts w:cs="Calibri"/>
                <w:spacing w:val="20"/>
              </w:rPr>
            </w:pPr>
          </w:p>
        </w:tc>
      </w:tr>
    </w:tbl>
    <w:p w14:paraId="6CB0E737" w14:textId="77777777" w:rsidR="00116538" w:rsidRDefault="00116538">
      <w:pPr>
        <w:ind w:firstLineChars="200" w:firstLine="420"/>
        <w:rPr>
          <w:rFonts w:cs="Calibri"/>
        </w:rPr>
      </w:pPr>
    </w:p>
    <w:p w14:paraId="59A31181" w14:textId="77777777" w:rsidR="00116538"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FE36AB0" w14:textId="77777777" w:rsidR="001165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280C033" w14:textId="77777777" w:rsidR="00116538" w:rsidRDefault="00116538">
      <w:pPr>
        <w:ind w:firstLineChars="200" w:firstLine="420"/>
        <w:rPr>
          <w:rFonts w:cs="Calibri"/>
        </w:rPr>
      </w:pPr>
    </w:p>
    <w:p w14:paraId="105A2B56" w14:textId="77777777" w:rsidR="00116538" w:rsidRDefault="00000000">
      <w:pPr>
        <w:ind w:firstLineChars="200" w:firstLine="420"/>
        <w:rPr>
          <w:rFonts w:eastAsia="楷体" w:cs="Calibri"/>
        </w:rPr>
      </w:pPr>
      <w:r>
        <w:rPr>
          <w:rFonts w:eastAsia="楷体" w:cs="Calibri"/>
        </w:rPr>
        <w:t>填表说明：</w:t>
      </w:r>
    </w:p>
    <w:p w14:paraId="6E3D4EAB" w14:textId="77777777" w:rsidR="00116538"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）对招标文件有任何偏离（包括正偏离及负偏离）均应汇总并填写在此表中。</w:t>
      </w:r>
    </w:p>
    <w:p w14:paraId="40FFDA73" w14:textId="77777777" w:rsidR="00116538"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）完全满足招标文件要求的投标人只需填写【</w:t>
      </w:r>
      <w:r>
        <w:rPr>
          <w:rFonts w:eastAsia="楷体" w:cs="Calibri"/>
          <w:b/>
          <w:bCs/>
          <w:u w:val="single"/>
        </w:rPr>
        <w:t>完全满足招标文件的全部要求</w:t>
      </w:r>
      <w:r>
        <w:rPr>
          <w:rFonts w:eastAsia="楷体" w:cs="Calibri"/>
        </w:rPr>
        <w:t>】。</w:t>
      </w:r>
    </w:p>
    <w:p w14:paraId="326C5002" w14:textId="77777777" w:rsidR="00116538"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）若中标人以未在偏离表中列出的负偏离为由，不按招标要求签约，采购人有权取消该中标人的中标资格，并按有关规定重新确定中标人或另行采购。</w:t>
      </w:r>
    </w:p>
    <w:p w14:paraId="00463B97" w14:textId="77777777" w:rsidR="00116538"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）投标人可调整、修改上述表格。</w:t>
      </w:r>
    </w:p>
    <w:p w14:paraId="2168C1AF" w14:textId="77777777" w:rsidR="00116538"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）投标文件响应内容对招标文件要求如有偏离均应填写偏离表，如不填写，采购人有权视作投标文件完全响应招标文件要求。</w:t>
      </w:r>
    </w:p>
    <w:p w14:paraId="4ADB2866" w14:textId="77777777" w:rsidR="00116538" w:rsidRDefault="00000000">
      <w:pPr>
        <w:pStyle w:val="3"/>
        <w:ind w:firstLine="420"/>
      </w:pPr>
      <w:r>
        <w:br w:type="page"/>
      </w:r>
      <w:bookmarkStart w:id="111" w:name="_Toc345575550"/>
      <w:bookmarkStart w:id="112" w:name="_Toc245088215"/>
      <w:r>
        <w:lastRenderedPageBreak/>
        <w:t>五、</w:t>
      </w:r>
      <w:bookmarkEnd w:id="111"/>
      <w:bookmarkEnd w:id="112"/>
      <w:r>
        <w:t>廉政承诺书</w:t>
      </w:r>
    </w:p>
    <w:p w14:paraId="54A9A067"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廉政承诺书</w:t>
      </w:r>
    </w:p>
    <w:p w14:paraId="0A7B76F9" w14:textId="77777777" w:rsidR="00116538" w:rsidRDefault="00000000">
      <w:pPr>
        <w:rPr>
          <w:rFonts w:cs="Calibri"/>
          <w:szCs w:val="21"/>
        </w:rPr>
      </w:pPr>
      <w:r>
        <w:rPr>
          <w:rFonts w:cs="Calibri" w:hint="eastAsia"/>
          <w:szCs w:val="21"/>
          <w:u w:val="single"/>
        </w:rPr>
        <w:t>浙江省疾病预防控制中心</w:t>
      </w:r>
      <w:r>
        <w:rPr>
          <w:rFonts w:cs="Calibri"/>
          <w:szCs w:val="21"/>
        </w:rPr>
        <w:t>：</w:t>
      </w:r>
    </w:p>
    <w:p w14:paraId="3D8FE2FB" w14:textId="0086DE94" w:rsidR="00116538" w:rsidRDefault="00000000">
      <w:pPr>
        <w:ind w:firstLineChars="200" w:firstLine="420"/>
        <w:rPr>
          <w:rFonts w:cs="Calibri"/>
          <w:szCs w:val="21"/>
        </w:rPr>
      </w:pPr>
      <w:r>
        <w:rPr>
          <w:rFonts w:cs="Calibri"/>
          <w:szCs w:val="21"/>
        </w:rPr>
        <w:t>我单位响应</w:t>
      </w:r>
      <w:r>
        <w:rPr>
          <w:rFonts w:cs="Calibri" w:hint="eastAsia"/>
          <w:u w:val="single"/>
        </w:rPr>
        <w:t>浙江省疾病预防控制中心</w:t>
      </w:r>
      <w:r>
        <w:rPr>
          <w:rFonts w:cs="Calibri"/>
        </w:rPr>
        <w:t>（采购人）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w:t>
      </w:r>
      <w:r>
        <w:rPr>
          <w:rFonts w:cs="Calibri"/>
          <w:szCs w:val="21"/>
        </w:rPr>
        <w:t>项目招标要求参加投标。在这次投标过程中和中标后，我们将严格遵守国家法律法规要求，并郑重承诺：</w:t>
      </w:r>
    </w:p>
    <w:p w14:paraId="54039DAF" w14:textId="77777777" w:rsidR="00116538"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29C52EFF" w14:textId="77777777" w:rsidR="00116538" w:rsidRDefault="00000000">
      <w:pPr>
        <w:ind w:firstLineChars="200" w:firstLine="420"/>
        <w:rPr>
          <w:rFonts w:cs="Calibri"/>
          <w:szCs w:val="21"/>
        </w:rPr>
      </w:pPr>
      <w:r>
        <w:rPr>
          <w:rFonts w:cs="Calibri"/>
          <w:szCs w:val="21"/>
        </w:rPr>
        <w:t>二、不为项目有关人员及部门报销应由你方单位或个人支付的费用；</w:t>
      </w:r>
    </w:p>
    <w:p w14:paraId="0CA8C01C" w14:textId="77777777" w:rsidR="00116538" w:rsidRDefault="00000000">
      <w:pPr>
        <w:ind w:firstLineChars="200" w:firstLine="420"/>
        <w:rPr>
          <w:rFonts w:cs="Calibri"/>
          <w:szCs w:val="21"/>
        </w:rPr>
      </w:pPr>
      <w:r>
        <w:rPr>
          <w:rFonts w:cs="Calibri"/>
          <w:szCs w:val="21"/>
        </w:rPr>
        <w:t>三、不向项目有关人员及部门提供有可能影响公正的宴请和健身娱乐等活动；</w:t>
      </w:r>
    </w:p>
    <w:p w14:paraId="40DEB2FC" w14:textId="77777777" w:rsidR="00116538" w:rsidRDefault="00000000">
      <w:pPr>
        <w:ind w:firstLineChars="200" w:firstLine="420"/>
        <w:rPr>
          <w:rFonts w:cs="Calibri"/>
          <w:szCs w:val="21"/>
        </w:rPr>
      </w:pPr>
      <w:r>
        <w:rPr>
          <w:rFonts w:cs="Calibri"/>
          <w:szCs w:val="21"/>
        </w:rPr>
        <w:t>四、不为项目有关人员及部门出国（境）、旅游等提供方便；</w:t>
      </w:r>
    </w:p>
    <w:p w14:paraId="3A854BF5" w14:textId="77777777" w:rsidR="00116538" w:rsidRDefault="00000000">
      <w:pPr>
        <w:ind w:firstLineChars="200" w:firstLine="420"/>
        <w:rPr>
          <w:rFonts w:cs="Calibri"/>
          <w:szCs w:val="21"/>
        </w:rPr>
      </w:pPr>
      <w:r>
        <w:rPr>
          <w:rFonts w:cs="Calibri"/>
          <w:szCs w:val="21"/>
        </w:rPr>
        <w:t>五、不为项目有关人员个人装修住房、婚丧嫁娶、配偶子女工作安排等提供好处；</w:t>
      </w:r>
    </w:p>
    <w:p w14:paraId="26BFCAC0" w14:textId="77777777" w:rsidR="00116538" w:rsidRDefault="00000000">
      <w:pPr>
        <w:ind w:firstLineChars="200" w:firstLine="420"/>
        <w:rPr>
          <w:rFonts w:cs="Calibri"/>
          <w:szCs w:val="21"/>
        </w:rPr>
      </w:pPr>
      <w:r>
        <w:rPr>
          <w:rFonts w:cs="Calibri"/>
          <w:szCs w:val="21"/>
        </w:rPr>
        <w:t>如违反上述承诺，你单位有权立即取消我单位投标、中标资格，由此引起的相应损失均由我单位承担。</w:t>
      </w:r>
    </w:p>
    <w:p w14:paraId="26D1EBF0" w14:textId="77777777" w:rsidR="00116538" w:rsidRDefault="00116538"/>
    <w:p w14:paraId="5E5514E7" w14:textId="77777777" w:rsidR="00116538" w:rsidRDefault="00116538"/>
    <w:p w14:paraId="010FBD09" w14:textId="77777777" w:rsidR="00116538"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53D3B0F3" w14:textId="77777777" w:rsidR="00116538" w:rsidRDefault="00000000">
      <w:pPr>
        <w:ind w:firstLineChars="200" w:firstLine="420"/>
        <w:rPr>
          <w:rFonts w:cs="Calibri"/>
          <w:spacing w:val="20"/>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B383A55" w14:textId="77777777" w:rsidR="00116538" w:rsidRDefault="00000000">
      <w:pPr>
        <w:rPr>
          <w:rFonts w:cs="Calibri"/>
          <w:szCs w:val="21"/>
        </w:rPr>
      </w:pPr>
      <w:r>
        <w:rPr>
          <w:rFonts w:cs="Calibri"/>
          <w:szCs w:val="21"/>
        </w:rPr>
        <w:br w:type="page"/>
      </w:r>
    </w:p>
    <w:p w14:paraId="3722D54D" w14:textId="77777777" w:rsidR="00116538" w:rsidRDefault="00000000">
      <w:pPr>
        <w:pStyle w:val="3"/>
        <w:ind w:firstLine="420"/>
      </w:pPr>
      <w:bookmarkStart w:id="113" w:name="_Toc345575552"/>
      <w:r>
        <w:lastRenderedPageBreak/>
        <w:t>六、其他资信资料</w:t>
      </w:r>
      <w:bookmarkEnd w:id="113"/>
    </w:p>
    <w:p w14:paraId="4E5DBFB7"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116538" w14:paraId="127901CA" w14:textId="77777777">
        <w:trPr>
          <w:trHeight w:val="454"/>
        </w:trPr>
        <w:tc>
          <w:tcPr>
            <w:tcW w:w="682" w:type="dxa"/>
            <w:vAlign w:val="center"/>
          </w:tcPr>
          <w:p w14:paraId="7D90BA06" w14:textId="77777777" w:rsidR="00116538" w:rsidRDefault="00000000">
            <w:pPr>
              <w:jc w:val="center"/>
              <w:rPr>
                <w:rFonts w:cs="Calibri"/>
                <w:szCs w:val="21"/>
              </w:rPr>
            </w:pPr>
            <w:r>
              <w:rPr>
                <w:rFonts w:cs="Calibri"/>
                <w:szCs w:val="21"/>
              </w:rPr>
              <w:t>单位名称</w:t>
            </w:r>
          </w:p>
        </w:tc>
        <w:tc>
          <w:tcPr>
            <w:tcW w:w="1078" w:type="dxa"/>
            <w:vAlign w:val="center"/>
          </w:tcPr>
          <w:p w14:paraId="343D839F" w14:textId="77777777" w:rsidR="00116538" w:rsidRDefault="00116538">
            <w:pPr>
              <w:jc w:val="center"/>
              <w:rPr>
                <w:rFonts w:cs="Calibri"/>
                <w:szCs w:val="21"/>
              </w:rPr>
            </w:pPr>
          </w:p>
        </w:tc>
        <w:tc>
          <w:tcPr>
            <w:tcW w:w="895" w:type="dxa"/>
            <w:gridSpan w:val="2"/>
            <w:vAlign w:val="center"/>
          </w:tcPr>
          <w:p w14:paraId="36EF45F3" w14:textId="77777777" w:rsidR="00116538" w:rsidRDefault="00000000">
            <w:pPr>
              <w:jc w:val="center"/>
              <w:rPr>
                <w:rFonts w:cs="Calibri"/>
                <w:szCs w:val="21"/>
              </w:rPr>
            </w:pPr>
            <w:r>
              <w:rPr>
                <w:rFonts w:cs="Calibri"/>
                <w:szCs w:val="21"/>
              </w:rPr>
              <w:t>电话</w:t>
            </w:r>
          </w:p>
        </w:tc>
        <w:tc>
          <w:tcPr>
            <w:tcW w:w="2045" w:type="dxa"/>
            <w:vAlign w:val="center"/>
          </w:tcPr>
          <w:p w14:paraId="145B574B" w14:textId="77777777" w:rsidR="00116538" w:rsidRDefault="00116538">
            <w:pPr>
              <w:jc w:val="center"/>
              <w:rPr>
                <w:rFonts w:cs="Calibri"/>
                <w:szCs w:val="21"/>
              </w:rPr>
            </w:pPr>
          </w:p>
        </w:tc>
        <w:tc>
          <w:tcPr>
            <w:tcW w:w="689" w:type="dxa"/>
            <w:vAlign w:val="center"/>
          </w:tcPr>
          <w:p w14:paraId="0F308DD3" w14:textId="77777777" w:rsidR="00116538" w:rsidRDefault="00000000">
            <w:pPr>
              <w:jc w:val="center"/>
              <w:rPr>
                <w:rFonts w:cs="Calibri"/>
                <w:szCs w:val="21"/>
              </w:rPr>
            </w:pPr>
            <w:r>
              <w:rPr>
                <w:rFonts w:cs="Calibri"/>
                <w:szCs w:val="21"/>
              </w:rPr>
              <w:t>主管部门</w:t>
            </w:r>
          </w:p>
        </w:tc>
        <w:tc>
          <w:tcPr>
            <w:tcW w:w="674" w:type="dxa"/>
            <w:vAlign w:val="center"/>
          </w:tcPr>
          <w:p w14:paraId="54BD8642" w14:textId="77777777" w:rsidR="00116538" w:rsidRDefault="00116538">
            <w:pPr>
              <w:jc w:val="center"/>
              <w:rPr>
                <w:rFonts w:cs="Calibri"/>
                <w:szCs w:val="21"/>
              </w:rPr>
            </w:pPr>
          </w:p>
        </w:tc>
        <w:tc>
          <w:tcPr>
            <w:tcW w:w="1355" w:type="dxa"/>
            <w:gridSpan w:val="2"/>
            <w:vAlign w:val="center"/>
          </w:tcPr>
          <w:p w14:paraId="05D46B12" w14:textId="77777777" w:rsidR="00116538" w:rsidRDefault="00000000">
            <w:pPr>
              <w:jc w:val="center"/>
              <w:rPr>
                <w:rFonts w:cs="Calibri"/>
                <w:szCs w:val="21"/>
              </w:rPr>
            </w:pPr>
            <w:r>
              <w:rPr>
                <w:rFonts w:cs="Calibri"/>
                <w:szCs w:val="21"/>
              </w:rPr>
              <w:t>单位法人</w:t>
            </w:r>
          </w:p>
        </w:tc>
        <w:tc>
          <w:tcPr>
            <w:tcW w:w="657" w:type="dxa"/>
            <w:vAlign w:val="center"/>
          </w:tcPr>
          <w:p w14:paraId="411C43E4" w14:textId="77777777" w:rsidR="00116538" w:rsidRDefault="00116538">
            <w:pPr>
              <w:jc w:val="center"/>
              <w:rPr>
                <w:rFonts w:cs="Calibri"/>
                <w:szCs w:val="21"/>
              </w:rPr>
            </w:pPr>
          </w:p>
        </w:tc>
        <w:tc>
          <w:tcPr>
            <w:tcW w:w="594" w:type="dxa"/>
            <w:vAlign w:val="center"/>
          </w:tcPr>
          <w:p w14:paraId="74655E10" w14:textId="77777777" w:rsidR="00116538" w:rsidRDefault="00000000">
            <w:pPr>
              <w:jc w:val="center"/>
              <w:rPr>
                <w:rFonts w:cs="Calibri"/>
                <w:szCs w:val="21"/>
              </w:rPr>
            </w:pPr>
            <w:r>
              <w:rPr>
                <w:rFonts w:cs="Calibri"/>
                <w:szCs w:val="21"/>
              </w:rPr>
              <w:t>职务</w:t>
            </w:r>
          </w:p>
        </w:tc>
        <w:tc>
          <w:tcPr>
            <w:tcW w:w="572" w:type="dxa"/>
            <w:vAlign w:val="center"/>
          </w:tcPr>
          <w:p w14:paraId="6FD67CA7" w14:textId="77777777" w:rsidR="00116538" w:rsidRDefault="00116538">
            <w:pPr>
              <w:jc w:val="center"/>
              <w:rPr>
                <w:rFonts w:cs="Calibri"/>
                <w:szCs w:val="21"/>
              </w:rPr>
            </w:pPr>
          </w:p>
        </w:tc>
      </w:tr>
      <w:tr w:rsidR="00116538" w14:paraId="52C76494" w14:textId="77777777">
        <w:trPr>
          <w:trHeight w:val="454"/>
        </w:trPr>
        <w:tc>
          <w:tcPr>
            <w:tcW w:w="682" w:type="dxa"/>
            <w:vAlign w:val="center"/>
          </w:tcPr>
          <w:p w14:paraId="4746643F" w14:textId="77777777" w:rsidR="00116538"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728091C3" w14:textId="77777777" w:rsidR="00116538" w:rsidRDefault="00116538">
            <w:pPr>
              <w:jc w:val="center"/>
              <w:rPr>
                <w:rFonts w:cs="Calibri"/>
                <w:szCs w:val="21"/>
              </w:rPr>
            </w:pPr>
          </w:p>
        </w:tc>
        <w:tc>
          <w:tcPr>
            <w:tcW w:w="895" w:type="dxa"/>
            <w:gridSpan w:val="2"/>
            <w:vAlign w:val="center"/>
          </w:tcPr>
          <w:p w14:paraId="4964CD9E" w14:textId="77777777" w:rsidR="00116538" w:rsidRDefault="00000000">
            <w:pPr>
              <w:jc w:val="center"/>
              <w:rPr>
                <w:rFonts w:cs="Calibri"/>
                <w:szCs w:val="21"/>
              </w:rPr>
            </w:pPr>
            <w:r>
              <w:rPr>
                <w:rFonts w:cs="Calibri"/>
                <w:szCs w:val="21"/>
              </w:rPr>
              <w:t>传真</w:t>
            </w:r>
          </w:p>
        </w:tc>
        <w:tc>
          <w:tcPr>
            <w:tcW w:w="2045" w:type="dxa"/>
            <w:vAlign w:val="center"/>
          </w:tcPr>
          <w:p w14:paraId="3B30EFE7" w14:textId="77777777" w:rsidR="00116538" w:rsidRDefault="00116538">
            <w:pPr>
              <w:jc w:val="center"/>
              <w:rPr>
                <w:rFonts w:cs="Calibri"/>
                <w:szCs w:val="21"/>
              </w:rPr>
            </w:pPr>
          </w:p>
        </w:tc>
        <w:tc>
          <w:tcPr>
            <w:tcW w:w="689" w:type="dxa"/>
            <w:vAlign w:val="center"/>
          </w:tcPr>
          <w:p w14:paraId="5F705206" w14:textId="77777777" w:rsidR="00116538" w:rsidRDefault="00000000">
            <w:pPr>
              <w:jc w:val="center"/>
              <w:rPr>
                <w:rFonts w:cs="Calibri"/>
                <w:szCs w:val="21"/>
              </w:rPr>
            </w:pPr>
            <w:r>
              <w:rPr>
                <w:rFonts w:cs="Calibri"/>
                <w:szCs w:val="21"/>
              </w:rPr>
              <w:t>单位性质</w:t>
            </w:r>
          </w:p>
        </w:tc>
        <w:tc>
          <w:tcPr>
            <w:tcW w:w="674" w:type="dxa"/>
            <w:vAlign w:val="center"/>
          </w:tcPr>
          <w:p w14:paraId="7307999A" w14:textId="77777777" w:rsidR="00116538" w:rsidRDefault="00116538">
            <w:pPr>
              <w:jc w:val="center"/>
              <w:rPr>
                <w:rFonts w:cs="Calibri"/>
                <w:szCs w:val="21"/>
              </w:rPr>
            </w:pPr>
          </w:p>
        </w:tc>
        <w:tc>
          <w:tcPr>
            <w:tcW w:w="1355" w:type="dxa"/>
            <w:gridSpan w:val="2"/>
            <w:vAlign w:val="center"/>
          </w:tcPr>
          <w:p w14:paraId="059C9898" w14:textId="77777777" w:rsidR="00116538" w:rsidRDefault="00000000">
            <w:pPr>
              <w:jc w:val="center"/>
              <w:rPr>
                <w:rFonts w:cs="Calibri"/>
                <w:szCs w:val="21"/>
              </w:rPr>
            </w:pPr>
            <w:r>
              <w:rPr>
                <w:rFonts w:cs="Calibri"/>
                <w:szCs w:val="21"/>
              </w:rPr>
              <w:t>技术负责人</w:t>
            </w:r>
          </w:p>
        </w:tc>
        <w:tc>
          <w:tcPr>
            <w:tcW w:w="657" w:type="dxa"/>
            <w:vAlign w:val="center"/>
          </w:tcPr>
          <w:p w14:paraId="6396A535" w14:textId="77777777" w:rsidR="00116538" w:rsidRDefault="00116538">
            <w:pPr>
              <w:jc w:val="center"/>
              <w:rPr>
                <w:rFonts w:cs="Calibri"/>
                <w:szCs w:val="21"/>
              </w:rPr>
            </w:pPr>
          </w:p>
        </w:tc>
        <w:tc>
          <w:tcPr>
            <w:tcW w:w="594" w:type="dxa"/>
            <w:vAlign w:val="center"/>
          </w:tcPr>
          <w:p w14:paraId="254CBF9E" w14:textId="77777777" w:rsidR="00116538" w:rsidRDefault="00000000">
            <w:pPr>
              <w:jc w:val="center"/>
              <w:rPr>
                <w:rFonts w:cs="Calibri"/>
                <w:szCs w:val="21"/>
              </w:rPr>
            </w:pPr>
            <w:r>
              <w:rPr>
                <w:rFonts w:cs="Calibri"/>
                <w:szCs w:val="21"/>
              </w:rPr>
              <w:t>职务</w:t>
            </w:r>
          </w:p>
        </w:tc>
        <w:tc>
          <w:tcPr>
            <w:tcW w:w="572" w:type="dxa"/>
            <w:vAlign w:val="center"/>
          </w:tcPr>
          <w:p w14:paraId="0C5FD051" w14:textId="77777777" w:rsidR="00116538" w:rsidRDefault="00116538">
            <w:pPr>
              <w:jc w:val="center"/>
              <w:rPr>
                <w:rFonts w:cs="Calibri"/>
                <w:szCs w:val="21"/>
              </w:rPr>
            </w:pPr>
          </w:p>
        </w:tc>
      </w:tr>
      <w:tr w:rsidR="00116538" w14:paraId="7A39B0D4" w14:textId="77777777">
        <w:trPr>
          <w:trHeight w:val="454"/>
        </w:trPr>
        <w:tc>
          <w:tcPr>
            <w:tcW w:w="682" w:type="dxa"/>
            <w:vMerge w:val="restart"/>
            <w:vAlign w:val="center"/>
          </w:tcPr>
          <w:p w14:paraId="466A6199" w14:textId="77777777" w:rsidR="00116538" w:rsidRDefault="00000000">
            <w:pPr>
              <w:jc w:val="center"/>
              <w:rPr>
                <w:rFonts w:cs="Calibri"/>
                <w:szCs w:val="21"/>
              </w:rPr>
            </w:pPr>
            <w:r>
              <w:rPr>
                <w:rFonts w:cs="Calibri"/>
                <w:szCs w:val="21"/>
              </w:rPr>
              <w:t>单位概况</w:t>
            </w:r>
          </w:p>
        </w:tc>
        <w:tc>
          <w:tcPr>
            <w:tcW w:w="1193" w:type="dxa"/>
            <w:gridSpan w:val="2"/>
            <w:vAlign w:val="center"/>
          </w:tcPr>
          <w:p w14:paraId="7A2F10A2" w14:textId="77777777" w:rsidR="00116538" w:rsidRDefault="00000000">
            <w:pPr>
              <w:jc w:val="center"/>
              <w:rPr>
                <w:rFonts w:cs="Calibri"/>
                <w:szCs w:val="21"/>
              </w:rPr>
            </w:pPr>
            <w:r>
              <w:rPr>
                <w:rFonts w:cs="Calibri"/>
                <w:szCs w:val="21"/>
              </w:rPr>
              <w:t>营业执照经营范围</w:t>
            </w:r>
          </w:p>
        </w:tc>
        <w:tc>
          <w:tcPr>
            <w:tcW w:w="2825" w:type="dxa"/>
            <w:gridSpan w:val="2"/>
            <w:vAlign w:val="center"/>
          </w:tcPr>
          <w:p w14:paraId="7A9DFFD3" w14:textId="77777777" w:rsidR="00116538" w:rsidRDefault="00116538">
            <w:pPr>
              <w:jc w:val="center"/>
              <w:rPr>
                <w:rFonts w:cs="Calibri"/>
                <w:szCs w:val="21"/>
              </w:rPr>
            </w:pPr>
          </w:p>
        </w:tc>
        <w:tc>
          <w:tcPr>
            <w:tcW w:w="689" w:type="dxa"/>
            <w:vMerge w:val="restart"/>
            <w:vAlign w:val="center"/>
          </w:tcPr>
          <w:p w14:paraId="1A6C2DED" w14:textId="77777777" w:rsidR="00116538"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32AA2B5" w14:textId="77777777" w:rsidR="00116538"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55B0C9C7" w14:textId="77777777" w:rsidR="00116538" w:rsidRDefault="00116538">
            <w:pPr>
              <w:jc w:val="center"/>
              <w:rPr>
                <w:rFonts w:cs="Calibri"/>
                <w:szCs w:val="21"/>
              </w:rPr>
            </w:pPr>
          </w:p>
        </w:tc>
      </w:tr>
      <w:tr w:rsidR="00116538" w14:paraId="1C7BA5B9" w14:textId="77777777">
        <w:trPr>
          <w:trHeight w:val="454"/>
        </w:trPr>
        <w:tc>
          <w:tcPr>
            <w:tcW w:w="682" w:type="dxa"/>
            <w:vMerge/>
            <w:vAlign w:val="center"/>
          </w:tcPr>
          <w:p w14:paraId="1241B78B" w14:textId="77777777" w:rsidR="00116538" w:rsidRDefault="00116538">
            <w:pPr>
              <w:jc w:val="center"/>
              <w:rPr>
                <w:rFonts w:cs="Calibri"/>
                <w:szCs w:val="21"/>
              </w:rPr>
            </w:pPr>
          </w:p>
        </w:tc>
        <w:tc>
          <w:tcPr>
            <w:tcW w:w="1193" w:type="dxa"/>
            <w:gridSpan w:val="2"/>
            <w:vAlign w:val="center"/>
          </w:tcPr>
          <w:p w14:paraId="7E2B1327" w14:textId="77777777" w:rsidR="00116538" w:rsidRDefault="00000000">
            <w:pPr>
              <w:jc w:val="center"/>
              <w:rPr>
                <w:rFonts w:cs="Calibri"/>
                <w:szCs w:val="21"/>
              </w:rPr>
            </w:pPr>
            <w:r>
              <w:rPr>
                <w:rFonts w:cs="Calibri"/>
                <w:szCs w:val="21"/>
              </w:rPr>
              <w:t>统一社会信用代码</w:t>
            </w:r>
          </w:p>
        </w:tc>
        <w:tc>
          <w:tcPr>
            <w:tcW w:w="2825" w:type="dxa"/>
            <w:gridSpan w:val="2"/>
            <w:vAlign w:val="center"/>
          </w:tcPr>
          <w:p w14:paraId="558AC032" w14:textId="77777777" w:rsidR="00116538" w:rsidRDefault="00116538">
            <w:pPr>
              <w:jc w:val="center"/>
              <w:rPr>
                <w:rFonts w:cs="Calibri"/>
                <w:szCs w:val="21"/>
              </w:rPr>
            </w:pPr>
          </w:p>
        </w:tc>
        <w:tc>
          <w:tcPr>
            <w:tcW w:w="689" w:type="dxa"/>
            <w:vMerge/>
            <w:vAlign w:val="center"/>
          </w:tcPr>
          <w:p w14:paraId="46FC0FE9" w14:textId="77777777" w:rsidR="00116538" w:rsidRDefault="00116538">
            <w:pPr>
              <w:jc w:val="center"/>
              <w:rPr>
                <w:rFonts w:cs="Calibri"/>
                <w:szCs w:val="21"/>
              </w:rPr>
            </w:pPr>
          </w:p>
        </w:tc>
        <w:tc>
          <w:tcPr>
            <w:tcW w:w="1367" w:type="dxa"/>
            <w:gridSpan w:val="2"/>
            <w:tcBorders>
              <w:right w:val="single" w:sz="4" w:space="0" w:color="auto"/>
            </w:tcBorders>
            <w:vAlign w:val="center"/>
          </w:tcPr>
          <w:p w14:paraId="4EFB3E00" w14:textId="77777777" w:rsidR="00116538"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17867678" w14:textId="77777777" w:rsidR="00116538" w:rsidRDefault="00116538">
            <w:pPr>
              <w:jc w:val="center"/>
              <w:rPr>
                <w:rFonts w:cs="Calibri"/>
                <w:szCs w:val="21"/>
              </w:rPr>
            </w:pPr>
          </w:p>
        </w:tc>
      </w:tr>
      <w:tr w:rsidR="00116538" w14:paraId="32C36988" w14:textId="77777777">
        <w:trPr>
          <w:trHeight w:val="454"/>
        </w:trPr>
        <w:tc>
          <w:tcPr>
            <w:tcW w:w="682" w:type="dxa"/>
            <w:vMerge/>
            <w:vAlign w:val="center"/>
          </w:tcPr>
          <w:p w14:paraId="4E9172AA" w14:textId="77777777" w:rsidR="00116538" w:rsidRDefault="00116538">
            <w:pPr>
              <w:jc w:val="center"/>
              <w:rPr>
                <w:rFonts w:cs="Calibri"/>
                <w:szCs w:val="21"/>
              </w:rPr>
            </w:pPr>
          </w:p>
        </w:tc>
        <w:tc>
          <w:tcPr>
            <w:tcW w:w="1193" w:type="dxa"/>
            <w:gridSpan w:val="2"/>
            <w:vAlign w:val="center"/>
          </w:tcPr>
          <w:p w14:paraId="3CE8B009" w14:textId="77777777" w:rsidR="00116538" w:rsidRDefault="00000000">
            <w:pPr>
              <w:jc w:val="center"/>
              <w:rPr>
                <w:rFonts w:cs="Calibri"/>
                <w:szCs w:val="21"/>
              </w:rPr>
            </w:pPr>
            <w:r>
              <w:rPr>
                <w:rFonts w:cs="Calibri"/>
                <w:szCs w:val="21"/>
              </w:rPr>
              <w:t>资质情况</w:t>
            </w:r>
          </w:p>
        </w:tc>
        <w:tc>
          <w:tcPr>
            <w:tcW w:w="2825" w:type="dxa"/>
            <w:gridSpan w:val="2"/>
            <w:vAlign w:val="center"/>
          </w:tcPr>
          <w:p w14:paraId="45B61FA9" w14:textId="77777777" w:rsidR="00116538" w:rsidRDefault="00116538">
            <w:pPr>
              <w:jc w:val="center"/>
              <w:rPr>
                <w:rFonts w:cs="Calibri"/>
                <w:szCs w:val="21"/>
              </w:rPr>
            </w:pPr>
          </w:p>
        </w:tc>
        <w:tc>
          <w:tcPr>
            <w:tcW w:w="689" w:type="dxa"/>
            <w:vMerge/>
            <w:vAlign w:val="center"/>
          </w:tcPr>
          <w:p w14:paraId="76E980CA" w14:textId="77777777" w:rsidR="00116538" w:rsidRDefault="00116538">
            <w:pPr>
              <w:jc w:val="center"/>
              <w:rPr>
                <w:rFonts w:cs="Calibri"/>
                <w:szCs w:val="21"/>
              </w:rPr>
            </w:pPr>
          </w:p>
        </w:tc>
        <w:tc>
          <w:tcPr>
            <w:tcW w:w="1367" w:type="dxa"/>
            <w:gridSpan w:val="2"/>
            <w:tcBorders>
              <w:bottom w:val="single" w:sz="4" w:space="0" w:color="auto"/>
              <w:right w:val="single" w:sz="4" w:space="0" w:color="auto"/>
            </w:tcBorders>
            <w:vAlign w:val="center"/>
          </w:tcPr>
          <w:p w14:paraId="76FEC2E2" w14:textId="77777777" w:rsidR="00116538" w:rsidRDefault="00116538">
            <w:pPr>
              <w:jc w:val="center"/>
              <w:rPr>
                <w:rFonts w:cs="Calibri"/>
                <w:szCs w:val="21"/>
              </w:rPr>
            </w:pPr>
          </w:p>
        </w:tc>
        <w:tc>
          <w:tcPr>
            <w:tcW w:w="2485" w:type="dxa"/>
            <w:gridSpan w:val="4"/>
            <w:tcBorders>
              <w:left w:val="single" w:sz="4" w:space="0" w:color="auto"/>
              <w:bottom w:val="single" w:sz="4" w:space="0" w:color="auto"/>
            </w:tcBorders>
            <w:vAlign w:val="center"/>
          </w:tcPr>
          <w:p w14:paraId="268761E6" w14:textId="77777777" w:rsidR="00116538" w:rsidRDefault="00116538">
            <w:pPr>
              <w:jc w:val="center"/>
              <w:rPr>
                <w:rFonts w:cs="Calibri"/>
                <w:szCs w:val="21"/>
              </w:rPr>
            </w:pPr>
          </w:p>
        </w:tc>
      </w:tr>
      <w:tr w:rsidR="00116538" w14:paraId="7A517043" w14:textId="77777777">
        <w:trPr>
          <w:trHeight w:val="434"/>
        </w:trPr>
        <w:tc>
          <w:tcPr>
            <w:tcW w:w="682" w:type="dxa"/>
            <w:vMerge/>
            <w:vAlign w:val="center"/>
          </w:tcPr>
          <w:p w14:paraId="0DB449FF" w14:textId="77777777" w:rsidR="00116538" w:rsidRDefault="00116538">
            <w:pPr>
              <w:jc w:val="center"/>
              <w:rPr>
                <w:rFonts w:cs="Calibri"/>
                <w:szCs w:val="21"/>
              </w:rPr>
            </w:pPr>
          </w:p>
        </w:tc>
        <w:tc>
          <w:tcPr>
            <w:tcW w:w="1193" w:type="dxa"/>
            <w:gridSpan w:val="2"/>
            <w:vAlign w:val="center"/>
          </w:tcPr>
          <w:p w14:paraId="588768F8" w14:textId="77777777" w:rsidR="00116538" w:rsidRDefault="00000000">
            <w:pPr>
              <w:jc w:val="center"/>
              <w:rPr>
                <w:rFonts w:cs="Calibri"/>
                <w:szCs w:val="21"/>
              </w:rPr>
            </w:pPr>
            <w:r>
              <w:rPr>
                <w:rFonts w:cs="Calibri"/>
                <w:szCs w:val="21"/>
              </w:rPr>
              <w:t>信用情况</w:t>
            </w:r>
          </w:p>
        </w:tc>
        <w:tc>
          <w:tcPr>
            <w:tcW w:w="2825" w:type="dxa"/>
            <w:gridSpan w:val="2"/>
            <w:vAlign w:val="center"/>
          </w:tcPr>
          <w:p w14:paraId="5DD2C7CF" w14:textId="77777777" w:rsidR="00116538" w:rsidRDefault="00116538">
            <w:pPr>
              <w:jc w:val="center"/>
              <w:rPr>
                <w:rFonts w:cs="Calibri"/>
                <w:szCs w:val="21"/>
              </w:rPr>
            </w:pPr>
          </w:p>
        </w:tc>
        <w:tc>
          <w:tcPr>
            <w:tcW w:w="689" w:type="dxa"/>
            <w:vMerge/>
            <w:vAlign w:val="center"/>
          </w:tcPr>
          <w:p w14:paraId="7A48489B" w14:textId="77777777" w:rsidR="00116538" w:rsidRDefault="001165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2165E8A" w14:textId="77777777" w:rsidR="00116538" w:rsidRDefault="00116538">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6F35B443" w14:textId="77777777" w:rsidR="00116538" w:rsidRDefault="00116538">
            <w:pPr>
              <w:jc w:val="center"/>
              <w:rPr>
                <w:rFonts w:cs="Calibri"/>
                <w:szCs w:val="21"/>
              </w:rPr>
            </w:pPr>
          </w:p>
        </w:tc>
      </w:tr>
      <w:tr w:rsidR="00116538" w14:paraId="09337042" w14:textId="77777777">
        <w:trPr>
          <w:trHeight w:val="454"/>
        </w:trPr>
        <w:tc>
          <w:tcPr>
            <w:tcW w:w="682" w:type="dxa"/>
            <w:vMerge/>
            <w:vAlign w:val="center"/>
          </w:tcPr>
          <w:p w14:paraId="214CB958" w14:textId="77777777" w:rsidR="00116538" w:rsidRDefault="00116538">
            <w:pPr>
              <w:jc w:val="center"/>
              <w:rPr>
                <w:rFonts w:cs="Calibri"/>
                <w:szCs w:val="21"/>
              </w:rPr>
            </w:pPr>
          </w:p>
        </w:tc>
        <w:tc>
          <w:tcPr>
            <w:tcW w:w="1193" w:type="dxa"/>
            <w:gridSpan w:val="2"/>
            <w:tcBorders>
              <w:bottom w:val="single" w:sz="4" w:space="0" w:color="auto"/>
            </w:tcBorders>
            <w:vAlign w:val="center"/>
          </w:tcPr>
          <w:p w14:paraId="176F3A51" w14:textId="77777777" w:rsidR="00116538"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211CE4A2" w14:textId="77777777" w:rsidR="00116538" w:rsidRDefault="00116538">
            <w:pPr>
              <w:jc w:val="center"/>
              <w:rPr>
                <w:rFonts w:cs="Calibri"/>
                <w:szCs w:val="21"/>
              </w:rPr>
            </w:pPr>
          </w:p>
        </w:tc>
        <w:tc>
          <w:tcPr>
            <w:tcW w:w="689" w:type="dxa"/>
            <w:vMerge/>
            <w:vAlign w:val="center"/>
          </w:tcPr>
          <w:p w14:paraId="6C7BDEF6" w14:textId="77777777" w:rsidR="00116538" w:rsidRDefault="001165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725617A" w14:textId="77777777" w:rsidR="00116538" w:rsidRDefault="00116538">
            <w:pPr>
              <w:jc w:val="center"/>
              <w:rPr>
                <w:rFonts w:cs="Calibri"/>
                <w:szCs w:val="21"/>
              </w:rPr>
            </w:pPr>
          </w:p>
        </w:tc>
        <w:tc>
          <w:tcPr>
            <w:tcW w:w="2485" w:type="dxa"/>
            <w:gridSpan w:val="4"/>
            <w:tcBorders>
              <w:top w:val="single" w:sz="4" w:space="0" w:color="auto"/>
              <w:left w:val="single" w:sz="4" w:space="0" w:color="auto"/>
            </w:tcBorders>
            <w:vAlign w:val="center"/>
          </w:tcPr>
          <w:p w14:paraId="2019648E" w14:textId="77777777" w:rsidR="00116538" w:rsidRDefault="00116538">
            <w:pPr>
              <w:jc w:val="center"/>
              <w:rPr>
                <w:rFonts w:cs="Calibri"/>
                <w:szCs w:val="21"/>
              </w:rPr>
            </w:pPr>
          </w:p>
        </w:tc>
      </w:tr>
      <w:tr w:rsidR="00116538" w14:paraId="6CABD6A7" w14:textId="77777777">
        <w:trPr>
          <w:trHeight w:val="454"/>
        </w:trPr>
        <w:tc>
          <w:tcPr>
            <w:tcW w:w="682" w:type="dxa"/>
            <w:vMerge/>
            <w:vAlign w:val="center"/>
          </w:tcPr>
          <w:p w14:paraId="15665132" w14:textId="77777777" w:rsidR="00116538" w:rsidRDefault="00116538">
            <w:pPr>
              <w:jc w:val="center"/>
              <w:rPr>
                <w:rFonts w:cs="Calibri"/>
                <w:szCs w:val="21"/>
              </w:rPr>
            </w:pPr>
          </w:p>
        </w:tc>
        <w:tc>
          <w:tcPr>
            <w:tcW w:w="1193" w:type="dxa"/>
            <w:gridSpan w:val="2"/>
            <w:tcBorders>
              <w:bottom w:val="single" w:sz="4" w:space="0" w:color="auto"/>
            </w:tcBorders>
            <w:vAlign w:val="center"/>
          </w:tcPr>
          <w:p w14:paraId="1145AE01" w14:textId="77777777" w:rsidR="00116538"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393110BD" w14:textId="77777777" w:rsidR="00116538" w:rsidRDefault="00116538">
            <w:pPr>
              <w:jc w:val="center"/>
              <w:rPr>
                <w:rFonts w:cs="Calibri"/>
                <w:szCs w:val="21"/>
              </w:rPr>
            </w:pPr>
          </w:p>
        </w:tc>
        <w:tc>
          <w:tcPr>
            <w:tcW w:w="689" w:type="dxa"/>
            <w:vMerge/>
            <w:vAlign w:val="center"/>
          </w:tcPr>
          <w:p w14:paraId="2A5BFB3A" w14:textId="77777777" w:rsidR="00116538" w:rsidRDefault="001165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5C1AE5F" w14:textId="77777777" w:rsidR="00116538" w:rsidRDefault="00116538">
            <w:pPr>
              <w:jc w:val="center"/>
              <w:rPr>
                <w:rFonts w:cs="Calibri"/>
                <w:szCs w:val="21"/>
              </w:rPr>
            </w:pPr>
          </w:p>
        </w:tc>
        <w:tc>
          <w:tcPr>
            <w:tcW w:w="2485" w:type="dxa"/>
            <w:gridSpan w:val="4"/>
            <w:tcBorders>
              <w:top w:val="single" w:sz="4" w:space="0" w:color="auto"/>
              <w:left w:val="single" w:sz="4" w:space="0" w:color="auto"/>
            </w:tcBorders>
            <w:vAlign w:val="center"/>
          </w:tcPr>
          <w:p w14:paraId="124B453C" w14:textId="77777777" w:rsidR="00116538" w:rsidRDefault="00116538">
            <w:pPr>
              <w:jc w:val="center"/>
              <w:rPr>
                <w:rFonts w:cs="Calibri"/>
                <w:szCs w:val="21"/>
              </w:rPr>
            </w:pPr>
          </w:p>
        </w:tc>
      </w:tr>
      <w:tr w:rsidR="00116538" w14:paraId="76079873" w14:textId="77777777">
        <w:trPr>
          <w:trHeight w:val="454"/>
        </w:trPr>
        <w:tc>
          <w:tcPr>
            <w:tcW w:w="682" w:type="dxa"/>
            <w:vMerge/>
            <w:vAlign w:val="center"/>
          </w:tcPr>
          <w:p w14:paraId="1756A5ED" w14:textId="77777777" w:rsidR="00116538" w:rsidRDefault="00116538">
            <w:pPr>
              <w:jc w:val="center"/>
              <w:rPr>
                <w:rFonts w:cs="Calibri"/>
                <w:szCs w:val="21"/>
              </w:rPr>
            </w:pPr>
          </w:p>
        </w:tc>
        <w:tc>
          <w:tcPr>
            <w:tcW w:w="1193" w:type="dxa"/>
            <w:gridSpan w:val="2"/>
            <w:tcBorders>
              <w:bottom w:val="single" w:sz="4" w:space="0" w:color="auto"/>
            </w:tcBorders>
            <w:vAlign w:val="center"/>
          </w:tcPr>
          <w:p w14:paraId="7228463E" w14:textId="77777777" w:rsidR="00116538"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0E1BADDD" w14:textId="77777777" w:rsidR="00116538" w:rsidRDefault="00116538">
            <w:pPr>
              <w:jc w:val="center"/>
              <w:rPr>
                <w:rFonts w:cs="Calibri"/>
                <w:szCs w:val="21"/>
              </w:rPr>
            </w:pPr>
          </w:p>
        </w:tc>
        <w:tc>
          <w:tcPr>
            <w:tcW w:w="689" w:type="dxa"/>
            <w:vMerge/>
            <w:vAlign w:val="center"/>
          </w:tcPr>
          <w:p w14:paraId="56E9BC25" w14:textId="77777777" w:rsidR="00116538" w:rsidRDefault="001165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FE3AE82" w14:textId="77777777" w:rsidR="00116538" w:rsidRDefault="00116538">
            <w:pPr>
              <w:jc w:val="center"/>
              <w:rPr>
                <w:rFonts w:cs="Calibri"/>
                <w:szCs w:val="21"/>
              </w:rPr>
            </w:pPr>
          </w:p>
        </w:tc>
        <w:tc>
          <w:tcPr>
            <w:tcW w:w="2485" w:type="dxa"/>
            <w:gridSpan w:val="4"/>
            <w:tcBorders>
              <w:top w:val="single" w:sz="4" w:space="0" w:color="auto"/>
              <w:left w:val="single" w:sz="4" w:space="0" w:color="auto"/>
            </w:tcBorders>
            <w:vAlign w:val="center"/>
          </w:tcPr>
          <w:p w14:paraId="3CAA8D9D" w14:textId="77777777" w:rsidR="00116538" w:rsidRDefault="00116538">
            <w:pPr>
              <w:jc w:val="center"/>
              <w:rPr>
                <w:rFonts w:cs="Calibri"/>
                <w:szCs w:val="21"/>
              </w:rPr>
            </w:pPr>
          </w:p>
        </w:tc>
      </w:tr>
      <w:tr w:rsidR="00116538" w14:paraId="67485A25" w14:textId="77777777">
        <w:trPr>
          <w:trHeight w:val="454"/>
        </w:trPr>
        <w:tc>
          <w:tcPr>
            <w:tcW w:w="682" w:type="dxa"/>
            <w:vMerge/>
            <w:vAlign w:val="center"/>
          </w:tcPr>
          <w:p w14:paraId="1C705A82" w14:textId="77777777" w:rsidR="00116538" w:rsidRDefault="00116538">
            <w:pPr>
              <w:jc w:val="center"/>
              <w:rPr>
                <w:rFonts w:cs="Calibri"/>
                <w:szCs w:val="21"/>
              </w:rPr>
            </w:pPr>
          </w:p>
        </w:tc>
        <w:tc>
          <w:tcPr>
            <w:tcW w:w="1193" w:type="dxa"/>
            <w:gridSpan w:val="2"/>
            <w:tcBorders>
              <w:bottom w:val="single" w:sz="4" w:space="0" w:color="auto"/>
            </w:tcBorders>
            <w:vAlign w:val="center"/>
          </w:tcPr>
          <w:p w14:paraId="1D4CE1E7" w14:textId="77777777" w:rsidR="00116538"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298328FF" w14:textId="77777777" w:rsidR="00116538" w:rsidRDefault="00116538">
            <w:pPr>
              <w:jc w:val="center"/>
              <w:rPr>
                <w:rFonts w:cs="Calibri"/>
                <w:szCs w:val="21"/>
              </w:rPr>
            </w:pPr>
          </w:p>
        </w:tc>
        <w:tc>
          <w:tcPr>
            <w:tcW w:w="689" w:type="dxa"/>
            <w:vMerge/>
            <w:vAlign w:val="center"/>
          </w:tcPr>
          <w:p w14:paraId="27C87C74" w14:textId="77777777" w:rsidR="00116538" w:rsidRDefault="001165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15B425C" w14:textId="77777777" w:rsidR="00116538" w:rsidRDefault="00116538">
            <w:pPr>
              <w:jc w:val="center"/>
              <w:rPr>
                <w:rFonts w:cs="Calibri"/>
                <w:szCs w:val="21"/>
              </w:rPr>
            </w:pPr>
          </w:p>
        </w:tc>
        <w:tc>
          <w:tcPr>
            <w:tcW w:w="2485" w:type="dxa"/>
            <w:gridSpan w:val="4"/>
            <w:tcBorders>
              <w:top w:val="single" w:sz="4" w:space="0" w:color="auto"/>
              <w:left w:val="single" w:sz="4" w:space="0" w:color="auto"/>
            </w:tcBorders>
            <w:vAlign w:val="center"/>
          </w:tcPr>
          <w:p w14:paraId="350DA38E" w14:textId="77777777" w:rsidR="00116538" w:rsidRDefault="00116538">
            <w:pPr>
              <w:jc w:val="center"/>
              <w:rPr>
                <w:rFonts w:cs="Calibri"/>
                <w:szCs w:val="21"/>
              </w:rPr>
            </w:pPr>
          </w:p>
        </w:tc>
      </w:tr>
      <w:tr w:rsidR="00116538" w14:paraId="0E63FE54" w14:textId="77777777">
        <w:trPr>
          <w:trHeight w:val="454"/>
        </w:trPr>
        <w:tc>
          <w:tcPr>
            <w:tcW w:w="682" w:type="dxa"/>
            <w:vMerge/>
            <w:tcBorders>
              <w:bottom w:val="single" w:sz="4" w:space="0" w:color="auto"/>
            </w:tcBorders>
            <w:vAlign w:val="center"/>
          </w:tcPr>
          <w:p w14:paraId="5DB73C4B" w14:textId="77777777" w:rsidR="00116538" w:rsidRDefault="00116538">
            <w:pPr>
              <w:jc w:val="center"/>
              <w:rPr>
                <w:rFonts w:cs="Calibri"/>
                <w:szCs w:val="21"/>
              </w:rPr>
            </w:pPr>
          </w:p>
        </w:tc>
        <w:tc>
          <w:tcPr>
            <w:tcW w:w="1193" w:type="dxa"/>
            <w:gridSpan w:val="2"/>
            <w:tcBorders>
              <w:bottom w:val="single" w:sz="4" w:space="0" w:color="auto"/>
            </w:tcBorders>
            <w:vAlign w:val="center"/>
          </w:tcPr>
          <w:p w14:paraId="5990F6F1" w14:textId="77777777" w:rsidR="00116538"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295E5265" w14:textId="77777777" w:rsidR="00116538"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228BB42D" w14:textId="77777777" w:rsidR="00116538"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48BE0C3" w14:textId="77777777" w:rsidR="00116538" w:rsidRDefault="001165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53A7E71" w14:textId="77777777" w:rsidR="00116538" w:rsidRDefault="00116538">
            <w:pPr>
              <w:jc w:val="center"/>
              <w:rPr>
                <w:rFonts w:cs="Calibri"/>
                <w:szCs w:val="21"/>
              </w:rPr>
            </w:pPr>
          </w:p>
        </w:tc>
        <w:tc>
          <w:tcPr>
            <w:tcW w:w="2485" w:type="dxa"/>
            <w:gridSpan w:val="4"/>
            <w:tcBorders>
              <w:top w:val="single" w:sz="4" w:space="0" w:color="auto"/>
              <w:left w:val="single" w:sz="4" w:space="0" w:color="auto"/>
            </w:tcBorders>
            <w:vAlign w:val="center"/>
          </w:tcPr>
          <w:p w14:paraId="10119A95" w14:textId="77777777" w:rsidR="00116538" w:rsidRDefault="00116538">
            <w:pPr>
              <w:jc w:val="center"/>
              <w:rPr>
                <w:rFonts w:cs="Calibri"/>
                <w:szCs w:val="21"/>
              </w:rPr>
            </w:pPr>
          </w:p>
        </w:tc>
      </w:tr>
      <w:tr w:rsidR="00116538" w14:paraId="07AAF068" w14:textId="77777777">
        <w:trPr>
          <w:trHeight w:val="454"/>
        </w:trPr>
        <w:tc>
          <w:tcPr>
            <w:tcW w:w="682" w:type="dxa"/>
            <w:vAlign w:val="center"/>
          </w:tcPr>
          <w:p w14:paraId="2D2098D6" w14:textId="77777777" w:rsidR="00116538" w:rsidRDefault="00000000">
            <w:pPr>
              <w:jc w:val="center"/>
              <w:rPr>
                <w:rFonts w:cs="Calibri"/>
                <w:szCs w:val="21"/>
              </w:rPr>
            </w:pPr>
            <w:r>
              <w:rPr>
                <w:rFonts w:cs="Calibri"/>
                <w:szCs w:val="21"/>
              </w:rPr>
              <w:t>其他说明</w:t>
            </w:r>
          </w:p>
        </w:tc>
        <w:tc>
          <w:tcPr>
            <w:tcW w:w="8559" w:type="dxa"/>
            <w:gridSpan w:val="11"/>
            <w:vAlign w:val="center"/>
          </w:tcPr>
          <w:p w14:paraId="569405AF" w14:textId="77777777" w:rsidR="00116538" w:rsidRDefault="00116538">
            <w:pPr>
              <w:rPr>
                <w:rFonts w:cs="Calibri"/>
                <w:szCs w:val="21"/>
                <w:u w:val="single"/>
              </w:rPr>
            </w:pPr>
          </w:p>
        </w:tc>
      </w:tr>
    </w:tbl>
    <w:p w14:paraId="43D5737D" w14:textId="77777777" w:rsidR="00116538" w:rsidRDefault="00116538">
      <w:pPr>
        <w:adjustRightInd w:val="0"/>
        <w:ind w:firstLineChars="200" w:firstLine="420"/>
        <w:rPr>
          <w:rFonts w:cs="Calibri"/>
          <w:szCs w:val="21"/>
        </w:rPr>
      </w:pPr>
    </w:p>
    <w:p w14:paraId="6EBC549B" w14:textId="77777777" w:rsidR="001165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A06A21D" w14:textId="77777777" w:rsidR="00116538"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B860A46" w14:textId="77777777" w:rsidR="00116538" w:rsidRDefault="00116538"/>
    <w:p w14:paraId="6045142B" w14:textId="77777777" w:rsidR="00116538" w:rsidRDefault="00000000">
      <w:pPr>
        <w:ind w:firstLineChars="200" w:firstLine="420"/>
        <w:rPr>
          <w:rFonts w:eastAsia="楷体" w:cs="Calibri"/>
          <w:szCs w:val="21"/>
        </w:rPr>
      </w:pPr>
      <w:r>
        <w:rPr>
          <w:rFonts w:eastAsia="楷体" w:cs="Calibri"/>
          <w:szCs w:val="21"/>
        </w:rPr>
        <w:t>说明：</w:t>
      </w:r>
    </w:p>
    <w:p w14:paraId="55238F76" w14:textId="77777777" w:rsidR="0011653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）投标人的技术力量、资质、信用、荣誉、管理体系认证等资料（如有）。（资格审查资料中已提供的</w:t>
      </w:r>
      <w:r>
        <w:rPr>
          <w:rFonts w:eastAsia="楷体" w:cs="Calibri" w:hint="eastAsia"/>
          <w:szCs w:val="21"/>
        </w:rPr>
        <w:t>无需</w:t>
      </w:r>
      <w:r>
        <w:rPr>
          <w:rFonts w:eastAsia="楷体" w:cs="Calibri"/>
          <w:szCs w:val="21"/>
        </w:rPr>
        <w:t>重复提供）附后。</w:t>
      </w:r>
    </w:p>
    <w:p w14:paraId="5043738A" w14:textId="77777777" w:rsidR="0011653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）投标人应如实填写以上内容，不得有虚假。没有内容可不填。</w:t>
      </w:r>
    </w:p>
    <w:p w14:paraId="46B44E86" w14:textId="77777777" w:rsidR="00116538" w:rsidRDefault="00000000">
      <w:pPr>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w:t>
      </w:r>
      <w:r>
        <w:rPr>
          <w:rFonts w:eastAsia="楷体" w:cs="Calibri"/>
        </w:rPr>
        <w:t>评标办法所要求资料请务必提供。</w:t>
      </w:r>
    </w:p>
    <w:p w14:paraId="0E3538E8" w14:textId="77777777" w:rsidR="00116538" w:rsidRDefault="00000000">
      <w:pPr>
        <w:rPr>
          <w:rFonts w:cs="Calibri"/>
        </w:rPr>
      </w:pPr>
      <w:r>
        <w:rPr>
          <w:rFonts w:cs="Calibri"/>
        </w:rPr>
        <w:br w:type="page"/>
      </w:r>
    </w:p>
    <w:p w14:paraId="2AD4E809" w14:textId="77777777" w:rsidR="00116538" w:rsidRDefault="00000000">
      <w:pPr>
        <w:pStyle w:val="3"/>
        <w:ind w:firstLine="420"/>
      </w:pPr>
      <w:bookmarkStart w:id="114" w:name="_Toc336683582"/>
      <w:bookmarkStart w:id="115" w:name="_Toc345575551"/>
      <w:r>
        <w:lastRenderedPageBreak/>
        <w:t>七、同类业绩表格式</w:t>
      </w:r>
      <w:bookmarkEnd w:id="114"/>
      <w:bookmarkEnd w:id="115"/>
    </w:p>
    <w:p w14:paraId="44D66D3F"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同类业绩表</w:t>
      </w:r>
    </w:p>
    <w:p w14:paraId="7129EAC4" w14:textId="77777777" w:rsidR="00116538" w:rsidRDefault="00000000">
      <w:pPr>
        <w:rPr>
          <w:rFonts w:cs="Calibri"/>
        </w:rPr>
      </w:pPr>
      <w:r>
        <w:rPr>
          <w:rFonts w:cs="Calibri"/>
        </w:rPr>
        <w:t>采购人：</w:t>
      </w:r>
      <w:r>
        <w:rPr>
          <w:rFonts w:cs="Calibri" w:hint="eastAsia"/>
        </w:rPr>
        <w:t>浙江省疾病预防控制中心</w:t>
      </w:r>
    </w:p>
    <w:p w14:paraId="70205C15" w14:textId="77777777" w:rsidR="00116538" w:rsidRDefault="00000000">
      <w:pPr>
        <w:rPr>
          <w:rFonts w:cs="Calibri"/>
        </w:rPr>
      </w:pPr>
      <w:r>
        <w:rPr>
          <w:rFonts w:cs="Calibri"/>
        </w:rPr>
        <w:t>项目名称：</w:t>
      </w:r>
      <w:r>
        <w:rPr>
          <w:rFonts w:cs="Calibri" w:hint="eastAsia"/>
        </w:rPr>
        <w:t>智慧实验室管理系统（一期）项目</w:t>
      </w:r>
    </w:p>
    <w:p w14:paraId="24798DA3" w14:textId="419ECAF2" w:rsidR="00116538" w:rsidRDefault="00000000">
      <w:pPr>
        <w:rPr>
          <w:rFonts w:cs="Calibri"/>
        </w:rPr>
      </w:pPr>
      <w:r>
        <w:rPr>
          <w:rFonts w:cs="Calibri"/>
        </w:rPr>
        <w:t>项目编号：</w:t>
      </w:r>
      <w:r w:rsidR="00E40466">
        <w:rPr>
          <w:rFonts w:cs="Calibri" w:hint="eastAsia"/>
        </w:rPr>
        <w:t>CTZB-2024070371</w:t>
      </w:r>
    </w:p>
    <w:p w14:paraId="663B715E" w14:textId="77777777" w:rsidR="00116538" w:rsidRDefault="00000000">
      <w:pPr>
        <w:rPr>
          <w:rFonts w:cs="Calibri"/>
        </w:rPr>
      </w:pPr>
      <w:r>
        <w:rPr>
          <w:rFonts w:cs="Calibri"/>
        </w:rPr>
        <w:t>标项名称：</w:t>
      </w:r>
      <w:r>
        <w:rPr>
          <w:rFonts w:cs="Calibri" w:hint="eastAsia"/>
        </w:rPr>
        <w:t>智慧实验室管理系统（一期）</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116538" w14:paraId="0344A22D" w14:textId="77777777">
        <w:trPr>
          <w:trHeight w:val="454"/>
        </w:trPr>
        <w:tc>
          <w:tcPr>
            <w:tcW w:w="642" w:type="dxa"/>
            <w:vAlign w:val="center"/>
          </w:tcPr>
          <w:p w14:paraId="1179041C" w14:textId="77777777" w:rsidR="00116538" w:rsidRDefault="00000000">
            <w:pPr>
              <w:jc w:val="center"/>
              <w:rPr>
                <w:rFonts w:ascii="黑体" w:eastAsia="黑体" w:hAnsi="黑体" w:cs="黑体" w:hint="eastAsia"/>
                <w:caps/>
              </w:rPr>
            </w:pPr>
            <w:r>
              <w:rPr>
                <w:rFonts w:ascii="黑体" w:eastAsia="黑体" w:hAnsi="黑体" w:cs="黑体" w:hint="eastAsia"/>
                <w:caps/>
              </w:rPr>
              <w:t>序号</w:t>
            </w:r>
          </w:p>
        </w:tc>
        <w:tc>
          <w:tcPr>
            <w:tcW w:w="1072" w:type="dxa"/>
            <w:vAlign w:val="center"/>
          </w:tcPr>
          <w:p w14:paraId="6A9F5B4B" w14:textId="77777777" w:rsidR="00116538" w:rsidRDefault="00000000">
            <w:pPr>
              <w:jc w:val="center"/>
              <w:rPr>
                <w:rFonts w:ascii="黑体" w:eastAsia="黑体" w:hAnsi="黑体" w:cs="黑体" w:hint="eastAsia"/>
                <w:caps/>
              </w:rPr>
            </w:pPr>
            <w:r>
              <w:rPr>
                <w:rFonts w:ascii="黑体" w:eastAsia="黑体" w:hAnsi="黑体" w:cs="黑体" w:hint="eastAsia"/>
              </w:rPr>
              <w:t>合同编号</w:t>
            </w:r>
          </w:p>
        </w:tc>
        <w:tc>
          <w:tcPr>
            <w:tcW w:w="1430" w:type="dxa"/>
            <w:vAlign w:val="center"/>
          </w:tcPr>
          <w:p w14:paraId="7E7E4421" w14:textId="77777777" w:rsidR="00116538" w:rsidRDefault="00000000">
            <w:pPr>
              <w:jc w:val="center"/>
              <w:rPr>
                <w:rFonts w:ascii="黑体" w:eastAsia="黑体" w:hAnsi="黑体" w:cs="黑体" w:hint="eastAsia"/>
                <w:caps/>
              </w:rPr>
            </w:pPr>
            <w:r>
              <w:rPr>
                <w:rFonts w:ascii="黑体" w:eastAsia="黑体" w:hAnsi="黑体" w:cs="黑体" w:hint="eastAsia"/>
                <w:caps/>
              </w:rPr>
              <w:t>用户名称</w:t>
            </w:r>
          </w:p>
        </w:tc>
        <w:tc>
          <w:tcPr>
            <w:tcW w:w="1610" w:type="dxa"/>
            <w:vAlign w:val="center"/>
          </w:tcPr>
          <w:p w14:paraId="4D0897CE" w14:textId="77777777" w:rsidR="00116538" w:rsidRDefault="00000000">
            <w:pPr>
              <w:jc w:val="center"/>
              <w:rPr>
                <w:rFonts w:ascii="黑体" w:eastAsia="黑体" w:hAnsi="黑体" w:cs="黑体" w:hint="eastAsia"/>
                <w:caps/>
              </w:rPr>
            </w:pPr>
            <w:r>
              <w:rPr>
                <w:rFonts w:ascii="黑体" w:eastAsia="黑体" w:hAnsi="黑体" w:cs="黑体" w:hint="eastAsia"/>
                <w:caps/>
              </w:rPr>
              <w:t>合同内容描述</w:t>
            </w:r>
          </w:p>
        </w:tc>
        <w:tc>
          <w:tcPr>
            <w:tcW w:w="1072" w:type="dxa"/>
            <w:vAlign w:val="center"/>
          </w:tcPr>
          <w:p w14:paraId="5DB49060" w14:textId="77777777" w:rsidR="00116538" w:rsidRDefault="00000000">
            <w:pPr>
              <w:jc w:val="center"/>
              <w:rPr>
                <w:rFonts w:ascii="黑体" w:eastAsia="黑体" w:hAnsi="黑体" w:cs="黑体" w:hint="eastAsia"/>
                <w:caps/>
              </w:rPr>
            </w:pPr>
            <w:r>
              <w:rPr>
                <w:rFonts w:ascii="黑体" w:eastAsia="黑体" w:hAnsi="黑体" w:cs="黑体" w:hint="eastAsia"/>
                <w:caps/>
              </w:rPr>
              <w:t>合同金额</w:t>
            </w:r>
          </w:p>
        </w:tc>
        <w:tc>
          <w:tcPr>
            <w:tcW w:w="1073" w:type="dxa"/>
            <w:vAlign w:val="center"/>
          </w:tcPr>
          <w:p w14:paraId="7313AB35" w14:textId="77777777" w:rsidR="00116538" w:rsidRDefault="00000000">
            <w:pPr>
              <w:jc w:val="center"/>
              <w:rPr>
                <w:rFonts w:ascii="黑体" w:eastAsia="黑体" w:hAnsi="黑体" w:cs="黑体" w:hint="eastAsia"/>
                <w:caps/>
              </w:rPr>
            </w:pPr>
            <w:r>
              <w:rPr>
                <w:rFonts w:ascii="黑体" w:eastAsia="黑体" w:hAnsi="黑体" w:cs="黑体" w:hint="eastAsia"/>
              </w:rPr>
              <w:t>签约及完成日期</w:t>
            </w:r>
          </w:p>
        </w:tc>
        <w:tc>
          <w:tcPr>
            <w:tcW w:w="894" w:type="dxa"/>
            <w:vAlign w:val="center"/>
          </w:tcPr>
          <w:p w14:paraId="549C0584" w14:textId="77777777" w:rsidR="00116538" w:rsidRDefault="00000000">
            <w:pPr>
              <w:jc w:val="center"/>
              <w:rPr>
                <w:rFonts w:ascii="黑体" w:eastAsia="黑体" w:hAnsi="黑体" w:cs="黑体" w:hint="eastAsia"/>
              </w:rPr>
            </w:pPr>
            <w:r>
              <w:rPr>
                <w:rFonts w:ascii="黑体" w:eastAsia="黑体" w:hAnsi="黑体" w:cs="黑体" w:hint="eastAsia"/>
              </w:rPr>
              <w:t>联系人</w:t>
            </w:r>
          </w:p>
        </w:tc>
        <w:tc>
          <w:tcPr>
            <w:tcW w:w="894" w:type="dxa"/>
            <w:vAlign w:val="center"/>
          </w:tcPr>
          <w:p w14:paraId="008C7D23" w14:textId="77777777" w:rsidR="00116538" w:rsidRDefault="00000000">
            <w:pPr>
              <w:jc w:val="center"/>
              <w:rPr>
                <w:rFonts w:ascii="黑体" w:eastAsia="黑体" w:hAnsi="黑体" w:cs="黑体" w:hint="eastAsia"/>
              </w:rPr>
            </w:pPr>
            <w:r>
              <w:rPr>
                <w:rFonts w:ascii="黑体" w:eastAsia="黑体" w:hAnsi="黑体" w:cs="黑体" w:hint="eastAsia"/>
              </w:rPr>
              <w:t>联系电话</w:t>
            </w:r>
          </w:p>
        </w:tc>
        <w:tc>
          <w:tcPr>
            <w:tcW w:w="714" w:type="dxa"/>
            <w:vAlign w:val="center"/>
          </w:tcPr>
          <w:p w14:paraId="28A95593" w14:textId="77777777" w:rsidR="00116538" w:rsidRDefault="00000000">
            <w:pPr>
              <w:jc w:val="center"/>
              <w:rPr>
                <w:rFonts w:ascii="黑体" w:eastAsia="黑体" w:hAnsi="黑体" w:cs="黑体" w:hint="eastAsia"/>
              </w:rPr>
            </w:pPr>
            <w:r>
              <w:rPr>
                <w:rFonts w:ascii="黑体" w:eastAsia="黑体" w:hAnsi="黑体" w:cs="黑体" w:hint="eastAsia"/>
              </w:rPr>
              <w:t>备注</w:t>
            </w:r>
          </w:p>
        </w:tc>
      </w:tr>
      <w:tr w:rsidR="00116538" w14:paraId="166FE668" w14:textId="77777777">
        <w:trPr>
          <w:trHeight w:val="454"/>
        </w:trPr>
        <w:tc>
          <w:tcPr>
            <w:tcW w:w="642" w:type="dxa"/>
            <w:vAlign w:val="center"/>
          </w:tcPr>
          <w:p w14:paraId="7B0E590C" w14:textId="77777777" w:rsidR="00116538" w:rsidRDefault="00116538">
            <w:pPr>
              <w:jc w:val="center"/>
              <w:rPr>
                <w:rFonts w:cs="Calibri"/>
                <w:spacing w:val="20"/>
              </w:rPr>
            </w:pPr>
          </w:p>
        </w:tc>
        <w:tc>
          <w:tcPr>
            <w:tcW w:w="1072" w:type="dxa"/>
            <w:vAlign w:val="center"/>
          </w:tcPr>
          <w:p w14:paraId="707B087F" w14:textId="77777777" w:rsidR="00116538" w:rsidRDefault="00116538">
            <w:pPr>
              <w:jc w:val="center"/>
              <w:rPr>
                <w:rFonts w:cs="Calibri"/>
                <w:spacing w:val="20"/>
              </w:rPr>
            </w:pPr>
          </w:p>
        </w:tc>
        <w:tc>
          <w:tcPr>
            <w:tcW w:w="1430" w:type="dxa"/>
            <w:vAlign w:val="center"/>
          </w:tcPr>
          <w:p w14:paraId="3B01F549" w14:textId="77777777" w:rsidR="00116538" w:rsidRDefault="00116538">
            <w:pPr>
              <w:jc w:val="center"/>
              <w:rPr>
                <w:rFonts w:cs="Calibri"/>
                <w:spacing w:val="20"/>
              </w:rPr>
            </w:pPr>
          </w:p>
        </w:tc>
        <w:tc>
          <w:tcPr>
            <w:tcW w:w="1610" w:type="dxa"/>
            <w:vAlign w:val="center"/>
          </w:tcPr>
          <w:p w14:paraId="552BC2D1" w14:textId="77777777" w:rsidR="00116538" w:rsidRDefault="00116538">
            <w:pPr>
              <w:jc w:val="center"/>
              <w:rPr>
                <w:rFonts w:cs="Calibri"/>
                <w:spacing w:val="20"/>
              </w:rPr>
            </w:pPr>
          </w:p>
        </w:tc>
        <w:tc>
          <w:tcPr>
            <w:tcW w:w="1072" w:type="dxa"/>
            <w:vAlign w:val="center"/>
          </w:tcPr>
          <w:p w14:paraId="0ADDA8D7" w14:textId="77777777" w:rsidR="00116538" w:rsidRDefault="00116538">
            <w:pPr>
              <w:jc w:val="center"/>
              <w:rPr>
                <w:rFonts w:cs="Calibri"/>
                <w:spacing w:val="20"/>
              </w:rPr>
            </w:pPr>
          </w:p>
        </w:tc>
        <w:tc>
          <w:tcPr>
            <w:tcW w:w="1073" w:type="dxa"/>
            <w:vAlign w:val="center"/>
          </w:tcPr>
          <w:p w14:paraId="74A2FC92" w14:textId="77777777" w:rsidR="00116538" w:rsidRDefault="00116538">
            <w:pPr>
              <w:jc w:val="center"/>
              <w:rPr>
                <w:rFonts w:cs="Calibri"/>
                <w:spacing w:val="20"/>
              </w:rPr>
            </w:pPr>
          </w:p>
        </w:tc>
        <w:tc>
          <w:tcPr>
            <w:tcW w:w="894" w:type="dxa"/>
            <w:vAlign w:val="center"/>
          </w:tcPr>
          <w:p w14:paraId="2BC05D49" w14:textId="77777777" w:rsidR="00116538" w:rsidRDefault="00116538">
            <w:pPr>
              <w:jc w:val="center"/>
              <w:rPr>
                <w:rFonts w:cs="Calibri"/>
                <w:spacing w:val="20"/>
              </w:rPr>
            </w:pPr>
          </w:p>
        </w:tc>
        <w:tc>
          <w:tcPr>
            <w:tcW w:w="894" w:type="dxa"/>
            <w:vAlign w:val="center"/>
          </w:tcPr>
          <w:p w14:paraId="0DC770E5" w14:textId="77777777" w:rsidR="00116538" w:rsidRDefault="00116538">
            <w:pPr>
              <w:jc w:val="center"/>
              <w:rPr>
                <w:rFonts w:cs="Calibri"/>
                <w:spacing w:val="20"/>
              </w:rPr>
            </w:pPr>
          </w:p>
        </w:tc>
        <w:tc>
          <w:tcPr>
            <w:tcW w:w="714" w:type="dxa"/>
            <w:vAlign w:val="center"/>
          </w:tcPr>
          <w:p w14:paraId="3742BD96" w14:textId="77777777" w:rsidR="00116538" w:rsidRDefault="00116538">
            <w:pPr>
              <w:jc w:val="center"/>
              <w:rPr>
                <w:rFonts w:cs="Calibri"/>
                <w:spacing w:val="20"/>
              </w:rPr>
            </w:pPr>
          </w:p>
        </w:tc>
      </w:tr>
      <w:tr w:rsidR="00116538" w14:paraId="264AFE22" w14:textId="77777777">
        <w:trPr>
          <w:trHeight w:val="454"/>
        </w:trPr>
        <w:tc>
          <w:tcPr>
            <w:tcW w:w="642" w:type="dxa"/>
            <w:vAlign w:val="center"/>
          </w:tcPr>
          <w:p w14:paraId="5DE6DF1F" w14:textId="77777777" w:rsidR="00116538" w:rsidRDefault="00116538">
            <w:pPr>
              <w:jc w:val="center"/>
              <w:rPr>
                <w:rFonts w:cs="Calibri"/>
                <w:spacing w:val="20"/>
              </w:rPr>
            </w:pPr>
          </w:p>
        </w:tc>
        <w:tc>
          <w:tcPr>
            <w:tcW w:w="1072" w:type="dxa"/>
            <w:vAlign w:val="center"/>
          </w:tcPr>
          <w:p w14:paraId="7D0AA311" w14:textId="77777777" w:rsidR="00116538" w:rsidRDefault="00116538">
            <w:pPr>
              <w:jc w:val="center"/>
              <w:rPr>
                <w:rFonts w:cs="Calibri"/>
                <w:spacing w:val="20"/>
              </w:rPr>
            </w:pPr>
          </w:p>
        </w:tc>
        <w:tc>
          <w:tcPr>
            <w:tcW w:w="1430" w:type="dxa"/>
            <w:vAlign w:val="center"/>
          </w:tcPr>
          <w:p w14:paraId="1C1EB837" w14:textId="77777777" w:rsidR="00116538" w:rsidRDefault="00116538">
            <w:pPr>
              <w:jc w:val="center"/>
              <w:rPr>
                <w:rFonts w:cs="Calibri"/>
                <w:spacing w:val="20"/>
              </w:rPr>
            </w:pPr>
          </w:p>
        </w:tc>
        <w:tc>
          <w:tcPr>
            <w:tcW w:w="1610" w:type="dxa"/>
            <w:vAlign w:val="center"/>
          </w:tcPr>
          <w:p w14:paraId="618DE554" w14:textId="77777777" w:rsidR="00116538" w:rsidRDefault="00116538">
            <w:pPr>
              <w:jc w:val="center"/>
              <w:rPr>
                <w:rFonts w:cs="Calibri"/>
                <w:spacing w:val="20"/>
              </w:rPr>
            </w:pPr>
          </w:p>
        </w:tc>
        <w:tc>
          <w:tcPr>
            <w:tcW w:w="1072" w:type="dxa"/>
            <w:vAlign w:val="center"/>
          </w:tcPr>
          <w:p w14:paraId="1BA3AF12" w14:textId="77777777" w:rsidR="00116538" w:rsidRDefault="00116538">
            <w:pPr>
              <w:jc w:val="center"/>
              <w:rPr>
                <w:rFonts w:cs="Calibri"/>
                <w:spacing w:val="20"/>
              </w:rPr>
            </w:pPr>
          </w:p>
        </w:tc>
        <w:tc>
          <w:tcPr>
            <w:tcW w:w="1073" w:type="dxa"/>
            <w:vAlign w:val="center"/>
          </w:tcPr>
          <w:p w14:paraId="717FFA10" w14:textId="77777777" w:rsidR="00116538" w:rsidRDefault="00116538">
            <w:pPr>
              <w:jc w:val="center"/>
              <w:rPr>
                <w:rFonts w:cs="Calibri"/>
                <w:spacing w:val="20"/>
              </w:rPr>
            </w:pPr>
          </w:p>
        </w:tc>
        <w:tc>
          <w:tcPr>
            <w:tcW w:w="894" w:type="dxa"/>
            <w:vAlign w:val="center"/>
          </w:tcPr>
          <w:p w14:paraId="55A91E50" w14:textId="77777777" w:rsidR="00116538" w:rsidRDefault="00116538">
            <w:pPr>
              <w:jc w:val="center"/>
              <w:rPr>
                <w:rFonts w:cs="Calibri"/>
                <w:spacing w:val="20"/>
              </w:rPr>
            </w:pPr>
          </w:p>
        </w:tc>
        <w:tc>
          <w:tcPr>
            <w:tcW w:w="894" w:type="dxa"/>
            <w:vAlign w:val="center"/>
          </w:tcPr>
          <w:p w14:paraId="53FCCF7C" w14:textId="77777777" w:rsidR="00116538" w:rsidRDefault="00116538">
            <w:pPr>
              <w:jc w:val="center"/>
              <w:rPr>
                <w:rFonts w:cs="Calibri"/>
                <w:spacing w:val="20"/>
              </w:rPr>
            </w:pPr>
          </w:p>
        </w:tc>
        <w:tc>
          <w:tcPr>
            <w:tcW w:w="714" w:type="dxa"/>
            <w:vAlign w:val="center"/>
          </w:tcPr>
          <w:p w14:paraId="24B09B85" w14:textId="77777777" w:rsidR="00116538" w:rsidRDefault="00116538">
            <w:pPr>
              <w:jc w:val="center"/>
              <w:rPr>
                <w:rFonts w:cs="Calibri"/>
                <w:spacing w:val="20"/>
              </w:rPr>
            </w:pPr>
          </w:p>
        </w:tc>
      </w:tr>
      <w:tr w:rsidR="00116538" w14:paraId="0B2CA232" w14:textId="77777777">
        <w:trPr>
          <w:trHeight w:val="454"/>
        </w:trPr>
        <w:tc>
          <w:tcPr>
            <w:tcW w:w="642" w:type="dxa"/>
            <w:vAlign w:val="center"/>
          </w:tcPr>
          <w:p w14:paraId="26041666" w14:textId="77777777" w:rsidR="00116538" w:rsidRDefault="00116538">
            <w:pPr>
              <w:jc w:val="center"/>
              <w:rPr>
                <w:rFonts w:cs="Calibri"/>
                <w:spacing w:val="20"/>
              </w:rPr>
            </w:pPr>
          </w:p>
        </w:tc>
        <w:tc>
          <w:tcPr>
            <w:tcW w:w="1072" w:type="dxa"/>
            <w:vAlign w:val="center"/>
          </w:tcPr>
          <w:p w14:paraId="05DC1BCD" w14:textId="77777777" w:rsidR="00116538" w:rsidRDefault="00116538">
            <w:pPr>
              <w:jc w:val="center"/>
              <w:rPr>
                <w:rFonts w:cs="Calibri"/>
                <w:spacing w:val="20"/>
              </w:rPr>
            </w:pPr>
          </w:p>
        </w:tc>
        <w:tc>
          <w:tcPr>
            <w:tcW w:w="1430" w:type="dxa"/>
            <w:vAlign w:val="center"/>
          </w:tcPr>
          <w:p w14:paraId="68234BA8" w14:textId="77777777" w:rsidR="00116538" w:rsidRDefault="00116538">
            <w:pPr>
              <w:jc w:val="center"/>
              <w:rPr>
                <w:rFonts w:cs="Calibri"/>
                <w:spacing w:val="20"/>
              </w:rPr>
            </w:pPr>
          </w:p>
        </w:tc>
        <w:tc>
          <w:tcPr>
            <w:tcW w:w="1610" w:type="dxa"/>
            <w:vAlign w:val="center"/>
          </w:tcPr>
          <w:p w14:paraId="2D1A511C" w14:textId="77777777" w:rsidR="00116538" w:rsidRDefault="00116538">
            <w:pPr>
              <w:jc w:val="center"/>
              <w:rPr>
                <w:rFonts w:cs="Calibri"/>
                <w:spacing w:val="20"/>
              </w:rPr>
            </w:pPr>
          </w:p>
        </w:tc>
        <w:tc>
          <w:tcPr>
            <w:tcW w:w="1072" w:type="dxa"/>
            <w:vAlign w:val="center"/>
          </w:tcPr>
          <w:p w14:paraId="65A67A48" w14:textId="77777777" w:rsidR="00116538" w:rsidRDefault="00116538">
            <w:pPr>
              <w:jc w:val="center"/>
              <w:rPr>
                <w:rFonts w:cs="Calibri"/>
                <w:spacing w:val="20"/>
              </w:rPr>
            </w:pPr>
          </w:p>
        </w:tc>
        <w:tc>
          <w:tcPr>
            <w:tcW w:w="1073" w:type="dxa"/>
            <w:vAlign w:val="center"/>
          </w:tcPr>
          <w:p w14:paraId="3EAE1790" w14:textId="77777777" w:rsidR="00116538" w:rsidRDefault="00116538">
            <w:pPr>
              <w:jc w:val="center"/>
              <w:rPr>
                <w:rFonts w:cs="Calibri"/>
                <w:spacing w:val="20"/>
              </w:rPr>
            </w:pPr>
          </w:p>
        </w:tc>
        <w:tc>
          <w:tcPr>
            <w:tcW w:w="894" w:type="dxa"/>
            <w:vAlign w:val="center"/>
          </w:tcPr>
          <w:p w14:paraId="37CACF5F" w14:textId="77777777" w:rsidR="00116538" w:rsidRDefault="00116538">
            <w:pPr>
              <w:jc w:val="center"/>
              <w:rPr>
                <w:rFonts w:cs="Calibri"/>
                <w:spacing w:val="20"/>
              </w:rPr>
            </w:pPr>
          </w:p>
        </w:tc>
        <w:tc>
          <w:tcPr>
            <w:tcW w:w="894" w:type="dxa"/>
            <w:vAlign w:val="center"/>
          </w:tcPr>
          <w:p w14:paraId="7A82441A" w14:textId="77777777" w:rsidR="00116538" w:rsidRDefault="00116538">
            <w:pPr>
              <w:jc w:val="center"/>
              <w:rPr>
                <w:rFonts w:cs="Calibri"/>
                <w:spacing w:val="20"/>
              </w:rPr>
            </w:pPr>
          </w:p>
        </w:tc>
        <w:tc>
          <w:tcPr>
            <w:tcW w:w="714" w:type="dxa"/>
            <w:vAlign w:val="center"/>
          </w:tcPr>
          <w:p w14:paraId="727B9C6B" w14:textId="77777777" w:rsidR="00116538" w:rsidRDefault="00116538">
            <w:pPr>
              <w:jc w:val="center"/>
              <w:rPr>
                <w:rFonts w:cs="Calibri"/>
                <w:spacing w:val="20"/>
              </w:rPr>
            </w:pPr>
          </w:p>
        </w:tc>
      </w:tr>
      <w:tr w:rsidR="00116538" w14:paraId="75B93172" w14:textId="77777777">
        <w:trPr>
          <w:trHeight w:val="454"/>
        </w:trPr>
        <w:tc>
          <w:tcPr>
            <w:tcW w:w="642" w:type="dxa"/>
            <w:vAlign w:val="center"/>
          </w:tcPr>
          <w:p w14:paraId="4A570C3D" w14:textId="77777777" w:rsidR="00116538" w:rsidRDefault="00116538">
            <w:pPr>
              <w:jc w:val="center"/>
              <w:rPr>
                <w:rFonts w:cs="Calibri"/>
                <w:spacing w:val="20"/>
              </w:rPr>
            </w:pPr>
          </w:p>
        </w:tc>
        <w:tc>
          <w:tcPr>
            <w:tcW w:w="1072" w:type="dxa"/>
            <w:vAlign w:val="center"/>
          </w:tcPr>
          <w:p w14:paraId="087D6338" w14:textId="77777777" w:rsidR="00116538" w:rsidRDefault="00116538">
            <w:pPr>
              <w:jc w:val="center"/>
              <w:rPr>
                <w:rFonts w:cs="Calibri"/>
                <w:spacing w:val="20"/>
              </w:rPr>
            </w:pPr>
          </w:p>
        </w:tc>
        <w:tc>
          <w:tcPr>
            <w:tcW w:w="1430" w:type="dxa"/>
            <w:vAlign w:val="center"/>
          </w:tcPr>
          <w:p w14:paraId="4D5413C4" w14:textId="77777777" w:rsidR="00116538" w:rsidRDefault="00116538">
            <w:pPr>
              <w:jc w:val="center"/>
              <w:rPr>
                <w:rFonts w:cs="Calibri"/>
                <w:spacing w:val="20"/>
              </w:rPr>
            </w:pPr>
          </w:p>
        </w:tc>
        <w:tc>
          <w:tcPr>
            <w:tcW w:w="1610" w:type="dxa"/>
            <w:vAlign w:val="center"/>
          </w:tcPr>
          <w:p w14:paraId="2D87176D" w14:textId="77777777" w:rsidR="00116538" w:rsidRDefault="00116538">
            <w:pPr>
              <w:jc w:val="center"/>
              <w:rPr>
                <w:rFonts w:cs="Calibri"/>
                <w:spacing w:val="20"/>
              </w:rPr>
            </w:pPr>
          </w:p>
        </w:tc>
        <w:tc>
          <w:tcPr>
            <w:tcW w:w="1072" w:type="dxa"/>
            <w:vAlign w:val="center"/>
          </w:tcPr>
          <w:p w14:paraId="329A868B" w14:textId="77777777" w:rsidR="00116538" w:rsidRDefault="00116538">
            <w:pPr>
              <w:jc w:val="center"/>
              <w:rPr>
                <w:rFonts w:cs="Calibri"/>
                <w:spacing w:val="20"/>
              </w:rPr>
            </w:pPr>
          </w:p>
        </w:tc>
        <w:tc>
          <w:tcPr>
            <w:tcW w:w="1073" w:type="dxa"/>
            <w:vAlign w:val="center"/>
          </w:tcPr>
          <w:p w14:paraId="6D284315" w14:textId="77777777" w:rsidR="00116538" w:rsidRDefault="00116538">
            <w:pPr>
              <w:jc w:val="center"/>
              <w:rPr>
                <w:rFonts w:cs="Calibri"/>
                <w:spacing w:val="20"/>
              </w:rPr>
            </w:pPr>
          </w:p>
        </w:tc>
        <w:tc>
          <w:tcPr>
            <w:tcW w:w="894" w:type="dxa"/>
            <w:vAlign w:val="center"/>
          </w:tcPr>
          <w:p w14:paraId="3CA26C7F" w14:textId="77777777" w:rsidR="00116538" w:rsidRDefault="00116538">
            <w:pPr>
              <w:jc w:val="center"/>
              <w:rPr>
                <w:rFonts w:cs="Calibri"/>
                <w:spacing w:val="20"/>
              </w:rPr>
            </w:pPr>
          </w:p>
        </w:tc>
        <w:tc>
          <w:tcPr>
            <w:tcW w:w="894" w:type="dxa"/>
            <w:vAlign w:val="center"/>
          </w:tcPr>
          <w:p w14:paraId="3E292552" w14:textId="77777777" w:rsidR="00116538" w:rsidRDefault="00116538">
            <w:pPr>
              <w:jc w:val="center"/>
              <w:rPr>
                <w:rFonts w:cs="Calibri"/>
                <w:spacing w:val="20"/>
              </w:rPr>
            </w:pPr>
          </w:p>
        </w:tc>
        <w:tc>
          <w:tcPr>
            <w:tcW w:w="714" w:type="dxa"/>
            <w:vAlign w:val="center"/>
          </w:tcPr>
          <w:p w14:paraId="4B8984D1" w14:textId="77777777" w:rsidR="00116538" w:rsidRDefault="00116538">
            <w:pPr>
              <w:jc w:val="center"/>
              <w:rPr>
                <w:rFonts w:cs="Calibri"/>
                <w:spacing w:val="20"/>
              </w:rPr>
            </w:pPr>
          </w:p>
        </w:tc>
      </w:tr>
      <w:tr w:rsidR="00116538" w14:paraId="2E74877A" w14:textId="77777777">
        <w:trPr>
          <w:trHeight w:val="454"/>
        </w:trPr>
        <w:tc>
          <w:tcPr>
            <w:tcW w:w="642" w:type="dxa"/>
            <w:vAlign w:val="center"/>
          </w:tcPr>
          <w:p w14:paraId="5CAAD55A" w14:textId="77777777" w:rsidR="00116538" w:rsidRDefault="00116538">
            <w:pPr>
              <w:jc w:val="center"/>
              <w:rPr>
                <w:rFonts w:cs="Calibri"/>
                <w:spacing w:val="20"/>
              </w:rPr>
            </w:pPr>
          </w:p>
        </w:tc>
        <w:tc>
          <w:tcPr>
            <w:tcW w:w="1072" w:type="dxa"/>
            <w:vAlign w:val="center"/>
          </w:tcPr>
          <w:p w14:paraId="20C7D01D" w14:textId="77777777" w:rsidR="00116538" w:rsidRDefault="00116538">
            <w:pPr>
              <w:jc w:val="center"/>
              <w:rPr>
                <w:rFonts w:cs="Calibri"/>
                <w:spacing w:val="20"/>
              </w:rPr>
            </w:pPr>
          </w:p>
        </w:tc>
        <w:tc>
          <w:tcPr>
            <w:tcW w:w="1430" w:type="dxa"/>
            <w:vAlign w:val="center"/>
          </w:tcPr>
          <w:p w14:paraId="2C87AA06" w14:textId="77777777" w:rsidR="00116538" w:rsidRDefault="00116538">
            <w:pPr>
              <w:jc w:val="center"/>
              <w:rPr>
                <w:rFonts w:cs="Calibri"/>
                <w:spacing w:val="20"/>
              </w:rPr>
            </w:pPr>
          </w:p>
        </w:tc>
        <w:tc>
          <w:tcPr>
            <w:tcW w:w="1610" w:type="dxa"/>
            <w:vAlign w:val="center"/>
          </w:tcPr>
          <w:p w14:paraId="6B927893" w14:textId="77777777" w:rsidR="00116538" w:rsidRDefault="00116538">
            <w:pPr>
              <w:jc w:val="center"/>
              <w:rPr>
                <w:rFonts w:cs="Calibri"/>
                <w:spacing w:val="20"/>
              </w:rPr>
            </w:pPr>
          </w:p>
        </w:tc>
        <w:tc>
          <w:tcPr>
            <w:tcW w:w="1072" w:type="dxa"/>
            <w:vAlign w:val="center"/>
          </w:tcPr>
          <w:p w14:paraId="6D289BC8" w14:textId="77777777" w:rsidR="00116538" w:rsidRDefault="00116538">
            <w:pPr>
              <w:jc w:val="center"/>
              <w:rPr>
                <w:rFonts w:cs="Calibri"/>
                <w:spacing w:val="20"/>
              </w:rPr>
            </w:pPr>
          </w:p>
        </w:tc>
        <w:tc>
          <w:tcPr>
            <w:tcW w:w="1073" w:type="dxa"/>
            <w:vAlign w:val="center"/>
          </w:tcPr>
          <w:p w14:paraId="49ED3593" w14:textId="77777777" w:rsidR="00116538" w:rsidRDefault="00116538">
            <w:pPr>
              <w:jc w:val="center"/>
              <w:rPr>
                <w:rFonts w:cs="Calibri"/>
                <w:spacing w:val="20"/>
              </w:rPr>
            </w:pPr>
          </w:p>
        </w:tc>
        <w:tc>
          <w:tcPr>
            <w:tcW w:w="894" w:type="dxa"/>
            <w:vAlign w:val="center"/>
          </w:tcPr>
          <w:p w14:paraId="2C2D343A" w14:textId="77777777" w:rsidR="00116538" w:rsidRDefault="00116538">
            <w:pPr>
              <w:jc w:val="center"/>
              <w:rPr>
                <w:rFonts w:cs="Calibri"/>
                <w:spacing w:val="20"/>
              </w:rPr>
            </w:pPr>
          </w:p>
        </w:tc>
        <w:tc>
          <w:tcPr>
            <w:tcW w:w="894" w:type="dxa"/>
            <w:vAlign w:val="center"/>
          </w:tcPr>
          <w:p w14:paraId="5D395728" w14:textId="77777777" w:rsidR="00116538" w:rsidRDefault="00116538">
            <w:pPr>
              <w:jc w:val="center"/>
              <w:rPr>
                <w:rFonts w:cs="Calibri"/>
                <w:spacing w:val="20"/>
              </w:rPr>
            </w:pPr>
          </w:p>
        </w:tc>
        <w:tc>
          <w:tcPr>
            <w:tcW w:w="714" w:type="dxa"/>
            <w:vAlign w:val="center"/>
          </w:tcPr>
          <w:p w14:paraId="7BD17B4F" w14:textId="77777777" w:rsidR="00116538" w:rsidRDefault="00116538">
            <w:pPr>
              <w:jc w:val="center"/>
              <w:rPr>
                <w:rFonts w:cs="Calibri"/>
                <w:spacing w:val="20"/>
              </w:rPr>
            </w:pPr>
          </w:p>
        </w:tc>
      </w:tr>
      <w:tr w:rsidR="00116538" w14:paraId="5EE6C8C9" w14:textId="77777777">
        <w:trPr>
          <w:trHeight w:val="454"/>
        </w:trPr>
        <w:tc>
          <w:tcPr>
            <w:tcW w:w="642" w:type="dxa"/>
            <w:vAlign w:val="center"/>
          </w:tcPr>
          <w:p w14:paraId="477E1DE0" w14:textId="77777777" w:rsidR="00116538" w:rsidRDefault="00116538">
            <w:pPr>
              <w:jc w:val="center"/>
              <w:rPr>
                <w:rFonts w:cs="Calibri"/>
                <w:spacing w:val="20"/>
              </w:rPr>
            </w:pPr>
          </w:p>
        </w:tc>
        <w:tc>
          <w:tcPr>
            <w:tcW w:w="1072" w:type="dxa"/>
            <w:vAlign w:val="center"/>
          </w:tcPr>
          <w:p w14:paraId="4C4CE9F3" w14:textId="77777777" w:rsidR="00116538" w:rsidRDefault="00116538">
            <w:pPr>
              <w:jc w:val="center"/>
              <w:rPr>
                <w:rFonts w:cs="Calibri"/>
                <w:spacing w:val="20"/>
              </w:rPr>
            </w:pPr>
          </w:p>
        </w:tc>
        <w:tc>
          <w:tcPr>
            <w:tcW w:w="1430" w:type="dxa"/>
            <w:vAlign w:val="center"/>
          </w:tcPr>
          <w:p w14:paraId="3DB7E55F" w14:textId="77777777" w:rsidR="00116538" w:rsidRDefault="00116538">
            <w:pPr>
              <w:jc w:val="center"/>
              <w:rPr>
                <w:rFonts w:cs="Calibri"/>
                <w:spacing w:val="20"/>
              </w:rPr>
            </w:pPr>
          </w:p>
        </w:tc>
        <w:tc>
          <w:tcPr>
            <w:tcW w:w="1610" w:type="dxa"/>
            <w:vAlign w:val="center"/>
          </w:tcPr>
          <w:p w14:paraId="52E73C09" w14:textId="77777777" w:rsidR="00116538" w:rsidRDefault="00116538">
            <w:pPr>
              <w:jc w:val="center"/>
              <w:rPr>
                <w:rFonts w:cs="Calibri"/>
                <w:spacing w:val="20"/>
              </w:rPr>
            </w:pPr>
          </w:p>
        </w:tc>
        <w:tc>
          <w:tcPr>
            <w:tcW w:w="1072" w:type="dxa"/>
            <w:vAlign w:val="center"/>
          </w:tcPr>
          <w:p w14:paraId="0BF70CE6" w14:textId="77777777" w:rsidR="00116538" w:rsidRDefault="00116538">
            <w:pPr>
              <w:jc w:val="center"/>
              <w:rPr>
                <w:rFonts w:cs="Calibri"/>
                <w:spacing w:val="20"/>
              </w:rPr>
            </w:pPr>
          </w:p>
        </w:tc>
        <w:tc>
          <w:tcPr>
            <w:tcW w:w="1073" w:type="dxa"/>
            <w:vAlign w:val="center"/>
          </w:tcPr>
          <w:p w14:paraId="1FB68F0D" w14:textId="77777777" w:rsidR="00116538" w:rsidRDefault="00116538">
            <w:pPr>
              <w:jc w:val="center"/>
              <w:rPr>
                <w:rFonts w:cs="Calibri"/>
                <w:spacing w:val="20"/>
              </w:rPr>
            </w:pPr>
          </w:p>
        </w:tc>
        <w:tc>
          <w:tcPr>
            <w:tcW w:w="894" w:type="dxa"/>
            <w:vAlign w:val="center"/>
          </w:tcPr>
          <w:p w14:paraId="399AA1BE" w14:textId="77777777" w:rsidR="00116538" w:rsidRDefault="00116538">
            <w:pPr>
              <w:jc w:val="center"/>
              <w:rPr>
                <w:rFonts w:cs="Calibri"/>
                <w:spacing w:val="20"/>
              </w:rPr>
            </w:pPr>
          </w:p>
        </w:tc>
        <w:tc>
          <w:tcPr>
            <w:tcW w:w="894" w:type="dxa"/>
            <w:vAlign w:val="center"/>
          </w:tcPr>
          <w:p w14:paraId="7C3BBC74" w14:textId="77777777" w:rsidR="00116538" w:rsidRDefault="00116538">
            <w:pPr>
              <w:jc w:val="center"/>
              <w:rPr>
                <w:rFonts w:cs="Calibri"/>
                <w:spacing w:val="20"/>
              </w:rPr>
            </w:pPr>
          </w:p>
        </w:tc>
        <w:tc>
          <w:tcPr>
            <w:tcW w:w="714" w:type="dxa"/>
            <w:vAlign w:val="center"/>
          </w:tcPr>
          <w:p w14:paraId="1AB9A474" w14:textId="77777777" w:rsidR="00116538" w:rsidRDefault="00116538">
            <w:pPr>
              <w:jc w:val="center"/>
              <w:rPr>
                <w:rFonts w:cs="Calibri"/>
                <w:spacing w:val="20"/>
              </w:rPr>
            </w:pPr>
          </w:p>
        </w:tc>
      </w:tr>
      <w:tr w:rsidR="00116538" w14:paraId="514C083F" w14:textId="77777777">
        <w:trPr>
          <w:trHeight w:val="454"/>
        </w:trPr>
        <w:tc>
          <w:tcPr>
            <w:tcW w:w="642" w:type="dxa"/>
            <w:vAlign w:val="center"/>
          </w:tcPr>
          <w:p w14:paraId="56B1AE45" w14:textId="77777777" w:rsidR="00116538" w:rsidRDefault="00116538">
            <w:pPr>
              <w:jc w:val="center"/>
              <w:rPr>
                <w:rFonts w:cs="Calibri"/>
                <w:spacing w:val="20"/>
              </w:rPr>
            </w:pPr>
          </w:p>
        </w:tc>
        <w:tc>
          <w:tcPr>
            <w:tcW w:w="1072" w:type="dxa"/>
            <w:vAlign w:val="center"/>
          </w:tcPr>
          <w:p w14:paraId="79777271" w14:textId="77777777" w:rsidR="00116538" w:rsidRDefault="00116538">
            <w:pPr>
              <w:jc w:val="center"/>
              <w:rPr>
                <w:rFonts w:cs="Calibri"/>
                <w:spacing w:val="20"/>
              </w:rPr>
            </w:pPr>
          </w:p>
        </w:tc>
        <w:tc>
          <w:tcPr>
            <w:tcW w:w="1430" w:type="dxa"/>
            <w:vAlign w:val="center"/>
          </w:tcPr>
          <w:p w14:paraId="766E5009" w14:textId="77777777" w:rsidR="00116538" w:rsidRDefault="00116538">
            <w:pPr>
              <w:jc w:val="center"/>
              <w:rPr>
                <w:rFonts w:cs="Calibri"/>
                <w:spacing w:val="20"/>
              </w:rPr>
            </w:pPr>
          </w:p>
        </w:tc>
        <w:tc>
          <w:tcPr>
            <w:tcW w:w="1610" w:type="dxa"/>
            <w:vAlign w:val="center"/>
          </w:tcPr>
          <w:p w14:paraId="01015432" w14:textId="77777777" w:rsidR="00116538" w:rsidRDefault="00116538">
            <w:pPr>
              <w:jc w:val="center"/>
              <w:rPr>
                <w:rFonts w:cs="Calibri"/>
                <w:spacing w:val="20"/>
              </w:rPr>
            </w:pPr>
          </w:p>
        </w:tc>
        <w:tc>
          <w:tcPr>
            <w:tcW w:w="1072" w:type="dxa"/>
            <w:vAlign w:val="center"/>
          </w:tcPr>
          <w:p w14:paraId="2B07BD6F" w14:textId="77777777" w:rsidR="00116538" w:rsidRDefault="00116538">
            <w:pPr>
              <w:jc w:val="center"/>
              <w:rPr>
                <w:rFonts w:cs="Calibri"/>
                <w:spacing w:val="20"/>
              </w:rPr>
            </w:pPr>
          </w:p>
        </w:tc>
        <w:tc>
          <w:tcPr>
            <w:tcW w:w="1073" w:type="dxa"/>
            <w:vAlign w:val="center"/>
          </w:tcPr>
          <w:p w14:paraId="62FB18CD" w14:textId="77777777" w:rsidR="00116538" w:rsidRDefault="00116538">
            <w:pPr>
              <w:jc w:val="center"/>
              <w:rPr>
                <w:rFonts w:cs="Calibri"/>
                <w:spacing w:val="20"/>
              </w:rPr>
            </w:pPr>
          </w:p>
        </w:tc>
        <w:tc>
          <w:tcPr>
            <w:tcW w:w="894" w:type="dxa"/>
            <w:vAlign w:val="center"/>
          </w:tcPr>
          <w:p w14:paraId="55F34EC5" w14:textId="77777777" w:rsidR="00116538" w:rsidRDefault="00116538">
            <w:pPr>
              <w:jc w:val="center"/>
              <w:rPr>
                <w:rFonts w:cs="Calibri"/>
                <w:spacing w:val="20"/>
              </w:rPr>
            </w:pPr>
          </w:p>
        </w:tc>
        <w:tc>
          <w:tcPr>
            <w:tcW w:w="894" w:type="dxa"/>
            <w:vAlign w:val="center"/>
          </w:tcPr>
          <w:p w14:paraId="7221B913" w14:textId="77777777" w:rsidR="00116538" w:rsidRDefault="00116538">
            <w:pPr>
              <w:jc w:val="center"/>
              <w:rPr>
                <w:rFonts w:cs="Calibri"/>
                <w:spacing w:val="20"/>
              </w:rPr>
            </w:pPr>
          </w:p>
        </w:tc>
        <w:tc>
          <w:tcPr>
            <w:tcW w:w="714" w:type="dxa"/>
            <w:vAlign w:val="center"/>
          </w:tcPr>
          <w:p w14:paraId="12C6021F" w14:textId="77777777" w:rsidR="00116538" w:rsidRDefault="00116538">
            <w:pPr>
              <w:jc w:val="center"/>
              <w:rPr>
                <w:rFonts w:cs="Calibri"/>
                <w:spacing w:val="20"/>
              </w:rPr>
            </w:pPr>
          </w:p>
        </w:tc>
      </w:tr>
      <w:tr w:rsidR="00116538" w14:paraId="6F19CB4F" w14:textId="77777777">
        <w:trPr>
          <w:trHeight w:val="454"/>
        </w:trPr>
        <w:tc>
          <w:tcPr>
            <w:tcW w:w="642" w:type="dxa"/>
            <w:vAlign w:val="center"/>
          </w:tcPr>
          <w:p w14:paraId="6CE5406F" w14:textId="77777777" w:rsidR="00116538" w:rsidRDefault="00116538">
            <w:pPr>
              <w:jc w:val="center"/>
              <w:rPr>
                <w:rFonts w:cs="Calibri"/>
                <w:spacing w:val="20"/>
              </w:rPr>
            </w:pPr>
          </w:p>
        </w:tc>
        <w:tc>
          <w:tcPr>
            <w:tcW w:w="1072" w:type="dxa"/>
            <w:vAlign w:val="center"/>
          </w:tcPr>
          <w:p w14:paraId="31E5E394" w14:textId="77777777" w:rsidR="00116538" w:rsidRDefault="00116538">
            <w:pPr>
              <w:jc w:val="center"/>
              <w:rPr>
                <w:rFonts w:cs="Calibri"/>
                <w:spacing w:val="20"/>
              </w:rPr>
            </w:pPr>
          </w:p>
        </w:tc>
        <w:tc>
          <w:tcPr>
            <w:tcW w:w="1430" w:type="dxa"/>
            <w:vAlign w:val="center"/>
          </w:tcPr>
          <w:p w14:paraId="5B5864FA" w14:textId="77777777" w:rsidR="00116538" w:rsidRDefault="00116538">
            <w:pPr>
              <w:jc w:val="center"/>
              <w:rPr>
                <w:rFonts w:cs="Calibri"/>
                <w:spacing w:val="20"/>
              </w:rPr>
            </w:pPr>
          </w:p>
        </w:tc>
        <w:tc>
          <w:tcPr>
            <w:tcW w:w="1610" w:type="dxa"/>
            <w:vAlign w:val="center"/>
          </w:tcPr>
          <w:p w14:paraId="6926BE35" w14:textId="77777777" w:rsidR="00116538" w:rsidRDefault="00116538">
            <w:pPr>
              <w:jc w:val="center"/>
              <w:rPr>
                <w:rFonts w:cs="Calibri"/>
                <w:spacing w:val="20"/>
              </w:rPr>
            </w:pPr>
          </w:p>
        </w:tc>
        <w:tc>
          <w:tcPr>
            <w:tcW w:w="1072" w:type="dxa"/>
            <w:vAlign w:val="center"/>
          </w:tcPr>
          <w:p w14:paraId="0E5BECF8" w14:textId="77777777" w:rsidR="00116538" w:rsidRDefault="00116538">
            <w:pPr>
              <w:jc w:val="center"/>
              <w:rPr>
                <w:rFonts w:cs="Calibri"/>
                <w:spacing w:val="20"/>
              </w:rPr>
            </w:pPr>
          </w:p>
        </w:tc>
        <w:tc>
          <w:tcPr>
            <w:tcW w:w="1073" w:type="dxa"/>
            <w:vAlign w:val="center"/>
          </w:tcPr>
          <w:p w14:paraId="779EA747" w14:textId="77777777" w:rsidR="00116538" w:rsidRDefault="00116538">
            <w:pPr>
              <w:jc w:val="center"/>
              <w:rPr>
                <w:rFonts w:cs="Calibri"/>
                <w:spacing w:val="20"/>
              </w:rPr>
            </w:pPr>
          </w:p>
        </w:tc>
        <w:tc>
          <w:tcPr>
            <w:tcW w:w="894" w:type="dxa"/>
            <w:vAlign w:val="center"/>
          </w:tcPr>
          <w:p w14:paraId="1C84500C" w14:textId="77777777" w:rsidR="00116538" w:rsidRDefault="00116538">
            <w:pPr>
              <w:jc w:val="center"/>
              <w:rPr>
                <w:rFonts w:cs="Calibri"/>
                <w:spacing w:val="20"/>
              </w:rPr>
            </w:pPr>
          </w:p>
        </w:tc>
        <w:tc>
          <w:tcPr>
            <w:tcW w:w="894" w:type="dxa"/>
            <w:vAlign w:val="center"/>
          </w:tcPr>
          <w:p w14:paraId="1AFF9C93" w14:textId="77777777" w:rsidR="00116538" w:rsidRDefault="00116538">
            <w:pPr>
              <w:jc w:val="center"/>
              <w:rPr>
                <w:rFonts w:cs="Calibri"/>
                <w:spacing w:val="20"/>
              </w:rPr>
            </w:pPr>
          </w:p>
        </w:tc>
        <w:tc>
          <w:tcPr>
            <w:tcW w:w="714" w:type="dxa"/>
            <w:vAlign w:val="center"/>
          </w:tcPr>
          <w:p w14:paraId="5B26806D" w14:textId="77777777" w:rsidR="00116538" w:rsidRDefault="00116538">
            <w:pPr>
              <w:jc w:val="center"/>
              <w:rPr>
                <w:rFonts w:cs="Calibri"/>
                <w:spacing w:val="20"/>
              </w:rPr>
            </w:pPr>
          </w:p>
        </w:tc>
      </w:tr>
      <w:tr w:rsidR="00116538" w14:paraId="34D701DC" w14:textId="77777777">
        <w:trPr>
          <w:trHeight w:val="454"/>
        </w:trPr>
        <w:tc>
          <w:tcPr>
            <w:tcW w:w="642" w:type="dxa"/>
            <w:vAlign w:val="center"/>
          </w:tcPr>
          <w:p w14:paraId="4B997D40" w14:textId="77777777" w:rsidR="00116538" w:rsidRDefault="00116538">
            <w:pPr>
              <w:jc w:val="center"/>
              <w:rPr>
                <w:rFonts w:cs="Calibri"/>
                <w:spacing w:val="20"/>
              </w:rPr>
            </w:pPr>
          </w:p>
        </w:tc>
        <w:tc>
          <w:tcPr>
            <w:tcW w:w="1072" w:type="dxa"/>
            <w:vAlign w:val="center"/>
          </w:tcPr>
          <w:p w14:paraId="5A66DB49" w14:textId="77777777" w:rsidR="00116538" w:rsidRDefault="00116538">
            <w:pPr>
              <w:jc w:val="center"/>
              <w:rPr>
                <w:rFonts w:cs="Calibri"/>
                <w:spacing w:val="20"/>
              </w:rPr>
            </w:pPr>
          </w:p>
        </w:tc>
        <w:tc>
          <w:tcPr>
            <w:tcW w:w="1430" w:type="dxa"/>
            <w:vAlign w:val="center"/>
          </w:tcPr>
          <w:p w14:paraId="36F773F5" w14:textId="77777777" w:rsidR="00116538" w:rsidRDefault="00116538">
            <w:pPr>
              <w:jc w:val="center"/>
              <w:rPr>
                <w:rFonts w:cs="Calibri"/>
                <w:spacing w:val="20"/>
              </w:rPr>
            </w:pPr>
          </w:p>
        </w:tc>
        <w:tc>
          <w:tcPr>
            <w:tcW w:w="1610" w:type="dxa"/>
            <w:vAlign w:val="center"/>
          </w:tcPr>
          <w:p w14:paraId="4E28622F" w14:textId="77777777" w:rsidR="00116538" w:rsidRDefault="00116538">
            <w:pPr>
              <w:jc w:val="center"/>
              <w:rPr>
                <w:rFonts w:cs="Calibri"/>
                <w:spacing w:val="20"/>
              </w:rPr>
            </w:pPr>
          </w:p>
        </w:tc>
        <w:tc>
          <w:tcPr>
            <w:tcW w:w="1072" w:type="dxa"/>
            <w:vAlign w:val="center"/>
          </w:tcPr>
          <w:p w14:paraId="7E4B794A" w14:textId="77777777" w:rsidR="00116538" w:rsidRDefault="00116538">
            <w:pPr>
              <w:jc w:val="center"/>
              <w:rPr>
                <w:rFonts w:cs="Calibri"/>
                <w:spacing w:val="20"/>
              </w:rPr>
            </w:pPr>
          </w:p>
        </w:tc>
        <w:tc>
          <w:tcPr>
            <w:tcW w:w="1073" w:type="dxa"/>
            <w:vAlign w:val="center"/>
          </w:tcPr>
          <w:p w14:paraId="30791261" w14:textId="77777777" w:rsidR="00116538" w:rsidRDefault="00116538">
            <w:pPr>
              <w:jc w:val="center"/>
              <w:rPr>
                <w:rFonts w:cs="Calibri"/>
                <w:spacing w:val="20"/>
              </w:rPr>
            </w:pPr>
          </w:p>
        </w:tc>
        <w:tc>
          <w:tcPr>
            <w:tcW w:w="894" w:type="dxa"/>
            <w:vAlign w:val="center"/>
          </w:tcPr>
          <w:p w14:paraId="2FC2EEE0" w14:textId="77777777" w:rsidR="00116538" w:rsidRDefault="00116538">
            <w:pPr>
              <w:jc w:val="center"/>
              <w:rPr>
                <w:rFonts w:cs="Calibri"/>
                <w:spacing w:val="20"/>
              </w:rPr>
            </w:pPr>
          </w:p>
        </w:tc>
        <w:tc>
          <w:tcPr>
            <w:tcW w:w="894" w:type="dxa"/>
            <w:vAlign w:val="center"/>
          </w:tcPr>
          <w:p w14:paraId="6452E6D5" w14:textId="77777777" w:rsidR="00116538" w:rsidRDefault="00116538">
            <w:pPr>
              <w:jc w:val="center"/>
              <w:rPr>
                <w:rFonts w:cs="Calibri"/>
                <w:spacing w:val="20"/>
              </w:rPr>
            </w:pPr>
          </w:p>
        </w:tc>
        <w:tc>
          <w:tcPr>
            <w:tcW w:w="714" w:type="dxa"/>
            <w:vAlign w:val="center"/>
          </w:tcPr>
          <w:p w14:paraId="5B6E62F4" w14:textId="77777777" w:rsidR="00116538" w:rsidRDefault="00116538">
            <w:pPr>
              <w:jc w:val="center"/>
              <w:rPr>
                <w:rFonts w:cs="Calibri"/>
                <w:spacing w:val="20"/>
              </w:rPr>
            </w:pPr>
          </w:p>
        </w:tc>
      </w:tr>
      <w:tr w:rsidR="00116538" w14:paraId="5C17B712" w14:textId="77777777">
        <w:trPr>
          <w:trHeight w:val="454"/>
        </w:trPr>
        <w:tc>
          <w:tcPr>
            <w:tcW w:w="642" w:type="dxa"/>
            <w:vAlign w:val="center"/>
          </w:tcPr>
          <w:p w14:paraId="376F18E2" w14:textId="77777777" w:rsidR="00116538" w:rsidRDefault="00116538">
            <w:pPr>
              <w:jc w:val="center"/>
              <w:rPr>
                <w:rFonts w:cs="Calibri"/>
                <w:spacing w:val="20"/>
              </w:rPr>
            </w:pPr>
          </w:p>
        </w:tc>
        <w:tc>
          <w:tcPr>
            <w:tcW w:w="1072" w:type="dxa"/>
            <w:vAlign w:val="center"/>
          </w:tcPr>
          <w:p w14:paraId="3C1A6647" w14:textId="77777777" w:rsidR="00116538" w:rsidRDefault="00116538">
            <w:pPr>
              <w:jc w:val="center"/>
              <w:rPr>
                <w:rFonts w:cs="Calibri"/>
                <w:spacing w:val="20"/>
              </w:rPr>
            </w:pPr>
          </w:p>
        </w:tc>
        <w:tc>
          <w:tcPr>
            <w:tcW w:w="1430" w:type="dxa"/>
            <w:vAlign w:val="center"/>
          </w:tcPr>
          <w:p w14:paraId="5BD272E7" w14:textId="77777777" w:rsidR="00116538" w:rsidRDefault="00116538">
            <w:pPr>
              <w:jc w:val="center"/>
              <w:rPr>
                <w:rFonts w:cs="Calibri"/>
                <w:spacing w:val="20"/>
              </w:rPr>
            </w:pPr>
          </w:p>
        </w:tc>
        <w:tc>
          <w:tcPr>
            <w:tcW w:w="1610" w:type="dxa"/>
            <w:vAlign w:val="center"/>
          </w:tcPr>
          <w:p w14:paraId="338F0234" w14:textId="77777777" w:rsidR="00116538" w:rsidRDefault="00116538">
            <w:pPr>
              <w:jc w:val="center"/>
              <w:rPr>
                <w:rFonts w:cs="Calibri"/>
                <w:spacing w:val="20"/>
              </w:rPr>
            </w:pPr>
          </w:p>
        </w:tc>
        <w:tc>
          <w:tcPr>
            <w:tcW w:w="1072" w:type="dxa"/>
            <w:vAlign w:val="center"/>
          </w:tcPr>
          <w:p w14:paraId="10544927" w14:textId="77777777" w:rsidR="00116538" w:rsidRDefault="00116538">
            <w:pPr>
              <w:jc w:val="center"/>
              <w:rPr>
                <w:rFonts w:cs="Calibri"/>
                <w:spacing w:val="20"/>
              </w:rPr>
            </w:pPr>
          </w:p>
        </w:tc>
        <w:tc>
          <w:tcPr>
            <w:tcW w:w="1073" w:type="dxa"/>
            <w:vAlign w:val="center"/>
          </w:tcPr>
          <w:p w14:paraId="0C8722DB" w14:textId="77777777" w:rsidR="00116538" w:rsidRDefault="00116538">
            <w:pPr>
              <w:jc w:val="center"/>
              <w:rPr>
                <w:rFonts w:cs="Calibri"/>
                <w:spacing w:val="20"/>
              </w:rPr>
            </w:pPr>
          </w:p>
        </w:tc>
        <w:tc>
          <w:tcPr>
            <w:tcW w:w="894" w:type="dxa"/>
            <w:vAlign w:val="center"/>
          </w:tcPr>
          <w:p w14:paraId="3750DC30" w14:textId="77777777" w:rsidR="00116538" w:rsidRDefault="00116538">
            <w:pPr>
              <w:jc w:val="center"/>
              <w:rPr>
                <w:rFonts w:cs="Calibri"/>
                <w:spacing w:val="20"/>
              </w:rPr>
            </w:pPr>
          </w:p>
        </w:tc>
        <w:tc>
          <w:tcPr>
            <w:tcW w:w="894" w:type="dxa"/>
            <w:vAlign w:val="center"/>
          </w:tcPr>
          <w:p w14:paraId="341BF2DB" w14:textId="77777777" w:rsidR="00116538" w:rsidRDefault="00116538">
            <w:pPr>
              <w:jc w:val="center"/>
              <w:rPr>
                <w:rFonts w:cs="Calibri"/>
                <w:spacing w:val="20"/>
              </w:rPr>
            </w:pPr>
          </w:p>
        </w:tc>
        <w:tc>
          <w:tcPr>
            <w:tcW w:w="714" w:type="dxa"/>
            <w:vAlign w:val="center"/>
          </w:tcPr>
          <w:p w14:paraId="2F409819" w14:textId="77777777" w:rsidR="00116538" w:rsidRDefault="00116538">
            <w:pPr>
              <w:jc w:val="center"/>
              <w:rPr>
                <w:rFonts w:cs="Calibri"/>
                <w:spacing w:val="20"/>
              </w:rPr>
            </w:pPr>
          </w:p>
        </w:tc>
      </w:tr>
    </w:tbl>
    <w:p w14:paraId="14D70C07" w14:textId="77777777" w:rsidR="00116538" w:rsidRDefault="00116538">
      <w:pPr>
        <w:adjustRightInd w:val="0"/>
        <w:rPr>
          <w:rFonts w:cs="Calibri"/>
        </w:rPr>
      </w:pPr>
    </w:p>
    <w:p w14:paraId="18F51DE5" w14:textId="77777777" w:rsidR="00116538" w:rsidRDefault="00000000">
      <w:pPr>
        <w:ind w:firstLineChars="200" w:firstLine="420"/>
        <w:rPr>
          <w:rFonts w:cs="Calibri"/>
          <w:spacing w:val="20"/>
          <w:u w:val="single"/>
        </w:rPr>
      </w:pPr>
      <w:r>
        <w:rPr>
          <w:rFonts w:cs="Calibri"/>
        </w:rPr>
        <w:t>投标人全称：</w:t>
      </w:r>
      <w:r>
        <w:rPr>
          <w:rFonts w:cs="Calibri"/>
        </w:rPr>
        <w:t xml:space="preserve"> </w:t>
      </w:r>
      <w:r>
        <w:rPr>
          <w:rFonts w:cs="Calibri"/>
          <w:u w:val="single"/>
        </w:rPr>
        <w:t xml:space="preserve">                     </w:t>
      </w:r>
      <w:r>
        <w:rPr>
          <w:rFonts w:cs="Calibri"/>
        </w:rPr>
        <w:t>（盖单位公章）</w:t>
      </w:r>
    </w:p>
    <w:p w14:paraId="0E889A42" w14:textId="77777777" w:rsidR="001165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29929511" w14:textId="77777777" w:rsidR="00116538" w:rsidRDefault="00116538">
      <w:pPr>
        <w:ind w:firstLineChars="200" w:firstLine="420"/>
        <w:rPr>
          <w:rFonts w:cs="Calibri"/>
        </w:rPr>
      </w:pPr>
    </w:p>
    <w:p w14:paraId="776D84C4" w14:textId="77777777" w:rsidR="00116538" w:rsidRDefault="00000000">
      <w:pPr>
        <w:ind w:firstLineChars="200" w:firstLine="420"/>
        <w:rPr>
          <w:rFonts w:eastAsia="楷体" w:cs="Calibri"/>
        </w:rPr>
      </w:pPr>
      <w:r>
        <w:rPr>
          <w:rFonts w:eastAsia="楷体" w:cs="Calibri"/>
        </w:rPr>
        <w:t>填表说明：</w:t>
      </w:r>
    </w:p>
    <w:p w14:paraId="3F8B3A01" w14:textId="77777777" w:rsidR="00116538"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5B3D1A4B" w14:textId="77777777" w:rsidR="00116538"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52269898" w14:textId="77777777" w:rsidR="00116538"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2DB8E7E5" w14:textId="77777777" w:rsidR="00116538" w:rsidRDefault="00000000">
      <w:pPr>
        <w:ind w:firstLineChars="200" w:firstLine="420"/>
        <w:rPr>
          <w:rFonts w:eastAsia="楷体" w:cs="Calibri"/>
        </w:rPr>
      </w:pPr>
      <w:r>
        <w:rPr>
          <w:rFonts w:eastAsia="楷体" w:cs="Calibri"/>
        </w:rPr>
        <w:t>（</w:t>
      </w:r>
      <w:r>
        <w:rPr>
          <w:rFonts w:eastAsia="楷体" w:cs="Calibri"/>
        </w:rPr>
        <w:t>4</w:t>
      </w:r>
      <w:r>
        <w:rPr>
          <w:rFonts w:eastAsia="楷体" w:cs="Calibri"/>
        </w:rPr>
        <w:t>）评标办法所要求资料请务必提供。</w:t>
      </w:r>
    </w:p>
    <w:p w14:paraId="29A50C84" w14:textId="77777777" w:rsidR="00116538" w:rsidRDefault="00000000">
      <w:r>
        <w:br w:type="page"/>
      </w:r>
    </w:p>
    <w:p w14:paraId="3BDDF301" w14:textId="77777777" w:rsidR="00116538" w:rsidRDefault="00000000">
      <w:pPr>
        <w:pStyle w:val="3"/>
        <w:ind w:firstLine="420"/>
      </w:pPr>
      <w:bookmarkStart w:id="116" w:name="_Toc426996339"/>
      <w:bookmarkStart w:id="117" w:name="_Toc345575547"/>
      <w:bookmarkStart w:id="118" w:name="_Toc245088206"/>
      <w:bookmarkStart w:id="119" w:name="_Toc345575544"/>
      <w:r>
        <w:lastRenderedPageBreak/>
        <w:t>八、</w:t>
      </w:r>
      <w:bookmarkEnd w:id="116"/>
      <w:bookmarkEnd w:id="117"/>
      <w:r>
        <w:t>提供针对本项目的完整技术解决方案</w:t>
      </w:r>
    </w:p>
    <w:bookmarkEnd w:id="118"/>
    <w:bookmarkEnd w:id="119"/>
    <w:p w14:paraId="4CC0390A"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提供针对本项目的完整技术解决方案</w:t>
      </w:r>
    </w:p>
    <w:p w14:paraId="05592002" w14:textId="77777777" w:rsidR="00116538" w:rsidRDefault="00000000">
      <w:pPr>
        <w:pStyle w:val="3"/>
        <w:ind w:firstLine="420"/>
      </w:pPr>
      <w:r>
        <w:t>（</w:t>
      </w:r>
      <w:r>
        <w:rPr>
          <w:rFonts w:hint="eastAsia"/>
        </w:rPr>
        <w:t>一</w:t>
      </w:r>
      <w: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116538" w14:paraId="74265F21" w14:textId="77777777">
        <w:trPr>
          <w:trHeight w:val="454"/>
        </w:trPr>
        <w:tc>
          <w:tcPr>
            <w:tcW w:w="5784" w:type="dxa"/>
            <w:gridSpan w:val="3"/>
            <w:tcBorders>
              <w:right w:val="single" w:sz="4" w:space="0" w:color="auto"/>
            </w:tcBorders>
            <w:vAlign w:val="center"/>
          </w:tcPr>
          <w:p w14:paraId="472DAB5E" w14:textId="77777777" w:rsidR="0011653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招标文件要求</w:t>
            </w:r>
          </w:p>
        </w:tc>
        <w:tc>
          <w:tcPr>
            <w:tcW w:w="1994" w:type="dxa"/>
            <w:vMerge w:val="restart"/>
            <w:tcBorders>
              <w:left w:val="single" w:sz="4" w:space="0" w:color="auto"/>
              <w:right w:val="single" w:sz="4" w:space="0" w:color="auto"/>
            </w:tcBorders>
            <w:vAlign w:val="center"/>
          </w:tcPr>
          <w:p w14:paraId="3E14094B" w14:textId="77777777" w:rsidR="0011653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投标文件对应响应内容</w:t>
            </w:r>
          </w:p>
        </w:tc>
        <w:tc>
          <w:tcPr>
            <w:tcW w:w="1623" w:type="dxa"/>
            <w:vMerge w:val="restart"/>
            <w:tcBorders>
              <w:left w:val="single" w:sz="4" w:space="0" w:color="auto"/>
            </w:tcBorders>
            <w:vAlign w:val="center"/>
          </w:tcPr>
          <w:p w14:paraId="21B55B6A" w14:textId="77777777" w:rsidR="00116538" w:rsidRDefault="00000000">
            <w:pPr>
              <w:jc w:val="center"/>
              <w:rPr>
                <w:rFonts w:ascii="黑体" w:eastAsia="黑体" w:hAnsi="黑体" w:cs="黑体" w:hint="eastAsia"/>
              </w:rPr>
            </w:pPr>
            <w:r>
              <w:rPr>
                <w:rFonts w:ascii="黑体" w:eastAsia="黑体" w:hAnsi="黑体" w:cs="黑体" w:hint="eastAsia"/>
              </w:rPr>
              <w:t>是否满足</w:t>
            </w:r>
          </w:p>
          <w:p w14:paraId="4580AAD4" w14:textId="77777777" w:rsidR="00116538" w:rsidRDefault="00000000">
            <w:pPr>
              <w:jc w:val="center"/>
              <w:rPr>
                <w:rFonts w:ascii="黑体" w:eastAsia="黑体" w:hAnsi="黑体" w:cs="黑体" w:hint="eastAsia"/>
              </w:rPr>
            </w:pPr>
            <w:r>
              <w:rPr>
                <w:rFonts w:hint="eastAsia"/>
              </w:rPr>
              <w:t>（是</w:t>
            </w:r>
            <w:r>
              <w:rPr>
                <w:rFonts w:hint="eastAsia"/>
              </w:rPr>
              <w:t>/</w:t>
            </w:r>
            <w:r>
              <w:rPr>
                <w:rFonts w:hint="eastAsia"/>
              </w:rPr>
              <w:t>否）</w:t>
            </w:r>
          </w:p>
        </w:tc>
      </w:tr>
      <w:tr w:rsidR="00116538" w14:paraId="7161BB8A" w14:textId="77777777">
        <w:trPr>
          <w:trHeight w:val="454"/>
        </w:trPr>
        <w:tc>
          <w:tcPr>
            <w:tcW w:w="746" w:type="dxa"/>
            <w:tcBorders>
              <w:right w:val="single" w:sz="4" w:space="0" w:color="auto"/>
            </w:tcBorders>
            <w:vAlign w:val="center"/>
          </w:tcPr>
          <w:p w14:paraId="7F1C6634" w14:textId="77777777" w:rsidR="0011653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7F89C469" w14:textId="77777777" w:rsidR="0011653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6340E328" w14:textId="77777777" w:rsidR="0011653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4B576ED7" w14:textId="77777777" w:rsidR="00116538" w:rsidRDefault="00116538">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74440ADD" w14:textId="77777777" w:rsidR="00116538" w:rsidRDefault="00116538">
            <w:pPr>
              <w:jc w:val="center"/>
              <w:rPr>
                <w:rFonts w:ascii="黑体" w:eastAsia="黑体" w:hAnsi="黑体" w:cs="黑体" w:hint="eastAsia"/>
                <w:color w:val="000000"/>
                <w:kern w:val="40"/>
                <w:szCs w:val="21"/>
              </w:rPr>
            </w:pPr>
          </w:p>
        </w:tc>
      </w:tr>
      <w:tr w:rsidR="00116538" w14:paraId="26CF8B2F" w14:textId="77777777">
        <w:trPr>
          <w:trHeight w:val="454"/>
        </w:trPr>
        <w:tc>
          <w:tcPr>
            <w:tcW w:w="9401" w:type="dxa"/>
            <w:gridSpan w:val="5"/>
            <w:vAlign w:val="center"/>
          </w:tcPr>
          <w:p w14:paraId="4D6495B1" w14:textId="77777777" w:rsidR="00116538"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116538" w14:paraId="020575E5" w14:textId="77777777">
        <w:trPr>
          <w:trHeight w:val="454"/>
        </w:trPr>
        <w:tc>
          <w:tcPr>
            <w:tcW w:w="746" w:type="dxa"/>
            <w:tcBorders>
              <w:right w:val="single" w:sz="4" w:space="0" w:color="auto"/>
            </w:tcBorders>
            <w:vAlign w:val="center"/>
          </w:tcPr>
          <w:p w14:paraId="031B426D" w14:textId="77777777" w:rsidR="00116538"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47CFF37D" w14:textId="77777777" w:rsidR="00116538" w:rsidRDefault="0011653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0FBCDC7B" w14:textId="77777777" w:rsidR="00116538" w:rsidRDefault="0011653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5B630B89" w14:textId="77777777" w:rsidR="00116538" w:rsidRDefault="00116538">
            <w:pPr>
              <w:jc w:val="center"/>
              <w:rPr>
                <w:rFonts w:cs="Calibri"/>
                <w:color w:val="000000"/>
                <w:kern w:val="40"/>
                <w:szCs w:val="21"/>
              </w:rPr>
            </w:pPr>
          </w:p>
        </w:tc>
        <w:tc>
          <w:tcPr>
            <w:tcW w:w="1623" w:type="dxa"/>
            <w:tcBorders>
              <w:left w:val="single" w:sz="4" w:space="0" w:color="auto"/>
            </w:tcBorders>
            <w:vAlign w:val="center"/>
          </w:tcPr>
          <w:p w14:paraId="01BE7119" w14:textId="77777777" w:rsidR="00116538" w:rsidRDefault="00116538">
            <w:pPr>
              <w:jc w:val="center"/>
              <w:rPr>
                <w:rFonts w:cs="Calibri"/>
                <w:color w:val="000000"/>
                <w:kern w:val="40"/>
                <w:szCs w:val="21"/>
              </w:rPr>
            </w:pPr>
          </w:p>
        </w:tc>
      </w:tr>
      <w:tr w:rsidR="00116538" w14:paraId="13B0C339" w14:textId="77777777">
        <w:trPr>
          <w:trHeight w:val="454"/>
        </w:trPr>
        <w:tc>
          <w:tcPr>
            <w:tcW w:w="746" w:type="dxa"/>
            <w:tcBorders>
              <w:right w:val="single" w:sz="4" w:space="0" w:color="auto"/>
            </w:tcBorders>
            <w:vAlign w:val="center"/>
          </w:tcPr>
          <w:p w14:paraId="2688934F" w14:textId="77777777" w:rsidR="00116538"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60880241" w14:textId="77777777" w:rsidR="00116538" w:rsidRDefault="0011653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CCB5187" w14:textId="77777777" w:rsidR="00116538" w:rsidRDefault="0011653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7F0380AE" w14:textId="77777777" w:rsidR="00116538" w:rsidRDefault="00116538">
            <w:pPr>
              <w:jc w:val="center"/>
              <w:rPr>
                <w:rFonts w:cs="Calibri"/>
                <w:color w:val="000000"/>
                <w:kern w:val="40"/>
                <w:szCs w:val="21"/>
              </w:rPr>
            </w:pPr>
          </w:p>
        </w:tc>
        <w:tc>
          <w:tcPr>
            <w:tcW w:w="1623" w:type="dxa"/>
            <w:tcBorders>
              <w:left w:val="single" w:sz="4" w:space="0" w:color="auto"/>
            </w:tcBorders>
            <w:vAlign w:val="center"/>
          </w:tcPr>
          <w:p w14:paraId="446C8ED8" w14:textId="77777777" w:rsidR="00116538" w:rsidRDefault="00116538">
            <w:pPr>
              <w:jc w:val="center"/>
              <w:rPr>
                <w:rFonts w:cs="Calibri"/>
                <w:color w:val="000000"/>
                <w:kern w:val="40"/>
                <w:szCs w:val="21"/>
              </w:rPr>
            </w:pPr>
          </w:p>
        </w:tc>
      </w:tr>
      <w:tr w:rsidR="00116538" w14:paraId="3E0F974E" w14:textId="77777777">
        <w:trPr>
          <w:trHeight w:val="454"/>
        </w:trPr>
        <w:tc>
          <w:tcPr>
            <w:tcW w:w="746" w:type="dxa"/>
            <w:tcBorders>
              <w:right w:val="single" w:sz="4" w:space="0" w:color="auto"/>
            </w:tcBorders>
            <w:vAlign w:val="center"/>
          </w:tcPr>
          <w:p w14:paraId="7F3E1182" w14:textId="77777777" w:rsidR="00116538"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0B32A416" w14:textId="77777777" w:rsidR="00116538"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30CD9D36" w14:textId="77777777" w:rsidR="00116538"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5B14E374" w14:textId="77777777" w:rsidR="00116538" w:rsidRDefault="00116538">
            <w:pPr>
              <w:jc w:val="center"/>
              <w:rPr>
                <w:rFonts w:cs="Calibri"/>
                <w:color w:val="000000"/>
                <w:kern w:val="40"/>
                <w:szCs w:val="21"/>
              </w:rPr>
            </w:pPr>
          </w:p>
        </w:tc>
        <w:tc>
          <w:tcPr>
            <w:tcW w:w="1623" w:type="dxa"/>
            <w:tcBorders>
              <w:left w:val="single" w:sz="4" w:space="0" w:color="auto"/>
            </w:tcBorders>
            <w:vAlign w:val="center"/>
          </w:tcPr>
          <w:p w14:paraId="4B66B3E1" w14:textId="77777777" w:rsidR="00116538" w:rsidRDefault="00116538">
            <w:pPr>
              <w:jc w:val="center"/>
              <w:rPr>
                <w:rFonts w:cs="Calibri"/>
                <w:color w:val="000000"/>
                <w:kern w:val="40"/>
                <w:szCs w:val="21"/>
              </w:rPr>
            </w:pPr>
          </w:p>
        </w:tc>
      </w:tr>
    </w:tbl>
    <w:p w14:paraId="772C59A2" w14:textId="77777777" w:rsidR="00116538" w:rsidRDefault="00116538">
      <w:pPr>
        <w:rPr>
          <w:rFonts w:cs="Calibri"/>
        </w:rPr>
      </w:pPr>
    </w:p>
    <w:p w14:paraId="7B7794EF" w14:textId="77777777" w:rsidR="00116538" w:rsidRDefault="00000000">
      <w:pPr>
        <w:adjustRightInd w:val="0"/>
        <w:ind w:firstLineChars="200" w:firstLine="42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599830B" w14:textId="77777777" w:rsidR="00116538"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D451E54" w14:textId="77777777" w:rsidR="00116538" w:rsidRDefault="00116538">
      <w:pPr>
        <w:adjustRightInd w:val="0"/>
        <w:ind w:firstLineChars="200" w:firstLine="420"/>
        <w:rPr>
          <w:rFonts w:cs="Calibri"/>
          <w:szCs w:val="21"/>
        </w:rPr>
      </w:pPr>
    </w:p>
    <w:p w14:paraId="3FA9547B" w14:textId="77777777" w:rsidR="00116538" w:rsidRDefault="00000000">
      <w:pPr>
        <w:adjustRightInd w:val="0"/>
        <w:ind w:firstLineChars="200" w:firstLine="420"/>
        <w:rPr>
          <w:rFonts w:eastAsia="楷体" w:cs="Calibri"/>
          <w:szCs w:val="21"/>
        </w:rPr>
      </w:pPr>
      <w:r>
        <w:rPr>
          <w:rFonts w:eastAsia="楷体" w:cs="Calibri"/>
          <w:szCs w:val="21"/>
        </w:rPr>
        <w:t>说明：</w:t>
      </w:r>
    </w:p>
    <w:p w14:paraId="5E1AD5F6" w14:textId="77777777" w:rsidR="00116538"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）投标人应说明具体响应内容。</w:t>
      </w:r>
    </w:p>
    <w:p w14:paraId="468F320E" w14:textId="77777777" w:rsidR="00116538"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）投标人不得提供与本项目采购无关的其他商品、服务。</w:t>
      </w:r>
    </w:p>
    <w:p w14:paraId="7E802E4E" w14:textId="77777777" w:rsidR="00116538"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167D63C5" w14:textId="77777777" w:rsidR="00116538" w:rsidRDefault="00000000">
      <w:pPr>
        <w:pStyle w:val="3"/>
        <w:ind w:firstLine="420"/>
      </w:pPr>
      <w:r>
        <w:t>（</w:t>
      </w:r>
      <w:r>
        <w:rPr>
          <w:rFonts w:hint="eastAsia"/>
        </w:rPr>
        <w:t>二</w:t>
      </w:r>
      <w:r>
        <w:t>）针对本项目的</w:t>
      </w:r>
      <w:r>
        <w:rPr>
          <w:rFonts w:hint="eastAsia"/>
        </w:rPr>
        <w:t>服务</w:t>
      </w:r>
      <w:r>
        <w:t>方案</w:t>
      </w:r>
    </w:p>
    <w:p w14:paraId="636932BD" w14:textId="77777777" w:rsidR="00116538" w:rsidRDefault="00000000">
      <w:pPr>
        <w:numPr>
          <w:ilvl w:val="0"/>
          <w:numId w:val="5"/>
        </w:numPr>
        <w:ind w:firstLineChars="200" w:firstLine="420"/>
        <w:rPr>
          <w:rFonts w:cs="Calibri"/>
        </w:rPr>
      </w:pPr>
      <w:r>
        <w:rPr>
          <w:rFonts w:cs="Calibri"/>
          <w:szCs w:val="21"/>
        </w:rPr>
        <w:t>项目理解</w:t>
      </w:r>
    </w:p>
    <w:p w14:paraId="55CC6303" w14:textId="77777777" w:rsidR="00116538" w:rsidRDefault="00000000">
      <w:pPr>
        <w:numPr>
          <w:ilvl w:val="0"/>
          <w:numId w:val="5"/>
        </w:numPr>
        <w:ind w:firstLineChars="200" w:firstLine="420"/>
        <w:rPr>
          <w:rFonts w:cs="Calibri"/>
        </w:rPr>
      </w:pPr>
      <w:r>
        <w:rPr>
          <w:rFonts w:cs="Calibri"/>
          <w:kern w:val="0"/>
          <w:szCs w:val="21"/>
        </w:rPr>
        <w:t>总体技术解决方案</w:t>
      </w:r>
    </w:p>
    <w:p w14:paraId="1CFF4894" w14:textId="77777777" w:rsidR="00116538" w:rsidRDefault="00000000">
      <w:pPr>
        <w:numPr>
          <w:ilvl w:val="0"/>
          <w:numId w:val="5"/>
        </w:numPr>
        <w:ind w:firstLineChars="200" w:firstLine="420"/>
        <w:rPr>
          <w:rFonts w:cs="Calibri"/>
        </w:rPr>
      </w:pPr>
      <w:r>
        <w:rPr>
          <w:rFonts w:cs="Calibri"/>
          <w:color w:val="000000" w:themeColor="text1"/>
          <w:kern w:val="0"/>
          <w:szCs w:val="21"/>
        </w:rPr>
        <w:t>客户服务子系统建设方案</w:t>
      </w:r>
    </w:p>
    <w:p w14:paraId="08900B1E" w14:textId="77777777" w:rsidR="00116538" w:rsidRDefault="00000000">
      <w:pPr>
        <w:numPr>
          <w:ilvl w:val="0"/>
          <w:numId w:val="5"/>
        </w:numPr>
        <w:ind w:firstLineChars="200" w:firstLine="420"/>
        <w:rPr>
          <w:rFonts w:cs="Calibri"/>
        </w:rPr>
      </w:pPr>
      <w:r>
        <w:rPr>
          <w:rFonts w:cs="Calibri"/>
          <w:color w:val="000000" w:themeColor="text1"/>
          <w:szCs w:val="21"/>
        </w:rPr>
        <w:t>浙里办浙政钉应用子系统建设方案</w:t>
      </w:r>
    </w:p>
    <w:p w14:paraId="19073DF7" w14:textId="77777777" w:rsidR="00116538" w:rsidRDefault="00000000">
      <w:pPr>
        <w:numPr>
          <w:ilvl w:val="0"/>
          <w:numId w:val="5"/>
        </w:numPr>
        <w:ind w:firstLineChars="200" w:firstLine="420"/>
        <w:rPr>
          <w:rFonts w:cs="Calibri"/>
        </w:rPr>
      </w:pPr>
      <w:r>
        <w:rPr>
          <w:rFonts w:cs="Calibri"/>
          <w:color w:val="000000" w:themeColor="text1"/>
          <w:szCs w:val="21"/>
        </w:rPr>
        <w:t>检验检测综合业务管理系统建设方案</w:t>
      </w:r>
    </w:p>
    <w:p w14:paraId="45E0EBD2" w14:textId="77777777" w:rsidR="00116538" w:rsidRDefault="00000000">
      <w:pPr>
        <w:numPr>
          <w:ilvl w:val="0"/>
          <w:numId w:val="5"/>
        </w:numPr>
        <w:ind w:firstLineChars="200" w:firstLine="420"/>
        <w:rPr>
          <w:rFonts w:cs="Calibri"/>
        </w:rPr>
      </w:pPr>
      <w:r>
        <w:rPr>
          <w:rFonts w:cs="Calibri"/>
          <w:color w:val="000000" w:themeColor="text1"/>
          <w:szCs w:val="21"/>
        </w:rPr>
        <w:t>资源管理系统建设方案</w:t>
      </w:r>
    </w:p>
    <w:p w14:paraId="60C3AEE1" w14:textId="77777777" w:rsidR="00116538" w:rsidRDefault="00000000">
      <w:pPr>
        <w:numPr>
          <w:ilvl w:val="0"/>
          <w:numId w:val="5"/>
        </w:numPr>
        <w:ind w:firstLineChars="200" w:firstLine="420"/>
        <w:rPr>
          <w:rFonts w:cs="Calibri"/>
        </w:rPr>
      </w:pPr>
      <w:r>
        <w:rPr>
          <w:rFonts w:cs="Calibri"/>
          <w:color w:val="000000" w:themeColor="text1"/>
          <w:szCs w:val="21"/>
        </w:rPr>
        <w:t>质量管理系统建设方案</w:t>
      </w:r>
    </w:p>
    <w:p w14:paraId="4E18D48A" w14:textId="77777777" w:rsidR="00116538" w:rsidRDefault="00000000">
      <w:pPr>
        <w:numPr>
          <w:ilvl w:val="0"/>
          <w:numId w:val="5"/>
        </w:numPr>
        <w:ind w:firstLineChars="200" w:firstLine="420"/>
        <w:rPr>
          <w:rFonts w:cs="Calibri"/>
        </w:rPr>
      </w:pPr>
      <w:r>
        <w:rPr>
          <w:rFonts w:cs="Calibri"/>
          <w:color w:val="000000" w:themeColor="text1"/>
          <w:szCs w:val="21"/>
        </w:rPr>
        <w:t>仪器设备数据采集分析系统建设方案</w:t>
      </w:r>
    </w:p>
    <w:p w14:paraId="299E9411" w14:textId="77777777" w:rsidR="00116538" w:rsidRDefault="00000000">
      <w:pPr>
        <w:numPr>
          <w:ilvl w:val="0"/>
          <w:numId w:val="5"/>
        </w:numPr>
        <w:ind w:firstLineChars="200" w:firstLine="420"/>
        <w:rPr>
          <w:rFonts w:cs="Calibri"/>
        </w:rPr>
      </w:pPr>
      <w:r>
        <w:rPr>
          <w:rFonts w:cs="Calibri"/>
          <w:color w:val="000000" w:themeColor="text1"/>
          <w:szCs w:val="21"/>
        </w:rPr>
        <w:t>数据同步交换系统建设方案</w:t>
      </w:r>
    </w:p>
    <w:p w14:paraId="43A31329" w14:textId="77777777" w:rsidR="00116538" w:rsidRDefault="00000000">
      <w:pPr>
        <w:numPr>
          <w:ilvl w:val="0"/>
          <w:numId w:val="5"/>
        </w:numPr>
        <w:ind w:firstLineChars="200" w:firstLine="420"/>
        <w:rPr>
          <w:rFonts w:cs="Calibri"/>
        </w:rPr>
      </w:pPr>
      <w:r>
        <w:rPr>
          <w:rFonts w:cs="Calibri"/>
          <w:color w:val="000000" w:themeColor="text1"/>
          <w:szCs w:val="21"/>
        </w:rPr>
        <w:t>实验室特殊场所温湿度监测预警系统建设方案</w:t>
      </w:r>
    </w:p>
    <w:p w14:paraId="6222F491" w14:textId="77777777" w:rsidR="00116538" w:rsidRDefault="00000000">
      <w:pPr>
        <w:numPr>
          <w:ilvl w:val="0"/>
          <w:numId w:val="5"/>
        </w:numPr>
        <w:ind w:firstLineChars="200" w:firstLine="420"/>
        <w:rPr>
          <w:rFonts w:cs="Calibri"/>
        </w:rPr>
      </w:pPr>
      <w:r>
        <w:rPr>
          <w:rFonts w:cs="Calibri"/>
          <w:color w:val="000000" w:themeColor="text1"/>
          <w:szCs w:val="21"/>
        </w:rPr>
        <w:t>大数据可视化系统建设方案</w:t>
      </w:r>
    </w:p>
    <w:p w14:paraId="720D555C" w14:textId="77777777" w:rsidR="00116538" w:rsidRDefault="00000000">
      <w:pPr>
        <w:numPr>
          <w:ilvl w:val="0"/>
          <w:numId w:val="5"/>
        </w:numPr>
        <w:ind w:firstLineChars="200" w:firstLine="420"/>
        <w:rPr>
          <w:rFonts w:cs="Calibri"/>
        </w:rPr>
      </w:pPr>
      <w:r>
        <w:rPr>
          <w:rFonts w:cs="Calibri"/>
          <w:color w:val="000000" w:themeColor="text1"/>
          <w:szCs w:val="21"/>
        </w:rPr>
        <w:t>全省实验室质量管理数字化平台建设方案</w:t>
      </w:r>
    </w:p>
    <w:p w14:paraId="04909FD7" w14:textId="77777777" w:rsidR="00116538" w:rsidRDefault="00000000">
      <w:pPr>
        <w:numPr>
          <w:ilvl w:val="0"/>
          <w:numId w:val="5"/>
        </w:numPr>
        <w:ind w:firstLineChars="200" w:firstLine="420"/>
        <w:rPr>
          <w:rFonts w:cs="Calibri"/>
        </w:rPr>
      </w:pPr>
      <w:r>
        <w:rPr>
          <w:rFonts w:cs="Calibri"/>
          <w:szCs w:val="21"/>
        </w:rPr>
        <w:t>实施方案</w:t>
      </w:r>
    </w:p>
    <w:p w14:paraId="3B50A07F" w14:textId="77777777" w:rsidR="00116538" w:rsidRDefault="00000000">
      <w:pPr>
        <w:numPr>
          <w:ilvl w:val="0"/>
          <w:numId w:val="5"/>
        </w:numPr>
        <w:ind w:firstLineChars="200" w:firstLine="420"/>
        <w:rPr>
          <w:rFonts w:cs="Calibri"/>
        </w:rPr>
      </w:pPr>
      <w:r>
        <w:rPr>
          <w:rFonts w:cs="Calibri"/>
          <w:szCs w:val="21"/>
        </w:rPr>
        <w:t>培训方案</w:t>
      </w:r>
    </w:p>
    <w:p w14:paraId="1F29F41E" w14:textId="77777777" w:rsidR="00116538" w:rsidRDefault="00000000">
      <w:pPr>
        <w:numPr>
          <w:ilvl w:val="0"/>
          <w:numId w:val="5"/>
        </w:numPr>
        <w:ind w:firstLineChars="200" w:firstLine="412"/>
        <w:rPr>
          <w:rFonts w:cs="Calibri"/>
        </w:rPr>
      </w:pPr>
      <w:r>
        <w:rPr>
          <w:rFonts w:cs="Calibri"/>
          <w:spacing w:val="-2"/>
          <w:kern w:val="0"/>
          <w:szCs w:val="21"/>
        </w:rPr>
        <w:t>售后方案</w:t>
      </w:r>
    </w:p>
    <w:p w14:paraId="2786DD6B" w14:textId="77777777" w:rsidR="00116538" w:rsidRDefault="00116538">
      <w:pPr>
        <w:ind w:firstLineChars="200" w:firstLine="420"/>
        <w:rPr>
          <w:rFonts w:cs="Calibri"/>
          <w:szCs w:val="21"/>
        </w:rPr>
      </w:pPr>
    </w:p>
    <w:p w14:paraId="7BE92663" w14:textId="77777777" w:rsidR="00116538" w:rsidRDefault="00000000">
      <w:pPr>
        <w:widowControl/>
        <w:snapToGrid/>
        <w:spacing w:line="240" w:lineRule="auto"/>
        <w:jc w:val="left"/>
        <w:rPr>
          <w:rFonts w:cs="Calibri"/>
          <w:szCs w:val="21"/>
        </w:rPr>
      </w:pPr>
      <w:r>
        <w:rPr>
          <w:rFonts w:cs="Calibri"/>
          <w:szCs w:val="21"/>
        </w:rPr>
        <w:br w:type="page"/>
      </w:r>
    </w:p>
    <w:p w14:paraId="3A729FF9" w14:textId="77777777" w:rsidR="00116538" w:rsidRDefault="00000000">
      <w:pPr>
        <w:pStyle w:val="3"/>
        <w:ind w:firstLine="420"/>
      </w:pPr>
      <w:r>
        <w:lastRenderedPageBreak/>
        <w:t>（</w:t>
      </w:r>
      <w:r>
        <w:rPr>
          <w:rFonts w:hint="eastAsia"/>
        </w:rPr>
        <w:t>三</w:t>
      </w:r>
      <w:r>
        <w:t>）投标人为完成本项目组建的项目组人员名单</w:t>
      </w:r>
    </w:p>
    <w:p w14:paraId="5A6FDE9C" w14:textId="77777777" w:rsidR="00116538"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10BBE7A2" w14:textId="77777777" w:rsidR="00116538" w:rsidRDefault="00000000">
      <w:pPr>
        <w:ind w:firstLineChars="200" w:firstLine="420"/>
        <w:rPr>
          <w:rFonts w:cs="Calibri"/>
        </w:rPr>
      </w:pPr>
      <w:r>
        <w:rPr>
          <w:rFonts w:cs="Calibri"/>
          <w:szCs w:val="21"/>
        </w:rPr>
        <w:t>不限于表格形式，可采用其他形式表述。</w:t>
      </w:r>
    </w:p>
    <w:p w14:paraId="13B1E6FB" w14:textId="77777777" w:rsidR="00116538" w:rsidRDefault="00000000">
      <w:pPr>
        <w:ind w:firstLineChars="200" w:firstLine="420"/>
        <w:rPr>
          <w:rFonts w:cs="Calibri"/>
        </w:rPr>
      </w:pPr>
      <w:bookmarkStart w:id="120" w:name="_Toc144974872"/>
      <w:bookmarkStart w:id="121" w:name="_Toc296602615"/>
      <w:bookmarkStart w:id="122" w:name="_Toc246997113"/>
      <w:bookmarkStart w:id="123" w:name="_Toc152042593"/>
      <w:bookmarkStart w:id="124" w:name="_Toc179632824"/>
      <w:bookmarkStart w:id="125" w:name="_Toc152045804"/>
      <w:bookmarkStart w:id="126" w:name="_Toc246996370"/>
      <w:bookmarkStart w:id="127" w:name="_Toc247085888"/>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787"/>
        <w:gridCol w:w="785"/>
        <w:gridCol w:w="1180"/>
        <w:gridCol w:w="1197"/>
        <w:gridCol w:w="1389"/>
        <w:gridCol w:w="1860"/>
      </w:tblGrid>
      <w:tr w:rsidR="00116538" w14:paraId="15459886" w14:textId="77777777">
        <w:trPr>
          <w:trHeight w:val="454"/>
        </w:trPr>
        <w:tc>
          <w:tcPr>
            <w:tcW w:w="1825" w:type="dxa"/>
            <w:vAlign w:val="center"/>
          </w:tcPr>
          <w:p w14:paraId="2AF6D658" w14:textId="77777777" w:rsidR="00116538"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5A89B96C" w14:textId="77777777" w:rsidR="00116538"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709B3AB3" w14:textId="77777777" w:rsidR="00116538"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0E27D666" w14:textId="77777777" w:rsidR="00116538"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2958B3CA" w14:textId="77777777" w:rsidR="00116538"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4AF610B8" w14:textId="77777777" w:rsidR="00116538" w:rsidRDefault="00000000">
            <w:pPr>
              <w:jc w:val="center"/>
              <w:rPr>
                <w:rFonts w:ascii="黑体" w:eastAsia="黑体" w:hAnsi="黑体" w:cs="黑体" w:hint="eastAsia"/>
                <w:szCs w:val="21"/>
              </w:rPr>
            </w:pPr>
            <w:r>
              <w:rPr>
                <w:rFonts w:ascii="黑体" w:eastAsia="黑体" w:hAnsi="黑体" w:cs="黑体" w:hint="eastAsia"/>
                <w:szCs w:val="21"/>
              </w:rPr>
              <w:t>劳动合同或社保缴纳</w:t>
            </w:r>
          </w:p>
        </w:tc>
        <w:tc>
          <w:tcPr>
            <w:tcW w:w="1718" w:type="dxa"/>
            <w:vAlign w:val="center"/>
          </w:tcPr>
          <w:p w14:paraId="5CEC2F7E" w14:textId="77777777" w:rsidR="00116538" w:rsidRDefault="00000000">
            <w:pPr>
              <w:jc w:val="center"/>
              <w:rPr>
                <w:rFonts w:ascii="黑体" w:eastAsia="黑体" w:hAnsi="黑体" w:cs="黑体" w:hint="eastAsia"/>
                <w:szCs w:val="21"/>
              </w:rPr>
            </w:pPr>
            <w:r>
              <w:rPr>
                <w:rFonts w:ascii="黑体" w:eastAsia="黑体" w:hAnsi="黑体" w:cs="黑体" w:hint="eastAsia"/>
                <w:szCs w:val="21"/>
              </w:rPr>
              <w:t>备 注</w:t>
            </w:r>
          </w:p>
          <w:p w14:paraId="6BE6EE01" w14:textId="77777777" w:rsidR="00116538"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116538" w14:paraId="2FCCC775" w14:textId="77777777">
        <w:trPr>
          <w:trHeight w:val="454"/>
        </w:trPr>
        <w:tc>
          <w:tcPr>
            <w:tcW w:w="1825" w:type="dxa"/>
            <w:vAlign w:val="center"/>
          </w:tcPr>
          <w:p w14:paraId="29F8FF68" w14:textId="77777777" w:rsidR="00116538" w:rsidRDefault="00116538">
            <w:pPr>
              <w:jc w:val="center"/>
              <w:rPr>
                <w:rFonts w:cs="Calibri"/>
                <w:szCs w:val="21"/>
              </w:rPr>
            </w:pPr>
          </w:p>
        </w:tc>
        <w:tc>
          <w:tcPr>
            <w:tcW w:w="727" w:type="dxa"/>
            <w:vAlign w:val="center"/>
          </w:tcPr>
          <w:p w14:paraId="506B117F" w14:textId="77777777" w:rsidR="00116538" w:rsidRDefault="00116538">
            <w:pPr>
              <w:jc w:val="center"/>
              <w:rPr>
                <w:rFonts w:cs="Calibri"/>
                <w:szCs w:val="21"/>
              </w:rPr>
            </w:pPr>
          </w:p>
        </w:tc>
        <w:tc>
          <w:tcPr>
            <w:tcW w:w="725" w:type="dxa"/>
            <w:vAlign w:val="center"/>
          </w:tcPr>
          <w:p w14:paraId="368B1160" w14:textId="77777777" w:rsidR="00116538" w:rsidRDefault="00116538">
            <w:pPr>
              <w:jc w:val="center"/>
              <w:rPr>
                <w:rFonts w:cs="Calibri"/>
                <w:szCs w:val="21"/>
              </w:rPr>
            </w:pPr>
          </w:p>
        </w:tc>
        <w:tc>
          <w:tcPr>
            <w:tcW w:w="1090" w:type="dxa"/>
            <w:vAlign w:val="center"/>
          </w:tcPr>
          <w:p w14:paraId="10265A5B" w14:textId="77777777" w:rsidR="00116538" w:rsidRDefault="00116538">
            <w:pPr>
              <w:jc w:val="center"/>
              <w:rPr>
                <w:rFonts w:cs="Calibri"/>
                <w:szCs w:val="21"/>
              </w:rPr>
            </w:pPr>
          </w:p>
        </w:tc>
        <w:tc>
          <w:tcPr>
            <w:tcW w:w="1105" w:type="dxa"/>
            <w:vAlign w:val="center"/>
          </w:tcPr>
          <w:p w14:paraId="2A651DAA" w14:textId="77777777" w:rsidR="00116538" w:rsidRDefault="00116538">
            <w:pPr>
              <w:jc w:val="center"/>
              <w:rPr>
                <w:rFonts w:cs="Calibri"/>
                <w:szCs w:val="21"/>
              </w:rPr>
            </w:pPr>
          </w:p>
        </w:tc>
        <w:tc>
          <w:tcPr>
            <w:tcW w:w="1283" w:type="dxa"/>
            <w:vAlign w:val="center"/>
          </w:tcPr>
          <w:p w14:paraId="042FDCFA" w14:textId="77777777" w:rsidR="00116538" w:rsidRDefault="00116538">
            <w:pPr>
              <w:jc w:val="center"/>
              <w:rPr>
                <w:rFonts w:cs="Calibri"/>
                <w:szCs w:val="21"/>
              </w:rPr>
            </w:pPr>
          </w:p>
        </w:tc>
        <w:tc>
          <w:tcPr>
            <w:tcW w:w="1718" w:type="dxa"/>
            <w:vAlign w:val="center"/>
          </w:tcPr>
          <w:p w14:paraId="3B3D0A9C" w14:textId="77777777" w:rsidR="00116538" w:rsidRDefault="00116538">
            <w:pPr>
              <w:jc w:val="center"/>
              <w:rPr>
                <w:rFonts w:cs="Calibri"/>
                <w:szCs w:val="21"/>
              </w:rPr>
            </w:pPr>
          </w:p>
        </w:tc>
      </w:tr>
      <w:tr w:rsidR="00116538" w14:paraId="2082BDA0" w14:textId="77777777">
        <w:trPr>
          <w:trHeight w:val="454"/>
        </w:trPr>
        <w:tc>
          <w:tcPr>
            <w:tcW w:w="1825" w:type="dxa"/>
            <w:vAlign w:val="center"/>
          </w:tcPr>
          <w:p w14:paraId="5E0CA39A" w14:textId="77777777" w:rsidR="00116538" w:rsidRDefault="00116538">
            <w:pPr>
              <w:jc w:val="center"/>
              <w:rPr>
                <w:rFonts w:cs="Calibri"/>
                <w:szCs w:val="21"/>
              </w:rPr>
            </w:pPr>
          </w:p>
        </w:tc>
        <w:tc>
          <w:tcPr>
            <w:tcW w:w="727" w:type="dxa"/>
            <w:vAlign w:val="center"/>
          </w:tcPr>
          <w:p w14:paraId="25ED2B74" w14:textId="77777777" w:rsidR="00116538" w:rsidRDefault="00116538">
            <w:pPr>
              <w:jc w:val="center"/>
              <w:rPr>
                <w:rFonts w:cs="Calibri"/>
                <w:szCs w:val="21"/>
              </w:rPr>
            </w:pPr>
          </w:p>
        </w:tc>
        <w:tc>
          <w:tcPr>
            <w:tcW w:w="725" w:type="dxa"/>
            <w:vAlign w:val="center"/>
          </w:tcPr>
          <w:p w14:paraId="16A8D92F" w14:textId="77777777" w:rsidR="00116538" w:rsidRDefault="00116538">
            <w:pPr>
              <w:jc w:val="center"/>
              <w:rPr>
                <w:rFonts w:cs="Calibri"/>
                <w:szCs w:val="21"/>
              </w:rPr>
            </w:pPr>
          </w:p>
        </w:tc>
        <w:tc>
          <w:tcPr>
            <w:tcW w:w="1090" w:type="dxa"/>
            <w:vAlign w:val="center"/>
          </w:tcPr>
          <w:p w14:paraId="66A0A3F5" w14:textId="77777777" w:rsidR="00116538" w:rsidRDefault="00116538">
            <w:pPr>
              <w:jc w:val="center"/>
              <w:rPr>
                <w:rFonts w:cs="Calibri"/>
                <w:szCs w:val="21"/>
              </w:rPr>
            </w:pPr>
          </w:p>
        </w:tc>
        <w:tc>
          <w:tcPr>
            <w:tcW w:w="1105" w:type="dxa"/>
            <w:vAlign w:val="center"/>
          </w:tcPr>
          <w:p w14:paraId="3BBEDD93" w14:textId="77777777" w:rsidR="00116538" w:rsidRDefault="00116538">
            <w:pPr>
              <w:jc w:val="center"/>
              <w:rPr>
                <w:rFonts w:cs="Calibri"/>
                <w:szCs w:val="21"/>
              </w:rPr>
            </w:pPr>
          </w:p>
        </w:tc>
        <w:tc>
          <w:tcPr>
            <w:tcW w:w="1283" w:type="dxa"/>
            <w:vAlign w:val="center"/>
          </w:tcPr>
          <w:p w14:paraId="244715A3" w14:textId="77777777" w:rsidR="00116538" w:rsidRDefault="00116538">
            <w:pPr>
              <w:jc w:val="center"/>
              <w:rPr>
                <w:rFonts w:cs="Calibri"/>
                <w:szCs w:val="21"/>
              </w:rPr>
            </w:pPr>
          </w:p>
        </w:tc>
        <w:tc>
          <w:tcPr>
            <w:tcW w:w="1718" w:type="dxa"/>
            <w:vAlign w:val="center"/>
          </w:tcPr>
          <w:p w14:paraId="5615E1C2" w14:textId="77777777" w:rsidR="00116538" w:rsidRDefault="00116538">
            <w:pPr>
              <w:jc w:val="center"/>
              <w:rPr>
                <w:rFonts w:cs="Calibri"/>
                <w:szCs w:val="21"/>
              </w:rPr>
            </w:pPr>
          </w:p>
        </w:tc>
      </w:tr>
    </w:tbl>
    <w:p w14:paraId="52B1570D" w14:textId="77777777" w:rsidR="00116538" w:rsidRDefault="00116538">
      <w:pPr>
        <w:topLinePunct/>
        <w:jc w:val="center"/>
        <w:rPr>
          <w:rFonts w:cs="Calibri"/>
          <w:sz w:val="20"/>
        </w:rPr>
      </w:pPr>
    </w:p>
    <w:p w14:paraId="786562D7" w14:textId="77777777" w:rsidR="00116538" w:rsidRDefault="00000000">
      <w:pPr>
        <w:ind w:firstLineChars="200" w:firstLine="420"/>
        <w:rPr>
          <w:rFonts w:cs="Calibri"/>
        </w:rPr>
      </w:pPr>
      <w:bookmarkStart w:id="128" w:name="_Toc179632825"/>
      <w:bookmarkStart w:id="129" w:name="_Toc247085889"/>
      <w:bookmarkStart w:id="130" w:name="_Toc152042594"/>
      <w:bookmarkStart w:id="131" w:name="_Toc152045805"/>
      <w:bookmarkStart w:id="132" w:name="_Toc144974873"/>
      <w:bookmarkStart w:id="133" w:name="_Toc246996371"/>
      <w:bookmarkStart w:id="134" w:name="_Toc296602616"/>
      <w:bookmarkStart w:id="135" w:name="_Toc246997114"/>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116538" w14:paraId="2CC1D10C" w14:textId="77777777">
        <w:trPr>
          <w:trHeight w:val="454"/>
        </w:trPr>
        <w:tc>
          <w:tcPr>
            <w:tcW w:w="1509" w:type="dxa"/>
            <w:vAlign w:val="center"/>
          </w:tcPr>
          <w:p w14:paraId="648DB921" w14:textId="77777777" w:rsidR="00116538"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2C041DE7" w14:textId="77777777" w:rsidR="00116538" w:rsidRDefault="00116538">
            <w:pPr>
              <w:jc w:val="center"/>
              <w:rPr>
                <w:rFonts w:cs="Calibri"/>
                <w:szCs w:val="21"/>
              </w:rPr>
            </w:pPr>
          </w:p>
        </w:tc>
        <w:tc>
          <w:tcPr>
            <w:tcW w:w="906" w:type="dxa"/>
            <w:vAlign w:val="center"/>
          </w:tcPr>
          <w:p w14:paraId="34FBE483" w14:textId="77777777" w:rsidR="00116538"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3E7A34E8" w14:textId="77777777" w:rsidR="00116538" w:rsidRDefault="00116538">
            <w:pPr>
              <w:jc w:val="center"/>
              <w:rPr>
                <w:rFonts w:cs="Calibri"/>
                <w:szCs w:val="21"/>
              </w:rPr>
            </w:pPr>
          </w:p>
        </w:tc>
        <w:tc>
          <w:tcPr>
            <w:tcW w:w="2073" w:type="dxa"/>
            <w:gridSpan w:val="3"/>
            <w:vAlign w:val="center"/>
          </w:tcPr>
          <w:p w14:paraId="714C6E69" w14:textId="77777777" w:rsidR="00116538" w:rsidRDefault="00000000">
            <w:pPr>
              <w:jc w:val="center"/>
              <w:rPr>
                <w:rFonts w:cs="Calibri"/>
                <w:szCs w:val="21"/>
              </w:rPr>
            </w:pPr>
            <w:r>
              <w:rPr>
                <w:rFonts w:cs="Calibri"/>
                <w:szCs w:val="21"/>
              </w:rPr>
              <w:t>身份证号</w:t>
            </w:r>
          </w:p>
        </w:tc>
        <w:tc>
          <w:tcPr>
            <w:tcW w:w="2820" w:type="dxa"/>
            <w:vAlign w:val="center"/>
          </w:tcPr>
          <w:p w14:paraId="1C34B2F3" w14:textId="77777777" w:rsidR="00116538" w:rsidRDefault="00116538">
            <w:pPr>
              <w:jc w:val="center"/>
              <w:rPr>
                <w:rFonts w:cs="Calibri"/>
                <w:szCs w:val="21"/>
              </w:rPr>
            </w:pPr>
          </w:p>
        </w:tc>
      </w:tr>
      <w:tr w:rsidR="00116538" w14:paraId="7791E1C6" w14:textId="77777777">
        <w:trPr>
          <w:trHeight w:val="454"/>
        </w:trPr>
        <w:tc>
          <w:tcPr>
            <w:tcW w:w="1509" w:type="dxa"/>
            <w:vAlign w:val="center"/>
          </w:tcPr>
          <w:p w14:paraId="227D78C0" w14:textId="77777777" w:rsidR="00116538" w:rsidRDefault="00000000">
            <w:pPr>
              <w:jc w:val="center"/>
              <w:rPr>
                <w:rFonts w:cs="Calibri"/>
                <w:szCs w:val="21"/>
              </w:rPr>
            </w:pPr>
            <w:r>
              <w:rPr>
                <w:rFonts w:cs="Calibri"/>
                <w:szCs w:val="21"/>
              </w:rPr>
              <w:t>学</w:t>
            </w:r>
            <w:r>
              <w:rPr>
                <w:rFonts w:cs="Calibri" w:hint="eastAsia"/>
                <w:szCs w:val="21"/>
              </w:rPr>
              <w:t xml:space="preserve"> </w:t>
            </w:r>
            <w:r>
              <w:rPr>
                <w:rFonts w:cs="Calibri"/>
                <w:szCs w:val="21"/>
              </w:rPr>
              <w:t>历</w:t>
            </w:r>
          </w:p>
        </w:tc>
        <w:tc>
          <w:tcPr>
            <w:tcW w:w="1053" w:type="dxa"/>
            <w:gridSpan w:val="2"/>
            <w:vAlign w:val="center"/>
          </w:tcPr>
          <w:p w14:paraId="428E2ADA" w14:textId="77777777" w:rsidR="00116538" w:rsidRDefault="00116538">
            <w:pPr>
              <w:jc w:val="center"/>
              <w:rPr>
                <w:rFonts w:cs="Calibri"/>
                <w:szCs w:val="21"/>
              </w:rPr>
            </w:pPr>
          </w:p>
        </w:tc>
        <w:tc>
          <w:tcPr>
            <w:tcW w:w="906" w:type="dxa"/>
            <w:vAlign w:val="center"/>
          </w:tcPr>
          <w:p w14:paraId="630EC383" w14:textId="77777777" w:rsidR="00116538"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486F5C05" w14:textId="77777777" w:rsidR="00116538" w:rsidRDefault="00116538">
            <w:pPr>
              <w:jc w:val="center"/>
              <w:rPr>
                <w:rFonts w:cs="Calibri"/>
                <w:szCs w:val="21"/>
              </w:rPr>
            </w:pPr>
          </w:p>
        </w:tc>
        <w:tc>
          <w:tcPr>
            <w:tcW w:w="2073" w:type="dxa"/>
            <w:gridSpan w:val="3"/>
            <w:vAlign w:val="center"/>
          </w:tcPr>
          <w:p w14:paraId="732A0714" w14:textId="77777777" w:rsidR="00116538" w:rsidRDefault="00000000">
            <w:pPr>
              <w:jc w:val="center"/>
              <w:rPr>
                <w:rFonts w:cs="Calibri"/>
                <w:szCs w:val="21"/>
              </w:rPr>
            </w:pPr>
            <w:r>
              <w:rPr>
                <w:rFonts w:cs="Calibri"/>
                <w:szCs w:val="21"/>
              </w:rPr>
              <w:t>拟在本合同任职</w:t>
            </w:r>
          </w:p>
        </w:tc>
        <w:tc>
          <w:tcPr>
            <w:tcW w:w="2820" w:type="dxa"/>
            <w:vAlign w:val="center"/>
          </w:tcPr>
          <w:p w14:paraId="2E5E6D3F" w14:textId="77777777" w:rsidR="00116538" w:rsidRDefault="00000000">
            <w:pPr>
              <w:jc w:val="center"/>
              <w:rPr>
                <w:rFonts w:cs="Calibri"/>
                <w:szCs w:val="21"/>
              </w:rPr>
            </w:pPr>
            <w:r>
              <w:rPr>
                <w:rFonts w:cs="Calibri"/>
                <w:szCs w:val="21"/>
              </w:rPr>
              <w:t>项目负责人</w:t>
            </w:r>
          </w:p>
        </w:tc>
      </w:tr>
      <w:tr w:rsidR="00116538" w14:paraId="3A7DD8F6" w14:textId="77777777">
        <w:trPr>
          <w:trHeight w:val="454"/>
        </w:trPr>
        <w:tc>
          <w:tcPr>
            <w:tcW w:w="1509" w:type="dxa"/>
            <w:vAlign w:val="center"/>
          </w:tcPr>
          <w:p w14:paraId="328F6B9B" w14:textId="77777777" w:rsidR="00116538" w:rsidRDefault="00000000">
            <w:pPr>
              <w:jc w:val="center"/>
              <w:rPr>
                <w:rFonts w:cs="Calibri"/>
                <w:szCs w:val="21"/>
              </w:rPr>
            </w:pPr>
            <w:r>
              <w:rPr>
                <w:rFonts w:cs="Calibri"/>
                <w:szCs w:val="21"/>
              </w:rPr>
              <w:t>毕业学校</w:t>
            </w:r>
          </w:p>
        </w:tc>
        <w:tc>
          <w:tcPr>
            <w:tcW w:w="7892" w:type="dxa"/>
            <w:gridSpan w:val="8"/>
            <w:vAlign w:val="center"/>
          </w:tcPr>
          <w:p w14:paraId="431FEAC1" w14:textId="77777777" w:rsidR="00116538"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116538" w14:paraId="5AB194A2" w14:textId="77777777">
        <w:trPr>
          <w:trHeight w:val="454"/>
        </w:trPr>
        <w:tc>
          <w:tcPr>
            <w:tcW w:w="9401" w:type="dxa"/>
            <w:gridSpan w:val="9"/>
            <w:vAlign w:val="center"/>
          </w:tcPr>
          <w:p w14:paraId="08F92FF6" w14:textId="77777777" w:rsidR="00116538" w:rsidRDefault="00000000">
            <w:pPr>
              <w:jc w:val="center"/>
              <w:rPr>
                <w:rFonts w:cs="Calibri"/>
                <w:szCs w:val="21"/>
              </w:rPr>
            </w:pPr>
            <w:r>
              <w:rPr>
                <w:rFonts w:cs="Calibri"/>
                <w:szCs w:val="21"/>
              </w:rPr>
              <w:t>主要工作经历</w:t>
            </w:r>
          </w:p>
        </w:tc>
      </w:tr>
      <w:tr w:rsidR="00116538" w14:paraId="13DC35F8" w14:textId="77777777">
        <w:trPr>
          <w:trHeight w:val="454"/>
        </w:trPr>
        <w:tc>
          <w:tcPr>
            <w:tcW w:w="1860" w:type="dxa"/>
            <w:gridSpan w:val="2"/>
            <w:vAlign w:val="center"/>
          </w:tcPr>
          <w:p w14:paraId="699FE164" w14:textId="77777777" w:rsidR="00116538"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3596B1AA" w14:textId="77777777" w:rsidR="00116538" w:rsidRDefault="00000000">
            <w:pPr>
              <w:jc w:val="center"/>
              <w:rPr>
                <w:rFonts w:cs="Calibri"/>
                <w:szCs w:val="21"/>
              </w:rPr>
            </w:pPr>
            <w:r>
              <w:rPr>
                <w:rFonts w:cs="Calibri"/>
                <w:szCs w:val="21"/>
              </w:rPr>
              <w:t>参加过的类似项目</w:t>
            </w:r>
          </w:p>
        </w:tc>
        <w:tc>
          <w:tcPr>
            <w:tcW w:w="1230" w:type="dxa"/>
            <w:vAlign w:val="center"/>
          </w:tcPr>
          <w:p w14:paraId="712A95A8" w14:textId="77777777" w:rsidR="00116538" w:rsidRDefault="00000000">
            <w:pPr>
              <w:jc w:val="center"/>
              <w:rPr>
                <w:rFonts w:cs="Calibri"/>
                <w:szCs w:val="21"/>
              </w:rPr>
            </w:pPr>
            <w:r>
              <w:rPr>
                <w:rFonts w:cs="Calibri"/>
                <w:szCs w:val="21"/>
              </w:rPr>
              <w:t>担任职务</w:t>
            </w:r>
          </w:p>
        </w:tc>
        <w:tc>
          <w:tcPr>
            <w:tcW w:w="2976" w:type="dxa"/>
            <w:gridSpan w:val="2"/>
            <w:vAlign w:val="center"/>
          </w:tcPr>
          <w:p w14:paraId="09BC3224" w14:textId="77777777" w:rsidR="00116538" w:rsidRDefault="00000000">
            <w:pPr>
              <w:jc w:val="center"/>
              <w:rPr>
                <w:rFonts w:cs="Calibri"/>
                <w:szCs w:val="21"/>
              </w:rPr>
            </w:pPr>
            <w:r>
              <w:rPr>
                <w:rFonts w:cs="Calibri"/>
                <w:szCs w:val="21"/>
              </w:rPr>
              <w:t>业主及联系电话</w:t>
            </w:r>
          </w:p>
        </w:tc>
      </w:tr>
      <w:tr w:rsidR="00116538" w14:paraId="4C006A7B" w14:textId="77777777">
        <w:trPr>
          <w:trHeight w:val="454"/>
        </w:trPr>
        <w:tc>
          <w:tcPr>
            <w:tcW w:w="1860" w:type="dxa"/>
            <w:gridSpan w:val="2"/>
            <w:vAlign w:val="center"/>
          </w:tcPr>
          <w:p w14:paraId="020F28FD" w14:textId="77777777" w:rsidR="00116538" w:rsidRDefault="00116538">
            <w:pPr>
              <w:jc w:val="center"/>
              <w:rPr>
                <w:rFonts w:cs="Calibri"/>
                <w:szCs w:val="21"/>
              </w:rPr>
            </w:pPr>
          </w:p>
        </w:tc>
        <w:tc>
          <w:tcPr>
            <w:tcW w:w="3335" w:type="dxa"/>
            <w:gridSpan w:val="4"/>
            <w:vAlign w:val="center"/>
          </w:tcPr>
          <w:p w14:paraId="1AA426BD" w14:textId="77777777" w:rsidR="00116538" w:rsidRDefault="00116538">
            <w:pPr>
              <w:jc w:val="center"/>
              <w:rPr>
                <w:rFonts w:cs="Calibri"/>
                <w:szCs w:val="21"/>
              </w:rPr>
            </w:pPr>
          </w:p>
        </w:tc>
        <w:tc>
          <w:tcPr>
            <w:tcW w:w="1230" w:type="dxa"/>
            <w:vAlign w:val="center"/>
          </w:tcPr>
          <w:p w14:paraId="266ED650" w14:textId="77777777" w:rsidR="00116538" w:rsidRDefault="00116538">
            <w:pPr>
              <w:jc w:val="center"/>
              <w:rPr>
                <w:rFonts w:cs="Calibri"/>
                <w:szCs w:val="21"/>
              </w:rPr>
            </w:pPr>
          </w:p>
        </w:tc>
        <w:tc>
          <w:tcPr>
            <w:tcW w:w="2976" w:type="dxa"/>
            <w:gridSpan w:val="2"/>
            <w:vAlign w:val="center"/>
          </w:tcPr>
          <w:p w14:paraId="052087A5" w14:textId="77777777" w:rsidR="00116538" w:rsidRDefault="00116538">
            <w:pPr>
              <w:jc w:val="center"/>
              <w:rPr>
                <w:rFonts w:cs="Calibri"/>
                <w:szCs w:val="21"/>
              </w:rPr>
            </w:pPr>
          </w:p>
        </w:tc>
      </w:tr>
      <w:tr w:rsidR="00116538" w14:paraId="7BA76776" w14:textId="77777777">
        <w:trPr>
          <w:trHeight w:val="454"/>
        </w:trPr>
        <w:tc>
          <w:tcPr>
            <w:tcW w:w="1860" w:type="dxa"/>
            <w:gridSpan w:val="2"/>
            <w:vAlign w:val="center"/>
          </w:tcPr>
          <w:p w14:paraId="4701CA99" w14:textId="77777777" w:rsidR="00116538" w:rsidRDefault="00116538">
            <w:pPr>
              <w:jc w:val="center"/>
              <w:rPr>
                <w:rFonts w:cs="Calibri"/>
                <w:szCs w:val="21"/>
              </w:rPr>
            </w:pPr>
          </w:p>
        </w:tc>
        <w:tc>
          <w:tcPr>
            <w:tcW w:w="3335" w:type="dxa"/>
            <w:gridSpan w:val="4"/>
            <w:vAlign w:val="center"/>
          </w:tcPr>
          <w:p w14:paraId="2AC62839" w14:textId="77777777" w:rsidR="00116538" w:rsidRDefault="00116538">
            <w:pPr>
              <w:jc w:val="center"/>
              <w:rPr>
                <w:rFonts w:cs="Calibri"/>
                <w:szCs w:val="21"/>
              </w:rPr>
            </w:pPr>
          </w:p>
        </w:tc>
        <w:tc>
          <w:tcPr>
            <w:tcW w:w="1230" w:type="dxa"/>
            <w:vAlign w:val="center"/>
          </w:tcPr>
          <w:p w14:paraId="0F01E7FB" w14:textId="77777777" w:rsidR="00116538" w:rsidRDefault="00116538">
            <w:pPr>
              <w:jc w:val="center"/>
              <w:rPr>
                <w:rFonts w:cs="Calibri"/>
                <w:szCs w:val="21"/>
              </w:rPr>
            </w:pPr>
          </w:p>
        </w:tc>
        <w:tc>
          <w:tcPr>
            <w:tcW w:w="2976" w:type="dxa"/>
            <w:gridSpan w:val="2"/>
            <w:vAlign w:val="center"/>
          </w:tcPr>
          <w:p w14:paraId="572D306B" w14:textId="77777777" w:rsidR="00116538" w:rsidRDefault="00116538">
            <w:pPr>
              <w:jc w:val="center"/>
              <w:rPr>
                <w:rFonts w:cs="Calibri"/>
                <w:szCs w:val="21"/>
              </w:rPr>
            </w:pPr>
          </w:p>
        </w:tc>
      </w:tr>
    </w:tbl>
    <w:p w14:paraId="60391DF7" w14:textId="77777777" w:rsidR="00116538" w:rsidRDefault="00000000">
      <w:pPr>
        <w:pStyle w:val="3"/>
        <w:ind w:firstLine="420"/>
      </w:pPr>
      <w:r>
        <w:t>（</w:t>
      </w:r>
      <w:r>
        <w:rPr>
          <w:rFonts w:hint="eastAsia"/>
        </w:rPr>
        <w:t>四</w:t>
      </w:r>
      <w:r>
        <w:t>）项目内容承接单位一览表</w:t>
      </w:r>
    </w:p>
    <w:tbl>
      <w:tblPr>
        <w:tblStyle w:val="af8"/>
        <w:tblW w:w="5000" w:type="pct"/>
        <w:tblLook w:val="04A0" w:firstRow="1" w:lastRow="0" w:firstColumn="1" w:lastColumn="0" w:noHBand="0" w:noVBand="1"/>
      </w:tblPr>
      <w:tblGrid>
        <w:gridCol w:w="1012"/>
        <w:gridCol w:w="5105"/>
        <w:gridCol w:w="3058"/>
      </w:tblGrid>
      <w:tr w:rsidR="00116538" w14:paraId="7FA7E4C8" w14:textId="77777777">
        <w:trPr>
          <w:trHeight w:val="454"/>
        </w:trPr>
        <w:tc>
          <w:tcPr>
            <w:tcW w:w="1029" w:type="dxa"/>
            <w:vAlign w:val="center"/>
          </w:tcPr>
          <w:p w14:paraId="0A3F6F91" w14:textId="77777777" w:rsidR="00116538"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3EA7B131" w14:textId="77777777" w:rsidR="00116538"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42458263" w14:textId="77777777" w:rsidR="00116538" w:rsidRDefault="00000000">
            <w:pPr>
              <w:rPr>
                <w:rFonts w:ascii="黑体" w:eastAsia="黑体" w:hAnsi="黑体" w:cs="黑体" w:hint="eastAsia"/>
              </w:rPr>
            </w:pPr>
            <w:r>
              <w:rPr>
                <w:rFonts w:ascii="黑体" w:eastAsia="黑体" w:hAnsi="黑体" w:cs="黑体" w:hint="eastAsia"/>
              </w:rPr>
              <w:t>承担单位全称</w:t>
            </w:r>
          </w:p>
        </w:tc>
      </w:tr>
      <w:tr w:rsidR="00116538" w14:paraId="0A6A1E0D" w14:textId="77777777">
        <w:trPr>
          <w:trHeight w:val="454"/>
        </w:trPr>
        <w:tc>
          <w:tcPr>
            <w:tcW w:w="1029" w:type="dxa"/>
            <w:vAlign w:val="center"/>
          </w:tcPr>
          <w:p w14:paraId="6700BE2C" w14:textId="77777777" w:rsidR="00116538" w:rsidRDefault="00116538">
            <w:pPr>
              <w:rPr>
                <w:rFonts w:cs="Calibri"/>
              </w:rPr>
            </w:pPr>
          </w:p>
        </w:tc>
        <w:tc>
          <w:tcPr>
            <w:tcW w:w="5239" w:type="dxa"/>
            <w:vAlign w:val="center"/>
          </w:tcPr>
          <w:p w14:paraId="228C7F05" w14:textId="77777777" w:rsidR="00116538" w:rsidRDefault="00116538">
            <w:pPr>
              <w:rPr>
                <w:rFonts w:cs="Calibri"/>
              </w:rPr>
            </w:pPr>
          </w:p>
        </w:tc>
        <w:tc>
          <w:tcPr>
            <w:tcW w:w="3134" w:type="dxa"/>
            <w:vAlign w:val="center"/>
          </w:tcPr>
          <w:p w14:paraId="02F19EEA" w14:textId="77777777" w:rsidR="00116538" w:rsidRDefault="00116538">
            <w:pPr>
              <w:rPr>
                <w:rFonts w:cs="Calibri"/>
              </w:rPr>
            </w:pPr>
          </w:p>
        </w:tc>
      </w:tr>
      <w:tr w:rsidR="00116538" w14:paraId="69F5C5DC" w14:textId="77777777">
        <w:trPr>
          <w:trHeight w:val="454"/>
        </w:trPr>
        <w:tc>
          <w:tcPr>
            <w:tcW w:w="1029" w:type="dxa"/>
            <w:vAlign w:val="center"/>
          </w:tcPr>
          <w:p w14:paraId="240F7E31" w14:textId="77777777" w:rsidR="00116538" w:rsidRDefault="00116538">
            <w:pPr>
              <w:rPr>
                <w:rFonts w:cs="Calibri"/>
              </w:rPr>
            </w:pPr>
          </w:p>
        </w:tc>
        <w:tc>
          <w:tcPr>
            <w:tcW w:w="5239" w:type="dxa"/>
            <w:vAlign w:val="center"/>
          </w:tcPr>
          <w:p w14:paraId="0168E162" w14:textId="77777777" w:rsidR="00116538" w:rsidRDefault="00116538">
            <w:pPr>
              <w:rPr>
                <w:rFonts w:cs="Calibri"/>
              </w:rPr>
            </w:pPr>
          </w:p>
        </w:tc>
        <w:tc>
          <w:tcPr>
            <w:tcW w:w="3134" w:type="dxa"/>
            <w:vAlign w:val="center"/>
          </w:tcPr>
          <w:p w14:paraId="2F9B0AB0" w14:textId="77777777" w:rsidR="00116538" w:rsidRDefault="00116538">
            <w:pPr>
              <w:rPr>
                <w:rFonts w:cs="Calibri"/>
              </w:rPr>
            </w:pPr>
          </w:p>
        </w:tc>
      </w:tr>
      <w:tr w:rsidR="00116538" w14:paraId="3955D0DB" w14:textId="77777777">
        <w:trPr>
          <w:trHeight w:val="454"/>
        </w:trPr>
        <w:tc>
          <w:tcPr>
            <w:tcW w:w="1029" w:type="dxa"/>
            <w:vAlign w:val="center"/>
          </w:tcPr>
          <w:p w14:paraId="14B4744C" w14:textId="77777777" w:rsidR="00116538" w:rsidRDefault="00116538">
            <w:pPr>
              <w:rPr>
                <w:rFonts w:cs="Calibri"/>
              </w:rPr>
            </w:pPr>
          </w:p>
        </w:tc>
        <w:tc>
          <w:tcPr>
            <w:tcW w:w="5239" w:type="dxa"/>
            <w:vAlign w:val="center"/>
          </w:tcPr>
          <w:p w14:paraId="69DE463F" w14:textId="77777777" w:rsidR="00116538" w:rsidRDefault="00116538">
            <w:pPr>
              <w:rPr>
                <w:rFonts w:cs="Calibri"/>
              </w:rPr>
            </w:pPr>
          </w:p>
        </w:tc>
        <w:tc>
          <w:tcPr>
            <w:tcW w:w="3134" w:type="dxa"/>
            <w:vAlign w:val="center"/>
          </w:tcPr>
          <w:p w14:paraId="0F39D966" w14:textId="77777777" w:rsidR="00116538" w:rsidRDefault="00116538">
            <w:pPr>
              <w:rPr>
                <w:rFonts w:cs="Calibri"/>
              </w:rPr>
            </w:pPr>
          </w:p>
        </w:tc>
      </w:tr>
    </w:tbl>
    <w:p w14:paraId="2C3A413E" w14:textId="77777777" w:rsidR="00116538" w:rsidRDefault="00000000">
      <w:pPr>
        <w:ind w:firstLineChars="200" w:firstLine="420"/>
        <w:rPr>
          <w:rFonts w:eastAsia="楷体" w:cs="Calibri"/>
          <w:color w:val="000000"/>
        </w:rPr>
      </w:pPr>
      <w:r>
        <w:rPr>
          <w:rFonts w:eastAsia="楷体" w:cs="Calibri"/>
          <w:color w:val="000000"/>
        </w:rPr>
        <w:t>说明：</w:t>
      </w:r>
    </w:p>
    <w:p w14:paraId="51E5BFA3" w14:textId="77777777" w:rsidR="00116538"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投标人</w:t>
      </w:r>
      <w:r>
        <w:rPr>
          <w:rFonts w:eastAsia="楷体" w:cs="Calibri"/>
          <w:color w:val="000000"/>
        </w:rPr>
        <w:t>非联合体或不分包，仅填写</w:t>
      </w:r>
      <w:r>
        <w:rPr>
          <w:rFonts w:eastAsia="楷体" w:cs="Calibri" w:hint="eastAsia"/>
          <w:color w:val="000000"/>
        </w:rPr>
        <w:t>投标人</w:t>
      </w:r>
      <w:r>
        <w:rPr>
          <w:rFonts w:eastAsia="楷体" w:cs="Calibri"/>
          <w:color w:val="000000"/>
        </w:rPr>
        <w:t>。</w:t>
      </w:r>
    </w:p>
    <w:p w14:paraId="75F5C16E" w14:textId="77777777" w:rsidR="00116538"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）如联合体投标，提供联合协议书，格式见“招标文件附件</w:t>
      </w:r>
      <w:r>
        <w:rPr>
          <w:rFonts w:eastAsia="楷体" w:cs="Calibri" w:hint="eastAsia"/>
          <w:color w:val="000000"/>
        </w:rPr>
        <w:t>1</w:t>
      </w:r>
      <w:r>
        <w:rPr>
          <w:rFonts w:eastAsia="楷体" w:cs="Calibri" w:hint="eastAsia"/>
          <w:color w:val="000000"/>
        </w:rPr>
        <w:t>”。如有分包，提供分包意向协议书，格式见“招标文件附件</w:t>
      </w:r>
      <w:r>
        <w:rPr>
          <w:rFonts w:eastAsia="楷体" w:cs="Calibri" w:hint="eastAsia"/>
          <w:color w:val="000000"/>
        </w:rPr>
        <w:t>2</w:t>
      </w:r>
      <w:r>
        <w:rPr>
          <w:rFonts w:eastAsia="楷体" w:cs="Calibri" w:hint="eastAsia"/>
          <w:color w:val="000000"/>
        </w:rPr>
        <w:t>”。</w:t>
      </w:r>
    </w:p>
    <w:p w14:paraId="700A8468" w14:textId="77777777" w:rsidR="00116538" w:rsidRDefault="00000000">
      <w:pPr>
        <w:rPr>
          <w:rFonts w:cs="Calibri"/>
        </w:rPr>
      </w:pPr>
      <w:r>
        <w:rPr>
          <w:rFonts w:cs="Calibri"/>
        </w:rPr>
        <w:br w:type="page"/>
      </w:r>
    </w:p>
    <w:p w14:paraId="5E8675E7" w14:textId="77777777" w:rsidR="00116538" w:rsidRDefault="00000000">
      <w:pPr>
        <w:pStyle w:val="2"/>
        <w:ind w:firstLine="420"/>
      </w:pPr>
      <w:bookmarkStart w:id="136" w:name="_Toc345575534"/>
      <w:bookmarkStart w:id="137" w:name="_Toc437953145"/>
      <w:r>
        <w:lastRenderedPageBreak/>
        <w:t>第三部分</w:t>
      </w:r>
      <w:r>
        <w:t xml:space="preserve"> </w:t>
      </w:r>
      <w:r>
        <w:t>报价文件</w:t>
      </w:r>
    </w:p>
    <w:p w14:paraId="6765FCF3" w14:textId="77777777" w:rsidR="00116538" w:rsidRDefault="00000000">
      <w:pPr>
        <w:pStyle w:val="3"/>
        <w:ind w:firstLine="420"/>
      </w:pPr>
      <w:r>
        <w:t>封面</w:t>
      </w:r>
      <w:bookmarkEnd w:id="136"/>
      <w:bookmarkEnd w:id="137"/>
    </w:p>
    <w:p w14:paraId="4EA5F4E8" w14:textId="77777777" w:rsidR="00116538" w:rsidRDefault="00116538"/>
    <w:p w14:paraId="4FB14112" w14:textId="77777777" w:rsidR="00116538"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cs="Calibri" w:hint="eastAsia"/>
          <w:kern w:val="0"/>
          <w:sz w:val="24"/>
          <w:szCs w:val="22"/>
          <w:u w:val="single"/>
        </w:rPr>
        <w:t>浙江省疾病预防控制中心</w:t>
      </w:r>
    </w:p>
    <w:p w14:paraId="5E1A32BE" w14:textId="77777777" w:rsidR="001165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hint="eastAsia"/>
          <w:kern w:val="0"/>
          <w:sz w:val="24"/>
          <w:szCs w:val="22"/>
          <w:u w:val="single"/>
        </w:rPr>
        <w:t>智慧实验室管理系统（一期）项目</w:t>
      </w:r>
    </w:p>
    <w:p w14:paraId="2E198FBF" w14:textId="3F6E0625" w:rsidR="001165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sidR="00E40466">
        <w:rPr>
          <w:rFonts w:cs="Calibri" w:hint="eastAsia"/>
          <w:kern w:val="0"/>
          <w:sz w:val="24"/>
          <w:szCs w:val="22"/>
          <w:u w:val="single"/>
        </w:rPr>
        <w:t>CTZB-2024070371</w:t>
      </w:r>
    </w:p>
    <w:p w14:paraId="25AC5B5E" w14:textId="77777777" w:rsidR="00116538"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hint="eastAsia"/>
          <w:kern w:val="0"/>
          <w:sz w:val="24"/>
          <w:szCs w:val="22"/>
          <w:u w:val="single"/>
        </w:rPr>
        <w:t>智慧实验室管理系统（一期）</w:t>
      </w:r>
    </w:p>
    <w:p w14:paraId="6039FBD7" w14:textId="77777777" w:rsidR="00116538" w:rsidRDefault="00116538"/>
    <w:p w14:paraId="2B7F4704" w14:textId="77777777" w:rsidR="00116538" w:rsidRDefault="00116538"/>
    <w:p w14:paraId="4CD42B1C" w14:textId="77777777" w:rsidR="00116538" w:rsidRDefault="00116538"/>
    <w:p w14:paraId="0286B608" w14:textId="77777777" w:rsidR="00116538" w:rsidRDefault="00116538"/>
    <w:p w14:paraId="0501F0C1" w14:textId="77777777" w:rsidR="00116538" w:rsidRDefault="00116538"/>
    <w:p w14:paraId="367DD729" w14:textId="77777777" w:rsidR="00116538" w:rsidRDefault="00116538"/>
    <w:p w14:paraId="14B40F76" w14:textId="77777777" w:rsidR="00116538"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AC1E8AC" w14:textId="77777777" w:rsidR="00116538"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5C080146" w14:textId="77777777" w:rsidR="00116538" w:rsidRDefault="00116538"/>
    <w:p w14:paraId="3A25BEC2" w14:textId="77777777" w:rsidR="00116538" w:rsidRDefault="00116538"/>
    <w:p w14:paraId="5513FAA2" w14:textId="77777777" w:rsidR="00116538" w:rsidRDefault="00116538"/>
    <w:p w14:paraId="7A82F0BD" w14:textId="77777777" w:rsidR="00116538" w:rsidRDefault="00116538"/>
    <w:p w14:paraId="0C5A8557" w14:textId="77777777" w:rsidR="00116538" w:rsidRDefault="00116538"/>
    <w:p w14:paraId="07BA05B1" w14:textId="77777777" w:rsidR="00116538" w:rsidRDefault="00116538"/>
    <w:p w14:paraId="06791BCA" w14:textId="77777777" w:rsidR="00116538" w:rsidRDefault="00000000">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6F2BC89B" w14:textId="77777777" w:rsidR="00116538" w:rsidRDefault="00116538"/>
    <w:p w14:paraId="7DBBD34C" w14:textId="77777777" w:rsidR="00116538"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2024</w:t>
      </w:r>
      <w:r>
        <w:rPr>
          <w:rFonts w:cs="Calibri" w:hint="eastAsia"/>
          <w:kern w:val="0"/>
          <w:sz w:val="28"/>
        </w:rPr>
        <w:t>年</w:t>
      </w:r>
      <w:r>
        <w:rPr>
          <w:rFonts w:cs="Calibri"/>
          <w:kern w:val="0"/>
          <w:sz w:val="28"/>
        </w:rPr>
        <w:t xml:space="preserve">  </w:t>
      </w:r>
      <w:r>
        <w:rPr>
          <w:rFonts w:cs="Calibri"/>
          <w:kern w:val="0"/>
          <w:sz w:val="28"/>
        </w:rPr>
        <w:t>月</w:t>
      </w:r>
      <w:r>
        <w:rPr>
          <w:rFonts w:cs="Calibri"/>
          <w:kern w:val="0"/>
          <w:sz w:val="28"/>
        </w:rPr>
        <w:t xml:space="preserve">  </w:t>
      </w:r>
      <w:r>
        <w:rPr>
          <w:rFonts w:cs="Calibri"/>
          <w:kern w:val="0"/>
          <w:sz w:val="28"/>
        </w:rPr>
        <w:t>日</w:t>
      </w:r>
    </w:p>
    <w:p w14:paraId="29A60784" w14:textId="77777777" w:rsidR="00116538" w:rsidRDefault="00000000">
      <w:pPr>
        <w:pStyle w:val="3"/>
        <w:ind w:firstLine="420"/>
      </w:pPr>
      <w:r>
        <w:br w:type="page"/>
      </w:r>
      <w:bookmarkStart w:id="138" w:name="_Toc336683578"/>
      <w:bookmarkStart w:id="139" w:name="_Toc345575538"/>
      <w:r>
        <w:lastRenderedPageBreak/>
        <w:t>一、投标函格式</w:t>
      </w:r>
      <w:bookmarkEnd w:id="138"/>
      <w:bookmarkEnd w:id="139"/>
    </w:p>
    <w:p w14:paraId="617B24FF"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投标函</w:t>
      </w:r>
    </w:p>
    <w:p w14:paraId="4C4746DE" w14:textId="77777777" w:rsidR="00116538" w:rsidRDefault="00000000">
      <w:pPr>
        <w:adjustRightInd w:val="0"/>
        <w:rPr>
          <w:rFonts w:cs="Calibri"/>
          <w:szCs w:val="21"/>
        </w:rPr>
      </w:pPr>
      <w:r>
        <w:rPr>
          <w:rFonts w:cs="Calibri" w:hint="eastAsia"/>
          <w:szCs w:val="21"/>
        </w:rPr>
        <w:t>浙江省疾病预防控制中心</w:t>
      </w:r>
      <w:r>
        <w:rPr>
          <w:rFonts w:cs="Calibri"/>
          <w:szCs w:val="21"/>
        </w:rPr>
        <w:t>：</w:t>
      </w:r>
    </w:p>
    <w:p w14:paraId="657692A1" w14:textId="77777777" w:rsidR="00116538" w:rsidRDefault="00000000">
      <w:pPr>
        <w:adjustRightInd w:val="0"/>
        <w:rPr>
          <w:rFonts w:cs="Calibri"/>
          <w:szCs w:val="21"/>
        </w:rPr>
      </w:pPr>
      <w:r>
        <w:rPr>
          <w:rFonts w:cs="Calibri"/>
          <w:szCs w:val="21"/>
        </w:rPr>
        <w:t>浙江省成套招标代理有限公司：</w:t>
      </w:r>
    </w:p>
    <w:p w14:paraId="10E41E7B" w14:textId="2CC60C24" w:rsidR="00116538" w:rsidRDefault="00000000">
      <w:pPr>
        <w:adjustRightInd w:val="0"/>
        <w:ind w:firstLineChars="200" w:firstLine="420"/>
        <w:rPr>
          <w:rFonts w:cs="Calibri"/>
          <w:szCs w:val="21"/>
        </w:rPr>
      </w:pPr>
      <w:r>
        <w:rPr>
          <w:rFonts w:cs="Calibri" w:hint="eastAsia"/>
          <w:szCs w:val="21"/>
          <w:u w:val="single"/>
        </w:rPr>
        <w:t>【</w:t>
      </w:r>
      <w:r>
        <w:rPr>
          <w:rFonts w:eastAsia="楷体" w:cs="Calibri" w:hint="eastAsia"/>
          <w:szCs w:val="21"/>
          <w:u w:val="single"/>
        </w:rPr>
        <w:t>填写投标人全称</w:t>
      </w:r>
      <w:r>
        <w:rPr>
          <w:rFonts w:cs="Calibri" w:hint="eastAsia"/>
          <w:szCs w:val="21"/>
          <w:u w:val="single"/>
        </w:rPr>
        <w:t>】</w:t>
      </w:r>
      <w:r>
        <w:rPr>
          <w:rFonts w:cs="Calibri"/>
          <w:szCs w:val="21"/>
        </w:rPr>
        <w:t>参加你方组织的</w:t>
      </w:r>
      <w:r>
        <w:rPr>
          <w:rFonts w:cs="Calibri" w:hint="eastAsia"/>
          <w:szCs w:val="21"/>
          <w:u w:val="single"/>
        </w:rPr>
        <w:t>浙江省疾病预防控制中心</w:t>
      </w:r>
      <w:r>
        <w:rPr>
          <w:rFonts w:cs="Calibri"/>
          <w:szCs w:val="21"/>
        </w:rPr>
        <w:t>（采购人）</w:t>
      </w:r>
      <w:r>
        <w:rPr>
          <w:rFonts w:cs="Calibri" w:hint="eastAsia"/>
          <w:szCs w:val="21"/>
          <w:u w:val="single"/>
        </w:rPr>
        <w:t>智慧实验室管理系统（一期）项目</w:t>
      </w:r>
      <w:r>
        <w:rPr>
          <w:rFonts w:cs="Calibri"/>
          <w:szCs w:val="21"/>
        </w:rPr>
        <w:t>（项目名称）</w:t>
      </w:r>
      <w:r w:rsidR="00E40466">
        <w:rPr>
          <w:rFonts w:cs="Calibri" w:hint="eastAsia"/>
          <w:szCs w:val="21"/>
          <w:u w:val="single"/>
        </w:rPr>
        <w:t>CTZB-2024070371</w:t>
      </w:r>
      <w:r>
        <w:rPr>
          <w:rFonts w:cs="Calibri"/>
          <w:szCs w:val="21"/>
        </w:rPr>
        <w:t>（项目编号）招标的有关活动，并对</w:t>
      </w:r>
      <w:r>
        <w:rPr>
          <w:rFonts w:cs="Calibri" w:hint="eastAsia"/>
          <w:szCs w:val="21"/>
          <w:u w:val="single"/>
        </w:rPr>
        <w:t>智慧实验室管理系统（一期）</w:t>
      </w:r>
      <w:r>
        <w:rPr>
          <w:rFonts w:cs="Calibri"/>
          <w:szCs w:val="21"/>
        </w:rPr>
        <w:t>（标项名称）进行投标。为此我方：</w:t>
      </w:r>
    </w:p>
    <w:p w14:paraId="1A720F0E" w14:textId="77777777" w:rsidR="0011653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cs="Calibri" w:hint="eastAsia"/>
        </w:rPr>
        <w:t>提交投标文件截止时间</w:t>
      </w:r>
      <w:r>
        <w:rPr>
          <w:rFonts w:cs="Calibri"/>
        </w:rPr>
        <w:t>起</w:t>
      </w:r>
      <w:r>
        <w:rPr>
          <w:rFonts w:cs="Calibri"/>
        </w:rPr>
        <w:t>120</w:t>
      </w:r>
      <w:r>
        <w:rPr>
          <w:rFonts w:cs="Calibri"/>
        </w:rPr>
        <w:t>天。</w:t>
      </w:r>
    </w:p>
    <w:p w14:paraId="24B852AC" w14:textId="77777777" w:rsidR="0011653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承诺已经具备招标文件规定的投标人应具备的资格条件。</w:t>
      </w:r>
    </w:p>
    <w:p w14:paraId="4E484801" w14:textId="77777777" w:rsidR="0011653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已详细审核全部招标文件，包括招标文件补充（如果有）、参考资料及有关附件，确认无误。</w:t>
      </w:r>
    </w:p>
    <w:p w14:paraId="45FF3F0E" w14:textId="77777777" w:rsidR="00116538" w:rsidRDefault="00000000">
      <w:pPr>
        <w:adjustRightInd w:val="0"/>
        <w:ind w:firstLineChars="200" w:firstLine="420"/>
        <w:rPr>
          <w:rFonts w:cs="Calibri"/>
          <w:szCs w:val="21"/>
        </w:rPr>
      </w:pPr>
      <w:r>
        <w:rPr>
          <w:rFonts w:cs="Calibri"/>
          <w:szCs w:val="21"/>
        </w:rPr>
        <w:t>4</w:t>
      </w:r>
      <w:r>
        <w:rPr>
          <w:rFonts w:cs="Calibri" w:hint="eastAsia"/>
          <w:szCs w:val="21"/>
        </w:rPr>
        <w:t>.</w:t>
      </w:r>
      <w:r>
        <w:rPr>
          <w:rFonts w:cs="Calibri"/>
          <w:szCs w:val="21"/>
        </w:rPr>
        <w:t>提供</w:t>
      </w:r>
      <w:r>
        <w:rPr>
          <w:rFonts w:cs="Calibri"/>
          <w:kern w:val="44"/>
          <w:szCs w:val="21"/>
        </w:rPr>
        <w:t>投标人须知</w:t>
      </w:r>
      <w:r>
        <w:rPr>
          <w:rFonts w:cs="Calibri"/>
          <w:szCs w:val="21"/>
        </w:rPr>
        <w:t>规定的全部投标文件。</w:t>
      </w:r>
    </w:p>
    <w:p w14:paraId="6C22DD1E" w14:textId="77777777" w:rsidR="00116538" w:rsidRDefault="00000000">
      <w:pPr>
        <w:adjustRightInd w:val="0"/>
        <w:ind w:firstLineChars="200" w:firstLine="420"/>
        <w:rPr>
          <w:rFonts w:cs="Calibri"/>
        </w:rPr>
      </w:pPr>
      <w:r>
        <w:rPr>
          <w:rFonts w:cs="Calibri"/>
          <w:szCs w:val="21"/>
        </w:rPr>
        <w:t>5</w:t>
      </w:r>
      <w:r>
        <w:rPr>
          <w:rFonts w:cs="Calibri" w:hint="eastAsia"/>
          <w:szCs w:val="21"/>
        </w:rPr>
        <w:t>.</w:t>
      </w:r>
      <w:r>
        <w:rPr>
          <w:rFonts w:cs="Calibri"/>
          <w:szCs w:val="21"/>
        </w:rPr>
        <w:t>投标</w:t>
      </w:r>
      <w:r>
        <w:rPr>
          <w:rFonts w:cs="Calibri"/>
        </w:rPr>
        <w:t>报价详见《开标一览表》。</w:t>
      </w:r>
    </w:p>
    <w:p w14:paraId="1089AA5C" w14:textId="77777777" w:rsidR="00116538" w:rsidRDefault="00000000">
      <w:pPr>
        <w:adjustRightInd w:val="0"/>
        <w:ind w:firstLineChars="200" w:firstLine="420"/>
        <w:rPr>
          <w:rFonts w:cs="Calibri"/>
          <w:szCs w:val="21"/>
        </w:rPr>
      </w:pPr>
      <w:r>
        <w:rPr>
          <w:rFonts w:cs="Calibri"/>
          <w:szCs w:val="21"/>
        </w:rPr>
        <w:t>6</w:t>
      </w:r>
      <w:r>
        <w:rPr>
          <w:rFonts w:cs="Calibri" w:hint="eastAsia"/>
          <w:szCs w:val="21"/>
        </w:rPr>
        <w:t>.</w:t>
      </w:r>
      <w:r>
        <w:rPr>
          <w:rFonts w:cs="Calibri"/>
          <w:szCs w:val="21"/>
        </w:rPr>
        <w:t>保证遵守招标文件中的其他有关规定。</w:t>
      </w:r>
    </w:p>
    <w:p w14:paraId="0C59329D" w14:textId="77777777" w:rsidR="00116538" w:rsidRDefault="00000000">
      <w:pPr>
        <w:adjustRightInd w:val="0"/>
        <w:ind w:firstLineChars="200" w:firstLine="420"/>
        <w:rPr>
          <w:rFonts w:cs="Calibri"/>
          <w:szCs w:val="21"/>
        </w:rPr>
      </w:pPr>
      <w:r>
        <w:rPr>
          <w:rFonts w:cs="Calibri"/>
          <w:szCs w:val="21"/>
        </w:rPr>
        <w:t>7</w:t>
      </w:r>
      <w:r>
        <w:rPr>
          <w:rFonts w:cs="Calibri" w:hint="eastAsia"/>
          <w:szCs w:val="21"/>
        </w:rPr>
        <w:t>.</w:t>
      </w:r>
      <w:r>
        <w:rPr>
          <w:rFonts w:cs="Calibri"/>
          <w:szCs w:val="21"/>
        </w:rPr>
        <w:t>完全理解不一定接受最低价中标。</w:t>
      </w:r>
    </w:p>
    <w:p w14:paraId="54F7646F" w14:textId="77777777" w:rsidR="00116538" w:rsidRDefault="00000000">
      <w:pPr>
        <w:adjustRightInd w:val="0"/>
        <w:ind w:firstLineChars="200" w:firstLine="420"/>
        <w:rPr>
          <w:rFonts w:cs="Calibri"/>
          <w:szCs w:val="21"/>
        </w:rPr>
      </w:pPr>
      <w:r>
        <w:rPr>
          <w:rFonts w:cs="Calibri"/>
          <w:szCs w:val="21"/>
        </w:rPr>
        <w:t>8</w:t>
      </w:r>
      <w:r>
        <w:rPr>
          <w:rFonts w:cs="Calibri" w:hint="eastAsia"/>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31D4E764" w14:textId="77777777" w:rsidR="00116538" w:rsidRDefault="00000000">
      <w:pPr>
        <w:adjustRightInd w:val="0"/>
        <w:ind w:firstLineChars="200" w:firstLine="420"/>
        <w:rPr>
          <w:rFonts w:cs="Calibri"/>
          <w:szCs w:val="21"/>
        </w:rPr>
      </w:pPr>
      <w:r>
        <w:rPr>
          <w:rFonts w:cs="Calibri"/>
          <w:szCs w:val="21"/>
        </w:rPr>
        <w:t>9</w:t>
      </w:r>
      <w:r>
        <w:rPr>
          <w:rFonts w:cs="Calibri" w:hint="eastAsia"/>
          <w:szCs w:val="21"/>
        </w:rPr>
        <w:t>.</w:t>
      </w:r>
      <w:r>
        <w:rPr>
          <w:rFonts w:cs="Calibri"/>
          <w:szCs w:val="21"/>
        </w:rPr>
        <w:t>保证忠实地执行双方所签订的合同，并承担合同规定的责任和义务。</w:t>
      </w:r>
    </w:p>
    <w:p w14:paraId="4FBDC4D7" w14:textId="77777777" w:rsidR="00116538" w:rsidRDefault="00000000">
      <w:pPr>
        <w:adjustRightInd w:val="0"/>
        <w:ind w:firstLineChars="200" w:firstLine="420"/>
        <w:rPr>
          <w:rFonts w:cs="Calibri"/>
          <w:szCs w:val="21"/>
        </w:rPr>
      </w:pPr>
      <w:r>
        <w:rPr>
          <w:rFonts w:cs="Calibri"/>
          <w:szCs w:val="21"/>
        </w:rPr>
        <w:t>10</w:t>
      </w:r>
      <w:r>
        <w:rPr>
          <w:rFonts w:cs="Calibri" w:hint="eastAsia"/>
          <w:szCs w:val="21"/>
        </w:rPr>
        <w:t>.</w:t>
      </w:r>
      <w:r>
        <w:rPr>
          <w:rFonts w:cs="Calibri"/>
          <w:szCs w:val="21"/>
        </w:rPr>
        <w:t>承诺，招标过程中不存在以下行为：</w:t>
      </w:r>
    </w:p>
    <w:p w14:paraId="3E3539F5" w14:textId="77777777" w:rsidR="00116538"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1AFD3B48" w14:textId="77777777" w:rsidR="00116538"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）采取不正当手段诋毁、排挤其他投标人的；</w:t>
      </w:r>
      <w:r>
        <w:rPr>
          <w:rFonts w:cs="Calibri"/>
          <w:kern w:val="0"/>
          <w:szCs w:val="21"/>
        </w:rPr>
        <w:t xml:space="preserve"> </w:t>
      </w:r>
    </w:p>
    <w:p w14:paraId="7FD7F35F" w14:textId="77777777" w:rsidR="00116538"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）与采购人、其他投标人或者采购代理机构恶意串通的；</w:t>
      </w:r>
      <w:r>
        <w:rPr>
          <w:rFonts w:cs="Calibri"/>
          <w:kern w:val="0"/>
          <w:szCs w:val="21"/>
        </w:rPr>
        <w:t xml:space="preserve"> </w:t>
      </w:r>
    </w:p>
    <w:p w14:paraId="1AA088E3" w14:textId="77777777" w:rsidR="00116538"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）向采购人、采购代理机构行贿或者提供其他不正当利益的；</w:t>
      </w:r>
      <w:r>
        <w:rPr>
          <w:rFonts w:cs="Calibri"/>
          <w:kern w:val="0"/>
          <w:szCs w:val="21"/>
        </w:rPr>
        <w:t xml:space="preserve"> </w:t>
      </w:r>
    </w:p>
    <w:p w14:paraId="1BB02C3B" w14:textId="77777777" w:rsidR="00116538"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）在招标采购过程中与采购人进行协商谈判的；</w:t>
      </w:r>
      <w:r>
        <w:rPr>
          <w:rFonts w:cs="Calibri"/>
          <w:kern w:val="0"/>
          <w:szCs w:val="21"/>
        </w:rPr>
        <w:t xml:space="preserve"> </w:t>
      </w:r>
    </w:p>
    <w:p w14:paraId="509D9D03" w14:textId="77777777" w:rsidR="00116538"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499D642A" w14:textId="77777777" w:rsidR="00116538" w:rsidRDefault="00000000">
      <w:pPr>
        <w:adjustRightInd w:val="0"/>
        <w:ind w:firstLineChars="200" w:firstLine="420"/>
        <w:rPr>
          <w:rFonts w:cs="Calibri"/>
          <w:kern w:val="0"/>
          <w:szCs w:val="21"/>
        </w:rPr>
      </w:pPr>
      <w:r>
        <w:rPr>
          <w:rFonts w:cs="Calibri"/>
          <w:szCs w:val="21"/>
        </w:rPr>
        <w:t>11</w:t>
      </w:r>
      <w:r>
        <w:rPr>
          <w:rFonts w:cs="Calibri" w:hint="eastAsia"/>
          <w:szCs w:val="21"/>
        </w:rPr>
        <w:t>.</w:t>
      </w:r>
      <w:r>
        <w:rPr>
          <w:rFonts w:cs="Calibri"/>
          <w:szCs w:val="21"/>
        </w:rPr>
        <w:t>承诺，投标文件有效期内我单位如果撤销投标文件的，我单位接受采购人提出的索赔。</w:t>
      </w:r>
    </w:p>
    <w:p w14:paraId="36188490" w14:textId="77777777" w:rsidR="00116538" w:rsidRDefault="00116538">
      <w:pPr>
        <w:adjustRightInd w:val="0"/>
        <w:ind w:firstLineChars="200" w:firstLine="420"/>
        <w:rPr>
          <w:rFonts w:cs="Calibri"/>
          <w:szCs w:val="21"/>
        </w:rPr>
      </w:pPr>
    </w:p>
    <w:p w14:paraId="65A251F7" w14:textId="77777777" w:rsidR="00116538"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1F2F5FC7" w14:textId="77777777" w:rsidR="00116538"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777A101C" w14:textId="77777777" w:rsidR="00116538" w:rsidRDefault="00000000">
      <w:pPr>
        <w:adjustRightInd w:val="0"/>
        <w:ind w:firstLineChars="200" w:firstLine="42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20C8F291" w14:textId="77777777" w:rsidR="00116538" w:rsidRDefault="00000000">
      <w:r>
        <w:br w:type="page"/>
      </w:r>
    </w:p>
    <w:p w14:paraId="580E69D5" w14:textId="77777777" w:rsidR="00116538" w:rsidRDefault="00000000">
      <w:pPr>
        <w:pStyle w:val="3"/>
        <w:ind w:firstLine="420"/>
      </w:pPr>
      <w:bookmarkStart w:id="140" w:name="_Toc345575539"/>
      <w:bookmarkStart w:id="141" w:name="_Toc336683579"/>
      <w:r>
        <w:lastRenderedPageBreak/>
        <w:t>二、开标一览表格式</w:t>
      </w:r>
      <w:bookmarkEnd w:id="140"/>
      <w:bookmarkEnd w:id="141"/>
    </w:p>
    <w:p w14:paraId="3BFF0352"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开标一览表</w:t>
      </w:r>
    </w:p>
    <w:p w14:paraId="412F2CB1" w14:textId="77777777" w:rsidR="00116538" w:rsidRDefault="00000000">
      <w:r>
        <w:t>采购人：</w:t>
      </w:r>
      <w:r>
        <w:rPr>
          <w:rFonts w:hint="eastAsia"/>
        </w:rPr>
        <w:t>浙江省疾病预防控制中心</w:t>
      </w:r>
    </w:p>
    <w:p w14:paraId="49D25C37" w14:textId="77777777" w:rsidR="00116538" w:rsidRDefault="00000000">
      <w:r>
        <w:t>项目名称：</w:t>
      </w:r>
      <w:r>
        <w:rPr>
          <w:rFonts w:hint="eastAsia"/>
        </w:rPr>
        <w:t>智慧实验室管理系统（一期）项目</w:t>
      </w:r>
    </w:p>
    <w:p w14:paraId="2628829F" w14:textId="76CD8D25" w:rsidR="00116538" w:rsidRDefault="00000000">
      <w:r>
        <w:t>项目编号：</w:t>
      </w:r>
      <w:r w:rsidR="00E40466">
        <w:rPr>
          <w:rFonts w:hint="eastAsia"/>
        </w:rPr>
        <w:t>CTZB-2024070371</w:t>
      </w:r>
    </w:p>
    <w:p w14:paraId="7B27E307" w14:textId="77777777" w:rsidR="00116538" w:rsidRDefault="00000000">
      <w:pPr>
        <w:jc w:val="right"/>
      </w:pPr>
      <w:r>
        <w:t>（价格单位：元人民币）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509"/>
        <w:gridCol w:w="1551"/>
        <w:gridCol w:w="225"/>
        <w:gridCol w:w="699"/>
        <w:gridCol w:w="1186"/>
        <w:gridCol w:w="901"/>
        <w:gridCol w:w="1389"/>
        <w:gridCol w:w="1066"/>
      </w:tblGrid>
      <w:tr w:rsidR="00116538" w14:paraId="444A71CE" w14:textId="77777777">
        <w:trPr>
          <w:trHeight w:val="454"/>
        </w:trPr>
        <w:tc>
          <w:tcPr>
            <w:tcW w:w="663" w:type="dxa"/>
            <w:vAlign w:val="center"/>
          </w:tcPr>
          <w:p w14:paraId="443D7882" w14:textId="77777777" w:rsidR="00116538" w:rsidRDefault="00000000">
            <w:pPr>
              <w:jc w:val="center"/>
              <w:rPr>
                <w:rFonts w:ascii="黑体" w:eastAsia="黑体" w:hAnsi="黑体" w:cs="黑体" w:hint="eastAsia"/>
                <w:bCs/>
              </w:rPr>
            </w:pPr>
            <w:r>
              <w:rPr>
                <w:rFonts w:ascii="黑体" w:eastAsia="黑体" w:hAnsi="黑体" w:cs="黑体" w:hint="eastAsia"/>
                <w:bCs/>
              </w:rPr>
              <w:t>序号</w:t>
            </w:r>
          </w:p>
        </w:tc>
        <w:tc>
          <w:tcPr>
            <w:tcW w:w="3140" w:type="dxa"/>
            <w:gridSpan w:val="2"/>
            <w:vAlign w:val="center"/>
          </w:tcPr>
          <w:p w14:paraId="0544DB89" w14:textId="77777777" w:rsidR="00116538" w:rsidRDefault="00000000">
            <w:pPr>
              <w:jc w:val="center"/>
              <w:rPr>
                <w:rFonts w:ascii="黑体" w:eastAsia="黑体" w:hAnsi="黑体" w:cs="黑体" w:hint="eastAsia"/>
                <w:bCs/>
              </w:rPr>
            </w:pPr>
            <w:r>
              <w:rPr>
                <w:rFonts w:ascii="黑体" w:eastAsia="黑体" w:hAnsi="黑体" w:cs="黑体" w:hint="eastAsia"/>
                <w:bCs/>
              </w:rPr>
              <w:t>标项名称</w:t>
            </w:r>
          </w:p>
        </w:tc>
        <w:tc>
          <w:tcPr>
            <w:tcW w:w="5598" w:type="dxa"/>
            <w:gridSpan w:val="6"/>
            <w:vAlign w:val="center"/>
          </w:tcPr>
          <w:p w14:paraId="3DA6D51C" w14:textId="77777777" w:rsidR="00116538" w:rsidRDefault="00000000">
            <w:pPr>
              <w:jc w:val="center"/>
              <w:rPr>
                <w:rFonts w:ascii="黑体" w:eastAsia="黑体" w:hAnsi="黑体" w:cs="黑体" w:hint="eastAsia"/>
                <w:bCs/>
              </w:rPr>
            </w:pPr>
            <w:r>
              <w:rPr>
                <w:rFonts w:ascii="黑体" w:eastAsia="黑体" w:hAnsi="黑体" w:cs="黑体" w:hint="eastAsia"/>
                <w:bCs/>
              </w:rPr>
              <w:t>实施周期</w:t>
            </w:r>
          </w:p>
        </w:tc>
      </w:tr>
      <w:tr w:rsidR="00116538" w14:paraId="650C3AA2" w14:textId="77777777">
        <w:trPr>
          <w:trHeight w:val="454"/>
        </w:trPr>
        <w:tc>
          <w:tcPr>
            <w:tcW w:w="663" w:type="dxa"/>
            <w:vAlign w:val="center"/>
          </w:tcPr>
          <w:p w14:paraId="76FCD57B" w14:textId="77777777" w:rsidR="00116538" w:rsidRDefault="00000000">
            <w:pPr>
              <w:widowControl/>
              <w:jc w:val="center"/>
              <w:rPr>
                <w:rFonts w:cs="Calibri"/>
                <w:kern w:val="0"/>
                <w:szCs w:val="21"/>
              </w:rPr>
            </w:pPr>
            <w:r>
              <w:rPr>
                <w:rFonts w:cs="Calibri"/>
                <w:kern w:val="0"/>
                <w:szCs w:val="21"/>
              </w:rPr>
              <w:t>1</w:t>
            </w:r>
          </w:p>
        </w:tc>
        <w:tc>
          <w:tcPr>
            <w:tcW w:w="3140" w:type="dxa"/>
            <w:gridSpan w:val="2"/>
            <w:vAlign w:val="center"/>
          </w:tcPr>
          <w:p w14:paraId="5C96D43B" w14:textId="77777777" w:rsidR="00116538" w:rsidRDefault="00000000">
            <w:pPr>
              <w:widowControl/>
              <w:jc w:val="center"/>
              <w:rPr>
                <w:rFonts w:cs="Calibri"/>
                <w:kern w:val="0"/>
                <w:szCs w:val="21"/>
              </w:rPr>
            </w:pPr>
            <w:r>
              <w:rPr>
                <w:rFonts w:cs="Calibri" w:hint="eastAsia"/>
              </w:rPr>
              <w:t>智慧实验室管理系统（一期）</w:t>
            </w:r>
          </w:p>
        </w:tc>
        <w:tc>
          <w:tcPr>
            <w:tcW w:w="5598" w:type="dxa"/>
            <w:gridSpan w:val="6"/>
            <w:vAlign w:val="center"/>
          </w:tcPr>
          <w:p w14:paraId="2158C1B7" w14:textId="77777777" w:rsidR="00116538" w:rsidRDefault="00000000">
            <w:pPr>
              <w:jc w:val="center"/>
              <w:rPr>
                <w:rFonts w:cs="Calibri"/>
                <w:b/>
              </w:rPr>
            </w:pPr>
            <w:r>
              <w:rPr>
                <w:rFonts w:cs="Calibri"/>
                <w:b/>
              </w:rPr>
              <w:t>响应招标文件要求</w:t>
            </w:r>
          </w:p>
        </w:tc>
      </w:tr>
      <w:tr w:rsidR="00116538" w14:paraId="459835B9" w14:textId="77777777">
        <w:trPr>
          <w:trHeight w:val="454"/>
        </w:trPr>
        <w:tc>
          <w:tcPr>
            <w:tcW w:w="663" w:type="dxa"/>
            <w:vAlign w:val="center"/>
          </w:tcPr>
          <w:p w14:paraId="213238B0" w14:textId="77777777" w:rsidR="00116538" w:rsidRDefault="00000000">
            <w:pPr>
              <w:jc w:val="center"/>
              <w:rPr>
                <w:rFonts w:cs="Calibri"/>
                <w:bCs/>
              </w:rPr>
            </w:pPr>
            <w:r>
              <w:rPr>
                <w:rFonts w:cs="Calibri"/>
                <w:bCs/>
              </w:rPr>
              <w:t>2</w:t>
            </w:r>
          </w:p>
        </w:tc>
        <w:tc>
          <w:tcPr>
            <w:tcW w:w="3140" w:type="dxa"/>
            <w:gridSpan w:val="2"/>
            <w:vAlign w:val="center"/>
          </w:tcPr>
          <w:p w14:paraId="1EB577A1" w14:textId="77777777" w:rsidR="00116538" w:rsidRDefault="00000000">
            <w:pPr>
              <w:jc w:val="center"/>
              <w:rPr>
                <w:rFonts w:cs="Calibri"/>
                <w:bCs/>
              </w:rPr>
            </w:pPr>
            <w:r>
              <w:rPr>
                <w:rFonts w:cs="Calibri"/>
                <w:bCs/>
              </w:rPr>
              <w:t>投标价</w:t>
            </w:r>
          </w:p>
        </w:tc>
        <w:tc>
          <w:tcPr>
            <w:tcW w:w="5598" w:type="dxa"/>
            <w:gridSpan w:val="6"/>
            <w:vAlign w:val="center"/>
          </w:tcPr>
          <w:p w14:paraId="32BB1E1A" w14:textId="77777777" w:rsidR="00116538" w:rsidRDefault="00000000">
            <w:pPr>
              <w:rPr>
                <w:rFonts w:cs="Calibri"/>
                <w:bCs/>
              </w:rPr>
            </w:pPr>
            <w:r>
              <w:rPr>
                <w:rFonts w:cs="Calibri"/>
                <w:bCs/>
              </w:rPr>
              <w:t>小写：￥</w:t>
            </w:r>
            <w:r>
              <w:rPr>
                <w:rFonts w:cs="Calibri"/>
                <w:bCs/>
                <w:u w:val="single"/>
              </w:rPr>
              <w:t xml:space="preserve">           </w:t>
            </w:r>
            <w:r>
              <w:rPr>
                <w:rFonts w:cs="Calibri"/>
                <w:bCs/>
              </w:rPr>
              <w:t>元</w:t>
            </w:r>
          </w:p>
          <w:p w14:paraId="4F7E9147" w14:textId="77777777" w:rsidR="00116538" w:rsidRDefault="00000000">
            <w:pPr>
              <w:rPr>
                <w:rFonts w:cs="Calibri"/>
                <w:bCs/>
              </w:rPr>
            </w:pPr>
            <w:r>
              <w:rPr>
                <w:rFonts w:cs="Calibri"/>
                <w:bCs/>
              </w:rPr>
              <w:t>大写：</w:t>
            </w:r>
            <w:r>
              <w:rPr>
                <w:rFonts w:cs="Calibri"/>
                <w:bCs/>
                <w:u w:val="single"/>
              </w:rPr>
              <w:t xml:space="preserve">             </w:t>
            </w:r>
            <w:r>
              <w:rPr>
                <w:rFonts w:cs="Calibri"/>
                <w:bCs/>
              </w:rPr>
              <w:t>元</w:t>
            </w:r>
          </w:p>
        </w:tc>
      </w:tr>
      <w:tr w:rsidR="00116538" w14:paraId="0B5AD7E4" w14:textId="77777777">
        <w:trPr>
          <w:trHeight w:val="454"/>
        </w:trPr>
        <w:tc>
          <w:tcPr>
            <w:tcW w:w="9401" w:type="dxa"/>
            <w:gridSpan w:val="9"/>
            <w:vAlign w:val="center"/>
          </w:tcPr>
          <w:p w14:paraId="7B51C761" w14:textId="77777777" w:rsidR="00116538" w:rsidRDefault="00000000">
            <w:pPr>
              <w:jc w:val="center"/>
              <w:rPr>
                <w:rFonts w:ascii="黑体" w:eastAsia="黑体" w:hAnsi="黑体" w:cs="黑体" w:hint="eastAsia"/>
              </w:rPr>
            </w:pPr>
            <w:r>
              <w:rPr>
                <w:rFonts w:ascii="黑体" w:eastAsia="黑体" w:hAnsi="黑体" w:cs="黑体" w:hint="eastAsia"/>
              </w:rPr>
              <w:t>投标价格组成明细</w:t>
            </w:r>
          </w:p>
        </w:tc>
      </w:tr>
      <w:tr w:rsidR="00116538" w14:paraId="668600D4" w14:textId="77777777">
        <w:trPr>
          <w:cantSplit/>
          <w:trHeight w:val="454"/>
        </w:trPr>
        <w:tc>
          <w:tcPr>
            <w:tcW w:w="663" w:type="dxa"/>
            <w:vAlign w:val="center"/>
          </w:tcPr>
          <w:p w14:paraId="3718FED9" w14:textId="77777777" w:rsidR="00116538" w:rsidRDefault="00000000">
            <w:pPr>
              <w:jc w:val="center"/>
              <w:rPr>
                <w:rFonts w:ascii="黑体" w:eastAsia="黑体" w:hAnsi="黑体" w:cs="黑体" w:hint="eastAsia"/>
              </w:rPr>
            </w:pPr>
            <w:r>
              <w:rPr>
                <w:rFonts w:ascii="黑体" w:eastAsia="黑体" w:hAnsi="黑体" w:cs="黑体" w:hint="eastAsia"/>
              </w:rPr>
              <w:t>序号</w:t>
            </w:r>
          </w:p>
        </w:tc>
        <w:tc>
          <w:tcPr>
            <w:tcW w:w="1548" w:type="dxa"/>
            <w:vAlign w:val="center"/>
          </w:tcPr>
          <w:p w14:paraId="54F5AD70" w14:textId="77777777" w:rsidR="00116538" w:rsidRDefault="00000000">
            <w:pPr>
              <w:jc w:val="center"/>
              <w:rPr>
                <w:rFonts w:ascii="黑体" w:eastAsia="黑体" w:hAnsi="黑体" w:cs="黑体" w:hint="eastAsia"/>
              </w:rPr>
            </w:pPr>
            <w:r>
              <w:rPr>
                <w:rFonts w:ascii="黑体" w:eastAsia="黑体" w:hAnsi="黑体" w:cs="黑体" w:hint="eastAsia"/>
              </w:rPr>
              <w:t>构成服务费名称</w:t>
            </w:r>
          </w:p>
        </w:tc>
        <w:tc>
          <w:tcPr>
            <w:tcW w:w="1823" w:type="dxa"/>
            <w:gridSpan w:val="2"/>
            <w:vAlign w:val="center"/>
          </w:tcPr>
          <w:p w14:paraId="700B7D06" w14:textId="77777777" w:rsidR="00116538" w:rsidRDefault="00000000">
            <w:pPr>
              <w:jc w:val="center"/>
              <w:rPr>
                <w:rFonts w:ascii="黑体" w:eastAsia="黑体" w:hAnsi="黑体" w:cs="黑体" w:hint="eastAsia"/>
              </w:rPr>
            </w:pPr>
            <w:r>
              <w:rPr>
                <w:rFonts w:ascii="黑体" w:eastAsia="黑体" w:hAnsi="黑体" w:cs="黑体" w:hint="eastAsia"/>
              </w:rPr>
              <w:t>内容描述</w:t>
            </w:r>
          </w:p>
        </w:tc>
        <w:tc>
          <w:tcPr>
            <w:tcW w:w="713" w:type="dxa"/>
            <w:vAlign w:val="center"/>
          </w:tcPr>
          <w:p w14:paraId="03C83922" w14:textId="77777777" w:rsidR="00116538" w:rsidRDefault="00000000">
            <w:pPr>
              <w:jc w:val="center"/>
              <w:rPr>
                <w:rFonts w:ascii="黑体" w:eastAsia="黑体" w:hAnsi="黑体" w:cs="黑体" w:hint="eastAsia"/>
              </w:rPr>
            </w:pPr>
            <w:r>
              <w:rPr>
                <w:rFonts w:ascii="黑体" w:eastAsia="黑体" w:hAnsi="黑体" w:cs="黑体" w:hint="eastAsia"/>
              </w:rPr>
              <w:t>数量</w:t>
            </w:r>
          </w:p>
        </w:tc>
        <w:tc>
          <w:tcPr>
            <w:tcW w:w="1215" w:type="dxa"/>
            <w:vAlign w:val="center"/>
          </w:tcPr>
          <w:p w14:paraId="33447AD6" w14:textId="77777777" w:rsidR="00116538" w:rsidRDefault="00000000">
            <w:pPr>
              <w:jc w:val="center"/>
              <w:rPr>
                <w:rFonts w:ascii="黑体" w:eastAsia="黑体" w:hAnsi="黑体" w:cs="黑体" w:hint="eastAsia"/>
              </w:rPr>
            </w:pPr>
            <w:r>
              <w:rPr>
                <w:rFonts w:ascii="黑体" w:eastAsia="黑体" w:hAnsi="黑体" w:cs="黑体" w:hint="eastAsia"/>
              </w:rPr>
              <w:t>单位</w:t>
            </w:r>
          </w:p>
        </w:tc>
        <w:tc>
          <w:tcPr>
            <w:tcW w:w="922" w:type="dxa"/>
            <w:vAlign w:val="center"/>
          </w:tcPr>
          <w:p w14:paraId="65292108" w14:textId="77777777" w:rsidR="00116538" w:rsidRDefault="00000000">
            <w:pPr>
              <w:jc w:val="center"/>
              <w:rPr>
                <w:rFonts w:ascii="黑体" w:eastAsia="黑体" w:hAnsi="黑体" w:cs="黑体" w:hint="eastAsia"/>
              </w:rPr>
            </w:pPr>
            <w:r>
              <w:rPr>
                <w:rFonts w:ascii="黑体" w:eastAsia="黑体" w:hAnsi="黑体" w:cs="黑体" w:hint="eastAsia"/>
              </w:rPr>
              <w:t>单价</w:t>
            </w:r>
          </w:p>
        </w:tc>
        <w:tc>
          <w:tcPr>
            <w:tcW w:w="1425" w:type="dxa"/>
            <w:vAlign w:val="center"/>
          </w:tcPr>
          <w:p w14:paraId="75E52012" w14:textId="77777777" w:rsidR="00116538" w:rsidRDefault="00000000">
            <w:pPr>
              <w:jc w:val="center"/>
              <w:rPr>
                <w:rFonts w:ascii="黑体" w:eastAsia="黑体" w:hAnsi="黑体" w:cs="黑体" w:hint="eastAsia"/>
              </w:rPr>
            </w:pPr>
            <w:r>
              <w:rPr>
                <w:rFonts w:ascii="黑体" w:eastAsia="黑体" w:hAnsi="黑体" w:cs="黑体" w:hint="eastAsia"/>
              </w:rPr>
              <w:t>合价</w:t>
            </w:r>
          </w:p>
        </w:tc>
        <w:tc>
          <w:tcPr>
            <w:tcW w:w="1092" w:type="dxa"/>
            <w:vAlign w:val="center"/>
          </w:tcPr>
          <w:p w14:paraId="720C4F84" w14:textId="77777777" w:rsidR="00116538" w:rsidRDefault="00000000">
            <w:pPr>
              <w:jc w:val="center"/>
              <w:rPr>
                <w:rFonts w:ascii="黑体" w:eastAsia="黑体" w:hAnsi="黑体" w:cs="黑体" w:hint="eastAsia"/>
              </w:rPr>
            </w:pPr>
            <w:r>
              <w:rPr>
                <w:rFonts w:ascii="黑体" w:eastAsia="黑体" w:hAnsi="黑体" w:cs="黑体" w:hint="eastAsia"/>
              </w:rPr>
              <w:t>备注</w:t>
            </w:r>
          </w:p>
          <w:p w14:paraId="5D537A41" w14:textId="77777777" w:rsidR="00116538" w:rsidRDefault="00000000">
            <w:pPr>
              <w:jc w:val="center"/>
              <w:rPr>
                <w:rFonts w:ascii="黑体" w:eastAsia="黑体" w:hAnsi="黑体" w:cs="黑体" w:hint="eastAsia"/>
              </w:rPr>
            </w:pPr>
            <w:r>
              <w:rPr>
                <w:rFonts w:ascii="黑体" w:eastAsia="黑体" w:hAnsi="黑体" w:cs="黑体" w:hint="eastAsia"/>
              </w:rPr>
              <w:t>（承接单位名称）</w:t>
            </w:r>
          </w:p>
        </w:tc>
      </w:tr>
      <w:tr w:rsidR="00116538" w14:paraId="5541D089" w14:textId="77777777">
        <w:trPr>
          <w:cantSplit/>
          <w:trHeight w:val="454"/>
        </w:trPr>
        <w:tc>
          <w:tcPr>
            <w:tcW w:w="663" w:type="dxa"/>
            <w:vAlign w:val="center"/>
          </w:tcPr>
          <w:p w14:paraId="3DDAB077" w14:textId="77777777" w:rsidR="00116538" w:rsidRDefault="00116538"/>
        </w:tc>
        <w:tc>
          <w:tcPr>
            <w:tcW w:w="1548" w:type="dxa"/>
            <w:vAlign w:val="center"/>
          </w:tcPr>
          <w:p w14:paraId="09B08AD8" w14:textId="77777777" w:rsidR="00116538" w:rsidRDefault="00116538"/>
        </w:tc>
        <w:tc>
          <w:tcPr>
            <w:tcW w:w="1823" w:type="dxa"/>
            <w:gridSpan w:val="2"/>
            <w:vAlign w:val="center"/>
          </w:tcPr>
          <w:p w14:paraId="54CB2A21" w14:textId="77777777" w:rsidR="00116538" w:rsidRDefault="00116538"/>
        </w:tc>
        <w:tc>
          <w:tcPr>
            <w:tcW w:w="713" w:type="dxa"/>
            <w:vAlign w:val="center"/>
          </w:tcPr>
          <w:p w14:paraId="111C0D88" w14:textId="77777777" w:rsidR="00116538" w:rsidRDefault="00116538"/>
        </w:tc>
        <w:tc>
          <w:tcPr>
            <w:tcW w:w="1215" w:type="dxa"/>
            <w:vAlign w:val="center"/>
          </w:tcPr>
          <w:p w14:paraId="7C3FD034" w14:textId="77777777" w:rsidR="00116538" w:rsidRDefault="00116538"/>
        </w:tc>
        <w:tc>
          <w:tcPr>
            <w:tcW w:w="922" w:type="dxa"/>
            <w:vAlign w:val="center"/>
          </w:tcPr>
          <w:p w14:paraId="372344C4" w14:textId="77777777" w:rsidR="00116538" w:rsidRDefault="00116538"/>
        </w:tc>
        <w:tc>
          <w:tcPr>
            <w:tcW w:w="1425" w:type="dxa"/>
          </w:tcPr>
          <w:p w14:paraId="5F11E001" w14:textId="77777777" w:rsidR="00116538" w:rsidRDefault="00116538"/>
        </w:tc>
        <w:tc>
          <w:tcPr>
            <w:tcW w:w="1092" w:type="dxa"/>
            <w:vAlign w:val="center"/>
          </w:tcPr>
          <w:p w14:paraId="4BCB672C" w14:textId="77777777" w:rsidR="00116538" w:rsidRDefault="00116538"/>
        </w:tc>
      </w:tr>
      <w:tr w:rsidR="00116538" w14:paraId="762CDBA0" w14:textId="77777777">
        <w:trPr>
          <w:cantSplit/>
          <w:trHeight w:val="454"/>
        </w:trPr>
        <w:tc>
          <w:tcPr>
            <w:tcW w:w="663" w:type="dxa"/>
            <w:vAlign w:val="center"/>
          </w:tcPr>
          <w:p w14:paraId="58E9F188" w14:textId="77777777" w:rsidR="00116538" w:rsidRDefault="00116538"/>
        </w:tc>
        <w:tc>
          <w:tcPr>
            <w:tcW w:w="1548" w:type="dxa"/>
            <w:vAlign w:val="center"/>
          </w:tcPr>
          <w:p w14:paraId="21E3DF7A" w14:textId="77777777" w:rsidR="00116538" w:rsidRDefault="00116538"/>
        </w:tc>
        <w:tc>
          <w:tcPr>
            <w:tcW w:w="1823" w:type="dxa"/>
            <w:gridSpan w:val="2"/>
            <w:vAlign w:val="center"/>
          </w:tcPr>
          <w:p w14:paraId="3E010278" w14:textId="77777777" w:rsidR="00116538" w:rsidRDefault="00116538"/>
        </w:tc>
        <w:tc>
          <w:tcPr>
            <w:tcW w:w="713" w:type="dxa"/>
            <w:vAlign w:val="center"/>
          </w:tcPr>
          <w:p w14:paraId="47C88372" w14:textId="77777777" w:rsidR="00116538" w:rsidRDefault="00116538"/>
        </w:tc>
        <w:tc>
          <w:tcPr>
            <w:tcW w:w="1215" w:type="dxa"/>
            <w:vAlign w:val="center"/>
          </w:tcPr>
          <w:p w14:paraId="72677BAF" w14:textId="77777777" w:rsidR="00116538" w:rsidRDefault="00116538"/>
        </w:tc>
        <w:tc>
          <w:tcPr>
            <w:tcW w:w="922" w:type="dxa"/>
            <w:vAlign w:val="center"/>
          </w:tcPr>
          <w:p w14:paraId="0700EF86" w14:textId="77777777" w:rsidR="00116538" w:rsidRDefault="00116538"/>
        </w:tc>
        <w:tc>
          <w:tcPr>
            <w:tcW w:w="1425" w:type="dxa"/>
          </w:tcPr>
          <w:p w14:paraId="49F1A066" w14:textId="77777777" w:rsidR="00116538" w:rsidRDefault="00116538"/>
        </w:tc>
        <w:tc>
          <w:tcPr>
            <w:tcW w:w="1092" w:type="dxa"/>
            <w:vAlign w:val="center"/>
          </w:tcPr>
          <w:p w14:paraId="55A35626" w14:textId="77777777" w:rsidR="00116538" w:rsidRDefault="00116538"/>
        </w:tc>
      </w:tr>
      <w:tr w:rsidR="00116538" w14:paraId="542F467C" w14:textId="77777777">
        <w:trPr>
          <w:cantSplit/>
          <w:trHeight w:val="454"/>
        </w:trPr>
        <w:tc>
          <w:tcPr>
            <w:tcW w:w="663" w:type="dxa"/>
            <w:vAlign w:val="center"/>
          </w:tcPr>
          <w:p w14:paraId="31F27194" w14:textId="77777777" w:rsidR="00116538" w:rsidRDefault="00116538"/>
        </w:tc>
        <w:tc>
          <w:tcPr>
            <w:tcW w:w="1548" w:type="dxa"/>
            <w:vAlign w:val="center"/>
          </w:tcPr>
          <w:p w14:paraId="3CFBF656" w14:textId="77777777" w:rsidR="00116538" w:rsidRDefault="00116538"/>
        </w:tc>
        <w:tc>
          <w:tcPr>
            <w:tcW w:w="1823" w:type="dxa"/>
            <w:gridSpan w:val="2"/>
            <w:vAlign w:val="center"/>
          </w:tcPr>
          <w:p w14:paraId="2926043B" w14:textId="77777777" w:rsidR="00116538" w:rsidRDefault="00116538"/>
        </w:tc>
        <w:tc>
          <w:tcPr>
            <w:tcW w:w="713" w:type="dxa"/>
            <w:vAlign w:val="center"/>
          </w:tcPr>
          <w:p w14:paraId="327D0DBF" w14:textId="77777777" w:rsidR="00116538" w:rsidRDefault="00116538"/>
        </w:tc>
        <w:tc>
          <w:tcPr>
            <w:tcW w:w="1215" w:type="dxa"/>
            <w:vAlign w:val="center"/>
          </w:tcPr>
          <w:p w14:paraId="028528B7" w14:textId="77777777" w:rsidR="00116538" w:rsidRDefault="00116538"/>
        </w:tc>
        <w:tc>
          <w:tcPr>
            <w:tcW w:w="922" w:type="dxa"/>
            <w:vAlign w:val="center"/>
          </w:tcPr>
          <w:p w14:paraId="49779D2B" w14:textId="77777777" w:rsidR="00116538" w:rsidRDefault="00116538"/>
        </w:tc>
        <w:tc>
          <w:tcPr>
            <w:tcW w:w="1425" w:type="dxa"/>
          </w:tcPr>
          <w:p w14:paraId="0CD5464E" w14:textId="77777777" w:rsidR="00116538" w:rsidRDefault="00116538"/>
        </w:tc>
        <w:tc>
          <w:tcPr>
            <w:tcW w:w="1092" w:type="dxa"/>
            <w:vAlign w:val="center"/>
          </w:tcPr>
          <w:p w14:paraId="6CF6D3FB" w14:textId="77777777" w:rsidR="00116538" w:rsidRDefault="00116538"/>
        </w:tc>
      </w:tr>
      <w:tr w:rsidR="00116538" w14:paraId="23B8A3FF" w14:textId="77777777">
        <w:trPr>
          <w:cantSplit/>
          <w:trHeight w:val="454"/>
        </w:trPr>
        <w:tc>
          <w:tcPr>
            <w:tcW w:w="663" w:type="dxa"/>
            <w:vAlign w:val="center"/>
          </w:tcPr>
          <w:p w14:paraId="34AFD817" w14:textId="77777777" w:rsidR="00116538" w:rsidRDefault="00116538"/>
        </w:tc>
        <w:tc>
          <w:tcPr>
            <w:tcW w:w="1548" w:type="dxa"/>
            <w:vAlign w:val="center"/>
          </w:tcPr>
          <w:p w14:paraId="5901CA6A" w14:textId="77777777" w:rsidR="00116538" w:rsidRDefault="00116538"/>
        </w:tc>
        <w:tc>
          <w:tcPr>
            <w:tcW w:w="1823" w:type="dxa"/>
            <w:gridSpan w:val="2"/>
            <w:vAlign w:val="center"/>
          </w:tcPr>
          <w:p w14:paraId="34BF191A" w14:textId="77777777" w:rsidR="00116538" w:rsidRDefault="00116538"/>
        </w:tc>
        <w:tc>
          <w:tcPr>
            <w:tcW w:w="713" w:type="dxa"/>
            <w:vAlign w:val="center"/>
          </w:tcPr>
          <w:p w14:paraId="2232D70F" w14:textId="77777777" w:rsidR="00116538" w:rsidRDefault="00116538"/>
        </w:tc>
        <w:tc>
          <w:tcPr>
            <w:tcW w:w="1215" w:type="dxa"/>
            <w:vAlign w:val="center"/>
          </w:tcPr>
          <w:p w14:paraId="13712169" w14:textId="77777777" w:rsidR="00116538" w:rsidRDefault="00116538"/>
        </w:tc>
        <w:tc>
          <w:tcPr>
            <w:tcW w:w="922" w:type="dxa"/>
            <w:vAlign w:val="center"/>
          </w:tcPr>
          <w:p w14:paraId="761B6D24" w14:textId="77777777" w:rsidR="00116538" w:rsidRDefault="00116538"/>
        </w:tc>
        <w:tc>
          <w:tcPr>
            <w:tcW w:w="1425" w:type="dxa"/>
          </w:tcPr>
          <w:p w14:paraId="15370088" w14:textId="77777777" w:rsidR="00116538" w:rsidRDefault="00116538"/>
        </w:tc>
        <w:tc>
          <w:tcPr>
            <w:tcW w:w="1092" w:type="dxa"/>
            <w:vAlign w:val="center"/>
          </w:tcPr>
          <w:p w14:paraId="7A1C1E05" w14:textId="77777777" w:rsidR="00116538" w:rsidRDefault="00116538"/>
        </w:tc>
      </w:tr>
      <w:tr w:rsidR="00116538" w14:paraId="5F6318F0" w14:textId="77777777">
        <w:trPr>
          <w:cantSplit/>
          <w:trHeight w:val="454"/>
        </w:trPr>
        <w:tc>
          <w:tcPr>
            <w:tcW w:w="663" w:type="dxa"/>
            <w:vAlign w:val="center"/>
          </w:tcPr>
          <w:p w14:paraId="7D7842FA" w14:textId="77777777" w:rsidR="00116538" w:rsidRDefault="00000000">
            <w:r>
              <w:t>其中</w:t>
            </w:r>
          </w:p>
        </w:tc>
        <w:tc>
          <w:tcPr>
            <w:tcW w:w="6221" w:type="dxa"/>
            <w:gridSpan w:val="6"/>
            <w:vAlign w:val="center"/>
          </w:tcPr>
          <w:p w14:paraId="09AE6CC1" w14:textId="77777777" w:rsidR="00116538" w:rsidRDefault="00000000">
            <w:r>
              <w:t>小型、微型企业承接的金额</w:t>
            </w:r>
          </w:p>
        </w:tc>
        <w:tc>
          <w:tcPr>
            <w:tcW w:w="1425" w:type="dxa"/>
          </w:tcPr>
          <w:p w14:paraId="038EEC61" w14:textId="77777777" w:rsidR="00116538" w:rsidRDefault="00116538"/>
        </w:tc>
        <w:tc>
          <w:tcPr>
            <w:tcW w:w="1092" w:type="dxa"/>
            <w:vAlign w:val="center"/>
          </w:tcPr>
          <w:p w14:paraId="1D0EE490" w14:textId="77777777" w:rsidR="00116538" w:rsidRDefault="00116538"/>
        </w:tc>
      </w:tr>
    </w:tbl>
    <w:p w14:paraId="77C0AAF7" w14:textId="77777777" w:rsidR="00116538" w:rsidRDefault="00116538">
      <w:pPr>
        <w:adjustRightInd w:val="0"/>
        <w:ind w:firstLineChars="200" w:firstLine="420"/>
        <w:rPr>
          <w:rFonts w:cs="Calibri"/>
        </w:rPr>
      </w:pPr>
    </w:p>
    <w:p w14:paraId="356BC8A2" w14:textId="77777777" w:rsidR="00116538" w:rsidRDefault="00116538">
      <w:pPr>
        <w:adjustRightInd w:val="0"/>
        <w:ind w:firstLineChars="200" w:firstLine="420"/>
        <w:rPr>
          <w:rFonts w:cs="Calibri"/>
        </w:rPr>
      </w:pPr>
    </w:p>
    <w:p w14:paraId="02FCAEEB" w14:textId="77777777" w:rsidR="00116538" w:rsidRDefault="00000000">
      <w:pPr>
        <w:adjustRightInd w:val="0"/>
        <w:ind w:firstLineChars="200" w:firstLine="420"/>
        <w:rPr>
          <w:rFonts w:cs="Calibri"/>
        </w:rPr>
      </w:pPr>
      <w:r>
        <w:rPr>
          <w:rFonts w:cs="Calibri"/>
        </w:rPr>
        <w:t>投标人全称：</w:t>
      </w:r>
      <w:r>
        <w:rPr>
          <w:rFonts w:cs="Calibri"/>
          <w:u w:val="single"/>
        </w:rPr>
        <w:t xml:space="preserve">                      </w:t>
      </w:r>
      <w:r>
        <w:rPr>
          <w:rFonts w:cs="Calibri"/>
        </w:rPr>
        <w:t>（盖单位公章）</w:t>
      </w:r>
    </w:p>
    <w:p w14:paraId="32CF2C76" w14:textId="77777777" w:rsidR="00116538" w:rsidRDefault="00000000">
      <w:pPr>
        <w:adjustRightInd w:val="0"/>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0E98276" w14:textId="77777777" w:rsidR="00116538" w:rsidRDefault="00000000">
      <w:pPr>
        <w:adjustRightInd w:val="0"/>
        <w:ind w:firstLineChars="200" w:firstLine="420"/>
        <w:rPr>
          <w:rFonts w:eastAsia="楷体" w:cs="Calibri"/>
        </w:rPr>
      </w:pPr>
      <w:r>
        <w:rPr>
          <w:rFonts w:eastAsia="楷体" w:cs="Calibri"/>
        </w:rPr>
        <w:t>说明：</w:t>
      </w:r>
    </w:p>
    <w:p w14:paraId="293EC04F" w14:textId="77777777" w:rsidR="00116538"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67646F90" w14:textId="77777777" w:rsidR="00116538"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）除甲方提供</w:t>
      </w:r>
      <w:r>
        <w:rPr>
          <w:rFonts w:eastAsia="楷体" w:cs="Calibri" w:hint="eastAsia"/>
        </w:rPr>
        <w:t>招标</w:t>
      </w:r>
      <w:r>
        <w:rPr>
          <w:rFonts w:eastAsia="楷体" w:cs="Calibri"/>
        </w:rPr>
        <w:t>文件约定的内容外，其他均由乙方完成。</w:t>
      </w:r>
    </w:p>
    <w:p w14:paraId="1318D17D" w14:textId="77777777" w:rsidR="00116538"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）服务所使用的设备按设备使用费计入。</w:t>
      </w:r>
    </w:p>
    <w:p w14:paraId="3A296AA6" w14:textId="77777777" w:rsidR="00116538"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w:t>
      </w:r>
      <w:r>
        <w:rPr>
          <w:rFonts w:eastAsia="楷体" w:cs="Calibri"/>
          <w:color w:val="000000"/>
        </w:rPr>
        <w:t>具体价格明细详见《投标价格组成表》</w:t>
      </w:r>
      <w:r>
        <w:rPr>
          <w:rFonts w:eastAsia="楷体" w:cs="Calibri"/>
        </w:rPr>
        <w:t>。</w:t>
      </w:r>
    </w:p>
    <w:p w14:paraId="61ED2BA8" w14:textId="77777777" w:rsidR="00116538"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62B0C590" w14:textId="77777777" w:rsidR="00116538"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w:t>
      </w:r>
      <w:r>
        <w:rPr>
          <w:rFonts w:eastAsia="楷体" w:cs="Calibri" w:hint="eastAsia"/>
        </w:rPr>
        <w:t>应</w:t>
      </w:r>
      <w:r>
        <w:rPr>
          <w:rFonts w:eastAsia="楷体" w:cs="Calibri"/>
        </w:rPr>
        <w:t>低于成本。</w:t>
      </w:r>
    </w:p>
    <w:p w14:paraId="329816FB" w14:textId="77777777" w:rsidR="00116538"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w:t>
      </w:r>
      <w:r>
        <w:rPr>
          <w:rFonts w:eastAsia="楷体" w:cs="Calibri" w:hint="eastAsia"/>
        </w:rPr>
        <w:t>投标人</w:t>
      </w:r>
      <w:r>
        <w:rPr>
          <w:rFonts w:eastAsia="楷体" w:cs="Calibri"/>
        </w:rPr>
        <w:t>非联合体或不分包，不用填写。</w:t>
      </w:r>
    </w:p>
    <w:p w14:paraId="0FB663B8" w14:textId="77777777" w:rsidR="00116538" w:rsidRDefault="00000000">
      <w:pPr>
        <w:ind w:firstLineChars="200" w:firstLine="420"/>
        <w:rPr>
          <w:rFonts w:cs="Calibri"/>
          <w:kern w:val="0"/>
          <w:szCs w:val="21"/>
        </w:rPr>
      </w:pPr>
      <w:r>
        <w:rPr>
          <w:rFonts w:cs="Calibri"/>
        </w:rPr>
        <w:br w:type="page"/>
      </w:r>
    </w:p>
    <w:p w14:paraId="631C36B9" w14:textId="77777777" w:rsidR="00116538" w:rsidRDefault="00000000">
      <w:pPr>
        <w:pStyle w:val="3"/>
        <w:ind w:firstLine="420"/>
      </w:pPr>
      <w:r>
        <w:rPr>
          <w:rFonts w:hint="eastAsia"/>
        </w:rPr>
        <w:lastRenderedPageBreak/>
        <w:t>三</w:t>
      </w:r>
      <w:r>
        <w:t>、</w:t>
      </w:r>
      <w:r>
        <w:rPr>
          <w:rFonts w:hint="eastAsia"/>
        </w:rPr>
        <w:t>缴纳</w:t>
      </w:r>
      <w:r>
        <w:t>采购代理服务费承诺书</w:t>
      </w:r>
    </w:p>
    <w:p w14:paraId="4C6C4FD7" w14:textId="77777777" w:rsidR="00116538" w:rsidRDefault="00116538">
      <w:pPr>
        <w:adjustRightInd w:val="0"/>
        <w:rPr>
          <w:rFonts w:cs="Calibri"/>
          <w:b/>
          <w:bCs/>
          <w:sz w:val="24"/>
        </w:rPr>
      </w:pPr>
    </w:p>
    <w:p w14:paraId="723FD5E0" w14:textId="77777777" w:rsidR="00116538" w:rsidRDefault="00000000">
      <w:pPr>
        <w:jc w:val="center"/>
        <w:rPr>
          <w:rFonts w:ascii="黑体" w:eastAsia="黑体" w:hAnsi="黑体" w:cs="黑体" w:hint="eastAsia"/>
          <w:sz w:val="28"/>
          <w:szCs w:val="28"/>
        </w:rPr>
      </w:pPr>
      <w:r>
        <w:rPr>
          <w:rFonts w:ascii="黑体" w:eastAsia="黑体" w:hAnsi="黑体" w:cs="黑体" w:hint="eastAsia"/>
          <w:sz w:val="28"/>
          <w:szCs w:val="28"/>
        </w:rPr>
        <w:t>缴纳</w:t>
      </w:r>
      <w:r>
        <w:rPr>
          <w:rFonts w:ascii="黑体" w:eastAsia="黑体" w:hAnsi="黑体" w:cs="黑体"/>
          <w:sz w:val="28"/>
          <w:szCs w:val="28"/>
        </w:rPr>
        <w:t>采购代理服务费承诺书</w:t>
      </w:r>
    </w:p>
    <w:p w14:paraId="15FCEC5C" w14:textId="77777777" w:rsidR="00116538" w:rsidRDefault="00000000">
      <w:pPr>
        <w:adjustRightInd w:val="0"/>
        <w:rPr>
          <w:rFonts w:cs="Calibri"/>
          <w:szCs w:val="21"/>
        </w:rPr>
      </w:pPr>
      <w:r>
        <w:rPr>
          <w:rFonts w:cs="Calibri"/>
          <w:szCs w:val="21"/>
        </w:rPr>
        <w:t>浙江省成套招标代理有限公司：</w:t>
      </w:r>
    </w:p>
    <w:p w14:paraId="2304542C" w14:textId="77777777" w:rsidR="00116538" w:rsidRDefault="00116538">
      <w:pPr>
        <w:adjustRightInd w:val="0"/>
        <w:rPr>
          <w:rFonts w:cs="Calibri"/>
          <w:szCs w:val="21"/>
        </w:rPr>
      </w:pPr>
    </w:p>
    <w:p w14:paraId="781DF226" w14:textId="6D28FDE0" w:rsidR="00116538" w:rsidRDefault="00000000">
      <w:pPr>
        <w:adjustRightInd w:val="0"/>
        <w:ind w:firstLineChars="200" w:firstLine="420"/>
        <w:rPr>
          <w:rFonts w:cs="Calibri"/>
          <w:szCs w:val="21"/>
        </w:rPr>
      </w:pPr>
      <w:r>
        <w:rPr>
          <w:rFonts w:cs="Calibri"/>
          <w:szCs w:val="21"/>
        </w:rPr>
        <w:t>我单位在你公司组织的</w:t>
      </w:r>
      <w:r>
        <w:rPr>
          <w:rFonts w:cs="Calibri" w:hint="eastAsia"/>
          <w:u w:val="single"/>
        </w:rPr>
        <w:t>浙江省疾病预防控制中心</w:t>
      </w:r>
      <w:r>
        <w:rPr>
          <w:rFonts w:cs="Calibri"/>
        </w:rPr>
        <w:t>（采购人）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FDF97AA" w14:textId="77777777" w:rsidR="00116538" w:rsidRDefault="00116538">
      <w:pPr>
        <w:adjustRightInd w:val="0"/>
        <w:rPr>
          <w:rFonts w:cs="Calibri"/>
          <w:szCs w:val="21"/>
        </w:rPr>
      </w:pPr>
    </w:p>
    <w:p w14:paraId="2FCA11FA" w14:textId="77777777" w:rsidR="00116538" w:rsidRDefault="00000000">
      <w:pPr>
        <w:adjustRightInd w:val="0"/>
        <w:ind w:firstLineChars="200" w:firstLine="420"/>
        <w:rPr>
          <w:rFonts w:cs="Calibri"/>
          <w:szCs w:val="21"/>
        </w:rPr>
      </w:pPr>
      <w:r>
        <w:rPr>
          <w:rFonts w:cs="Calibri"/>
          <w:szCs w:val="21"/>
        </w:rPr>
        <w:t>特此承诺。</w:t>
      </w:r>
    </w:p>
    <w:p w14:paraId="762066A7" w14:textId="77777777" w:rsidR="00116538" w:rsidRDefault="00000000">
      <w:pPr>
        <w:adjustRightInd w:val="0"/>
        <w:ind w:firstLineChars="200" w:firstLine="42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540F15C5" w14:textId="77777777" w:rsidR="00116538" w:rsidRDefault="00000000">
      <w:pPr>
        <w:adjustRightInd w:val="0"/>
        <w:ind w:firstLineChars="200" w:firstLine="420"/>
        <w:rPr>
          <w:rFonts w:cs="Calibri"/>
          <w:kern w:val="0"/>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1C2FF34" w14:textId="77777777" w:rsidR="00116538" w:rsidRDefault="00000000">
      <w:pPr>
        <w:rPr>
          <w:rFonts w:cs="Calibri"/>
        </w:rPr>
      </w:pPr>
      <w:r>
        <w:rPr>
          <w:rFonts w:cs="Calibri"/>
        </w:rPr>
        <w:br w:type="page"/>
      </w:r>
    </w:p>
    <w:p w14:paraId="10C56987" w14:textId="77777777" w:rsidR="00116538" w:rsidRDefault="00000000">
      <w:pPr>
        <w:pStyle w:val="3"/>
        <w:ind w:firstLine="420"/>
      </w:pPr>
      <w:r>
        <w:rPr>
          <w:rFonts w:hint="eastAsia"/>
        </w:rPr>
        <w:lastRenderedPageBreak/>
        <w:t>四</w:t>
      </w:r>
      <w:r>
        <w:t>、中小企业声明函</w:t>
      </w:r>
      <w:r>
        <w:t>/</w:t>
      </w:r>
      <w:r>
        <w:t>监狱企业声明函及其相关的充分的证明材料</w:t>
      </w:r>
      <w:r>
        <w:t>/</w:t>
      </w:r>
      <w:r>
        <w:t>残疾人福利性单位声明函。</w:t>
      </w:r>
    </w:p>
    <w:p w14:paraId="006E0849"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中小企业声明函</w:t>
      </w:r>
    </w:p>
    <w:p w14:paraId="18407A64" w14:textId="1D9FC78E" w:rsidR="00116538"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浙江省疾病预防控制中心</w:t>
      </w:r>
      <w:r>
        <w:rPr>
          <w:rFonts w:cs="Calibri"/>
        </w:rPr>
        <w:t>（采购人）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f8"/>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116538" w14:paraId="37A2F43E" w14:textId="77777777">
        <w:trPr>
          <w:trHeight w:val="454"/>
        </w:trPr>
        <w:tc>
          <w:tcPr>
            <w:tcW w:w="739" w:type="dxa"/>
            <w:vAlign w:val="center"/>
          </w:tcPr>
          <w:p w14:paraId="7CA405B3" w14:textId="77777777" w:rsidR="00116538"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3B7B9249" w14:textId="77777777" w:rsidR="00116538"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0EA7CC1F" w14:textId="77777777" w:rsidR="00116538"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564E6D52" w14:textId="77777777" w:rsidR="00116538"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19C4B523" w14:textId="77777777" w:rsidR="00116538"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2A65CB18" w14:textId="77777777" w:rsidR="00116538"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1E2D2738" w14:textId="77777777" w:rsidR="00116538"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45465E78" w14:textId="77777777" w:rsidR="00116538"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116538" w14:paraId="68CCDFCF" w14:textId="77777777">
        <w:trPr>
          <w:trHeight w:val="454"/>
        </w:trPr>
        <w:tc>
          <w:tcPr>
            <w:tcW w:w="739" w:type="dxa"/>
            <w:vAlign w:val="center"/>
          </w:tcPr>
          <w:p w14:paraId="0180AF6A" w14:textId="77777777" w:rsidR="00116538" w:rsidRDefault="00116538">
            <w:pPr>
              <w:numPr>
                <w:ilvl w:val="0"/>
                <w:numId w:val="6"/>
              </w:numPr>
              <w:ind w:left="0" w:firstLine="0"/>
              <w:rPr>
                <w:rFonts w:cs="Calibri"/>
                <w:sz w:val="18"/>
                <w:szCs w:val="18"/>
              </w:rPr>
            </w:pPr>
          </w:p>
        </w:tc>
        <w:tc>
          <w:tcPr>
            <w:tcW w:w="1518" w:type="dxa"/>
            <w:vAlign w:val="center"/>
          </w:tcPr>
          <w:p w14:paraId="40D63486" w14:textId="77777777" w:rsidR="00116538" w:rsidRDefault="00116538">
            <w:pPr>
              <w:widowControl/>
              <w:textAlignment w:val="center"/>
              <w:rPr>
                <w:rFonts w:cs="Calibri"/>
                <w:sz w:val="18"/>
                <w:szCs w:val="18"/>
              </w:rPr>
            </w:pPr>
          </w:p>
        </w:tc>
        <w:tc>
          <w:tcPr>
            <w:tcW w:w="1782" w:type="dxa"/>
            <w:vAlign w:val="center"/>
          </w:tcPr>
          <w:p w14:paraId="74A9C94D" w14:textId="77777777" w:rsidR="00116538" w:rsidRDefault="00000000">
            <w:pPr>
              <w:rPr>
                <w:rFonts w:cs="Calibri"/>
                <w:sz w:val="18"/>
                <w:szCs w:val="18"/>
              </w:rPr>
            </w:pPr>
            <w:r>
              <w:rPr>
                <w:rFonts w:cs="Calibri" w:hint="eastAsia"/>
                <w:sz w:val="18"/>
                <w:szCs w:val="18"/>
              </w:rPr>
              <w:t>软件和信息技术服务业</w:t>
            </w:r>
          </w:p>
        </w:tc>
        <w:tc>
          <w:tcPr>
            <w:tcW w:w="1592" w:type="dxa"/>
            <w:vAlign w:val="center"/>
          </w:tcPr>
          <w:p w14:paraId="309C855C" w14:textId="77777777" w:rsidR="00116538" w:rsidRDefault="00116538">
            <w:pPr>
              <w:rPr>
                <w:rFonts w:cs="Calibri"/>
                <w:sz w:val="18"/>
                <w:szCs w:val="18"/>
              </w:rPr>
            </w:pPr>
          </w:p>
        </w:tc>
        <w:tc>
          <w:tcPr>
            <w:tcW w:w="889" w:type="dxa"/>
            <w:vAlign w:val="center"/>
          </w:tcPr>
          <w:p w14:paraId="7FB4F3F5" w14:textId="77777777" w:rsidR="00116538" w:rsidRDefault="00116538">
            <w:pPr>
              <w:rPr>
                <w:rFonts w:cs="Calibri"/>
                <w:sz w:val="18"/>
                <w:szCs w:val="18"/>
              </w:rPr>
            </w:pPr>
          </w:p>
        </w:tc>
        <w:tc>
          <w:tcPr>
            <w:tcW w:w="1075" w:type="dxa"/>
            <w:vAlign w:val="center"/>
          </w:tcPr>
          <w:p w14:paraId="5C000087" w14:textId="77777777" w:rsidR="00116538" w:rsidRDefault="00116538">
            <w:pPr>
              <w:rPr>
                <w:rFonts w:cs="Calibri"/>
                <w:sz w:val="18"/>
                <w:szCs w:val="18"/>
              </w:rPr>
            </w:pPr>
          </w:p>
        </w:tc>
        <w:tc>
          <w:tcPr>
            <w:tcW w:w="903" w:type="dxa"/>
            <w:vAlign w:val="center"/>
          </w:tcPr>
          <w:p w14:paraId="07212512" w14:textId="77777777" w:rsidR="00116538" w:rsidRDefault="00116538">
            <w:pPr>
              <w:rPr>
                <w:rFonts w:cs="Calibri"/>
                <w:sz w:val="18"/>
                <w:szCs w:val="18"/>
              </w:rPr>
            </w:pPr>
          </w:p>
        </w:tc>
        <w:tc>
          <w:tcPr>
            <w:tcW w:w="903" w:type="dxa"/>
            <w:vAlign w:val="center"/>
          </w:tcPr>
          <w:p w14:paraId="1D97D7D7" w14:textId="77777777" w:rsidR="00116538" w:rsidRDefault="00000000">
            <w:pPr>
              <w:rPr>
                <w:rFonts w:cs="Calibri"/>
                <w:sz w:val="18"/>
                <w:szCs w:val="18"/>
              </w:rPr>
            </w:pPr>
            <w:r>
              <w:rPr>
                <w:rFonts w:cs="Calibri"/>
                <w:sz w:val="18"/>
                <w:szCs w:val="18"/>
              </w:rPr>
              <w:sym w:font="Wingdings 2" w:char="00A3"/>
            </w:r>
            <w:r>
              <w:rPr>
                <w:rFonts w:cs="Calibri"/>
                <w:sz w:val="18"/>
                <w:szCs w:val="18"/>
              </w:rPr>
              <w:t>小型</w:t>
            </w:r>
          </w:p>
          <w:p w14:paraId="654024B3" w14:textId="77777777" w:rsidR="00116538" w:rsidRDefault="00000000">
            <w:pPr>
              <w:rPr>
                <w:rFonts w:cs="Calibri"/>
                <w:sz w:val="18"/>
                <w:szCs w:val="18"/>
              </w:rPr>
            </w:pPr>
            <w:r>
              <w:rPr>
                <w:rFonts w:cs="Calibri"/>
                <w:sz w:val="18"/>
                <w:szCs w:val="18"/>
              </w:rPr>
              <w:sym w:font="Wingdings 2" w:char="00A3"/>
            </w:r>
            <w:r>
              <w:rPr>
                <w:rFonts w:cs="Calibri"/>
                <w:sz w:val="18"/>
                <w:szCs w:val="18"/>
              </w:rPr>
              <w:t>微型</w:t>
            </w:r>
          </w:p>
        </w:tc>
      </w:tr>
      <w:tr w:rsidR="00116538" w14:paraId="60DD7404" w14:textId="77777777">
        <w:trPr>
          <w:trHeight w:val="454"/>
        </w:trPr>
        <w:tc>
          <w:tcPr>
            <w:tcW w:w="739" w:type="dxa"/>
            <w:vAlign w:val="center"/>
          </w:tcPr>
          <w:p w14:paraId="16B300E9" w14:textId="77777777" w:rsidR="00116538" w:rsidRDefault="00116538">
            <w:pPr>
              <w:numPr>
                <w:ilvl w:val="0"/>
                <w:numId w:val="6"/>
              </w:numPr>
              <w:ind w:left="0" w:firstLine="0"/>
              <w:rPr>
                <w:rFonts w:cs="Calibri"/>
                <w:sz w:val="18"/>
                <w:szCs w:val="18"/>
              </w:rPr>
            </w:pPr>
          </w:p>
        </w:tc>
        <w:tc>
          <w:tcPr>
            <w:tcW w:w="1518" w:type="dxa"/>
            <w:vAlign w:val="center"/>
          </w:tcPr>
          <w:p w14:paraId="6C36B605" w14:textId="77777777" w:rsidR="00116538" w:rsidRDefault="00116538">
            <w:pPr>
              <w:widowControl/>
              <w:textAlignment w:val="center"/>
              <w:rPr>
                <w:rFonts w:cs="Calibri"/>
                <w:sz w:val="18"/>
                <w:szCs w:val="18"/>
              </w:rPr>
            </w:pPr>
          </w:p>
        </w:tc>
        <w:tc>
          <w:tcPr>
            <w:tcW w:w="1782" w:type="dxa"/>
            <w:vAlign w:val="center"/>
          </w:tcPr>
          <w:p w14:paraId="09F1D3AF" w14:textId="77777777" w:rsidR="00116538" w:rsidRDefault="00000000">
            <w:pPr>
              <w:rPr>
                <w:rFonts w:cs="Calibri"/>
                <w:sz w:val="18"/>
                <w:szCs w:val="18"/>
              </w:rPr>
            </w:pPr>
            <w:r>
              <w:rPr>
                <w:rFonts w:cs="Calibri" w:hint="eastAsia"/>
                <w:sz w:val="18"/>
                <w:szCs w:val="18"/>
              </w:rPr>
              <w:t>软件和信息技术服务业</w:t>
            </w:r>
          </w:p>
        </w:tc>
        <w:tc>
          <w:tcPr>
            <w:tcW w:w="1592" w:type="dxa"/>
            <w:vAlign w:val="center"/>
          </w:tcPr>
          <w:p w14:paraId="1D52896A" w14:textId="77777777" w:rsidR="00116538" w:rsidRDefault="00116538">
            <w:pPr>
              <w:rPr>
                <w:rFonts w:cs="Calibri"/>
                <w:sz w:val="18"/>
                <w:szCs w:val="18"/>
              </w:rPr>
            </w:pPr>
          </w:p>
        </w:tc>
        <w:tc>
          <w:tcPr>
            <w:tcW w:w="889" w:type="dxa"/>
            <w:vAlign w:val="center"/>
          </w:tcPr>
          <w:p w14:paraId="026E5AC3" w14:textId="77777777" w:rsidR="00116538" w:rsidRDefault="00116538">
            <w:pPr>
              <w:rPr>
                <w:rFonts w:cs="Calibri"/>
                <w:sz w:val="18"/>
                <w:szCs w:val="18"/>
              </w:rPr>
            </w:pPr>
          </w:p>
        </w:tc>
        <w:tc>
          <w:tcPr>
            <w:tcW w:w="1075" w:type="dxa"/>
            <w:vAlign w:val="center"/>
          </w:tcPr>
          <w:p w14:paraId="5E9CA79B" w14:textId="77777777" w:rsidR="00116538" w:rsidRDefault="00116538">
            <w:pPr>
              <w:rPr>
                <w:rFonts w:cs="Calibri"/>
                <w:sz w:val="18"/>
                <w:szCs w:val="18"/>
              </w:rPr>
            </w:pPr>
          </w:p>
        </w:tc>
        <w:tc>
          <w:tcPr>
            <w:tcW w:w="903" w:type="dxa"/>
            <w:vAlign w:val="center"/>
          </w:tcPr>
          <w:p w14:paraId="3AD6CB10" w14:textId="77777777" w:rsidR="00116538" w:rsidRDefault="00116538">
            <w:pPr>
              <w:rPr>
                <w:rFonts w:cs="Calibri"/>
                <w:sz w:val="18"/>
                <w:szCs w:val="18"/>
              </w:rPr>
            </w:pPr>
          </w:p>
        </w:tc>
        <w:tc>
          <w:tcPr>
            <w:tcW w:w="903" w:type="dxa"/>
            <w:vAlign w:val="center"/>
          </w:tcPr>
          <w:p w14:paraId="5D3908EA" w14:textId="77777777" w:rsidR="00116538" w:rsidRDefault="00000000">
            <w:pPr>
              <w:rPr>
                <w:rFonts w:cs="Calibri"/>
                <w:sz w:val="18"/>
                <w:szCs w:val="18"/>
              </w:rPr>
            </w:pPr>
            <w:r>
              <w:rPr>
                <w:rFonts w:cs="Calibri"/>
                <w:sz w:val="18"/>
                <w:szCs w:val="18"/>
              </w:rPr>
              <w:sym w:font="Wingdings 2" w:char="00A3"/>
            </w:r>
            <w:r>
              <w:rPr>
                <w:rFonts w:cs="Calibri"/>
                <w:sz w:val="18"/>
                <w:szCs w:val="18"/>
              </w:rPr>
              <w:t>小型</w:t>
            </w:r>
          </w:p>
          <w:p w14:paraId="7017EC9F" w14:textId="77777777" w:rsidR="00116538" w:rsidRDefault="00000000">
            <w:pPr>
              <w:rPr>
                <w:rFonts w:cs="Calibri"/>
                <w:sz w:val="18"/>
                <w:szCs w:val="18"/>
              </w:rPr>
            </w:pPr>
            <w:r>
              <w:rPr>
                <w:rFonts w:cs="Calibri"/>
                <w:sz w:val="18"/>
                <w:szCs w:val="18"/>
              </w:rPr>
              <w:sym w:font="Wingdings 2" w:char="00A3"/>
            </w:r>
            <w:r>
              <w:rPr>
                <w:rFonts w:cs="Calibri"/>
                <w:sz w:val="18"/>
                <w:szCs w:val="18"/>
              </w:rPr>
              <w:t>微型</w:t>
            </w:r>
          </w:p>
        </w:tc>
      </w:tr>
    </w:tbl>
    <w:p w14:paraId="2AB898CB" w14:textId="77777777" w:rsidR="00116538"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06CA6756" w14:textId="77777777" w:rsidR="00116538"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1DEAFB94" w14:textId="77777777" w:rsidR="00116538" w:rsidRDefault="00000000">
      <w:pPr>
        <w:ind w:firstLineChars="200" w:firstLine="420"/>
        <w:rPr>
          <w:rFonts w:cs="Calibri"/>
          <w:szCs w:val="21"/>
        </w:rPr>
      </w:pPr>
      <w:r>
        <w:rPr>
          <w:rFonts w:cs="Calibri"/>
          <w:szCs w:val="21"/>
        </w:rPr>
        <w:t>本企业对上述声明内容的真实性负责。如有虚假，将依法承担相应责任。</w:t>
      </w:r>
    </w:p>
    <w:p w14:paraId="5AC20C1E" w14:textId="77777777" w:rsidR="00116538" w:rsidRDefault="00000000">
      <w:pPr>
        <w:ind w:firstLineChars="200" w:firstLine="420"/>
        <w:rPr>
          <w:rFonts w:cs="Calibri"/>
          <w:szCs w:val="21"/>
        </w:rPr>
      </w:pPr>
      <w:r>
        <w:rPr>
          <w:rFonts w:cs="Calibri"/>
          <w:szCs w:val="21"/>
        </w:rPr>
        <w:t>投标人名称：</w:t>
      </w:r>
      <w:r>
        <w:rPr>
          <w:rFonts w:cs="Calibri"/>
          <w:szCs w:val="21"/>
          <w:u w:val="single"/>
        </w:rPr>
        <w:t xml:space="preserve">            </w:t>
      </w:r>
      <w:r>
        <w:rPr>
          <w:rFonts w:cs="Calibri"/>
          <w:szCs w:val="21"/>
        </w:rPr>
        <w:t>（盖章）</w:t>
      </w:r>
    </w:p>
    <w:p w14:paraId="6157D34E" w14:textId="77777777" w:rsidR="00116538"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01525392" w14:textId="77777777" w:rsidR="00116538" w:rsidRDefault="00000000">
      <w:pPr>
        <w:ind w:firstLineChars="200" w:firstLine="420"/>
        <w:rPr>
          <w:rFonts w:eastAsia="楷体" w:cs="Calibri"/>
          <w:szCs w:val="21"/>
        </w:rPr>
      </w:pPr>
      <w:r>
        <w:rPr>
          <w:rFonts w:eastAsia="楷体" w:cs="Calibri"/>
          <w:szCs w:val="21"/>
        </w:rPr>
        <w:t>说明：</w:t>
      </w:r>
    </w:p>
    <w:p w14:paraId="4E5CC1A9" w14:textId="77777777" w:rsidR="0011653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577E3E05" w14:textId="77777777" w:rsidR="0011653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211E3204" w14:textId="77777777" w:rsidR="00116538"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1E718205" w14:textId="77777777" w:rsidR="00116538" w:rsidRDefault="00000000">
      <w:pPr>
        <w:ind w:firstLineChars="200" w:firstLine="420"/>
        <w:rPr>
          <w:rFonts w:eastAsia="楷体" w:cs="Calibri"/>
          <w:b/>
          <w:bCs/>
          <w:szCs w:val="21"/>
        </w:rPr>
      </w:pPr>
      <w:r>
        <w:rPr>
          <w:rFonts w:eastAsia="楷体" w:cs="Calibri"/>
          <w:szCs w:val="21"/>
        </w:rPr>
        <w:t>（</w:t>
      </w:r>
      <w:r>
        <w:rPr>
          <w:rFonts w:eastAsia="楷体" w:cs="Calibri"/>
          <w:szCs w:val="21"/>
        </w:rPr>
        <w:t>4</w:t>
      </w:r>
      <w:r>
        <w:rPr>
          <w:rFonts w:eastAsia="楷体" w:cs="Calibri"/>
          <w:szCs w:val="21"/>
        </w:rPr>
        <w:t>）</w:t>
      </w:r>
      <w:r>
        <w:rPr>
          <w:rFonts w:eastAsia="楷体" w:cs="Calibri" w:hint="eastAsia"/>
          <w:b/>
          <w:bCs/>
          <w:szCs w:val="21"/>
        </w:rPr>
        <w:t>应如实、完整填报从业人员、营业收入和资产总额等信息，并按照国务院批准的中小企业划型标准和采购标的所属行业，声明企业类型。否则不予认可。</w:t>
      </w:r>
    </w:p>
    <w:p w14:paraId="0395C6FF" w14:textId="77777777" w:rsidR="00116538" w:rsidRDefault="00000000">
      <w:pPr>
        <w:ind w:firstLineChars="200" w:firstLine="420"/>
        <w:rPr>
          <w:rFonts w:eastAsia="楷体" w:cs="Calibri"/>
          <w:szCs w:val="21"/>
        </w:rPr>
      </w:pPr>
      <w:r>
        <w:rPr>
          <w:rFonts w:eastAsia="楷体" w:cs="Calibri" w:hint="eastAsia"/>
          <w:szCs w:val="21"/>
        </w:rPr>
        <w:t>（</w:t>
      </w:r>
      <w:r>
        <w:rPr>
          <w:rFonts w:eastAsia="楷体" w:cs="Calibri" w:hint="eastAsia"/>
          <w:szCs w:val="21"/>
        </w:rPr>
        <w:t>5</w:t>
      </w:r>
      <w:r>
        <w:rPr>
          <w:rFonts w:eastAsia="楷体" w:cs="Calibri" w:hint="eastAsia"/>
          <w:szCs w:val="21"/>
        </w:rPr>
        <w:t>）表格内行业栏名称不得擅自调整。</w:t>
      </w:r>
    </w:p>
    <w:p w14:paraId="23FFDB90" w14:textId="77777777" w:rsidR="00116538" w:rsidRDefault="00000000">
      <w:pPr>
        <w:ind w:firstLineChars="200" w:firstLine="420"/>
        <w:rPr>
          <w:rFonts w:eastAsia="楷体" w:cs="Calibri"/>
          <w:szCs w:val="21"/>
        </w:rPr>
      </w:pPr>
      <w:r>
        <w:rPr>
          <w:rFonts w:eastAsia="楷体" w:cs="Calibri"/>
          <w:szCs w:val="21"/>
        </w:rPr>
        <w:t>（</w:t>
      </w:r>
      <w:r>
        <w:rPr>
          <w:rFonts w:eastAsia="楷体" w:cs="Calibri" w:hint="eastAsia"/>
          <w:szCs w:val="21"/>
        </w:rPr>
        <w:t>6</w:t>
      </w:r>
      <w:r>
        <w:rPr>
          <w:rFonts w:eastAsia="楷体" w:cs="Calibri"/>
          <w:szCs w:val="21"/>
        </w:rPr>
        <w:t>）标的名称见采购需求。</w:t>
      </w:r>
    </w:p>
    <w:p w14:paraId="2996DC42" w14:textId="77777777" w:rsidR="00116538" w:rsidRDefault="00000000">
      <w:pPr>
        <w:ind w:firstLineChars="200" w:firstLine="420"/>
      </w:pPr>
      <w:r>
        <w:rPr>
          <w:rFonts w:eastAsia="楷体" w:cs="Calibri"/>
          <w:szCs w:val="21"/>
        </w:rPr>
        <w:t>（</w:t>
      </w:r>
      <w:r>
        <w:rPr>
          <w:rFonts w:eastAsia="楷体" w:cs="Calibri" w:hint="eastAsia"/>
          <w:szCs w:val="21"/>
        </w:rPr>
        <w:t>7</w:t>
      </w:r>
      <w:r>
        <w:rPr>
          <w:rFonts w:eastAsia="楷体" w:cs="Calibri"/>
          <w:szCs w:val="21"/>
        </w:rPr>
        <w:t>）</w:t>
      </w:r>
      <w:r>
        <w:rPr>
          <w:rFonts w:eastAsia="楷体" w:cs="Calibri" w:hint="eastAsia"/>
          <w:color w:val="000000"/>
        </w:rPr>
        <w:t>如联合体投标，提供联合协议书，格式见“招标文件附件</w:t>
      </w:r>
      <w:r>
        <w:rPr>
          <w:rFonts w:eastAsia="楷体" w:cs="Calibri" w:hint="eastAsia"/>
          <w:color w:val="000000"/>
        </w:rPr>
        <w:t>1</w:t>
      </w:r>
      <w:r>
        <w:rPr>
          <w:rFonts w:eastAsia="楷体" w:cs="Calibri" w:hint="eastAsia"/>
          <w:color w:val="000000"/>
        </w:rPr>
        <w:t>”。如有分包，提供分包意向协议书，格式见“招标文件附件</w:t>
      </w:r>
      <w:r>
        <w:rPr>
          <w:rFonts w:eastAsia="楷体" w:cs="Calibri" w:hint="eastAsia"/>
          <w:color w:val="000000"/>
        </w:rPr>
        <w:t>2</w:t>
      </w:r>
      <w:r>
        <w:rPr>
          <w:rFonts w:eastAsia="楷体" w:cs="Calibri" w:hint="eastAsia"/>
          <w:color w:val="000000"/>
        </w:rPr>
        <w:t>”。</w:t>
      </w:r>
    </w:p>
    <w:p w14:paraId="1B8CAB9E" w14:textId="77777777" w:rsidR="00116538" w:rsidRDefault="00000000">
      <w:pPr>
        <w:rPr>
          <w:rFonts w:cs="Calibri"/>
          <w:b/>
          <w:bCs/>
          <w:sz w:val="28"/>
          <w:szCs w:val="36"/>
        </w:rPr>
      </w:pPr>
      <w:r>
        <w:rPr>
          <w:rFonts w:cs="Calibri"/>
          <w:b/>
          <w:bCs/>
          <w:sz w:val="28"/>
          <w:szCs w:val="36"/>
        </w:rPr>
        <w:br w:type="page"/>
      </w:r>
    </w:p>
    <w:p w14:paraId="7EA0857E"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lastRenderedPageBreak/>
        <w:t>监狱企业声明函</w:t>
      </w:r>
    </w:p>
    <w:p w14:paraId="6F2E1C58" w14:textId="77777777" w:rsidR="00116538"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5702599F" w14:textId="77777777" w:rsidR="00116538"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ascii="楷体" w:eastAsia="楷体" w:hAnsi="楷体" w:cs="楷体" w:hint="eastAsia"/>
          <w:u w:val="single"/>
        </w:rPr>
        <w:t>填写属于监狱企业的理由</w:t>
      </w:r>
      <w:r>
        <w:rPr>
          <w:rFonts w:cs="Calibri"/>
          <w:u w:val="single"/>
        </w:rPr>
        <w:t>】</w:t>
      </w:r>
      <w:r>
        <w:rPr>
          <w:rFonts w:cs="Calibri"/>
          <w:szCs w:val="21"/>
        </w:rPr>
        <w:t>。</w:t>
      </w:r>
    </w:p>
    <w:p w14:paraId="10351A22" w14:textId="3515ADD2" w:rsidR="00116538"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浙江省疾病预防控制中心</w:t>
      </w:r>
      <w:r>
        <w:rPr>
          <w:rFonts w:cs="Calibri"/>
        </w:rPr>
        <w:t>（采购人）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60383702" w14:textId="77777777" w:rsidR="00116538"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67A32B74" w14:textId="77777777" w:rsidR="00116538" w:rsidRDefault="00116538">
      <w:pPr>
        <w:adjustRightInd w:val="0"/>
        <w:ind w:firstLineChars="200" w:firstLine="420"/>
        <w:jc w:val="center"/>
        <w:rPr>
          <w:rFonts w:cs="Calibri"/>
          <w:szCs w:val="21"/>
        </w:rPr>
      </w:pPr>
    </w:p>
    <w:p w14:paraId="79C6F846" w14:textId="77777777" w:rsidR="00116538"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612F8E4A" w14:textId="77777777" w:rsidR="0011653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78728645" w14:textId="77777777" w:rsidR="00116538" w:rsidRDefault="00000000">
      <w:pPr>
        <w:widowControl/>
        <w:ind w:firstLineChars="200" w:firstLine="420"/>
        <w:rPr>
          <w:rFonts w:eastAsia="楷体" w:cs="Calibri"/>
          <w:kern w:val="0"/>
          <w:szCs w:val="21"/>
        </w:rPr>
      </w:pPr>
      <w:r>
        <w:rPr>
          <w:rFonts w:eastAsia="楷体" w:cs="Calibri"/>
          <w:kern w:val="0"/>
          <w:szCs w:val="21"/>
        </w:rPr>
        <w:t>说明：</w:t>
      </w:r>
    </w:p>
    <w:p w14:paraId="5C95F9A7" w14:textId="77777777" w:rsidR="00116538"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00976DCA" w14:textId="77777777" w:rsidR="00116538"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C5B83FF" w14:textId="77777777" w:rsidR="00116538"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6DE3AE85" w14:textId="77777777" w:rsidR="00116538" w:rsidRDefault="00116538">
      <w:pPr>
        <w:rPr>
          <w:rFonts w:cs="Calibri"/>
          <w:szCs w:val="21"/>
        </w:rPr>
      </w:pPr>
    </w:p>
    <w:p w14:paraId="52AB044C"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残疾人福利性单位声明函</w:t>
      </w:r>
    </w:p>
    <w:p w14:paraId="05D0CBAD" w14:textId="4C3B6F05" w:rsidR="00116538"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浙江省疾病预防控制中心</w:t>
      </w:r>
      <w:r>
        <w:rPr>
          <w:rFonts w:cs="Calibri"/>
        </w:rPr>
        <w:t>（采购人）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36226D30" w14:textId="77777777" w:rsidR="00116538" w:rsidRDefault="00000000">
      <w:pPr>
        <w:ind w:firstLineChars="200" w:firstLine="420"/>
        <w:rPr>
          <w:rFonts w:cs="Calibri"/>
          <w:szCs w:val="21"/>
        </w:rPr>
      </w:pPr>
      <w:r>
        <w:rPr>
          <w:rFonts w:cs="Calibri"/>
          <w:szCs w:val="21"/>
        </w:rPr>
        <w:t>本单位对上述声明的真实性负责。如有虚假，将依法承担相应责任。</w:t>
      </w:r>
    </w:p>
    <w:p w14:paraId="61C38CE6" w14:textId="77777777" w:rsidR="00116538" w:rsidRDefault="00116538">
      <w:pPr>
        <w:ind w:firstLineChars="200" w:firstLine="444"/>
        <w:rPr>
          <w:rFonts w:cs="Calibri"/>
          <w:spacing w:val="6"/>
          <w:szCs w:val="21"/>
        </w:rPr>
      </w:pPr>
    </w:p>
    <w:p w14:paraId="260131D1" w14:textId="77777777" w:rsidR="00116538" w:rsidRDefault="00116538">
      <w:pPr>
        <w:ind w:firstLineChars="200" w:firstLine="444"/>
        <w:rPr>
          <w:rFonts w:cs="Calibri"/>
          <w:spacing w:val="6"/>
          <w:szCs w:val="21"/>
        </w:rPr>
      </w:pPr>
    </w:p>
    <w:p w14:paraId="16E0E5BC" w14:textId="77777777" w:rsidR="00116538" w:rsidRDefault="00000000">
      <w:pPr>
        <w:widowControl/>
        <w:ind w:firstLineChars="200" w:firstLine="42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4CDA29B9" w14:textId="77777777" w:rsidR="0011653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687F8289" w14:textId="77777777" w:rsidR="00116538" w:rsidRDefault="00116538">
      <w:pPr>
        <w:ind w:firstLineChars="200" w:firstLine="420"/>
        <w:rPr>
          <w:rFonts w:cs="Calibri"/>
          <w:szCs w:val="21"/>
        </w:rPr>
      </w:pPr>
    </w:p>
    <w:p w14:paraId="7EBFA3EC" w14:textId="77777777" w:rsidR="00116538" w:rsidRDefault="00000000">
      <w:pPr>
        <w:ind w:firstLineChars="200" w:firstLine="420"/>
        <w:rPr>
          <w:rFonts w:eastAsia="楷体" w:cs="Calibri"/>
          <w:szCs w:val="21"/>
        </w:rPr>
      </w:pPr>
      <w:r>
        <w:rPr>
          <w:rFonts w:eastAsia="楷体" w:cs="Calibri"/>
          <w:szCs w:val="21"/>
        </w:rPr>
        <w:t>说明：</w:t>
      </w:r>
    </w:p>
    <w:p w14:paraId="190092FE" w14:textId="77777777" w:rsidR="00116538"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4613D04C" w14:textId="77777777" w:rsidR="00116538" w:rsidRDefault="00000000">
      <w:pPr>
        <w:rPr>
          <w:rFonts w:cs="Calibri"/>
          <w:kern w:val="0"/>
          <w:szCs w:val="21"/>
        </w:rPr>
      </w:pPr>
      <w:r>
        <w:rPr>
          <w:rFonts w:cs="Calibri"/>
          <w:kern w:val="0"/>
          <w:szCs w:val="21"/>
        </w:rPr>
        <w:br w:type="page"/>
      </w:r>
    </w:p>
    <w:p w14:paraId="012ACC07" w14:textId="77777777" w:rsidR="00116538" w:rsidRDefault="00000000">
      <w:pPr>
        <w:pStyle w:val="1"/>
        <w:spacing w:before="120"/>
      </w:pPr>
      <w:bookmarkStart w:id="142" w:name="_Toc8361"/>
      <w:r>
        <w:rPr>
          <w:rFonts w:hint="eastAsia"/>
        </w:rPr>
        <w:lastRenderedPageBreak/>
        <w:t>第八章</w:t>
      </w:r>
      <w:r>
        <w:rPr>
          <w:rFonts w:hint="eastAsia"/>
        </w:rPr>
        <w:t xml:space="preserve">  </w:t>
      </w:r>
      <w:r>
        <w:rPr>
          <w:rFonts w:hint="eastAsia"/>
        </w:rPr>
        <w:t>招标文件附件</w:t>
      </w:r>
      <w:bookmarkEnd w:id="142"/>
    </w:p>
    <w:p w14:paraId="61E1E8E8" w14:textId="77777777" w:rsidR="00116538" w:rsidRDefault="00000000">
      <w:pPr>
        <w:pStyle w:val="2"/>
        <w:ind w:firstLine="420"/>
      </w:pPr>
      <w:r>
        <w:t>【附件</w:t>
      </w:r>
      <w:r>
        <w:rPr>
          <w:rFonts w:hint="eastAsia"/>
        </w:rPr>
        <w:t>1</w:t>
      </w:r>
      <w:r>
        <w:t>】联合协议书</w:t>
      </w:r>
    </w:p>
    <w:p w14:paraId="32B0E73F"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联合协议书</w:t>
      </w:r>
    </w:p>
    <w:p w14:paraId="47A42E75" w14:textId="7F7565B1" w:rsidR="00116538" w:rsidRDefault="00000000">
      <w:pPr>
        <w:ind w:firstLineChars="200" w:firstLine="420"/>
        <w:rPr>
          <w:rFonts w:cs="Calibri"/>
        </w:rPr>
      </w:pPr>
      <w:r>
        <w:rPr>
          <w:rFonts w:cs="Calibri"/>
          <w:u w:val="single"/>
        </w:rPr>
        <w:t>【</w:t>
      </w:r>
      <w:r>
        <w:rPr>
          <w:rFonts w:eastAsia="楷体" w:cs="Calibri"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eastAsia="楷体" w:cs="Calibri" w:hint="eastAsia"/>
          <w:u w:val="single"/>
        </w:rPr>
        <w:t>填写联合体名称</w:t>
      </w:r>
      <w:r>
        <w:rPr>
          <w:rFonts w:cs="Calibri"/>
          <w:u w:val="single"/>
        </w:rPr>
        <w:t>】</w:t>
      </w:r>
      <w:r>
        <w:rPr>
          <w:rFonts w:cs="Calibri"/>
        </w:rPr>
        <w:t>，以一个投标人的身份参加</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（标项名称）投标。</w:t>
      </w:r>
    </w:p>
    <w:p w14:paraId="00971ECA" w14:textId="77777777" w:rsidR="00116538" w:rsidRDefault="00000000">
      <w:pPr>
        <w:ind w:firstLineChars="200" w:firstLine="420"/>
        <w:rPr>
          <w:rFonts w:cs="Calibri"/>
        </w:rPr>
      </w:pPr>
      <w:r>
        <w:rPr>
          <w:rFonts w:cs="Calibri"/>
        </w:rPr>
        <w:t>一、各方一致决定，</w:t>
      </w:r>
      <w:r>
        <w:rPr>
          <w:rFonts w:cs="Calibri"/>
          <w:u w:val="single"/>
        </w:rPr>
        <w:t>【</w:t>
      </w:r>
      <w:r>
        <w:rPr>
          <w:rFonts w:eastAsia="楷体" w:cs="Calibri" w:hint="eastAsia"/>
          <w:u w:val="single"/>
        </w:rPr>
        <w:t>填写某联合体成员名称</w:t>
      </w:r>
      <w:r>
        <w:rPr>
          <w:rFonts w:cs="Calibri"/>
          <w:u w:val="single"/>
        </w:rPr>
        <w:t>】</w:t>
      </w:r>
      <w:r>
        <w:rPr>
          <w:rFonts w:cs="Calibri"/>
        </w:rPr>
        <w:t>为联合体主办单位，代表所有联合体成员负责投标和合同实施阶段的主办、协调工作。</w:t>
      </w:r>
    </w:p>
    <w:p w14:paraId="4084EE85" w14:textId="77777777" w:rsidR="00116538" w:rsidRDefault="00000000">
      <w:pPr>
        <w:ind w:firstLineChars="200" w:firstLine="42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cs="Calibri" w:hint="eastAsia"/>
        </w:rPr>
        <w:t>体</w:t>
      </w:r>
      <w:r>
        <w:rPr>
          <w:rFonts w:cs="Calibri"/>
        </w:rPr>
        <w:t>各方产生约束力。</w:t>
      </w:r>
    </w:p>
    <w:p w14:paraId="46BF3491" w14:textId="77777777" w:rsidR="00116538" w:rsidRDefault="00000000">
      <w:pPr>
        <w:ind w:firstLineChars="200" w:firstLine="420"/>
        <w:rPr>
          <w:rFonts w:cs="Calibri"/>
        </w:rPr>
      </w:pPr>
      <w:r>
        <w:rPr>
          <w:rFonts w:cs="Calibri"/>
        </w:rPr>
        <w:t>三、本次联合体分工如下：</w:t>
      </w:r>
    </w:p>
    <w:p w14:paraId="30507239" w14:textId="77777777" w:rsidR="00116538" w:rsidRDefault="00000000">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193ABC7E" w14:textId="77777777" w:rsidR="00116538" w:rsidRDefault="00000000">
      <w:pPr>
        <w:ind w:firstLineChars="200" w:firstLine="420"/>
        <w:rPr>
          <w:rFonts w:cs="Calibri"/>
        </w:rPr>
      </w:pPr>
      <w:r>
        <w:rPr>
          <w:rFonts w:cs="Calibri"/>
          <w:u w:val="single"/>
        </w:rPr>
        <w:t>【</w:t>
      </w:r>
      <w:r>
        <w:rPr>
          <w:rFonts w:eastAsia="楷体" w:cs="Calibri" w:hint="eastAsia"/>
          <w:u w:val="single"/>
        </w:rPr>
        <w:t>填写联合体其中一方成员名称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填写工作和义务</w:t>
      </w:r>
      <w:r>
        <w:rPr>
          <w:rFonts w:cs="Calibri" w:hint="eastAsia"/>
          <w:u w:val="single"/>
        </w:rPr>
        <w:t>】</w:t>
      </w:r>
      <w:r>
        <w:rPr>
          <w:rFonts w:cs="Calibri"/>
        </w:rPr>
        <w:t>。</w:t>
      </w:r>
    </w:p>
    <w:p w14:paraId="7D5DE1B2" w14:textId="77777777" w:rsidR="00116538" w:rsidRDefault="00000000">
      <w:pPr>
        <w:ind w:firstLineChars="200" w:firstLine="420"/>
        <w:rPr>
          <w:rFonts w:cs="Calibri"/>
          <w:lang w:val="zh-CN"/>
        </w:rPr>
      </w:pPr>
      <w:r>
        <w:rPr>
          <w:rFonts w:cs="Calibri"/>
          <w:lang w:val="zh-CN"/>
        </w:rPr>
        <w:t>四、中小企业承接金额比例如下：</w:t>
      </w:r>
    </w:p>
    <w:p w14:paraId="15A86526" w14:textId="77777777" w:rsidR="00116538" w:rsidRDefault="00000000">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83D2377" w14:textId="77777777" w:rsidR="00116538" w:rsidRDefault="00000000">
      <w:pPr>
        <w:ind w:firstLineChars="200" w:firstLine="420"/>
        <w:rPr>
          <w:rFonts w:cs="Calibri"/>
        </w:rPr>
      </w:pPr>
      <w:r>
        <w:rPr>
          <w:rFonts w:cs="Calibri"/>
        </w:rPr>
        <w:t>【</w:t>
      </w:r>
      <w:r>
        <w:rPr>
          <w:rFonts w:eastAsia="楷体" w:cs="Calibri" w:hint="eastAsia"/>
          <w:u w:val="single"/>
        </w:rPr>
        <w:t>填写</w:t>
      </w:r>
      <w:r>
        <w:rPr>
          <w:rFonts w:eastAsia="楷体" w:cs="Calibri"/>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C868311" w14:textId="77777777" w:rsidR="00116538" w:rsidRDefault="00000000">
      <w:pPr>
        <w:ind w:firstLineChars="200" w:firstLine="420"/>
        <w:rPr>
          <w:rFonts w:cs="Calibri"/>
          <w:lang w:val="zh-CN"/>
        </w:rPr>
      </w:pPr>
      <w:r>
        <w:rPr>
          <w:rFonts w:cs="Calibri"/>
          <w:u w:val="single"/>
          <w:lang w:val="zh-CN"/>
        </w:rPr>
        <w:t>……</w:t>
      </w:r>
      <w:r>
        <w:rPr>
          <w:rFonts w:cs="Calibri"/>
          <w:lang w:val="zh-CN"/>
        </w:rPr>
        <w:t>。</w:t>
      </w:r>
    </w:p>
    <w:p w14:paraId="2F5F0050" w14:textId="77777777" w:rsidR="00116538" w:rsidRDefault="00000000">
      <w:pPr>
        <w:ind w:firstLineChars="200" w:firstLine="420"/>
        <w:rPr>
          <w:rFonts w:cs="Calibri"/>
        </w:rPr>
      </w:pPr>
      <w:r>
        <w:rPr>
          <w:rFonts w:cs="Calibri"/>
        </w:rPr>
        <w:t>五、如果中标，联合体各成员方共同与采购人签订合同，并就采购合同约定的事项对采购人承担连带责任。</w:t>
      </w:r>
    </w:p>
    <w:p w14:paraId="6A9BCE6F" w14:textId="77777777" w:rsidR="00116538" w:rsidRDefault="00000000">
      <w:pPr>
        <w:ind w:firstLineChars="200" w:firstLine="420"/>
        <w:rPr>
          <w:rFonts w:cs="Calibri"/>
        </w:rPr>
      </w:pPr>
      <w:r>
        <w:rPr>
          <w:rFonts w:cs="Calibri"/>
        </w:rPr>
        <w:t>六、有关本次联合</w:t>
      </w:r>
      <w:r>
        <w:rPr>
          <w:rFonts w:cs="Calibri" w:hint="eastAsia"/>
        </w:rPr>
        <w:t>体</w:t>
      </w:r>
      <w:r>
        <w:rPr>
          <w:rFonts w:cs="Calibri"/>
        </w:rPr>
        <w:t>的其他事宜：</w:t>
      </w:r>
    </w:p>
    <w:p w14:paraId="764B5C33" w14:textId="77777777" w:rsidR="00116538"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441D159A" w14:textId="77777777" w:rsidR="00116538"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2AD27F33" w14:textId="77777777" w:rsidR="00116538"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6866A197" w14:textId="77777777" w:rsidR="00116538" w:rsidRDefault="00000000">
      <w:pPr>
        <w:ind w:firstLineChars="200" w:firstLine="420"/>
        <w:rPr>
          <w:rFonts w:cs="Calibri"/>
        </w:rPr>
      </w:pPr>
      <w:r>
        <w:rPr>
          <w:rFonts w:cs="Calibri"/>
        </w:rPr>
        <w:t>4.</w:t>
      </w:r>
      <w:r>
        <w:rPr>
          <w:rFonts w:cs="Calibri"/>
        </w:rPr>
        <w:t>联合体各成员方按照招标文件的规定在投标文件中分别提交资格条件证明文件。</w:t>
      </w:r>
    </w:p>
    <w:p w14:paraId="4452046F" w14:textId="77777777" w:rsidR="00116538" w:rsidRDefault="00000000">
      <w:pPr>
        <w:ind w:firstLineChars="200" w:firstLine="420"/>
        <w:rPr>
          <w:rFonts w:cs="Calibri"/>
        </w:rPr>
      </w:pPr>
      <w:r>
        <w:rPr>
          <w:rFonts w:cs="Calibri"/>
        </w:rPr>
        <w:t>5.</w:t>
      </w:r>
      <w:r>
        <w:rPr>
          <w:rFonts w:cs="Calibri"/>
        </w:rPr>
        <w:t>如中标，本项目的采购代理服务费由联合体主办单位缴纳。</w:t>
      </w:r>
    </w:p>
    <w:p w14:paraId="1980E35A" w14:textId="77777777" w:rsidR="00116538" w:rsidRDefault="00116538">
      <w:pPr>
        <w:ind w:firstLineChars="200" w:firstLine="420"/>
        <w:rPr>
          <w:rFonts w:cs="Calibri"/>
        </w:rPr>
      </w:pPr>
    </w:p>
    <w:p w14:paraId="009EC30C" w14:textId="77777777" w:rsidR="00116538"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65AD648C" w14:textId="77777777" w:rsidR="00116538" w:rsidRDefault="00000000">
      <w:pPr>
        <w:ind w:firstLineChars="200" w:firstLine="420"/>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7F729C0" w14:textId="77777777" w:rsidR="00116538" w:rsidRDefault="00116538">
      <w:pPr>
        <w:ind w:firstLineChars="200" w:firstLine="420"/>
        <w:rPr>
          <w:rFonts w:cs="Calibri"/>
        </w:rPr>
      </w:pPr>
    </w:p>
    <w:p w14:paraId="7009765A" w14:textId="77777777" w:rsidR="0011653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60E3F1A" w14:textId="77777777" w:rsidR="00116538" w:rsidRDefault="00000000">
      <w:pPr>
        <w:ind w:firstLineChars="200" w:firstLine="420"/>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B978B34" w14:textId="77777777" w:rsidR="0011653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FC44406" w14:textId="77777777" w:rsidR="00116538" w:rsidRDefault="00000000">
      <w:pPr>
        <w:ind w:firstLineChars="200" w:firstLine="420"/>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77276DF" w14:textId="77777777" w:rsidR="00116538" w:rsidRDefault="00000000">
      <w:pPr>
        <w:ind w:firstLineChars="200" w:firstLine="420"/>
        <w:rPr>
          <w:rFonts w:ascii="楷体" w:eastAsia="楷体" w:hAnsi="楷体" w:cs="楷体" w:hint="eastAsia"/>
        </w:rPr>
      </w:pPr>
      <w:r>
        <w:rPr>
          <w:rFonts w:ascii="楷体" w:eastAsia="楷体" w:hAnsi="楷体" w:cs="楷体" w:hint="eastAsia"/>
        </w:rPr>
        <w:t>说明：</w:t>
      </w:r>
    </w:p>
    <w:p w14:paraId="4D46F093" w14:textId="77777777" w:rsidR="00116538" w:rsidRDefault="00000000">
      <w:pPr>
        <w:ind w:firstLineChars="200" w:firstLine="420"/>
        <w:rPr>
          <w:rFonts w:ascii="楷体" w:eastAsia="楷体" w:hAnsi="楷体" w:cs="楷体" w:hint="eastAsia"/>
        </w:rPr>
      </w:pPr>
      <w:r>
        <w:rPr>
          <w:rFonts w:ascii="楷体" w:eastAsia="楷体" w:hAnsi="楷体" w:cs="楷体" w:hint="eastAsia"/>
        </w:rPr>
        <w:t>（1）本协议格式供参考。</w:t>
      </w:r>
    </w:p>
    <w:p w14:paraId="35880DA5" w14:textId="77777777" w:rsidR="00116538" w:rsidRDefault="00000000">
      <w:pPr>
        <w:ind w:firstLineChars="200" w:firstLine="420"/>
        <w:rPr>
          <w:rFonts w:ascii="楷体" w:eastAsia="楷体" w:hAnsi="楷体" w:cs="楷体" w:hint="eastAsia"/>
        </w:rPr>
      </w:pPr>
      <w:r>
        <w:rPr>
          <w:rFonts w:ascii="楷体" w:eastAsia="楷体" w:hAnsi="楷体" w:cs="楷体" w:hint="eastAsia"/>
        </w:rPr>
        <w:t>（2）联合体参加本项目采购活动应提供此联合协议书。</w:t>
      </w:r>
    </w:p>
    <w:p w14:paraId="3F804F67" w14:textId="77777777" w:rsidR="00116538" w:rsidRDefault="00000000">
      <w:pPr>
        <w:pStyle w:val="2"/>
        <w:ind w:firstLine="420"/>
      </w:pPr>
      <w:r>
        <w:rPr>
          <w:rFonts w:hint="eastAsia"/>
        </w:rPr>
        <w:lastRenderedPageBreak/>
        <w:t>【附件</w:t>
      </w:r>
      <w:r>
        <w:rPr>
          <w:rFonts w:hint="eastAsia"/>
        </w:rPr>
        <w:t>2</w:t>
      </w:r>
      <w:r>
        <w:rPr>
          <w:rFonts w:hint="eastAsia"/>
        </w:rPr>
        <w:t>】</w:t>
      </w:r>
      <w:r>
        <w:t>分包意向协议书</w:t>
      </w:r>
    </w:p>
    <w:p w14:paraId="387301CD"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分包意向协议书</w:t>
      </w:r>
    </w:p>
    <w:p w14:paraId="2F18F814" w14:textId="77777777" w:rsidR="00116538" w:rsidRDefault="00000000">
      <w:pPr>
        <w:rPr>
          <w:rFonts w:cs="Calibri"/>
        </w:rPr>
      </w:pPr>
      <w:r>
        <w:rPr>
          <w:rFonts w:cs="Calibri"/>
        </w:rPr>
        <w:t>甲方（投标人）：</w:t>
      </w:r>
      <w:r>
        <w:rPr>
          <w:rFonts w:cs="Calibri"/>
          <w:u w:val="single"/>
        </w:rPr>
        <w:t>【</w:t>
      </w:r>
      <w:r>
        <w:rPr>
          <w:rFonts w:ascii="楷体" w:eastAsia="楷体" w:hAnsi="楷体" w:cs="楷体" w:hint="eastAsia"/>
          <w:u w:val="single"/>
        </w:rPr>
        <w:t>填写投标人名称</w:t>
      </w:r>
      <w:r>
        <w:rPr>
          <w:rFonts w:cs="Calibri"/>
          <w:u w:val="single"/>
        </w:rPr>
        <w:t>】</w:t>
      </w:r>
    </w:p>
    <w:p w14:paraId="6BF1F29A" w14:textId="77777777" w:rsidR="00116538"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3BF4E7E5" w14:textId="70CC79A5" w:rsidR="00116538" w:rsidRDefault="00000000">
      <w:pPr>
        <w:ind w:firstLineChars="200" w:firstLine="420"/>
        <w:rPr>
          <w:rFonts w:cs="Calibri"/>
        </w:rPr>
      </w:pPr>
      <w:r>
        <w:rPr>
          <w:rFonts w:cs="Calibri"/>
        </w:rPr>
        <w:t>各方经协商，就响应</w:t>
      </w:r>
      <w:r>
        <w:rPr>
          <w:rFonts w:cs="Calibri" w:hint="eastAsia"/>
          <w:u w:val="single"/>
        </w:rPr>
        <w:t>浙江省疾病预防控制中心</w:t>
      </w:r>
      <w:r>
        <w:rPr>
          <w:rFonts w:cs="Calibri"/>
        </w:rPr>
        <w:t>组织实施的</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（标项名称）的采购活动，达成如下分包意向协议：</w:t>
      </w:r>
    </w:p>
    <w:p w14:paraId="3D711009" w14:textId="5B0435A3" w:rsidR="00116538" w:rsidRDefault="00000000">
      <w:pPr>
        <w:ind w:firstLineChars="200" w:firstLine="420"/>
        <w:rPr>
          <w:rFonts w:cs="Calibri"/>
        </w:rPr>
      </w:pPr>
      <w:r>
        <w:rPr>
          <w:rFonts w:cs="Calibri"/>
        </w:rPr>
        <w:t>一、【</w:t>
      </w:r>
      <w:r>
        <w:rPr>
          <w:rFonts w:cs="Calibri"/>
          <w:u w:val="single"/>
        </w:rPr>
        <w:t xml:space="preserve"> </w:t>
      </w:r>
      <w:r>
        <w:rPr>
          <w:rFonts w:cs="Calibri"/>
          <w:u w:val="single"/>
        </w:rPr>
        <w:t>甲方名称</w:t>
      </w:r>
      <w:r>
        <w:rPr>
          <w:rFonts w:cs="Calibri"/>
          <w:u w:val="single"/>
        </w:rPr>
        <w:t xml:space="preserve"> </w:t>
      </w:r>
      <w:r>
        <w:rPr>
          <w:rFonts w:cs="Calibri"/>
        </w:rPr>
        <w:t>】为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（标项名称）的投标人，参与项目的投标并签订合同。</w:t>
      </w:r>
    </w:p>
    <w:p w14:paraId="35810CED" w14:textId="77777777" w:rsidR="00116538" w:rsidRDefault="00000000">
      <w:pPr>
        <w:ind w:firstLineChars="200" w:firstLine="420"/>
        <w:rPr>
          <w:rFonts w:cs="Calibri"/>
        </w:rPr>
      </w:pPr>
      <w:r>
        <w:rPr>
          <w:rFonts w:cs="Calibri"/>
        </w:rPr>
        <w:t>二、根据招标文件规定，甲方有意向将本项目中的非主体、非关键性工作分包给乙方实施。乙方有意向承接此部分分包内容。</w:t>
      </w:r>
    </w:p>
    <w:p w14:paraId="32D9A9E7" w14:textId="77777777" w:rsidR="00116538" w:rsidRDefault="00000000">
      <w:pPr>
        <w:ind w:firstLineChars="200" w:firstLine="420"/>
        <w:rPr>
          <w:rFonts w:cs="Calibri"/>
        </w:rPr>
      </w:pPr>
      <w:r>
        <w:rPr>
          <w:rFonts w:cs="Calibri"/>
        </w:rPr>
        <w:t>三、甲方就采购项目和分包内容向采购人负责，乙方就分包内容承担责任。</w:t>
      </w:r>
    </w:p>
    <w:p w14:paraId="6357D989" w14:textId="77777777" w:rsidR="00116538" w:rsidRDefault="00000000">
      <w:pPr>
        <w:ind w:firstLineChars="200" w:firstLine="420"/>
        <w:rPr>
          <w:rFonts w:cs="Calibri"/>
        </w:rPr>
      </w:pPr>
      <w:r>
        <w:rPr>
          <w:rFonts w:cs="Calibri"/>
        </w:rPr>
        <w:t>四、甲方要求乙方承担分包内容，不得再分包给其他单位。</w:t>
      </w:r>
    </w:p>
    <w:p w14:paraId="3C4135B6" w14:textId="77777777" w:rsidR="00116538"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2CB651E6" w14:textId="77777777" w:rsidR="00116538" w:rsidRDefault="00000000">
      <w:pPr>
        <w:ind w:firstLineChars="200" w:firstLine="420"/>
        <w:rPr>
          <w:rFonts w:cs="Calibri"/>
        </w:rPr>
      </w:pPr>
      <w:r>
        <w:rPr>
          <w:rFonts w:cs="Calibri" w:hint="eastAsia"/>
        </w:rPr>
        <w:t>六</w:t>
      </w:r>
      <w:r>
        <w:rPr>
          <w:rFonts w:cs="Calibri"/>
        </w:rPr>
        <w:t>、其他</w:t>
      </w:r>
    </w:p>
    <w:p w14:paraId="6970A2AB" w14:textId="77777777" w:rsidR="00116538"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11D6A37" w14:textId="77777777" w:rsidR="00116538"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00808FA2" w14:textId="77777777" w:rsidR="00116538" w:rsidRDefault="00000000">
      <w:pPr>
        <w:ind w:firstLineChars="200" w:firstLine="420"/>
        <w:rPr>
          <w:rFonts w:cs="Calibri"/>
        </w:rPr>
      </w:pPr>
      <w:r>
        <w:rPr>
          <w:rFonts w:cs="Calibri" w:hint="eastAsia"/>
        </w:rPr>
        <w:t>七</w:t>
      </w:r>
      <w:r>
        <w:rPr>
          <w:rFonts w:cs="Calibri"/>
        </w:rPr>
        <w:t>、本协议提交采购人后，协议各方不得以任何形式对上述实质内容进行修改或撤销。</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116538" w14:paraId="15E1324A" w14:textId="77777777">
        <w:tc>
          <w:tcPr>
            <w:tcW w:w="4700" w:type="dxa"/>
          </w:tcPr>
          <w:p w14:paraId="5F12F08C" w14:textId="77777777" w:rsidR="00116538" w:rsidRDefault="00000000">
            <w:pPr>
              <w:rPr>
                <w:rFonts w:cs="Calibri"/>
              </w:rPr>
            </w:pPr>
            <w:r>
              <w:rPr>
                <w:rFonts w:cs="Calibri"/>
              </w:rPr>
              <w:t>甲方（投标人）：</w:t>
            </w:r>
            <w:r>
              <w:rPr>
                <w:rFonts w:cs="Calibri"/>
                <w:u w:val="single"/>
              </w:rPr>
              <w:t xml:space="preserve">                </w:t>
            </w:r>
            <w:r>
              <w:rPr>
                <w:rFonts w:cs="Calibri"/>
              </w:rPr>
              <w:t>（单位公章）</w:t>
            </w:r>
          </w:p>
          <w:p w14:paraId="74A31BA0" w14:textId="77777777" w:rsidR="00116538" w:rsidRDefault="00000000">
            <w:pPr>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3067BC97" w14:textId="77777777" w:rsidR="00116538" w:rsidRDefault="00000000">
            <w:pPr>
              <w:rPr>
                <w:rFonts w:cs="Calibri"/>
              </w:rPr>
            </w:pPr>
            <w:r>
              <w:rPr>
                <w:rFonts w:cs="Calibri"/>
              </w:rPr>
              <w:t>乙方（分包供应商）：</w:t>
            </w:r>
            <w:r>
              <w:rPr>
                <w:rFonts w:cs="Calibri"/>
                <w:u w:val="single"/>
              </w:rPr>
              <w:t xml:space="preserve">           </w:t>
            </w:r>
            <w:r>
              <w:rPr>
                <w:rFonts w:cs="Calibri"/>
              </w:rPr>
              <w:t>（单位公章）</w:t>
            </w:r>
          </w:p>
          <w:p w14:paraId="16BAC340" w14:textId="77777777" w:rsidR="00116538" w:rsidRDefault="00000000">
            <w:pPr>
              <w:rPr>
                <w:rFonts w:cs="Calibri"/>
              </w:rPr>
            </w:pPr>
            <w:r>
              <w:rPr>
                <w:rFonts w:cs="Calibri"/>
              </w:rPr>
              <w:t>签署日期：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tc>
      </w:tr>
    </w:tbl>
    <w:p w14:paraId="7B52F1A8" w14:textId="77777777" w:rsidR="00116538" w:rsidRDefault="00000000">
      <w:pPr>
        <w:rPr>
          <w:rFonts w:eastAsia="楷体" w:cs="Calibri"/>
        </w:rPr>
      </w:pPr>
      <w:r>
        <w:rPr>
          <w:rFonts w:eastAsia="楷体" w:cs="Calibri"/>
        </w:rPr>
        <w:t>说明：</w:t>
      </w:r>
    </w:p>
    <w:p w14:paraId="380DC3C0" w14:textId="77777777" w:rsidR="00116538"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031B7133" w14:textId="77777777" w:rsidR="00116538" w:rsidRDefault="00000000">
      <w:pPr>
        <w:rPr>
          <w:rFonts w:eastAsia="楷体" w:cs="Calibri"/>
        </w:rPr>
      </w:pPr>
      <w:r>
        <w:rPr>
          <w:rFonts w:eastAsia="楷体" w:cs="Calibri"/>
        </w:rPr>
        <w:t>（</w:t>
      </w:r>
      <w:r>
        <w:rPr>
          <w:rFonts w:eastAsia="楷体" w:cs="Calibri"/>
        </w:rPr>
        <w:t>2</w:t>
      </w:r>
      <w:r>
        <w:rPr>
          <w:rFonts w:eastAsia="楷体" w:cs="Calibri"/>
        </w:rPr>
        <w:t>）</w:t>
      </w:r>
      <w:r>
        <w:rPr>
          <w:rFonts w:eastAsia="楷体" w:cs="Calibri" w:hint="eastAsia"/>
        </w:rPr>
        <w:t>如有分包应</w:t>
      </w:r>
      <w:r>
        <w:rPr>
          <w:rFonts w:eastAsia="楷体" w:cs="Calibri"/>
        </w:rPr>
        <w:t>提供此协议书。</w:t>
      </w:r>
    </w:p>
    <w:p w14:paraId="4ED259D7" w14:textId="77777777" w:rsidR="00116538" w:rsidRDefault="00000000">
      <w:pPr>
        <w:rPr>
          <w:rFonts w:eastAsia="楷体" w:cs="Calibri"/>
        </w:rPr>
      </w:pPr>
      <w:r>
        <w:rPr>
          <w:rFonts w:eastAsia="楷体" w:cs="Calibri"/>
        </w:rPr>
        <w:t>（</w:t>
      </w:r>
      <w:r>
        <w:rPr>
          <w:rFonts w:eastAsia="楷体" w:cs="Calibri"/>
        </w:rPr>
        <w:t>3</w:t>
      </w:r>
      <w:r>
        <w:rPr>
          <w:rFonts w:eastAsia="楷体" w:cs="Calibri"/>
        </w:rPr>
        <w:t>）如投标人为联合体，应由所有联合体各成员方签署本协议。</w:t>
      </w:r>
    </w:p>
    <w:p w14:paraId="76CD5C4E" w14:textId="77777777" w:rsidR="00116538"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hint="eastAsia"/>
        </w:rPr>
        <w:t>：</w:t>
      </w:r>
      <w:r>
        <w:rPr>
          <w:rFonts w:eastAsia="楷体" w:cs="Calibri"/>
        </w:rPr>
        <w:t>◇</w:t>
      </w:r>
      <w:r>
        <w:rPr>
          <w:rFonts w:eastAsia="楷体" w:cs="Calibri"/>
        </w:rPr>
        <w:t>资质文件（如招标文件规定要提供）；</w:t>
      </w:r>
      <w:r>
        <w:rPr>
          <w:rFonts w:eastAsia="楷体" w:cs="Calibri"/>
        </w:rPr>
        <w:t>◇</w:t>
      </w:r>
      <w:r>
        <w:rPr>
          <w:rFonts w:eastAsia="楷体" w:cs="Calibri"/>
        </w:rPr>
        <w:t>符合资格条件的声明函</w:t>
      </w:r>
      <w:r>
        <w:rPr>
          <w:rFonts w:eastAsia="楷体" w:cs="Calibri" w:hint="eastAsia"/>
        </w:rPr>
        <w:t>。</w:t>
      </w:r>
    </w:p>
    <w:p w14:paraId="3F5B0CF4"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符合资格条件的声明函</w:t>
      </w:r>
    </w:p>
    <w:p w14:paraId="230CC6C8" w14:textId="77777777" w:rsidR="00116538" w:rsidRDefault="00000000">
      <w:pPr>
        <w:rPr>
          <w:rFonts w:cs="Calibri"/>
          <w:u w:val="single"/>
        </w:rPr>
      </w:pPr>
      <w:r>
        <w:rPr>
          <w:rFonts w:cs="Calibri" w:hint="eastAsia"/>
          <w:u w:val="single"/>
        </w:rPr>
        <w:t>浙江省疾病预防控制中心</w:t>
      </w:r>
      <w:r>
        <w:rPr>
          <w:rFonts w:cs="Calibri"/>
          <w:u w:val="single"/>
        </w:rPr>
        <w:t>：</w:t>
      </w:r>
    </w:p>
    <w:p w14:paraId="3C32ADD7" w14:textId="77777777" w:rsidR="00116538" w:rsidRDefault="00000000">
      <w:pPr>
        <w:rPr>
          <w:rFonts w:cs="Calibri"/>
          <w:kern w:val="0"/>
          <w:szCs w:val="21"/>
        </w:rPr>
      </w:pPr>
      <w:r>
        <w:rPr>
          <w:rFonts w:cs="Calibri"/>
          <w:u w:val="single"/>
        </w:rPr>
        <w:t>浙江省成套招标代理有限公司</w:t>
      </w:r>
      <w:r>
        <w:rPr>
          <w:rFonts w:cs="Calibri"/>
        </w:rPr>
        <w:t>：</w:t>
      </w:r>
    </w:p>
    <w:p w14:paraId="7F43DA02" w14:textId="1EDCB861" w:rsidR="00116538" w:rsidRDefault="00000000">
      <w:pPr>
        <w:ind w:firstLineChars="200" w:firstLine="420"/>
        <w:rPr>
          <w:rFonts w:cs="Calibri"/>
        </w:rPr>
      </w:pPr>
      <w:r>
        <w:rPr>
          <w:rFonts w:cs="Calibri"/>
          <w:szCs w:val="21"/>
        </w:rPr>
        <w:t>截至</w:t>
      </w:r>
      <w:r>
        <w:rPr>
          <w:rFonts w:cs="Calibri" w:hint="eastAsia"/>
          <w:u w:val="single"/>
        </w:rPr>
        <w:t>浙江省疾病预防控制中心</w:t>
      </w:r>
      <w:r>
        <w:rPr>
          <w:rFonts w:cs="Calibri"/>
        </w:rPr>
        <w:t>（采购人）</w:t>
      </w:r>
      <w:r>
        <w:rPr>
          <w:rFonts w:cs="Calibri" w:hint="eastAsia"/>
          <w:u w:val="single"/>
        </w:rPr>
        <w:t>智慧实验室管理系统（一期）项目</w:t>
      </w:r>
      <w:r>
        <w:rPr>
          <w:rFonts w:cs="Calibri"/>
        </w:rPr>
        <w:t>（项目名称）</w:t>
      </w:r>
      <w:r w:rsidR="00E40466">
        <w:rPr>
          <w:rFonts w:cs="Calibri" w:hint="eastAsia"/>
          <w:u w:val="single"/>
        </w:rPr>
        <w:t>CTZB-2024070371</w:t>
      </w:r>
      <w:r>
        <w:rPr>
          <w:rFonts w:cs="Calibri"/>
        </w:rPr>
        <w:t>（项目编号）</w:t>
      </w:r>
      <w:r>
        <w:rPr>
          <w:rFonts w:cs="Calibri" w:hint="eastAsia"/>
          <w:u w:val="single"/>
        </w:rPr>
        <w:t>智慧实验室管理系统（一期）</w:t>
      </w:r>
      <w:r>
        <w:rPr>
          <w:rFonts w:cs="Calibri"/>
        </w:rPr>
        <w:t>（标项名称）的</w:t>
      </w:r>
      <w:r>
        <w:rPr>
          <w:rFonts w:cs="Calibri" w:hint="eastAsia"/>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cs="Calibri" w:hint="eastAsia"/>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690F74D0" w14:textId="77777777" w:rsidR="001165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11013398" w14:textId="77777777" w:rsidR="00116538" w:rsidRDefault="00000000">
      <w:pPr>
        <w:ind w:firstLineChars="200" w:firstLine="420"/>
        <w:rPr>
          <w:rFonts w:cs="Calibri"/>
          <w:szCs w:val="21"/>
        </w:rPr>
      </w:pPr>
      <w:r>
        <w:rPr>
          <w:rFonts w:cs="Calibri"/>
          <w:szCs w:val="21"/>
        </w:rPr>
        <w:t>特此声明！</w:t>
      </w:r>
    </w:p>
    <w:p w14:paraId="76251480" w14:textId="77777777" w:rsidR="00116538"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07905AE1" w14:textId="77777777" w:rsidR="00116538" w:rsidRDefault="00000000">
      <w:pPr>
        <w:adjustRightInd w:val="0"/>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7FB1E43" w14:textId="77777777" w:rsidR="00116538" w:rsidRDefault="00000000">
      <w:pPr>
        <w:rPr>
          <w:rFonts w:cs="Calibri"/>
        </w:rPr>
      </w:pPr>
      <w:r>
        <w:rPr>
          <w:rFonts w:cs="Calibri"/>
        </w:rPr>
        <w:br w:type="page"/>
      </w:r>
    </w:p>
    <w:p w14:paraId="07C4D6D8" w14:textId="77777777" w:rsidR="00116538" w:rsidRDefault="00000000">
      <w:pPr>
        <w:pStyle w:val="2"/>
        <w:ind w:firstLine="420"/>
      </w:pPr>
      <w:r>
        <w:rPr>
          <w:rFonts w:hint="eastAsia"/>
        </w:rPr>
        <w:lastRenderedPageBreak/>
        <w:t>【附件</w:t>
      </w:r>
      <w:r>
        <w:rPr>
          <w:rFonts w:hint="eastAsia"/>
        </w:rPr>
        <w:t>3</w:t>
      </w:r>
      <w:r>
        <w:rPr>
          <w:rFonts w:hint="eastAsia"/>
        </w:rPr>
        <w:t>】</w:t>
      </w:r>
      <w:r>
        <w:t>政府采购活动现场确认声明书</w:t>
      </w:r>
    </w:p>
    <w:p w14:paraId="2572E287"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政府采购活动现场确认声明书</w:t>
      </w:r>
    </w:p>
    <w:p w14:paraId="43692883" w14:textId="77777777" w:rsidR="00116538" w:rsidRDefault="00000000">
      <w:r>
        <w:t>浙江省成套招标代理有限公司：</w:t>
      </w:r>
    </w:p>
    <w:p w14:paraId="344410C4" w14:textId="7686BD3C" w:rsidR="00116538" w:rsidRDefault="00000000">
      <w:pPr>
        <w:ind w:firstLineChars="200" w:firstLine="420"/>
      </w:pPr>
      <w:r>
        <w:t>本人经由单位法定代表人合法授权参加</w:t>
      </w:r>
      <w:r>
        <w:rPr>
          <w:rFonts w:hint="eastAsia"/>
          <w:u w:val="single"/>
        </w:rPr>
        <w:t>浙江省疾病预防控制中心</w:t>
      </w:r>
      <w:r>
        <w:t>（采购人）</w:t>
      </w:r>
      <w:r>
        <w:rPr>
          <w:rFonts w:hint="eastAsia"/>
          <w:u w:val="single"/>
        </w:rPr>
        <w:t>智慧实验室管理系统（一期）项目</w:t>
      </w:r>
      <w:r>
        <w:t>（项目名称）</w:t>
      </w:r>
      <w:r w:rsidR="00E40466">
        <w:rPr>
          <w:rFonts w:hint="eastAsia"/>
          <w:u w:val="single"/>
        </w:rPr>
        <w:t>CTZB-2024070371</w:t>
      </w:r>
      <w:r>
        <w:t>（项目编号）</w:t>
      </w:r>
      <w:r>
        <w:rPr>
          <w:rFonts w:hint="eastAsia"/>
          <w:u w:val="single"/>
        </w:rPr>
        <w:t>智慧实验室管理系统（一期）</w:t>
      </w:r>
      <w:r>
        <w:t>（标项名称）政府采购活动，经与本单位法人代表人联系确认，现就有关公平竞争事项郑重声明如下：</w:t>
      </w:r>
    </w:p>
    <w:p w14:paraId="32440D9D" w14:textId="77777777" w:rsidR="00116538" w:rsidRDefault="00000000">
      <w:pPr>
        <w:ind w:firstLineChars="200" w:firstLine="420"/>
      </w:pPr>
      <w:r>
        <w:t>一、本单位与采购人之间</w:t>
      </w:r>
      <w:r>
        <w:t xml:space="preserve"> </w:t>
      </w:r>
      <w:r>
        <w:sym w:font="Wingdings 2" w:char="00A3"/>
      </w:r>
      <w:r>
        <w:t>不存在利害关系</w:t>
      </w:r>
      <w:r>
        <w:t xml:space="preserve"> </w:t>
      </w:r>
      <w:r>
        <w:sym w:font="Wingdings 2" w:char="00A3"/>
      </w:r>
      <w:r>
        <w:t>存在下列利害关系【</w:t>
      </w:r>
      <w:r>
        <w:rPr>
          <w:u w:val="single"/>
        </w:rPr>
        <w:t xml:space="preserve">           </w:t>
      </w:r>
      <w:r>
        <w:t>】：</w:t>
      </w:r>
    </w:p>
    <w:p w14:paraId="77CB14C7" w14:textId="77777777" w:rsidR="00116538" w:rsidRDefault="00000000">
      <w:pPr>
        <w:ind w:firstLineChars="200" w:firstLine="420"/>
      </w:pPr>
      <w:r>
        <w:t>A.</w:t>
      </w:r>
      <w:r>
        <w:t>投资关系</w:t>
      </w:r>
      <w:r>
        <w:t xml:space="preserve">    B.</w:t>
      </w:r>
      <w:r>
        <w:t>行政隶属关系</w:t>
      </w:r>
      <w:r>
        <w:t xml:space="preserve">    C.</w:t>
      </w:r>
      <w:r>
        <w:t>业务指导关系</w:t>
      </w:r>
    </w:p>
    <w:p w14:paraId="44E900D7" w14:textId="77777777" w:rsidR="00116538" w:rsidRDefault="00000000">
      <w:pPr>
        <w:ind w:firstLineChars="200" w:firstLine="420"/>
      </w:pPr>
      <w:r>
        <w:t>D.</w:t>
      </w:r>
      <w:r>
        <w:t>其他可能影响采购公正的利害关系【</w:t>
      </w:r>
      <w:r>
        <w:rPr>
          <w:u w:val="single"/>
        </w:rPr>
        <w:t>（如有，请如实说明）</w:t>
      </w:r>
      <w:r>
        <w:rPr>
          <w:u w:val="single"/>
        </w:rPr>
        <w:t xml:space="preserve">                 </w:t>
      </w:r>
      <w:r>
        <w:t>】。</w:t>
      </w:r>
    </w:p>
    <w:p w14:paraId="39D21D56" w14:textId="77777777" w:rsidR="00116538" w:rsidRDefault="00000000">
      <w:pPr>
        <w:ind w:firstLineChars="200" w:firstLine="420"/>
      </w:pPr>
      <w:r>
        <w:t>二、现已清楚知道参加本项目采购活动的其他所有供应商名称，本单位</w:t>
      </w:r>
      <w:r>
        <w:t xml:space="preserve"> </w:t>
      </w:r>
      <w:r>
        <w:sym w:font="Wingdings 2" w:char="00A3"/>
      </w:r>
      <w:r>
        <w:t>与其他所有供应商之间均不存在利害关系</w:t>
      </w:r>
      <w:r>
        <w:t xml:space="preserve"> </w:t>
      </w:r>
      <w:r>
        <w:sym w:font="Wingdings 2" w:char="00A3"/>
      </w:r>
      <w:r>
        <w:t>与【</w:t>
      </w:r>
      <w:r>
        <w:rPr>
          <w:u w:val="single"/>
        </w:rPr>
        <w:t xml:space="preserve">           </w:t>
      </w:r>
      <w:r>
        <w:rPr>
          <w:u w:val="single"/>
        </w:rPr>
        <w:t>（供应商名称）</w:t>
      </w:r>
      <w:r>
        <w:t>】之间存在下列利害关系【</w:t>
      </w:r>
      <w:r>
        <w:rPr>
          <w:u w:val="single"/>
        </w:rPr>
        <w:t xml:space="preserve">           </w:t>
      </w:r>
      <w:r>
        <w:t>】：</w:t>
      </w:r>
    </w:p>
    <w:p w14:paraId="4CBC2EEE" w14:textId="77777777" w:rsidR="00116538" w:rsidRDefault="00000000">
      <w:pPr>
        <w:ind w:firstLineChars="200" w:firstLine="420"/>
      </w:pPr>
      <w:r>
        <w:t>A.</w:t>
      </w:r>
      <w:r>
        <w:t>法定代表人或负责人或实际控制人是同一人</w:t>
      </w:r>
    </w:p>
    <w:p w14:paraId="6A612D43" w14:textId="77777777" w:rsidR="00116538" w:rsidRDefault="00000000">
      <w:pPr>
        <w:ind w:firstLineChars="200" w:firstLine="420"/>
      </w:pPr>
      <w:r>
        <w:t>B.</w:t>
      </w:r>
      <w:r>
        <w:t>法定代表人或负责人或实际控制人是夫妻关系</w:t>
      </w:r>
    </w:p>
    <w:p w14:paraId="2D124426" w14:textId="77777777" w:rsidR="00116538" w:rsidRDefault="00000000">
      <w:pPr>
        <w:ind w:firstLineChars="200" w:firstLine="420"/>
      </w:pPr>
      <w:r>
        <w:t>C.</w:t>
      </w:r>
      <w:r>
        <w:t>法定代表人或负责人或实际控制人是直系血亲关系</w:t>
      </w:r>
    </w:p>
    <w:p w14:paraId="30CD335B" w14:textId="77777777" w:rsidR="00116538" w:rsidRDefault="00000000">
      <w:pPr>
        <w:ind w:firstLineChars="200" w:firstLine="420"/>
      </w:pPr>
      <w:r>
        <w:t>D.</w:t>
      </w:r>
      <w:r>
        <w:t>法定代表人或负责人或实际控制人存在三代以内旁系血亲关系</w:t>
      </w:r>
    </w:p>
    <w:p w14:paraId="4B3803D3" w14:textId="77777777" w:rsidR="00116538" w:rsidRDefault="00000000">
      <w:pPr>
        <w:ind w:firstLineChars="200" w:firstLine="420"/>
      </w:pPr>
      <w:r>
        <w:t>E.</w:t>
      </w:r>
      <w:r>
        <w:t>法定代表人或负责人或实际控制人存在近姻亲关系</w:t>
      </w:r>
    </w:p>
    <w:p w14:paraId="3EF7805B" w14:textId="77777777" w:rsidR="00116538" w:rsidRDefault="00000000">
      <w:pPr>
        <w:ind w:firstLineChars="200" w:firstLine="420"/>
      </w:pPr>
      <w:r>
        <w:t>F.</w:t>
      </w:r>
      <w:r>
        <w:t>法定代表人或负责人或实际控制人存在股份控制或实际控制关系</w:t>
      </w:r>
    </w:p>
    <w:p w14:paraId="38040092" w14:textId="77777777" w:rsidR="00116538" w:rsidRDefault="00000000">
      <w:pPr>
        <w:ind w:firstLineChars="200" w:firstLine="420"/>
      </w:pPr>
      <w:r>
        <w:t>G.</w:t>
      </w:r>
      <w:r>
        <w:t>存在共同直接或间接投资设立子公司、联营企业和合营企业情况</w:t>
      </w:r>
    </w:p>
    <w:p w14:paraId="0C96AEE5" w14:textId="77777777" w:rsidR="00116538" w:rsidRDefault="00000000">
      <w:pPr>
        <w:ind w:firstLineChars="200" w:firstLine="420"/>
      </w:pPr>
      <w:r>
        <w:t>H.</w:t>
      </w:r>
      <w:r>
        <w:t>存在分级代理或代销关系、同一生产制造商关系、管理关系、重要业务（占主营业务收入</w:t>
      </w:r>
      <w:r>
        <w:t>50%</w:t>
      </w:r>
      <w:r>
        <w:t>以上）或重要财务往来关系（如融资）等其他实质性控制关系</w:t>
      </w:r>
    </w:p>
    <w:p w14:paraId="0BC0301B" w14:textId="77777777" w:rsidR="00116538" w:rsidRDefault="00000000">
      <w:pPr>
        <w:ind w:firstLineChars="200" w:firstLine="420"/>
      </w:pPr>
      <w:r>
        <w:t>I.</w:t>
      </w:r>
      <w:r>
        <w:t>其他利害关系情况【</w:t>
      </w:r>
      <w:r>
        <w:rPr>
          <w:u w:val="single"/>
        </w:rPr>
        <w:t xml:space="preserve">           </w:t>
      </w:r>
      <w:r>
        <w:t>】。</w:t>
      </w:r>
    </w:p>
    <w:p w14:paraId="67023607" w14:textId="77777777" w:rsidR="00116538" w:rsidRDefault="00000000">
      <w:pPr>
        <w:ind w:firstLineChars="200" w:firstLine="420"/>
      </w:pPr>
      <w:r>
        <w:t>三、现已清楚知道并严格遵守政府采购法律法规和现场纪律。</w:t>
      </w:r>
    </w:p>
    <w:p w14:paraId="5ADF898D" w14:textId="77777777" w:rsidR="00116538" w:rsidRDefault="00000000">
      <w:pPr>
        <w:ind w:firstLineChars="200" w:firstLine="420"/>
      </w:pPr>
      <w:r>
        <w:t>四、我发现【</w:t>
      </w:r>
      <w:r>
        <w:rPr>
          <w:u w:val="single"/>
        </w:rPr>
        <w:t xml:space="preserve">           </w:t>
      </w:r>
      <w:r>
        <w:t>】供应商之间存在或可能存在上述第二条第【</w:t>
      </w:r>
      <w:r>
        <w:rPr>
          <w:u w:val="single"/>
        </w:rPr>
        <w:t xml:space="preserve">           </w:t>
      </w:r>
      <w:r>
        <w:t>】项利害关系。</w:t>
      </w:r>
    </w:p>
    <w:p w14:paraId="4CACCC59" w14:textId="77777777" w:rsidR="00116538" w:rsidRDefault="00116538">
      <w:pPr>
        <w:ind w:firstLineChars="200" w:firstLine="420"/>
      </w:pPr>
    </w:p>
    <w:p w14:paraId="1C286247" w14:textId="77777777" w:rsidR="00116538" w:rsidRDefault="00000000">
      <w:pPr>
        <w:ind w:firstLineChars="200" w:firstLine="420"/>
      </w:pPr>
      <w:r>
        <w:t>投标人全称：</w:t>
      </w:r>
      <w:r>
        <w:rPr>
          <w:u w:val="single"/>
        </w:rPr>
        <w:t xml:space="preserve">                       </w:t>
      </w:r>
      <w:r>
        <w:t>（盖单位公章）</w:t>
      </w:r>
    </w:p>
    <w:p w14:paraId="544EFF81" w14:textId="77777777" w:rsidR="00116538" w:rsidRDefault="00000000">
      <w:pPr>
        <w:ind w:firstLineChars="200" w:firstLine="420"/>
      </w:pPr>
      <w:r>
        <w:t>日期：</w:t>
      </w:r>
      <w:r>
        <w:rPr>
          <w:rFonts w:hint="eastAsia"/>
        </w:rPr>
        <w:t>2024</w:t>
      </w:r>
      <w:r>
        <w:rPr>
          <w:rFonts w:hint="eastAsia"/>
        </w:rPr>
        <w:t>年</w:t>
      </w:r>
      <w:r>
        <w:t xml:space="preserve">  </w:t>
      </w:r>
      <w:r>
        <w:t>月</w:t>
      </w:r>
      <w:r>
        <w:t xml:space="preserve">  </w:t>
      </w:r>
      <w:r>
        <w:t>日</w:t>
      </w:r>
    </w:p>
    <w:p w14:paraId="75ACDD2A" w14:textId="77777777" w:rsidR="00116538" w:rsidRDefault="00116538">
      <w:pPr>
        <w:ind w:firstLineChars="200" w:firstLine="420"/>
      </w:pPr>
    </w:p>
    <w:p w14:paraId="03AD8448" w14:textId="77777777" w:rsidR="00116538" w:rsidRDefault="00000000">
      <w:pPr>
        <w:ind w:firstLineChars="200" w:firstLine="420"/>
        <w:rPr>
          <w:rFonts w:ascii="楷体" w:eastAsia="楷体" w:hAnsi="楷体" w:cs="楷体" w:hint="eastAsia"/>
        </w:rPr>
      </w:pPr>
      <w:r>
        <w:rPr>
          <w:rFonts w:ascii="楷体" w:eastAsia="楷体" w:hAnsi="楷体" w:cs="楷体" w:hint="eastAsia"/>
        </w:rPr>
        <w:t>说明：</w:t>
      </w:r>
    </w:p>
    <w:p w14:paraId="32B8608D" w14:textId="77777777" w:rsidR="0011653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）投标人解密投标文件及获知其他投标人信息进行如实声明并盖章，以扫描件形式提交给采购代理机构，邮箱：</w:t>
      </w:r>
      <w:r>
        <w:rPr>
          <w:rFonts w:eastAsia="楷体" w:cs="Calibri"/>
          <w:szCs w:val="21"/>
        </w:rPr>
        <w:t>85830198@zjsct.cn</w:t>
      </w:r>
      <w:r>
        <w:rPr>
          <w:rFonts w:eastAsia="楷体" w:cs="Calibri"/>
          <w:szCs w:val="21"/>
        </w:rPr>
        <w:t>。</w:t>
      </w:r>
    </w:p>
    <w:p w14:paraId="665CC302" w14:textId="77777777" w:rsidR="0011653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）此声明函不用编入投标文件。</w:t>
      </w:r>
    </w:p>
    <w:p w14:paraId="0FB21000" w14:textId="77777777" w:rsidR="00116538" w:rsidRDefault="00000000">
      <w:pPr>
        <w:rPr>
          <w:rFonts w:cs="Calibri"/>
        </w:rPr>
      </w:pPr>
      <w:r>
        <w:rPr>
          <w:rFonts w:cs="Calibri"/>
        </w:rPr>
        <w:br w:type="page"/>
      </w:r>
    </w:p>
    <w:p w14:paraId="3D1C9589" w14:textId="77777777" w:rsidR="00116538" w:rsidRDefault="00000000">
      <w:pPr>
        <w:pStyle w:val="2"/>
        <w:ind w:firstLine="420"/>
      </w:pPr>
      <w:r>
        <w:rPr>
          <w:rFonts w:hint="eastAsia"/>
        </w:rPr>
        <w:lastRenderedPageBreak/>
        <w:t>【附件</w:t>
      </w:r>
      <w:r>
        <w:rPr>
          <w:rFonts w:hint="eastAsia"/>
        </w:rPr>
        <w:t>4</w:t>
      </w:r>
      <w:r>
        <w:rPr>
          <w:rFonts w:hint="eastAsia"/>
        </w:rPr>
        <w:t>】</w:t>
      </w:r>
      <w:r>
        <w:t>询问函范本</w:t>
      </w:r>
    </w:p>
    <w:p w14:paraId="0CA171D4" w14:textId="77777777" w:rsidR="00116538" w:rsidRDefault="00000000">
      <w:pPr>
        <w:jc w:val="center"/>
        <w:rPr>
          <w:rFonts w:ascii="黑体" w:eastAsia="黑体" w:hAnsi="黑体" w:cs="黑体" w:hint="eastAsia"/>
          <w:sz w:val="28"/>
          <w:szCs w:val="28"/>
        </w:rPr>
      </w:pPr>
      <w:r>
        <w:rPr>
          <w:rFonts w:ascii="黑体" w:eastAsia="黑体" w:hAnsi="黑体" w:cs="黑体" w:hint="eastAsia"/>
          <w:sz w:val="28"/>
          <w:szCs w:val="28"/>
        </w:rPr>
        <w:t>询问函范本</w:t>
      </w:r>
    </w:p>
    <w:p w14:paraId="28988951" w14:textId="77777777" w:rsidR="00116538" w:rsidRDefault="00000000">
      <w:pPr>
        <w:rPr>
          <w:rFonts w:cs="Calibri"/>
          <w:bCs/>
          <w:szCs w:val="21"/>
        </w:rPr>
      </w:pPr>
      <w:r>
        <w:rPr>
          <w:rFonts w:cs="Calibri"/>
          <w:bCs/>
          <w:szCs w:val="21"/>
        </w:rPr>
        <w:t>一、供应商基本信息</w:t>
      </w:r>
    </w:p>
    <w:p w14:paraId="7ED89DD9" w14:textId="77777777" w:rsidR="00116538" w:rsidRDefault="00000000">
      <w:pPr>
        <w:rPr>
          <w:rFonts w:cs="Calibri"/>
          <w:szCs w:val="21"/>
          <w:u w:val="dotted"/>
        </w:rPr>
      </w:pPr>
      <w:r>
        <w:rPr>
          <w:rFonts w:cs="Calibri"/>
          <w:szCs w:val="21"/>
        </w:rPr>
        <w:t>供应商：</w:t>
      </w:r>
      <w:r>
        <w:rPr>
          <w:rFonts w:cs="Calibri"/>
          <w:szCs w:val="21"/>
          <w:u w:val="dotted"/>
        </w:rPr>
        <w:t xml:space="preserve">                                        </w:t>
      </w:r>
    </w:p>
    <w:p w14:paraId="572C7B3A" w14:textId="77777777" w:rsidR="0011653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0804167" w14:textId="77777777" w:rsidR="0011653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359E463" w14:textId="77777777" w:rsidR="00116538" w:rsidRDefault="00000000">
      <w:pPr>
        <w:rPr>
          <w:rFonts w:cs="Calibri"/>
          <w:szCs w:val="21"/>
          <w:u w:val="dotted"/>
        </w:rPr>
      </w:pPr>
      <w:r>
        <w:rPr>
          <w:rFonts w:cs="Calibri"/>
          <w:szCs w:val="21"/>
        </w:rPr>
        <w:t>授权代表：</w:t>
      </w:r>
      <w:r>
        <w:rPr>
          <w:rFonts w:cs="Calibri"/>
          <w:szCs w:val="21"/>
          <w:u w:val="dotted"/>
        </w:rPr>
        <w:t xml:space="preserve">                                          </w:t>
      </w:r>
    </w:p>
    <w:p w14:paraId="1A9B66E2" w14:textId="77777777" w:rsidR="0011653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56C6B96D" w14:textId="77777777" w:rsidR="0011653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20C475D3" w14:textId="77777777" w:rsidR="00116538" w:rsidRDefault="00000000">
      <w:pPr>
        <w:rPr>
          <w:rFonts w:cs="Calibri"/>
          <w:bCs/>
          <w:szCs w:val="21"/>
        </w:rPr>
      </w:pPr>
      <w:r>
        <w:rPr>
          <w:rFonts w:cs="Calibri"/>
          <w:bCs/>
          <w:szCs w:val="21"/>
        </w:rPr>
        <w:t>二、项目基本情况</w:t>
      </w:r>
    </w:p>
    <w:p w14:paraId="2BE8D05B" w14:textId="77777777" w:rsidR="00116538" w:rsidRDefault="00000000">
      <w:pPr>
        <w:rPr>
          <w:rFonts w:cs="Calibri"/>
          <w:szCs w:val="21"/>
        </w:rPr>
      </w:pPr>
      <w:r>
        <w:rPr>
          <w:rFonts w:cs="Calibri"/>
          <w:szCs w:val="21"/>
        </w:rPr>
        <w:t>项目的名称：</w:t>
      </w:r>
      <w:r>
        <w:rPr>
          <w:rFonts w:cs="Calibri"/>
          <w:szCs w:val="21"/>
          <w:u w:val="dotted"/>
        </w:rPr>
        <w:t xml:space="preserve">                                      </w:t>
      </w:r>
    </w:p>
    <w:p w14:paraId="1D8E0F73" w14:textId="77777777" w:rsidR="00116538"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6DF360D4" w14:textId="77777777" w:rsidR="00116538" w:rsidRDefault="00000000">
      <w:pPr>
        <w:rPr>
          <w:rFonts w:cs="Calibri"/>
          <w:szCs w:val="21"/>
          <w:u w:val="dotted"/>
        </w:rPr>
      </w:pPr>
      <w:r>
        <w:rPr>
          <w:rFonts w:cs="Calibri"/>
          <w:szCs w:val="21"/>
        </w:rPr>
        <w:t>采购人名称：</w:t>
      </w:r>
      <w:r>
        <w:rPr>
          <w:rFonts w:cs="Calibri"/>
          <w:szCs w:val="21"/>
          <w:u w:val="dotted"/>
        </w:rPr>
        <w:t xml:space="preserve">                                         </w:t>
      </w:r>
    </w:p>
    <w:p w14:paraId="2CD68BBE" w14:textId="77777777" w:rsidR="00116538" w:rsidRDefault="00000000">
      <w:pPr>
        <w:rPr>
          <w:rFonts w:cs="Calibri"/>
          <w:szCs w:val="21"/>
        </w:rPr>
      </w:pPr>
      <w:r>
        <w:rPr>
          <w:rFonts w:cs="Calibri"/>
          <w:szCs w:val="21"/>
        </w:rPr>
        <w:t>采购文件获取日期：</w:t>
      </w:r>
      <w:r>
        <w:rPr>
          <w:rFonts w:cs="Calibri"/>
          <w:szCs w:val="21"/>
          <w:u w:val="dotted"/>
        </w:rPr>
        <w:t xml:space="preserve">                                           </w:t>
      </w:r>
    </w:p>
    <w:p w14:paraId="3DBBD310" w14:textId="77777777" w:rsidR="00116538" w:rsidRDefault="00000000">
      <w:pPr>
        <w:rPr>
          <w:rFonts w:cs="Calibri"/>
          <w:bCs/>
          <w:szCs w:val="21"/>
        </w:rPr>
      </w:pPr>
      <w:r>
        <w:rPr>
          <w:rFonts w:cs="Calibri"/>
          <w:bCs/>
          <w:szCs w:val="21"/>
        </w:rPr>
        <w:t>三、询问事项具体内容</w:t>
      </w:r>
    </w:p>
    <w:p w14:paraId="699CDAE3" w14:textId="77777777" w:rsidR="00116538"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41861AA5" w14:textId="77777777" w:rsidR="00116538"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50B90029" w14:textId="77777777" w:rsidR="00116538" w:rsidRDefault="00000000">
      <w:pPr>
        <w:rPr>
          <w:rFonts w:cs="Calibri"/>
          <w:szCs w:val="21"/>
        </w:rPr>
      </w:pPr>
      <w:r>
        <w:rPr>
          <w:rFonts w:cs="Calibri"/>
          <w:szCs w:val="21"/>
        </w:rPr>
        <w:t>……</w:t>
      </w:r>
    </w:p>
    <w:p w14:paraId="64480507" w14:textId="77777777" w:rsidR="00116538" w:rsidRDefault="00000000">
      <w:pPr>
        <w:rPr>
          <w:rFonts w:cs="Calibri"/>
          <w:bCs/>
          <w:szCs w:val="21"/>
        </w:rPr>
      </w:pPr>
      <w:r>
        <w:rPr>
          <w:rFonts w:cs="Calibri"/>
          <w:bCs/>
          <w:szCs w:val="21"/>
        </w:rPr>
        <w:t>四、与询问事项相关的请求</w:t>
      </w:r>
    </w:p>
    <w:p w14:paraId="39F5B91B" w14:textId="77777777" w:rsidR="00116538" w:rsidRDefault="00000000">
      <w:pPr>
        <w:rPr>
          <w:rFonts w:cs="Calibri"/>
          <w:szCs w:val="21"/>
          <w:u w:val="dotted"/>
        </w:rPr>
      </w:pPr>
      <w:r>
        <w:rPr>
          <w:rFonts w:cs="Calibri"/>
          <w:szCs w:val="21"/>
        </w:rPr>
        <w:t>请求：</w:t>
      </w:r>
      <w:r>
        <w:rPr>
          <w:rFonts w:cs="Calibri"/>
          <w:szCs w:val="21"/>
          <w:u w:val="dotted"/>
        </w:rPr>
        <w:t xml:space="preserve">                                               </w:t>
      </w:r>
    </w:p>
    <w:p w14:paraId="22CB194D" w14:textId="77777777" w:rsidR="00116538" w:rsidRDefault="00116538">
      <w:pPr>
        <w:rPr>
          <w:rFonts w:cs="Calibri"/>
          <w:szCs w:val="21"/>
        </w:rPr>
      </w:pPr>
    </w:p>
    <w:p w14:paraId="6496664D" w14:textId="77777777" w:rsidR="00116538"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78DF952D" w14:textId="77777777" w:rsidR="00116538" w:rsidRDefault="00000000">
      <w:pPr>
        <w:rPr>
          <w:rFonts w:cs="Calibri"/>
          <w:szCs w:val="21"/>
        </w:rPr>
      </w:pPr>
      <w:r>
        <w:rPr>
          <w:rFonts w:cs="Calibri"/>
          <w:szCs w:val="21"/>
        </w:rPr>
        <w:t>日期：</w:t>
      </w:r>
      <w:r>
        <w:rPr>
          <w:rFonts w:cs="Calibri"/>
          <w:szCs w:val="21"/>
        </w:rPr>
        <w:t xml:space="preserve">    </w:t>
      </w:r>
    </w:p>
    <w:p w14:paraId="346ACD32" w14:textId="77777777" w:rsidR="00116538" w:rsidRDefault="00000000">
      <w:r>
        <w:rPr>
          <w:rFonts w:hint="eastAsia"/>
        </w:rPr>
        <w:br w:type="page"/>
      </w:r>
    </w:p>
    <w:p w14:paraId="004EB5BC" w14:textId="77777777" w:rsidR="00116538" w:rsidRDefault="00000000">
      <w:pPr>
        <w:pStyle w:val="2"/>
        <w:ind w:firstLine="420"/>
      </w:pPr>
      <w:r>
        <w:rPr>
          <w:rFonts w:hint="eastAsia"/>
        </w:rPr>
        <w:lastRenderedPageBreak/>
        <w:t>【附件</w:t>
      </w:r>
      <w:r>
        <w:rPr>
          <w:rFonts w:hint="eastAsia"/>
        </w:rPr>
        <w:t>5</w:t>
      </w:r>
      <w:r>
        <w:rPr>
          <w:rFonts w:hint="eastAsia"/>
        </w:rPr>
        <w:t>】</w:t>
      </w:r>
      <w:r>
        <w:t>质疑函范本及制作说明</w:t>
      </w:r>
    </w:p>
    <w:p w14:paraId="669E941C"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质疑函范本</w:t>
      </w:r>
    </w:p>
    <w:p w14:paraId="6CA4D375" w14:textId="77777777" w:rsidR="00116538" w:rsidRDefault="00000000">
      <w:pPr>
        <w:rPr>
          <w:rFonts w:cs="Calibri"/>
          <w:bCs/>
          <w:szCs w:val="21"/>
        </w:rPr>
      </w:pPr>
      <w:r>
        <w:rPr>
          <w:rFonts w:cs="Calibri"/>
          <w:bCs/>
          <w:szCs w:val="21"/>
        </w:rPr>
        <w:t>一、质疑供应商基本信息</w:t>
      </w:r>
    </w:p>
    <w:p w14:paraId="0A511D34" w14:textId="77777777" w:rsidR="00116538" w:rsidRDefault="00000000">
      <w:pPr>
        <w:rPr>
          <w:rFonts w:cs="Calibri"/>
          <w:szCs w:val="21"/>
          <w:u w:val="dotted"/>
        </w:rPr>
      </w:pPr>
      <w:r>
        <w:rPr>
          <w:rFonts w:cs="Calibri"/>
          <w:szCs w:val="21"/>
        </w:rPr>
        <w:t>质疑供应商：</w:t>
      </w:r>
      <w:r>
        <w:rPr>
          <w:rFonts w:cs="Calibri"/>
          <w:szCs w:val="21"/>
          <w:u w:val="dotted"/>
        </w:rPr>
        <w:t xml:space="preserve">                                        </w:t>
      </w:r>
    </w:p>
    <w:p w14:paraId="64DA045E" w14:textId="77777777" w:rsidR="0011653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1AE677FF" w14:textId="77777777" w:rsidR="0011653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696300E" w14:textId="77777777" w:rsidR="00116538" w:rsidRDefault="00000000">
      <w:pPr>
        <w:rPr>
          <w:rFonts w:cs="Calibri"/>
          <w:szCs w:val="21"/>
          <w:u w:val="dotted"/>
        </w:rPr>
      </w:pPr>
      <w:r>
        <w:rPr>
          <w:rFonts w:cs="Calibri"/>
          <w:szCs w:val="21"/>
        </w:rPr>
        <w:t>授权代表：</w:t>
      </w:r>
      <w:r>
        <w:rPr>
          <w:rFonts w:cs="Calibri"/>
          <w:szCs w:val="21"/>
          <w:u w:val="dotted"/>
        </w:rPr>
        <w:t xml:space="preserve">                                          </w:t>
      </w:r>
    </w:p>
    <w:p w14:paraId="1ABE4854" w14:textId="77777777" w:rsidR="0011653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0E97DAF" w14:textId="77777777" w:rsidR="0011653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8875AC5" w14:textId="77777777" w:rsidR="00116538" w:rsidRDefault="00000000">
      <w:pPr>
        <w:rPr>
          <w:rFonts w:cs="Calibri"/>
          <w:bCs/>
          <w:szCs w:val="21"/>
        </w:rPr>
      </w:pPr>
      <w:r>
        <w:rPr>
          <w:rFonts w:cs="Calibri"/>
          <w:bCs/>
          <w:szCs w:val="21"/>
        </w:rPr>
        <w:t>二、质疑项目基本情况</w:t>
      </w:r>
    </w:p>
    <w:p w14:paraId="2BB21A40" w14:textId="77777777" w:rsidR="00116538" w:rsidRDefault="00000000">
      <w:pPr>
        <w:rPr>
          <w:rFonts w:cs="Calibri"/>
          <w:szCs w:val="21"/>
        </w:rPr>
      </w:pPr>
      <w:r>
        <w:rPr>
          <w:rFonts w:cs="Calibri"/>
          <w:szCs w:val="21"/>
        </w:rPr>
        <w:t>质疑项目的名称：</w:t>
      </w:r>
      <w:r>
        <w:rPr>
          <w:rFonts w:cs="Calibri"/>
          <w:szCs w:val="21"/>
          <w:u w:val="dotted"/>
        </w:rPr>
        <w:t xml:space="preserve">                                      </w:t>
      </w:r>
    </w:p>
    <w:p w14:paraId="6AA5C531" w14:textId="77777777" w:rsidR="00116538"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748ACEA0" w14:textId="77777777" w:rsidR="00116538" w:rsidRDefault="00000000">
      <w:pPr>
        <w:rPr>
          <w:rFonts w:cs="Calibri"/>
          <w:szCs w:val="21"/>
          <w:u w:val="dotted"/>
        </w:rPr>
      </w:pPr>
      <w:r>
        <w:rPr>
          <w:rFonts w:cs="Calibri"/>
          <w:szCs w:val="21"/>
        </w:rPr>
        <w:t>采购人名称：</w:t>
      </w:r>
      <w:r>
        <w:rPr>
          <w:rFonts w:cs="Calibri"/>
          <w:szCs w:val="21"/>
          <w:u w:val="dotted"/>
        </w:rPr>
        <w:t xml:space="preserve">                                         </w:t>
      </w:r>
    </w:p>
    <w:p w14:paraId="0C25CA90" w14:textId="77777777" w:rsidR="00116538" w:rsidRDefault="00000000">
      <w:pPr>
        <w:rPr>
          <w:rFonts w:cs="Calibri"/>
          <w:szCs w:val="21"/>
        </w:rPr>
      </w:pPr>
      <w:r>
        <w:rPr>
          <w:rFonts w:cs="Calibri"/>
          <w:szCs w:val="21"/>
        </w:rPr>
        <w:t>采购文件获取日期：</w:t>
      </w:r>
      <w:r>
        <w:rPr>
          <w:rFonts w:cs="Calibri"/>
          <w:szCs w:val="21"/>
          <w:u w:val="dotted"/>
        </w:rPr>
        <w:t xml:space="preserve">                                           </w:t>
      </w:r>
    </w:p>
    <w:p w14:paraId="20D8A24C" w14:textId="77777777" w:rsidR="00116538" w:rsidRDefault="00000000">
      <w:pPr>
        <w:rPr>
          <w:rFonts w:cs="Calibri"/>
          <w:bCs/>
          <w:szCs w:val="21"/>
        </w:rPr>
      </w:pPr>
      <w:r>
        <w:rPr>
          <w:rFonts w:cs="Calibri"/>
          <w:bCs/>
          <w:szCs w:val="21"/>
        </w:rPr>
        <w:t>三、质疑事项具体内容</w:t>
      </w:r>
    </w:p>
    <w:p w14:paraId="31D708FD" w14:textId="77777777" w:rsidR="00116538"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2180A169" w14:textId="77777777" w:rsidR="00116538" w:rsidRDefault="00000000">
      <w:pPr>
        <w:rPr>
          <w:rFonts w:cs="Calibri"/>
          <w:szCs w:val="21"/>
          <w:u w:val="dotted"/>
        </w:rPr>
      </w:pPr>
      <w:r>
        <w:rPr>
          <w:rFonts w:cs="Calibri"/>
          <w:szCs w:val="21"/>
        </w:rPr>
        <w:t>事实依据：</w:t>
      </w:r>
      <w:r>
        <w:rPr>
          <w:rFonts w:cs="Calibri"/>
          <w:szCs w:val="21"/>
          <w:u w:val="dotted"/>
        </w:rPr>
        <w:t xml:space="preserve">                                          </w:t>
      </w:r>
    </w:p>
    <w:p w14:paraId="5EBD0844" w14:textId="77777777" w:rsidR="00116538" w:rsidRDefault="00000000">
      <w:pPr>
        <w:rPr>
          <w:rFonts w:cs="Calibri"/>
          <w:szCs w:val="21"/>
        </w:rPr>
      </w:pPr>
      <w:r>
        <w:rPr>
          <w:rFonts w:cs="Calibri"/>
          <w:szCs w:val="21"/>
          <w:u w:val="dotted"/>
        </w:rPr>
        <w:t xml:space="preserve">                                                       </w:t>
      </w:r>
    </w:p>
    <w:p w14:paraId="14F311B7" w14:textId="77777777" w:rsidR="00116538" w:rsidRDefault="00000000">
      <w:pPr>
        <w:rPr>
          <w:rFonts w:cs="Calibri"/>
          <w:szCs w:val="21"/>
          <w:u w:val="dotted"/>
        </w:rPr>
      </w:pPr>
      <w:r>
        <w:rPr>
          <w:rFonts w:cs="Calibri"/>
          <w:szCs w:val="21"/>
        </w:rPr>
        <w:t>法律依据：</w:t>
      </w:r>
      <w:r>
        <w:rPr>
          <w:rFonts w:cs="Calibri"/>
          <w:szCs w:val="21"/>
          <w:u w:val="dotted"/>
        </w:rPr>
        <w:t xml:space="preserve">                                          </w:t>
      </w:r>
    </w:p>
    <w:p w14:paraId="4BFB5A5E" w14:textId="77777777" w:rsidR="00116538" w:rsidRDefault="00000000">
      <w:pPr>
        <w:rPr>
          <w:rFonts w:cs="Calibri"/>
          <w:szCs w:val="21"/>
          <w:u w:val="dotted"/>
        </w:rPr>
      </w:pPr>
      <w:r>
        <w:rPr>
          <w:rFonts w:cs="Calibri"/>
          <w:szCs w:val="21"/>
          <w:u w:val="dotted"/>
        </w:rPr>
        <w:t xml:space="preserve">                                                     </w:t>
      </w:r>
    </w:p>
    <w:p w14:paraId="04C6AD88" w14:textId="77777777" w:rsidR="00116538" w:rsidRDefault="00000000">
      <w:pPr>
        <w:rPr>
          <w:rFonts w:cs="Calibri"/>
          <w:szCs w:val="21"/>
          <w:u w:val="dotted"/>
        </w:rPr>
      </w:pPr>
      <w:r>
        <w:rPr>
          <w:rFonts w:cs="Calibri"/>
          <w:szCs w:val="21"/>
        </w:rPr>
        <w:t>质疑事项</w:t>
      </w:r>
      <w:r>
        <w:rPr>
          <w:rFonts w:cs="Calibri"/>
          <w:szCs w:val="21"/>
        </w:rPr>
        <w:t>2</w:t>
      </w:r>
    </w:p>
    <w:p w14:paraId="54FBE4AA" w14:textId="77777777" w:rsidR="00116538" w:rsidRDefault="00000000">
      <w:pPr>
        <w:rPr>
          <w:rFonts w:cs="Calibri"/>
          <w:szCs w:val="21"/>
        </w:rPr>
      </w:pPr>
      <w:r>
        <w:rPr>
          <w:rFonts w:cs="Calibri"/>
          <w:szCs w:val="21"/>
        </w:rPr>
        <w:t>……</w:t>
      </w:r>
    </w:p>
    <w:p w14:paraId="5E8038AE" w14:textId="77777777" w:rsidR="00116538" w:rsidRDefault="00000000">
      <w:pPr>
        <w:rPr>
          <w:rFonts w:cs="Calibri"/>
          <w:bCs/>
          <w:szCs w:val="21"/>
        </w:rPr>
      </w:pPr>
      <w:r>
        <w:rPr>
          <w:rFonts w:cs="Calibri"/>
          <w:bCs/>
          <w:szCs w:val="21"/>
        </w:rPr>
        <w:t>四、与质疑事项相关的质疑请求</w:t>
      </w:r>
    </w:p>
    <w:p w14:paraId="780B4CC4" w14:textId="77777777" w:rsidR="00116538" w:rsidRDefault="00000000">
      <w:pPr>
        <w:rPr>
          <w:rFonts w:cs="Calibri"/>
          <w:szCs w:val="21"/>
          <w:u w:val="dotted"/>
        </w:rPr>
      </w:pPr>
      <w:r>
        <w:rPr>
          <w:rFonts w:cs="Calibri"/>
          <w:szCs w:val="21"/>
        </w:rPr>
        <w:t>请求：</w:t>
      </w:r>
      <w:r>
        <w:rPr>
          <w:rFonts w:cs="Calibri"/>
          <w:szCs w:val="21"/>
          <w:u w:val="dotted"/>
        </w:rPr>
        <w:t xml:space="preserve">                                               </w:t>
      </w:r>
    </w:p>
    <w:p w14:paraId="648CE812" w14:textId="77777777" w:rsidR="00116538"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0CAFF7E6" w14:textId="77777777" w:rsidR="00116538" w:rsidRDefault="00000000">
      <w:pPr>
        <w:rPr>
          <w:rFonts w:cs="Calibri"/>
          <w:szCs w:val="21"/>
        </w:rPr>
      </w:pPr>
      <w:r>
        <w:rPr>
          <w:rFonts w:cs="Calibri"/>
          <w:szCs w:val="21"/>
        </w:rPr>
        <w:t>日期：</w:t>
      </w:r>
      <w:r>
        <w:rPr>
          <w:rFonts w:cs="Calibri"/>
          <w:szCs w:val="21"/>
        </w:rPr>
        <w:t xml:space="preserve">    </w:t>
      </w:r>
    </w:p>
    <w:p w14:paraId="55C5E19C" w14:textId="77777777" w:rsidR="00116538" w:rsidRDefault="00116538">
      <w:pPr>
        <w:jc w:val="center"/>
        <w:rPr>
          <w:rFonts w:cs="Calibri"/>
          <w:b/>
          <w:bCs/>
          <w:szCs w:val="21"/>
        </w:rPr>
      </w:pPr>
    </w:p>
    <w:p w14:paraId="236CFA36" w14:textId="77777777" w:rsidR="00116538" w:rsidRDefault="00116538">
      <w:pPr>
        <w:rPr>
          <w:rFonts w:cs="Calibri"/>
          <w:b/>
          <w:szCs w:val="21"/>
        </w:rPr>
      </w:pPr>
    </w:p>
    <w:p w14:paraId="26C7A99C" w14:textId="77777777" w:rsidR="00116538" w:rsidRDefault="00116538">
      <w:pPr>
        <w:rPr>
          <w:rFonts w:cs="Calibri"/>
          <w:b/>
          <w:szCs w:val="21"/>
        </w:rPr>
      </w:pPr>
    </w:p>
    <w:p w14:paraId="54C27DCB" w14:textId="77777777" w:rsidR="00116538" w:rsidRDefault="00116538">
      <w:pPr>
        <w:rPr>
          <w:rFonts w:cs="Calibri"/>
          <w:b/>
          <w:szCs w:val="21"/>
        </w:rPr>
      </w:pPr>
    </w:p>
    <w:p w14:paraId="4460B075" w14:textId="77777777" w:rsidR="00116538" w:rsidRDefault="00000000">
      <w:pPr>
        <w:rPr>
          <w:rFonts w:eastAsia="楷体" w:cs="Calibri"/>
          <w:b/>
          <w:szCs w:val="21"/>
        </w:rPr>
      </w:pPr>
      <w:r>
        <w:rPr>
          <w:rFonts w:eastAsia="楷体" w:cs="Calibri"/>
          <w:b/>
          <w:szCs w:val="21"/>
        </w:rPr>
        <w:t>质疑函制作说明：</w:t>
      </w:r>
    </w:p>
    <w:p w14:paraId="4C5E5EEE" w14:textId="77777777" w:rsidR="00116538" w:rsidRDefault="00000000">
      <w:pPr>
        <w:widowControl/>
        <w:ind w:firstLineChars="200" w:firstLine="420"/>
        <w:jc w:val="left"/>
        <w:rPr>
          <w:rFonts w:eastAsia="楷体" w:cs="Calibri"/>
          <w:szCs w:val="21"/>
        </w:rPr>
      </w:pPr>
      <w:r>
        <w:rPr>
          <w:rFonts w:eastAsia="楷体" w:cs="Calibri"/>
          <w:szCs w:val="21"/>
        </w:rPr>
        <w:t>1</w:t>
      </w:r>
      <w:r>
        <w:rPr>
          <w:rFonts w:eastAsia="楷体" w:cs="Calibri" w:hint="eastAsia"/>
          <w:szCs w:val="21"/>
        </w:rPr>
        <w:t>.</w:t>
      </w:r>
      <w:r>
        <w:rPr>
          <w:rFonts w:eastAsia="楷体" w:cs="Calibri"/>
          <w:szCs w:val="21"/>
        </w:rPr>
        <w:t>供应商提出质疑时，应提交质疑函和必要的证明材料。</w:t>
      </w:r>
    </w:p>
    <w:p w14:paraId="5B6CB5EA" w14:textId="77777777" w:rsidR="00116538" w:rsidRDefault="00000000">
      <w:pPr>
        <w:widowControl/>
        <w:ind w:firstLineChars="200" w:firstLine="420"/>
        <w:jc w:val="left"/>
        <w:rPr>
          <w:rFonts w:eastAsia="楷体" w:cs="Calibri"/>
          <w:szCs w:val="21"/>
        </w:rPr>
      </w:pPr>
      <w:r>
        <w:rPr>
          <w:rFonts w:eastAsia="楷体" w:cs="Calibri"/>
          <w:szCs w:val="21"/>
        </w:rPr>
        <w:t>2</w:t>
      </w:r>
      <w:r>
        <w:rPr>
          <w:rFonts w:eastAsia="楷体" w:cs="Calibri" w:hint="eastAsia"/>
          <w:szCs w:val="21"/>
        </w:rPr>
        <w:t>.</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48BA999" w14:textId="77777777" w:rsidR="00116538"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质疑供应商若对项目的某一分包进行质疑，质疑函中应列明具体分包号。</w:t>
      </w:r>
    </w:p>
    <w:p w14:paraId="2CF63963" w14:textId="77777777" w:rsidR="00116538"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质疑函的质疑事项应具体、明确，并有必要的事实依据和法律依据。</w:t>
      </w:r>
    </w:p>
    <w:p w14:paraId="7D044688" w14:textId="77777777" w:rsidR="00116538"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质疑函的质疑请求应与质疑事项相关。</w:t>
      </w:r>
    </w:p>
    <w:p w14:paraId="2812B8C2" w14:textId="77777777" w:rsidR="00116538"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7146ACEF" w14:textId="77777777" w:rsidR="00116538" w:rsidRDefault="00000000">
      <w:pPr>
        <w:rPr>
          <w:rFonts w:cs="Calibri"/>
          <w:b/>
          <w:spacing w:val="6"/>
          <w:sz w:val="32"/>
          <w:szCs w:val="32"/>
        </w:rPr>
      </w:pPr>
      <w:r>
        <w:rPr>
          <w:rFonts w:cs="Calibri"/>
          <w:b/>
          <w:spacing w:val="6"/>
          <w:sz w:val="32"/>
          <w:szCs w:val="32"/>
        </w:rPr>
        <w:br w:type="page"/>
      </w:r>
    </w:p>
    <w:p w14:paraId="3F655173" w14:textId="77777777" w:rsidR="00116538" w:rsidRDefault="00000000">
      <w:pPr>
        <w:pStyle w:val="2"/>
        <w:ind w:firstLine="420"/>
      </w:pPr>
      <w:r>
        <w:rPr>
          <w:rFonts w:hint="eastAsia"/>
        </w:rPr>
        <w:lastRenderedPageBreak/>
        <w:t>【附件</w:t>
      </w:r>
      <w:r>
        <w:rPr>
          <w:rFonts w:hint="eastAsia"/>
        </w:rPr>
        <w:t>6</w:t>
      </w:r>
      <w:r>
        <w:rPr>
          <w:rFonts w:hint="eastAsia"/>
        </w:rPr>
        <w:t>】</w:t>
      </w:r>
      <w:r>
        <w:t>投诉书范本及制作说明</w:t>
      </w:r>
    </w:p>
    <w:p w14:paraId="2CF26FBC"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投诉书范本</w:t>
      </w:r>
    </w:p>
    <w:p w14:paraId="6BB559A8" w14:textId="77777777" w:rsidR="00116538" w:rsidRDefault="00000000">
      <w:pPr>
        <w:rPr>
          <w:rFonts w:cs="Calibri"/>
          <w:szCs w:val="21"/>
        </w:rPr>
      </w:pPr>
      <w:r>
        <w:rPr>
          <w:rFonts w:cs="Calibri"/>
          <w:szCs w:val="21"/>
        </w:rPr>
        <w:t>一、投诉相关主体基本情况</w:t>
      </w:r>
    </w:p>
    <w:p w14:paraId="273D847C" w14:textId="77777777" w:rsidR="00116538" w:rsidRDefault="00000000">
      <w:pPr>
        <w:rPr>
          <w:rFonts w:cs="Calibri"/>
          <w:szCs w:val="21"/>
          <w:u w:val="dotted"/>
        </w:rPr>
      </w:pPr>
      <w:r>
        <w:rPr>
          <w:rFonts w:cs="Calibri"/>
          <w:szCs w:val="21"/>
        </w:rPr>
        <w:t>投诉人：</w:t>
      </w:r>
      <w:r>
        <w:rPr>
          <w:rFonts w:cs="Calibri"/>
          <w:szCs w:val="21"/>
          <w:u w:val="dotted"/>
        </w:rPr>
        <w:t xml:space="preserve">                                               </w:t>
      </w:r>
    </w:p>
    <w:p w14:paraId="7E1045A9" w14:textId="77777777" w:rsidR="0011653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14D6293" w14:textId="77777777" w:rsidR="00116538"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r>
        <w:rPr>
          <w:rFonts w:cs="Calibri"/>
          <w:szCs w:val="21"/>
        </w:rPr>
        <w:t xml:space="preserve">  </w:t>
      </w:r>
    </w:p>
    <w:p w14:paraId="20CB76BF" w14:textId="77777777" w:rsidR="00116538"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389752F5" w14:textId="77777777" w:rsidR="00116538"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2056451E" w14:textId="77777777" w:rsidR="00116538"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8A647A6" w14:textId="77777777" w:rsidR="00116538"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0E17642E" w14:textId="77777777" w:rsidR="0011653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26AE705" w14:textId="77777777" w:rsidR="0011653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A2D6808" w14:textId="77777777" w:rsidR="00116538" w:rsidRDefault="00000000">
      <w:pPr>
        <w:rPr>
          <w:rFonts w:cs="Calibri"/>
          <w:szCs w:val="21"/>
        </w:rPr>
      </w:pPr>
      <w:r>
        <w:rPr>
          <w:rFonts w:cs="Calibri"/>
          <w:szCs w:val="21"/>
        </w:rPr>
        <w:t>被投诉人</w:t>
      </w:r>
      <w:r>
        <w:rPr>
          <w:rFonts w:cs="Calibri"/>
          <w:szCs w:val="21"/>
        </w:rPr>
        <w:t>2</w:t>
      </w:r>
    </w:p>
    <w:p w14:paraId="4AFCE41B" w14:textId="77777777" w:rsidR="00116538" w:rsidRDefault="00000000">
      <w:pPr>
        <w:rPr>
          <w:rFonts w:cs="Calibri"/>
          <w:szCs w:val="21"/>
          <w:u w:val="dotted"/>
        </w:rPr>
      </w:pPr>
      <w:r>
        <w:rPr>
          <w:rFonts w:cs="Calibri"/>
          <w:szCs w:val="21"/>
        </w:rPr>
        <w:t>……</w:t>
      </w:r>
    </w:p>
    <w:p w14:paraId="62C7BA8C" w14:textId="77777777" w:rsidR="00116538" w:rsidRDefault="00000000">
      <w:pPr>
        <w:rPr>
          <w:rFonts w:cs="Calibri"/>
          <w:szCs w:val="21"/>
          <w:u w:val="single"/>
        </w:rPr>
      </w:pPr>
      <w:r>
        <w:rPr>
          <w:rFonts w:cs="Calibri"/>
          <w:szCs w:val="21"/>
        </w:rPr>
        <w:t>相关供应商：</w:t>
      </w:r>
      <w:r>
        <w:rPr>
          <w:rFonts w:cs="Calibri"/>
          <w:szCs w:val="21"/>
          <w:u w:val="dotted"/>
        </w:rPr>
        <w:t xml:space="preserve">                                           </w:t>
      </w:r>
    </w:p>
    <w:p w14:paraId="234C656D" w14:textId="77777777" w:rsidR="0011653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4DBD4E6" w14:textId="77777777" w:rsidR="0011653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40834E47" w14:textId="77777777" w:rsidR="00116538" w:rsidRDefault="00000000">
      <w:pPr>
        <w:rPr>
          <w:rFonts w:cs="Calibri"/>
          <w:szCs w:val="21"/>
        </w:rPr>
      </w:pPr>
      <w:r>
        <w:rPr>
          <w:rFonts w:cs="Calibri"/>
          <w:szCs w:val="21"/>
        </w:rPr>
        <w:t>二、投诉项目基本情况</w:t>
      </w:r>
    </w:p>
    <w:p w14:paraId="085EC1A7" w14:textId="77777777" w:rsidR="00116538" w:rsidRDefault="00000000">
      <w:pPr>
        <w:rPr>
          <w:rFonts w:cs="Calibri"/>
          <w:szCs w:val="21"/>
          <w:u w:val="dotted"/>
        </w:rPr>
      </w:pPr>
      <w:r>
        <w:rPr>
          <w:rFonts w:cs="Calibri"/>
          <w:szCs w:val="21"/>
        </w:rPr>
        <w:t>采购项目名称：</w:t>
      </w:r>
      <w:r>
        <w:rPr>
          <w:rFonts w:cs="Calibri"/>
          <w:szCs w:val="21"/>
          <w:u w:val="dotted"/>
        </w:rPr>
        <w:t xml:space="preserve">                                        </w:t>
      </w:r>
    </w:p>
    <w:p w14:paraId="3637DE90" w14:textId="77777777" w:rsidR="00116538"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18620B50" w14:textId="77777777" w:rsidR="00116538" w:rsidRDefault="00000000">
      <w:pPr>
        <w:rPr>
          <w:rFonts w:cs="Calibri"/>
          <w:szCs w:val="21"/>
        </w:rPr>
      </w:pPr>
      <w:r>
        <w:rPr>
          <w:rFonts w:cs="Calibri"/>
          <w:szCs w:val="21"/>
        </w:rPr>
        <w:t>采购人名称：</w:t>
      </w:r>
      <w:r>
        <w:rPr>
          <w:rFonts w:cs="Calibri"/>
          <w:szCs w:val="21"/>
          <w:u w:val="dotted"/>
        </w:rPr>
        <w:t xml:space="preserve">                                           </w:t>
      </w:r>
    </w:p>
    <w:p w14:paraId="0458BD1B" w14:textId="77777777" w:rsidR="00116538" w:rsidRDefault="00000000">
      <w:pPr>
        <w:rPr>
          <w:rFonts w:cs="Calibri"/>
          <w:szCs w:val="21"/>
          <w:u w:val="single"/>
        </w:rPr>
      </w:pPr>
      <w:r>
        <w:rPr>
          <w:rFonts w:cs="Calibri"/>
          <w:szCs w:val="21"/>
        </w:rPr>
        <w:t>代理机构名称：</w:t>
      </w:r>
      <w:r>
        <w:rPr>
          <w:rFonts w:cs="Calibri"/>
          <w:szCs w:val="21"/>
          <w:u w:val="dotted"/>
        </w:rPr>
        <w:t xml:space="preserve">                                         </w:t>
      </w:r>
    </w:p>
    <w:p w14:paraId="5B5B5B65" w14:textId="77777777" w:rsidR="00116538" w:rsidRDefault="00000000">
      <w:pPr>
        <w:rPr>
          <w:rFonts w:cs="Calibri"/>
          <w:szCs w:val="21"/>
          <w:u w:val="dotted"/>
        </w:rPr>
      </w:pPr>
      <w:r>
        <w:rPr>
          <w:rFonts w:cs="Calibri"/>
          <w:szCs w:val="21"/>
        </w:rPr>
        <w:t>采购文件公告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5ACE206F" w14:textId="77777777" w:rsidR="00116538" w:rsidRDefault="00000000">
      <w:pPr>
        <w:rPr>
          <w:rFonts w:cs="Calibri"/>
          <w:szCs w:val="21"/>
          <w:u w:val="single"/>
        </w:rPr>
      </w:pPr>
      <w:r>
        <w:rPr>
          <w:rFonts w:cs="Calibri"/>
          <w:szCs w:val="21"/>
        </w:rPr>
        <w:t>采购结果公告</w:t>
      </w:r>
      <w:r>
        <w:rPr>
          <w:rFonts w:cs="Calibri" w:hint="eastAsia"/>
          <w:szCs w:val="21"/>
        </w:rPr>
        <w:t>：</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30BF2DFF" w14:textId="77777777" w:rsidR="00116538" w:rsidRDefault="00000000">
      <w:pPr>
        <w:rPr>
          <w:rFonts w:cs="Calibri"/>
          <w:szCs w:val="21"/>
        </w:rPr>
      </w:pPr>
      <w:r>
        <w:rPr>
          <w:rFonts w:cs="Calibri"/>
          <w:szCs w:val="21"/>
        </w:rPr>
        <w:t>三、质疑基本情况</w:t>
      </w:r>
    </w:p>
    <w:p w14:paraId="31546A27" w14:textId="77777777" w:rsidR="00116538"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向</w:t>
      </w:r>
      <w:r>
        <w:rPr>
          <w:rFonts w:cs="Calibri"/>
          <w:szCs w:val="21"/>
          <w:u w:val="dotted"/>
        </w:rPr>
        <w:t xml:space="preserve">                   </w:t>
      </w:r>
      <w:r>
        <w:rPr>
          <w:rFonts w:cs="Calibri" w:hint="eastAsia"/>
          <w:szCs w:val="21"/>
          <w:u w:val="dotted"/>
        </w:rPr>
        <w:t>质疑</w:t>
      </w:r>
      <w:r>
        <w:rPr>
          <w:rFonts w:cs="Calibri"/>
          <w:szCs w:val="21"/>
        </w:rPr>
        <w:t>，质疑事项为：</w:t>
      </w:r>
      <w:r>
        <w:rPr>
          <w:rFonts w:cs="Calibri"/>
          <w:szCs w:val="21"/>
          <w:u w:val="dotted"/>
        </w:rPr>
        <w:t xml:space="preserve">              </w:t>
      </w:r>
    </w:p>
    <w:p w14:paraId="0E791DD5" w14:textId="77777777" w:rsidR="00116538"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cs="Calibri" w:hint="eastAsia"/>
          <w:szCs w:val="21"/>
        </w:rPr>
        <w:t>，</w:t>
      </w:r>
      <w:r>
        <w:rPr>
          <w:rFonts w:cs="Calibri"/>
          <w:szCs w:val="21"/>
        </w:rPr>
        <w:t>就质疑事项作出了答复</w:t>
      </w:r>
      <w:r>
        <w:rPr>
          <w:rFonts w:cs="Calibri"/>
          <w:szCs w:val="21"/>
        </w:rPr>
        <w:t>/</w:t>
      </w:r>
      <w:r>
        <w:rPr>
          <w:rFonts w:cs="Calibri"/>
          <w:szCs w:val="21"/>
        </w:rPr>
        <w:t>没有在法定期限内作出答复。</w:t>
      </w:r>
    </w:p>
    <w:p w14:paraId="577A28AE" w14:textId="77777777" w:rsidR="00116538" w:rsidRDefault="00000000">
      <w:pPr>
        <w:rPr>
          <w:rFonts w:cs="Calibri"/>
          <w:szCs w:val="21"/>
        </w:rPr>
      </w:pPr>
      <w:r>
        <w:rPr>
          <w:rFonts w:cs="Calibri"/>
          <w:szCs w:val="21"/>
        </w:rPr>
        <w:t>四、投诉事项具体内容</w:t>
      </w:r>
    </w:p>
    <w:p w14:paraId="04776CD0" w14:textId="77777777" w:rsidR="00116538"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7496139E" w14:textId="77777777" w:rsidR="00116538" w:rsidRDefault="00000000">
      <w:pPr>
        <w:rPr>
          <w:rFonts w:cs="Calibri"/>
          <w:szCs w:val="21"/>
        </w:rPr>
      </w:pPr>
      <w:r>
        <w:rPr>
          <w:rFonts w:cs="Calibri"/>
          <w:szCs w:val="21"/>
        </w:rPr>
        <w:t>事实依据：</w:t>
      </w:r>
      <w:r>
        <w:rPr>
          <w:rFonts w:cs="Calibri"/>
          <w:szCs w:val="21"/>
          <w:u w:val="dotted"/>
        </w:rPr>
        <w:t xml:space="preserve">                                         </w:t>
      </w:r>
    </w:p>
    <w:p w14:paraId="3C7B8D1C" w14:textId="77777777" w:rsidR="00116538" w:rsidRDefault="00000000">
      <w:pPr>
        <w:rPr>
          <w:rFonts w:cs="Calibri"/>
          <w:szCs w:val="21"/>
          <w:u w:val="dotted"/>
        </w:rPr>
      </w:pPr>
      <w:r>
        <w:rPr>
          <w:rFonts w:cs="Calibri"/>
          <w:szCs w:val="21"/>
          <w:u w:val="dotted"/>
        </w:rPr>
        <w:t xml:space="preserve">                                                      </w:t>
      </w:r>
    </w:p>
    <w:p w14:paraId="6AE1369F" w14:textId="77777777" w:rsidR="00116538" w:rsidRDefault="00000000">
      <w:pPr>
        <w:rPr>
          <w:rFonts w:cs="Calibri"/>
          <w:szCs w:val="21"/>
          <w:u w:val="single"/>
        </w:rPr>
      </w:pPr>
      <w:r>
        <w:rPr>
          <w:rFonts w:cs="Calibri"/>
          <w:szCs w:val="21"/>
        </w:rPr>
        <w:t>法律依据：</w:t>
      </w:r>
      <w:r>
        <w:rPr>
          <w:rFonts w:cs="Calibri"/>
          <w:szCs w:val="21"/>
          <w:u w:val="dotted"/>
        </w:rPr>
        <w:t xml:space="preserve">                                          </w:t>
      </w:r>
    </w:p>
    <w:p w14:paraId="5CF96E97" w14:textId="77777777" w:rsidR="00116538" w:rsidRDefault="00000000">
      <w:pPr>
        <w:rPr>
          <w:rFonts w:cs="Calibri"/>
          <w:szCs w:val="21"/>
          <w:u w:val="dotted"/>
        </w:rPr>
      </w:pPr>
      <w:r>
        <w:rPr>
          <w:rFonts w:cs="Calibri"/>
          <w:szCs w:val="21"/>
          <w:u w:val="dotted"/>
        </w:rPr>
        <w:t xml:space="preserve">                                                      </w:t>
      </w:r>
    </w:p>
    <w:p w14:paraId="6814885F" w14:textId="77777777" w:rsidR="00116538" w:rsidRDefault="00000000">
      <w:pPr>
        <w:rPr>
          <w:rFonts w:cs="Calibri"/>
          <w:szCs w:val="21"/>
        </w:rPr>
      </w:pPr>
      <w:r>
        <w:rPr>
          <w:rFonts w:cs="Calibri"/>
          <w:szCs w:val="21"/>
        </w:rPr>
        <w:t>投诉事项</w:t>
      </w:r>
      <w:r>
        <w:rPr>
          <w:rFonts w:cs="Calibri"/>
          <w:szCs w:val="21"/>
        </w:rPr>
        <w:t>2</w:t>
      </w:r>
    </w:p>
    <w:p w14:paraId="76C08577" w14:textId="77777777" w:rsidR="00116538" w:rsidRDefault="00000000">
      <w:pPr>
        <w:rPr>
          <w:rFonts w:cs="Calibri"/>
          <w:szCs w:val="21"/>
          <w:u w:val="dotted"/>
        </w:rPr>
      </w:pPr>
      <w:r>
        <w:rPr>
          <w:rFonts w:cs="Calibri"/>
          <w:szCs w:val="21"/>
        </w:rPr>
        <w:t>……</w:t>
      </w:r>
    </w:p>
    <w:p w14:paraId="52CD2815" w14:textId="77777777" w:rsidR="00116538" w:rsidRDefault="00000000">
      <w:pPr>
        <w:rPr>
          <w:rFonts w:cs="Calibri"/>
          <w:szCs w:val="21"/>
        </w:rPr>
      </w:pPr>
      <w:r>
        <w:rPr>
          <w:rFonts w:cs="Calibri"/>
          <w:szCs w:val="21"/>
        </w:rPr>
        <w:t>五、与投诉事项相关的投诉请求</w:t>
      </w:r>
    </w:p>
    <w:p w14:paraId="23877F3A" w14:textId="77777777" w:rsidR="00116538"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2028A67E" w14:textId="77777777" w:rsidR="00116538" w:rsidRDefault="00000000">
      <w:pPr>
        <w:rPr>
          <w:rFonts w:cs="Calibri"/>
          <w:szCs w:val="21"/>
        </w:rPr>
      </w:pPr>
      <w:r>
        <w:rPr>
          <w:rFonts w:cs="Calibri" w:hint="eastAsia"/>
          <w:szCs w:val="21"/>
        </w:rPr>
        <w:t>签名（</w:t>
      </w:r>
      <w:r>
        <w:rPr>
          <w:rFonts w:cs="Calibri"/>
          <w:szCs w:val="21"/>
        </w:rPr>
        <w:t>签章</w:t>
      </w:r>
      <w:r>
        <w:rPr>
          <w:rFonts w:cs="Calibri" w:hint="eastAsia"/>
          <w:szCs w:val="21"/>
        </w:rPr>
        <w:t>）</w:t>
      </w:r>
      <w:r>
        <w:rPr>
          <w:rFonts w:cs="Calibri"/>
          <w:szCs w:val="21"/>
        </w:rPr>
        <w:t>：</w:t>
      </w:r>
      <w:r>
        <w:rPr>
          <w:rFonts w:cs="Calibri"/>
          <w:szCs w:val="21"/>
        </w:rPr>
        <w:t xml:space="preserve">                   </w:t>
      </w:r>
      <w:r>
        <w:rPr>
          <w:rFonts w:cs="Calibri"/>
          <w:szCs w:val="21"/>
        </w:rPr>
        <w:t>公章：</w:t>
      </w:r>
      <w:r>
        <w:rPr>
          <w:rFonts w:cs="Calibri"/>
          <w:szCs w:val="21"/>
        </w:rPr>
        <w:t xml:space="preserve">                      </w:t>
      </w:r>
    </w:p>
    <w:p w14:paraId="5288021E" w14:textId="77777777" w:rsidR="00116538" w:rsidRDefault="00000000">
      <w:pPr>
        <w:rPr>
          <w:rFonts w:cs="Calibri"/>
          <w:szCs w:val="21"/>
        </w:rPr>
      </w:pPr>
      <w:r>
        <w:rPr>
          <w:rFonts w:cs="Calibri"/>
          <w:szCs w:val="21"/>
        </w:rPr>
        <w:t>日期：</w:t>
      </w:r>
      <w:r>
        <w:rPr>
          <w:rFonts w:cs="Calibri"/>
          <w:szCs w:val="21"/>
        </w:rPr>
        <w:t xml:space="preserve">    </w:t>
      </w:r>
    </w:p>
    <w:p w14:paraId="46C62AA4" w14:textId="77777777" w:rsidR="00116538" w:rsidRDefault="00116538">
      <w:pPr>
        <w:rPr>
          <w:rFonts w:cs="Calibri"/>
          <w:b/>
          <w:szCs w:val="21"/>
        </w:rPr>
      </w:pPr>
    </w:p>
    <w:p w14:paraId="3B5EA514" w14:textId="77777777" w:rsidR="00116538" w:rsidRDefault="00116538">
      <w:pPr>
        <w:rPr>
          <w:rFonts w:cs="Calibri"/>
          <w:b/>
          <w:szCs w:val="21"/>
        </w:rPr>
      </w:pPr>
    </w:p>
    <w:p w14:paraId="38EFBF64" w14:textId="77777777" w:rsidR="00116538" w:rsidRDefault="00000000">
      <w:pPr>
        <w:rPr>
          <w:rFonts w:eastAsia="楷体" w:cs="Calibri"/>
          <w:b/>
          <w:szCs w:val="21"/>
        </w:rPr>
      </w:pPr>
      <w:r>
        <w:rPr>
          <w:rFonts w:eastAsia="楷体" w:cs="Calibri"/>
          <w:b/>
          <w:szCs w:val="21"/>
        </w:rPr>
        <w:br w:type="page"/>
      </w:r>
    </w:p>
    <w:p w14:paraId="608E31F9" w14:textId="77777777" w:rsidR="00116538" w:rsidRDefault="00000000">
      <w:pPr>
        <w:rPr>
          <w:rFonts w:eastAsia="楷体" w:cs="Calibri"/>
          <w:b/>
          <w:szCs w:val="21"/>
        </w:rPr>
      </w:pPr>
      <w:r>
        <w:rPr>
          <w:rFonts w:eastAsia="楷体" w:cs="Calibri"/>
          <w:b/>
          <w:szCs w:val="21"/>
        </w:rPr>
        <w:lastRenderedPageBreak/>
        <w:t>投诉书制作说明：</w:t>
      </w:r>
    </w:p>
    <w:p w14:paraId="4A2004B5" w14:textId="77777777" w:rsidR="00116538" w:rsidRDefault="00000000">
      <w:pPr>
        <w:widowControl/>
        <w:ind w:firstLineChars="200" w:firstLine="420"/>
        <w:rPr>
          <w:rFonts w:eastAsia="楷体" w:cs="Calibri"/>
          <w:kern w:val="0"/>
          <w:szCs w:val="21"/>
        </w:rPr>
      </w:pPr>
      <w:r>
        <w:rPr>
          <w:rFonts w:eastAsia="楷体" w:cs="Calibri"/>
          <w:szCs w:val="21"/>
        </w:rPr>
        <w:t>1</w:t>
      </w:r>
      <w:r>
        <w:rPr>
          <w:rFonts w:eastAsia="楷体" w:cs="Calibri" w:hint="eastAsia"/>
          <w:szCs w:val="21"/>
        </w:rPr>
        <w:t>.</w:t>
      </w:r>
      <w:r>
        <w:rPr>
          <w:rFonts w:eastAsia="楷体" w:cs="Calibri"/>
          <w:szCs w:val="21"/>
        </w:rPr>
        <w:t>投诉人提起投诉时，应当提交投诉书和必要的证明材料，并按照被投诉人和与投诉事项有关的供应商数量提供投诉书副本。</w:t>
      </w:r>
    </w:p>
    <w:p w14:paraId="49617922" w14:textId="77777777" w:rsidR="00116538"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hint="eastAsia"/>
          <w:szCs w:val="21"/>
        </w:rPr>
        <w:t>.</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3B70DDFA" w14:textId="77777777" w:rsidR="00116538" w:rsidRDefault="00000000">
      <w:pPr>
        <w:widowControl/>
        <w:ind w:firstLineChars="200" w:firstLine="420"/>
        <w:jc w:val="left"/>
        <w:rPr>
          <w:rFonts w:eastAsia="楷体" w:cs="Calibri"/>
          <w:szCs w:val="21"/>
        </w:rPr>
      </w:pPr>
      <w:r>
        <w:rPr>
          <w:rFonts w:eastAsia="楷体" w:cs="Calibri"/>
          <w:szCs w:val="21"/>
        </w:rPr>
        <w:t>3</w:t>
      </w:r>
      <w:r>
        <w:rPr>
          <w:rFonts w:eastAsia="楷体" w:cs="Calibri" w:hint="eastAsia"/>
          <w:szCs w:val="21"/>
        </w:rPr>
        <w:t>.</w:t>
      </w:r>
      <w:r>
        <w:rPr>
          <w:rFonts w:eastAsia="楷体" w:cs="Calibri"/>
          <w:szCs w:val="21"/>
        </w:rPr>
        <w:t>投诉人若对项目的某一分包进行投诉，投诉书应列明具体分包号。</w:t>
      </w:r>
    </w:p>
    <w:p w14:paraId="74008460" w14:textId="77777777" w:rsidR="00116538" w:rsidRDefault="00000000">
      <w:pPr>
        <w:widowControl/>
        <w:ind w:firstLineChars="200" w:firstLine="420"/>
        <w:jc w:val="left"/>
        <w:rPr>
          <w:rFonts w:eastAsia="楷体" w:cs="Calibri"/>
          <w:szCs w:val="21"/>
        </w:rPr>
      </w:pPr>
      <w:r>
        <w:rPr>
          <w:rFonts w:eastAsia="楷体" w:cs="Calibri"/>
          <w:szCs w:val="21"/>
        </w:rPr>
        <w:t>4</w:t>
      </w:r>
      <w:r>
        <w:rPr>
          <w:rFonts w:eastAsia="楷体" w:cs="Calibri" w:hint="eastAsia"/>
          <w:szCs w:val="21"/>
        </w:rPr>
        <w:t>.</w:t>
      </w:r>
      <w:r>
        <w:rPr>
          <w:rFonts w:eastAsia="楷体" w:cs="Calibri"/>
          <w:szCs w:val="21"/>
        </w:rPr>
        <w:t>投诉书应简要列明质疑事项，质疑函、质疑答复等作为附件材料提供。</w:t>
      </w:r>
    </w:p>
    <w:p w14:paraId="52E35ECB" w14:textId="77777777" w:rsidR="00116538" w:rsidRDefault="00000000">
      <w:pPr>
        <w:widowControl/>
        <w:ind w:firstLineChars="200" w:firstLine="420"/>
        <w:jc w:val="left"/>
        <w:rPr>
          <w:rFonts w:eastAsia="楷体" w:cs="Calibri"/>
          <w:szCs w:val="21"/>
        </w:rPr>
      </w:pPr>
      <w:r>
        <w:rPr>
          <w:rFonts w:eastAsia="楷体" w:cs="Calibri"/>
          <w:szCs w:val="21"/>
        </w:rPr>
        <w:t>5</w:t>
      </w:r>
      <w:r>
        <w:rPr>
          <w:rFonts w:eastAsia="楷体" w:cs="Calibri" w:hint="eastAsia"/>
          <w:szCs w:val="21"/>
        </w:rPr>
        <w:t>.</w:t>
      </w:r>
      <w:r>
        <w:rPr>
          <w:rFonts w:eastAsia="楷体" w:cs="Calibri"/>
          <w:szCs w:val="21"/>
        </w:rPr>
        <w:t>投诉书的投诉事项应具体、明确，并有必要的事实依据和法律依据。</w:t>
      </w:r>
    </w:p>
    <w:p w14:paraId="77B87EC4" w14:textId="77777777" w:rsidR="00116538" w:rsidRDefault="00000000">
      <w:pPr>
        <w:widowControl/>
        <w:ind w:firstLineChars="200" w:firstLine="420"/>
        <w:jc w:val="left"/>
        <w:rPr>
          <w:rFonts w:eastAsia="楷体" w:cs="Calibri"/>
          <w:szCs w:val="21"/>
        </w:rPr>
      </w:pPr>
      <w:r>
        <w:rPr>
          <w:rFonts w:eastAsia="楷体" w:cs="Calibri"/>
          <w:szCs w:val="21"/>
        </w:rPr>
        <w:t>6</w:t>
      </w:r>
      <w:r>
        <w:rPr>
          <w:rFonts w:eastAsia="楷体" w:cs="Calibri" w:hint="eastAsia"/>
          <w:szCs w:val="21"/>
        </w:rPr>
        <w:t>.</w:t>
      </w:r>
      <w:r>
        <w:rPr>
          <w:rFonts w:eastAsia="楷体" w:cs="Calibri"/>
          <w:szCs w:val="21"/>
        </w:rPr>
        <w:t>投诉书的投诉请求应与投诉事项相关。</w:t>
      </w:r>
    </w:p>
    <w:p w14:paraId="7BE40A0E" w14:textId="77777777" w:rsidR="00116538" w:rsidRDefault="00000000">
      <w:pPr>
        <w:widowControl/>
        <w:ind w:firstLineChars="200" w:firstLine="420"/>
        <w:jc w:val="left"/>
        <w:rPr>
          <w:rFonts w:eastAsia="楷体" w:cs="Calibri"/>
          <w:szCs w:val="21"/>
        </w:rPr>
      </w:pPr>
      <w:r>
        <w:rPr>
          <w:rFonts w:eastAsia="楷体" w:cs="Calibri"/>
          <w:szCs w:val="21"/>
        </w:rPr>
        <w:t>7</w:t>
      </w:r>
      <w:r>
        <w:rPr>
          <w:rFonts w:eastAsia="楷体" w:cs="Calibri" w:hint="eastAsia"/>
          <w:szCs w:val="21"/>
        </w:rPr>
        <w:t>.</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7662A7CE" w14:textId="77777777" w:rsidR="00116538"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投诉材料可寄送至：浙江省政府采购行政裁决服务中心（杭州），地址：杭州市上城区四季青街道新业路市民之家</w:t>
      </w:r>
      <w:r>
        <w:rPr>
          <w:rFonts w:eastAsia="楷体" w:cs="Calibri" w:hint="eastAsia"/>
          <w:szCs w:val="21"/>
        </w:rPr>
        <w:t>G03</w:t>
      </w:r>
      <w:r>
        <w:rPr>
          <w:rFonts w:eastAsia="楷体" w:cs="Calibri" w:hint="eastAsia"/>
          <w:szCs w:val="21"/>
        </w:rPr>
        <w:t>办公室（快递仅限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41CC7941" w14:textId="77777777" w:rsidR="00116538" w:rsidRDefault="00000000">
      <w:pPr>
        <w:rPr>
          <w:rFonts w:cs="Calibri"/>
        </w:rPr>
      </w:pPr>
      <w:r>
        <w:rPr>
          <w:rFonts w:cs="Calibri"/>
        </w:rPr>
        <w:br w:type="page"/>
      </w:r>
    </w:p>
    <w:p w14:paraId="5C549059" w14:textId="77777777" w:rsidR="00116538" w:rsidRDefault="00000000">
      <w:pPr>
        <w:pStyle w:val="2"/>
        <w:ind w:firstLine="420"/>
      </w:pPr>
      <w:r>
        <w:rPr>
          <w:rFonts w:hint="eastAsia"/>
        </w:rPr>
        <w:lastRenderedPageBreak/>
        <w:t>【附件</w:t>
      </w:r>
      <w:r>
        <w:rPr>
          <w:rFonts w:hint="eastAsia"/>
        </w:rPr>
        <w:t>7</w:t>
      </w:r>
      <w:r>
        <w:rPr>
          <w:rFonts w:hint="eastAsia"/>
        </w:rPr>
        <w:t>】</w:t>
      </w:r>
      <w:r>
        <w:t>中小企业划型标准规定</w:t>
      </w:r>
    </w:p>
    <w:p w14:paraId="33328917"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关于印发中小企业划型标准规定的通知</w:t>
      </w:r>
    </w:p>
    <w:p w14:paraId="34C1FA44" w14:textId="77777777" w:rsidR="00116538" w:rsidRDefault="00000000">
      <w:pPr>
        <w:adjustRightInd w:val="0"/>
        <w:jc w:val="center"/>
        <w:rPr>
          <w:rFonts w:cs="Calibri"/>
          <w:szCs w:val="21"/>
        </w:rPr>
      </w:pPr>
      <w:r>
        <w:rPr>
          <w:rFonts w:cs="Calibri"/>
          <w:szCs w:val="21"/>
        </w:rPr>
        <w:t>工信部联企业</w:t>
      </w:r>
      <w:r>
        <w:rPr>
          <w:rFonts w:cs="Calibri" w:hint="eastAsia"/>
          <w:szCs w:val="21"/>
        </w:rPr>
        <w:t>〔</w:t>
      </w:r>
      <w:r>
        <w:rPr>
          <w:rFonts w:cs="Calibri"/>
          <w:szCs w:val="21"/>
        </w:rPr>
        <w:t>2011</w:t>
      </w:r>
      <w:r>
        <w:rPr>
          <w:rFonts w:cs="Calibri" w:hint="eastAsia"/>
          <w:szCs w:val="21"/>
        </w:rPr>
        <w:t>〕</w:t>
      </w:r>
      <w:r>
        <w:rPr>
          <w:rFonts w:cs="Calibri"/>
          <w:szCs w:val="21"/>
        </w:rPr>
        <w:t>300</w:t>
      </w:r>
      <w:r>
        <w:rPr>
          <w:rFonts w:cs="Calibri"/>
          <w:szCs w:val="21"/>
        </w:rPr>
        <w:t>号</w:t>
      </w:r>
    </w:p>
    <w:p w14:paraId="10AAE46A" w14:textId="77777777" w:rsidR="00116538" w:rsidRDefault="00000000">
      <w:pPr>
        <w:adjustRightInd w:val="0"/>
        <w:rPr>
          <w:rFonts w:cs="Calibri"/>
          <w:szCs w:val="21"/>
        </w:rPr>
      </w:pPr>
      <w:r>
        <w:rPr>
          <w:rFonts w:cs="Calibri"/>
          <w:szCs w:val="21"/>
        </w:rPr>
        <w:t>各省、自治区、直辖市人民政府，国务院各部委、各直属机构及有关单位：</w:t>
      </w:r>
    </w:p>
    <w:p w14:paraId="07096498" w14:textId="77777777" w:rsidR="00116538"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0E64C389" w14:textId="77777777" w:rsidR="00116538" w:rsidRDefault="00000000">
      <w:pPr>
        <w:adjustRightInd w:val="0"/>
        <w:ind w:firstLineChars="200" w:firstLine="420"/>
        <w:jc w:val="right"/>
        <w:rPr>
          <w:rFonts w:cs="Calibri"/>
          <w:szCs w:val="21"/>
        </w:rPr>
      </w:pPr>
      <w:r>
        <w:rPr>
          <w:rFonts w:cs="Calibri"/>
          <w:szCs w:val="21"/>
        </w:rPr>
        <w:t>工业和信息化部</w:t>
      </w:r>
    </w:p>
    <w:p w14:paraId="4AAE079B" w14:textId="77777777" w:rsidR="00116538" w:rsidRDefault="00000000">
      <w:pPr>
        <w:adjustRightInd w:val="0"/>
        <w:ind w:firstLineChars="200" w:firstLine="420"/>
        <w:jc w:val="right"/>
        <w:rPr>
          <w:rFonts w:cs="Calibri"/>
          <w:szCs w:val="21"/>
        </w:rPr>
      </w:pPr>
      <w:r>
        <w:rPr>
          <w:rFonts w:cs="Calibri"/>
          <w:szCs w:val="21"/>
        </w:rPr>
        <w:t>国家统计局</w:t>
      </w:r>
    </w:p>
    <w:p w14:paraId="11669EED" w14:textId="77777777" w:rsidR="00116538" w:rsidRDefault="00000000">
      <w:pPr>
        <w:adjustRightInd w:val="0"/>
        <w:ind w:firstLineChars="200" w:firstLine="420"/>
        <w:jc w:val="right"/>
        <w:rPr>
          <w:rFonts w:cs="Calibri"/>
          <w:szCs w:val="21"/>
        </w:rPr>
      </w:pPr>
      <w:r>
        <w:rPr>
          <w:rFonts w:cs="Calibri"/>
          <w:szCs w:val="21"/>
        </w:rPr>
        <w:t>国家发展和改革委员会</w:t>
      </w:r>
    </w:p>
    <w:p w14:paraId="28EBA6DE" w14:textId="77777777" w:rsidR="00116538" w:rsidRDefault="00000000">
      <w:pPr>
        <w:adjustRightInd w:val="0"/>
        <w:ind w:firstLineChars="200" w:firstLine="420"/>
        <w:jc w:val="right"/>
        <w:rPr>
          <w:rFonts w:cs="Calibri"/>
          <w:szCs w:val="21"/>
        </w:rPr>
      </w:pPr>
      <w:r>
        <w:rPr>
          <w:rFonts w:cs="Calibri"/>
          <w:szCs w:val="21"/>
        </w:rPr>
        <w:t>财政部</w:t>
      </w:r>
    </w:p>
    <w:p w14:paraId="736D5209" w14:textId="77777777" w:rsidR="00116538" w:rsidRDefault="00000000">
      <w:pPr>
        <w:adjustRightInd w:val="0"/>
        <w:ind w:firstLineChars="200" w:firstLine="420"/>
        <w:jc w:val="right"/>
        <w:rPr>
          <w:rFonts w:cs="Calibri"/>
          <w:szCs w:val="21"/>
        </w:rPr>
      </w:pPr>
      <w:r>
        <w:rPr>
          <w:rFonts w:cs="Calibri"/>
          <w:szCs w:val="21"/>
        </w:rPr>
        <w:t>二〇一一年六月十八日</w:t>
      </w:r>
    </w:p>
    <w:p w14:paraId="43F116BC"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中小企业划型标准规定</w:t>
      </w:r>
    </w:p>
    <w:p w14:paraId="130200B1" w14:textId="77777777" w:rsidR="00116538"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hint="eastAsia"/>
          <w:szCs w:val="21"/>
        </w:rPr>
        <w:t>〔</w:t>
      </w:r>
      <w:r>
        <w:rPr>
          <w:rFonts w:cs="Calibri"/>
          <w:szCs w:val="21"/>
        </w:rPr>
        <w:t>2009</w:t>
      </w:r>
      <w:r>
        <w:rPr>
          <w:rFonts w:cs="Calibri" w:hint="eastAsia"/>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4EE14A56" w14:textId="77777777" w:rsidR="00116538"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33ED9C63" w14:textId="77777777" w:rsidR="00116538"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953EF5" w14:textId="77777777" w:rsidR="00116538" w:rsidRDefault="00000000">
      <w:pPr>
        <w:adjustRightInd w:val="0"/>
        <w:ind w:firstLineChars="200" w:firstLine="420"/>
        <w:rPr>
          <w:rFonts w:cs="Calibri"/>
          <w:szCs w:val="21"/>
        </w:rPr>
      </w:pPr>
      <w:r>
        <w:rPr>
          <w:rFonts w:cs="Calibri"/>
          <w:szCs w:val="21"/>
        </w:rPr>
        <w:t>四、各行业划型标准为：</w:t>
      </w:r>
    </w:p>
    <w:p w14:paraId="219D114D" w14:textId="77777777" w:rsidR="00116538" w:rsidRDefault="00000000">
      <w:pPr>
        <w:adjustRightInd w:val="0"/>
        <w:ind w:firstLineChars="200" w:firstLine="420"/>
        <w:rPr>
          <w:rFonts w:cs="Calibri"/>
          <w:szCs w:val="21"/>
        </w:rPr>
      </w:pPr>
      <w:r>
        <w:rPr>
          <w:rFonts w:cs="Calibri"/>
          <w:szCs w:val="21"/>
        </w:rPr>
        <w:t>（一）农、林、牧、渔业。</w:t>
      </w:r>
    </w:p>
    <w:p w14:paraId="21AD77B6" w14:textId="77777777" w:rsidR="00116538"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16D65890" w14:textId="77777777" w:rsidR="00116538" w:rsidRDefault="00000000">
      <w:pPr>
        <w:adjustRightInd w:val="0"/>
        <w:ind w:firstLineChars="200" w:firstLine="420"/>
        <w:rPr>
          <w:rFonts w:cs="Calibri"/>
          <w:szCs w:val="21"/>
        </w:rPr>
      </w:pPr>
      <w:r>
        <w:rPr>
          <w:rFonts w:cs="Calibri"/>
          <w:szCs w:val="21"/>
        </w:rPr>
        <w:t>（二）工业。</w:t>
      </w:r>
    </w:p>
    <w:p w14:paraId="38103ED1"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62469BBC" w14:textId="77777777" w:rsidR="00116538" w:rsidRDefault="00000000">
      <w:pPr>
        <w:adjustRightInd w:val="0"/>
        <w:ind w:firstLineChars="200" w:firstLine="420"/>
        <w:rPr>
          <w:rFonts w:cs="Calibri"/>
          <w:szCs w:val="21"/>
        </w:rPr>
      </w:pPr>
      <w:r>
        <w:rPr>
          <w:rFonts w:cs="Calibri"/>
          <w:szCs w:val="21"/>
        </w:rPr>
        <w:t>（三）建筑业。</w:t>
      </w:r>
    </w:p>
    <w:p w14:paraId="49D163E6" w14:textId="77777777" w:rsidR="00116538"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00F237EA" w14:textId="77777777" w:rsidR="00116538" w:rsidRDefault="00000000">
      <w:pPr>
        <w:adjustRightInd w:val="0"/>
        <w:ind w:firstLineChars="200" w:firstLine="420"/>
        <w:rPr>
          <w:rFonts w:cs="Calibri"/>
          <w:szCs w:val="21"/>
        </w:rPr>
      </w:pPr>
      <w:r>
        <w:rPr>
          <w:rFonts w:cs="Calibri"/>
          <w:szCs w:val="21"/>
        </w:rPr>
        <w:t>（四）批发业。</w:t>
      </w:r>
    </w:p>
    <w:p w14:paraId="6757B8D0"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2B59F53B" w14:textId="77777777" w:rsidR="00116538" w:rsidRDefault="00000000">
      <w:pPr>
        <w:adjustRightInd w:val="0"/>
        <w:ind w:firstLineChars="200" w:firstLine="420"/>
        <w:rPr>
          <w:rFonts w:cs="Calibri"/>
          <w:szCs w:val="21"/>
        </w:rPr>
      </w:pPr>
      <w:r>
        <w:rPr>
          <w:rFonts w:cs="Calibri"/>
          <w:szCs w:val="21"/>
        </w:rPr>
        <w:t>（五）零售业。</w:t>
      </w:r>
    </w:p>
    <w:p w14:paraId="3521AC6E"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67E0C330" w14:textId="77777777" w:rsidR="00116538" w:rsidRDefault="00000000">
      <w:pPr>
        <w:adjustRightInd w:val="0"/>
        <w:ind w:firstLineChars="200" w:firstLine="420"/>
        <w:rPr>
          <w:rFonts w:cs="Calibri"/>
          <w:szCs w:val="21"/>
        </w:rPr>
      </w:pPr>
      <w:r>
        <w:rPr>
          <w:rFonts w:cs="Calibri"/>
          <w:szCs w:val="21"/>
        </w:rPr>
        <w:t>（六）交通运输业。</w:t>
      </w:r>
    </w:p>
    <w:p w14:paraId="34ACF05D"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698DF726" w14:textId="77777777" w:rsidR="00116538" w:rsidRDefault="00000000">
      <w:pPr>
        <w:adjustRightInd w:val="0"/>
        <w:ind w:firstLineChars="200" w:firstLine="420"/>
        <w:rPr>
          <w:rFonts w:cs="Calibri"/>
          <w:szCs w:val="21"/>
        </w:rPr>
      </w:pPr>
      <w:r>
        <w:rPr>
          <w:rFonts w:cs="Calibri"/>
          <w:szCs w:val="21"/>
        </w:rPr>
        <w:t>（七）仓储业。</w:t>
      </w:r>
    </w:p>
    <w:p w14:paraId="064F6512"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EE5051C" w14:textId="77777777" w:rsidR="00116538" w:rsidRDefault="00000000">
      <w:pPr>
        <w:adjustRightInd w:val="0"/>
        <w:ind w:firstLineChars="200" w:firstLine="420"/>
        <w:rPr>
          <w:rFonts w:cs="Calibri"/>
          <w:szCs w:val="21"/>
        </w:rPr>
      </w:pPr>
      <w:r>
        <w:rPr>
          <w:rFonts w:cs="Calibri"/>
          <w:szCs w:val="21"/>
        </w:rPr>
        <w:t>（八）邮政业。</w:t>
      </w:r>
    </w:p>
    <w:p w14:paraId="2301C509"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15F0B726" w14:textId="77777777" w:rsidR="00116538" w:rsidRDefault="00000000">
      <w:pPr>
        <w:adjustRightInd w:val="0"/>
        <w:ind w:firstLineChars="200" w:firstLine="420"/>
        <w:rPr>
          <w:rFonts w:cs="Calibri"/>
          <w:szCs w:val="21"/>
        </w:rPr>
      </w:pPr>
      <w:r>
        <w:rPr>
          <w:rFonts w:cs="Calibri"/>
          <w:szCs w:val="21"/>
        </w:rPr>
        <w:t>（九）住宿业。</w:t>
      </w:r>
    </w:p>
    <w:p w14:paraId="4EAEEE37"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27F5A3C6" w14:textId="77777777" w:rsidR="00116538" w:rsidRDefault="00000000">
      <w:pPr>
        <w:adjustRightInd w:val="0"/>
        <w:ind w:firstLineChars="200" w:firstLine="420"/>
        <w:rPr>
          <w:rFonts w:cs="Calibri"/>
          <w:szCs w:val="21"/>
        </w:rPr>
      </w:pPr>
      <w:r>
        <w:rPr>
          <w:rFonts w:cs="Calibri"/>
          <w:szCs w:val="21"/>
        </w:rPr>
        <w:t>（十）餐饮业。</w:t>
      </w:r>
    </w:p>
    <w:p w14:paraId="1598BD12"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F9A22B9" w14:textId="77777777" w:rsidR="00116538" w:rsidRDefault="00000000">
      <w:pPr>
        <w:adjustRightInd w:val="0"/>
        <w:ind w:firstLineChars="200" w:firstLine="420"/>
        <w:rPr>
          <w:rFonts w:cs="Calibri"/>
          <w:szCs w:val="21"/>
        </w:rPr>
      </w:pPr>
      <w:r>
        <w:rPr>
          <w:rFonts w:cs="Calibri"/>
          <w:szCs w:val="21"/>
        </w:rPr>
        <w:t>（十一）信息传输业。</w:t>
      </w:r>
    </w:p>
    <w:p w14:paraId="7732DC1C"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5331442" w14:textId="77777777" w:rsidR="00116538" w:rsidRDefault="00000000">
      <w:pPr>
        <w:adjustRightInd w:val="0"/>
        <w:ind w:firstLineChars="200" w:firstLine="420"/>
        <w:rPr>
          <w:rFonts w:cs="Calibri"/>
          <w:szCs w:val="21"/>
        </w:rPr>
      </w:pPr>
      <w:r>
        <w:rPr>
          <w:rFonts w:cs="Calibri"/>
          <w:szCs w:val="21"/>
        </w:rPr>
        <w:t>（十二）软件和信息技术服务业。</w:t>
      </w:r>
    </w:p>
    <w:p w14:paraId="439D0C02"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7AE26F15" w14:textId="77777777" w:rsidR="00116538" w:rsidRDefault="00000000">
      <w:pPr>
        <w:adjustRightInd w:val="0"/>
        <w:ind w:firstLineChars="200" w:firstLine="420"/>
        <w:rPr>
          <w:rFonts w:cs="Calibri"/>
          <w:szCs w:val="21"/>
        </w:rPr>
      </w:pPr>
      <w:r>
        <w:rPr>
          <w:rFonts w:cs="Calibri"/>
          <w:szCs w:val="21"/>
        </w:rPr>
        <w:t>（十三）房地产开发经营。</w:t>
      </w:r>
    </w:p>
    <w:p w14:paraId="5BCC67F9" w14:textId="77777777" w:rsidR="00116538"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4BBD924C" w14:textId="77777777" w:rsidR="00116538" w:rsidRDefault="00000000">
      <w:pPr>
        <w:adjustRightInd w:val="0"/>
        <w:ind w:firstLineChars="200" w:firstLine="420"/>
        <w:rPr>
          <w:rFonts w:cs="Calibri"/>
          <w:szCs w:val="21"/>
        </w:rPr>
      </w:pPr>
      <w:r>
        <w:rPr>
          <w:rFonts w:cs="Calibri"/>
          <w:szCs w:val="21"/>
        </w:rPr>
        <w:t>（十四）物业管理。</w:t>
      </w:r>
    </w:p>
    <w:p w14:paraId="42A25B74"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699B55EB" w14:textId="77777777" w:rsidR="00116538" w:rsidRDefault="00000000">
      <w:pPr>
        <w:adjustRightInd w:val="0"/>
        <w:ind w:firstLineChars="200" w:firstLine="420"/>
        <w:rPr>
          <w:rFonts w:cs="Calibri"/>
          <w:szCs w:val="21"/>
        </w:rPr>
      </w:pPr>
      <w:r>
        <w:rPr>
          <w:rFonts w:cs="Calibri"/>
          <w:szCs w:val="21"/>
        </w:rPr>
        <w:t>（十五）租赁和商务服务业。</w:t>
      </w:r>
    </w:p>
    <w:p w14:paraId="073BFDFA" w14:textId="77777777" w:rsidR="001165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238B1EFD" w14:textId="77777777" w:rsidR="00116538" w:rsidRDefault="00000000">
      <w:pPr>
        <w:adjustRightInd w:val="0"/>
        <w:ind w:firstLineChars="200" w:firstLine="420"/>
        <w:rPr>
          <w:rFonts w:cs="Calibri"/>
          <w:szCs w:val="21"/>
        </w:rPr>
      </w:pPr>
      <w:r>
        <w:rPr>
          <w:rFonts w:cs="Calibri"/>
          <w:szCs w:val="21"/>
        </w:rPr>
        <w:t>（十六）其他未列明行业。</w:t>
      </w:r>
    </w:p>
    <w:p w14:paraId="2B30881C" w14:textId="77777777" w:rsidR="00116538"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7FE2567C" w14:textId="77777777" w:rsidR="00116538" w:rsidRDefault="00000000">
      <w:pPr>
        <w:adjustRightInd w:val="0"/>
        <w:ind w:firstLineChars="200" w:firstLine="420"/>
        <w:rPr>
          <w:rFonts w:cs="Calibri"/>
          <w:szCs w:val="21"/>
        </w:rPr>
      </w:pPr>
      <w:r>
        <w:rPr>
          <w:rFonts w:cs="Calibri"/>
          <w:szCs w:val="21"/>
        </w:rPr>
        <w:t>五、企业类型的划分以统计部门的统计数据为依据。</w:t>
      </w:r>
    </w:p>
    <w:p w14:paraId="291CDBB8" w14:textId="77777777" w:rsidR="00116538"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5325E14F" w14:textId="77777777" w:rsidR="00116538"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F4167C4" w14:textId="77777777" w:rsidR="00116538"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3B36C2C3" w14:textId="77777777" w:rsidR="00116538"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3EDA96B8" w14:textId="77777777" w:rsidR="00116538"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62D4EF8D" w14:textId="77777777" w:rsidR="00116538" w:rsidRDefault="00000000">
      <w:r>
        <w:rPr>
          <w:rFonts w:hint="eastAsia"/>
        </w:rPr>
        <w:br w:type="page"/>
      </w:r>
    </w:p>
    <w:p w14:paraId="1DF6E4D8" w14:textId="77777777" w:rsidR="00116538" w:rsidRDefault="00000000">
      <w:pPr>
        <w:pStyle w:val="2"/>
        <w:ind w:firstLine="420"/>
      </w:pPr>
      <w:r>
        <w:rPr>
          <w:rFonts w:hint="eastAsia"/>
        </w:rPr>
        <w:lastRenderedPageBreak/>
        <w:t>【附件</w:t>
      </w:r>
      <w:r>
        <w:rPr>
          <w:rFonts w:hint="eastAsia"/>
        </w:rPr>
        <w:t>8</w:t>
      </w:r>
      <w:r>
        <w:rPr>
          <w:rFonts w:hint="eastAsia"/>
        </w:rPr>
        <w:t>】关于政府采购支持监狱企业发展有关问题的通知</w:t>
      </w:r>
    </w:p>
    <w:p w14:paraId="23B5E62C" w14:textId="77777777" w:rsidR="00116538" w:rsidRDefault="00000000">
      <w:pPr>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144BE633" w14:textId="77777777" w:rsidR="00116538" w:rsidRDefault="00000000">
      <w:pPr>
        <w:adjustRightInd w:val="0"/>
        <w:jc w:val="center"/>
        <w:rPr>
          <w:rFonts w:cs="Calibri"/>
          <w:szCs w:val="21"/>
        </w:rPr>
      </w:pPr>
      <w:r>
        <w:rPr>
          <w:rFonts w:cs="Calibri" w:hint="eastAsia"/>
          <w:szCs w:val="21"/>
        </w:rPr>
        <w:t>财库〔</w:t>
      </w:r>
      <w:r>
        <w:rPr>
          <w:rFonts w:cs="Calibri" w:hint="eastAsia"/>
          <w:szCs w:val="21"/>
        </w:rPr>
        <w:t>2014</w:t>
      </w:r>
      <w:r>
        <w:rPr>
          <w:rFonts w:cs="Calibri" w:hint="eastAsia"/>
          <w:szCs w:val="21"/>
        </w:rPr>
        <w:t>〕</w:t>
      </w:r>
      <w:r>
        <w:rPr>
          <w:rFonts w:cs="Calibri" w:hint="eastAsia"/>
          <w:szCs w:val="21"/>
        </w:rPr>
        <w:t>68</w:t>
      </w:r>
      <w:r>
        <w:rPr>
          <w:rFonts w:cs="Calibri" w:hint="eastAsia"/>
          <w:szCs w:val="21"/>
        </w:rPr>
        <w:t>号</w:t>
      </w:r>
    </w:p>
    <w:p w14:paraId="3ECAFF8E" w14:textId="77777777" w:rsidR="00116538" w:rsidRDefault="00000000">
      <w:pPr>
        <w:adjustRightInd w:val="0"/>
        <w:ind w:firstLineChars="200" w:firstLine="420"/>
        <w:rPr>
          <w:rFonts w:cs="Calibri"/>
          <w:szCs w:val="21"/>
        </w:rPr>
      </w:pPr>
      <w:r>
        <w:rPr>
          <w:rFonts w:cs="Calibri"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CBAB9F0" w14:textId="77777777" w:rsidR="00116538" w:rsidRDefault="00000000">
      <w:pPr>
        <w:adjustRightInd w:val="0"/>
        <w:ind w:firstLineChars="200" w:firstLine="420"/>
        <w:rPr>
          <w:rFonts w:cs="Calibri"/>
          <w:szCs w:val="21"/>
        </w:rPr>
      </w:pPr>
      <w:r>
        <w:rPr>
          <w:rFonts w:cs="Calibri"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hint="eastAsia"/>
          <w:szCs w:val="21"/>
        </w:rPr>
        <w:t>2003</w:t>
      </w:r>
      <w:r>
        <w:rPr>
          <w:rFonts w:cs="Calibri" w:hint="eastAsia"/>
          <w:szCs w:val="21"/>
        </w:rPr>
        <w:t>〕</w:t>
      </w:r>
      <w:r>
        <w:rPr>
          <w:rFonts w:cs="Calibri" w:hint="eastAsia"/>
          <w:szCs w:val="21"/>
        </w:rPr>
        <w:t>7</w:t>
      </w:r>
      <w:r>
        <w:rPr>
          <w:rFonts w:cs="Calibri" w:hint="eastAsia"/>
          <w:szCs w:val="21"/>
        </w:rPr>
        <w:t>号）文件精神，发挥政府采购支持监狱企业发展的作用，现就有关事项通知如下：</w:t>
      </w:r>
    </w:p>
    <w:p w14:paraId="727BED5F" w14:textId="77777777" w:rsidR="00116538" w:rsidRDefault="00000000">
      <w:pPr>
        <w:adjustRightInd w:val="0"/>
        <w:ind w:firstLineChars="200" w:firstLine="420"/>
        <w:rPr>
          <w:rFonts w:cs="Calibri"/>
          <w:szCs w:val="21"/>
        </w:rPr>
      </w:pPr>
      <w:r>
        <w:rPr>
          <w:rFonts w:cs="Calibri"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74E56C4" w14:textId="77777777" w:rsidR="00116538" w:rsidRDefault="00000000">
      <w:pPr>
        <w:adjustRightInd w:val="0"/>
        <w:ind w:firstLineChars="200" w:firstLine="420"/>
        <w:rPr>
          <w:rFonts w:cs="Calibri"/>
          <w:szCs w:val="21"/>
        </w:rPr>
      </w:pPr>
      <w:r>
        <w:rPr>
          <w:rFonts w:cs="Calibri"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3635D6B" w14:textId="77777777" w:rsidR="00116538" w:rsidRDefault="00000000">
      <w:pPr>
        <w:adjustRightInd w:val="0"/>
        <w:ind w:firstLineChars="200" w:firstLine="420"/>
        <w:rPr>
          <w:rFonts w:cs="Calibri"/>
          <w:szCs w:val="21"/>
        </w:rPr>
      </w:pPr>
      <w:r>
        <w:rPr>
          <w:rFonts w:cs="Calibri" w:hint="eastAsia"/>
          <w:szCs w:val="21"/>
        </w:rPr>
        <w:t>三、各地区、各部门要积极通过预留采购份额支持监狱企业。有制服采购项目的部门，应加强对政府采购预算和计划编制工作的统筹，预留本部门制服采购项目预算总额的</w:t>
      </w:r>
      <w:r>
        <w:rPr>
          <w:rFonts w:cs="Calibri" w:hint="eastAsia"/>
          <w:szCs w:val="21"/>
        </w:rPr>
        <w:t>30%</w:t>
      </w:r>
      <w:r>
        <w:rPr>
          <w:rFonts w:cs="Calibri" w:hint="eastAsia"/>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6039EE7" w14:textId="77777777" w:rsidR="00116538" w:rsidRDefault="00000000">
      <w:pPr>
        <w:adjustRightInd w:val="0"/>
        <w:ind w:firstLineChars="200" w:firstLine="420"/>
        <w:rPr>
          <w:rFonts w:cs="Calibri"/>
          <w:szCs w:val="21"/>
        </w:rPr>
      </w:pPr>
      <w:r>
        <w:rPr>
          <w:rFonts w:cs="Calibri" w:hint="eastAsia"/>
          <w:szCs w:val="21"/>
        </w:rPr>
        <w:t>四、各地区可以结合本地区实际，对监狱企业生产的办公用品、家具用具、车辆维修和提供的保养服务、消防设备等，提出预留份额等政府采购支持措施，加大对监狱企业产品的采购力度。</w:t>
      </w:r>
    </w:p>
    <w:p w14:paraId="53F3ACE7" w14:textId="77777777" w:rsidR="00116538" w:rsidRDefault="00000000">
      <w:pPr>
        <w:adjustRightInd w:val="0"/>
        <w:ind w:firstLineChars="200" w:firstLine="420"/>
        <w:rPr>
          <w:rFonts w:cs="Calibri"/>
          <w:szCs w:val="21"/>
        </w:rPr>
      </w:pPr>
      <w:r>
        <w:rPr>
          <w:rFonts w:cs="Calibri"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63D0178" w14:textId="77777777" w:rsidR="00116538" w:rsidRDefault="00000000">
      <w:pPr>
        <w:adjustRightInd w:val="0"/>
        <w:ind w:firstLineChars="200" w:firstLine="420"/>
        <w:jc w:val="right"/>
        <w:rPr>
          <w:rFonts w:cs="Calibri"/>
          <w:szCs w:val="21"/>
        </w:rPr>
      </w:pPr>
      <w:r>
        <w:rPr>
          <w:rFonts w:cs="Calibri" w:hint="eastAsia"/>
          <w:szCs w:val="21"/>
        </w:rPr>
        <w:t>2014</w:t>
      </w:r>
      <w:r>
        <w:rPr>
          <w:rFonts w:cs="Calibri" w:hint="eastAsia"/>
          <w:szCs w:val="21"/>
        </w:rPr>
        <w:t>年</w:t>
      </w:r>
      <w:r>
        <w:rPr>
          <w:rFonts w:cs="Calibri" w:hint="eastAsia"/>
          <w:szCs w:val="21"/>
        </w:rPr>
        <w:t>6</w:t>
      </w:r>
      <w:r>
        <w:rPr>
          <w:rFonts w:cs="Calibri" w:hint="eastAsia"/>
          <w:szCs w:val="21"/>
        </w:rPr>
        <w:t>月</w:t>
      </w:r>
      <w:r>
        <w:rPr>
          <w:rFonts w:cs="Calibri" w:hint="eastAsia"/>
          <w:szCs w:val="21"/>
        </w:rPr>
        <w:t>10</w:t>
      </w:r>
      <w:r>
        <w:rPr>
          <w:rFonts w:cs="Calibri" w:hint="eastAsia"/>
          <w:szCs w:val="21"/>
        </w:rPr>
        <w:t>日</w:t>
      </w:r>
    </w:p>
    <w:p w14:paraId="2D6E337C" w14:textId="77777777" w:rsidR="00116538" w:rsidRDefault="00000000">
      <w:r>
        <w:rPr>
          <w:rFonts w:hint="eastAsia"/>
        </w:rPr>
        <w:br w:type="page"/>
      </w:r>
    </w:p>
    <w:p w14:paraId="77B9DC2F" w14:textId="77777777" w:rsidR="00116538" w:rsidRDefault="00000000">
      <w:pPr>
        <w:pStyle w:val="2"/>
        <w:ind w:firstLine="420"/>
      </w:pPr>
      <w:r>
        <w:rPr>
          <w:rFonts w:hint="eastAsia"/>
        </w:rPr>
        <w:lastRenderedPageBreak/>
        <w:t>【附件</w:t>
      </w:r>
      <w:r>
        <w:rPr>
          <w:rFonts w:hint="eastAsia"/>
        </w:rPr>
        <w:t>9</w:t>
      </w:r>
      <w:r>
        <w:rPr>
          <w:rFonts w:hint="eastAsia"/>
        </w:rPr>
        <w:t>】关于促进残疾人就业政府采购政策的通知</w:t>
      </w:r>
    </w:p>
    <w:p w14:paraId="3040E37F" w14:textId="77777777" w:rsidR="00116538" w:rsidRDefault="00000000">
      <w:pPr>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446452AF" w14:textId="77777777" w:rsidR="00116538" w:rsidRDefault="00000000">
      <w:pPr>
        <w:adjustRightInd w:val="0"/>
        <w:jc w:val="center"/>
        <w:rPr>
          <w:rFonts w:cs="Calibri"/>
          <w:szCs w:val="21"/>
        </w:rPr>
      </w:pPr>
      <w:r>
        <w:rPr>
          <w:rFonts w:cs="Calibri" w:hint="eastAsia"/>
          <w:szCs w:val="21"/>
        </w:rPr>
        <w:t>财库〔</w:t>
      </w:r>
      <w:r>
        <w:rPr>
          <w:rFonts w:cs="Calibri" w:hint="eastAsia"/>
          <w:szCs w:val="21"/>
        </w:rPr>
        <w:t>2017</w:t>
      </w:r>
      <w:r>
        <w:rPr>
          <w:rFonts w:cs="Calibri" w:hint="eastAsia"/>
          <w:szCs w:val="21"/>
        </w:rPr>
        <w:t>〕</w:t>
      </w:r>
      <w:r>
        <w:rPr>
          <w:rFonts w:cs="Calibri" w:hint="eastAsia"/>
          <w:szCs w:val="21"/>
        </w:rPr>
        <w:t>141</w:t>
      </w:r>
      <w:r>
        <w:rPr>
          <w:rFonts w:cs="Calibri" w:hint="eastAsia"/>
          <w:szCs w:val="21"/>
        </w:rPr>
        <w:t>号</w:t>
      </w:r>
    </w:p>
    <w:p w14:paraId="57C4CB5B" w14:textId="77777777" w:rsidR="00116538" w:rsidRDefault="00000000">
      <w:pPr>
        <w:adjustRightInd w:val="0"/>
        <w:rPr>
          <w:rFonts w:cs="Calibri"/>
          <w:szCs w:val="21"/>
        </w:rPr>
      </w:pPr>
      <w:r>
        <w:rPr>
          <w:rFonts w:cs="Calibri"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3BA3C59" w14:textId="77777777" w:rsidR="00116538" w:rsidRDefault="00000000">
      <w:pPr>
        <w:adjustRightInd w:val="0"/>
        <w:ind w:firstLineChars="200" w:firstLine="420"/>
        <w:rPr>
          <w:rFonts w:cs="Calibri"/>
          <w:szCs w:val="21"/>
        </w:rPr>
      </w:pPr>
      <w:r>
        <w:rPr>
          <w:rFonts w:cs="Calibri" w:hint="eastAsia"/>
          <w:szCs w:val="21"/>
        </w:rPr>
        <w:t>为了发挥政府采购促进残疾人就业的作用，进一步保障残疾人权益，依照《政府采购法》《残疾人保障法》等法律法规及相关规定，现就促进残疾人就业政府采购政策通知如下：</w:t>
      </w:r>
    </w:p>
    <w:p w14:paraId="0AA9F774" w14:textId="77777777" w:rsidR="00116538" w:rsidRDefault="00000000">
      <w:pPr>
        <w:adjustRightInd w:val="0"/>
        <w:ind w:firstLineChars="200" w:firstLine="420"/>
        <w:rPr>
          <w:rFonts w:cs="Calibri"/>
          <w:szCs w:val="21"/>
        </w:rPr>
      </w:pPr>
      <w:r>
        <w:rPr>
          <w:rFonts w:cs="Calibri" w:hint="eastAsia"/>
          <w:szCs w:val="21"/>
        </w:rPr>
        <w:t>一、享受政府采购支持政策的残疾人福利性单位应当同时满足以下条件：</w:t>
      </w:r>
    </w:p>
    <w:p w14:paraId="3586DDCE" w14:textId="77777777" w:rsidR="00116538" w:rsidRDefault="00000000">
      <w:pPr>
        <w:adjustRightInd w:val="0"/>
        <w:ind w:firstLineChars="200" w:firstLine="420"/>
        <w:rPr>
          <w:rFonts w:cs="Calibri"/>
          <w:szCs w:val="21"/>
        </w:rPr>
      </w:pPr>
      <w:r>
        <w:rPr>
          <w:rFonts w:cs="Calibri" w:hint="eastAsia"/>
          <w:szCs w:val="21"/>
        </w:rPr>
        <w:t>（一）安置的残疾人占本单位在职职工人数的比例不低于</w:t>
      </w:r>
      <w:r>
        <w:rPr>
          <w:rFonts w:cs="Calibri" w:hint="eastAsia"/>
          <w:szCs w:val="21"/>
        </w:rPr>
        <w:t>25%</w:t>
      </w:r>
      <w:r>
        <w:rPr>
          <w:rFonts w:cs="Calibri" w:hint="eastAsia"/>
          <w:szCs w:val="21"/>
        </w:rPr>
        <w:t>（含</w:t>
      </w:r>
      <w:r>
        <w:rPr>
          <w:rFonts w:cs="Calibri" w:hint="eastAsia"/>
          <w:szCs w:val="21"/>
        </w:rPr>
        <w:t>25%</w:t>
      </w:r>
      <w:r>
        <w:rPr>
          <w:rFonts w:cs="Calibri" w:hint="eastAsia"/>
          <w:szCs w:val="21"/>
        </w:rPr>
        <w:t>），并且安置的残疾人人数不少于</w:t>
      </w:r>
      <w:r>
        <w:rPr>
          <w:rFonts w:cs="Calibri" w:hint="eastAsia"/>
          <w:szCs w:val="21"/>
        </w:rPr>
        <w:t>10</w:t>
      </w:r>
      <w:r>
        <w:rPr>
          <w:rFonts w:cs="Calibri" w:hint="eastAsia"/>
          <w:szCs w:val="21"/>
        </w:rPr>
        <w:t>人（含</w:t>
      </w:r>
      <w:r>
        <w:rPr>
          <w:rFonts w:cs="Calibri" w:hint="eastAsia"/>
          <w:szCs w:val="21"/>
        </w:rPr>
        <w:t>10</w:t>
      </w:r>
      <w:r>
        <w:rPr>
          <w:rFonts w:cs="Calibri" w:hint="eastAsia"/>
          <w:szCs w:val="21"/>
        </w:rPr>
        <w:t>人）；</w:t>
      </w:r>
    </w:p>
    <w:p w14:paraId="11F7F850" w14:textId="77777777" w:rsidR="00116538" w:rsidRDefault="00000000">
      <w:pPr>
        <w:adjustRightInd w:val="0"/>
        <w:ind w:firstLineChars="200" w:firstLine="420"/>
        <w:rPr>
          <w:rFonts w:cs="Calibri"/>
          <w:szCs w:val="21"/>
        </w:rPr>
      </w:pPr>
      <w:r>
        <w:rPr>
          <w:rFonts w:cs="Calibri" w:hint="eastAsia"/>
          <w:szCs w:val="21"/>
        </w:rPr>
        <w:t>（二）依法与安置的每位残疾人签订了一年以上（含一年）的劳动合同或服务协议；</w:t>
      </w:r>
    </w:p>
    <w:p w14:paraId="70FDCBAF" w14:textId="77777777" w:rsidR="00116538" w:rsidRDefault="00000000">
      <w:pPr>
        <w:adjustRightInd w:val="0"/>
        <w:ind w:firstLineChars="200" w:firstLine="420"/>
        <w:rPr>
          <w:rFonts w:cs="Calibri"/>
          <w:szCs w:val="21"/>
        </w:rPr>
      </w:pPr>
      <w:r>
        <w:rPr>
          <w:rFonts w:cs="Calibri" w:hint="eastAsia"/>
          <w:szCs w:val="21"/>
        </w:rPr>
        <w:t>（三）为安置的每位残疾人按月足额缴纳了基本养老保险、基本医疗保险、失业保险、工伤保险和生育保险等社会保险费；</w:t>
      </w:r>
    </w:p>
    <w:p w14:paraId="537BE25F" w14:textId="77777777" w:rsidR="00116538" w:rsidRDefault="00000000">
      <w:pPr>
        <w:adjustRightInd w:val="0"/>
        <w:ind w:firstLineChars="200" w:firstLine="420"/>
        <w:rPr>
          <w:rFonts w:cs="Calibri"/>
          <w:szCs w:val="21"/>
        </w:rPr>
      </w:pPr>
      <w:r>
        <w:rPr>
          <w:rFonts w:cs="Calibri" w:hint="eastAsia"/>
          <w:szCs w:val="21"/>
        </w:rPr>
        <w:t>（四）通过银行等金融机构向安置的每位残疾人，按月支付了不低于单位所在区县适用的经省级人民政府批准的月最低工资标准的工资；</w:t>
      </w:r>
    </w:p>
    <w:p w14:paraId="52A842A2" w14:textId="77777777" w:rsidR="00116538" w:rsidRDefault="00000000">
      <w:pPr>
        <w:adjustRightInd w:val="0"/>
        <w:ind w:firstLineChars="200" w:firstLine="420"/>
        <w:rPr>
          <w:rFonts w:cs="Calibri"/>
          <w:szCs w:val="21"/>
        </w:rPr>
      </w:pPr>
      <w:r>
        <w:rPr>
          <w:rFonts w:cs="Calibri" w:hint="eastAsia"/>
          <w:szCs w:val="21"/>
        </w:rPr>
        <w:t>（五）提供本单位制造的货物、承担的工程或者服务（以下简称产品），或者提供其他残疾人福利性单位制造的货物（不包括使用非残疾人福利性单位注册商标的货物）。</w:t>
      </w:r>
    </w:p>
    <w:p w14:paraId="1C111ED0" w14:textId="77777777" w:rsidR="00116538" w:rsidRDefault="00000000">
      <w:pPr>
        <w:adjustRightInd w:val="0"/>
        <w:ind w:firstLineChars="200" w:firstLine="420"/>
        <w:rPr>
          <w:rFonts w:cs="Calibri"/>
          <w:szCs w:val="21"/>
        </w:rPr>
      </w:pPr>
      <w:r>
        <w:rPr>
          <w:rFonts w:cs="Calibri" w:hint="eastAsia"/>
          <w:szCs w:val="21"/>
        </w:rPr>
        <w:t>前款所称残疾人是指法定劳动年龄内，持有《中华人民共和国残疾人证》或者《中华人民共和国残疾军人证（</w:t>
      </w:r>
      <w:r>
        <w:rPr>
          <w:rFonts w:cs="Calibri" w:hint="eastAsia"/>
          <w:szCs w:val="21"/>
        </w:rPr>
        <w:t>1</w:t>
      </w:r>
      <w:r>
        <w:rPr>
          <w:rFonts w:cs="Calibri" w:hint="eastAsia"/>
          <w:szCs w:val="21"/>
        </w:rPr>
        <w:t>至</w:t>
      </w:r>
      <w:r>
        <w:rPr>
          <w:rFonts w:cs="Calibri" w:hint="eastAsia"/>
          <w:szCs w:val="21"/>
        </w:rPr>
        <w:t>8</w:t>
      </w:r>
      <w:r>
        <w:rPr>
          <w:rFonts w:cs="Calibri" w:hint="eastAsia"/>
          <w:szCs w:val="21"/>
        </w:rPr>
        <w:t>级）》的自然人，包括具有劳动条件和劳动意愿的精神残疾人。在职职工人数是指与残疾人福利性单位建立劳动关系并依法签订劳动合同或者服务协议的雇员人数。</w:t>
      </w:r>
    </w:p>
    <w:p w14:paraId="57D7E2DC" w14:textId="77777777" w:rsidR="00116538" w:rsidRDefault="00000000">
      <w:pPr>
        <w:adjustRightInd w:val="0"/>
        <w:ind w:firstLineChars="200" w:firstLine="420"/>
        <w:rPr>
          <w:rFonts w:cs="Calibri"/>
          <w:szCs w:val="21"/>
        </w:rPr>
      </w:pPr>
      <w:r>
        <w:rPr>
          <w:rFonts w:cs="Calibri" w:hint="eastAsia"/>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026EED6" w14:textId="77777777" w:rsidR="00116538" w:rsidRDefault="00000000">
      <w:pPr>
        <w:adjustRightInd w:val="0"/>
        <w:ind w:firstLineChars="200" w:firstLine="420"/>
        <w:rPr>
          <w:rFonts w:cs="Calibri"/>
          <w:szCs w:val="21"/>
        </w:rPr>
      </w:pPr>
      <w:r>
        <w:rPr>
          <w:rFonts w:cs="Calibri" w:hint="eastAsia"/>
          <w:szCs w:val="21"/>
        </w:rPr>
        <w:t>中标、成交供应商为残疾人福利性单位的，采购人或者其委托的采购代理机构应当随中标、成交结果同时公告其《残疾人福利性单位声明函》，接受社会监督。</w:t>
      </w:r>
    </w:p>
    <w:p w14:paraId="40A54436" w14:textId="77777777" w:rsidR="00116538" w:rsidRDefault="00000000">
      <w:pPr>
        <w:adjustRightInd w:val="0"/>
        <w:ind w:firstLineChars="200" w:firstLine="420"/>
        <w:rPr>
          <w:rFonts w:cs="Calibri"/>
          <w:szCs w:val="21"/>
        </w:rPr>
      </w:pPr>
      <w:r>
        <w:rPr>
          <w:rFonts w:cs="Calibri" w:hint="eastAsia"/>
          <w:szCs w:val="21"/>
        </w:rPr>
        <w:t>供应商提供的《残疾人福利性单位声明函》与事实不符的，依照《政府采购法》第七十七条第一款的规定追究法律责任。</w:t>
      </w:r>
    </w:p>
    <w:p w14:paraId="1F369580" w14:textId="77777777" w:rsidR="00116538" w:rsidRDefault="00000000">
      <w:pPr>
        <w:adjustRightInd w:val="0"/>
        <w:ind w:firstLineChars="200" w:firstLine="420"/>
        <w:rPr>
          <w:rFonts w:cs="Calibri"/>
          <w:szCs w:val="21"/>
        </w:rPr>
      </w:pPr>
      <w:r>
        <w:rPr>
          <w:rFonts w:cs="Calibri" w:hint="eastAsia"/>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C1206BA" w14:textId="77777777" w:rsidR="00116538" w:rsidRDefault="00000000">
      <w:pPr>
        <w:adjustRightInd w:val="0"/>
        <w:ind w:firstLineChars="200" w:firstLine="420"/>
        <w:rPr>
          <w:rFonts w:cs="Calibri"/>
          <w:szCs w:val="21"/>
        </w:rPr>
      </w:pPr>
      <w:r>
        <w:rPr>
          <w:rFonts w:cs="Calibri" w:hint="eastAsia"/>
          <w:szCs w:val="21"/>
        </w:rPr>
        <w:t>四、采购人采购公开招标数额标准以上的货物或者服务，因落实促进残疾人就业政策的需要，依法履行有关报批程序后，可采用公开招标以外的采购方式。</w:t>
      </w:r>
    </w:p>
    <w:p w14:paraId="2A98BC07" w14:textId="77777777" w:rsidR="00116538" w:rsidRDefault="00000000">
      <w:pPr>
        <w:adjustRightInd w:val="0"/>
        <w:ind w:firstLineChars="200" w:firstLine="420"/>
        <w:rPr>
          <w:rFonts w:cs="Calibri"/>
          <w:szCs w:val="21"/>
        </w:rPr>
      </w:pPr>
      <w:r>
        <w:rPr>
          <w:rFonts w:cs="Calibri" w:hint="eastAsia"/>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07223B2" w14:textId="77777777" w:rsidR="00116538" w:rsidRDefault="00000000">
      <w:pPr>
        <w:adjustRightInd w:val="0"/>
        <w:ind w:firstLineChars="200" w:firstLine="420"/>
        <w:rPr>
          <w:rFonts w:cs="Calibri"/>
          <w:szCs w:val="21"/>
        </w:rPr>
      </w:pPr>
      <w:r>
        <w:rPr>
          <w:rFonts w:cs="Calibri" w:hint="eastAsia"/>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5D0449E" w14:textId="77777777" w:rsidR="00116538" w:rsidRDefault="00000000">
      <w:pPr>
        <w:adjustRightInd w:val="0"/>
        <w:ind w:firstLineChars="200" w:firstLine="420"/>
        <w:rPr>
          <w:rFonts w:cs="Calibri"/>
          <w:szCs w:val="21"/>
        </w:rPr>
      </w:pPr>
      <w:r>
        <w:rPr>
          <w:rFonts w:cs="Calibri" w:hint="eastAsia"/>
          <w:szCs w:val="21"/>
        </w:rPr>
        <w:t>七、本通知自</w:t>
      </w:r>
      <w:r>
        <w:rPr>
          <w:rFonts w:cs="Calibri" w:hint="eastAsia"/>
          <w:szCs w:val="21"/>
        </w:rPr>
        <w:t>2017</w:t>
      </w:r>
      <w:r>
        <w:rPr>
          <w:rFonts w:cs="Calibri" w:hint="eastAsia"/>
          <w:szCs w:val="21"/>
        </w:rPr>
        <w:t>年</w:t>
      </w:r>
      <w:r>
        <w:rPr>
          <w:rFonts w:cs="Calibri" w:hint="eastAsia"/>
          <w:szCs w:val="21"/>
        </w:rPr>
        <w:t>10</w:t>
      </w:r>
      <w:r>
        <w:rPr>
          <w:rFonts w:cs="Calibri" w:hint="eastAsia"/>
          <w:szCs w:val="21"/>
        </w:rPr>
        <w:t>月</w:t>
      </w:r>
      <w:r>
        <w:rPr>
          <w:rFonts w:cs="Calibri" w:hint="eastAsia"/>
          <w:szCs w:val="21"/>
        </w:rPr>
        <w:t>1</w:t>
      </w:r>
      <w:r>
        <w:rPr>
          <w:rFonts w:cs="Calibri" w:hint="eastAsia"/>
          <w:szCs w:val="21"/>
        </w:rPr>
        <w:t>日起执行。</w:t>
      </w:r>
    </w:p>
    <w:p w14:paraId="51E56340" w14:textId="77777777" w:rsidR="00116538" w:rsidRDefault="00000000">
      <w:pPr>
        <w:adjustRightInd w:val="0"/>
        <w:jc w:val="right"/>
        <w:rPr>
          <w:rFonts w:cs="Calibri"/>
          <w:szCs w:val="21"/>
        </w:rPr>
      </w:pPr>
      <w:r>
        <w:rPr>
          <w:rFonts w:cs="Calibri" w:hint="eastAsia"/>
          <w:szCs w:val="21"/>
        </w:rPr>
        <w:t>财政部</w:t>
      </w:r>
      <w:r>
        <w:rPr>
          <w:rFonts w:cs="Calibri" w:hint="eastAsia"/>
          <w:szCs w:val="21"/>
        </w:rPr>
        <w:t xml:space="preserve"> </w:t>
      </w:r>
      <w:r>
        <w:rPr>
          <w:rFonts w:cs="Calibri" w:hint="eastAsia"/>
          <w:szCs w:val="21"/>
        </w:rPr>
        <w:t>民政部</w:t>
      </w:r>
      <w:r>
        <w:rPr>
          <w:rFonts w:cs="Calibri" w:hint="eastAsia"/>
          <w:szCs w:val="21"/>
        </w:rPr>
        <w:t xml:space="preserve"> </w:t>
      </w:r>
      <w:r>
        <w:rPr>
          <w:rFonts w:cs="Calibri" w:hint="eastAsia"/>
          <w:szCs w:val="21"/>
        </w:rPr>
        <w:t>中国残疾人联合会</w:t>
      </w:r>
    </w:p>
    <w:p w14:paraId="681D5FD8" w14:textId="77777777" w:rsidR="00116538" w:rsidRDefault="00000000">
      <w:pPr>
        <w:adjustRightInd w:val="0"/>
        <w:jc w:val="right"/>
        <w:rPr>
          <w:rFonts w:cs="Calibri"/>
          <w:szCs w:val="21"/>
        </w:rPr>
      </w:pPr>
      <w:r>
        <w:rPr>
          <w:rFonts w:cs="Calibri" w:hint="eastAsia"/>
          <w:szCs w:val="21"/>
        </w:rPr>
        <w:t>2017</w:t>
      </w:r>
      <w:r>
        <w:rPr>
          <w:rFonts w:cs="Calibri" w:hint="eastAsia"/>
          <w:szCs w:val="21"/>
        </w:rPr>
        <w:t>年</w:t>
      </w:r>
      <w:r>
        <w:rPr>
          <w:rFonts w:cs="Calibri" w:hint="eastAsia"/>
          <w:szCs w:val="21"/>
        </w:rPr>
        <w:t>8</w:t>
      </w:r>
      <w:r>
        <w:rPr>
          <w:rFonts w:cs="Calibri" w:hint="eastAsia"/>
          <w:szCs w:val="21"/>
        </w:rPr>
        <w:t>月</w:t>
      </w:r>
      <w:r>
        <w:rPr>
          <w:rFonts w:cs="Calibri" w:hint="eastAsia"/>
          <w:szCs w:val="21"/>
        </w:rPr>
        <w:t>22</w:t>
      </w:r>
      <w:r>
        <w:rPr>
          <w:rFonts w:cs="Calibri" w:hint="eastAsia"/>
          <w:szCs w:val="21"/>
        </w:rPr>
        <w:t>日</w:t>
      </w:r>
    </w:p>
    <w:sectPr w:rsidR="00116538">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7046" w14:textId="77777777" w:rsidR="00B60C83" w:rsidRDefault="00B60C83">
      <w:pPr>
        <w:spacing w:line="240" w:lineRule="auto"/>
      </w:pPr>
      <w:r>
        <w:separator/>
      </w:r>
    </w:p>
  </w:endnote>
  <w:endnote w:type="continuationSeparator" w:id="0">
    <w:p w14:paraId="69F0E142" w14:textId="77777777" w:rsidR="00B60C83" w:rsidRDefault="00B60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16DB" w14:textId="77777777" w:rsidR="00116538" w:rsidRDefault="00000000">
    <w:pPr>
      <w:pStyle w:val="ab"/>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CDB1" w14:textId="77777777" w:rsidR="00B60C83" w:rsidRDefault="00B60C83">
      <w:r>
        <w:separator/>
      </w:r>
    </w:p>
  </w:footnote>
  <w:footnote w:type="continuationSeparator" w:id="0">
    <w:p w14:paraId="16B1A73A" w14:textId="77777777" w:rsidR="00B60C83" w:rsidRDefault="00B60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04FC" w14:textId="77777777" w:rsidR="00116538" w:rsidRDefault="00000000">
    <w:pPr>
      <w:pStyle w:val="ad"/>
      <w:jc w:val="right"/>
      <w:rPr>
        <w:rFonts w:cs="Calibri"/>
      </w:rPr>
    </w:pPr>
    <w:r>
      <w:rPr>
        <w:rFonts w:cs="Calibri" w:hint="eastAsia"/>
      </w:rPr>
      <w:t>浙江省疾病预防控制中心智慧实验室管理系统（一期）项目</w:t>
    </w:r>
    <w:r>
      <w:rPr>
        <w:rFonts w:cs="Calibri"/>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B4F5A" w14:textId="77777777" w:rsidR="00116538" w:rsidRDefault="00116538">
    <w:pPr>
      <w:pStyle w:val="a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0363E7"/>
    <w:multiLevelType w:val="singleLevel"/>
    <w:tmpl w:val="A00363E7"/>
    <w:lvl w:ilvl="0">
      <w:start w:val="1"/>
      <w:numFmt w:val="decimal"/>
      <w:suff w:val="nothing"/>
      <w:lvlText w:val="（%1）"/>
      <w:lvlJc w:val="left"/>
      <w:pPr>
        <w:tabs>
          <w:tab w:val="left" w:pos="420"/>
        </w:tabs>
        <w:ind w:left="425" w:hanging="425"/>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F980C68A"/>
    <w:multiLevelType w:val="singleLevel"/>
    <w:tmpl w:val="F980C68A"/>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abstractNum w:abstractNumId="5"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abstractNum w:abstractNumId="6" w15:restartNumberingAfterBreak="0">
    <w:nsid w:val="730D03A6"/>
    <w:multiLevelType w:val="hybridMultilevel"/>
    <w:tmpl w:val="301630F4"/>
    <w:lvl w:ilvl="0" w:tplc="244617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47465390">
    <w:abstractNumId w:val="4"/>
  </w:num>
  <w:num w:numId="2" w16cid:durableId="1270628194">
    <w:abstractNumId w:val="1"/>
  </w:num>
  <w:num w:numId="3" w16cid:durableId="1393188274">
    <w:abstractNumId w:val="0"/>
  </w:num>
  <w:num w:numId="4" w16cid:durableId="1181970904">
    <w:abstractNumId w:val="2"/>
  </w:num>
  <w:num w:numId="5" w16cid:durableId="1386873557">
    <w:abstractNumId w:val="5"/>
  </w:num>
  <w:num w:numId="6" w16cid:durableId="2082361890">
    <w:abstractNumId w:val="3"/>
  </w:num>
  <w:num w:numId="7" w16cid:durableId="1452088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172"/>
    <w:rsid w:val="00007806"/>
    <w:rsid w:val="00011008"/>
    <w:rsid w:val="00011038"/>
    <w:rsid w:val="000125C5"/>
    <w:rsid w:val="00012808"/>
    <w:rsid w:val="00012919"/>
    <w:rsid w:val="00012D84"/>
    <w:rsid w:val="00012D85"/>
    <w:rsid w:val="000135BA"/>
    <w:rsid w:val="00013BC2"/>
    <w:rsid w:val="00013C14"/>
    <w:rsid w:val="00014556"/>
    <w:rsid w:val="00016341"/>
    <w:rsid w:val="000204E7"/>
    <w:rsid w:val="00021051"/>
    <w:rsid w:val="000227BA"/>
    <w:rsid w:val="00022B71"/>
    <w:rsid w:val="000235D1"/>
    <w:rsid w:val="00024958"/>
    <w:rsid w:val="00024DAB"/>
    <w:rsid w:val="000254D8"/>
    <w:rsid w:val="00027223"/>
    <w:rsid w:val="00027934"/>
    <w:rsid w:val="0003024D"/>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4E0F"/>
    <w:rsid w:val="0004710E"/>
    <w:rsid w:val="000473F2"/>
    <w:rsid w:val="00047DBE"/>
    <w:rsid w:val="000505C6"/>
    <w:rsid w:val="00054941"/>
    <w:rsid w:val="00055687"/>
    <w:rsid w:val="00056929"/>
    <w:rsid w:val="00057A86"/>
    <w:rsid w:val="00057E66"/>
    <w:rsid w:val="00057F4D"/>
    <w:rsid w:val="00060C04"/>
    <w:rsid w:val="00061F5A"/>
    <w:rsid w:val="000623AB"/>
    <w:rsid w:val="00064F90"/>
    <w:rsid w:val="00064FD2"/>
    <w:rsid w:val="000656DA"/>
    <w:rsid w:val="000673B5"/>
    <w:rsid w:val="000677F2"/>
    <w:rsid w:val="00070225"/>
    <w:rsid w:val="000716A1"/>
    <w:rsid w:val="000725E5"/>
    <w:rsid w:val="000731F2"/>
    <w:rsid w:val="0007323F"/>
    <w:rsid w:val="00073B0F"/>
    <w:rsid w:val="00073F49"/>
    <w:rsid w:val="0007431C"/>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141A"/>
    <w:rsid w:val="000A2864"/>
    <w:rsid w:val="000A34BA"/>
    <w:rsid w:val="000A3F95"/>
    <w:rsid w:val="000A4102"/>
    <w:rsid w:val="000A41E5"/>
    <w:rsid w:val="000A471B"/>
    <w:rsid w:val="000A475D"/>
    <w:rsid w:val="000A4AB3"/>
    <w:rsid w:val="000A574C"/>
    <w:rsid w:val="000A5A40"/>
    <w:rsid w:val="000A5B4E"/>
    <w:rsid w:val="000A5BC1"/>
    <w:rsid w:val="000A74BD"/>
    <w:rsid w:val="000A7BA8"/>
    <w:rsid w:val="000B20F8"/>
    <w:rsid w:val="000B36CA"/>
    <w:rsid w:val="000B648E"/>
    <w:rsid w:val="000B6A01"/>
    <w:rsid w:val="000B6A07"/>
    <w:rsid w:val="000B7201"/>
    <w:rsid w:val="000B77DB"/>
    <w:rsid w:val="000C0508"/>
    <w:rsid w:val="000C0707"/>
    <w:rsid w:val="000C07D2"/>
    <w:rsid w:val="000C1C93"/>
    <w:rsid w:val="000C2815"/>
    <w:rsid w:val="000C2A76"/>
    <w:rsid w:val="000C3385"/>
    <w:rsid w:val="000C37C6"/>
    <w:rsid w:val="000C3A7E"/>
    <w:rsid w:val="000C41F4"/>
    <w:rsid w:val="000C45B7"/>
    <w:rsid w:val="000D0044"/>
    <w:rsid w:val="000D0A95"/>
    <w:rsid w:val="000D1E8B"/>
    <w:rsid w:val="000D22B4"/>
    <w:rsid w:val="000D415C"/>
    <w:rsid w:val="000D455B"/>
    <w:rsid w:val="000D49EE"/>
    <w:rsid w:val="000D545E"/>
    <w:rsid w:val="000D60EB"/>
    <w:rsid w:val="000D6943"/>
    <w:rsid w:val="000D6DB0"/>
    <w:rsid w:val="000D6FA9"/>
    <w:rsid w:val="000E1DAD"/>
    <w:rsid w:val="000E220D"/>
    <w:rsid w:val="000E33A6"/>
    <w:rsid w:val="000E3912"/>
    <w:rsid w:val="000E3A64"/>
    <w:rsid w:val="000E4387"/>
    <w:rsid w:val="000E5618"/>
    <w:rsid w:val="000E7B97"/>
    <w:rsid w:val="000F1D88"/>
    <w:rsid w:val="000F3733"/>
    <w:rsid w:val="000F4266"/>
    <w:rsid w:val="000F59DB"/>
    <w:rsid w:val="001003E1"/>
    <w:rsid w:val="00101588"/>
    <w:rsid w:val="00101AAC"/>
    <w:rsid w:val="001023DD"/>
    <w:rsid w:val="0010243D"/>
    <w:rsid w:val="001026EA"/>
    <w:rsid w:val="001028C5"/>
    <w:rsid w:val="00102FAF"/>
    <w:rsid w:val="001042E8"/>
    <w:rsid w:val="0010462B"/>
    <w:rsid w:val="001058AF"/>
    <w:rsid w:val="001059FA"/>
    <w:rsid w:val="00106BF6"/>
    <w:rsid w:val="00107647"/>
    <w:rsid w:val="001124AF"/>
    <w:rsid w:val="001128B9"/>
    <w:rsid w:val="00112FC4"/>
    <w:rsid w:val="001130C9"/>
    <w:rsid w:val="00113659"/>
    <w:rsid w:val="0011392A"/>
    <w:rsid w:val="00113C5F"/>
    <w:rsid w:val="00115255"/>
    <w:rsid w:val="00115A62"/>
    <w:rsid w:val="00115D0C"/>
    <w:rsid w:val="00116538"/>
    <w:rsid w:val="001174F4"/>
    <w:rsid w:val="00120064"/>
    <w:rsid w:val="00120ECD"/>
    <w:rsid w:val="001221B8"/>
    <w:rsid w:val="001225BF"/>
    <w:rsid w:val="00123F9B"/>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55F4"/>
    <w:rsid w:val="00136042"/>
    <w:rsid w:val="00137683"/>
    <w:rsid w:val="001411AA"/>
    <w:rsid w:val="001428E5"/>
    <w:rsid w:val="00142B97"/>
    <w:rsid w:val="00146EB9"/>
    <w:rsid w:val="00152261"/>
    <w:rsid w:val="0015275C"/>
    <w:rsid w:val="00152D77"/>
    <w:rsid w:val="0015537D"/>
    <w:rsid w:val="001608EE"/>
    <w:rsid w:val="0016131B"/>
    <w:rsid w:val="001633B3"/>
    <w:rsid w:val="0016498A"/>
    <w:rsid w:val="001649BD"/>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67A"/>
    <w:rsid w:val="001838B0"/>
    <w:rsid w:val="001840F9"/>
    <w:rsid w:val="00185656"/>
    <w:rsid w:val="00185CCC"/>
    <w:rsid w:val="00185FCB"/>
    <w:rsid w:val="0018659C"/>
    <w:rsid w:val="00187253"/>
    <w:rsid w:val="001904FA"/>
    <w:rsid w:val="00190E25"/>
    <w:rsid w:val="00191903"/>
    <w:rsid w:val="0019269A"/>
    <w:rsid w:val="00192F22"/>
    <w:rsid w:val="00193AC3"/>
    <w:rsid w:val="001A0831"/>
    <w:rsid w:val="001A0C1B"/>
    <w:rsid w:val="001A0C24"/>
    <w:rsid w:val="001A0F5A"/>
    <w:rsid w:val="001A1C21"/>
    <w:rsid w:val="001A1EC9"/>
    <w:rsid w:val="001A2BCA"/>
    <w:rsid w:val="001A2F14"/>
    <w:rsid w:val="001A38B3"/>
    <w:rsid w:val="001A4C27"/>
    <w:rsid w:val="001A546A"/>
    <w:rsid w:val="001A5D0A"/>
    <w:rsid w:val="001A67CF"/>
    <w:rsid w:val="001A73E5"/>
    <w:rsid w:val="001A7EA0"/>
    <w:rsid w:val="001B00BE"/>
    <w:rsid w:val="001B3E4D"/>
    <w:rsid w:val="001B4D81"/>
    <w:rsid w:val="001B603D"/>
    <w:rsid w:val="001B731C"/>
    <w:rsid w:val="001B78D8"/>
    <w:rsid w:val="001C0138"/>
    <w:rsid w:val="001C01D8"/>
    <w:rsid w:val="001C16A9"/>
    <w:rsid w:val="001C2270"/>
    <w:rsid w:val="001C33A0"/>
    <w:rsid w:val="001C34C9"/>
    <w:rsid w:val="001C43B9"/>
    <w:rsid w:val="001C516C"/>
    <w:rsid w:val="001C529E"/>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11C2"/>
    <w:rsid w:val="001E16B6"/>
    <w:rsid w:val="001E2480"/>
    <w:rsid w:val="001E2799"/>
    <w:rsid w:val="001E2CD7"/>
    <w:rsid w:val="001E554B"/>
    <w:rsid w:val="001E571B"/>
    <w:rsid w:val="001E74A6"/>
    <w:rsid w:val="001F010D"/>
    <w:rsid w:val="001F017F"/>
    <w:rsid w:val="001F05AC"/>
    <w:rsid w:val="001F0F85"/>
    <w:rsid w:val="001F1450"/>
    <w:rsid w:val="001F2702"/>
    <w:rsid w:val="001F2C73"/>
    <w:rsid w:val="001F3219"/>
    <w:rsid w:val="001F43F3"/>
    <w:rsid w:val="001F4EBA"/>
    <w:rsid w:val="001F5111"/>
    <w:rsid w:val="001F5E28"/>
    <w:rsid w:val="001F6C2E"/>
    <w:rsid w:val="00200773"/>
    <w:rsid w:val="00200D62"/>
    <w:rsid w:val="00200D85"/>
    <w:rsid w:val="00200EDF"/>
    <w:rsid w:val="00200F2D"/>
    <w:rsid w:val="00201286"/>
    <w:rsid w:val="00201713"/>
    <w:rsid w:val="00201DA0"/>
    <w:rsid w:val="00202D45"/>
    <w:rsid w:val="002031ED"/>
    <w:rsid w:val="00204611"/>
    <w:rsid w:val="00204C10"/>
    <w:rsid w:val="002065CD"/>
    <w:rsid w:val="0020683B"/>
    <w:rsid w:val="002077CB"/>
    <w:rsid w:val="00211277"/>
    <w:rsid w:val="0021154B"/>
    <w:rsid w:val="002124D5"/>
    <w:rsid w:val="002133E3"/>
    <w:rsid w:val="00213A60"/>
    <w:rsid w:val="00213D80"/>
    <w:rsid w:val="002149C4"/>
    <w:rsid w:val="00215360"/>
    <w:rsid w:val="00215A3D"/>
    <w:rsid w:val="00222314"/>
    <w:rsid w:val="00222BF7"/>
    <w:rsid w:val="0022366A"/>
    <w:rsid w:val="00223850"/>
    <w:rsid w:val="00224131"/>
    <w:rsid w:val="0022480D"/>
    <w:rsid w:val="002259E4"/>
    <w:rsid w:val="002262DA"/>
    <w:rsid w:val="00226877"/>
    <w:rsid w:val="00226BCD"/>
    <w:rsid w:val="002271CF"/>
    <w:rsid w:val="002271EB"/>
    <w:rsid w:val="002303A7"/>
    <w:rsid w:val="00230C8B"/>
    <w:rsid w:val="0023159E"/>
    <w:rsid w:val="00231CF6"/>
    <w:rsid w:val="0023379F"/>
    <w:rsid w:val="0023542B"/>
    <w:rsid w:val="002356D5"/>
    <w:rsid w:val="002356DF"/>
    <w:rsid w:val="002360A9"/>
    <w:rsid w:val="002361DA"/>
    <w:rsid w:val="00236496"/>
    <w:rsid w:val="00237DAC"/>
    <w:rsid w:val="002403B5"/>
    <w:rsid w:val="002408E9"/>
    <w:rsid w:val="00240C69"/>
    <w:rsid w:val="00241371"/>
    <w:rsid w:val="002414A4"/>
    <w:rsid w:val="00241C53"/>
    <w:rsid w:val="002420F6"/>
    <w:rsid w:val="002424F8"/>
    <w:rsid w:val="002425D1"/>
    <w:rsid w:val="00242F65"/>
    <w:rsid w:val="002431E1"/>
    <w:rsid w:val="00244FCC"/>
    <w:rsid w:val="00245434"/>
    <w:rsid w:val="002455DB"/>
    <w:rsid w:val="00246C39"/>
    <w:rsid w:val="00247345"/>
    <w:rsid w:val="0024760D"/>
    <w:rsid w:val="00247B02"/>
    <w:rsid w:val="002510D6"/>
    <w:rsid w:val="0025177A"/>
    <w:rsid w:val="0025233E"/>
    <w:rsid w:val="00253693"/>
    <w:rsid w:val="00253C2C"/>
    <w:rsid w:val="0025488D"/>
    <w:rsid w:val="00254B51"/>
    <w:rsid w:val="00254E93"/>
    <w:rsid w:val="002553E8"/>
    <w:rsid w:val="00255816"/>
    <w:rsid w:val="00255B2E"/>
    <w:rsid w:val="0025655E"/>
    <w:rsid w:val="0025658B"/>
    <w:rsid w:val="0025709B"/>
    <w:rsid w:val="0025781E"/>
    <w:rsid w:val="00260515"/>
    <w:rsid w:val="00260AA2"/>
    <w:rsid w:val="00261C00"/>
    <w:rsid w:val="002621A2"/>
    <w:rsid w:val="00262340"/>
    <w:rsid w:val="00262BB7"/>
    <w:rsid w:val="00262DA9"/>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29A"/>
    <w:rsid w:val="002803AC"/>
    <w:rsid w:val="002805FA"/>
    <w:rsid w:val="00281961"/>
    <w:rsid w:val="00282EDE"/>
    <w:rsid w:val="00282F50"/>
    <w:rsid w:val="0028377C"/>
    <w:rsid w:val="00283E93"/>
    <w:rsid w:val="00284287"/>
    <w:rsid w:val="00285450"/>
    <w:rsid w:val="00285D70"/>
    <w:rsid w:val="00286299"/>
    <w:rsid w:val="0028737D"/>
    <w:rsid w:val="002874D1"/>
    <w:rsid w:val="00291482"/>
    <w:rsid w:val="00291556"/>
    <w:rsid w:val="00292015"/>
    <w:rsid w:val="00294232"/>
    <w:rsid w:val="0029493F"/>
    <w:rsid w:val="00294DDC"/>
    <w:rsid w:val="00295CF2"/>
    <w:rsid w:val="0029650C"/>
    <w:rsid w:val="00297D22"/>
    <w:rsid w:val="002A1CD5"/>
    <w:rsid w:val="002A2319"/>
    <w:rsid w:val="002A3875"/>
    <w:rsid w:val="002A47D9"/>
    <w:rsid w:val="002A4AF4"/>
    <w:rsid w:val="002A4BBC"/>
    <w:rsid w:val="002A5182"/>
    <w:rsid w:val="002A5EDD"/>
    <w:rsid w:val="002A7A5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361C"/>
    <w:rsid w:val="002C512D"/>
    <w:rsid w:val="002C5501"/>
    <w:rsid w:val="002C5C45"/>
    <w:rsid w:val="002C6042"/>
    <w:rsid w:val="002C76E3"/>
    <w:rsid w:val="002D22D3"/>
    <w:rsid w:val="002D24AF"/>
    <w:rsid w:val="002D257E"/>
    <w:rsid w:val="002D2A74"/>
    <w:rsid w:val="002D2AFB"/>
    <w:rsid w:val="002D31E5"/>
    <w:rsid w:val="002D3830"/>
    <w:rsid w:val="002D3C75"/>
    <w:rsid w:val="002D3D98"/>
    <w:rsid w:val="002D3FF1"/>
    <w:rsid w:val="002D4FB0"/>
    <w:rsid w:val="002D54B5"/>
    <w:rsid w:val="002D613D"/>
    <w:rsid w:val="002D624D"/>
    <w:rsid w:val="002D627D"/>
    <w:rsid w:val="002D654C"/>
    <w:rsid w:val="002D6596"/>
    <w:rsid w:val="002D6A14"/>
    <w:rsid w:val="002D703D"/>
    <w:rsid w:val="002D7148"/>
    <w:rsid w:val="002D7BB2"/>
    <w:rsid w:val="002E093D"/>
    <w:rsid w:val="002E11FA"/>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2F7EB6"/>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61D"/>
    <w:rsid w:val="00316A17"/>
    <w:rsid w:val="00317E19"/>
    <w:rsid w:val="00320C62"/>
    <w:rsid w:val="0032157B"/>
    <w:rsid w:val="0032217E"/>
    <w:rsid w:val="00323FB4"/>
    <w:rsid w:val="003242D6"/>
    <w:rsid w:val="00325D6E"/>
    <w:rsid w:val="00327936"/>
    <w:rsid w:val="00327EF7"/>
    <w:rsid w:val="00330BC3"/>
    <w:rsid w:val="00330BCD"/>
    <w:rsid w:val="00330CE0"/>
    <w:rsid w:val="00330DBB"/>
    <w:rsid w:val="003312EB"/>
    <w:rsid w:val="00331553"/>
    <w:rsid w:val="003335C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106"/>
    <w:rsid w:val="00352DA0"/>
    <w:rsid w:val="003544B9"/>
    <w:rsid w:val="00354D8A"/>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0EDA"/>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5CE5"/>
    <w:rsid w:val="003A7340"/>
    <w:rsid w:val="003A7678"/>
    <w:rsid w:val="003B1068"/>
    <w:rsid w:val="003B1FC4"/>
    <w:rsid w:val="003B3094"/>
    <w:rsid w:val="003B3F0A"/>
    <w:rsid w:val="003B4254"/>
    <w:rsid w:val="003B4AAC"/>
    <w:rsid w:val="003B4FBE"/>
    <w:rsid w:val="003B5D00"/>
    <w:rsid w:val="003B675A"/>
    <w:rsid w:val="003B69A9"/>
    <w:rsid w:val="003B73F4"/>
    <w:rsid w:val="003C0058"/>
    <w:rsid w:val="003C0431"/>
    <w:rsid w:val="003C114E"/>
    <w:rsid w:val="003C1F11"/>
    <w:rsid w:val="003C240F"/>
    <w:rsid w:val="003C26DA"/>
    <w:rsid w:val="003C3F7F"/>
    <w:rsid w:val="003C4935"/>
    <w:rsid w:val="003C6D34"/>
    <w:rsid w:val="003C7FAF"/>
    <w:rsid w:val="003D0255"/>
    <w:rsid w:val="003D054C"/>
    <w:rsid w:val="003D064D"/>
    <w:rsid w:val="003D0E50"/>
    <w:rsid w:val="003D1EA1"/>
    <w:rsid w:val="003D241B"/>
    <w:rsid w:val="003D2627"/>
    <w:rsid w:val="003D27FC"/>
    <w:rsid w:val="003D3180"/>
    <w:rsid w:val="003D395A"/>
    <w:rsid w:val="003D3F34"/>
    <w:rsid w:val="003D50E5"/>
    <w:rsid w:val="003D557D"/>
    <w:rsid w:val="003D5BA3"/>
    <w:rsid w:val="003E0083"/>
    <w:rsid w:val="003E00AF"/>
    <w:rsid w:val="003E0F5A"/>
    <w:rsid w:val="003E12AE"/>
    <w:rsid w:val="003E1D02"/>
    <w:rsid w:val="003E24A2"/>
    <w:rsid w:val="003E3075"/>
    <w:rsid w:val="003E411E"/>
    <w:rsid w:val="003E4231"/>
    <w:rsid w:val="003E446C"/>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9D5"/>
    <w:rsid w:val="00400C53"/>
    <w:rsid w:val="00401716"/>
    <w:rsid w:val="004025A1"/>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553"/>
    <w:rsid w:val="00420C50"/>
    <w:rsid w:val="00420E06"/>
    <w:rsid w:val="004211B5"/>
    <w:rsid w:val="00421254"/>
    <w:rsid w:val="00421AFF"/>
    <w:rsid w:val="0042245F"/>
    <w:rsid w:val="00422520"/>
    <w:rsid w:val="00422A72"/>
    <w:rsid w:val="004231BA"/>
    <w:rsid w:val="00423576"/>
    <w:rsid w:val="00423BBE"/>
    <w:rsid w:val="00424ECC"/>
    <w:rsid w:val="00425159"/>
    <w:rsid w:val="0042565C"/>
    <w:rsid w:val="00426A1F"/>
    <w:rsid w:val="00427994"/>
    <w:rsid w:val="00430BBB"/>
    <w:rsid w:val="00431A66"/>
    <w:rsid w:val="00433344"/>
    <w:rsid w:val="0043357C"/>
    <w:rsid w:val="004338C8"/>
    <w:rsid w:val="00434005"/>
    <w:rsid w:val="00434BBC"/>
    <w:rsid w:val="00435D40"/>
    <w:rsid w:val="0043616F"/>
    <w:rsid w:val="00436348"/>
    <w:rsid w:val="004371C6"/>
    <w:rsid w:val="0043736D"/>
    <w:rsid w:val="004415D7"/>
    <w:rsid w:val="00441844"/>
    <w:rsid w:val="004419F7"/>
    <w:rsid w:val="00442BC0"/>
    <w:rsid w:val="0044480A"/>
    <w:rsid w:val="00446023"/>
    <w:rsid w:val="0044749A"/>
    <w:rsid w:val="0044759A"/>
    <w:rsid w:val="00447BFF"/>
    <w:rsid w:val="004500A6"/>
    <w:rsid w:val="00450872"/>
    <w:rsid w:val="00450B84"/>
    <w:rsid w:val="0045146B"/>
    <w:rsid w:val="004519D2"/>
    <w:rsid w:val="00451BBB"/>
    <w:rsid w:val="004523C2"/>
    <w:rsid w:val="00452455"/>
    <w:rsid w:val="0045247C"/>
    <w:rsid w:val="0045249F"/>
    <w:rsid w:val="0045333D"/>
    <w:rsid w:val="00453E8B"/>
    <w:rsid w:val="00454062"/>
    <w:rsid w:val="0045458B"/>
    <w:rsid w:val="00454692"/>
    <w:rsid w:val="0045478C"/>
    <w:rsid w:val="00454C8F"/>
    <w:rsid w:val="00454DDD"/>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7728A"/>
    <w:rsid w:val="00481160"/>
    <w:rsid w:val="00482E6B"/>
    <w:rsid w:val="00483460"/>
    <w:rsid w:val="0048473B"/>
    <w:rsid w:val="00484E76"/>
    <w:rsid w:val="00485111"/>
    <w:rsid w:val="00486E62"/>
    <w:rsid w:val="00486E74"/>
    <w:rsid w:val="004910F1"/>
    <w:rsid w:val="004916A6"/>
    <w:rsid w:val="00491B19"/>
    <w:rsid w:val="0049283F"/>
    <w:rsid w:val="004929AD"/>
    <w:rsid w:val="0049360F"/>
    <w:rsid w:val="00494AE0"/>
    <w:rsid w:val="00494B53"/>
    <w:rsid w:val="00495B5B"/>
    <w:rsid w:val="004963FD"/>
    <w:rsid w:val="0049655D"/>
    <w:rsid w:val="004965B8"/>
    <w:rsid w:val="00496788"/>
    <w:rsid w:val="00497944"/>
    <w:rsid w:val="004A015A"/>
    <w:rsid w:val="004A0DA1"/>
    <w:rsid w:val="004A14CC"/>
    <w:rsid w:val="004A15C5"/>
    <w:rsid w:val="004A1744"/>
    <w:rsid w:val="004A2BA7"/>
    <w:rsid w:val="004A3033"/>
    <w:rsid w:val="004A4002"/>
    <w:rsid w:val="004A45E9"/>
    <w:rsid w:val="004A5830"/>
    <w:rsid w:val="004A5A84"/>
    <w:rsid w:val="004A763D"/>
    <w:rsid w:val="004A7FCE"/>
    <w:rsid w:val="004B03A4"/>
    <w:rsid w:val="004B1A79"/>
    <w:rsid w:val="004B222B"/>
    <w:rsid w:val="004B2444"/>
    <w:rsid w:val="004B296B"/>
    <w:rsid w:val="004B2B83"/>
    <w:rsid w:val="004B3A1E"/>
    <w:rsid w:val="004B406E"/>
    <w:rsid w:val="004B4752"/>
    <w:rsid w:val="004B5068"/>
    <w:rsid w:val="004B56D7"/>
    <w:rsid w:val="004B5896"/>
    <w:rsid w:val="004B671A"/>
    <w:rsid w:val="004B6D3E"/>
    <w:rsid w:val="004C111D"/>
    <w:rsid w:val="004C1839"/>
    <w:rsid w:val="004C22D6"/>
    <w:rsid w:val="004C3499"/>
    <w:rsid w:val="004C4693"/>
    <w:rsid w:val="004C509F"/>
    <w:rsid w:val="004C5B47"/>
    <w:rsid w:val="004C642A"/>
    <w:rsid w:val="004C6BAE"/>
    <w:rsid w:val="004C6C81"/>
    <w:rsid w:val="004C79B3"/>
    <w:rsid w:val="004C7FAF"/>
    <w:rsid w:val="004D1C9F"/>
    <w:rsid w:val="004D20F8"/>
    <w:rsid w:val="004D357E"/>
    <w:rsid w:val="004D4A1B"/>
    <w:rsid w:val="004D4ADD"/>
    <w:rsid w:val="004D6026"/>
    <w:rsid w:val="004D6585"/>
    <w:rsid w:val="004D6C72"/>
    <w:rsid w:val="004D6D31"/>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B4C"/>
    <w:rsid w:val="004F7C5C"/>
    <w:rsid w:val="00500979"/>
    <w:rsid w:val="0050184F"/>
    <w:rsid w:val="00501854"/>
    <w:rsid w:val="00502BEE"/>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77A"/>
    <w:rsid w:val="00522916"/>
    <w:rsid w:val="005234A0"/>
    <w:rsid w:val="00523ADB"/>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3EB"/>
    <w:rsid w:val="00542F00"/>
    <w:rsid w:val="00543015"/>
    <w:rsid w:val="00544280"/>
    <w:rsid w:val="00544AAC"/>
    <w:rsid w:val="00545C72"/>
    <w:rsid w:val="005464B3"/>
    <w:rsid w:val="00546EAD"/>
    <w:rsid w:val="00547584"/>
    <w:rsid w:val="00547ED3"/>
    <w:rsid w:val="00550C36"/>
    <w:rsid w:val="0055166A"/>
    <w:rsid w:val="0055378A"/>
    <w:rsid w:val="00554087"/>
    <w:rsid w:val="005546F2"/>
    <w:rsid w:val="00554F7B"/>
    <w:rsid w:val="00555549"/>
    <w:rsid w:val="005559B1"/>
    <w:rsid w:val="00555C91"/>
    <w:rsid w:val="00555E69"/>
    <w:rsid w:val="00556AA0"/>
    <w:rsid w:val="00556D2F"/>
    <w:rsid w:val="00556FA4"/>
    <w:rsid w:val="005574B7"/>
    <w:rsid w:val="005605E9"/>
    <w:rsid w:val="005606FC"/>
    <w:rsid w:val="005620BD"/>
    <w:rsid w:val="00562162"/>
    <w:rsid w:val="005621D0"/>
    <w:rsid w:val="00562471"/>
    <w:rsid w:val="00562874"/>
    <w:rsid w:val="00563227"/>
    <w:rsid w:val="005640CD"/>
    <w:rsid w:val="00564D40"/>
    <w:rsid w:val="005656B1"/>
    <w:rsid w:val="0056658B"/>
    <w:rsid w:val="00567976"/>
    <w:rsid w:val="005705E5"/>
    <w:rsid w:val="00570A57"/>
    <w:rsid w:val="005714E6"/>
    <w:rsid w:val="00572018"/>
    <w:rsid w:val="00573061"/>
    <w:rsid w:val="005731AC"/>
    <w:rsid w:val="00573A8D"/>
    <w:rsid w:val="005745D9"/>
    <w:rsid w:val="00574775"/>
    <w:rsid w:val="0057479B"/>
    <w:rsid w:val="00575D9E"/>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2C2F"/>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6D0"/>
    <w:rsid w:val="005A67C4"/>
    <w:rsid w:val="005A6C8C"/>
    <w:rsid w:val="005B07B0"/>
    <w:rsid w:val="005B090B"/>
    <w:rsid w:val="005B18B2"/>
    <w:rsid w:val="005B2795"/>
    <w:rsid w:val="005B295B"/>
    <w:rsid w:val="005B3D4B"/>
    <w:rsid w:val="005B4383"/>
    <w:rsid w:val="005B43FE"/>
    <w:rsid w:val="005B4AB3"/>
    <w:rsid w:val="005B583B"/>
    <w:rsid w:val="005B6202"/>
    <w:rsid w:val="005B6F8B"/>
    <w:rsid w:val="005B73AB"/>
    <w:rsid w:val="005C18F7"/>
    <w:rsid w:val="005C1AAC"/>
    <w:rsid w:val="005C28AC"/>
    <w:rsid w:val="005C2E92"/>
    <w:rsid w:val="005C3011"/>
    <w:rsid w:val="005C344C"/>
    <w:rsid w:val="005C3F95"/>
    <w:rsid w:val="005C4C36"/>
    <w:rsid w:val="005C4CBB"/>
    <w:rsid w:val="005C4D79"/>
    <w:rsid w:val="005C5674"/>
    <w:rsid w:val="005C60D5"/>
    <w:rsid w:val="005C681C"/>
    <w:rsid w:val="005C7DC9"/>
    <w:rsid w:val="005D0E27"/>
    <w:rsid w:val="005D2F3F"/>
    <w:rsid w:val="005D2F40"/>
    <w:rsid w:val="005D3273"/>
    <w:rsid w:val="005D3BDF"/>
    <w:rsid w:val="005D4935"/>
    <w:rsid w:val="005D6B07"/>
    <w:rsid w:val="005D767D"/>
    <w:rsid w:val="005D7DA9"/>
    <w:rsid w:val="005E1851"/>
    <w:rsid w:val="005E20C2"/>
    <w:rsid w:val="005E28E9"/>
    <w:rsid w:val="005E2A65"/>
    <w:rsid w:val="005E33BC"/>
    <w:rsid w:val="005E3DCC"/>
    <w:rsid w:val="005E4547"/>
    <w:rsid w:val="005E5293"/>
    <w:rsid w:val="005E57F6"/>
    <w:rsid w:val="005E5A4A"/>
    <w:rsid w:val="005E79E5"/>
    <w:rsid w:val="005E7F25"/>
    <w:rsid w:val="005F0263"/>
    <w:rsid w:val="005F1C37"/>
    <w:rsid w:val="005F2E6D"/>
    <w:rsid w:val="005F2EA4"/>
    <w:rsid w:val="005F3296"/>
    <w:rsid w:val="005F3354"/>
    <w:rsid w:val="005F33CD"/>
    <w:rsid w:val="005F3765"/>
    <w:rsid w:val="005F472D"/>
    <w:rsid w:val="006003AB"/>
    <w:rsid w:val="006004C9"/>
    <w:rsid w:val="00600ABB"/>
    <w:rsid w:val="0060329C"/>
    <w:rsid w:val="0060374B"/>
    <w:rsid w:val="00603C6B"/>
    <w:rsid w:val="00605924"/>
    <w:rsid w:val="00605D17"/>
    <w:rsid w:val="00607100"/>
    <w:rsid w:val="006103C1"/>
    <w:rsid w:val="00610529"/>
    <w:rsid w:val="0061090E"/>
    <w:rsid w:val="00611624"/>
    <w:rsid w:val="006121BD"/>
    <w:rsid w:val="006125A5"/>
    <w:rsid w:val="006126EE"/>
    <w:rsid w:val="00612C5B"/>
    <w:rsid w:val="006140D6"/>
    <w:rsid w:val="00615588"/>
    <w:rsid w:val="0061579A"/>
    <w:rsid w:val="00615A80"/>
    <w:rsid w:val="006200AA"/>
    <w:rsid w:val="006213D6"/>
    <w:rsid w:val="00621899"/>
    <w:rsid w:val="00622BB7"/>
    <w:rsid w:val="006235D4"/>
    <w:rsid w:val="0062398F"/>
    <w:rsid w:val="00624B36"/>
    <w:rsid w:val="00625540"/>
    <w:rsid w:val="00626245"/>
    <w:rsid w:val="0063002B"/>
    <w:rsid w:val="006304E2"/>
    <w:rsid w:val="006307BB"/>
    <w:rsid w:val="006316BE"/>
    <w:rsid w:val="0063264C"/>
    <w:rsid w:val="0063288B"/>
    <w:rsid w:val="00632E0F"/>
    <w:rsid w:val="006346A3"/>
    <w:rsid w:val="0063514F"/>
    <w:rsid w:val="00635817"/>
    <w:rsid w:val="00635AAD"/>
    <w:rsid w:val="00635F09"/>
    <w:rsid w:val="00636073"/>
    <w:rsid w:val="006363DE"/>
    <w:rsid w:val="00637233"/>
    <w:rsid w:val="006379E5"/>
    <w:rsid w:val="00637D61"/>
    <w:rsid w:val="0064012E"/>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1DD0"/>
    <w:rsid w:val="00664E64"/>
    <w:rsid w:val="0066632C"/>
    <w:rsid w:val="00666678"/>
    <w:rsid w:val="006707A8"/>
    <w:rsid w:val="006707DF"/>
    <w:rsid w:val="00670E38"/>
    <w:rsid w:val="006717F5"/>
    <w:rsid w:val="00671803"/>
    <w:rsid w:val="00672120"/>
    <w:rsid w:val="00672121"/>
    <w:rsid w:val="00672C9B"/>
    <w:rsid w:val="006731C8"/>
    <w:rsid w:val="00673D32"/>
    <w:rsid w:val="006750D2"/>
    <w:rsid w:val="0067549A"/>
    <w:rsid w:val="00675E09"/>
    <w:rsid w:val="00675EB3"/>
    <w:rsid w:val="00676CE4"/>
    <w:rsid w:val="00677869"/>
    <w:rsid w:val="00677959"/>
    <w:rsid w:val="00677EF6"/>
    <w:rsid w:val="006804BA"/>
    <w:rsid w:val="00681702"/>
    <w:rsid w:val="00681A0B"/>
    <w:rsid w:val="00681DD4"/>
    <w:rsid w:val="00683C2F"/>
    <w:rsid w:val="0068442A"/>
    <w:rsid w:val="00684666"/>
    <w:rsid w:val="006847DE"/>
    <w:rsid w:val="0068565D"/>
    <w:rsid w:val="006856A3"/>
    <w:rsid w:val="006860BD"/>
    <w:rsid w:val="0068657F"/>
    <w:rsid w:val="006879F6"/>
    <w:rsid w:val="00687A11"/>
    <w:rsid w:val="00687B79"/>
    <w:rsid w:val="00687C4F"/>
    <w:rsid w:val="00687CF0"/>
    <w:rsid w:val="00690C5E"/>
    <w:rsid w:val="00691E8B"/>
    <w:rsid w:val="00692500"/>
    <w:rsid w:val="00694488"/>
    <w:rsid w:val="006948A8"/>
    <w:rsid w:val="006949D0"/>
    <w:rsid w:val="0069549D"/>
    <w:rsid w:val="006973AA"/>
    <w:rsid w:val="00697E65"/>
    <w:rsid w:val="006A0870"/>
    <w:rsid w:val="006A1961"/>
    <w:rsid w:val="006A1C32"/>
    <w:rsid w:val="006A1FD4"/>
    <w:rsid w:val="006A301D"/>
    <w:rsid w:val="006A3027"/>
    <w:rsid w:val="006A56FA"/>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3F5F"/>
    <w:rsid w:val="006C4596"/>
    <w:rsid w:val="006C4956"/>
    <w:rsid w:val="006C4B35"/>
    <w:rsid w:val="006C4D9E"/>
    <w:rsid w:val="006C4E58"/>
    <w:rsid w:val="006C5A8D"/>
    <w:rsid w:val="006C5E7A"/>
    <w:rsid w:val="006C7100"/>
    <w:rsid w:val="006D12B0"/>
    <w:rsid w:val="006D1487"/>
    <w:rsid w:val="006D1E6B"/>
    <w:rsid w:val="006D20D9"/>
    <w:rsid w:val="006D2AF7"/>
    <w:rsid w:val="006D3A57"/>
    <w:rsid w:val="006D4B96"/>
    <w:rsid w:val="006D576F"/>
    <w:rsid w:val="006D5789"/>
    <w:rsid w:val="006D6B48"/>
    <w:rsid w:val="006D7616"/>
    <w:rsid w:val="006E0BDA"/>
    <w:rsid w:val="006E0F0B"/>
    <w:rsid w:val="006E0FD8"/>
    <w:rsid w:val="006E248F"/>
    <w:rsid w:val="006E309E"/>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6F7F55"/>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15"/>
    <w:rsid w:val="007242C9"/>
    <w:rsid w:val="0072533E"/>
    <w:rsid w:val="007258F2"/>
    <w:rsid w:val="0072791A"/>
    <w:rsid w:val="0073098B"/>
    <w:rsid w:val="00730E15"/>
    <w:rsid w:val="00733675"/>
    <w:rsid w:val="00736906"/>
    <w:rsid w:val="00737663"/>
    <w:rsid w:val="007406C3"/>
    <w:rsid w:val="007408CF"/>
    <w:rsid w:val="00740B35"/>
    <w:rsid w:val="00740DBE"/>
    <w:rsid w:val="00740DF5"/>
    <w:rsid w:val="00740FE8"/>
    <w:rsid w:val="00742762"/>
    <w:rsid w:val="00744241"/>
    <w:rsid w:val="00744498"/>
    <w:rsid w:val="007453F0"/>
    <w:rsid w:val="00745685"/>
    <w:rsid w:val="00746819"/>
    <w:rsid w:val="00752693"/>
    <w:rsid w:val="00752810"/>
    <w:rsid w:val="007528E4"/>
    <w:rsid w:val="0075291D"/>
    <w:rsid w:val="0075316A"/>
    <w:rsid w:val="00753184"/>
    <w:rsid w:val="00753664"/>
    <w:rsid w:val="007536D9"/>
    <w:rsid w:val="00753A0E"/>
    <w:rsid w:val="00754306"/>
    <w:rsid w:val="007548DF"/>
    <w:rsid w:val="00754B17"/>
    <w:rsid w:val="00754D00"/>
    <w:rsid w:val="0075621A"/>
    <w:rsid w:val="00756D89"/>
    <w:rsid w:val="00757CE0"/>
    <w:rsid w:val="0076055A"/>
    <w:rsid w:val="0076083B"/>
    <w:rsid w:val="00761C38"/>
    <w:rsid w:val="007628F3"/>
    <w:rsid w:val="00762CE4"/>
    <w:rsid w:val="00762D05"/>
    <w:rsid w:val="0076348C"/>
    <w:rsid w:val="00764B88"/>
    <w:rsid w:val="007652ED"/>
    <w:rsid w:val="007654E5"/>
    <w:rsid w:val="00765B3C"/>
    <w:rsid w:val="00765F0E"/>
    <w:rsid w:val="00767D16"/>
    <w:rsid w:val="00772A32"/>
    <w:rsid w:val="00773014"/>
    <w:rsid w:val="00775303"/>
    <w:rsid w:val="00775923"/>
    <w:rsid w:val="00776B75"/>
    <w:rsid w:val="00776C35"/>
    <w:rsid w:val="00777685"/>
    <w:rsid w:val="00777E78"/>
    <w:rsid w:val="00780158"/>
    <w:rsid w:val="007813CE"/>
    <w:rsid w:val="007818A6"/>
    <w:rsid w:val="00782D98"/>
    <w:rsid w:val="00783423"/>
    <w:rsid w:val="0078505D"/>
    <w:rsid w:val="0078584C"/>
    <w:rsid w:val="0078618E"/>
    <w:rsid w:val="0078669B"/>
    <w:rsid w:val="00786C45"/>
    <w:rsid w:val="00787872"/>
    <w:rsid w:val="0079137C"/>
    <w:rsid w:val="00791F46"/>
    <w:rsid w:val="007924BE"/>
    <w:rsid w:val="00792DEB"/>
    <w:rsid w:val="007931E2"/>
    <w:rsid w:val="007934E2"/>
    <w:rsid w:val="00793C91"/>
    <w:rsid w:val="007946FD"/>
    <w:rsid w:val="00794D15"/>
    <w:rsid w:val="007965FA"/>
    <w:rsid w:val="00796CF1"/>
    <w:rsid w:val="00797BD9"/>
    <w:rsid w:val="00797D76"/>
    <w:rsid w:val="007A1303"/>
    <w:rsid w:val="007A2F4E"/>
    <w:rsid w:val="007A34F3"/>
    <w:rsid w:val="007A3DF9"/>
    <w:rsid w:val="007A4E57"/>
    <w:rsid w:val="007A594A"/>
    <w:rsid w:val="007A5E6F"/>
    <w:rsid w:val="007A736D"/>
    <w:rsid w:val="007A788D"/>
    <w:rsid w:val="007A7BCB"/>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2EA9"/>
    <w:rsid w:val="007E2ED3"/>
    <w:rsid w:val="007E319D"/>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093"/>
    <w:rsid w:val="00807800"/>
    <w:rsid w:val="00807B8B"/>
    <w:rsid w:val="00810642"/>
    <w:rsid w:val="00810FD5"/>
    <w:rsid w:val="00811CF6"/>
    <w:rsid w:val="00814140"/>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2FCC"/>
    <w:rsid w:val="00833100"/>
    <w:rsid w:val="0083487E"/>
    <w:rsid w:val="00834F7B"/>
    <w:rsid w:val="00835A65"/>
    <w:rsid w:val="008374DE"/>
    <w:rsid w:val="0084087C"/>
    <w:rsid w:val="00840900"/>
    <w:rsid w:val="00843E2D"/>
    <w:rsid w:val="00844460"/>
    <w:rsid w:val="0084636E"/>
    <w:rsid w:val="00846BB2"/>
    <w:rsid w:val="00846DE7"/>
    <w:rsid w:val="008479C9"/>
    <w:rsid w:val="0085043F"/>
    <w:rsid w:val="0085049C"/>
    <w:rsid w:val="00851B45"/>
    <w:rsid w:val="00852971"/>
    <w:rsid w:val="00853D5C"/>
    <w:rsid w:val="00854240"/>
    <w:rsid w:val="00854B31"/>
    <w:rsid w:val="00856CD5"/>
    <w:rsid w:val="008609E0"/>
    <w:rsid w:val="00860A1D"/>
    <w:rsid w:val="00861297"/>
    <w:rsid w:val="00861998"/>
    <w:rsid w:val="008622CF"/>
    <w:rsid w:val="00862A30"/>
    <w:rsid w:val="00863E63"/>
    <w:rsid w:val="00865167"/>
    <w:rsid w:val="00865A4A"/>
    <w:rsid w:val="008661BF"/>
    <w:rsid w:val="00866EA2"/>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4A07"/>
    <w:rsid w:val="00896610"/>
    <w:rsid w:val="008A0271"/>
    <w:rsid w:val="008A15D3"/>
    <w:rsid w:val="008A22A1"/>
    <w:rsid w:val="008A2DDD"/>
    <w:rsid w:val="008A2F1B"/>
    <w:rsid w:val="008A3D2F"/>
    <w:rsid w:val="008A4534"/>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D"/>
    <w:rsid w:val="008B4AFF"/>
    <w:rsid w:val="008B4D91"/>
    <w:rsid w:val="008B6142"/>
    <w:rsid w:val="008B6D8C"/>
    <w:rsid w:val="008C04F9"/>
    <w:rsid w:val="008C0A2E"/>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270E"/>
    <w:rsid w:val="008D3228"/>
    <w:rsid w:val="008D40CC"/>
    <w:rsid w:val="008D48A9"/>
    <w:rsid w:val="008D4C89"/>
    <w:rsid w:val="008D728F"/>
    <w:rsid w:val="008D73DA"/>
    <w:rsid w:val="008D7D5E"/>
    <w:rsid w:val="008E030A"/>
    <w:rsid w:val="008E084C"/>
    <w:rsid w:val="008E2E2E"/>
    <w:rsid w:val="008E4307"/>
    <w:rsid w:val="008E59AB"/>
    <w:rsid w:val="008E65CD"/>
    <w:rsid w:val="008E7572"/>
    <w:rsid w:val="008E7B5F"/>
    <w:rsid w:val="008F02F3"/>
    <w:rsid w:val="008F13AD"/>
    <w:rsid w:val="008F1880"/>
    <w:rsid w:val="008F22B2"/>
    <w:rsid w:val="008F31A3"/>
    <w:rsid w:val="008F3D1E"/>
    <w:rsid w:val="008F4781"/>
    <w:rsid w:val="008F59BF"/>
    <w:rsid w:val="008F5E13"/>
    <w:rsid w:val="008F6616"/>
    <w:rsid w:val="008F799A"/>
    <w:rsid w:val="00900277"/>
    <w:rsid w:val="00902985"/>
    <w:rsid w:val="00902D37"/>
    <w:rsid w:val="009030F8"/>
    <w:rsid w:val="00903797"/>
    <w:rsid w:val="00903ACB"/>
    <w:rsid w:val="00903D06"/>
    <w:rsid w:val="00904DBC"/>
    <w:rsid w:val="00904F20"/>
    <w:rsid w:val="00906CCA"/>
    <w:rsid w:val="009073AC"/>
    <w:rsid w:val="00907CA8"/>
    <w:rsid w:val="00907E98"/>
    <w:rsid w:val="009103F1"/>
    <w:rsid w:val="00912052"/>
    <w:rsid w:val="00912F6B"/>
    <w:rsid w:val="0091317D"/>
    <w:rsid w:val="0091351D"/>
    <w:rsid w:val="00913E87"/>
    <w:rsid w:val="0091417B"/>
    <w:rsid w:val="00915993"/>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8F9"/>
    <w:rsid w:val="00943B31"/>
    <w:rsid w:val="00943CAA"/>
    <w:rsid w:val="00943E77"/>
    <w:rsid w:val="009448C5"/>
    <w:rsid w:val="00944AC2"/>
    <w:rsid w:val="00945085"/>
    <w:rsid w:val="009463C9"/>
    <w:rsid w:val="009473A5"/>
    <w:rsid w:val="0095059E"/>
    <w:rsid w:val="00950DEE"/>
    <w:rsid w:val="00951364"/>
    <w:rsid w:val="00952332"/>
    <w:rsid w:val="009526DC"/>
    <w:rsid w:val="009527AB"/>
    <w:rsid w:val="0095311A"/>
    <w:rsid w:val="009536B6"/>
    <w:rsid w:val="0095492F"/>
    <w:rsid w:val="00954BBB"/>
    <w:rsid w:val="009553F8"/>
    <w:rsid w:val="009559E0"/>
    <w:rsid w:val="009560B6"/>
    <w:rsid w:val="009573FE"/>
    <w:rsid w:val="00957602"/>
    <w:rsid w:val="009626B9"/>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3D48"/>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0D76"/>
    <w:rsid w:val="009B2053"/>
    <w:rsid w:val="009B260E"/>
    <w:rsid w:val="009B4A18"/>
    <w:rsid w:val="009B57C8"/>
    <w:rsid w:val="009B57EF"/>
    <w:rsid w:val="009B6895"/>
    <w:rsid w:val="009B6B62"/>
    <w:rsid w:val="009B7050"/>
    <w:rsid w:val="009B7639"/>
    <w:rsid w:val="009B7E11"/>
    <w:rsid w:val="009C0053"/>
    <w:rsid w:val="009C020F"/>
    <w:rsid w:val="009C056B"/>
    <w:rsid w:val="009C0FA2"/>
    <w:rsid w:val="009C1887"/>
    <w:rsid w:val="009C2300"/>
    <w:rsid w:val="009C3C57"/>
    <w:rsid w:val="009C3C5A"/>
    <w:rsid w:val="009C48B2"/>
    <w:rsid w:val="009C6196"/>
    <w:rsid w:val="009C7DF6"/>
    <w:rsid w:val="009D028A"/>
    <w:rsid w:val="009D076D"/>
    <w:rsid w:val="009D08FF"/>
    <w:rsid w:val="009D0F40"/>
    <w:rsid w:val="009D1406"/>
    <w:rsid w:val="009D1561"/>
    <w:rsid w:val="009D467C"/>
    <w:rsid w:val="009D4E93"/>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5DD"/>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B0A"/>
    <w:rsid w:val="00A02C27"/>
    <w:rsid w:val="00A04097"/>
    <w:rsid w:val="00A040E2"/>
    <w:rsid w:val="00A04514"/>
    <w:rsid w:val="00A0462E"/>
    <w:rsid w:val="00A04ADD"/>
    <w:rsid w:val="00A04D5E"/>
    <w:rsid w:val="00A06534"/>
    <w:rsid w:val="00A066C1"/>
    <w:rsid w:val="00A06E6E"/>
    <w:rsid w:val="00A07053"/>
    <w:rsid w:val="00A108BA"/>
    <w:rsid w:val="00A10A1C"/>
    <w:rsid w:val="00A10CCB"/>
    <w:rsid w:val="00A10D7F"/>
    <w:rsid w:val="00A114DA"/>
    <w:rsid w:val="00A1165E"/>
    <w:rsid w:val="00A12EDF"/>
    <w:rsid w:val="00A134D4"/>
    <w:rsid w:val="00A14117"/>
    <w:rsid w:val="00A15AD1"/>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6D2"/>
    <w:rsid w:val="00A27A61"/>
    <w:rsid w:val="00A30155"/>
    <w:rsid w:val="00A30256"/>
    <w:rsid w:val="00A315F4"/>
    <w:rsid w:val="00A3164A"/>
    <w:rsid w:val="00A31B45"/>
    <w:rsid w:val="00A33454"/>
    <w:rsid w:val="00A34146"/>
    <w:rsid w:val="00A3454B"/>
    <w:rsid w:val="00A36392"/>
    <w:rsid w:val="00A37B16"/>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1904"/>
    <w:rsid w:val="00A520DD"/>
    <w:rsid w:val="00A53820"/>
    <w:rsid w:val="00A55489"/>
    <w:rsid w:val="00A5563B"/>
    <w:rsid w:val="00A5586E"/>
    <w:rsid w:val="00A562C4"/>
    <w:rsid w:val="00A56F02"/>
    <w:rsid w:val="00A574C6"/>
    <w:rsid w:val="00A60B47"/>
    <w:rsid w:val="00A61487"/>
    <w:rsid w:val="00A620AA"/>
    <w:rsid w:val="00A628F7"/>
    <w:rsid w:val="00A62AAB"/>
    <w:rsid w:val="00A63B21"/>
    <w:rsid w:val="00A64289"/>
    <w:rsid w:val="00A65194"/>
    <w:rsid w:val="00A656D0"/>
    <w:rsid w:val="00A657CD"/>
    <w:rsid w:val="00A65A27"/>
    <w:rsid w:val="00A65C0F"/>
    <w:rsid w:val="00A67243"/>
    <w:rsid w:val="00A703EE"/>
    <w:rsid w:val="00A71A06"/>
    <w:rsid w:val="00A72B87"/>
    <w:rsid w:val="00A7429D"/>
    <w:rsid w:val="00A74A31"/>
    <w:rsid w:val="00A77017"/>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6ECC"/>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2E1"/>
    <w:rsid w:val="00AB24EC"/>
    <w:rsid w:val="00AB2E75"/>
    <w:rsid w:val="00AB374E"/>
    <w:rsid w:val="00AB3D8F"/>
    <w:rsid w:val="00AB52A8"/>
    <w:rsid w:val="00AB52CA"/>
    <w:rsid w:val="00AB5D27"/>
    <w:rsid w:val="00AB6933"/>
    <w:rsid w:val="00AB701C"/>
    <w:rsid w:val="00AC0024"/>
    <w:rsid w:val="00AC071B"/>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2F4"/>
    <w:rsid w:val="00AF096F"/>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076D7"/>
    <w:rsid w:val="00B1168E"/>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40"/>
    <w:rsid w:val="00B34BE8"/>
    <w:rsid w:val="00B35C83"/>
    <w:rsid w:val="00B35D08"/>
    <w:rsid w:val="00B35D5C"/>
    <w:rsid w:val="00B36773"/>
    <w:rsid w:val="00B36D98"/>
    <w:rsid w:val="00B372B9"/>
    <w:rsid w:val="00B40879"/>
    <w:rsid w:val="00B409CB"/>
    <w:rsid w:val="00B40A20"/>
    <w:rsid w:val="00B40B90"/>
    <w:rsid w:val="00B411CE"/>
    <w:rsid w:val="00B417EF"/>
    <w:rsid w:val="00B428F8"/>
    <w:rsid w:val="00B43015"/>
    <w:rsid w:val="00B43320"/>
    <w:rsid w:val="00B43CE6"/>
    <w:rsid w:val="00B44758"/>
    <w:rsid w:val="00B4481C"/>
    <w:rsid w:val="00B44AF8"/>
    <w:rsid w:val="00B4542F"/>
    <w:rsid w:val="00B45500"/>
    <w:rsid w:val="00B4648A"/>
    <w:rsid w:val="00B46646"/>
    <w:rsid w:val="00B46826"/>
    <w:rsid w:val="00B46F0E"/>
    <w:rsid w:val="00B47410"/>
    <w:rsid w:val="00B51432"/>
    <w:rsid w:val="00B515E0"/>
    <w:rsid w:val="00B52D26"/>
    <w:rsid w:val="00B54381"/>
    <w:rsid w:val="00B56037"/>
    <w:rsid w:val="00B57B75"/>
    <w:rsid w:val="00B601DC"/>
    <w:rsid w:val="00B60C83"/>
    <w:rsid w:val="00B61F6C"/>
    <w:rsid w:val="00B62CCC"/>
    <w:rsid w:val="00B62DAE"/>
    <w:rsid w:val="00B63A73"/>
    <w:rsid w:val="00B6567E"/>
    <w:rsid w:val="00B66A2A"/>
    <w:rsid w:val="00B67582"/>
    <w:rsid w:val="00B675A3"/>
    <w:rsid w:val="00B67DFA"/>
    <w:rsid w:val="00B7081E"/>
    <w:rsid w:val="00B70ACD"/>
    <w:rsid w:val="00B70AE2"/>
    <w:rsid w:val="00B71A22"/>
    <w:rsid w:val="00B71DD5"/>
    <w:rsid w:val="00B72FBA"/>
    <w:rsid w:val="00B7398E"/>
    <w:rsid w:val="00B73BE8"/>
    <w:rsid w:val="00B74027"/>
    <w:rsid w:val="00B74082"/>
    <w:rsid w:val="00B74195"/>
    <w:rsid w:val="00B745D3"/>
    <w:rsid w:val="00B74728"/>
    <w:rsid w:val="00B74F8A"/>
    <w:rsid w:val="00B765E8"/>
    <w:rsid w:val="00B770CF"/>
    <w:rsid w:val="00B77436"/>
    <w:rsid w:val="00B77866"/>
    <w:rsid w:val="00B80282"/>
    <w:rsid w:val="00B810A3"/>
    <w:rsid w:val="00B832FA"/>
    <w:rsid w:val="00B8399C"/>
    <w:rsid w:val="00B846AD"/>
    <w:rsid w:val="00B84821"/>
    <w:rsid w:val="00B8489F"/>
    <w:rsid w:val="00B849A9"/>
    <w:rsid w:val="00B84C83"/>
    <w:rsid w:val="00B8517A"/>
    <w:rsid w:val="00B8576A"/>
    <w:rsid w:val="00B86FB8"/>
    <w:rsid w:val="00B8728A"/>
    <w:rsid w:val="00B87576"/>
    <w:rsid w:val="00B90833"/>
    <w:rsid w:val="00B90F7B"/>
    <w:rsid w:val="00B92196"/>
    <w:rsid w:val="00B9225C"/>
    <w:rsid w:val="00B92311"/>
    <w:rsid w:val="00B92E98"/>
    <w:rsid w:val="00B92EAA"/>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890"/>
    <w:rsid w:val="00BA4BA5"/>
    <w:rsid w:val="00BA6D02"/>
    <w:rsid w:val="00BA6F2B"/>
    <w:rsid w:val="00BA7A84"/>
    <w:rsid w:val="00BB00E8"/>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3A1C"/>
    <w:rsid w:val="00BE5407"/>
    <w:rsid w:val="00BE556C"/>
    <w:rsid w:val="00BE7020"/>
    <w:rsid w:val="00BE789C"/>
    <w:rsid w:val="00BE7EEA"/>
    <w:rsid w:val="00BF1D4D"/>
    <w:rsid w:val="00BF25DC"/>
    <w:rsid w:val="00BF26E7"/>
    <w:rsid w:val="00BF2B31"/>
    <w:rsid w:val="00BF31C5"/>
    <w:rsid w:val="00BF3D7D"/>
    <w:rsid w:val="00BF5717"/>
    <w:rsid w:val="00BF5BF0"/>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5970"/>
    <w:rsid w:val="00C16201"/>
    <w:rsid w:val="00C17B92"/>
    <w:rsid w:val="00C21742"/>
    <w:rsid w:val="00C23115"/>
    <w:rsid w:val="00C23151"/>
    <w:rsid w:val="00C2329A"/>
    <w:rsid w:val="00C2355B"/>
    <w:rsid w:val="00C2362C"/>
    <w:rsid w:val="00C23667"/>
    <w:rsid w:val="00C23A04"/>
    <w:rsid w:val="00C25C3A"/>
    <w:rsid w:val="00C26514"/>
    <w:rsid w:val="00C26B77"/>
    <w:rsid w:val="00C2753D"/>
    <w:rsid w:val="00C3054A"/>
    <w:rsid w:val="00C307AB"/>
    <w:rsid w:val="00C30996"/>
    <w:rsid w:val="00C30BDF"/>
    <w:rsid w:val="00C31E60"/>
    <w:rsid w:val="00C3242F"/>
    <w:rsid w:val="00C330B4"/>
    <w:rsid w:val="00C34257"/>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2AF"/>
    <w:rsid w:val="00C46976"/>
    <w:rsid w:val="00C46E0A"/>
    <w:rsid w:val="00C47235"/>
    <w:rsid w:val="00C478E2"/>
    <w:rsid w:val="00C47D67"/>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BA2"/>
    <w:rsid w:val="00C70FA5"/>
    <w:rsid w:val="00C71949"/>
    <w:rsid w:val="00C736C7"/>
    <w:rsid w:val="00C74597"/>
    <w:rsid w:val="00C755C6"/>
    <w:rsid w:val="00C80CAC"/>
    <w:rsid w:val="00C80E63"/>
    <w:rsid w:val="00C8139A"/>
    <w:rsid w:val="00C81A52"/>
    <w:rsid w:val="00C82199"/>
    <w:rsid w:val="00C826A6"/>
    <w:rsid w:val="00C827FB"/>
    <w:rsid w:val="00C82932"/>
    <w:rsid w:val="00C8358D"/>
    <w:rsid w:val="00C83806"/>
    <w:rsid w:val="00C84213"/>
    <w:rsid w:val="00C84251"/>
    <w:rsid w:val="00C850F0"/>
    <w:rsid w:val="00C85915"/>
    <w:rsid w:val="00C86F5C"/>
    <w:rsid w:val="00C87471"/>
    <w:rsid w:val="00C9035E"/>
    <w:rsid w:val="00C91178"/>
    <w:rsid w:val="00C91930"/>
    <w:rsid w:val="00C919BC"/>
    <w:rsid w:val="00C9217B"/>
    <w:rsid w:val="00C92D23"/>
    <w:rsid w:val="00C93C55"/>
    <w:rsid w:val="00C93CCC"/>
    <w:rsid w:val="00C9459B"/>
    <w:rsid w:val="00C94D92"/>
    <w:rsid w:val="00C95293"/>
    <w:rsid w:val="00C95DBE"/>
    <w:rsid w:val="00C96A34"/>
    <w:rsid w:val="00CA02BF"/>
    <w:rsid w:val="00CA0DBD"/>
    <w:rsid w:val="00CA2994"/>
    <w:rsid w:val="00CA5A9B"/>
    <w:rsid w:val="00CA723D"/>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0B6E"/>
    <w:rsid w:val="00CD1965"/>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C64"/>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41F"/>
    <w:rsid w:val="00D13618"/>
    <w:rsid w:val="00D140DB"/>
    <w:rsid w:val="00D14329"/>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D40"/>
    <w:rsid w:val="00D31EFD"/>
    <w:rsid w:val="00D3359D"/>
    <w:rsid w:val="00D34B5E"/>
    <w:rsid w:val="00D34D8C"/>
    <w:rsid w:val="00D356F2"/>
    <w:rsid w:val="00D376E0"/>
    <w:rsid w:val="00D37948"/>
    <w:rsid w:val="00D4081D"/>
    <w:rsid w:val="00D412C3"/>
    <w:rsid w:val="00D42F40"/>
    <w:rsid w:val="00D43411"/>
    <w:rsid w:val="00D45599"/>
    <w:rsid w:val="00D45BD2"/>
    <w:rsid w:val="00D46083"/>
    <w:rsid w:val="00D461E1"/>
    <w:rsid w:val="00D464DD"/>
    <w:rsid w:val="00D46A3B"/>
    <w:rsid w:val="00D46BB4"/>
    <w:rsid w:val="00D46F8E"/>
    <w:rsid w:val="00D47B54"/>
    <w:rsid w:val="00D50633"/>
    <w:rsid w:val="00D50B59"/>
    <w:rsid w:val="00D530A9"/>
    <w:rsid w:val="00D552B2"/>
    <w:rsid w:val="00D55982"/>
    <w:rsid w:val="00D56188"/>
    <w:rsid w:val="00D60E1D"/>
    <w:rsid w:val="00D60E84"/>
    <w:rsid w:val="00D611D6"/>
    <w:rsid w:val="00D61CC2"/>
    <w:rsid w:val="00D61FB4"/>
    <w:rsid w:val="00D62B93"/>
    <w:rsid w:val="00D648C0"/>
    <w:rsid w:val="00D66304"/>
    <w:rsid w:val="00D66503"/>
    <w:rsid w:val="00D6735C"/>
    <w:rsid w:val="00D67933"/>
    <w:rsid w:val="00D67F0D"/>
    <w:rsid w:val="00D7014F"/>
    <w:rsid w:val="00D70265"/>
    <w:rsid w:val="00D72E36"/>
    <w:rsid w:val="00D72F0E"/>
    <w:rsid w:val="00D75E4B"/>
    <w:rsid w:val="00D76F8E"/>
    <w:rsid w:val="00D776E9"/>
    <w:rsid w:val="00D77F1E"/>
    <w:rsid w:val="00D80A63"/>
    <w:rsid w:val="00D819F0"/>
    <w:rsid w:val="00D81B7C"/>
    <w:rsid w:val="00D81C86"/>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A60"/>
    <w:rsid w:val="00D93EA1"/>
    <w:rsid w:val="00D9451C"/>
    <w:rsid w:val="00D9483A"/>
    <w:rsid w:val="00D94A56"/>
    <w:rsid w:val="00D95121"/>
    <w:rsid w:val="00D9599E"/>
    <w:rsid w:val="00D9635E"/>
    <w:rsid w:val="00D9683C"/>
    <w:rsid w:val="00DA0EA3"/>
    <w:rsid w:val="00DA2254"/>
    <w:rsid w:val="00DA3246"/>
    <w:rsid w:val="00DA3F4F"/>
    <w:rsid w:val="00DA4D7A"/>
    <w:rsid w:val="00DA5BDB"/>
    <w:rsid w:val="00DA69D5"/>
    <w:rsid w:val="00DA6CEF"/>
    <w:rsid w:val="00DB027F"/>
    <w:rsid w:val="00DB0551"/>
    <w:rsid w:val="00DB0AE4"/>
    <w:rsid w:val="00DB134E"/>
    <w:rsid w:val="00DB13F4"/>
    <w:rsid w:val="00DB2834"/>
    <w:rsid w:val="00DB3894"/>
    <w:rsid w:val="00DB46C2"/>
    <w:rsid w:val="00DB498F"/>
    <w:rsid w:val="00DB5168"/>
    <w:rsid w:val="00DB6A16"/>
    <w:rsid w:val="00DB726C"/>
    <w:rsid w:val="00DB7DA4"/>
    <w:rsid w:val="00DC0078"/>
    <w:rsid w:val="00DC00FE"/>
    <w:rsid w:val="00DC014D"/>
    <w:rsid w:val="00DC0385"/>
    <w:rsid w:val="00DC1D44"/>
    <w:rsid w:val="00DC1EC9"/>
    <w:rsid w:val="00DC2050"/>
    <w:rsid w:val="00DC2EC3"/>
    <w:rsid w:val="00DC32A5"/>
    <w:rsid w:val="00DC4DB0"/>
    <w:rsid w:val="00DC5099"/>
    <w:rsid w:val="00DC562C"/>
    <w:rsid w:val="00DC5876"/>
    <w:rsid w:val="00DC5A4E"/>
    <w:rsid w:val="00DC5DBB"/>
    <w:rsid w:val="00DC6AB9"/>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A80"/>
    <w:rsid w:val="00DE5C09"/>
    <w:rsid w:val="00DE5DEF"/>
    <w:rsid w:val="00DE64C5"/>
    <w:rsid w:val="00DE6601"/>
    <w:rsid w:val="00DE6727"/>
    <w:rsid w:val="00DE68D7"/>
    <w:rsid w:val="00DE735A"/>
    <w:rsid w:val="00DE77F2"/>
    <w:rsid w:val="00DE7EF0"/>
    <w:rsid w:val="00DE7F16"/>
    <w:rsid w:val="00DF00C9"/>
    <w:rsid w:val="00DF00CC"/>
    <w:rsid w:val="00DF01D6"/>
    <w:rsid w:val="00DF0637"/>
    <w:rsid w:val="00DF1431"/>
    <w:rsid w:val="00DF1B8E"/>
    <w:rsid w:val="00DF1EDC"/>
    <w:rsid w:val="00DF2B0F"/>
    <w:rsid w:val="00DF65E7"/>
    <w:rsid w:val="00DF67D9"/>
    <w:rsid w:val="00DF7928"/>
    <w:rsid w:val="00E002D4"/>
    <w:rsid w:val="00E01A04"/>
    <w:rsid w:val="00E0228C"/>
    <w:rsid w:val="00E02824"/>
    <w:rsid w:val="00E0291A"/>
    <w:rsid w:val="00E03A7B"/>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DEB"/>
    <w:rsid w:val="00E21F95"/>
    <w:rsid w:val="00E220A1"/>
    <w:rsid w:val="00E22516"/>
    <w:rsid w:val="00E23577"/>
    <w:rsid w:val="00E238CE"/>
    <w:rsid w:val="00E24260"/>
    <w:rsid w:val="00E24D25"/>
    <w:rsid w:val="00E322B3"/>
    <w:rsid w:val="00E33A68"/>
    <w:rsid w:val="00E34404"/>
    <w:rsid w:val="00E34E59"/>
    <w:rsid w:val="00E35B46"/>
    <w:rsid w:val="00E3680A"/>
    <w:rsid w:val="00E36F7B"/>
    <w:rsid w:val="00E371A4"/>
    <w:rsid w:val="00E40466"/>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0EDE"/>
    <w:rsid w:val="00E61369"/>
    <w:rsid w:val="00E615F2"/>
    <w:rsid w:val="00E621BC"/>
    <w:rsid w:val="00E62668"/>
    <w:rsid w:val="00E629E8"/>
    <w:rsid w:val="00E6368D"/>
    <w:rsid w:val="00E637F7"/>
    <w:rsid w:val="00E63E4C"/>
    <w:rsid w:val="00E64454"/>
    <w:rsid w:val="00E648B9"/>
    <w:rsid w:val="00E650B2"/>
    <w:rsid w:val="00E65644"/>
    <w:rsid w:val="00E65D5F"/>
    <w:rsid w:val="00E669D5"/>
    <w:rsid w:val="00E673DD"/>
    <w:rsid w:val="00E70621"/>
    <w:rsid w:val="00E70AA5"/>
    <w:rsid w:val="00E716AF"/>
    <w:rsid w:val="00E721D7"/>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6D2"/>
    <w:rsid w:val="00E93900"/>
    <w:rsid w:val="00E94737"/>
    <w:rsid w:val="00E9515C"/>
    <w:rsid w:val="00E9562B"/>
    <w:rsid w:val="00E95B95"/>
    <w:rsid w:val="00E96232"/>
    <w:rsid w:val="00EA004C"/>
    <w:rsid w:val="00EA1466"/>
    <w:rsid w:val="00EA1768"/>
    <w:rsid w:val="00EA178C"/>
    <w:rsid w:val="00EA2175"/>
    <w:rsid w:val="00EA21A1"/>
    <w:rsid w:val="00EA3FDE"/>
    <w:rsid w:val="00EA64B8"/>
    <w:rsid w:val="00EA6C4C"/>
    <w:rsid w:val="00EA7C52"/>
    <w:rsid w:val="00EB067C"/>
    <w:rsid w:val="00EB0DAF"/>
    <w:rsid w:val="00EB1FB9"/>
    <w:rsid w:val="00EB3328"/>
    <w:rsid w:val="00EB4110"/>
    <w:rsid w:val="00EB418F"/>
    <w:rsid w:val="00EB4740"/>
    <w:rsid w:val="00EB52DF"/>
    <w:rsid w:val="00EB54B7"/>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32C"/>
    <w:rsid w:val="00EE0D0E"/>
    <w:rsid w:val="00EE3E50"/>
    <w:rsid w:val="00EE43A9"/>
    <w:rsid w:val="00EE4AF7"/>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0B23"/>
    <w:rsid w:val="00F0163D"/>
    <w:rsid w:val="00F02172"/>
    <w:rsid w:val="00F03A83"/>
    <w:rsid w:val="00F0420B"/>
    <w:rsid w:val="00F048C3"/>
    <w:rsid w:val="00F051CB"/>
    <w:rsid w:val="00F06B52"/>
    <w:rsid w:val="00F06E6C"/>
    <w:rsid w:val="00F07E51"/>
    <w:rsid w:val="00F102D1"/>
    <w:rsid w:val="00F1065E"/>
    <w:rsid w:val="00F12693"/>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1CBF"/>
    <w:rsid w:val="00F533B0"/>
    <w:rsid w:val="00F54196"/>
    <w:rsid w:val="00F55489"/>
    <w:rsid w:val="00F56196"/>
    <w:rsid w:val="00F569BF"/>
    <w:rsid w:val="00F57584"/>
    <w:rsid w:val="00F578C7"/>
    <w:rsid w:val="00F57D50"/>
    <w:rsid w:val="00F57F6D"/>
    <w:rsid w:val="00F600DB"/>
    <w:rsid w:val="00F604FE"/>
    <w:rsid w:val="00F60532"/>
    <w:rsid w:val="00F60647"/>
    <w:rsid w:val="00F609BA"/>
    <w:rsid w:val="00F60A98"/>
    <w:rsid w:val="00F6118E"/>
    <w:rsid w:val="00F634E4"/>
    <w:rsid w:val="00F64463"/>
    <w:rsid w:val="00F65236"/>
    <w:rsid w:val="00F67619"/>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97792"/>
    <w:rsid w:val="00F978A6"/>
    <w:rsid w:val="00FA1B99"/>
    <w:rsid w:val="00FA3648"/>
    <w:rsid w:val="00FA4DC7"/>
    <w:rsid w:val="00FA5168"/>
    <w:rsid w:val="00FA5985"/>
    <w:rsid w:val="00FA6D20"/>
    <w:rsid w:val="00FB0801"/>
    <w:rsid w:val="00FB0ACA"/>
    <w:rsid w:val="00FB0C2C"/>
    <w:rsid w:val="00FB12B9"/>
    <w:rsid w:val="00FB205F"/>
    <w:rsid w:val="00FB2746"/>
    <w:rsid w:val="00FB36C3"/>
    <w:rsid w:val="00FB3BF6"/>
    <w:rsid w:val="00FB3F4D"/>
    <w:rsid w:val="00FB3FBE"/>
    <w:rsid w:val="00FB46CB"/>
    <w:rsid w:val="00FB56AA"/>
    <w:rsid w:val="00FB6C89"/>
    <w:rsid w:val="00FB6FDE"/>
    <w:rsid w:val="00FB7A46"/>
    <w:rsid w:val="00FC009C"/>
    <w:rsid w:val="00FC2A2D"/>
    <w:rsid w:val="00FC3512"/>
    <w:rsid w:val="00FC3879"/>
    <w:rsid w:val="00FC39F8"/>
    <w:rsid w:val="00FC4199"/>
    <w:rsid w:val="00FC5928"/>
    <w:rsid w:val="00FC5EFB"/>
    <w:rsid w:val="00FC6981"/>
    <w:rsid w:val="00FC6A8D"/>
    <w:rsid w:val="00FC6FBA"/>
    <w:rsid w:val="00FC7C96"/>
    <w:rsid w:val="00FD016C"/>
    <w:rsid w:val="00FD128C"/>
    <w:rsid w:val="00FD1985"/>
    <w:rsid w:val="00FD1E99"/>
    <w:rsid w:val="00FD3696"/>
    <w:rsid w:val="00FD428A"/>
    <w:rsid w:val="00FD4467"/>
    <w:rsid w:val="00FD5944"/>
    <w:rsid w:val="00FD7041"/>
    <w:rsid w:val="00FD7285"/>
    <w:rsid w:val="00FD7E8A"/>
    <w:rsid w:val="00FD7F98"/>
    <w:rsid w:val="00FE0FED"/>
    <w:rsid w:val="00FE1E3D"/>
    <w:rsid w:val="00FE220E"/>
    <w:rsid w:val="00FE26D5"/>
    <w:rsid w:val="00FE2866"/>
    <w:rsid w:val="00FE4E74"/>
    <w:rsid w:val="00FE71DF"/>
    <w:rsid w:val="00FF243E"/>
    <w:rsid w:val="00FF24A7"/>
    <w:rsid w:val="00FF24B5"/>
    <w:rsid w:val="00FF272C"/>
    <w:rsid w:val="00FF315E"/>
    <w:rsid w:val="00FF5022"/>
    <w:rsid w:val="00FF5CC0"/>
    <w:rsid w:val="00FF5E11"/>
    <w:rsid w:val="00FF611D"/>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342CA7"/>
    <w:rsid w:val="0B442A49"/>
    <w:rsid w:val="0B8736B3"/>
    <w:rsid w:val="0B87641A"/>
    <w:rsid w:val="0B9F670C"/>
    <w:rsid w:val="0BA80F73"/>
    <w:rsid w:val="0BAD47B1"/>
    <w:rsid w:val="0BB40DF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30614F0"/>
    <w:rsid w:val="133252B7"/>
    <w:rsid w:val="13326D56"/>
    <w:rsid w:val="13451652"/>
    <w:rsid w:val="13637D33"/>
    <w:rsid w:val="136C7CDF"/>
    <w:rsid w:val="1374328B"/>
    <w:rsid w:val="13746791"/>
    <w:rsid w:val="13814A37"/>
    <w:rsid w:val="139C6008"/>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183EFD"/>
    <w:rsid w:val="195D4815"/>
    <w:rsid w:val="199670BD"/>
    <w:rsid w:val="19BC6119"/>
    <w:rsid w:val="19D66DE0"/>
    <w:rsid w:val="19E04C43"/>
    <w:rsid w:val="1A0D792B"/>
    <w:rsid w:val="1A146F57"/>
    <w:rsid w:val="1A153A02"/>
    <w:rsid w:val="1A1B4F94"/>
    <w:rsid w:val="1A6C724D"/>
    <w:rsid w:val="1A6D1F86"/>
    <w:rsid w:val="1A6D5E51"/>
    <w:rsid w:val="1A6E24B4"/>
    <w:rsid w:val="1A710DCD"/>
    <w:rsid w:val="1A7A1124"/>
    <w:rsid w:val="1A8121CE"/>
    <w:rsid w:val="1A934F83"/>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2C16A3"/>
    <w:rsid w:val="20535939"/>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9B3BCD"/>
    <w:rsid w:val="22D26EBB"/>
    <w:rsid w:val="22DD45F9"/>
    <w:rsid w:val="22F675AD"/>
    <w:rsid w:val="23243747"/>
    <w:rsid w:val="23346D9D"/>
    <w:rsid w:val="23366A59"/>
    <w:rsid w:val="234D067A"/>
    <w:rsid w:val="23507F83"/>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15327"/>
    <w:rsid w:val="28555511"/>
    <w:rsid w:val="28571564"/>
    <w:rsid w:val="28705DB2"/>
    <w:rsid w:val="28776492"/>
    <w:rsid w:val="289E1270"/>
    <w:rsid w:val="28A86738"/>
    <w:rsid w:val="28A94757"/>
    <w:rsid w:val="28AE6DBC"/>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504EEE"/>
    <w:rsid w:val="2D507546"/>
    <w:rsid w:val="2D590D15"/>
    <w:rsid w:val="2D614E83"/>
    <w:rsid w:val="2D865599"/>
    <w:rsid w:val="2D8A10B7"/>
    <w:rsid w:val="2DF67BE5"/>
    <w:rsid w:val="2E603F12"/>
    <w:rsid w:val="2E640E25"/>
    <w:rsid w:val="2E894691"/>
    <w:rsid w:val="2E906A1F"/>
    <w:rsid w:val="2EB879F0"/>
    <w:rsid w:val="2ECA40D5"/>
    <w:rsid w:val="2EE200D9"/>
    <w:rsid w:val="2EF3143E"/>
    <w:rsid w:val="2F26504A"/>
    <w:rsid w:val="2F7E4804"/>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E7C73"/>
    <w:rsid w:val="33D628FD"/>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6062A6B"/>
    <w:rsid w:val="36301E48"/>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405DAB"/>
    <w:rsid w:val="3B591472"/>
    <w:rsid w:val="3B6A3FB9"/>
    <w:rsid w:val="3BBC55C6"/>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8A155C"/>
    <w:rsid w:val="4AA56185"/>
    <w:rsid w:val="4AC924F1"/>
    <w:rsid w:val="4AC93424"/>
    <w:rsid w:val="4ACE2FDC"/>
    <w:rsid w:val="4AD14516"/>
    <w:rsid w:val="4AD80229"/>
    <w:rsid w:val="4B193808"/>
    <w:rsid w:val="4B202F24"/>
    <w:rsid w:val="4B534D01"/>
    <w:rsid w:val="4B75570B"/>
    <w:rsid w:val="4B7B5099"/>
    <w:rsid w:val="4B8C7354"/>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4075F5"/>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650374"/>
    <w:rsid w:val="4F6E510F"/>
    <w:rsid w:val="4F7356E3"/>
    <w:rsid w:val="4F77218C"/>
    <w:rsid w:val="4FB603FC"/>
    <w:rsid w:val="50290A0F"/>
    <w:rsid w:val="50443023"/>
    <w:rsid w:val="50604767"/>
    <w:rsid w:val="506C4D38"/>
    <w:rsid w:val="508E1E9C"/>
    <w:rsid w:val="50B51296"/>
    <w:rsid w:val="50BC6F1D"/>
    <w:rsid w:val="50BF208E"/>
    <w:rsid w:val="50C72752"/>
    <w:rsid w:val="50F218D1"/>
    <w:rsid w:val="50F22ADF"/>
    <w:rsid w:val="50F23912"/>
    <w:rsid w:val="5144525E"/>
    <w:rsid w:val="51602124"/>
    <w:rsid w:val="51686C99"/>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613B21"/>
    <w:rsid w:val="5761628C"/>
    <w:rsid w:val="5761736E"/>
    <w:rsid w:val="576523B6"/>
    <w:rsid w:val="578A75AC"/>
    <w:rsid w:val="578C4726"/>
    <w:rsid w:val="579D63B8"/>
    <w:rsid w:val="57A25496"/>
    <w:rsid w:val="57A3670F"/>
    <w:rsid w:val="58161124"/>
    <w:rsid w:val="58424A5A"/>
    <w:rsid w:val="584D0777"/>
    <w:rsid w:val="58837E4A"/>
    <w:rsid w:val="58951D97"/>
    <w:rsid w:val="58B23E9D"/>
    <w:rsid w:val="58B42860"/>
    <w:rsid w:val="58C114DA"/>
    <w:rsid w:val="58D664EC"/>
    <w:rsid w:val="58E04A29"/>
    <w:rsid w:val="58F00F6D"/>
    <w:rsid w:val="59010A4D"/>
    <w:rsid w:val="59181064"/>
    <w:rsid w:val="592B0DD4"/>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E0B25C5"/>
    <w:rsid w:val="5E3C7084"/>
    <w:rsid w:val="5E6F6EDF"/>
    <w:rsid w:val="5E724E7F"/>
    <w:rsid w:val="5E7659BB"/>
    <w:rsid w:val="5E825E2C"/>
    <w:rsid w:val="5E8C178B"/>
    <w:rsid w:val="5E9A3AD3"/>
    <w:rsid w:val="5EB25FB3"/>
    <w:rsid w:val="5EF57055"/>
    <w:rsid w:val="5EF83B64"/>
    <w:rsid w:val="5F011E9E"/>
    <w:rsid w:val="5F0D18B5"/>
    <w:rsid w:val="5F243AE1"/>
    <w:rsid w:val="5F265B30"/>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73C4B"/>
    <w:rsid w:val="64F8164D"/>
    <w:rsid w:val="64F8376E"/>
    <w:rsid w:val="65091AAC"/>
    <w:rsid w:val="65577383"/>
    <w:rsid w:val="65602BCE"/>
    <w:rsid w:val="65736102"/>
    <w:rsid w:val="65792662"/>
    <w:rsid w:val="65925A6C"/>
    <w:rsid w:val="65B92966"/>
    <w:rsid w:val="65C55DE2"/>
    <w:rsid w:val="65D36D2B"/>
    <w:rsid w:val="65DB4702"/>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542968"/>
    <w:rsid w:val="6E592E78"/>
    <w:rsid w:val="6E744941"/>
    <w:rsid w:val="6EA405A7"/>
    <w:rsid w:val="6EAC28CB"/>
    <w:rsid w:val="6EAE2B06"/>
    <w:rsid w:val="6EF0597C"/>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230E8"/>
    <w:rsid w:val="725E3132"/>
    <w:rsid w:val="72655CE7"/>
    <w:rsid w:val="7281781D"/>
    <w:rsid w:val="728D73BA"/>
    <w:rsid w:val="72C12FF2"/>
    <w:rsid w:val="72C27267"/>
    <w:rsid w:val="72F60772"/>
    <w:rsid w:val="73001242"/>
    <w:rsid w:val="730A55B8"/>
    <w:rsid w:val="732C7F3F"/>
    <w:rsid w:val="734A5541"/>
    <w:rsid w:val="73720596"/>
    <w:rsid w:val="73921DFC"/>
    <w:rsid w:val="73991B20"/>
    <w:rsid w:val="73A84FA4"/>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F7FA5"/>
  <w15:docId w15:val="{D3B0140B-78DB-4B93-A03B-0C8AC167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qFormat="1"/>
    <w:lsdException w:name="Emphasis" w:uiPriority="0" w:qFormat="1"/>
    <w:lsdException w:name="Document Map" w:semiHidden="1" w:qFormat="1"/>
    <w:lsdException w:name="Plain Text" w:uiPriority="1"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autoRedefine/>
    <w:uiPriority w:val="99"/>
    <w:qFormat/>
    <w:pPr>
      <w:keepNext/>
      <w:spacing w:beforeLines="50" w:before="50"/>
      <w:jc w:val="center"/>
      <w:outlineLvl w:val="0"/>
    </w:pPr>
    <w:rPr>
      <w:rFonts w:eastAsia="黑体"/>
      <w:color w:val="000000"/>
      <w:sz w:val="28"/>
    </w:rPr>
  </w:style>
  <w:style w:type="paragraph" w:styleId="2">
    <w:name w:val="heading 2"/>
    <w:basedOn w:val="a"/>
    <w:next w:val="a"/>
    <w:link w:val="20"/>
    <w:autoRedefine/>
    <w:uiPriority w:val="99"/>
    <w:qFormat/>
    <w:pPr>
      <w:keepNext/>
      <w:keepLines/>
      <w:ind w:firstLineChars="200" w:firstLine="422"/>
      <w:outlineLvl w:val="1"/>
    </w:pPr>
    <w:rPr>
      <w:rFonts w:eastAsia="黑体" w:cs="Calibri"/>
      <w:szCs w:val="21"/>
    </w:rPr>
  </w:style>
  <w:style w:type="paragraph" w:styleId="3">
    <w:name w:val="heading 3"/>
    <w:basedOn w:val="a"/>
    <w:next w:val="a"/>
    <w:link w:val="30"/>
    <w:autoRedefine/>
    <w:uiPriority w:val="99"/>
    <w:qFormat/>
    <w:pPr>
      <w:widowControl/>
      <w:autoSpaceDE w:val="0"/>
      <w:autoSpaceDN w:val="0"/>
      <w:ind w:firstLineChars="200" w:firstLine="422"/>
      <w:outlineLvl w:val="2"/>
    </w:pPr>
    <w:rPr>
      <w:rFonts w:eastAsia="黑体" w:cs="Calibri"/>
      <w:snapToGrid w:val="0"/>
      <w:szCs w:val="21"/>
    </w:rPr>
  </w:style>
  <w:style w:type="paragraph" w:styleId="4">
    <w:name w:val="heading 4"/>
    <w:basedOn w:val="a"/>
    <w:next w:val="a"/>
    <w:link w:val="40"/>
    <w:autoRedefine/>
    <w:uiPriority w:val="99"/>
    <w:qFormat/>
    <w:pPr>
      <w:widowControl/>
      <w:autoSpaceDE w:val="0"/>
      <w:autoSpaceDN w:val="0"/>
      <w:ind w:firstLineChars="200" w:firstLine="420"/>
      <w:jc w:val="left"/>
      <w:outlineLvl w:val="3"/>
    </w:pPr>
    <w:rPr>
      <w:rFonts w:eastAsia="黑体" w:cs="Calibri"/>
      <w:kern w:val="0"/>
      <w:szCs w:val="21"/>
    </w:rPr>
  </w:style>
  <w:style w:type="paragraph" w:styleId="5">
    <w:name w:val="heading 5"/>
    <w:basedOn w:val="a"/>
    <w:next w:val="a"/>
    <w:autoRedefine/>
    <w:unhideWhenUsed/>
    <w:qFormat/>
    <w:locked/>
    <w:pPr>
      <w:keepNext/>
      <w:keepLines/>
      <w:ind w:firstLineChars="200" w:firstLine="422"/>
      <w:outlineLvl w:val="4"/>
    </w:pPr>
    <w:rPr>
      <w:rFonts w:cs="Calibri"/>
      <w:b/>
      <w:szCs w:val="21"/>
    </w:rPr>
  </w:style>
  <w:style w:type="paragraph" w:styleId="6">
    <w:name w:val="heading 6"/>
    <w:basedOn w:val="a"/>
    <w:next w:val="a"/>
    <w:autoRedefine/>
    <w:uiPriority w:val="9"/>
    <w:qFormat/>
    <w:locked/>
    <w:pPr>
      <w:keepNext/>
      <w:keepLines/>
      <w:ind w:firstLineChars="200" w:firstLine="422"/>
      <w:jc w:val="left"/>
      <w:outlineLvl w:val="5"/>
    </w:pPr>
    <w:rPr>
      <w:rFonts w:cs="Calibr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1260"/>
      <w:jc w:val="left"/>
    </w:pPr>
    <w:rPr>
      <w:sz w:val="18"/>
      <w:szCs w:val="18"/>
    </w:rPr>
  </w:style>
  <w:style w:type="paragraph" w:styleId="a3">
    <w:name w:val="Document Map"/>
    <w:basedOn w:val="a"/>
    <w:link w:val="a4"/>
    <w:autoRedefine/>
    <w:uiPriority w:val="99"/>
    <w:semiHidden/>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pPr>
      <w:spacing w:after="120"/>
    </w:pPr>
  </w:style>
  <w:style w:type="paragraph" w:styleId="TOC5">
    <w:name w:val="toc 5"/>
    <w:basedOn w:val="a"/>
    <w:next w:val="a"/>
    <w:autoRedefine/>
    <w:uiPriority w:val="99"/>
    <w:semiHidden/>
    <w:qFormat/>
    <w:pPr>
      <w:ind w:left="840"/>
      <w:jc w:val="left"/>
    </w:pPr>
    <w:rPr>
      <w:sz w:val="18"/>
      <w:szCs w:val="18"/>
    </w:rPr>
  </w:style>
  <w:style w:type="paragraph" w:styleId="TOC3">
    <w:name w:val="toc 3"/>
    <w:basedOn w:val="a"/>
    <w:next w:val="a"/>
    <w:autoRedefine/>
    <w:uiPriority w:val="99"/>
    <w:semiHidden/>
    <w:qFormat/>
    <w:pPr>
      <w:ind w:left="420"/>
      <w:jc w:val="left"/>
    </w:pPr>
    <w:rPr>
      <w:i/>
      <w:iCs/>
      <w:sz w:val="20"/>
      <w:szCs w:val="20"/>
    </w:rPr>
  </w:style>
  <w:style w:type="paragraph" w:styleId="a9">
    <w:name w:val="Plain Text"/>
    <w:basedOn w:val="a"/>
    <w:link w:val="aa"/>
    <w:uiPriority w:val="1"/>
    <w:unhideWhenUsed/>
    <w:qFormat/>
    <w:pPr>
      <w:adjustRightInd w:val="0"/>
      <w:snapToGrid/>
      <w:spacing w:line="240" w:lineRule="auto"/>
    </w:pPr>
    <w:rPr>
      <w:rFonts w:asciiTheme="minorEastAsia" w:eastAsiaTheme="minorEastAsia" w:hAnsi="Courier New" w:cs="Courier New"/>
      <w:sz w:val="24"/>
    </w:rPr>
  </w:style>
  <w:style w:type="paragraph" w:styleId="TOC8">
    <w:name w:val="toc 8"/>
    <w:basedOn w:val="a"/>
    <w:next w:val="a"/>
    <w:autoRedefine/>
    <w:uiPriority w:val="99"/>
    <w:semiHidden/>
    <w:qFormat/>
    <w:pPr>
      <w:ind w:left="1470"/>
      <w:jc w:val="left"/>
    </w:pPr>
    <w:rPr>
      <w:sz w:val="18"/>
      <w:szCs w:val="18"/>
    </w:rPr>
  </w:style>
  <w:style w:type="paragraph" w:styleId="ab">
    <w:name w:val="footer"/>
    <w:basedOn w:val="a"/>
    <w:link w:val="ac"/>
    <w:autoRedefine/>
    <w:uiPriority w:val="99"/>
    <w:qFormat/>
    <w:pPr>
      <w:pBdr>
        <w:top w:val="single" w:sz="4" w:space="1" w:color="auto"/>
      </w:pBdr>
      <w:tabs>
        <w:tab w:val="center" w:pos="4153"/>
        <w:tab w:val="right" w:pos="8306"/>
      </w:tabs>
      <w:jc w:val="left"/>
    </w:pPr>
    <w:rPr>
      <w:sz w:val="18"/>
      <w:szCs w:val="18"/>
    </w:rPr>
  </w:style>
  <w:style w:type="paragraph" w:styleId="ad">
    <w:name w:val="header"/>
    <w:basedOn w:val="a"/>
    <w:link w:val="ae"/>
    <w:autoRedefine/>
    <w:uiPriority w:val="99"/>
    <w:qFormat/>
    <w:pPr>
      <w:pBdr>
        <w:bottom w:val="single" w:sz="6" w:space="1" w:color="auto"/>
      </w:pBdr>
      <w:tabs>
        <w:tab w:val="center" w:pos="4153"/>
        <w:tab w:val="right" w:pos="8306"/>
      </w:tabs>
      <w:jc w:val="center"/>
    </w:pPr>
    <w:rPr>
      <w:sz w:val="18"/>
      <w:szCs w:val="18"/>
    </w:rPr>
  </w:style>
  <w:style w:type="paragraph" w:styleId="TOC1">
    <w:name w:val="toc 1"/>
    <w:next w:val="a"/>
    <w:autoRedefine/>
    <w:uiPriority w:val="39"/>
    <w:qFormat/>
    <w:pPr>
      <w:snapToGrid w:val="0"/>
      <w:spacing w:line="300" w:lineRule="auto"/>
    </w:pPr>
    <w:rPr>
      <w:rFonts w:ascii="Calibri" w:hAnsi="Calibri"/>
      <w:b/>
      <w:bCs/>
      <w:caps/>
    </w:rPr>
  </w:style>
  <w:style w:type="paragraph" w:styleId="TOC4">
    <w:name w:val="toc 4"/>
    <w:basedOn w:val="a"/>
    <w:next w:val="a"/>
    <w:autoRedefine/>
    <w:uiPriority w:val="99"/>
    <w:semiHidden/>
    <w:qFormat/>
    <w:pPr>
      <w:ind w:left="630"/>
      <w:jc w:val="left"/>
    </w:pPr>
    <w:rPr>
      <w:sz w:val="18"/>
      <w:szCs w:val="18"/>
    </w:rPr>
  </w:style>
  <w:style w:type="paragraph" w:styleId="af">
    <w:name w:val="Subtitle"/>
    <w:basedOn w:val="a"/>
    <w:next w:val="a"/>
    <w:link w:val="af0"/>
    <w:autoRedefine/>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99"/>
    <w:semiHidden/>
    <w:qFormat/>
    <w:pPr>
      <w:ind w:left="1050"/>
      <w:jc w:val="left"/>
    </w:pPr>
    <w:rPr>
      <w:sz w:val="18"/>
      <w:szCs w:val="18"/>
    </w:rPr>
  </w:style>
  <w:style w:type="paragraph" w:styleId="TOC2">
    <w:name w:val="toc 2"/>
    <w:basedOn w:val="a"/>
    <w:next w:val="a"/>
    <w:autoRedefine/>
    <w:uiPriority w:val="99"/>
    <w:semiHidden/>
    <w:qFormat/>
    <w:pPr>
      <w:tabs>
        <w:tab w:val="right" w:leader="dot" w:pos="9403"/>
      </w:tabs>
      <w:ind w:firstLineChars="200" w:firstLine="200"/>
    </w:pPr>
    <w:rPr>
      <w:rFonts w:ascii="Arial" w:hAnsi="Arial"/>
      <w:smallCaps/>
    </w:rPr>
  </w:style>
  <w:style w:type="paragraph" w:styleId="TOC9">
    <w:name w:val="toc 9"/>
    <w:basedOn w:val="a"/>
    <w:next w:val="a"/>
    <w:autoRedefine/>
    <w:uiPriority w:val="99"/>
    <w:semiHidden/>
    <w:qFormat/>
    <w:pPr>
      <w:ind w:left="1680"/>
      <w:jc w:val="left"/>
    </w:pPr>
    <w:rPr>
      <w:sz w:val="18"/>
      <w:szCs w:val="18"/>
    </w:rPr>
  </w:style>
  <w:style w:type="paragraph" w:styleId="af1">
    <w:name w:val="Normal (Web)"/>
    <w:basedOn w:val="a"/>
    <w:qFormat/>
    <w:pPr>
      <w:widowControl/>
      <w:snapToGrid/>
      <w:spacing w:before="100" w:beforeAutospacing="1" w:after="100" w:afterAutospacing="1" w:line="240" w:lineRule="auto"/>
      <w:jc w:val="left"/>
    </w:pPr>
    <w:rPr>
      <w:rFonts w:ascii="宋体" w:hAnsi="宋体"/>
      <w:kern w:val="0"/>
      <w:sz w:val="24"/>
    </w:rPr>
  </w:style>
  <w:style w:type="paragraph" w:styleId="af2">
    <w:name w:val="Title"/>
    <w:basedOn w:val="a"/>
    <w:link w:val="af3"/>
    <w:autoRedefine/>
    <w:uiPriority w:val="99"/>
    <w:qFormat/>
    <w:pPr>
      <w:jc w:val="center"/>
    </w:pPr>
    <w:rPr>
      <w:sz w:val="30"/>
    </w:rPr>
  </w:style>
  <w:style w:type="paragraph" w:styleId="af4">
    <w:name w:val="annotation subject"/>
    <w:basedOn w:val="a5"/>
    <w:next w:val="a5"/>
    <w:link w:val="af5"/>
    <w:qFormat/>
    <w:rPr>
      <w:b/>
      <w:bCs/>
    </w:rPr>
  </w:style>
  <w:style w:type="paragraph" w:styleId="af6">
    <w:name w:val="Body Text First Indent"/>
    <w:basedOn w:val="a7"/>
    <w:next w:val="TOC6"/>
    <w:link w:val="af7"/>
    <w:qFormat/>
    <w:pPr>
      <w:autoSpaceDE w:val="0"/>
      <w:autoSpaceDN w:val="0"/>
      <w:adjustRightInd w:val="0"/>
      <w:snapToGrid/>
      <w:spacing w:after="0" w:line="360" w:lineRule="auto"/>
      <w:ind w:firstLine="420"/>
    </w:pPr>
    <w:rPr>
      <w:rFonts w:ascii="宋体"/>
      <w:sz w:val="24"/>
      <w:szCs w:val="20"/>
      <w:lang w:val="zh-CN"/>
    </w:rPr>
  </w:style>
  <w:style w:type="table" w:styleId="af8">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utoRedefine/>
    <w:uiPriority w:val="99"/>
    <w:qFormat/>
    <w:rPr>
      <w:rFonts w:cs="Times New Roman"/>
      <w:b/>
    </w:rPr>
  </w:style>
  <w:style w:type="character" w:styleId="afa">
    <w:name w:val="page number"/>
    <w:autoRedefine/>
    <w:uiPriority w:val="99"/>
    <w:qFormat/>
    <w:rPr>
      <w:rFonts w:eastAsia="Times New Roman" w:cs="Times New Roman"/>
    </w:rPr>
  </w:style>
  <w:style w:type="character" w:styleId="afb">
    <w:name w:val="annotation reference"/>
    <w:basedOn w:val="a0"/>
    <w:uiPriority w:val="99"/>
    <w:qFormat/>
    <w:rPr>
      <w:sz w:val="21"/>
      <w:szCs w:val="21"/>
    </w:rPr>
  </w:style>
  <w:style w:type="character" w:customStyle="1" w:styleId="20">
    <w:name w:val="标题 2 字符"/>
    <w:link w:val="2"/>
    <w:autoRedefine/>
    <w:uiPriority w:val="99"/>
    <w:qFormat/>
    <w:locked/>
    <w:rPr>
      <w:rFonts w:ascii="Calibri" w:eastAsia="黑体" w:hAnsi="Calibri" w:cs="Calibri"/>
      <w:kern w:val="2"/>
      <w:sz w:val="21"/>
      <w:szCs w:val="21"/>
    </w:rPr>
  </w:style>
  <w:style w:type="character" w:customStyle="1" w:styleId="10">
    <w:name w:val="标题 1 字符"/>
    <w:link w:val="1"/>
    <w:autoRedefine/>
    <w:uiPriority w:val="99"/>
    <w:qFormat/>
    <w:locked/>
    <w:rPr>
      <w:rFonts w:ascii="Calibri" w:eastAsia="黑体" w:hAnsi="Calibri"/>
      <w:color w:val="000000"/>
      <w:kern w:val="2"/>
      <w:sz w:val="28"/>
    </w:rPr>
  </w:style>
  <w:style w:type="character" w:customStyle="1" w:styleId="30">
    <w:name w:val="标题 3 字符"/>
    <w:link w:val="3"/>
    <w:autoRedefine/>
    <w:uiPriority w:val="99"/>
    <w:qFormat/>
    <w:locked/>
    <w:rPr>
      <w:rFonts w:ascii="Calibri" w:eastAsia="黑体" w:hAnsi="Calibri" w:cs="Calibri"/>
      <w:snapToGrid w:val="0"/>
      <w:kern w:val="2"/>
      <w:sz w:val="21"/>
      <w:szCs w:val="21"/>
    </w:rPr>
  </w:style>
  <w:style w:type="character" w:customStyle="1" w:styleId="40">
    <w:name w:val="标题 4 字符"/>
    <w:link w:val="4"/>
    <w:autoRedefine/>
    <w:uiPriority w:val="99"/>
    <w:qFormat/>
    <w:locked/>
    <w:rPr>
      <w:rFonts w:ascii="Calibri" w:eastAsia="黑体" w:hAnsi="Calibri" w:cs="Calibri"/>
      <w:sz w:val="21"/>
      <w:szCs w:val="21"/>
    </w:rPr>
  </w:style>
  <w:style w:type="character" w:customStyle="1" w:styleId="a4">
    <w:name w:val="文档结构图 字符"/>
    <w:link w:val="a3"/>
    <w:autoRedefine/>
    <w:uiPriority w:val="99"/>
    <w:qFormat/>
    <w:locked/>
    <w:rPr>
      <w:kern w:val="2"/>
      <w:sz w:val="24"/>
      <w:shd w:val="clear" w:color="auto" w:fill="000080"/>
    </w:rPr>
  </w:style>
  <w:style w:type="character" w:customStyle="1" w:styleId="ac">
    <w:name w:val="页脚 字符"/>
    <w:link w:val="ab"/>
    <w:autoRedefine/>
    <w:uiPriority w:val="99"/>
    <w:qFormat/>
    <w:locked/>
    <w:rPr>
      <w:rFonts w:eastAsia="宋体"/>
      <w:kern w:val="2"/>
      <w:sz w:val="18"/>
      <w:lang w:val="en-US" w:eastAsia="zh-CN"/>
    </w:rPr>
  </w:style>
  <w:style w:type="character" w:customStyle="1" w:styleId="ae">
    <w:name w:val="页眉 字符"/>
    <w:link w:val="ad"/>
    <w:autoRedefine/>
    <w:uiPriority w:val="99"/>
    <w:qFormat/>
    <w:locked/>
    <w:rPr>
      <w:rFonts w:eastAsia="宋体"/>
      <w:kern w:val="2"/>
      <w:sz w:val="18"/>
      <w:lang w:val="en-US" w:eastAsia="zh-CN"/>
    </w:rPr>
  </w:style>
  <w:style w:type="character" w:customStyle="1" w:styleId="af0">
    <w:name w:val="副标题 字符"/>
    <w:link w:val="af"/>
    <w:autoRedefine/>
    <w:uiPriority w:val="99"/>
    <w:qFormat/>
    <w:locked/>
    <w:rPr>
      <w:rFonts w:ascii="Cambria" w:eastAsia="宋体" w:hAnsi="Cambria"/>
      <w:b/>
      <w:kern w:val="28"/>
      <w:sz w:val="32"/>
      <w:lang w:val="en-US" w:eastAsia="zh-CN"/>
    </w:rPr>
  </w:style>
  <w:style w:type="character" w:customStyle="1" w:styleId="af3">
    <w:name w:val="标题 字符"/>
    <w:link w:val="af2"/>
    <w:autoRedefine/>
    <w:uiPriority w:val="99"/>
    <w:qFormat/>
    <w:locked/>
    <w:rPr>
      <w:kern w:val="2"/>
      <w:sz w:val="24"/>
    </w:rPr>
  </w:style>
  <w:style w:type="table" w:customStyle="1" w:styleId="TableNormal">
    <w:name w:val="Table Normal"/>
    <w:autoRedefine/>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c">
    <w:name w:val="!正文(无缩)"/>
    <w:basedOn w:val="a"/>
    <w:qFormat/>
    <w:pPr>
      <w:snapToGrid/>
      <w:spacing w:line="360" w:lineRule="auto"/>
    </w:pPr>
    <w:rPr>
      <w:sz w:val="24"/>
      <w:szCs w:val="21"/>
    </w:rPr>
  </w:style>
  <w:style w:type="character" w:customStyle="1" w:styleId="a6">
    <w:name w:val="批注文字 字符"/>
    <w:basedOn w:val="a0"/>
    <w:link w:val="a5"/>
    <w:uiPriority w:val="99"/>
    <w:rPr>
      <w:rFonts w:ascii="Calibri" w:hAnsi="Calibri"/>
      <w:kern w:val="2"/>
      <w:sz w:val="21"/>
      <w:szCs w:val="24"/>
    </w:rPr>
  </w:style>
  <w:style w:type="character" w:customStyle="1" w:styleId="af5">
    <w:name w:val="批注主题 字符"/>
    <w:basedOn w:val="a6"/>
    <w:link w:val="af4"/>
    <w:rPr>
      <w:rFonts w:ascii="Calibri" w:hAnsi="Calibri"/>
      <w:b/>
      <w:bCs/>
      <w:kern w:val="2"/>
      <w:sz w:val="21"/>
      <w:szCs w:val="24"/>
    </w:rPr>
  </w:style>
  <w:style w:type="character" w:customStyle="1" w:styleId="aa">
    <w:name w:val="纯文本 字符"/>
    <w:basedOn w:val="a0"/>
    <w:link w:val="a9"/>
    <w:uiPriority w:val="1"/>
    <w:qFormat/>
    <w:rPr>
      <w:rFonts w:asciiTheme="minorEastAsia" w:eastAsiaTheme="minorEastAsia" w:hAnsi="Courier New" w:cs="Courier New"/>
      <w:kern w:val="2"/>
      <w:sz w:val="24"/>
      <w:szCs w:val="24"/>
    </w:rPr>
  </w:style>
  <w:style w:type="character" w:customStyle="1" w:styleId="a8">
    <w:name w:val="正文文本 字符"/>
    <w:basedOn w:val="a0"/>
    <w:link w:val="a7"/>
    <w:rPr>
      <w:rFonts w:ascii="Calibri" w:hAnsi="Calibri"/>
      <w:kern w:val="2"/>
      <w:sz w:val="21"/>
      <w:szCs w:val="24"/>
    </w:rPr>
  </w:style>
  <w:style w:type="character" w:customStyle="1" w:styleId="af7">
    <w:name w:val="正文文本首行缩进 字符"/>
    <w:basedOn w:val="a8"/>
    <w:link w:val="af6"/>
    <w:qFormat/>
    <w:rPr>
      <w:rFonts w:ascii="宋体" w:hAnsi="Calibri"/>
      <w:kern w:val="2"/>
      <w:sz w:val="24"/>
      <w:szCs w:val="24"/>
      <w:lang w:val="zh-CN"/>
    </w:rPr>
  </w:style>
  <w:style w:type="paragraph" w:customStyle="1" w:styleId="afd">
    <w:name w:val="__正文"/>
    <w:qFormat/>
    <w:pPr>
      <w:spacing w:line="360" w:lineRule="auto"/>
      <w:ind w:firstLineChars="200" w:firstLine="200"/>
    </w:pPr>
    <w:rPr>
      <w:rFonts w:eastAsia="等线"/>
      <w:kern w:val="2"/>
      <w:sz w:val="24"/>
      <w:szCs w:val="21"/>
    </w:rPr>
  </w:style>
  <w:style w:type="paragraph" w:customStyle="1" w:styleId="-">
    <w:name w:val="舟-正文"/>
    <w:basedOn w:val="a"/>
    <w:qFormat/>
    <w:pPr>
      <w:snapToGrid/>
      <w:spacing w:line="240" w:lineRule="auto"/>
      <w:ind w:firstLineChars="200" w:firstLine="200"/>
    </w:pPr>
    <w:rPr>
      <w:rFonts w:eastAsia="仿宋_GB2312" w:cs="Arial"/>
      <w:sz w:val="28"/>
      <w:szCs w:val="22"/>
    </w:rPr>
  </w:style>
  <w:style w:type="character" w:customStyle="1" w:styleId="11">
    <w:name w:val="批注文字 字符1"/>
    <w:uiPriority w:val="99"/>
    <w:qFormat/>
    <w:rPr>
      <w:rFonts w:ascii="Times New Roman" w:eastAsia="宋体" w:hAnsi="Times New Roman" w:cs="Times New Roman"/>
      <w:szCs w:val="24"/>
      <w14:ligatures w14:val="none"/>
    </w:rPr>
  </w:style>
  <w:style w:type="paragraph" w:styleId="afe">
    <w:name w:val="List Paragraph"/>
    <w:basedOn w:val="a"/>
    <w:uiPriority w:val="99"/>
    <w:unhideWhenUsed/>
    <w:rsid w:val="00D61CC2"/>
    <w:pPr>
      <w:ind w:firstLineChars="200" w:firstLine="420"/>
    </w:pPr>
  </w:style>
  <w:style w:type="paragraph" w:styleId="aff">
    <w:name w:val="Revision"/>
    <w:hidden/>
    <w:uiPriority w:val="99"/>
    <w:unhideWhenUsed/>
    <w:rsid w:val="002E11FA"/>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84</Pages>
  <Words>11194</Words>
  <Characters>63807</Characters>
  <Application>Microsoft Office Word</Application>
  <DocSecurity>0</DocSecurity>
  <Lines>531</Lines>
  <Paragraphs>149</Paragraphs>
  <ScaleCrop>false</ScaleCrop>
  <Company>微软中国</Company>
  <LinksUpToDate>false</LinksUpToDate>
  <CharactersWithSpaces>74852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5468</cp:lastModifiedBy>
  <cp:revision>12</cp:revision>
  <cp:lastPrinted>2018-10-16T07:41:00Z</cp:lastPrinted>
  <dcterms:created xsi:type="dcterms:W3CDTF">2024-07-22T03:52:00Z</dcterms:created>
  <dcterms:modified xsi:type="dcterms:W3CDTF">2024-07-24T08:08:00Z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FDFB592BEC024D24A10899396740CFC7_13</vt:lpwstr>
  </property>
  <property fmtid="{D5CDD505-2E9C-101B-9397-08002B2CF9AE}" pid="4" name="commondata">
    <vt:lpwstr>eyJoZGlkIjoiOGJjY2NjNGRkZjM5ZjRiNjFlNjJkNmIxMDBhZmVjYWMifQ==</vt:lpwstr>
  </property>
</Properties>
</file>