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98C83B" w14:textId="77777777" w:rsidR="00175015" w:rsidRDefault="00175015">
      <w:pPr>
        <w:rPr>
          <w:rFonts w:cs="Calibri"/>
          <w:b/>
          <w:color w:val="000000"/>
          <w:szCs w:val="21"/>
        </w:rPr>
      </w:pPr>
    </w:p>
    <w:p w14:paraId="604667BB" w14:textId="77777777" w:rsidR="00175015" w:rsidRDefault="00175015">
      <w:pPr>
        <w:rPr>
          <w:rFonts w:cs="Calibri"/>
          <w:b/>
          <w:color w:val="000000"/>
          <w:szCs w:val="21"/>
        </w:rPr>
      </w:pPr>
    </w:p>
    <w:p w14:paraId="08066B25" w14:textId="77777777" w:rsidR="00175015" w:rsidRDefault="00175015">
      <w:pPr>
        <w:rPr>
          <w:rFonts w:cs="Calibri"/>
          <w:b/>
          <w:color w:val="000000"/>
          <w:szCs w:val="21"/>
        </w:rPr>
      </w:pPr>
    </w:p>
    <w:p w14:paraId="794927BB" w14:textId="77777777" w:rsidR="00175015" w:rsidRDefault="00175015">
      <w:pPr>
        <w:rPr>
          <w:rFonts w:cs="Calibri"/>
          <w:b/>
          <w:color w:val="000000"/>
          <w:szCs w:val="21"/>
        </w:rPr>
      </w:pPr>
    </w:p>
    <w:p w14:paraId="0686211B" w14:textId="77777777" w:rsidR="00175015" w:rsidRDefault="00000000">
      <w:pPr>
        <w:jc w:val="center"/>
        <w:rPr>
          <w:rFonts w:cs="Calibri"/>
          <w:b/>
          <w:color w:val="000000"/>
          <w:sz w:val="32"/>
          <w:szCs w:val="32"/>
        </w:rPr>
      </w:pPr>
      <w:r>
        <w:rPr>
          <w:rFonts w:cs="Calibri" w:hint="eastAsia"/>
          <w:b/>
          <w:color w:val="000000"/>
          <w:sz w:val="32"/>
          <w:szCs w:val="32"/>
        </w:rPr>
        <w:t>浙江省发展和改革委员会</w:t>
      </w:r>
      <w:r>
        <w:rPr>
          <w:rFonts w:cs="Calibri"/>
          <w:b/>
          <w:color w:val="000000"/>
          <w:sz w:val="32"/>
          <w:szCs w:val="32"/>
        </w:rPr>
        <w:t>政府采购</w:t>
      </w:r>
    </w:p>
    <w:p w14:paraId="62B0B923" w14:textId="77777777" w:rsidR="00175015" w:rsidRDefault="00000000">
      <w:pPr>
        <w:jc w:val="center"/>
        <w:rPr>
          <w:rFonts w:cs="Calibri"/>
          <w:b/>
          <w:color w:val="000000"/>
          <w:sz w:val="32"/>
          <w:szCs w:val="32"/>
        </w:rPr>
      </w:pPr>
      <w:r>
        <w:rPr>
          <w:rFonts w:cs="Calibri" w:hint="eastAsia"/>
          <w:b/>
          <w:color w:val="000000"/>
          <w:sz w:val="32"/>
          <w:szCs w:val="32"/>
        </w:rPr>
        <w:t>浙江省高质量发展建设共同富裕示范区五周年评估项目</w:t>
      </w:r>
    </w:p>
    <w:p w14:paraId="30BB53A0" w14:textId="77777777" w:rsidR="00175015" w:rsidRDefault="00175015">
      <w:pPr>
        <w:rPr>
          <w:rFonts w:cs="Calibri"/>
          <w:b/>
          <w:color w:val="000000"/>
          <w:szCs w:val="21"/>
          <w:u w:val="single"/>
        </w:rPr>
      </w:pPr>
    </w:p>
    <w:p w14:paraId="1D83E7C9" w14:textId="77777777" w:rsidR="00175015" w:rsidRDefault="00175015">
      <w:pPr>
        <w:rPr>
          <w:rFonts w:cs="Calibri"/>
          <w:b/>
          <w:color w:val="000000"/>
          <w:szCs w:val="21"/>
          <w:u w:val="single"/>
        </w:rPr>
      </w:pPr>
    </w:p>
    <w:p w14:paraId="685FC882" w14:textId="77777777" w:rsidR="00175015" w:rsidRDefault="00000000">
      <w:pPr>
        <w:jc w:val="center"/>
        <w:rPr>
          <w:rFonts w:cs="Calibri"/>
          <w:b/>
          <w:color w:val="000000"/>
          <w:sz w:val="100"/>
          <w:szCs w:val="100"/>
        </w:rPr>
      </w:pPr>
      <w:r>
        <w:rPr>
          <w:rFonts w:cs="Calibri"/>
          <w:b/>
          <w:color w:val="000000"/>
          <w:sz w:val="100"/>
          <w:szCs w:val="100"/>
        </w:rPr>
        <w:t>采购文件</w:t>
      </w:r>
    </w:p>
    <w:p w14:paraId="3D9C0FCC" w14:textId="77777777" w:rsidR="00175015" w:rsidRDefault="00175015">
      <w:pPr>
        <w:rPr>
          <w:rFonts w:cs="Calibri"/>
          <w:b/>
          <w:color w:val="000000"/>
          <w:szCs w:val="21"/>
        </w:rPr>
      </w:pPr>
    </w:p>
    <w:p w14:paraId="2716E685" w14:textId="77777777" w:rsidR="00175015" w:rsidRDefault="00175015">
      <w:pPr>
        <w:rPr>
          <w:rFonts w:cs="Calibri"/>
          <w:b/>
          <w:color w:val="000000"/>
          <w:szCs w:val="21"/>
        </w:rPr>
      </w:pPr>
    </w:p>
    <w:p w14:paraId="349634E3" w14:textId="77777777" w:rsidR="00175015" w:rsidRDefault="00000000">
      <w:pPr>
        <w:jc w:val="center"/>
        <w:rPr>
          <w:rFonts w:cs="Calibri"/>
          <w:b/>
          <w:color w:val="000000"/>
          <w:sz w:val="36"/>
        </w:rPr>
      </w:pPr>
      <w:r>
        <w:rPr>
          <w:rFonts w:cs="Calibri"/>
          <w:noProof/>
        </w:rPr>
        <w:drawing>
          <wp:inline distT="0" distB="0" distL="114300" distR="114300" wp14:anchorId="790EDD9A" wp14:editId="4A5851FC">
            <wp:extent cx="2303780" cy="1790700"/>
            <wp:effectExtent l="0" t="0" r="127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8"/>
                    <a:stretch>
                      <a:fillRect/>
                    </a:stretch>
                  </pic:blipFill>
                  <pic:spPr>
                    <a:xfrm>
                      <a:off x="0" y="0"/>
                      <a:ext cx="2303780" cy="1790700"/>
                    </a:xfrm>
                    <a:prstGeom prst="rect">
                      <a:avLst/>
                    </a:prstGeom>
                    <a:noFill/>
                    <a:ln>
                      <a:noFill/>
                    </a:ln>
                  </pic:spPr>
                </pic:pic>
              </a:graphicData>
            </a:graphic>
          </wp:inline>
        </w:drawing>
      </w:r>
    </w:p>
    <w:p w14:paraId="0177C7A1" w14:textId="77777777" w:rsidR="00175015" w:rsidRDefault="00175015">
      <w:pPr>
        <w:rPr>
          <w:rFonts w:cs="Calibri"/>
          <w:b/>
          <w:color w:val="000000"/>
          <w:szCs w:val="21"/>
        </w:rPr>
      </w:pPr>
    </w:p>
    <w:p w14:paraId="6B3212D3" w14:textId="77777777" w:rsidR="00175015" w:rsidRDefault="00175015">
      <w:pPr>
        <w:rPr>
          <w:rFonts w:cs="Calibri"/>
          <w:b/>
          <w:color w:val="000000"/>
          <w:szCs w:val="21"/>
        </w:rPr>
      </w:pPr>
    </w:p>
    <w:p w14:paraId="7B09105A" w14:textId="77777777" w:rsidR="00175015" w:rsidRDefault="00000000">
      <w:pPr>
        <w:ind w:firstLineChars="496" w:firstLine="1494"/>
        <w:rPr>
          <w:rFonts w:cs="Calibri"/>
          <w:b/>
          <w:color w:val="000000"/>
          <w:sz w:val="30"/>
          <w:szCs w:val="30"/>
        </w:rPr>
      </w:pPr>
      <w:r>
        <w:rPr>
          <w:rFonts w:cs="Calibri"/>
          <w:b/>
          <w:color w:val="000000"/>
          <w:sz w:val="30"/>
          <w:szCs w:val="30"/>
        </w:rPr>
        <w:t>采购方式：竞争性磋商</w:t>
      </w:r>
    </w:p>
    <w:p w14:paraId="25C54110" w14:textId="77777777" w:rsidR="00175015" w:rsidRDefault="00000000">
      <w:pPr>
        <w:ind w:firstLineChars="496" w:firstLine="1494"/>
        <w:rPr>
          <w:rFonts w:cs="Calibri"/>
          <w:b/>
          <w:color w:val="000000"/>
          <w:sz w:val="30"/>
          <w:szCs w:val="30"/>
        </w:rPr>
      </w:pPr>
      <w:r>
        <w:rPr>
          <w:rFonts w:cs="Calibri"/>
          <w:b/>
          <w:color w:val="000000"/>
          <w:sz w:val="30"/>
          <w:szCs w:val="30"/>
        </w:rPr>
        <w:t>项目编号：</w:t>
      </w:r>
      <w:r>
        <w:rPr>
          <w:rFonts w:cs="Calibri" w:hint="eastAsia"/>
          <w:b/>
          <w:color w:val="000000"/>
          <w:sz w:val="30"/>
          <w:szCs w:val="30"/>
        </w:rPr>
        <w:t>CTZB-2025030103</w:t>
      </w:r>
    </w:p>
    <w:p w14:paraId="1B5DB9BD" w14:textId="77777777" w:rsidR="00175015" w:rsidRDefault="00175015">
      <w:pPr>
        <w:rPr>
          <w:rFonts w:cs="Calibri"/>
          <w:b/>
          <w:color w:val="000000"/>
          <w:szCs w:val="21"/>
        </w:rPr>
      </w:pPr>
    </w:p>
    <w:p w14:paraId="75AB409A" w14:textId="77777777" w:rsidR="00175015" w:rsidRDefault="00175015">
      <w:pPr>
        <w:rPr>
          <w:rFonts w:cs="Calibri"/>
          <w:b/>
          <w:color w:val="000000"/>
          <w:szCs w:val="21"/>
        </w:rPr>
      </w:pPr>
    </w:p>
    <w:p w14:paraId="45DA55F2" w14:textId="77777777" w:rsidR="00175015" w:rsidRDefault="00175015">
      <w:pPr>
        <w:rPr>
          <w:rFonts w:cs="Calibri"/>
          <w:b/>
          <w:color w:val="000000"/>
          <w:szCs w:val="21"/>
        </w:rPr>
      </w:pPr>
    </w:p>
    <w:p w14:paraId="64200472" w14:textId="77777777" w:rsidR="00175015" w:rsidRDefault="00175015">
      <w:pPr>
        <w:rPr>
          <w:rFonts w:cs="Calibri"/>
          <w:b/>
          <w:color w:val="000000"/>
          <w:szCs w:val="21"/>
        </w:rPr>
      </w:pPr>
    </w:p>
    <w:p w14:paraId="3B5779F5" w14:textId="77777777" w:rsidR="00175015" w:rsidRDefault="00000000">
      <w:pPr>
        <w:ind w:firstLineChars="450" w:firstLine="1355"/>
        <w:rPr>
          <w:rFonts w:cs="Calibri"/>
          <w:b/>
          <w:color w:val="000000"/>
          <w:sz w:val="30"/>
          <w:szCs w:val="30"/>
        </w:rPr>
      </w:pPr>
      <w:r>
        <w:rPr>
          <w:rFonts w:cs="Calibri"/>
          <w:b/>
          <w:color w:val="000000"/>
          <w:sz w:val="30"/>
          <w:szCs w:val="30"/>
        </w:rPr>
        <w:t>采购人：</w:t>
      </w:r>
      <w:r>
        <w:rPr>
          <w:rFonts w:cs="Calibri" w:hint="eastAsia"/>
          <w:b/>
          <w:color w:val="000000"/>
          <w:sz w:val="30"/>
          <w:szCs w:val="30"/>
          <w:u w:val="single"/>
        </w:rPr>
        <w:t>浙江省发展和改革委员会</w:t>
      </w:r>
      <w:r>
        <w:rPr>
          <w:rFonts w:cs="Calibri"/>
          <w:b/>
          <w:color w:val="000000"/>
          <w:sz w:val="30"/>
          <w:szCs w:val="30"/>
        </w:rPr>
        <w:t>（盖章）</w:t>
      </w:r>
    </w:p>
    <w:p w14:paraId="25EE7F1A" w14:textId="77777777" w:rsidR="00175015" w:rsidRDefault="00000000">
      <w:pPr>
        <w:ind w:firstLineChars="450" w:firstLine="1355"/>
        <w:rPr>
          <w:rFonts w:cs="Calibri"/>
          <w:b/>
          <w:color w:val="000000"/>
          <w:sz w:val="30"/>
          <w:szCs w:val="30"/>
        </w:rPr>
      </w:pPr>
      <w:r>
        <w:rPr>
          <w:rFonts w:cs="Calibri"/>
          <w:b/>
          <w:color w:val="000000"/>
          <w:sz w:val="30"/>
          <w:szCs w:val="30"/>
        </w:rPr>
        <w:t>采购代理机构：</w:t>
      </w:r>
      <w:r>
        <w:rPr>
          <w:rFonts w:cs="Calibri"/>
          <w:b/>
          <w:color w:val="000000"/>
          <w:sz w:val="30"/>
          <w:szCs w:val="30"/>
          <w:u w:val="single"/>
        </w:rPr>
        <w:t>浙江省成套招标代理有限公司</w:t>
      </w:r>
      <w:r>
        <w:rPr>
          <w:rFonts w:cs="Calibri"/>
          <w:b/>
          <w:color w:val="000000"/>
          <w:sz w:val="30"/>
          <w:szCs w:val="30"/>
        </w:rPr>
        <w:t>（盖章）</w:t>
      </w:r>
    </w:p>
    <w:p w14:paraId="498ECCC8" w14:textId="77777777" w:rsidR="00175015" w:rsidRDefault="00175015">
      <w:pPr>
        <w:jc w:val="center"/>
        <w:rPr>
          <w:rFonts w:cs="Calibri"/>
          <w:b/>
          <w:color w:val="000000"/>
          <w:sz w:val="30"/>
          <w:szCs w:val="30"/>
        </w:rPr>
      </w:pPr>
    </w:p>
    <w:p w14:paraId="0652E150" w14:textId="77777777" w:rsidR="00175015" w:rsidRDefault="00000000">
      <w:pPr>
        <w:jc w:val="center"/>
        <w:rPr>
          <w:rFonts w:cs="Calibri"/>
          <w:b/>
          <w:color w:val="000000"/>
          <w:sz w:val="30"/>
          <w:szCs w:val="30"/>
        </w:rPr>
      </w:pPr>
      <w:r>
        <w:rPr>
          <w:rFonts w:cs="Calibri"/>
          <w:b/>
          <w:color w:val="000000"/>
          <w:sz w:val="30"/>
          <w:szCs w:val="30"/>
        </w:rPr>
        <w:t>二〇二</w:t>
      </w:r>
      <w:r>
        <w:rPr>
          <w:rFonts w:cs="Calibri" w:hint="eastAsia"/>
          <w:b/>
          <w:color w:val="000000"/>
          <w:sz w:val="30"/>
          <w:szCs w:val="30"/>
        </w:rPr>
        <w:t>五</w:t>
      </w:r>
      <w:r>
        <w:rPr>
          <w:rFonts w:cs="Calibri"/>
          <w:b/>
          <w:color w:val="000000"/>
          <w:sz w:val="30"/>
          <w:szCs w:val="30"/>
        </w:rPr>
        <w:t>年</w:t>
      </w:r>
      <w:r>
        <w:rPr>
          <w:rFonts w:cs="Calibri" w:hint="eastAsia"/>
          <w:b/>
          <w:color w:val="000000"/>
          <w:sz w:val="30"/>
          <w:szCs w:val="30"/>
        </w:rPr>
        <w:t>三</w:t>
      </w:r>
      <w:r>
        <w:rPr>
          <w:rFonts w:cs="Calibri"/>
          <w:b/>
          <w:color w:val="000000"/>
          <w:sz w:val="30"/>
          <w:szCs w:val="30"/>
        </w:rPr>
        <w:t>月</w:t>
      </w:r>
    </w:p>
    <w:p w14:paraId="349A6692" w14:textId="77777777" w:rsidR="00175015" w:rsidRDefault="00000000">
      <w:pPr>
        <w:pStyle w:val="1"/>
        <w:rPr>
          <w:rFonts w:cs="Calibri"/>
        </w:rPr>
      </w:pPr>
      <w:r>
        <w:rPr>
          <w:rFonts w:cs="Calibri"/>
        </w:rPr>
        <w:br w:type="page"/>
      </w:r>
      <w:bookmarkStart w:id="0" w:name="_Toc24177"/>
      <w:bookmarkStart w:id="1" w:name="_Toc23506"/>
      <w:r>
        <w:rPr>
          <w:rFonts w:cs="Calibri"/>
        </w:rPr>
        <w:lastRenderedPageBreak/>
        <w:t>目录</w:t>
      </w:r>
      <w:bookmarkEnd w:id="0"/>
      <w:bookmarkEnd w:id="1"/>
    </w:p>
    <w:p w14:paraId="225DC4D6" w14:textId="5DE62BAD" w:rsidR="00175015" w:rsidRDefault="00000000">
      <w:pPr>
        <w:pStyle w:val="TOC1"/>
        <w:tabs>
          <w:tab w:val="clear" w:pos="9403"/>
          <w:tab w:val="right" w:leader="dot" w:pos="9186"/>
        </w:tabs>
        <w:rPr>
          <w:noProof/>
        </w:rPr>
      </w:pPr>
      <w:r>
        <w:rPr>
          <w:rFonts w:cs="Calibri"/>
          <w:bCs w:val="0"/>
          <w:caps w:val="0"/>
          <w:color w:val="000000"/>
          <w:kern w:val="0"/>
          <w:szCs w:val="21"/>
        </w:rPr>
        <w:fldChar w:fldCharType="begin"/>
      </w:r>
      <w:r>
        <w:rPr>
          <w:rFonts w:cs="Calibri"/>
          <w:bCs w:val="0"/>
          <w:caps w:val="0"/>
          <w:color w:val="000000"/>
          <w:kern w:val="0"/>
          <w:szCs w:val="21"/>
        </w:rPr>
        <w:instrText xml:space="preserve"> TOC \o "1-1" \h \z </w:instrText>
      </w:r>
      <w:r>
        <w:rPr>
          <w:rFonts w:cs="Calibri"/>
          <w:bCs w:val="0"/>
          <w:caps w:val="0"/>
          <w:color w:val="000000"/>
          <w:kern w:val="0"/>
          <w:szCs w:val="21"/>
        </w:rPr>
        <w:fldChar w:fldCharType="separate"/>
      </w:r>
      <w:hyperlink w:anchor="_Toc24177" w:history="1">
        <w:r>
          <w:rPr>
            <w:rFonts w:cs="Calibri"/>
            <w:noProof/>
          </w:rPr>
          <w:t>目录</w:t>
        </w:r>
        <w:r>
          <w:rPr>
            <w:noProof/>
          </w:rPr>
          <w:tab/>
        </w:r>
        <w:r>
          <w:rPr>
            <w:noProof/>
          </w:rPr>
          <w:fldChar w:fldCharType="begin"/>
        </w:r>
        <w:r>
          <w:rPr>
            <w:noProof/>
          </w:rPr>
          <w:instrText xml:space="preserve"> PAGEREF _Toc24177 \h </w:instrText>
        </w:r>
        <w:r>
          <w:rPr>
            <w:noProof/>
          </w:rPr>
        </w:r>
        <w:r>
          <w:rPr>
            <w:noProof/>
          </w:rPr>
          <w:fldChar w:fldCharType="separate"/>
        </w:r>
        <w:r w:rsidR="000F3B72">
          <w:rPr>
            <w:noProof/>
          </w:rPr>
          <w:t>2</w:t>
        </w:r>
        <w:r>
          <w:rPr>
            <w:noProof/>
          </w:rPr>
          <w:fldChar w:fldCharType="end"/>
        </w:r>
      </w:hyperlink>
    </w:p>
    <w:p w14:paraId="0254F866" w14:textId="7DA471A3" w:rsidR="00175015" w:rsidRDefault="00000000">
      <w:pPr>
        <w:pStyle w:val="TOC1"/>
        <w:tabs>
          <w:tab w:val="clear" w:pos="9403"/>
          <w:tab w:val="right" w:leader="dot" w:pos="9186"/>
        </w:tabs>
        <w:rPr>
          <w:noProof/>
        </w:rPr>
      </w:pPr>
      <w:hyperlink w:anchor="_Toc23153" w:history="1">
        <w:r>
          <w:rPr>
            <w:rFonts w:cs="Calibri"/>
            <w:noProof/>
          </w:rPr>
          <w:t>第一章</w:t>
        </w:r>
        <w:r>
          <w:rPr>
            <w:rFonts w:cs="Calibri"/>
            <w:noProof/>
          </w:rPr>
          <w:t xml:space="preserve">  </w:t>
        </w:r>
        <w:r>
          <w:rPr>
            <w:rFonts w:cs="Calibri"/>
            <w:noProof/>
          </w:rPr>
          <w:t>竞争性磋商采购公告</w:t>
        </w:r>
        <w:r>
          <w:rPr>
            <w:noProof/>
          </w:rPr>
          <w:tab/>
        </w:r>
        <w:r>
          <w:rPr>
            <w:noProof/>
          </w:rPr>
          <w:fldChar w:fldCharType="begin"/>
        </w:r>
        <w:r>
          <w:rPr>
            <w:noProof/>
          </w:rPr>
          <w:instrText xml:space="preserve"> PAGEREF _Toc23153 \h </w:instrText>
        </w:r>
        <w:r>
          <w:rPr>
            <w:noProof/>
          </w:rPr>
        </w:r>
        <w:r>
          <w:rPr>
            <w:noProof/>
          </w:rPr>
          <w:fldChar w:fldCharType="separate"/>
        </w:r>
        <w:r w:rsidR="000F3B72">
          <w:rPr>
            <w:noProof/>
          </w:rPr>
          <w:t>3</w:t>
        </w:r>
        <w:r>
          <w:rPr>
            <w:noProof/>
          </w:rPr>
          <w:fldChar w:fldCharType="end"/>
        </w:r>
      </w:hyperlink>
    </w:p>
    <w:p w14:paraId="10CA0C71" w14:textId="2944C206" w:rsidR="00175015" w:rsidRDefault="00000000">
      <w:pPr>
        <w:pStyle w:val="TOC1"/>
        <w:tabs>
          <w:tab w:val="clear" w:pos="9403"/>
          <w:tab w:val="right" w:leader="dot" w:pos="9186"/>
        </w:tabs>
        <w:rPr>
          <w:noProof/>
        </w:rPr>
      </w:pPr>
      <w:hyperlink w:anchor="_Toc18565" w:history="1">
        <w:r>
          <w:rPr>
            <w:rFonts w:cs="Calibri"/>
            <w:noProof/>
          </w:rPr>
          <w:t>第二章</w:t>
        </w:r>
        <w:r>
          <w:rPr>
            <w:rFonts w:cs="Calibri"/>
            <w:noProof/>
          </w:rPr>
          <w:t xml:space="preserve">  </w:t>
        </w:r>
        <w:r>
          <w:rPr>
            <w:rFonts w:cs="Calibri"/>
            <w:noProof/>
          </w:rPr>
          <w:t>采购项目总体要求</w:t>
        </w:r>
        <w:r>
          <w:rPr>
            <w:noProof/>
          </w:rPr>
          <w:tab/>
        </w:r>
        <w:r>
          <w:rPr>
            <w:noProof/>
          </w:rPr>
          <w:fldChar w:fldCharType="begin"/>
        </w:r>
        <w:r>
          <w:rPr>
            <w:noProof/>
          </w:rPr>
          <w:instrText xml:space="preserve"> PAGEREF _Toc18565 \h </w:instrText>
        </w:r>
        <w:r>
          <w:rPr>
            <w:noProof/>
          </w:rPr>
        </w:r>
        <w:r>
          <w:rPr>
            <w:noProof/>
          </w:rPr>
          <w:fldChar w:fldCharType="separate"/>
        </w:r>
        <w:r w:rsidR="000F3B72">
          <w:rPr>
            <w:noProof/>
          </w:rPr>
          <w:t>6</w:t>
        </w:r>
        <w:r>
          <w:rPr>
            <w:noProof/>
          </w:rPr>
          <w:fldChar w:fldCharType="end"/>
        </w:r>
      </w:hyperlink>
    </w:p>
    <w:p w14:paraId="324C050C" w14:textId="6E36613C" w:rsidR="00175015" w:rsidRDefault="00000000">
      <w:pPr>
        <w:pStyle w:val="TOC1"/>
        <w:tabs>
          <w:tab w:val="clear" w:pos="9403"/>
          <w:tab w:val="right" w:leader="dot" w:pos="9186"/>
        </w:tabs>
        <w:rPr>
          <w:noProof/>
        </w:rPr>
      </w:pPr>
      <w:hyperlink w:anchor="_Toc22972" w:history="1">
        <w:r>
          <w:rPr>
            <w:rFonts w:cs="Calibri"/>
            <w:noProof/>
            <w:szCs w:val="30"/>
          </w:rPr>
          <w:t>第三章</w:t>
        </w:r>
        <w:r>
          <w:rPr>
            <w:rFonts w:cs="Calibri"/>
            <w:noProof/>
            <w:szCs w:val="30"/>
          </w:rPr>
          <w:t xml:space="preserve">  </w:t>
        </w:r>
        <w:r>
          <w:rPr>
            <w:rFonts w:cs="Calibri"/>
            <w:noProof/>
            <w:szCs w:val="30"/>
          </w:rPr>
          <w:t>采购需求</w:t>
        </w:r>
        <w:r>
          <w:rPr>
            <w:noProof/>
          </w:rPr>
          <w:tab/>
        </w:r>
        <w:r>
          <w:rPr>
            <w:noProof/>
          </w:rPr>
          <w:fldChar w:fldCharType="begin"/>
        </w:r>
        <w:r>
          <w:rPr>
            <w:noProof/>
          </w:rPr>
          <w:instrText xml:space="preserve"> PAGEREF _Toc22972 \h </w:instrText>
        </w:r>
        <w:r>
          <w:rPr>
            <w:noProof/>
          </w:rPr>
        </w:r>
        <w:r>
          <w:rPr>
            <w:noProof/>
          </w:rPr>
          <w:fldChar w:fldCharType="separate"/>
        </w:r>
        <w:r w:rsidR="000F3B72">
          <w:rPr>
            <w:noProof/>
          </w:rPr>
          <w:t>7</w:t>
        </w:r>
        <w:r>
          <w:rPr>
            <w:noProof/>
          </w:rPr>
          <w:fldChar w:fldCharType="end"/>
        </w:r>
      </w:hyperlink>
    </w:p>
    <w:p w14:paraId="296A7E78" w14:textId="04AE0867" w:rsidR="00175015" w:rsidRDefault="00000000">
      <w:pPr>
        <w:pStyle w:val="TOC1"/>
        <w:tabs>
          <w:tab w:val="clear" w:pos="9403"/>
          <w:tab w:val="right" w:leader="dot" w:pos="9186"/>
        </w:tabs>
        <w:rPr>
          <w:noProof/>
        </w:rPr>
      </w:pPr>
      <w:hyperlink w:anchor="_Toc20146" w:history="1">
        <w:r>
          <w:rPr>
            <w:rFonts w:cs="Calibri"/>
            <w:noProof/>
          </w:rPr>
          <w:t>第四章</w:t>
        </w:r>
        <w:r>
          <w:rPr>
            <w:rFonts w:cs="Calibri"/>
            <w:noProof/>
          </w:rPr>
          <w:t xml:space="preserve">  </w:t>
        </w:r>
        <w:r>
          <w:rPr>
            <w:rFonts w:cs="Calibri"/>
            <w:noProof/>
          </w:rPr>
          <w:t>合同草案条款</w:t>
        </w:r>
        <w:r>
          <w:rPr>
            <w:noProof/>
          </w:rPr>
          <w:tab/>
        </w:r>
        <w:r>
          <w:rPr>
            <w:noProof/>
          </w:rPr>
          <w:fldChar w:fldCharType="begin"/>
        </w:r>
        <w:r>
          <w:rPr>
            <w:noProof/>
          </w:rPr>
          <w:instrText xml:space="preserve"> PAGEREF _Toc20146 \h </w:instrText>
        </w:r>
        <w:r>
          <w:rPr>
            <w:noProof/>
          </w:rPr>
        </w:r>
        <w:r>
          <w:rPr>
            <w:noProof/>
          </w:rPr>
          <w:fldChar w:fldCharType="separate"/>
        </w:r>
        <w:r w:rsidR="000F3B72">
          <w:rPr>
            <w:noProof/>
          </w:rPr>
          <w:t>11</w:t>
        </w:r>
        <w:r>
          <w:rPr>
            <w:noProof/>
          </w:rPr>
          <w:fldChar w:fldCharType="end"/>
        </w:r>
      </w:hyperlink>
    </w:p>
    <w:p w14:paraId="758284A7" w14:textId="11598840" w:rsidR="00175015" w:rsidRDefault="00000000">
      <w:pPr>
        <w:pStyle w:val="TOC1"/>
        <w:tabs>
          <w:tab w:val="clear" w:pos="9403"/>
          <w:tab w:val="right" w:leader="dot" w:pos="9186"/>
        </w:tabs>
        <w:rPr>
          <w:noProof/>
        </w:rPr>
      </w:pPr>
      <w:hyperlink w:anchor="_Toc1328" w:history="1">
        <w:r>
          <w:rPr>
            <w:rFonts w:cs="Calibri"/>
            <w:noProof/>
          </w:rPr>
          <w:t>第五章</w:t>
        </w:r>
        <w:r>
          <w:rPr>
            <w:rFonts w:cs="Calibri"/>
            <w:noProof/>
          </w:rPr>
          <w:t xml:space="preserve">  </w:t>
        </w:r>
        <w:r>
          <w:rPr>
            <w:rFonts w:cs="Calibri" w:hint="eastAsia"/>
            <w:noProof/>
          </w:rPr>
          <w:t>评审办法</w:t>
        </w:r>
        <w:r>
          <w:rPr>
            <w:noProof/>
          </w:rPr>
          <w:tab/>
        </w:r>
        <w:r>
          <w:rPr>
            <w:noProof/>
          </w:rPr>
          <w:fldChar w:fldCharType="begin"/>
        </w:r>
        <w:r>
          <w:rPr>
            <w:noProof/>
          </w:rPr>
          <w:instrText xml:space="preserve"> PAGEREF _Toc1328 \h </w:instrText>
        </w:r>
        <w:r>
          <w:rPr>
            <w:noProof/>
          </w:rPr>
        </w:r>
        <w:r>
          <w:rPr>
            <w:noProof/>
          </w:rPr>
          <w:fldChar w:fldCharType="separate"/>
        </w:r>
        <w:r w:rsidR="000F3B72">
          <w:rPr>
            <w:noProof/>
          </w:rPr>
          <w:t>15</w:t>
        </w:r>
        <w:r>
          <w:rPr>
            <w:noProof/>
          </w:rPr>
          <w:fldChar w:fldCharType="end"/>
        </w:r>
      </w:hyperlink>
    </w:p>
    <w:p w14:paraId="2B27EA50" w14:textId="4E29A8E2" w:rsidR="00175015" w:rsidRDefault="00000000">
      <w:pPr>
        <w:pStyle w:val="TOC1"/>
        <w:tabs>
          <w:tab w:val="clear" w:pos="9403"/>
          <w:tab w:val="right" w:leader="dot" w:pos="9186"/>
        </w:tabs>
        <w:rPr>
          <w:noProof/>
        </w:rPr>
      </w:pPr>
      <w:hyperlink w:anchor="_Toc13314" w:history="1">
        <w:r>
          <w:rPr>
            <w:rFonts w:cs="Calibri"/>
            <w:noProof/>
          </w:rPr>
          <w:t>第六章</w:t>
        </w:r>
        <w:r>
          <w:rPr>
            <w:rFonts w:cs="Calibri"/>
            <w:noProof/>
          </w:rPr>
          <w:t xml:space="preserve">  </w:t>
        </w:r>
        <w:r>
          <w:rPr>
            <w:rFonts w:cs="Calibri"/>
            <w:noProof/>
          </w:rPr>
          <w:t>磋商须知</w:t>
        </w:r>
        <w:r>
          <w:rPr>
            <w:noProof/>
          </w:rPr>
          <w:tab/>
        </w:r>
        <w:r>
          <w:rPr>
            <w:noProof/>
          </w:rPr>
          <w:fldChar w:fldCharType="begin"/>
        </w:r>
        <w:r>
          <w:rPr>
            <w:noProof/>
          </w:rPr>
          <w:instrText xml:space="preserve"> PAGEREF _Toc13314 \h </w:instrText>
        </w:r>
        <w:r>
          <w:rPr>
            <w:noProof/>
          </w:rPr>
        </w:r>
        <w:r>
          <w:rPr>
            <w:noProof/>
          </w:rPr>
          <w:fldChar w:fldCharType="separate"/>
        </w:r>
        <w:r w:rsidR="000F3B72">
          <w:rPr>
            <w:noProof/>
          </w:rPr>
          <w:t>22</w:t>
        </w:r>
        <w:r>
          <w:rPr>
            <w:noProof/>
          </w:rPr>
          <w:fldChar w:fldCharType="end"/>
        </w:r>
      </w:hyperlink>
    </w:p>
    <w:p w14:paraId="3554CB6A" w14:textId="3E45F998" w:rsidR="00175015" w:rsidRDefault="00000000">
      <w:pPr>
        <w:pStyle w:val="TOC1"/>
        <w:tabs>
          <w:tab w:val="clear" w:pos="9403"/>
          <w:tab w:val="right" w:leader="dot" w:pos="9186"/>
        </w:tabs>
        <w:rPr>
          <w:noProof/>
        </w:rPr>
      </w:pPr>
      <w:hyperlink w:anchor="_Toc14684" w:history="1">
        <w:r>
          <w:rPr>
            <w:rFonts w:cs="Calibri"/>
            <w:noProof/>
          </w:rPr>
          <w:t>第七章</w:t>
        </w:r>
        <w:r>
          <w:rPr>
            <w:rFonts w:cs="Calibri"/>
            <w:noProof/>
          </w:rPr>
          <w:t xml:space="preserve">  </w:t>
        </w:r>
        <w:r>
          <w:rPr>
            <w:rFonts w:cs="Calibri"/>
            <w:noProof/>
          </w:rPr>
          <w:t>磋商响应文件格式</w:t>
        </w:r>
        <w:r>
          <w:rPr>
            <w:noProof/>
          </w:rPr>
          <w:tab/>
        </w:r>
        <w:r>
          <w:rPr>
            <w:noProof/>
          </w:rPr>
          <w:fldChar w:fldCharType="begin"/>
        </w:r>
        <w:r>
          <w:rPr>
            <w:noProof/>
          </w:rPr>
          <w:instrText xml:space="preserve"> PAGEREF _Toc14684 \h </w:instrText>
        </w:r>
        <w:r>
          <w:rPr>
            <w:noProof/>
          </w:rPr>
        </w:r>
        <w:r>
          <w:rPr>
            <w:noProof/>
          </w:rPr>
          <w:fldChar w:fldCharType="separate"/>
        </w:r>
        <w:r w:rsidR="000F3B72">
          <w:rPr>
            <w:noProof/>
          </w:rPr>
          <w:t>35</w:t>
        </w:r>
        <w:r>
          <w:rPr>
            <w:noProof/>
          </w:rPr>
          <w:fldChar w:fldCharType="end"/>
        </w:r>
      </w:hyperlink>
    </w:p>
    <w:p w14:paraId="110C7EDF" w14:textId="1C52383A" w:rsidR="00175015" w:rsidRDefault="00000000">
      <w:pPr>
        <w:pStyle w:val="TOC1"/>
        <w:tabs>
          <w:tab w:val="clear" w:pos="9403"/>
          <w:tab w:val="right" w:leader="dot" w:pos="9186"/>
        </w:tabs>
        <w:rPr>
          <w:noProof/>
        </w:rPr>
      </w:pPr>
      <w:hyperlink w:anchor="_Toc6605" w:history="1">
        <w:r>
          <w:rPr>
            <w:rFonts w:hint="eastAsia"/>
            <w:noProof/>
          </w:rPr>
          <w:t>第八章</w:t>
        </w:r>
        <w:r>
          <w:rPr>
            <w:rFonts w:hint="eastAsia"/>
            <w:noProof/>
          </w:rPr>
          <w:t xml:space="preserve">  </w:t>
        </w:r>
        <w:r>
          <w:rPr>
            <w:rFonts w:hint="eastAsia"/>
            <w:noProof/>
          </w:rPr>
          <w:t>采购文件附件</w:t>
        </w:r>
        <w:r>
          <w:rPr>
            <w:noProof/>
          </w:rPr>
          <w:tab/>
        </w:r>
        <w:r>
          <w:rPr>
            <w:noProof/>
          </w:rPr>
          <w:fldChar w:fldCharType="begin"/>
        </w:r>
        <w:r>
          <w:rPr>
            <w:noProof/>
          </w:rPr>
          <w:instrText xml:space="preserve"> PAGEREF _Toc6605 \h </w:instrText>
        </w:r>
        <w:r>
          <w:rPr>
            <w:noProof/>
          </w:rPr>
        </w:r>
        <w:r>
          <w:rPr>
            <w:noProof/>
          </w:rPr>
          <w:fldChar w:fldCharType="separate"/>
        </w:r>
        <w:r w:rsidR="000F3B72">
          <w:rPr>
            <w:noProof/>
          </w:rPr>
          <w:t>59</w:t>
        </w:r>
        <w:r>
          <w:rPr>
            <w:noProof/>
          </w:rPr>
          <w:fldChar w:fldCharType="end"/>
        </w:r>
      </w:hyperlink>
    </w:p>
    <w:p w14:paraId="276BF0ED" w14:textId="77777777" w:rsidR="00175015" w:rsidRDefault="00000000">
      <w:pPr>
        <w:pStyle w:val="1"/>
        <w:rPr>
          <w:rFonts w:cs="Calibri"/>
        </w:rPr>
      </w:pPr>
      <w:r>
        <w:rPr>
          <w:rFonts w:cs="Calibri"/>
          <w:kern w:val="0"/>
        </w:rPr>
        <w:fldChar w:fldCharType="end"/>
      </w:r>
      <w:bookmarkStart w:id="2" w:name="_Toc23153"/>
      <w:r>
        <w:rPr>
          <w:rFonts w:cs="Calibri"/>
          <w:kern w:val="0"/>
        </w:rPr>
        <w:br w:type="page"/>
      </w:r>
      <w:bookmarkStart w:id="3" w:name="_Toc2585"/>
      <w:r>
        <w:rPr>
          <w:rFonts w:cs="Calibri"/>
        </w:rPr>
        <w:lastRenderedPageBreak/>
        <w:t>第一章</w:t>
      </w:r>
      <w:r>
        <w:rPr>
          <w:rFonts w:cs="Calibri"/>
        </w:rPr>
        <w:t xml:space="preserve">  </w:t>
      </w:r>
      <w:r>
        <w:rPr>
          <w:rFonts w:cs="Calibri"/>
        </w:rPr>
        <w:t>竞争性磋商采购公告</w:t>
      </w:r>
      <w:bookmarkEnd w:id="2"/>
      <w:bookmarkEnd w:id="3"/>
    </w:p>
    <w:p w14:paraId="73068B9C" w14:textId="77777777" w:rsidR="00175015" w:rsidRDefault="00000000">
      <w:pPr>
        <w:pStyle w:val="2"/>
        <w:ind w:firstLine="420"/>
      </w:pPr>
      <w:r>
        <w:t>项目概况</w:t>
      </w:r>
    </w:p>
    <w:p w14:paraId="5D26E5DE" w14:textId="5E47152C" w:rsidR="00175015" w:rsidRDefault="00000000">
      <w:pPr>
        <w:ind w:firstLineChars="200" w:firstLine="420"/>
        <w:rPr>
          <w:rFonts w:cs="Calibri"/>
          <w:szCs w:val="21"/>
        </w:rPr>
      </w:pPr>
      <w:r>
        <w:rPr>
          <w:rFonts w:cs="Calibri" w:hint="eastAsia"/>
        </w:rPr>
        <w:t>浙江省发展和改革委员会浙江省高质量发展建设共同富裕示范区五周年评估项目</w:t>
      </w:r>
      <w:r>
        <w:rPr>
          <w:rFonts w:cs="Calibri"/>
          <w:szCs w:val="21"/>
        </w:rPr>
        <w:t>的潜在供应商应在浙江政府采购网（</w:t>
      </w:r>
      <w:r>
        <w:rPr>
          <w:rFonts w:cs="Calibri"/>
          <w:szCs w:val="21"/>
        </w:rPr>
        <w:t>http://zfcg.czt.zj.gov.cn/</w:t>
      </w:r>
      <w:r>
        <w:rPr>
          <w:rFonts w:cs="Calibri"/>
          <w:szCs w:val="21"/>
        </w:rPr>
        <w:t>）获取（下载）采购文件，并于</w:t>
      </w:r>
      <w:r w:rsidR="000F3B72">
        <w:rPr>
          <w:rFonts w:cs="Calibri" w:hint="eastAsia"/>
          <w:szCs w:val="21"/>
        </w:rPr>
        <w:t>2025</w:t>
      </w:r>
      <w:r w:rsidR="000F3B72">
        <w:rPr>
          <w:rFonts w:cs="Calibri" w:hint="eastAsia"/>
          <w:szCs w:val="21"/>
        </w:rPr>
        <w:t>年</w:t>
      </w:r>
      <w:r w:rsidR="000F3B72">
        <w:rPr>
          <w:rFonts w:cs="Calibri" w:hint="eastAsia"/>
          <w:szCs w:val="21"/>
        </w:rPr>
        <w:t>4</w:t>
      </w:r>
      <w:r w:rsidR="000F3B72">
        <w:rPr>
          <w:rFonts w:cs="Calibri" w:hint="eastAsia"/>
          <w:szCs w:val="21"/>
        </w:rPr>
        <w:t>月</w:t>
      </w:r>
      <w:r w:rsidR="000F3B72">
        <w:rPr>
          <w:rFonts w:cs="Calibri" w:hint="eastAsia"/>
          <w:szCs w:val="21"/>
        </w:rPr>
        <w:t>7</w:t>
      </w:r>
      <w:r w:rsidR="000F3B72">
        <w:rPr>
          <w:rFonts w:cs="Calibri" w:hint="eastAsia"/>
          <w:szCs w:val="21"/>
        </w:rPr>
        <w:t>日</w:t>
      </w:r>
      <w:r w:rsidR="000F3B72">
        <w:rPr>
          <w:rFonts w:cs="Calibri" w:hint="eastAsia"/>
          <w:szCs w:val="21"/>
        </w:rPr>
        <w:t>9</w:t>
      </w:r>
      <w:r w:rsidR="000F3B72">
        <w:rPr>
          <w:rFonts w:cs="Calibri" w:hint="eastAsia"/>
          <w:szCs w:val="21"/>
        </w:rPr>
        <w:t>时</w:t>
      </w:r>
      <w:r w:rsidR="000F3B72">
        <w:rPr>
          <w:rFonts w:cs="Calibri" w:hint="eastAsia"/>
          <w:szCs w:val="21"/>
        </w:rPr>
        <w:t>30</w:t>
      </w:r>
      <w:r w:rsidR="000F3B72">
        <w:rPr>
          <w:rFonts w:cs="Calibri" w:hint="eastAsia"/>
          <w:szCs w:val="21"/>
        </w:rPr>
        <w:t>分</w:t>
      </w:r>
      <w:r>
        <w:rPr>
          <w:rFonts w:cs="Calibri"/>
          <w:szCs w:val="21"/>
        </w:rPr>
        <w:t>（北京时间）前递交（上传）响应文件。</w:t>
      </w:r>
    </w:p>
    <w:p w14:paraId="384D5BC7" w14:textId="77777777" w:rsidR="00175015" w:rsidRDefault="00000000">
      <w:pPr>
        <w:pStyle w:val="2"/>
        <w:ind w:firstLine="420"/>
      </w:pPr>
      <w:bookmarkStart w:id="4" w:name="_Toc35393798"/>
      <w:bookmarkStart w:id="5" w:name="_Toc28359012"/>
      <w:bookmarkStart w:id="6" w:name="_Toc35393629"/>
      <w:bookmarkStart w:id="7" w:name="_Toc28359089"/>
      <w:r>
        <w:t>一、项目基本情况</w:t>
      </w:r>
      <w:bookmarkEnd w:id="4"/>
      <w:bookmarkEnd w:id="5"/>
      <w:bookmarkEnd w:id="6"/>
      <w:bookmarkEnd w:id="7"/>
    </w:p>
    <w:p w14:paraId="0AC6AAE0" w14:textId="77777777" w:rsidR="00175015" w:rsidRDefault="00000000">
      <w:pPr>
        <w:ind w:firstLineChars="200" w:firstLine="420"/>
        <w:rPr>
          <w:rFonts w:cs="Calibri"/>
          <w:kern w:val="0"/>
          <w:szCs w:val="21"/>
        </w:rPr>
      </w:pPr>
      <w:r>
        <w:rPr>
          <w:rFonts w:cs="Calibri"/>
          <w:szCs w:val="21"/>
        </w:rPr>
        <w:t>项目编号：</w:t>
      </w:r>
      <w:r>
        <w:rPr>
          <w:rFonts w:cs="Calibri" w:hint="eastAsia"/>
          <w:kern w:val="0"/>
          <w:szCs w:val="21"/>
        </w:rPr>
        <w:t>CTZB-2025030103</w:t>
      </w:r>
    </w:p>
    <w:p w14:paraId="02961517" w14:textId="77777777" w:rsidR="00175015" w:rsidRDefault="00000000">
      <w:pPr>
        <w:ind w:firstLineChars="200" w:firstLine="420"/>
        <w:rPr>
          <w:rFonts w:cs="Calibri"/>
          <w:szCs w:val="21"/>
          <w:u w:val="single"/>
        </w:rPr>
      </w:pPr>
      <w:r>
        <w:rPr>
          <w:rFonts w:cs="Calibri"/>
          <w:szCs w:val="21"/>
        </w:rPr>
        <w:t>项目名称：</w:t>
      </w:r>
      <w:r>
        <w:rPr>
          <w:rFonts w:cs="Calibri" w:hint="eastAsia"/>
          <w:szCs w:val="21"/>
        </w:rPr>
        <w:t>浙江省高质量发展建设共同富裕示范区五周年评估项目</w:t>
      </w:r>
    </w:p>
    <w:p w14:paraId="52B3D24B" w14:textId="77777777" w:rsidR="00175015" w:rsidRDefault="00000000">
      <w:pPr>
        <w:ind w:firstLineChars="200" w:firstLine="420"/>
        <w:rPr>
          <w:rFonts w:cs="Calibri"/>
          <w:szCs w:val="21"/>
        </w:rPr>
      </w:pPr>
      <w:r>
        <w:rPr>
          <w:rFonts w:cs="Calibri"/>
          <w:szCs w:val="21"/>
        </w:rPr>
        <w:t>采购方式：竞争性磋商</w:t>
      </w:r>
    </w:p>
    <w:p w14:paraId="57977744" w14:textId="77777777" w:rsidR="00175015" w:rsidRDefault="00000000">
      <w:pPr>
        <w:widowControl/>
        <w:adjustRightInd w:val="0"/>
        <w:ind w:firstLineChars="200" w:firstLine="420"/>
        <w:jc w:val="left"/>
        <w:rPr>
          <w:rFonts w:cs="Calibri"/>
          <w:kern w:val="0"/>
          <w:szCs w:val="21"/>
        </w:rPr>
      </w:pPr>
      <w:r>
        <w:rPr>
          <w:rFonts w:cs="Calibri"/>
          <w:kern w:val="0"/>
          <w:szCs w:val="21"/>
        </w:rPr>
        <w:t>预算金额（元）：</w:t>
      </w:r>
      <w:r>
        <w:rPr>
          <w:rFonts w:cs="Calibri" w:hint="eastAsia"/>
          <w:kern w:val="0"/>
          <w:szCs w:val="21"/>
        </w:rPr>
        <w:t>2500000</w:t>
      </w:r>
    </w:p>
    <w:p w14:paraId="68C74B62" w14:textId="77777777" w:rsidR="00175015" w:rsidRDefault="00000000">
      <w:pPr>
        <w:ind w:firstLineChars="200" w:firstLine="420"/>
        <w:rPr>
          <w:rFonts w:cs="Calibri"/>
          <w:szCs w:val="21"/>
        </w:rPr>
      </w:pPr>
      <w:r>
        <w:rPr>
          <w:rFonts w:cs="Calibri"/>
          <w:kern w:val="0"/>
          <w:szCs w:val="21"/>
        </w:rPr>
        <w:t>最高限价（元）：</w:t>
      </w:r>
      <w:r>
        <w:rPr>
          <w:rFonts w:cs="Calibri" w:hint="eastAsia"/>
          <w:kern w:val="0"/>
          <w:szCs w:val="21"/>
        </w:rPr>
        <w:t>2500000</w:t>
      </w:r>
    </w:p>
    <w:p w14:paraId="40A3ED15" w14:textId="77777777" w:rsidR="00175015" w:rsidRDefault="00000000">
      <w:pPr>
        <w:ind w:firstLineChars="200" w:firstLine="420"/>
        <w:rPr>
          <w:rFonts w:cs="Calibri"/>
          <w:szCs w:val="21"/>
        </w:rPr>
      </w:pPr>
      <w:r>
        <w:rPr>
          <w:rFonts w:cs="Calibri"/>
          <w:szCs w:val="21"/>
        </w:rPr>
        <w:t>采购需求：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3"/>
        <w:gridCol w:w="1723"/>
        <w:gridCol w:w="759"/>
        <w:gridCol w:w="780"/>
        <w:gridCol w:w="1174"/>
        <w:gridCol w:w="1884"/>
        <w:gridCol w:w="2409"/>
      </w:tblGrid>
      <w:tr w:rsidR="00175015" w14:paraId="3EB3A471" w14:textId="77777777">
        <w:trPr>
          <w:trHeight w:val="454"/>
        </w:trPr>
        <w:tc>
          <w:tcPr>
            <w:tcW w:w="673" w:type="dxa"/>
            <w:tcBorders>
              <w:top w:val="single" w:sz="4" w:space="0" w:color="auto"/>
              <w:left w:val="single" w:sz="4" w:space="0" w:color="auto"/>
              <w:bottom w:val="single" w:sz="4" w:space="0" w:color="auto"/>
              <w:right w:val="single" w:sz="4" w:space="0" w:color="auto"/>
            </w:tcBorders>
            <w:vAlign w:val="center"/>
          </w:tcPr>
          <w:p w14:paraId="6BCB097B" w14:textId="77777777" w:rsidR="00175015"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序号</w:t>
            </w:r>
          </w:p>
        </w:tc>
        <w:tc>
          <w:tcPr>
            <w:tcW w:w="1723" w:type="dxa"/>
            <w:tcBorders>
              <w:top w:val="single" w:sz="4" w:space="0" w:color="auto"/>
              <w:left w:val="single" w:sz="4" w:space="0" w:color="auto"/>
              <w:bottom w:val="single" w:sz="4" w:space="0" w:color="auto"/>
              <w:right w:val="single" w:sz="4" w:space="0" w:color="auto"/>
            </w:tcBorders>
            <w:vAlign w:val="center"/>
          </w:tcPr>
          <w:p w14:paraId="67379F21" w14:textId="77777777" w:rsidR="00175015"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标项名称</w:t>
            </w:r>
          </w:p>
        </w:tc>
        <w:tc>
          <w:tcPr>
            <w:tcW w:w="759" w:type="dxa"/>
            <w:tcBorders>
              <w:top w:val="single" w:sz="4" w:space="0" w:color="auto"/>
              <w:left w:val="single" w:sz="4" w:space="0" w:color="auto"/>
              <w:bottom w:val="single" w:sz="4" w:space="0" w:color="auto"/>
              <w:right w:val="single" w:sz="4" w:space="0" w:color="auto"/>
            </w:tcBorders>
            <w:vAlign w:val="center"/>
          </w:tcPr>
          <w:p w14:paraId="5BE0A11C" w14:textId="77777777" w:rsidR="00175015"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数量</w:t>
            </w:r>
          </w:p>
        </w:tc>
        <w:tc>
          <w:tcPr>
            <w:tcW w:w="780" w:type="dxa"/>
            <w:tcBorders>
              <w:top w:val="single" w:sz="4" w:space="0" w:color="auto"/>
              <w:left w:val="single" w:sz="4" w:space="0" w:color="auto"/>
              <w:bottom w:val="single" w:sz="4" w:space="0" w:color="auto"/>
              <w:right w:val="single" w:sz="4" w:space="0" w:color="auto"/>
            </w:tcBorders>
            <w:vAlign w:val="center"/>
          </w:tcPr>
          <w:p w14:paraId="53918D22" w14:textId="77777777" w:rsidR="00175015"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单位</w:t>
            </w:r>
          </w:p>
        </w:tc>
        <w:tc>
          <w:tcPr>
            <w:tcW w:w="1174" w:type="dxa"/>
            <w:tcBorders>
              <w:top w:val="single" w:sz="4" w:space="0" w:color="auto"/>
              <w:left w:val="single" w:sz="4" w:space="0" w:color="auto"/>
              <w:bottom w:val="single" w:sz="4" w:space="0" w:color="auto"/>
              <w:right w:val="single" w:sz="4" w:space="0" w:color="auto"/>
            </w:tcBorders>
            <w:vAlign w:val="center"/>
          </w:tcPr>
          <w:p w14:paraId="11E022A7" w14:textId="77777777" w:rsidR="00175015" w:rsidRDefault="00000000">
            <w:pPr>
              <w:widowControl/>
              <w:adjustRightInd w:val="0"/>
              <w:jc w:val="center"/>
              <w:rPr>
                <w:rFonts w:ascii="黑体" w:eastAsia="黑体" w:hAnsi="黑体" w:cs="黑体" w:hint="eastAsia"/>
                <w:kern w:val="0"/>
                <w:szCs w:val="21"/>
              </w:rPr>
            </w:pPr>
            <w:r>
              <w:rPr>
                <w:rFonts w:ascii="黑体" w:eastAsia="黑体" w:hAnsi="黑体" w:cs="黑体" w:hint="eastAsia"/>
              </w:rPr>
              <w:t>预算金额</w:t>
            </w:r>
            <w:r>
              <w:rPr>
                <w:rFonts w:ascii="黑体" w:eastAsia="黑体" w:hAnsi="黑体" w:cs="黑体" w:hint="eastAsia"/>
                <w:kern w:val="0"/>
                <w:szCs w:val="21"/>
              </w:rPr>
              <w:t>（元）</w:t>
            </w:r>
          </w:p>
        </w:tc>
        <w:tc>
          <w:tcPr>
            <w:tcW w:w="1884" w:type="dxa"/>
            <w:tcBorders>
              <w:top w:val="single" w:sz="4" w:space="0" w:color="auto"/>
              <w:left w:val="single" w:sz="4" w:space="0" w:color="auto"/>
              <w:bottom w:val="single" w:sz="4" w:space="0" w:color="auto"/>
              <w:right w:val="single" w:sz="4" w:space="0" w:color="auto"/>
            </w:tcBorders>
            <w:vAlign w:val="center"/>
          </w:tcPr>
          <w:p w14:paraId="5E9E1737" w14:textId="77777777" w:rsidR="00175015"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简要技术要求</w:t>
            </w:r>
          </w:p>
        </w:tc>
        <w:tc>
          <w:tcPr>
            <w:tcW w:w="2409" w:type="dxa"/>
            <w:tcBorders>
              <w:top w:val="single" w:sz="4" w:space="0" w:color="auto"/>
              <w:left w:val="single" w:sz="4" w:space="0" w:color="auto"/>
              <w:bottom w:val="single" w:sz="4" w:space="0" w:color="auto"/>
              <w:right w:val="single" w:sz="4" w:space="0" w:color="auto"/>
            </w:tcBorders>
            <w:vAlign w:val="center"/>
          </w:tcPr>
          <w:p w14:paraId="71ED7BCF" w14:textId="77777777" w:rsidR="00175015"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备注</w:t>
            </w:r>
          </w:p>
        </w:tc>
      </w:tr>
      <w:tr w:rsidR="00175015" w14:paraId="17553935" w14:textId="77777777">
        <w:trPr>
          <w:trHeight w:val="454"/>
        </w:trPr>
        <w:tc>
          <w:tcPr>
            <w:tcW w:w="673" w:type="dxa"/>
            <w:tcBorders>
              <w:top w:val="single" w:sz="4" w:space="0" w:color="auto"/>
              <w:left w:val="single" w:sz="4" w:space="0" w:color="auto"/>
              <w:bottom w:val="single" w:sz="4" w:space="0" w:color="auto"/>
              <w:right w:val="single" w:sz="4" w:space="0" w:color="auto"/>
            </w:tcBorders>
            <w:vAlign w:val="center"/>
          </w:tcPr>
          <w:p w14:paraId="0CB860CA" w14:textId="77777777" w:rsidR="00175015" w:rsidRDefault="00000000">
            <w:pPr>
              <w:widowControl/>
              <w:adjustRightInd w:val="0"/>
              <w:jc w:val="center"/>
              <w:rPr>
                <w:rFonts w:cs="Calibri"/>
                <w:kern w:val="0"/>
                <w:szCs w:val="21"/>
              </w:rPr>
            </w:pPr>
            <w:r>
              <w:rPr>
                <w:rFonts w:cs="Calibri"/>
                <w:kern w:val="0"/>
                <w:szCs w:val="21"/>
              </w:rPr>
              <w:t>1</w:t>
            </w:r>
          </w:p>
        </w:tc>
        <w:tc>
          <w:tcPr>
            <w:tcW w:w="1723" w:type="dxa"/>
            <w:tcBorders>
              <w:top w:val="single" w:sz="4" w:space="0" w:color="auto"/>
              <w:left w:val="single" w:sz="4" w:space="0" w:color="auto"/>
              <w:bottom w:val="single" w:sz="4" w:space="0" w:color="auto"/>
              <w:right w:val="single" w:sz="4" w:space="0" w:color="auto"/>
            </w:tcBorders>
            <w:vAlign w:val="center"/>
          </w:tcPr>
          <w:p w14:paraId="1865E1C7" w14:textId="77777777" w:rsidR="00175015" w:rsidRDefault="00000000">
            <w:pPr>
              <w:widowControl/>
              <w:jc w:val="center"/>
              <w:rPr>
                <w:rFonts w:cs="Calibri"/>
                <w:kern w:val="0"/>
                <w:szCs w:val="21"/>
              </w:rPr>
            </w:pPr>
            <w:r>
              <w:rPr>
                <w:rFonts w:cs="Calibri" w:hint="eastAsia"/>
                <w:kern w:val="0"/>
                <w:szCs w:val="21"/>
              </w:rPr>
              <w:t>浙江省高质量发展建设共同富裕示范区五周年评估</w:t>
            </w:r>
          </w:p>
        </w:tc>
        <w:tc>
          <w:tcPr>
            <w:tcW w:w="759" w:type="dxa"/>
            <w:tcBorders>
              <w:top w:val="single" w:sz="4" w:space="0" w:color="auto"/>
              <w:left w:val="single" w:sz="4" w:space="0" w:color="auto"/>
              <w:bottom w:val="single" w:sz="4" w:space="0" w:color="auto"/>
              <w:right w:val="single" w:sz="4" w:space="0" w:color="auto"/>
            </w:tcBorders>
            <w:vAlign w:val="center"/>
          </w:tcPr>
          <w:p w14:paraId="17935235" w14:textId="77777777" w:rsidR="00175015" w:rsidRDefault="00000000">
            <w:pPr>
              <w:widowControl/>
              <w:jc w:val="center"/>
              <w:rPr>
                <w:rFonts w:cs="Calibri"/>
                <w:kern w:val="0"/>
                <w:szCs w:val="21"/>
              </w:rPr>
            </w:pPr>
            <w:r>
              <w:rPr>
                <w:rFonts w:cs="Calibri"/>
                <w:szCs w:val="21"/>
              </w:rPr>
              <w:t>1</w:t>
            </w:r>
          </w:p>
        </w:tc>
        <w:tc>
          <w:tcPr>
            <w:tcW w:w="780" w:type="dxa"/>
            <w:tcBorders>
              <w:top w:val="single" w:sz="4" w:space="0" w:color="auto"/>
              <w:left w:val="single" w:sz="4" w:space="0" w:color="auto"/>
              <w:bottom w:val="single" w:sz="4" w:space="0" w:color="auto"/>
              <w:right w:val="single" w:sz="4" w:space="0" w:color="auto"/>
            </w:tcBorders>
            <w:vAlign w:val="center"/>
          </w:tcPr>
          <w:p w14:paraId="09C5769A" w14:textId="77777777" w:rsidR="00175015" w:rsidRDefault="00000000">
            <w:pPr>
              <w:widowControl/>
              <w:jc w:val="center"/>
              <w:rPr>
                <w:rFonts w:cs="Calibri"/>
                <w:kern w:val="0"/>
                <w:szCs w:val="21"/>
              </w:rPr>
            </w:pPr>
            <w:r>
              <w:rPr>
                <w:rFonts w:cs="Calibri"/>
                <w:kern w:val="0"/>
                <w:szCs w:val="21"/>
              </w:rPr>
              <w:t>项</w:t>
            </w:r>
          </w:p>
        </w:tc>
        <w:tc>
          <w:tcPr>
            <w:tcW w:w="1174" w:type="dxa"/>
            <w:tcBorders>
              <w:top w:val="single" w:sz="4" w:space="0" w:color="auto"/>
              <w:left w:val="single" w:sz="4" w:space="0" w:color="auto"/>
              <w:bottom w:val="single" w:sz="4" w:space="0" w:color="auto"/>
              <w:right w:val="single" w:sz="4" w:space="0" w:color="auto"/>
            </w:tcBorders>
            <w:vAlign w:val="center"/>
          </w:tcPr>
          <w:p w14:paraId="7763A006" w14:textId="77777777" w:rsidR="00175015" w:rsidRDefault="00000000">
            <w:pPr>
              <w:widowControl/>
              <w:jc w:val="center"/>
              <w:rPr>
                <w:rFonts w:cs="Calibri"/>
                <w:kern w:val="0"/>
                <w:szCs w:val="21"/>
              </w:rPr>
            </w:pPr>
            <w:r>
              <w:rPr>
                <w:rFonts w:cs="Calibri" w:hint="eastAsia"/>
                <w:kern w:val="0"/>
                <w:szCs w:val="21"/>
              </w:rPr>
              <w:t>2500000</w:t>
            </w:r>
          </w:p>
        </w:tc>
        <w:tc>
          <w:tcPr>
            <w:tcW w:w="1884" w:type="dxa"/>
            <w:tcBorders>
              <w:top w:val="single" w:sz="4" w:space="0" w:color="auto"/>
              <w:left w:val="single" w:sz="4" w:space="0" w:color="auto"/>
              <w:bottom w:val="single" w:sz="4" w:space="0" w:color="auto"/>
              <w:right w:val="single" w:sz="4" w:space="0" w:color="auto"/>
            </w:tcBorders>
            <w:vAlign w:val="center"/>
          </w:tcPr>
          <w:p w14:paraId="43FEFB38" w14:textId="77777777" w:rsidR="00175015" w:rsidRDefault="00000000">
            <w:pPr>
              <w:widowControl/>
              <w:jc w:val="left"/>
              <w:rPr>
                <w:rFonts w:cs="Calibri"/>
                <w:szCs w:val="21"/>
              </w:rPr>
            </w:pPr>
            <w:r>
              <w:rPr>
                <w:rFonts w:cs="Calibri" w:hint="eastAsia"/>
                <w:kern w:val="0"/>
                <w:szCs w:val="21"/>
              </w:rPr>
              <w:t>浙江省高质量发展建设共同富裕示范区五周年评估</w:t>
            </w:r>
            <w:r>
              <w:rPr>
                <w:rFonts w:cs="Calibri"/>
                <w:bCs/>
                <w:szCs w:val="21"/>
              </w:rPr>
              <w:t>，</w:t>
            </w:r>
            <w:r>
              <w:rPr>
                <w:rFonts w:cs="Calibri"/>
                <w:szCs w:val="21"/>
              </w:rPr>
              <w:t>具体内容详见采购文件</w:t>
            </w:r>
          </w:p>
        </w:tc>
        <w:tc>
          <w:tcPr>
            <w:tcW w:w="2409" w:type="dxa"/>
            <w:tcBorders>
              <w:top w:val="single" w:sz="4" w:space="0" w:color="auto"/>
              <w:left w:val="single" w:sz="4" w:space="0" w:color="auto"/>
              <w:bottom w:val="single" w:sz="4" w:space="0" w:color="auto"/>
              <w:right w:val="single" w:sz="4" w:space="0" w:color="auto"/>
            </w:tcBorders>
            <w:vAlign w:val="center"/>
          </w:tcPr>
          <w:p w14:paraId="27F862B2" w14:textId="336F426D" w:rsidR="00175015" w:rsidRDefault="00000000">
            <w:pPr>
              <w:widowControl/>
              <w:jc w:val="left"/>
              <w:rPr>
                <w:rFonts w:cs="Calibri"/>
                <w:kern w:val="0"/>
                <w:szCs w:val="21"/>
              </w:rPr>
            </w:pPr>
            <w:r>
              <w:rPr>
                <w:rFonts w:cs="Calibri" w:hint="eastAsia"/>
                <w:kern w:val="0"/>
                <w:szCs w:val="21"/>
              </w:rPr>
              <w:t>采购</w:t>
            </w:r>
            <w:r>
              <w:rPr>
                <w:rFonts w:cs="Calibri"/>
                <w:kern w:val="0"/>
                <w:szCs w:val="21"/>
              </w:rPr>
              <w:t>依据：</w:t>
            </w:r>
            <w:r w:rsidR="000F3B72">
              <w:rPr>
                <w:rFonts w:cs="Calibri" w:hint="eastAsia"/>
                <w:kern w:val="0"/>
                <w:szCs w:val="21"/>
              </w:rPr>
              <w:t>[2025]14710</w:t>
            </w:r>
            <w:r w:rsidR="000F3B72">
              <w:rPr>
                <w:rFonts w:cs="Calibri" w:hint="eastAsia"/>
                <w:kern w:val="0"/>
                <w:szCs w:val="21"/>
              </w:rPr>
              <w:t>号</w:t>
            </w:r>
            <w:r>
              <w:rPr>
                <w:rFonts w:cs="Calibri"/>
                <w:kern w:val="0"/>
                <w:szCs w:val="21"/>
              </w:rPr>
              <w:t>；</w:t>
            </w:r>
          </w:p>
          <w:p w14:paraId="7EEF07D9" w14:textId="77777777" w:rsidR="00175015" w:rsidRDefault="00000000">
            <w:pPr>
              <w:widowControl/>
              <w:jc w:val="left"/>
              <w:rPr>
                <w:rFonts w:cs="Calibri"/>
                <w:kern w:val="0"/>
                <w:szCs w:val="21"/>
              </w:rPr>
            </w:pPr>
            <w:r>
              <w:rPr>
                <w:rFonts w:cs="Calibri"/>
                <w:kern w:val="0"/>
                <w:szCs w:val="21"/>
              </w:rPr>
              <w:t>最高限价：</w:t>
            </w:r>
            <w:r>
              <w:rPr>
                <w:rFonts w:cs="Calibri" w:hint="eastAsia"/>
                <w:kern w:val="0"/>
                <w:szCs w:val="21"/>
              </w:rPr>
              <w:t>2500000</w:t>
            </w:r>
            <w:r>
              <w:rPr>
                <w:rFonts w:cs="Calibri"/>
                <w:kern w:val="0"/>
                <w:szCs w:val="21"/>
              </w:rPr>
              <w:t>元；</w:t>
            </w:r>
          </w:p>
          <w:p w14:paraId="330D1116" w14:textId="77777777" w:rsidR="00175015" w:rsidRDefault="00000000">
            <w:pPr>
              <w:widowControl/>
              <w:jc w:val="left"/>
              <w:rPr>
                <w:rFonts w:cs="Calibri"/>
                <w:kern w:val="0"/>
                <w:szCs w:val="21"/>
              </w:rPr>
            </w:pPr>
            <w:r>
              <w:rPr>
                <w:rFonts w:cs="Calibri" w:hint="eastAsia"/>
                <w:kern w:val="0"/>
                <w:szCs w:val="21"/>
              </w:rPr>
              <w:t>项目属性</w:t>
            </w:r>
            <w:r>
              <w:rPr>
                <w:rFonts w:cs="Calibri"/>
                <w:kern w:val="0"/>
                <w:szCs w:val="21"/>
              </w:rPr>
              <w:t>：政府购买服务项目。</w:t>
            </w:r>
          </w:p>
        </w:tc>
      </w:tr>
    </w:tbl>
    <w:p w14:paraId="3B807348" w14:textId="77777777" w:rsidR="00175015" w:rsidRDefault="00000000">
      <w:pPr>
        <w:ind w:firstLineChars="200" w:firstLine="420"/>
        <w:rPr>
          <w:rFonts w:cs="Calibri"/>
          <w:szCs w:val="21"/>
          <w:u w:val="single"/>
        </w:rPr>
      </w:pPr>
      <w:r>
        <w:rPr>
          <w:rFonts w:cs="Calibri"/>
          <w:szCs w:val="21"/>
        </w:rPr>
        <w:t>合同履行期限：按采购文件规定</w:t>
      </w:r>
    </w:p>
    <w:p w14:paraId="49D36081" w14:textId="77777777" w:rsidR="00175015" w:rsidRDefault="00000000">
      <w:pPr>
        <w:ind w:firstLineChars="200" w:firstLine="420"/>
        <w:rPr>
          <w:rFonts w:cs="Calibri"/>
          <w:szCs w:val="21"/>
        </w:rPr>
      </w:pPr>
      <w:r>
        <w:rPr>
          <w:rFonts w:cs="Calibri"/>
          <w:szCs w:val="21"/>
        </w:rPr>
        <w:t>本项目（是）接受联合体响应</w:t>
      </w:r>
    </w:p>
    <w:p w14:paraId="4D2A1C6A" w14:textId="77777777" w:rsidR="00175015" w:rsidRDefault="00000000">
      <w:pPr>
        <w:pStyle w:val="2"/>
        <w:ind w:firstLine="420"/>
      </w:pPr>
      <w:bookmarkStart w:id="8" w:name="_Toc35393799"/>
      <w:bookmarkStart w:id="9" w:name="_Toc28359090"/>
      <w:bookmarkStart w:id="10" w:name="_Toc28359013"/>
      <w:bookmarkStart w:id="11" w:name="_Toc35393630"/>
      <w:r>
        <w:t>二、供应商的资格要求</w:t>
      </w:r>
      <w:bookmarkEnd w:id="8"/>
      <w:bookmarkEnd w:id="9"/>
      <w:bookmarkEnd w:id="10"/>
      <w:bookmarkEnd w:id="11"/>
    </w:p>
    <w:p w14:paraId="6390E965" w14:textId="77777777" w:rsidR="00175015" w:rsidRDefault="00000000">
      <w:pPr>
        <w:widowControl/>
        <w:adjustRightInd w:val="0"/>
        <w:ind w:firstLineChars="200" w:firstLine="422"/>
        <w:jc w:val="left"/>
        <w:rPr>
          <w:rFonts w:cs="Calibri"/>
          <w:kern w:val="0"/>
          <w:szCs w:val="21"/>
        </w:rPr>
      </w:pPr>
      <w:r>
        <w:rPr>
          <w:rFonts w:cs="Calibri"/>
          <w:b/>
          <w:bCs/>
          <w:kern w:val="0"/>
          <w:szCs w:val="21"/>
        </w:rPr>
        <w:t>1</w:t>
      </w:r>
      <w:r>
        <w:rPr>
          <w:rFonts w:cs="Calibri" w:hint="eastAsia"/>
          <w:b/>
          <w:bCs/>
          <w:kern w:val="0"/>
          <w:szCs w:val="21"/>
        </w:rPr>
        <w:t>.</w:t>
      </w:r>
      <w:r>
        <w:rPr>
          <w:rFonts w:cs="Calibri"/>
          <w:b/>
          <w:bCs/>
          <w:kern w:val="0"/>
          <w:szCs w:val="21"/>
        </w:rPr>
        <w:t>基本资格要求</w:t>
      </w:r>
    </w:p>
    <w:p w14:paraId="4956AE31" w14:textId="77777777" w:rsidR="00175015"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1</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p w14:paraId="1D657A39" w14:textId="77777777" w:rsidR="00175015" w:rsidRDefault="00000000">
      <w:pPr>
        <w:ind w:firstLineChars="200" w:firstLine="422"/>
        <w:rPr>
          <w:rFonts w:cs="Calibri"/>
          <w:kern w:val="0"/>
          <w:szCs w:val="21"/>
        </w:rPr>
      </w:pPr>
      <w:r>
        <w:rPr>
          <w:rFonts w:cs="Calibri"/>
          <w:b/>
          <w:bCs/>
          <w:szCs w:val="21"/>
        </w:rPr>
        <w:t>2</w:t>
      </w:r>
      <w:r>
        <w:rPr>
          <w:rFonts w:cs="Calibri" w:hint="eastAsia"/>
          <w:b/>
          <w:bCs/>
          <w:szCs w:val="21"/>
        </w:rPr>
        <w:t>.</w:t>
      </w:r>
      <w:r>
        <w:rPr>
          <w:rFonts w:cs="Calibri"/>
          <w:b/>
          <w:bCs/>
          <w:szCs w:val="21"/>
        </w:rPr>
        <w:t>落实政府采购政策需满足的资格要求：无</w:t>
      </w:r>
      <w:r>
        <w:rPr>
          <w:rFonts w:cs="Calibri" w:hint="eastAsia"/>
          <w:b/>
          <w:bCs/>
          <w:szCs w:val="21"/>
        </w:rPr>
        <w:t>。</w:t>
      </w:r>
    </w:p>
    <w:p w14:paraId="590EB02D" w14:textId="77777777" w:rsidR="00175015" w:rsidRDefault="00000000">
      <w:pPr>
        <w:widowControl/>
        <w:adjustRightInd w:val="0"/>
        <w:ind w:firstLineChars="200" w:firstLine="422"/>
        <w:jc w:val="left"/>
        <w:rPr>
          <w:rFonts w:cs="Calibri"/>
          <w:kern w:val="0"/>
          <w:szCs w:val="21"/>
        </w:rPr>
      </w:pPr>
      <w:r>
        <w:rPr>
          <w:rFonts w:cs="Calibri"/>
          <w:b/>
          <w:bCs/>
          <w:kern w:val="0"/>
          <w:szCs w:val="21"/>
        </w:rPr>
        <w:t>3</w:t>
      </w:r>
      <w:r>
        <w:rPr>
          <w:rFonts w:cs="Calibri" w:hint="eastAsia"/>
          <w:b/>
          <w:bCs/>
          <w:kern w:val="0"/>
          <w:szCs w:val="21"/>
        </w:rPr>
        <w:t>.</w:t>
      </w:r>
      <w:r>
        <w:rPr>
          <w:rFonts w:cs="Calibri"/>
          <w:b/>
          <w:bCs/>
          <w:kern w:val="0"/>
          <w:szCs w:val="21"/>
        </w:rPr>
        <w:t>特定资格要求：</w:t>
      </w:r>
    </w:p>
    <w:p w14:paraId="23899587" w14:textId="77777777" w:rsidR="00175015" w:rsidRDefault="00000000">
      <w:pPr>
        <w:widowControl/>
        <w:adjustRightInd w:val="0"/>
        <w:ind w:firstLineChars="200" w:firstLine="420"/>
        <w:jc w:val="left"/>
        <w:rPr>
          <w:rFonts w:cs="Calibri"/>
          <w:b/>
          <w:bCs/>
          <w:kern w:val="0"/>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p>
    <w:p w14:paraId="703A1416" w14:textId="77777777" w:rsidR="00175015"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2</w:t>
      </w:r>
      <w:r>
        <w:rPr>
          <w:rFonts w:cs="Calibri"/>
          <w:kern w:val="0"/>
          <w:szCs w:val="21"/>
        </w:rPr>
        <w:t>）</w:t>
      </w:r>
      <w:r>
        <w:rPr>
          <w:rFonts w:cs="Calibri" w:hint="eastAsia"/>
          <w:kern w:val="0"/>
          <w:szCs w:val="21"/>
        </w:rPr>
        <w:t>根据《浙江省财政厅关于规范政府采购供应商资格设定及资格审查的通知》（浙财采监〔</w:t>
      </w:r>
      <w:r>
        <w:rPr>
          <w:rFonts w:cs="Calibri" w:hint="eastAsia"/>
          <w:kern w:val="0"/>
          <w:szCs w:val="21"/>
        </w:rPr>
        <w:t>2013</w:t>
      </w:r>
      <w:r>
        <w:rPr>
          <w:rFonts w:cs="Calibri" w:hint="eastAsia"/>
          <w:kern w:val="0"/>
          <w:szCs w:val="21"/>
        </w:rPr>
        <w:t>〕</w:t>
      </w:r>
      <w:r>
        <w:rPr>
          <w:rFonts w:cs="Calibri" w:hint="eastAsia"/>
          <w:kern w:val="0"/>
          <w:szCs w:val="21"/>
        </w:rPr>
        <w:t>24</w:t>
      </w:r>
      <w:r>
        <w:rPr>
          <w:rFonts w:cs="Calibri" w:hint="eastAsia"/>
          <w:kern w:val="0"/>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个体工商户、个人独资企业、合伙企业参加政府采购活动应依法办理了工商、税务和社保登记手续，能够提供房产权证或其他有效财产证明材料，能证明其具备实际承担责任的能力和法定的缔结合同能力；</w:t>
      </w:r>
    </w:p>
    <w:p w14:paraId="7F218B19" w14:textId="77777777" w:rsidR="00175015"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易中投标、响应和代理政府采购项目</w:t>
      </w:r>
      <w:r>
        <w:rPr>
          <w:rFonts w:cs="Calibri" w:hint="eastAsia"/>
          <w:kern w:val="0"/>
          <w:szCs w:val="21"/>
        </w:rPr>
        <w:t>；</w:t>
      </w:r>
    </w:p>
    <w:p w14:paraId="44E228B4" w14:textId="77777777" w:rsidR="00175015" w:rsidRDefault="00000000">
      <w:pPr>
        <w:ind w:firstLineChars="200" w:firstLine="420"/>
        <w:rPr>
          <w:rFonts w:cs="Calibri"/>
          <w:kern w:val="0"/>
          <w:szCs w:val="21"/>
        </w:rPr>
      </w:pPr>
      <w:r>
        <w:rPr>
          <w:rFonts w:cs="Calibri"/>
          <w:kern w:val="0"/>
          <w:szCs w:val="21"/>
        </w:rPr>
        <w:t>（</w:t>
      </w:r>
      <w:r>
        <w:rPr>
          <w:rFonts w:cs="Calibri"/>
          <w:kern w:val="0"/>
          <w:szCs w:val="21"/>
        </w:rPr>
        <w:t>4</w:t>
      </w:r>
      <w:r>
        <w:rPr>
          <w:rFonts w:cs="Calibri"/>
          <w:kern w:val="0"/>
          <w:szCs w:val="21"/>
        </w:rPr>
        <w:t>）接受联合体，联合体参加本项目</w:t>
      </w:r>
      <w:r>
        <w:rPr>
          <w:rFonts w:cs="Calibri" w:hint="eastAsia"/>
          <w:kern w:val="0"/>
          <w:szCs w:val="21"/>
        </w:rPr>
        <w:t>的</w:t>
      </w:r>
      <w:r>
        <w:rPr>
          <w:rFonts w:cs="Calibri"/>
          <w:kern w:val="0"/>
          <w:szCs w:val="21"/>
        </w:rPr>
        <w:t>政府采购</w:t>
      </w:r>
      <w:r>
        <w:rPr>
          <w:rFonts w:cs="Calibri" w:hint="eastAsia"/>
          <w:kern w:val="0"/>
          <w:szCs w:val="21"/>
        </w:rPr>
        <w:t>活动</w:t>
      </w:r>
      <w:r>
        <w:rPr>
          <w:rFonts w:cs="Calibri"/>
          <w:kern w:val="0"/>
          <w:szCs w:val="21"/>
        </w:rPr>
        <w:t>应满足以下条件：</w:t>
      </w:r>
    </w:p>
    <w:p w14:paraId="33406D83" w14:textId="77777777" w:rsidR="00175015" w:rsidRDefault="00000000">
      <w:pPr>
        <w:ind w:firstLineChars="200" w:firstLine="420"/>
        <w:rPr>
          <w:rFonts w:cs="Calibri"/>
          <w:kern w:val="0"/>
          <w:szCs w:val="21"/>
        </w:rPr>
      </w:pPr>
      <w:r>
        <w:rPr>
          <w:rFonts w:cs="Calibri"/>
          <w:kern w:val="0"/>
          <w:szCs w:val="21"/>
        </w:rPr>
        <w:t>◇</w:t>
      </w:r>
      <w:r>
        <w:rPr>
          <w:rFonts w:cs="Calibri"/>
          <w:kern w:val="0"/>
          <w:szCs w:val="21"/>
        </w:rPr>
        <w:t>两个以上的自然人、法人或者其他组织可以组成一个联合体，以一个供应商的身份共同参加本</w:t>
      </w:r>
      <w:r>
        <w:rPr>
          <w:rFonts w:cs="Calibri"/>
          <w:kern w:val="0"/>
          <w:szCs w:val="21"/>
        </w:rPr>
        <w:lastRenderedPageBreak/>
        <w:t>项目</w:t>
      </w:r>
      <w:r>
        <w:rPr>
          <w:rFonts w:cs="Calibri" w:hint="eastAsia"/>
          <w:kern w:val="0"/>
          <w:szCs w:val="21"/>
        </w:rPr>
        <w:t>的</w:t>
      </w:r>
      <w:r>
        <w:rPr>
          <w:rFonts w:cs="Calibri"/>
          <w:kern w:val="0"/>
          <w:szCs w:val="21"/>
        </w:rPr>
        <w:t>政府采购活动，联合体在响应文件中提供联合协议书并明确分工；</w:t>
      </w:r>
    </w:p>
    <w:p w14:paraId="49B6188D" w14:textId="77777777" w:rsidR="00175015" w:rsidRDefault="00000000">
      <w:pPr>
        <w:ind w:firstLineChars="200" w:firstLine="420"/>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69D8AA85" w14:textId="77777777" w:rsidR="00175015" w:rsidRDefault="00000000">
      <w:pPr>
        <w:ind w:firstLineChars="200" w:firstLine="420"/>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38128D3A" w14:textId="77777777" w:rsidR="00175015"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联合体各方不得再单独参加或与其他供应商另外组成联合体参加本项目的政府采购活动。</w:t>
      </w:r>
    </w:p>
    <w:p w14:paraId="3AC0CCE7" w14:textId="77777777" w:rsidR="00175015" w:rsidRDefault="00000000">
      <w:pPr>
        <w:pStyle w:val="2"/>
        <w:ind w:firstLine="420"/>
      </w:pPr>
      <w:r>
        <w:t>三、获取（下载）采购文件</w:t>
      </w:r>
    </w:p>
    <w:p w14:paraId="118183CD" w14:textId="77777777" w:rsidR="00175015" w:rsidRDefault="00000000">
      <w:pPr>
        <w:ind w:firstLineChars="200" w:firstLine="420"/>
        <w:rPr>
          <w:rFonts w:cs="Calibri"/>
          <w:szCs w:val="21"/>
        </w:rPr>
      </w:pPr>
      <w:r>
        <w:rPr>
          <w:rFonts w:cs="Calibri"/>
          <w:szCs w:val="21"/>
        </w:rPr>
        <w:t>时间：采购公告发布之日起至磋商响应文件提交截止时间前；</w:t>
      </w:r>
    </w:p>
    <w:p w14:paraId="30AA06B2" w14:textId="77777777" w:rsidR="00175015" w:rsidRDefault="00000000">
      <w:pPr>
        <w:ind w:firstLineChars="200" w:firstLine="420"/>
        <w:rPr>
          <w:rFonts w:cs="Calibri"/>
          <w:szCs w:val="21"/>
        </w:rPr>
      </w:pPr>
      <w:r>
        <w:rPr>
          <w:rFonts w:cs="Calibri"/>
          <w:szCs w:val="21"/>
        </w:rPr>
        <w:t>地点（网址）：浙江政府采购网（</w:t>
      </w:r>
      <w:r>
        <w:rPr>
          <w:rFonts w:cs="Calibri"/>
          <w:szCs w:val="21"/>
        </w:rPr>
        <w:t>http://zfcg.czt.zj.gov.cn/</w:t>
      </w:r>
      <w:r>
        <w:rPr>
          <w:rFonts w:cs="Calibri"/>
          <w:szCs w:val="21"/>
        </w:rPr>
        <w:t>）；</w:t>
      </w:r>
    </w:p>
    <w:p w14:paraId="05CFAF7D" w14:textId="77777777" w:rsidR="00175015" w:rsidRDefault="00000000">
      <w:pPr>
        <w:ind w:firstLineChars="200" w:firstLine="420"/>
        <w:rPr>
          <w:rFonts w:cs="Calibri"/>
          <w:szCs w:val="21"/>
        </w:rPr>
      </w:pPr>
      <w:r>
        <w:rPr>
          <w:rFonts w:cs="Calibri"/>
          <w:szCs w:val="21"/>
        </w:rPr>
        <w:t>方式：供应商通过</w:t>
      </w:r>
      <w:r>
        <w:rPr>
          <w:rFonts w:cs="Calibri"/>
          <w:szCs w:val="21"/>
        </w:rPr>
        <w:t>“</w:t>
      </w:r>
      <w:r>
        <w:rPr>
          <w:rFonts w:cs="Calibri"/>
          <w:szCs w:val="21"/>
        </w:rPr>
        <w:t>浙江政府采购网</w:t>
      </w:r>
      <w:r>
        <w:rPr>
          <w:rFonts w:cs="Calibri"/>
          <w:szCs w:val="21"/>
        </w:rPr>
        <w:t>”</w:t>
      </w:r>
      <w:r>
        <w:rPr>
          <w:rFonts w:cs="Calibri"/>
          <w:szCs w:val="21"/>
        </w:rPr>
        <w:t>在线获取（采购公告下方选取</w:t>
      </w:r>
      <w:r>
        <w:rPr>
          <w:rFonts w:cs="Calibri"/>
          <w:szCs w:val="21"/>
        </w:rPr>
        <w:t>“</w:t>
      </w:r>
      <w:r>
        <w:rPr>
          <w:rFonts w:cs="Calibri"/>
          <w:szCs w:val="21"/>
        </w:rPr>
        <w:t>潜在供应商</w:t>
      </w:r>
      <w:r>
        <w:rPr>
          <w:rFonts w:cs="Calibri"/>
          <w:szCs w:val="21"/>
        </w:rPr>
        <w:t>”</w:t>
      </w:r>
      <w:r>
        <w:rPr>
          <w:rFonts w:cs="Calibri"/>
          <w:szCs w:val="21"/>
        </w:rPr>
        <w:t>处</w:t>
      </w:r>
      <w:r>
        <w:rPr>
          <w:rFonts w:cs="Calibri"/>
          <w:szCs w:val="21"/>
        </w:rPr>
        <w:t>“</w:t>
      </w:r>
      <w:r>
        <w:rPr>
          <w:rFonts w:cs="Calibri"/>
          <w:szCs w:val="21"/>
        </w:rPr>
        <w:t>获取采购文件</w:t>
      </w:r>
      <w:r>
        <w:rPr>
          <w:rFonts w:cs="Calibri"/>
          <w:szCs w:val="21"/>
        </w:rPr>
        <w:t>”</w:t>
      </w:r>
      <w:r>
        <w:rPr>
          <w:rFonts w:cs="Calibri"/>
          <w:szCs w:val="21"/>
        </w:rPr>
        <w:t>），不提供纸质版采购文件；供应商只有在</w:t>
      </w:r>
      <w:r>
        <w:rPr>
          <w:rFonts w:cs="Calibri"/>
          <w:szCs w:val="21"/>
        </w:rPr>
        <w:t>“</w:t>
      </w:r>
      <w:r>
        <w:rPr>
          <w:rFonts w:cs="Calibri"/>
          <w:szCs w:val="21"/>
        </w:rPr>
        <w:t>浙江政府采购网</w:t>
      </w:r>
      <w:r>
        <w:rPr>
          <w:rFonts w:cs="Calibri"/>
          <w:szCs w:val="21"/>
        </w:rPr>
        <w:t>”</w:t>
      </w:r>
      <w:r>
        <w:rPr>
          <w:rFonts w:cs="Calibri"/>
          <w:szCs w:val="21"/>
        </w:rPr>
        <w:t>完成获取采购文件申请并下载了采购文件后才视作依法获取采购文件</w:t>
      </w:r>
      <w:r>
        <w:rPr>
          <w:rFonts w:cs="Calibri"/>
          <w:kern w:val="0"/>
          <w:szCs w:val="21"/>
        </w:rPr>
        <w:t>；</w:t>
      </w:r>
    </w:p>
    <w:p w14:paraId="0B8BF334" w14:textId="77777777" w:rsidR="00175015" w:rsidRDefault="00000000">
      <w:pPr>
        <w:ind w:firstLineChars="200" w:firstLine="420"/>
        <w:rPr>
          <w:rFonts w:cs="Calibri"/>
          <w:szCs w:val="21"/>
        </w:rPr>
      </w:pPr>
      <w:r>
        <w:rPr>
          <w:rFonts w:cs="Calibri"/>
          <w:szCs w:val="21"/>
        </w:rPr>
        <w:t>售价（元）：</w:t>
      </w:r>
      <w:r>
        <w:rPr>
          <w:rFonts w:cs="Calibri"/>
          <w:szCs w:val="21"/>
        </w:rPr>
        <w:t>0</w:t>
      </w:r>
      <w:r>
        <w:rPr>
          <w:rFonts w:cs="Calibri"/>
          <w:szCs w:val="21"/>
        </w:rPr>
        <w:t>。</w:t>
      </w:r>
    </w:p>
    <w:p w14:paraId="12FDCC7D" w14:textId="77777777" w:rsidR="00175015" w:rsidRDefault="00000000">
      <w:pPr>
        <w:pStyle w:val="2"/>
        <w:ind w:firstLine="420"/>
      </w:pPr>
      <w:r>
        <w:t>四、响应文件提交（上传）</w:t>
      </w:r>
    </w:p>
    <w:p w14:paraId="2D9A8C89" w14:textId="23ED57BF" w:rsidR="00175015" w:rsidRDefault="00000000">
      <w:pPr>
        <w:ind w:firstLineChars="200" w:firstLine="420"/>
        <w:rPr>
          <w:rFonts w:cs="Calibri"/>
          <w:szCs w:val="21"/>
        </w:rPr>
      </w:pPr>
      <w:r>
        <w:rPr>
          <w:rFonts w:cs="Calibri"/>
          <w:szCs w:val="21"/>
        </w:rPr>
        <w:t>截止时间：</w:t>
      </w:r>
      <w:r w:rsidR="000F3B72">
        <w:rPr>
          <w:rFonts w:cs="Calibri" w:hint="eastAsia"/>
          <w:szCs w:val="21"/>
        </w:rPr>
        <w:t>2025</w:t>
      </w:r>
      <w:r w:rsidR="000F3B72">
        <w:rPr>
          <w:rFonts w:cs="Calibri" w:hint="eastAsia"/>
          <w:szCs w:val="21"/>
        </w:rPr>
        <w:t>年</w:t>
      </w:r>
      <w:r w:rsidR="000F3B72">
        <w:rPr>
          <w:rFonts w:cs="Calibri" w:hint="eastAsia"/>
          <w:szCs w:val="21"/>
        </w:rPr>
        <w:t>4</w:t>
      </w:r>
      <w:r w:rsidR="000F3B72">
        <w:rPr>
          <w:rFonts w:cs="Calibri" w:hint="eastAsia"/>
          <w:szCs w:val="21"/>
        </w:rPr>
        <w:t>月</w:t>
      </w:r>
      <w:r w:rsidR="000F3B72">
        <w:rPr>
          <w:rFonts w:cs="Calibri" w:hint="eastAsia"/>
          <w:szCs w:val="21"/>
        </w:rPr>
        <w:t>7</w:t>
      </w:r>
      <w:r w:rsidR="000F3B72">
        <w:rPr>
          <w:rFonts w:cs="Calibri" w:hint="eastAsia"/>
          <w:szCs w:val="21"/>
        </w:rPr>
        <w:t>日</w:t>
      </w:r>
      <w:r w:rsidR="000F3B72">
        <w:rPr>
          <w:rFonts w:cs="Calibri" w:hint="eastAsia"/>
          <w:szCs w:val="21"/>
        </w:rPr>
        <w:t>9</w:t>
      </w:r>
      <w:r w:rsidR="000F3B72">
        <w:rPr>
          <w:rFonts w:cs="Calibri" w:hint="eastAsia"/>
          <w:szCs w:val="21"/>
        </w:rPr>
        <w:t>时</w:t>
      </w:r>
      <w:r w:rsidR="000F3B72">
        <w:rPr>
          <w:rFonts w:cs="Calibri" w:hint="eastAsia"/>
          <w:szCs w:val="21"/>
        </w:rPr>
        <w:t>30</w:t>
      </w:r>
      <w:r w:rsidR="000F3B72">
        <w:rPr>
          <w:rFonts w:cs="Calibri" w:hint="eastAsia"/>
          <w:szCs w:val="21"/>
        </w:rPr>
        <w:t>分</w:t>
      </w:r>
      <w:r>
        <w:rPr>
          <w:rFonts w:cs="Calibri"/>
          <w:kern w:val="0"/>
          <w:szCs w:val="21"/>
        </w:rPr>
        <w:t>；</w:t>
      </w:r>
    </w:p>
    <w:p w14:paraId="1D0E354B" w14:textId="77777777" w:rsidR="00175015" w:rsidRDefault="00000000">
      <w:pPr>
        <w:ind w:firstLineChars="200" w:firstLine="420"/>
        <w:rPr>
          <w:rFonts w:cs="Calibri"/>
          <w:szCs w:val="21"/>
        </w:rPr>
      </w:pPr>
      <w:r>
        <w:rPr>
          <w:rFonts w:cs="Calibri"/>
          <w:szCs w:val="21"/>
        </w:rPr>
        <w:t>地点（网址）：</w:t>
      </w:r>
      <w:r>
        <w:rPr>
          <w:rFonts w:cs="Calibri"/>
          <w:kern w:val="0"/>
          <w:szCs w:val="21"/>
        </w:rPr>
        <w:t>政府采购云平台（</w:t>
      </w:r>
      <w:r>
        <w:rPr>
          <w:rFonts w:cs="Calibri"/>
          <w:kern w:val="0"/>
          <w:szCs w:val="21"/>
        </w:rPr>
        <w:t>https://www.zcygov.cn</w:t>
      </w:r>
      <w:r>
        <w:rPr>
          <w:rFonts w:cs="Calibri"/>
          <w:kern w:val="0"/>
          <w:szCs w:val="21"/>
        </w:rPr>
        <w:t>）；</w:t>
      </w:r>
    </w:p>
    <w:p w14:paraId="451F49B3" w14:textId="77777777" w:rsidR="00175015" w:rsidRDefault="00000000">
      <w:pPr>
        <w:ind w:firstLineChars="200" w:firstLine="420"/>
        <w:rPr>
          <w:rFonts w:cs="Calibri"/>
          <w:kern w:val="0"/>
          <w:szCs w:val="21"/>
        </w:rPr>
      </w:pPr>
      <w:r>
        <w:rPr>
          <w:rFonts w:cs="Calibri"/>
          <w:szCs w:val="21"/>
        </w:rPr>
        <w:t>联合体由</w:t>
      </w:r>
      <w:r>
        <w:rPr>
          <w:rFonts w:cs="Calibri"/>
          <w:kern w:val="0"/>
          <w:szCs w:val="21"/>
        </w:rPr>
        <w:t>主办单位提交响应文件。</w:t>
      </w:r>
    </w:p>
    <w:p w14:paraId="5C5B2E7E" w14:textId="77777777" w:rsidR="00175015" w:rsidRDefault="00000000">
      <w:pPr>
        <w:pStyle w:val="2"/>
        <w:ind w:firstLine="420"/>
      </w:pPr>
      <w:r>
        <w:t>五、开启</w:t>
      </w:r>
    </w:p>
    <w:p w14:paraId="31138924" w14:textId="780CEE1C" w:rsidR="00175015" w:rsidRDefault="00000000">
      <w:pPr>
        <w:ind w:firstLineChars="200" w:firstLine="420"/>
        <w:rPr>
          <w:rFonts w:cs="Calibri"/>
          <w:szCs w:val="21"/>
        </w:rPr>
      </w:pPr>
      <w:r>
        <w:rPr>
          <w:rFonts w:cs="Calibri"/>
          <w:szCs w:val="21"/>
        </w:rPr>
        <w:t>时间：</w:t>
      </w:r>
      <w:r w:rsidR="000F3B72">
        <w:rPr>
          <w:rFonts w:cs="Calibri" w:hint="eastAsia"/>
          <w:szCs w:val="21"/>
        </w:rPr>
        <w:t>2025</w:t>
      </w:r>
      <w:r w:rsidR="000F3B72">
        <w:rPr>
          <w:rFonts w:cs="Calibri" w:hint="eastAsia"/>
          <w:szCs w:val="21"/>
        </w:rPr>
        <w:t>年</w:t>
      </w:r>
      <w:r w:rsidR="000F3B72">
        <w:rPr>
          <w:rFonts w:cs="Calibri" w:hint="eastAsia"/>
          <w:szCs w:val="21"/>
        </w:rPr>
        <w:t>4</w:t>
      </w:r>
      <w:r w:rsidR="000F3B72">
        <w:rPr>
          <w:rFonts w:cs="Calibri" w:hint="eastAsia"/>
          <w:szCs w:val="21"/>
        </w:rPr>
        <w:t>月</w:t>
      </w:r>
      <w:r w:rsidR="000F3B72">
        <w:rPr>
          <w:rFonts w:cs="Calibri" w:hint="eastAsia"/>
          <w:szCs w:val="21"/>
        </w:rPr>
        <w:t>7</w:t>
      </w:r>
      <w:r w:rsidR="000F3B72">
        <w:rPr>
          <w:rFonts w:cs="Calibri" w:hint="eastAsia"/>
          <w:szCs w:val="21"/>
        </w:rPr>
        <w:t>日</w:t>
      </w:r>
      <w:r w:rsidR="000F3B72">
        <w:rPr>
          <w:rFonts w:cs="Calibri" w:hint="eastAsia"/>
          <w:szCs w:val="21"/>
        </w:rPr>
        <w:t>9</w:t>
      </w:r>
      <w:r w:rsidR="000F3B72">
        <w:rPr>
          <w:rFonts w:cs="Calibri" w:hint="eastAsia"/>
          <w:szCs w:val="21"/>
        </w:rPr>
        <w:t>时</w:t>
      </w:r>
      <w:r w:rsidR="000F3B72">
        <w:rPr>
          <w:rFonts w:cs="Calibri" w:hint="eastAsia"/>
          <w:szCs w:val="21"/>
        </w:rPr>
        <w:t>30</w:t>
      </w:r>
      <w:r w:rsidR="000F3B72">
        <w:rPr>
          <w:rFonts w:cs="Calibri" w:hint="eastAsia"/>
          <w:szCs w:val="21"/>
        </w:rPr>
        <w:t>分</w:t>
      </w:r>
      <w:r>
        <w:rPr>
          <w:rFonts w:cs="Calibri"/>
          <w:kern w:val="0"/>
          <w:szCs w:val="21"/>
        </w:rPr>
        <w:t>；</w:t>
      </w:r>
    </w:p>
    <w:p w14:paraId="5580FD19" w14:textId="77777777" w:rsidR="00175015" w:rsidRDefault="00000000">
      <w:pPr>
        <w:ind w:firstLineChars="200" w:firstLine="420"/>
        <w:rPr>
          <w:rFonts w:cs="Calibri"/>
          <w:kern w:val="0"/>
          <w:szCs w:val="21"/>
        </w:rPr>
      </w:pPr>
      <w:r>
        <w:rPr>
          <w:rFonts w:cs="Calibri"/>
          <w:szCs w:val="21"/>
        </w:rPr>
        <w:t>地点（网址）：</w:t>
      </w:r>
      <w:r>
        <w:rPr>
          <w:rFonts w:cs="Calibri"/>
          <w:kern w:val="0"/>
          <w:szCs w:val="21"/>
        </w:rPr>
        <w:t>在政府采购云平台（</w:t>
      </w:r>
      <w:r>
        <w:rPr>
          <w:rFonts w:cs="Calibri"/>
          <w:kern w:val="0"/>
          <w:szCs w:val="21"/>
        </w:rPr>
        <w:t>https://www.zcygov.cn</w:t>
      </w:r>
      <w:r>
        <w:rPr>
          <w:rFonts w:cs="Calibri"/>
          <w:kern w:val="0"/>
          <w:szCs w:val="21"/>
        </w:rPr>
        <w:t>）上开启磋商响应文件</w:t>
      </w:r>
      <w:r>
        <w:rPr>
          <w:rFonts w:cs="Calibri" w:hint="eastAsia"/>
          <w:kern w:val="0"/>
          <w:szCs w:val="21"/>
        </w:rPr>
        <w:t>。</w:t>
      </w:r>
    </w:p>
    <w:p w14:paraId="507A8BD0" w14:textId="77777777" w:rsidR="00175015" w:rsidRDefault="00000000">
      <w:pPr>
        <w:pStyle w:val="2"/>
        <w:ind w:firstLine="420"/>
      </w:pPr>
      <w:r>
        <w:t>六、公告期限</w:t>
      </w:r>
    </w:p>
    <w:p w14:paraId="08527B57" w14:textId="77777777" w:rsidR="00175015" w:rsidRDefault="00000000">
      <w:pPr>
        <w:ind w:firstLineChars="200" w:firstLine="420"/>
        <w:rPr>
          <w:rFonts w:cs="Calibri"/>
          <w:szCs w:val="21"/>
        </w:rPr>
      </w:pPr>
      <w:r>
        <w:rPr>
          <w:rFonts w:cs="Calibri"/>
          <w:szCs w:val="21"/>
        </w:rPr>
        <w:t>自本公告发布之日起</w:t>
      </w:r>
      <w:r>
        <w:rPr>
          <w:rFonts w:cs="Calibri"/>
          <w:szCs w:val="21"/>
        </w:rPr>
        <w:t>3</w:t>
      </w:r>
      <w:r>
        <w:rPr>
          <w:rFonts w:cs="Calibri"/>
          <w:szCs w:val="21"/>
        </w:rPr>
        <w:t>个工作日。</w:t>
      </w:r>
    </w:p>
    <w:p w14:paraId="5F5264BD" w14:textId="77777777" w:rsidR="00175015" w:rsidRDefault="00000000">
      <w:pPr>
        <w:pStyle w:val="2"/>
        <w:ind w:firstLine="420"/>
      </w:pPr>
      <w:r>
        <w:t>七、其他补充事宜</w:t>
      </w:r>
    </w:p>
    <w:p w14:paraId="76EF7FF9" w14:textId="77777777" w:rsidR="00175015" w:rsidRDefault="00000000">
      <w:pPr>
        <w:widowControl/>
        <w:ind w:firstLineChars="200" w:firstLine="420"/>
        <w:jc w:val="left"/>
        <w:rPr>
          <w:rFonts w:cs="Calibri"/>
          <w:kern w:val="0"/>
          <w:szCs w:val="21"/>
        </w:rPr>
      </w:pPr>
      <w:r>
        <w:rPr>
          <w:rFonts w:cs="Calibri"/>
          <w:kern w:val="0"/>
          <w:szCs w:val="21"/>
        </w:rPr>
        <w:t>1</w:t>
      </w:r>
      <w:r>
        <w:rPr>
          <w:rFonts w:cs="Calibri" w:hint="eastAsia"/>
          <w:kern w:val="0"/>
          <w:szCs w:val="21"/>
        </w:rPr>
        <w:t>.</w:t>
      </w:r>
      <w:r>
        <w:rPr>
          <w:rFonts w:hint="eastAsia"/>
        </w:rPr>
        <w:t>《浙江省财政厅关于进一步发挥政府采购政策功能全力推动经济稳进提质的通知》（浙财采监〔</w:t>
      </w:r>
      <w:r>
        <w:rPr>
          <w:rFonts w:hint="eastAsia"/>
        </w:rPr>
        <w:t>2022</w:t>
      </w:r>
      <w:r>
        <w:rPr>
          <w:rFonts w:hint="eastAsia"/>
        </w:rPr>
        <w:t>〕</w:t>
      </w:r>
      <w:r>
        <w:rPr>
          <w:rFonts w:hint="eastAsia"/>
        </w:rPr>
        <w:t>3</w:t>
      </w:r>
      <w:r>
        <w:rPr>
          <w:rFonts w:hint="eastAsia"/>
        </w:rPr>
        <w:t>号）、《浙江省财政厅关于进一步促进政府采购公平竞争打造最优营商环境的通知》（浙财采监〔</w:t>
      </w:r>
      <w:r>
        <w:rPr>
          <w:rFonts w:hint="eastAsia"/>
        </w:rPr>
        <w:t>2021</w:t>
      </w:r>
      <w:r>
        <w:rPr>
          <w:rFonts w:hint="eastAsia"/>
        </w:rPr>
        <w:t>〕</w:t>
      </w:r>
      <w:r>
        <w:rPr>
          <w:rFonts w:hint="eastAsia"/>
        </w:rPr>
        <w:t>22</w:t>
      </w:r>
      <w:r>
        <w:rPr>
          <w:rFonts w:hint="eastAsia"/>
        </w:rPr>
        <w:t>号）、《浙江省财政厅关于进一步加大政府采购支持中小企业力度助力扎实稳住经济的通知》（浙财采监〔</w:t>
      </w:r>
      <w:r>
        <w:rPr>
          <w:rFonts w:hint="eastAsia"/>
        </w:rPr>
        <w:t>2022</w:t>
      </w:r>
      <w:r>
        <w:rPr>
          <w:rFonts w:hint="eastAsia"/>
        </w:rPr>
        <w:t>〕</w:t>
      </w:r>
      <w:r>
        <w:rPr>
          <w:rFonts w:hint="eastAsia"/>
        </w:rPr>
        <w:t>8</w:t>
      </w:r>
      <w:r>
        <w:rPr>
          <w:rFonts w:hint="eastAsia"/>
        </w:rPr>
        <w:t>号）已分别于</w:t>
      </w:r>
      <w:r>
        <w:rPr>
          <w:rFonts w:hint="eastAsia"/>
        </w:rPr>
        <w:t>2022</w:t>
      </w:r>
      <w:r>
        <w:rPr>
          <w:rFonts w:hint="eastAsia"/>
        </w:rPr>
        <w:t>年</w:t>
      </w:r>
      <w:r>
        <w:rPr>
          <w:rFonts w:hint="eastAsia"/>
        </w:rPr>
        <w:t>1</w:t>
      </w:r>
      <w:r>
        <w:rPr>
          <w:rFonts w:hint="eastAsia"/>
        </w:rPr>
        <w:t>月</w:t>
      </w:r>
      <w:r>
        <w:rPr>
          <w:rFonts w:hint="eastAsia"/>
        </w:rPr>
        <w:t>29</w:t>
      </w:r>
      <w:r>
        <w:rPr>
          <w:rFonts w:hint="eastAsia"/>
        </w:rPr>
        <w:t>日、</w:t>
      </w:r>
      <w:r>
        <w:rPr>
          <w:rFonts w:hint="eastAsia"/>
        </w:rPr>
        <w:t>2022</w:t>
      </w:r>
      <w:r>
        <w:rPr>
          <w:rFonts w:hint="eastAsia"/>
        </w:rPr>
        <w:t>年</w:t>
      </w:r>
      <w:r>
        <w:rPr>
          <w:rFonts w:hint="eastAsia"/>
        </w:rPr>
        <w:t>2</w:t>
      </w:r>
      <w:r>
        <w:rPr>
          <w:rFonts w:hint="eastAsia"/>
        </w:rPr>
        <w:t>月</w:t>
      </w:r>
      <w:r>
        <w:rPr>
          <w:rFonts w:hint="eastAsia"/>
        </w:rPr>
        <w:t>1</w:t>
      </w:r>
      <w:r>
        <w:rPr>
          <w:rFonts w:hint="eastAsia"/>
        </w:rPr>
        <w:t>日和</w:t>
      </w:r>
      <w:r>
        <w:rPr>
          <w:rFonts w:hint="eastAsia"/>
        </w:rPr>
        <w:t>2022</w:t>
      </w:r>
      <w:r>
        <w:rPr>
          <w:rFonts w:hint="eastAsia"/>
        </w:rPr>
        <w:t>年</w:t>
      </w:r>
      <w:r>
        <w:rPr>
          <w:rFonts w:hint="eastAsia"/>
        </w:rPr>
        <w:t>7</w:t>
      </w:r>
      <w:r>
        <w:rPr>
          <w:rFonts w:hint="eastAsia"/>
        </w:rPr>
        <w:t>月</w:t>
      </w:r>
      <w:r>
        <w:rPr>
          <w:rFonts w:hint="eastAsia"/>
        </w:rPr>
        <w:t>1</w:t>
      </w:r>
      <w:r>
        <w:rPr>
          <w:rFonts w:hint="eastAsia"/>
        </w:rPr>
        <w:t>日开始实施，此前有关规定与上述文件内容不一致的，按上述文件要求执行。</w:t>
      </w:r>
    </w:p>
    <w:p w14:paraId="5D0D6113" w14:textId="77777777" w:rsidR="00175015" w:rsidRDefault="00000000">
      <w:pPr>
        <w:widowControl/>
        <w:ind w:firstLineChars="200" w:firstLine="420"/>
        <w:jc w:val="left"/>
        <w:rPr>
          <w:rFonts w:cs="Calibri"/>
          <w:kern w:val="0"/>
          <w:szCs w:val="21"/>
        </w:rPr>
      </w:pPr>
      <w:r>
        <w:rPr>
          <w:rFonts w:cs="Calibri"/>
          <w:kern w:val="0"/>
          <w:szCs w:val="21"/>
        </w:rPr>
        <w:t>2</w:t>
      </w:r>
      <w:r>
        <w:rPr>
          <w:rFonts w:cs="Calibri" w:hint="eastAsia"/>
          <w:kern w:val="0"/>
          <w:szCs w:val="21"/>
        </w:rPr>
        <w:t>.</w:t>
      </w:r>
      <w:r>
        <w:rPr>
          <w:rFonts w:cs="Calibri"/>
          <w:kern w:val="0"/>
          <w:szCs w:val="21"/>
        </w:rPr>
        <w:t>根据《浙江省财政厅关于进一步促进政府采购公平竞争打造最优营商环境的通知》（浙财采监〔</w:t>
      </w:r>
      <w:r>
        <w:rPr>
          <w:rFonts w:cs="Calibri"/>
          <w:kern w:val="0"/>
          <w:szCs w:val="21"/>
        </w:rPr>
        <w:t>2021</w:t>
      </w:r>
      <w:r>
        <w:rPr>
          <w:rFonts w:cs="Calibri"/>
          <w:kern w:val="0"/>
          <w:szCs w:val="21"/>
        </w:rPr>
        <w:t>〕</w:t>
      </w:r>
      <w:r>
        <w:rPr>
          <w:rFonts w:cs="Calibri"/>
          <w:kern w:val="0"/>
          <w:szCs w:val="21"/>
        </w:rPr>
        <w:t>22</w:t>
      </w:r>
      <w:r>
        <w:rPr>
          <w:rFonts w:cs="Calibri"/>
          <w:kern w:val="0"/>
          <w:szCs w:val="21"/>
        </w:rPr>
        <w:t>号）文件关于</w:t>
      </w:r>
      <w:r>
        <w:rPr>
          <w:rFonts w:cs="Calibri"/>
          <w:kern w:val="0"/>
          <w:szCs w:val="21"/>
        </w:rPr>
        <w:t>“</w:t>
      </w:r>
      <w:r>
        <w:rPr>
          <w:rFonts w:cs="Calibri"/>
          <w:kern w:val="0"/>
          <w:szCs w:val="21"/>
        </w:rPr>
        <w:t>健全行政裁决机制</w:t>
      </w:r>
      <w:r>
        <w:rPr>
          <w:rFonts w:cs="Calibri"/>
          <w:kern w:val="0"/>
          <w:szCs w:val="21"/>
        </w:rPr>
        <w:t>”</w:t>
      </w:r>
      <w:r>
        <w:rPr>
          <w:rFonts w:cs="Calibri"/>
          <w:kern w:val="0"/>
          <w:szCs w:val="21"/>
        </w:rPr>
        <w:t>要求，鼓励供应商在线提起询问，路径为：政采云</w:t>
      </w:r>
      <w:r>
        <w:rPr>
          <w:rFonts w:cs="Calibri"/>
          <w:kern w:val="0"/>
          <w:szCs w:val="21"/>
        </w:rPr>
        <w:t>-</w:t>
      </w:r>
      <w:r>
        <w:rPr>
          <w:rFonts w:cs="Calibri"/>
          <w:kern w:val="0"/>
          <w:szCs w:val="21"/>
        </w:rPr>
        <w:t>项目采购</w:t>
      </w:r>
      <w:r>
        <w:rPr>
          <w:rFonts w:cs="Calibri"/>
          <w:kern w:val="0"/>
          <w:szCs w:val="21"/>
        </w:rPr>
        <w:t>-</w:t>
      </w:r>
      <w:r>
        <w:rPr>
          <w:rFonts w:cs="Calibri"/>
          <w:kern w:val="0"/>
          <w:szCs w:val="21"/>
        </w:rPr>
        <w:t>询问质疑投诉</w:t>
      </w:r>
      <w:r>
        <w:rPr>
          <w:rFonts w:cs="Calibri"/>
          <w:kern w:val="0"/>
          <w:szCs w:val="21"/>
        </w:rPr>
        <w:t>-</w:t>
      </w:r>
      <w:r>
        <w:rPr>
          <w:rFonts w:cs="Calibri"/>
          <w:kern w:val="0"/>
          <w:szCs w:val="21"/>
        </w:rPr>
        <w:t>询问列表</w:t>
      </w:r>
      <w:r>
        <w:rPr>
          <w:rFonts w:cs="Calibri" w:hint="eastAsia"/>
          <w:kern w:val="0"/>
          <w:szCs w:val="21"/>
        </w:rPr>
        <w:t>；</w:t>
      </w:r>
      <w:r>
        <w:rPr>
          <w:rFonts w:cs="Calibri"/>
          <w:kern w:val="0"/>
          <w:szCs w:val="21"/>
        </w:rPr>
        <w:t>鼓励供应商在线提起质疑，路径为：政采云</w:t>
      </w:r>
      <w:r>
        <w:rPr>
          <w:rFonts w:cs="Calibri"/>
          <w:kern w:val="0"/>
          <w:szCs w:val="21"/>
        </w:rPr>
        <w:t>-</w:t>
      </w:r>
      <w:r>
        <w:rPr>
          <w:rFonts w:cs="Calibri"/>
          <w:kern w:val="0"/>
          <w:szCs w:val="21"/>
        </w:rPr>
        <w:t>项目采购</w:t>
      </w:r>
      <w:r>
        <w:rPr>
          <w:rFonts w:cs="Calibri"/>
          <w:kern w:val="0"/>
          <w:szCs w:val="21"/>
        </w:rPr>
        <w:t>-</w:t>
      </w:r>
      <w:r>
        <w:rPr>
          <w:rFonts w:cs="Calibri"/>
          <w:kern w:val="0"/>
          <w:szCs w:val="21"/>
        </w:rPr>
        <w:t>询问质疑投诉</w:t>
      </w:r>
      <w:r>
        <w:rPr>
          <w:rFonts w:cs="Calibri"/>
          <w:kern w:val="0"/>
          <w:szCs w:val="21"/>
        </w:rPr>
        <w:t>-</w:t>
      </w:r>
      <w:r>
        <w:rPr>
          <w:rFonts w:cs="Calibri"/>
          <w:kern w:val="0"/>
          <w:szCs w:val="21"/>
        </w:rPr>
        <w:t>质疑列表。质疑供应商对在线质疑答复不满意的，可在线提起投诉，路径为：浙江政府服务网</w:t>
      </w:r>
      <w:r>
        <w:rPr>
          <w:rFonts w:cs="Calibri"/>
          <w:kern w:val="0"/>
          <w:szCs w:val="21"/>
        </w:rPr>
        <w:t>-</w:t>
      </w:r>
      <w:r>
        <w:rPr>
          <w:rFonts w:cs="Calibri"/>
          <w:kern w:val="0"/>
          <w:szCs w:val="21"/>
        </w:rPr>
        <w:t>政府采购投诉处理</w:t>
      </w:r>
      <w:r>
        <w:rPr>
          <w:rFonts w:cs="Calibri"/>
          <w:kern w:val="0"/>
          <w:szCs w:val="21"/>
        </w:rPr>
        <w:t>-</w:t>
      </w:r>
      <w:r>
        <w:rPr>
          <w:rFonts w:cs="Calibri"/>
          <w:kern w:val="0"/>
          <w:szCs w:val="21"/>
        </w:rPr>
        <w:t>在线办理。</w:t>
      </w:r>
    </w:p>
    <w:p w14:paraId="65520C36" w14:textId="77777777" w:rsidR="00175015" w:rsidRDefault="00000000">
      <w:pPr>
        <w:widowControl/>
        <w:ind w:firstLineChars="200" w:firstLine="420"/>
        <w:rPr>
          <w:rFonts w:cs="Calibri"/>
          <w:b/>
          <w:bCs/>
          <w:kern w:val="0"/>
          <w:szCs w:val="21"/>
        </w:rPr>
      </w:pPr>
      <w:r>
        <w:rPr>
          <w:rFonts w:cs="Calibri"/>
          <w:kern w:val="0"/>
          <w:szCs w:val="21"/>
        </w:rPr>
        <w:t>3</w:t>
      </w:r>
      <w:r>
        <w:rPr>
          <w:rFonts w:cs="Calibri" w:hint="eastAsia"/>
          <w:kern w:val="0"/>
          <w:szCs w:val="21"/>
        </w:rPr>
        <w:t>.</w:t>
      </w:r>
      <w:r>
        <w:rPr>
          <w:rFonts w:cs="Calibri"/>
        </w:rPr>
        <w:t>供应商认为采购文件使自己的权益受到损害的，可以自获取采购文件之日或者采购公告期限届满之日（公告期限届满后获取采购文件的，以公告期限届满之日为准）起</w:t>
      </w:r>
      <w:r>
        <w:rPr>
          <w:rFonts w:cs="Calibri"/>
        </w:rPr>
        <w:t>7</w:t>
      </w:r>
      <w:r>
        <w:rPr>
          <w:rFonts w:cs="Calibri"/>
        </w:rPr>
        <w:t>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7AB6C8E" w14:textId="77777777" w:rsidR="00175015" w:rsidRDefault="00000000">
      <w:pPr>
        <w:widowControl/>
        <w:adjustRightInd w:val="0"/>
        <w:ind w:firstLineChars="200" w:firstLine="420"/>
        <w:jc w:val="left"/>
        <w:rPr>
          <w:rFonts w:cs="Calibri"/>
          <w:kern w:val="0"/>
          <w:szCs w:val="21"/>
        </w:rPr>
      </w:pPr>
      <w:r>
        <w:rPr>
          <w:rFonts w:cs="Calibri"/>
          <w:kern w:val="0"/>
          <w:szCs w:val="21"/>
        </w:rPr>
        <w:t>4</w:t>
      </w:r>
      <w:r>
        <w:rPr>
          <w:rFonts w:cs="Calibri" w:hint="eastAsia"/>
          <w:kern w:val="0"/>
          <w:szCs w:val="21"/>
        </w:rPr>
        <w:t>.</w:t>
      </w:r>
      <w:r>
        <w:rPr>
          <w:rFonts w:cs="Calibri"/>
          <w:kern w:val="0"/>
          <w:szCs w:val="21"/>
        </w:rPr>
        <w:t>其他事项：</w:t>
      </w:r>
    </w:p>
    <w:p w14:paraId="26703D82" w14:textId="77777777" w:rsidR="00175015" w:rsidRDefault="00000000">
      <w:pPr>
        <w:widowControl/>
        <w:adjustRightInd w:val="0"/>
        <w:ind w:firstLineChars="200" w:firstLine="420"/>
        <w:jc w:val="left"/>
        <w:rPr>
          <w:rFonts w:cs="Calibri"/>
          <w:color w:val="000000"/>
          <w:kern w:val="0"/>
          <w:szCs w:val="21"/>
        </w:rPr>
      </w:pPr>
      <w:r>
        <w:rPr>
          <w:rFonts w:cs="Calibri"/>
          <w:color w:val="000000"/>
          <w:kern w:val="0"/>
          <w:szCs w:val="21"/>
        </w:rPr>
        <w:t>4.1</w:t>
      </w:r>
      <w:r>
        <w:rPr>
          <w:rFonts w:cs="Calibri"/>
          <w:color w:val="000000"/>
          <w:kern w:val="0"/>
          <w:szCs w:val="21"/>
        </w:rPr>
        <w:t>采购项目需要落实的政府采购政策：</w:t>
      </w:r>
    </w:p>
    <w:p w14:paraId="3AF4675D" w14:textId="77777777" w:rsidR="00175015" w:rsidRDefault="00000000">
      <w:pPr>
        <w:widowControl/>
        <w:adjustRightInd w:val="0"/>
        <w:ind w:firstLineChars="200" w:firstLine="420"/>
        <w:jc w:val="left"/>
        <w:rPr>
          <w:rFonts w:cs="Calibri"/>
          <w:kern w:val="0"/>
          <w:szCs w:val="21"/>
        </w:rPr>
      </w:pPr>
      <w:r>
        <w:rPr>
          <w:rFonts w:cs="Calibri"/>
          <w:szCs w:val="21"/>
        </w:rPr>
        <w:t>（</w:t>
      </w:r>
      <w:r>
        <w:rPr>
          <w:rFonts w:cs="Calibri"/>
          <w:szCs w:val="21"/>
        </w:rPr>
        <w:t>1</w:t>
      </w:r>
      <w:r>
        <w:rPr>
          <w:rFonts w:cs="Calibri"/>
          <w:szCs w:val="21"/>
        </w:rPr>
        <w:t>）包括节约资源、保护环境、支持创新、促进中小企业发展等。详见采购文件的第三章</w:t>
      </w:r>
      <w:r>
        <w:rPr>
          <w:rFonts w:cs="Calibri"/>
          <w:szCs w:val="21"/>
        </w:rPr>
        <w:t xml:space="preserve"> </w:t>
      </w:r>
      <w:r>
        <w:rPr>
          <w:rFonts w:cs="Calibri"/>
          <w:szCs w:val="21"/>
        </w:rPr>
        <w:t>采购需求。</w:t>
      </w:r>
    </w:p>
    <w:p w14:paraId="4D2E2B08" w14:textId="77777777" w:rsidR="00175015" w:rsidRDefault="00000000">
      <w:pPr>
        <w:widowControl/>
        <w:adjustRightInd w:val="0"/>
        <w:ind w:firstLineChars="200" w:firstLine="420"/>
        <w:jc w:val="left"/>
        <w:rPr>
          <w:rFonts w:cs="Calibri"/>
          <w:szCs w:val="21"/>
        </w:rPr>
      </w:pPr>
      <w:r>
        <w:rPr>
          <w:rFonts w:cs="Calibri"/>
          <w:szCs w:val="21"/>
        </w:rPr>
        <w:lastRenderedPageBreak/>
        <w:t>（</w:t>
      </w:r>
      <w:r>
        <w:rPr>
          <w:rFonts w:cs="Calibri"/>
          <w:szCs w:val="21"/>
        </w:rPr>
        <w:t>2</w:t>
      </w:r>
      <w:r>
        <w:rPr>
          <w:rFonts w:cs="Calibri"/>
          <w:szCs w:val="21"/>
        </w:rPr>
        <w:t>）经采购人确定，本项目不属于预留采购份额专门面向中小企业采购项目。</w:t>
      </w:r>
    </w:p>
    <w:p w14:paraId="7F35C059" w14:textId="77777777" w:rsidR="00175015" w:rsidRDefault="00000000">
      <w:pPr>
        <w:widowControl/>
        <w:adjustRightInd w:val="0"/>
        <w:ind w:firstLineChars="200" w:firstLine="420"/>
        <w:jc w:val="left"/>
        <w:rPr>
          <w:rFonts w:cs="Calibri"/>
          <w:szCs w:val="21"/>
        </w:rPr>
      </w:pPr>
      <w:r>
        <w:rPr>
          <w:rFonts w:cs="Calibri"/>
          <w:szCs w:val="21"/>
        </w:rPr>
        <w:t>4.2</w:t>
      </w:r>
      <w:r>
        <w:rPr>
          <w:rFonts w:cs="Calibri"/>
          <w:szCs w:val="21"/>
        </w:rPr>
        <w:t>采购信息发布媒介：浙江政府采购网（</w:t>
      </w:r>
      <w:r>
        <w:rPr>
          <w:rFonts w:cs="Calibri"/>
          <w:szCs w:val="21"/>
        </w:rPr>
        <w:t>http://zfcg.czt.zj.gov.cn/</w:t>
      </w:r>
      <w:r>
        <w:rPr>
          <w:rFonts w:cs="Calibri"/>
          <w:szCs w:val="21"/>
        </w:rPr>
        <w:t>）。</w:t>
      </w:r>
    </w:p>
    <w:p w14:paraId="4C210C7E" w14:textId="77777777" w:rsidR="00175015" w:rsidRDefault="00000000">
      <w:pPr>
        <w:widowControl/>
        <w:adjustRightInd w:val="0"/>
        <w:ind w:firstLineChars="200" w:firstLine="420"/>
        <w:jc w:val="left"/>
        <w:rPr>
          <w:rFonts w:cs="Calibri"/>
          <w:szCs w:val="21"/>
        </w:rPr>
      </w:pPr>
      <w:r>
        <w:rPr>
          <w:rFonts w:cs="Calibri"/>
          <w:kern w:val="0"/>
          <w:szCs w:val="21"/>
        </w:rPr>
        <w:t>4.3</w:t>
      </w:r>
      <w:r>
        <w:rPr>
          <w:rFonts w:cs="Calibri"/>
          <w:kern w:val="0"/>
          <w:szCs w:val="21"/>
        </w:rPr>
        <w:t>未按竞争性磋商采购公告规定获取采购文件的潜在供应商不得对采购文件提出质疑，其响应文件将被拒绝；</w:t>
      </w:r>
      <w:r>
        <w:rPr>
          <w:rFonts w:cs="Calibri"/>
          <w:szCs w:val="21"/>
        </w:rPr>
        <w:t>通过本公告下方</w:t>
      </w:r>
      <w:r>
        <w:rPr>
          <w:rFonts w:cs="Calibri"/>
          <w:szCs w:val="21"/>
        </w:rPr>
        <w:t>“</w:t>
      </w:r>
      <w:r>
        <w:rPr>
          <w:rFonts w:cs="Calibri"/>
          <w:szCs w:val="21"/>
        </w:rPr>
        <w:t>游客，浏览采购文件</w:t>
      </w:r>
      <w:r>
        <w:rPr>
          <w:rFonts w:cs="Calibri"/>
          <w:szCs w:val="21"/>
        </w:rPr>
        <w:t>”</w:t>
      </w:r>
      <w:r>
        <w:rPr>
          <w:rFonts w:cs="Calibri"/>
          <w:szCs w:val="21"/>
        </w:rPr>
        <w:t>下载的采购文件仅供浏览，不视作依法获取采购文件。</w:t>
      </w:r>
    </w:p>
    <w:p w14:paraId="2AE928D9" w14:textId="77777777" w:rsidR="00175015" w:rsidRDefault="00000000">
      <w:pPr>
        <w:widowControl/>
        <w:adjustRightInd w:val="0"/>
        <w:ind w:firstLineChars="200" w:firstLine="420"/>
        <w:jc w:val="left"/>
        <w:rPr>
          <w:rFonts w:cs="Calibri"/>
          <w:szCs w:val="21"/>
        </w:rPr>
      </w:pPr>
      <w:r>
        <w:rPr>
          <w:rFonts w:cs="Calibri"/>
          <w:szCs w:val="21"/>
        </w:rPr>
        <w:t>4.4</w:t>
      </w:r>
      <w:r>
        <w:rPr>
          <w:rFonts w:cs="Calibri"/>
          <w:szCs w:val="21"/>
        </w:rPr>
        <w:t>在线投标响应（电子投标）说明：</w:t>
      </w:r>
    </w:p>
    <w:p w14:paraId="4DD0D5F6" w14:textId="77777777" w:rsidR="00175015" w:rsidRDefault="00000000">
      <w:pPr>
        <w:widowControl/>
        <w:adjustRightInd w:val="0"/>
        <w:ind w:firstLineChars="200" w:firstLine="420"/>
        <w:jc w:val="left"/>
        <w:rPr>
          <w:rFonts w:cs="Calibri"/>
          <w:szCs w:val="21"/>
        </w:rPr>
      </w:pPr>
      <w:r>
        <w:rPr>
          <w:rFonts w:cs="Calibri"/>
          <w:szCs w:val="21"/>
        </w:rPr>
        <w:t>（</w:t>
      </w:r>
      <w:r>
        <w:rPr>
          <w:rFonts w:cs="Calibri"/>
          <w:szCs w:val="21"/>
        </w:rPr>
        <w:t>1</w:t>
      </w:r>
      <w:r>
        <w:rPr>
          <w:rFonts w:cs="Calibri"/>
          <w:szCs w:val="21"/>
        </w:rPr>
        <w:t>）本项目采用政府采购电子化交易；</w:t>
      </w:r>
    </w:p>
    <w:p w14:paraId="5FAD22FF" w14:textId="77777777" w:rsidR="00175015" w:rsidRDefault="00000000">
      <w:pPr>
        <w:widowControl/>
        <w:adjustRightInd w:val="0"/>
        <w:ind w:firstLineChars="200" w:firstLine="420"/>
        <w:jc w:val="left"/>
        <w:rPr>
          <w:rFonts w:cs="Calibri"/>
          <w:szCs w:val="21"/>
        </w:rPr>
      </w:pPr>
      <w:r>
        <w:rPr>
          <w:rFonts w:cs="Calibri"/>
          <w:szCs w:val="21"/>
        </w:rPr>
        <w:t>（</w:t>
      </w:r>
      <w:r>
        <w:rPr>
          <w:rFonts w:cs="Calibri"/>
          <w:szCs w:val="21"/>
        </w:rPr>
        <w:t>2</w:t>
      </w:r>
      <w:r>
        <w:rPr>
          <w:rFonts w:cs="Calibri"/>
          <w:szCs w:val="21"/>
        </w:rPr>
        <w:t>）供应商应在提交磋商响应文件前完成</w:t>
      </w:r>
      <w:r>
        <w:rPr>
          <w:rFonts w:cs="Calibri"/>
          <w:szCs w:val="21"/>
        </w:rPr>
        <w:t>CA</w:t>
      </w:r>
      <w:r>
        <w:rPr>
          <w:rFonts w:cs="Calibri"/>
          <w:szCs w:val="21"/>
        </w:rPr>
        <w:t>数字证书办理。（办理流程详见</w:t>
      </w:r>
      <w:r>
        <w:rPr>
          <w:rFonts w:cs="Calibri"/>
          <w:szCs w:val="21"/>
        </w:rPr>
        <w:t>http://zfcg.czt.zj.gov.cn/bidClientTemplate/2019-05-27/12945.html</w:t>
      </w:r>
      <w:r>
        <w:rPr>
          <w:rFonts w:cs="Calibri"/>
          <w:szCs w:val="21"/>
        </w:rPr>
        <w:t>）；</w:t>
      </w:r>
    </w:p>
    <w:p w14:paraId="1024684E" w14:textId="77777777" w:rsidR="00175015" w:rsidRDefault="00000000">
      <w:pPr>
        <w:widowControl/>
        <w:adjustRightInd w:val="0"/>
        <w:ind w:firstLineChars="200" w:firstLine="420"/>
        <w:jc w:val="left"/>
        <w:rPr>
          <w:rFonts w:cs="Calibri"/>
          <w:szCs w:val="21"/>
        </w:rPr>
      </w:pPr>
      <w:r>
        <w:rPr>
          <w:rFonts w:cs="Calibri"/>
          <w:szCs w:val="21"/>
        </w:rPr>
        <w:t>（</w:t>
      </w:r>
      <w:r>
        <w:rPr>
          <w:rFonts w:cs="Calibri"/>
          <w:szCs w:val="21"/>
        </w:rPr>
        <w:t>3</w:t>
      </w:r>
      <w:r>
        <w:rPr>
          <w:rFonts w:cs="Calibri"/>
          <w:szCs w:val="21"/>
        </w:rPr>
        <w:t>）供应商应安装</w:t>
      </w:r>
      <w:r>
        <w:rPr>
          <w:rFonts w:cs="Calibri"/>
          <w:szCs w:val="21"/>
        </w:rPr>
        <w:t>“</w:t>
      </w:r>
      <w:r>
        <w:rPr>
          <w:rFonts w:cs="Calibri"/>
          <w:szCs w:val="21"/>
        </w:rPr>
        <w:t>政采云投标客户端</w:t>
      </w:r>
      <w:r>
        <w:rPr>
          <w:rFonts w:cs="Calibri"/>
          <w:szCs w:val="21"/>
        </w:rPr>
        <w:t>”</w:t>
      </w:r>
      <w:r>
        <w:rPr>
          <w:rFonts w:cs="Calibri"/>
          <w:szCs w:val="21"/>
        </w:rPr>
        <w:t>，电子投标工具请供应商自行前往浙江政府采购网下载并安装，（下载网址：</w:t>
      </w:r>
      <w:r>
        <w:rPr>
          <w:rFonts w:cs="Calibri"/>
          <w:szCs w:val="21"/>
        </w:rPr>
        <w:t>http://zfcg.czt.zj.gov.cn/bidClientTemplate/2019-09-24/12975.html</w:t>
      </w:r>
      <w:r>
        <w:rPr>
          <w:rFonts w:cs="Calibri"/>
          <w:szCs w:val="21"/>
        </w:rPr>
        <w:t>）；</w:t>
      </w:r>
    </w:p>
    <w:p w14:paraId="5FC23FBE" w14:textId="77777777" w:rsidR="00175015" w:rsidRDefault="00000000">
      <w:pPr>
        <w:widowControl/>
        <w:adjustRightInd w:val="0"/>
        <w:ind w:firstLineChars="200" w:firstLine="420"/>
        <w:jc w:val="left"/>
        <w:rPr>
          <w:rFonts w:cs="Calibri"/>
          <w:szCs w:val="21"/>
        </w:rPr>
      </w:pPr>
      <w:r>
        <w:rPr>
          <w:rFonts w:cs="Calibri"/>
          <w:szCs w:val="21"/>
        </w:rPr>
        <w:t>（</w:t>
      </w:r>
      <w:r>
        <w:rPr>
          <w:rFonts w:cs="Calibri"/>
          <w:szCs w:val="21"/>
        </w:rPr>
        <w:t>4</w:t>
      </w:r>
      <w:r>
        <w:rPr>
          <w:rFonts w:cs="Calibri"/>
          <w:szCs w:val="21"/>
        </w:rPr>
        <w:t>）电子交易具体流程详见操作指南：登录政府采购云平台（</w:t>
      </w:r>
      <w:r>
        <w:rPr>
          <w:rFonts w:cs="Calibri"/>
          <w:szCs w:val="21"/>
        </w:rPr>
        <w:t>https://www.zcygov.cn/</w:t>
      </w:r>
      <w:r>
        <w:rPr>
          <w:rFonts w:cs="Calibri"/>
          <w:szCs w:val="21"/>
        </w:rPr>
        <w:t>），从首页</w:t>
      </w:r>
      <w:r>
        <w:rPr>
          <w:rFonts w:cs="Calibri"/>
          <w:szCs w:val="21"/>
        </w:rPr>
        <w:t>-</w:t>
      </w:r>
      <w:r>
        <w:rPr>
          <w:rFonts w:cs="Calibri"/>
          <w:szCs w:val="21"/>
        </w:rPr>
        <w:t>服务中心</w:t>
      </w:r>
      <w:r>
        <w:rPr>
          <w:rFonts w:cs="Calibri"/>
          <w:szCs w:val="21"/>
        </w:rPr>
        <w:t>-</w:t>
      </w:r>
      <w:r>
        <w:rPr>
          <w:rFonts w:cs="Calibri"/>
          <w:szCs w:val="21"/>
        </w:rPr>
        <w:t>帮助文档</w:t>
      </w:r>
      <w:r>
        <w:rPr>
          <w:rFonts w:cs="Calibri"/>
          <w:szCs w:val="21"/>
        </w:rPr>
        <w:t>-</w:t>
      </w:r>
      <w:r>
        <w:rPr>
          <w:rFonts w:cs="Calibri"/>
          <w:szCs w:val="21"/>
        </w:rPr>
        <w:t>项目采购</w:t>
      </w:r>
      <w:r>
        <w:rPr>
          <w:rFonts w:cs="Calibri"/>
          <w:szCs w:val="21"/>
        </w:rPr>
        <w:t>-</w:t>
      </w:r>
      <w:r>
        <w:rPr>
          <w:rFonts w:cs="Calibri"/>
          <w:szCs w:val="21"/>
        </w:rPr>
        <w:t>电子招投标，查看文档和视频；</w:t>
      </w:r>
    </w:p>
    <w:p w14:paraId="3A1439D6" w14:textId="77777777" w:rsidR="00175015" w:rsidRDefault="00000000">
      <w:pPr>
        <w:widowControl/>
        <w:adjustRightInd w:val="0"/>
        <w:ind w:firstLineChars="200" w:firstLine="420"/>
        <w:jc w:val="left"/>
        <w:rPr>
          <w:rFonts w:cs="Calibri"/>
          <w:szCs w:val="21"/>
        </w:rPr>
      </w:pPr>
      <w:r>
        <w:rPr>
          <w:rFonts w:cs="Calibri"/>
          <w:szCs w:val="21"/>
        </w:rPr>
        <w:t>（</w:t>
      </w:r>
      <w:r>
        <w:rPr>
          <w:rFonts w:cs="Calibri"/>
          <w:szCs w:val="21"/>
        </w:rPr>
        <w:t>5</w:t>
      </w:r>
      <w:r>
        <w:rPr>
          <w:rFonts w:cs="Calibri"/>
          <w:szCs w:val="21"/>
        </w:rPr>
        <w:t>）如有疑问，可致电政府采购云平台技术支持热线咨询，联系方式：</w:t>
      </w:r>
      <w:r>
        <w:rPr>
          <w:rFonts w:cs="Calibri"/>
          <w:szCs w:val="21"/>
        </w:rPr>
        <w:t>95763</w:t>
      </w:r>
      <w:r>
        <w:rPr>
          <w:rFonts w:cs="Calibri"/>
          <w:szCs w:val="21"/>
        </w:rPr>
        <w:t>。</w:t>
      </w:r>
    </w:p>
    <w:p w14:paraId="34FB8A1B" w14:textId="77777777" w:rsidR="00175015" w:rsidRDefault="00000000">
      <w:pPr>
        <w:widowControl/>
        <w:adjustRightInd w:val="0"/>
        <w:ind w:firstLineChars="200" w:firstLine="420"/>
        <w:jc w:val="left"/>
        <w:rPr>
          <w:rFonts w:cs="Calibri"/>
          <w:kern w:val="0"/>
          <w:szCs w:val="21"/>
        </w:rPr>
      </w:pPr>
      <w:r>
        <w:rPr>
          <w:rFonts w:cs="Calibri"/>
          <w:kern w:val="0"/>
          <w:szCs w:val="21"/>
        </w:rPr>
        <w:t>4.5</w:t>
      </w:r>
      <w:r>
        <w:rPr>
          <w:rFonts w:cs="Calibri"/>
          <w:kern w:val="0"/>
          <w:szCs w:val="21"/>
        </w:rPr>
        <w:t>开标时间后</w:t>
      </w:r>
      <w:r>
        <w:rPr>
          <w:rFonts w:cs="Calibri"/>
          <w:kern w:val="0"/>
          <w:szCs w:val="21"/>
        </w:rPr>
        <w:t>30</w:t>
      </w:r>
      <w:r>
        <w:rPr>
          <w:rFonts w:cs="Calibri"/>
          <w:kern w:val="0"/>
          <w:szCs w:val="21"/>
        </w:rPr>
        <w:t>分钟内，</w:t>
      </w:r>
      <w:r>
        <w:rPr>
          <w:rFonts w:cs="Calibri"/>
          <w:szCs w:val="21"/>
        </w:rPr>
        <w:t>供应商</w:t>
      </w:r>
      <w:r>
        <w:rPr>
          <w:rFonts w:cs="Calibri"/>
          <w:kern w:val="0"/>
          <w:szCs w:val="21"/>
        </w:rPr>
        <w:t>须登录政府采购云平台，用</w:t>
      </w:r>
      <w:r>
        <w:rPr>
          <w:rFonts w:cs="Calibri"/>
          <w:kern w:val="0"/>
          <w:szCs w:val="21"/>
        </w:rPr>
        <w:t>“</w:t>
      </w:r>
      <w:r>
        <w:rPr>
          <w:rFonts w:cs="Calibri"/>
          <w:kern w:val="0"/>
          <w:szCs w:val="21"/>
        </w:rPr>
        <w:t>项目采购</w:t>
      </w:r>
      <w:r>
        <w:rPr>
          <w:rFonts w:cs="Calibri"/>
          <w:kern w:val="0"/>
          <w:szCs w:val="21"/>
        </w:rPr>
        <w:t>-</w:t>
      </w:r>
      <w:r>
        <w:rPr>
          <w:rFonts w:cs="Calibri"/>
          <w:kern w:val="0"/>
          <w:szCs w:val="21"/>
        </w:rPr>
        <w:t>开标评标</w:t>
      </w:r>
      <w:r>
        <w:rPr>
          <w:rFonts w:cs="Calibri"/>
          <w:kern w:val="0"/>
          <w:szCs w:val="21"/>
        </w:rPr>
        <w:t>”</w:t>
      </w:r>
      <w:r>
        <w:rPr>
          <w:rFonts w:cs="Calibri"/>
          <w:kern w:val="0"/>
          <w:szCs w:val="21"/>
        </w:rPr>
        <w:t>功能解密磋商响应文件（线上）。</w:t>
      </w:r>
    </w:p>
    <w:p w14:paraId="30EDEC9A" w14:textId="77777777" w:rsidR="00175015" w:rsidRDefault="00000000">
      <w:pPr>
        <w:ind w:firstLineChars="200" w:firstLine="420"/>
        <w:rPr>
          <w:rFonts w:cs="Calibri"/>
          <w:szCs w:val="21"/>
        </w:rPr>
      </w:pPr>
      <w:r>
        <w:rPr>
          <w:rFonts w:cs="Calibri"/>
          <w:szCs w:val="21"/>
        </w:rPr>
        <w:t>4.6</w:t>
      </w:r>
      <w:r>
        <w:rPr>
          <w:rFonts w:cs="Calibri"/>
          <w:szCs w:val="21"/>
        </w:rPr>
        <w:t>成交供应商应在合同签订前完成政府采购云平台（</w:t>
      </w:r>
      <w:r>
        <w:rPr>
          <w:rFonts w:cs="Calibri"/>
          <w:szCs w:val="21"/>
        </w:rPr>
        <w:t>https://www.zcygov.cn/</w:t>
      </w:r>
      <w:r>
        <w:rPr>
          <w:rFonts w:cs="Calibri"/>
          <w:szCs w:val="21"/>
        </w:rPr>
        <w:t>）全部注册步骤并成为正式注册入库供应商，否则将导致合同款无法正常支付，责任由成交供应商承担。请供应商尽早完成注册。</w:t>
      </w:r>
      <w:r>
        <w:rPr>
          <w:rFonts w:cs="Calibri"/>
          <w:szCs w:val="21"/>
        </w:rPr>
        <w:t>https://middle.zcygov.cn/settle-front/#/registry</w:t>
      </w:r>
      <w:r>
        <w:rPr>
          <w:rFonts w:cs="Calibri"/>
          <w:szCs w:val="21"/>
        </w:rPr>
        <w:t>（供应商注册页面）。</w:t>
      </w:r>
    </w:p>
    <w:p w14:paraId="329A8BAA" w14:textId="77777777" w:rsidR="00175015" w:rsidRDefault="00000000">
      <w:pPr>
        <w:pStyle w:val="2"/>
        <w:ind w:firstLine="420"/>
      </w:pPr>
      <w:bookmarkStart w:id="12" w:name="_Toc35393805"/>
      <w:bookmarkStart w:id="13" w:name="_Toc35393636"/>
      <w:bookmarkStart w:id="14" w:name="_Toc28359018"/>
      <w:bookmarkStart w:id="15" w:name="_Toc28359095"/>
      <w:r>
        <w:t>八、</w:t>
      </w:r>
      <w:bookmarkEnd w:id="12"/>
      <w:bookmarkEnd w:id="13"/>
      <w:bookmarkEnd w:id="14"/>
      <w:bookmarkEnd w:id="15"/>
      <w:r>
        <w:t>对本次采购提出询问、质疑、投诉，请按以下方式联系。</w:t>
      </w:r>
    </w:p>
    <w:p w14:paraId="6DECC9AE" w14:textId="77777777" w:rsidR="00175015" w:rsidRDefault="00000000">
      <w:pPr>
        <w:widowControl/>
        <w:ind w:firstLineChars="200" w:firstLine="420"/>
        <w:rPr>
          <w:rFonts w:cs="Calibri"/>
          <w:kern w:val="0"/>
          <w:szCs w:val="21"/>
        </w:rPr>
      </w:pPr>
      <w:bookmarkStart w:id="16" w:name="_Toc28359019"/>
      <w:bookmarkStart w:id="17" w:name="_Toc35393637"/>
      <w:bookmarkStart w:id="18" w:name="_Toc35393806"/>
      <w:bookmarkStart w:id="19" w:name="_Toc28359096"/>
      <w:r>
        <w:rPr>
          <w:rFonts w:cs="Calibri"/>
          <w:szCs w:val="21"/>
        </w:rPr>
        <w:t>1</w:t>
      </w:r>
      <w:r>
        <w:rPr>
          <w:rFonts w:cs="Calibri" w:hint="eastAsia"/>
          <w:szCs w:val="21"/>
        </w:rPr>
        <w:t>.</w:t>
      </w:r>
      <w:r>
        <w:rPr>
          <w:rFonts w:cs="Calibri"/>
          <w:szCs w:val="21"/>
        </w:rPr>
        <w:t>采购人信息</w:t>
      </w:r>
    </w:p>
    <w:p w14:paraId="3001F8A5" w14:textId="77777777" w:rsidR="00175015" w:rsidRDefault="00000000">
      <w:pPr>
        <w:widowControl/>
        <w:ind w:firstLineChars="200" w:firstLine="420"/>
        <w:rPr>
          <w:rFonts w:cs="Calibri"/>
          <w:kern w:val="0"/>
          <w:szCs w:val="21"/>
        </w:rPr>
      </w:pPr>
      <w:r>
        <w:rPr>
          <w:rFonts w:cs="Calibri"/>
          <w:kern w:val="0"/>
          <w:szCs w:val="21"/>
        </w:rPr>
        <w:t>名称：</w:t>
      </w:r>
      <w:r>
        <w:rPr>
          <w:rFonts w:cs="Calibri" w:hint="eastAsia"/>
          <w:kern w:val="0"/>
          <w:szCs w:val="21"/>
        </w:rPr>
        <w:t>浙江省发展和改革委员会</w:t>
      </w:r>
    </w:p>
    <w:p w14:paraId="56ACA316" w14:textId="77777777" w:rsidR="00175015" w:rsidRDefault="00000000">
      <w:pPr>
        <w:widowControl/>
        <w:ind w:firstLineChars="200" w:firstLine="420"/>
        <w:rPr>
          <w:rFonts w:cs="Calibri"/>
          <w:kern w:val="0"/>
          <w:szCs w:val="21"/>
        </w:rPr>
      </w:pPr>
      <w:r>
        <w:rPr>
          <w:rFonts w:cs="Calibri"/>
          <w:kern w:val="0"/>
          <w:szCs w:val="21"/>
        </w:rPr>
        <w:t>地址：</w:t>
      </w:r>
      <w:r>
        <w:rPr>
          <w:rFonts w:cs="Calibri" w:hint="eastAsia"/>
          <w:kern w:val="0"/>
          <w:szCs w:val="21"/>
        </w:rPr>
        <w:t>浙江省杭州市西湖区省府路</w:t>
      </w:r>
      <w:r>
        <w:rPr>
          <w:rFonts w:cs="Calibri" w:hint="eastAsia"/>
          <w:kern w:val="0"/>
          <w:szCs w:val="21"/>
        </w:rPr>
        <w:t>8</w:t>
      </w:r>
      <w:r>
        <w:rPr>
          <w:rFonts w:cs="Calibri" w:hint="eastAsia"/>
          <w:kern w:val="0"/>
          <w:szCs w:val="21"/>
        </w:rPr>
        <w:t>号</w:t>
      </w:r>
    </w:p>
    <w:p w14:paraId="37F97855" w14:textId="77777777" w:rsidR="00175015" w:rsidRDefault="00000000">
      <w:pPr>
        <w:widowControl/>
        <w:ind w:firstLineChars="200" w:firstLine="420"/>
        <w:rPr>
          <w:rFonts w:cs="Calibri"/>
          <w:kern w:val="0"/>
          <w:szCs w:val="21"/>
        </w:rPr>
      </w:pPr>
      <w:r>
        <w:rPr>
          <w:rFonts w:cs="Calibri"/>
          <w:kern w:val="0"/>
          <w:szCs w:val="21"/>
        </w:rPr>
        <w:t>项目联系人（询问）：</w:t>
      </w:r>
      <w:r>
        <w:rPr>
          <w:rFonts w:cs="Calibri" w:hint="eastAsia"/>
          <w:kern w:val="0"/>
          <w:szCs w:val="21"/>
        </w:rPr>
        <w:t>张琪璇</w:t>
      </w:r>
    </w:p>
    <w:p w14:paraId="788A1996" w14:textId="77777777" w:rsidR="00175015" w:rsidRDefault="00000000">
      <w:pPr>
        <w:widowControl/>
        <w:ind w:firstLineChars="200" w:firstLine="420"/>
        <w:jc w:val="left"/>
        <w:rPr>
          <w:rFonts w:cs="Calibri"/>
          <w:kern w:val="0"/>
          <w:szCs w:val="21"/>
        </w:rPr>
      </w:pPr>
      <w:r>
        <w:rPr>
          <w:rFonts w:cs="Calibri"/>
          <w:kern w:val="0"/>
          <w:szCs w:val="21"/>
        </w:rPr>
        <w:t>联系电话（询问）：</w:t>
      </w:r>
      <w:r>
        <w:rPr>
          <w:rFonts w:cs="Calibri" w:hint="eastAsia"/>
          <w:kern w:val="0"/>
          <w:szCs w:val="21"/>
        </w:rPr>
        <w:t>0571-87052867</w:t>
      </w:r>
    </w:p>
    <w:p w14:paraId="65047EFC" w14:textId="77777777" w:rsidR="00175015" w:rsidRDefault="00000000">
      <w:pPr>
        <w:widowControl/>
        <w:ind w:firstLineChars="200" w:firstLine="420"/>
        <w:jc w:val="left"/>
        <w:rPr>
          <w:rFonts w:cs="Calibri"/>
          <w:kern w:val="0"/>
          <w:szCs w:val="21"/>
        </w:rPr>
      </w:pPr>
      <w:r>
        <w:rPr>
          <w:rFonts w:cs="Calibri"/>
          <w:kern w:val="0"/>
          <w:szCs w:val="21"/>
        </w:rPr>
        <w:t>质疑联系人：</w:t>
      </w:r>
      <w:r>
        <w:rPr>
          <w:rFonts w:cs="Calibri" w:hint="eastAsia"/>
          <w:kern w:val="0"/>
          <w:szCs w:val="21"/>
        </w:rPr>
        <w:t>陈志军</w:t>
      </w:r>
    </w:p>
    <w:p w14:paraId="78886E2C" w14:textId="77777777" w:rsidR="00175015" w:rsidRDefault="00000000">
      <w:pPr>
        <w:widowControl/>
        <w:ind w:firstLineChars="200" w:firstLine="420"/>
        <w:jc w:val="left"/>
        <w:rPr>
          <w:rFonts w:cs="Calibri"/>
          <w:kern w:val="0"/>
          <w:szCs w:val="21"/>
        </w:rPr>
      </w:pPr>
      <w:r>
        <w:rPr>
          <w:rFonts w:cs="Calibri"/>
          <w:kern w:val="0"/>
          <w:szCs w:val="21"/>
        </w:rPr>
        <w:t>质疑联系方式：</w:t>
      </w:r>
      <w:r>
        <w:rPr>
          <w:rFonts w:cs="Calibri"/>
          <w:kern w:val="0"/>
          <w:szCs w:val="21"/>
        </w:rPr>
        <w:t>0571-8705</w:t>
      </w:r>
      <w:r>
        <w:rPr>
          <w:rFonts w:cs="Calibri" w:hint="eastAsia"/>
          <w:kern w:val="0"/>
          <w:szCs w:val="21"/>
        </w:rPr>
        <w:t>6213</w:t>
      </w:r>
    </w:p>
    <w:p w14:paraId="24F78C04" w14:textId="77777777" w:rsidR="00175015" w:rsidRDefault="00000000">
      <w:pPr>
        <w:widowControl/>
        <w:ind w:firstLineChars="200" w:firstLine="420"/>
        <w:rPr>
          <w:rFonts w:cs="Calibri"/>
          <w:kern w:val="0"/>
          <w:szCs w:val="21"/>
        </w:rPr>
      </w:pPr>
      <w:r>
        <w:rPr>
          <w:rFonts w:cs="Calibri"/>
          <w:szCs w:val="21"/>
        </w:rPr>
        <w:t>2</w:t>
      </w:r>
      <w:r>
        <w:rPr>
          <w:rFonts w:cs="Calibri" w:hint="eastAsia"/>
          <w:szCs w:val="21"/>
        </w:rPr>
        <w:t>.</w:t>
      </w:r>
      <w:r>
        <w:rPr>
          <w:rFonts w:cs="Calibri"/>
          <w:szCs w:val="21"/>
        </w:rPr>
        <w:t>采购代理机构信息</w:t>
      </w:r>
    </w:p>
    <w:p w14:paraId="47C33D02" w14:textId="77777777" w:rsidR="00175015" w:rsidRDefault="00000000">
      <w:pPr>
        <w:widowControl/>
        <w:ind w:firstLineChars="200" w:firstLine="420"/>
        <w:rPr>
          <w:rFonts w:cs="Calibri"/>
          <w:kern w:val="0"/>
          <w:szCs w:val="21"/>
        </w:rPr>
      </w:pPr>
      <w:r>
        <w:rPr>
          <w:rFonts w:cs="Calibri"/>
          <w:kern w:val="0"/>
          <w:szCs w:val="21"/>
        </w:rPr>
        <w:t>名称：浙江省成套招标代理有限公司</w:t>
      </w:r>
    </w:p>
    <w:p w14:paraId="2808617A" w14:textId="77777777" w:rsidR="00175015" w:rsidRDefault="00000000">
      <w:pPr>
        <w:widowControl/>
        <w:ind w:firstLineChars="200" w:firstLine="420"/>
        <w:rPr>
          <w:rFonts w:cs="Calibri"/>
          <w:kern w:val="0"/>
          <w:szCs w:val="21"/>
        </w:rPr>
      </w:pPr>
      <w:r>
        <w:rPr>
          <w:rFonts w:cs="Calibri"/>
          <w:kern w:val="0"/>
          <w:szCs w:val="21"/>
        </w:rPr>
        <w:t>地址：杭州市文晖路</w:t>
      </w:r>
      <w:r>
        <w:rPr>
          <w:rFonts w:cs="Calibri"/>
          <w:kern w:val="0"/>
          <w:szCs w:val="21"/>
        </w:rPr>
        <w:t>42</w:t>
      </w:r>
      <w:r>
        <w:rPr>
          <w:rFonts w:cs="Calibri"/>
          <w:kern w:val="0"/>
          <w:szCs w:val="21"/>
        </w:rPr>
        <w:t>号现代置业大厦西楼</w:t>
      </w:r>
      <w:r>
        <w:rPr>
          <w:rFonts w:cs="Calibri"/>
          <w:kern w:val="0"/>
          <w:szCs w:val="21"/>
        </w:rPr>
        <w:t>18</w:t>
      </w:r>
      <w:r>
        <w:rPr>
          <w:rFonts w:cs="Calibri"/>
          <w:kern w:val="0"/>
          <w:szCs w:val="21"/>
        </w:rPr>
        <w:t>层</w:t>
      </w:r>
      <w:r>
        <w:rPr>
          <w:rFonts w:cs="Calibri"/>
          <w:kern w:val="0"/>
          <w:szCs w:val="21"/>
        </w:rPr>
        <w:t>1804</w:t>
      </w:r>
      <w:r>
        <w:rPr>
          <w:rFonts w:cs="Calibri"/>
          <w:kern w:val="0"/>
          <w:szCs w:val="21"/>
        </w:rPr>
        <w:t>室</w:t>
      </w:r>
    </w:p>
    <w:p w14:paraId="64904070" w14:textId="77777777" w:rsidR="00175015" w:rsidRDefault="00000000">
      <w:pPr>
        <w:widowControl/>
        <w:ind w:firstLineChars="200" w:firstLine="420"/>
        <w:rPr>
          <w:rFonts w:cs="Calibri"/>
          <w:kern w:val="0"/>
          <w:szCs w:val="21"/>
        </w:rPr>
      </w:pPr>
      <w:r>
        <w:rPr>
          <w:rFonts w:cs="Calibri"/>
          <w:kern w:val="0"/>
          <w:szCs w:val="21"/>
        </w:rPr>
        <w:t>项目联系人（询问）：徐均</w:t>
      </w:r>
    </w:p>
    <w:p w14:paraId="0D04EE98" w14:textId="77777777" w:rsidR="00175015" w:rsidRDefault="00000000">
      <w:pPr>
        <w:widowControl/>
        <w:ind w:firstLineChars="200" w:firstLine="420"/>
        <w:rPr>
          <w:rFonts w:cs="Calibri"/>
          <w:kern w:val="0"/>
          <w:szCs w:val="21"/>
        </w:rPr>
      </w:pPr>
      <w:r>
        <w:rPr>
          <w:rFonts w:cs="Calibri"/>
          <w:kern w:val="0"/>
          <w:szCs w:val="21"/>
        </w:rPr>
        <w:t>联系电话（询问）：</w:t>
      </w:r>
      <w:r>
        <w:rPr>
          <w:rFonts w:cs="Calibri"/>
          <w:kern w:val="0"/>
          <w:szCs w:val="21"/>
        </w:rPr>
        <w:t>0571-85830191</w:t>
      </w:r>
    </w:p>
    <w:p w14:paraId="1141F1E6" w14:textId="77777777" w:rsidR="00175015" w:rsidRDefault="00000000">
      <w:pPr>
        <w:widowControl/>
        <w:ind w:firstLineChars="200" w:firstLine="420"/>
        <w:jc w:val="left"/>
        <w:rPr>
          <w:rFonts w:cs="Calibri"/>
          <w:kern w:val="0"/>
          <w:szCs w:val="21"/>
        </w:rPr>
      </w:pPr>
      <w:r>
        <w:rPr>
          <w:rFonts w:cs="Calibri"/>
          <w:kern w:val="0"/>
          <w:szCs w:val="21"/>
        </w:rPr>
        <w:t>质疑联系人：冯东东</w:t>
      </w:r>
    </w:p>
    <w:p w14:paraId="29E9AC45" w14:textId="77777777" w:rsidR="00175015" w:rsidRDefault="00000000">
      <w:pPr>
        <w:widowControl/>
        <w:ind w:firstLineChars="200" w:firstLine="420"/>
        <w:jc w:val="left"/>
        <w:rPr>
          <w:rFonts w:cs="Calibri"/>
          <w:kern w:val="0"/>
          <w:szCs w:val="21"/>
        </w:rPr>
      </w:pPr>
      <w:r>
        <w:rPr>
          <w:rFonts w:cs="Calibri"/>
          <w:kern w:val="0"/>
          <w:szCs w:val="21"/>
        </w:rPr>
        <w:t>质疑联系方式：</w:t>
      </w:r>
      <w:r>
        <w:rPr>
          <w:rFonts w:cs="Calibri"/>
          <w:kern w:val="0"/>
          <w:szCs w:val="21"/>
        </w:rPr>
        <w:t>0571-85331293</w:t>
      </w:r>
    </w:p>
    <w:p w14:paraId="048290E3" w14:textId="77777777" w:rsidR="00175015" w:rsidRDefault="00000000">
      <w:pPr>
        <w:widowControl/>
        <w:ind w:firstLineChars="200" w:firstLine="420"/>
        <w:jc w:val="left"/>
        <w:rPr>
          <w:rFonts w:cs="Calibri"/>
          <w:color w:val="000000"/>
          <w:szCs w:val="21"/>
        </w:rPr>
      </w:pPr>
      <w:r>
        <w:rPr>
          <w:rFonts w:cs="Calibri"/>
          <w:color w:val="000000"/>
          <w:szCs w:val="21"/>
        </w:rPr>
        <w:t>3</w:t>
      </w:r>
      <w:r>
        <w:rPr>
          <w:rFonts w:cs="Calibri" w:hint="eastAsia"/>
          <w:color w:val="000000"/>
          <w:szCs w:val="21"/>
        </w:rPr>
        <w:t>.</w:t>
      </w:r>
      <w:r>
        <w:rPr>
          <w:rFonts w:cs="Calibri"/>
          <w:color w:val="000000"/>
          <w:szCs w:val="21"/>
        </w:rPr>
        <w:t>同级政府采购监督管理部门</w:t>
      </w:r>
    </w:p>
    <w:bookmarkEnd w:id="16"/>
    <w:bookmarkEnd w:id="17"/>
    <w:bookmarkEnd w:id="18"/>
    <w:bookmarkEnd w:id="19"/>
    <w:p w14:paraId="1FFD0253" w14:textId="77777777" w:rsidR="00175015" w:rsidRDefault="00000000">
      <w:pPr>
        <w:widowControl/>
        <w:ind w:firstLineChars="200" w:firstLine="420"/>
        <w:jc w:val="left"/>
        <w:rPr>
          <w:rFonts w:cs="Calibri"/>
          <w:kern w:val="0"/>
          <w:szCs w:val="21"/>
        </w:rPr>
      </w:pPr>
      <w:r>
        <w:rPr>
          <w:rFonts w:cs="Calibri"/>
          <w:kern w:val="0"/>
          <w:szCs w:val="21"/>
        </w:rPr>
        <w:t>名称：浙江省财政厅政府采购监管处、浙江省政府采购行政裁决服务中心（杭州）</w:t>
      </w:r>
    </w:p>
    <w:p w14:paraId="484EE3EC" w14:textId="77777777" w:rsidR="00175015" w:rsidRDefault="00000000">
      <w:pPr>
        <w:widowControl/>
        <w:ind w:firstLineChars="200" w:firstLine="420"/>
        <w:jc w:val="left"/>
        <w:rPr>
          <w:rFonts w:cs="Calibri"/>
          <w:kern w:val="0"/>
          <w:szCs w:val="21"/>
        </w:rPr>
      </w:pPr>
      <w:r>
        <w:rPr>
          <w:rFonts w:cs="Calibri"/>
          <w:kern w:val="0"/>
          <w:szCs w:val="21"/>
        </w:rPr>
        <w:t>地址：</w:t>
      </w:r>
      <w:r>
        <w:rPr>
          <w:rFonts w:cs="Calibri" w:hint="eastAsia"/>
          <w:kern w:val="0"/>
          <w:szCs w:val="21"/>
        </w:rPr>
        <w:t>杭州市上城区清泰街</w:t>
      </w:r>
      <w:r>
        <w:rPr>
          <w:rFonts w:cs="Calibri" w:hint="eastAsia"/>
          <w:kern w:val="0"/>
          <w:szCs w:val="21"/>
        </w:rPr>
        <w:t>549</w:t>
      </w:r>
      <w:r>
        <w:rPr>
          <w:rFonts w:cs="Calibri" w:hint="eastAsia"/>
          <w:kern w:val="0"/>
          <w:szCs w:val="21"/>
        </w:rPr>
        <w:t>号城建综合大楼</w:t>
      </w:r>
      <w:r>
        <w:rPr>
          <w:rFonts w:cs="Calibri" w:hint="eastAsia"/>
          <w:kern w:val="0"/>
          <w:szCs w:val="21"/>
        </w:rPr>
        <w:t>11</w:t>
      </w:r>
      <w:r>
        <w:rPr>
          <w:rFonts w:cs="Calibri" w:hint="eastAsia"/>
          <w:kern w:val="0"/>
          <w:szCs w:val="21"/>
        </w:rPr>
        <w:t>楼（快递仅限</w:t>
      </w:r>
      <w:r>
        <w:rPr>
          <w:rFonts w:cs="Calibri" w:hint="eastAsia"/>
          <w:kern w:val="0"/>
          <w:szCs w:val="21"/>
        </w:rPr>
        <w:t>ems</w:t>
      </w:r>
      <w:r>
        <w:rPr>
          <w:rFonts w:cs="Calibri" w:hint="eastAsia"/>
          <w:kern w:val="0"/>
          <w:szCs w:val="21"/>
        </w:rPr>
        <w:t>或顺丰）</w:t>
      </w:r>
    </w:p>
    <w:p w14:paraId="158AB04D" w14:textId="77777777" w:rsidR="00175015" w:rsidRDefault="00000000">
      <w:pPr>
        <w:widowControl/>
        <w:adjustRightInd w:val="0"/>
        <w:ind w:firstLineChars="200" w:firstLine="420"/>
        <w:jc w:val="left"/>
        <w:rPr>
          <w:rFonts w:cs="Calibri"/>
          <w:bCs/>
          <w:kern w:val="0"/>
          <w:szCs w:val="21"/>
        </w:rPr>
      </w:pPr>
      <w:r>
        <w:rPr>
          <w:rFonts w:cs="Calibri"/>
          <w:bCs/>
          <w:kern w:val="0"/>
          <w:szCs w:val="21"/>
        </w:rPr>
        <w:t>联系人：</w:t>
      </w:r>
      <w:r>
        <w:rPr>
          <w:rFonts w:cs="Calibri" w:hint="eastAsia"/>
          <w:bCs/>
          <w:kern w:val="0"/>
          <w:szCs w:val="21"/>
        </w:rPr>
        <w:t>朱老师、王老师、匡老师</w:t>
      </w:r>
    </w:p>
    <w:p w14:paraId="049A2C1B" w14:textId="77777777" w:rsidR="00175015" w:rsidRDefault="00000000">
      <w:pPr>
        <w:widowControl/>
        <w:adjustRightInd w:val="0"/>
        <w:ind w:firstLineChars="200" w:firstLine="420"/>
        <w:jc w:val="left"/>
        <w:rPr>
          <w:rFonts w:cs="Calibri"/>
          <w:bCs/>
          <w:kern w:val="0"/>
          <w:szCs w:val="21"/>
        </w:rPr>
      </w:pPr>
      <w:r>
        <w:rPr>
          <w:rFonts w:cs="Calibri"/>
          <w:bCs/>
          <w:kern w:val="0"/>
          <w:szCs w:val="21"/>
        </w:rPr>
        <w:t>监督投诉电话：</w:t>
      </w:r>
      <w:r>
        <w:rPr>
          <w:rFonts w:cs="Calibri" w:hint="eastAsia"/>
          <w:bCs/>
          <w:kern w:val="0"/>
          <w:szCs w:val="21"/>
        </w:rPr>
        <w:t>0571-87800218</w:t>
      </w:r>
      <w:r>
        <w:rPr>
          <w:rFonts w:cs="Calibri" w:hint="eastAsia"/>
          <w:bCs/>
          <w:kern w:val="0"/>
          <w:szCs w:val="21"/>
        </w:rPr>
        <w:t>、</w:t>
      </w:r>
      <w:r>
        <w:rPr>
          <w:rFonts w:cs="Calibri" w:hint="eastAsia"/>
          <w:bCs/>
          <w:kern w:val="0"/>
          <w:szCs w:val="21"/>
        </w:rPr>
        <w:t>87227671</w:t>
      </w:r>
      <w:r>
        <w:rPr>
          <w:rFonts w:cs="Calibri" w:hint="eastAsia"/>
          <w:bCs/>
          <w:kern w:val="0"/>
          <w:szCs w:val="21"/>
        </w:rPr>
        <w:t>、</w:t>
      </w:r>
      <w:r>
        <w:rPr>
          <w:rFonts w:cs="Calibri" w:hint="eastAsia"/>
          <w:bCs/>
          <w:kern w:val="0"/>
          <w:szCs w:val="21"/>
        </w:rPr>
        <w:t>87227986</w:t>
      </w:r>
    </w:p>
    <w:p w14:paraId="299AA8C7" w14:textId="77777777" w:rsidR="00175015" w:rsidRDefault="00000000">
      <w:pPr>
        <w:widowControl/>
        <w:adjustRightInd w:val="0"/>
        <w:ind w:firstLineChars="200" w:firstLine="420"/>
        <w:jc w:val="left"/>
        <w:rPr>
          <w:rFonts w:cs="Calibri"/>
          <w:kern w:val="0"/>
          <w:szCs w:val="21"/>
        </w:rPr>
      </w:pPr>
      <w:r>
        <w:rPr>
          <w:rFonts w:cs="Calibri"/>
          <w:kern w:val="0"/>
          <w:szCs w:val="21"/>
        </w:rPr>
        <w:t>政策咨询：何一平、冯华，</w:t>
      </w:r>
      <w:r>
        <w:rPr>
          <w:rFonts w:cs="Calibri"/>
          <w:kern w:val="0"/>
          <w:szCs w:val="21"/>
        </w:rPr>
        <w:t>0571-87058424</w:t>
      </w:r>
      <w:r>
        <w:rPr>
          <w:rFonts w:cs="Calibri"/>
          <w:kern w:val="0"/>
          <w:szCs w:val="21"/>
        </w:rPr>
        <w:t>、</w:t>
      </w:r>
      <w:r>
        <w:rPr>
          <w:rFonts w:cs="Calibri"/>
          <w:kern w:val="0"/>
          <w:szCs w:val="21"/>
        </w:rPr>
        <w:t>87055741</w:t>
      </w:r>
    </w:p>
    <w:p w14:paraId="2D49B123" w14:textId="77777777" w:rsidR="00175015" w:rsidRDefault="00000000">
      <w:pPr>
        <w:pStyle w:val="1"/>
        <w:rPr>
          <w:rFonts w:cs="Calibri"/>
        </w:rPr>
      </w:pPr>
      <w:r>
        <w:rPr>
          <w:rFonts w:cs="Calibri"/>
          <w:kern w:val="0"/>
          <w:szCs w:val="21"/>
        </w:rPr>
        <w:br w:type="page"/>
      </w:r>
      <w:bookmarkStart w:id="20" w:name="_Toc413075737"/>
      <w:bookmarkStart w:id="21" w:name="_Toc18565"/>
      <w:bookmarkStart w:id="22" w:name="_Toc8477"/>
      <w:r>
        <w:rPr>
          <w:rFonts w:cs="Calibri"/>
        </w:rPr>
        <w:lastRenderedPageBreak/>
        <w:t>第二章</w:t>
      </w:r>
      <w:r>
        <w:rPr>
          <w:rFonts w:cs="Calibri"/>
        </w:rPr>
        <w:t xml:space="preserve">  </w:t>
      </w:r>
      <w:r>
        <w:rPr>
          <w:rFonts w:cs="Calibri"/>
        </w:rPr>
        <w:t>采购项目总体要求</w:t>
      </w:r>
      <w:bookmarkEnd w:id="20"/>
      <w:bookmarkEnd w:id="21"/>
      <w:bookmarkEnd w:id="22"/>
    </w:p>
    <w:p w14:paraId="7F1D5331" w14:textId="77777777" w:rsidR="00175015" w:rsidRDefault="00000000">
      <w:pPr>
        <w:pStyle w:val="2"/>
        <w:ind w:firstLine="420"/>
        <w:rPr>
          <w:rFonts w:cs="Calibri"/>
        </w:rPr>
      </w:pPr>
      <w:bookmarkStart w:id="23" w:name="_Toc413075738"/>
      <w:bookmarkStart w:id="24" w:name="_Toc335039016"/>
      <w:bookmarkStart w:id="25" w:name="_Toc82338235"/>
      <w:bookmarkStart w:id="26" w:name="_Toc82873320"/>
      <w:bookmarkStart w:id="27" w:name="_Toc82873318"/>
      <w:bookmarkStart w:id="28" w:name="_Toc82338237"/>
      <w:r>
        <w:rPr>
          <w:rFonts w:cs="Calibri"/>
        </w:rPr>
        <w:t>一、技术标准、规范（不限于以下）</w:t>
      </w:r>
      <w:bookmarkEnd w:id="23"/>
      <w:bookmarkEnd w:id="24"/>
    </w:p>
    <w:p w14:paraId="230D89F2" w14:textId="77777777" w:rsidR="00175015" w:rsidRDefault="00000000">
      <w:pPr>
        <w:ind w:firstLineChars="200" w:firstLine="420"/>
        <w:rPr>
          <w:rFonts w:cs="Calibri"/>
        </w:rPr>
      </w:pPr>
      <w:r>
        <w:rPr>
          <w:rFonts w:cs="Calibri"/>
        </w:rPr>
        <w:t>1</w:t>
      </w:r>
      <w:r>
        <w:rPr>
          <w:rFonts w:cs="Calibri" w:hint="eastAsia"/>
        </w:rPr>
        <w:t>.</w:t>
      </w:r>
      <w:r>
        <w:rPr>
          <w:rFonts w:cs="Calibri"/>
        </w:rPr>
        <w:t>国家规定的标准及规范，按最新的标准及规范执行</w:t>
      </w:r>
      <w:r>
        <w:rPr>
          <w:rFonts w:cs="Calibri" w:hint="eastAsia"/>
        </w:rPr>
        <w:t>。</w:t>
      </w:r>
    </w:p>
    <w:p w14:paraId="5971C83A" w14:textId="77777777" w:rsidR="00175015" w:rsidRDefault="00000000">
      <w:pPr>
        <w:ind w:firstLineChars="200" w:firstLine="420"/>
        <w:rPr>
          <w:rFonts w:cs="Calibri"/>
        </w:rPr>
      </w:pPr>
      <w:r>
        <w:rPr>
          <w:rFonts w:cs="Calibri"/>
        </w:rPr>
        <w:t>2</w:t>
      </w:r>
      <w:r>
        <w:rPr>
          <w:rFonts w:cs="Calibri" w:hint="eastAsia"/>
        </w:rPr>
        <w:t>.</w:t>
      </w:r>
      <w:r>
        <w:rPr>
          <w:rFonts w:cs="Calibri"/>
        </w:rPr>
        <w:t>行业标准及规范，按最新的标准及规范执行</w:t>
      </w:r>
      <w:r>
        <w:rPr>
          <w:rFonts w:cs="Calibri" w:hint="eastAsia"/>
        </w:rPr>
        <w:t>。</w:t>
      </w:r>
    </w:p>
    <w:p w14:paraId="7D1B4590" w14:textId="77777777" w:rsidR="00175015" w:rsidRDefault="00000000">
      <w:pPr>
        <w:ind w:firstLineChars="200" w:firstLine="420"/>
        <w:rPr>
          <w:rFonts w:cs="Calibri"/>
        </w:rPr>
      </w:pPr>
      <w:r>
        <w:rPr>
          <w:rFonts w:cs="Calibri"/>
        </w:rPr>
        <w:t>3</w:t>
      </w:r>
      <w:r>
        <w:rPr>
          <w:rFonts w:cs="Calibri" w:hint="eastAsia"/>
        </w:rPr>
        <w:t>.</w:t>
      </w:r>
      <w:r>
        <w:rPr>
          <w:rFonts w:cs="Calibri"/>
        </w:rPr>
        <w:t>与服务有关的材料设备质量应符合中华人民共和国及产品品牌所在国的有关质量标准，上述标准如有不一致，执行两者中更严格的标准</w:t>
      </w:r>
      <w:r>
        <w:rPr>
          <w:rFonts w:cs="Calibri" w:hint="eastAsia"/>
        </w:rPr>
        <w:t>。</w:t>
      </w:r>
    </w:p>
    <w:p w14:paraId="1A48A61E" w14:textId="77777777" w:rsidR="00175015" w:rsidRDefault="00000000">
      <w:pPr>
        <w:ind w:firstLineChars="200" w:firstLine="420"/>
        <w:rPr>
          <w:rFonts w:cs="Calibri"/>
        </w:rPr>
      </w:pPr>
      <w:r>
        <w:rPr>
          <w:rFonts w:cs="Calibri"/>
        </w:rPr>
        <w:t>4</w:t>
      </w:r>
      <w:r>
        <w:rPr>
          <w:rFonts w:cs="Calibri" w:hint="eastAsia"/>
        </w:rPr>
        <w:t>.</w:t>
      </w:r>
      <w:r>
        <w:rPr>
          <w:rFonts w:cs="Calibri" w:hint="eastAsia"/>
        </w:rPr>
        <w:t>其他相关</w:t>
      </w:r>
      <w:r>
        <w:rPr>
          <w:rFonts w:cs="Calibri"/>
        </w:rPr>
        <w:t>标准及规范，按最新的标准及规范执行。</w:t>
      </w:r>
    </w:p>
    <w:p w14:paraId="701989AA" w14:textId="77777777" w:rsidR="00175015" w:rsidRDefault="00000000">
      <w:pPr>
        <w:pStyle w:val="2"/>
        <w:ind w:firstLine="420"/>
        <w:rPr>
          <w:rFonts w:cs="Calibri"/>
        </w:rPr>
      </w:pPr>
      <w:bookmarkStart w:id="29" w:name="_Toc329113953"/>
      <w:bookmarkStart w:id="30" w:name="_Toc328992072"/>
      <w:bookmarkStart w:id="31" w:name="_Toc413075739"/>
      <w:bookmarkStart w:id="32" w:name="_Toc335039018"/>
      <w:bookmarkEnd w:id="25"/>
      <w:bookmarkEnd w:id="26"/>
      <w:bookmarkEnd w:id="27"/>
      <w:bookmarkEnd w:id="28"/>
      <w:r>
        <w:rPr>
          <w:rFonts w:cs="Calibri"/>
        </w:rPr>
        <w:t>二、</w:t>
      </w:r>
      <w:bookmarkEnd w:id="29"/>
      <w:bookmarkEnd w:id="30"/>
      <w:bookmarkEnd w:id="31"/>
      <w:bookmarkEnd w:id="32"/>
      <w:r>
        <w:rPr>
          <w:rFonts w:cs="Calibri"/>
        </w:rPr>
        <w:t>采购需求</w:t>
      </w:r>
    </w:p>
    <w:p w14:paraId="1EC32483" w14:textId="77777777" w:rsidR="00175015" w:rsidRDefault="00000000">
      <w:pPr>
        <w:ind w:firstLineChars="200" w:firstLine="420"/>
        <w:rPr>
          <w:rFonts w:cs="Calibri"/>
        </w:rPr>
      </w:pPr>
      <w:r>
        <w:rPr>
          <w:rFonts w:cs="Calibri"/>
        </w:rPr>
        <w:t>具体要求详见采购文件的</w:t>
      </w:r>
      <w:r>
        <w:rPr>
          <w:rFonts w:cs="Calibri"/>
        </w:rPr>
        <w:t>“</w:t>
      </w:r>
      <w:r>
        <w:rPr>
          <w:rFonts w:cs="Calibri"/>
        </w:rPr>
        <w:t>第三章</w:t>
      </w:r>
      <w:r>
        <w:rPr>
          <w:rFonts w:cs="Calibri"/>
        </w:rPr>
        <w:t xml:space="preserve"> </w:t>
      </w:r>
      <w:r>
        <w:rPr>
          <w:rFonts w:cs="Calibri"/>
        </w:rPr>
        <w:t>采购需求</w:t>
      </w:r>
      <w:r>
        <w:rPr>
          <w:rFonts w:cs="Calibri"/>
        </w:rPr>
        <w:t>”</w:t>
      </w:r>
      <w:r>
        <w:rPr>
          <w:rFonts w:cs="Calibri"/>
        </w:rPr>
        <w:t>。</w:t>
      </w:r>
    </w:p>
    <w:p w14:paraId="3F5C82D7" w14:textId="77777777" w:rsidR="00175015" w:rsidRDefault="00000000">
      <w:pPr>
        <w:pStyle w:val="2"/>
        <w:ind w:firstLine="420"/>
        <w:rPr>
          <w:rFonts w:cs="Calibri"/>
        </w:rPr>
      </w:pPr>
      <w:bookmarkStart w:id="33" w:name="_Toc328992073"/>
      <w:bookmarkStart w:id="34" w:name="_Toc413075740"/>
      <w:bookmarkStart w:id="35" w:name="_Toc329113954"/>
      <w:bookmarkStart w:id="36" w:name="_Toc335039019"/>
      <w:r>
        <w:rPr>
          <w:rFonts w:cs="Calibri"/>
        </w:rPr>
        <w:t>三、工作范围</w:t>
      </w:r>
      <w:bookmarkEnd w:id="33"/>
      <w:bookmarkEnd w:id="34"/>
      <w:bookmarkEnd w:id="35"/>
      <w:bookmarkEnd w:id="36"/>
    </w:p>
    <w:p w14:paraId="5B14565C" w14:textId="77777777" w:rsidR="00175015" w:rsidRDefault="00000000">
      <w:pPr>
        <w:ind w:firstLineChars="200" w:firstLine="420"/>
        <w:rPr>
          <w:rFonts w:cs="Calibri"/>
        </w:rPr>
      </w:pPr>
      <w:r>
        <w:rPr>
          <w:rFonts w:cs="Calibri"/>
        </w:rPr>
        <w:t>各供应商须按国家有关标准及规范完成采购文件规定的所有工作内容：</w:t>
      </w:r>
    </w:p>
    <w:p w14:paraId="3641E29C" w14:textId="77777777" w:rsidR="00175015" w:rsidRDefault="00000000">
      <w:pPr>
        <w:ind w:firstLineChars="200" w:firstLine="420"/>
        <w:rPr>
          <w:rFonts w:cs="Calibri"/>
        </w:rPr>
      </w:pPr>
      <w:r>
        <w:rPr>
          <w:rFonts w:cs="Calibri"/>
        </w:rPr>
        <w:t>1</w:t>
      </w:r>
      <w:r>
        <w:rPr>
          <w:rFonts w:cs="Calibri" w:hint="eastAsia"/>
        </w:rPr>
        <w:t>.</w:t>
      </w:r>
      <w:r>
        <w:rPr>
          <w:rFonts w:cs="Calibri"/>
        </w:rPr>
        <w:t>履行所有规定服务</w:t>
      </w:r>
      <w:r>
        <w:rPr>
          <w:rFonts w:cs="Calibri" w:hint="eastAsia"/>
        </w:rPr>
        <w:t>。</w:t>
      </w:r>
    </w:p>
    <w:p w14:paraId="189F56B0" w14:textId="77777777" w:rsidR="00175015" w:rsidRDefault="00000000">
      <w:pPr>
        <w:ind w:firstLineChars="200" w:firstLine="420"/>
        <w:rPr>
          <w:rFonts w:cs="Calibri"/>
        </w:rPr>
      </w:pPr>
      <w:r>
        <w:rPr>
          <w:rFonts w:cs="Calibri"/>
        </w:rPr>
        <w:t>2</w:t>
      </w:r>
      <w:r>
        <w:rPr>
          <w:rFonts w:cs="Calibri" w:hint="eastAsia"/>
        </w:rPr>
        <w:t>.</w:t>
      </w:r>
      <w:r>
        <w:rPr>
          <w:rFonts w:cs="Calibri"/>
        </w:rPr>
        <w:t>服务须达到采购文件规定的质量标准及使用要求。</w:t>
      </w:r>
    </w:p>
    <w:p w14:paraId="33CD5383" w14:textId="77777777" w:rsidR="00175015" w:rsidRDefault="00000000">
      <w:pPr>
        <w:pStyle w:val="1"/>
        <w:rPr>
          <w:rFonts w:cs="Calibri"/>
          <w:szCs w:val="30"/>
        </w:rPr>
      </w:pPr>
      <w:r>
        <w:rPr>
          <w:rFonts w:cs="Calibri"/>
          <w:bCs/>
        </w:rPr>
        <w:br w:type="page"/>
      </w:r>
      <w:bookmarkStart w:id="37" w:name="_Toc82873317"/>
      <w:bookmarkStart w:id="38" w:name="_Toc211745566"/>
      <w:bookmarkStart w:id="39" w:name="_Toc350453730"/>
      <w:bookmarkStart w:id="40" w:name="_Toc82338234"/>
      <w:bookmarkStart w:id="41" w:name="_Toc15478"/>
      <w:bookmarkStart w:id="42" w:name="_Toc22972"/>
      <w:r>
        <w:rPr>
          <w:rFonts w:cs="Calibri"/>
          <w:szCs w:val="30"/>
        </w:rPr>
        <w:lastRenderedPageBreak/>
        <w:t>第三章</w:t>
      </w:r>
      <w:r>
        <w:rPr>
          <w:rFonts w:cs="Calibri"/>
          <w:szCs w:val="30"/>
        </w:rPr>
        <w:t xml:space="preserve">  </w:t>
      </w:r>
      <w:bookmarkStart w:id="43" w:name="_Toc330306493"/>
      <w:bookmarkStart w:id="44" w:name="_Toc259644123"/>
      <w:bookmarkStart w:id="45" w:name="_Toc82338247"/>
      <w:bookmarkStart w:id="46" w:name="_Toc82873330"/>
      <w:bookmarkEnd w:id="37"/>
      <w:bookmarkEnd w:id="38"/>
      <w:bookmarkEnd w:id="39"/>
      <w:bookmarkEnd w:id="40"/>
      <w:r>
        <w:rPr>
          <w:rFonts w:cs="Calibri"/>
          <w:szCs w:val="30"/>
        </w:rPr>
        <w:t>采购需求</w:t>
      </w:r>
      <w:bookmarkEnd w:id="41"/>
      <w:bookmarkEnd w:id="42"/>
    </w:p>
    <w:p w14:paraId="67099D8E" w14:textId="77777777" w:rsidR="00175015" w:rsidRDefault="00000000">
      <w:pPr>
        <w:adjustRightInd w:val="0"/>
        <w:ind w:firstLineChars="196" w:firstLine="412"/>
        <w:rPr>
          <w:rFonts w:cs="Calibri"/>
          <w:bCs/>
          <w:color w:val="000000"/>
          <w:szCs w:val="21"/>
        </w:rPr>
      </w:pPr>
      <w:r>
        <w:rPr>
          <w:rFonts w:cs="Calibri" w:hint="eastAsia"/>
          <w:bCs/>
          <w:color w:val="000000"/>
          <w:szCs w:val="21"/>
        </w:rPr>
        <w:t>重要说明：</w:t>
      </w:r>
      <w:r>
        <w:rPr>
          <w:rFonts w:cs="Calibri"/>
          <w:bCs/>
          <w:color w:val="000000"/>
          <w:szCs w:val="21"/>
        </w:rPr>
        <w:t>本章中所有带</w:t>
      </w:r>
      <w:r>
        <w:rPr>
          <w:rFonts w:cs="Calibri"/>
          <w:bCs/>
          <w:color w:val="000000"/>
          <w:kern w:val="0"/>
          <w:szCs w:val="21"/>
        </w:rPr>
        <w:t>▲</w:t>
      </w:r>
      <w:r>
        <w:rPr>
          <w:rFonts w:cs="Calibri"/>
          <w:bCs/>
          <w:color w:val="000000"/>
          <w:szCs w:val="21"/>
        </w:rPr>
        <w:t>的内容是采购人提出的实质性要求</w:t>
      </w:r>
      <w:r>
        <w:rPr>
          <w:rFonts w:cs="Calibri" w:hint="eastAsia"/>
          <w:bCs/>
          <w:color w:val="000000"/>
          <w:szCs w:val="21"/>
        </w:rPr>
        <w:t>和条件</w:t>
      </w:r>
      <w:r>
        <w:rPr>
          <w:rFonts w:cs="Calibri"/>
          <w:bCs/>
          <w:color w:val="000000"/>
          <w:szCs w:val="21"/>
        </w:rPr>
        <w:t>，磋商响应文件响应内容若不满足实质性要求</w:t>
      </w:r>
      <w:r>
        <w:rPr>
          <w:rFonts w:cs="Calibri" w:hint="eastAsia"/>
          <w:bCs/>
          <w:color w:val="000000"/>
          <w:szCs w:val="21"/>
        </w:rPr>
        <w:t>和条件</w:t>
      </w:r>
      <w:r>
        <w:rPr>
          <w:rFonts w:cs="Calibri"/>
          <w:bCs/>
          <w:color w:val="000000"/>
          <w:szCs w:val="21"/>
        </w:rPr>
        <w:t>，该磋商响应文件将被磋商小组判定为响应无效。</w:t>
      </w:r>
    </w:p>
    <w:p w14:paraId="76EE5009" w14:textId="77777777" w:rsidR="00175015" w:rsidRDefault="00000000">
      <w:pPr>
        <w:pStyle w:val="2"/>
        <w:ind w:firstLine="420"/>
        <w:rPr>
          <w:rFonts w:cs="Calibri"/>
        </w:rPr>
      </w:pPr>
      <w:r>
        <w:rPr>
          <w:rFonts w:cs="Calibri" w:hint="eastAsia"/>
        </w:rPr>
        <w:t>项目概况</w:t>
      </w:r>
    </w:p>
    <w:p w14:paraId="2F816859" w14:textId="77777777" w:rsidR="00175015" w:rsidRDefault="00000000">
      <w:pPr>
        <w:adjustRightInd w:val="0"/>
        <w:ind w:firstLineChars="200" w:firstLine="420"/>
        <w:textAlignment w:val="bottom"/>
        <w:rPr>
          <w:rFonts w:cs="Calibri"/>
          <w:kern w:val="0"/>
          <w:szCs w:val="21"/>
        </w:rPr>
      </w:pPr>
      <w:r>
        <w:rPr>
          <w:rFonts w:cs="Calibri" w:hint="eastAsia"/>
          <w:kern w:val="0"/>
          <w:szCs w:val="21"/>
        </w:rPr>
        <w:t>根据中共中央、国务院《关于支持浙江高质量发展建设共同富裕示范区的意见》要求：加快构建推动共同富裕的综合评价体系，建立评估机制，坚持定量和定性、客观评价和主观评价相结合，全面反映共同富裕示范区建设工作成效，更好反映人民群众满意度和认同感。拟组织开展浙江高质量发展建设共同富裕示范区五周年评估工作，全面系统评估示范区建设近五年的工作实施情况、成果经验打造情况和存在问题情况，为下一步工作提出建议。</w:t>
      </w:r>
    </w:p>
    <w:p w14:paraId="128CFA92" w14:textId="77777777" w:rsidR="00175015" w:rsidRDefault="00000000">
      <w:pPr>
        <w:pStyle w:val="2"/>
        <w:ind w:firstLine="420"/>
        <w:rPr>
          <w:rFonts w:eastAsia="宋体" w:cs="Calibri"/>
        </w:rPr>
      </w:pPr>
      <w:r>
        <w:rPr>
          <w:rFonts w:cs="Calibri" w:hint="eastAsia"/>
        </w:rPr>
        <w:t>第一部分</w:t>
      </w:r>
      <w:r>
        <w:rPr>
          <w:rFonts w:cs="Calibri" w:hint="eastAsia"/>
        </w:rPr>
        <w:t xml:space="preserve"> </w:t>
      </w:r>
      <w:r>
        <w:rPr>
          <w:rFonts w:cs="Calibri" w:hint="eastAsia"/>
        </w:rPr>
        <w:t>标的</w:t>
      </w:r>
    </w:p>
    <w:p w14:paraId="45757D85" w14:textId="77777777" w:rsidR="00175015" w:rsidRDefault="00000000">
      <w:pPr>
        <w:pStyle w:val="2"/>
        <w:ind w:firstLine="420"/>
        <w:rPr>
          <w:rFonts w:cs="Calibri"/>
        </w:rPr>
      </w:pPr>
      <w:r>
        <w:rPr>
          <w:rFonts w:cs="Calibri" w:hint="eastAsia"/>
        </w:rPr>
        <w:t>一、</w:t>
      </w:r>
      <w:r>
        <w:rPr>
          <w:rFonts w:cs="Calibri"/>
        </w:rPr>
        <w:t>采购内容一览表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9"/>
        <w:gridCol w:w="1864"/>
        <w:gridCol w:w="1270"/>
        <w:gridCol w:w="2247"/>
        <w:gridCol w:w="3162"/>
      </w:tblGrid>
      <w:tr w:rsidR="00175015" w14:paraId="640BBAA1" w14:textId="77777777">
        <w:trPr>
          <w:trHeight w:val="454"/>
        </w:trPr>
        <w:tc>
          <w:tcPr>
            <w:tcW w:w="728" w:type="dxa"/>
            <w:tcBorders>
              <w:top w:val="single" w:sz="4" w:space="0" w:color="auto"/>
              <w:left w:val="single" w:sz="4" w:space="0" w:color="auto"/>
              <w:bottom w:val="single" w:sz="4" w:space="0" w:color="auto"/>
              <w:right w:val="single" w:sz="4" w:space="0" w:color="auto"/>
            </w:tcBorders>
            <w:vAlign w:val="center"/>
          </w:tcPr>
          <w:p w14:paraId="475D1FEC" w14:textId="77777777" w:rsidR="00175015"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序号</w:t>
            </w:r>
          </w:p>
        </w:tc>
        <w:tc>
          <w:tcPr>
            <w:tcW w:w="1578" w:type="dxa"/>
            <w:tcBorders>
              <w:top w:val="single" w:sz="4" w:space="0" w:color="auto"/>
              <w:left w:val="single" w:sz="4" w:space="0" w:color="auto"/>
              <w:bottom w:val="single" w:sz="4" w:space="0" w:color="auto"/>
              <w:right w:val="single" w:sz="4" w:space="0" w:color="auto"/>
            </w:tcBorders>
            <w:vAlign w:val="center"/>
          </w:tcPr>
          <w:p w14:paraId="5A9E7AF2" w14:textId="77777777" w:rsidR="00175015"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标项名称</w:t>
            </w:r>
          </w:p>
        </w:tc>
        <w:tc>
          <w:tcPr>
            <w:tcW w:w="1075" w:type="dxa"/>
            <w:tcBorders>
              <w:top w:val="single" w:sz="4" w:space="0" w:color="auto"/>
              <w:left w:val="single" w:sz="4" w:space="0" w:color="auto"/>
              <w:bottom w:val="single" w:sz="4" w:space="0" w:color="auto"/>
              <w:right w:val="single" w:sz="4" w:space="0" w:color="auto"/>
            </w:tcBorders>
            <w:vAlign w:val="center"/>
          </w:tcPr>
          <w:p w14:paraId="0CDF8A6E" w14:textId="77777777" w:rsidR="00175015"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预算金额（元）</w:t>
            </w:r>
          </w:p>
        </w:tc>
        <w:tc>
          <w:tcPr>
            <w:tcW w:w="1903" w:type="dxa"/>
            <w:tcBorders>
              <w:top w:val="single" w:sz="4" w:space="0" w:color="auto"/>
              <w:left w:val="single" w:sz="4" w:space="0" w:color="auto"/>
              <w:bottom w:val="single" w:sz="4" w:space="0" w:color="auto"/>
              <w:right w:val="single" w:sz="4" w:space="0" w:color="auto"/>
            </w:tcBorders>
            <w:vAlign w:val="center"/>
          </w:tcPr>
          <w:p w14:paraId="76CE62BE" w14:textId="77777777" w:rsidR="00175015"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技术要求、用途</w:t>
            </w:r>
          </w:p>
        </w:tc>
        <w:tc>
          <w:tcPr>
            <w:tcW w:w="2677" w:type="dxa"/>
            <w:tcBorders>
              <w:top w:val="single" w:sz="4" w:space="0" w:color="auto"/>
              <w:left w:val="single" w:sz="4" w:space="0" w:color="auto"/>
              <w:bottom w:val="single" w:sz="4" w:space="0" w:color="auto"/>
              <w:right w:val="single" w:sz="4" w:space="0" w:color="auto"/>
            </w:tcBorders>
            <w:vAlign w:val="center"/>
          </w:tcPr>
          <w:p w14:paraId="66AF097C" w14:textId="77777777" w:rsidR="00175015"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备注</w:t>
            </w:r>
          </w:p>
        </w:tc>
      </w:tr>
      <w:tr w:rsidR="00175015" w14:paraId="6155F6BF" w14:textId="77777777">
        <w:trPr>
          <w:trHeight w:val="454"/>
        </w:trPr>
        <w:tc>
          <w:tcPr>
            <w:tcW w:w="728" w:type="dxa"/>
            <w:tcBorders>
              <w:top w:val="single" w:sz="4" w:space="0" w:color="auto"/>
              <w:left w:val="single" w:sz="4" w:space="0" w:color="auto"/>
              <w:bottom w:val="single" w:sz="4" w:space="0" w:color="auto"/>
              <w:right w:val="single" w:sz="4" w:space="0" w:color="auto"/>
            </w:tcBorders>
            <w:vAlign w:val="center"/>
          </w:tcPr>
          <w:p w14:paraId="31039180" w14:textId="77777777" w:rsidR="00175015" w:rsidRDefault="00000000">
            <w:pPr>
              <w:widowControl/>
              <w:adjustRightInd w:val="0"/>
              <w:jc w:val="center"/>
              <w:rPr>
                <w:rFonts w:cs="Calibri"/>
                <w:kern w:val="0"/>
                <w:szCs w:val="21"/>
              </w:rPr>
            </w:pPr>
            <w:r>
              <w:rPr>
                <w:rFonts w:cs="Calibri"/>
                <w:kern w:val="0"/>
                <w:szCs w:val="21"/>
              </w:rPr>
              <w:t>1</w:t>
            </w:r>
          </w:p>
        </w:tc>
        <w:tc>
          <w:tcPr>
            <w:tcW w:w="1578" w:type="dxa"/>
            <w:tcBorders>
              <w:top w:val="single" w:sz="4" w:space="0" w:color="auto"/>
              <w:left w:val="single" w:sz="4" w:space="0" w:color="auto"/>
              <w:bottom w:val="single" w:sz="4" w:space="0" w:color="auto"/>
              <w:right w:val="single" w:sz="4" w:space="0" w:color="auto"/>
            </w:tcBorders>
            <w:vAlign w:val="center"/>
          </w:tcPr>
          <w:p w14:paraId="70F19B43" w14:textId="77777777" w:rsidR="00175015" w:rsidRDefault="00000000">
            <w:pPr>
              <w:widowControl/>
              <w:jc w:val="center"/>
              <w:rPr>
                <w:rFonts w:cs="Calibri"/>
                <w:kern w:val="0"/>
                <w:szCs w:val="21"/>
              </w:rPr>
            </w:pPr>
            <w:r>
              <w:rPr>
                <w:rFonts w:cs="Calibri" w:hint="eastAsia"/>
                <w:kern w:val="0"/>
                <w:szCs w:val="21"/>
              </w:rPr>
              <w:t>浙江省高质量发展建设共同富裕示范区五周年评估</w:t>
            </w:r>
          </w:p>
        </w:tc>
        <w:tc>
          <w:tcPr>
            <w:tcW w:w="1075" w:type="dxa"/>
            <w:tcBorders>
              <w:top w:val="single" w:sz="4" w:space="0" w:color="auto"/>
              <w:left w:val="single" w:sz="4" w:space="0" w:color="auto"/>
              <w:bottom w:val="single" w:sz="4" w:space="0" w:color="auto"/>
              <w:right w:val="single" w:sz="4" w:space="0" w:color="auto"/>
            </w:tcBorders>
            <w:vAlign w:val="center"/>
          </w:tcPr>
          <w:p w14:paraId="7FDE4947" w14:textId="77777777" w:rsidR="00175015" w:rsidRDefault="00000000">
            <w:pPr>
              <w:widowControl/>
              <w:jc w:val="center"/>
              <w:rPr>
                <w:rFonts w:cs="Calibri"/>
                <w:kern w:val="0"/>
                <w:szCs w:val="21"/>
              </w:rPr>
            </w:pPr>
            <w:r>
              <w:rPr>
                <w:rFonts w:cs="Calibri" w:hint="eastAsia"/>
                <w:kern w:val="0"/>
                <w:szCs w:val="21"/>
              </w:rPr>
              <w:t>2500000</w:t>
            </w:r>
          </w:p>
        </w:tc>
        <w:tc>
          <w:tcPr>
            <w:tcW w:w="1903" w:type="dxa"/>
            <w:tcBorders>
              <w:top w:val="single" w:sz="4" w:space="0" w:color="auto"/>
              <w:left w:val="single" w:sz="4" w:space="0" w:color="auto"/>
              <w:bottom w:val="single" w:sz="4" w:space="0" w:color="auto"/>
              <w:right w:val="single" w:sz="4" w:space="0" w:color="auto"/>
            </w:tcBorders>
            <w:vAlign w:val="center"/>
          </w:tcPr>
          <w:p w14:paraId="0DAE3763" w14:textId="77777777" w:rsidR="00175015" w:rsidRDefault="00000000">
            <w:pPr>
              <w:widowControl/>
              <w:jc w:val="left"/>
              <w:rPr>
                <w:rFonts w:cs="Calibri"/>
                <w:szCs w:val="21"/>
              </w:rPr>
            </w:pPr>
            <w:r>
              <w:rPr>
                <w:rFonts w:cs="Calibri"/>
                <w:kern w:val="0"/>
                <w:szCs w:val="21"/>
              </w:rPr>
              <w:t>详见</w:t>
            </w:r>
            <w:r>
              <w:rPr>
                <w:rFonts w:cs="Calibri"/>
                <w:kern w:val="0"/>
                <w:szCs w:val="21"/>
              </w:rPr>
              <w:t>“</w:t>
            </w:r>
            <w:r>
              <w:rPr>
                <w:rFonts w:cs="Calibri"/>
                <w:color w:val="000000"/>
              </w:rPr>
              <w:t>第二部分</w:t>
            </w:r>
            <w:r>
              <w:rPr>
                <w:rFonts w:cs="Calibri"/>
                <w:color w:val="000000"/>
              </w:rPr>
              <w:t xml:space="preserve"> </w:t>
            </w:r>
            <w:r>
              <w:rPr>
                <w:rFonts w:cs="Calibri" w:hint="eastAsia"/>
                <w:color w:val="000000"/>
              </w:rPr>
              <w:t>技术要求</w:t>
            </w:r>
            <w:r>
              <w:rPr>
                <w:rFonts w:cs="Calibri"/>
                <w:kern w:val="0"/>
                <w:szCs w:val="21"/>
              </w:rPr>
              <w:t>”</w:t>
            </w:r>
            <w:r>
              <w:rPr>
                <w:rFonts w:cs="Calibri"/>
                <w:kern w:val="0"/>
                <w:szCs w:val="21"/>
              </w:rPr>
              <w:t>。</w:t>
            </w:r>
          </w:p>
        </w:tc>
        <w:tc>
          <w:tcPr>
            <w:tcW w:w="2677" w:type="dxa"/>
            <w:vAlign w:val="center"/>
          </w:tcPr>
          <w:p w14:paraId="6F8F778D" w14:textId="0DC50F6D" w:rsidR="00175015" w:rsidRDefault="00000000">
            <w:pPr>
              <w:widowControl/>
              <w:jc w:val="left"/>
              <w:rPr>
                <w:rFonts w:cs="Calibri"/>
                <w:kern w:val="0"/>
                <w:szCs w:val="21"/>
              </w:rPr>
            </w:pPr>
            <w:r>
              <w:rPr>
                <w:rFonts w:cs="Calibri" w:hint="eastAsia"/>
                <w:kern w:val="0"/>
                <w:szCs w:val="21"/>
              </w:rPr>
              <w:t>采购</w:t>
            </w:r>
            <w:r>
              <w:rPr>
                <w:rFonts w:cs="Calibri"/>
                <w:kern w:val="0"/>
                <w:szCs w:val="21"/>
              </w:rPr>
              <w:t>依据：</w:t>
            </w:r>
            <w:r w:rsidR="000F3B72">
              <w:rPr>
                <w:rFonts w:cs="Calibri" w:hint="eastAsia"/>
                <w:kern w:val="0"/>
                <w:szCs w:val="21"/>
              </w:rPr>
              <w:t>[2025]14710</w:t>
            </w:r>
            <w:r w:rsidR="000F3B72">
              <w:rPr>
                <w:rFonts w:cs="Calibri" w:hint="eastAsia"/>
                <w:kern w:val="0"/>
                <w:szCs w:val="21"/>
              </w:rPr>
              <w:t>号</w:t>
            </w:r>
            <w:r>
              <w:rPr>
                <w:rFonts w:cs="Calibri"/>
                <w:kern w:val="0"/>
                <w:szCs w:val="21"/>
              </w:rPr>
              <w:t>；</w:t>
            </w:r>
          </w:p>
          <w:p w14:paraId="6DEA4AF7" w14:textId="77777777" w:rsidR="00175015" w:rsidRDefault="00000000">
            <w:pPr>
              <w:widowControl/>
              <w:jc w:val="left"/>
              <w:rPr>
                <w:rFonts w:cs="Calibri"/>
                <w:kern w:val="0"/>
                <w:szCs w:val="21"/>
              </w:rPr>
            </w:pPr>
            <w:r>
              <w:rPr>
                <w:rFonts w:cs="Calibri"/>
                <w:kern w:val="0"/>
                <w:szCs w:val="21"/>
              </w:rPr>
              <w:t>最高限价：</w:t>
            </w:r>
            <w:r>
              <w:rPr>
                <w:rFonts w:cs="Calibri" w:hint="eastAsia"/>
                <w:kern w:val="0"/>
                <w:szCs w:val="21"/>
              </w:rPr>
              <w:t>2500000</w:t>
            </w:r>
            <w:r>
              <w:rPr>
                <w:rFonts w:cs="Calibri"/>
                <w:kern w:val="0"/>
                <w:szCs w:val="21"/>
              </w:rPr>
              <w:t>元；</w:t>
            </w:r>
          </w:p>
          <w:p w14:paraId="504AD18D" w14:textId="77777777" w:rsidR="00175015" w:rsidRDefault="00000000">
            <w:pPr>
              <w:widowControl/>
              <w:jc w:val="left"/>
              <w:rPr>
                <w:rFonts w:cs="Calibri"/>
                <w:kern w:val="0"/>
                <w:szCs w:val="21"/>
              </w:rPr>
            </w:pPr>
            <w:r>
              <w:rPr>
                <w:rFonts w:cs="Calibri" w:hint="eastAsia"/>
                <w:kern w:val="0"/>
                <w:szCs w:val="21"/>
              </w:rPr>
              <w:t>项目属性</w:t>
            </w:r>
            <w:r>
              <w:rPr>
                <w:rFonts w:cs="Calibri"/>
                <w:kern w:val="0"/>
                <w:szCs w:val="21"/>
              </w:rPr>
              <w:t>：</w:t>
            </w:r>
            <w:r>
              <w:rPr>
                <w:rFonts w:cs="Calibri" w:hint="eastAsia"/>
                <w:kern w:val="0"/>
                <w:szCs w:val="21"/>
              </w:rPr>
              <w:t>政府购买服务项目</w:t>
            </w:r>
            <w:r>
              <w:rPr>
                <w:rFonts w:cs="Calibri"/>
                <w:kern w:val="0"/>
                <w:szCs w:val="21"/>
              </w:rPr>
              <w:t>。</w:t>
            </w:r>
          </w:p>
        </w:tc>
      </w:tr>
    </w:tbl>
    <w:p w14:paraId="39E7E623" w14:textId="77777777" w:rsidR="00175015" w:rsidRDefault="00000000">
      <w:pPr>
        <w:pStyle w:val="2"/>
        <w:ind w:firstLine="420"/>
        <w:rPr>
          <w:rFonts w:cs="Calibri"/>
          <w:color w:val="000000"/>
        </w:rPr>
      </w:pPr>
      <w:r>
        <w:rPr>
          <w:rFonts w:cs="Calibri" w:hint="eastAsia"/>
          <w:color w:val="000000"/>
        </w:rPr>
        <w:t>二、采购清单</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7"/>
        <w:gridCol w:w="6607"/>
        <w:gridCol w:w="900"/>
        <w:gridCol w:w="1048"/>
      </w:tblGrid>
      <w:tr w:rsidR="00175015" w14:paraId="05F6D016" w14:textId="77777777">
        <w:trPr>
          <w:trHeight w:val="454"/>
        </w:trPr>
        <w:tc>
          <w:tcPr>
            <w:tcW w:w="847" w:type="dxa"/>
            <w:tcBorders>
              <w:top w:val="single" w:sz="4" w:space="0" w:color="auto"/>
              <w:left w:val="single" w:sz="4" w:space="0" w:color="auto"/>
              <w:bottom w:val="single" w:sz="4" w:space="0" w:color="auto"/>
              <w:right w:val="single" w:sz="4" w:space="0" w:color="auto"/>
            </w:tcBorders>
            <w:vAlign w:val="center"/>
          </w:tcPr>
          <w:p w14:paraId="1074A402" w14:textId="77777777" w:rsidR="00175015"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序号</w:t>
            </w:r>
          </w:p>
        </w:tc>
        <w:tc>
          <w:tcPr>
            <w:tcW w:w="6607" w:type="dxa"/>
            <w:tcBorders>
              <w:top w:val="single" w:sz="4" w:space="0" w:color="auto"/>
              <w:left w:val="single" w:sz="4" w:space="0" w:color="auto"/>
              <w:bottom w:val="single" w:sz="4" w:space="0" w:color="auto"/>
              <w:right w:val="single" w:sz="4" w:space="0" w:color="auto"/>
            </w:tcBorders>
            <w:vAlign w:val="center"/>
          </w:tcPr>
          <w:p w14:paraId="65C4ABA7" w14:textId="77777777" w:rsidR="00175015"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内容名称</w:t>
            </w:r>
          </w:p>
        </w:tc>
        <w:tc>
          <w:tcPr>
            <w:tcW w:w="900" w:type="dxa"/>
            <w:tcBorders>
              <w:top w:val="single" w:sz="4" w:space="0" w:color="auto"/>
              <w:left w:val="single" w:sz="4" w:space="0" w:color="auto"/>
              <w:bottom w:val="single" w:sz="4" w:space="0" w:color="auto"/>
              <w:right w:val="single" w:sz="4" w:space="0" w:color="auto"/>
            </w:tcBorders>
            <w:vAlign w:val="center"/>
          </w:tcPr>
          <w:p w14:paraId="44FA1815" w14:textId="77777777" w:rsidR="00175015"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数量</w:t>
            </w:r>
          </w:p>
        </w:tc>
        <w:tc>
          <w:tcPr>
            <w:tcW w:w="1048" w:type="dxa"/>
            <w:tcBorders>
              <w:top w:val="single" w:sz="4" w:space="0" w:color="auto"/>
              <w:left w:val="single" w:sz="4" w:space="0" w:color="auto"/>
              <w:bottom w:val="single" w:sz="4" w:space="0" w:color="auto"/>
              <w:right w:val="single" w:sz="4" w:space="0" w:color="auto"/>
            </w:tcBorders>
            <w:vAlign w:val="center"/>
          </w:tcPr>
          <w:p w14:paraId="497AC57B" w14:textId="77777777" w:rsidR="00175015"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单位</w:t>
            </w:r>
          </w:p>
        </w:tc>
      </w:tr>
      <w:tr w:rsidR="00175015" w14:paraId="6760CFD9" w14:textId="77777777">
        <w:trPr>
          <w:trHeight w:val="454"/>
        </w:trPr>
        <w:tc>
          <w:tcPr>
            <w:tcW w:w="847" w:type="dxa"/>
            <w:tcBorders>
              <w:top w:val="single" w:sz="4" w:space="0" w:color="auto"/>
              <w:left w:val="single" w:sz="4" w:space="0" w:color="auto"/>
              <w:bottom w:val="single" w:sz="4" w:space="0" w:color="auto"/>
              <w:right w:val="single" w:sz="4" w:space="0" w:color="auto"/>
            </w:tcBorders>
            <w:vAlign w:val="center"/>
          </w:tcPr>
          <w:p w14:paraId="68998BA5" w14:textId="77777777" w:rsidR="00175015" w:rsidRDefault="00175015">
            <w:pPr>
              <w:widowControl/>
              <w:numPr>
                <w:ilvl w:val="0"/>
                <w:numId w:val="1"/>
              </w:numPr>
              <w:adjustRightInd w:val="0"/>
              <w:ind w:left="425" w:hanging="425"/>
              <w:rPr>
                <w:rFonts w:cs="Calibri"/>
                <w:color w:val="000000"/>
                <w:kern w:val="0"/>
                <w:szCs w:val="21"/>
              </w:rPr>
            </w:pPr>
          </w:p>
        </w:tc>
        <w:tc>
          <w:tcPr>
            <w:tcW w:w="6607" w:type="dxa"/>
            <w:tcBorders>
              <w:top w:val="single" w:sz="4" w:space="0" w:color="auto"/>
              <w:left w:val="single" w:sz="4" w:space="0" w:color="auto"/>
              <w:bottom w:val="single" w:sz="4" w:space="0" w:color="auto"/>
              <w:right w:val="single" w:sz="4" w:space="0" w:color="auto"/>
            </w:tcBorders>
            <w:vAlign w:val="center"/>
          </w:tcPr>
          <w:p w14:paraId="658F26DC" w14:textId="77777777" w:rsidR="00175015" w:rsidRDefault="00000000">
            <w:pPr>
              <w:jc w:val="center"/>
              <w:rPr>
                <w:rFonts w:cs="Calibri"/>
                <w:sz w:val="22"/>
              </w:rPr>
            </w:pPr>
            <w:r>
              <w:rPr>
                <w:rFonts w:cs="Calibri" w:hint="eastAsia"/>
                <w:kern w:val="0"/>
                <w:szCs w:val="21"/>
              </w:rPr>
              <w:t>浙江省高质量发展建设共同富裕示范区五周年评估</w:t>
            </w:r>
          </w:p>
        </w:tc>
        <w:tc>
          <w:tcPr>
            <w:tcW w:w="900" w:type="dxa"/>
            <w:tcBorders>
              <w:top w:val="single" w:sz="4" w:space="0" w:color="auto"/>
              <w:left w:val="single" w:sz="4" w:space="0" w:color="auto"/>
              <w:bottom w:val="single" w:sz="4" w:space="0" w:color="auto"/>
              <w:right w:val="single" w:sz="4" w:space="0" w:color="auto"/>
            </w:tcBorders>
            <w:vAlign w:val="center"/>
          </w:tcPr>
          <w:p w14:paraId="3FD2B1AB" w14:textId="77777777" w:rsidR="00175015" w:rsidRDefault="00000000">
            <w:pPr>
              <w:widowControl/>
              <w:adjustRightInd w:val="0"/>
              <w:jc w:val="center"/>
              <w:rPr>
                <w:rFonts w:cs="Calibri"/>
                <w:color w:val="000000"/>
                <w:kern w:val="0"/>
                <w:szCs w:val="21"/>
              </w:rPr>
            </w:pPr>
            <w:r>
              <w:rPr>
                <w:rFonts w:cs="Calibri" w:hint="eastAsia"/>
                <w:color w:val="000000"/>
                <w:kern w:val="0"/>
                <w:szCs w:val="21"/>
              </w:rPr>
              <w:t>1</w:t>
            </w:r>
          </w:p>
        </w:tc>
        <w:tc>
          <w:tcPr>
            <w:tcW w:w="1048" w:type="dxa"/>
            <w:tcBorders>
              <w:top w:val="single" w:sz="4" w:space="0" w:color="auto"/>
              <w:left w:val="single" w:sz="4" w:space="0" w:color="auto"/>
              <w:bottom w:val="single" w:sz="4" w:space="0" w:color="auto"/>
              <w:right w:val="single" w:sz="4" w:space="0" w:color="auto"/>
            </w:tcBorders>
            <w:vAlign w:val="center"/>
          </w:tcPr>
          <w:p w14:paraId="10F6CE9B" w14:textId="77777777" w:rsidR="00175015" w:rsidRDefault="00000000">
            <w:pPr>
              <w:widowControl/>
              <w:adjustRightInd w:val="0"/>
              <w:jc w:val="center"/>
              <w:rPr>
                <w:rFonts w:cs="Calibri"/>
                <w:color w:val="000000"/>
                <w:kern w:val="0"/>
                <w:szCs w:val="21"/>
              </w:rPr>
            </w:pPr>
            <w:r>
              <w:rPr>
                <w:rFonts w:cs="Calibri" w:hint="eastAsia"/>
                <w:color w:val="000000"/>
                <w:kern w:val="0"/>
                <w:szCs w:val="21"/>
              </w:rPr>
              <w:t>项</w:t>
            </w:r>
          </w:p>
        </w:tc>
      </w:tr>
    </w:tbl>
    <w:p w14:paraId="081292E0" w14:textId="77777777" w:rsidR="00175015" w:rsidRDefault="00000000">
      <w:pPr>
        <w:pStyle w:val="2"/>
        <w:ind w:firstLine="420"/>
        <w:rPr>
          <w:rFonts w:eastAsia="宋体" w:cs="Calibri"/>
          <w:color w:val="000000"/>
        </w:rPr>
      </w:pPr>
      <w:r>
        <w:rPr>
          <w:rFonts w:cs="Calibri"/>
          <w:color w:val="000000"/>
        </w:rPr>
        <w:t>第二部分</w:t>
      </w:r>
      <w:r>
        <w:rPr>
          <w:rFonts w:cs="Calibri"/>
          <w:color w:val="000000"/>
        </w:rPr>
        <w:t xml:space="preserve"> </w:t>
      </w:r>
      <w:r>
        <w:rPr>
          <w:rFonts w:cs="Calibri" w:hint="eastAsia"/>
          <w:color w:val="000000"/>
        </w:rPr>
        <w:t>技术要求</w:t>
      </w:r>
    </w:p>
    <w:p w14:paraId="4B994316" w14:textId="77777777" w:rsidR="00175015" w:rsidRDefault="00000000">
      <w:pPr>
        <w:pStyle w:val="2"/>
        <w:ind w:firstLine="420"/>
      </w:pPr>
      <w:r>
        <w:rPr>
          <w:rFonts w:hint="eastAsia"/>
        </w:rPr>
        <w:t>一、项目成果要求</w:t>
      </w:r>
    </w:p>
    <w:p w14:paraId="51AF872C" w14:textId="77777777" w:rsidR="00175015" w:rsidRDefault="00000000">
      <w:pPr>
        <w:adjustRightInd w:val="0"/>
        <w:ind w:firstLineChars="200" w:firstLine="420"/>
        <w:textAlignment w:val="bottom"/>
        <w:rPr>
          <w:rFonts w:cs="Calibri"/>
          <w:szCs w:val="21"/>
        </w:rPr>
      </w:pPr>
      <w:r>
        <w:rPr>
          <w:rFonts w:cs="Calibri" w:hint="eastAsia"/>
          <w:kern w:val="0"/>
          <w:szCs w:val="21"/>
        </w:rPr>
        <w:t>贯彻落实习近平总书记在浙江考察时关于“在推进共同富裕中先行示范”的重要指示精神，对照《中共中央国务院关于支持浙江高质量发展建设共同富裕示范区的意见》《浙江高质量发展建设共同富裕示范区实施方案（</w:t>
      </w:r>
      <w:r>
        <w:rPr>
          <w:rFonts w:cs="Calibri" w:hint="eastAsia"/>
          <w:kern w:val="0"/>
          <w:szCs w:val="21"/>
        </w:rPr>
        <w:t>2021-2025</w:t>
      </w:r>
      <w:r>
        <w:rPr>
          <w:rFonts w:cs="Calibri" w:hint="eastAsia"/>
          <w:kern w:val="0"/>
          <w:szCs w:val="21"/>
        </w:rPr>
        <w:t>年）》等文件精神，</w:t>
      </w:r>
      <w:r>
        <w:rPr>
          <w:rFonts w:cs="Calibri"/>
          <w:szCs w:val="21"/>
        </w:rPr>
        <w:t>聚焦</w:t>
      </w:r>
      <w:r>
        <w:rPr>
          <w:rFonts w:cs="Calibri" w:hint="eastAsia"/>
          <w:szCs w:val="21"/>
        </w:rPr>
        <w:t>中央明确的四大战略定位、省委明确的“七个方面先行示范”等部署要求，全面评估共同富裕示范区建设五年来开展的工作、取得的进展、打造的标志性成果和典型经验、提供的样板示范、存在的难点堵点，</w:t>
      </w:r>
      <w:r>
        <w:rPr>
          <w:rFonts w:cs="Calibri"/>
          <w:szCs w:val="21"/>
        </w:rPr>
        <w:t>精准提出下步优化建议，高质量编制完成《浙江省高质量发展建设共同富裕示范区</w:t>
      </w:r>
      <w:r>
        <w:rPr>
          <w:rFonts w:cs="Calibri" w:hint="eastAsia"/>
          <w:szCs w:val="21"/>
        </w:rPr>
        <w:t>五周</w:t>
      </w:r>
      <w:r>
        <w:rPr>
          <w:rFonts w:cs="Calibri"/>
          <w:szCs w:val="21"/>
        </w:rPr>
        <w:t>年评估报告》，</w:t>
      </w:r>
      <w:r>
        <w:rPr>
          <w:rFonts w:cs="Calibri" w:hint="eastAsia"/>
          <w:szCs w:val="21"/>
        </w:rPr>
        <w:t>并形成报送省领导与国办、中办、国家部委的研究专报不少于</w:t>
      </w:r>
      <w:r>
        <w:rPr>
          <w:rFonts w:cs="Calibri" w:hint="eastAsia"/>
          <w:szCs w:val="21"/>
        </w:rPr>
        <w:t>2</w:t>
      </w:r>
      <w:r>
        <w:rPr>
          <w:rFonts w:cs="Calibri" w:hint="eastAsia"/>
          <w:szCs w:val="21"/>
        </w:rPr>
        <w:t>篇</w:t>
      </w:r>
      <w:r>
        <w:rPr>
          <w:rFonts w:cs="Calibri"/>
          <w:szCs w:val="21"/>
        </w:rPr>
        <w:t>。</w:t>
      </w:r>
    </w:p>
    <w:p w14:paraId="55E17734" w14:textId="77777777" w:rsidR="00175015" w:rsidRDefault="00000000">
      <w:pPr>
        <w:pStyle w:val="2"/>
        <w:ind w:firstLine="420"/>
      </w:pPr>
      <w:r>
        <w:rPr>
          <w:rFonts w:hint="eastAsia"/>
        </w:rPr>
        <w:t>二、</w:t>
      </w:r>
      <w:r>
        <w:t>具体要求</w:t>
      </w:r>
    </w:p>
    <w:p w14:paraId="45A6E606" w14:textId="77777777" w:rsidR="00175015" w:rsidRDefault="00000000">
      <w:pPr>
        <w:pStyle w:val="3"/>
        <w:ind w:firstLine="420"/>
      </w:pPr>
      <w:r>
        <w:rPr>
          <w:rFonts w:hint="eastAsia"/>
        </w:rPr>
        <w:t>1</w:t>
      </w:r>
      <w:r>
        <w:t>.</w:t>
      </w:r>
      <w:r>
        <w:t>评估原则</w:t>
      </w:r>
    </w:p>
    <w:p w14:paraId="2ED34FBE" w14:textId="77777777" w:rsidR="00175015" w:rsidRDefault="00000000">
      <w:pPr>
        <w:adjustRightInd w:val="0"/>
        <w:ind w:firstLineChars="200" w:firstLine="420"/>
        <w:textAlignment w:val="bottom"/>
        <w:rPr>
          <w:rFonts w:cs="Calibri"/>
          <w:szCs w:val="21"/>
        </w:rPr>
      </w:pPr>
      <w:r>
        <w:rPr>
          <w:rFonts w:cs="Calibri" w:hint="eastAsia"/>
          <w:szCs w:val="21"/>
        </w:rPr>
        <w:t>1.1</w:t>
      </w:r>
      <w:r>
        <w:rPr>
          <w:rFonts w:cs="Calibri"/>
          <w:szCs w:val="21"/>
        </w:rPr>
        <w:t>政治性。</w:t>
      </w:r>
      <w:r>
        <w:rPr>
          <w:rFonts w:cs="Calibri" w:hint="eastAsia"/>
          <w:szCs w:val="21"/>
        </w:rPr>
        <w:t>全面贯彻落实习近平总书记关于扎实推动共同富裕的重要论述，全面贯彻认真落实党的二十大和二十届一中、二中、三中全会精神和省第十五次党代会精神，牢牢把握共同富裕的科学内涵和本质要求，准确把握共同富裕示范区建设的战略地位和战略使命。</w:t>
      </w:r>
    </w:p>
    <w:p w14:paraId="7BA70483" w14:textId="77777777" w:rsidR="00175015" w:rsidRDefault="00000000">
      <w:pPr>
        <w:adjustRightInd w:val="0"/>
        <w:ind w:firstLineChars="200" w:firstLine="420"/>
        <w:textAlignment w:val="bottom"/>
        <w:rPr>
          <w:rFonts w:cs="Calibri"/>
          <w:szCs w:val="21"/>
        </w:rPr>
      </w:pPr>
      <w:r>
        <w:rPr>
          <w:rFonts w:cs="Calibri" w:hint="eastAsia"/>
          <w:szCs w:val="21"/>
        </w:rPr>
        <w:t>1.2</w:t>
      </w:r>
      <w:r>
        <w:rPr>
          <w:rFonts w:cs="Calibri"/>
          <w:szCs w:val="21"/>
        </w:rPr>
        <w:t>系统性。</w:t>
      </w:r>
      <w:r>
        <w:rPr>
          <w:rFonts w:cs="Calibri" w:hint="eastAsia"/>
          <w:szCs w:val="21"/>
        </w:rPr>
        <w:t>坚持把共同富裕作为动态发展的整体系统来认识，始终把这一目标放在系统之中加以评估和认识。以更全面、更综合的思维看待共同富裕问题，从政策制定、资源配置、改革导向、绩效评价等方面进行整体评估。</w:t>
      </w:r>
    </w:p>
    <w:p w14:paraId="51650349" w14:textId="77777777" w:rsidR="00175015" w:rsidRDefault="00000000">
      <w:pPr>
        <w:adjustRightInd w:val="0"/>
        <w:ind w:firstLineChars="200" w:firstLine="420"/>
        <w:textAlignment w:val="bottom"/>
        <w:rPr>
          <w:rFonts w:cs="Calibri"/>
          <w:szCs w:val="21"/>
        </w:rPr>
      </w:pPr>
      <w:r>
        <w:rPr>
          <w:rFonts w:cs="Calibri" w:hint="eastAsia"/>
          <w:szCs w:val="21"/>
        </w:rPr>
        <w:t>1.3</w:t>
      </w:r>
      <w:r>
        <w:rPr>
          <w:rFonts w:cs="Calibri"/>
          <w:szCs w:val="21"/>
        </w:rPr>
        <w:t>科学性。</w:t>
      </w:r>
      <w:r>
        <w:rPr>
          <w:rFonts w:cs="Calibri" w:hint="eastAsia"/>
          <w:szCs w:val="21"/>
        </w:rPr>
        <w:t>准确把握共同富裕阶段性目标、实践路径和评价维度，综合运用</w:t>
      </w:r>
      <w:r>
        <w:rPr>
          <w:rFonts w:cs="Calibri"/>
          <w:szCs w:val="21"/>
        </w:rPr>
        <w:t>自我评估和第三方评估相结合、定性评估和定量评估相结合，</w:t>
      </w:r>
      <w:r>
        <w:rPr>
          <w:rFonts w:cs="Calibri" w:hint="eastAsia"/>
          <w:szCs w:val="21"/>
        </w:rPr>
        <w:t>选取能够从各类统计年鉴、政府统计公报等现有统计资料或较为完善的第三方测评中获取的具体指标，同时考虑指标的横向和纵向可比性，</w:t>
      </w:r>
      <w:r>
        <w:rPr>
          <w:rFonts w:cs="Calibri"/>
          <w:szCs w:val="21"/>
        </w:rPr>
        <w:t>科学客观开展评估。</w:t>
      </w:r>
    </w:p>
    <w:p w14:paraId="2B3BDE5D" w14:textId="77777777" w:rsidR="00175015" w:rsidRDefault="00000000">
      <w:pPr>
        <w:adjustRightInd w:val="0"/>
        <w:ind w:firstLineChars="200" w:firstLine="420"/>
        <w:textAlignment w:val="bottom"/>
        <w:rPr>
          <w:rFonts w:cs="Calibri"/>
          <w:szCs w:val="21"/>
        </w:rPr>
      </w:pPr>
      <w:r>
        <w:rPr>
          <w:rFonts w:cs="Calibri" w:hint="eastAsia"/>
          <w:szCs w:val="21"/>
        </w:rPr>
        <w:t>1.4</w:t>
      </w:r>
      <w:r>
        <w:rPr>
          <w:rFonts w:cs="Calibri"/>
          <w:szCs w:val="21"/>
        </w:rPr>
        <w:t>指导性。坚持工作评估和结果评估相结合，在全面评估的基础上，总结经验，发现和分析问</w:t>
      </w:r>
      <w:r>
        <w:rPr>
          <w:rFonts w:cs="Calibri"/>
          <w:szCs w:val="21"/>
        </w:rPr>
        <w:lastRenderedPageBreak/>
        <w:t>题，提出工作意见建议，</w:t>
      </w:r>
      <w:r>
        <w:rPr>
          <w:rFonts w:cs="Calibri" w:hint="eastAsia"/>
          <w:szCs w:val="21"/>
        </w:rPr>
        <w:t>以前瞻性的视角</w:t>
      </w:r>
      <w:r>
        <w:rPr>
          <w:rFonts w:cs="Calibri"/>
          <w:szCs w:val="21"/>
        </w:rPr>
        <w:t>指导推动共同富裕示范区建设。</w:t>
      </w:r>
    </w:p>
    <w:p w14:paraId="32CE5D45" w14:textId="77777777" w:rsidR="00175015" w:rsidRDefault="00000000">
      <w:pPr>
        <w:pStyle w:val="3"/>
        <w:ind w:firstLine="420"/>
      </w:pPr>
      <w:r>
        <w:rPr>
          <w:rFonts w:hint="eastAsia"/>
        </w:rPr>
        <w:t>2</w:t>
      </w:r>
      <w:r>
        <w:t>.</w:t>
      </w:r>
      <w:r>
        <w:t>评估方式</w:t>
      </w:r>
    </w:p>
    <w:p w14:paraId="31DCDE7C" w14:textId="77777777" w:rsidR="00175015" w:rsidRDefault="00000000">
      <w:pPr>
        <w:adjustRightInd w:val="0"/>
        <w:ind w:firstLineChars="200" w:firstLine="420"/>
        <w:textAlignment w:val="bottom"/>
        <w:rPr>
          <w:rFonts w:cs="Calibri"/>
          <w:szCs w:val="21"/>
        </w:rPr>
      </w:pPr>
      <w:r>
        <w:rPr>
          <w:rFonts w:cs="Calibri" w:hint="eastAsia"/>
          <w:szCs w:val="21"/>
        </w:rPr>
        <w:t>包括但不限于以下评估方式：</w:t>
      </w:r>
    </w:p>
    <w:p w14:paraId="014FFA4A" w14:textId="77777777" w:rsidR="00175015" w:rsidRDefault="00000000">
      <w:pPr>
        <w:adjustRightInd w:val="0"/>
        <w:ind w:firstLineChars="200" w:firstLine="420"/>
        <w:textAlignment w:val="bottom"/>
        <w:rPr>
          <w:rFonts w:cs="Calibri"/>
          <w:szCs w:val="21"/>
        </w:rPr>
      </w:pPr>
      <w:r>
        <w:rPr>
          <w:rFonts w:cs="Calibri"/>
          <w:szCs w:val="21"/>
        </w:rPr>
        <w:t>（</w:t>
      </w:r>
      <w:r>
        <w:rPr>
          <w:rFonts w:cs="Calibri"/>
          <w:szCs w:val="21"/>
        </w:rPr>
        <w:t>1</w:t>
      </w:r>
      <w:r>
        <w:rPr>
          <w:rFonts w:cs="Calibri"/>
          <w:szCs w:val="21"/>
        </w:rPr>
        <w:t>）</w:t>
      </w:r>
      <w:r>
        <w:rPr>
          <w:rFonts w:cs="Calibri" w:hint="eastAsia"/>
          <w:szCs w:val="21"/>
        </w:rPr>
        <w:t>资料梳理。全面梳理全省各地各部门工作资料和经济社会发展主要指标，收集国际、国内先进地区指标情况，开展对比分析研究。</w:t>
      </w:r>
    </w:p>
    <w:p w14:paraId="7441A80B" w14:textId="77777777" w:rsidR="00175015" w:rsidRDefault="00000000">
      <w:pPr>
        <w:adjustRightInd w:val="0"/>
        <w:ind w:firstLineChars="200" w:firstLine="420"/>
        <w:textAlignment w:val="bottom"/>
        <w:rPr>
          <w:rFonts w:cs="Calibri"/>
          <w:szCs w:val="21"/>
        </w:rPr>
      </w:pPr>
      <w:r>
        <w:rPr>
          <w:rFonts w:cs="Calibri" w:hint="eastAsia"/>
          <w:szCs w:val="21"/>
        </w:rPr>
        <w:t>（</w:t>
      </w:r>
      <w:r>
        <w:rPr>
          <w:rFonts w:cs="Calibri" w:hint="eastAsia"/>
          <w:szCs w:val="21"/>
        </w:rPr>
        <w:t>2</w:t>
      </w:r>
      <w:r>
        <w:rPr>
          <w:rFonts w:cs="Calibri" w:hint="eastAsia"/>
          <w:szCs w:val="21"/>
        </w:rPr>
        <w:t>）访谈调研。通过部门访谈、实地调研、群众走访等形式对浙江高质量发展建设共同富裕示范区的有关指示精神贯彻和落实、标志性成果创新和打造、典型经验推广和复制、重点群体的急难愁盼问题等情况等进行调研。</w:t>
      </w:r>
    </w:p>
    <w:p w14:paraId="15D8B2EC" w14:textId="77777777" w:rsidR="00175015" w:rsidRDefault="00000000">
      <w:pPr>
        <w:adjustRightInd w:val="0"/>
        <w:ind w:firstLineChars="200" w:firstLine="420"/>
        <w:textAlignment w:val="bottom"/>
        <w:rPr>
          <w:rFonts w:cs="Calibri"/>
          <w:szCs w:val="21"/>
        </w:rPr>
      </w:pPr>
      <w:r>
        <w:rPr>
          <w:rFonts w:cs="Calibri"/>
          <w:szCs w:val="21"/>
        </w:rPr>
        <w:t>（</w:t>
      </w:r>
      <w:r>
        <w:rPr>
          <w:rFonts w:cs="Calibri" w:hint="eastAsia"/>
          <w:szCs w:val="21"/>
        </w:rPr>
        <w:t>3</w:t>
      </w:r>
      <w:r>
        <w:rPr>
          <w:rFonts w:cs="Calibri"/>
          <w:szCs w:val="21"/>
        </w:rPr>
        <w:t>）意见征询。评估过程中积极与国家部委</w:t>
      </w:r>
      <w:r>
        <w:rPr>
          <w:rFonts w:cs="Calibri" w:hint="eastAsia"/>
          <w:szCs w:val="21"/>
        </w:rPr>
        <w:t>、省级部门</w:t>
      </w:r>
      <w:r>
        <w:rPr>
          <w:rFonts w:cs="Calibri"/>
          <w:szCs w:val="21"/>
        </w:rPr>
        <w:t>对接，充分征求参与谋划共同富裕建设的国家部委</w:t>
      </w:r>
      <w:r>
        <w:rPr>
          <w:rFonts w:cs="Calibri" w:hint="eastAsia"/>
          <w:szCs w:val="21"/>
        </w:rPr>
        <w:t>相关负责同志及省级部门有关负责同志</w:t>
      </w:r>
      <w:r>
        <w:rPr>
          <w:rFonts w:cs="Calibri"/>
          <w:szCs w:val="21"/>
        </w:rPr>
        <w:t>的意见建议。</w:t>
      </w:r>
    </w:p>
    <w:p w14:paraId="3554CF97" w14:textId="77777777" w:rsidR="00175015" w:rsidRDefault="00000000">
      <w:pPr>
        <w:adjustRightInd w:val="0"/>
        <w:ind w:firstLineChars="200" w:firstLine="420"/>
        <w:textAlignment w:val="bottom"/>
        <w:rPr>
          <w:rFonts w:cs="Calibri"/>
          <w:szCs w:val="21"/>
        </w:rPr>
      </w:pPr>
      <w:r>
        <w:rPr>
          <w:rFonts w:cs="Calibri"/>
          <w:szCs w:val="21"/>
        </w:rPr>
        <w:t>（</w:t>
      </w:r>
      <w:r>
        <w:rPr>
          <w:rFonts w:cs="Calibri" w:hint="eastAsia"/>
          <w:szCs w:val="21"/>
        </w:rPr>
        <w:t>4</w:t>
      </w:r>
      <w:r>
        <w:rPr>
          <w:rFonts w:cs="Calibri"/>
          <w:szCs w:val="21"/>
        </w:rPr>
        <w:t>）专家咨询。</w:t>
      </w:r>
      <w:r>
        <w:rPr>
          <w:rFonts w:cs="Calibri" w:hint="eastAsia"/>
          <w:szCs w:val="21"/>
        </w:rPr>
        <w:t>组织意见咨询座谈会，</w:t>
      </w:r>
      <w:r>
        <w:rPr>
          <w:rFonts w:cs="Calibri"/>
          <w:szCs w:val="21"/>
        </w:rPr>
        <w:t>邀请在社会建设领域具有权威性的、从事共同富裕相关课题研究的专家学者</w:t>
      </w:r>
      <w:r>
        <w:rPr>
          <w:rFonts w:cs="Calibri" w:hint="eastAsia"/>
          <w:szCs w:val="21"/>
        </w:rPr>
        <w:t>参与评估</w:t>
      </w:r>
      <w:r>
        <w:rPr>
          <w:rFonts w:cs="Calibri"/>
          <w:szCs w:val="21"/>
        </w:rPr>
        <w:t>。</w:t>
      </w:r>
    </w:p>
    <w:p w14:paraId="11ACB51E" w14:textId="77777777" w:rsidR="00175015" w:rsidRDefault="00000000">
      <w:pPr>
        <w:pStyle w:val="3"/>
        <w:ind w:firstLine="420"/>
      </w:pPr>
      <w:r>
        <w:rPr>
          <w:rFonts w:hint="eastAsia"/>
        </w:rPr>
        <w:t>3</w:t>
      </w:r>
      <w:r>
        <w:t>.</w:t>
      </w:r>
      <w:r>
        <w:t>团队要求</w:t>
      </w:r>
    </w:p>
    <w:p w14:paraId="29ACEA89" w14:textId="77777777" w:rsidR="00175015" w:rsidRDefault="00000000">
      <w:pPr>
        <w:adjustRightInd w:val="0"/>
        <w:ind w:firstLineChars="200" w:firstLine="420"/>
        <w:textAlignment w:val="bottom"/>
        <w:rPr>
          <w:rFonts w:cs="Calibri"/>
          <w:szCs w:val="21"/>
        </w:rPr>
      </w:pPr>
      <w:r>
        <w:rPr>
          <w:rFonts w:cs="Calibri"/>
          <w:szCs w:val="21"/>
        </w:rPr>
        <w:t>（</w:t>
      </w:r>
      <w:r>
        <w:rPr>
          <w:rFonts w:cs="Calibri"/>
          <w:szCs w:val="21"/>
        </w:rPr>
        <w:t>1</w:t>
      </w:r>
      <w:r>
        <w:rPr>
          <w:rFonts w:cs="Calibri"/>
          <w:szCs w:val="21"/>
        </w:rPr>
        <w:t>）项目组人数不少于</w:t>
      </w:r>
      <w:r>
        <w:rPr>
          <w:rFonts w:cs="Calibri" w:hint="eastAsia"/>
          <w:szCs w:val="21"/>
        </w:rPr>
        <w:t>30</w:t>
      </w:r>
      <w:r>
        <w:rPr>
          <w:rFonts w:cs="Calibri"/>
          <w:szCs w:val="21"/>
        </w:rPr>
        <w:t>人。</w:t>
      </w:r>
    </w:p>
    <w:p w14:paraId="69AE4ACE" w14:textId="77777777" w:rsidR="00175015" w:rsidRDefault="00000000">
      <w:pPr>
        <w:adjustRightInd w:val="0"/>
        <w:ind w:firstLineChars="200" w:firstLine="420"/>
        <w:textAlignment w:val="bottom"/>
        <w:rPr>
          <w:rFonts w:cs="Calibri"/>
          <w:szCs w:val="21"/>
        </w:rPr>
      </w:pPr>
      <w:r>
        <w:rPr>
          <w:rFonts w:cs="Calibri"/>
          <w:szCs w:val="21"/>
        </w:rPr>
        <w:t>（</w:t>
      </w:r>
      <w:r>
        <w:rPr>
          <w:rFonts w:cs="Calibri"/>
          <w:szCs w:val="21"/>
        </w:rPr>
        <w:t>2</w:t>
      </w:r>
      <w:r>
        <w:rPr>
          <w:rFonts w:cs="Calibri"/>
          <w:szCs w:val="21"/>
        </w:rPr>
        <w:t>）项目负责人要求具有</w:t>
      </w:r>
      <w:r>
        <w:rPr>
          <w:rFonts w:cs="Calibri" w:hint="eastAsia"/>
          <w:szCs w:val="21"/>
        </w:rPr>
        <w:t>正</w:t>
      </w:r>
      <w:r>
        <w:rPr>
          <w:rFonts w:cs="Calibri"/>
          <w:szCs w:val="21"/>
        </w:rPr>
        <w:t>高级</w:t>
      </w:r>
      <w:r>
        <w:rPr>
          <w:rFonts w:cs="Calibri" w:hint="eastAsia"/>
          <w:szCs w:val="21"/>
        </w:rPr>
        <w:t>技术</w:t>
      </w:r>
      <w:r>
        <w:rPr>
          <w:rFonts w:cs="Calibri"/>
          <w:szCs w:val="21"/>
        </w:rPr>
        <w:t>职称，在</w:t>
      </w:r>
      <w:r>
        <w:rPr>
          <w:rFonts w:cs="Calibri" w:hint="eastAsia"/>
          <w:szCs w:val="21"/>
        </w:rPr>
        <w:t>社会保障、收入分配、经济发展、公共服务、基层治理、农业农村等领域</w:t>
      </w:r>
      <w:r>
        <w:rPr>
          <w:rFonts w:cs="Calibri"/>
          <w:szCs w:val="21"/>
        </w:rPr>
        <w:t>具备扎实的理论知识和实践经验，承担过</w:t>
      </w:r>
      <w:r>
        <w:rPr>
          <w:rFonts w:cs="Calibri" w:hint="eastAsia"/>
          <w:szCs w:val="21"/>
        </w:rPr>
        <w:t>国家或省级共同富裕</w:t>
      </w:r>
      <w:r>
        <w:rPr>
          <w:rFonts w:cs="Calibri"/>
          <w:szCs w:val="21"/>
        </w:rPr>
        <w:t>课题研究</w:t>
      </w:r>
      <w:r>
        <w:rPr>
          <w:rFonts w:cs="Calibri" w:hint="eastAsia"/>
          <w:szCs w:val="21"/>
        </w:rPr>
        <w:t>以及评估咨询工作，能够实质性承担项目工作。</w:t>
      </w:r>
    </w:p>
    <w:p w14:paraId="5E78B426" w14:textId="77777777" w:rsidR="00175015" w:rsidRDefault="00000000">
      <w:pPr>
        <w:adjustRightInd w:val="0"/>
        <w:ind w:firstLineChars="200" w:firstLine="420"/>
        <w:textAlignment w:val="bottom"/>
        <w:rPr>
          <w:rFonts w:cs="Calibri"/>
          <w:szCs w:val="21"/>
        </w:rPr>
      </w:pPr>
      <w:r>
        <w:rPr>
          <w:rFonts w:cs="Calibri"/>
          <w:szCs w:val="21"/>
        </w:rPr>
        <w:t>（</w:t>
      </w:r>
      <w:r>
        <w:rPr>
          <w:rFonts w:cs="Calibri"/>
          <w:szCs w:val="21"/>
        </w:rPr>
        <w:t>3</w:t>
      </w:r>
      <w:r>
        <w:rPr>
          <w:rFonts w:cs="Calibri"/>
          <w:szCs w:val="21"/>
        </w:rPr>
        <w:t>）项目</w:t>
      </w:r>
      <w:r>
        <w:rPr>
          <w:rFonts w:cs="Calibri" w:hint="eastAsia"/>
          <w:szCs w:val="21"/>
        </w:rPr>
        <w:t>其他</w:t>
      </w:r>
      <w:r>
        <w:rPr>
          <w:rFonts w:cs="Calibri"/>
          <w:szCs w:val="21"/>
        </w:rPr>
        <w:t>成员要求在相关领域有深入研究的人员，</w:t>
      </w:r>
      <w:r>
        <w:rPr>
          <w:rFonts w:cs="Calibri" w:hint="eastAsia"/>
          <w:szCs w:val="21"/>
        </w:rPr>
        <w:t>主要人员至少</w:t>
      </w:r>
      <w:r>
        <w:rPr>
          <w:rFonts w:cs="Calibri"/>
          <w:szCs w:val="21"/>
        </w:rPr>
        <w:t>具有</w:t>
      </w:r>
      <w:r>
        <w:rPr>
          <w:rFonts w:cs="Calibri"/>
          <w:bCs/>
          <w:szCs w:val="21"/>
        </w:rPr>
        <w:t>经济学</w:t>
      </w:r>
      <w:r>
        <w:rPr>
          <w:rFonts w:cs="Calibri" w:hint="eastAsia"/>
          <w:bCs/>
          <w:szCs w:val="21"/>
        </w:rPr>
        <w:t>或社会学</w:t>
      </w:r>
      <w:r>
        <w:rPr>
          <w:rFonts w:cs="Calibri"/>
          <w:bCs/>
          <w:szCs w:val="21"/>
        </w:rPr>
        <w:t>专业中级</w:t>
      </w:r>
      <w:r>
        <w:rPr>
          <w:rFonts w:cs="Calibri" w:hint="eastAsia"/>
          <w:bCs/>
          <w:szCs w:val="21"/>
        </w:rPr>
        <w:t>技术</w:t>
      </w:r>
      <w:r>
        <w:rPr>
          <w:rFonts w:cs="Calibri"/>
          <w:bCs/>
          <w:szCs w:val="21"/>
        </w:rPr>
        <w:t>职称或者硕士学位</w:t>
      </w:r>
      <w:r>
        <w:rPr>
          <w:rFonts w:cs="Calibri"/>
          <w:szCs w:val="21"/>
        </w:rPr>
        <w:t>，具备扎实的理论知识和实践经验，在共同富裕</w:t>
      </w:r>
      <w:r>
        <w:rPr>
          <w:rFonts w:cs="Calibri" w:hint="eastAsia"/>
          <w:szCs w:val="21"/>
        </w:rPr>
        <w:t>和社会建设</w:t>
      </w:r>
      <w:r>
        <w:rPr>
          <w:rFonts w:cs="Calibri"/>
          <w:szCs w:val="21"/>
        </w:rPr>
        <w:t>领域研究</w:t>
      </w:r>
      <w:r>
        <w:rPr>
          <w:rFonts w:cs="Calibri" w:hint="eastAsia"/>
          <w:szCs w:val="21"/>
        </w:rPr>
        <w:t>、重大战略评估评价等方面</w:t>
      </w:r>
      <w:r>
        <w:rPr>
          <w:rFonts w:cs="Calibri"/>
          <w:szCs w:val="21"/>
        </w:rPr>
        <w:t>有较好工作基础。</w:t>
      </w:r>
    </w:p>
    <w:p w14:paraId="57A4048C" w14:textId="77777777" w:rsidR="00175015" w:rsidRDefault="00000000">
      <w:pPr>
        <w:pStyle w:val="3"/>
        <w:ind w:firstLine="420"/>
      </w:pPr>
      <w:r>
        <w:rPr>
          <w:rFonts w:hint="eastAsia"/>
        </w:rPr>
        <w:t>4.</w:t>
      </w:r>
      <w:r>
        <w:rPr>
          <w:rFonts w:hint="eastAsia"/>
        </w:rPr>
        <w:t>工作机制</w:t>
      </w:r>
    </w:p>
    <w:p w14:paraId="4A4F5A88" w14:textId="77777777" w:rsidR="00175015" w:rsidRDefault="00000000">
      <w:pPr>
        <w:adjustRightInd w:val="0"/>
        <w:ind w:firstLineChars="200" w:firstLine="420"/>
        <w:textAlignment w:val="bottom"/>
        <w:rPr>
          <w:rFonts w:cs="Calibri"/>
          <w:szCs w:val="21"/>
        </w:rPr>
      </w:pPr>
      <w:r>
        <w:rPr>
          <w:rFonts w:cs="Calibri" w:hint="eastAsia"/>
          <w:szCs w:val="21"/>
        </w:rPr>
        <w:t>（</w:t>
      </w:r>
      <w:r>
        <w:rPr>
          <w:rFonts w:cs="Calibri" w:hint="eastAsia"/>
          <w:szCs w:val="21"/>
        </w:rPr>
        <w:t>1</w:t>
      </w:r>
      <w:r>
        <w:rPr>
          <w:rFonts w:cs="Calibri" w:hint="eastAsia"/>
          <w:szCs w:val="21"/>
        </w:rPr>
        <w:t>）建立常态化联络机制，强化合作双方沟通联系。</w:t>
      </w:r>
    </w:p>
    <w:p w14:paraId="6150EDEB" w14:textId="77777777" w:rsidR="00175015" w:rsidRDefault="00000000">
      <w:pPr>
        <w:adjustRightInd w:val="0"/>
        <w:ind w:firstLineChars="200" w:firstLine="420"/>
        <w:textAlignment w:val="bottom"/>
        <w:rPr>
          <w:rFonts w:cs="Calibri"/>
          <w:szCs w:val="21"/>
        </w:rPr>
      </w:pPr>
      <w:r>
        <w:rPr>
          <w:rFonts w:cs="Calibri" w:hint="eastAsia"/>
          <w:szCs w:val="21"/>
        </w:rPr>
        <w:t>（</w:t>
      </w:r>
      <w:r>
        <w:rPr>
          <w:rFonts w:cs="Calibri" w:hint="eastAsia"/>
          <w:szCs w:val="21"/>
        </w:rPr>
        <w:t>2</w:t>
      </w:r>
      <w:r>
        <w:rPr>
          <w:rFonts w:cs="Calibri" w:hint="eastAsia"/>
          <w:szCs w:val="21"/>
        </w:rPr>
        <w:t>）建立双周工作例会制度，定期总结前阶段工作情况，科学规划下阶段工作。</w:t>
      </w:r>
    </w:p>
    <w:p w14:paraId="78C43A64" w14:textId="77777777" w:rsidR="00175015" w:rsidRDefault="00000000">
      <w:pPr>
        <w:adjustRightInd w:val="0"/>
        <w:ind w:firstLineChars="200" w:firstLine="420"/>
        <w:textAlignment w:val="bottom"/>
        <w:rPr>
          <w:rFonts w:cs="Calibri"/>
          <w:szCs w:val="21"/>
        </w:rPr>
      </w:pPr>
      <w:r>
        <w:rPr>
          <w:rFonts w:cs="Calibri" w:hint="eastAsia"/>
          <w:szCs w:val="21"/>
        </w:rPr>
        <w:t>（</w:t>
      </w:r>
      <w:r>
        <w:rPr>
          <w:rFonts w:cs="Calibri" w:hint="eastAsia"/>
          <w:szCs w:val="21"/>
        </w:rPr>
        <w:t>3</w:t>
      </w:r>
      <w:r>
        <w:rPr>
          <w:rFonts w:cs="Calibri" w:hint="eastAsia"/>
          <w:szCs w:val="21"/>
        </w:rPr>
        <w:t>）建立信息报送制度，及时汇报工作进展，总结归纳阶段性成果，形成信息简报报送至采购人。</w:t>
      </w:r>
    </w:p>
    <w:p w14:paraId="1B010F5B" w14:textId="77777777" w:rsidR="00175015" w:rsidRDefault="00000000">
      <w:pPr>
        <w:pStyle w:val="2"/>
        <w:ind w:firstLine="420"/>
      </w:pPr>
      <w:r>
        <w:t>第三部分</w:t>
      </w:r>
      <w:r>
        <w:t xml:space="preserve"> </w:t>
      </w:r>
      <w:r>
        <w:t>商务要求</w:t>
      </w:r>
    </w:p>
    <w:tbl>
      <w:tblPr>
        <w:tblStyle w:val="ab"/>
        <w:tblW w:w="5000" w:type="pct"/>
        <w:tblLook w:val="04A0" w:firstRow="1" w:lastRow="0" w:firstColumn="1" w:lastColumn="0" w:noHBand="0" w:noVBand="1"/>
      </w:tblPr>
      <w:tblGrid>
        <w:gridCol w:w="643"/>
        <w:gridCol w:w="1290"/>
        <w:gridCol w:w="7460"/>
        <w:gridCol w:w="9"/>
      </w:tblGrid>
      <w:tr w:rsidR="00175015" w14:paraId="3D8BC532" w14:textId="77777777">
        <w:trPr>
          <w:trHeight w:val="454"/>
        </w:trPr>
        <w:tc>
          <w:tcPr>
            <w:tcW w:w="643" w:type="dxa"/>
            <w:vAlign w:val="center"/>
          </w:tcPr>
          <w:p w14:paraId="12B6E7CF" w14:textId="77777777" w:rsidR="00175015" w:rsidRDefault="00000000">
            <w:pPr>
              <w:pStyle w:val="2"/>
              <w:adjustRightInd/>
              <w:ind w:firstLineChars="0" w:firstLine="0"/>
              <w:rPr>
                <w:rFonts w:ascii="黑体" w:hAnsi="黑体" w:cs="黑体" w:hint="eastAsia"/>
                <w:bCs w:val="0"/>
              </w:rPr>
            </w:pPr>
            <w:r>
              <w:rPr>
                <w:rFonts w:ascii="黑体" w:hAnsi="黑体" w:cs="黑体" w:hint="eastAsia"/>
                <w:bCs w:val="0"/>
              </w:rPr>
              <w:t>序号</w:t>
            </w:r>
          </w:p>
        </w:tc>
        <w:tc>
          <w:tcPr>
            <w:tcW w:w="1290" w:type="dxa"/>
            <w:vAlign w:val="center"/>
          </w:tcPr>
          <w:p w14:paraId="0DE7AA32" w14:textId="77777777" w:rsidR="00175015" w:rsidRDefault="00000000">
            <w:pPr>
              <w:pStyle w:val="2"/>
              <w:adjustRightInd/>
              <w:ind w:firstLineChars="0" w:firstLine="0"/>
              <w:rPr>
                <w:rFonts w:ascii="黑体" w:hAnsi="黑体" w:cs="黑体" w:hint="eastAsia"/>
                <w:bCs w:val="0"/>
              </w:rPr>
            </w:pPr>
            <w:r>
              <w:rPr>
                <w:rFonts w:ascii="黑体" w:hAnsi="黑体" w:cs="黑体" w:hint="eastAsia"/>
                <w:bCs w:val="0"/>
              </w:rPr>
              <w:t>内容名称</w:t>
            </w:r>
          </w:p>
        </w:tc>
        <w:tc>
          <w:tcPr>
            <w:tcW w:w="7469" w:type="dxa"/>
            <w:gridSpan w:val="2"/>
            <w:vAlign w:val="center"/>
          </w:tcPr>
          <w:p w14:paraId="0B790A46" w14:textId="77777777" w:rsidR="00175015" w:rsidRDefault="00000000">
            <w:pPr>
              <w:pStyle w:val="2"/>
              <w:adjustRightInd/>
              <w:ind w:firstLineChars="0" w:firstLine="0"/>
              <w:rPr>
                <w:rFonts w:ascii="黑体" w:hAnsi="黑体" w:cs="黑体" w:hint="eastAsia"/>
                <w:bCs w:val="0"/>
              </w:rPr>
            </w:pPr>
            <w:r>
              <w:rPr>
                <w:rFonts w:ascii="黑体" w:hAnsi="黑体" w:cs="黑体" w:hint="eastAsia"/>
                <w:bCs w:val="0"/>
              </w:rPr>
              <w:t>要求</w:t>
            </w:r>
          </w:p>
        </w:tc>
      </w:tr>
      <w:tr w:rsidR="00175015" w14:paraId="0395C5B7" w14:textId="77777777">
        <w:trPr>
          <w:trHeight w:val="454"/>
        </w:trPr>
        <w:tc>
          <w:tcPr>
            <w:tcW w:w="643" w:type="dxa"/>
            <w:vAlign w:val="center"/>
          </w:tcPr>
          <w:p w14:paraId="3618D79F" w14:textId="77777777" w:rsidR="00175015" w:rsidRDefault="00175015">
            <w:pPr>
              <w:numPr>
                <w:ilvl w:val="0"/>
                <w:numId w:val="2"/>
              </w:numPr>
              <w:ind w:firstLine="0"/>
              <w:rPr>
                <w:rFonts w:cs="Calibri"/>
              </w:rPr>
            </w:pPr>
          </w:p>
        </w:tc>
        <w:tc>
          <w:tcPr>
            <w:tcW w:w="1290" w:type="dxa"/>
            <w:vAlign w:val="center"/>
          </w:tcPr>
          <w:p w14:paraId="7214BB09" w14:textId="77777777" w:rsidR="00175015" w:rsidRDefault="00000000">
            <w:pPr>
              <w:rPr>
                <w:rFonts w:cs="Calibri"/>
              </w:rPr>
            </w:pPr>
            <w:r>
              <w:rPr>
                <w:rFonts w:cs="Calibri"/>
              </w:rPr>
              <w:t>报价要求</w:t>
            </w:r>
          </w:p>
        </w:tc>
        <w:tc>
          <w:tcPr>
            <w:tcW w:w="7469" w:type="dxa"/>
            <w:gridSpan w:val="2"/>
            <w:vAlign w:val="center"/>
          </w:tcPr>
          <w:p w14:paraId="20584507" w14:textId="77777777" w:rsidR="00175015" w:rsidRDefault="00000000">
            <w:pPr>
              <w:ind w:firstLineChars="100" w:firstLine="210"/>
              <w:rPr>
                <w:rFonts w:cs="Calibri"/>
                <w:b/>
                <w:bCs/>
                <w:szCs w:val="21"/>
                <w:u w:val="single"/>
              </w:rPr>
            </w:pPr>
            <w:r>
              <w:rPr>
                <w:rFonts w:cs="Calibri"/>
                <w:szCs w:val="21"/>
              </w:rPr>
              <w:t>1</w:t>
            </w:r>
            <w:r>
              <w:rPr>
                <w:rFonts w:cs="Calibri" w:hint="eastAsia"/>
                <w:szCs w:val="21"/>
              </w:rPr>
              <w:t>.</w:t>
            </w:r>
            <w:r>
              <w:rPr>
                <w:rFonts w:cs="Calibri"/>
                <w:szCs w:val="21"/>
              </w:rPr>
              <w:t>▲</w:t>
            </w:r>
            <w:r>
              <w:rPr>
                <w:rFonts w:cs="Calibri"/>
                <w:b/>
                <w:bCs/>
                <w:szCs w:val="21"/>
                <w:u w:val="single"/>
              </w:rPr>
              <w:t>报价应包括完成本项目服务工作所需的人力物力成本、管理费、其他费用、利润、税金等完成本项目的所有费用。报价应当包含</w:t>
            </w:r>
            <w:r>
              <w:rPr>
                <w:rFonts w:cs="Calibri" w:hint="eastAsia"/>
                <w:b/>
                <w:bCs/>
                <w:szCs w:val="21"/>
                <w:u w:val="single"/>
              </w:rPr>
              <w:t>采购代理服务费</w:t>
            </w:r>
            <w:r>
              <w:rPr>
                <w:rFonts w:cs="Calibri"/>
                <w:b/>
                <w:bCs/>
                <w:szCs w:val="21"/>
                <w:u w:val="single"/>
              </w:rPr>
              <w:t>。</w:t>
            </w:r>
          </w:p>
          <w:p w14:paraId="755CE1A6" w14:textId="77777777" w:rsidR="00175015" w:rsidRDefault="00000000">
            <w:pPr>
              <w:ind w:firstLineChars="100" w:firstLine="211"/>
              <w:rPr>
                <w:rFonts w:cs="Calibri"/>
                <w:b/>
                <w:bCs/>
                <w:szCs w:val="21"/>
                <w:u w:val="single"/>
              </w:rPr>
            </w:pPr>
            <w:r>
              <w:rPr>
                <w:rFonts w:cs="Calibri"/>
                <w:b/>
                <w:bCs/>
                <w:szCs w:val="21"/>
              </w:rPr>
              <w:t>2</w:t>
            </w:r>
            <w:r>
              <w:rPr>
                <w:rFonts w:cs="Calibri" w:hint="eastAsia"/>
                <w:b/>
                <w:bCs/>
                <w:szCs w:val="21"/>
              </w:rPr>
              <w:t>.</w:t>
            </w:r>
            <w:r>
              <w:rPr>
                <w:rFonts w:cs="Calibri"/>
                <w:szCs w:val="21"/>
              </w:rPr>
              <w:t>▲</w:t>
            </w:r>
            <w:r>
              <w:rPr>
                <w:rFonts w:cs="Calibri"/>
                <w:b/>
                <w:bCs/>
                <w:szCs w:val="21"/>
                <w:u w:val="single"/>
              </w:rPr>
              <w:t>本次报价币种为人民币。</w:t>
            </w:r>
          </w:p>
          <w:p w14:paraId="0749A1C8" w14:textId="77777777" w:rsidR="00175015" w:rsidRDefault="00000000">
            <w:pPr>
              <w:ind w:firstLineChars="100" w:firstLine="211"/>
              <w:rPr>
                <w:rFonts w:cs="Calibri"/>
                <w:b/>
                <w:bCs/>
                <w:szCs w:val="21"/>
                <w:u w:val="single"/>
              </w:rPr>
            </w:pPr>
            <w:r>
              <w:rPr>
                <w:rFonts w:cs="Calibri" w:hint="eastAsia"/>
                <w:b/>
                <w:bCs/>
                <w:szCs w:val="21"/>
                <w:u w:val="single"/>
              </w:rPr>
              <w:t>3.</w:t>
            </w:r>
            <w:r>
              <w:rPr>
                <w:rFonts w:cs="Calibri"/>
                <w:b/>
                <w:bCs/>
                <w:szCs w:val="21"/>
                <w:u w:val="single"/>
              </w:rPr>
              <w:t>填报单价及总价。</w:t>
            </w:r>
          </w:p>
          <w:p w14:paraId="2ED02E87" w14:textId="77777777" w:rsidR="00175015" w:rsidRDefault="00000000">
            <w:pPr>
              <w:ind w:firstLineChars="100" w:firstLine="211"/>
              <w:rPr>
                <w:rFonts w:cs="Calibri"/>
                <w:b/>
                <w:bCs/>
                <w:szCs w:val="21"/>
                <w:u w:val="single"/>
              </w:rPr>
            </w:pPr>
            <w:r>
              <w:rPr>
                <w:rFonts w:ascii="楷体" w:eastAsia="楷体" w:hAnsi="楷体" w:cs="楷体" w:hint="eastAsia"/>
                <w:b/>
                <w:bCs/>
                <w:szCs w:val="21"/>
                <w:u w:val="single"/>
              </w:rPr>
              <w:t>说明：如供应商在规定时间内未提交最后报价且未明确说明退出磋商，供应商应承诺将初次报价（为第一轮报价）作为最后报价。</w:t>
            </w:r>
          </w:p>
        </w:tc>
      </w:tr>
      <w:tr w:rsidR="00175015" w14:paraId="7412B7AF" w14:textId="77777777">
        <w:trPr>
          <w:trHeight w:val="454"/>
        </w:trPr>
        <w:tc>
          <w:tcPr>
            <w:tcW w:w="643" w:type="dxa"/>
            <w:vAlign w:val="center"/>
          </w:tcPr>
          <w:p w14:paraId="23CEBAB3" w14:textId="77777777" w:rsidR="00175015" w:rsidRDefault="00175015">
            <w:pPr>
              <w:numPr>
                <w:ilvl w:val="0"/>
                <w:numId w:val="2"/>
              </w:numPr>
              <w:ind w:firstLine="0"/>
              <w:rPr>
                <w:rFonts w:cs="Calibri"/>
              </w:rPr>
            </w:pPr>
          </w:p>
        </w:tc>
        <w:tc>
          <w:tcPr>
            <w:tcW w:w="1290" w:type="dxa"/>
            <w:vAlign w:val="center"/>
          </w:tcPr>
          <w:p w14:paraId="4CDD27DD" w14:textId="77777777" w:rsidR="00175015" w:rsidRDefault="00000000">
            <w:pPr>
              <w:rPr>
                <w:rFonts w:cs="Calibri"/>
              </w:rPr>
            </w:pPr>
            <w:r>
              <w:rPr>
                <w:rFonts w:cs="Calibri"/>
              </w:rPr>
              <w:t>签订合同</w:t>
            </w:r>
          </w:p>
        </w:tc>
        <w:tc>
          <w:tcPr>
            <w:tcW w:w="7469" w:type="dxa"/>
            <w:gridSpan w:val="2"/>
            <w:vAlign w:val="center"/>
          </w:tcPr>
          <w:p w14:paraId="5B4F2406" w14:textId="77777777" w:rsidR="00175015" w:rsidRDefault="00000000">
            <w:pPr>
              <w:ind w:firstLineChars="100" w:firstLine="210"/>
              <w:rPr>
                <w:rFonts w:cs="Calibri"/>
                <w:b/>
                <w:bCs/>
              </w:rPr>
            </w:pPr>
            <w:r>
              <w:rPr>
                <w:rFonts w:cs="Calibri" w:hint="eastAsia"/>
              </w:rPr>
              <w:t>1.</w:t>
            </w:r>
            <w:r>
              <w:rPr>
                <w:rFonts w:cs="Calibri"/>
                <w:b/>
                <w:bCs/>
              </w:rPr>
              <w:t>本项目合同甲方为</w:t>
            </w:r>
            <w:r>
              <w:rPr>
                <w:rFonts w:cs="Calibri" w:hint="eastAsia"/>
                <w:b/>
                <w:bCs/>
              </w:rPr>
              <w:t>浙江省发展和改革委员会</w:t>
            </w:r>
            <w:r>
              <w:rPr>
                <w:rFonts w:cs="Calibri"/>
                <w:b/>
                <w:bCs/>
              </w:rPr>
              <w:t>，乙方为</w:t>
            </w:r>
            <w:r>
              <w:rPr>
                <w:rFonts w:cs="Calibri" w:hint="eastAsia"/>
                <w:b/>
                <w:bCs/>
              </w:rPr>
              <w:t>成交供应商。</w:t>
            </w:r>
          </w:p>
          <w:p w14:paraId="0625D2C0" w14:textId="77777777" w:rsidR="00175015" w:rsidRDefault="00000000">
            <w:pPr>
              <w:ind w:firstLineChars="100" w:firstLine="211"/>
              <w:rPr>
                <w:rFonts w:cs="Calibri"/>
              </w:rPr>
            </w:pPr>
            <w:r>
              <w:rPr>
                <w:rFonts w:cs="Calibri" w:hint="eastAsia"/>
                <w:b/>
                <w:bCs/>
              </w:rPr>
              <w:t>2.</w:t>
            </w:r>
            <w:r>
              <w:rPr>
                <w:rFonts w:cs="Calibri"/>
                <w:b/>
                <w:bCs/>
              </w:rPr>
              <w:t>合同款由甲方支付给乙方。</w:t>
            </w:r>
          </w:p>
        </w:tc>
      </w:tr>
      <w:tr w:rsidR="00175015" w14:paraId="0229051E" w14:textId="77777777">
        <w:trPr>
          <w:trHeight w:val="454"/>
        </w:trPr>
        <w:tc>
          <w:tcPr>
            <w:tcW w:w="643" w:type="dxa"/>
            <w:vAlign w:val="center"/>
          </w:tcPr>
          <w:p w14:paraId="0D1DADA9" w14:textId="77777777" w:rsidR="00175015" w:rsidRDefault="00175015">
            <w:pPr>
              <w:numPr>
                <w:ilvl w:val="0"/>
                <w:numId w:val="2"/>
              </w:numPr>
              <w:ind w:firstLine="0"/>
              <w:rPr>
                <w:rFonts w:cs="Calibri"/>
              </w:rPr>
            </w:pPr>
          </w:p>
        </w:tc>
        <w:tc>
          <w:tcPr>
            <w:tcW w:w="1290" w:type="dxa"/>
            <w:vAlign w:val="center"/>
          </w:tcPr>
          <w:p w14:paraId="469BF440" w14:textId="77777777" w:rsidR="00175015" w:rsidRDefault="00000000">
            <w:pPr>
              <w:rPr>
                <w:rFonts w:cs="Calibri"/>
              </w:rPr>
            </w:pPr>
            <w:r>
              <w:rPr>
                <w:rFonts w:cs="Calibri"/>
              </w:rPr>
              <w:t>转包或分包</w:t>
            </w:r>
          </w:p>
        </w:tc>
        <w:tc>
          <w:tcPr>
            <w:tcW w:w="7469" w:type="dxa"/>
            <w:gridSpan w:val="2"/>
            <w:vAlign w:val="center"/>
          </w:tcPr>
          <w:p w14:paraId="67F61C81" w14:textId="77777777" w:rsidR="00175015" w:rsidRDefault="00000000">
            <w:pPr>
              <w:ind w:firstLineChars="100" w:firstLine="210"/>
              <w:rPr>
                <w:rFonts w:cs="Calibri"/>
              </w:rPr>
            </w:pPr>
            <w:r>
              <w:rPr>
                <w:rFonts w:cs="Calibri"/>
              </w:rPr>
              <w:t>1</w:t>
            </w:r>
            <w:r>
              <w:rPr>
                <w:rFonts w:cs="Calibri" w:hint="eastAsia"/>
              </w:rPr>
              <w:t>.</w:t>
            </w:r>
            <w:r>
              <w:rPr>
                <w:rFonts w:cs="Calibri"/>
              </w:rPr>
              <w:t>▲</w:t>
            </w:r>
            <w:r>
              <w:rPr>
                <w:rFonts w:cs="Calibri"/>
                <w:b/>
                <w:bCs/>
                <w:u w:val="single"/>
              </w:rPr>
              <w:t>本项目不得转包：合同乙方不得将本合同标的转包由其他</w:t>
            </w:r>
            <w:r>
              <w:rPr>
                <w:rFonts w:cs="Calibri" w:hint="eastAsia"/>
                <w:b/>
                <w:bCs/>
                <w:u w:val="single"/>
              </w:rPr>
              <w:t>供应商</w:t>
            </w:r>
            <w:r>
              <w:rPr>
                <w:rFonts w:cs="Calibri"/>
                <w:b/>
                <w:bCs/>
                <w:u w:val="single"/>
              </w:rPr>
              <w:t>承担</w:t>
            </w:r>
            <w:r>
              <w:rPr>
                <w:rFonts w:cs="Calibri" w:hint="eastAsia"/>
                <w:b/>
                <w:bCs/>
                <w:u w:val="single"/>
              </w:rPr>
              <w:t>。</w:t>
            </w:r>
          </w:p>
          <w:p w14:paraId="67B07839" w14:textId="77777777" w:rsidR="00175015" w:rsidRDefault="00000000">
            <w:pPr>
              <w:ind w:firstLineChars="100" w:firstLine="210"/>
              <w:rPr>
                <w:rFonts w:cs="Calibri"/>
                <w:b/>
                <w:bCs/>
                <w:u w:val="single"/>
              </w:rPr>
            </w:pPr>
            <w:r>
              <w:rPr>
                <w:rFonts w:cs="Calibri"/>
              </w:rPr>
              <w:t>2</w:t>
            </w:r>
            <w:r>
              <w:rPr>
                <w:rFonts w:cs="Calibri" w:hint="eastAsia"/>
              </w:rPr>
              <w:t>.</w:t>
            </w:r>
            <w:r>
              <w:rPr>
                <w:rFonts w:cs="Calibri"/>
              </w:rPr>
              <w:t>▲</w:t>
            </w:r>
            <w:r>
              <w:rPr>
                <w:rFonts w:cs="Calibri"/>
                <w:b/>
                <w:bCs/>
                <w:u w:val="single"/>
              </w:rPr>
              <w:t>本项目部分内容允许分包，要求如下：</w:t>
            </w:r>
          </w:p>
          <w:p w14:paraId="78010A1B" w14:textId="77777777" w:rsidR="00175015" w:rsidRDefault="00000000">
            <w:pPr>
              <w:ind w:firstLineChars="100" w:firstLine="211"/>
              <w:rPr>
                <w:rFonts w:cs="Calibri"/>
                <w:b/>
                <w:bCs/>
                <w:u w:val="single"/>
              </w:rPr>
            </w:pPr>
            <w:r>
              <w:rPr>
                <w:rFonts w:cs="Calibri"/>
                <w:b/>
                <w:bCs/>
                <w:u w:val="single"/>
              </w:rPr>
              <w:t>（</w:t>
            </w:r>
            <w:r>
              <w:rPr>
                <w:rFonts w:cs="Calibri"/>
                <w:b/>
                <w:bCs/>
                <w:u w:val="single"/>
              </w:rPr>
              <w:t>1</w:t>
            </w:r>
            <w:r>
              <w:rPr>
                <w:rFonts w:cs="Calibri"/>
                <w:b/>
                <w:bCs/>
                <w:u w:val="single"/>
              </w:rPr>
              <w:t>）分包内容为本项目的非主体、非关键性工作</w:t>
            </w:r>
            <w:r>
              <w:rPr>
                <w:rFonts w:cs="Calibri" w:hint="eastAsia"/>
                <w:b/>
                <w:bCs/>
                <w:u w:val="single"/>
              </w:rPr>
              <w:t>；</w:t>
            </w:r>
          </w:p>
          <w:p w14:paraId="5AEDA11F" w14:textId="77777777" w:rsidR="00175015" w:rsidRDefault="00000000">
            <w:pPr>
              <w:ind w:firstLineChars="100" w:firstLine="211"/>
              <w:rPr>
                <w:rFonts w:cs="Calibri"/>
                <w:b/>
                <w:bCs/>
                <w:u w:val="single"/>
              </w:rPr>
            </w:pPr>
            <w:r>
              <w:rPr>
                <w:rFonts w:cs="Calibri" w:hint="eastAsia"/>
                <w:b/>
                <w:bCs/>
                <w:u w:val="single"/>
              </w:rPr>
              <w:t>（</w:t>
            </w:r>
            <w:r>
              <w:rPr>
                <w:rFonts w:cs="Calibri" w:hint="eastAsia"/>
                <w:b/>
                <w:bCs/>
                <w:u w:val="single"/>
              </w:rPr>
              <w:t>2</w:t>
            </w:r>
            <w:r>
              <w:rPr>
                <w:rFonts w:cs="Calibri" w:hint="eastAsia"/>
                <w:b/>
                <w:bCs/>
                <w:u w:val="single"/>
              </w:rPr>
              <w:t>）分包内容的金额不超过合同金额的【</w:t>
            </w:r>
            <w:r>
              <w:rPr>
                <w:rFonts w:cs="Calibri" w:hint="eastAsia"/>
                <w:b/>
                <w:bCs/>
                <w:u w:val="single"/>
              </w:rPr>
              <w:t>30</w:t>
            </w:r>
            <w:r>
              <w:rPr>
                <w:rFonts w:cs="Calibri" w:hint="eastAsia"/>
                <w:b/>
                <w:bCs/>
                <w:u w:val="single"/>
              </w:rPr>
              <w:t>】</w:t>
            </w:r>
            <w:r>
              <w:rPr>
                <w:rFonts w:cs="Calibri" w:hint="eastAsia"/>
                <w:b/>
                <w:bCs/>
                <w:u w:val="single"/>
              </w:rPr>
              <w:t>%</w:t>
            </w:r>
            <w:r>
              <w:rPr>
                <w:rFonts w:cs="Calibri" w:hint="eastAsia"/>
                <w:b/>
                <w:bCs/>
                <w:u w:val="single"/>
              </w:rPr>
              <w:t>；</w:t>
            </w:r>
          </w:p>
          <w:p w14:paraId="694B1114" w14:textId="77777777" w:rsidR="00175015" w:rsidRDefault="00000000">
            <w:pPr>
              <w:ind w:firstLineChars="100" w:firstLine="211"/>
              <w:rPr>
                <w:rFonts w:cs="Calibri"/>
                <w:b/>
                <w:bCs/>
                <w:u w:val="single"/>
              </w:rPr>
            </w:pPr>
            <w:r>
              <w:rPr>
                <w:rFonts w:cs="Calibri"/>
                <w:b/>
                <w:bCs/>
                <w:u w:val="single"/>
              </w:rPr>
              <w:t>（</w:t>
            </w:r>
            <w:r>
              <w:rPr>
                <w:rFonts w:cs="Calibri"/>
                <w:b/>
                <w:bCs/>
                <w:u w:val="single"/>
              </w:rPr>
              <w:t>3</w:t>
            </w:r>
            <w:r>
              <w:rPr>
                <w:rFonts w:cs="Calibri"/>
                <w:b/>
                <w:bCs/>
                <w:u w:val="single"/>
              </w:rPr>
              <w:t>）分包供应商应具有完成项目内容的相应能力</w:t>
            </w:r>
            <w:r>
              <w:rPr>
                <w:rFonts w:cs="Calibri" w:hint="eastAsia"/>
                <w:b/>
                <w:bCs/>
                <w:u w:val="single"/>
              </w:rPr>
              <w:t>；</w:t>
            </w:r>
          </w:p>
          <w:p w14:paraId="7FDB1EE7" w14:textId="77777777" w:rsidR="00175015" w:rsidRDefault="00000000">
            <w:pPr>
              <w:ind w:firstLineChars="100" w:firstLine="211"/>
              <w:rPr>
                <w:rFonts w:cs="Calibri"/>
                <w:u w:val="single"/>
              </w:rPr>
            </w:pPr>
            <w:r>
              <w:rPr>
                <w:rFonts w:cs="Calibri"/>
                <w:b/>
                <w:bCs/>
                <w:u w:val="single"/>
              </w:rPr>
              <w:t>（</w:t>
            </w:r>
            <w:r>
              <w:rPr>
                <w:rFonts w:cs="Calibri"/>
                <w:b/>
                <w:bCs/>
                <w:u w:val="single"/>
              </w:rPr>
              <w:t>4</w:t>
            </w:r>
            <w:r>
              <w:rPr>
                <w:rFonts w:cs="Calibri"/>
                <w:b/>
                <w:bCs/>
                <w:u w:val="single"/>
              </w:rPr>
              <w:t>）除</w:t>
            </w:r>
            <w:r>
              <w:rPr>
                <w:rFonts w:cs="Calibri" w:hint="eastAsia"/>
                <w:b/>
                <w:bCs/>
                <w:u w:val="single"/>
              </w:rPr>
              <w:t>采购文件</w:t>
            </w:r>
            <w:r>
              <w:rPr>
                <w:rFonts w:cs="Calibri"/>
                <w:b/>
                <w:bCs/>
                <w:u w:val="single"/>
              </w:rPr>
              <w:t>约定允许分包的内容外，合同乙方不得擅自将其他合同标的</w:t>
            </w:r>
            <w:r>
              <w:rPr>
                <w:rFonts w:cs="Calibri"/>
                <w:b/>
                <w:bCs/>
                <w:u w:val="single"/>
              </w:rPr>
              <w:lastRenderedPageBreak/>
              <w:t>分包给其他供应商承担</w:t>
            </w:r>
            <w:r>
              <w:rPr>
                <w:rFonts w:cs="Calibri" w:hint="eastAsia"/>
                <w:b/>
                <w:bCs/>
                <w:u w:val="single"/>
              </w:rPr>
              <w:t>。</w:t>
            </w:r>
          </w:p>
          <w:p w14:paraId="143D80AD" w14:textId="77777777" w:rsidR="00175015" w:rsidRDefault="00000000">
            <w:pPr>
              <w:ind w:firstLineChars="100" w:firstLine="210"/>
              <w:rPr>
                <w:rFonts w:eastAsia="楷体" w:cs="Calibri"/>
              </w:rPr>
            </w:pPr>
            <w:r>
              <w:rPr>
                <w:rFonts w:eastAsia="楷体" w:cs="Calibri"/>
              </w:rPr>
              <w:t>说明：供应商拟在成交后分包以上允许分包内容或分包金额的，应在响应文件中明确分包内容及对应分包供应商。</w:t>
            </w:r>
          </w:p>
          <w:p w14:paraId="167E30F6" w14:textId="77777777" w:rsidR="00175015" w:rsidRDefault="00000000">
            <w:pPr>
              <w:ind w:firstLineChars="100" w:firstLine="210"/>
              <w:rPr>
                <w:rFonts w:cs="Calibri"/>
              </w:rPr>
            </w:pPr>
            <w:r>
              <w:rPr>
                <w:rFonts w:cs="Calibri"/>
              </w:rPr>
              <w:t>3</w:t>
            </w:r>
            <w:r>
              <w:rPr>
                <w:rFonts w:cs="Calibri" w:hint="eastAsia"/>
              </w:rPr>
              <w:t>.</w:t>
            </w:r>
            <w:r>
              <w:rPr>
                <w:rFonts w:cs="Calibri"/>
              </w:rPr>
              <w:t>▲</w:t>
            </w:r>
            <w:r>
              <w:rPr>
                <w:rFonts w:cs="Calibri"/>
                <w:b/>
                <w:bCs/>
                <w:u w:val="single"/>
              </w:rPr>
              <w:t>如有违反以上情形，合同</w:t>
            </w:r>
            <w:r>
              <w:rPr>
                <w:rFonts w:cs="Calibri" w:hint="eastAsia"/>
                <w:b/>
                <w:bCs/>
                <w:u w:val="single"/>
              </w:rPr>
              <w:t>甲</w:t>
            </w:r>
            <w:r>
              <w:rPr>
                <w:rFonts w:cs="Calibri"/>
                <w:b/>
                <w:bCs/>
                <w:u w:val="single"/>
              </w:rPr>
              <w:t>方有权解除合同，并追究合同乙方的违约责任。</w:t>
            </w:r>
          </w:p>
        </w:tc>
      </w:tr>
      <w:tr w:rsidR="00175015" w14:paraId="276A333E" w14:textId="77777777">
        <w:trPr>
          <w:gridAfter w:val="1"/>
          <w:wAfter w:w="9" w:type="dxa"/>
          <w:trHeight w:val="454"/>
        </w:trPr>
        <w:tc>
          <w:tcPr>
            <w:tcW w:w="643" w:type="dxa"/>
            <w:vAlign w:val="center"/>
          </w:tcPr>
          <w:p w14:paraId="7AB608C4" w14:textId="77777777" w:rsidR="00175015" w:rsidRDefault="00175015">
            <w:pPr>
              <w:numPr>
                <w:ilvl w:val="0"/>
                <w:numId w:val="2"/>
              </w:numPr>
              <w:ind w:firstLine="0"/>
              <w:rPr>
                <w:rFonts w:cs="Calibri"/>
              </w:rPr>
            </w:pPr>
          </w:p>
        </w:tc>
        <w:tc>
          <w:tcPr>
            <w:tcW w:w="1290" w:type="dxa"/>
            <w:vAlign w:val="center"/>
          </w:tcPr>
          <w:p w14:paraId="347B423D" w14:textId="77777777" w:rsidR="00175015" w:rsidRDefault="00000000">
            <w:pPr>
              <w:rPr>
                <w:rFonts w:cs="Calibri"/>
              </w:rPr>
            </w:pPr>
            <w:r>
              <w:rPr>
                <w:rFonts w:cs="Calibri"/>
              </w:rPr>
              <w:t>履约保证金</w:t>
            </w:r>
          </w:p>
        </w:tc>
        <w:tc>
          <w:tcPr>
            <w:tcW w:w="7460" w:type="dxa"/>
            <w:vAlign w:val="center"/>
          </w:tcPr>
          <w:p w14:paraId="77A8F274" w14:textId="77777777" w:rsidR="00175015" w:rsidRDefault="00000000">
            <w:pPr>
              <w:ind w:firstLineChars="100" w:firstLine="210"/>
              <w:rPr>
                <w:rFonts w:cs="Calibri"/>
                <w:szCs w:val="21"/>
              </w:rPr>
            </w:pPr>
            <w:r>
              <w:rPr>
                <w:rFonts w:cs="Calibri" w:hint="eastAsia"/>
                <w:szCs w:val="21"/>
              </w:rPr>
              <w:t>无需缴纳履约保证金。</w:t>
            </w:r>
          </w:p>
        </w:tc>
      </w:tr>
      <w:tr w:rsidR="00175015" w14:paraId="1A45BD6D" w14:textId="77777777">
        <w:trPr>
          <w:gridAfter w:val="1"/>
          <w:wAfter w:w="9" w:type="dxa"/>
          <w:trHeight w:val="454"/>
        </w:trPr>
        <w:tc>
          <w:tcPr>
            <w:tcW w:w="643" w:type="dxa"/>
            <w:vAlign w:val="center"/>
          </w:tcPr>
          <w:p w14:paraId="303CA8F7" w14:textId="77777777" w:rsidR="00175015" w:rsidRDefault="00175015">
            <w:pPr>
              <w:numPr>
                <w:ilvl w:val="0"/>
                <w:numId w:val="2"/>
              </w:numPr>
              <w:ind w:firstLine="0"/>
              <w:rPr>
                <w:rFonts w:cs="Calibri"/>
              </w:rPr>
            </w:pPr>
          </w:p>
        </w:tc>
        <w:tc>
          <w:tcPr>
            <w:tcW w:w="1290" w:type="dxa"/>
            <w:vAlign w:val="center"/>
          </w:tcPr>
          <w:p w14:paraId="222AE499" w14:textId="77777777" w:rsidR="00175015" w:rsidRDefault="00000000">
            <w:pPr>
              <w:rPr>
                <w:rFonts w:cs="Calibri"/>
              </w:rPr>
            </w:pPr>
            <w:r>
              <w:rPr>
                <w:rFonts w:cs="Calibri"/>
              </w:rPr>
              <w:t>付款条件</w:t>
            </w:r>
          </w:p>
        </w:tc>
        <w:tc>
          <w:tcPr>
            <w:tcW w:w="7460" w:type="dxa"/>
            <w:vAlign w:val="center"/>
          </w:tcPr>
          <w:tbl>
            <w:tblPr>
              <w:tblStyle w:val="ab"/>
              <w:tblW w:w="5000" w:type="pct"/>
              <w:tblLook w:val="04A0" w:firstRow="1" w:lastRow="0" w:firstColumn="1" w:lastColumn="0" w:noHBand="0" w:noVBand="1"/>
            </w:tblPr>
            <w:tblGrid>
              <w:gridCol w:w="672"/>
              <w:gridCol w:w="1918"/>
              <w:gridCol w:w="4644"/>
            </w:tblGrid>
            <w:tr w:rsidR="00175015" w14:paraId="1CCC8919" w14:textId="77777777">
              <w:trPr>
                <w:trHeight w:val="454"/>
              </w:trPr>
              <w:tc>
                <w:tcPr>
                  <w:tcW w:w="672" w:type="dxa"/>
                  <w:vAlign w:val="center"/>
                </w:tcPr>
                <w:p w14:paraId="62908564" w14:textId="77777777" w:rsidR="00175015" w:rsidRDefault="00000000">
                  <w:pPr>
                    <w:jc w:val="left"/>
                    <w:rPr>
                      <w:rFonts w:cs="Calibri"/>
                    </w:rPr>
                  </w:pPr>
                  <w:r>
                    <w:rPr>
                      <w:rFonts w:cs="Calibri"/>
                    </w:rPr>
                    <w:t>付款次</w:t>
                  </w:r>
                  <w:r>
                    <w:rPr>
                      <w:rFonts w:cs="Calibri" w:hint="eastAsia"/>
                    </w:rPr>
                    <w:t>序</w:t>
                  </w:r>
                </w:p>
              </w:tc>
              <w:tc>
                <w:tcPr>
                  <w:tcW w:w="1918" w:type="dxa"/>
                  <w:vAlign w:val="center"/>
                </w:tcPr>
                <w:p w14:paraId="5D5A35ED" w14:textId="77777777" w:rsidR="00175015" w:rsidRDefault="00000000">
                  <w:pPr>
                    <w:rPr>
                      <w:rFonts w:cs="Calibri"/>
                    </w:rPr>
                  </w:pPr>
                  <w:r>
                    <w:rPr>
                      <w:rFonts w:cs="Calibri"/>
                    </w:rPr>
                    <w:t>约定支付条件</w:t>
                  </w:r>
                </w:p>
              </w:tc>
              <w:tc>
                <w:tcPr>
                  <w:tcW w:w="4644" w:type="dxa"/>
                  <w:vAlign w:val="center"/>
                </w:tcPr>
                <w:p w14:paraId="68D3B4D0" w14:textId="77777777" w:rsidR="00175015" w:rsidRDefault="00000000">
                  <w:pPr>
                    <w:rPr>
                      <w:rFonts w:cs="Calibri"/>
                    </w:rPr>
                  </w:pPr>
                  <w:r>
                    <w:rPr>
                      <w:rFonts w:cs="Calibri"/>
                    </w:rPr>
                    <w:t>付款条件</w:t>
                  </w:r>
                </w:p>
              </w:tc>
            </w:tr>
            <w:tr w:rsidR="00175015" w14:paraId="5DC2A9DF" w14:textId="77777777">
              <w:trPr>
                <w:trHeight w:val="454"/>
              </w:trPr>
              <w:tc>
                <w:tcPr>
                  <w:tcW w:w="672" w:type="dxa"/>
                  <w:vAlign w:val="center"/>
                </w:tcPr>
                <w:p w14:paraId="6DB44F62" w14:textId="77777777" w:rsidR="00175015" w:rsidRDefault="00000000">
                  <w:pPr>
                    <w:rPr>
                      <w:rFonts w:cs="Calibri"/>
                    </w:rPr>
                  </w:pPr>
                  <w:r>
                    <w:rPr>
                      <w:rFonts w:cs="Calibri" w:hint="eastAsia"/>
                    </w:rPr>
                    <w:t>1</w:t>
                  </w:r>
                </w:p>
              </w:tc>
              <w:tc>
                <w:tcPr>
                  <w:tcW w:w="1918" w:type="dxa"/>
                  <w:shd w:val="clear" w:color="auto" w:fill="auto"/>
                  <w:vAlign w:val="center"/>
                </w:tcPr>
                <w:p w14:paraId="3956517F" w14:textId="77777777" w:rsidR="00175015" w:rsidRDefault="00000000">
                  <w:pPr>
                    <w:rPr>
                      <w:rFonts w:cs="Calibri"/>
                    </w:rPr>
                  </w:pPr>
                  <w:r>
                    <w:rPr>
                      <w:rFonts w:cs="Calibri" w:hint="eastAsia"/>
                      <w:snapToGrid w:val="0"/>
                      <w:szCs w:val="21"/>
                    </w:rPr>
                    <w:t>合同生效以及具备实施条件后</w:t>
                  </w:r>
                </w:p>
              </w:tc>
              <w:tc>
                <w:tcPr>
                  <w:tcW w:w="4644" w:type="dxa"/>
                  <w:shd w:val="clear" w:color="auto" w:fill="auto"/>
                  <w:vAlign w:val="center"/>
                </w:tcPr>
                <w:p w14:paraId="3F814862" w14:textId="77777777" w:rsidR="00175015" w:rsidRDefault="00000000">
                  <w:pPr>
                    <w:rPr>
                      <w:rFonts w:cs="Calibri"/>
                    </w:rPr>
                  </w:pPr>
                  <w:r>
                    <w:rPr>
                      <w:rFonts w:cs="Calibri"/>
                    </w:rPr>
                    <w:t>满足合同约定支付条件，</w:t>
                  </w:r>
                  <w:r>
                    <w:rPr>
                      <w:rFonts w:cs="Calibri" w:hint="eastAsia"/>
                    </w:rPr>
                    <w:t>合同甲方</w:t>
                  </w:r>
                  <w:r>
                    <w:rPr>
                      <w:rFonts w:cs="Calibri"/>
                    </w:rPr>
                    <w:t>向</w:t>
                  </w:r>
                  <w:r>
                    <w:rPr>
                      <w:rFonts w:cs="Calibri" w:hint="eastAsia"/>
                    </w:rPr>
                    <w:t>合同乙方</w:t>
                  </w:r>
                  <w:r>
                    <w:rPr>
                      <w:rFonts w:cs="Calibri"/>
                    </w:rPr>
                    <w:t>支付预付款</w:t>
                  </w:r>
                  <w:r>
                    <w:rPr>
                      <w:rFonts w:cs="Calibri" w:hint="eastAsia"/>
                    </w:rPr>
                    <w:t>，为</w:t>
                  </w:r>
                  <w:r>
                    <w:rPr>
                      <w:rFonts w:cs="Calibri"/>
                    </w:rPr>
                    <w:t>合同总价的</w:t>
                  </w:r>
                  <w:r>
                    <w:rPr>
                      <w:rFonts w:cs="Calibri" w:hint="eastAsia"/>
                    </w:rPr>
                    <w:t>3</w:t>
                  </w:r>
                  <w:r>
                    <w:rPr>
                      <w:rFonts w:cs="Calibri"/>
                    </w:rPr>
                    <w:t>0%</w:t>
                  </w:r>
                  <w:r>
                    <w:rPr>
                      <w:rFonts w:cs="Calibri"/>
                    </w:rPr>
                    <w:t>；</w:t>
                  </w:r>
                </w:p>
              </w:tc>
            </w:tr>
            <w:tr w:rsidR="00175015" w14:paraId="62D6AAAE" w14:textId="77777777">
              <w:trPr>
                <w:trHeight w:val="454"/>
              </w:trPr>
              <w:tc>
                <w:tcPr>
                  <w:tcW w:w="672" w:type="dxa"/>
                  <w:vAlign w:val="center"/>
                </w:tcPr>
                <w:p w14:paraId="0FFBBACA" w14:textId="77777777" w:rsidR="00175015" w:rsidRDefault="00000000">
                  <w:pPr>
                    <w:rPr>
                      <w:rFonts w:cs="Calibri"/>
                    </w:rPr>
                  </w:pPr>
                  <w:r>
                    <w:rPr>
                      <w:rFonts w:cs="Calibri" w:hint="eastAsia"/>
                    </w:rPr>
                    <w:t>2</w:t>
                  </w:r>
                </w:p>
              </w:tc>
              <w:tc>
                <w:tcPr>
                  <w:tcW w:w="1918" w:type="dxa"/>
                  <w:shd w:val="clear" w:color="auto" w:fill="auto"/>
                  <w:vAlign w:val="center"/>
                </w:tcPr>
                <w:p w14:paraId="473984A4" w14:textId="77777777" w:rsidR="00175015" w:rsidRDefault="00000000">
                  <w:pPr>
                    <w:rPr>
                      <w:rFonts w:cs="Calibri"/>
                      <w:snapToGrid w:val="0"/>
                      <w:szCs w:val="21"/>
                    </w:rPr>
                  </w:pPr>
                  <w:r>
                    <w:rPr>
                      <w:rFonts w:cs="Calibri" w:hint="eastAsia"/>
                      <w:snapToGrid w:val="0"/>
                      <w:szCs w:val="21"/>
                    </w:rPr>
                    <w:t>提交评估报告初稿</w:t>
                  </w:r>
                  <w:r>
                    <w:rPr>
                      <w:rFonts w:cs="Calibri"/>
                      <w:snapToGrid w:val="0"/>
                      <w:szCs w:val="21"/>
                    </w:rPr>
                    <w:t>后</w:t>
                  </w:r>
                </w:p>
              </w:tc>
              <w:tc>
                <w:tcPr>
                  <w:tcW w:w="4644" w:type="dxa"/>
                  <w:shd w:val="clear" w:color="auto" w:fill="auto"/>
                  <w:vAlign w:val="center"/>
                </w:tcPr>
                <w:p w14:paraId="04A25655" w14:textId="77777777" w:rsidR="00175015" w:rsidRDefault="00000000">
                  <w:pPr>
                    <w:rPr>
                      <w:rFonts w:cs="Calibri"/>
                    </w:rPr>
                  </w:pPr>
                  <w:r>
                    <w:rPr>
                      <w:rFonts w:cs="Calibri"/>
                    </w:rPr>
                    <w:t>满足合同约定支付条件，</w:t>
                  </w:r>
                  <w:r>
                    <w:rPr>
                      <w:rFonts w:cs="Calibri" w:hint="eastAsia"/>
                    </w:rPr>
                    <w:t>合同甲方</w:t>
                  </w:r>
                  <w:r>
                    <w:rPr>
                      <w:rFonts w:cs="Calibri"/>
                    </w:rPr>
                    <w:t>向</w:t>
                  </w:r>
                  <w:r>
                    <w:rPr>
                      <w:rFonts w:cs="Calibri" w:hint="eastAsia"/>
                    </w:rPr>
                    <w:t>合同乙方</w:t>
                  </w:r>
                  <w:r>
                    <w:rPr>
                      <w:rFonts w:cs="Calibri"/>
                    </w:rPr>
                    <w:t>支付合同款</w:t>
                  </w:r>
                  <w:r>
                    <w:rPr>
                      <w:rFonts w:cs="Calibri" w:hint="eastAsia"/>
                    </w:rPr>
                    <w:t>，为</w:t>
                  </w:r>
                  <w:r>
                    <w:rPr>
                      <w:rFonts w:cs="Calibri"/>
                    </w:rPr>
                    <w:t>合同总价的</w:t>
                  </w:r>
                  <w:r>
                    <w:rPr>
                      <w:rFonts w:cs="Calibri" w:hint="eastAsia"/>
                    </w:rPr>
                    <w:t>20</w:t>
                  </w:r>
                  <w:r>
                    <w:rPr>
                      <w:rFonts w:cs="Calibri"/>
                    </w:rPr>
                    <w:t>%</w:t>
                  </w:r>
                  <w:r>
                    <w:rPr>
                      <w:rFonts w:cs="Calibri"/>
                    </w:rPr>
                    <w:t>；</w:t>
                  </w:r>
                </w:p>
              </w:tc>
            </w:tr>
            <w:tr w:rsidR="00175015" w14:paraId="6DD60AE8" w14:textId="77777777">
              <w:trPr>
                <w:trHeight w:val="454"/>
              </w:trPr>
              <w:tc>
                <w:tcPr>
                  <w:tcW w:w="672" w:type="dxa"/>
                  <w:vAlign w:val="center"/>
                </w:tcPr>
                <w:p w14:paraId="605ED111" w14:textId="77777777" w:rsidR="00175015" w:rsidRDefault="00000000">
                  <w:pPr>
                    <w:rPr>
                      <w:rFonts w:cs="Calibri"/>
                    </w:rPr>
                  </w:pPr>
                  <w:r>
                    <w:rPr>
                      <w:rFonts w:cs="Calibri" w:hint="eastAsia"/>
                    </w:rPr>
                    <w:t>3</w:t>
                  </w:r>
                </w:p>
              </w:tc>
              <w:tc>
                <w:tcPr>
                  <w:tcW w:w="1918" w:type="dxa"/>
                  <w:shd w:val="clear" w:color="auto" w:fill="auto"/>
                  <w:vAlign w:val="center"/>
                </w:tcPr>
                <w:p w14:paraId="30875CAF" w14:textId="77777777" w:rsidR="00175015" w:rsidRDefault="00000000">
                  <w:pPr>
                    <w:rPr>
                      <w:rFonts w:cs="Calibri"/>
                      <w:snapToGrid w:val="0"/>
                      <w:szCs w:val="21"/>
                    </w:rPr>
                  </w:pPr>
                  <w:r>
                    <w:rPr>
                      <w:rFonts w:cs="Calibri" w:hint="eastAsia"/>
                      <w:snapToGrid w:val="0"/>
                      <w:szCs w:val="21"/>
                    </w:rPr>
                    <w:t>提交评估报告终稿后</w:t>
                  </w:r>
                </w:p>
              </w:tc>
              <w:tc>
                <w:tcPr>
                  <w:tcW w:w="4644" w:type="dxa"/>
                  <w:shd w:val="clear" w:color="auto" w:fill="auto"/>
                  <w:vAlign w:val="center"/>
                </w:tcPr>
                <w:p w14:paraId="53FB6171" w14:textId="77777777" w:rsidR="00175015" w:rsidRDefault="00000000">
                  <w:pPr>
                    <w:rPr>
                      <w:rFonts w:cs="Calibri"/>
                    </w:rPr>
                  </w:pPr>
                  <w:r>
                    <w:rPr>
                      <w:rFonts w:cs="Calibri"/>
                    </w:rPr>
                    <w:t>满足合同约定支付条件，</w:t>
                  </w:r>
                  <w:r>
                    <w:rPr>
                      <w:rFonts w:cs="Calibri" w:hint="eastAsia"/>
                    </w:rPr>
                    <w:t>合同甲方</w:t>
                  </w:r>
                  <w:r>
                    <w:rPr>
                      <w:rFonts w:cs="Calibri"/>
                    </w:rPr>
                    <w:t>向</w:t>
                  </w:r>
                  <w:r>
                    <w:rPr>
                      <w:rFonts w:cs="Calibri" w:hint="eastAsia"/>
                    </w:rPr>
                    <w:t>合同乙方</w:t>
                  </w:r>
                  <w:r>
                    <w:rPr>
                      <w:rFonts w:cs="Calibri"/>
                    </w:rPr>
                    <w:t>支付合同款</w:t>
                  </w:r>
                  <w:r>
                    <w:rPr>
                      <w:rFonts w:cs="Calibri" w:hint="eastAsia"/>
                    </w:rPr>
                    <w:t>，为</w:t>
                  </w:r>
                  <w:r>
                    <w:rPr>
                      <w:rFonts w:cs="Calibri"/>
                    </w:rPr>
                    <w:t>合同总价的</w:t>
                  </w:r>
                  <w:r>
                    <w:rPr>
                      <w:rFonts w:cs="Calibri" w:hint="eastAsia"/>
                    </w:rPr>
                    <w:t>20</w:t>
                  </w:r>
                  <w:r>
                    <w:rPr>
                      <w:rFonts w:cs="Calibri"/>
                    </w:rPr>
                    <w:t>%</w:t>
                  </w:r>
                  <w:r>
                    <w:rPr>
                      <w:rFonts w:cs="Calibri"/>
                    </w:rPr>
                    <w:t>；</w:t>
                  </w:r>
                </w:p>
              </w:tc>
            </w:tr>
            <w:tr w:rsidR="00175015" w14:paraId="214CA174" w14:textId="77777777">
              <w:trPr>
                <w:trHeight w:val="454"/>
              </w:trPr>
              <w:tc>
                <w:tcPr>
                  <w:tcW w:w="672" w:type="dxa"/>
                  <w:vAlign w:val="center"/>
                </w:tcPr>
                <w:p w14:paraId="476D64D6" w14:textId="77777777" w:rsidR="00175015" w:rsidRDefault="00000000">
                  <w:pPr>
                    <w:rPr>
                      <w:rFonts w:cs="Calibri"/>
                    </w:rPr>
                  </w:pPr>
                  <w:r>
                    <w:rPr>
                      <w:rFonts w:cs="Calibri" w:hint="eastAsia"/>
                    </w:rPr>
                    <w:t>4</w:t>
                  </w:r>
                </w:p>
              </w:tc>
              <w:tc>
                <w:tcPr>
                  <w:tcW w:w="1918" w:type="dxa"/>
                  <w:shd w:val="clear" w:color="auto" w:fill="auto"/>
                  <w:vAlign w:val="center"/>
                </w:tcPr>
                <w:p w14:paraId="4AC237A3" w14:textId="77777777" w:rsidR="00175015" w:rsidRDefault="00000000">
                  <w:pPr>
                    <w:rPr>
                      <w:rFonts w:cs="Calibri"/>
                      <w:snapToGrid w:val="0"/>
                      <w:szCs w:val="21"/>
                    </w:rPr>
                  </w:pPr>
                  <w:r>
                    <w:rPr>
                      <w:rFonts w:cs="Calibri" w:hint="eastAsia"/>
                      <w:snapToGrid w:val="0"/>
                      <w:szCs w:val="21"/>
                    </w:rPr>
                    <w:t>最终验收合格</w:t>
                  </w:r>
                </w:p>
              </w:tc>
              <w:tc>
                <w:tcPr>
                  <w:tcW w:w="4644" w:type="dxa"/>
                  <w:shd w:val="clear" w:color="auto" w:fill="auto"/>
                  <w:vAlign w:val="center"/>
                </w:tcPr>
                <w:p w14:paraId="17DD5683" w14:textId="77777777" w:rsidR="00175015" w:rsidRDefault="00000000">
                  <w:pPr>
                    <w:rPr>
                      <w:rFonts w:cs="Calibri"/>
                    </w:rPr>
                  </w:pPr>
                  <w:r>
                    <w:rPr>
                      <w:rFonts w:cs="Calibri"/>
                    </w:rPr>
                    <w:t>满足合同约定支付条件，</w:t>
                  </w:r>
                  <w:r>
                    <w:rPr>
                      <w:rFonts w:cs="Calibri" w:hint="eastAsia"/>
                    </w:rPr>
                    <w:t>合同甲方</w:t>
                  </w:r>
                  <w:r>
                    <w:rPr>
                      <w:rFonts w:cs="Calibri"/>
                    </w:rPr>
                    <w:t>向</w:t>
                  </w:r>
                  <w:r>
                    <w:rPr>
                      <w:rFonts w:cs="Calibri" w:hint="eastAsia"/>
                    </w:rPr>
                    <w:t>合同乙方</w:t>
                  </w:r>
                  <w:r>
                    <w:rPr>
                      <w:rFonts w:cs="Calibri"/>
                    </w:rPr>
                    <w:t>支付合同款</w:t>
                  </w:r>
                  <w:r>
                    <w:rPr>
                      <w:rFonts w:cs="Calibri" w:hint="eastAsia"/>
                    </w:rPr>
                    <w:t>，为</w:t>
                  </w:r>
                  <w:r>
                    <w:rPr>
                      <w:rFonts w:cs="Calibri"/>
                    </w:rPr>
                    <w:t>合同总价</w:t>
                  </w:r>
                  <w:r>
                    <w:rPr>
                      <w:rFonts w:cs="Calibri" w:hint="eastAsia"/>
                    </w:rPr>
                    <w:t>的</w:t>
                  </w:r>
                  <w:r>
                    <w:rPr>
                      <w:rFonts w:cs="Calibri" w:hint="eastAsia"/>
                    </w:rPr>
                    <w:t>30</w:t>
                  </w:r>
                  <w:r>
                    <w:rPr>
                      <w:rFonts w:cs="Calibri"/>
                    </w:rPr>
                    <w:t>%</w:t>
                  </w:r>
                  <w:r>
                    <w:rPr>
                      <w:rFonts w:cs="Calibri"/>
                    </w:rPr>
                    <w:t>。</w:t>
                  </w:r>
                </w:p>
              </w:tc>
            </w:tr>
          </w:tbl>
          <w:p w14:paraId="13DAAC05" w14:textId="77777777" w:rsidR="00175015" w:rsidRDefault="00000000">
            <w:pPr>
              <w:ind w:firstLineChars="100" w:firstLine="210"/>
              <w:rPr>
                <w:rFonts w:eastAsia="楷体" w:cs="Calibri"/>
              </w:rPr>
            </w:pPr>
            <w:r>
              <w:rPr>
                <w:rFonts w:eastAsia="楷体" w:cs="Calibri"/>
              </w:rPr>
              <w:t>说明：（</w:t>
            </w:r>
            <w:r>
              <w:rPr>
                <w:rFonts w:eastAsia="楷体" w:cs="Calibri"/>
              </w:rPr>
              <w:t>1</w:t>
            </w:r>
            <w:r>
              <w:rPr>
                <w:rFonts w:eastAsia="楷体" w:cs="Calibri"/>
              </w:rPr>
              <w:t>）在签订合同时，如合同乙方明确表示无需预付款或者主动要求降低预付款比例的，预付款比例以双方协商为准。</w:t>
            </w:r>
          </w:p>
          <w:p w14:paraId="4705FD3B" w14:textId="77777777" w:rsidR="00175015" w:rsidRDefault="00000000">
            <w:pPr>
              <w:ind w:firstLineChars="100" w:firstLine="210"/>
              <w:rPr>
                <w:rFonts w:eastAsia="楷体" w:cs="Calibri"/>
              </w:rPr>
            </w:pPr>
            <w:r>
              <w:rPr>
                <w:rFonts w:eastAsia="楷体" w:cs="Calibri"/>
              </w:rPr>
              <w:t>（</w:t>
            </w:r>
            <w:r>
              <w:rPr>
                <w:rFonts w:eastAsia="楷体" w:cs="Calibri" w:hint="eastAsia"/>
              </w:rPr>
              <w:t>2</w:t>
            </w:r>
            <w:r>
              <w:rPr>
                <w:rFonts w:eastAsia="楷体" w:cs="Calibri"/>
              </w:rPr>
              <w:t>）</w:t>
            </w:r>
            <w:r>
              <w:rPr>
                <w:rFonts w:eastAsia="楷体" w:cs="Calibri" w:hint="eastAsia"/>
              </w:rPr>
              <w:t>预付款支付周期：满足约定支付条件后</w:t>
            </w:r>
            <w:r>
              <w:rPr>
                <w:rFonts w:eastAsia="楷体" w:cs="Calibri" w:hint="eastAsia"/>
              </w:rPr>
              <w:t>7</w:t>
            </w:r>
            <w:r>
              <w:rPr>
                <w:rFonts w:eastAsia="楷体" w:cs="Calibri" w:hint="eastAsia"/>
              </w:rPr>
              <w:t>个工作日内支付至合同乙方账户。</w:t>
            </w:r>
          </w:p>
          <w:p w14:paraId="4BD089DD" w14:textId="77777777" w:rsidR="00175015" w:rsidRDefault="00000000">
            <w:pPr>
              <w:ind w:firstLineChars="100" w:firstLine="210"/>
              <w:rPr>
                <w:rFonts w:eastAsia="楷体" w:cs="Calibri"/>
              </w:rPr>
            </w:pPr>
            <w:r>
              <w:rPr>
                <w:rFonts w:eastAsia="楷体" w:cs="Calibri"/>
                <w:szCs w:val="21"/>
              </w:rPr>
              <w:t>（</w:t>
            </w:r>
            <w:r>
              <w:rPr>
                <w:rFonts w:eastAsia="楷体" w:cs="Calibri" w:hint="eastAsia"/>
                <w:szCs w:val="21"/>
              </w:rPr>
              <w:t>3</w:t>
            </w:r>
            <w:r>
              <w:rPr>
                <w:rFonts w:eastAsia="楷体" w:cs="Calibri"/>
                <w:szCs w:val="21"/>
              </w:rPr>
              <w:t>）</w:t>
            </w:r>
            <w:r>
              <w:rPr>
                <w:rFonts w:eastAsia="楷体" w:cs="Calibri" w:hint="eastAsia"/>
              </w:rPr>
              <w:t>其余合同款支付周期：</w:t>
            </w:r>
            <w:r>
              <w:rPr>
                <w:rFonts w:eastAsia="楷体" w:cs="Calibri"/>
              </w:rPr>
              <w:t>满足约定支付条件后，</w:t>
            </w:r>
            <w:r>
              <w:rPr>
                <w:rFonts w:eastAsia="楷体" w:cs="Calibri" w:hint="eastAsia"/>
                <w:szCs w:val="21"/>
              </w:rPr>
              <w:t>合同甲方</w:t>
            </w:r>
            <w:r>
              <w:rPr>
                <w:rFonts w:eastAsia="楷体" w:cs="Calibri"/>
              </w:rPr>
              <w:t>收到</w:t>
            </w:r>
            <w:r>
              <w:rPr>
                <w:rFonts w:eastAsia="楷体" w:cs="Calibri" w:hint="eastAsia"/>
              </w:rPr>
              <w:t>乙方提交的</w:t>
            </w:r>
            <w:r>
              <w:rPr>
                <w:rFonts w:eastAsia="楷体" w:cs="Calibri"/>
              </w:rPr>
              <w:t>正规票据</w:t>
            </w:r>
            <w:r>
              <w:rPr>
                <w:rFonts w:eastAsia="楷体" w:cs="Calibri" w:hint="eastAsia"/>
              </w:rPr>
              <w:t>（</w:t>
            </w:r>
            <w:r>
              <w:rPr>
                <w:rFonts w:eastAsia="楷体" w:cs="Calibri"/>
              </w:rPr>
              <w:t>符合</w:t>
            </w:r>
            <w:r>
              <w:rPr>
                <w:rFonts w:eastAsia="楷体" w:cs="Calibri" w:hint="eastAsia"/>
                <w:szCs w:val="21"/>
              </w:rPr>
              <w:t>合同甲方</w:t>
            </w:r>
            <w:r>
              <w:rPr>
                <w:rFonts w:eastAsia="楷体" w:cs="Calibri"/>
              </w:rPr>
              <w:t>财务管理要求</w:t>
            </w:r>
            <w:r>
              <w:rPr>
                <w:rFonts w:eastAsia="楷体" w:cs="Calibri" w:hint="eastAsia"/>
              </w:rPr>
              <w:t>）</w:t>
            </w:r>
            <w:r>
              <w:rPr>
                <w:rFonts w:eastAsia="楷体" w:cs="Calibri"/>
              </w:rPr>
              <w:t>后</w:t>
            </w:r>
            <w:r>
              <w:rPr>
                <w:rFonts w:eastAsia="楷体" w:cs="Calibri" w:hint="eastAsia"/>
              </w:rPr>
              <w:t>7</w:t>
            </w:r>
            <w:r>
              <w:rPr>
                <w:rFonts w:eastAsia="楷体" w:cs="Calibri"/>
              </w:rPr>
              <w:t>个工作日内支付至</w:t>
            </w:r>
            <w:r>
              <w:rPr>
                <w:rFonts w:eastAsia="楷体" w:cs="Calibri" w:hint="eastAsia"/>
                <w:szCs w:val="21"/>
              </w:rPr>
              <w:t>合同乙方</w:t>
            </w:r>
            <w:r>
              <w:rPr>
                <w:rFonts w:eastAsia="楷体" w:cs="Calibri"/>
              </w:rPr>
              <w:t>账户。</w:t>
            </w:r>
          </w:p>
        </w:tc>
      </w:tr>
      <w:tr w:rsidR="00175015" w14:paraId="35E06378" w14:textId="77777777">
        <w:trPr>
          <w:trHeight w:val="454"/>
        </w:trPr>
        <w:tc>
          <w:tcPr>
            <w:tcW w:w="643" w:type="dxa"/>
            <w:vAlign w:val="center"/>
          </w:tcPr>
          <w:p w14:paraId="0080C5C9" w14:textId="77777777" w:rsidR="00175015" w:rsidRDefault="00175015">
            <w:pPr>
              <w:numPr>
                <w:ilvl w:val="0"/>
                <w:numId w:val="2"/>
              </w:numPr>
              <w:ind w:firstLine="0"/>
              <w:rPr>
                <w:rFonts w:cs="Calibri"/>
              </w:rPr>
            </w:pPr>
          </w:p>
        </w:tc>
        <w:tc>
          <w:tcPr>
            <w:tcW w:w="1290" w:type="dxa"/>
            <w:vAlign w:val="center"/>
          </w:tcPr>
          <w:p w14:paraId="6730528F" w14:textId="77777777" w:rsidR="00175015" w:rsidRDefault="00000000">
            <w:pPr>
              <w:rPr>
                <w:rFonts w:cs="Calibri"/>
              </w:rPr>
            </w:pPr>
            <w:r>
              <w:rPr>
                <w:rFonts w:hint="eastAsia"/>
              </w:rPr>
              <w:t>服务期</w:t>
            </w:r>
            <w:r>
              <w:rPr>
                <w:rFonts w:cs="Calibri"/>
              </w:rPr>
              <w:t>及服务地点</w:t>
            </w:r>
          </w:p>
        </w:tc>
        <w:tc>
          <w:tcPr>
            <w:tcW w:w="7469" w:type="dxa"/>
            <w:gridSpan w:val="2"/>
            <w:vAlign w:val="center"/>
          </w:tcPr>
          <w:p w14:paraId="43DC2E0A" w14:textId="77777777" w:rsidR="00175015" w:rsidRDefault="00000000">
            <w:pPr>
              <w:ind w:firstLineChars="100" w:firstLine="210"/>
              <w:rPr>
                <w:rFonts w:cs="Calibri"/>
              </w:rPr>
            </w:pPr>
            <w:r>
              <w:rPr>
                <w:rFonts w:cs="Calibri" w:hint="eastAsia"/>
              </w:rPr>
              <w:t>1.</w:t>
            </w:r>
            <w:r>
              <w:rPr>
                <w:rFonts w:cs="Calibri" w:hint="eastAsia"/>
              </w:rPr>
              <w:t>服务期限：</w:t>
            </w:r>
            <w:r>
              <w:rPr>
                <w:rFonts w:cs="Calibri" w:hint="eastAsia"/>
              </w:rPr>
              <w:t>2025</w:t>
            </w:r>
            <w:r>
              <w:rPr>
                <w:rFonts w:cs="Calibri" w:hint="eastAsia"/>
              </w:rPr>
              <w:t>年</w:t>
            </w:r>
            <w:r>
              <w:rPr>
                <w:rFonts w:cs="Calibri" w:hint="eastAsia"/>
              </w:rPr>
              <w:t>11</w:t>
            </w:r>
            <w:r>
              <w:rPr>
                <w:rFonts w:cs="Calibri" w:hint="eastAsia"/>
              </w:rPr>
              <w:t>月</w:t>
            </w:r>
            <w:r>
              <w:rPr>
                <w:rFonts w:cs="Calibri" w:hint="eastAsia"/>
              </w:rPr>
              <w:t>30</w:t>
            </w:r>
            <w:r>
              <w:rPr>
                <w:rFonts w:cs="Calibri" w:hint="eastAsia"/>
              </w:rPr>
              <w:t>日前提交评估报告终稿。</w:t>
            </w:r>
          </w:p>
          <w:p w14:paraId="70DEFEC3" w14:textId="77777777" w:rsidR="00175015" w:rsidRDefault="00000000">
            <w:pPr>
              <w:ind w:firstLineChars="100" w:firstLine="210"/>
              <w:rPr>
                <w:rFonts w:cs="Calibri"/>
              </w:rPr>
            </w:pPr>
            <w:r>
              <w:rPr>
                <w:rFonts w:cs="Calibri" w:hint="eastAsia"/>
              </w:rPr>
              <w:t>2.</w:t>
            </w:r>
            <w:r>
              <w:rPr>
                <w:rFonts w:cs="Calibri" w:hint="eastAsia"/>
              </w:rPr>
              <w:t>服务地点：</w:t>
            </w:r>
            <w:r>
              <w:rPr>
                <w:rFonts w:cs="Calibri" w:hint="eastAsia"/>
                <w:szCs w:val="21"/>
              </w:rPr>
              <w:t>按采购需求规定。</w:t>
            </w:r>
          </w:p>
        </w:tc>
      </w:tr>
      <w:tr w:rsidR="00175015" w14:paraId="7B773C25" w14:textId="77777777">
        <w:trPr>
          <w:trHeight w:val="454"/>
        </w:trPr>
        <w:tc>
          <w:tcPr>
            <w:tcW w:w="643" w:type="dxa"/>
            <w:vAlign w:val="center"/>
          </w:tcPr>
          <w:p w14:paraId="7C54CA55" w14:textId="77777777" w:rsidR="00175015" w:rsidRDefault="00175015">
            <w:pPr>
              <w:numPr>
                <w:ilvl w:val="0"/>
                <w:numId w:val="2"/>
              </w:numPr>
              <w:ind w:firstLine="0"/>
              <w:rPr>
                <w:rFonts w:cs="Calibri"/>
              </w:rPr>
            </w:pPr>
          </w:p>
        </w:tc>
        <w:tc>
          <w:tcPr>
            <w:tcW w:w="1290" w:type="dxa"/>
            <w:vAlign w:val="center"/>
          </w:tcPr>
          <w:p w14:paraId="5BE3139E" w14:textId="77777777" w:rsidR="00175015" w:rsidRDefault="00000000">
            <w:pPr>
              <w:rPr>
                <w:rFonts w:cs="Calibri"/>
              </w:rPr>
            </w:pPr>
            <w:r>
              <w:rPr>
                <w:rFonts w:cs="Calibri"/>
              </w:rPr>
              <w:t>项目验收</w:t>
            </w:r>
          </w:p>
        </w:tc>
        <w:tc>
          <w:tcPr>
            <w:tcW w:w="7469" w:type="dxa"/>
            <w:gridSpan w:val="2"/>
            <w:vAlign w:val="center"/>
          </w:tcPr>
          <w:p w14:paraId="31746E3D" w14:textId="77777777" w:rsidR="00175015" w:rsidRDefault="00000000">
            <w:pPr>
              <w:ind w:firstLineChars="100" w:firstLine="210"/>
              <w:rPr>
                <w:rFonts w:cs="Calibri"/>
              </w:rPr>
            </w:pPr>
            <w:r>
              <w:rPr>
                <w:rFonts w:cs="Calibri"/>
              </w:rPr>
              <w:t>1</w:t>
            </w:r>
            <w:r>
              <w:rPr>
                <w:rFonts w:cs="Calibri" w:hint="eastAsia"/>
              </w:rPr>
              <w:t>.</w:t>
            </w:r>
            <w:r>
              <w:rPr>
                <w:rFonts w:cs="Calibri"/>
              </w:rPr>
              <w:t>合同乙方应保质保量按时按约完成项目合同规定的各项工作，并于完成时按要求递交相关成果及佐证材料等。</w:t>
            </w:r>
          </w:p>
          <w:p w14:paraId="5AB5EBD5" w14:textId="77777777" w:rsidR="00175015" w:rsidRDefault="00000000">
            <w:pPr>
              <w:ind w:firstLineChars="100" w:firstLine="210"/>
              <w:rPr>
                <w:rFonts w:cs="Calibri"/>
              </w:rPr>
            </w:pPr>
            <w:r>
              <w:rPr>
                <w:rFonts w:cs="Calibri"/>
              </w:rPr>
              <w:t>2</w:t>
            </w:r>
            <w:r>
              <w:rPr>
                <w:rFonts w:cs="Calibri" w:hint="eastAsia"/>
              </w:rPr>
              <w:t>.</w:t>
            </w:r>
            <w:r>
              <w:rPr>
                <w:rFonts w:cs="Calibri"/>
              </w:rPr>
              <w:t>完成项目内容后，合同乙方应及时向合同甲方发出书面验收申请，合同甲方在收到合同乙方书面验收申请后，组织实施验收和履约评价。</w:t>
            </w:r>
          </w:p>
          <w:p w14:paraId="102523C6" w14:textId="77777777" w:rsidR="00175015" w:rsidRDefault="00000000">
            <w:pPr>
              <w:ind w:firstLineChars="100" w:firstLine="210"/>
              <w:rPr>
                <w:rFonts w:cs="Calibri"/>
              </w:rPr>
            </w:pPr>
            <w:r>
              <w:rPr>
                <w:rFonts w:cs="Calibri"/>
              </w:rPr>
              <w:t>3</w:t>
            </w:r>
            <w:r>
              <w:rPr>
                <w:rFonts w:cs="Calibri" w:hint="eastAsia"/>
              </w:rPr>
              <w:t>.</w:t>
            </w:r>
            <w:r>
              <w:rPr>
                <w:rFonts w:cs="Calibri"/>
              </w:rPr>
              <w:t>合同甲方将对合同乙方的项目质量进行客观评估。验收小组完成验收后出具验收（评审）意见。</w:t>
            </w:r>
          </w:p>
          <w:p w14:paraId="7BDA0ACA" w14:textId="77777777" w:rsidR="00175015" w:rsidRDefault="00000000">
            <w:pPr>
              <w:ind w:firstLineChars="100" w:firstLine="210"/>
              <w:rPr>
                <w:rFonts w:cs="Calibri"/>
              </w:rPr>
            </w:pPr>
            <w:r>
              <w:rPr>
                <w:rFonts w:cs="Calibri"/>
              </w:rPr>
              <w:t>4</w:t>
            </w:r>
            <w:r>
              <w:rPr>
                <w:rFonts w:cs="Calibri" w:hint="eastAsia"/>
              </w:rPr>
              <w:t>.</w:t>
            </w:r>
            <w:r>
              <w:rPr>
                <w:rFonts w:cs="Calibri"/>
              </w:rPr>
              <w:t>对验收通过的项目，合同甲方将按照合同如期支付合同款。</w:t>
            </w:r>
          </w:p>
          <w:p w14:paraId="76DCD97F" w14:textId="77777777" w:rsidR="00175015" w:rsidRDefault="00000000">
            <w:pPr>
              <w:ind w:firstLineChars="100" w:firstLine="210"/>
              <w:rPr>
                <w:rFonts w:cs="Calibri"/>
              </w:rPr>
            </w:pPr>
            <w:r>
              <w:rPr>
                <w:rFonts w:cs="Calibri"/>
              </w:rPr>
              <w:t>5</w:t>
            </w:r>
            <w:r>
              <w:rPr>
                <w:rFonts w:cs="Calibri" w:hint="eastAsia"/>
              </w:rPr>
              <w:t>.</w:t>
            </w:r>
            <w:r>
              <w:rPr>
                <w:rFonts w:cs="Calibri"/>
              </w:rPr>
              <w:t>对验收未通过的项目，将按合同约定要求供应商限期整改，乙方应当在收到修改意见后</w:t>
            </w:r>
            <w:r>
              <w:rPr>
                <w:rFonts w:cs="Calibri"/>
              </w:rPr>
              <w:t>5</w:t>
            </w:r>
            <w:r>
              <w:rPr>
                <w:rFonts w:cs="Calibri"/>
              </w:rPr>
              <w:t>日内完成修改。对无法整改或整改后仍未达到合同要求的项目，将按验收不通过处理，将终止合同，并有权要求乙方退回全部已支付的价款。</w:t>
            </w:r>
          </w:p>
          <w:p w14:paraId="1190CF8E" w14:textId="77777777" w:rsidR="00175015" w:rsidRDefault="00000000">
            <w:pPr>
              <w:tabs>
                <w:tab w:val="left" w:pos="540"/>
              </w:tabs>
              <w:ind w:firstLineChars="100" w:firstLine="210"/>
              <w:jc w:val="left"/>
              <w:rPr>
                <w:rFonts w:cs="Calibri"/>
                <w:szCs w:val="21"/>
              </w:rPr>
            </w:pPr>
            <w:r>
              <w:rPr>
                <w:rFonts w:cs="Calibri"/>
              </w:rPr>
              <w:t>6</w:t>
            </w:r>
            <w:r>
              <w:rPr>
                <w:rFonts w:cs="Calibri" w:hint="eastAsia"/>
              </w:rPr>
              <w:t>.</w:t>
            </w:r>
            <w:r>
              <w:rPr>
                <w:rFonts w:cs="Calibri"/>
              </w:rPr>
              <w:t>验收组织、验收方式、验收程序按《浙江省财政厅关于印发浙江省政府采购合同暂行办法的通知》（浙财采监〔</w:t>
            </w:r>
            <w:r>
              <w:rPr>
                <w:rFonts w:cs="Calibri"/>
              </w:rPr>
              <w:t>2017</w:t>
            </w:r>
            <w:r>
              <w:rPr>
                <w:rFonts w:cs="Calibri"/>
              </w:rPr>
              <w:t>〕</w:t>
            </w:r>
            <w:r>
              <w:rPr>
                <w:rFonts w:cs="Calibri"/>
              </w:rPr>
              <w:t>11</w:t>
            </w:r>
            <w:r>
              <w:rPr>
                <w:rFonts w:cs="Calibri"/>
              </w:rPr>
              <w:t>号）规定执行。</w:t>
            </w:r>
          </w:p>
        </w:tc>
      </w:tr>
      <w:tr w:rsidR="00175015" w14:paraId="64D45710" w14:textId="77777777">
        <w:trPr>
          <w:trHeight w:val="454"/>
        </w:trPr>
        <w:tc>
          <w:tcPr>
            <w:tcW w:w="643" w:type="dxa"/>
            <w:vAlign w:val="center"/>
          </w:tcPr>
          <w:p w14:paraId="284B552C" w14:textId="77777777" w:rsidR="00175015" w:rsidRDefault="00175015">
            <w:pPr>
              <w:numPr>
                <w:ilvl w:val="0"/>
                <w:numId w:val="2"/>
              </w:numPr>
              <w:ind w:firstLine="0"/>
              <w:rPr>
                <w:rFonts w:cs="Calibri"/>
              </w:rPr>
            </w:pPr>
          </w:p>
        </w:tc>
        <w:tc>
          <w:tcPr>
            <w:tcW w:w="1290" w:type="dxa"/>
            <w:vAlign w:val="center"/>
          </w:tcPr>
          <w:p w14:paraId="6D0F4B07" w14:textId="77777777" w:rsidR="00175015" w:rsidRDefault="00000000">
            <w:pPr>
              <w:rPr>
                <w:rFonts w:cs="Calibri"/>
              </w:rPr>
            </w:pPr>
            <w:r>
              <w:rPr>
                <w:rFonts w:cs="Calibri"/>
              </w:rPr>
              <w:t>其他内容</w:t>
            </w:r>
          </w:p>
        </w:tc>
        <w:tc>
          <w:tcPr>
            <w:tcW w:w="7469" w:type="dxa"/>
            <w:gridSpan w:val="2"/>
            <w:vAlign w:val="center"/>
          </w:tcPr>
          <w:p w14:paraId="7EBE47C5" w14:textId="77777777" w:rsidR="00175015" w:rsidRDefault="00000000">
            <w:pPr>
              <w:tabs>
                <w:tab w:val="left" w:pos="540"/>
              </w:tabs>
              <w:ind w:firstLineChars="100" w:firstLine="210"/>
              <w:jc w:val="left"/>
              <w:rPr>
                <w:rFonts w:cs="Calibri"/>
                <w:szCs w:val="21"/>
              </w:rPr>
            </w:pPr>
            <w:r>
              <w:rPr>
                <w:rFonts w:cs="Calibri"/>
                <w:szCs w:val="21"/>
              </w:rPr>
              <w:t>详见</w:t>
            </w:r>
            <w:r>
              <w:rPr>
                <w:rFonts w:cs="Calibri" w:hint="eastAsia"/>
                <w:szCs w:val="21"/>
              </w:rPr>
              <w:t>采购</w:t>
            </w:r>
            <w:r>
              <w:rPr>
                <w:rFonts w:cs="Calibri"/>
                <w:szCs w:val="21"/>
              </w:rPr>
              <w:t>文</w:t>
            </w:r>
            <w:r>
              <w:rPr>
                <w:rFonts w:cs="Calibri" w:hint="eastAsia"/>
                <w:szCs w:val="21"/>
              </w:rPr>
              <w:t>件的《第四章</w:t>
            </w:r>
            <w:r>
              <w:rPr>
                <w:rFonts w:cs="Calibri" w:hint="eastAsia"/>
                <w:szCs w:val="21"/>
              </w:rPr>
              <w:t xml:space="preserve"> </w:t>
            </w:r>
            <w:r>
              <w:rPr>
                <w:rFonts w:cs="Calibri" w:hint="eastAsia"/>
                <w:szCs w:val="21"/>
              </w:rPr>
              <w:t>合同草案条款》。</w:t>
            </w:r>
          </w:p>
        </w:tc>
      </w:tr>
    </w:tbl>
    <w:p w14:paraId="411CDC73" w14:textId="77777777" w:rsidR="00175015" w:rsidRDefault="00000000">
      <w:pPr>
        <w:ind w:firstLineChars="400" w:firstLine="840"/>
        <w:rPr>
          <w:rFonts w:ascii="楷体" w:eastAsia="楷体" w:hAnsi="楷体" w:cs="楷体" w:hint="eastAsia"/>
        </w:rPr>
      </w:pPr>
      <w:r>
        <w:rPr>
          <w:rFonts w:ascii="楷体" w:eastAsia="楷体" w:hAnsi="楷体" w:cs="楷体" w:hint="eastAsia"/>
        </w:rPr>
        <w:t>说明：</w:t>
      </w:r>
      <w:r>
        <w:rPr>
          <w:rFonts w:ascii="楷体" w:eastAsia="楷体" w:hAnsi="楷体" w:cs="楷体" w:hint="eastAsia"/>
          <w:szCs w:val="21"/>
        </w:rPr>
        <w:t>供应商应对商务要求进行审核，如有偏离，请在响应文件的“偏离表”中反映。</w:t>
      </w:r>
    </w:p>
    <w:p w14:paraId="0B42073D" w14:textId="77777777" w:rsidR="00175015" w:rsidRDefault="00000000">
      <w:pPr>
        <w:pStyle w:val="2"/>
        <w:ind w:firstLine="420"/>
        <w:rPr>
          <w:rFonts w:cs="Calibri"/>
        </w:rPr>
      </w:pPr>
      <w:r>
        <w:rPr>
          <w:rFonts w:cs="Calibri"/>
        </w:rPr>
        <w:t>第四部分</w:t>
      </w:r>
      <w:r>
        <w:rPr>
          <w:rFonts w:cs="Calibri"/>
        </w:rPr>
        <w:t xml:space="preserve"> </w:t>
      </w:r>
      <w:r>
        <w:rPr>
          <w:rFonts w:cs="Calibri"/>
        </w:rPr>
        <w:t>政府采购政策要求</w:t>
      </w:r>
    </w:p>
    <w:p w14:paraId="7F1C725E" w14:textId="77777777" w:rsidR="00175015" w:rsidRDefault="00000000">
      <w:pPr>
        <w:pStyle w:val="2"/>
        <w:ind w:firstLine="420"/>
      </w:pPr>
      <w:r>
        <w:rPr>
          <w:rFonts w:hint="eastAsia"/>
        </w:rPr>
        <w:t>一、采购本国货物、工程和服务</w:t>
      </w:r>
    </w:p>
    <w:p w14:paraId="015C7DBB" w14:textId="77777777" w:rsidR="00175015" w:rsidRDefault="00000000">
      <w:pPr>
        <w:ind w:firstLineChars="200" w:firstLine="420"/>
        <w:rPr>
          <w:rFonts w:cs="Calibri"/>
          <w:szCs w:val="21"/>
        </w:rPr>
      </w:pPr>
      <w:r>
        <w:rPr>
          <w:rFonts w:cs="Calibri"/>
          <w:szCs w:val="21"/>
        </w:rPr>
        <w:t>▲</w:t>
      </w:r>
      <w:r>
        <w:rPr>
          <w:rFonts w:cs="Calibri"/>
          <w:b/>
          <w:bCs/>
          <w:szCs w:val="21"/>
          <w:u w:val="single"/>
        </w:rPr>
        <w:t>本项目采购本国生产的货物、工程和服务，不允许采购进口产品。</w:t>
      </w:r>
    </w:p>
    <w:p w14:paraId="545032E5" w14:textId="77777777" w:rsidR="00175015" w:rsidRDefault="00000000">
      <w:pPr>
        <w:pStyle w:val="2"/>
        <w:ind w:firstLine="420"/>
      </w:pPr>
      <w:r>
        <w:rPr>
          <w:rFonts w:hint="eastAsia"/>
        </w:rPr>
        <w:lastRenderedPageBreak/>
        <w:t>二、支持绿色发展</w:t>
      </w:r>
    </w:p>
    <w:p w14:paraId="23BD4B5E" w14:textId="77777777" w:rsidR="00175015" w:rsidRDefault="00000000">
      <w:pPr>
        <w:ind w:firstLineChars="200" w:firstLine="420"/>
      </w:pPr>
      <w:r>
        <w:rPr>
          <w:rFonts w:hint="eastAsia"/>
        </w:rPr>
        <w:t>1.</w:t>
      </w:r>
      <w:r>
        <w:t>节能产品的强制采购政策</w:t>
      </w:r>
    </w:p>
    <w:p w14:paraId="300121BA" w14:textId="77777777" w:rsidR="00175015" w:rsidRDefault="00000000">
      <w:pPr>
        <w:ind w:firstLineChars="200" w:firstLine="422"/>
        <w:rPr>
          <w:rFonts w:ascii="楷体" w:eastAsia="楷体" w:hAnsi="楷体" w:cs="楷体" w:hint="eastAsia"/>
        </w:rPr>
      </w:pPr>
      <w:r>
        <w:rPr>
          <w:rFonts w:ascii="楷体" w:eastAsia="楷体" w:hAnsi="楷体" w:cs="楷体" w:hint="eastAsia"/>
          <w:b/>
          <w:bCs/>
        </w:rPr>
        <w:t>【说明：本项目不涉及强制节能产品】</w:t>
      </w:r>
    </w:p>
    <w:p w14:paraId="3677A879" w14:textId="77777777" w:rsidR="00175015" w:rsidRDefault="00000000">
      <w:pPr>
        <w:ind w:firstLineChars="200" w:firstLine="420"/>
      </w:pPr>
      <w:r>
        <w:rPr>
          <w:rFonts w:hint="eastAsia"/>
        </w:rPr>
        <w:t>2.</w:t>
      </w:r>
      <w:r>
        <w:t>节能产品、环境标志产品的优先采购政策</w:t>
      </w:r>
    </w:p>
    <w:p w14:paraId="278703DF" w14:textId="77777777" w:rsidR="00175015" w:rsidRDefault="00000000">
      <w:pPr>
        <w:ind w:firstLineChars="200" w:firstLine="422"/>
      </w:pPr>
      <w:r>
        <w:rPr>
          <w:b/>
          <w:bCs/>
        </w:rPr>
        <w:t>【</w:t>
      </w:r>
      <w:r>
        <w:rPr>
          <w:rFonts w:ascii="楷体" w:eastAsia="楷体" w:hAnsi="楷体" w:cs="楷体" w:hint="eastAsia"/>
          <w:b/>
          <w:bCs/>
        </w:rPr>
        <w:t>说明：本项目不涉及节能产品、环境标志产品</w:t>
      </w:r>
      <w:r>
        <w:rPr>
          <w:b/>
          <w:bCs/>
        </w:rPr>
        <w:t>】</w:t>
      </w:r>
    </w:p>
    <w:p w14:paraId="01AC5AA8" w14:textId="77777777" w:rsidR="00175015" w:rsidRDefault="00000000">
      <w:pPr>
        <w:ind w:firstLineChars="200" w:firstLine="420"/>
        <w:rPr>
          <w:rFonts w:cs="Calibri"/>
          <w:szCs w:val="21"/>
        </w:rPr>
      </w:pPr>
      <w:r>
        <w:rPr>
          <w:rFonts w:cs="Calibri" w:hint="eastAsia"/>
          <w:szCs w:val="21"/>
        </w:rPr>
        <w:t>3.</w:t>
      </w:r>
      <w:r>
        <w:rPr>
          <w:rFonts w:cs="Calibri"/>
          <w:szCs w:val="21"/>
        </w:rPr>
        <w:t>修缮、装修类项目采购建材的，</w:t>
      </w:r>
      <w:r>
        <w:rPr>
          <w:rFonts w:cs="Calibri" w:hint="eastAsia"/>
          <w:szCs w:val="21"/>
        </w:rPr>
        <w:t>供应商</w:t>
      </w:r>
      <w:r>
        <w:rPr>
          <w:rFonts w:cs="Calibri"/>
          <w:szCs w:val="21"/>
        </w:rPr>
        <w:t>应</w:t>
      </w:r>
      <w:r>
        <w:rPr>
          <w:rFonts w:cs="Calibri" w:hint="eastAsia"/>
          <w:szCs w:val="21"/>
        </w:rPr>
        <w:t>按采购文件和合同规定的</w:t>
      </w:r>
      <w:r>
        <w:rPr>
          <w:rFonts w:cs="Calibri"/>
          <w:szCs w:val="21"/>
        </w:rPr>
        <w:t>绿色建筑和绿色建材性能、指标</w:t>
      </w:r>
      <w:r>
        <w:rPr>
          <w:rFonts w:cs="Calibri" w:hint="eastAsia"/>
          <w:szCs w:val="21"/>
        </w:rPr>
        <w:t>进行采购</w:t>
      </w:r>
      <w:r>
        <w:rPr>
          <w:rFonts w:cs="Calibri"/>
          <w:szCs w:val="21"/>
        </w:rPr>
        <w:t>。</w:t>
      </w:r>
      <w:r>
        <w:rPr>
          <w:rFonts w:cs="Calibri"/>
          <w:b/>
          <w:bCs/>
          <w:szCs w:val="21"/>
        </w:rPr>
        <w:t>【</w:t>
      </w:r>
      <w:r>
        <w:rPr>
          <w:rFonts w:ascii="楷体" w:eastAsia="楷体" w:hAnsi="楷体" w:cs="楷体" w:hint="eastAsia"/>
          <w:b/>
          <w:bCs/>
        </w:rPr>
        <w:t>说明：</w:t>
      </w:r>
      <w:r>
        <w:rPr>
          <w:rFonts w:ascii="楷体" w:eastAsia="楷体" w:hAnsi="楷体" w:cs="楷体" w:hint="eastAsia"/>
          <w:b/>
          <w:bCs/>
          <w:szCs w:val="21"/>
        </w:rPr>
        <w:t>本项目不涉及建材</w:t>
      </w:r>
      <w:r>
        <w:rPr>
          <w:rFonts w:cs="Calibri"/>
          <w:b/>
          <w:bCs/>
          <w:szCs w:val="21"/>
        </w:rPr>
        <w:t>】</w:t>
      </w:r>
    </w:p>
    <w:p w14:paraId="4C1E8DF0" w14:textId="77777777" w:rsidR="00175015" w:rsidRDefault="00000000">
      <w:pPr>
        <w:ind w:firstLineChars="200" w:firstLine="420"/>
        <w:rPr>
          <w:rFonts w:cs="Calibri"/>
          <w:szCs w:val="21"/>
        </w:rPr>
      </w:pPr>
      <w:r>
        <w:rPr>
          <w:rFonts w:cs="Calibri" w:hint="eastAsia"/>
          <w:szCs w:val="21"/>
        </w:rPr>
        <w:t>4.</w:t>
      </w:r>
      <w:r>
        <w:rPr>
          <w:rFonts w:cs="Calibri"/>
          <w:szCs w:val="21"/>
        </w:rPr>
        <w:t>为助力打好污染防治攻坚战，推广使用绿色包装，政府采购货物、工程和服务项目中涉及商品包装和快递包装的，供应商提供产品及相关快递服务的具体包装要求要参考《商品包装政府采购需求标准（试行）</w:t>
      </w:r>
      <w:r>
        <w:rPr>
          <w:rFonts w:cs="Calibri" w:hint="eastAsia"/>
          <w:szCs w:val="21"/>
        </w:rPr>
        <w:t>》《</w:t>
      </w:r>
      <w:r>
        <w:rPr>
          <w:rFonts w:cs="Calibri"/>
          <w:szCs w:val="21"/>
        </w:rPr>
        <w:t>快递包装政府采购需求标准（试行）》。</w:t>
      </w:r>
    </w:p>
    <w:p w14:paraId="4B37FECA" w14:textId="77777777" w:rsidR="00175015" w:rsidRDefault="00000000">
      <w:pPr>
        <w:pStyle w:val="2"/>
        <w:ind w:firstLine="420"/>
      </w:pPr>
      <w:r>
        <w:rPr>
          <w:rFonts w:hint="eastAsia"/>
        </w:rPr>
        <w:t>三、</w:t>
      </w:r>
      <w:r>
        <w:t>支持创新发展</w:t>
      </w:r>
    </w:p>
    <w:p w14:paraId="3E366A9E" w14:textId="77777777" w:rsidR="00175015" w:rsidRDefault="00000000">
      <w:pPr>
        <w:ind w:firstLineChars="200" w:firstLine="420"/>
        <w:rPr>
          <w:rFonts w:cs="Calibri"/>
          <w:szCs w:val="21"/>
        </w:rPr>
      </w:pPr>
      <w:r>
        <w:rPr>
          <w:rFonts w:cs="Calibri" w:hint="eastAsia"/>
          <w:szCs w:val="21"/>
        </w:rPr>
        <w:t>1.</w:t>
      </w:r>
      <w:r>
        <w:rPr>
          <w:rFonts w:cs="Calibri"/>
          <w:szCs w:val="21"/>
        </w:rPr>
        <w:t>采购人优先采购被认定为首台套产品和</w:t>
      </w:r>
      <w:r>
        <w:rPr>
          <w:rFonts w:cs="Calibri"/>
          <w:szCs w:val="21"/>
        </w:rPr>
        <w:t>“</w:t>
      </w:r>
      <w:r>
        <w:rPr>
          <w:rFonts w:cs="Calibri"/>
          <w:szCs w:val="21"/>
        </w:rPr>
        <w:t>制造精品</w:t>
      </w:r>
      <w:r>
        <w:rPr>
          <w:rFonts w:cs="Calibri"/>
          <w:szCs w:val="21"/>
        </w:rPr>
        <w:t>”</w:t>
      </w:r>
      <w:r>
        <w:rPr>
          <w:rFonts w:cs="Calibri"/>
          <w:szCs w:val="21"/>
        </w:rPr>
        <w:t>的自主创新产品。</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14:paraId="48A50411" w14:textId="77777777" w:rsidR="00175015" w:rsidRDefault="00000000">
      <w:pPr>
        <w:ind w:firstLineChars="200" w:firstLine="420"/>
        <w:rPr>
          <w:rFonts w:cs="Calibri"/>
          <w:szCs w:val="21"/>
        </w:rPr>
      </w:pPr>
      <w:r>
        <w:rPr>
          <w:rFonts w:cs="Calibri" w:hint="eastAsia"/>
          <w:szCs w:val="21"/>
        </w:rPr>
        <w:t>2.</w:t>
      </w:r>
      <w:r>
        <w:rPr>
          <w:rFonts w:cs="Calibri"/>
          <w:szCs w:val="21"/>
        </w:rPr>
        <w:t>首台套产品被纳入《首台套产品推广应用指导目录》之日起</w:t>
      </w:r>
      <w:r>
        <w:rPr>
          <w:rFonts w:cs="Calibri" w:hint="eastAsia"/>
          <w:szCs w:val="21"/>
        </w:rPr>
        <w:t>3</w:t>
      </w:r>
      <w:r>
        <w:rPr>
          <w:rFonts w:cs="Calibri"/>
          <w:szCs w:val="21"/>
        </w:rPr>
        <w:t>年内，以及产品核心技术高于国内领先水平，并具有明晰自主知识产权的</w:t>
      </w:r>
      <w:r>
        <w:rPr>
          <w:rFonts w:cs="Calibri"/>
          <w:szCs w:val="21"/>
        </w:rPr>
        <w:t>“</w:t>
      </w:r>
      <w:r>
        <w:rPr>
          <w:rFonts w:cs="Calibri"/>
          <w:szCs w:val="21"/>
        </w:rPr>
        <w:t>制造精品</w:t>
      </w:r>
      <w:r>
        <w:rPr>
          <w:rFonts w:cs="Calibri"/>
          <w:szCs w:val="21"/>
        </w:rPr>
        <w:t>”</w:t>
      </w:r>
      <w:r>
        <w:rPr>
          <w:rFonts w:cs="Calibri"/>
          <w:szCs w:val="21"/>
        </w:rPr>
        <w:t>产品，自认定之日起</w:t>
      </w:r>
      <w:r>
        <w:rPr>
          <w:rFonts w:cs="Calibri" w:hint="eastAsia"/>
          <w:szCs w:val="21"/>
        </w:rPr>
        <w:t>3</w:t>
      </w:r>
      <w:r>
        <w:rPr>
          <w:rFonts w:cs="Calibri"/>
          <w:szCs w:val="21"/>
        </w:rPr>
        <w:t>年内视同已具备相应销售业绩，参加政府采购活动时业绩分值为满分。</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14:paraId="7D99E3C1" w14:textId="77777777" w:rsidR="00175015" w:rsidRDefault="00000000">
      <w:pPr>
        <w:pStyle w:val="2"/>
        <w:ind w:firstLine="420"/>
      </w:pPr>
      <w:r>
        <w:rPr>
          <w:rFonts w:hint="eastAsia"/>
        </w:rPr>
        <w:t>四</w:t>
      </w:r>
      <w:r>
        <w:t>、</w:t>
      </w:r>
      <w:r>
        <w:rPr>
          <w:rFonts w:hint="eastAsia"/>
        </w:rPr>
        <w:t>支持中小企业发展</w:t>
      </w:r>
    </w:p>
    <w:p w14:paraId="13C34C51" w14:textId="77777777" w:rsidR="00175015" w:rsidRDefault="00000000">
      <w:pPr>
        <w:ind w:firstLineChars="200" w:firstLine="420"/>
        <w:rPr>
          <w:rFonts w:cs="Calibri"/>
          <w:szCs w:val="21"/>
        </w:rPr>
      </w:pPr>
      <w:r>
        <w:rPr>
          <w:rFonts w:cs="Calibri" w:hint="eastAsia"/>
          <w:szCs w:val="21"/>
        </w:rPr>
        <w:t>1.</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w:t>
      </w:r>
      <w:r>
        <w:rPr>
          <w:rFonts w:cs="Calibri" w:hint="eastAsia"/>
          <w:szCs w:val="21"/>
        </w:rPr>
        <w:t>＜</w:t>
      </w:r>
      <w:r>
        <w:rPr>
          <w:rFonts w:cs="Calibri"/>
          <w:szCs w:val="21"/>
        </w:rPr>
        <w:t>政府采购促进中小企业发展管理办法</w:t>
      </w:r>
      <w:r>
        <w:rPr>
          <w:rFonts w:cs="Calibri" w:hint="eastAsia"/>
          <w:szCs w:val="21"/>
        </w:rPr>
        <w:t>＞</w:t>
      </w:r>
      <w:r>
        <w:rPr>
          <w:rFonts w:cs="Calibri"/>
          <w:szCs w:val="21"/>
        </w:rPr>
        <w:t>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w:t>
      </w:r>
      <w:r>
        <w:rPr>
          <w:rFonts w:cs="Calibri"/>
          <w:kern w:val="0"/>
          <w:szCs w:val="21"/>
        </w:rPr>
        <w:t>本项目不属于</w:t>
      </w:r>
      <w:r>
        <w:rPr>
          <w:rFonts w:cs="Calibri" w:hint="eastAsia"/>
          <w:kern w:val="0"/>
          <w:szCs w:val="21"/>
        </w:rPr>
        <w:t>预留采购份额专门面向中小企业采购项目</w:t>
      </w:r>
      <w:r>
        <w:rPr>
          <w:rFonts w:cs="Calibri"/>
          <w:szCs w:val="21"/>
        </w:rPr>
        <w:t>，</w:t>
      </w:r>
      <w:r>
        <w:rPr>
          <w:rFonts w:cs="Calibri" w:hint="eastAsia"/>
          <w:szCs w:val="21"/>
        </w:rPr>
        <w:t>但</w:t>
      </w:r>
      <w:r>
        <w:rPr>
          <w:rFonts w:cs="Calibri"/>
          <w:szCs w:val="21"/>
        </w:rPr>
        <w:t>对小型、微型企业报价价格进行扣除，扣除比例见《第五章</w:t>
      </w:r>
      <w:r>
        <w:rPr>
          <w:rFonts w:cs="Calibri"/>
          <w:szCs w:val="21"/>
        </w:rPr>
        <w:t xml:space="preserve"> </w:t>
      </w:r>
      <w:r>
        <w:rPr>
          <w:rFonts w:cs="Calibri" w:hint="eastAsia"/>
          <w:szCs w:val="21"/>
        </w:rPr>
        <w:t>评审办法</w:t>
      </w:r>
      <w:r>
        <w:rPr>
          <w:rFonts w:cs="Calibri"/>
          <w:szCs w:val="21"/>
        </w:rPr>
        <w:t>》；</w:t>
      </w:r>
    </w:p>
    <w:p w14:paraId="465373CD" w14:textId="77777777" w:rsidR="00175015" w:rsidRDefault="00000000">
      <w:pPr>
        <w:ind w:firstLineChars="200" w:firstLine="420"/>
        <w:rPr>
          <w:rFonts w:cs="Calibri"/>
          <w:szCs w:val="21"/>
        </w:rPr>
      </w:pPr>
      <w:r>
        <w:rPr>
          <w:rFonts w:cs="Calibri"/>
          <w:szCs w:val="21"/>
        </w:rPr>
        <w:t>采购标的对应的中小企业划分标准所属行业：【</w:t>
      </w:r>
      <w:r>
        <w:rPr>
          <w:rFonts w:cs="Calibri" w:hint="eastAsia"/>
          <w:b/>
          <w:bCs/>
          <w:szCs w:val="21"/>
        </w:rPr>
        <w:t>租赁和商务服务业</w:t>
      </w:r>
      <w:r>
        <w:rPr>
          <w:rFonts w:cs="Calibri"/>
          <w:szCs w:val="21"/>
        </w:rPr>
        <w:t>】；</w:t>
      </w:r>
    </w:p>
    <w:p w14:paraId="0A8E580B" w14:textId="77777777" w:rsidR="00175015" w:rsidRDefault="00000000">
      <w:pPr>
        <w:ind w:firstLineChars="200" w:firstLine="420"/>
        <w:rPr>
          <w:rFonts w:cs="Calibri"/>
          <w:szCs w:val="21"/>
        </w:rPr>
      </w:pPr>
      <w:r>
        <w:rPr>
          <w:rFonts w:cs="Calibri"/>
        </w:rPr>
        <w:t>中小企业划分标准：《中小企业划分标准》（工信部联企业</w:t>
      </w:r>
      <w:r>
        <w:rPr>
          <w:rFonts w:cs="Calibri" w:hint="eastAsia"/>
        </w:rPr>
        <w:t>〔</w:t>
      </w:r>
      <w:r>
        <w:rPr>
          <w:rFonts w:cs="Calibri"/>
        </w:rPr>
        <w:t>2011</w:t>
      </w:r>
      <w:r>
        <w:rPr>
          <w:rFonts w:cs="Calibri" w:hint="eastAsia"/>
        </w:rPr>
        <w:t>〕</w:t>
      </w:r>
      <w:r>
        <w:rPr>
          <w:rFonts w:cs="Calibri"/>
        </w:rPr>
        <w:t>300</w:t>
      </w:r>
      <w:r>
        <w:rPr>
          <w:rFonts w:cs="Calibri"/>
        </w:rPr>
        <w:t>号）。</w:t>
      </w:r>
      <w:r>
        <w:rPr>
          <w:rFonts w:cs="Calibri" w:hint="eastAsia"/>
        </w:rPr>
        <w:t>（</w:t>
      </w:r>
      <w:r>
        <w:rPr>
          <w:rFonts w:cs="Calibri" w:hint="eastAsia"/>
          <w:szCs w:val="21"/>
        </w:rPr>
        <w:t>政策文件</w:t>
      </w:r>
      <w:r>
        <w:rPr>
          <w:rFonts w:cs="Calibri" w:hint="eastAsia"/>
        </w:rPr>
        <w:t>见采购文件附件</w:t>
      </w:r>
      <w:r>
        <w:rPr>
          <w:rFonts w:cs="Calibri" w:hint="eastAsia"/>
        </w:rPr>
        <w:t>7</w:t>
      </w:r>
      <w:r>
        <w:rPr>
          <w:rFonts w:cs="Calibri" w:hint="eastAsia"/>
        </w:rPr>
        <w:t>）</w:t>
      </w:r>
    </w:p>
    <w:p w14:paraId="11D445F0" w14:textId="77777777" w:rsidR="00175015" w:rsidRDefault="00000000">
      <w:pPr>
        <w:ind w:firstLineChars="200" w:firstLine="420"/>
        <w:rPr>
          <w:rFonts w:cs="Calibri"/>
          <w:szCs w:val="21"/>
        </w:rPr>
      </w:pPr>
      <w:r>
        <w:rPr>
          <w:rFonts w:cs="Calibri" w:hint="eastAsia"/>
          <w:szCs w:val="21"/>
        </w:rPr>
        <w:t>2.</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司法部关于政府采购支持监狱企业发展有关问题的通知</w:t>
      </w:r>
      <w:r>
        <w:rPr>
          <w:rFonts w:cs="Calibri" w:hint="eastAsia"/>
          <w:szCs w:val="21"/>
        </w:rPr>
        <w:t>》</w:t>
      </w:r>
      <w:r>
        <w:rPr>
          <w:rFonts w:cs="Calibri"/>
          <w:szCs w:val="21"/>
        </w:rPr>
        <w:t>（财库〔</w:t>
      </w:r>
      <w:r>
        <w:rPr>
          <w:rFonts w:cs="Calibri"/>
          <w:szCs w:val="21"/>
        </w:rPr>
        <w:t>2014</w:t>
      </w:r>
      <w:r>
        <w:rPr>
          <w:rFonts w:cs="Calibri"/>
          <w:szCs w:val="21"/>
        </w:rPr>
        <w:t>〕</w:t>
      </w:r>
      <w:r>
        <w:rPr>
          <w:rFonts w:cs="Calibri"/>
          <w:szCs w:val="21"/>
        </w:rPr>
        <w:t>68</w:t>
      </w:r>
      <w:r>
        <w:rPr>
          <w:rFonts w:cs="Calibri"/>
          <w:szCs w:val="21"/>
        </w:rPr>
        <w:t>号）的规定，监狱企业视同小型、微型企业。</w:t>
      </w:r>
      <w:r>
        <w:rPr>
          <w:rFonts w:cs="Calibri" w:hint="eastAsia"/>
        </w:rPr>
        <w:t>（</w:t>
      </w:r>
      <w:r>
        <w:rPr>
          <w:rFonts w:cs="Calibri" w:hint="eastAsia"/>
          <w:szCs w:val="21"/>
        </w:rPr>
        <w:t>政策文件</w:t>
      </w:r>
      <w:r>
        <w:rPr>
          <w:rFonts w:cs="Calibri" w:hint="eastAsia"/>
        </w:rPr>
        <w:t>见采购文件附件</w:t>
      </w:r>
      <w:r>
        <w:rPr>
          <w:rFonts w:cs="Calibri" w:hint="eastAsia"/>
        </w:rPr>
        <w:t>8</w:t>
      </w:r>
      <w:r>
        <w:rPr>
          <w:rFonts w:cs="Calibri" w:hint="eastAsia"/>
        </w:rPr>
        <w:t>）</w:t>
      </w:r>
    </w:p>
    <w:p w14:paraId="178BB48C" w14:textId="77777777" w:rsidR="00175015" w:rsidRDefault="00000000">
      <w:pPr>
        <w:ind w:firstLineChars="200" w:firstLine="420"/>
        <w:rPr>
          <w:rFonts w:cs="Calibri"/>
          <w:color w:val="000000"/>
          <w:szCs w:val="21"/>
        </w:rPr>
      </w:pPr>
      <w:r>
        <w:rPr>
          <w:rFonts w:cs="Calibri" w:hint="eastAsia"/>
          <w:szCs w:val="21"/>
        </w:rPr>
        <w:t>3.</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w:t>
      </w:r>
      <w:r>
        <w:rPr>
          <w:rFonts w:cs="Calibri" w:hint="eastAsia"/>
          <w:szCs w:val="21"/>
        </w:rPr>
        <w:t>》</w:t>
      </w:r>
      <w:r>
        <w:rPr>
          <w:rFonts w:cs="Calibri"/>
          <w:szCs w:val="21"/>
        </w:rPr>
        <w:t>（财库〔</w:t>
      </w:r>
      <w:r>
        <w:rPr>
          <w:rFonts w:cs="Calibri"/>
          <w:szCs w:val="21"/>
        </w:rPr>
        <w:t>2017</w:t>
      </w:r>
      <w:r>
        <w:rPr>
          <w:rFonts w:cs="Calibri"/>
          <w:szCs w:val="21"/>
        </w:rPr>
        <w:t>〕</w:t>
      </w:r>
      <w:r>
        <w:rPr>
          <w:rFonts w:cs="Calibri"/>
          <w:szCs w:val="21"/>
        </w:rPr>
        <w:t>141</w:t>
      </w:r>
      <w:r>
        <w:rPr>
          <w:rFonts w:cs="Calibri"/>
          <w:szCs w:val="21"/>
        </w:rPr>
        <w:t>号）的规定，残疾人福利性单位视同小型、微型企业。</w:t>
      </w:r>
      <w:r>
        <w:rPr>
          <w:rFonts w:cs="Calibri" w:hint="eastAsia"/>
        </w:rPr>
        <w:t>（</w:t>
      </w:r>
      <w:r>
        <w:rPr>
          <w:rFonts w:cs="Calibri" w:hint="eastAsia"/>
          <w:szCs w:val="21"/>
        </w:rPr>
        <w:t>政策文件</w:t>
      </w:r>
      <w:r>
        <w:rPr>
          <w:rFonts w:cs="Calibri" w:hint="eastAsia"/>
        </w:rPr>
        <w:t>见采购文件附件</w:t>
      </w:r>
      <w:r>
        <w:rPr>
          <w:rFonts w:cs="Calibri" w:hint="eastAsia"/>
        </w:rPr>
        <w:t>9</w:t>
      </w:r>
      <w:r>
        <w:rPr>
          <w:rFonts w:cs="Calibri" w:hint="eastAsia"/>
        </w:rPr>
        <w:t>）</w:t>
      </w:r>
    </w:p>
    <w:p w14:paraId="659A26B7" w14:textId="77777777" w:rsidR="00175015" w:rsidRDefault="00000000">
      <w:pPr>
        <w:pStyle w:val="1"/>
        <w:rPr>
          <w:rFonts w:cs="Calibri"/>
        </w:rPr>
      </w:pPr>
      <w:r>
        <w:rPr>
          <w:rFonts w:cs="Calibri"/>
          <w:szCs w:val="21"/>
        </w:rPr>
        <w:br w:type="page"/>
      </w:r>
      <w:bookmarkStart w:id="47" w:name="_Toc325532437"/>
      <w:bookmarkStart w:id="48" w:name="_Toc20146"/>
      <w:bookmarkStart w:id="49" w:name="_Toc14187"/>
      <w:r>
        <w:rPr>
          <w:rFonts w:cs="Calibri"/>
        </w:rPr>
        <w:lastRenderedPageBreak/>
        <w:t>第四章</w:t>
      </w:r>
      <w:r>
        <w:rPr>
          <w:rFonts w:cs="Calibri"/>
        </w:rPr>
        <w:t xml:space="preserve">  </w:t>
      </w:r>
      <w:bookmarkEnd w:id="47"/>
      <w:r>
        <w:rPr>
          <w:rFonts w:cs="Calibri"/>
        </w:rPr>
        <w:t>合同草案条款</w:t>
      </w:r>
      <w:bookmarkEnd w:id="48"/>
      <w:bookmarkEnd w:id="49"/>
    </w:p>
    <w:p w14:paraId="65CC1BBC" w14:textId="77777777" w:rsidR="00175015" w:rsidRDefault="00175015"/>
    <w:p w14:paraId="6250F2A8" w14:textId="77777777" w:rsidR="00175015" w:rsidRDefault="00175015"/>
    <w:p w14:paraId="5679FE6E" w14:textId="77777777" w:rsidR="00175015" w:rsidRDefault="00000000">
      <w:pPr>
        <w:jc w:val="center"/>
        <w:rPr>
          <w:rFonts w:cs="Calibri"/>
        </w:rPr>
      </w:pPr>
      <w:r>
        <w:rPr>
          <w:rFonts w:cs="Calibri"/>
          <w:b/>
          <w:bCs/>
        </w:rPr>
        <w:t>（甲乙双方应按</w:t>
      </w:r>
      <w:r>
        <w:rPr>
          <w:rFonts w:cs="Calibri" w:hint="eastAsia"/>
          <w:b/>
          <w:bCs/>
        </w:rPr>
        <w:t>采购文件</w:t>
      </w:r>
      <w:r>
        <w:rPr>
          <w:rFonts w:cs="Calibri"/>
          <w:b/>
          <w:bCs/>
        </w:rPr>
        <w:t>确定的事项及</w:t>
      </w:r>
      <w:r>
        <w:rPr>
          <w:rFonts w:cs="Calibri" w:hint="eastAsia"/>
          <w:b/>
          <w:bCs/>
        </w:rPr>
        <w:t>响应文件</w:t>
      </w:r>
      <w:r>
        <w:rPr>
          <w:rFonts w:cs="Calibri"/>
          <w:b/>
          <w:bCs/>
        </w:rPr>
        <w:t>响应内容签订本合同，不得对</w:t>
      </w:r>
      <w:r>
        <w:rPr>
          <w:rFonts w:cs="Calibri" w:hint="eastAsia"/>
          <w:b/>
          <w:bCs/>
        </w:rPr>
        <w:t>采购文件</w:t>
      </w:r>
      <w:r>
        <w:rPr>
          <w:rFonts w:cs="Calibri"/>
          <w:b/>
          <w:bCs/>
        </w:rPr>
        <w:t>确定的事项和</w:t>
      </w:r>
      <w:r>
        <w:rPr>
          <w:rFonts w:cs="Calibri" w:hint="eastAsia"/>
          <w:b/>
          <w:bCs/>
        </w:rPr>
        <w:t>成交供应商响应文件</w:t>
      </w:r>
      <w:r>
        <w:rPr>
          <w:rFonts w:cs="Calibri"/>
          <w:b/>
          <w:bCs/>
        </w:rPr>
        <w:t>作实质性修改）</w:t>
      </w:r>
    </w:p>
    <w:p w14:paraId="2122B547" w14:textId="77777777" w:rsidR="00175015" w:rsidRDefault="00175015"/>
    <w:p w14:paraId="4B912D2C" w14:textId="77777777" w:rsidR="00175015" w:rsidRDefault="00175015"/>
    <w:p w14:paraId="1B7EDCA9" w14:textId="77777777" w:rsidR="00175015" w:rsidRDefault="00175015"/>
    <w:p w14:paraId="6CE3F38B" w14:textId="77777777" w:rsidR="00175015" w:rsidRDefault="00000000">
      <w:pPr>
        <w:adjustRightInd w:val="0"/>
        <w:jc w:val="right"/>
        <w:rPr>
          <w:rFonts w:cs="Calibri"/>
          <w:sz w:val="24"/>
          <w:szCs w:val="18"/>
        </w:rPr>
      </w:pPr>
      <w:r>
        <w:rPr>
          <w:rFonts w:cs="Calibri"/>
          <w:sz w:val="24"/>
          <w:szCs w:val="18"/>
        </w:rPr>
        <w:t>合同编号</w:t>
      </w:r>
      <w:r>
        <w:rPr>
          <w:rFonts w:cs="Calibri" w:hint="eastAsia"/>
          <w:sz w:val="24"/>
          <w:szCs w:val="18"/>
        </w:rPr>
        <w:t>：【</w:t>
      </w:r>
      <w:r>
        <w:rPr>
          <w:rFonts w:ascii="楷体" w:eastAsia="楷体" w:hAnsi="楷体" w:cs="楷体" w:hint="eastAsia"/>
          <w:sz w:val="24"/>
          <w:u w:val="single"/>
        </w:rPr>
        <w:t>填写合同编号</w:t>
      </w:r>
      <w:r>
        <w:rPr>
          <w:rFonts w:cs="Calibri" w:hint="eastAsia"/>
          <w:sz w:val="24"/>
          <w:szCs w:val="18"/>
        </w:rPr>
        <w:t>】</w:t>
      </w:r>
    </w:p>
    <w:p w14:paraId="00030586" w14:textId="77777777" w:rsidR="00175015" w:rsidRDefault="00175015"/>
    <w:p w14:paraId="0EF79A0F" w14:textId="77777777" w:rsidR="00175015" w:rsidRDefault="00175015"/>
    <w:p w14:paraId="4BDDE3A7" w14:textId="77777777" w:rsidR="00175015" w:rsidRDefault="00175015"/>
    <w:p w14:paraId="1A7359CB" w14:textId="77777777" w:rsidR="00175015" w:rsidRDefault="00175015"/>
    <w:p w14:paraId="564893EA" w14:textId="77777777" w:rsidR="00175015" w:rsidRDefault="00175015"/>
    <w:p w14:paraId="395F69AD" w14:textId="77777777" w:rsidR="00175015" w:rsidRDefault="00175015"/>
    <w:p w14:paraId="1C65DA61" w14:textId="77777777" w:rsidR="00175015" w:rsidRDefault="00000000">
      <w:pPr>
        <w:adjustRightInd w:val="0"/>
        <w:jc w:val="center"/>
        <w:rPr>
          <w:rFonts w:cs="Calibri"/>
          <w:b/>
          <w:sz w:val="44"/>
        </w:rPr>
      </w:pPr>
      <w:r>
        <w:rPr>
          <w:rFonts w:cs="Calibri"/>
          <w:b/>
          <w:sz w:val="44"/>
        </w:rPr>
        <w:t>服务项目合同</w:t>
      </w:r>
    </w:p>
    <w:p w14:paraId="0A778E7D" w14:textId="77777777" w:rsidR="00175015" w:rsidRDefault="00175015"/>
    <w:p w14:paraId="27A1FD52" w14:textId="77777777" w:rsidR="00175015" w:rsidRDefault="00175015"/>
    <w:p w14:paraId="0C7FF734" w14:textId="77777777" w:rsidR="00175015" w:rsidRDefault="00175015"/>
    <w:p w14:paraId="243B3326" w14:textId="77777777" w:rsidR="00175015" w:rsidRDefault="00175015"/>
    <w:p w14:paraId="0E26078F" w14:textId="77777777" w:rsidR="00175015" w:rsidRDefault="00175015"/>
    <w:p w14:paraId="63FCA8C0" w14:textId="77777777" w:rsidR="00175015" w:rsidRDefault="00175015"/>
    <w:p w14:paraId="6EE2C99B" w14:textId="77777777" w:rsidR="00175015" w:rsidRDefault="00175015"/>
    <w:p w14:paraId="0D5D22D1" w14:textId="77777777" w:rsidR="00175015" w:rsidRDefault="00175015"/>
    <w:p w14:paraId="490D67CB" w14:textId="77777777" w:rsidR="00175015" w:rsidRDefault="00175015"/>
    <w:p w14:paraId="2253B59C" w14:textId="77777777" w:rsidR="00175015" w:rsidRDefault="00175015"/>
    <w:p w14:paraId="006AD381" w14:textId="77777777" w:rsidR="00175015" w:rsidRDefault="00175015"/>
    <w:p w14:paraId="1D40A753" w14:textId="77777777" w:rsidR="00175015" w:rsidRDefault="00175015"/>
    <w:p w14:paraId="545FDC1E" w14:textId="77777777" w:rsidR="00175015" w:rsidRDefault="00175015"/>
    <w:p w14:paraId="7C8C3C61" w14:textId="77777777" w:rsidR="00175015" w:rsidRDefault="00000000">
      <w:pPr>
        <w:adjustRightInd w:val="0"/>
        <w:ind w:left="1375" w:hanging="1375"/>
        <w:rPr>
          <w:rFonts w:cs="Calibri"/>
          <w:sz w:val="30"/>
          <w:szCs w:val="30"/>
          <w:u w:val="single"/>
        </w:rPr>
      </w:pPr>
      <w:r>
        <w:rPr>
          <w:rFonts w:cs="Calibri"/>
          <w:sz w:val="30"/>
          <w:szCs w:val="30"/>
        </w:rPr>
        <w:t>项目名称：</w:t>
      </w:r>
      <w:r>
        <w:rPr>
          <w:rFonts w:cs="Calibri" w:hint="eastAsia"/>
          <w:sz w:val="30"/>
          <w:szCs w:val="30"/>
        </w:rPr>
        <w:t>浙江省高质量发展建设共同富裕示范区五周年评估项目</w:t>
      </w:r>
    </w:p>
    <w:p w14:paraId="2AF556B7" w14:textId="77777777" w:rsidR="00175015" w:rsidRDefault="00000000">
      <w:pPr>
        <w:adjustRightInd w:val="0"/>
        <w:rPr>
          <w:rFonts w:cs="Calibri"/>
          <w:sz w:val="30"/>
          <w:szCs w:val="30"/>
          <w:u w:val="single"/>
        </w:rPr>
      </w:pPr>
      <w:r>
        <w:rPr>
          <w:rFonts w:cs="Calibri"/>
          <w:sz w:val="30"/>
          <w:szCs w:val="30"/>
        </w:rPr>
        <w:t>委</w:t>
      </w:r>
      <w:r>
        <w:rPr>
          <w:rFonts w:cs="Calibri"/>
          <w:sz w:val="30"/>
          <w:szCs w:val="30"/>
        </w:rPr>
        <w:t xml:space="preserve"> </w:t>
      </w:r>
      <w:r>
        <w:rPr>
          <w:rFonts w:cs="Calibri"/>
          <w:sz w:val="30"/>
          <w:szCs w:val="30"/>
        </w:rPr>
        <w:t>托</w:t>
      </w:r>
      <w:r>
        <w:rPr>
          <w:rFonts w:cs="Calibri"/>
          <w:sz w:val="30"/>
          <w:szCs w:val="30"/>
        </w:rPr>
        <w:t xml:space="preserve"> </w:t>
      </w:r>
      <w:r>
        <w:rPr>
          <w:rFonts w:cs="Calibri"/>
          <w:sz w:val="30"/>
          <w:szCs w:val="30"/>
        </w:rPr>
        <w:t>方：浙江省发展和改革委员会</w:t>
      </w:r>
    </w:p>
    <w:p w14:paraId="210C7F87" w14:textId="77777777" w:rsidR="00175015" w:rsidRDefault="00000000">
      <w:pPr>
        <w:adjustRightInd w:val="0"/>
        <w:rPr>
          <w:rFonts w:cs="Calibri"/>
          <w:sz w:val="30"/>
          <w:szCs w:val="30"/>
        </w:rPr>
      </w:pPr>
      <w:r>
        <w:rPr>
          <w:rFonts w:cs="Calibri"/>
          <w:sz w:val="30"/>
          <w:szCs w:val="30"/>
        </w:rPr>
        <w:t>（甲方）</w:t>
      </w:r>
    </w:p>
    <w:p w14:paraId="778517BC" w14:textId="77777777" w:rsidR="00175015" w:rsidRDefault="00000000">
      <w:pPr>
        <w:adjustRightInd w:val="0"/>
        <w:jc w:val="left"/>
        <w:rPr>
          <w:rFonts w:cs="Calibri"/>
          <w:sz w:val="30"/>
          <w:szCs w:val="30"/>
        </w:rPr>
      </w:pPr>
      <w:r>
        <w:rPr>
          <w:rFonts w:cs="Calibri"/>
          <w:sz w:val="30"/>
          <w:szCs w:val="30"/>
        </w:rPr>
        <w:t>承</w:t>
      </w:r>
      <w:r>
        <w:rPr>
          <w:rFonts w:cs="Calibri"/>
          <w:sz w:val="30"/>
          <w:szCs w:val="30"/>
        </w:rPr>
        <w:t xml:space="preserve"> </w:t>
      </w:r>
      <w:r>
        <w:rPr>
          <w:rFonts w:cs="Calibri"/>
          <w:sz w:val="30"/>
          <w:szCs w:val="30"/>
        </w:rPr>
        <w:t>担</w:t>
      </w:r>
      <w:r>
        <w:rPr>
          <w:rFonts w:cs="Calibri"/>
          <w:sz w:val="30"/>
          <w:szCs w:val="30"/>
        </w:rPr>
        <w:t xml:space="preserve"> </w:t>
      </w:r>
      <w:r>
        <w:rPr>
          <w:rFonts w:cs="Calibri"/>
          <w:sz w:val="30"/>
          <w:szCs w:val="30"/>
        </w:rPr>
        <w:t>方：【</w:t>
      </w:r>
      <w:r>
        <w:rPr>
          <w:rFonts w:ascii="楷体" w:eastAsia="楷体" w:hAnsi="楷体" w:cs="楷体" w:hint="eastAsia"/>
          <w:sz w:val="30"/>
          <w:szCs w:val="30"/>
          <w:u w:val="single"/>
        </w:rPr>
        <w:t>填写乙方名称</w:t>
      </w:r>
      <w:r>
        <w:rPr>
          <w:rFonts w:cs="Calibri"/>
          <w:sz w:val="30"/>
          <w:szCs w:val="30"/>
        </w:rPr>
        <w:t>】</w:t>
      </w:r>
    </w:p>
    <w:p w14:paraId="47EC8241" w14:textId="77777777" w:rsidR="00175015" w:rsidRDefault="00000000">
      <w:pPr>
        <w:adjustRightInd w:val="0"/>
        <w:rPr>
          <w:rFonts w:cs="Calibri"/>
          <w:sz w:val="30"/>
          <w:szCs w:val="30"/>
        </w:rPr>
      </w:pPr>
      <w:r>
        <w:rPr>
          <w:rFonts w:cs="Calibri"/>
          <w:sz w:val="30"/>
          <w:szCs w:val="30"/>
        </w:rPr>
        <w:t>（乙方）</w:t>
      </w:r>
    </w:p>
    <w:p w14:paraId="574DD44C" w14:textId="77777777" w:rsidR="00175015" w:rsidRDefault="00175015"/>
    <w:p w14:paraId="5FD65BE5" w14:textId="77777777" w:rsidR="00175015" w:rsidRDefault="00000000">
      <w:pPr>
        <w:adjustRightInd w:val="0"/>
        <w:rPr>
          <w:rFonts w:cs="Calibri"/>
          <w:sz w:val="30"/>
          <w:szCs w:val="30"/>
        </w:rPr>
      </w:pPr>
      <w:r>
        <w:rPr>
          <w:rFonts w:cs="Calibri"/>
          <w:sz w:val="30"/>
          <w:szCs w:val="30"/>
        </w:rPr>
        <w:t>签订地址：浙江省杭州市</w:t>
      </w:r>
    </w:p>
    <w:p w14:paraId="3D905CCC" w14:textId="77777777" w:rsidR="00175015" w:rsidRDefault="00000000">
      <w:pPr>
        <w:adjustRightInd w:val="0"/>
        <w:ind w:firstLineChars="200" w:firstLine="584"/>
        <w:rPr>
          <w:rFonts w:cs="Calibri"/>
          <w:snapToGrid w:val="0"/>
          <w:szCs w:val="21"/>
        </w:rPr>
      </w:pPr>
      <w:r>
        <w:rPr>
          <w:rFonts w:cs="Calibri"/>
          <w:spacing w:val="6"/>
          <w:sz w:val="28"/>
        </w:rPr>
        <w:br w:type="page"/>
      </w:r>
      <w:r>
        <w:rPr>
          <w:rFonts w:cs="Calibri"/>
          <w:snapToGrid w:val="0"/>
          <w:szCs w:val="21"/>
        </w:rPr>
        <w:lastRenderedPageBreak/>
        <w:t>依据《中华人民共和国民法典》的规定，经协商，合同双方确认已就本项服务的内容、成果形式、质量要求、进度、经费等事项达成一致意见，并在本合同书中得到了明确、清晰的表述。乙方承诺遵照合同规定的进度、团队、质量要求来实施项目并按计划列支经费，甲方承诺给予必要的协作并按照合同规定支付经费。</w:t>
      </w:r>
    </w:p>
    <w:p w14:paraId="6644DA92" w14:textId="77777777" w:rsidR="00175015" w:rsidRDefault="00000000">
      <w:pPr>
        <w:adjustRightInd w:val="0"/>
        <w:ind w:firstLineChars="200" w:firstLine="422"/>
        <w:rPr>
          <w:rFonts w:cs="Calibri"/>
          <w:b/>
          <w:bCs/>
          <w:snapToGrid w:val="0"/>
          <w:szCs w:val="21"/>
        </w:rPr>
      </w:pPr>
      <w:r>
        <w:rPr>
          <w:rFonts w:cs="Calibri"/>
          <w:b/>
          <w:bCs/>
          <w:snapToGrid w:val="0"/>
          <w:szCs w:val="21"/>
        </w:rPr>
        <w:t>一、项目的内容、质量要求和成果形式：</w:t>
      </w:r>
    </w:p>
    <w:p w14:paraId="7A81F26B" w14:textId="77777777" w:rsidR="00175015" w:rsidRDefault="00000000">
      <w:pPr>
        <w:adjustRightInd w:val="0"/>
        <w:ind w:firstLineChars="200" w:firstLine="420"/>
        <w:rPr>
          <w:rFonts w:cs="Calibri"/>
          <w:snapToGrid w:val="0"/>
          <w:szCs w:val="21"/>
        </w:rPr>
      </w:pPr>
      <w:r>
        <w:rPr>
          <w:rFonts w:cs="Calibri"/>
          <w:snapToGrid w:val="0"/>
          <w:szCs w:val="21"/>
        </w:rPr>
        <w:t>1.</w:t>
      </w:r>
      <w:r>
        <w:rPr>
          <w:rFonts w:cs="Calibri"/>
          <w:snapToGrid w:val="0"/>
          <w:szCs w:val="21"/>
        </w:rPr>
        <w:t>项目内容</w:t>
      </w:r>
      <w:r>
        <w:rPr>
          <w:rFonts w:cs="Calibri" w:hint="eastAsia"/>
          <w:snapToGrid w:val="0"/>
          <w:szCs w:val="21"/>
        </w:rPr>
        <w:t>：【</w:t>
      </w:r>
      <w:r>
        <w:rPr>
          <w:rFonts w:ascii="楷体" w:eastAsia="楷体" w:hAnsi="楷体" w:cs="楷体" w:hint="eastAsia"/>
          <w:snapToGrid w:val="0"/>
          <w:szCs w:val="21"/>
          <w:u w:val="single"/>
        </w:rPr>
        <w:t>填写项目内容</w:t>
      </w:r>
      <w:r>
        <w:rPr>
          <w:rFonts w:cs="Calibri" w:hint="eastAsia"/>
          <w:snapToGrid w:val="0"/>
          <w:szCs w:val="21"/>
        </w:rPr>
        <w:t>】</w:t>
      </w:r>
    </w:p>
    <w:p w14:paraId="663DFBD7" w14:textId="77777777" w:rsidR="00175015" w:rsidRDefault="00000000">
      <w:pPr>
        <w:adjustRightInd w:val="0"/>
        <w:ind w:firstLineChars="200" w:firstLine="420"/>
        <w:rPr>
          <w:rFonts w:cs="Calibri"/>
          <w:snapToGrid w:val="0"/>
          <w:szCs w:val="21"/>
        </w:rPr>
      </w:pPr>
      <w:r>
        <w:rPr>
          <w:rFonts w:cs="Calibri"/>
          <w:snapToGrid w:val="0"/>
          <w:szCs w:val="21"/>
        </w:rPr>
        <w:t>2.</w:t>
      </w:r>
      <w:r>
        <w:rPr>
          <w:rFonts w:cs="Calibri"/>
          <w:snapToGrid w:val="0"/>
          <w:szCs w:val="21"/>
        </w:rPr>
        <w:t>质量要求</w:t>
      </w:r>
      <w:r>
        <w:rPr>
          <w:rFonts w:cs="Calibri" w:hint="eastAsia"/>
          <w:snapToGrid w:val="0"/>
          <w:szCs w:val="21"/>
        </w:rPr>
        <w:t>：【</w:t>
      </w:r>
      <w:r>
        <w:rPr>
          <w:rFonts w:ascii="楷体" w:eastAsia="楷体" w:hAnsi="楷体" w:cs="楷体" w:hint="eastAsia"/>
          <w:snapToGrid w:val="0"/>
          <w:szCs w:val="21"/>
          <w:u w:val="single"/>
        </w:rPr>
        <w:t>填写质量要求</w:t>
      </w:r>
      <w:r>
        <w:rPr>
          <w:rFonts w:cs="Calibri" w:hint="eastAsia"/>
          <w:snapToGrid w:val="0"/>
          <w:szCs w:val="21"/>
        </w:rPr>
        <w:t>】</w:t>
      </w:r>
    </w:p>
    <w:p w14:paraId="72F34271" w14:textId="77777777" w:rsidR="00175015" w:rsidRDefault="00000000">
      <w:pPr>
        <w:adjustRightInd w:val="0"/>
        <w:ind w:firstLineChars="200" w:firstLine="420"/>
        <w:rPr>
          <w:rFonts w:cs="Calibri"/>
          <w:snapToGrid w:val="0"/>
          <w:szCs w:val="21"/>
        </w:rPr>
      </w:pPr>
      <w:r>
        <w:rPr>
          <w:rFonts w:cs="Calibri"/>
          <w:snapToGrid w:val="0"/>
          <w:szCs w:val="21"/>
        </w:rPr>
        <w:t>3.</w:t>
      </w:r>
      <w:r>
        <w:rPr>
          <w:rFonts w:cs="Calibri"/>
          <w:snapToGrid w:val="0"/>
          <w:szCs w:val="21"/>
        </w:rPr>
        <w:t>成果形式</w:t>
      </w:r>
      <w:r>
        <w:rPr>
          <w:rFonts w:cs="Calibri" w:hint="eastAsia"/>
          <w:snapToGrid w:val="0"/>
          <w:szCs w:val="21"/>
        </w:rPr>
        <w:t>：【</w:t>
      </w:r>
      <w:r>
        <w:rPr>
          <w:rFonts w:ascii="楷体" w:eastAsia="楷体" w:hAnsi="楷体" w:cs="楷体" w:hint="eastAsia"/>
          <w:snapToGrid w:val="0"/>
          <w:szCs w:val="21"/>
          <w:u w:val="single"/>
        </w:rPr>
        <w:t>填写成果形式</w:t>
      </w:r>
      <w:r>
        <w:rPr>
          <w:rFonts w:cs="Calibri" w:hint="eastAsia"/>
          <w:snapToGrid w:val="0"/>
          <w:szCs w:val="21"/>
        </w:rPr>
        <w:t>】</w:t>
      </w:r>
    </w:p>
    <w:p w14:paraId="7948D2FF" w14:textId="77777777" w:rsidR="00175015" w:rsidRDefault="00000000">
      <w:pPr>
        <w:adjustRightInd w:val="0"/>
        <w:ind w:firstLineChars="200" w:firstLine="422"/>
        <w:rPr>
          <w:rFonts w:cs="Calibri"/>
          <w:b/>
          <w:bCs/>
          <w:snapToGrid w:val="0"/>
          <w:szCs w:val="21"/>
        </w:rPr>
      </w:pPr>
      <w:r>
        <w:rPr>
          <w:rFonts w:cs="Calibri"/>
          <w:b/>
          <w:bCs/>
          <w:snapToGrid w:val="0"/>
          <w:szCs w:val="21"/>
        </w:rPr>
        <w:t>二、项目进度计划：</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04"/>
        <w:gridCol w:w="4644"/>
        <w:gridCol w:w="2654"/>
      </w:tblGrid>
      <w:tr w:rsidR="00175015" w14:paraId="1F9BF157" w14:textId="77777777">
        <w:trPr>
          <w:trHeight w:val="454"/>
        </w:trPr>
        <w:tc>
          <w:tcPr>
            <w:tcW w:w="2103" w:type="dxa"/>
            <w:vAlign w:val="bottom"/>
          </w:tcPr>
          <w:p w14:paraId="79D37AD7" w14:textId="77777777" w:rsidR="00175015" w:rsidRDefault="00000000">
            <w:pPr>
              <w:adjustRightInd w:val="0"/>
              <w:jc w:val="center"/>
              <w:rPr>
                <w:rFonts w:cs="Calibri"/>
                <w:snapToGrid w:val="0"/>
                <w:szCs w:val="21"/>
              </w:rPr>
            </w:pPr>
            <w:r>
              <w:rPr>
                <w:rFonts w:cs="Calibri"/>
                <w:snapToGrid w:val="0"/>
                <w:szCs w:val="21"/>
              </w:rPr>
              <w:t>起止年月</w:t>
            </w:r>
          </w:p>
        </w:tc>
        <w:tc>
          <w:tcPr>
            <w:tcW w:w="4644" w:type="dxa"/>
            <w:vAlign w:val="bottom"/>
          </w:tcPr>
          <w:p w14:paraId="411C9433" w14:textId="77777777" w:rsidR="00175015" w:rsidRDefault="00000000">
            <w:pPr>
              <w:adjustRightInd w:val="0"/>
              <w:jc w:val="center"/>
              <w:rPr>
                <w:rFonts w:cs="Calibri"/>
                <w:snapToGrid w:val="0"/>
                <w:szCs w:val="21"/>
              </w:rPr>
            </w:pPr>
            <w:r>
              <w:rPr>
                <w:rFonts w:cs="Calibri"/>
                <w:snapToGrid w:val="0"/>
                <w:szCs w:val="21"/>
              </w:rPr>
              <w:t>进度目标</w:t>
            </w:r>
          </w:p>
        </w:tc>
        <w:tc>
          <w:tcPr>
            <w:tcW w:w="2654" w:type="dxa"/>
            <w:vAlign w:val="bottom"/>
          </w:tcPr>
          <w:p w14:paraId="006E3961" w14:textId="77777777" w:rsidR="00175015" w:rsidRDefault="00000000">
            <w:pPr>
              <w:adjustRightInd w:val="0"/>
              <w:jc w:val="center"/>
              <w:rPr>
                <w:rFonts w:cs="Calibri"/>
                <w:snapToGrid w:val="0"/>
                <w:szCs w:val="21"/>
              </w:rPr>
            </w:pPr>
            <w:r>
              <w:rPr>
                <w:rFonts w:cs="Calibri"/>
                <w:snapToGrid w:val="0"/>
                <w:szCs w:val="21"/>
              </w:rPr>
              <w:t>备注</w:t>
            </w:r>
          </w:p>
        </w:tc>
      </w:tr>
      <w:tr w:rsidR="00175015" w14:paraId="65581F89" w14:textId="77777777">
        <w:trPr>
          <w:trHeight w:val="454"/>
        </w:trPr>
        <w:tc>
          <w:tcPr>
            <w:tcW w:w="2103" w:type="dxa"/>
          </w:tcPr>
          <w:p w14:paraId="3C866BCD" w14:textId="77777777" w:rsidR="00175015" w:rsidRDefault="00175015">
            <w:pPr>
              <w:adjustRightInd w:val="0"/>
              <w:rPr>
                <w:rFonts w:cs="Calibri"/>
                <w:snapToGrid w:val="0"/>
                <w:szCs w:val="21"/>
              </w:rPr>
            </w:pPr>
          </w:p>
        </w:tc>
        <w:tc>
          <w:tcPr>
            <w:tcW w:w="4644" w:type="dxa"/>
          </w:tcPr>
          <w:p w14:paraId="0BE26A9C" w14:textId="77777777" w:rsidR="00175015" w:rsidRDefault="00175015">
            <w:pPr>
              <w:adjustRightInd w:val="0"/>
              <w:rPr>
                <w:rFonts w:cs="Calibri"/>
                <w:snapToGrid w:val="0"/>
                <w:szCs w:val="21"/>
              </w:rPr>
            </w:pPr>
          </w:p>
        </w:tc>
        <w:tc>
          <w:tcPr>
            <w:tcW w:w="2654" w:type="dxa"/>
          </w:tcPr>
          <w:p w14:paraId="08209746" w14:textId="77777777" w:rsidR="00175015" w:rsidRDefault="00175015">
            <w:pPr>
              <w:adjustRightInd w:val="0"/>
              <w:rPr>
                <w:rFonts w:cs="Calibri"/>
                <w:snapToGrid w:val="0"/>
                <w:szCs w:val="21"/>
              </w:rPr>
            </w:pPr>
          </w:p>
        </w:tc>
      </w:tr>
      <w:tr w:rsidR="00175015" w14:paraId="439CD548" w14:textId="77777777">
        <w:trPr>
          <w:trHeight w:val="454"/>
        </w:trPr>
        <w:tc>
          <w:tcPr>
            <w:tcW w:w="2103" w:type="dxa"/>
          </w:tcPr>
          <w:p w14:paraId="00BEB313" w14:textId="77777777" w:rsidR="00175015" w:rsidRDefault="00175015">
            <w:pPr>
              <w:adjustRightInd w:val="0"/>
              <w:rPr>
                <w:rFonts w:cs="Calibri"/>
                <w:snapToGrid w:val="0"/>
                <w:szCs w:val="21"/>
              </w:rPr>
            </w:pPr>
          </w:p>
        </w:tc>
        <w:tc>
          <w:tcPr>
            <w:tcW w:w="4644" w:type="dxa"/>
          </w:tcPr>
          <w:p w14:paraId="2EE88D63" w14:textId="77777777" w:rsidR="00175015" w:rsidRDefault="00175015">
            <w:pPr>
              <w:adjustRightInd w:val="0"/>
              <w:rPr>
                <w:rFonts w:cs="Calibri"/>
                <w:snapToGrid w:val="0"/>
                <w:szCs w:val="21"/>
              </w:rPr>
            </w:pPr>
          </w:p>
        </w:tc>
        <w:tc>
          <w:tcPr>
            <w:tcW w:w="2654" w:type="dxa"/>
          </w:tcPr>
          <w:p w14:paraId="2A84CC42" w14:textId="77777777" w:rsidR="00175015" w:rsidRDefault="00175015">
            <w:pPr>
              <w:adjustRightInd w:val="0"/>
              <w:rPr>
                <w:rFonts w:cs="Calibri"/>
                <w:snapToGrid w:val="0"/>
                <w:szCs w:val="21"/>
              </w:rPr>
            </w:pPr>
          </w:p>
        </w:tc>
      </w:tr>
    </w:tbl>
    <w:p w14:paraId="72AF106B" w14:textId="77777777" w:rsidR="00175015" w:rsidRDefault="00000000">
      <w:pPr>
        <w:adjustRightInd w:val="0"/>
        <w:ind w:firstLineChars="200" w:firstLine="422"/>
        <w:rPr>
          <w:rFonts w:cs="Calibri"/>
          <w:b/>
          <w:bCs/>
          <w:snapToGrid w:val="0"/>
          <w:szCs w:val="21"/>
        </w:rPr>
      </w:pPr>
      <w:r>
        <w:rPr>
          <w:rFonts w:cs="Calibri"/>
          <w:b/>
          <w:bCs/>
          <w:snapToGrid w:val="0"/>
          <w:szCs w:val="21"/>
        </w:rPr>
        <w:t>三、项目承担单位、协作单位及团队组成人员：</w:t>
      </w:r>
    </w:p>
    <w:p w14:paraId="4115D88D" w14:textId="77777777" w:rsidR="00175015" w:rsidRDefault="00000000">
      <w:pPr>
        <w:adjustRightInd w:val="0"/>
        <w:ind w:firstLineChars="200" w:firstLine="420"/>
        <w:rPr>
          <w:rFonts w:cs="Calibri"/>
          <w:snapToGrid w:val="0"/>
          <w:szCs w:val="21"/>
        </w:rPr>
      </w:pPr>
      <w:r>
        <w:rPr>
          <w:rFonts w:cs="Calibri"/>
          <w:snapToGrid w:val="0"/>
          <w:szCs w:val="21"/>
        </w:rPr>
        <w:t>承担单位：</w:t>
      </w:r>
      <w:r>
        <w:rPr>
          <w:rFonts w:cs="Calibri" w:hint="eastAsia"/>
          <w:snapToGrid w:val="0"/>
          <w:szCs w:val="21"/>
        </w:rPr>
        <w:t>【</w:t>
      </w:r>
      <w:r>
        <w:rPr>
          <w:rFonts w:ascii="楷体" w:eastAsia="楷体" w:hAnsi="楷体" w:cs="楷体" w:hint="eastAsia"/>
          <w:snapToGrid w:val="0"/>
          <w:szCs w:val="21"/>
          <w:u w:val="single"/>
        </w:rPr>
        <w:t>填写承担单位名称</w:t>
      </w:r>
      <w:r>
        <w:rPr>
          <w:rFonts w:cs="Calibri" w:hint="eastAsia"/>
          <w:snapToGrid w:val="0"/>
          <w:szCs w:val="21"/>
        </w:rPr>
        <w:t>】</w:t>
      </w:r>
    </w:p>
    <w:p w14:paraId="7E21607A" w14:textId="77777777" w:rsidR="00175015" w:rsidRDefault="00000000">
      <w:pPr>
        <w:adjustRightInd w:val="0"/>
        <w:ind w:firstLineChars="200" w:firstLine="420"/>
        <w:rPr>
          <w:rFonts w:cs="Calibri"/>
          <w:snapToGrid w:val="0"/>
          <w:szCs w:val="21"/>
        </w:rPr>
      </w:pPr>
      <w:r>
        <w:rPr>
          <w:rFonts w:cs="Calibri"/>
          <w:snapToGrid w:val="0"/>
          <w:szCs w:val="21"/>
        </w:rPr>
        <w:t>协作单位：</w:t>
      </w:r>
      <w:r>
        <w:rPr>
          <w:rFonts w:cs="Calibri" w:hint="eastAsia"/>
          <w:snapToGrid w:val="0"/>
          <w:szCs w:val="21"/>
        </w:rPr>
        <w:t>【</w:t>
      </w:r>
      <w:r>
        <w:rPr>
          <w:rFonts w:ascii="楷体" w:eastAsia="楷体" w:hAnsi="楷体" w:cs="楷体" w:hint="eastAsia"/>
          <w:snapToGrid w:val="0"/>
          <w:szCs w:val="21"/>
          <w:u w:val="single"/>
        </w:rPr>
        <w:t>填写协作单位名称</w:t>
      </w:r>
      <w:r>
        <w:rPr>
          <w:rFonts w:cs="Calibri" w:hint="eastAsia"/>
          <w:snapToGrid w:val="0"/>
          <w:szCs w:val="21"/>
        </w:rPr>
        <w:t>】</w:t>
      </w:r>
    </w:p>
    <w:p w14:paraId="617F1E8E" w14:textId="77777777" w:rsidR="00175015" w:rsidRDefault="00000000">
      <w:pPr>
        <w:adjustRightInd w:val="0"/>
        <w:ind w:firstLineChars="200" w:firstLine="420"/>
        <w:rPr>
          <w:rFonts w:cs="Calibri"/>
          <w:snapToGrid w:val="0"/>
          <w:szCs w:val="21"/>
        </w:rPr>
      </w:pPr>
      <w:r>
        <w:rPr>
          <w:rFonts w:cs="Calibri"/>
          <w:snapToGrid w:val="0"/>
          <w:szCs w:val="21"/>
        </w:rPr>
        <w:t>团队组成人员：</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10"/>
        <w:gridCol w:w="995"/>
        <w:gridCol w:w="2322"/>
        <w:gridCol w:w="1658"/>
        <w:gridCol w:w="1658"/>
        <w:gridCol w:w="1659"/>
      </w:tblGrid>
      <w:tr w:rsidR="00175015" w14:paraId="46E483F0" w14:textId="77777777">
        <w:trPr>
          <w:trHeight w:val="454"/>
        </w:trPr>
        <w:tc>
          <w:tcPr>
            <w:tcW w:w="1109" w:type="dxa"/>
            <w:vAlign w:val="center"/>
          </w:tcPr>
          <w:p w14:paraId="64C41FB3" w14:textId="77777777" w:rsidR="00175015" w:rsidRDefault="00000000">
            <w:pPr>
              <w:adjustRightInd w:val="0"/>
              <w:jc w:val="center"/>
              <w:rPr>
                <w:rFonts w:cs="Calibri"/>
                <w:snapToGrid w:val="0"/>
                <w:szCs w:val="21"/>
              </w:rPr>
            </w:pPr>
            <w:r>
              <w:rPr>
                <w:rFonts w:cs="Calibri"/>
                <w:snapToGrid w:val="0"/>
                <w:szCs w:val="21"/>
              </w:rPr>
              <w:t>姓名</w:t>
            </w:r>
          </w:p>
        </w:tc>
        <w:tc>
          <w:tcPr>
            <w:tcW w:w="995" w:type="dxa"/>
            <w:vAlign w:val="center"/>
          </w:tcPr>
          <w:p w14:paraId="5301085E" w14:textId="77777777" w:rsidR="00175015" w:rsidRDefault="00000000">
            <w:pPr>
              <w:adjustRightInd w:val="0"/>
              <w:jc w:val="center"/>
              <w:rPr>
                <w:rFonts w:cs="Calibri"/>
                <w:snapToGrid w:val="0"/>
                <w:szCs w:val="21"/>
              </w:rPr>
            </w:pPr>
            <w:r>
              <w:rPr>
                <w:rFonts w:cs="Calibri"/>
                <w:snapToGrid w:val="0"/>
                <w:szCs w:val="21"/>
              </w:rPr>
              <w:t>性别</w:t>
            </w:r>
          </w:p>
        </w:tc>
        <w:tc>
          <w:tcPr>
            <w:tcW w:w="2322" w:type="dxa"/>
            <w:vAlign w:val="center"/>
          </w:tcPr>
          <w:p w14:paraId="69AADF07" w14:textId="77777777" w:rsidR="00175015" w:rsidRDefault="00000000">
            <w:pPr>
              <w:adjustRightInd w:val="0"/>
              <w:jc w:val="center"/>
              <w:rPr>
                <w:rFonts w:cs="Calibri"/>
                <w:snapToGrid w:val="0"/>
                <w:szCs w:val="21"/>
              </w:rPr>
            </w:pPr>
            <w:r>
              <w:rPr>
                <w:rFonts w:cs="Calibri"/>
                <w:snapToGrid w:val="0"/>
                <w:szCs w:val="21"/>
              </w:rPr>
              <w:t>单位及部门</w:t>
            </w:r>
          </w:p>
        </w:tc>
        <w:tc>
          <w:tcPr>
            <w:tcW w:w="1658" w:type="dxa"/>
            <w:vAlign w:val="center"/>
          </w:tcPr>
          <w:p w14:paraId="5B3B0A6D" w14:textId="77777777" w:rsidR="00175015" w:rsidRDefault="00000000">
            <w:pPr>
              <w:adjustRightInd w:val="0"/>
              <w:jc w:val="center"/>
              <w:rPr>
                <w:rFonts w:cs="Calibri"/>
                <w:snapToGrid w:val="0"/>
                <w:szCs w:val="21"/>
              </w:rPr>
            </w:pPr>
            <w:r>
              <w:rPr>
                <w:rFonts w:cs="Calibri"/>
                <w:snapToGrid w:val="0"/>
                <w:szCs w:val="21"/>
              </w:rPr>
              <w:t>职务</w:t>
            </w:r>
            <w:r>
              <w:rPr>
                <w:rFonts w:cs="Calibri"/>
                <w:snapToGrid w:val="0"/>
                <w:szCs w:val="21"/>
              </w:rPr>
              <w:t>/</w:t>
            </w:r>
            <w:r>
              <w:rPr>
                <w:rFonts w:cs="Calibri"/>
                <w:snapToGrid w:val="0"/>
                <w:szCs w:val="21"/>
              </w:rPr>
              <w:t>职称</w:t>
            </w:r>
          </w:p>
        </w:tc>
        <w:tc>
          <w:tcPr>
            <w:tcW w:w="1658" w:type="dxa"/>
            <w:vAlign w:val="center"/>
          </w:tcPr>
          <w:p w14:paraId="030BCD3F" w14:textId="77777777" w:rsidR="00175015" w:rsidRDefault="00000000">
            <w:pPr>
              <w:adjustRightInd w:val="0"/>
              <w:jc w:val="center"/>
              <w:rPr>
                <w:rFonts w:cs="Calibri"/>
                <w:snapToGrid w:val="0"/>
                <w:szCs w:val="21"/>
              </w:rPr>
            </w:pPr>
            <w:r>
              <w:rPr>
                <w:rFonts w:cs="Calibri"/>
                <w:snapToGrid w:val="0"/>
                <w:szCs w:val="21"/>
              </w:rPr>
              <w:t>项目分工</w:t>
            </w:r>
          </w:p>
        </w:tc>
        <w:tc>
          <w:tcPr>
            <w:tcW w:w="1659" w:type="dxa"/>
            <w:vAlign w:val="center"/>
          </w:tcPr>
          <w:p w14:paraId="76CD8E99" w14:textId="77777777" w:rsidR="00175015" w:rsidRDefault="00000000">
            <w:pPr>
              <w:adjustRightInd w:val="0"/>
              <w:jc w:val="center"/>
              <w:rPr>
                <w:rFonts w:cs="Calibri"/>
                <w:snapToGrid w:val="0"/>
                <w:szCs w:val="21"/>
              </w:rPr>
            </w:pPr>
            <w:r>
              <w:rPr>
                <w:rFonts w:cs="Calibri"/>
                <w:snapToGrid w:val="0"/>
                <w:szCs w:val="21"/>
              </w:rPr>
              <w:t>联系电话</w:t>
            </w:r>
          </w:p>
        </w:tc>
      </w:tr>
      <w:tr w:rsidR="00175015" w14:paraId="74DBCD4E" w14:textId="77777777">
        <w:trPr>
          <w:trHeight w:val="454"/>
        </w:trPr>
        <w:tc>
          <w:tcPr>
            <w:tcW w:w="1109" w:type="dxa"/>
          </w:tcPr>
          <w:p w14:paraId="47A65E70" w14:textId="77777777" w:rsidR="00175015" w:rsidRDefault="00175015">
            <w:pPr>
              <w:adjustRightInd w:val="0"/>
              <w:rPr>
                <w:rFonts w:cs="Calibri"/>
                <w:snapToGrid w:val="0"/>
                <w:szCs w:val="21"/>
              </w:rPr>
            </w:pPr>
          </w:p>
        </w:tc>
        <w:tc>
          <w:tcPr>
            <w:tcW w:w="995" w:type="dxa"/>
          </w:tcPr>
          <w:p w14:paraId="5481B6C5" w14:textId="77777777" w:rsidR="00175015" w:rsidRDefault="00175015">
            <w:pPr>
              <w:adjustRightInd w:val="0"/>
              <w:rPr>
                <w:rFonts w:cs="Calibri"/>
                <w:snapToGrid w:val="0"/>
                <w:szCs w:val="21"/>
              </w:rPr>
            </w:pPr>
          </w:p>
        </w:tc>
        <w:tc>
          <w:tcPr>
            <w:tcW w:w="2322" w:type="dxa"/>
          </w:tcPr>
          <w:p w14:paraId="0F4D735E" w14:textId="77777777" w:rsidR="00175015" w:rsidRDefault="00175015">
            <w:pPr>
              <w:adjustRightInd w:val="0"/>
              <w:rPr>
                <w:rFonts w:cs="Calibri"/>
                <w:snapToGrid w:val="0"/>
                <w:szCs w:val="21"/>
              </w:rPr>
            </w:pPr>
          </w:p>
        </w:tc>
        <w:tc>
          <w:tcPr>
            <w:tcW w:w="1658" w:type="dxa"/>
          </w:tcPr>
          <w:p w14:paraId="294FA1C9" w14:textId="77777777" w:rsidR="00175015" w:rsidRDefault="00175015">
            <w:pPr>
              <w:adjustRightInd w:val="0"/>
              <w:rPr>
                <w:rFonts w:cs="Calibri"/>
                <w:snapToGrid w:val="0"/>
                <w:szCs w:val="21"/>
              </w:rPr>
            </w:pPr>
          </w:p>
        </w:tc>
        <w:tc>
          <w:tcPr>
            <w:tcW w:w="1658" w:type="dxa"/>
          </w:tcPr>
          <w:p w14:paraId="6EFE5E2E" w14:textId="77777777" w:rsidR="00175015" w:rsidRDefault="00175015">
            <w:pPr>
              <w:adjustRightInd w:val="0"/>
              <w:rPr>
                <w:rFonts w:cs="Calibri"/>
                <w:snapToGrid w:val="0"/>
                <w:szCs w:val="21"/>
              </w:rPr>
            </w:pPr>
          </w:p>
        </w:tc>
        <w:tc>
          <w:tcPr>
            <w:tcW w:w="1659" w:type="dxa"/>
          </w:tcPr>
          <w:p w14:paraId="2F6FF376" w14:textId="77777777" w:rsidR="00175015" w:rsidRDefault="00175015">
            <w:pPr>
              <w:adjustRightInd w:val="0"/>
              <w:rPr>
                <w:rFonts w:cs="Calibri"/>
                <w:snapToGrid w:val="0"/>
                <w:szCs w:val="21"/>
              </w:rPr>
            </w:pPr>
          </w:p>
        </w:tc>
      </w:tr>
      <w:tr w:rsidR="00175015" w14:paraId="4B67FA87" w14:textId="77777777">
        <w:trPr>
          <w:trHeight w:val="454"/>
        </w:trPr>
        <w:tc>
          <w:tcPr>
            <w:tcW w:w="1109" w:type="dxa"/>
          </w:tcPr>
          <w:p w14:paraId="2F602891" w14:textId="77777777" w:rsidR="00175015" w:rsidRDefault="00175015">
            <w:pPr>
              <w:adjustRightInd w:val="0"/>
              <w:rPr>
                <w:rFonts w:cs="Calibri"/>
                <w:snapToGrid w:val="0"/>
                <w:szCs w:val="21"/>
              </w:rPr>
            </w:pPr>
          </w:p>
        </w:tc>
        <w:tc>
          <w:tcPr>
            <w:tcW w:w="995" w:type="dxa"/>
          </w:tcPr>
          <w:p w14:paraId="170106A3" w14:textId="77777777" w:rsidR="00175015" w:rsidRDefault="00175015">
            <w:pPr>
              <w:adjustRightInd w:val="0"/>
              <w:rPr>
                <w:rFonts w:cs="Calibri"/>
                <w:snapToGrid w:val="0"/>
                <w:szCs w:val="21"/>
              </w:rPr>
            </w:pPr>
          </w:p>
        </w:tc>
        <w:tc>
          <w:tcPr>
            <w:tcW w:w="2322" w:type="dxa"/>
          </w:tcPr>
          <w:p w14:paraId="1D686B64" w14:textId="77777777" w:rsidR="00175015" w:rsidRDefault="00175015">
            <w:pPr>
              <w:adjustRightInd w:val="0"/>
              <w:rPr>
                <w:rFonts w:cs="Calibri"/>
                <w:snapToGrid w:val="0"/>
                <w:szCs w:val="21"/>
              </w:rPr>
            </w:pPr>
          </w:p>
        </w:tc>
        <w:tc>
          <w:tcPr>
            <w:tcW w:w="1658" w:type="dxa"/>
          </w:tcPr>
          <w:p w14:paraId="49EC9C71" w14:textId="77777777" w:rsidR="00175015" w:rsidRDefault="00175015">
            <w:pPr>
              <w:adjustRightInd w:val="0"/>
              <w:rPr>
                <w:rFonts w:cs="Calibri"/>
                <w:snapToGrid w:val="0"/>
                <w:szCs w:val="21"/>
              </w:rPr>
            </w:pPr>
          </w:p>
        </w:tc>
        <w:tc>
          <w:tcPr>
            <w:tcW w:w="1658" w:type="dxa"/>
          </w:tcPr>
          <w:p w14:paraId="153A6EF9" w14:textId="77777777" w:rsidR="00175015" w:rsidRDefault="00175015">
            <w:pPr>
              <w:adjustRightInd w:val="0"/>
              <w:rPr>
                <w:rFonts w:cs="Calibri"/>
                <w:snapToGrid w:val="0"/>
                <w:szCs w:val="21"/>
              </w:rPr>
            </w:pPr>
          </w:p>
        </w:tc>
        <w:tc>
          <w:tcPr>
            <w:tcW w:w="1659" w:type="dxa"/>
          </w:tcPr>
          <w:p w14:paraId="7DC00AB7" w14:textId="77777777" w:rsidR="00175015" w:rsidRDefault="00175015">
            <w:pPr>
              <w:adjustRightInd w:val="0"/>
              <w:rPr>
                <w:rFonts w:cs="Calibri"/>
                <w:snapToGrid w:val="0"/>
                <w:szCs w:val="21"/>
              </w:rPr>
            </w:pPr>
          </w:p>
        </w:tc>
      </w:tr>
      <w:tr w:rsidR="00175015" w14:paraId="2873DD7F" w14:textId="77777777">
        <w:trPr>
          <w:trHeight w:val="454"/>
        </w:trPr>
        <w:tc>
          <w:tcPr>
            <w:tcW w:w="1109" w:type="dxa"/>
          </w:tcPr>
          <w:p w14:paraId="6F02E42F" w14:textId="77777777" w:rsidR="00175015" w:rsidRDefault="00175015">
            <w:pPr>
              <w:adjustRightInd w:val="0"/>
              <w:rPr>
                <w:rFonts w:cs="Calibri"/>
                <w:snapToGrid w:val="0"/>
                <w:szCs w:val="21"/>
              </w:rPr>
            </w:pPr>
          </w:p>
        </w:tc>
        <w:tc>
          <w:tcPr>
            <w:tcW w:w="995" w:type="dxa"/>
          </w:tcPr>
          <w:p w14:paraId="5CF8C26D" w14:textId="77777777" w:rsidR="00175015" w:rsidRDefault="00175015">
            <w:pPr>
              <w:adjustRightInd w:val="0"/>
              <w:rPr>
                <w:rFonts w:cs="Calibri"/>
                <w:snapToGrid w:val="0"/>
                <w:szCs w:val="21"/>
              </w:rPr>
            </w:pPr>
          </w:p>
        </w:tc>
        <w:tc>
          <w:tcPr>
            <w:tcW w:w="2322" w:type="dxa"/>
          </w:tcPr>
          <w:p w14:paraId="4E47CA68" w14:textId="77777777" w:rsidR="00175015" w:rsidRDefault="00175015">
            <w:pPr>
              <w:adjustRightInd w:val="0"/>
              <w:rPr>
                <w:rFonts w:cs="Calibri"/>
                <w:snapToGrid w:val="0"/>
                <w:szCs w:val="21"/>
              </w:rPr>
            </w:pPr>
          </w:p>
        </w:tc>
        <w:tc>
          <w:tcPr>
            <w:tcW w:w="1658" w:type="dxa"/>
          </w:tcPr>
          <w:p w14:paraId="332CC675" w14:textId="77777777" w:rsidR="00175015" w:rsidRDefault="00175015">
            <w:pPr>
              <w:adjustRightInd w:val="0"/>
              <w:rPr>
                <w:rFonts w:cs="Calibri"/>
                <w:snapToGrid w:val="0"/>
                <w:szCs w:val="21"/>
              </w:rPr>
            </w:pPr>
          </w:p>
        </w:tc>
        <w:tc>
          <w:tcPr>
            <w:tcW w:w="1658" w:type="dxa"/>
          </w:tcPr>
          <w:p w14:paraId="57C645B4" w14:textId="77777777" w:rsidR="00175015" w:rsidRDefault="00175015">
            <w:pPr>
              <w:adjustRightInd w:val="0"/>
              <w:rPr>
                <w:rFonts w:cs="Calibri"/>
                <w:snapToGrid w:val="0"/>
                <w:szCs w:val="21"/>
              </w:rPr>
            </w:pPr>
          </w:p>
        </w:tc>
        <w:tc>
          <w:tcPr>
            <w:tcW w:w="1659" w:type="dxa"/>
          </w:tcPr>
          <w:p w14:paraId="6C6CE401" w14:textId="77777777" w:rsidR="00175015" w:rsidRDefault="00175015">
            <w:pPr>
              <w:adjustRightInd w:val="0"/>
              <w:rPr>
                <w:rFonts w:cs="Calibri"/>
                <w:snapToGrid w:val="0"/>
                <w:szCs w:val="21"/>
              </w:rPr>
            </w:pPr>
          </w:p>
        </w:tc>
      </w:tr>
    </w:tbl>
    <w:p w14:paraId="0005109B" w14:textId="77777777" w:rsidR="00175015" w:rsidRDefault="00000000">
      <w:pPr>
        <w:adjustRightInd w:val="0"/>
        <w:ind w:firstLineChars="200" w:firstLine="422"/>
        <w:rPr>
          <w:rFonts w:cs="Calibri"/>
          <w:b/>
          <w:snapToGrid w:val="0"/>
          <w:szCs w:val="21"/>
        </w:rPr>
      </w:pPr>
      <w:r>
        <w:rPr>
          <w:rFonts w:cs="Calibri"/>
          <w:b/>
          <w:snapToGrid w:val="0"/>
          <w:szCs w:val="21"/>
        </w:rPr>
        <w:t>四、委托方的协作事项：</w:t>
      </w:r>
    </w:p>
    <w:p w14:paraId="5D5AB803" w14:textId="77777777" w:rsidR="00175015" w:rsidRDefault="00000000">
      <w:pPr>
        <w:adjustRightInd w:val="0"/>
        <w:ind w:firstLineChars="200" w:firstLine="420"/>
        <w:rPr>
          <w:rFonts w:cs="Calibri"/>
          <w:snapToGrid w:val="0"/>
          <w:szCs w:val="21"/>
        </w:rPr>
      </w:pPr>
      <w:r>
        <w:rPr>
          <w:rFonts w:cs="Calibri"/>
          <w:snapToGrid w:val="0"/>
          <w:szCs w:val="21"/>
        </w:rPr>
        <w:t>在合同生效后</w:t>
      </w:r>
      <w:r>
        <w:rPr>
          <w:rFonts w:cs="Calibri" w:hint="eastAsia"/>
          <w:snapToGrid w:val="0"/>
          <w:szCs w:val="21"/>
        </w:rPr>
        <w:t>【</w:t>
      </w:r>
      <w:r>
        <w:rPr>
          <w:rFonts w:ascii="楷体" w:eastAsia="楷体" w:hAnsi="楷体" w:cs="楷体" w:hint="eastAsia"/>
          <w:snapToGrid w:val="0"/>
          <w:szCs w:val="21"/>
          <w:u w:val="single"/>
        </w:rPr>
        <w:t>填写时间</w:t>
      </w:r>
      <w:r>
        <w:rPr>
          <w:rFonts w:cs="Calibri" w:hint="eastAsia"/>
          <w:snapToGrid w:val="0"/>
          <w:szCs w:val="21"/>
        </w:rPr>
        <w:t>】</w:t>
      </w:r>
      <w:r>
        <w:rPr>
          <w:rFonts w:cs="Calibri"/>
          <w:snapToGrid w:val="0"/>
          <w:szCs w:val="21"/>
        </w:rPr>
        <w:t>个工作日内，委托方应向承担方提供下列资料和工作条件：</w:t>
      </w:r>
      <w:r>
        <w:rPr>
          <w:rFonts w:cs="Calibri" w:hint="eastAsia"/>
          <w:snapToGrid w:val="0"/>
          <w:szCs w:val="21"/>
        </w:rPr>
        <w:t>与本项目合同履行有关的必要资料。</w:t>
      </w:r>
    </w:p>
    <w:p w14:paraId="7C5243A6" w14:textId="77777777" w:rsidR="00175015" w:rsidRDefault="00000000">
      <w:pPr>
        <w:adjustRightInd w:val="0"/>
        <w:ind w:firstLineChars="200" w:firstLine="422"/>
        <w:rPr>
          <w:rFonts w:cs="Calibri"/>
          <w:b/>
          <w:snapToGrid w:val="0"/>
          <w:szCs w:val="21"/>
        </w:rPr>
      </w:pPr>
      <w:r>
        <w:rPr>
          <w:rFonts w:cs="Calibri"/>
          <w:b/>
          <w:snapToGrid w:val="0"/>
          <w:szCs w:val="21"/>
        </w:rPr>
        <w:t>五、技术情报和资料的保密约定：</w:t>
      </w:r>
    </w:p>
    <w:p w14:paraId="7AFA28F8" w14:textId="77777777" w:rsidR="00175015" w:rsidRDefault="00000000">
      <w:pPr>
        <w:adjustRightInd w:val="0"/>
        <w:ind w:firstLineChars="200" w:firstLine="420"/>
        <w:rPr>
          <w:rFonts w:cs="Calibri"/>
          <w:snapToGrid w:val="0"/>
          <w:szCs w:val="21"/>
        </w:rPr>
      </w:pPr>
      <w:r>
        <w:rPr>
          <w:rFonts w:cs="Calibri"/>
          <w:snapToGrid w:val="0"/>
          <w:szCs w:val="21"/>
        </w:rPr>
        <w:t>乙方承诺在项目实施过程中按照国家保密法律法规以及甲方的要求</w:t>
      </w:r>
      <w:r>
        <w:rPr>
          <w:rFonts w:cs="Calibri" w:hint="eastAsia"/>
          <w:snapToGrid w:val="0"/>
          <w:szCs w:val="21"/>
        </w:rPr>
        <w:t>，</w:t>
      </w:r>
      <w:r>
        <w:rPr>
          <w:rFonts w:cs="Calibri"/>
          <w:snapToGrid w:val="0"/>
          <w:szCs w:val="21"/>
        </w:rPr>
        <w:t>做好有关保密工作。乙方保证项目实施过程中的有关信息、文件等对第三方保密，非经甲方同意，不得公开或向第三方提供。</w:t>
      </w:r>
    </w:p>
    <w:p w14:paraId="6A02A10F" w14:textId="77777777" w:rsidR="00175015" w:rsidRDefault="00000000">
      <w:pPr>
        <w:adjustRightInd w:val="0"/>
        <w:ind w:firstLineChars="200" w:firstLine="422"/>
        <w:rPr>
          <w:rFonts w:cs="Calibri"/>
          <w:b/>
          <w:snapToGrid w:val="0"/>
          <w:szCs w:val="21"/>
        </w:rPr>
      </w:pPr>
      <w:r>
        <w:rPr>
          <w:rFonts w:cs="Calibri"/>
          <w:b/>
          <w:snapToGrid w:val="0"/>
          <w:szCs w:val="21"/>
        </w:rPr>
        <w:t>六、成果应用和版权约定：</w:t>
      </w:r>
    </w:p>
    <w:p w14:paraId="01E9BD1B" w14:textId="77777777" w:rsidR="00175015" w:rsidRDefault="00000000">
      <w:pPr>
        <w:adjustRightInd w:val="0"/>
        <w:ind w:firstLineChars="200" w:firstLine="420"/>
        <w:rPr>
          <w:rFonts w:cs="Calibri"/>
          <w:snapToGrid w:val="0"/>
          <w:szCs w:val="21"/>
        </w:rPr>
      </w:pPr>
      <w:r>
        <w:rPr>
          <w:rFonts w:cs="Calibri"/>
          <w:snapToGrid w:val="0"/>
          <w:szCs w:val="21"/>
        </w:rPr>
        <w:t>项目成果（包括过程性成果</w:t>
      </w:r>
      <w:r>
        <w:rPr>
          <w:rFonts w:cs="Calibri" w:hint="eastAsia"/>
          <w:snapToGrid w:val="0"/>
          <w:szCs w:val="21"/>
        </w:rPr>
        <w:t>、数据</w:t>
      </w:r>
      <w:r>
        <w:rPr>
          <w:rFonts w:cs="Calibri"/>
          <w:snapToGrid w:val="0"/>
          <w:szCs w:val="21"/>
        </w:rPr>
        <w:t>及最终成果）的知识产权归甲方所有。未经甲方允许，乙方不能对外发布或向第三方提供项目成果。乙方所提交最终成果不得侵犯第三方知识产权，否则由乙方承担相应的法律责任。</w:t>
      </w:r>
    </w:p>
    <w:p w14:paraId="7F08638F" w14:textId="77777777" w:rsidR="00175015" w:rsidRDefault="00000000">
      <w:pPr>
        <w:adjustRightInd w:val="0"/>
        <w:ind w:firstLineChars="200" w:firstLine="422"/>
        <w:rPr>
          <w:rFonts w:cs="Calibri"/>
          <w:b/>
          <w:snapToGrid w:val="0"/>
          <w:szCs w:val="21"/>
        </w:rPr>
      </w:pPr>
      <w:r>
        <w:rPr>
          <w:rFonts w:cs="Calibri"/>
          <w:b/>
          <w:snapToGrid w:val="0"/>
          <w:szCs w:val="21"/>
        </w:rPr>
        <w:t>七、验收评价方式：</w:t>
      </w:r>
    </w:p>
    <w:p w14:paraId="7FE07256" w14:textId="77777777" w:rsidR="00175015" w:rsidRDefault="00000000">
      <w:pPr>
        <w:adjustRightInd w:val="0"/>
        <w:ind w:firstLineChars="200" w:firstLine="420"/>
        <w:rPr>
          <w:rFonts w:cs="Calibri"/>
          <w:snapToGrid w:val="0"/>
          <w:szCs w:val="21"/>
        </w:rPr>
      </w:pPr>
      <w:r>
        <w:rPr>
          <w:rFonts w:cs="Calibri"/>
          <w:snapToGrid w:val="0"/>
          <w:szCs w:val="21"/>
        </w:rPr>
        <w:t>乙方认为项目成果已</w:t>
      </w:r>
      <w:r>
        <w:rPr>
          <w:rFonts w:cs="Calibri" w:hint="eastAsia"/>
          <w:snapToGrid w:val="0"/>
          <w:szCs w:val="21"/>
        </w:rPr>
        <w:t>达到</w:t>
      </w:r>
      <w:r>
        <w:rPr>
          <w:rFonts w:cs="Calibri"/>
          <w:snapToGrid w:val="0"/>
          <w:szCs w:val="21"/>
        </w:rPr>
        <w:t>本合同第一款所列要求，可向甲方要求验收。甲方组织专家组成验收小组，通过</w:t>
      </w:r>
      <w:r>
        <w:rPr>
          <w:rFonts w:cs="Calibri"/>
          <w:snapToGrid w:val="0"/>
          <w:szCs w:val="21"/>
          <w:u w:val="single"/>
        </w:rPr>
        <w:t xml:space="preserve"> </w:t>
      </w:r>
      <w:r>
        <w:rPr>
          <w:rFonts w:cs="Calibri" w:hint="eastAsia"/>
          <w:snapToGrid w:val="0"/>
          <w:szCs w:val="21"/>
          <w:u w:val="single"/>
        </w:rPr>
        <w:t>□</w:t>
      </w:r>
      <w:r>
        <w:rPr>
          <w:rFonts w:cs="Calibri"/>
          <w:snapToGrid w:val="0"/>
          <w:szCs w:val="21"/>
          <w:u w:val="single"/>
        </w:rPr>
        <w:t>专家评审</w:t>
      </w:r>
      <w:r>
        <w:rPr>
          <w:rFonts w:cs="Calibri"/>
          <w:snapToGrid w:val="0"/>
          <w:szCs w:val="21"/>
          <w:u w:val="single"/>
        </w:rPr>
        <w:t xml:space="preserve"> </w:t>
      </w:r>
      <w:r>
        <w:rPr>
          <w:rFonts w:cs="Calibri"/>
          <w:snapToGrid w:val="0"/>
          <w:szCs w:val="21"/>
        </w:rPr>
        <w:t>或</w:t>
      </w:r>
      <w:r>
        <w:rPr>
          <w:rFonts w:cs="Calibri" w:hint="eastAsia"/>
          <w:snapToGrid w:val="0"/>
          <w:szCs w:val="21"/>
          <w:u w:val="single"/>
        </w:rPr>
        <w:t>□</w:t>
      </w:r>
      <w:r>
        <w:rPr>
          <w:rFonts w:cs="Calibri"/>
          <w:snapToGrid w:val="0"/>
          <w:szCs w:val="21"/>
          <w:u w:val="single"/>
        </w:rPr>
        <w:t xml:space="preserve">         </w:t>
      </w:r>
      <w:r>
        <w:rPr>
          <w:rFonts w:cs="Calibri"/>
          <w:snapToGrid w:val="0"/>
          <w:szCs w:val="21"/>
        </w:rPr>
        <w:t>方式（需具体明确）进行验收，并出具咨询服务项目验收证明。</w:t>
      </w:r>
    </w:p>
    <w:p w14:paraId="608F5B14" w14:textId="77777777" w:rsidR="00175015"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八、合同金额：</w:t>
      </w:r>
    </w:p>
    <w:p w14:paraId="76A6089F" w14:textId="77777777" w:rsidR="00175015" w:rsidRDefault="00000000">
      <w:pPr>
        <w:tabs>
          <w:tab w:val="left" w:pos="1980"/>
          <w:tab w:val="left" w:pos="7740"/>
        </w:tabs>
        <w:adjustRightInd w:val="0"/>
        <w:ind w:firstLineChars="200" w:firstLine="420"/>
        <w:rPr>
          <w:rFonts w:cs="Calibri"/>
          <w:snapToGrid w:val="0"/>
          <w:szCs w:val="21"/>
        </w:rPr>
      </w:pPr>
      <w:r>
        <w:rPr>
          <w:rFonts w:cs="Calibri" w:hint="eastAsia"/>
          <w:snapToGrid w:val="0"/>
          <w:szCs w:val="21"/>
        </w:rPr>
        <w:t>合同总价</w:t>
      </w:r>
      <w:r>
        <w:rPr>
          <w:rFonts w:cs="Calibri"/>
          <w:snapToGrid w:val="0"/>
          <w:szCs w:val="21"/>
        </w:rPr>
        <w:t>共计</w:t>
      </w:r>
      <w:r>
        <w:rPr>
          <w:rFonts w:cs="Calibri" w:hint="eastAsia"/>
          <w:snapToGrid w:val="0"/>
          <w:szCs w:val="21"/>
        </w:rPr>
        <w:t>【</w:t>
      </w:r>
      <w:r>
        <w:rPr>
          <w:rFonts w:ascii="楷体" w:eastAsia="楷体" w:hAnsi="楷体" w:cs="楷体" w:hint="eastAsia"/>
          <w:snapToGrid w:val="0"/>
          <w:szCs w:val="21"/>
          <w:u w:val="single"/>
        </w:rPr>
        <w:t>填写合同总价小写</w:t>
      </w:r>
      <w:r>
        <w:rPr>
          <w:rFonts w:cs="Calibri" w:hint="eastAsia"/>
          <w:snapToGrid w:val="0"/>
          <w:szCs w:val="21"/>
        </w:rPr>
        <w:t>】</w:t>
      </w:r>
      <w:r>
        <w:rPr>
          <w:rFonts w:cs="Calibri"/>
          <w:snapToGrid w:val="0"/>
          <w:szCs w:val="21"/>
        </w:rPr>
        <w:t>元（大写：</w:t>
      </w:r>
      <w:r>
        <w:rPr>
          <w:rFonts w:cs="Calibri" w:hint="eastAsia"/>
          <w:snapToGrid w:val="0"/>
          <w:szCs w:val="21"/>
        </w:rPr>
        <w:t>【</w:t>
      </w:r>
      <w:r>
        <w:rPr>
          <w:rFonts w:ascii="楷体" w:eastAsia="楷体" w:hAnsi="楷体" w:cs="楷体" w:hint="eastAsia"/>
          <w:snapToGrid w:val="0"/>
          <w:szCs w:val="21"/>
          <w:u w:val="single"/>
        </w:rPr>
        <w:t>填写合同总价大写</w:t>
      </w:r>
      <w:r>
        <w:rPr>
          <w:rFonts w:cs="Calibri" w:hint="eastAsia"/>
          <w:snapToGrid w:val="0"/>
          <w:szCs w:val="21"/>
        </w:rPr>
        <w:t>】</w:t>
      </w:r>
      <w:r>
        <w:rPr>
          <w:rFonts w:cs="Calibri"/>
          <w:snapToGrid w:val="0"/>
          <w:szCs w:val="21"/>
        </w:rPr>
        <w:t>元）。</w:t>
      </w:r>
    </w:p>
    <w:p w14:paraId="5AA5AD5A" w14:textId="77777777" w:rsidR="00175015"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九、资金结算和支付办法：选择以下第</w:t>
      </w:r>
      <w:r>
        <w:rPr>
          <w:rFonts w:cs="Calibri" w:hint="eastAsia"/>
          <w:snapToGrid w:val="0"/>
          <w:szCs w:val="21"/>
        </w:rPr>
        <w:t>【</w:t>
      </w:r>
      <w:r>
        <w:rPr>
          <w:rFonts w:cs="Calibri"/>
          <w:snapToGrid w:val="0"/>
          <w:szCs w:val="21"/>
        </w:rPr>
        <w:t>②</w:t>
      </w:r>
      <w:r>
        <w:rPr>
          <w:rFonts w:cs="Calibri" w:hint="eastAsia"/>
          <w:snapToGrid w:val="0"/>
          <w:szCs w:val="21"/>
        </w:rPr>
        <w:t>】</w:t>
      </w:r>
      <w:r>
        <w:rPr>
          <w:rFonts w:cs="Calibri"/>
          <w:b/>
          <w:snapToGrid w:val="0"/>
          <w:szCs w:val="21"/>
        </w:rPr>
        <w:t>方式</w:t>
      </w:r>
    </w:p>
    <w:p w14:paraId="20F83DA0" w14:textId="77777777" w:rsidR="00175015" w:rsidRDefault="00000000">
      <w:pPr>
        <w:tabs>
          <w:tab w:val="left" w:pos="1980"/>
          <w:tab w:val="left" w:pos="7740"/>
        </w:tabs>
        <w:adjustRightInd w:val="0"/>
        <w:ind w:firstLineChars="200" w:firstLine="420"/>
        <w:rPr>
          <w:rFonts w:cs="Calibri"/>
          <w:snapToGrid w:val="0"/>
          <w:szCs w:val="21"/>
        </w:rPr>
      </w:pPr>
      <w:r>
        <w:rPr>
          <w:rFonts w:cs="Calibri"/>
          <w:snapToGrid w:val="0"/>
          <w:szCs w:val="21"/>
        </w:rPr>
        <w:t>①</w:t>
      </w:r>
      <w:r>
        <w:rPr>
          <w:rFonts w:cs="Calibri"/>
          <w:snapToGrid w:val="0"/>
          <w:szCs w:val="21"/>
        </w:rPr>
        <w:t>验收通过后，一次性付款：</w:t>
      </w:r>
      <w:r>
        <w:rPr>
          <w:rFonts w:cs="Calibri" w:hint="eastAsia"/>
          <w:snapToGrid w:val="0"/>
          <w:szCs w:val="21"/>
        </w:rPr>
        <w:t>【</w:t>
      </w:r>
      <w:r>
        <w:rPr>
          <w:rFonts w:cs="Calibri" w:hint="eastAsia"/>
          <w:snapToGrid w:val="0"/>
          <w:szCs w:val="21"/>
          <w:u w:val="single"/>
        </w:rPr>
        <w:t>/</w:t>
      </w:r>
      <w:r>
        <w:rPr>
          <w:rFonts w:cs="Calibri" w:hint="eastAsia"/>
          <w:snapToGrid w:val="0"/>
          <w:szCs w:val="21"/>
        </w:rPr>
        <w:t>】</w:t>
      </w:r>
      <w:r>
        <w:rPr>
          <w:rFonts w:cs="Calibri"/>
          <w:snapToGrid w:val="0"/>
          <w:szCs w:val="21"/>
        </w:rPr>
        <w:t>万元；</w:t>
      </w:r>
    </w:p>
    <w:p w14:paraId="6E60D420" w14:textId="77777777" w:rsidR="00175015" w:rsidRDefault="00000000">
      <w:pPr>
        <w:tabs>
          <w:tab w:val="left" w:pos="1980"/>
          <w:tab w:val="left" w:pos="7740"/>
        </w:tabs>
        <w:adjustRightInd w:val="0"/>
        <w:ind w:firstLineChars="200" w:firstLine="420"/>
        <w:rPr>
          <w:rFonts w:cs="Calibri"/>
          <w:snapToGrid w:val="0"/>
          <w:szCs w:val="21"/>
        </w:rPr>
      </w:pPr>
      <w:r>
        <w:rPr>
          <w:rFonts w:cs="Calibri"/>
          <w:snapToGrid w:val="0"/>
          <w:szCs w:val="21"/>
        </w:rPr>
        <w:t>②</w:t>
      </w:r>
      <w:r>
        <w:rPr>
          <w:rFonts w:cs="Calibri"/>
          <w:snapToGrid w:val="0"/>
          <w:szCs w:val="21"/>
        </w:rPr>
        <w:t>分期支付：</w:t>
      </w:r>
    </w:p>
    <w:tbl>
      <w:tblPr>
        <w:tblStyle w:val="ab"/>
        <w:tblW w:w="4998" w:type="pct"/>
        <w:tblLook w:val="04A0" w:firstRow="1" w:lastRow="0" w:firstColumn="1" w:lastColumn="0" w:noHBand="0" w:noVBand="1"/>
      </w:tblPr>
      <w:tblGrid>
        <w:gridCol w:w="687"/>
        <w:gridCol w:w="3143"/>
        <w:gridCol w:w="5568"/>
      </w:tblGrid>
      <w:tr w:rsidR="00175015" w14:paraId="57861F23" w14:textId="77777777">
        <w:trPr>
          <w:trHeight w:val="454"/>
        </w:trPr>
        <w:tc>
          <w:tcPr>
            <w:tcW w:w="687" w:type="dxa"/>
            <w:vAlign w:val="center"/>
          </w:tcPr>
          <w:p w14:paraId="13B6C7E3" w14:textId="77777777" w:rsidR="00175015" w:rsidRDefault="00000000">
            <w:pPr>
              <w:jc w:val="left"/>
              <w:rPr>
                <w:rFonts w:cs="Calibri"/>
              </w:rPr>
            </w:pPr>
            <w:r>
              <w:rPr>
                <w:rFonts w:cs="Calibri"/>
              </w:rPr>
              <w:t>付款</w:t>
            </w:r>
            <w:r>
              <w:rPr>
                <w:rFonts w:cs="Calibri"/>
              </w:rPr>
              <w:lastRenderedPageBreak/>
              <w:t>次</w:t>
            </w:r>
            <w:r>
              <w:rPr>
                <w:rFonts w:cs="Calibri" w:hint="eastAsia"/>
              </w:rPr>
              <w:t>序</w:t>
            </w:r>
          </w:p>
        </w:tc>
        <w:tc>
          <w:tcPr>
            <w:tcW w:w="3144" w:type="dxa"/>
            <w:vAlign w:val="center"/>
          </w:tcPr>
          <w:p w14:paraId="661F1778" w14:textId="77777777" w:rsidR="00175015" w:rsidRDefault="00000000">
            <w:pPr>
              <w:rPr>
                <w:rFonts w:cs="Calibri"/>
              </w:rPr>
            </w:pPr>
            <w:r>
              <w:rPr>
                <w:rFonts w:cs="Calibri"/>
              </w:rPr>
              <w:lastRenderedPageBreak/>
              <w:t>约定支付条件</w:t>
            </w:r>
          </w:p>
        </w:tc>
        <w:tc>
          <w:tcPr>
            <w:tcW w:w="5569" w:type="dxa"/>
            <w:vAlign w:val="center"/>
          </w:tcPr>
          <w:p w14:paraId="51D445C9" w14:textId="77777777" w:rsidR="00175015" w:rsidRDefault="00000000">
            <w:pPr>
              <w:rPr>
                <w:rFonts w:cs="Calibri"/>
              </w:rPr>
            </w:pPr>
            <w:r>
              <w:rPr>
                <w:rFonts w:cs="Calibri"/>
              </w:rPr>
              <w:t>付款条件</w:t>
            </w:r>
          </w:p>
        </w:tc>
      </w:tr>
      <w:tr w:rsidR="00175015" w14:paraId="26A8CC1B" w14:textId="77777777">
        <w:trPr>
          <w:trHeight w:val="454"/>
        </w:trPr>
        <w:tc>
          <w:tcPr>
            <w:tcW w:w="687" w:type="dxa"/>
            <w:vAlign w:val="center"/>
          </w:tcPr>
          <w:p w14:paraId="4F6569DD" w14:textId="77777777" w:rsidR="00175015" w:rsidRDefault="00000000">
            <w:pPr>
              <w:rPr>
                <w:rFonts w:cs="Calibri"/>
              </w:rPr>
            </w:pPr>
            <w:r>
              <w:rPr>
                <w:rFonts w:cs="Calibri" w:hint="eastAsia"/>
              </w:rPr>
              <w:t>1</w:t>
            </w:r>
          </w:p>
        </w:tc>
        <w:tc>
          <w:tcPr>
            <w:tcW w:w="3144" w:type="dxa"/>
            <w:shd w:val="clear" w:color="auto" w:fill="auto"/>
            <w:vAlign w:val="center"/>
          </w:tcPr>
          <w:p w14:paraId="009B2F90" w14:textId="77777777" w:rsidR="00175015" w:rsidRDefault="00000000">
            <w:pPr>
              <w:rPr>
                <w:rFonts w:cs="Calibri"/>
              </w:rPr>
            </w:pPr>
            <w:r>
              <w:rPr>
                <w:rFonts w:cs="Calibri" w:hint="eastAsia"/>
                <w:snapToGrid w:val="0"/>
                <w:szCs w:val="21"/>
              </w:rPr>
              <w:t>合同生效以及具备实施条件后</w:t>
            </w:r>
          </w:p>
        </w:tc>
        <w:tc>
          <w:tcPr>
            <w:tcW w:w="5569" w:type="dxa"/>
            <w:shd w:val="clear" w:color="auto" w:fill="auto"/>
            <w:vAlign w:val="center"/>
          </w:tcPr>
          <w:p w14:paraId="5C7C467B" w14:textId="77777777" w:rsidR="00175015" w:rsidRDefault="00000000">
            <w:pPr>
              <w:rPr>
                <w:rFonts w:cs="Calibri"/>
              </w:rPr>
            </w:pPr>
            <w:r>
              <w:rPr>
                <w:rFonts w:cs="Calibri"/>
              </w:rPr>
              <w:t>满足合同约定支付条件，</w:t>
            </w:r>
            <w:r>
              <w:rPr>
                <w:rFonts w:cs="Calibri" w:hint="eastAsia"/>
              </w:rPr>
              <w:t>合同甲方</w:t>
            </w:r>
            <w:r>
              <w:rPr>
                <w:rFonts w:cs="Calibri"/>
              </w:rPr>
              <w:t>向</w:t>
            </w:r>
            <w:r>
              <w:rPr>
                <w:rFonts w:cs="Calibri" w:hint="eastAsia"/>
              </w:rPr>
              <w:t>合同乙方</w:t>
            </w:r>
            <w:r>
              <w:rPr>
                <w:rFonts w:cs="Calibri"/>
              </w:rPr>
              <w:t>支付预付款</w:t>
            </w:r>
            <w:r>
              <w:rPr>
                <w:rFonts w:cs="Calibri" w:hint="eastAsia"/>
              </w:rPr>
              <w:t>，为</w:t>
            </w:r>
            <w:r>
              <w:rPr>
                <w:rFonts w:cs="Calibri"/>
              </w:rPr>
              <w:t>合同总价的</w:t>
            </w:r>
            <w:r>
              <w:rPr>
                <w:rFonts w:cs="Calibri" w:hint="eastAsia"/>
              </w:rPr>
              <w:t>3</w:t>
            </w:r>
            <w:r>
              <w:rPr>
                <w:rFonts w:cs="Calibri"/>
              </w:rPr>
              <w:t>0%</w:t>
            </w:r>
            <w:r>
              <w:rPr>
                <w:rFonts w:cs="Calibri"/>
              </w:rPr>
              <w:t>；</w:t>
            </w:r>
          </w:p>
        </w:tc>
      </w:tr>
      <w:tr w:rsidR="00175015" w14:paraId="22CF7564" w14:textId="77777777">
        <w:trPr>
          <w:trHeight w:val="454"/>
        </w:trPr>
        <w:tc>
          <w:tcPr>
            <w:tcW w:w="687" w:type="dxa"/>
            <w:vAlign w:val="center"/>
          </w:tcPr>
          <w:p w14:paraId="34AAEA92" w14:textId="77777777" w:rsidR="00175015" w:rsidRDefault="00000000">
            <w:pPr>
              <w:rPr>
                <w:rFonts w:cs="Calibri"/>
              </w:rPr>
            </w:pPr>
            <w:r>
              <w:rPr>
                <w:rFonts w:cs="Calibri" w:hint="eastAsia"/>
              </w:rPr>
              <w:t>2</w:t>
            </w:r>
          </w:p>
        </w:tc>
        <w:tc>
          <w:tcPr>
            <w:tcW w:w="3144" w:type="dxa"/>
            <w:shd w:val="clear" w:color="auto" w:fill="auto"/>
            <w:vAlign w:val="center"/>
          </w:tcPr>
          <w:p w14:paraId="1BF5B6D0" w14:textId="77777777" w:rsidR="00175015" w:rsidRDefault="00000000">
            <w:pPr>
              <w:rPr>
                <w:rFonts w:cs="Calibri"/>
                <w:snapToGrid w:val="0"/>
                <w:szCs w:val="21"/>
              </w:rPr>
            </w:pPr>
            <w:r>
              <w:rPr>
                <w:rFonts w:cs="Calibri" w:hint="eastAsia"/>
                <w:snapToGrid w:val="0"/>
                <w:szCs w:val="21"/>
              </w:rPr>
              <w:t>提交评估报告初稿</w:t>
            </w:r>
            <w:r>
              <w:rPr>
                <w:rFonts w:cs="Calibri"/>
                <w:snapToGrid w:val="0"/>
                <w:szCs w:val="21"/>
              </w:rPr>
              <w:t>后</w:t>
            </w:r>
          </w:p>
        </w:tc>
        <w:tc>
          <w:tcPr>
            <w:tcW w:w="5569" w:type="dxa"/>
            <w:shd w:val="clear" w:color="auto" w:fill="auto"/>
            <w:vAlign w:val="center"/>
          </w:tcPr>
          <w:p w14:paraId="3C72FFE3" w14:textId="77777777" w:rsidR="00175015" w:rsidRDefault="00000000">
            <w:pPr>
              <w:rPr>
                <w:rFonts w:cs="Calibri"/>
              </w:rPr>
            </w:pPr>
            <w:r>
              <w:rPr>
                <w:rFonts w:cs="Calibri"/>
              </w:rPr>
              <w:t>满足合同约定支付条件，</w:t>
            </w:r>
            <w:r>
              <w:rPr>
                <w:rFonts w:cs="Calibri" w:hint="eastAsia"/>
              </w:rPr>
              <w:t>合同甲方</w:t>
            </w:r>
            <w:r>
              <w:rPr>
                <w:rFonts w:cs="Calibri"/>
              </w:rPr>
              <w:t>向</w:t>
            </w:r>
            <w:r>
              <w:rPr>
                <w:rFonts w:cs="Calibri" w:hint="eastAsia"/>
              </w:rPr>
              <w:t>合同乙方</w:t>
            </w:r>
            <w:r>
              <w:rPr>
                <w:rFonts w:cs="Calibri"/>
              </w:rPr>
              <w:t>支付合同款</w:t>
            </w:r>
            <w:r>
              <w:rPr>
                <w:rFonts w:cs="Calibri" w:hint="eastAsia"/>
              </w:rPr>
              <w:t>，为</w:t>
            </w:r>
            <w:r>
              <w:rPr>
                <w:rFonts w:cs="Calibri"/>
              </w:rPr>
              <w:t>合同总价的</w:t>
            </w:r>
            <w:r>
              <w:rPr>
                <w:rFonts w:cs="Calibri" w:hint="eastAsia"/>
              </w:rPr>
              <w:t>20</w:t>
            </w:r>
            <w:r>
              <w:rPr>
                <w:rFonts w:cs="Calibri"/>
              </w:rPr>
              <w:t>%</w:t>
            </w:r>
            <w:r>
              <w:rPr>
                <w:rFonts w:cs="Calibri"/>
              </w:rPr>
              <w:t>；</w:t>
            </w:r>
          </w:p>
        </w:tc>
      </w:tr>
      <w:tr w:rsidR="00175015" w14:paraId="0B9D7DB6" w14:textId="77777777">
        <w:trPr>
          <w:trHeight w:val="454"/>
        </w:trPr>
        <w:tc>
          <w:tcPr>
            <w:tcW w:w="687" w:type="dxa"/>
            <w:vAlign w:val="center"/>
          </w:tcPr>
          <w:p w14:paraId="0BD75393" w14:textId="77777777" w:rsidR="00175015" w:rsidRDefault="00000000">
            <w:pPr>
              <w:rPr>
                <w:rFonts w:cs="Calibri"/>
              </w:rPr>
            </w:pPr>
            <w:r>
              <w:rPr>
                <w:rFonts w:cs="Calibri" w:hint="eastAsia"/>
              </w:rPr>
              <w:t>3</w:t>
            </w:r>
          </w:p>
        </w:tc>
        <w:tc>
          <w:tcPr>
            <w:tcW w:w="3144" w:type="dxa"/>
            <w:shd w:val="clear" w:color="auto" w:fill="auto"/>
            <w:vAlign w:val="center"/>
          </w:tcPr>
          <w:p w14:paraId="5EADE480" w14:textId="77777777" w:rsidR="00175015" w:rsidRDefault="00000000">
            <w:pPr>
              <w:rPr>
                <w:rFonts w:cs="Calibri"/>
                <w:snapToGrid w:val="0"/>
                <w:szCs w:val="21"/>
              </w:rPr>
            </w:pPr>
            <w:r>
              <w:rPr>
                <w:rFonts w:cs="Calibri" w:hint="eastAsia"/>
                <w:snapToGrid w:val="0"/>
                <w:szCs w:val="21"/>
              </w:rPr>
              <w:t>提交评估报告终稿后</w:t>
            </w:r>
          </w:p>
        </w:tc>
        <w:tc>
          <w:tcPr>
            <w:tcW w:w="5569" w:type="dxa"/>
            <w:shd w:val="clear" w:color="auto" w:fill="auto"/>
            <w:vAlign w:val="center"/>
          </w:tcPr>
          <w:p w14:paraId="5023E1E2" w14:textId="77777777" w:rsidR="00175015" w:rsidRDefault="00000000">
            <w:pPr>
              <w:rPr>
                <w:rFonts w:cs="Calibri"/>
              </w:rPr>
            </w:pPr>
            <w:r>
              <w:rPr>
                <w:rFonts w:cs="Calibri"/>
              </w:rPr>
              <w:t>满足合同约定支付条件，</w:t>
            </w:r>
            <w:r>
              <w:rPr>
                <w:rFonts w:cs="Calibri" w:hint="eastAsia"/>
              </w:rPr>
              <w:t>合同甲方</w:t>
            </w:r>
            <w:r>
              <w:rPr>
                <w:rFonts w:cs="Calibri"/>
              </w:rPr>
              <w:t>向</w:t>
            </w:r>
            <w:r>
              <w:rPr>
                <w:rFonts w:cs="Calibri" w:hint="eastAsia"/>
              </w:rPr>
              <w:t>合同乙方</w:t>
            </w:r>
            <w:r>
              <w:rPr>
                <w:rFonts w:cs="Calibri"/>
              </w:rPr>
              <w:t>支付合同款</w:t>
            </w:r>
            <w:r>
              <w:rPr>
                <w:rFonts w:cs="Calibri" w:hint="eastAsia"/>
              </w:rPr>
              <w:t>，为</w:t>
            </w:r>
            <w:r>
              <w:rPr>
                <w:rFonts w:cs="Calibri"/>
              </w:rPr>
              <w:t>合同总价的</w:t>
            </w:r>
            <w:r>
              <w:rPr>
                <w:rFonts w:cs="Calibri" w:hint="eastAsia"/>
              </w:rPr>
              <w:t>20</w:t>
            </w:r>
            <w:r>
              <w:rPr>
                <w:rFonts w:cs="Calibri"/>
              </w:rPr>
              <w:t>%</w:t>
            </w:r>
            <w:r>
              <w:rPr>
                <w:rFonts w:cs="Calibri"/>
              </w:rPr>
              <w:t>；</w:t>
            </w:r>
          </w:p>
        </w:tc>
      </w:tr>
      <w:tr w:rsidR="00175015" w14:paraId="2C102CA0" w14:textId="77777777">
        <w:trPr>
          <w:trHeight w:val="454"/>
        </w:trPr>
        <w:tc>
          <w:tcPr>
            <w:tcW w:w="687" w:type="dxa"/>
            <w:vAlign w:val="center"/>
          </w:tcPr>
          <w:p w14:paraId="33EC6418" w14:textId="77777777" w:rsidR="00175015" w:rsidRDefault="00000000">
            <w:pPr>
              <w:rPr>
                <w:rFonts w:cs="Calibri"/>
              </w:rPr>
            </w:pPr>
            <w:r>
              <w:rPr>
                <w:rFonts w:cs="Calibri" w:hint="eastAsia"/>
              </w:rPr>
              <w:t>4</w:t>
            </w:r>
          </w:p>
        </w:tc>
        <w:tc>
          <w:tcPr>
            <w:tcW w:w="3144" w:type="dxa"/>
            <w:shd w:val="clear" w:color="auto" w:fill="auto"/>
            <w:vAlign w:val="center"/>
          </w:tcPr>
          <w:p w14:paraId="0EC8B04F" w14:textId="77777777" w:rsidR="00175015" w:rsidRDefault="00000000">
            <w:pPr>
              <w:rPr>
                <w:rFonts w:cs="Calibri"/>
                <w:snapToGrid w:val="0"/>
                <w:szCs w:val="21"/>
              </w:rPr>
            </w:pPr>
            <w:r>
              <w:rPr>
                <w:rFonts w:cs="Calibri" w:hint="eastAsia"/>
                <w:snapToGrid w:val="0"/>
                <w:szCs w:val="21"/>
              </w:rPr>
              <w:t>最终验收合格</w:t>
            </w:r>
          </w:p>
        </w:tc>
        <w:tc>
          <w:tcPr>
            <w:tcW w:w="5569" w:type="dxa"/>
            <w:shd w:val="clear" w:color="auto" w:fill="auto"/>
            <w:vAlign w:val="center"/>
          </w:tcPr>
          <w:p w14:paraId="44207408" w14:textId="77777777" w:rsidR="00175015" w:rsidRDefault="00000000">
            <w:pPr>
              <w:rPr>
                <w:rFonts w:cs="Calibri"/>
              </w:rPr>
            </w:pPr>
            <w:r>
              <w:rPr>
                <w:rFonts w:cs="Calibri"/>
              </w:rPr>
              <w:t>满足合同约定支付条件，</w:t>
            </w:r>
            <w:r>
              <w:rPr>
                <w:rFonts w:cs="Calibri" w:hint="eastAsia"/>
              </w:rPr>
              <w:t>合同甲方</w:t>
            </w:r>
            <w:r>
              <w:rPr>
                <w:rFonts w:cs="Calibri"/>
              </w:rPr>
              <w:t>向</w:t>
            </w:r>
            <w:r>
              <w:rPr>
                <w:rFonts w:cs="Calibri" w:hint="eastAsia"/>
              </w:rPr>
              <w:t>合同乙方</w:t>
            </w:r>
            <w:r>
              <w:rPr>
                <w:rFonts w:cs="Calibri"/>
              </w:rPr>
              <w:t>支付合同款</w:t>
            </w:r>
            <w:r>
              <w:rPr>
                <w:rFonts w:cs="Calibri" w:hint="eastAsia"/>
              </w:rPr>
              <w:t>，为</w:t>
            </w:r>
            <w:r>
              <w:rPr>
                <w:rFonts w:cs="Calibri"/>
              </w:rPr>
              <w:t>合同总价</w:t>
            </w:r>
            <w:r>
              <w:rPr>
                <w:rFonts w:cs="Calibri" w:hint="eastAsia"/>
              </w:rPr>
              <w:t>的</w:t>
            </w:r>
            <w:r>
              <w:rPr>
                <w:rFonts w:cs="Calibri" w:hint="eastAsia"/>
              </w:rPr>
              <w:t>30</w:t>
            </w:r>
            <w:r>
              <w:rPr>
                <w:rFonts w:cs="Calibri"/>
              </w:rPr>
              <w:t>%</w:t>
            </w:r>
            <w:r>
              <w:rPr>
                <w:rFonts w:cs="Calibri"/>
              </w:rPr>
              <w:t>。</w:t>
            </w:r>
          </w:p>
        </w:tc>
      </w:tr>
    </w:tbl>
    <w:p w14:paraId="038CC82D" w14:textId="77777777" w:rsidR="00175015" w:rsidRDefault="00000000">
      <w:pPr>
        <w:tabs>
          <w:tab w:val="left" w:pos="7740"/>
        </w:tabs>
        <w:adjustRightInd w:val="0"/>
        <w:ind w:firstLineChars="200" w:firstLine="420"/>
        <w:rPr>
          <w:rFonts w:cs="Calibri"/>
          <w:snapToGrid w:val="0"/>
          <w:szCs w:val="21"/>
        </w:rPr>
      </w:pPr>
      <w:r>
        <w:rPr>
          <w:rFonts w:cs="Calibri"/>
          <w:snapToGrid w:val="0"/>
          <w:szCs w:val="21"/>
        </w:rPr>
        <w:t>③</w:t>
      </w:r>
      <w:r>
        <w:rPr>
          <w:rFonts w:cs="Calibri"/>
          <w:snapToGrid w:val="0"/>
          <w:szCs w:val="21"/>
        </w:rPr>
        <w:t>其他方式：</w:t>
      </w:r>
      <w:r>
        <w:rPr>
          <w:rFonts w:cs="Calibri" w:hint="eastAsia"/>
          <w:snapToGrid w:val="0"/>
          <w:szCs w:val="21"/>
        </w:rPr>
        <w:t>【</w:t>
      </w:r>
      <w:r>
        <w:rPr>
          <w:rFonts w:cs="Calibri" w:hint="eastAsia"/>
          <w:snapToGrid w:val="0"/>
          <w:szCs w:val="21"/>
          <w:u w:val="single"/>
        </w:rPr>
        <w:t>/</w:t>
      </w:r>
      <w:r>
        <w:rPr>
          <w:rFonts w:cs="Calibri" w:hint="eastAsia"/>
          <w:snapToGrid w:val="0"/>
          <w:szCs w:val="21"/>
        </w:rPr>
        <w:t>】。</w:t>
      </w:r>
    </w:p>
    <w:p w14:paraId="4AE815DA" w14:textId="77777777" w:rsidR="00175015" w:rsidRDefault="00000000">
      <w:pPr>
        <w:tabs>
          <w:tab w:val="left" w:pos="7740"/>
        </w:tabs>
        <w:adjustRightInd w:val="0"/>
        <w:ind w:firstLineChars="200" w:firstLine="420"/>
        <w:rPr>
          <w:rFonts w:cs="Calibri"/>
          <w:snapToGrid w:val="0"/>
          <w:szCs w:val="21"/>
        </w:rPr>
      </w:pPr>
      <w:r>
        <w:rPr>
          <w:rFonts w:cs="Calibri"/>
          <w:snapToGrid w:val="0"/>
          <w:szCs w:val="21"/>
        </w:rPr>
        <w:t>以上价款用人民币结算，且已包含乙方为完成本合同项下的所有工作所产生的一切费用。</w:t>
      </w:r>
    </w:p>
    <w:p w14:paraId="449B2C2E" w14:textId="77777777" w:rsidR="00175015" w:rsidRDefault="00000000">
      <w:pPr>
        <w:tabs>
          <w:tab w:val="left" w:pos="7740"/>
        </w:tabs>
        <w:adjustRightInd w:val="0"/>
        <w:ind w:firstLineChars="200" w:firstLine="420"/>
        <w:rPr>
          <w:rFonts w:cs="Calibri"/>
          <w:snapToGrid w:val="0"/>
          <w:szCs w:val="21"/>
        </w:rPr>
      </w:pPr>
      <w:r>
        <w:rPr>
          <w:rFonts w:cs="Calibri" w:hint="eastAsia"/>
          <w:snapToGrid w:val="0"/>
          <w:szCs w:val="21"/>
        </w:rPr>
        <w:t>预付款支付周期：满足约定支付条件后</w:t>
      </w:r>
      <w:r>
        <w:rPr>
          <w:rFonts w:cs="Calibri" w:hint="eastAsia"/>
          <w:snapToGrid w:val="0"/>
          <w:szCs w:val="21"/>
        </w:rPr>
        <w:t>7</w:t>
      </w:r>
      <w:r>
        <w:rPr>
          <w:rFonts w:cs="Calibri" w:hint="eastAsia"/>
          <w:snapToGrid w:val="0"/>
          <w:szCs w:val="21"/>
        </w:rPr>
        <w:t>个工作日内支付。</w:t>
      </w:r>
    </w:p>
    <w:p w14:paraId="0FFAAE57" w14:textId="77777777" w:rsidR="00175015" w:rsidRDefault="00000000">
      <w:pPr>
        <w:tabs>
          <w:tab w:val="left" w:pos="7740"/>
        </w:tabs>
        <w:adjustRightInd w:val="0"/>
        <w:ind w:firstLineChars="200" w:firstLine="420"/>
        <w:rPr>
          <w:rFonts w:cs="Calibri"/>
          <w:snapToGrid w:val="0"/>
          <w:szCs w:val="21"/>
        </w:rPr>
      </w:pPr>
      <w:r>
        <w:rPr>
          <w:rFonts w:cs="Calibri" w:hint="eastAsia"/>
          <w:snapToGrid w:val="0"/>
          <w:szCs w:val="21"/>
        </w:rPr>
        <w:t>其余合同款支付周期：满足约定支付条件后，合同甲方收到乙方提交的正规票据（符合合同甲方财务管理要求）后</w:t>
      </w:r>
      <w:r>
        <w:rPr>
          <w:rFonts w:cs="Calibri" w:hint="eastAsia"/>
          <w:snapToGrid w:val="0"/>
          <w:szCs w:val="21"/>
        </w:rPr>
        <w:t>7</w:t>
      </w:r>
      <w:r>
        <w:rPr>
          <w:rFonts w:cs="Calibri" w:hint="eastAsia"/>
          <w:snapToGrid w:val="0"/>
          <w:szCs w:val="21"/>
        </w:rPr>
        <w:t>个工作日内支付至合同乙方账户。</w:t>
      </w:r>
    </w:p>
    <w:p w14:paraId="1EFEF9FA" w14:textId="77777777" w:rsidR="00175015"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十、合同履约相关责任：</w:t>
      </w:r>
    </w:p>
    <w:p w14:paraId="36C8B267" w14:textId="77777777" w:rsidR="00175015" w:rsidRDefault="00000000">
      <w:pPr>
        <w:tabs>
          <w:tab w:val="left" w:pos="1980"/>
          <w:tab w:val="left" w:pos="7740"/>
        </w:tabs>
        <w:adjustRightInd w:val="0"/>
        <w:ind w:firstLineChars="200" w:firstLine="420"/>
        <w:rPr>
          <w:rFonts w:cs="Calibri"/>
          <w:snapToGrid w:val="0"/>
          <w:szCs w:val="21"/>
        </w:rPr>
      </w:pPr>
      <w:r>
        <w:rPr>
          <w:rFonts w:cs="Calibri"/>
          <w:snapToGrid w:val="0"/>
          <w:szCs w:val="21"/>
        </w:rPr>
        <w:t>违反本合同约定，违约方应当按民法典相应的规定承担违约责任。</w:t>
      </w:r>
    </w:p>
    <w:p w14:paraId="4C70F74D" w14:textId="77777777" w:rsidR="00175015" w:rsidRDefault="00000000">
      <w:pPr>
        <w:tabs>
          <w:tab w:val="left" w:pos="1980"/>
          <w:tab w:val="left" w:pos="7740"/>
        </w:tabs>
        <w:adjustRightInd w:val="0"/>
        <w:ind w:firstLineChars="200" w:firstLine="420"/>
        <w:rPr>
          <w:rFonts w:cs="Calibri"/>
          <w:snapToGrid w:val="0"/>
          <w:szCs w:val="21"/>
        </w:rPr>
      </w:pPr>
      <w:r>
        <w:rPr>
          <w:rFonts w:cs="Calibri"/>
          <w:snapToGrid w:val="0"/>
          <w:szCs w:val="21"/>
        </w:rPr>
        <w:t>1</w:t>
      </w:r>
      <w:r>
        <w:rPr>
          <w:rFonts w:cs="Calibri" w:hint="eastAsia"/>
          <w:snapToGrid w:val="0"/>
          <w:szCs w:val="21"/>
        </w:rPr>
        <w:t>.</w:t>
      </w:r>
      <w:r>
        <w:rPr>
          <w:rFonts w:cs="Calibri"/>
          <w:snapToGrid w:val="0"/>
          <w:szCs w:val="21"/>
        </w:rPr>
        <w:t>甲方未能按合同约定支付合同价款或付款延误的，乙方有权暂停履行合同；</w:t>
      </w:r>
    </w:p>
    <w:p w14:paraId="24CC35AB" w14:textId="77777777" w:rsidR="00175015" w:rsidRDefault="00000000">
      <w:pPr>
        <w:tabs>
          <w:tab w:val="left" w:pos="1980"/>
          <w:tab w:val="left" w:pos="7740"/>
        </w:tabs>
        <w:adjustRightInd w:val="0"/>
        <w:ind w:firstLineChars="200" w:firstLine="420"/>
        <w:rPr>
          <w:rFonts w:cs="Calibri"/>
          <w:snapToGrid w:val="0"/>
          <w:szCs w:val="21"/>
        </w:rPr>
      </w:pPr>
      <w:r>
        <w:rPr>
          <w:rFonts w:cs="Calibri"/>
          <w:snapToGrid w:val="0"/>
          <w:szCs w:val="21"/>
        </w:rPr>
        <w:t>2</w:t>
      </w:r>
      <w:r>
        <w:rPr>
          <w:rFonts w:cs="Calibri" w:hint="eastAsia"/>
          <w:snapToGrid w:val="0"/>
          <w:szCs w:val="21"/>
        </w:rPr>
        <w:t>.</w:t>
      </w:r>
      <w:r>
        <w:rPr>
          <w:rFonts w:cs="Calibri"/>
          <w:snapToGrid w:val="0"/>
          <w:szCs w:val="21"/>
        </w:rPr>
        <w:t>乙方无法继续履行或明确表示不履行或实质上已停止履行合同的，甲方将视情况终止合同并有权要求乙方退回</w:t>
      </w:r>
      <w:r>
        <w:rPr>
          <w:rFonts w:cs="Calibri" w:hint="eastAsia"/>
          <w:snapToGrid w:val="0"/>
          <w:szCs w:val="21"/>
        </w:rPr>
        <w:t>全部</w:t>
      </w:r>
      <w:r>
        <w:rPr>
          <w:rFonts w:cs="Calibri"/>
          <w:snapToGrid w:val="0"/>
          <w:szCs w:val="21"/>
        </w:rPr>
        <w:t>已支付的价款；</w:t>
      </w:r>
    </w:p>
    <w:p w14:paraId="49339BCA" w14:textId="77777777" w:rsidR="00175015" w:rsidRDefault="00000000">
      <w:pPr>
        <w:tabs>
          <w:tab w:val="left" w:pos="1980"/>
          <w:tab w:val="left" w:pos="7740"/>
        </w:tabs>
        <w:adjustRightInd w:val="0"/>
        <w:ind w:firstLineChars="200" w:firstLine="420"/>
        <w:rPr>
          <w:rFonts w:cs="Calibri"/>
          <w:snapToGrid w:val="0"/>
          <w:szCs w:val="21"/>
        </w:rPr>
      </w:pPr>
      <w:r>
        <w:rPr>
          <w:rFonts w:cs="Calibri"/>
          <w:snapToGrid w:val="0"/>
          <w:szCs w:val="21"/>
        </w:rPr>
        <w:t>3</w:t>
      </w:r>
      <w:r>
        <w:rPr>
          <w:rFonts w:cs="Calibri" w:hint="eastAsia"/>
          <w:snapToGrid w:val="0"/>
          <w:szCs w:val="21"/>
        </w:rPr>
        <w:t>.</w:t>
      </w:r>
      <w:r>
        <w:rPr>
          <w:rFonts w:cs="Calibri" w:hint="eastAsia"/>
          <w:snapToGrid w:val="0"/>
          <w:szCs w:val="21"/>
        </w:rPr>
        <w:t>未经甲方同意，乙方不得将其受托业务再委托或转让给其他单位承担，一经发现，甲方可以单方解除合同，并处违约金，金额为合同金额的</w:t>
      </w:r>
      <w:r>
        <w:rPr>
          <w:rFonts w:cs="Calibri" w:hint="eastAsia"/>
          <w:snapToGrid w:val="0"/>
          <w:szCs w:val="21"/>
        </w:rPr>
        <w:t>30%</w:t>
      </w:r>
      <w:r>
        <w:rPr>
          <w:rFonts w:cs="Calibri" w:hint="eastAsia"/>
          <w:snapToGrid w:val="0"/>
          <w:szCs w:val="21"/>
        </w:rPr>
        <w:t>；</w:t>
      </w:r>
    </w:p>
    <w:p w14:paraId="5BEC76D6" w14:textId="77777777" w:rsidR="00175015" w:rsidRDefault="00000000">
      <w:pPr>
        <w:tabs>
          <w:tab w:val="left" w:pos="1980"/>
          <w:tab w:val="left" w:pos="7740"/>
        </w:tabs>
        <w:adjustRightInd w:val="0"/>
        <w:ind w:firstLineChars="200" w:firstLine="420"/>
        <w:rPr>
          <w:rFonts w:cs="Calibri"/>
          <w:snapToGrid w:val="0"/>
          <w:szCs w:val="21"/>
        </w:rPr>
      </w:pPr>
      <w:r>
        <w:rPr>
          <w:rFonts w:cs="Calibri"/>
          <w:snapToGrid w:val="0"/>
          <w:szCs w:val="21"/>
        </w:rPr>
        <w:t>4</w:t>
      </w:r>
      <w:r>
        <w:rPr>
          <w:rFonts w:cs="Calibri" w:hint="eastAsia"/>
          <w:snapToGrid w:val="0"/>
          <w:szCs w:val="21"/>
        </w:rPr>
        <w:t>.</w:t>
      </w:r>
      <w:r>
        <w:rPr>
          <w:rFonts w:cs="Calibri" w:hint="eastAsia"/>
          <w:snapToGrid w:val="0"/>
          <w:szCs w:val="21"/>
        </w:rPr>
        <w:t>乙方未能按甲方书面通知要求的时间前提交成果且无正当理由的，自逾期之日起，甲方有权每日扣减合同金额【</w:t>
      </w:r>
      <w:r>
        <w:rPr>
          <w:rFonts w:cs="Calibri" w:hint="eastAsia"/>
          <w:snapToGrid w:val="0"/>
          <w:szCs w:val="21"/>
        </w:rPr>
        <w:t>0.1</w:t>
      </w:r>
      <w:r>
        <w:rPr>
          <w:rFonts w:cs="Calibri" w:hint="eastAsia"/>
          <w:snapToGrid w:val="0"/>
          <w:szCs w:val="21"/>
        </w:rPr>
        <w:t>】</w:t>
      </w:r>
      <w:r>
        <w:rPr>
          <w:rFonts w:cs="Calibri" w:hint="eastAsia"/>
          <w:snapToGrid w:val="0"/>
          <w:szCs w:val="21"/>
        </w:rPr>
        <w:t>%</w:t>
      </w:r>
      <w:r>
        <w:rPr>
          <w:rFonts w:cs="Calibri" w:hint="eastAsia"/>
          <w:snapToGrid w:val="0"/>
          <w:szCs w:val="21"/>
        </w:rPr>
        <w:t>，以合同总额为限。由于甲方的原因导致延期的，乙方应当将此情况及可能产生的影响以书面形式及时通知甲方，甲方同意后可相应延长。乙方未能按甲方书面通知要求的时间前提交成果且无正当理由的，逾期超过</w:t>
      </w:r>
      <w:r>
        <w:rPr>
          <w:rFonts w:cs="Calibri" w:hint="eastAsia"/>
          <w:snapToGrid w:val="0"/>
          <w:szCs w:val="21"/>
        </w:rPr>
        <w:t>30</w:t>
      </w:r>
      <w:r>
        <w:rPr>
          <w:rFonts w:cs="Calibri" w:hint="eastAsia"/>
          <w:snapToGrid w:val="0"/>
          <w:szCs w:val="21"/>
        </w:rPr>
        <w:t>天，甲方有权终止合同。</w:t>
      </w:r>
    </w:p>
    <w:p w14:paraId="1997E382" w14:textId="77777777" w:rsidR="00175015" w:rsidRDefault="00000000">
      <w:pPr>
        <w:tabs>
          <w:tab w:val="left" w:pos="1980"/>
          <w:tab w:val="left" w:pos="7740"/>
        </w:tabs>
        <w:adjustRightInd w:val="0"/>
        <w:ind w:firstLineChars="200" w:firstLine="420"/>
        <w:rPr>
          <w:rFonts w:cs="Calibri"/>
          <w:snapToGrid w:val="0"/>
          <w:szCs w:val="21"/>
        </w:rPr>
      </w:pPr>
      <w:r>
        <w:rPr>
          <w:rFonts w:cs="Calibri"/>
          <w:snapToGrid w:val="0"/>
          <w:szCs w:val="21"/>
        </w:rPr>
        <w:t>5</w:t>
      </w:r>
      <w:r>
        <w:rPr>
          <w:rFonts w:cs="Calibri" w:hint="eastAsia"/>
          <w:snapToGrid w:val="0"/>
          <w:szCs w:val="21"/>
        </w:rPr>
        <w:t>.</w:t>
      </w:r>
      <w:r>
        <w:rPr>
          <w:rFonts w:cs="Calibri"/>
          <w:snapToGrid w:val="0"/>
          <w:szCs w:val="21"/>
        </w:rPr>
        <w:t>本合同履行过程中发生争议的，双方可友好协商解决，协商不成的，任何一方可按下列第</w:t>
      </w:r>
      <w:r>
        <w:rPr>
          <w:rFonts w:cs="Calibri" w:hint="eastAsia"/>
          <w:snapToGrid w:val="0"/>
          <w:szCs w:val="21"/>
        </w:rPr>
        <w:t>【</w:t>
      </w:r>
      <w:r>
        <w:rPr>
          <w:rFonts w:cs="Calibri"/>
          <w:snapToGrid w:val="0"/>
          <w:szCs w:val="21"/>
        </w:rPr>
        <w:t>②</w:t>
      </w:r>
      <w:r>
        <w:rPr>
          <w:rFonts w:cs="Calibri" w:hint="eastAsia"/>
          <w:snapToGrid w:val="0"/>
          <w:szCs w:val="21"/>
        </w:rPr>
        <w:t>】</w:t>
      </w:r>
      <w:r>
        <w:rPr>
          <w:rFonts w:cs="Calibri"/>
          <w:snapToGrid w:val="0"/>
          <w:szCs w:val="21"/>
        </w:rPr>
        <w:t>种方式解决争议：</w:t>
      </w:r>
    </w:p>
    <w:p w14:paraId="72FFBE0D" w14:textId="77777777" w:rsidR="00175015" w:rsidRDefault="00000000">
      <w:pPr>
        <w:tabs>
          <w:tab w:val="left" w:pos="1980"/>
          <w:tab w:val="left" w:pos="7740"/>
        </w:tabs>
        <w:adjustRightInd w:val="0"/>
        <w:ind w:firstLineChars="200" w:firstLine="420"/>
        <w:rPr>
          <w:rFonts w:cs="Calibri"/>
          <w:snapToGrid w:val="0"/>
          <w:szCs w:val="21"/>
        </w:rPr>
      </w:pPr>
      <w:r>
        <w:rPr>
          <w:rFonts w:cs="Calibri"/>
          <w:snapToGrid w:val="0"/>
          <w:szCs w:val="21"/>
        </w:rPr>
        <w:t>①</w:t>
      </w:r>
      <w:r>
        <w:rPr>
          <w:rFonts w:cs="Calibri"/>
          <w:snapToGrid w:val="0"/>
          <w:szCs w:val="21"/>
        </w:rPr>
        <w:t>向杭州仲裁委员会申请仲裁；</w:t>
      </w:r>
    </w:p>
    <w:p w14:paraId="582AF208" w14:textId="77777777" w:rsidR="00175015" w:rsidRDefault="00000000">
      <w:pPr>
        <w:tabs>
          <w:tab w:val="left" w:pos="1980"/>
          <w:tab w:val="left" w:pos="7740"/>
        </w:tabs>
        <w:adjustRightInd w:val="0"/>
        <w:ind w:firstLineChars="200" w:firstLine="420"/>
        <w:rPr>
          <w:rFonts w:cs="Calibri"/>
          <w:snapToGrid w:val="0"/>
          <w:szCs w:val="21"/>
        </w:rPr>
      </w:pPr>
      <w:r>
        <w:rPr>
          <w:rFonts w:cs="Calibri"/>
          <w:snapToGrid w:val="0"/>
          <w:szCs w:val="21"/>
        </w:rPr>
        <w:t>②</w:t>
      </w:r>
      <w:r>
        <w:rPr>
          <w:rFonts w:cs="Calibri"/>
          <w:snapToGrid w:val="0"/>
          <w:szCs w:val="21"/>
        </w:rPr>
        <w:t>向杭州市西湖区人民法院起诉。</w:t>
      </w:r>
    </w:p>
    <w:p w14:paraId="0293F9BF" w14:textId="77777777" w:rsidR="00175015"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十一、合同有效期限和终止</w:t>
      </w:r>
    </w:p>
    <w:p w14:paraId="01E0C9E4" w14:textId="77777777" w:rsidR="00175015" w:rsidRDefault="00000000">
      <w:pPr>
        <w:tabs>
          <w:tab w:val="left" w:pos="1980"/>
          <w:tab w:val="left" w:pos="7740"/>
        </w:tabs>
        <w:adjustRightInd w:val="0"/>
        <w:ind w:firstLineChars="200" w:firstLine="420"/>
        <w:rPr>
          <w:rFonts w:cs="Calibri"/>
          <w:bCs/>
          <w:snapToGrid w:val="0"/>
          <w:szCs w:val="21"/>
        </w:rPr>
      </w:pPr>
      <w:r>
        <w:rPr>
          <w:rFonts w:cs="Calibri"/>
          <w:bCs/>
          <w:snapToGrid w:val="0"/>
          <w:szCs w:val="21"/>
        </w:rPr>
        <w:t>合同自双方法定代表人或授权代理人签字并加盖公章之日起生效，至</w:t>
      </w:r>
      <w:r>
        <w:rPr>
          <w:rFonts w:cs="Calibri" w:hint="eastAsia"/>
          <w:bCs/>
          <w:snapToGrid w:val="0"/>
          <w:szCs w:val="21"/>
        </w:rPr>
        <w:t>【</w:t>
      </w:r>
      <w:r>
        <w:rPr>
          <w:rFonts w:cs="Calibri"/>
          <w:bCs/>
          <w:snapToGrid w:val="0"/>
          <w:szCs w:val="21"/>
          <w:u w:val="single"/>
        </w:rPr>
        <w:t xml:space="preserve">    </w:t>
      </w:r>
      <w:r>
        <w:rPr>
          <w:rFonts w:cs="Calibri" w:hint="eastAsia"/>
          <w:bCs/>
          <w:snapToGrid w:val="0"/>
          <w:szCs w:val="21"/>
        </w:rPr>
        <w:t>】</w:t>
      </w:r>
      <w:r>
        <w:rPr>
          <w:rFonts w:cs="Calibri"/>
          <w:bCs/>
          <w:snapToGrid w:val="0"/>
          <w:szCs w:val="21"/>
        </w:rPr>
        <w:t>年</w:t>
      </w:r>
      <w:r>
        <w:rPr>
          <w:rFonts w:cs="Calibri" w:hint="eastAsia"/>
          <w:bCs/>
          <w:snapToGrid w:val="0"/>
          <w:szCs w:val="21"/>
        </w:rPr>
        <w:t>【</w:t>
      </w:r>
      <w:r>
        <w:rPr>
          <w:rFonts w:cs="Calibri"/>
          <w:bCs/>
          <w:snapToGrid w:val="0"/>
          <w:szCs w:val="21"/>
          <w:u w:val="single"/>
        </w:rPr>
        <w:t xml:space="preserve">    </w:t>
      </w:r>
      <w:r>
        <w:rPr>
          <w:rFonts w:cs="Calibri" w:hint="eastAsia"/>
          <w:bCs/>
          <w:snapToGrid w:val="0"/>
          <w:szCs w:val="21"/>
        </w:rPr>
        <w:t>】</w:t>
      </w:r>
      <w:r>
        <w:rPr>
          <w:rFonts w:cs="Calibri"/>
          <w:bCs/>
          <w:snapToGrid w:val="0"/>
          <w:szCs w:val="21"/>
        </w:rPr>
        <w:t>月</w:t>
      </w:r>
      <w:r>
        <w:rPr>
          <w:rFonts w:cs="Calibri" w:hint="eastAsia"/>
          <w:bCs/>
          <w:snapToGrid w:val="0"/>
          <w:szCs w:val="21"/>
        </w:rPr>
        <w:t>【</w:t>
      </w:r>
      <w:r>
        <w:rPr>
          <w:rFonts w:cs="Calibri"/>
          <w:bCs/>
          <w:snapToGrid w:val="0"/>
          <w:szCs w:val="21"/>
          <w:u w:val="single"/>
        </w:rPr>
        <w:t xml:space="preserve">    </w:t>
      </w:r>
      <w:r>
        <w:rPr>
          <w:rFonts w:cs="Calibri" w:hint="eastAsia"/>
          <w:bCs/>
          <w:snapToGrid w:val="0"/>
          <w:szCs w:val="21"/>
        </w:rPr>
        <w:t>】</w:t>
      </w:r>
      <w:r>
        <w:rPr>
          <w:rFonts w:cs="Calibri"/>
          <w:bCs/>
          <w:snapToGrid w:val="0"/>
          <w:szCs w:val="21"/>
        </w:rPr>
        <w:t>日之前项目完成时终止。</w:t>
      </w:r>
    </w:p>
    <w:p w14:paraId="27ADD778" w14:textId="77777777" w:rsidR="00175015"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十二、其他事宜：</w:t>
      </w:r>
    </w:p>
    <w:p w14:paraId="532FE470" w14:textId="77777777" w:rsidR="00175015" w:rsidRDefault="00000000">
      <w:pPr>
        <w:tabs>
          <w:tab w:val="left" w:pos="1980"/>
          <w:tab w:val="left" w:pos="7740"/>
        </w:tabs>
        <w:adjustRightInd w:val="0"/>
        <w:ind w:firstLineChars="200" w:firstLine="420"/>
        <w:rPr>
          <w:rFonts w:cs="Calibri"/>
          <w:snapToGrid w:val="0"/>
          <w:szCs w:val="21"/>
        </w:rPr>
      </w:pPr>
      <w:r>
        <w:rPr>
          <w:rFonts w:cs="Calibri"/>
          <w:snapToGrid w:val="0"/>
          <w:szCs w:val="21"/>
        </w:rPr>
        <w:t>1</w:t>
      </w:r>
      <w:r>
        <w:rPr>
          <w:rFonts w:cs="Calibri" w:hint="eastAsia"/>
          <w:snapToGrid w:val="0"/>
          <w:szCs w:val="21"/>
        </w:rPr>
        <w:t>.</w:t>
      </w:r>
      <w:r>
        <w:rPr>
          <w:rFonts w:cs="Calibri"/>
          <w:snapToGrid w:val="0"/>
          <w:szCs w:val="21"/>
        </w:rPr>
        <w:t>本协议一式</w:t>
      </w:r>
      <w:r>
        <w:rPr>
          <w:rFonts w:cs="Calibri" w:hint="eastAsia"/>
          <w:snapToGrid w:val="0"/>
          <w:szCs w:val="21"/>
        </w:rPr>
        <w:t>【</w:t>
      </w:r>
      <w:r>
        <w:rPr>
          <w:rFonts w:cs="Calibri"/>
          <w:snapToGrid w:val="0"/>
          <w:szCs w:val="21"/>
          <w:u w:val="single"/>
        </w:rPr>
        <w:t xml:space="preserve">    </w:t>
      </w:r>
      <w:r>
        <w:rPr>
          <w:rFonts w:cs="Calibri" w:hint="eastAsia"/>
          <w:snapToGrid w:val="0"/>
          <w:szCs w:val="21"/>
        </w:rPr>
        <w:t>】</w:t>
      </w:r>
      <w:r>
        <w:rPr>
          <w:rFonts w:cs="Calibri"/>
          <w:snapToGrid w:val="0"/>
          <w:szCs w:val="21"/>
        </w:rPr>
        <w:t>份，甲方执</w:t>
      </w:r>
      <w:r>
        <w:rPr>
          <w:rFonts w:cs="Calibri"/>
          <w:snapToGrid w:val="0"/>
          <w:szCs w:val="21"/>
          <w:u w:val="single"/>
        </w:rPr>
        <w:t xml:space="preserve"> </w:t>
      </w:r>
      <w:r>
        <w:rPr>
          <w:rFonts w:cs="Calibri"/>
          <w:snapToGrid w:val="0"/>
          <w:szCs w:val="21"/>
          <w:u w:val="single"/>
        </w:rPr>
        <w:t>叁</w:t>
      </w:r>
      <w:r>
        <w:rPr>
          <w:rFonts w:cs="Calibri"/>
          <w:snapToGrid w:val="0"/>
          <w:szCs w:val="21"/>
          <w:u w:val="single"/>
        </w:rPr>
        <w:t xml:space="preserve"> </w:t>
      </w:r>
      <w:r>
        <w:rPr>
          <w:rFonts w:cs="Calibri"/>
          <w:snapToGrid w:val="0"/>
          <w:szCs w:val="21"/>
        </w:rPr>
        <w:t>份，乙方执</w:t>
      </w:r>
      <w:r>
        <w:rPr>
          <w:rFonts w:cs="Calibri" w:hint="eastAsia"/>
          <w:snapToGrid w:val="0"/>
          <w:szCs w:val="21"/>
        </w:rPr>
        <w:t>【</w:t>
      </w:r>
      <w:r>
        <w:rPr>
          <w:rFonts w:cs="Calibri"/>
          <w:snapToGrid w:val="0"/>
          <w:szCs w:val="21"/>
          <w:u w:val="single"/>
        </w:rPr>
        <w:t xml:space="preserve">    </w:t>
      </w:r>
      <w:r>
        <w:rPr>
          <w:rFonts w:cs="Calibri" w:hint="eastAsia"/>
          <w:snapToGrid w:val="0"/>
          <w:szCs w:val="21"/>
        </w:rPr>
        <w:t>】</w:t>
      </w:r>
      <w:r>
        <w:rPr>
          <w:rFonts w:cs="Calibri"/>
          <w:snapToGrid w:val="0"/>
          <w:szCs w:val="21"/>
        </w:rPr>
        <w:t>份</w:t>
      </w:r>
      <w:r>
        <w:rPr>
          <w:rFonts w:cs="Calibri" w:hint="eastAsia"/>
          <w:snapToGrid w:val="0"/>
          <w:szCs w:val="21"/>
        </w:rPr>
        <w:t>，均有相同效力。</w:t>
      </w:r>
    </w:p>
    <w:p w14:paraId="6F5B8AAE" w14:textId="77777777" w:rsidR="00175015" w:rsidRDefault="00000000">
      <w:pPr>
        <w:tabs>
          <w:tab w:val="left" w:pos="1980"/>
          <w:tab w:val="left" w:pos="7740"/>
        </w:tabs>
        <w:adjustRightInd w:val="0"/>
        <w:ind w:firstLineChars="200" w:firstLine="420"/>
        <w:rPr>
          <w:rFonts w:cs="Calibri"/>
          <w:snapToGrid w:val="0"/>
          <w:szCs w:val="21"/>
        </w:rPr>
      </w:pPr>
      <w:r>
        <w:rPr>
          <w:rFonts w:cs="Calibri"/>
          <w:snapToGrid w:val="0"/>
          <w:szCs w:val="21"/>
        </w:rPr>
        <w:t>2</w:t>
      </w:r>
      <w:r>
        <w:rPr>
          <w:rFonts w:cs="Calibri" w:hint="eastAsia"/>
          <w:snapToGrid w:val="0"/>
          <w:szCs w:val="21"/>
        </w:rPr>
        <w:t>.</w:t>
      </w:r>
      <w:r>
        <w:rPr>
          <w:rFonts w:cs="Calibri"/>
          <w:snapToGrid w:val="0"/>
          <w:szCs w:val="21"/>
        </w:rPr>
        <w:t>本合同在履行过程中如发生纠纷，双方可协商解决，经双方商议可续签补充协议。</w:t>
      </w:r>
    </w:p>
    <w:p w14:paraId="25E427EE" w14:textId="77777777" w:rsidR="00175015" w:rsidRDefault="00000000">
      <w:pPr>
        <w:tabs>
          <w:tab w:val="left" w:pos="1980"/>
          <w:tab w:val="left" w:pos="7740"/>
        </w:tabs>
        <w:adjustRightInd w:val="0"/>
        <w:ind w:firstLineChars="200" w:firstLine="420"/>
        <w:rPr>
          <w:rFonts w:cs="Calibri"/>
          <w:snapToGrid w:val="0"/>
          <w:szCs w:val="21"/>
        </w:rPr>
      </w:pPr>
      <w:r>
        <w:rPr>
          <w:rFonts w:cs="Calibri" w:hint="eastAsia"/>
          <w:snapToGrid w:val="0"/>
          <w:szCs w:val="21"/>
        </w:rPr>
        <w:t>3.</w:t>
      </w:r>
      <w:r>
        <w:rPr>
          <w:rFonts w:cs="Calibri" w:hint="eastAsia"/>
          <w:snapToGrid w:val="0"/>
          <w:szCs w:val="21"/>
        </w:rPr>
        <w:t>采购文件、响应文件及有关承诺为合同组成部分。</w:t>
      </w:r>
    </w:p>
    <w:p w14:paraId="3CDC8C89" w14:textId="77777777" w:rsidR="00175015" w:rsidRDefault="00000000">
      <w:pPr>
        <w:tabs>
          <w:tab w:val="left" w:pos="1980"/>
          <w:tab w:val="left" w:pos="7740"/>
        </w:tabs>
        <w:adjustRightInd w:val="0"/>
        <w:ind w:firstLineChars="200" w:firstLine="420"/>
        <w:rPr>
          <w:rFonts w:cs="Calibri"/>
          <w:snapToGrid w:val="0"/>
          <w:szCs w:val="21"/>
        </w:rPr>
      </w:pPr>
      <w:r>
        <w:rPr>
          <w:rFonts w:cs="Calibri" w:hint="eastAsia"/>
          <w:snapToGrid w:val="0"/>
          <w:szCs w:val="21"/>
        </w:rPr>
        <w:t>4.</w:t>
      </w:r>
      <w:r>
        <w:rPr>
          <w:rFonts w:cs="Calibri" w:hint="eastAsia"/>
          <w:szCs w:val="21"/>
        </w:rPr>
        <w:t>依据《财政部</w:t>
      </w:r>
      <w:r>
        <w:rPr>
          <w:rFonts w:cs="Calibri" w:hint="eastAsia"/>
          <w:szCs w:val="21"/>
        </w:rPr>
        <w:t xml:space="preserve"> </w:t>
      </w:r>
      <w:r>
        <w:rPr>
          <w:rFonts w:cs="Calibri" w:hint="eastAsia"/>
          <w:szCs w:val="21"/>
        </w:rPr>
        <w:t>工业和信息化部关于印发＜政府采购促进中小企业发展管理办法＞的通知》（财库〔</w:t>
      </w:r>
      <w:r>
        <w:rPr>
          <w:rFonts w:cs="Calibri" w:hint="eastAsia"/>
          <w:szCs w:val="21"/>
        </w:rPr>
        <w:t>2020</w:t>
      </w:r>
      <w:r>
        <w:rPr>
          <w:rFonts w:cs="Calibri" w:hint="eastAsia"/>
          <w:szCs w:val="21"/>
        </w:rPr>
        <w:t>〕</w:t>
      </w:r>
      <w:r>
        <w:rPr>
          <w:rFonts w:cs="Calibri" w:hint="eastAsia"/>
          <w:szCs w:val="21"/>
        </w:rPr>
        <w:t>46</w:t>
      </w:r>
      <w:r>
        <w:rPr>
          <w:rFonts w:cs="Calibri" w:hint="eastAsia"/>
          <w:szCs w:val="21"/>
        </w:rPr>
        <w:t>号）规定享受扶持政策获得政府采购合同的，小微企业不得将合同分包给大中型企业，中型企业不得将合同分包给大型企业。</w:t>
      </w:r>
    </w:p>
    <w:p w14:paraId="74082AA6" w14:textId="77777777" w:rsidR="00175015" w:rsidRDefault="00000000">
      <w:pPr>
        <w:tabs>
          <w:tab w:val="left" w:pos="1980"/>
          <w:tab w:val="left" w:pos="7740"/>
        </w:tabs>
        <w:adjustRightInd w:val="0"/>
        <w:ind w:firstLineChars="200" w:firstLine="422"/>
        <w:rPr>
          <w:rFonts w:cs="Calibri"/>
          <w:b/>
          <w:snapToGrid w:val="0"/>
          <w:szCs w:val="21"/>
        </w:rPr>
      </w:pPr>
      <w:r>
        <w:rPr>
          <w:rFonts w:cs="Calibri" w:hint="eastAsia"/>
          <w:b/>
          <w:snapToGrid w:val="0"/>
          <w:szCs w:val="21"/>
        </w:rPr>
        <w:t>十三、</w:t>
      </w:r>
      <w:r>
        <w:rPr>
          <w:rFonts w:cs="Calibri"/>
          <w:b/>
          <w:snapToGrid w:val="0"/>
          <w:szCs w:val="21"/>
        </w:rPr>
        <w:t>履约保证金</w:t>
      </w:r>
      <w:r>
        <w:rPr>
          <w:rFonts w:cs="Calibri" w:hint="eastAsia"/>
          <w:b/>
          <w:snapToGrid w:val="0"/>
          <w:szCs w:val="21"/>
        </w:rPr>
        <w:t>：</w:t>
      </w:r>
    </w:p>
    <w:p w14:paraId="78591C0F" w14:textId="77777777" w:rsidR="00175015" w:rsidRDefault="00000000">
      <w:pPr>
        <w:tabs>
          <w:tab w:val="left" w:pos="540"/>
        </w:tabs>
        <w:autoSpaceDE w:val="0"/>
        <w:autoSpaceDN w:val="0"/>
        <w:adjustRightInd w:val="0"/>
        <w:ind w:firstLineChars="200" w:firstLine="420"/>
        <w:jc w:val="left"/>
        <w:textAlignment w:val="baseline"/>
        <w:rPr>
          <w:rFonts w:cs="Calibri"/>
          <w:szCs w:val="21"/>
        </w:rPr>
      </w:pPr>
      <w:r>
        <w:rPr>
          <w:rFonts w:cs="Calibri" w:hint="eastAsia"/>
          <w:szCs w:val="21"/>
        </w:rPr>
        <w:t>无需缴纳履约保证金。</w:t>
      </w:r>
    </w:p>
    <w:tbl>
      <w:tblPr>
        <w:tblW w:w="5000" w:type="pct"/>
        <w:tblLayout w:type="fixed"/>
        <w:tblLook w:val="04A0" w:firstRow="1" w:lastRow="0" w:firstColumn="1" w:lastColumn="0" w:noHBand="0" w:noVBand="1"/>
      </w:tblPr>
      <w:tblGrid>
        <w:gridCol w:w="4701"/>
        <w:gridCol w:w="4701"/>
      </w:tblGrid>
      <w:tr w:rsidR="00175015" w14:paraId="2EACD077" w14:textId="77777777">
        <w:trPr>
          <w:trHeight w:val="400"/>
        </w:trPr>
        <w:tc>
          <w:tcPr>
            <w:tcW w:w="2500" w:type="pct"/>
            <w:vAlign w:val="center"/>
          </w:tcPr>
          <w:p w14:paraId="0D967219" w14:textId="77777777" w:rsidR="00175015" w:rsidRDefault="00000000">
            <w:pPr>
              <w:rPr>
                <w:rFonts w:ascii="宋体" w:hAnsi="宋体" w:cs="宋体" w:hint="eastAsia"/>
                <w:szCs w:val="21"/>
              </w:rPr>
            </w:pPr>
            <w:r>
              <w:rPr>
                <w:rFonts w:ascii="宋体" w:hAnsi="宋体" w:cs="宋体" w:hint="eastAsia"/>
                <w:szCs w:val="21"/>
              </w:rPr>
              <w:lastRenderedPageBreak/>
              <w:t xml:space="preserve">甲方（单位章）： </w:t>
            </w:r>
          </w:p>
        </w:tc>
        <w:tc>
          <w:tcPr>
            <w:tcW w:w="2500" w:type="pct"/>
            <w:vAlign w:val="center"/>
          </w:tcPr>
          <w:p w14:paraId="5FA3EC4B" w14:textId="77777777" w:rsidR="00175015" w:rsidRDefault="00000000">
            <w:pPr>
              <w:rPr>
                <w:rFonts w:ascii="宋体" w:hAnsi="宋体" w:cs="宋体" w:hint="eastAsia"/>
                <w:szCs w:val="21"/>
              </w:rPr>
            </w:pPr>
            <w:r>
              <w:rPr>
                <w:rFonts w:ascii="宋体" w:hAnsi="宋体" w:cs="宋体" w:hint="eastAsia"/>
                <w:szCs w:val="21"/>
              </w:rPr>
              <w:t>乙方（单位章）：</w:t>
            </w:r>
          </w:p>
        </w:tc>
      </w:tr>
      <w:tr w:rsidR="00175015" w14:paraId="542993EF" w14:textId="77777777">
        <w:trPr>
          <w:trHeight w:val="780"/>
        </w:trPr>
        <w:tc>
          <w:tcPr>
            <w:tcW w:w="2500" w:type="pct"/>
          </w:tcPr>
          <w:p w14:paraId="36C62931" w14:textId="77777777" w:rsidR="00175015" w:rsidRDefault="00000000">
            <w:pPr>
              <w:rPr>
                <w:rFonts w:ascii="宋体" w:hAnsi="宋体" w:cs="宋体" w:hint="eastAsia"/>
                <w:szCs w:val="21"/>
              </w:rPr>
            </w:pPr>
            <w:r>
              <w:rPr>
                <w:rFonts w:ascii="宋体" w:hAnsi="宋体" w:cs="宋体" w:hint="eastAsia"/>
                <w:szCs w:val="21"/>
              </w:rPr>
              <w:t>法定代表人或授权代表（签字或盖章）：</w:t>
            </w:r>
          </w:p>
        </w:tc>
        <w:tc>
          <w:tcPr>
            <w:tcW w:w="2500" w:type="pct"/>
          </w:tcPr>
          <w:p w14:paraId="6B270CF9" w14:textId="77777777" w:rsidR="00175015" w:rsidRDefault="00000000">
            <w:pPr>
              <w:rPr>
                <w:rFonts w:ascii="宋体" w:hAnsi="宋体" w:cs="宋体" w:hint="eastAsia"/>
                <w:szCs w:val="21"/>
              </w:rPr>
            </w:pPr>
            <w:r>
              <w:rPr>
                <w:rFonts w:ascii="宋体" w:hAnsi="宋体" w:cs="宋体" w:hint="eastAsia"/>
                <w:szCs w:val="21"/>
              </w:rPr>
              <w:t>法定代表人或授权代表（签字或盖章）：</w:t>
            </w:r>
          </w:p>
        </w:tc>
      </w:tr>
      <w:tr w:rsidR="00175015" w14:paraId="7313A9E0" w14:textId="77777777">
        <w:trPr>
          <w:trHeight w:val="400"/>
        </w:trPr>
        <w:tc>
          <w:tcPr>
            <w:tcW w:w="2500" w:type="pct"/>
            <w:vAlign w:val="center"/>
          </w:tcPr>
          <w:p w14:paraId="5A1D0BD1" w14:textId="77777777" w:rsidR="00175015" w:rsidRDefault="00000000">
            <w:pPr>
              <w:rPr>
                <w:rFonts w:ascii="宋体" w:hAnsi="宋体" w:cs="宋体" w:hint="eastAsia"/>
                <w:szCs w:val="21"/>
              </w:rPr>
            </w:pPr>
            <w:r>
              <w:rPr>
                <w:rFonts w:ascii="宋体" w:hAnsi="宋体" w:cs="宋体" w:hint="eastAsia"/>
                <w:szCs w:val="21"/>
              </w:rPr>
              <w:t>地  址：</w:t>
            </w:r>
            <w:r>
              <w:rPr>
                <w:rFonts w:ascii="楷体" w:eastAsia="楷体" w:hAnsi="楷体" w:cs="楷体" w:hint="eastAsia"/>
                <w:i/>
                <w:iCs/>
                <w:snapToGrid w:val="0"/>
                <w:szCs w:val="21"/>
                <w:u w:val="single"/>
              </w:rPr>
              <w:t>签订合同时填入对应内容</w:t>
            </w:r>
          </w:p>
        </w:tc>
        <w:tc>
          <w:tcPr>
            <w:tcW w:w="2500" w:type="pct"/>
            <w:vAlign w:val="center"/>
          </w:tcPr>
          <w:p w14:paraId="275B4285" w14:textId="77777777" w:rsidR="00175015" w:rsidRDefault="00000000">
            <w:pPr>
              <w:rPr>
                <w:rFonts w:ascii="宋体" w:hAnsi="宋体" w:cs="宋体" w:hint="eastAsia"/>
                <w:szCs w:val="21"/>
              </w:rPr>
            </w:pPr>
            <w:r>
              <w:rPr>
                <w:rFonts w:ascii="宋体" w:hAnsi="宋体" w:cs="宋体" w:hint="eastAsia"/>
                <w:szCs w:val="21"/>
              </w:rPr>
              <w:t>地  址：</w:t>
            </w:r>
            <w:r>
              <w:rPr>
                <w:rFonts w:ascii="楷体" w:eastAsia="楷体" w:hAnsi="楷体" w:cs="楷体" w:hint="eastAsia"/>
                <w:i/>
                <w:iCs/>
                <w:snapToGrid w:val="0"/>
                <w:szCs w:val="21"/>
                <w:u w:val="single"/>
              </w:rPr>
              <w:t>签订合同时填入对应内容</w:t>
            </w:r>
          </w:p>
        </w:tc>
      </w:tr>
      <w:tr w:rsidR="00175015" w14:paraId="3FA7846D" w14:textId="77777777">
        <w:trPr>
          <w:trHeight w:val="400"/>
        </w:trPr>
        <w:tc>
          <w:tcPr>
            <w:tcW w:w="2500" w:type="pct"/>
            <w:vAlign w:val="center"/>
          </w:tcPr>
          <w:p w14:paraId="5468F41B" w14:textId="77777777" w:rsidR="00175015" w:rsidRDefault="00000000">
            <w:pPr>
              <w:rPr>
                <w:rFonts w:ascii="宋体" w:hAnsi="宋体" w:cs="宋体" w:hint="eastAsia"/>
                <w:szCs w:val="21"/>
              </w:rPr>
            </w:pPr>
            <w:r>
              <w:rPr>
                <w:rFonts w:ascii="宋体" w:hAnsi="宋体" w:cs="宋体" w:hint="eastAsia"/>
                <w:szCs w:val="21"/>
              </w:rPr>
              <w:t>邮政编码：</w:t>
            </w:r>
            <w:r>
              <w:rPr>
                <w:rFonts w:ascii="楷体" w:eastAsia="楷体" w:hAnsi="楷体" w:cs="楷体" w:hint="eastAsia"/>
                <w:i/>
                <w:iCs/>
                <w:snapToGrid w:val="0"/>
                <w:szCs w:val="21"/>
                <w:u w:val="single"/>
              </w:rPr>
              <w:t>签订合同时填入对应内容</w:t>
            </w:r>
          </w:p>
        </w:tc>
        <w:tc>
          <w:tcPr>
            <w:tcW w:w="2500" w:type="pct"/>
            <w:vAlign w:val="center"/>
          </w:tcPr>
          <w:p w14:paraId="596981DB" w14:textId="77777777" w:rsidR="00175015" w:rsidRDefault="00000000">
            <w:pPr>
              <w:rPr>
                <w:rFonts w:ascii="宋体" w:hAnsi="宋体" w:cs="宋体" w:hint="eastAsia"/>
                <w:szCs w:val="21"/>
              </w:rPr>
            </w:pPr>
            <w:r>
              <w:rPr>
                <w:rFonts w:ascii="宋体" w:hAnsi="宋体" w:cs="宋体" w:hint="eastAsia"/>
                <w:szCs w:val="21"/>
              </w:rPr>
              <w:t>邮政编码：</w:t>
            </w:r>
            <w:r>
              <w:rPr>
                <w:rFonts w:ascii="楷体" w:eastAsia="楷体" w:hAnsi="楷体" w:cs="楷体" w:hint="eastAsia"/>
                <w:i/>
                <w:iCs/>
                <w:snapToGrid w:val="0"/>
                <w:szCs w:val="21"/>
                <w:u w:val="single"/>
              </w:rPr>
              <w:t>签订合同时填入对应内容</w:t>
            </w:r>
          </w:p>
        </w:tc>
      </w:tr>
      <w:tr w:rsidR="00175015" w14:paraId="7C47FAD8" w14:textId="77777777">
        <w:trPr>
          <w:trHeight w:val="400"/>
        </w:trPr>
        <w:tc>
          <w:tcPr>
            <w:tcW w:w="2500" w:type="pct"/>
            <w:vAlign w:val="center"/>
          </w:tcPr>
          <w:p w14:paraId="18902995" w14:textId="77777777" w:rsidR="00175015" w:rsidRDefault="00000000">
            <w:pPr>
              <w:rPr>
                <w:rFonts w:ascii="宋体" w:hAnsi="宋体" w:cs="宋体" w:hint="eastAsia"/>
                <w:szCs w:val="21"/>
              </w:rPr>
            </w:pPr>
            <w:r>
              <w:rPr>
                <w:rFonts w:ascii="宋体" w:hAnsi="宋体" w:cs="宋体" w:hint="eastAsia"/>
                <w:szCs w:val="21"/>
              </w:rPr>
              <w:t>电  话：</w:t>
            </w:r>
            <w:r>
              <w:rPr>
                <w:rFonts w:ascii="楷体" w:eastAsia="楷体" w:hAnsi="楷体" w:cs="楷体" w:hint="eastAsia"/>
                <w:i/>
                <w:iCs/>
                <w:snapToGrid w:val="0"/>
                <w:szCs w:val="21"/>
                <w:u w:val="single"/>
              </w:rPr>
              <w:t>签订合同时填入对应内容</w:t>
            </w:r>
          </w:p>
        </w:tc>
        <w:tc>
          <w:tcPr>
            <w:tcW w:w="2500" w:type="pct"/>
            <w:vAlign w:val="center"/>
          </w:tcPr>
          <w:p w14:paraId="6D9806C1" w14:textId="77777777" w:rsidR="00175015" w:rsidRDefault="00000000">
            <w:pPr>
              <w:rPr>
                <w:rFonts w:ascii="宋体" w:hAnsi="宋体" w:cs="宋体" w:hint="eastAsia"/>
                <w:szCs w:val="21"/>
              </w:rPr>
            </w:pPr>
            <w:r>
              <w:rPr>
                <w:rFonts w:ascii="宋体" w:hAnsi="宋体" w:cs="宋体" w:hint="eastAsia"/>
                <w:szCs w:val="21"/>
              </w:rPr>
              <w:t>电  话：</w:t>
            </w:r>
            <w:r>
              <w:rPr>
                <w:rFonts w:ascii="楷体" w:eastAsia="楷体" w:hAnsi="楷体" w:cs="楷体" w:hint="eastAsia"/>
                <w:i/>
                <w:iCs/>
                <w:snapToGrid w:val="0"/>
                <w:szCs w:val="21"/>
                <w:u w:val="single"/>
              </w:rPr>
              <w:t>签订合同时填入对应内容</w:t>
            </w:r>
          </w:p>
        </w:tc>
      </w:tr>
      <w:tr w:rsidR="00175015" w14:paraId="19FDBBDC" w14:textId="77777777">
        <w:trPr>
          <w:trHeight w:val="400"/>
        </w:trPr>
        <w:tc>
          <w:tcPr>
            <w:tcW w:w="2500" w:type="pct"/>
            <w:vAlign w:val="center"/>
          </w:tcPr>
          <w:p w14:paraId="706F1D7D" w14:textId="77777777" w:rsidR="00175015" w:rsidRDefault="00000000">
            <w:pPr>
              <w:rPr>
                <w:rFonts w:ascii="宋体" w:hAnsi="宋体" w:cs="宋体" w:hint="eastAsia"/>
                <w:szCs w:val="21"/>
              </w:rPr>
            </w:pPr>
            <w:r>
              <w:rPr>
                <w:rFonts w:ascii="宋体" w:hAnsi="宋体" w:cs="宋体" w:hint="eastAsia"/>
                <w:szCs w:val="21"/>
              </w:rPr>
              <w:t>开户银行：</w:t>
            </w:r>
            <w:r>
              <w:rPr>
                <w:rFonts w:ascii="楷体" w:eastAsia="楷体" w:hAnsi="楷体" w:cs="楷体" w:hint="eastAsia"/>
                <w:i/>
                <w:iCs/>
                <w:snapToGrid w:val="0"/>
                <w:szCs w:val="21"/>
                <w:u w:val="single"/>
              </w:rPr>
              <w:t>签订合同时填入对应内容</w:t>
            </w:r>
          </w:p>
        </w:tc>
        <w:tc>
          <w:tcPr>
            <w:tcW w:w="2500" w:type="pct"/>
            <w:vAlign w:val="center"/>
          </w:tcPr>
          <w:p w14:paraId="71CB2956" w14:textId="77777777" w:rsidR="00175015" w:rsidRDefault="00000000">
            <w:pPr>
              <w:rPr>
                <w:rFonts w:ascii="宋体" w:hAnsi="宋体" w:cs="宋体" w:hint="eastAsia"/>
                <w:szCs w:val="21"/>
              </w:rPr>
            </w:pPr>
            <w:r>
              <w:rPr>
                <w:rFonts w:ascii="宋体" w:hAnsi="宋体" w:cs="宋体" w:hint="eastAsia"/>
                <w:szCs w:val="21"/>
              </w:rPr>
              <w:t>开户银行：</w:t>
            </w:r>
            <w:r>
              <w:rPr>
                <w:rFonts w:ascii="楷体" w:eastAsia="楷体" w:hAnsi="楷体" w:cs="楷体" w:hint="eastAsia"/>
                <w:i/>
                <w:iCs/>
                <w:snapToGrid w:val="0"/>
                <w:szCs w:val="21"/>
                <w:u w:val="single"/>
              </w:rPr>
              <w:t>签订合同时填入对应内容</w:t>
            </w:r>
          </w:p>
        </w:tc>
      </w:tr>
      <w:tr w:rsidR="00175015" w14:paraId="6EE2FDA6" w14:textId="77777777">
        <w:trPr>
          <w:trHeight w:val="400"/>
        </w:trPr>
        <w:tc>
          <w:tcPr>
            <w:tcW w:w="2500" w:type="pct"/>
            <w:vAlign w:val="center"/>
          </w:tcPr>
          <w:p w14:paraId="361CA4E3" w14:textId="77777777" w:rsidR="00175015" w:rsidRDefault="00000000">
            <w:pPr>
              <w:rPr>
                <w:rFonts w:ascii="宋体" w:hAnsi="宋体" w:cs="宋体" w:hint="eastAsia"/>
                <w:szCs w:val="21"/>
              </w:rPr>
            </w:pPr>
            <w:r>
              <w:rPr>
                <w:rFonts w:ascii="宋体" w:hAnsi="宋体" w:cs="宋体" w:hint="eastAsia"/>
                <w:szCs w:val="21"/>
              </w:rPr>
              <w:t>账  号：</w:t>
            </w:r>
            <w:r>
              <w:rPr>
                <w:rFonts w:ascii="楷体" w:eastAsia="楷体" w:hAnsi="楷体" w:cs="楷体" w:hint="eastAsia"/>
                <w:i/>
                <w:iCs/>
                <w:snapToGrid w:val="0"/>
                <w:szCs w:val="21"/>
                <w:u w:val="single"/>
              </w:rPr>
              <w:t>签订合同时填入对应内容</w:t>
            </w:r>
          </w:p>
        </w:tc>
        <w:tc>
          <w:tcPr>
            <w:tcW w:w="2500" w:type="pct"/>
            <w:vAlign w:val="center"/>
          </w:tcPr>
          <w:p w14:paraId="03EE7AA0" w14:textId="77777777" w:rsidR="00175015" w:rsidRDefault="00000000">
            <w:pPr>
              <w:rPr>
                <w:rFonts w:ascii="宋体" w:hAnsi="宋体" w:cs="宋体" w:hint="eastAsia"/>
                <w:szCs w:val="21"/>
              </w:rPr>
            </w:pPr>
            <w:r>
              <w:rPr>
                <w:rFonts w:ascii="宋体" w:hAnsi="宋体" w:cs="宋体" w:hint="eastAsia"/>
                <w:szCs w:val="21"/>
              </w:rPr>
              <w:t>账  号：</w:t>
            </w:r>
            <w:r>
              <w:rPr>
                <w:rFonts w:ascii="楷体" w:eastAsia="楷体" w:hAnsi="楷体" w:cs="楷体" w:hint="eastAsia"/>
                <w:i/>
                <w:iCs/>
                <w:snapToGrid w:val="0"/>
                <w:szCs w:val="21"/>
                <w:u w:val="single"/>
              </w:rPr>
              <w:t>签订合同时填入对应内容</w:t>
            </w:r>
          </w:p>
        </w:tc>
      </w:tr>
      <w:tr w:rsidR="00175015" w14:paraId="667A6456" w14:textId="77777777">
        <w:trPr>
          <w:trHeight w:val="400"/>
        </w:trPr>
        <w:tc>
          <w:tcPr>
            <w:tcW w:w="2500" w:type="pct"/>
            <w:vAlign w:val="center"/>
          </w:tcPr>
          <w:p w14:paraId="1529CBFC" w14:textId="77777777" w:rsidR="00175015" w:rsidRDefault="00000000">
            <w:pPr>
              <w:rPr>
                <w:rFonts w:ascii="宋体" w:hAnsi="宋体" w:cs="宋体" w:hint="eastAsia"/>
                <w:szCs w:val="21"/>
              </w:rPr>
            </w:pPr>
            <w:r>
              <w:rPr>
                <w:rFonts w:ascii="宋体" w:hAnsi="宋体" w:cs="宋体" w:hint="eastAsia"/>
                <w:szCs w:val="21"/>
              </w:rPr>
              <w:t>统一社会信用代码：</w:t>
            </w:r>
            <w:r>
              <w:rPr>
                <w:rFonts w:ascii="楷体" w:eastAsia="楷体" w:hAnsi="楷体" w:cs="楷体" w:hint="eastAsia"/>
                <w:i/>
                <w:iCs/>
                <w:snapToGrid w:val="0"/>
                <w:szCs w:val="21"/>
                <w:u w:val="single"/>
              </w:rPr>
              <w:t>签订合同时填入对应内容</w:t>
            </w:r>
          </w:p>
        </w:tc>
        <w:tc>
          <w:tcPr>
            <w:tcW w:w="2500" w:type="pct"/>
            <w:vAlign w:val="center"/>
          </w:tcPr>
          <w:p w14:paraId="7F832DA1" w14:textId="77777777" w:rsidR="00175015" w:rsidRDefault="00000000">
            <w:pPr>
              <w:rPr>
                <w:rFonts w:ascii="宋体" w:hAnsi="宋体" w:cs="宋体" w:hint="eastAsia"/>
                <w:szCs w:val="21"/>
              </w:rPr>
            </w:pPr>
            <w:r>
              <w:rPr>
                <w:rFonts w:ascii="宋体" w:hAnsi="宋体" w:cs="宋体" w:hint="eastAsia"/>
                <w:szCs w:val="21"/>
              </w:rPr>
              <w:t>统一社会信用代码：</w:t>
            </w:r>
            <w:r>
              <w:rPr>
                <w:rFonts w:ascii="楷体" w:eastAsia="楷体" w:hAnsi="楷体" w:cs="楷体" w:hint="eastAsia"/>
                <w:i/>
                <w:iCs/>
                <w:snapToGrid w:val="0"/>
                <w:szCs w:val="21"/>
                <w:u w:val="single"/>
              </w:rPr>
              <w:t>签订合同时填入对应内容</w:t>
            </w:r>
          </w:p>
        </w:tc>
      </w:tr>
      <w:tr w:rsidR="00175015" w14:paraId="3386A2C0" w14:textId="77777777">
        <w:trPr>
          <w:trHeight w:val="400"/>
        </w:trPr>
        <w:tc>
          <w:tcPr>
            <w:tcW w:w="5000" w:type="pct"/>
            <w:gridSpan w:val="2"/>
            <w:vAlign w:val="center"/>
          </w:tcPr>
          <w:p w14:paraId="006811FC" w14:textId="77777777" w:rsidR="00175015" w:rsidRDefault="00000000">
            <w:pPr>
              <w:rPr>
                <w:rFonts w:ascii="宋体" w:hAnsi="宋体" w:cs="宋体" w:hint="eastAsia"/>
                <w:szCs w:val="21"/>
              </w:rPr>
            </w:pPr>
            <w:r>
              <w:rPr>
                <w:rFonts w:ascii="宋体" w:hAnsi="宋体" w:cs="宋体" w:hint="eastAsia"/>
                <w:szCs w:val="21"/>
              </w:rPr>
              <w:t>签订时间：   年  月  日</w:t>
            </w:r>
          </w:p>
        </w:tc>
      </w:tr>
      <w:tr w:rsidR="00175015" w14:paraId="5D70C9D4" w14:textId="77777777">
        <w:trPr>
          <w:trHeight w:val="400"/>
        </w:trPr>
        <w:tc>
          <w:tcPr>
            <w:tcW w:w="5000" w:type="pct"/>
            <w:gridSpan w:val="2"/>
            <w:vAlign w:val="center"/>
          </w:tcPr>
          <w:p w14:paraId="4F1E6E0D" w14:textId="77777777" w:rsidR="00175015" w:rsidRDefault="00000000">
            <w:pPr>
              <w:rPr>
                <w:rFonts w:ascii="宋体" w:hAnsi="宋体" w:cs="宋体" w:hint="eastAsia"/>
                <w:szCs w:val="21"/>
              </w:rPr>
            </w:pPr>
            <w:r>
              <w:rPr>
                <w:rFonts w:cs="Calibri"/>
                <w:snapToGrid w:val="0"/>
                <w:szCs w:val="21"/>
              </w:rPr>
              <w:t>签约地点：</w:t>
            </w:r>
          </w:p>
        </w:tc>
      </w:tr>
    </w:tbl>
    <w:p w14:paraId="4AFBB370" w14:textId="77777777" w:rsidR="00175015" w:rsidRDefault="00175015"/>
    <w:p w14:paraId="351FBF55" w14:textId="77777777" w:rsidR="00175015" w:rsidRDefault="00000000">
      <w:pPr>
        <w:pStyle w:val="1"/>
        <w:rPr>
          <w:rFonts w:cs="Calibri"/>
        </w:rPr>
      </w:pPr>
      <w:r>
        <w:rPr>
          <w:rFonts w:cs="Calibri"/>
          <w:spacing w:val="6"/>
          <w:szCs w:val="21"/>
        </w:rPr>
        <w:br w:type="page"/>
      </w:r>
      <w:bookmarkStart w:id="50" w:name="_Toc21760"/>
      <w:bookmarkStart w:id="51" w:name="_Toc1328"/>
      <w:r>
        <w:rPr>
          <w:rFonts w:cs="Calibri"/>
        </w:rPr>
        <w:lastRenderedPageBreak/>
        <w:t>第五章</w:t>
      </w:r>
      <w:r>
        <w:rPr>
          <w:rFonts w:cs="Calibri"/>
        </w:rPr>
        <w:t xml:space="preserve">  </w:t>
      </w:r>
      <w:bookmarkEnd w:id="43"/>
      <w:bookmarkEnd w:id="44"/>
      <w:bookmarkEnd w:id="45"/>
      <w:bookmarkEnd w:id="46"/>
      <w:bookmarkEnd w:id="50"/>
      <w:r>
        <w:rPr>
          <w:rFonts w:cs="Calibri" w:hint="eastAsia"/>
        </w:rPr>
        <w:t>评审办法</w:t>
      </w:r>
      <w:bookmarkEnd w:id="51"/>
    </w:p>
    <w:p w14:paraId="1DFBEC15" w14:textId="77777777" w:rsidR="00175015" w:rsidRDefault="00000000">
      <w:pPr>
        <w:widowControl/>
        <w:ind w:firstLineChars="200" w:firstLine="420"/>
        <w:jc w:val="left"/>
        <w:rPr>
          <w:rFonts w:cs="Calibri"/>
          <w:kern w:val="0"/>
          <w:szCs w:val="21"/>
        </w:rPr>
      </w:pPr>
      <w:bookmarkStart w:id="52" w:name="_Toc227380470"/>
      <w:r>
        <w:rPr>
          <w:rFonts w:cs="Calibri"/>
          <w:kern w:val="0"/>
          <w:szCs w:val="21"/>
        </w:rPr>
        <w:t>本评审办法按照《中华人民共和国政府采购法》</w:t>
      </w:r>
      <w:r>
        <w:rPr>
          <w:rFonts w:cs="Calibri" w:hint="eastAsia"/>
          <w:color w:val="000000"/>
          <w:szCs w:val="21"/>
        </w:rPr>
        <w:t>《</w:t>
      </w:r>
      <w:r>
        <w:rPr>
          <w:rFonts w:cs="Calibri"/>
          <w:color w:val="000000"/>
          <w:szCs w:val="21"/>
        </w:rPr>
        <w:t>政府采购竞争性磋商采购方式管理暂行办法》</w:t>
      </w:r>
      <w:r>
        <w:rPr>
          <w:rFonts w:cs="Calibri"/>
          <w:kern w:val="0"/>
          <w:szCs w:val="21"/>
        </w:rPr>
        <w:t>等政府采购有关</w:t>
      </w:r>
      <w:r>
        <w:rPr>
          <w:rFonts w:cs="Calibri" w:hint="eastAsia"/>
          <w:kern w:val="0"/>
          <w:szCs w:val="21"/>
        </w:rPr>
        <w:t>法律法规</w:t>
      </w:r>
      <w:r>
        <w:rPr>
          <w:rFonts w:cs="Calibri"/>
          <w:kern w:val="0"/>
          <w:szCs w:val="21"/>
        </w:rPr>
        <w:t>、规章、文件的规定，并结合本项目的具体情况制定。</w:t>
      </w:r>
    </w:p>
    <w:p w14:paraId="649CB10D" w14:textId="77777777" w:rsidR="00175015" w:rsidRDefault="00000000">
      <w:pPr>
        <w:pStyle w:val="2"/>
        <w:ind w:firstLine="420"/>
      </w:pPr>
      <w:r>
        <w:rPr>
          <w:rFonts w:hint="eastAsia"/>
        </w:rPr>
        <w:t>一、</w:t>
      </w:r>
      <w:r>
        <w:t>评</w:t>
      </w:r>
      <w:r>
        <w:rPr>
          <w:rFonts w:hint="eastAsia"/>
        </w:rPr>
        <w:t>审</w:t>
      </w:r>
      <w:r>
        <w:t>组织</w:t>
      </w:r>
    </w:p>
    <w:p w14:paraId="6A412E3D" w14:textId="77777777" w:rsidR="00175015" w:rsidRDefault="00000000">
      <w:pPr>
        <w:widowControl/>
        <w:ind w:firstLineChars="200" w:firstLine="420"/>
        <w:jc w:val="left"/>
        <w:rPr>
          <w:rFonts w:cs="Calibri"/>
          <w:kern w:val="0"/>
          <w:szCs w:val="21"/>
        </w:rPr>
      </w:pPr>
      <w:r>
        <w:rPr>
          <w:rFonts w:cs="Calibri"/>
          <w:szCs w:val="21"/>
        </w:rPr>
        <w:t>评审工作由采购人依法组建的</w:t>
      </w:r>
      <w:r>
        <w:rPr>
          <w:rFonts w:cs="Calibri" w:hint="eastAsia"/>
          <w:szCs w:val="21"/>
        </w:rPr>
        <w:t>磋商小组</w:t>
      </w:r>
      <w:r>
        <w:rPr>
          <w:rFonts w:cs="Calibri"/>
          <w:szCs w:val="21"/>
        </w:rPr>
        <w:t>负责。</w:t>
      </w:r>
      <w:r>
        <w:rPr>
          <w:rFonts w:cs="Calibri" w:hint="eastAsia"/>
          <w:szCs w:val="21"/>
        </w:rPr>
        <w:t>磋商小组</w:t>
      </w:r>
      <w:r>
        <w:rPr>
          <w:rFonts w:cs="Calibri"/>
          <w:szCs w:val="21"/>
        </w:rPr>
        <w:t>负责评审工作，并向采购人提出评审意见和评</w:t>
      </w:r>
      <w:r>
        <w:rPr>
          <w:rFonts w:cs="Calibri" w:hint="eastAsia"/>
          <w:szCs w:val="21"/>
        </w:rPr>
        <w:t>审</w:t>
      </w:r>
      <w:r>
        <w:rPr>
          <w:rFonts w:cs="Calibri"/>
          <w:szCs w:val="21"/>
        </w:rPr>
        <w:t>报告。</w:t>
      </w:r>
    </w:p>
    <w:p w14:paraId="6197D74A" w14:textId="77777777" w:rsidR="00175015" w:rsidRDefault="00000000">
      <w:pPr>
        <w:pStyle w:val="2"/>
        <w:ind w:firstLine="420"/>
        <w:rPr>
          <w:rFonts w:cs="Calibri"/>
        </w:rPr>
      </w:pPr>
      <w:r>
        <w:rPr>
          <w:rFonts w:cs="Calibri" w:hint="eastAsia"/>
        </w:rPr>
        <w:t>二</w:t>
      </w:r>
      <w:r>
        <w:rPr>
          <w:rFonts w:cs="Calibri"/>
        </w:rPr>
        <w:t>、评审原则</w:t>
      </w:r>
    </w:p>
    <w:p w14:paraId="192B18C3" w14:textId="77777777" w:rsidR="00175015" w:rsidRDefault="00000000">
      <w:pPr>
        <w:widowControl/>
        <w:ind w:firstLineChars="200" w:firstLine="420"/>
        <w:jc w:val="left"/>
        <w:rPr>
          <w:rFonts w:cs="Calibri"/>
          <w:kern w:val="0"/>
          <w:szCs w:val="21"/>
        </w:rPr>
      </w:pPr>
      <w:r>
        <w:rPr>
          <w:rFonts w:cs="Calibri" w:hint="eastAsia"/>
          <w:kern w:val="0"/>
          <w:szCs w:val="21"/>
        </w:rPr>
        <w:t>磋商小组</w:t>
      </w:r>
      <w:r>
        <w:rPr>
          <w:rFonts w:cs="Calibri"/>
          <w:kern w:val="0"/>
          <w:szCs w:val="21"/>
        </w:rPr>
        <w:t>成员应当按照客观、公正、审慎的原则，根据采购文件规定的评审程序、评审方法和评审标准进行独立评审，并推荐</w:t>
      </w:r>
      <w:r>
        <w:rPr>
          <w:rFonts w:cs="Calibri" w:hint="eastAsia"/>
          <w:kern w:val="0"/>
          <w:szCs w:val="21"/>
        </w:rPr>
        <w:t>成交候选供应商</w:t>
      </w:r>
      <w:r>
        <w:rPr>
          <w:rFonts w:cs="Calibri"/>
          <w:kern w:val="0"/>
          <w:szCs w:val="21"/>
        </w:rPr>
        <w:t>。评审期间，</w:t>
      </w:r>
      <w:r>
        <w:rPr>
          <w:rFonts w:cs="Calibri" w:hint="eastAsia"/>
          <w:kern w:val="0"/>
          <w:szCs w:val="21"/>
        </w:rPr>
        <w:t>磋商小组</w:t>
      </w:r>
      <w:r>
        <w:rPr>
          <w:rFonts w:cs="Calibri"/>
          <w:kern w:val="0"/>
          <w:szCs w:val="21"/>
        </w:rPr>
        <w:t>必须严格遵守保密规定，不得泄露评审的有关情况以及评审过程中获悉的国家秘密、商业秘密。在评审过程中发现供应商有行贿、提供虚假材料或者串通等违法行为，应当及时向财政部门报告</w:t>
      </w:r>
      <w:r>
        <w:rPr>
          <w:rFonts w:cs="Calibri" w:hint="eastAsia"/>
          <w:kern w:val="0"/>
          <w:szCs w:val="21"/>
        </w:rPr>
        <w:t>。</w:t>
      </w:r>
    </w:p>
    <w:p w14:paraId="2561B361" w14:textId="77777777" w:rsidR="00175015" w:rsidRDefault="00000000">
      <w:pPr>
        <w:pStyle w:val="2"/>
        <w:ind w:firstLine="420"/>
        <w:rPr>
          <w:rFonts w:cs="Calibri"/>
        </w:rPr>
      </w:pPr>
      <w:r>
        <w:rPr>
          <w:rFonts w:cs="Calibri" w:hint="eastAsia"/>
        </w:rPr>
        <w:t>三</w:t>
      </w:r>
      <w:r>
        <w:rPr>
          <w:rFonts w:cs="Calibri"/>
        </w:rPr>
        <w:t>、评审</w:t>
      </w:r>
      <w:r>
        <w:rPr>
          <w:rFonts w:cs="Calibri" w:hint="eastAsia"/>
        </w:rPr>
        <w:t>流程</w:t>
      </w:r>
    </w:p>
    <w:p w14:paraId="302B4F1B" w14:textId="77777777" w:rsidR="00175015" w:rsidRDefault="00000000">
      <w:pPr>
        <w:pStyle w:val="3"/>
        <w:ind w:firstLine="420"/>
      </w:pPr>
      <w:r>
        <w:rPr>
          <w:rFonts w:hint="eastAsia"/>
        </w:rPr>
        <w:t>1.</w:t>
      </w:r>
      <w:r>
        <w:t>确认采购文件</w:t>
      </w:r>
    </w:p>
    <w:p w14:paraId="08868180" w14:textId="77777777" w:rsidR="00175015" w:rsidRDefault="00000000">
      <w:pPr>
        <w:widowControl/>
        <w:ind w:firstLineChars="200" w:firstLine="420"/>
        <w:jc w:val="left"/>
        <w:rPr>
          <w:rFonts w:cs="Calibri"/>
          <w:kern w:val="0"/>
          <w:szCs w:val="21"/>
        </w:rPr>
      </w:pPr>
      <w:r>
        <w:rPr>
          <w:rFonts w:cs="Calibri" w:hint="eastAsia"/>
          <w:kern w:val="0"/>
          <w:szCs w:val="21"/>
        </w:rPr>
        <w:t>磋商小组</w:t>
      </w:r>
      <w:r>
        <w:rPr>
          <w:rFonts w:cs="Calibri"/>
          <w:kern w:val="0"/>
          <w:szCs w:val="21"/>
        </w:rPr>
        <w:t>确认采购文件内容是否违反国家有关强制性规定或者采购文件存在歧义、重大缺陷，如存在以上情况，</w:t>
      </w:r>
      <w:r>
        <w:rPr>
          <w:rFonts w:cs="Calibri" w:hint="eastAsia"/>
          <w:kern w:val="0"/>
          <w:szCs w:val="21"/>
        </w:rPr>
        <w:t>磋商小组</w:t>
      </w:r>
      <w:r>
        <w:rPr>
          <w:rFonts w:cs="Calibri"/>
          <w:kern w:val="0"/>
          <w:szCs w:val="21"/>
        </w:rPr>
        <w:t>应停止评审并向采购代理机构书面说明情况。</w:t>
      </w:r>
    </w:p>
    <w:p w14:paraId="2B22B1F1" w14:textId="77777777" w:rsidR="00175015" w:rsidRDefault="00000000">
      <w:pPr>
        <w:pStyle w:val="3"/>
        <w:ind w:firstLine="420"/>
      </w:pPr>
      <w:r>
        <w:rPr>
          <w:rFonts w:hint="eastAsia"/>
        </w:rPr>
        <w:t>2.</w:t>
      </w:r>
      <w:r>
        <w:t>供应商资格审查</w:t>
      </w:r>
    </w:p>
    <w:p w14:paraId="6D1124FE" w14:textId="77777777" w:rsidR="00175015" w:rsidRDefault="00000000">
      <w:pPr>
        <w:adjustRightInd w:val="0"/>
        <w:ind w:firstLineChars="200" w:firstLine="420"/>
        <w:rPr>
          <w:rFonts w:cs="Calibri"/>
          <w:color w:val="000000"/>
          <w:szCs w:val="21"/>
        </w:rPr>
      </w:pPr>
      <w:r>
        <w:rPr>
          <w:rFonts w:cs="Calibri" w:hint="eastAsia"/>
          <w:color w:val="000000"/>
          <w:szCs w:val="21"/>
        </w:rPr>
        <w:t>磋商小组</w:t>
      </w:r>
      <w:r>
        <w:rPr>
          <w:rFonts w:cs="Calibri"/>
          <w:color w:val="000000"/>
          <w:szCs w:val="21"/>
        </w:rPr>
        <w:t>将</w:t>
      </w:r>
      <w:r>
        <w:rPr>
          <w:rFonts w:cs="Calibri" w:hint="eastAsia"/>
          <w:color w:val="000000"/>
          <w:szCs w:val="21"/>
        </w:rPr>
        <w:t>通过</w:t>
      </w:r>
      <w:r>
        <w:rPr>
          <w:rFonts w:cs="Calibri"/>
          <w:color w:val="000000"/>
          <w:szCs w:val="21"/>
        </w:rPr>
        <w:t>审查各供应商的资格证明材料</w:t>
      </w:r>
      <w:r>
        <w:rPr>
          <w:rFonts w:cs="Calibri" w:hint="eastAsia"/>
          <w:color w:val="000000"/>
          <w:szCs w:val="21"/>
        </w:rPr>
        <w:t>判定其</w:t>
      </w:r>
      <w:r>
        <w:rPr>
          <w:rFonts w:cs="Calibri"/>
          <w:color w:val="000000"/>
          <w:szCs w:val="21"/>
        </w:rPr>
        <w:t>资格条件是否满足采购文件</w:t>
      </w:r>
      <w:r>
        <w:rPr>
          <w:rFonts w:cs="Calibri" w:hint="eastAsia"/>
          <w:color w:val="000000"/>
          <w:szCs w:val="21"/>
        </w:rPr>
        <w:t>规定</w:t>
      </w:r>
      <w:r>
        <w:rPr>
          <w:rFonts w:cs="Calibri"/>
          <w:color w:val="000000"/>
          <w:szCs w:val="21"/>
        </w:rPr>
        <w:t>的</w:t>
      </w:r>
      <w:r>
        <w:rPr>
          <w:rFonts w:cs="Calibri" w:hint="eastAsia"/>
          <w:color w:val="000000"/>
          <w:szCs w:val="21"/>
        </w:rPr>
        <w:t>供应商资格要求</w:t>
      </w:r>
      <w:r>
        <w:rPr>
          <w:rFonts w:cs="Calibri"/>
          <w:color w:val="000000"/>
          <w:szCs w:val="21"/>
        </w:rPr>
        <w:t>。</w:t>
      </w:r>
    </w:p>
    <w:p w14:paraId="45C51830" w14:textId="77777777" w:rsidR="00175015" w:rsidRDefault="00000000">
      <w:pPr>
        <w:pStyle w:val="3"/>
        <w:ind w:firstLine="420"/>
      </w:pPr>
      <w:r>
        <w:rPr>
          <w:rFonts w:hint="eastAsia"/>
        </w:rPr>
        <w:t>3.</w:t>
      </w:r>
      <w:r>
        <w:t>响应文件符合性审查</w:t>
      </w:r>
    </w:p>
    <w:p w14:paraId="353DC347" w14:textId="77777777" w:rsidR="00175015" w:rsidRDefault="00000000">
      <w:pPr>
        <w:adjustRightInd w:val="0"/>
        <w:ind w:firstLineChars="200" w:firstLine="420"/>
        <w:rPr>
          <w:rFonts w:cs="Calibri"/>
          <w:color w:val="000000"/>
          <w:szCs w:val="21"/>
        </w:rPr>
      </w:pPr>
      <w:r>
        <w:rPr>
          <w:rFonts w:cs="Calibri" w:hint="eastAsia"/>
          <w:color w:val="000000"/>
          <w:szCs w:val="21"/>
        </w:rPr>
        <w:t>3.1</w:t>
      </w:r>
      <w:r>
        <w:rPr>
          <w:rFonts w:cs="Calibri" w:hint="eastAsia"/>
          <w:color w:val="000000"/>
          <w:szCs w:val="21"/>
        </w:rPr>
        <w:t>磋商小组</w:t>
      </w:r>
      <w:r>
        <w:rPr>
          <w:rFonts w:cs="Calibri"/>
          <w:color w:val="000000"/>
          <w:szCs w:val="21"/>
        </w:rPr>
        <w:t>将审查每份响应文件是否</w:t>
      </w:r>
      <w:r>
        <w:rPr>
          <w:rFonts w:cs="Calibri" w:hint="eastAsia"/>
          <w:color w:val="000000"/>
          <w:szCs w:val="21"/>
        </w:rPr>
        <w:t>满足</w:t>
      </w:r>
      <w:r>
        <w:rPr>
          <w:rFonts w:cs="Calibri"/>
          <w:color w:val="000000"/>
          <w:szCs w:val="21"/>
        </w:rPr>
        <w:t>采购文件</w:t>
      </w:r>
      <w:r>
        <w:rPr>
          <w:rFonts w:cs="Calibri" w:hint="eastAsia"/>
          <w:color w:val="000000"/>
          <w:szCs w:val="21"/>
        </w:rPr>
        <w:t>规定</w:t>
      </w:r>
      <w:r>
        <w:rPr>
          <w:rFonts w:cs="Calibri"/>
          <w:color w:val="000000"/>
          <w:szCs w:val="21"/>
        </w:rPr>
        <w:t>的实质性要求。</w:t>
      </w:r>
    </w:p>
    <w:p w14:paraId="1D794C78" w14:textId="77777777" w:rsidR="00175015" w:rsidRDefault="00000000">
      <w:pPr>
        <w:ind w:firstLineChars="200" w:firstLine="420"/>
        <w:rPr>
          <w:rFonts w:cs="Calibri"/>
          <w:color w:val="000000"/>
          <w:szCs w:val="21"/>
        </w:rPr>
      </w:pPr>
      <w:r>
        <w:rPr>
          <w:rFonts w:cs="Calibri" w:hint="eastAsia"/>
        </w:rPr>
        <w:t>3.2</w:t>
      </w:r>
      <w:r>
        <w:rPr>
          <w:rFonts w:cs="Calibri"/>
        </w:rPr>
        <w:t>符合</w:t>
      </w:r>
      <w:r>
        <w:rPr>
          <w:rFonts w:cs="Calibri" w:hint="eastAsia"/>
        </w:rPr>
        <w:t>响应</w:t>
      </w:r>
      <w:r>
        <w:rPr>
          <w:rFonts w:cs="Calibri"/>
        </w:rPr>
        <w:t>无效情形的</w:t>
      </w:r>
      <w:r>
        <w:rPr>
          <w:rFonts w:cs="Calibri" w:hint="eastAsia"/>
        </w:rPr>
        <w:t>响应</w:t>
      </w:r>
      <w:r>
        <w:rPr>
          <w:rFonts w:cs="Calibri"/>
        </w:rPr>
        <w:t>文件符合性审查不通过。</w:t>
      </w:r>
    </w:p>
    <w:p w14:paraId="51774A9F" w14:textId="77777777" w:rsidR="00175015" w:rsidRDefault="00000000">
      <w:pPr>
        <w:pStyle w:val="3"/>
        <w:ind w:firstLine="420"/>
      </w:pPr>
      <w:r>
        <w:rPr>
          <w:rFonts w:hint="eastAsia"/>
        </w:rPr>
        <w:t>4.</w:t>
      </w:r>
      <w:r>
        <w:t>响应文件的澄清、说明或者补正</w:t>
      </w:r>
    </w:p>
    <w:p w14:paraId="687683FC" w14:textId="77777777" w:rsidR="00175015" w:rsidRDefault="00000000">
      <w:pPr>
        <w:adjustRightInd w:val="0"/>
        <w:ind w:firstLineChars="200" w:firstLine="420"/>
        <w:rPr>
          <w:rFonts w:cs="Calibri"/>
          <w:color w:val="000000"/>
          <w:szCs w:val="21"/>
        </w:rPr>
      </w:pPr>
      <w:r>
        <w:rPr>
          <w:rFonts w:cs="Calibri" w:hint="eastAsia"/>
          <w:color w:val="000000"/>
          <w:szCs w:val="21"/>
        </w:rPr>
        <w:t>4</w:t>
      </w:r>
      <w:r>
        <w:rPr>
          <w:rFonts w:cs="Calibri"/>
          <w:color w:val="000000"/>
          <w:szCs w:val="21"/>
        </w:rPr>
        <w:t>.1</w:t>
      </w:r>
      <w:r>
        <w:rPr>
          <w:rFonts w:cs="Calibri" w:hint="eastAsia"/>
          <w:color w:val="000000"/>
          <w:szCs w:val="21"/>
        </w:rPr>
        <w:t>响应文件存在</w:t>
      </w:r>
      <w:r>
        <w:rPr>
          <w:rFonts w:cs="Calibri"/>
          <w:color w:val="000000"/>
          <w:szCs w:val="21"/>
        </w:rPr>
        <w:t>含义不明确、同类问题表述不一致、有明显的文字和计算错误的内容</w:t>
      </w:r>
      <w:r>
        <w:rPr>
          <w:rFonts w:cs="Calibri" w:hint="eastAsia"/>
          <w:color w:val="000000"/>
          <w:szCs w:val="21"/>
        </w:rPr>
        <w:t>，磋商小组认为供应商需要</w:t>
      </w:r>
      <w:r>
        <w:rPr>
          <w:rFonts w:cs="Calibri"/>
          <w:color w:val="000000"/>
          <w:szCs w:val="21"/>
        </w:rPr>
        <w:t>作出必要的澄清、说明或者补正</w:t>
      </w:r>
      <w:r>
        <w:rPr>
          <w:rFonts w:cs="Calibri" w:hint="eastAsia"/>
          <w:color w:val="000000"/>
          <w:szCs w:val="21"/>
        </w:rPr>
        <w:t>的，</w:t>
      </w:r>
      <w:r>
        <w:rPr>
          <w:rFonts w:cs="Calibri"/>
          <w:color w:val="000000"/>
          <w:szCs w:val="21"/>
        </w:rPr>
        <w:t>应当以书面形式要求</w:t>
      </w:r>
      <w:r>
        <w:rPr>
          <w:rFonts w:cs="Calibri" w:hint="eastAsia"/>
          <w:color w:val="000000"/>
          <w:szCs w:val="21"/>
        </w:rPr>
        <w:t>向</w:t>
      </w:r>
      <w:r>
        <w:rPr>
          <w:rFonts w:cs="Calibri"/>
          <w:color w:val="000000"/>
          <w:szCs w:val="21"/>
        </w:rPr>
        <w:t>供应商</w:t>
      </w:r>
      <w:r>
        <w:rPr>
          <w:rFonts w:cs="Calibri" w:hint="eastAsia"/>
          <w:color w:val="000000"/>
          <w:szCs w:val="21"/>
        </w:rPr>
        <w:t>提出</w:t>
      </w:r>
      <w:r>
        <w:rPr>
          <w:rFonts w:cs="Calibri"/>
          <w:color w:val="000000"/>
          <w:szCs w:val="21"/>
        </w:rPr>
        <w:t>。</w:t>
      </w:r>
    </w:p>
    <w:p w14:paraId="25B24CAA" w14:textId="77777777" w:rsidR="00175015" w:rsidRDefault="00000000">
      <w:pPr>
        <w:adjustRightInd w:val="0"/>
        <w:ind w:firstLineChars="200" w:firstLine="420"/>
        <w:rPr>
          <w:rFonts w:cs="Calibri"/>
          <w:color w:val="000000"/>
          <w:szCs w:val="21"/>
        </w:rPr>
      </w:pPr>
      <w:r>
        <w:rPr>
          <w:rFonts w:cs="Calibri" w:hint="eastAsia"/>
          <w:color w:val="000000"/>
          <w:szCs w:val="21"/>
        </w:rPr>
        <w:t>4.</w:t>
      </w:r>
      <w:r>
        <w:rPr>
          <w:rFonts w:cs="Calibri"/>
          <w:color w:val="000000"/>
          <w:szCs w:val="21"/>
        </w:rPr>
        <w:t>2</w:t>
      </w:r>
      <w:r>
        <w:rPr>
          <w:rFonts w:cs="Calibri" w:hint="eastAsia"/>
          <w:color w:val="000000"/>
          <w:szCs w:val="21"/>
        </w:rPr>
        <w:t>供应商应针对磋商小组提出的内容进行回复，</w:t>
      </w:r>
      <w:r>
        <w:rPr>
          <w:rFonts w:cs="Calibri"/>
          <w:color w:val="000000"/>
          <w:szCs w:val="21"/>
        </w:rPr>
        <w:t>供应商的澄清、说明或者补正应当采用书面形式，由</w:t>
      </w:r>
      <w:r>
        <w:rPr>
          <w:rFonts w:cs="Calibri" w:hint="eastAsia"/>
          <w:color w:val="000000"/>
          <w:szCs w:val="21"/>
        </w:rPr>
        <w:t>供应商的</w:t>
      </w:r>
      <w:r>
        <w:rPr>
          <w:rFonts w:cs="Calibri"/>
          <w:color w:val="000000"/>
          <w:szCs w:val="21"/>
        </w:rPr>
        <w:t>法定代表人</w:t>
      </w:r>
      <w:r>
        <w:rPr>
          <w:rFonts w:cs="Calibri" w:hint="eastAsia"/>
          <w:color w:val="000000"/>
          <w:szCs w:val="21"/>
        </w:rPr>
        <w:t>签名</w:t>
      </w:r>
      <w:r>
        <w:rPr>
          <w:rFonts w:cs="Calibri"/>
          <w:color w:val="000000"/>
          <w:szCs w:val="21"/>
        </w:rPr>
        <w:t>或其授权代表</w:t>
      </w:r>
      <w:r>
        <w:rPr>
          <w:rFonts w:cs="Calibri" w:hint="eastAsia"/>
          <w:color w:val="000000"/>
          <w:szCs w:val="21"/>
        </w:rPr>
        <w:t>签名或</w:t>
      </w:r>
      <w:r>
        <w:rPr>
          <w:rFonts w:cs="Calibri"/>
          <w:color w:val="000000"/>
          <w:szCs w:val="21"/>
        </w:rPr>
        <w:t>盖公章。供应商的澄清、说明或者补正不得超出响应文件的范围或者改变响应文件的实质性要求。</w:t>
      </w:r>
    </w:p>
    <w:p w14:paraId="4433E1BC" w14:textId="77777777" w:rsidR="00175015" w:rsidRDefault="00000000">
      <w:pPr>
        <w:adjustRightInd w:val="0"/>
        <w:ind w:firstLineChars="200" w:firstLine="420"/>
        <w:rPr>
          <w:rFonts w:cs="Calibri"/>
          <w:color w:val="000000"/>
          <w:szCs w:val="21"/>
        </w:rPr>
      </w:pPr>
      <w:r>
        <w:rPr>
          <w:rFonts w:cs="Calibri" w:hint="eastAsia"/>
          <w:color w:val="000000"/>
          <w:szCs w:val="21"/>
        </w:rPr>
        <w:t>4.</w:t>
      </w:r>
      <w:r>
        <w:rPr>
          <w:rFonts w:cs="Calibri"/>
          <w:color w:val="000000"/>
          <w:szCs w:val="21"/>
        </w:rPr>
        <w:t>3</w:t>
      </w:r>
      <w:r>
        <w:rPr>
          <w:rFonts w:cs="Calibri"/>
          <w:color w:val="000000"/>
          <w:szCs w:val="21"/>
        </w:rPr>
        <w:t>响应文件的澄清、说明或者补正将在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完成。</w:t>
      </w:r>
    </w:p>
    <w:p w14:paraId="1567CA2F" w14:textId="77777777" w:rsidR="00175015" w:rsidRDefault="00000000">
      <w:pPr>
        <w:pStyle w:val="3"/>
        <w:ind w:firstLine="420"/>
      </w:pPr>
      <w:r>
        <w:rPr>
          <w:rFonts w:hint="eastAsia"/>
        </w:rPr>
        <w:t>5.</w:t>
      </w:r>
      <w:r>
        <w:rPr>
          <w:rFonts w:hint="eastAsia"/>
        </w:rPr>
        <w:t>磋商</w:t>
      </w:r>
    </w:p>
    <w:p w14:paraId="49C41B3B" w14:textId="77777777" w:rsidR="00175015" w:rsidRDefault="00000000">
      <w:pPr>
        <w:widowControl/>
        <w:ind w:firstLineChars="200" w:firstLine="420"/>
        <w:jc w:val="left"/>
        <w:rPr>
          <w:rFonts w:cs="Calibri"/>
          <w:kern w:val="0"/>
          <w:szCs w:val="21"/>
        </w:rPr>
      </w:pPr>
      <w:r>
        <w:rPr>
          <w:rFonts w:cs="Calibri" w:hint="eastAsia"/>
          <w:kern w:val="0"/>
          <w:szCs w:val="21"/>
        </w:rPr>
        <w:t>5.1</w:t>
      </w:r>
      <w:r>
        <w:rPr>
          <w:rFonts w:cs="Calibri" w:hint="eastAsia"/>
          <w:kern w:val="0"/>
          <w:szCs w:val="21"/>
        </w:rPr>
        <w:t>磋商小组</w:t>
      </w:r>
      <w:r>
        <w:rPr>
          <w:rFonts w:cs="Calibri"/>
          <w:kern w:val="0"/>
          <w:szCs w:val="21"/>
        </w:rPr>
        <w:t>确定</w:t>
      </w:r>
      <w:r>
        <w:rPr>
          <w:rFonts w:cs="Calibri" w:hint="eastAsia"/>
          <w:kern w:val="0"/>
          <w:szCs w:val="21"/>
        </w:rPr>
        <w:t>磋商</w:t>
      </w:r>
      <w:r>
        <w:rPr>
          <w:rFonts w:cs="Calibri"/>
          <w:kern w:val="0"/>
          <w:szCs w:val="21"/>
        </w:rPr>
        <w:t>要点和</w:t>
      </w:r>
      <w:r>
        <w:rPr>
          <w:rFonts w:cs="Calibri" w:hint="eastAsia"/>
          <w:kern w:val="0"/>
          <w:szCs w:val="21"/>
        </w:rPr>
        <w:t>磋商</w:t>
      </w:r>
      <w:r>
        <w:rPr>
          <w:rFonts w:cs="Calibri"/>
          <w:kern w:val="0"/>
          <w:szCs w:val="21"/>
        </w:rPr>
        <w:t>程序，逐一与各供应商进行</w:t>
      </w:r>
      <w:r>
        <w:rPr>
          <w:rFonts w:cs="Calibri" w:hint="eastAsia"/>
          <w:kern w:val="0"/>
          <w:szCs w:val="21"/>
        </w:rPr>
        <w:t>磋商</w:t>
      </w:r>
      <w:r>
        <w:rPr>
          <w:rFonts w:cs="Calibri"/>
          <w:kern w:val="0"/>
          <w:szCs w:val="21"/>
        </w:rPr>
        <w:t>，并记录</w:t>
      </w:r>
      <w:r>
        <w:rPr>
          <w:rFonts w:cs="Calibri" w:hint="eastAsia"/>
          <w:kern w:val="0"/>
          <w:szCs w:val="21"/>
        </w:rPr>
        <w:t>磋商</w:t>
      </w:r>
      <w:r>
        <w:rPr>
          <w:rFonts w:cs="Calibri"/>
          <w:kern w:val="0"/>
          <w:szCs w:val="21"/>
        </w:rPr>
        <w:t>内容及供应商承诺内容。</w:t>
      </w:r>
      <w:r>
        <w:rPr>
          <w:rFonts w:cs="Calibri" w:hint="eastAsia"/>
          <w:kern w:val="0"/>
          <w:szCs w:val="21"/>
        </w:rPr>
        <w:t>磋商小组所有成员应当集中与单一供应商分别进行磋商，并给予所有参加磋商的供应商平等的磋商机会。</w:t>
      </w:r>
    </w:p>
    <w:p w14:paraId="03557C15" w14:textId="77777777" w:rsidR="00175015" w:rsidRDefault="00000000">
      <w:pPr>
        <w:widowControl/>
        <w:ind w:firstLineChars="200" w:firstLine="420"/>
        <w:jc w:val="left"/>
        <w:rPr>
          <w:rFonts w:cs="Calibri"/>
          <w:color w:val="000000"/>
          <w:szCs w:val="21"/>
        </w:rPr>
      </w:pPr>
      <w:r>
        <w:rPr>
          <w:rFonts w:cs="Calibri" w:hint="eastAsia"/>
          <w:kern w:val="0"/>
          <w:szCs w:val="21"/>
        </w:rPr>
        <w:t>5.2</w:t>
      </w:r>
      <w:r>
        <w:rPr>
          <w:rFonts w:cs="Calibri"/>
          <w:color w:val="000000"/>
          <w:szCs w:val="21"/>
        </w:rPr>
        <w:t>在磋商过程中，磋商小组经采购人代表确认后可以根据采购文件和磋商情况实质性变动采购需求中的技术、服务要求以及合同草案条款。对采购文件作出的实质性变动是采购文件的有效组成部分，磋商小组以书面形式通过政府采购云平台通知所有参加磋商的供应商。</w:t>
      </w:r>
    </w:p>
    <w:p w14:paraId="0185D659" w14:textId="77777777" w:rsidR="00175015" w:rsidRDefault="00000000">
      <w:pPr>
        <w:widowControl/>
        <w:ind w:firstLineChars="200" w:firstLine="420"/>
        <w:jc w:val="left"/>
        <w:rPr>
          <w:rFonts w:cs="Calibri"/>
          <w:color w:val="000000"/>
          <w:szCs w:val="21"/>
        </w:rPr>
      </w:pPr>
      <w:r>
        <w:rPr>
          <w:rFonts w:cs="Calibri" w:hint="eastAsia"/>
          <w:color w:val="000000"/>
          <w:szCs w:val="21"/>
        </w:rPr>
        <w:t>5.3</w:t>
      </w:r>
      <w:r>
        <w:rPr>
          <w:rFonts w:cs="Calibri"/>
          <w:color w:val="000000"/>
          <w:szCs w:val="21"/>
        </w:rPr>
        <w:t>供应商按照采购文件的变动情况和磋商小组的要求进行承诺并作为磋商响应文件的一部分，并加盖单位公章，上传政府采购云平台。</w:t>
      </w:r>
    </w:p>
    <w:p w14:paraId="067CC7F6" w14:textId="77777777" w:rsidR="00175015" w:rsidRDefault="00000000">
      <w:pPr>
        <w:widowControl/>
        <w:ind w:firstLineChars="200" w:firstLine="420"/>
        <w:jc w:val="left"/>
        <w:rPr>
          <w:rFonts w:cs="Calibri"/>
          <w:color w:val="000000"/>
          <w:szCs w:val="21"/>
        </w:rPr>
      </w:pPr>
      <w:r>
        <w:rPr>
          <w:rFonts w:cs="Calibri" w:hint="eastAsia"/>
          <w:color w:val="000000"/>
          <w:szCs w:val="21"/>
        </w:rPr>
        <w:t>5.4</w:t>
      </w:r>
      <w:r>
        <w:rPr>
          <w:rFonts w:cs="Calibri"/>
          <w:color w:val="000000"/>
          <w:szCs w:val="21"/>
        </w:rPr>
        <w:t>磋商的任何一方不得透露与磋商有关的其他供应商的技术资料、价格和其他信息。</w:t>
      </w:r>
    </w:p>
    <w:p w14:paraId="7C0FE19C" w14:textId="77777777" w:rsidR="00175015" w:rsidRDefault="00000000">
      <w:pPr>
        <w:widowControl/>
        <w:ind w:firstLineChars="200" w:firstLine="420"/>
        <w:jc w:val="left"/>
        <w:rPr>
          <w:rFonts w:cs="Calibri"/>
          <w:color w:val="000000"/>
          <w:szCs w:val="21"/>
        </w:rPr>
      </w:pPr>
      <w:r>
        <w:rPr>
          <w:rFonts w:cs="Calibri" w:hint="eastAsia"/>
          <w:color w:val="000000"/>
          <w:szCs w:val="21"/>
        </w:rPr>
        <w:t>5.5</w:t>
      </w:r>
      <w:r>
        <w:rPr>
          <w:rFonts w:cs="Calibri"/>
          <w:color w:val="000000"/>
          <w:szCs w:val="21"/>
        </w:rPr>
        <w:t>磋商评审期间，供应商应随时随地答复磋商</w:t>
      </w:r>
      <w:r>
        <w:rPr>
          <w:rFonts w:cs="Calibri" w:hint="eastAsia"/>
          <w:color w:val="000000"/>
          <w:szCs w:val="21"/>
        </w:rPr>
        <w:t>小组</w:t>
      </w:r>
      <w:r>
        <w:rPr>
          <w:rFonts w:cs="Calibri"/>
          <w:color w:val="000000"/>
          <w:szCs w:val="21"/>
        </w:rPr>
        <w:t>提出的问题，解答包括有关的商务、技术问题等，并按磋商小组要求及时形成磋商承诺。</w:t>
      </w:r>
    </w:p>
    <w:p w14:paraId="084F20AF" w14:textId="77777777" w:rsidR="00175015" w:rsidRDefault="00000000">
      <w:pPr>
        <w:pStyle w:val="3"/>
        <w:ind w:firstLine="420"/>
      </w:pPr>
      <w:r>
        <w:rPr>
          <w:rFonts w:hint="eastAsia"/>
        </w:rPr>
        <w:t>6.</w:t>
      </w:r>
      <w:r>
        <w:rPr>
          <w:rFonts w:hint="eastAsia"/>
        </w:rPr>
        <w:t>报价</w:t>
      </w:r>
    </w:p>
    <w:p w14:paraId="5EA5894D" w14:textId="77777777" w:rsidR="00175015" w:rsidRDefault="00000000">
      <w:pPr>
        <w:widowControl/>
        <w:ind w:firstLineChars="200" w:firstLine="420"/>
        <w:jc w:val="left"/>
        <w:rPr>
          <w:rFonts w:cs="Calibri"/>
          <w:kern w:val="0"/>
          <w:szCs w:val="21"/>
        </w:rPr>
      </w:pPr>
      <w:r>
        <w:rPr>
          <w:rFonts w:cs="Calibri" w:hint="eastAsia"/>
          <w:kern w:val="0"/>
          <w:szCs w:val="21"/>
        </w:rPr>
        <w:t>6.1</w:t>
      </w:r>
      <w:r>
        <w:rPr>
          <w:rFonts w:cs="Calibri" w:hint="eastAsia"/>
          <w:kern w:val="0"/>
          <w:szCs w:val="21"/>
        </w:rPr>
        <w:t>磋商过程中，磋商小组可以要求供应商进行报价。</w:t>
      </w:r>
    </w:p>
    <w:p w14:paraId="0F9143DD" w14:textId="77777777" w:rsidR="00175015" w:rsidRDefault="00000000">
      <w:pPr>
        <w:widowControl/>
        <w:ind w:firstLineChars="200" w:firstLine="420"/>
        <w:jc w:val="left"/>
        <w:rPr>
          <w:rFonts w:cs="Calibri"/>
          <w:kern w:val="0"/>
          <w:szCs w:val="21"/>
        </w:rPr>
      </w:pPr>
      <w:r>
        <w:rPr>
          <w:rFonts w:cs="Calibri" w:hint="eastAsia"/>
          <w:kern w:val="0"/>
          <w:szCs w:val="21"/>
        </w:rPr>
        <w:lastRenderedPageBreak/>
        <w:t>6.2</w:t>
      </w:r>
      <w:r>
        <w:rPr>
          <w:rFonts w:cs="Calibri" w:hint="eastAsia"/>
          <w:kern w:val="0"/>
          <w:szCs w:val="21"/>
        </w:rPr>
        <w:t>磋商结束后，磋商小组应当要求所有继续参加磋商的供应商在规定时间内提交最后报价。</w:t>
      </w:r>
    </w:p>
    <w:p w14:paraId="52E5368C" w14:textId="77777777" w:rsidR="00175015" w:rsidRDefault="00000000">
      <w:pPr>
        <w:widowControl/>
        <w:ind w:firstLineChars="200" w:firstLine="420"/>
        <w:jc w:val="left"/>
        <w:rPr>
          <w:rFonts w:cs="Calibri"/>
          <w:color w:val="000000"/>
          <w:szCs w:val="21"/>
        </w:rPr>
      </w:pPr>
      <w:r>
        <w:rPr>
          <w:rFonts w:cs="Calibri" w:hint="eastAsia"/>
          <w:color w:val="000000"/>
          <w:szCs w:val="21"/>
        </w:rPr>
        <w:t>6.3</w:t>
      </w:r>
      <w:r>
        <w:rPr>
          <w:rFonts w:cs="Calibri"/>
          <w:color w:val="000000"/>
          <w:szCs w:val="21"/>
        </w:rPr>
        <w:t>已提交响应文件的供应商，在提交最后报价之前，可以根据磋商情况退出磋商。</w:t>
      </w:r>
    </w:p>
    <w:p w14:paraId="3E6A7AB7" w14:textId="77777777" w:rsidR="00175015" w:rsidRDefault="00000000">
      <w:pPr>
        <w:pStyle w:val="3"/>
        <w:ind w:firstLine="420"/>
      </w:pPr>
      <w:r>
        <w:rPr>
          <w:rFonts w:hint="eastAsia"/>
        </w:rPr>
        <w:t>7.</w:t>
      </w:r>
      <w:r>
        <w:t>错误修正</w:t>
      </w:r>
    </w:p>
    <w:p w14:paraId="15F2A0DD" w14:textId="77777777" w:rsidR="00175015" w:rsidRDefault="00000000">
      <w:pPr>
        <w:adjustRightInd w:val="0"/>
        <w:ind w:firstLineChars="200" w:firstLine="420"/>
        <w:rPr>
          <w:rFonts w:cs="Calibri"/>
          <w:color w:val="000000"/>
          <w:szCs w:val="21"/>
        </w:rPr>
      </w:pPr>
      <w:r>
        <w:rPr>
          <w:rFonts w:cs="Calibri" w:hint="eastAsia"/>
          <w:color w:val="000000"/>
          <w:szCs w:val="21"/>
        </w:rPr>
        <w:t>7.1</w:t>
      </w:r>
      <w:r>
        <w:rPr>
          <w:rFonts w:cs="Calibri" w:hint="eastAsia"/>
          <w:color w:val="000000"/>
          <w:szCs w:val="21"/>
        </w:rPr>
        <w:t>磋商小组</w:t>
      </w:r>
      <w:r>
        <w:rPr>
          <w:rFonts w:cs="Calibri"/>
          <w:color w:val="000000"/>
          <w:szCs w:val="21"/>
        </w:rPr>
        <w:t>将对</w:t>
      </w:r>
      <w:r>
        <w:rPr>
          <w:rFonts w:cs="Calibri" w:hint="eastAsia"/>
          <w:color w:val="000000"/>
          <w:szCs w:val="21"/>
        </w:rPr>
        <w:t>有效</w:t>
      </w:r>
      <w:r>
        <w:rPr>
          <w:rFonts w:cs="Calibri"/>
          <w:color w:val="000000"/>
          <w:szCs w:val="21"/>
        </w:rPr>
        <w:t>的响应文件</w:t>
      </w:r>
      <w:r>
        <w:rPr>
          <w:rFonts w:cs="Calibri" w:hint="eastAsia"/>
          <w:color w:val="000000"/>
          <w:szCs w:val="21"/>
        </w:rPr>
        <w:t>的报价</w:t>
      </w:r>
      <w:r>
        <w:rPr>
          <w:rFonts w:cs="Calibri"/>
          <w:color w:val="000000"/>
          <w:szCs w:val="21"/>
        </w:rPr>
        <w:t>进行校核，出现前后不一致的，按照下列规定修正：</w:t>
      </w:r>
    </w:p>
    <w:p w14:paraId="181204B8"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）响应文件中报价一览表内容与响应文件中相应内容不一致的，以报价一览表为准；</w:t>
      </w:r>
    </w:p>
    <w:p w14:paraId="064BD6CC"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）大写金额和小写金额不一致的，以大写金额为准；</w:t>
      </w:r>
    </w:p>
    <w:p w14:paraId="267BFC52"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）单价金额小数点或者百分比有明显错位的，以报价一览表的总价为准，并修改单价；</w:t>
      </w:r>
    </w:p>
    <w:p w14:paraId="7D8B8FB5"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）总价金额与按单价汇总金额不一致的，以单价金额计算结果为准。</w:t>
      </w:r>
    </w:p>
    <w:p w14:paraId="6E14FC40" w14:textId="77777777" w:rsidR="00175015" w:rsidRDefault="00000000">
      <w:pPr>
        <w:adjustRightInd w:val="0"/>
        <w:ind w:firstLineChars="200" w:firstLine="420"/>
        <w:rPr>
          <w:rFonts w:cs="Calibri"/>
          <w:color w:val="000000"/>
          <w:szCs w:val="21"/>
        </w:rPr>
      </w:pPr>
      <w:r>
        <w:rPr>
          <w:rFonts w:cs="Calibri" w:hint="eastAsia"/>
          <w:color w:val="000000"/>
          <w:szCs w:val="21"/>
        </w:rPr>
        <w:t>7.2</w:t>
      </w:r>
      <w:r>
        <w:rPr>
          <w:rFonts w:cs="Calibri"/>
          <w:color w:val="000000"/>
          <w:szCs w:val="21"/>
        </w:rPr>
        <w:t>同时出现两种以上不一致的，按照前款规定的顺序修正。</w:t>
      </w:r>
    </w:p>
    <w:p w14:paraId="361E19DD" w14:textId="77777777" w:rsidR="00175015" w:rsidRDefault="00000000">
      <w:pPr>
        <w:adjustRightInd w:val="0"/>
        <w:ind w:firstLineChars="200" w:firstLine="420"/>
        <w:rPr>
          <w:rFonts w:cs="Calibri"/>
          <w:color w:val="000000"/>
          <w:szCs w:val="21"/>
        </w:rPr>
      </w:pPr>
      <w:r>
        <w:rPr>
          <w:rFonts w:cs="Calibri" w:hint="eastAsia"/>
          <w:color w:val="000000"/>
          <w:szCs w:val="21"/>
        </w:rPr>
        <w:t>7.3</w:t>
      </w:r>
      <w:r>
        <w:rPr>
          <w:rFonts w:cs="Calibri"/>
          <w:color w:val="000000"/>
          <w:szCs w:val="21"/>
        </w:rPr>
        <w:t>如响应文件中报价组成明细表分项价格或单价有遗报，应视作已含在总价中；其总价在评审过程中不予调整。其分项价或单价由</w:t>
      </w:r>
      <w:r>
        <w:rPr>
          <w:rFonts w:cs="Calibri" w:hint="eastAsia"/>
          <w:color w:val="000000"/>
          <w:szCs w:val="21"/>
        </w:rPr>
        <w:t>磋商小组</w:t>
      </w:r>
      <w:r>
        <w:rPr>
          <w:rFonts w:cs="Calibri"/>
          <w:color w:val="000000"/>
          <w:szCs w:val="21"/>
        </w:rPr>
        <w:t>在总价不变的前提下根据合理的原则对其予以确定</w:t>
      </w:r>
      <w:r>
        <w:rPr>
          <w:rFonts w:cs="Calibri" w:hint="eastAsia"/>
          <w:color w:val="000000"/>
          <w:szCs w:val="21"/>
        </w:rPr>
        <w:t>。</w:t>
      </w:r>
    </w:p>
    <w:p w14:paraId="3BD2FB71" w14:textId="77777777" w:rsidR="00175015" w:rsidRDefault="00000000">
      <w:pPr>
        <w:adjustRightInd w:val="0"/>
        <w:ind w:firstLineChars="200" w:firstLine="420"/>
        <w:rPr>
          <w:rFonts w:cs="Calibri"/>
          <w:color w:val="000000"/>
          <w:szCs w:val="21"/>
        </w:rPr>
      </w:pPr>
      <w:r>
        <w:rPr>
          <w:rFonts w:cs="Calibri" w:hint="eastAsia"/>
          <w:color w:val="000000"/>
          <w:szCs w:val="21"/>
        </w:rPr>
        <w:t>7.4</w:t>
      </w:r>
      <w:r>
        <w:rPr>
          <w:rFonts w:cs="Calibri"/>
          <w:color w:val="000000"/>
          <w:szCs w:val="21"/>
        </w:rPr>
        <w:t>修正后的报价以澄清方式经供应商确认后产生约束力，供应商不确认的，</w:t>
      </w:r>
      <w:r>
        <w:rPr>
          <w:rFonts w:cs="Calibri" w:hint="eastAsia"/>
          <w:color w:val="000000"/>
          <w:szCs w:val="21"/>
        </w:rPr>
        <w:t>响应无效</w:t>
      </w:r>
      <w:r>
        <w:rPr>
          <w:rFonts w:cs="Calibri"/>
          <w:color w:val="000000"/>
          <w:szCs w:val="21"/>
        </w:rPr>
        <w:t>。</w:t>
      </w:r>
    </w:p>
    <w:p w14:paraId="2804F4D2" w14:textId="77777777" w:rsidR="00175015" w:rsidRDefault="00000000">
      <w:pPr>
        <w:pStyle w:val="3"/>
        <w:ind w:firstLine="420"/>
      </w:pPr>
      <w:r>
        <w:rPr>
          <w:rFonts w:hint="eastAsia"/>
        </w:rPr>
        <w:t>8.</w:t>
      </w:r>
      <w:r>
        <w:t>合理报价澄清说明</w:t>
      </w:r>
    </w:p>
    <w:p w14:paraId="6130DCCD" w14:textId="77777777" w:rsidR="00175015" w:rsidRDefault="00000000">
      <w:pPr>
        <w:adjustRightInd w:val="0"/>
        <w:ind w:firstLineChars="200" w:firstLine="420"/>
        <w:rPr>
          <w:rFonts w:cs="Calibri"/>
          <w:color w:val="000000"/>
          <w:szCs w:val="21"/>
        </w:rPr>
      </w:pPr>
      <w:r>
        <w:rPr>
          <w:rFonts w:cs="Calibri" w:hint="eastAsia"/>
          <w:color w:val="000000"/>
          <w:szCs w:val="21"/>
        </w:rPr>
        <w:t>磋商小组</w:t>
      </w:r>
      <w:r>
        <w:rPr>
          <w:rFonts w:cs="Calibri"/>
          <w:color w:val="000000"/>
          <w:szCs w:val="21"/>
        </w:rPr>
        <w:t>认为供应商的最后报价明显低于其他通过符合性审查供应商的报价，有可能影响产品质量或者不能诚信履约的，应当要求供应商在收到平台通知后</w:t>
      </w:r>
      <w:r>
        <w:rPr>
          <w:rFonts w:cs="Calibri"/>
          <w:color w:val="000000"/>
          <w:szCs w:val="21"/>
        </w:rPr>
        <w:t>30</w:t>
      </w:r>
      <w:r>
        <w:rPr>
          <w:rFonts w:cs="Calibri"/>
          <w:color w:val="000000"/>
          <w:szCs w:val="21"/>
        </w:rPr>
        <w:t>分钟内提供书面说明，必要时可要求供应商提交相关证明材料；</w:t>
      </w:r>
      <w:r>
        <w:rPr>
          <w:rFonts w:cs="Calibri" w:hint="eastAsia"/>
          <w:color w:val="000000"/>
          <w:szCs w:val="21"/>
        </w:rPr>
        <w:t>磋商小组</w:t>
      </w:r>
      <w:r>
        <w:rPr>
          <w:rFonts w:cs="Calibri"/>
          <w:color w:val="000000"/>
          <w:szCs w:val="21"/>
        </w:rPr>
        <w:t>（少数服从多数原则）认为供应商不能证明其报价合理性的，应当判定其为响应无效。</w:t>
      </w:r>
    </w:p>
    <w:p w14:paraId="2A938D60" w14:textId="77777777" w:rsidR="00175015" w:rsidRDefault="00000000">
      <w:pPr>
        <w:pStyle w:val="3"/>
        <w:ind w:firstLine="420"/>
        <w:rPr>
          <w:rFonts w:cs="Calibri"/>
        </w:rPr>
      </w:pPr>
      <w:r>
        <w:rPr>
          <w:rFonts w:cs="Calibri" w:hint="eastAsia"/>
        </w:rPr>
        <w:t>9.</w:t>
      </w:r>
      <w:r>
        <w:rPr>
          <w:rFonts w:cs="Calibri" w:hint="eastAsia"/>
        </w:rPr>
        <w:t>响应无效情形</w:t>
      </w:r>
    </w:p>
    <w:p w14:paraId="79A35ABD" w14:textId="77777777" w:rsidR="00175015" w:rsidRDefault="00000000">
      <w:pPr>
        <w:adjustRightInd w:val="0"/>
        <w:ind w:firstLineChars="200" w:firstLine="420"/>
        <w:rPr>
          <w:rFonts w:cs="Calibri"/>
          <w:color w:val="000000"/>
          <w:szCs w:val="21"/>
        </w:rPr>
      </w:pPr>
      <w:r>
        <w:rPr>
          <w:rFonts w:cs="Calibri" w:hint="eastAsia"/>
          <w:color w:val="000000"/>
          <w:szCs w:val="21"/>
        </w:rPr>
        <w:t>9</w:t>
      </w:r>
      <w:r>
        <w:rPr>
          <w:rFonts w:cs="Calibri"/>
          <w:color w:val="000000"/>
          <w:szCs w:val="21"/>
        </w:rPr>
        <w:t>.1</w:t>
      </w:r>
      <w:r>
        <w:rPr>
          <w:rFonts w:cs="Calibri"/>
          <w:color w:val="000000"/>
          <w:szCs w:val="21"/>
        </w:rPr>
        <w:t>有下列情形之一的响应文件，由</w:t>
      </w:r>
      <w:r>
        <w:rPr>
          <w:rFonts w:cs="Calibri" w:hint="eastAsia"/>
          <w:color w:val="000000"/>
          <w:szCs w:val="21"/>
        </w:rPr>
        <w:t>磋商小组</w:t>
      </w:r>
      <w:r>
        <w:rPr>
          <w:rFonts w:cs="Calibri"/>
          <w:color w:val="000000"/>
          <w:szCs w:val="21"/>
        </w:rPr>
        <w:t>按少数服从多数原则进行认定，经认定属实后将该响应文件作无效处理：</w:t>
      </w:r>
    </w:p>
    <w:p w14:paraId="0ADCEDB7"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w:t>
      </w:r>
      <w:r>
        <w:rPr>
          <w:rFonts w:cs="Calibri"/>
          <w:color w:val="000000"/>
          <w:szCs w:val="21"/>
        </w:rPr>
        <w:t>）响应文件中提供的资格条件证明材料无法证明其满足采购文件规定的资格</w:t>
      </w:r>
      <w:r>
        <w:rPr>
          <w:rFonts w:cs="Calibri" w:hint="eastAsia"/>
          <w:color w:val="000000"/>
          <w:szCs w:val="21"/>
        </w:rPr>
        <w:t>要求。</w:t>
      </w:r>
    </w:p>
    <w:p w14:paraId="58982C11"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2</w:t>
      </w:r>
      <w:r>
        <w:rPr>
          <w:rFonts w:cs="Calibri" w:hint="eastAsia"/>
          <w:color w:val="000000"/>
          <w:szCs w:val="21"/>
        </w:rPr>
        <w:t>）</w:t>
      </w:r>
      <w:r>
        <w:rPr>
          <w:rFonts w:cs="Calibri"/>
          <w:color w:val="000000"/>
          <w:szCs w:val="21"/>
        </w:rPr>
        <w:t>单位负责人为同一人或者存在直接控股、管理关系的不同</w:t>
      </w:r>
      <w:r>
        <w:rPr>
          <w:rFonts w:cs="Calibri" w:hint="eastAsia"/>
          <w:color w:val="000000"/>
          <w:szCs w:val="21"/>
        </w:rPr>
        <w:t>供应商</w:t>
      </w:r>
      <w:r>
        <w:rPr>
          <w:rFonts w:cs="Calibri"/>
          <w:color w:val="000000"/>
          <w:szCs w:val="21"/>
        </w:rPr>
        <w:t>，不得参加本项目的政府采购活动。违反该款规定的，相关</w:t>
      </w:r>
      <w:r>
        <w:rPr>
          <w:rFonts w:cs="Calibri" w:hint="eastAsia"/>
          <w:color w:val="000000"/>
          <w:szCs w:val="21"/>
        </w:rPr>
        <w:t>响应文件</w:t>
      </w:r>
      <w:r>
        <w:rPr>
          <w:rFonts w:cs="Calibri"/>
          <w:color w:val="000000"/>
          <w:szCs w:val="21"/>
        </w:rPr>
        <w:t>均无效。</w:t>
      </w:r>
    </w:p>
    <w:p w14:paraId="60DF76EB" w14:textId="77777777" w:rsidR="00175015" w:rsidRDefault="00000000">
      <w:pPr>
        <w:ind w:firstLineChars="200" w:firstLine="420"/>
        <w:rPr>
          <w:rFonts w:cs="Calibri"/>
        </w:rPr>
      </w:pPr>
      <w:r>
        <w:rPr>
          <w:rFonts w:cs="Calibri"/>
        </w:rPr>
        <w:t>（</w:t>
      </w:r>
      <w:r>
        <w:rPr>
          <w:rFonts w:cs="Calibri" w:hint="eastAsia"/>
        </w:rPr>
        <w:t>3</w:t>
      </w:r>
      <w:r>
        <w:rPr>
          <w:rFonts w:cs="Calibri"/>
        </w:rPr>
        <w:t>）获取</w:t>
      </w:r>
      <w:r>
        <w:rPr>
          <w:rFonts w:cs="Calibri" w:hint="eastAsia"/>
        </w:rPr>
        <w:t>采购</w:t>
      </w:r>
      <w:r>
        <w:rPr>
          <w:rFonts w:cs="Calibri"/>
        </w:rPr>
        <w:t>文件的</w:t>
      </w:r>
      <w:r>
        <w:rPr>
          <w:rFonts w:cs="Calibri" w:hint="eastAsia"/>
        </w:rPr>
        <w:t>供应商</w:t>
      </w:r>
      <w:r>
        <w:rPr>
          <w:rFonts w:cs="Calibri"/>
        </w:rPr>
        <w:t>与参加</w:t>
      </w:r>
      <w:r>
        <w:rPr>
          <w:rFonts w:cs="Calibri" w:hint="eastAsia"/>
        </w:rPr>
        <w:t>响应</w:t>
      </w:r>
      <w:r>
        <w:rPr>
          <w:rFonts w:cs="Calibri"/>
        </w:rPr>
        <w:t>的</w:t>
      </w:r>
      <w:r>
        <w:rPr>
          <w:rFonts w:cs="Calibri" w:hint="eastAsia"/>
        </w:rPr>
        <w:t>供应商</w:t>
      </w:r>
      <w:r>
        <w:rPr>
          <w:rFonts w:cs="Calibri"/>
        </w:rPr>
        <w:t>发生实质性变更的且未提供有效证明的；</w:t>
      </w:r>
    </w:p>
    <w:p w14:paraId="77E2010A"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4</w:t>
      </w:r>
      <w:r>
        <w:rPr>
          <w:rFonts w:cs="Calibri"/>
          <w:color w:val="000000"/>
          <w:szCs w:val="21"/>
        </w:rPr>
        <w:t>）供应商提交两份或两份以上内容不同的响应文件，未声明哪一份有效的；</w:t>
      </w:r>
    </w:p>
    <w:p w14:paraId="344EDD83"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5</w:t>
      </w:r>
      <w:r>
        <w:rPr>
          <w:rFonts w:cs="Calibri"/>
          <w:color w:val="000000"/>
          <w:szCs w:val="21"/>
        </w:rPr>
        <w:t>）响应文件内容未按采购文件规定盖章的；</w:t>
      </w:r>
    </w:p>
    <w:p w14:paraId="5094AE40"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6</w:t>
      </w:r>
      <w:r>
        <w:rPr>
          <w:rFonts w:cs="Calibri"/>
          <w:color w:val="000000"/>
          <w:szCs w:val="21"/>
        </w:rPr>
        <w:t>）响应文件含有采购人不能接受的附加条件的；</w:t>
      </w:r>
    </w:p>
    <w:p w14:paraId="72EDA7E9"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7</w:t>
      </w:r>
      <w:r>
        <w:rPr>
          <w:rFonts w:cs="Calibri"/>
          <w:color w:val="000000"/>
          <w:szCs w:val="21"/>
        </w:rPr>
        <w:t>）响应文件中承诺的响应文件有效期少于采购文件中载明的响应文件有效期；</w:t>
      </w:r>
    </w:p>
    <w:p w14:paraId="224F8D9B"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8</w:t>
      </w:r>
      <w:r>
        <w:rPr>
          <w:rFonts w:cs="Calibri"/>
          <w:color w:val="000000"/>
          <w:szCs w:val="21"/>
        </w:rPr>
        <w:t>）供应商串通，妨碍其他供应商的竞争行为，损害采购人或者其他供应商的合法权益；</w:t>
      </w:r>
    </w:p>
    <w:p w14:paraId="60F845CE"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9</w:t>
      </w:r>
      <w:r>
        <w:rPr>
          <w:rFonts w:cs="Calibri"/>
          <w:color w:val="000000"/>
          <w:szCs w:val="21"/>
        </w:rPr>
        <w:t>）响应文件标明的商务</w:t>
      </w:r>
      <w:r>
        <w:rPr>
          <w:rFonts w:cs="Calibri" w:hint="eastAsia"/>
          <w:color w:val="000000"/>
          <w:szCs w:val="21"/>
        </w:rPr>
        <w:t>技术</w:t>
      </w:r>
      <w:r>
        <w:rPr>
          <w:rFonts w:cs="Calibri"/>
          <w:color w:val="000000"/>
          <w:szCs w:val="21"/>
        </w:rPr>
        <w:t>响应</w:t>
      </w:r>
      <w:r>
        <w:rPr>
          <w:rFonts w:cs="Calibri" w:hint="eastAsia"/>
          <w:color w:val="000000"/>
          <w:szCs w:val="21"/>
        </w:rPr>
        <w:t>内容</w:t>
      </w:r>
      <w:r>
        <w:rPr>
          <w:rFonts w:cs="Calibri"/>
          <w:color w:val="000000"/>
          <w:szCs w:val="21"/>
        </w:rPr>
        <w:t>与事实不符或虚假响应的；</w:t>
      </w:r>
    </w:p>
    <w:p w14:paraId="2F9AC927"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10</w:t>
      </w:r>
      <w:r>
        <w:rPr>
          <w:rFonts w:cs="Calibri"/>
          <w:color w:val="000000"/>
          <w:szCs w:val="21"/>
        </w:rPr>
        <w:t>）</w:t>
      </w:r>
      <w:r>
        <w:rPr>
          <w:rFonts w:cs="Calibri" w:hint="eastAsia"/>
          <w:color w:val="000000"/>
          <w:szCs w:val="21"/>
        </w:rPr>
        <w:t>不满足</w:t>
      </w:r>
      <w:r>
        <w:rPr>
          <w:rFonts w:cs="Calibri"/>
          <w:color w:val="000000"/>
          <w:szCs w:val="21"/>
        </w:rPr>
        <w:t>采购文件实质性要求的响应文件；</w:t>
      </w:r>
    </w:p>
    <w:p w14:paraId="6023A46C"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w:t>
      </w:r>
      <w:r>
        <w:rPr>
          <w:rFonts w:cs="Calibri" w:hint="eastAsia"/>
          <w:color w:val="000000"/>
          <w:szCs w:val="21"/>
        </w:rPr>
        <w:t>1</w:t>
      </w:r>
      <w:r>
        <w:rPr>
          <w:rFonts w:cs="Calibri"/>
          <w:color w:val="000000"/>
          <w:szCs w:val="21"/>
        </w:rPr>
        <w:t>）标项</w:t>
      </w:r>
      <w:r>
        <w:rPr>
          <w:rFonts w:cs="Calibri" w:hint="eastAsia"/>
          <w:color w:val="000000"/>
          <w:szCs w:val="21"/>
        </w:rPr>
        <w:t>的最后</w:t>
      </w:r>
      <w:r>
        <w:rPr>
          <w:rFonts w:cs="Calibri"/>
          <w:color w:val="000000"/>
          <w:szCs w:val="21"/>
        </w:rPr>
        <w:t>报价超过采购文件规定的预算金额或最高限价；</w:t>
      </w:r>
    </w:p>
    <w:p w14:paraId="5267B978"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12</w:t>
      </w:r>
      <w:r>
        <w:rPr>
          <w:rFonts w:cs="Calibri"/>
          <w:color w:val="000000"/>
          <w:szCs w:val="21"/>
        </w:rPr>
        <w:t>）《报价一览表》和《报价组成明细表》内容不完整且不接受修正意见或字迹不能辨认的或未提供；</w:t>
      </w:r>
    </w:p>
    <w:p w14:paraId="7043228F"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13</w:t>
      </w:r>
      <w:r>
        <w:rPr>
          <w:rFonts w:cs="Calibri"/>
          <w:color w:val="000000"/>
          <w:szCs w:val="21"/>
        </w:rPr>
        <w:t>）</w:t>
      </w:r>
      <w:r>
        <w:rPr>
          <w:rFonts w:cs="Calibri" w:hint="eastAsia"/>
          <w:color w:val="000000"/>
          <w:szCs w:val="21"/>
        </w:rPr>
        <w:t>供应商不确认磋商小组按“</w:t>
      </w:r>
      <w:r>
        <w:rPr>
          <w:rFonts w:cs="Calibri" w:hint="eastAsia"/>
          <w:color w:val="000000"/>
          <w:szCs w:val="21"/>
        </w:rPr>
        <w:t>7.</w:t>
      </w:r>
      <w:r>
        <w:rPr>
          <w:rFonts w:cs="Calibri"/>
          <w:color w:val="000000"/>
          <w:szCs w:val="21"/>
        </w:rPr>
        <w:t>错误修正</w:t>
      </w:r>
      <w:r>
        <w:rPr>
          <w:rFonts w:cs="Calibri" w:hint="eastAsia"/>
          <w:color w:val="000000"/>
          <w:szCs w:val="21"/>
        </w:rPr>
        <w:t>”原则进行修正后的报价的；</w:t>
      </w:r>
    </w:p>
    <w:p w14:paraId="5A91AC5A"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14</w:t>
      </w:r>
      <w:r>
        <w:rPr>
          <w:rFonts w:cs="Calibri" w:hint="eastAsia"/>
          <w:color w:val="000000"/>
          <w:szCs w:val="21"/>
        </w:rPr>
        <w:t>）</w:t>
      </w:r>
      <w:r>
        <w:rPr>
          <w:rFonts w:cs="Calibri"/>
          <w:color w:val="000000"/>
          <w:szCs w:val="21"/>
        </w:rPr>
        <w:t>采购人不调整采购需求的情况下，供应商的最后报价高于初次报价；</w:t>
      </w:r>
    </w:p>
    <w:p w14:paraId="218DE1D2"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15</w:t>
      </w:r>
      <w:r>
        <w:rPr>
          <w:rFonts w:cs="Calibri"/>
          <w:color w:val="000000"/>
          <w:szCs w:val="21"/>
        </w:rPr>
        <w:t>）报价明显高于市场报价或报价明显不合理，且在规定时间内不能合理说明原因并提供证明材料的；</w:t>
      </w:r>
    </w:p>
    <w:p w14:paraId="5B1D090F"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16</w:t>
      </w:r>
      <w:r>
        <w:rPr>
          <w:rFonts w:cs="Calibri"/>
          <w:color w:val="000000"/>
          <w:szCs w:val="21"/>
        </w:rPr>
        <w:t>）认为供应商</w:t>
      </w:r>
      <w:r>
        <w:rPr>
          <w:rFonts w:cs="Calibri" w:hint="eastAsia"/>
          <w:color w:val="000000"/>
          <w:szCs w:val="21"/>
        </w:rPr>
        <w:t>的</w:t>
      </w:r>
      <w:r>
        <w:rPr>
          <w:rFonts w:cs="Calibri"/>
          <w:color w:val="000000"/>
          <w:szCs w:val="21"/>
        </w:rPr>
        <w:t>报价符合</w:t>
      </w:r>
      <w:r>
        <w:rPr>
          <w:rFonts w:cs="Calibri" w:hint="eastAsia"/>
          <w:color w:val="000000"/>
          <w:szCs w:val="21"/>
        </w:rPr>
        <w:t>“</w:t>
      </w:r>
      <w:r>
        <w:rPr>
          <w:rFonts w:cs="Calibri" w:hint="eastAsia"/>
          <w:color w:val="000000"/>
          <w:szCs w:val="21"/>
        </w:rPr>
        <w:t>8.</w:t>
      </w:r>
      <w:r>
        <w:rPr>
          <w:rFonts w:cs="Calibri"/>
          <w:color w:val="000000"/>
          <w:szCs w:val="21"/>
        </w:rPr>
        <w:t>合理报价澄清说明</w:t>
      </w:r>
      <w:r>
        <w:rPr>
          <w:rFonts w:cs="Calibri" w:hint="eastAsia"/>
          <w:color w:val="000000"/>
          <w:szCs w:val="21"/>
        </w:rPr>
        <w:t>”</w:t>
      </w:r>
      <w:r>
        <w:rPr>
          <w:rFonts w:cs="Calibri"/>
          <w:color w:val="000000"/>
          <w:szCs w:val="21"/>
        </w:rPr>
        <w:t>情形的；</w:t>
      </w:r>
    </w:p>
    <w:p w14:paraId="03F16124"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17</w:t>
      </w:r>
      <w:r>
        <w:rPr>
          <w:rFonts w:cs="Calibri"/>
          <w:color w:val="000000"/>
          <w:szCs w:val="21"/>
        </w:rPr>
        <w:t>）响应文件中提供了赠品或者与本项目采购无关的其他商品、服务；</w:t>
      </w:r>
    </w:p>
    <w:p w14:paraId="5E2849A4"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18</w:t>
      </w:r>
      <w:r>
        <w:rPr>
          <w:rFonts w:cs="Calibri" w:hint="eastAsia"/>
          <w:color w:val="000000"/>
          <w:szCs w:val="21"/>
        </w:rPr>
        <w:t>）退出磋商的供应商的响应文件；</w:t>
      </w:r>
    </w:p>
    <w:p w14:paraId="4A9DEED2"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19</w:t>
      </w:r>
      <w:r>
        <w:rPr>
          <w:rFonts w:cs="Calibri"/>
          <w:color w:val="000000"/>
          <w:szCs w:val="21"/>
        </w:rPr>
        <w:t>）法律法规、规章及省级以上规范性文件规定的其他无效情形。</w:t>
      </w:r>
    </w:p>
    <w:p w14:paraId="27DFCAC1" w14:textId="77777777" w:rsidR="00175015" w:rsidRDefault="00000000">
      <w:pPr>
        <w:adjustRightInd w:val="0"/>
        <w:ind w:firstLineChars="200" w:firstLine="420"/>
        <w:rPr>
          <w:rFonts w:cs="Calibri"/>
          <w:color w:val="000000"/>
          <w:szCs w:val="21"/>
        </w:rPr>
      </w:pPr>
      <w:r>
        <w:rPr>
          <w:rFonts w:cs="Calibri" w:hint="eastAsia"/>
          <w:color w:val="000000"/>
          <w:szCs w:val="21"/>
        </w:rPr>
        <w:lastRenderedPageBreak/>
        <w:t>9</w:t>
      </w:r>
      <w:r>
        <w:rPr>
          <w:rFonts w:cs="Calibri"/>
          <w:color w:val="000000"/>
          <w:szCs w:val="21"/>
        </w:rPr>
        <w:t>.</w:t>
      </w:r>
      <w:r>
        <w:rPr>
          <w:rFonts w:cs="Calibri" w:hint="eastAsia"/>
          <w:color w:val="000000"/>
          <w:szCs w:val="21"/>
        </w:rPr>
        <w:t>2</w:t>
      </w:r>
      <w:r>
        <w:rPr>
          <w:rFonts w:cs="Calibri"/>
          <w:color w:val="000000"/>
          <w:szCs w:val="21"/>
        </w:rPr>
        <w:t>有下列情形之一的，为供应商串通</w:t>
      </w:r>
      <w:r>
        <w:rPr>
          <w:rFonts w:cs="Calibri" w:hint="eastAsia"/>
          <w:color w:val="000000"/>
          <w:szCs w:val="21"/>
        </w:rPr>
        <w:t>行为</w:t>
      </w:r>
      <w:r>
        <w:rPr>
          <w:rFonts w:cs="Calibri"/>
          <w:color w:val="000000"/>
          <w:szCs w:val="21"/>
        </w:rPr>
        <w:t>，其响应无效：</w:t>
      </w:r>
    </w:p>
    <w:p w14:paraId="4F720722"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w:t>
      </w:r>
      <w:r>
        <w:rPr>
          <w:rFonts w:cs="Calibri"/>
          <w:color w:val="000000"/>
          <w:szCs w:val="21"/>
        </w:rPr>
        <w:t>）供应商直接或者间接从采购人或者采购代理机构处获得其他供应商的相关情况并修改其响应文件或者响应文件；</w:t>
      </w:r>
    </w:p>
    <w:p w14:paraId="648885F5"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2</w:t>
      </w:r>
      <w:r>
        <w:rPr>
          <w:rFonts w:cs="Calibri"/>
          <w:color w:val="000000"/>
          <w:szCs w:val="21"/>
        </w:rPr>
        <w:t>）供应商按照采购人或者采购代理机构的授意撤换、修改响应文件或者响应文件；</w:t>
      </w:r>
    </w:p>
    <w:p w14:paraId="6487E357"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3</w:t>
      </w:r>
      <w:r>
        <w:rPr>
          <w:rFonts w:cs="Calibri"/>
          <w:color w:val="000000"/>
          <w:szCs w:val="21"/>
        </w:rPr>
        <w:t>）供应商之间协商报价、技术方案等或者响应文件的实质性要求；</w:t>
      </w:r>
    </w:p>
    <w:p w14:paraId="4C296A8E"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4</w:t>
      </w:r>
      <w:r>
        <w:rPr>
          <w:rFonts w:cs="Calibri"/>
          <w:color w:val="000000"/>
          <w:szCs w:val="21"/>
        </w:rPr>
        <w:t>）属于同一集团、协会、商会等组织成员的供应商按照该组织要求协同参加政府采购活动；</w:t>
      </w:r>
    </w:p>
    <w:p w14:paraId="6BE99D47"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5</w:t>
      </w:r>
      <w:r>
        <w:rPr>
          <w:rFonts w:cs="Calibri"/>
          <w:color w:val="000000"/>
          <w:szCs w:val="21"/>
        </w:rPr>
        <w:t>）供应商之间事先约定由某一特定供应商中标、成交；</w:t>
      </w:r>
    </w:p>
    <w:p w14:paraId="7C43A8DF"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6</w:t>
      </w:r>
      <w:r>
        <w:rPr>
          <w:rFonts w:cs="Calibri"/>
          <w:color w:val="000000"/>
          <w:szCs w:val="21"/>
        </w:rPr>
        <w:t>）供应商之间商定部分供应商放弃参加政府采购活动或者放弃成交；</w:t>
      </w:r>
    </w:p>
    <w:p w14:paraId="4AB26B6C"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7</w:t>
      </w:r>
      <w:r>
        <w:rPr>
          <w:rFonts w:cs="Calibri"/>
          <w:color w:val="000000"/>
          <w:szCs w:val="21"/>
        </w:rPr>
        <w:t>）供应商与采购人或者采购代理机构之间、供应商相互之间，为谋求特定供应商成交或者排斥其他供应商的其他串通行为</w:t>
      </w:r>
      <w:r>
        <w:rPr>
          <w:rFonts w:cs="Calibri" w:hint="eastAsia"/>
          <w:color w:val="000000"/>
          <w:szCs w:val="21"/>
        </w:rPr>
        <w:t>；</w:t>
      </w:r>
    </w:p>
    <w:p w14:paraId="39CFE42E"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8</w:t>
      </w:r>
      <w:r>
        <w:rPr>
          <w:rFonts w:cs="Calibri"/>
          <w:color w:val="000000"/>
          <w:szCs w:val="21"/>
        </w:rPr>
        <w:t>）不同供应商的响应文件由同一单位或者个人编制；</w:t>
      </w:r>
    </w:p>
    <w:p w14:paraId="7771794C"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9</w:t>
      </w:r>
      <w:r>
        <w:rPr>
          <w:rFonts w:cs="Calibri"/>
          <w:color w:val="000000"/>
          <w:szCs w:val="21"/>
        </w:rPr>
        <w:t>）不同供应商委托同一单位或者个人办理采购事宜；</w:t>
      </w:r>
    </w:p>
    <w:p w14:paraId="5747487A"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10</w:t>
      </w:r>
      <w:r>
        <w:rPr>
          <w:rFonts w:cs="Calibri"/>
          <w:color w:val="000000"/>
          <w:szCs w:val="21"/>
        </w:rPr>
        <w:t>）不同供应商的响应文件载明的项目管理成员或者联系人员为同一人；</w:t>
      </w:r>
    </w:p>
    <w:p w14:paraId="64B45180"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11</w:t>
      </w:r>
      <w:r>
        <w:rPr>
          <w:rFonts w:cs="Calibri"/>
          <w:color w:val="000000"/>
          <w:szCs w:val="21"/>
        </w:rPr>
        <w:t>）不同供应商的响应文件异常一致或者报价呈规律性差异；</w:t>
      </w:r>
    </w:p>
    <w:p w14:paraId="74A78BE4" w14:textId="77777777" w:rsidR="00175015"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12</w:t>
      </w:r>
      <w:r>
        <w:rPr>
          <w:rFonts w:cs="Calibri"/>
          <w:color w:val="000000"/>
          <w:szCs w:val="21"/>
        </w:rPr>
        <w:t>）不同供应商的响应文件相互混装</w:t>
      </w:r>
      <w:r>
        <w:rPr>
          <w:rFonts w:cs="Calibri" w:hint="eastAsia"/>
          <w:color w:val="000000"/>
          <w:szCs w:val="21"/>
        </w:rPr>
        <w:t>。</w:t>
      </w:r>
    </w:p>
    <w:p w14:paraId="5AAE9559" w14:textId="77777777" w:rsidR="00175015" w:rsidRDefault="00000000">
      <w:pPr>
        <w:ind w:firstLineChars="200" w:firstLine="420"/>
      </w:pPr>
      <w:r>
        <w:rPr>
          <w:rFonts w:cs="Calibri" w:hint="eastAsia"/>
          <w:color w:val="000000"/>
          <w:szCs w:val="21"/>
        </w:rPr>
        <w:t>（</w:t>
      </w:r>
      <w:r>
        <w:rPr>
          <w:rFonts w:cs="Calibri" w:hint="eastAsia"/>
          <w:color w:val="000000"/>
          <w:szCs w:val="21"/>
        </w:rPr>
        <w:t>13</w:t>
      </w:r>
      <w:r>
        <w:rPr>
          <w:rFonts w:cs="Calibri" w:hint="eastAsia"/>
          <w:color w:val="000000"/>
          <w:szCs w:val="21"/>
        </w:rPr>
        <w:t>）</w:t>
      </w:r>
      <w:r>
        <w:t>参与同一标段（包）的</w:t>
      </w:r>
      <w:r>
        <w:rPr>
          <w:rFonts w:hint="eastAsia"/>
        </w:rPr>
        <w:t>供应商</w:t>
      </w:r>
      <w:r>
        <w:t>存在以下情形且无法合理解释的：</w:t>
      </w:r>
    </w:p>
    <w:p w14:paraId="76A46A58" w14:textId="77777777" w:rsidR="00175015" w:rsidRDefault="00000000">
      <w:pPr>
        <w:ind w:firstLineChars="200" w:firstLine="420"/>
      </w:pPr>
      <w:r>
        <w:t>①</w:t>
      </w:r>
      <w:r>
        <w:t>不同供应商的电子响应文件上传计算机的网卡</w:t>
      </w:r>
      <w:r>
        <w:t>MAC</w:t>
      </w:r>
      <w:r>
        <w:t>地址或硬盘序列号等硬件信息相同的；</w:t>
      </w:r>
    </w:p>
    <w:p w14:paraId="1C90AB35" w14:textId="77777777" w:rsidR="00175015" w:rsidRDefault="00000000">
      <w:pPr>
        <w:ind w:firstLineChars="200" w:firstLine="420"/>
      </w:pPr>
      <w:r>
        <w:t>②</w:t>
      </w:r>
      <w:r>
        <w:t>上传的电子响应文件若出现使用本项目其他响应供应商的数字证书加密的，或者加盖本项目其他响应供应商的电子印章的；</w:t>
      </w:r>
    </w:p>
    <w:p w14:paraId="7504BFD5" w14:textId="77777777" w:rsidR="00175015" w:rsidRDefault="00000000">
      <w:pPr>
        <w:ind w:firstLineChars="200" w:firstLine="420"/>
      </w:pPr>
      <w:r>
        <w:t>③</w:t>
      </w:r>
      <w:r>
        <w:t>不同供应商的响应文件的内容存在</w:t>
      </w:r>
      <w:r>
        <w:t>3</w:t>
      </w:r>
      <w:r>
        <w:t>处（含）以上错误一致的；</w:t>
      </w:r>
    </w:p>
    <w:p w14:paraId="52403554" w14:textId="77777777" w:rsidR="00175015" w:rsidRDefault="00000000">
      <w:pPr>
        <w:adjustRightInd w:val="0"/>
        <w:ind w:firstLineChars="200" w:firstLine="420"/>
        <w:rPr>
          <w:rFonts w:cs="Calibri"/>
          <w:color w:val="000000"/>
          <w:szCs w:val="21"/>
        </w:rPr>
      </w:pPr>
      <w:r>
        <w:t>④</w:t>
      </w:r>
      <w:r>
        <w:t>不同供应商联系人为同一人或不同联系人的联系电话一致的。</w:t>
      </w:r>
    </w:p>
    <w:p w14:paraId="044AC78A" w14:textId="77777777" w:rsidR="00175015" w:rsidRDefault="00000000">
      <w:pPr>
        <w:pStyle w:val="3"/>
        <w:ind w:firstLine="420"/>
      </w:pPr>
      <w:r>
        <w:rPr>
          <w:rFonts w:hint="eastAsia"/>
        </w:rPr>
        <w:t>10.</w:t>
      </w:r>
      <w:r>
        <w:rPr>
          <w:rFonts w:hint="eastAsia"/>
        </w:rPr>
        <w:t>评分办法</w:t>
      </w:r>
    </w:p>
    <w:p w14:paraId="43D59B73" w14:textId="77777777" w:rsidR="00175015" w:rsidRDefault="00000000">
      <w:pPr>
        <w:widowControl/>
        <w:ind w:firstLineChars="200" w:firstLine="420"/>
        <w:jc w:val="left"/>
        <w:rPr>
          <w:rFonts w:cs="Calibri"/>
          <w:color w:val="000000"/>
          <w:kern w:val="0"/>
          <w:szCs w:val="21"/>
        </w:rPr>
      </w:pPr>
      <w:r>
        <w:rPr>
          <w:rFonts w:cs="Calibri" w:hint="eastAsia"/>
          <w:color w:val="000000"/>
          <w:kern w:val="0"/>
          <w:szCs w:val="21"/>
        </w:rPr>
        <w:t>10.1</w:t>
      </w:r>
      <w:r>
        <w:rPr>
          <w:rFonts w:cs="Calibri"/>
          <w:color w:val="000000"/>
          <w:kern w:val="0"/>
          <w:szCs w:val="21"/>
        </w:rPr>
        <w:t>本项目采用综合评分法（总分</w:t>
      </w:r>
      <w:r>
        <w:rPr>
          <w:rFonts w:cs="Calibri"/>
          <w:color w:val="000000"/>
          <w:kern w:val="0"/>
          <w:szCs w:val="21"/>
        </w:rPr>
        <w:t>100</w:t>
      </w:r>
      <w:r>
        <w:rPr>
          <w:rFonts w:cs="Calibri"/>
          <w:color w:val="000000"/>
          <w:kern w:val="0"/>
          <w:szCs w:val="21"/>
        </w:rPr>
        <w:t>分），经磋商确定最终采购需求和提交最后报价的供应商后，由磋商小组对提交最后报价的供应商的响应文件和最后报价进行综合评分。磋商小组根据本评审办法进行评审，对各供应商的价格、商务、技术等评分因素在分值范围内进行各自打分。每个供应商最终得分</w:t>
      </w:r>
      <w:r>
        <w:rPr>
          <w:rFonts w:cs="Calibri"/>
          <w:color w:val="000000"/>
          <w:kern w:val="0"/>
          <w:szCs w:val="21"/>
        </w:rPr>
        <w:t>=</w:t>
      </w:r>
      <w:r>
        <w:rPr>
          <w:rFonts w:cs="Calibri"/>
          <w:color w:val="000000"/>
          <w:kern w:val="0"/>
          <w:szCs w:val="21"/>
        </w:rPr>
        <w:t>价格分</w:t>
      </w:r>
      <w:r>
        <w:rPr>
          <w:rFonts w:cs="Calibri"/>
          <w:color w:val="000000"/>
          <w:kern w:val="0"/>
          <w:szCs w:val="21"/>
        </w:rPr>
        <w:t>+</w:t>
      </w:r>
      <w:r>
        <w:rPr>
          <w:rFonts w:cs="Calibri"/>
          <w:color w:val="000000"/>
          <w:kern w:val="0"/>
          <w:szCs w:val="21"/>
        </w:rPr>
        <w:t>商务技术分。</w:t>
      </w:r>
    </w:p>
    <w:p w14:paraId="74B96BF5" w14:textId="77777777" w:rsidR="00175015" w:rsidRDefault="00000000">
      <w:pPr>
        <w:widowControl/>
        <w:ind w:firstLineChars="200" w:firstLine="420"/>
        <w:jc w:val="left"/>
        <w:rPr>
          <w:rFonts w:cs="Calibri"/>
          <w:color w:val="000000"/>
          <w:kern w:val="0"/>
          <w:szCs w:val="21"/>
        </w:rPr>
      </w:pPr>
      <w:r>
        <w:rPr>
          <w:rFonts w:cs="Calibri" w:hint="eastAsia"/>
          <w:color w:val="000000"/>
          <w:kern w:val="0"/>
          <w:szCs w:val="21"/>
        </w:rPr>
        <w:t>10.2</w:t>
      </w:r>
      <w:r>
        <w:rPr>
          <w:rFonts w:cs="Calibri"/>
          <w:color w:val="000000"/>
          <w:kern w:val="0"/>
          <w:szCs w:val="21"/>
        </w:rPr>
        <w:t>评审时，磋商小组各成员应当独立对每个有效响应的文件进行评价、打分，然后汇总每个供应商每项评分因素的得分。</w:t>
      </w:r>
    </w:p>
    <w:p w14:paraId="086F8666" w14:textId="77777777" w:rsidR="00175015" w:rsidRDefault="00000000">
      <w:pPr>
        <w:widowControl/>
        <w:ind w:firstLineChars="200" w:firstLine="420"/>
        <w:jc w:val="left"/>
        <w:rPr>
          <w:rFonts w:cs="Calibri"/>
          <w:color w:val="000000"/>
          <w:kern w:val="0"/>
          <w:szCs w:val="21"/>
        </w:rPr>
      </w:pPr>
      <w:r>
        <w:rPr>
          <w:rFonts w:cs="Calibri" w:hint="eastAsia"/>
          <w:color w:val="000000"/>
          <w:kern w:val="0"/>
          <w:szCs w:val="21"/>
        </w:rPr>
        <w:t>10.3</w:t>
      </w:r>
      <w:r>
        <w:rPr>
          <w:rFonts w:cs="Calibri"/>
          <w:color w:val="000000"/>
          <w:kern w:val="0"/>
          <w:szCs w:val="21"/>
        </w:rPr>
        <w:t>对供应商的价格分等客观评分项的评分应当一致，对其他需要借助专业知识评判的主观评分项，应当严格按照评分细则公正评分。</w:t>
      </w:r>
    </w:p>
    <w:p w14:paraId="3983BC37" w14:textId="77777777" w:rsidR="00175015" w:rsidRDefault="00000000">
      <w:pPr>
        <w:widowControl/>
        <w:ind w:firstLineChars="200" w:firstLine="420"/>
        <w:jc w:val="left"/>
        <w:rPr>
          <w:rFonts w:cs="Calibri"/>
          <w:color w:val="000000"/>
          <w:kern w:val="0"/>
          <w:szCs w:val="21"/>
        </w:rPr>
      </w:pPr>
      <w:bookmarkStart w:id="53" w:name="_Toc345320402"/>
      <w:r>
        <w:rPr>
          <w:rFonts w:cs="Calibri" w:hint="eastAsia"/>
          <w:color w:val="000000"/>
          <w:kern w:val="0"/>
          <w:szCs w:val="21"/>
        </w:rPr>
        <w:t>10.4</w:t>
      </w:r>
      <w:r>
        <w:rPr>
          <w:rFonts w:cs="Calibri"/>
          <w:color w:val="000000"/>
          <w:kern w:val="0"/>
          <w:szCs w:val="21"/>
        </w:rPr>
        <w:t>评分因素及分值范围</w:t>
      </w:r>
    </w:p>
    <w:p w14:paraId="0DD85690" w14:textId="77777777" w:rsidR="00175015" w:rsidRDefault="00000000">
      <w:pPr>
        <w:pStyle w:val="3"/>
        <w:ind w:firstLine="420"/>
      </w:pPr>
      <w:r>
        <w:rPr>
          <w:rFonts w:hint="eastAsia"/>
        </w:rPr>
        <w:t>（</w:t>
      </w:r>
      <w:r>
        <w:rPr>
          <w:rFonts w:hint="eastAsia"/>
        </w:rPr>
        <w:t>1</w:t>
      </w:r>
      <w:r>
        <w:rPr>
          <w:rFonts w:hint="eastAsia"/>
        </w:rPr>
        <w:t>）</w:t>
      </w:r>
      <w:r>
        <w:t>商务技术分</w:t>
      </w:r>
      <w:bookmarkEnd w:id="53"/>
    </w:p>
    <w:p w14:paraId="3F7D77DA" w14:textId="77777777" w:rsidR="00175015" w:rsidRDefault="00000000">
      <w:pPr>
        <w:ind w:firstLineChars="200" w:firstLine="420"/>
        <w:rPr>
          <w:rFonts w:cs="Calibri"/>
          <w:color w:val="000000"/>
          <w:szCs w:val="21"/>
        </w:rPr>
      </w:pPr>
      <w:r>
        <w:rPr>
          <w:rFonts w:cs="Calibri"/>
          <w:color w:val="000000"/>
          <w:szCs w:val="21"/>
        </w:rPr>
        <w:t>磋商小组根据评审情况在分值范围内独立打分（具体分值设定详见表格），小数点后保留一位小数。每个供应商的最终得分为磋商小组打分汇总后的算术平均值（小数点后</w:t>
      </w:r>
      <w:r>
        <w:rPr>
          <w:rFonts w:cs="Calibri" w:hint="eastAsia"/>
          <w:color w:val="000000"/>
          <w:szCs w:val="21"/>
        </w:rPr>
        <w:t>保留两位</w:t>
      </w:r>
      <w:r>
        <w:rPr>
          <w:rFonts w:cs="Calibri"/>
          <w:color w:val="000000"/>
          <w:szCs w:val="21"/>
        </w:rPr>
        <w:t>小数，第三位四舍五入）。</w:t>
      </w:r>
    </w:p>
    <w:tbl>
      <w:tblPr>
        <w:tblW w:w="9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1"/>
        <w:gridCol w:w="1519"/>
        <w:gridCol w:w="6326"/>
        <w:gridCol w:w="758"/>
      </w:tblGrid>
      <w:tr w:rsidR="00175015" w14:paraId="45374FE5" w14:textId="77777777">
        <w:trPr>
          <w:trHeight w:val="454"/>
        </w:trPr>
        <w:tc>
          <w:tcPr>
            <w:tcW w:w="751" w:type="dxa"/>
            <w:vMerge w:val="restart"/>
            <w:tcBorders>
              <w:top w:val="single" w:sz="4" w:space="0" w:color="auto"/>
              <w:left w:val="single" w:sz="4" w:space="0" w:color="auto"/>
              <w:bottom w:val="single" w:sz="4" w:space="0" w:color="auto"/>
              <w:right w:val="single" w:sz="4" w:space="0" w:color="auto"/>
            </w:tcBorders>
            <w:vAlign w:val="center"/>
          </w:tcPr>
          <w:p w14:paraId="4B6BC01C" w14:textId="77777777" w:rsidR="00175015" w:rsidRDefault="00000000">
            <w:pPr>
              <w:jc w:val="center"/>
              <w:rPr>
                <w:rFonts w:ascii="黑体" w:eastAsia="黑体" w:hAnsi="黑体" w:cs="黑体" w:hint="eastAsia"/>
                <w:szCs w:val="21"/>
              </w:rPr>
            </w:pPr>
            <w:bookmarkStart w:id="54" w:name="_Toc345320401"/>
            <w:r>
              <w:rPr>
                <w:rFonts w:ascii="黑体" w:eastAsia="黑体" w:hAnsi="黑体" w:cs="黑体" w:hint="eastAsia"/>
                <w:szCs w:val="21"/>
              </w:rPr>
              <w:t>序号</w:t>
            </w:r>
          </w:p>
        </w:tc>
        <w:tc>
          <w:tcPr>
            <w:tcW w:w="1519" w:type="dxa"/>
            <w:vMerge w:val="restart"/>
            <w:tcBorders>
              <w:top w:val="single" w:sz="4" w:space="0" w:color="auto"/>
              <w:left w:val="single" w:sz="4" w:space="0" w:color="auto"/>
              <w:bottom w:val="single" w:sz="4" w:space="0" w:color="auto"/>
              <w:right w:val="single" w:sz="4" w:space="0" w:color="auto"/>
            </w:tcBorders>
            <w:vAlign w:val="center"/>
          </w:tcPr>
          <w:p w14:paraId="7FB5CACF" w14:textId="77777777" w:rsidR="00175015" w:rsidRDefault="00000000">
            <w:pPr>
              <w:jc w:val="center"/>
              <w:rPr>
                <w:rFonts w:ascii="黑体" w:eastAsia="黑体" w:hAnsi="黑体" w:cs="黑体" w:hint="eastAsia"/>
                <w:szCs w:val="21"/>
              </w:rPr>
            </w:pPr>
            <w:r>
              <w:rPr>
                <w:rFonts w:ascii="黑体" w:eastAsia="黑体" w:hAnsi="黑体" w:cs="黑体" w:hint="eastAsia"/>
                <w:szCs w:val="21"/>
              </w:rPr>
              <w:t>评分因素</w:t>
            </w:r>
          </w:p>
        </w:tc>
        <w:tc>
          <w:tcPr>
            <w:tcW w:w="6326" w:type="dxa"/>
            <w:vMerge w:val="restart"/>
            <w:tcBorders>
              <w:top w:val="single" w:sz="4" w:space="0" w:color="auto"/>
              <w:left w:val="single" w:sz="4" w:space="0" w:color="auto"/>
              <w:bottom w:val="single" w:sz="4" w:space="0" w:color="auto"/>
              <w:right w:val="single" w:sz="4" w:space="0" w:color="auto"/>
            </w:tcBorders>
            <w:vAlign w:val="center"/>
          </w:tcPr>
          <w:p w14:paraId="7C3262D4" w14:textId="77777777" w:rsidR="00175015" w:rsidRDefault="00000000">
            <w:pPr>
              <w:jc w:val="center"/>
              <w:rPr>
                <w:rFonts w:ascii="黑体" w:eastAsia="黑体" w:hAnsi="黑体" w:cs="黑体" w:hint="eastAsia"/>
                <w:szCs w:val="21"/>
              </w:rPr>
            </w:pPr>
            <w:r>
              <w:rPr>
                <w:rFonts w:ascii="黑体" w:eastAsia="黑体" w:hAnsi="黑体" w:cs="黑体" w:hint="eastAsia"/>
                <w:szCs w:val="21"/>
              </w:rPr>
              <w:t>评分细则</w:t>
            </w:r>
          </w:p>
          <w:p w14:paraId="34065421" w14:textId="77777777" w:rsidR="00175015" w:rsidRDefault="00000000">
            <w:pPr>
              <w:jc w:val="center"/>
              <w:rPr>
                <w:rFonts w:ascii="黑体" w:eastAsia="黑体" w:hAnsi="黑体" w:cs="黑体" w:hint="eastAsia"/>
                <w:szCs w:val="21"/>
              </w:rPr>
            </w:pPr>
            <w:r>
              <w:rPr>
                <w:rFonts w:ascii="黑体" w:eastAsia="黑体" w:hAnsi="黑体" w:cs="黑体" w:hint="eastAsia"/>
                <w:szCs w:val="21"/>
              </w:rPr>
              <w:t>（电子响应文件中提供的证明材料（证书、合同等）应清晰可辨，如无法辨识，将不予给分。）</w:t>
            </w:r>
          </w:p>
        </w:tc>
        <w:tc>
          <w:tcPr>
            <w:tcW w:w="758" w:type="dxa"/>
            <w:vMerge w:val="restart"/>
            <w:tcBorders>
              <w:top w:val="single" w:sz="4" w:space="0" w:color="auto"/>
              <w:left w:val="single" w:sz="4" w:space="0" w:color="auto"/>
              <w:bottom w:val="single" w:sz="4" w:space="0" w:color="auto"/>
              <w:right w:val="single" w:sz="4" w:space="0" w:color="auto"/>
            </w:tcBorders>
            <w:vAlign w:val="center"/>
          </w:tcPr>
          <w:p w14:paraId="71D64C3A" w14:textId="77777777" w:rsidR="00175015" w:rsidRDefault="00000000">
            <w:pPr>
              <w:jc w:val="center"/>
              <w:rPr>
                <w:rFonts w:ascii="黑体" w:eastAsia="黑体" w:hAnsi="黑体" w:cs="黑体" w:hint="eastAsia"/>
                <w:szCs w:val="21"/>
              </w:rPr>
            </w:pPr>
            <w:r>
              <w:rPr>
                <w:rFonts w:ascii="黑体" w:eastAsia="黑体" w:hAnsi="黑体" w:cs="黑体" w:hint="eastAsia"/>
                <w:szCs w:val="21"/>
              </w:rPr>
              <w:t>分值（分）</w:t>
            </w:r>
          </w:p>
        </w:tc>
      </w:tr>
      <w:tr w:rsidR="00175015" w14:paraId="29AB8F0E" w14:textId="77777777">
        <w:trPr>
          <w:trHeight w:val="454"/>
        </w:trPr>
        <w:tc>
          <w:tcPr>
            <w:tcW w:w="751" w:type="dxa"/>
            <w:vMerge/>
            <w:vAlign w:val="center"/>
          </w:tcPr>
          <w:p w14:paraId="7600E3B9" w14:textId="77777777" w:rsidR="00175015" w:rsidRDefault="00175015">
            <w:pPr>
              <w:rPr>
                <w:rFonts w:cs="Calibri"/>
                <w:szCs w:val="21"/>
              </w:rPr>
            </w:pPr>
          </w:p>
        </w:tc>
        <w:tc>
          <w:tcPr>
            <w:tcW w:w="1519" w:type="dxa"/>
            <w:vMerge/>
            <w:vAlign w:val="center"/>
          </w:tcPr>
          <w:p w14:paraId="1B2D20C0" w14:textId="77777777" w:rsidR="00175015" w:rsidRDefault="00175015">
            <w:pPr>
              <w:rPr>
                <w:rFonts w:cs="Calibri"/>
                <w:szCs w:val="21"/>
              </w:rPr>
            </w:pPr>
          </w:p>
        </w:tc>
        <w:tc>
          <w:tcPr>
            <w:tcW w:w="6326" w:type="dxa"/>
            <w:vMerge/>
            <w:vAlign w:val="center"/>
          </w:tcPr>
          <w:p w14:paraId="2D4E38FF" w14:textId="77777777" w:rsidR="00175015" w:rsidRDefault="00175015">
            <w:pPr>
              <w:rPr>
                <w:rFonts w:cs="Calibri"/>
                <w:szCs w:val="21"/>
              </w:rPr>
            </w:pPr>
          </w:p>
        </w:tc>
        <w:tc>
          <w:tcPr>
            <w:tcW w:w="758" w:type="dxa"/>
            <w:vMerge/>
            <w:vAlign w:val="center"/>
          </w:tcPr>
          <w:p w14:paraId="2CED60E9" w14:textId="77777777" w:rsidR="00175015" w:rsidRDefault="00175015">
            <w:pPr>
              <w:rPr>
                <w:rFonts w:cs="Calibri"/>
                <w:szCs w:val="21"/>
              </w:rPr>
            </w:pPr>
          </w:p>
        </w:tc>
      </w:tr>
      <w:tr w:rsidR="00175015" w14:paraId="64178CA2" w14:textId="77777777">
        <w:trPr>
          <w:trHeight w:val="454"/>
        </w:trPr>
        <w:tc>
          <w:tcPr>
            <w:tcW w:w="751" w:type="dxa"/>
            <w:shd w:val="clear" w:color="auto" w:fill="auto"/>
            <w:vAlign w:val="center"/>
          </w:tcPr>
          <w:p w14:paraId="359BDFB5" w14:textId="77777777" w:rsidR="00175015" w:rsidRDefault="00000000">
            <w:pPr>
              <w:rPr>
                <w:rFonts w:cs="Calibri"/>
                <w:szCs w:val="21"/>
              </w:rPr>
            </w:pPr>
            <w:r>
              <w:rPr>
                <w:rFonts w:cs="Calibri"/>
                <w:szCs w:val="21"/>
              </w:rPr>
              <w:t>一</w:t>
            </w:r>
          </w:p>
        </w:tc>
        <w:tc>
          <w:tcPr>
            <w:tcW w:w="1519" w:type="dxa"/>
            <w:shd w:val="clear" w:color="auto" w:fill="auto"/>
            <w:vAlign w:val="center"/>
          </w:tcPr>
          <w:p w14:paraId="37E1F181" w14:textId="77777777" w:rsidR="00175015" w:rsidRDefault="00000000">
            <w:pPr>
              <w:rPr>
                <w:rFonts w:cs="Calibri"/>
                <w:szCs w:val="21"/>
              </w:rPr>
            </w:pPr>
            <w:r>
              <w:rPr>
                <w:rFonts w:cs="Calibri"/>
                <w:szCs w:val="21"/>
              </w:rPr>
              <w:t>履约能力</w:t>
            </w:r>
          </w:p>
        </w:tc>
        <w:tc>
          <w:tcPr>
            <w:tcW w:w="6326" w:type="dxa"/>
            <w:shd w:val="clear" w:color="auto" w:fill="auto"/>
            <w:vAlign w:val="center"/>
          </w:tcPr>
          <w:p w14:paraId="71FAB807" w14:textId="77777777" w:rsidR="00175015" w:rsidRDefault="00175015">
            <w:pPr>
              <w:rPr>
                <w:rFonts w:cs="Calibri"/>
                <w:szCs w:val="21"/>
              </w:rPr>
            </w:pPr>
          </w:p>
        </w:tc>
        <w:tc>
          <w:tcPr>
            <w:tcW w:w="758" w:type="dxa"/>
            <w:shd w:val="clear" w:color="auto" w:fill="auto"/>
            <w:vAlign w:val="center"/>
          </w:tcPr>
          <w:p w14:paraId="3A72E066" w14:textId="77777777" w:rsidR="00175015" w:rsidRDefault="00175015">
            <w:pPr>
              <w:rPr>
                <w:rFonts w:cs="Calibri"/>
                <w:szCs w:val="21"/>
              </w:rPr>
            </w:pPr>
          </w:p>
        </w:tc>
      </w:tr>
      <w:tr w:rsidR="00175015" w14:paraId="71E8F036" w14:textId="77777777">
        <w:trPr>
          <w:trHeight w:val="454"/>
        </w:trPr>
        <w:tc>
          <w:tcPr>
            <w:tcW w:w="751" w:type="dxa"/>
            <w:shd w:val="clear" w:color="auto" w:fill="auto"/>
            <w:vAlign w:val="center"/>
          </w:tcPr>
          <w:p w14:paraId="767B0C0C" w14:textId="77777777" w:rsidR="00175015" w:rsidRDefault="00175015">
            <w:pPr>
              <w:numPr>
                <w:ilvl w:val="0"/>
                <w:numId w:val="3"/>
              </w:numPr>
              <w:ind w:firstLine="0"/>
              <w:rPr>
                <w:rFonts w:cs="Calibri"/>
                <w:szCs w:val="21"/>
              </w:rPr>
            </w:pPr>
          </w:p>
        </w:tc>
        <w:tc>
          <w:tcPr>
            <w:tcW w:w="1519" w:type="dxa"/>
            <w:shd w:val="clear" w:color="auto" w:fill="auto"/>
            <w:vAlign w:val="center"/>
          </w:tcPr>
          <w:p w14:paraId="698A2975" w14:textId="77777777" w:rsidR="00175015" w:rsidRDefault="00000000">
            <w:pPr>
              <w:rPr>
                <w:rFonts w:cs="Calibri"/>
                <w:szCs w:val="21"/>
              </w:rPr>
            </w:pPr>
            <w:r>
              <w:rPr>
                <w:rFonts w:cs="Calibri"/>
                <w:szCs w:val="21"/>
              </w:rPr>
              <w:t>供应商的管理体系认证</w:t>
            </w:r>
          </w:p>
        </w:tc>
        <w:tc>
          <w:tcPr>
            <w:tcW w:w="6326" w:type="dxa"/>
            <w:shd w:val="clear" w:color="auto" w:fill="auto"/>
            <w:vAlign w:val="center"/>
          </w:tcPr>
          <w:p w14:paraId="74656C81" w14:textId="77777777" w:rsidR="00175015" w:rsidRDefault="00000000">
            <w:r>
              <w:rPr>
                <w:rFonts w:cs="Calibri"/>
                <w:szCs w:val="21"/>
              </w:rPr>
              <w:t>供应商的管理体系认证</w:t>
            </w:r>
          </w:p>
          <w:p w14:paraId="72008C7E" w14:textId="77777777" w:rsidR="00175015" w:rsidRDefault="00000000">
            <w:pPr>
              <w:jc w:val="left"/>
            </w:pPr>
            <w:r>
              <w:rPr>
                <w:rFonts w:hint="eastAsia"/>
              </w:rPr>
              <w:t>【</w:t>
            </w:r>
            <w:r>
              <w:t>1</w:t>
            </w:r>
            <w:r>
              <w:rPr>
                <w:rFonts w:hint="eastAsia"/>
              </w:rPr>
              <w:t>分】</w:t>
            </w:r>
            <w:r>
              <w:t>供应商通过质量管理体系认证（认证依据</w:t>
            </w:r>
            <w:r>
              <w:rPr>
                <w:rFonts w:hint="eastAsia"/>
              </w:rPr>
              <w:t>：</w:t>
            </w:r>
            <w:r>
              <w:lastRenderedPageBreak/>
              <w:t>GB/T19001/ISO9001</w:t>
            </w:r>
            <w:r>
              <w:t>）</w:t>
            </w:r>
            <w:r>
              <w:rPr>
                <w:rFonts w:hint="eastAsia"/>
              </w:rPr>
              <w:t>的得</w:t>
            </w:r>
            <w:r>
              <w:t>1</w:t>
            </w:r>
            <w:r>
              <w:rPr>
                <w:rFonts w:hint="eastAsia"/>
              </w:rPr>
              <w:t>分</w:t>
            </w:r>
            <w:r>
              <w:t>。</w:t>
            </w:r>
          </w:p>
          <w:p w14:paraId="1A1AB2E4" w14:textId="77777777" w:rsidR="00175015" w:rsidRDefault="00000000">
            <w:pPr>
              <w:jc w:val="left"/>
              <w:rPr>
                <w:rFonts w:cs="Calibri"/>
                <w:szCs w:val="21"/>
              </w:rPr>
            </w:pPr>
            <w:r>
              <w:rPr>
                <w:rFonts w:eastAsia="楷体" w:cs="Calibri"/>
                <w:szCs w:val="21"/>
              </w:rPr>
              <w:t>说明：</w:t>
            </w:r>
            <w:r>
              <w:rPr>
                <w:rFonts w:ascii="楷体" w:eastAsia="楷体" w:hAnsi="楷体" w:cs="楷体" w:hint="eastAsia"/>
                <w:szCs w:val="21"/>
              </w:rPr>
              <w:t>供应商提供有效的相应证书复印件，磋商小组根据全国认证认可信息公共服务平台（http://cx.cnca.cn/）核实后进行评分。</w:t>
            </w:r>
            <w:r>
              <w:rPr>
                <w:rFonts w:ascii="楷体" w:eastAsia="楷体" w:hAnsi="楷体" w:cs="楷体" w:hint="eastAsia"/>
              </w:rPr>
              <w:t>如供应商为联合体，联合体任一成员具备即可得分。</w:t>
            </w:r>
          </w:p>
        </w:tc>
        <w:tc>
          <w:tcPr>
            <w:tcW w:w="758" w:type="dxa"/>
            <w:shd w:val="clear" w:color="auto" w:fill="auto"/>
            <w:vAlign w:val="center"/>
          </w:tcPr>
          <w:p w14:paraId="0D4D84B6" w14:textId="77777777" w:rsidR="00175015" w:rsidRDefault="00000000">
            <w:pPr>
              <w:rPr>
                <w:rFonts w:cs="Calibri"/>
                <w:szCs w:val="21"/>
              </w:rPr>
            </w:pPr>
            <w:r>
              <w:rPr>
                <w:rFonts w:cs="Calibri" w:hint="eastAsia"/>
                <w:szCs w:val="21"/>
              </w:rPr>
              <w:lastRenderedPageBreak/>
              <w:t>1</w:t>
            </w:r>
          </w:p>
        </w:tc>
      </w:tr>
      <w:tr w:rsidR="00175015" w14:paraId="3131C3DA" w14:textId="77777777">
        <w:trPr>
          <w:trHeight w:val="454"/>
        </w:trPr>
        <w:tc>
          <w:tcPr>
            <w:tcW w:w="751" w:type="dxa"/>
            <w:shd w:val="clear" w:color="auto" w:fill="auto"/>
            <w:vAlign w:val="center"/>
          </w:tcPr>
          <w:p w14:paraId="10544D5E" w14:textId="77777777" w:rsidR="00175015" w:rsidRDefault="00175015">
            <w:pPr>
              <w:numPr>
                <w:ilvl w:val="0"/>
                <w:numId w:val="3"/>
              </w:numPr>
              <w:ind w:firstLine="0"/>
              <w:rPr>
                <w:rFonts w:cs="Calibri"/>
                <w:szCs w:val="21"/>
              </w:rPr>
            </w:pPr>
          </w:p>
        </w:tc>
        <w:tc>
          <w:tcPr>
            <w:tcW w:w="1519" w:type="dxa"/>
            <w:shd w:val="clear" w:color="auto" w:fill="auto"/>
            <w:vAlign w:val="center"/>
          </w:tcPr>
          <w:p w14:paraId="0D28CB78" w14:textId="77777777" w:rsidR="00175015" w:rsidRDefault="00000000">
            <w:pPr>
              <w:rPr>
                <w:rFonts w:cs="Calibri"/>
                <w:szCs w:val="21"/>
              </w:rPr>
            </w:pPr>
            <w:r>
              <w:rPr>
                <w:rFonts w:cs="Calibri"/>
                <w:szCs w:val="21"/>
              </w:rPr>
              <w:t>供应商的理论水平</w:t>
            </w:r>
          </w:p>
        </w:tc>
        <w:tc>
          <w:tcPr>
            <w:tcW w:w="6326" w:type="dxa"/>
            <w:shd w:val="clear" w:color="auto" w:fill="auto"/>
            <w:vAlign w:val="center"/>
          </w:tcPr>
          <w:p w14:paraId="71127689" w14:textId="77777777" w:rsidR="00175015" w:rsidRDefault="00000000">
            <w:pPr>
              <w:rPr>
                <w:rFonts w:cs="Calibri"/>
              </w:rPr>
            </w:pPr>
            <w:r>
              <w:rPr>
                <w:rFonts w:cs="Calibri"/>
                <w:szCs w:val="21"/>
              </w:rPr>
              <w:t>供应商的理论水平</w:t>
            </w:r>
          </w:p>
          <w:p w14:paraId="6C5A4B98" w14:textId="77777777" w:rsidR="00175015" w:rsidRDefault="00000000">
            <w:pPr>
              <w:rPr>
                <w:rFonts w:cs="Calibri"/>
              </w:rPr>
            </w:pPr>
            <w:r>
              <w:rPr>
                <w:rFonts w:hint="eastAsia"/>
              </w:rPr>
              <w:t>【</w:t>
            </w:r>
            <w:r>
              <w:t>3</w:t>
            </w:r>
            <w:r>
              <w:rPr>
                <w:rFonts w:hint="eastAsia"/>
              </w:rPr>
              <w:t>分】</w:t>
            </w:r>
            <w:r>
              <w:rPr>
                <w:rFonts w:cs="Calibri"/>
              </w:rPr>
              <w:t>202</w:t>
            </w:r>
            <w:r>
              <w:rPr>
                <w:rFonts w:cs="Calibri" w:hint="eastAsia"/>
              </w:rPr>
              <w:t>2</w:t>
            </w:r>
            <w:r>
              <w:rPr>
                <w:rFonts w:cs="Calibri"/>
              </w:rPr>
              <w:t>年</w:t>
            </w:r>
            <w:r>
              <w:rPr>
                <w:rFonts w:cs="Calibri"/>
              </w:rPr>
              <w:t>1</w:t>
            </w:r>
            <w:r>
              <w:rPr>
                <w:rFonts w:cs="Calibri"/>
              </w:rPr>
              <w:t>月</w:t>
            </w:r>
            <w:r>
              <w:rPr>
                <w:rFonts w:cs="Calibri"/>
              </w:rPr>
              <w:t>1</w:t>
            </w:r>
            <w:r>
              <w:rPr>
                <w:rFonts w:cs="Calibri"/>
              </w:rPr>
              <w:t>日以来，共同富裕</w:t>
            </w:r>
            <w:r>
              <w:rPr>
                <w:rFonts w:cs="Calibri" w:hint="eastAsia"/>
              </w:rPr>
              <w:t>领域</w:t>
            </w:r>
            <w:r>
              <w:rPr>
                <w:rFonts w:cs="Calibri"/>
              </w:rPr>
              <w:t>或社会建设领域的相关研究成果</w:t>
            </w:r>
            <w:r>
              <w:rPr>
                <w:rFonts w:cs="Calibri" w:hint="eastAsia"/>
              </w:rPr>
              <w:t>，每个得</w:t>
            </w:r>
            <w:r>
              <w:rPr>
                <w:rFonts w:cs="Calibri" w:hint="eastAsia"/>
              </w:rPr>
              <w:t>1</w:t>
            </w:r>
            <w:r>
              <w:rPr>
                <w:rFonts w:cs="Calibri" w:hint="eastAsia"/>
              </w:rPr>
              <w:t>分，最高</w:t>
            </w:r>
            <w:r>
              <w:rPr>
                <w:rFonts w:cs="Calibri"/>
              </w:rPr>
              <w:t>得</w:t>
            </w:r>
            <w:r>
              <w:rPr>
                <w:rFonts w:cs="Calibri"/>
              </w:rPr>
              <w:t>3</w:t>
            </w:r>
            <w:r>
              <w:rPr>
                <w:rFonts w:cs="Calibri"/>
              </w:rPr>
              <w:t>分。</w:t>
            </w:r>
          </w:p>
          <w:p w14:paraId="5F1300BA" w14:textId="77777777" w:rsidR="00175015" w:rsidRDefault="00000000">
            <w:pPr>
              <w:rPr>
                <w:rFonts w:cs="Calibri"/>
              </w:rPr>
            </w:pPr>
            <w:r>
              <w:rPr>
                <w:rFonts w:ascii="楷体" w:eastAsia="楷体" w:hAnsi="楷体" w:cs="楷体"/>
                <w:szCs w:val="21"/>
              </w:rPr>
              <w:t>说明：根据响应文件中提供的研究成果报告关键页（包括但不限于内容页、金额页、签字盖章页）进行评分，无法证明其符合以上条件的不得分。</w:t>
            </w:r>
            <w:r>
              <w:rPr>
                <w:rFonts w:ascii="楷体" w:eastAsia="楷体" w:hAnsi="楷体" w:cs="楷体" w:hint="eastAsia"/>
                <w:szCs w:val="21"/>
              </w:rPr>
              <w:t>如供应商为联合体，联合体任一成员具备即可得分。</w:t>
            </w:r>
          </w:p>
        </w:tc>
        <w:tc>
          <w:tcPr>
            <w:tcW w:w="758" w:type="dxa"/>
            <w:shd w:val="clear" w:color="auto" w:fill="auto"/>
            <w:vAlign w:val="center"/>
          </w:tcPr>
          <w:p w14:paraId="770FB8CF" w14:textId="77777777" w:rsidR="00175015" w:rsidRDefault="00000000">
            <w:pPr>
              <w:rPr>
                <w:rFonts w:cs="Calibri"/>
                <w:szCs w:val="21"/>
              </w:rPr>
            </w:pPr>
            <w:r>
              <w:rPr>
                <w:rFonts w:cs="Calibri"/>
                <w:szCs w:val="21"/>
              </w:rPr>
              <w:t>3</w:t>
            </w:r>
          </w:p>
        </w:tc>
      </w:tr>
      <w:tr w:rsidR="00175015" w14:paraId="73224962" w14:textId="77777777">
        <w:trPr>
          <w:trHeight w:val="454"/>
        </w:trPr>
        <w:tc>
          <w:tcPr>
            <w:tcW w:w="751" w:type="dxa"/>
            <w:shd w:val="clear" w:color="auto" w:fill="auto"/>
            <w:vAlign w:val="center"/>
          </w:tcPr>
          <w:p w14:paraId="5D335657" w14:textId="77777777" w:rsidR="00175015" w:rsidRDefault="00175015">
            <w:pPr>
              <w:numPr>
                <w:ilvl w:val="0"/>
                <w:numId w:val="3"/>
              </w:numPr>
              <w:ind w:firstLine="0"/>
              <w:rPr>
                <w:rFonts w:cs="Calibri"/>
                <w:szCs w:val="21"/>
              </w:rPr>
            </w:pPr>
          </w:p>
        </w:tc>
        <w:tc>
          <w:tcPr>
            <w:tcW w:w="1519" w:type="dxa"/>
            <w:shd w:val="clear" w:color="auto" w:fill="auto"/>
            <w:vAlign w:val="center"/>
          </w:tcPr>
          <w:p w14:paraId="158420C6" w14:textId="77777777" w:rsidR="00175015" w:rsidRDefault="00000000">
            <w:pPr>
              <w:rPr>
                <w:rFonts w:cs="Calibri"/>
                <w:szCs w:val="21"/>
              </w:rPr>
            </w:pPr>
            <w:r>
              <w:rPr>
                <w:rFonts w:cs="Calibri"/>
                <w:szCs w:val="21"/>
              </w:rPr>
              <w:t>供应商类似业绩情况</w:t>
            </w:r>
          </w:p>
        </w:tc>
        <w:tc>
          <w:tcPr>
            <w:tcW w:w="6326" w:type="dxa"/>
            <w:shd w:val="clear" w:color="auto" w:fill="auto"/>
            <w:vAlign w:val="center"/>
          </w:tcPr>
          <w:p w14:paraId="08EA0541" w14:textId="77777777" w:rsidR="00175015" w:rsidRDefault="00000000">
            <w:pPr>
              <w:rPr>
                <w:rFonts w:cs="Calibri"/>
                <w:szCs w:val="21"/>
              </w:rPr>
            </w:pPr>
            <w:r>
              <w:rPr>
                <w:rFonts w:cs="Calibri"/>
                <w:szCs w:val="21"/>
              </w:rPr>
              <w:t>供应商类似业绩情况</w:t>
            </w:r>
          </w:p>
          <w:p w14:paraId="14D8405E" w14:textId="77777777" w:rsidR="00175015" w:rsidRDefault="00000000">
            <w:pPr>
              <w:rPr>
                <w:rFonts w:cs="Calibri"/>
                <w:szCs w:val="21"/>
              </w:rPr>
            </w:pPr>
            <w:r>
              <w:rPr>
                <w:rFonts w:hint="eastAsia"/>
              </w:rPr>
              <w:t>【</w:t>
            </w:r>
            <w:r>
              <w:rPr>
                <w:rFonts w:hint="eastAsia"/>
              </w:rPr>
              <w:t>1</w:t>
            </w:r>
            <w:r>
              <w:rPr>
                <w:rFonts w:hint="eastAsia"/>
              </w:rPr>
              <w:t>分】</w:t>
            </w:r>
            <w:r>
              <w:rPr>
                <w:rFonts w:cs="Calibri"/>
                <w:szCs w:val="21"/>
              </w:rPr>
              <w:t>供应商提供</w:t>
            </w:r>
            <w:r>
              <w:rPr>
                <w:rFonts w:cs="Calibri"/>
                <w:szCs w:val="21"/>
              </w:rPr>
              <w:t>20</w:t>
            </w:r>
            <w:r>
              <w:rPr>
                <w:rFonts w:cs="Calibri" w:hint="eastAsia"/>
                <w:szCs w:val="21"/>
              </w:rPr>
              <w:t>22</w:t>
            </w:r>
            <w:r>
              <w:rPr>
                <w:rFonts w:cs="Calibri"/>
                <w:szCs w:val="21"/>
              </w:rPr>
              <w:t>年</w:t>
            </w:r>
            <w:r>
              <w:rPr>
                <w:rFonts w:cs="Calibri"/>
                <w:szCs w:val="21"/>
              </w:rPr>
              <w:t>1</w:t>
            </w:r>
            <w:r>
              <w:rPr>
                <w:rFonts w:cs="Calibri"/>
                <w:szCs w:val="21"/>
              </w:rPr>
              <w:t>月</w:t>
            </w:r>
            <w:r>
              <w:rPr>
                <w:rFonts w:cs="Calibri"/>
                <w:szCs w:val="21"/>
              </w:rPr>
              <w:t>1</w:t>
            </w:r>
            <w:r>
              <w:rPr>
                <w:rFonts w:cs="Calibri"/>
                <w:szCs w:val="21"/>
              </w:rPr>
              <w:t>日以来（合同签订时间）</w:t>
            </w:r>
            <w:r>
              <w:rPr>
                <w:rFonts w:cs="Calibri" w:hint="eastAsia"/>
                <w:szCs w:val="21"/>
              </w:rPr>
              <w:t>共同富裕领域或社会建设领域或其他相关调查评估</w:t>
            </w:r>
            <w:r>
              <w:rPr>
                <w:rFonts w:cs="Calibri"/>
                <w:szCs w:val="21"/>
              </w:rPr>
              <w:t>项目业绩案例</w:t>
            </w:r>
            <w:r>
              <w:rPr>
                <w:rFonts w:cs="Calibri" w:hint="eastAsia"/>
                <w:szCs w:val="21"/>
              </w:rPr>
              <w:t>的</w:t>
            </w:r>
            <w:r>
              <w:rPr>
                <w:rFonts w:cs="Calibri"/>
                <w:szCs w:val="21"/>
              </w:rPr>
              <w:t>得</w:t>
            </w:r>
            <w:r>
              <w:rPr>
                <w:rFonts w:cs="Calibri" w:hint="eastAsia"/>
                <w:szCs w:val="21"/>
              </w:rPr>
              <w:t>1</w:t>
            </w:r>
            <w:r>
              <w:rPr>
                <w:rFonts w:cs="Calibri"/>
                <w:szCs w:val="21"/>
              </w:rPr>
              <w:t>分。</w:t>
            </w:r>
          </w:p>
          <w:p w14:paraId="472A2100" w14:textId="77777777" w:rsidR="00175015" w:rsidRDefault="00000000">
            <w:pPr>
              <w:rPr>
                <w:rFonts w:cs="Calibri"/>
                <w:szCs w:val="21"/>
              </w:rPr>
            </w:pPr>
            <w:r>
              <w:rPr>
                <w:rFonts w:ascii="楷体" w:eastAsia="楷体" w:hAnsi="楷体" w:cs="楷体"/>
                <w:szCs w:val="21"/>
              </w:rPr>
              <w:t>说明：根据响应文件中提供的对应业绩合同（包括但不限于内容页、金额页、签字盖章页）进行评分，无法证明其符合以上条件的不得分。</w:t>
            </w:r>
            <w:r>
              <w:rPr>
                <w:rFonts w:ascii="楷体" w:eastAsia="楷体" w:hAnsi="楷体" w:cs="楷体" w:hint="eastAsia"/>
                <w:szCs w:val="21"/>
              </w:rPr>
              <w:t>如供应商为联合体，联合体所有成员的类似业绩均计入。</w:t>
            </w:r>
          </w:p>
        </w:tc>
        <w:tc>
          <w:tcPr>
            <w:tcW w:w="758" w:type="dxa"/>
            <w:shd w:val="clear" w:color="auto" w:fill="auto"/>
            <w:vAlign w:val="center"/>
          </w:tcPr>
          <w:p w14:paraId="3640E873" w14:textId="77777777" w:rsidR="00175015" w:rsidRDefault="00000000">
            <w:pPr>
              <w:rPr>
                <w:rFonts w:cs="Calibri"/>
                <w:szCs w:val="21"/>
              </w:rPr>
            </w:pPr>
            <w:r>
              <w:rPr>
                <w:rFonts w:cs="Calibri" w:hint="eastAsia"/>
                <w:szCs w:val="21"/>
              </w:rPr>
              <w:t>1</w:t>
            </w:r>
          </w:p>
        </w:tc>
      </w:tr>
      <w:tr w:rsidR="00175015" w14:paraId="1476178B" w14:textId="77777777">
        <w:trPr>
          <w:trHeight w:val="454"/>
        </w:trPr>
        <w:tc>
          <w:tcPr>
            <w:tcW w:w="751" w:type="dxa"/>
            <w:shd w:val="clear" w:color="auto" w:fill="auto"/>
            <w:vAlign w:val="center"/>
          </w:tcPr>
          <w:p w14:paraId="05662AFE" w14:textId="77777777" w:rsidR="00175015" w:rsidRDefault="00000000">
            <w:pPr>
              <w:rPr>
                <w:rFonts w:cs="Calibri"/>
                <w:szCs w:val="21"/>
              </w:rPr>
            </w:pPr>
            <w:r>
              <w:rPr>
                <w:rFonts w:cs="Calibri"/>
                <w:szCs w:val="21"/>
              </w:rPr>
              <w:t>二</w:t>
            </w:r>
          </w:p>
        </w:tc>
        <w:tc>
          <w:tcPr>
            <w:tcW w:w="1519" w:type="dxa"/>
            <w:shd w:val="clear" w:color="auto" w:fill="auto"/>
            <w:vAlign w:val="center"/>
          </w:tcPr>
          <w:p w14:paraId="3B8C0573" w14:textId="77777777" w:rsidR="00175015" w:rsidRDefault="00000000">
            <w:pPr>
              <w:rPr>
                <w:rFonts w:cs="Calibri"/>
                <w:szCs w:val="21"/>
              </w:rPr>
            </w:pPr>
            <w:r>
              <w:rPr>
                <w:rFonts w:cs="Calibri"/>
                <w:szCs w:val="21"/>
              </w:rPr>
              <w:t>技术服务水平</w:t>
            </w:r>
          </w:p>
        </w:tc>
        <w:tc>
          <w:tcPr>
            <w:tcW w:w="6326" w:type="dxa"/>
            <w:shd w:val="clear" w:color="auto" w:fill="auto"/>
            <w:vAlign w:val="center"/>
          </w:tcPr>
          <w:p w14:paraId="05B9E8F1" w14:textId="77777777" w:rsidR="00175015" w:rsidRDefault="00175015">
            <w:pPr>
              <w:rPr>
                <w:rFonts w:cs="Calibri"/>
                <w:szCs w:val="21"/>
              </w:rPr>
            </w:pPr>
          </w:p>
        </w:tc>
        <w:tc>
          <w:tcPr>
            <w:tcW w:w="758" w:type="dxa"/>
            <w:shd w:val="clear" w:color="auto" w:fill="auto"/>
            <w:vAlign w:val="center"/>
          </w:tcPr>
          <w:p w14:paraId="482A2910" w14:textId="77777777" w:rsidR="00175015" w:rsidRDefault="00175015">
            <w:pPr>
              <w:rPr>
                <w:rFonts w:cs="Calibri"/>
                <w:szCs w:val="21"/>
              </w:rPr>
            </w:pPr>
          </w:p>
        </w:tc>
      </w:tr>
      <w:tr w:rsidR="00175015" w14:paraId="4AD2A2D5" w14:textId="77777777">
        <w:trPr>
          <w:trHeight w:val="454"/>
        </w:trPr>
        <w:tc>
          <w:tcPr>
            <w:tcW w:w="751" w:type="dxa"/>
            <w:shd w:val="clear" w:color="auto" w:fill="auto"/>
            <w:vAlign w:val="center"/>
          </w:tcPr>
          <w:p w14:paraId="1171E2FA" w14:textId="77777777" w:rsidR="00175015" w:rsidRDefault="00175015">
            <w:pPr>
              <w:numPr>
                <w:ilvl w:val="0"/>
                <w:numId w:val="3"/>
              </w:numPr>
              <w:ind w:firstLine="0"/>
              <w:rPr>
                <w:rFonts w:cs="Calibri"/>
                <w:szCs w:val="21"/>
              </w:rPr>
            </w:pPr>
          </w:p>
        </w:tc>
        <w:tc>
          <w:tcPr>
            <w:tcW w:w="1519" w:type="dxa"/>
            <w:shd w:val="clear" w:color="auto" w:fill="auto"/>
            <w:vAlign w:val="center"/>
          </w:tcPr>
          <w:p w14:paraId="591D3C21" w14:textId="77777777" w:rsidR="00175015" w:rsidRDefault="00000000">
            <w:r>
              <w:rPr>
                <w:rFonts w:cs="Calibri" w:hint="eastAsia"/>
                <w:szCs w:val="21"/>
              </w:rPr>
              <w:t>共同富裕示范区建设背景、政策认知</w:t>
            </w:r>
          </w:p>
        </w:tc>
        <w:tc>
          <w:tcPr>
            <w:tcW w:w="6326" w:type="dxa"/>
            <w:shd w:val="clear" w:color="auto" w:fill="auto"/>
            <w:vAlign w:val="center"/>
          </w:tcPr>
          <w:p w14:paraId="51989761" w14:textId="77777777" w:rsidR="00175015" w:rsidRDefault="00000000">
            <w:pPr>
              <w:rPr>
                <w:rFonts w:cs="Calibri"/>
                <w:szCs w:val="21"/>
              </w:rPr>
            </w:pPr>
            <w:r>
              <w:rPr>
                <w:rFonts w:cs="Calibri" w:hint="eastAsia"/>
                <w:szCs w:val="21"/>
              </w:rPr>
              <w:t>共同富裕示范区建设背景、政策认知</w:t>
            </w:r>
          </w:p>
          <w:p w14:paraId="65F43276" w14:textId="77777777" w:rsidR="00175015" w:rsidRDefault="00000000">
            <w:pPr>
              <w:rPr>
                <w:rFonts w:cs="Calibri"/>
                <w:szCs w:val="21"/>
              </w:rPr>
            </w:pPr>
            <w:r>
              <w:rPr>
                <w:rFonts w:cs="Calibri"/>
              </w:rPr>
              <w:t>【</w:t>
            </w:r>
            <w:r>
              <w:rPr>
                <w:rFonts w:cs="Calibri"/>
              </w:rPr>
              <w:t>3</w:t>
            </w:r>
            <w:r>
              <w:rPr>
                <w:rFonts w:cs="Calibri"/>
              </w:rPr>
              <w:t>分】</w:t>
            </w:r>
            <w:r>
              <w:rPr>
                <w:rFonts w:cs="Calibri" w:hint="eastAsia"/>
                <w:szCs w:val="21"/>
              </w:rPr>
              <w:t>对共同富裕相关政策文件的认知，准确全面的得</w:t>
            </w:r>
            <w:r>
              <w:rPr>
                <w:rFonts w:cs="Calibri"/>
                <w:szCs w:val="21"/>
              </w:rPr>
              <w:t>3</w:t>
            </w:r>
            <w:r>
              <w:rPr>
                <w:rFonts w:cs="Calibri" w:hint="eastAsia"/>
                <w:szCs w:val="21"/>
              </w:rPr>
              <w:t>分，其他情况得</w:t>
            </w:r>
            <w:r>
              <w:rPr>
                <w:rFonts w:cs="Calibri" w:hint="eastAsia"/>
                <w:szCs w:val="21"/>
              </w:rPr>
              <w:t>2</w:t>
            </w:r>
            <w:r>
              <w:rPr>
                <w:rFonts w:cs="Calibri" w:hint="eastAsia"/>
                <w:szCs w:val="21"/>
              </w:rPr>
              <w:t>分、</w:t>
            </w:r>
            <w:r>
              <w:rPr>
                <w:rFonts w:cs="Calibri" w:hint="eastAsia"/>
                <w:szCs w:val="21"/>
              </w:rPr>
              <w:t>1</w:t>
            </w:r>
            <w:r>
              <w:rPr>
                <w:rFonts w:cs="Calibri" w:hint="eastAsia"/>
                <w:szCs w:val="21"/>
              </w:rPr>
              <w:t>分，无内容的不得分。</w:t>
            </w:r>
          </w:p>
          <w:p w14:paraId="6440CAFB" w14:textId="77777777" w:rsidR="00175015" w:rsidRDefault="00000000">
            <w:pPr>
              <w:rPr>
                <w:rFonts w:cs="Calibri"/>
                <w:szCs w:val="21"/>
              </w:rPr>
            </w:pPr>
            <w:r>
              <w:rPr>
                <w:rFonts w:cs="Calibri"/>
              </w:rPr>
              <w:t>【</w:t>
            </w:r>
            <w:r>
              <w:rPr>
                <w:rFonts w:cs="Calibri"/>
              </w:rPr>
              <w:t>3</w:t>
            </w:r>
            <w:r>
              <w:rPr>
                <w:rFonts w:cs="Calibri"/>
              </w:rPr>
              <w:t>分】</w:t>
            </w:r>
            <w:r>
              <w:rPr>
                <w:rFonts w:cs="Calibri" w:hint="eastAsia"/>
                <w:szCs w:val="21"/>
              </w:rPr>
              <w:t>对浙江共同富裕示范区建设的整体目标任务的认知，准确全面的得</w:t>
            </w:r>
            <w:r>
              <w:rPr>
                <w:rFonts w:cs="Calibri"/>
                <w:szCs w:val="21"/>
              </w:rPr>
              <w:t>3</w:t>
            </w:r>
            <w:r>
              <w:rPr>
                <w:rFonts w:cs="Calibri" w:hint="eastAsia"/>
                <w:szCs w:val="21"/>
              </w:rPr>
              <w:t>分，其他情况得</w:t>
            </w:r>
            <w:r>
              <w:rPr>
                <w:rFonts w:cs="Calibri" w:hint="eastAsia"/>
                <w:szCs w:val="21"/>
              </w:rPr>
              <w:t>2</w:t>
            </w:r>
            <w:r>
              <w:rPr>
                <w:rFonts w:cs="Calibri" w:hint="eastAsia"/>
                <w:szCs w:val="21"/>
              </w:rPr>
              <w:t>分、</w:t>
            </w:r>
            <w:r>
              <w:rPr>
                <w:rFonts w:cs="Calibri" w:hint="eastAsia"/>
                <w:szCs w:val="21"/>
              </w:rPr>
              <w:t>1</w:t>
            </w:r>
            <w:r>
              <w:rPr>
                <w:rFonts w:cs="Calibri" w:hint="eastAsia"/>
                <w:szCs w:val="21"/>
              </w:rPr>
              <w:t>分，无内容的不得分。</w:t>
            </w:r>
          </w:p>
          <w:p w14:paraId="24B7F187" w14:textId="77777777" w:rsidR="00175015" w:rsidRDefault="00000000">
            <w:pPr>
              <w:rPr>
                <w:rFonts w:cs="Calibri"/>
                <w:szCs w:val="21"/>
              </w:rPr>
            </w:pPr>
            <w:r>
              <w:rPr>
                <w:rFonts w:cs="Calibri"/>
              </w:rPr>
              <w:t>【</w:t>
            </w:r>
            <w:r>
              <w:rPr>
                <w:rFonts w:cs="Calibri"/>
              </w:rPr>
              <w:t>3</w:t>
            </w:r>
            <w:r>
              <w:rPr>
                <w:rFonts w:cs="Calibri"/>
              </w:rPr>
              <w:t>分】</w:t>
            </w:r>
            <w:r>
              <w:rPr>
                <w:rFonts w:cs="Calibri" w:hint="eastAsia"/>
                <w:szCs w:val="21"/>
              </w:rPr>
              <w:t>对浙江共同富裕示范区建设重点工作的认知，准确全面的得</w:t>
            </w:r>
            <w:r>
              <w:rPr>
                <w:rFonts w:cs="Calibri"/>
                <w:szCs w:val="21"/>
              </w:rPr>
              <w:t>3</w:t>
            </w:r>
            <w:r>
              <w:rPr>
                <w:rFonts w:cs="Calibri" w:hint="eastAsia"/>
                <w:szCs w:val="21"/>
              </w:rPr>
              <w:t>分，其他情况得</w:t>
            </w:r>
            <w:r>
              <w:rPr>
                <w:rFonts w:cs="Calibri" w:hint="eastAsia"/>
                <w:szCs w:val="21"/>
              </w:rPr>
              <w:t>2</w:t>
            </w:r>
            <w:r>
              <w:rPr>
                <w:rFonts w:cs="Calibri" w:hint="eastAsia"/>
                <w:szCs w:val="21"/>
              </w:rPr>
              <w:t>分、</w:t>
            </w:r>
            <w:r>
              <w:rPr>
                <w:rFonts w:cs="Calibri" w:hint="eastAsia"/>
                <w:szCs w:val="21"/>
              </w:rPr>
              <w:t>1</w:t>
            </w:r>
            <w:r>
              <w:rPr>
                <w:rFonts w:cs="Calibri" w:hint="eastAsia"/>
                <w:szCs w:val="21"/>
              </w:rPr>
              <w:t>分，无内容的不得分。</w:t>
            </w:r>
          </w:p>
        </w:tc>
        <w:tc>
          <w:tcPr>
            <w:tcW w:w="758" w:type="dxa"/>
            <w:shd w:val="clear" w:color="auto" w:fill="auto"/>
            <w:vAlign w:val="center"/>
          </w:tcPr>
          <w:p w14:paraId="3FB98290" w14:textId="77777777" w:rsidR="00175015" w:rsidRDefault="00000000">
            <w:pPr>
              <w:rPr>
                <w:rFonts w:cs="Calibri"/>
                <w:szCs w:val="21"/>
              </w:rPr>
            </w:pPr>
            <w:r>
              <w:rPr>
                <w:rFonts w:cs="Calibri"/>
                <w:szCs w:val="21"/>
              </w:rPr>
              <w:t>9</w:t>
            </w:r>
          </w:p>
        </w:tc>
      </w:tr>
      <w:tr w:rsidR="00175015" w14:paraId="3B58959E" w14:textId="77777777">
        <w:trPr>
          <w:trHeight w:val="454"/>
        </w:trPr>
        <w:tc>
          <w:tcPr>
            <w:tcW w:w="751" w:type="dxa"/>
            <w:shd w:val="clear" w:color="auto" w:fill="auto"/>
            <w:vAlign w:val="center"/>
          </w:tcPr>
          <w:p w14:paraId="0DBD9B06" w14:textId="77777777" w:rsidR="00175015" w:rsidRDefault="00175015">
            <w:pPr>
              <w:numPr>
                <w:ilvl w:val="0"/>
                <w:numId w:val="3"/>
              </w:numPr>
              <w:ind w:firstLine="0"/>
              <w:rPr>
                <w:rFonts w:cs="Calibri"/>
                <w:szCs w:val="21"/>
              </w:rPr>
            </w:pPr>
          </w:p>
        </w:tc>
        <w:tc>
          <w:tcPr>
            <w:tcW w:w="1519" w:type="dxa"/>
            <w:shd w:val="clear" w:color="auto" w:fill="auto"/>
            <w:vAlign w:val="center"/>
          </w:tcPr>
          <w:p w14:paraId="3DF10042" w14:textId="77777777" w:rsidR="00175015" w:rsidRDefault="00000000">
            <w:r>
              <w:rPr>
                <w:rFonts w:hint="eastAsia"/>
              </w:rPr>
              <w:t>对工作成效、存在问题的认知</w:t>
            </w:r>
          </w:p>
        </w:tc>
        <w:tc>
          <w:tcPr>
            <w:tcW w:w="6326" w:type="dxa"/>
            <w:shd w:val="clear" w:color="auto" w:fill="auto"/>
            <w:vAlign w:val="center"/>
          </w:tcPr>
          <w:p w14:paraId="61A3BDF7" w14:textId="77777777" w:rsidR="00175015" w:rsidRDefault="00000000">
            <w:pPr>
              <w:rPr>
                <w:rFonts w:cs="Calibri"/>
                <w:szCs w:val="21"/>
              </w:rPr>
            </w:pPr>
            <w:r>
              <w:rPr>
                <w:rFonts w:cs="Calibri" w:hint="eastAsia"/>
                <w:szCs w:val="21"/>
              </w:rPr>
              <w:t>对工作成效、存在问题的认知</w:t>
            </w:r>
          </w:p>
          <w:p w14:paraId="61BB8C56" w14:textId="77777777" w:rsidR="00175015" w:rsidRDefault="00000000">
            <w:pPr>
              <w:rPr>
                <w:rFonts w:cs="Calibri"/>
                <w:szCs w:val="21"/>
              </w:rPr>
            </w:pPr>
            <w:r>
              <w:rPr>
                <w:rFonts w:cs="Calibri"/>
              </w:rPr>
              <w:t>【</w:t>
            </w:r>
            <w:r>
              <w:rPr>
                <w:rFonts w:cs="Calibri"/>
              </w:rPr>
              <w:t>3</w:t>
            </w:r>
            <w:r>
              <w:rPr>
                <w:rFonts w:cs="Calibri"/>
              </w:rPr>
              <w:t>分】</w:t>
            </w:r>
            <w:r>
              <w:rPr>
                <w:rFonts w:cs="Calibri" w:hint="eastAsia"/>
                <w:szCs w:val="21"/>
              </w:rPr>
              <w:t>对五年来</w:t>
            </w:r>
            <w:r>
              <w:rPr>
                <w:rFonts w:cs="Calibri"/>
                <w:szCs w:val="21"/>
              </w:rPr>
              <w:t>开展的创造性工作</w:t>
            </w:r>
            <w:r>
              <w:rPr>
                <w:rFonts w:cs="Calibri" w:hint="eastAsia"/>
                <w:szCs w:val="21"/>
              </w:rPr>
              <w:t>的认知，准确全面的得</w:t>
            </w:r>
            <w:r>
              <w:rPr>
                <w:rFonts w:cs="Calibri"/>
                <w:szCs w:val="21"/>
              </w:rPr>
              <w:t>3</w:t>
            </w:r>
            <w:r>
              <w:rPr>
                <w:rFonts w:cs="Calibri" w:hint="eastAsia"/>
                <w:szCs w:val="21"/>
              </w:rPr>
              <w:t>分，其他情况得</w:t>
            </w:r>
            <w:r>
              <w:rPr>
                <w:rFonts w:cs="Calibri" w:hint="eastAsia"/>
                <w:szCs w:val="21"/>
              </w:rPr>
              <w:t>2</w:t>
            </w:r>
            <w:r>
              <w:rPr>
                <w:rFonts w:cs="Calibri" w:hint="eastAsia"/>
                <w:szCs w:val="21"/>
              </w:rPr>
              <w:t>分、</w:t>
            </w:r>
            <w:r>
              <w:rPr>
                <w:rFonts w:cs="Calibri" w:hint="eastAsia"/>
                <w:szCs w:val="21"/>
              </w:rPr>
              <w:t>1</w:t>
            </w:r>
            <w:r>
              <w:rPr>
                <w:rFonts w:cs="Calibri" w:hint="eastAsia"/>
                <w:szCs w:val="21"/>
              </w:rPr>
              <w:t>分，无内容的不得分；</w:t>
            </w:r>
          </w:p>
          <w:p w14:paraId="7303B6C0" w14:textId="77777777" w:rsidR="00175015" w:rsidRDefault="00000000">
            <w:pPr>
              <w:rPr>
                <w:rFonts w:cs="Calibri"/>
                <w:szCs w:val="21"/>
              </w:rPr>
            </w:pPr>
            <w:r>
              <w:rPr>
                <w:rFonts w:cs="Calibri"/>
              </w:rPr>
              <w:t>【</w:t>
            </w:r>
            <w:r>
              <w:rPr>
                <w:rFonts w:cs="Calibri"/>
              </w:rPr>
              <w:t>3</w:t>
            </w:r>
            <w:r>
              <w:rPr>
                <w:rFonts w:cs="Calibri"/>
              </w:rPr>
              <w:t>分】</w:t>
            </w:r>
            <w:r>
              <w:rPr>
                <w:rFonts w:cs="Calibri" w:hint="eastAsia"/>
                <w:szCs w:val="21"/>
              </w:rPr>
              <w:t>对</w:t>
            </w:r>
            <w:r>
              <w:rPr>
                <w:rFonts w:cs="Calibri"/>
                <w:szCs w:val="21"/>
              </w:rPr>
              <w:t>取得的突破性进展</w:t>
            </w:r>
            <w:r>
              <w:rPr>
                <w:rFonts w:cs="Calibri" w:hint="eastAsia"/>
                <w:szCs w:val="21"/>
              </w:rPr>
              <w:t>的认知，准确全面的得</w:t>
            </w:r>
            <w:r>
              <w:rPr>
                <w:rFonts w:cs="Calibri"/>
                <w:szCs w:val="21"/>
              </w:rPr>
              <w:t>3</w:t>
            </w:r>
            <w:r>
              <w:rPr>
                <w:rFonts w:cs="Calibri" w:hint="eastAsia"/>
                <w:szCs w:val="21"/>
              </w:rPr>
              <w:t>分，其他情况得</w:t>
            </w:r>
            <w:r>
              <w:rPr>
                <w:rFonts w:cs="Calibri" w:hint="eastAsia"/>
                <w:szCs w:val="21"/>
              </w:rPr>
              <w:t>2</w:t>
            </w:r>
            <w:r>
              <w:rPr>
                <w:rFonts w:cs="Calibri" w:hint="eastAsia"/>
                <w:szCs w:val="21"/>
              </w:rPr>
              <w:t>分、</w:t>
            </w:r>
            <w:r>
              <w:rPr>
                <w:rFonts w:cs="Calibri" w:hint="eastAsia"/>
                <w:szCs w:val="21"/>
              </w:rPr>
              <w:t>1</w:t>
            </w:r>
            <w:r>
              <w:rPr>
                <w:rFonts w:cs="Calibri" w:hint="eastAsia"/>
                <w:szCs w:val="21"/>
              </w:rPr>
              <w:t>分，无内容的不得分；</w:t>
            </w:r>
          </w:p>
          <w:p w14:paraId="7086D916" w14:textId="77777777" w:rsidR="00175015" w:rsidRDefault="00000000">
            <w:pPr>
              <w:rPr>
                <w:rFonts w:cs="Calibri"/>
                <w:szCs w:val="21"/>
              </w:rPr>
            </w:pPr>
            <w:r>
              <w:rPr>
                <w:rFonts w:cs="Calibri"/>
              </w:rPr>
              <w:t>【</w:t>
            </w:r>
            <w:r>
              <w:rPr>
                <w:rFonts w:cs="Calibri"/>
              </w:rPr>
              <w:t>3</w:t>
            </w:r>
            <w:r>
              <w:rPr>
                <w:rFonts w:cs="Calibri"/>
              </w:rPr>
              <w:t>分】</w:t>
            </w:r>
            <w:r>
              <w:rPr>
                <w:rFonts w:cs="Calibri" w:hint="eastAsia"/>
                <w:szCs w:val="21"/>
              </w:rPr>
              <w:t>对</w:t>
            </w:r>
            <w:r>
              <w:rPr>
                <w:rFonts w:cs="Calibri"/>
                <w:szCs w:val="21"/>
              </w:rPr>
              <w:t>打造的标志性成果</w:t>
            </w:r>
            <w:r>
              <w:rPr>
                <w:rFonts w:cs="Calibri" w:hint="eastAsia"/>
                <w:szCs w:val="21"/>
              </w:rPr>
              <w:t>、机制性制度性创新模式等具有示范性的经验做法的认知，准确全面的得</w:t>
            </w:r>
            <w:r>
              <w:rPr>
                <w:rFonts w:cs="Calibri"/>
                <w:szCs w:val="21"/>
              </w:rPr>
              <w:t>3</w:t>
            </w:r>
            <w:r>
              <w:rPr>
                <w:rFonts w:cs="Calibri" w:hint="eastAsia"/>
                <w:szCs w:val="21"/>
              </w:rPr>
              <w:t>分，其他情况得</w:t>
            </w:r>
            <w:r>
              <w:rPr>
                <w:rFonts w:cs="Calibri" w:hint="eastAsia"/>
                <w:szCs w:val="21"/>
              </w:rPr>
              <w:t>2</w:t>
            </w:r>
            <w:r>
              <w:rPr>
                <w:rFonts w:cs="Calibri" w:hint="eastAsia"/>
                <w:szCs w:val="21"/>
              </w:rPr>
              <w:t>分、</w:t>
            </w:r>
            <w:r>
              <w:rPr>
                <w:rFonts w:cs="Calibri" w:hint="eastAsia"/>
                <w:szCs w:val="21"/>
              </w:rPr>
              <w:t>1</w:t>
            </w:r>
            <w:r>
              <w:rPr>
                <w:rFonts w:cs="Calibri" w:hint="eastAsia"/>
                <w:szCs w:val="21"/>
              </w:rPr>
              <w:t>分，无内容的不得分；</w:t>
            </w:r>
          </w:p>
          <w:p w14:paraId="00430C38" w14:textId="77777777" w:rsidR="00175015" w:rsidRDefault="00000000">
            <w:pPr>
              <w:rPr>
                <w:rFonts w:cs="Calibri"/>
                <w:szCs w:val="21"/>
              </w:rPr>
            </w:pPr>
            <w:r>
              <w:rPr>
                <w:rFonts w:cs="Calibri"/>
              </w:rPr>
              <w:t>【</w:t>
            </w:r>
            <w:r>
              <w:rPr>
                <w:rFonts w:cs="Calibri"/>
              </w:rPr>
              <w:t>3</w:t>
            </w:r>
            <w:r>
              <w:rPr>
                <w:rFonts w:cs="Calibri"/>
              </w:rPr>
              <w:t>分】</w:t>
            </w:r>
            <w:r>
              <w:rPr>
                <w:rFonts w:cs="Calibri" w:hint="eastAsia"/>
                <w:szCs w:val="21"/>
              </w:rPr>
              <w:t>对</w:t>
            </w:r>
            <w:r>
              <w:rPr>
                <w:rFonts w:cs="Calibri"/>
                <w:szCs w:val="21"/>
              </w:rPr>
              <w:t>存在的难点堵点</w:t>
            </w:r>
            <w:r>
              <w:rPr>
                <w:rFonts w:cs="Calibri" w:hint="eastAsia"/>
                <w:szCs w:val="21"/>
              </w:rPr>
              <w:t>的认知，准确全面的得</w:t>
            </w:r>
            <w:r>
              <w:rPr>
                <w:rFonts w:cs="Calibri"/>
                <w:szCs w:val="21"/>
              </w:rPr>
              <w:t>3</w:t>
            </w:r>
            <w:r>
              <w:rPr>
                <w:rFonts w:cs="Calibri" w:hint="eastAsia"/>
                <w:szCs w:val="21"/>
              </w:rPr>
              <w:t>分，其他情况得</w:t>
            </w:r>
            <w:r>
              <w:rPr>
                <w:rFonts w:cs="Calibri" w:hint="eastAsia"/>
                <w:szCs w:val="21"/>
              </w:rPr>
              <w:t>2</w:t>
            </w:r>
            <w:r>
              <w:rPr>
                <w:rFonts w:cs="Calibri" w:hint="eastAsia"/>
                <w:szCs w:val="21"/>
              </w:rPr>
              <w:t>分、</w:t>
            </w:r>
            <w:r>
              <w:rPr>
                <w:rFonts w:cs="Calibri" w:hint="eastAsia"/>
                <w:szCs w:val="21"/>
              </w:rPr>
              <w:t>1</w:t>
            </w:r>
            <w:r>
              <w:rPr>
                <w:rFonts w:cs="Calibri" w:hint="eastAsia"/>
                <w:szCs w:val="21"/>
              </w:rPr>
              <w:t>分，无内容的不得分。</w:t>
            </w:r>
          </w:p>
        </w:tc>
        <w:tc>
          <w:tcPr>
            <w:tcW w:w="758" w:type="dxa"/>
            <w:shd w:val="clear" w:color="auto" w:fill="auto"/>
            <w:vAlign w:val="center"/>
          </w:tcPr>
          <w:p w14:paraId="27387120" w14:textId="77777777" w:rsidR="00175015" w:rsidRDefault="00000000">
            <w:pPr>
              <w:rPr>
                <w:rFonts w:cs="Calibri"/>
                <w:szCs w:val="21"/>
              </w:rPr>
            </w:pPr>
            <w:r>
              <w:rPr>
                <w:rFonts w:cs="Calibri"/>
                <w:szCs w:val="21"/>
              </w:rPr>
              <w:t>12</w:t>
            </w:r>
          </w:p>
        </w:tc>
      </w:tr>
      <w:tr w:rsidR="00175015" w14:paraId="46CD5883" w14:textId="77777777">
        <w:trPr>
          <w:trHeight w:val="454"/>
        </w:trPr>
        <w:tc>
          <w:tcPr>
            <w:tcW w:w="751" w:type="dxa"/>
            <w:shd w:val="clear" w:color="auto" w:fill="auto"/>
            <w:vAlign w:val="center"/>
          </w:tcPr>
          <w:p w14:paraId="5070B114" w14:textId="77777777" w:rsidR="00175015" w:rsidRDefault="00175015">
            <w:pPr>
              <w:numPr>
                <w:ilvl w:val="0"/>
                <w:numId w:val="3"/>
              </w:numPr>
              <w:ind w:firstLine="0"/>
              <w:rPr>
                <w:rFonts w:cs="Calibri"/>
                <w:szCs w:val="21"/>
              </w:rPr>
            </w:pPr>
          </w:p>
        </w:tc>
        <w:tc>
          <w:tcPr>
            <w:tcW w:w="1519" w:type="dxa"/>
            <w:shd w:val="clear" w:color="auto" w:fill="auto"/>
            <w:vAlign w:val="center"/>
          </w:tcPr>
          <w:p w14:paraId="0E462E93" w14:textId="77777777" w:rsidR="00175015" w:rsidRDefault="00000000">
            <w:pPr>
              <w:rPr>
                <w:rFonts w:cs="Calibri"/>
                <w:szCs w:val="21"/>
              </w:rPr>
            </w:pPr>
            <w:r>
              <w:rPr>
                <w:rFonts w:cs="Calibri" w:hint="eastAsia"/>
                <w:szCs w:val="21"/>
              </w:rPr>
              <w:t>部门访谈方案</w:t>
            </w:r>
          </w:p>
        </w:tc>
        <w:tc>
          <w:tcPr>
            <w:tcW w:w="6326" w:type="dxa"/>
            <w:shd w:val="clear" w:color="auto" w:fill="auto"/>
            <w:vAlign w:val="center"/>
          </w:tcPr>
          <w:p w14:paraId="35757CDE" w14:textId="77777777" w:rsidR="00175015" w:rsidRDefault="00000000">
            <w:pPr>
              <w:rPr>
                <w:rFonts w:cs="Calibri"/>
                <w:szCs w:val="21"/>
              </w:rPr>
            </w:pPr>
            <w:r>
              <w:rPr>
                <w:rFonts w:cs="Calibri" w:hint="eastAsia"/>
                <w:szCs w:val="21"/>
              </w:rPr>
              <w:t>部门访谈方案</w:t>
            </w:r>
          </w:p>
          <w:p w14:paraId="774424B7" w14:textId="77777777" w:rsidR="00175015" w:rsidRDefault="00000000">
            <w:pPr>
              <w:rPr>
                <w:rFonts w:cs="Calibri"/>
                <w:szCs w:val="21"/>
              </w:rPr>
            </w:pPr>
            <w:r>
              <w:rPr>
                <w:rFonts w:cs="Calibri"/>
              </w:rPr>
              <w:t>【</w:t>
            </w:r>
            <w:r>
              <w:rPr>
                <w:rFonts w:cs="Calibri"/>
              </w:rPr>
              <w:t>4</w:t>
            </w:r>
            <w:r>
              <w:rPr>
                <w:rFonts w:cs="Calibri"/>
              </w:rPr>
              <w:t>分】</w:t>
            </w:r>
            <w:r>
              <w:rPr>
                <w:rFonts w:cs="Calibri" w:hint="eastAsia"/>
                <w:szCs w:val="21"/>
              </w:rPr>
              <w:t>访谈部门和主题安排明确的得</w:t>
            </w:r>
            <w:r>
              <w:rPr>
                <w:rFonts w:cs="Calibri"/>
                <w:szCs w:val="21"/>
              </w:rPr>
              <w:t>4</w:t>
            </w:r>
            <w:r>
              <w:rPr>
                <w:rFonts w:cs="Calibri" w:hint="eastAsia"/>
                <w:szCs w:val="21"/>
              </w:rPr>
              <w:t>分，</w:t>
            </w:r>
            <w:r>
              <w:rPr>
                <w:rFonts w:cs="Calibri"/>
                <w:szCs w:val="21"/>
              </w:rPr>
              <w:t>其他情况得</w:t>
            </w:r>
            <w:r>
              <w:rPr>
                <w:rFonts w:cs="Calibri"/>
                <w:szCs w:val="21"/>
              </w:rPr>
              <w:t>3</w:t>
            </w:r>
            <w:r>
              <w:rPr>
                <w:rFonts w:cs="Calibri"/>
                <w:szCs w:val="21"/>
              </w:rPr>
              <w:t>分、</w:t>
            </w:r>
            <w:r>
              <w:rPr>
                <w:rFonts w:cs="Calibri"/>
                <w:szCs w:val="21"/>
              </w:rPr>
              <w:t>2</w:t>
            </w:r>
            <w:r>
              <w:rPr>
                <w:rFonts w:cs="Calibri"/>
                <w:szCs w:val="21"/>
              </w:rPr>
              <w:t>分、</w:t>
            </w:r>
            <w:r>
              <w:rPr>
                <w:rFonts w:cs="Calibri"/>
                <w:szCs w:val="21"/>
              </w:rPr>
              <w:t>1</w:t>
            </w:r>
            <w:r>
              <w:rPr>
                <w:rFonts w:cs="Calibri"/>
                <w:szCs w:val="21"/>
              </w:rPr>
              <w:t>分，无内容的不得分。</w:t>
            </w:r>
          </w:p>
        </w:tc>
        <w:tc>
          <w:tcPr>
            <w:tcW w:w="758" w:type="dxa"/>
            <w:shd w:val="clear" w:color="auto" w:fill="auto"/>
            <w:vAlign w:val="center"/>
          </w:tcPr>
          <w:p w14:paraId="0C41790B" w14:textId="77777777" w:rsidR="00175015" w:rsidRDefault="00000000">
            <w:pPr>
              <w:rPr>
                <w:rFonts w:cs="Calibri"/>
                <w:szCs w:val="21"/>
              </w:rPr>
            </w:pPr>
            <w:r>
              <w:rPr>
                <w:rFonts w:cs="Calibri"/>
                <w:szCs w:val="21"/>
              </w:rPr>
              <w:t>4</w:t>
            </w:r>
          </w:p>
        </w:tc>
      </w:tr>
      <w:tr w:rsidR="00175015" w14:paraId="035B96C3" w14:textId="77777777">
        <w:trPr>
          <w:trHeight w:val="454"/>
        </w:trPr>
        <w:tc>
          <w:tcPr>
            <w:tcW w:w="751" w:type="dxa"/>
            <w:shd w:val="clear" w:color="auto" w:fill="auto"/>
            <w:vAlign w:val="center"/>
          </w:tcPr>
          <w:p w14:paraId="4EC9784C" w14:textId="77777777" w:rsidR="00175015" w:rsidRDefault="00175015">
            <w:pPr>
              <w:numPr>
                <w:ilvl w:val="0"/>
                <w:numId w:val="3"/>
              </w:numPr>
              <w:ind w:firstLine="0"/>
              <w:rPr>
                <w:rFonts w:cs="Calibri"/>
                <w:szCs w:val="21"/>
              </w:rPr>
            </w:pPr>
          </w:p>
        </w:tc>
        <w:tc>
          <w:tcPr>
            <w:tcW w:w="1519" w:type="dxa"/>
            <w:shd w:val="clear" w:color="auto" w:fill="auto"/>
            <w:vAlign w:val="center"/>
          </w:tcPr>
          <w:p w14:paraId="2218EC3B" w14:textId="77777777" w:rsidR="00175015" w:rsidRDefault="00000000">
            <w:pPr>
              <w:rPr>
                <w:rFonts w:cs="Calibri"/>
                <w:szCs w:val="21"/>
              </w:rPr>
            </w:pPr>
            <w:r>
              <w:rPr>
                <w:rFonts w:cs="Calibri" w:hint="eastAsia"/>
                <w:szCs w:val="21"/>
              </w:rPr>
              <w:t>实地调研方案</w:t>
            </w:r>
          </w:p>
        </w:tc>
        <w:tc>
          <w:tcPr>
            <w:tcW w:w="6326" w:type="dxa"/>
            <w:shd w:val="clear" w:color="auto" w:fill="auto"/>
            <w:vAlign w:val="center"/>
          </w:tcPr>
          <w:p w14:paraId="312B4723" w14:textId="77777777" w:rsidR="00175015" w:rsidRDefault="00000000">
            <w:pPr>
              <w:rPr>
                <w:rFonts w:cs="Calibri"/>
                <w:szCs w:val="21"/>
              </w:rPr>
            </w:pPr>
            <w:r>
              <w:rPr>
                <w:rFonts w:cs="Calibri" w:hint="eastAsia"/>
                <w:szCs w:val="21"/>
              </w:rPr>
              <w:t>实地调研方案</w:t>
            </w:r>
          </w:p>
          <w:p w14:paraId="6454C9ED" w14:textId="77777777" w:rsidR="00175015" w:rsidRDefault="00000000">
            <w:pPr>
              <w:rPr>
                <w:rFonts w:cs="Calibri"/>
                <w:szCs w:val="21"/>
              </w:rPr>
            </w:pPr>
            <w:r>
              <w:rPr>
                <w:rFonts w:cs="Calibri"/>
              </w:rPr>
              <w:t>【</w:t>
            </w:r>
            <w:r>
              <w:rPr>
                <w:rFonts w:cs="Calibri"/>
              </w:rPr>
              <w:t>4</w:t>
            </w:r>
            <w:r>
              <w:rPr>
                <w:rFonts w:cs="Calibri"/>
              </w:rPr>
              <w:t>分】</w:t>
            </w:r>
            <w:r>
              <w:rPr>
                <w:rFonts w:cs="Calibri" w:hint="eastAsia"/>
              </w:rPr>
              <w:t>调研地点和内容</w:t>
            </w:r>
            <w:r>
              <w:rPr>
                <w:rFonts w:cs="Calibri" w:hint="eastAsia"/>
                <w:szCs w:val="21"/>
              </w:rPr>
              <w:t>安排明确的得</w:t>
            </w:r>
            <w:r>
              <w:rPr>
                <w:rFonts w:cs="Calibri"/>
                <w:szCs w:val="21"/>
              </w:rPr>
              <w:t>4</w:t>
            </w:r>
            <w:r>
              <w:rPr>
                <w:rFonts w:cs="Calibri" w:hint="eastAsia"/>
                <w:szCs w:val="21"/>
              </w:rPr>
              <w:t>分，</w:t>
            </w:r>
            <w:r>
              <w:rPr>
                <w:rFonts w:cs="Calibri"/>
                <w:szCs w:val="21"/>
              </w:rPr>
              <w:t>其他情况得</w:t>
            </w:r>
            <w:r>
              <w:rPr>
                <w:rFonts w:cs="Calibri"/>
                <w:szCs w:val="21"/>
              </w:rPr>
              <w:t>3</w:t>
            </w:r>
            <w:r>
              <w:rPr>
                <w:rFonts w:cs="Calibri"/>
                <w:szCs w:val="21"/>
              </w:rPr>
              <w:t>分、</w:t>
            </w:r>
            <w:r>
              <w:rPr>
                <w:rFonts w:cs="Calibri"/>
                <w:szCs w:val="21"/>
              </w:rPr>
              <w:t>2</w:t>
            </w:r>
            <w:r>
              <w:rPr>
                <w:rFonts w:cs="Calibri"/>
                <w:szCs w:val="21"/>
              </w:rPr>
              <w:t>分、</w:t>
            </w:r>
            <w:r>
              <w:rPr>
                <w:rFonts w:cs="Calibri"/>
                <w:szCs w:val="21"/>
              </w:rPr>
              <w:t>1</w:t>
            </w:r>
            <w:r>
              <w:rPr>
                <w:rFonts w:cs="Calibri"/>
                <w:szCs w:val="21"/>
              </w:rPr>
              <w:t>分，无内容的不得分。</w:t>
            </w:r>
          </w:p>
        </w:tc>
        <w:tc>
          <w:tcPr>
            <w:tcW w:w="758" w:type="dxa"/>
            <w:shd w:val="clear" w:color="auto" w:fill="auto"/>
            <w:vAlign w:val="center"/>
          </w:tcPr>
          <w:p w14:paraId="23D37C7D" w14:textId="77777777" w:rsidR="00175015" w:rsidRDefault="00000000">
            <w:pPr>
              <w:rPr>
                <w:rFonts w:cs="Calibri"/>
                <w:szCs w:val="21"/>
              </w:rPr>
            </w:pPr>
            <w:r>
              <w:rPr>
                <w:rFonts w:cs="Calibri"/>
                <w:szCs w:val="21"/>
              </w:rPr>
              <w:t>4</w:t>
            </w:r>
          </w:p>
        </w:tc>
      </w:tr>
      <w:tr w:rsidR="00175015" w14:paraId="41456DF1" w14:textId="77777777">
        <w:trPr>
          <w:trHeight w:val="454"/>
        </w:trPr>
        <w:tc>
          <w:tcPr>
            <w:tcW w:w="751" w:type="dxa"/>
            <w:shd w:val="clear" w:color="auto" w:fill="auto"/>
            <w:vAlign w:val="center"/>
          </w:tcPr>
          <w:p w14:paraId="6BB37806" w14:textId="77777777" w:rsidR="00175015" w:rsidRDefault="00175015">
            <w:pPr>
              <w:numPr>
                <w:ilvl w:val="0"/>
                <w:numId w:val="3"/>
              </w:numPr>
              <w:ind w:firstLine="0"/>
              <w:rPr>
                <w:rFonts w:cs="Calibri"/>
                <w:szCs w:val="21"/>
              </w:rPr>
            </w:pPr>
          </w:p>
        </w:tc>
        <w:tc>
          <w:tcPr>
            <w:tcW w:w="1519" w:type="dxa"/>
            <w:shd w:val="clear" w:color="auto" w:fill="auto"/>
            <w:vAlign w:val="center"/>
          </w:tcPr>
          <w:p w14:paraId="5F107F6E" w14:textId="77777777" w:rsidR="00175015" w:rsidRDefault="00000000">
            <w:pPr>
              <w:rPr>
                <w:rFonts w:cs="Calibri"/>
                <w:szCs w:val="21"/>
              </w:rPr>
            </w:pPr>
            <w:r>
              <w:rPr>
                <w:rFonts w:cs="Calibri" w:hint="eastAsia"/>
                <w:szCs w:val="21"/>
              </w:rPr>
              <w:t>评估手段、方法运用</w:t>
            </w:r>
          </w:p>
        </w:tc>
        <w:tc>
          <w:tcPr>
            <w:tcW w:w="6326" w:type="dxa"/>
            <w:shd w:val="clear" w:color="auto" w:fill="auto"/>
            <w:vAlign w:val="center"/>
          </w:tcPr>
          <w:p w14:paraId="16F5858A" w14:textId="77777777" w:rsidR="00175015" w:rsidRDefault="00000000">
            <w:pPr>
              <w:rPr>
                <w:rFonts w:cs="Calibri"/>
                <w:szCs w:val="21"/>
              </w:rPr>
            </w:pPr>
            <w:r>
              <w:rPr>
                <w:rFonts w:cs="Calibri" w:hint="eastAsia"/>
                <w:szCs w:val="21"/>
              </w:rPr>
              <w:t>针对不同内容提出不同的评估手段、方法，对采购需求中要求的手段、方法的掌握情况。</w:t>
            </w:r>
          </w:p>
          <w:p w14:paraId="6410CC28" w14:textId="77777777" w:rsidR="00175015" w:rsidRDefault="00000000">
            <w:pPr>
              <w:rPr>
                <w:rFonts w:cs="Calibri"/>
                <w:szCs w:val="21"/>
              </w:rPr>
            </w:pPr>
            <w:r>
              <w:rPr>
                <w:rFonts w:cs="Calibri"/>
              </w:rPr>
              <w:t>【</w:t>
            </w:r>
            <w:r>
              <w:rPr>
                <w:rFonts w:cs="Calibri" w:hint="eastAsia"/>
              </w:rPr>
              <w:t>4</w:t>
            </w:r>
            <w:r>
              <w:rPr>
                <w:rFonts w:cs="Calibri"/>
              </w:rPr>
              <w:t>分】</w:t>
            </w:r>
            <w:r>
              <w:rPr>
                <w:rFonts w:cs="Calibri" w:hint="eastAsia"/>
                <w:szCs w:val="21"/>
              </w:rPr>
              <w:t>采用自我评估和第三方评估相结合的对应内容明确且具有科学性的得</w:t>
            </w:r>
            <w:r>
              <w:rPr>
                <w:rFonts w:cs="Calibri" w:hint="eastAsia"/>
                <w:szCs w:val="21"/>
              </w:rPr>
              <w:t>4</w:t>
            </w:r>
            <w:r>
              <w:rPr>
                <w:rFonts w:cs="Calibri" w:hint="eastAsia"/>
                <w:szCs w:val="21"/>
              </w:rPr>
              <w:t>分，</w:t>
            </w:r>
            <w:r>
              <w:rPr>
                <w:rFonts w:cs="Calibri"/>
                <w:szCs w:val="21"/>
              </w:rPr>
              <w:t>其他情况得</w:t>
            </w:r>
            <w:r>
              <w:rPr>
                <w:rFonts w:cs="Calibri"/>
                <w:szCs w:val="21"/>
              </w:rPr>
              <w:t>3</w:t>
            </w:r>
            <w:r>
              <w:rPr>
                <w:rFonts w:cs="Calibri"/>
                <w:szCs w:val="21"/>
              </w:rPr>
              <w:t>分、</w:t>
            </w:r>
            <w:r>
              <w:rPr>
                <w:rFonts w:cs="Calibri"/>
                <w:szCs w:val="21"/>
              </w:rPr>
              <w:t>2</w:t>
            </w:r>
            <w:r>
              <w:rPr>
                <w:rFonts w:cs="Calibri"/>
                <w:szCs w:val="21"/>
              </w:rPr>
              <w:t>分、</w:t>
            </w:r>
            <w:r>
              <w:rPr>
                <w:rFonts w:cs="Calibri"/>
                <w:szCs w:val="21"/>
              </w:rPr>
              <w:t>1</w:t>
            </w:r>
            <w:r>
              <w:rPr>
                <w:rFonts w:cs="Calibri"/>
                <w:szCs w:val="21"/>
              </w:rPr>
              <w:t>分，无内容的不得分。</w:t>
            </w:r>
          </w:p>
          <w:p w14:paraId="7375103E" w14:textId="77777777" w:rsidR="00175015" w:rsidRDefault="00000000">
            <w:pPr>
              <w:rPr>
                <w:rFonts w:cs="Calibri"/>
                <w:szCs w:val="21"/>
              </w:rPr>
            </w:pPr>
            <w:r>
              <w:rPr>
                <w:rFonts w:cs="Calibri"/>
              </w:rPr>
              <w:t>【</w:t>
            </w:r>
            <w:r>
              <w:rPr>
                <w:rFonts w:cs="Calibri" w:hint="eastAsia"/>
              </w:rPr>
              <w:t>4</w:t>
            </w:r>
            <w:r>
              <w:rPr>
                <w:rFonts w:cs="Calibri"/>
              </w:rPr>
              <w:t>分】</w:t>
            </w:r>
            <w:r>
              <w:rPr>
                <w:rFonts w:cs="Calibri" w:hint="eastAsia"/>
                <w:szCs w:val="21"/>
              </w:rPr>
              <w:t>采用定性评估和定量评估相结合的对应内容明确且具有科学性的得</w:t>
            </w:r>
            <w:r>
              <w:rPr>
                <w:rFonts w:cs="Calibri" w:hint="eastAsia"/>
                <w:szCs w:val="21"/>
              </w:rPr>
              <w:t>4</w:t>
            </w:r>
            <w:r>
              <w:rPr>
                <w:rFonts w:cs="Calibri" w:hint="eastAsia"/>
                <w:szCs w:val="21"/>
              </w:rPr>
              <w:t>分，</w:t>
            </w:r>
            <w:r>
              <w:rPr>
                <w:rFonts w:cs="Calibri"/>
                <w:szCs w:val="21"/>
              </w:rPr>
              <w:t>其他情况得</w:t>
            </w:r>
            <w:r>
              <w:rPr>
                <w:rFonts w:cs="Calibri"/>
                <w:szCs w:val="21"/>
              </w:rPr>
              <w:t>3</w:t>
            </w:r>
            <w:r>
              <w:rPr>
                <w:rFonts w:cs="Calibri"/>
                <w:szCs w:val="21"/>
              </w:rPr>
              <w:t>分、</w:t>
            </w:r>
            <w:r>
              <w:rPr>
                <w:rFonts w:cs="Calibri"/>
                <w:szCs w:val="21"/>
              </w:rPr>
              <w:t>2</w:t>
            </w:r>
            <w:r>
              <w:rPr>
                <w:rFonts w:cs="Calibri"/>
                <w:szCs w:val="21"/>
              </w:rPr>
              <w:t>分、</w:t>
            </w:r>
            <w:r>
              <w:rPr>
                <w:rFonts w:cs="Calibri"/>
                <w:szCs w:val="21"/>
              </w:rPr>
              <w:t>1</w:t>
            </w:r>
            <w:r>
              <w:rPr>
                <w:rFonts w:cs="Calibri"/>
                <w:szCs w:val="21"/>
              </w:rPr>
              <w:t>分，无内容的不得分。</w:t>
            </w:r>
          </w:p>
        </w:tc>
        <w:tc>
          <w:tcPr>
            <w:tcW w:w="758" w:type="dxa"/>
            <w:shd w:val="clear" w:color="auto" w:fill="auto"/>
            <w:vAlign w:val="center"/>
          </w:tcPr>
          <w:p w14:paraId="6CFD0212" w14:textId="77777777" w:rsidR="00175015" w:rsidRDefault="00000000">
            <w:pPr>
              <w:rPr>
                <w:rFonts w:cs="Calibri"/>
                <w:szCs w:val="21"/>
              </w:rPr>
            </w:pPr>
            <w:r>
              <w:rPr>
                <w:rFonts w:cs="Calibri" w:hint="eastAsia"/>
                <w:szCs w:val="21"/>
              </w:rPr>
              <w:t>8</w:t>
            </w:r>
          </w:p>
        </w:tc>
      </w:tr>
      <w:tr w:rsidR="00175015" w14:paraId="08CF3BC0" w14:textId="77777777">
        <w:trPr>
          <w:trHeight w:val="454"/>
        </w:trPr>
        <w:tc>
          <w:tcPr>
            <w:tcW w:w="751" w:type="dxa"/>
            <w:shd w:val="clear" w:color="auto" w:fill="auto"/>
            <w:vAlign w:val="center"/>
          </w:tcPr>
          <w:p w14:paraId="1F9784B4" w14:textId="77777777" w:rsidR="00175015" w:rsidRDefault="00175015">
            <w:pPr>
              <w:numPr>
                <w:ilvl w:val="0"/>
                <w:numId w:val="3"/>
              </w:numPr>
              <w:ind w:firstLine="0"/>
              <w:rPr>
                <w:rFonts w:cs="Calibri"/>
                <w:szCs w:val="21"/>
              </w:rPr>
            </w:pPr>
          </w:p>
        </w:tc>
        <w:tc>
          <w:tcPr>
            <w:tcW w:w="1519" w:type="dxa"/>
            <w:shd w:val="clear" w:color="auto" w:fill="auto"/>
            <w:vAlign w:val="center"/>
          </w:tcPr>
          <w:p w14:paraId="12CAB22E" w14:textId="77777777" w:rsidR="00175015" w:rsidRDefault="00000000">
            <w:pPr>
              <w:rPr>
                <w:rFonts w:cs="Calibri"/>
                <w:szCs w:val="21"/>
              </w:rPr>
            </w:pPr>
            <w:r>
              <w:rPr>
                <w:rFonts w:cs="Calibri" w:hint="eastAsia"/>
                <w:bCs/>
                <w:szCs w:val="21"/>
              </w:rPr>
              <w:t>评估</w:t>
            </w:r>
            <w:r>
              <w:rPr>
                <w:rFonts w:cs="Calibri"/>
                <w:bCs/>
                <w:szCs w:val="21"/>
              </w:rPr>
              <w:t>报告</w:t>
            </w:r>
            <w:r>
              <w:rPr>
                <w:rFonts w:cs="Calibri" w:hint="eastAsia"/>
                <w:szCs w:val="21"/>
              </w:rPr>
              <w:t>思路框架</w:t>
            </w:r>
            <w:r>
              <w:rPr>
                <w:rFonts w:cs="Calibri"/>
                <w:szCs w:val="21"/>
              </w:rPr>
              <w:t>及主要内容描述</w:t>
            </w:r>
          </w:p>
        </w:tc>
        <w:tc>
          <w:tcPr>
            <w:tcW w:w="6326" w:type="dxa"/>
            <w:shd w:val="clear" w:color="auto" w:fill="auto"/>
            <w:vAlign w:val="center"/>
          </w:tcPr>
          <w:p w14:paraId="05223873" w14:textId="77777777" w:rsidR="00175015" w:rsidRDefault="00000000">
            <w:pPr>
              <w:adjustRightInd w:val="0"/>
              <w:rPr>
                <w:rFonts w:cs="Calibri"/>
                <w:szCs w:val="21"/>
              </w:rPr>
            </w:pPr>
            <w:r>
              <w:rPr>
                <w:rFonts w:cs="Calibri" w:hint="eastAsia"/>
                <w:bCs/>
                <w:szCs w:val="21"/>
              </w:rPr>
              <w:t>评估</w:t>
            </w:r>
            <w:r>
              <w:rPr>
                <w:rFonts w:cs="Calibri"/>
                <w:bCs/>
                <w:szCs w:val="21"/>
              </w:rPr>
              <w:t>报告</w:t>
            </w:r>
            <w:r>
              <w:rPr>
                <w:rFonts w:cs="Calibri" w:hint="eastAsia"/>
                <w:szCs w:val="21"/>
              </w:rPr>
              <w:t>思路框架</w:t>
            </w:r>
            <w:r>
              <w:rPr>
                <w:rFonts w:cs="Calibri"/>
                <w:szCs w:val="21"/>
              </w:rPr>
              <w:t>及主要内容描述</w:t>
            </w:r>
            <w:r>
              <w:rPr>
                <w:rFonts w:cs="Calibri" w:hint="eastAsia"/>
                <w:szCs w:val="21"/>
              </w:rPr>
              <w:t>。</w:t>
            </w:r>
          </w:p>
          <w:p w14:paraId="0CDC4DED" w14:textId="77777777" w:rsidR="00175015" w:rsidRDefault="00000000">
            <w:pPr>
              <w:adjustRightInd w:val="0"/>
              <w:rPr>
                <w:rFonts w:cs="Calibri"/>
                <w:szCs w:val="21"/>
              </w:rPr>
            </w:pPr>
            <w:r>
              <w:rPr>
                <w:rFonts w:cs="Calibri"/>
              </w:rPr>
              <w:t>【</w:t>
            </w:r>
            <w:r>
              <w:rPr>
                <w:rFonts w:cs="Calibri" w:hint="eastAsia"/>
              </w:rPr>
              <w:t>3</w:t>
            </w:r>
            <w:r>
              <w:rPr>
                <w:rFonts w:cs="Calibri"/>
              </w:rPr>
              <w:t>分】</w:t>
            </w:r>
            <w:r>
              <w:rPr>
                <w:rFonts w:cs="Calibri" w:hint="eastAsia"/>
                <w:szCs w:val="21"/>
              </w:rPr>
              <w:t>全面综合评估整体情况，回顾内容全面的得</w:t>
            </w:r>
            <w:r>
              <w:rPr>
                <w:rFonts w:cs="Calibri" w:hint="eastAsia"/>
                <w:szCs w:val="21"/>
              </w:rPr>
              <w:t>3</w:t>
            </w:r>
            <w:r>
              <w:rPr>
                <w:rFonts w:cs="Calibri" w:hint="eastAsia"/>
                <w:szCs w:val="21"/>
              </w:rPr>
              <w:t>分，</w:t>
            </w:r>
            <w:r>
              <w:rPr>
                <w:rFonts w:cs="Calibri"/>
                <w:szCs w:val="21"/>
              </w:rPr>
              <w:t>其他情况得</w:t>
            </w:r>
            <w:r>
              <w:rPr>
                <w:rFonts w:cs="Calibri"/>
                <w:szCs w:val="21"/>
              </w:rPr>
              <w:t>2</w:t>
            </w:r>
            <w:r>
              <w:rPr>
                <w:rFonts w:cs="Calibri"/>
                <w:szCs w:val="21"/>
              </w:rPr>
              <w:t>分、</w:t>
            </w:r>
            <w:r>
              <w:rPr>
                <w:rFonts w:cs="Calibri"/>
                <w:szCs w:val="21"/>
              </w:rPr>
              <w:t>1</w:t>
            </w:r>
            <w:r>
              <w:rPr>
                <w:rFonts w:cs="Calibri"/>
                <w:szCs w:val="21"/>
              </w:rPr>
              <w:t>分，无内容的不得分。</w:t>
            </w:r>
          </w:p>
          <w:p w14:paraId="7AA62EC6" w14:textId="77777777" w:rsidR="00175015" w:rsidRDefault="00000000">
            <w:pPr>
              <w:adjustRightInd w:val="0"/>
              <w:rPr>
                <w:rFonts w:cs="Calibri"/>
                <w:szCs w:val="21"/>
              </w:rPr>
            </w:pPr>
            <w:r>
              <w:rPr>
                <w:rFonts w:cs="Calibri"/>
              </w:rPr>
              <w:t>【</w:t>
            </w:r>
            <w:r>
              <w:rPr>
                <w:rFonts w:cs="Calibri" w:hint="eastAsia"/>
              </w:rPr>
              <w:t>3</w:t>
            </w:r>
            <w:r>
              <w:rPr>
                <w:rFonts w:cs="Calibri"/>
              </w:rPr>
              <w:t>分】</w:t>
            </w:r>
            <w:r>
              <w:rPr>
                <w:rFonts w:cs="Calibri" w:hint="eastAsia"/>
                <w:szCs w:val="21"/>
              </w:rPr>
              <w:t>系统梳理主要成效和特色亮点，思路有系统性的得</w:t>
            </w:r>
            <w:r>
              <w:rPr>
                <w:rFonts w:cs="Calibri" w:hint="eastAsia"/>
                <w:szCs w:val="21"/>
              </w:rPr>
              <w:t>3</w:t>
            </w:r>
            <w:r>
              <w:rPr>
                <w:rFonts w:cs="Calibri" w:hint="eastAsia"/>
                <w:szCs w:val="21"/>
              </w:rPr>
              <w:t>分，</w:t>
            </w:r>
            <w:r>
              <w:rPr>
                <w:rFonts w:cs="Calibri"/>
                <w:szCs w:val="21"/>
              </w:rPr>
              <w:t>其他情况得</w:t>
            </w:r>
            <w:r>
              <w:rPr>
                <w:rFonts w:cs="Calibri"/>
                <w:szCs w:val="21"/>
              </w:rPr>
              <w:t>2</w:t>
            </w:r>
            <w:r>
              <w:rPr>
                <w:rFonts w:cs="Calibri"/>
                <w:szCs w:val="21"/>
              </w:rPr>
              <w:t>分、</w:t>
            </w:r>
            <w:r>
              <w:rPr>
                <w:rFonts w:cs="Calibri"/>
                <w:szCs w:val="21"/>
              </w:rPr>
              <w:t>1</w:t>
            </w:r>
            <w:r>
              <w:rPr>
                <w:rFonts w:cs="Calibri"/>
                <w:szCs w:val="21"/>
              </w:rPr>
              <w:t>分，无内容的不得分。</w:t>
            </w:r>
          </w:p>
          <w:p w14:paraId="545D4C2D" w14:textId="77777777" w:rsidR="00175015" w:rsidRDefault="00000000">
            <w:pPr>
              <w:adjustRightInd w:val="0"/>
              <w:rPr>
                <w:rFonts w:cs="Calibri"/>
                <w:szCs w:val="21"/>
              </w:rPr>
            </w:pPr>
            <w:r>
              <w:rPr>
                <w:rFonts w:cs="Calibri"/>
              </w:rPr>
              <w:t>【</w:t>
            </w:r>
            <w:r>
              <w:rPr>
                <w:rFonts w:cs="Calibri" w:hint="eastAsia"/>
              </w:rPr>
              <w:t>2</w:t>
            </w:r>
            <w:r>
              <w:rPr>
                <w:rFonts w:cs="Calibri"/>
              </w:rPr>
              <w:t>分】</w:t>
            </w:r>
            <w:r>
              <w:rPr>
                <w:rFonts w:ascii="宋体" w:hAnsi="宋体" w:cs="宋体" w:hint="eastAsia"/>
                <w:szCs w:val="21"/>
              </w:rPr>
              <w:t>深入思考分析</w:t>
            </w:r>
            <w:r>
              <w:rPr>
                <w:rFonts w:cs="Calibri" w:hint="eastAsia"/>
                <w:szCs w:val="21"/>
              </w:rPr>
              <w:t>问题，有体现的得</w:t>
            </w:r>
            <w:r>
              <w:rPr>
                <w:rFonts w:cs="Calibri" w:hint="eastAsia"/>
                <w:szCs w:val="21"/>
              </w:rPr>
              <w:t>2</w:t>
            </w:r>
            <w:r>
              <w:rPr>
                <w:rFonts w:cs="Calibri" w:hint="eastAsia"/>
                <w:szCs w:val="21"/>
              </w:rPr>
              <w:t>分，未体现不得分；</w:t>
            </w:r>
          </w:p>
          <w:p w14:paraId="1A404A12" w14:textId="77777777" w:rsidR="00175015" w:rsidRDefault="00000000">
            <w:pPr>
              <w:adjustRightInd w:val="0"/>
              <w:rPr>
                <w:rFonts w:cs="Calibri"/>
                <w:szCs w:val="21"/>
              </w:rPr>
            </w:pPr>
            <w:r>
              <w:rPr>
                <w:rFonts w:cs="Calibri" w:hint="eastAsia"/>
                <w:szCs w:val="21"/>
              </w:rPr>
              <w:t>【</w:t>
            </w:r>
            <w:r>
              <w:rPr>
                <w:rFonts w:cs="Calibri" w:hint="eastAsia"/>
                <w:szCs w:val="21"/>
              </w:rPr>
              <w:t>2</w:t>
            </w:r>
            <w:r>
              <w:rPr>
                <w:rFonts w:cs="Calibri" w:hint="eastAsia"/>
                <w:szCs w:val="21"/>
              </w:rPr>
              <w:t>分】总结深化五年来共同富裕示范区建设的认识，有体现的得</w:t>
            </w:r>
            <w:r>
              <w:rPr>
                <w:rFonts w:cs="Calibri" w:hint="eastAsia"/>
                <w:szCs w:val="21"/>
              </w:rPr>
              <w:t>2</w:t>
            </w:r>
            <w:r>
              <w:rPr>
                <w:rFonts w:cs="Calibri" w:hint="eastAsia"/>
                <w:szCs w:val="21"/>
              </w:rPr>
              <w:t>分；未体现不得分；</w:t>
            </w:r>
          </w:p>
          <w:p w14:paraId="2F664159" w14:textId="77777777" w:rsidR="00175015" w:rsidRDefault="00000000">
            <w:pPr>
              <w:adjustRightInd w:val="0"/>
            </w:pPr>
            <w:r>
              <w:rPr>
                <w:rFonts w:cs="Calibri"/>
              </w:rPr>
              <w:t>【</w:t>
            </w:r>
            <w:r>
              <w:rPr>
                <w:rFonts w:cs="Calibri" w:hint="eastAsia"/>
              </w:rPr>
              <w:t>2</w:t>
            </w:r>
            <w:r>
              <w:rPr>
                <w:rFonts w:cs="Calibri"/>
              </w:rPr>
              <w:t>分】</w:t>
            </w:r>
            <w:r>
              <w:rPr>
                <w:rFonts w:hint="eastAsia"/>
              </w:rPr>
              <w:t>提出针对性对策建议</w:t>
            </w:r>
            <w:r>
              <w:rPr>
                <w:rFonts w:cs="Calibri" w:hint="eastAsia"/>
                <w:szCs w:val="21"/>
              </w:rPr>
              <w:t>的</w:t>
            </w:r>
            <w:r>
              <w:rPr>
                <w:rFonts w:hint="eastAsia"/>
              </w:rPr>
              <w:t>得</w:t>
            </w:r>
            <w:r>
              <w:rPr>
                <w:rFonts w:hint="eastAsia"/>
              </w:rPr>
              <w:t>2</w:t>
            </w:r>
            <w:r>
              <w:rPr>
                <w:rFonts w:hint="eastAsia"/>
              </w:rPr>
              <w:t>分，未提供不得分。</w:t>
            </w:r>
          </w:p>
        </w:tc>
        <w:tc>
          <w:tcPr>
            <w:tcW w:w="758" w:type="dxa"/>
            <w:shd w:val="clear" w:color="auto" w:fill="auto"/>
            <w:vAlign w:val="center"/>
          </w:tcPr>
          <w:p w14:paraId="00E5BEA4" w14:textId="77777777" w:rsidR="00175015" w:rsidRDefault="00000000">
            <w:pPr>
              <w:rPr>
                <w:rFonts w:cs="Calibri"/>
                <w:szCs w:val="21"/>
              </w:rPr>
            </w:pPr>
            <w:r>
              <w:rPr>
                <w:rFonts w:cs="Calibri"/>
                <w:szCs w:val="21"/>
              </w:rPr>
              <w:t>1</w:t>
            </w:r>
            <w:r>
              <w:rPr>
                <w:rFonts w:cs="Calibri" w:hint="eastAsia"/>
                <w:szCs w:val="21"/>
              </w:rPr>
              <w:t>2</w:t>
            </w:r>
          </w:p>
        </w:tc>
      </w:tr>
      <w:tr w:rsidR="00175015" w14:paraId="10AAAE1D" w14:textId="77777777">
        <w:trPr>
          <w:trHeight w:val="454"/>
        </w:trPr>
        <w:tc>
          <w:tcPr>
            <w:tcW w:w="751" w:type="dxa"/>
            <w:shd w:val="clear" w:color="auto" w:fill="auto"/>
            <w:vAlign w:val="center"/>
          </w:tcPr>
          <w:p w14:paraId="1133E1A3" w14:textId="77777777" w:rsidR="00175015" w:rsidRDefault="00175015">
            <w:pPr>
              <w:numPr>
                <w:ilvl w:val="0"/>
                <w:numId w:val="3"/>
              </w:numPr>
              <w:ind w:firstLine="0"/>
              <w:rPr>
                <w:rFonts w:cs="Calibri"/>
                <w:szCs w:val="21"/>
              </w:rPr>
            </w:pPr>
          </w:p>
        </w:tc>
        <w:tc>
          <w:tcPr>
            <w:tcW w:w="1519" w:type="dxa"/>
            <w:shd w:val="clear" w:color="auto" w:fill="auto"/>
            <w:vAlign w:val="center"/>
          </w:tcPr>
          <w:p w14:paraId="0E63E1A1" w14:textId="77777777" w:rsidR="00175015" w:rsidRDefault="00000000">
            <w:pPr>
              <w:rPr>
                <w:rFonts w:cs="Calibri"/>
                <w:szCs w:val="21"/>
              </w:rPr>
            </w:pPr>
            <w:r>
              <w:rPr>
                <w:rFonts w:cs="Calibri" w:hint="eastAsia"/>
                <w:szCs w:val="21"/>
              </w:rPr>
              <w:t>研究专报</w:t>
            </w:r>
          </w:p>
        </w:tc>
        <w:tc>
          <w:tcPr>
            <w:tcW w:w="6326" w:type="dxa"/>
            <w:shd w:val="clear" w:color="auto" w:fill="auto"/>
            <w:vAlign w:val="center"/>
          </w:tcPr>
          <w:p w14:paraId="28D38A2F" w14:textId="77777777" w:rsidR="00175015" w:rsidRDefault="00000000">
            <w:pPr>
              <w:rPr>
                <w:rFonts w:cs="Calibri"/>
              </w:rPr>
            </w:pPr>
            <w:r>
              <w:rPr>
                <w:rFonts w:cs="Calibri" w:hint="eastAsia"/>
                <w:szCs w:val="21"/>
              </w:rPr>
              <w:t>研究专报</w:t>
            </w:r>
          </w:p>
          <w:p w14:paraId="5669011B" w14:textId="77777777" w:rsidR="00175015" w:rsidRDefault="00000000">
            <w:pPr>
              <w:rPr>
                <w:rFonts w:cs="Calibri"/>
              </w:rPr>
            </w:pPr>
            <w:r>
              <w:rPr>
                <w:rFonts w:cs="Calibri"/>
              </w:rPr>
              <w:t>【</w:t>
            </w:r>
            <w:r>
              <w:rPr>
                <w:rFonts w:cs="Calibri" w:hint="eastAsia"/>
              </w:rPr>
              <w:t>3</w:t>
            </w:r>
            <w:r>
              <w:rPr>
                <w:rFonts w:cs="Calibri"/>
              </w:rPr>
              <w:t>分】</w:t>
            </w:r>
            <w:r>
              <w:rPr>
                <w:rFonts w:cs="Calibri" w:hint="eastAsia"/>
              </w:rPr>
              <w:t>响应文件中</w:t>
            </w:r>
            <w:r>
              <w:rPr>
                <w:rFonts w:cs="Calibri" w:hint="eastAsia"/>
                <w:szCs w:val="21"/>
              </w:rPr>
              <w:t>提供不少于</w:t>
            </w:r>
            <w:r>
              <w:rPr>
                <w:rFonts w:cs="Calibri" w:hint="eastAsia"/>
                <w:szCs w:val="21"/>
              </w:rPr>
              <w:t>2</w:t>
            </w:r>
            <w:r>
              <w:rPr>
                <w:rFonts w:cs="Calibri" w:hint="eastAsia"/>
                <w:szCs w:val="21"/>
              </w:rPr>
              <w:t>篇研究专报的选题和初步思路的得</w:t>
            </w:r>
            <w:r>
              <w:rPr>
                <w:rFonts w:cs="Calibri" w:hint="eastAsia"/>
                <w:szCs w:val="21"/>
              </w:rPr>
              <w:t>3</w:t>
            </w:r>
            <w:r>
              <w:rPr>
                <w:rFonts w:cs="Calibri" w:hint="eastAsia"/>
                <w:szCs w:val="21"/>
              </w:rPr>
              <w:t>分，</w:t>
            </w:r>
            <w:r>
              <w:rPr>
                <w:rFonts w:cs="Calibri"/>
                <w:szCs w:val="21"/>
              </w:rPr>
              <w:t>其他情况得</w:t>
            </w:r>
            <w:r>
              <w:rPr>
                <w:rFonts w:cs="Calibri"/>
                <w:szCs w:val="21"/>
              </w:rPr>
              <w:t>2</w:t>
            </w:r>
            <w:r>
              <w:rPr>
                <w:rFonts w:cs="Calibri"/>
                <w:szCs w:val="21"/>
              </w:rPr>
              <w:t>分、</w:t>
            </w:r>
            <w:r>
              <w:rPr>
                <w:rFonts w:cs="Calibri"/>
                <w:szCs w:val="21"/>
              </w:rPr>
              <w:t>1</w:t>
            </w:r>
            <w:r>
              <w:rPr>
                <w:rFonts w:cs="Calibri"/>
                <w:szCs w:val="21"/>
              </w:rPr>
              <w:t>分，无内容的不得分。</w:t>
            </w:r>
          </w:p>
        </w:tc>
        <w:tc>
          <w:tcPr>
            <w:tcW w:w="758" w:type="dxa"/>
            <w:shd w:val="clear" w:color="auto" w:fill="auto"/>
            <w:vAlign w:val="center"/>
          </w:tcPr>
          <w:p w14:paraId="155C4AB5" w14:textId="77777777" w:rsidR="00175015" w:rsidRDefault="00000000">
            <w:pPr>
              <w:rPr>
                <w:rFonts w:cs="Calibri"/>
                <w:szCs w:val="21"/>
              </w:rPr>
            </w:pPr>
            <w:r>
              <w:rPr>
                <w:rFonts w:cs="Calibri" w:hint="eastAsia"/>
                <w:szCs w:val="21"/>
              </w:rPr>
              <w:t>3</w:t>
            </w:r>
          </w:p>
        </w:tc>
      </w:tr>
      <w:tr w:rsidR="00175015" w14:paraId="055B9713" w14:textId="77777777">
        <w:trPr>
          <w:trHeight w:val="454"/>
        </w:trPr>
        <w:tc>
          <w:tcPr>
            <w:tcW w:w="751" w:type="dxa"/>
            <w:shd w:val="clear" w:color="auto" w:fill="auto"/>
            <w:vAlign w:val="center"/>
          </w:tcPr>
          <w:p w14:paraId="7EE65663" w14:textId="77777777" w:rsidR="00175015" w:rsidRDefault="00175015">
            <w:pPr>
              <w:numPr>
                <w:ilvl w:val="0"/>
                <w:numId w:val="3"/>
              </w:numPr>
              <w:ind w:firstLine="0"/>
              <w:rPr>
                <w:rFonts w:cs="Calibri"/>
                <w:szCs w:val="21"/>
              </w:rPr>
            </w:pPr>
          </w:p>
        </w:tc>
        <w:tc>
          <w:tcPr>
            <w:tcW w:w="1519" w:type="dxa"/>
            <w:shd w:val="clear" w:color="auto" w:fill="auto"/>
            <w:vAlign w:val="center"/>
          </w:tcPr>
          <w:p w14:paraId="658D1B95" w14:textId="77777777" w:rsidR="00175015" w:rsidRDefault="00000000">
            <w:pPr>
              <w:rPr>
                <w:rFonts w:cs="Calibri"/>
                <w:szCs w:val="21"/>
              </w:rPr>
            </w:pPr>
            <w:r>
              <w:rPr>
                <w:rFonts w:cs="Calibri" w:hint="eastAsia"/>
                <w:szCs w:val="21"/>
              </w:rPr>
              <w:t>组建专家咨询库</w:t>
            </w:r>
          </w:p>
        </w:tc>
        <w:tc>
          <w:tcPr>
            <w:tcW w:w="6326" w:type="dxa"/>
            <w:shd w:val="clear" w:color="auto" w:fill="auto"/>
            <w:vAlign w:val="center"/>
          </w:tcPr>
          <w:p w14:paraId="71681AA3" w14:textId="77777777" w:rsidR="00175015" w:rsidRDefault="00000000">
            <w:pPr>
              <w:rPr>
                <w:rFonts w:cs="Calibri"/>
                <w:szCs w:val="21"/>
              </w:rPr>
            </w:pPr>
            <w:r>
              <w:rPr>
                <w:rFonts w:cs="Calibri" w:hint="eastAsia"/>
                <w:szCs w:val="21"/>
              </w:rPr>
              <w:t>组建专家咨询库</w:t>
            </w:r>
          </w:p>
          <w:p w14:paraId="41D2D48E" w14:textId="77777777" w:rsidR="00175015" w:rsidRDefault="00000000">
            <w:pPr>
              <w:rPr>
                <w:rFonts w:cs="Calibri"/>
                <w:szCs w:val="21"/>
              </w:rPr>
            </w:pPr>
            <w:r>
              <w:rPr>
                <w:rFonts w:cs="Calibri"/>
              </w:rPr>
              <w:t>【</w:t>
            </w:r>
            <w:r>
              <w:rPr>
                <w:rFonts w:cs="Calibri"/>
              </w:rPr>
              <w:t>4</w:t>
            </w:r>
            <w:r>
              <w:rPr>
                <w:rFonts w:cs="Calibri"/>
              </w:rPr>
              <w:t>分】</w:t>
            </w:r>
            <w:r>
              <w:rPr>
                <w:rFonts w:cs="Calibri" w:hint="eastAsia"/>
                <w:szCs w:val="21"/>
              </w:rPr>
              <w:t>专家人数及能力安排合理、</w:t>
            </w:r>
            <w:r>
              <w:rPr>
                <w:rFonts w:cs="Calibri"/>
                <w:szCs w:val="21"/>
              </w:rPr>
              <w:t>意见咨询</w:t>
            </w:r>
            <w:r>
              <w:rPr>
                <w:rFonts w:cs="Calibri" w:hint="eastAsia"/>
                <w:szCs w:val="21"/>
              </w:rPr>
              <w:t>座谈会安排明确的得</w:t>
            </w:r>
            <w:r>
              <w:rPr>
                <w:rFonts w:cs="Calibri" w:hint="eastAsia"/>
                <w:szCs w:val="21"/>
              </w:rPr>
              <w:t>4</w:t>
            </w:r>
            <w:r>
              <w:rPr>
                <w:rFonts w:cs="Calibri" w:hint="eastAsia"/>
                <w:szCs w:val="21"/>
              </w:rPr>
              <w:t>分，</w:t>
            </w:r>
            <w:r>
              <w:rPr>
                <w:rFonts w:cs="Calibri"/>
                <w:szCs w:val="21"/>
              </w:rPr>
              <w:t>其他情况得</w:t>
            </w:r>
            <w:r>
              <w:rPr>
                <w:rFonts w:cs="Calibri"/>
                <w:szCs w:val="21"/>
              </w:rPr>
              <w:t>3</w:t>
            </w:r>
            <w:r>
              <w:rPr>
                <w:rFonts w:cs="Calibri"/>
                <w:szCs w:val="21"/>
              </w:rPr>
              <w:t>分、</w:t>
            </w:r>
            <w:r>
              <w:rPr>
                <w:rFonts w:cs="Calibri"/>
                <w:szCs w:val="21"/>
              </w:rPr>
              <w:t>2</w:t>
            </w:r>
            <w:r>
              <w:rPr>
                <w:rFonts w:cs="Calibri"/>
                <w:szCs w:val="21"/>
              </w:rPr>
              <w:t>分、</w:t>
            </w:r>
            <w:r>
              <w:rPr>
                <w:rFonts w:cs="Calibri"/>
                <w:szCs w:val="21"/>
              </w:rPr>
              <w:t>1</w:t>
            </w:r>
            <w:r>
              <w:rPr>
                <w:rFonts w:cs="Calibri"/>
                <w:szCs w:val="21"/>
              </w:rPr>
              <w:t>分，无内容的不得分。</w:t>
            </w:r>
          </w:p>
          <w:p w14:paraId="50311072" w14:textId="77777777" w:rsidR="00175015" w:rsidRDefault="00000000">
            <w:pPr>
              <w:rPr>
                <w:rFonts w:cs="Calibri"/>
                <w:szCs w:val="21"/>
              </w:rPr>
            </w:pPr>
            <w:r>
              <w:rPr>
                <w:rFonts w:ascii="楷体" w:eastAsia="楷体" w:hAnsi="楷体" w:cs="楷体" w:hint="eastAsia"/>
                <w:szCs w:val="21"/>
              </w:rPr>
              <w:t>说明：根据响应文件中提供的专家咨询库初步专家名单进行评分。</w:t>
            </w:r>
          </w:p>
        </w:tc>
        <w:tc>
          <w:tcPr>
            <w:tcW w:w="758" w:type="dxa"/>
            <w:shd w:val="clear" w:color="auto" w:fill="auto"/>
            <w:vAlign w:val="center"/>
          </w:tcPr>
          <w:p w14:paraId="0550BC7C" w14:textId="77777777" w:rsidR="00175015" w:rsidRDefault="00000000">
            <w:pPr>
              <w:rPr>
                <w:rFonts w:cs="Calibri"/>
                <w:szCs w:val="21"/>
              </w:rPr>
            </w:pPr>
            <w:r>
              <w:rPr>
                <w:rFonts w:cs="Calibri"/>
                <w:szCs w:val="21"/>
              </w:rPr>
              <w:t>4</w:t>
            </w:r>
          </w:p>
        </w:tc>
      </w:tr>
      <w:tr w:rsidR="00175015" w14:paraId="2AE0C1D3" w14:textId="77777777">
        <w:trPr>
          <w:trHeight w:val="454"/>
        </w:trPr>
        <w:tc>
          <w:tcPr>
            <w:tcW w:w="751" w:type="dxa"/>
            <w:shd w:val="clear" w:color="auto" w:fill="auto"/>
            <w:vAlign w:val="center"/>
          </w:tcPr>
          <w:p w14:paraId="25BF65F5" w14:textId="77777777" w:rsidR="00175015" w:rsidRDefault="00175015">
            <w:pPr>
              <w:numPr>
                <w:ilvl w:val="0"/>
                <w:numId w:val="3"/>
              </w:numPr>
              <w:ind w:firstLine="0"/>
              <w:rPr>
                <w:rFonts w:cs="Calibri"/>
                <w:szCs w:val="21"/>
              </w:rPr>
            </w:pPr>
          </w:p>
        </w:tc>
        <w:tc>
          <w:tcPr>
            <w:tcW w:w="1519" w:type="dxa"/>
            <w:shd w:val="clear" w:color="auto" w:fill="auto"/>
            <w:vAlign w:val="center"/>
          </w:tcPr>
          <w:p w14:paraId="3AB7285E" w14:textId="77777777" w:rsidR="00175015" w:rsidRDefault="00000000">
            <w:pPr>
              <w:rPr>
                <w:rFonts w:cs="Calibri"/>
                <w:szCs w:val="21"/>
              </w:rPr>
            </w:pPr>
            <w:r>
              <w:rPr>
                <w:rFonts w:cs="Calibri" w:hint="eastAsia"/>
                <w:szCs w:val="21"/>
              </w:rPr>
              <w:t>项目负责人</w:t>
            </w:r>
          </w:p>
        </w:tc>
        <w:tc>
          <w:tcPr>
            <w:tcW w:w="6326" w:type="dxa"/>
            <w:shd w:val="clear" w:color="auto" w:fill="auto"/>
            <w:vAlign w:val="center"/>
          </w:tcPr>
          <w:p w14:paraId="1F94791D" w14:textId="77777777" w:rsidR="00175015" w:rsidRDefault="00000000">
            <w:pPr>
              <w:adjustRightInd w:val="0"/>
              <w:rPr>
                <w:rFonts w:cs="Calibri"/>
                <w:szCs w:val="21"/>
              </w:rPr>
            </w:pPr>
            <w:r>
              <w:rPr>
                <w:rFonts w:cs="Calibri" w:hint="eastAsia"/>
                <w:szCs w:val="21"/>
              </w:rPr>
              <w:t>项目负责人</w:t>
            </w:r>
          </w:p>
          <w:p w14:paraId="1DF714A5" w14:textId="77777777" w:rsidR="00175015" w:rsidRDefault="00000000">
            <w:pPr>
              <w:adjustRightInd w:val="0"/>
              <w:rPr>
                <w:rFonts w:cs="Calibri"/>
                <w:szCs w:val="21"/>
              </w:rPr>
            </w:pPr>
            <w:r>
              <w:rPr>
                <w:rFonts w:cs="Calibri"/>
              </w:rPr>
              <w:t>【</w:t>
            </w:r>
            <w:r>
              <w:rPr>
                <w:rFonts w:cs="Calibri"/>
              </w:rPr>
              <w:t>4</w:t>
            </w:r>
            <w:r>
              <w:rPr>
                <w:rFonts w:cs="Calibri"/>
              </w:rPr>
              <w:t>分】</w:t>
            </w:r>
            <w:r>
              <w:rPr>
                <w:rFonts w:cs="Calibri" w:hint="eastAsia"/>
                <w:szCs w:val="21"/>
              </w:rPr>
              <w:t>项目负责人具有正高级职称的得</w:t>
            </w:r>
            <w:r>
              <w:rPr>
                <w:rFonts w:cs="Calibri" w:hint="eastAsia"/>
                <w:szCs w:val="21"/>
              </w:rPr>
              <w:t>4</w:t>
            </w:r>
            <w:r>
              <w:rPr>
                <w:rFonts w:cs="Calibri" w:hint="eastAsia"/>
                <w:szCs w:val="21"/>
              </w:rPr>
              <w:t>分</w:t>
            </w:r>
            <w:r>
              <w:rPr>
                <w:rFonts w:cs="Calibri"/>
                <w:szCs w:val="21"/>
              </w:rPr>
              <w:t>，否则不得分。</w:t>
            </w:r>
          </w:p>
          <w:p w14:paraId="2ADFBFE1" w14:textId="77777777" w:rsidR="00175015" w:rsidRDefault="00000000">
            <w:pPr>
              <w:adjustRightInd w:val="0"/>
              <w:rPr>
                <w:rFonts w:cs="Calibri"/>
                <w:szCs w:val="21"/>
              </w:rPr>
            </w:pPr>
            <w:r>
              <w:rPr>
                <w:rFonts w:cs="Calibri"/>
              </w:rPr>
              <w:t>【</w:t>
            </w:r>
            <w:r>
              <w:rPr>
                <w:rFonts w:cs="Calibri"/>
              </w:rPr>
              <w:t>4</w:t>
            </w:r>
            <w:r>
              <w:rPr>
                <w:rFonts w:cs="Calibri"/>
              </w:rPr>
              <w:t>分】</w:t>
            </w:r>
            <w:r>
              <w:rPr>
                <w:rFonts w:cs="Calibri"/>
                <w:szCs w:val="21"/>
              </w:rPr>
              <w:t>项目负责人承担过</w:t>
            </w:r>
            <w:r>
              <w:rPr>
                <w:rFonts w:cs="Calibri" w:hint="eastAsia"/>
                <w:szCs w:val="21"/>
              </w:rPr>
              <w:t>共同富裕</w:t>
            </w:r>
            <w:r>
              <w:rPr>
                <w:rFonts w:cs="Calibri"/>
                <w:szCs w:val="21"/>
              </w:rPr>
              <w:t>课题研究</w:t>
            </w:r>
            <w:r>
              <w:rPr>
                <w:rFonts w:cs="Calibri" w:hint="eastAsia"/>
                <w:szCs w:val="21"/>
              </w:rPr>
              <w:t>以及评估咨询工作的</w:t>
            </w:r>
            <w:r>
              <w:rPr>
                <w:rFonts w:cs="Calibri"/>
                <w:szCs w:val="21"/>
              </w:rPr>
              <w:t>得</w:t>
            </w:r>
            <w:r>
              <w:rPr>
                <w:rFonts w:cs="Calibri" w:hint="eastAsia"/>
                <w:szCs w:val="21"/>
              </w:rPr>
              <w:t>4</w:t>
            </w:r>
            <w:r>
              <w:rPr>
                <w:rFonts w:cs="Calibri"/>
                <w:szCs w:val="21"/>
              </w:rPr>
              <w:t>分，否则不得分。</w:t>
            </w:r>
          </w:p>
          <w:p w14:paraId="64D0EE95" w14:textId="77777777" w:rsidR="00175015" w:rsidRDefault="00000000">
            <w:pPr>
              <w:adjustRightInd w:val="0"/>
              <w:rPr>
                <w:rFonts w:ascii="楷体" w:eastAsia="楷体" w:hAnsi="楷体" w:cs="楷体" w:hint="eastAsia"/>
                <w:szCs w:val="21"/>
              </w:rPr>
            </w:pPr>
            <w:r>
              <w:rPr>
                <w:rFonts w:eastAsia="楷体" w:cs="Calibri"/>
                <w:szCs w:val="21"/>
              </w:rPr>
              <w:t>说明：要求上述人员为供应商在职员工，磋商小组根据响应文件中提供的以上人员</w:t>
            </w:r>
            <w:r>
              <w:rPr>
                <w:rFonts w:eastAsia="楷体" w:cs="Calibri"/>
              </w:rPr>
              <w:t>的</w:t>
            </w:r>
            <w:r>
              <w:rPr>
                <w:rFonts w:eastAsia="楷体" w:cs="Calibri"/>
                <w:szCs w:val="21"/>
              </w:rPr>
              <w:t>社保缴纳证明（响应文件提交截止时间</w:t>
            </w:r>
            <w:r>
              <w:rPr>
                <w:rFonts w:eastAsia="楷体" w:cs="Calibri"/>
              </w:rPr>
              <w:t>前</w:t>
            </w:r>
            <w:r>
              <w:rPr>
                <w:rFonts w:eastAsia="楷体" w:cs="Calibri" w:hint="eastAsia"/>
              </w:rPr>
              <w:t>三</w:t>
            </w:r>
            <w:r>
              <w:rPr>
                <w:rFonts w:eastAsia="楷体" w:cs="Calibri"/>
              </w:rPr>
              <w:t>个月中任意一个月</w:t>
            </w:r>
            <w:r>
              <w:rPr>
                <w:rFonts w:eastAsia="楷体" w:cs="Calibri"/>
                <w:szCs w:val="21"/>
              </w:rPr>
              <w:t>）、</w:t>
            </w:r>
            <w:r>
              <w:rPr>
                <w:rFonts w:ascii="楷体" w:eastAsia="楷体" w:hAnsi="楷体" w:cs="楷体" w:hint="eastAsia"/>
                <w:szCs w:val="21"/>
              </w:rPr>
              <w:t>职称证书、</w:t>
            </w:r>
            <w:r>
              <w:rPr>
                <w:rFonts w:ascii="楷体" w:eastAsia="楷体" w:hAnsi="楷体" w:cs="楷体"/>
                <w:szCs w:val="21"/>
              </w:rPr>
              <w:t>项目负责人的研究成果关键页（应有项目负责人署名）</w:t>
            </w:r>
            <w:r>
              <w:rPr>
                <w:rFonts w:ascii="楷体" w:eastAsia="楷体" w:hAnsi="楷体" w:cs="楷体" w:hint="eastAsia"/>
                <w:szCs w:val="21"/>
              </w:rPr>
              <w:t>或委托方出具的证明材料</w:t>
            </w:r>
            <w:r>
              <w:rPr>
                <w:rFonts w:eastAsia="楷体" w:cs="Calibri"/>
                <w:szCs w:val="21"/>
              </w:rPr>
              <w:t>进行评分，未提供或不符合以上条件不得分。社保缴纳证明以社保机构出具的社保证明为准。</w:t>
            </w:r>
          </w:p>
        </w:tc>
        <w:tc>
          <w:tcPr>
            <w:tcW w:w="758" w:type="dxa"/>
            <w:shd w:val="clear" w:color="auto" w:fill="auto"/>
            <w:vAlign w:val="center"/>
          </w:tcPr>
          <w:p w14:paraId="3E5DADC9" w14:textId="77777777" w:rsidR="00175015" w:rsidRDefault="00000000">
            <w:pPr>
              <w:rPr>
                <w:rFonts w:cs="Calibri"/>
                <w:szCs w:val="21"/>
              </w:rPr>
            </w:pPr>
            <w:r>
              <w:rPr>
                <w:rFonts w:cs="Calibri" w:hint="eastAsia"/>
                <w:szCs w:val="21"/>
              </w:rPr>
              <w:t>8</w:t>
            </w:r>
          </w:p>
        </w:tc>
      </w:tr>
      <w:tr w:rsidR="00175015" w14:paraId="063C3F1B" w14:textId="77777777">
        <w:trPr>
          <w:trHeight w:val="454"/>
        </w:trPr>
        <w:tc>
          <w:tcPr>
            <w:tcW w:w="751" w:type="dxa"/>
            <w:shd w:val="clear" w:color="auto" w:fill="auto"/>
            <w:vAlign w:val="center"/>
          </w:tcPr>
          <w:p w14:paraId="0B789246" w14:textId="77777777" w:rsidR="00175015" w:rsidRDefault="00175015">
            <w:pPr>
              <w:numPr>
                <w:ilvl w:val="0"/>
                <w:numId w:val="3"/>
              </w:numPr>
              <w:ind w:firstLine="0"/>
              <w:rPr>
                <w:rFonts w:cs="Calibri"/>
                <w:szCs w:val="21"/>
              </w:rPr>
            </w:pPr>
          </w:p>
        </w:tc>
        <w:tc>
          <w:tcPr>
            <w:tcW w:w="1519" w:type="dxa"/>
            <w:shd w:val="clear" w:color="auto" w:fill="auto"/>
            <w:vAlign w:val="center"/>
          </w:tcPr>
          <w:p w14:paraId="2B903A02" w14:textId="77777777" w:rsidR="00175015" w:rsidRDefault="00000000">
            <w:pPr>
              <w:rPr>
                <w:rFonts w:cs="Calibri"/>
                <w:szCs w:val="21"/>
              </w:rPr>
            </w:pPr>
            <w:r>
              <w:rPr>
                <w:rFonts w:cs="Calibri" w:hint="eastAsia"/>
                <w:szCs w:val="21"/>
              </w:rPr>
              <w:t>项目其他成员（不含项目负责人）</w:t>
            </w:r>
          </w:p>
        </w:tc>
        <w:tc>
          <w:tcPr>
            <w:tcW w:w="6326" w:type="dxa"/>
            <w:shd w:val="clear" w:color="auto" w:fill="auto"/>
            <w:vAlign w:val="center"/>
          </w:tcPr>
          <w:p w14:paraId="570E2981" w14:textId="77777777" w:rsidR="00175015" w:rsidRDefault="00000000">
            <w:pPr>
              <w:rPr>
                <w:rFonts w:cs="Calibri"/>
                <w:szCs w:val="21"/>
              </w:rPr>
            </w:pPr>
            <w:r>
              <w:rPr>
                <w:rFonts w:cs="Calibri" w:hint="eastAsia"/>
                <w:szCs w:val="21"/>
              </w:rPr>
              <w:t>项目其他成员（不含项目负责人）</w:t>
            </w:r>
          </w:p>
          <w:p w14:paraId="555B1E57" w14:textId="77777777" w:rsidR="00175015" w:rsidRDefault="00000000">
            <w:pPr>
              <w:rPr>
                <w:rFonts w:cs="Calibri"/>
                <w:szCs w:val="21"/>
              </w:rPr>
            </w:pPr>
            <w:r>
              <w:rPr>
                <w:rFonts w:cs="Calibri"/>
              </w:rPr>
              <w:t>【</w:t>
            </w:r>
            <w:r>
              <w:rPr>
                <w:rFonts w:cs="Calibri" w:hint="eastAsia"/>
              </w:rPr>
              <w:t>8</w:t>
            </w:r>
            <w:r>
              <w:rPr>
                <w:rFonts w:cs="Calibri"/>
              </w:rPr>
              <w:t>分】</w:t>
            </w:r>
            <w:r>
              <w:rPr>
                <w:rFonts w:cs="Calibri"/>
                <w:szCs w:val="21"/>
              </w:rPr>
              <w:t>有</w:t>
            </w:r>
            <w:r>
              <w:rPr>
                <w:rFonts w:cs="Calibri" w:hint="eastAsia"/>
                <w:szCs w:val="21"/>
              </w:rPr>
              <w:t>副</w:t>
            </w:r>
            <w:r>
              <w:rPr>
                <w:rFonts w:cs="Calibri"/>
                <w:szCs w:val="21"/>
              </w:rPr>
              <w:t>高级</w:t>
            </w:r>
            <w:r>
              <w:rPr>
                <w:rFonts w:cs="Calibri" w:hint="eastAsia"/>
                <w:szCs w:val="21"/>
              </w:rPr>
              <w:t>及以上</w:t>
            </w:r>
            <w:r>
              <w:rPr>
                <w:rFonts w:cs="Calibri"/>
                <w:szCs w:val="21"/>
              </w:rPr>
              <w:t>职称或博士学位的每人得</w:t>
            </w:r>
            <w:r>
              <w:rPr>
                <w:rFonts w:cs="Calibri" w:hint="eastAsia"/>
                <w:szCs w:val="21"/>
              </w:rPr>
              <w:t>2</w:t>
            </w:r>
            <w:r>
              <w:rPr>
                <w:rFonts w:cs="Calibri"/>
                <w:szCs w:val="21"/>
              </w:rPr>
              <w:t>分</w:t>
            </w:r>
            <w:r>
              <w:rPr>
                <w:rFonts w:cs="Calibri" w:hint="eastAsia"/>
                <w:szCs w:val="21"/>
              </w:rPr>
              <w:t>，最高得</w:t>
            </w:r>
            <w:r>
              <w:rPr>
                <w:rFonts w:cs="Calibri" w:hint="eastAsia"/>
                <w:szCs w:val="21"/>
              </w:rPr>
              <w:t>8</w:t>
            </w:r>
            <w:r>
              <w:rPr>
                <w:rFonts w:cs="Calibri" w:hint="eastAsia"/>
                <w:szCs w:val="21"/>
              </w:rPr>
              <w:t>分；</w:t>
            </w:r>
          </w:p>
          <w:p w14:paraId="23A7DFB3" w14:textId="77777777" w:rsidR="00175015" w:rsidRDefault="00000000">
            <w:pPr>
              <w:rPr>
                <w:rFonts w:cs="Calibri"/>
                <w:szCs w:val="21"/>
              </w:rPr>
            </w:pPr>
            <w:r>
              <w:rPr>
                <w:rFonts w:cs="Calibri"/>
              </w:rPr>
              <w:t>【</w:t>
            </w:r>
            <w:r>
              <w:rPr>
                <w:rFonts w:cs="Calibri" w:hint="eastAsia"/>
              </w:rPr>
              <w:t>3</w:t>
            </w:r>
            <w:r>
              <w:rPr>
                <w:rFonts w:cs="Calibri"/>
              </w:rPr>
              <w:t>分】</w:t>
            </w:r>
            <w:r>
              <w:rPr>
                <w:rFonts w:cs="Calibri"/>
                <w:szCs w:val="21"/>
              </w:rPr>
              <w:t>具有</w:t>
            </w:r>
            <w:r>
              <w:rPr>
                <w:rFonts w:cs="Calibri"/>
                <w:bCs/>
                <w:szCs w:val="21"/>
              </w:rPr>
              <w:t>经济学</w:t>
            </w:r>
            <w:r>
              <w:rPr>
                <w:rFonts w:cs="Calibri" w:hint="eastAsia"/>
                <w:bCs/>
                <w:szCs w:val="21"/>
              </w:rPr>
              <w:t>或社会学</w:t>
            </w:r>
            <w:r>
              <w:rPr>
                <w:rFonts w:cs="Calibri"/>
                <w:bCs/>
                <w:szCs w:val="21"/>
              </w:rPr>
              <w:t>专业中级职称或者硕士学位的每人得</w:t>
            </w:r>
            <w:r>
              <w:rPr>
                <w:rFonts w:cs="Calibri"/>
                <w:bCs/>
                <w:szCs w:val="21"/>
              </w:rPr>
              <w:t>0.5</w:t>
            </w:r>
            <w:r>
              <w:rPr>
                <w:rFonts w:cs="Calibri"/>
                <w:bCs/>
                <w:szCs w:val="21"/>
              </w:rPr>
              <w:t>分，最高</w:t>
            </w:r>
            <w:r>
              <w:rPr>
                <w:rFonts w:cs="Calibri"/>
                <w:szCs w:val="21"/>
              </w:rPr>
              <w:t>得</w:t>
            </w:r>
            <w:r>
              <w:rPr>
                <w:rFonts w:cs="Calibri" w:hint="eastAsia"/>
                <w:szCs w:val="21"/>
              </w:rPr>
              <w:t>3</w:t>
            </w:r>
            <w:r>
              <w:rPr>
                <w:rFonts w:cs="Calibri"/>
                <w:szCs w:val="21"/>
              </w:rPr>
              <w:t>分</w:t>
            </w:r>
            <w:r>
              <w:rPr>
                <w:rFonts w:cs="Calibri" w:hint="eastAsia"/>
                <w:szCs w:val="21"/>
              </w:rPr>
              <w:t>；</w:t>
            </w:r>
          </w:p>
          <w:p w14:paraId="7A3DA5AC" w14:textId="77777777" w:rsidR="00175015" w:rsidRDefault="00000000">
            <w:pPr>
              <w:rPr>
                <w:rFonts w:cs="Calibri"/>
                <w:szCs w:val="21"/>
              </w:rPr>
            </w:pPr>
            <w:r>
              <w:rPr>
                <w:rFonts w:cs="Calibri"/>
                <w:szCs w:val="21"/>
              </w:rPr>
              <w:t>【</w:t>
            </w:r>
            <w:r>
              <w:rPr>
                <w:rFonts w:cs="Calibri"/>
                <w:szCs w:val="21"/>
              </w:rPr>
              <w:t>10</w:t>
            </w:r>
            <w:r>
              <w:rPr>
                <w:rFonts w:cs="Calibri"/>
                <w:szCs w:val="21"/>
              </w:rPr>
              <w:t>分】</w:t>
            </w:r>
            <w:r>
              <w:rPr>
                <w:rFonts w:cs="Calibri" w:hint="eastAsia"/>
                <w:szCs w:val="21"/>
              </w:rPr>
              <w:t>项目成员承担过共同富裕相关研究工作，每人得</w:t>
            </w:r>
            <w:r>
              <w:rPr>
                <w:rFonts w:cs="Calibri" w:hint="eastAsia"/>
                <w:szCs w:val="21"/>
              </w:rPr>
              <w:t>2</w:t>
            </w:r>
            <w:r>
              <w:rPr>
                <w:rFonts w:cs="Calibri" w:hint="eastAsia"/>
                <w:szCs w:val="21"/>
              </w:rPr>
              <w:t>分，最高得</w:t>
            </w:r>
            <w:r>
              <w:rPr>
                <w:rFonts w:cs="Calibri" w:hint="eastAsia"/>
                <w:szCs w:val="21"/>
              </w:rPr>
              <w:t>10</w:t>
            </w:r>
            <w:r>
              <w:rPr>
                <w:rFonts w:cs="Calibri" w:hint="eastAsia"/>
                <w:szCs w:val="21"/>
              </w:rPr>
              <w:t>分。</w:t>
            </w:r>
          </w:p>
          <w:p w14:paraId="2A09BAE9" w14:textId="77777777" w:rsidR="00175015" w:rsidRDefault="00000000">
            <w:pPr>
              <w:adjustRightInd w:val="0"/>
              <w:rPr>
                <w:rFonts w:ascii="楷体" w:eastAsia="楷体" w:hAnsi="楷体" w:cs="楷体" w:hint="eastAsia"/>
                <w:szCs w:val="21"/>
              </w:rPr>
            </w:pPr>
            <w:r>
              <w:rPr>
                <w:rFonts w:eastAsia="楷体" w:cs="Calibri"/>
                <w:szCs w:val="21"/>
              </w:rPr>
              <w:t>说明：要求上述人员为供应商在职员工，磋商小组根据响应文件中提供的以上人员</w:t>
            </w:r>
            <w:r>
              <w:rPr>
                <w:rFonts w:eastAsia="楷体" w:cs="Calibri"/>
              </w:rPr>
              <w:t>的</w:t>
            </w:r>
            <w:r>
              <w:rPr>
                <w:rFonts w:eastAsia="楷体" w:cs="Calibri"/>
                <w:szCs w:val="21"/>
              </w:rPr>
              <w:t>社保缴纳证明（响应文件提交截止时间</w:t>
            </w:r>
            <w:r>
              <w:rPr>
                <w:rFonts w:eastAsia="楷体" w:cs="Calibri"/>
              </w:rPr>
              <w:t>前</w:t>
            </w:r>
            <w:r>
              <w:rPr>
                <w:rFonts w:eastAsia="楷体" w:cs="Calibri" w:hint="eastAsia"/>
              </w:rPr>
              <w:t>三</w:t>
            </w:r>
            <w:r>
              <w:rPr>
                <w:rFonts w:eastAsia="楷体" w:cs="Calibri"/>
              </w:rPr>
              <w:t>个月</w:t>
            </w:r>
            <w:r>
              <w:rPr>
                <w:rFonts w:eastAsia="楷体" w:cs="Calibri"/>
              </w:rPr>
              <w:lastRenderedPageBreak/>
              <w:t>中任意一个月</w:t>
            </w:r>
            <w:r>
              <w:rPr>
                <w:rFonts w:eastAsia="楷体" w:cs="Calibri"/>
                <w:szCs w:val="21"/>
              </w:rPr>
              <w:t>）、</w:t>
            </w:r>
            <w:r>
              <w:rPr>
                <w:rFonts w:ascii="楷体" w:eastAsia="楷体" w:hAnsi="楷体" w:cs="楷体"/>
                <w:szCs w:val="21"/>
              </w:rPr>
              <w:t>人员职称证书或学位证书</w:t>
            </w:r>
            <w:r>
              <w:rPr>
                <w:rFonts w:ascii="楷体" w:eastAsia="楷体" w:hAnsi="楷体" w:cs="楷体" w:hint="eastAsia"/>
                <w:szCs w:val="21"/>
              </w:rPr>
              <w:t>、</w:t>
            </w:r>
            <w:r>
              <w:rPr>
                <w:rFonts w:ascii="楷体" w:eastAsia="楷体" w:hAnsi="楷体" w:cs="楷体"/>
                <w:szCs w:val="21"/>
              </w:rPr>
              <w:t>研究成果关键页（应有团队成员署名）</w:t>
            </w:r>
            <w:r>
              <w:rPr>
                <w:rFonts w:ascii="楷体" w:eastAsia="楷体" w:hAnsi="楷体" w:cs="楷体" w:hint="eastAsia"/>
                <w:szCs w:val="21"/>
              </w:rPr>
              <w:t>或项目合同</w:t>
            </w:r>
            <w:r>
              <w:rPr>
                <w:rFonts w:eastAsia="楷体" w:cs="Calibri"/>
                <w:szCs w:val="21"/>
              </w:rPr>
              <w:t>进行评分，未提供或不符合以上条件不得分。社保缴纳证明以社保机构出具的社保证明为准。一人多证，</w:t>
            </w:r>
            <w:r>
              <w:rPr>
                <w:rFonts w:eastAsia="楷体" w:cs="Calibri"/>
              </w:rPr>
              <w:t>按最高分值项计分</w:t>
            </w:r>
            <w:r>
              <w:rPr>
                <w:rFonts w:eastAsia="楷体" w:cs="Calibri"/>
                <w:szCs w:val="21"/>
              </w:rPr>
              <w:t>，仅计分一次，不重复计分。</w:t>
            </w:r>
          </w:p>
        </w:tc>
        <w:tc>
          <w:tcPr>
            <w:tcW w:w="758" w:type="dxa"/>
            <w:shd w:val="clear" w:color="auto" w:fill="auto"/>
            <w:vAlign w:val="center"/>
          </w:tcPr>
          <w:p w14:paraId="52544733" w14:textId="77777777" w:rsidR="00175015" w:rsidRDefault="00000000">
            <w:pPr>
              <w:rPr>
                <w:rFonts w:cs="Calibri"/>
                <w:szCs w:val="21"/>
              </w:rPr>
            </w:pPr>
            <w:r>
              <w:rPr>
                <w:rFonts w:cs="Calibri" w:hint="eastAsia"/>
                <w:szCs w:val="21"/>
              </w:rPr>
              <w:lastRenderedPageBreak/>
              <w:t>21</w:t>
            </w:r>
          </w:p>
        </w:tc>
      </w:tr>
      <w:tr w:rsidR="00175015" w14:paraId="66371AD8" w14:textId="77777777">
        <w:trPr>
          <w:trHeight w:val="454"/>
        </w:trPr>
        <w:tc>
          <w:tcPr>
            <w:tcW w:w="751" w:type="dxa"/>
            <w:shd w:val="clear" w:color="auto" w:fill="auto"/>
            <w:vAlign w:val="center"/>
          </w:tcPr>
          <w:p w14:paraId="504D9E8A" w14:textId="77777777" w:rsidR="00175015" w:rsidRDefault="00175015">
            <w:pPr>
              <w:rPr>
                <w:rFonts w:cs="Calibri"/>
                <w:szCs w:val="21"/>
              </w:rPr>
            </w:pPr>
          </w:p>
        </w:tc>
        <w:tc>
          <w:tcPr>
            <w:tcW w:w="1519" w:type="dxa"/>
            <w:shd w:val="clear" w:color="auto" w:fill="auto"/>
            <w:vAlign w:val="center"/>
          </w:tcPr>
          <w:p w14:paraId="4CC7E2A8" w14:textId="77777777" w:rsidR="00175015" w:rsidRDefault="00175015">
            <w:pPr>
              <w:rPr>
                <w:rFonts w:cs="Calibri"/>
              </w:rPr>
            </w:pPr>
          </w:p>
        </w:tc>
        <w:tc>
          <w:tcPr>
            <w:tcW w:w="6326" w:type="dxa"/>
            <w:shd w:val="clear" w:color="auto" w:fill="auto"/>
            <w:vAlign w:val="center"/>
          </w:tcPr>
          <w:p w14:paraId="2B4F2EA9" w14:textId="77777777" w:rsidR="00175015" w:rsidRDefault="00000000">
            <w:pPr>
              <w:rPr>
                <w:rFonts w:cs="Calibri"/>
              </w:rPr>
            </w:pPr>
            <w:r>
              <w:rPr>
                <w:rFonts w:cs="Calibri"/>
              </w:rPr>
              <w:t>总分</w:t>
            </w:r>
          </w:p>
        </w:tc>
        <w:tc>
          <w:tcPr>
            <w:tcW w:w="758" w:type="dxa"/>
            <w:shd w:val="clear" w:color="auto" w:fill="auto"/>
            <w:vAlign w:val="center"/>
          </w:tcPr>
          <w:p w14:paraId="17BDC4E4" w14:textId="77777777" w:rsidR="00175015" w:rsidRDefault="00000000">
            <w:pPr>
              <w:rPr>
                <w:rFonts w:cs="Calibri"/>
              </w:rPr>
            </w:pPr>
            <w:r>
              <w:rPr>
                <w:rFonts w:cs="Calibri"/>
              </w:rPr>
              <w:fldChar w:fldCharType="begin"/>
            </w:r>
            <w:r>
              <w:rPr>
                <w:rFonts w:cs="Calibri"/>
              </w:rPr>
              <w:instrText xml:space="preserve"> = sum(D1:D17) \* MERGEFORMAT </w:instrText>
            </w:r>
            <w:r>
              <w:rPr>
                <w:rFonts w:cs="Calibri"/>
              </w:rPr>
              <w:fldChar w:fldCharType="separate"/>
            </w:r>
            <w:r>
              <w:rPr>
                <w:rFonts w:cs="Calibri"/>
              </w:rPr>
              <w:t>90</w:t>
            </w:r>
            <w:r>
              <w:rPr>
                <w:rFonts w:cs="Calibri"/>
              </w:rPr>
              <w:fldChar w:fldCharType="end"/>
            </w:r>
          </w:p>
        </w:tc>
      </w:tr>
    </w:tbl>
    <w:p w14:paraId="6B0DBD43" w14:textId="77777777" w:rsidR="00175015" w:rsidRDefault="00000000">
      <w:pPr>
        <w:pStyle w:val="3"/>
        <w:ind w:firstLine="420"/>
      </w:pPr>
      <w:r>
        <w:rPr>
          <w:rFonts w:hint="eastAsia"/>
        </w:rPr>
        <w:t>（</w:t>
      </w:r>
      <w:r>
        <w:rPr>
          <w:rFonts w:hint="eastAsia"/>
        </w:rPr>
        <w:t>2</w:t>
      </w:r>
      <w:r>
        <w:rPr>
          <w:rFonts w:hint="eastAsia"/>
        </w:rPr>
        <w:t>）</w:t>
      </w:r>
      <w:r>
        <w:t>价格分</w:t>
      </w:r>
      <w:bookmarkEnd w:id="54"/>
    </w:p>
    <w:p w14:paraId="0922A9A8" w14:textId="77777777" w:rsidR="00175015" w:rsidRDefault="00000000">
      <w:pPr>
        <w:widowControl/>
        <w:ind w:firstLineChars="200" w:firstLine="420"/>
        <w:rPr>
          <w:rFonts w:cs="Calibri"/>
          <w:kern w:val="0"/>
          <w:szCs w:val="21"/>
        </w:rPr>
      </w:pPr>
      <w:r>
        <w:rPr>
          <w:rFonts w:cs="Calibri"/>
          <w:kern w:val="0"/>
          <w:szCs w:val="21"/>
        </w:rPr>
        <w:t>价格评分将在有效响应文件范围内进行，最高得</w:t>
      </w:r>
      <w:r>
        <w:rPr>
          <w:rFonts w:cs="Calibri" w:hint="eastAsia"/>
          <w:kern w:val="0"/>
          <w:szCs w:val="21"/>
          <w:u w:val="single"/>
        </w:rPr>
        <w:t>1</w:t>
      </w:r>
      <w:r>
        <w:rPr>
          <w:rFonts w:cs="Calibri"/>
          <w:kern w:val="0"/>
          <w:szCs w:val="21"/>
          <w:u w:val="single"/>
        </w:rPr>
        <w:t>0</w:t>
      </w:r>
      <w:r>
        <w:rPr>
          <w:rFonts w:cs="Calibri"/>
          <w:kern w:val="0"/>
          <w:szCs w:val="21"/>
        </w:rPr>
        <w:t>分，最低得</w:t>
      </w:r>
      <w:r>
        <w:rPr>
          <w:rFonts w:cs="Calibri"/>
          <w:kern w:val="0"/>
          <w:szCs w:val="21"/>
          <w:u w:val="single"/>
        </w:rPr>
        <w:t>0</w:t>
      </w:r>
      <w:r>
        <w:rPr>
          <w:rFonts w:cs="Calibri"/>
          <w:kern w:val="0"/>
          <w:szCs w:val="21"/>
        </w:rPr>
        <w:t>分（小数点后</w:t>
      </w:r>
      <w:r>
        <w:rPr>
          <w:rFonts w:cs="Calibri" w:hint="eastAsia"/>
          <w:kern w:val="0"/>
          <w:szCs w:val="21"/>
        </w:rPr>
        <w:t>保留两位</w:t>
      </w:r>
      <w:r>
        <w:rPr>
          <w:rFonts w:cs="Calibri"/>
          <w:kern w:val="0"/>
          <w:szCs w:val="21"/>
        </w:rPr>
        <w:t>小数，第三位四舍五入）。满足采购文件要求且最后报价最低的供应商的价格为磋商基准价，其价格分为满分。其他供应商的价格分统一按照下列公式计算：</w:t>
      </w:r>
    </w:p>
    <w:p w14:paraId="11D33E51" w14:textId="77777777" w:rsidR="00175015" w:rsidRDefault="00000000">
      <w:pPr>
        <w:widowControl/>
        <w:adjustRightInd w:val="0"/>
        <w:ind w:firstLineChars="200" w:firstLine="420"/>
        <w:rPr>
          <w:rFonts w:cs="Calibri"/>
          <w:kern w:val="0"/>
          <w:szCs w:val="21"/>
        </w:rPr>
      </w:pPr>
      <w:r>
        <w:rPr>
          <w:rFonts w:cs="Calibri"/>
          <w:kern w:val="0"/>
          <w:szCs w:val="21"/>
        </w:rPr>
        <w:t>磋商报价得分</w:t>
      </w:r>
      <w:r>
        <w:rPr>
          <w:rFonts w:cs="Calibri"/>
          <w:kern w:val="0"/>
          <w:szCs w:val="21"/>
        </w:rPr>
        <w:t>=</w:t>
      </w:r>
      <w:r>
        <w:rPr>
          <w:rFonts w:cs="Calibri"/>
          <w:kern w:val="0"/>
          <w:szCs w:val="21"/>
        </w:rPr>
        <w:t>（</w:t>
      </w:r>
      <w:r>
        <w:rPr>
          <w:rFonts w:cs="Calibri"/>
          <w:b/>
          <w:kern w:val="0"/>
          <w:szCs w:val="21"/>
          <w:u w:val="thick"/>
        </w:rPr>
        <w:t>磋商基准价</w:t>
      </w:r>
      <w:r>
        <w:rPr>
          <w:rFonts w:cs="Calibri"/>
          <w:kern w:val="0"/>
          <w:szCs w:val="21"/>
        </w:rPr>
        <w:t>／</w:t>
      </w:r>
      <w:r>
        <w:rPr>
          <w:rFonts w:cs="Calibri"/>
          <w:b/>
          <w:kern w:val="0"/>
          <w:szCs w:val="21"/>
          <w:u w:val="thick"/>
        </w:rPr>
        <w:t>最后磋商报价</w:t>
      </w:r>
      <w:r>
        <w:rPr>
          <w:rFonts w:cs="Calibri"/>
          <w:kern w:val="0"/>
          <w:szCs w:val="21"/>
        </w:rPr>
        <w:t>）</w:t>
      </w:r>
      <w:r>
        <w:rPr>
          <w:rFonts w:cs="Calibri"/>
          <w:kern w:val="0"/>
          <w:szCs w:val="21"/>
        </w:rPr>
        <w:t>×</w:t>
      </w:r>
      <w:r>
        <w:rPr>
          <w:rFonts w:cs="Calibri" w:hint="eastAsia"/>
          <w:kern w:val="0"/>
          <w:szCs w:val="21"/>
          <w:u w:val="single"/>
        </w:rPr>
        <w:t>1</w:t>
      </w:r>
      <w:r>
        <w:rPr>
          <w:rFonts w:cs="Calibri"/>
          <w:kern w:val="0"/>
          <w:szCs w:val="21"/>
          <w:u w:val="single"/>
        </w:rPr>
        <w:t>0</w:t>
      </w:r>
      <w:r>
        <w:rPr>
          <w:rFonts w:cs="Calibri"/>
          <w:kern w:val="0"/>
          <w:szCs w:val="21"/>
        </w:rPr>
        <w:t>%×100</w:t>
      </w:r>
    </w:p>
    <w:p w14:paraId="700A6A50" w14:textId="77777777" w:rsidR="00175015" w:rsidRDefault="00000000">
      <w:pPr>
        <w:widowControl/>
        <w:adjustRightInd w:val="0"/>
        <w:ind w:firstLineChars="200" w:firstLine="422"/>
        <w:rPr>
          <w:rFonts w:cs="Calibri"/>
          <w:szCs w:val="21"/>
        </w:rPr>
      </w:pPr>
      <w:r>
        <w:rPr>
          <w:rFonts w:cs="Calibri"/>
          <w:b/>
          <w:szCs w:val="21"/>
        </w:rPr>
        <w:t>落实政府采购扶持政策说明：</w:t>
      </w:r>
    </w:p>
    <w:p w14:paraId="5A9D6470" w14:textId="77777777" w:rsidR="00175015" w:rsidRDefault="00000000">
      <w:pPr>
        <w:widowControl/>
        <w:ind w:firstLineChars="200" w:firstLine="420"/>
        <w:rPr>
          <w:rFonts w:cs="Calibri"/>
          <w:szCs w:val="21"/>
        </w:rPr>
      </w:pPr>
      <w:r>
        <w:rPr>
          <w:rFonts w:cs="Calibri"/>
          <w:szCs w:val="21"/>
        </w:rPr>
        <w:t>本项目执行</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工业和信息化部关于印发＜政府采购促进中小企业发展管理办法＞的通知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号）的规定，对小型、微型企业的最后报价进行价格评审优惠扶持。</w:t>
      </w:r>
    </w:p>
    <w:p w14:paraId="632313BF" w14:textId="77777777" w:rsidR="00175015" w:rsidRDefault="00000000">
      <w:pPr>
        <w:widowControl/>
        <w:ind w:firstLineChars="200" w:firstLine="420"/>
        <w:rPr>
          <w:rFonts w:cs="Calibri"/>
          <w:szCs w:val="21"/>
        </w:rPr>
      </w:pPr>
      <w:r>
        <w:rPr>
          <w:rFonts w:cs="Calibri"/>
          <w:szCs w:val="21"/>
        </w:rPr>
        <w:t>（</w:t>
      </w:r>
      <w:r>
        <w:rPr>
          <w:rFonts w:cs="Calibri"/>
          <w:szCs w:val="21"/>
        </w:rPr>
        <w:t>1</w:t>
      </w:r>
      <w:r>
        <w:rPr>
          <w:rFonts w:cs="Calibri"/>
          <w:szCs w:val="21"/>
        </w:rPr>
        <w:t>）如标项内所涉供应商（如为联合体，指各联合体成员）及接受分包的供应商全部属于小型、微型企业，则对供应商的最后报价给予</w:t>
      </w:r>
      <w:r>
        <w:rPr>
          <w:rFonts w:cs="Calibri" w:hint="eastAsia"/>
          <w:szCs w:val="21"/>
        </w:rPr>
        <w:t>1</w:t>
      </w:r>
      <w:r>
        <w:rPr>
          <w:rFonts w:cs="Calibri"/>
          <w:szCs w:val="21"/>
        </w:rPr>
        <w:t>0%</w:t>
      </w:r>
      <w:r>
        <w:rPr>
          <w:rFonts w:cs="Calibri"/>
          <w:szCs w:val="21"/>
        </w:rPr>
        <w:t>的扣除，用扣除后的价格计算价格评分。</w:t>
      </w:r>
    </w:p>
    <w:p w14:paraId="53B97847" w14:textId="77777777" w:rsidR="00175015" w:rsidRDefault="00000000">
      <w:pPr>
        <w:widowControl/>
        <w:ind w:firstLineChars="200" w:firstLine="420"/>
        <w:rPr>
          <w:rFonts w:cs="Calibri"/>
          <w:szCs w:val="21"/>
        </w:rPr>
      </w:pPr>
      <w:r>
        <w:rPr>
          <w:rFonts w:cs="Calibri"/>
          <w:szCs w:val="21"/>
        </w:rPr>
        <w:t>（</w:t>
      </w:r>
      <w:r>
        <w:rPr>
          <w:rFonts w:cs="Calibri"/>
          <w:szCs w:val="21"/>
        </w:rPr>
        <w:t>2</w:t>
      </w:r>
      <w:r>
        <w:rPr>
          <w:rFonts w:cs="Calibri"/>
          <w:szCs w:val="21"/>
        </w:rPr>
        <w:t>）如标项内所涉供应商（如为联合体，指各联合体成员）及接受分包的供应商不是全部属于小型、微型企业，但响应文件承诺小型、微型企业的合同份额占到合同总金额</w:t>
      </w:r>
      <w:r>
        <w:rPr>
          <w:rFonts w:cs="Calibri"/>
          <w:szCs w:val="21"/>
        </w:rPr>
        <w:t>30%</w:t>
      </w:r>
      <w:r>
        <w:rPr>
          <w:rFonts w:cs="Calibri"/>
          <w:szCs w:val="21"/>
        </w:rPr>
        <w:t>以上的，根据</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工业和信息化部关于印发＜政府采购促进中小企业发展管理办法＞的通知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号）的规定，则对供应商的报价给予</w:t>
      </w:r>
      <w:r>
        <w:rPr>
          <w:rFonts w:cs="Calibri" w:hint="eastAsia"/>
          <w:szCs w:val="21"/>
        </w:rPr>
        <w:t>4</w:t>
      </w:r>
      <w:r>
        <w:rPr>
          <w:rFonts w:cs="Calibri"/>
          <w:szCs w:val="21"/>
        </w:rPr>
        <w:t>%</w:t>
      </w:r>
      <w:r>
        <w:rPr>
          <w:rFonts w:cs="Calibri"/>
          <w:szCs w:val="21"/>
        </w:rPr>
        <w:t>的扣除，用扣除后的价格计算价格评分。组成联合体或者接受分包的小微企业与联合体内其他企业、分包企业之间存在直接控股、管理关系的，不享受价格评审优惠扶持。</w:t>
      </w:r>
    </w:p>
    <w:p w14:paraId="0D48193B" w14:textId="77777777" w:rsidR="00175015" w:rsidRDefault="00000000">
      <w:pPr>
        <w:widowControl/>
        <w:ind w:firstLineChars="200" w:firstLine="420"/>
        <w:rPr>
          <w:rFonts w:cs="Calibri"/>
          <w:szCs w:val="21"/>
        </w:rPr>
      </w:pPr>
      <w:r>
        <w:rPr>
          <w:rFonts w:cs="Calibri"/>
          <w:szCs w:val="21"/>
        </w:rPr>
        <w:t>（</w:t>
      </w:r>
      <w:r>
        <w:rPr>
          <w:rFonts w:cs="Calibri"/>
          <w:szCs w:val="21"/>
        </w:rPr>
        <w:t>3</w:t>
      </w:r>
      <w:r>
        <w:rPr>
          <w:rFonts w:cs="Calibri"/>
          <w:szCs w:val="21"/>
        </w:rPr>
        <w:t>）满足以下之一条件，视为小型、微型企业。</w:t>
      </w:r>
    </w:p>
    <w:p w14:paraId="21FCB351" w14:textId="77777777" w:rsidR="00175015"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工业和信息化部</w:t>
      </w:r>
      <w:r>
        <w:rPr>
          <w:rFonts w:cs="Calibri"/>
          <w:szCs w:val="21"/>
        </w:rPr>
        <w:t xml:space="preserve"> </w:t>
      </w:r>
      <w:r>
        <w:rPr>
          <w:rFonts w:cs="Calibri"/>
          <w:szCs w:val="21"/>
        </w:rPr>
        <w:t>国家统计局</w:t>
      </w:r>
      <w:r>
        <w:rPr>
          <w:rFonts w:cs="Calibri"/>
          <w:szCs w:val="21"/>
        </w:rPr>
        <w:t xml:space="preserve"> </w:t>
      </w:r>
      <w:r>
        <w:rPr>
          <w:rFonts w:cs="Calibri"/>
          <w:szCs w:val="21"/>
        </w:rPr>
        <w:t>国家发展和改革委员会</w:t>
      </w:r>
      <w:r>
        <w:rPr>
          <w:rFonts w:cs="Calibri"/>
          <w:szCs w:val="21"/>
        </w:rPr>
        <w:t xml:space="preserve"> </w:t>
      </w:r>
      <w:r>
        <w:rPr>
          <w:rFonts w:cs="Calibri"/>
          <w:szCs w:val="21"/>
        </w:rPr>
        <w:t>财政部关于印发＜中小企业划型标准规定＞的通知</w:t>
      </w:r>
      <w:r>
        <w:rPr>
          <w:rFonts w:cs="Calibri" w:hint="eastAsia"/>
          <w:szCs w:val="21"/>
        </w:rPr>
        <w:t>》</w:t>
      </w:r>
      <w:r>
        <w:rPr>
          <w:rFonts w:cs="Calibri"/>
          <w:szCs w:val="21"/>
        </w:rPr>
        <w:t>（工信部联企业〔</w:t>
      </w:r>
      <w:r>
        <w:rPr>
          <w:rFonts w:cs="Calibri"/>
          <w:szCs w:val="21"/>
        </w:rPr>
        <w:t>2011</w:t>
      </w:r>
      <w:r>
        <w:rPr>
          <w:rFonts w:cs="Calibri"/>
          <w:szCs w:val="21"/>
        </w:rPr>
        <w:t>〕</w:t>
      </w:r>
      <w:r>
        <w:rPr>
          <w:rFonts w:cs="Calibri"/>
          <w:szCs w:val="21"/>
        </w:rPr>
        <w:t>300</w:t>
      </w:r>
      <w:r>
        <w:rPr>
          <w:rFonts w:cs="Calibri"/>
          <w:szCs w:val="21"/>
        </w:rPr>
        <w:t>号）的规定，所涉企业属于采购标的对应的中小企业划分标准所属行业【</w:t>
      </w:r>
      <w:r>
        <w:rPr>
          <w:rFonts w:cs="Calibri" w:hint="eastAsia"/>
          <w:b/>
          <w:bCs/>
          <w:szCs w:val="21"/>
          <w:u w:val="single"/>
        </w:rPr>
        <w:t>租赁和商务服务业</w:t>
      </w:r>
      <w:r>
        <w:rPr>
          <w:rFonts w:cs="Calibri"/>
          <w:szCs w:val="21"/>
        </w:rPr>
        <w:t>】的小型、微型企业，并按</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工业和信息化部关于印发＜政府采购促进中小企业发展管理办法＞的通知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号）的规定在响应文件中提供了【《中小企业声明函》】。</w:t>
      </w:r>
    </w:p>
    <w:p w14:paraId="7677FDD1" w14:textId="77777777" w:rsidR="00175015"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财政部</w:t>
      </w:r>
      <w:r>
        <w:rPr>
          <w:rFonts w:cs="Calibri"/>
          <w:szCs w:val="21"/>
        </w:rPr>
        <w:t xml:space="preserve"> </w:t>
      </w:r>
      <w:r>
        <w:rPr>
          <w:rFonts w:cs="Calibri"/>
          <w:szCs w:val="21"/>
        </w:rPr>
        <w:t>司法部关于政府采购支持监狱企业发展有关问题的通知</w:t>
      </w:r>
      <w:r>
        <w:rPr>
          <w:rFonts w:cs="Calibri" w:hint="eastAsia"/>
          <w:szCs w:val="21"/>
        </w:rPr>
        <w:t>》</w:t>
      </w:r>
      <w:r>
        <w:rPr>
          <w:rFonts w:cs="Calibri"/>
          <w:szCs w:val="21"/>
        </w:rPr>
        <w:t>（财库〔</w:t>
      </w:r>
      <w:r>
        <w:rPr>
          <w:rFonts w:cs="Calibri"/>
          <w:szCs w:val="21"/>
        </w:rPr>
        <w:t>2014</w:t>
      </w:r>
      <w:r>
        <w:rPr>
          <w:rFonts w:cs="Calibri"/>
          <w:szCs w:val="21"/>
        </w:rPr>
        <w:t>〕</w:t>
      </w:r>
      <w:r>
        <w:rPr>
          <w:rFonts w:cs="Calibri"/>
          <w:szCs w:val="21"/>
        </w:rPr>
        <w:t>68</w:t>
      </w:r>
      <w:r>
        <w:rPr>
          <w:rFonts w:cs="Calibri"/>
          <w:szCs w:val="21"/>
        </w:rPr>
        <w:t>号）的规定，所涉企业属于监狱企业，并在响应文件中提供了【《监狱企业声明函》及其相关的充分的证明材料】，监狱企业视为小型、微型企业，享受价格评审优惠扶持。监狱企业属于小型、微型企业的，不重复享受价格评审优惠扶持。</w:t>
      </w:r>
    </w:p>
    <w:p w14:paraId="7451417E" w14:textId="77777777" w:rsidR="00175015"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w:t>
      </w:r>
      <w:r>
        <w:rPr>
          <w:rFonts w:cs="Calibri" w:hint="eastAsia"/>
          <w:szCs w:val="21"/>
        </w:rPr>
        <w:t>》</w:t>
      </w:r>
      <w:r>
        <w:rPr>
          <w:rFonts w:cs="Calibri"/>
          <w:szCs w:val="21"/>
        </w:rPr>
        <w:t>（财库〔</w:t>
      </w:r>
      <w:r>
        <w:rPr>
          <w:rFonts w:cs="Calibri"/>
          <w:szCs w:val="21"/>
        </w:rPr>
        <w:t>2017</w:t>
      </w:r>
      <w:r>
        <w:rPr>
          <w:rFonts w:cs="Calibri"/>
          <w:szCs w:val="21"/>
        </w:rPr>
        <w:t>〕</w:t>
      </w:r>
      <w:r>
        <w:rPr>
          <w:rFonts w:cs="Calibri"/>
          <w:szCs w:val="21"/>
        </w:rPr>
        <w:t>141</w:t>
      </w:r>
      <w:r>
        <w:rPr>
          <w:rFonts w:cs="Calibri"/>
          <w:szCs w:val="21"/>
        </w:rPr>
        <w:t>号）的规定，所涉单位属于残疾人福利性单位，并在响应文件中提供了【《残疾人福利性单位声明函》】，视为小型、微型企业，享受价格评审优惠扶持。残疾人福利性单位属于小型、微型企业的，不重复享受价格评审优惠扶持。</w:t>
      </w:r>
    </w:p>
    <w:p w14:paraId="6C4A87AA" w14:textId="77777777" w:rsidR="00175015" w:rsidRDefault="00000000">
      <w:pPr>
        <w:widowControl/>
        <w:adjustRightInd w:val="0"/>
        <w:ind w:firstLineChars="200" w:firstLine="420"/>
        <w:rPr>
          <w:rFonts w:cs="Calibri"/>
          <w:szCs w:val="21"/>
        </w:rPr>
      </w:pPr>
      <w:r>
        <w:rPr>
          <w:rFonts w:cs="Calibri"/>
          <w:szCs w:val="21"/>
        </w:rPr>
        <w:t>此项由磋商小组集体核实后统一打分。</w:t>
      </w:r>
    </w:p>
    <w:p w14:paraId="02437F92" w14:textId="77777777" w:rsidR="00175015" w:rsidRDefault="00000000">
      <w:pPr>
        <w:pStyle w:val="3"/>
        <w:ind w:firstLine="420"/>
      </w:pPr>
      <w:r>
        <w:rPr>
          <w:rFonts w:hint="eastAsia"/>
        </w:rPr>
        <w:t>11.</w:t>
      </w:r>
      <w:r>
        <w:rPr>
          <w:rFonts w:hint="eastAsia"/>
        </w:rPr>
        <w:t>推荐成交候选供应商</w:t>
      </w:r>
    </w:p>
    <w:p w14:paraId="7281AC6C" w14:textId="77777777" w:rsidR="00175015" w:rsidRDefault="00000000">
      <w:pPr>
        <w:widowControl/>
        <w:ind w:firstLineChars="200" w:firstLine="420"/>
        <w:rPr>
          <w:rFonts w:cs="Calibri"/>
          <w:color w:val="000000"/>
          <w:szCs w:val="21"/>
        </w:rPr>
      </w:pPr>
      <w:r>
        <w:rPr>
          <w:rFonts w:hint="eastAsia"/>
        </w:rPr>
        <w:t>11.1</w:t>
      </w:r>
      <w:r>
        <w:rPr>
          <w:rFonts w:hint="eastAsia"/>
        </w:rPr>
        <w:t>推荐产生</w:t>
      </w:r>
      <w:r>
        <w:rPr>
          <w:rFonts w:hint="eastAsia"/>
        </w:rPr>
        <w:t>3</w:t>
      </w:r>
      <w:r>
        <w:rPr>
          <w:rFonts w:hint="eastAsia"/>
        </w:rPr>
        <w:t>名成交候选供应商。磋商小组按最终得分由高到低顺序排列并推荐第一名、第二名、第三名为成交候选供应商，得分相同的，按照最后报价由低到高的顺序推荐，得分且最后报价相同的，按照技术服务水平得分从高到低顺序推荐，否则抽签决定顺序。</w:t>
      </w:r>
    </w:p>
    <w:p w14:paraId="73C0A7C4" w14:textId="77777777" w:rsidR="00175015" w:rsidRDefault="00000000">
      <w:pPr>
        <w:widowControl/>
        <w:ind w:firstLineChars="200" w:firstLine="420"/>
      </w:pPr>
      <w:r>
        <w:rPr>
          <w:rFonts w:hint="eastAsia"/>
        </w:rPr>
        <w:lastRenderedPageBreak/>
        <w:t>11.2</w:t>
      </w:r>
      <w:r>
        <w:rPr>
          <w:rFonts w:cs="Calibri"/>
          <w:color w:val="000000"/>
          <w:szCs w:val="21"/>
        </w:rPr>
        <w:t>符合《政府采购竞争性磋商采购方式管理暂行办法》第二十一条第三款情形的和《关于政府采购竞争性磋商采购方式管理暂行办法有关问题的补充通知》（财库〔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号），推荐</w:t>
      </w:r>
      <w:r>
        <w:rPr>
          <w:rFonts w:cs="Calibri"/>
          <w:color w:val="000000"/>
          <w:szCs w:val="21"/>
        </w:rPr>
        <w:t>2</w:t>
      </w:r>
      <w:r>
        <w:rPr>
          <w:rFonts w:cs="Calibri"/>
          <w:color w:val="000000"/>
          <w:szCs w:val="21"/>
        </w:rPr>
        <w:t>家成交候选供应商。</w:t>
      </w:r>
    </w:p>
    <w:p w14:paraId="40F0F6C6" w14:textId="77777777" w:rsidR="00175015" w:rsidRDefault="00000000">
      <w:pPr>
        <w:pStyle w:val="2"/>
        <w:ind w:firstLine="420"/>
        <w:rPr>
          <w:rFonts w:cs="Calibri"/>
        </w:rPr>
      </w:pPr>
      <w:r>
        <w:rPr>
          <w:rFonts w:cs="Calibri"/>
        </w:rPr>
        <w:t>四、重新评审</w:t>
      </w:r>
    </w:p>
    <w:p w14:paraId="7737EB69" w14:textId="77777777" w:rsidR="00175015" w:rsidRDefault="00000000">
      <w:pPr>
        <w:ind w:firstLineChars="200" w:firstLine="420"/>
        <w:rPr>
          <w:rFonts w:cs="Calibri"/>
        </w:rPr>
      </w:pPr>
      <w:r>
        <w:rPr>
          <w:rFonts w:cs="Calibri"/>
        </w:rPr>
        <w:t>评审结果形成后，除下列情形外，采购人或采购代理机构不得组织重新评审：</w:t>
      </w:r>
    </w:p>
    <w:p w14:paraId="374F010C" w14:textId="77777777" w:rsidR="00175015" w:rsidRDefault="00000000">
      <w:pPr>
        <w:ind w:firstLineChars="200" w:firstLine="420"/>
        <w:rPr>
          <w:rFonts w:cs="Calibri"/>
        </w:rPr>
      </w:pPr>
      <w:r>
        <w:rPr>
          <w:rFonts w:cs="Calibri"/>
        </w:rPr>
        <w:t>（一）资格性检查认定错误；</w:t>
      </w:r>
    </w:p>
    <w:p w14:paraId="6CE80465" w14:textId="77777777" w:rsidR="00175015"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二</w:t>
      </w:r>
      <w:r>
        <w:rPr>
          <w:rFonts w:cs="Calibri"/>
          <w:szCs w:val="21"/>
        </w:rPr>
        <w:t>）分值汇总计算错误的；</w:t>
      </w:r>
    </w:p>
    <w:p w14:paraId="1BFD8B22" w14:textId="77777777" w:rsidR="00175015"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三</w:t>
      </w:r>
      <w:r>
        <w:rPr>
          <w:rFonts w:cs="Calibri"/>
          <w:szCs w:val="21"/>
        </w:rPr>
        <w:t>）分项评分超出评分标准范围的；</w:t>
      </w:r>
    </w:p>
    <w:p w14:paraId="68CF5551" w14:textId="77777777" w:rsidR="00175015"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四</w:t>
      </w:r>
      <w:r>
        <w:rPr>
          <w:rFonts w:cs="Calibri"/>
          <w:szCs w:val="21"/>
        </w:rPr>
        <w:t>）</w:t>
      </w:r>
      <w:r>
        <w:rPr>
          <w:rFonts w:cs="Calibri" w:hint="eastAsia"/>
          <w:szCs w:val="21"/>
        </w:rPr>
        <w:t>磋商小组</w:t>
      </w:r>
      <w:r>
        <w:rPr>
          <w:rFonts w:cs="Calibri"/>
          <w:szCs w:val="21"/>
        </w:rPr>
        <w:t>成员对客观评审因素评分不一致的；</w:t>
      </w:r>
    </w:p>
    <w:p w14:paraId="7508E694" w14:textId="77777777" w:rsidR="00175015"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五</w:t>
      </w:r>
      <w:r>
        <w:rPr>
          <w:rFonts w:cs="Calibri"/>
          <w:szCs w:val="21"/>
        </w:rPr>
        <w:t>）经</w:t>
      </w:r>
      <w:r>
        <w:rPr>
          <w:rFonts w:cs="Calibri" w:hint="eastAsia"/>
          <w:szCs w:val="21"/>
        </w:rPr>
        <w:t>磋商小组</w:t>
      </w:r>
      <w:r>
        <w:rPr>
          <w:rFonts w:cs="Calibri"/>
          <w:szCs w:val="21"/>
        </w:rPr>
        <w:t>认定评分畸高、畸低的。</w:t>
      </w:r>
    </w:p>
    <w:p w14:paraId="7182BA04" w14:textId="77777777" w:rsidR="00175015" w:rsidRDefault="00000000">
      <w:pPr>
        <w:pStyle w:val="2"/>
        <w:ind w:firstLine="420"/>
      </w:pPr>
      <w:r>
        <w:rPr>
          <w:rFonts w:hint="eastAsia"/>
        </w:rPr>
        <w:t>五、</w:t>
      </w:r>
      <w:r>
        <w:t>编写评审报告</w:t>
      </w:r>
    </w:p>
    <w:p w14:paraId="3F272E34" w14:textId="77777777" w:rsidR="00175015" w:rsidRDefault="00000000">
      <w:pPr>
        <w:adjustRightInd w:val="0"/>
        <w:ind w:firstLineChars="200" w:firstLine="420"/>
        <w:rPr>
          <w:rFonts w:cs="Calibri"/>
          <w:szCs w:val="21"/>
        </w:rPr>
      </w:pPr>
      <w:r>
        <w:rPr>
          <w:rFonts w:cs="Calibri" w:hint="eastAsia"/>
          <w:szCs w:val="21"/>
        </w:rPr>
        <w:t>磋商小组根据全体成员签名的原始评审记录和评审结果编写评审报告。评审报告应当包括以下主要内容：</w:t>
      </w:r>
    </w:p>
    <w:p w14:paraId="5D245961" w14:textId="77777777" w:rsidR="00175015" w:rsidRDefault="00000000">
      <w:pPr>
        <w:adjustRightInd w:val="0"/>
        <w:ind w:firstLineChars="200" w:firstLine="420"/>
        <w:rPr>
          <w:rFonts w:cs="Calibri"/>
          <w:szCs w:val="21"/>
        </w:rPr>
      </w:pPr>
      <w:r>
        <w:rPr>
          <w:rFonts w:cs="Calibri" w:hint="eastAsia"/>
          <w:szCs w:val="21"/>
        </w:rPr>
        <w:t>（一）邀请供应商参加采购活动的具体方式和相关情况；</w:t>
      </w:r>
    </w:p>
    <w:p w14:paraId="5685CBEF" w14:textId="77777777" w:rsidR="00175015" w:rsidRDefault="00000000">
      <w:pPr>
        <w:adjustRightInd w:val="0"/>
        <w:ind w:firstLineChars="200" w:firstLine="420"/>
        <w:rPr>
          <w:rFonts w:cs="Calibri"/>
          <w:szCs w:val="21"/>
        </w:rPr>
      </w:pPr>
      <w:r>
        <w:rPr>
          <w:rFonts w:cs="Calibri" w:hint="eastAsia"/>
          <w:szCs w:val="21"/>
        </w:rPr>
        <w:t>（二）响应文件开启日期和地点；</w:t>
      </w:r>
    </w:p>
    <w:p w14:paraId="65ED66AA" w14:textId="77777777" w:rsidR="00175015" w:rsidRDefault="00000000">
      <w:pPr>
        <w:adjustRightInd w:val="0"/>
        <w:ind w:firstLineChars="200" w:firstLine="420"/>
        <w:rPr>
          <w:rFonts w:cs="Calibri"/>
          <w:szCs w:val="21"/>
        </w:rPr>
      </w:pPr>
      <w:r>
        <w:rPr>
          <w:rFonts w:cs="Calibri" w:hint="eastAsia"/>
          <w:szCs w:val="21"/>
        </w:rPr>
        <w:t>（三）获取磋商文件的供应商名单和磋商小组成员名单；</w:t>
      </w:r>
    </w:p>
    <w:p w14:paraId="5F88759A" w14:textId="77777777" w:rsidR="00175015" w:rsidRDefault="00000000">
      <w:pPr>
        <w:adjustRightInd w:val="0"/>
        <w:ind w:firstLineChars="200" w:firstLine="420"/>
        <w:rPr>
          <w:rFonts w:cs="Calibri"/>
          <w:szCs w:val="21"/>
        </w:rPr>
      </w:pPr>
      <w:r>
        <w:rPr>
          <w:rFonts w:cs="Calibri" w:hint="eastAsia"/>
          <w:szCs w:val="21"/>
        </w:rPr>
        <w:t>（四）评审情况记录和说明，包括对供应商的资格审查情况、供应商响应文件评审情况、磋商情况、报价情况等；</w:t>
      </w:r>
    </w:p>
    <w:p w14:paraId="111479BA" w14:textId="77777777" w:rsidR="00175015" w:rsidRDefault="00000000">
      <w:pPr>
        <w:adjustRightInd w:val="0"/>
        <w:ind w:firstLineChars="200" w:firstLine="420"/>
        <w:rPr>
          <w:rFonts w:cs="Calibri"/>
          <w:szCs w:val="21"/>
        </w:rPr>
      </w:pPr>
      <w:r>
        <w:rPr>
          <w:rFonts w:cs="Calibri" w:hint="eastAsia"/>
          <w:szCs w:val="21"/>
        </w:rPr>
        <w:t>（五）提出的成交候选供应商的排序名单及理由。</w:t>
      </w:r>
    </w:p>
    <w:p w14:paraId="598E93CF" w14:textId="77777777" w:rsidR="00175015" w:rsidRDefault="00000000">
      <w:pPr>
        <w:widowControl/>
        <w:ind w:firstLineChars="200" w:firstLine="420"/>
        <w:jc w:val="left"/>
        <w:rPr>
          <w:rFonts w:cs="Calibri"/>
          <w:kern w:val="0"/>
          <w:szCs w:val="21"/>
        </w:rPr>
      </w:pPr>
      <w:r>
        <w:rPr>
          <w:rFonts w:cs="Calibri" w:hint="eastAsia"/>
          <w:kern w:val="0"/>
          <w:szCs w:val="21"/>
        </w:rPr>
        <w:t>磋商小组</w:t>
      </w:r>
      <w:r>
        <w:rPr>
          <w:rFonts w:cs="Calibri"/>
          <w:kern w:val="0"/>
          <w:szCs w:val="21"/>
        </w:rPr>
        <w:t>对需要共同认定的事项存在争议的，应当按照少数服从多数的原则作出结论，持不同意见的</w:t>
      </w:r>
      <w:r>
        <w:rPr>
          <w:rFonts w:cs="Calibri" w:hint="eastAsia"/>
          <w:kern w:val="0"/>
          <w:szCs w:val="21"/>
        </w:rPr>
        <w:t>磋商小组</w:t>
      </w:r>
      <w:r>
        <w:rPr>
          <w:rFonts w:cs="Calibri"/>
          <w:kern w:val="0"/>
          <w:szCs w:val="21"/>
        </w:rPr>
        <w:t>成员应当在评审报告上签署不同意见及理由，否则视为同意评审报告</w:t>
      </w:r>
    </w:p>
    <w:p w14:paraId="4DC951BA" w14:textId="77777777" w:rsidR="00175015" w:rsidRDefault="00000000">
      <w:pPr>
        <w:widowControl/>
        <w:ind w:firstLineChars="200" w:firstLine="420"/>
        <w:jc w:val="left"/>
        <w:rPr>
          <w:rFonts w:cs="Calibri"/>
          <w:szCs w:val="21"/>
        </w:rPr>
      </w:pPr>
      <w:r>
        <w:rPr>
          <w:rFonts w:cs="Calibri"/>
          <w:kern w:val="0"/>
          <w:szCs w:val="21"/>
        </w:rPr>
        <w:t>评审报告由</w:t>
      </w:r>
      <w:r>
        <w:rPr>
          <w:rFonts w:cs="Calibri" w:hint="eastAsia"/>
          <w:kern w:val="0"/>
          <w:szCs w:val="21"/>
        </w:rPr>
        <w:t>磋商小组</w:t>
      </w:r>
      <w:r>
        <w:rPr>
          <w:rFonts w:cs="Calibri"/>
          <w:kern w:val="0"/>
          <w:szCs w:val="21"/>
        </w:rPr>
        <w:t>全体人员</w:t>
      </w:r>
      <w:r>
        <w:rPr>
          <w:rFonts w:cs="Calibri" w:hint="eastAsia"/>
          <w:kern w:val="0"/>
          <w:szCs w:val="21"/>
        </w:rPr>
        <w:t>签名</w:t>
      </w:r>
      <w:r>
        <w:rPr>
          <w:rFonts w:cs="Calibri"/>
          <w:kern w:val="0"/>
          <w:szCs w:val="21"/>
        </w:rPr>
        <w:t>认可。</w:t>
      </w:r>
      <w:r>
        <w:rPr>
          <w:rFonts w:cs="Calibri" w:hint="eastAsia"/>
          <w:kern w:val="0"/>
          <w:szCs w:val="21"/>
        </w:rPr>
        <w:t>磋商小组</w:t>
      </w:r>
      <w:r>
        <w:rPr>
          <w:rFonts w:cs="Calibri"/>
          <w:kern w:val="0"/>
          <w:szCs w:val="21"/>
        </w:rPr>
        <w:t>成员对评审报告有异议的，</w:t>
      </w:r>
      <w:r>
        <w:rPr>
          <w:rFonts w:cs="Calibri" w:hint="eastAsia"/>
          <w:kern w:val="0"/>
          <w:szCs w:val="21"/>
        </w:rPr>
        <w:t>磋商小组</w:t>
      </w:r>
      <w:r>
        <w:rPr>
          <w:rFonts w:cs="Calibri"/>
          <w:kern w:val="0"/>
          <w:szCs w:val="21"/>
        </w:rPr>
        <w:t>按照少数服从多数的原则推荐</w:t>
      </w:r>
      <w:r>
        <w:rPr>
          <w:rFonts w:cs="Calibri" w:hint="eastAsia"/>
          <w:kern w:val="0"/>
          <w:szCs w:val="21"/>
        </w:rPr>
        <w:t>成交候选供应商</w:t>
      </w:r>
      <w:r>
        <w:rPr>
          <w:rFonts w:cs="Calibri"/>
          <w:kern w:val="0"/>
          <w:szCs w:val="21"/>
        </w:rPr>
        <w:t>。对评审报告有异议的</w:t>
      </w:r>
      <w:r>
        <w:rPr>
          <w:rFonts w:cs="Calibri" w:hint="eastAsia"/>
          <w:kern w:val="0"/>
          <w:szCs w:val="21"/>
        </w:rPr>
        <w:t>磋商小组</w:t>
      </w:r>
      <w:r>
        <w:rPr>
          <w:rFonts w:cs="Calibri"/>
          <w:kern w:val="0"/>
          <w:szCs w:val="21"/>
        </w:rPr>
        <w:t>成员，应在评审报告上签署不同意见并说明理由。</w:t>
      </w:r>
      <w:r>
        <w:rPr>
          <w:rFonts w:cs="Calibri" w:hint="eastAsia"/>
          <w:kern w:val="0"/>
          <w:szCs w:val="21"/>
        </w:rPr>
        <w:t>磋商小组</w:t>
      </w:r>
      <w:r>
        <w:rPr>
          <w:rFonts w:cs="Calibri"/>
          <w:kern w:val="0"/>
          <w:szCs w:val="21"/>
        </w:rPr>
        <w:t>成员拒绝在评审报告上</w:t>
      </w:r>
      <w:r>
        <w:rPr>
          <w:rFonts w:cs="Calibri" w:hint="eastAsia"/>
          <w:kern w:val="0"/>
          <w:szCs w:val="21"/>
        </w:rPr>
        <w:t>签名</w:t>
      </w:r>
      <w:r>
        <w:rPr>
          <w:rFonts w:cs="Calibri"/>
          <w:kern w:val="0"/>
          <w:szCs w:val="21"/>
        </w:rPr>
        <w:t>又不书面说明其不同意见和理由的，视为同意评审报告。</w:t>
      </w:r>
    </w:p>
    <w:p w14:paraId="3F512B21" w14:textId="77777777" w:rsidR="00175015" w:rsidRDefault="00000000">
      <w:pPr>
        <w:pStyle w:val="1"/>
        <w:rPr>
          <w:rFonts w:cs="Calibri"/>
        </w:rPr>
      </w:pPr>
      <w:r>
        <w:rPr>
          <w:rFonts w:cs="Calibri"/>
        </w:rPr>
        <w:br w:type="page"/>
      </w:r>
      <w:bookmarkStart w:id="55" w:name="_Toc13314"/>
      <w:bookmarkStart w:id="56" w:name="_Toc12435"/>
      <w:r>
        <w:rPr>
          <w:rFonts w:cs="Calibri"/>
        </w:rPr>
        <w:lastRenderedPageBreak/>
        <w:t>第六章</w:t>
      </w:r>
      <w:r>
        <w:rPr>
          <w:rFonts w:cs="Calibri"/>
        </w:rPr>
        <w:t xml:space="preserve">  </w:t>
      </w:r>
      <w:r>
        <w:rPr>
          <w:rFonts w:cs="Calibri"/>
        </w:rPr>
        <w:t>磋商</w:t>
      </w:r>
      <w:bookmarkEnd w:id="52"/>
      <w:r>
        <w:rPr>
          <w:rFonts w:cs="Calibri"/>
        </w:rPr>
        <w:t>须知</w:t>
      </w:r>
      <w:bookmarkEnd w:id="55"/>
      <w:bookmarkEnd w:id="56"/>
    </w:p>
    <w:p w14:paraId="27F073AC" w14:textId="77777777" w:rsidR="00175015" w:rsidRDefault="00000000">
      <w:pPr>
        <w:pStyle w:val="2"/>
        <w:ind w:firstLine="420"/>
        <w:rPr>
          <w:rFonts w:cs="Calibri"/>
          <w:color w:val="000000"/>
        </w:rPr>
      </w:pPr>
      <w:r>
        <w:rPr>
          <w:rFonts w:cs="Calibri"/>
          <w:color w:val="000000"/>
        </w:rPr>
        <w:t>磋商须知前附表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7"/>
        <w:gridCol w:w="2460"/>
        <w:gridCol w:w="5955"/>
      </w:tblGrid>
      <w:tr w:rsidR="00175015" w14:paraId="293A1752" w14:textId="77777777">
        <w:trPr>
          <w:trHeight w:val="454"/>
        </w:trPr>
        <w:tc>
          <w:tcPr>
            <w:tcW w:w="987" w:type="dxa"/>
            <w:vAlign w:val="center"/>
          </w:tcPr>
          <w:p w14:paraId="4E92496D" w14:textId="77777777" w:rsidR="00175015" w:rsidRDefault="00000000">
            <w:pPr>
              <w:rPr>
                <w:rFonts w:ascii="黑体" w:eastAsia="黑体" w:hAnsi="黑体" w:cs="黑体" w:hint="eastAsia"/>
              </w:rPr>
            </w:pPr>
            <w:r>
              <w:rPr>
                <w:rFonts w:ascii="黑体" w:eastAsia="黑体" w:hAnsi="黑体" w:cs="黑体" w:hint="eastAsia"/>
              </w:rPr>
              <w:t>磋商须知条款号</w:t>
            </w:r>
          </w:p>
        </w:tc>
        <w:tc>
          <w:tcPr>
            <w:tcW w:w="2460" w:type="dxa"/>
            <w:vAlign w:val="center"/>
          </w:tcPr>
          <w:p w14:paraId="5D17C06C" w14:textId="77777777" w:rsidR="00175015" w:rsidRDefault="00000000">
            <w:pPr>
              <w:rPr>
                <w:rFonts w:ascii="黑体" w:eastAsia="黑体" w:hAnsi="黑体" w:cs="黑体" w:hint="eastAsia"/>
              </w:rPr>
            </w:pPr>
            <w:r>
              <w:rPr>
                <w:rFonts w:ascii="黑体" w:eastAsia="黑体" w:hAnsi="黑体" w:cs="黑体" w:hint="eastAsia"/>
              </w:rPr>
              <w:t>名称</w:t>
            </w:r>
          </w:p>
        </w:tc>
        <w:tc>
          <w:tcPr>
            <w:tcW w:w="5955" w:type="dxa"/>
            <w:vAlign w:val="center"/>
          </w:tcPr>
          <w:p w14:paraId="733DE9AA" w14:textId="77777777" w:rsidR="00175015" w:rsidRDefault="00000000">
            <w:pPr>
              <w:rPr>
                <w:rFonts w:ascii="黑体" w:eastAsia="黑体" w:hAnsi="黑体" w:cs="黑体" w:hint="eastAsia"/>
              </w:rPr>
            </w:pPr>
            <w:r>
              <w:rPr>
                <w:rFonts w:ascii="黑体" w:eastAsia="黑体" w:hAnsi="黑体" w:cs="黑体" w:hint="eastAsia"/>
              </w:rPr>
              <w:t>内容</w:t>
            </w:r>
          </w:p>
        </w:tc>
      </w:tr>
      <w:tr w:rsidR="00175015" w14:paraId="1F1B5B75" w14:textId="77777777">
        <w:trPr>
          <w:trHeight w:val="454"/>
        </w:trPr>
        <w:tc>
          <w:tcPr>
            <w:tcW w:w="987" w:type="dxa"/>
            <w:vAlign w:val="center"/>
          </w:tcPr>
          <w:p w14:paraId="349D624E" w14:textId="77777777" w:rsidR="00175015" w:rsidRDefault="00000000">
            <w:pPr>
              <w:rPr>
                <w:rFonts w:cs="Calibri"/>
              </w:rPr>
            </w:pPr>
            <w:r>
              <w:rPr>
                <w:rFonts w:cs="Calibri"/>
              </w:rPr>
              <w:t>1.3</w:t>
            </w:r>
          </w:p>
        </w:tc>
        <w:tc>
          <w:tcPr>
            <w:tcW w:w="2460" w:type="dxa"/>
            <w:vAlign w:val="center"/>
          </w:tcPr>
          <w:p w14:paraId="14D1290C" w14:textId="77777777" w:rsidR="00175015" w:rsidRDefault="00000000">
            <w:pPr>
              <w:rPr>
                <w:rFonts w:cs="Calibri"/>
              </w:rPr>
            </w:pPr>
            <w:r>
              <w:rPr>
                <w:rFonts w:cs="Calibri"/>
              </w:rPr>
              <w:t>采购人</w:t>
            </w:r>
          </w:p>
        </w:tc>
        <w:tc>
          <w:tcPr>
            <w:tcW w:w="5955" w:type="dxa"/>
            <w:vAlign w:val="center"/>
          </w:tcPr>
          <w:p w14:paraId="37207B9D" w14:textId="77777777" w:rsidR="00175015" w:rsidRDefault="00000000">
            <w:pPr>
              <w:rPr>
                <w:rFonts w:cs="Calibri"/>
              </w:rPr>
            </w:pPr>
            <w:r>
              <w:rPr>
                <w:rFonts w:cs="Calibri"/>
              </w:rPr>
              <w:t>采购人名称：</w:t>
            </w:r>
            <w:r>
              <w:rPr>
                <w:rFonts w:cs="Calibri" w:hint="eastAsia"/>
              </w:rPr>
              <w:t>浙江省发展和改革委员会</w:t>
            </w:r>
          </w:p>
          <w:p w14:paraId="74331019" w14:textId="77777777" w:rsidR="00175015" w:rsidRDefault="00000000">
            <w:pPr>
              <w:rPr>
                <w:rFonts w:cs="Calibri"/>
              </w:rPr>
            </w:pPr>
            <w:r>
              <w:rPr>
                <w:rFonts w:cs="Calibri"/>
              </w:rPr>
              <w:t>地址：</w:t>
            </w:r>
            <w:r>
              <w:rPr>
                <w:rFonts w:cs="Calibri" w:hint="eastAsia"/>
                <w:kern w:val="0"/>
                <w:szCs w:val="21"/>
              </w:rPr>
              <w:t>浙江省杭州市西湖区省府路</w:t>
            </w:r>
            <w:r>
              <w:rPr>
                <w:rFonts w:cs="Calibri" w:hint="eastAsia"/>
                <w:kern w:val="0"/>
                <w:szCs w:val="21"/>
              </w:rPr>
              <w:t>8</w:t>
            </w:r>
            <w:r>
              <w:rPr>
                <w:rFonts w:cs="Calibri" w:hint="eastAsia"/>
                <w:kern w:val="0"/>
                <w:szCs w:val="21"/>
              </w:rPr>
              <w:t>号</w:t>
            </w:r>
          </w:p>
          <w:p w14:paraId="65FD75A8" w14:textId="77777777" w:rsidR="00175015" w:rsidRDefault="00000000">
            <w:pPr>
              <w:rPr>
                <w:rFonts w:cs="Calibri"/>
              </w:rPr>
            </w:pPr>
            <w:r>
              <w:rPr>
                <w:rFonts w:cs="Calibri"/>
              </w:rPr>
              <w:t>项目联系人（询问）：</w:t>
            </w:r>
            <w:r>
              <w:rPr>
                <w:rFonts w:cs="Calibri" w:hint="eastAsia"/>
                <w:kern w:val="0"/>
                <w:szCs w:val="21"/>
              </w:rPr>
              <w:t>张琪璇</w:t>
            </w:r>
          </w:p>
          <w:p w14:paraId="4797A17F" w14:textId="77777777" w:rsidR="00175015" w:rsidRDefault="00000000">
            <w:pPr>
              <w:rPr>
                <w:rFonts w:cs="Calibri"/>
              </w:rPr>
            </w:pPr>
            <w:r>
              <w:rPr>
                <w:rFonts w:cs="Calibri"/>
              </w:rPr>
              <w:t>联系电话（询问）：</w:t>
            </w:r>
            <w:r>
              <w:rPr>
                <w:rFonts w:cs="Calibri" w:hint="eastAsia"/>
                <w:kern w:val="0"/>
                <w:szCs w:val="21"/>
              </w:rPr>
              <w:t>0571-87052867</w:t>
            </w:r>
          </w:p>
        </w:tc>
      </w:tr>
      <w:tr w:rsidR="00175015" w14:paraId="7FAD9C55" w14:textId="77777777">
        <w:trPr>
          <w:trHeight w:val="454"/>
        </w:trPr>
        <w:tc>
          <w:tcPr>
            <w:tcW w:w="987" w:type="dxa"/>
            <w:vAlign w:val="center"/>
          </w:tcPr>
          <w:p w14:paraId="77905491" w14:textId="77777777" w:rsidR="00175015" w:rsidRDefault="00000000">
            <w:pPr>
              <w:rPr>
                <w:rFonts w:cs="Calibri"/>
              </w:rPr>
            </w:pPr>
            <w:r>
              <w:rPr>
                <w:rFonts w:cs="Calibri"/>
              </w:rPr>
              <w:t>1.3</w:t>
            </w:r>
          </w:p>
        </w:tc>
        <w:tc>
          <w:tcPr>
            <w:tcW w:w="2460" w:type="dxa"/>
            <w:vAlign w:val="center"/>
          </w:tcPr>
          <w:p w14:paraId="7709404C" w14:textId="77777777" w:rsidR="00175015" w:rsidRDefault="00000000">
            <w:pPr>
              <w:rPr>
                <w:rFonts w:cs="Calibri"/>
              </w:rPr>
            </w:pPr>
            <w:r>
              <w:rPr>
                <w:rFonts w:cs="Calibri"/>
              </w:rPr>
              <w:t>采购代理机构</w:t>
            </w:r>
          </w:p>
        </w:tc>
        <w:tc>
          <w:tcPr>
            <w:tcW w:w="5955" w:type="dxa"/>
            <w:vAlign w:val="center"/>
          </w:tcPr>
          <w:p w14:paraId="38F4AD1B" w14:textId="77777777" w:rsidR="00175015" w:rsidRDefault="00000000">
            <w:pPr>
              <w:rPr>
                <w:rFonts w:cs="Calibri"/>
              </w:rPr>
            </w:pPr>
            <w:r>
              <w:rPr>
                <w:rFonts w:cs="Calibri"/>
              </w:rPr>
              <w:t>采购代理机构名称：浙江省成套招标代理有限公司</w:t>
            </w:r>
          </w:p>
          <w:p w14:paraId="1DA1A446" w14:textId="77777777" w:rsidR="00175015" w:rsidRDefault="00000000">
            <w:pPr>
              <w:rPr>
                <w:rFonts w:cs="Calibri"/>
              </w:rPr>
            </w:pPr>
            <w:r>
              <w:rPr>
                <w:rFonts w:cs="Calibri"/>
              </w:rPr>
              <w:t>地址：杭州市文晖路</w:t>
            </w:r>
            <w:r>
              <w:rPr>
                <w:rFonts w:cs="Calibri"/>
              </w:rPr>
              <w:t>42</w:t>
            </w:r>
            <w:r>
              <w:rPr>
                <w:rFonts w:cs="Calibri"/>
              </w:rPr>
              <w:t>号现代置业大厦西楼</w:t>
            </w:r>
            <w:r>
              <w:rPr>
                <w:rFonts w:cs="Calibri"/>
              </w:rPr>
              <w:t>18</w:t>
            </w:r>
            <w:r>
              <w:rPr>
                <w:rFonts w:cs="Calibri"/>
              </w:rPr>
              <w:t>层</w:t>
            </w:r>
            <w:r>
              <w:rPr>
                <w:rFonts w:cs="Calibri"/>
              </w:rPr>
              <w:t>1804</w:t>
            </w:r>
            <w:r>
              <w:rPr>
                <w:rFonts w:cs="Calibri"/>
              </w:rPr>
              <w:t>室</w:t>
            </w:r>
          </w:p>
          <w:p w14:paraId="5D27E57F" w14:textId="77777777" w:rsidR="00175015" w:rsidRDefault="00000000">
            <w:pPr>
              <w:rPr>
                <w:rFonts w:cs="Calibri"/>
              </w:rPr>
            </w:pPr>
            <w:r>
              <w:rPr>
                <w:rFonts w:cs="Calibri"/>
              </w:rPr>
              <w:t>项目采购联系人：徐均</w:t>
            </w:r>
          </w:p>
          <w:p w14:paraId="5E9C31B2" w14:textId="77777777" w:rsidR="00175015" w:rsidRDefault="00000000">
            <w:pPr>
              <w:rPr>
                <w:rFonts w:cs="Calibri"/>
              </w:rPr>
            </w:pPr>
            <w:r>
              <w:rPr>
                <w:rFonts w:cs="Calibri"/>
              </w:rPr>
              <w:t>联系电话：</w:t>
            </w:r>
            <w:r>
              <w:rPr>
                <w:rFonts w:cs="Calibri"/>
              </w:rPr>
              <w:t>0571-85830191</w:t>
            </w:r>
            <w:r>
              <w:rPr>
                <w:rFonts w:cs="Calibri"/>
              </w:rPr>
              <w:t>、</w:t>
            </w:r>
            <w:r>
              <w:rPr>
                <w:rFonts w:cs="Calibri"/>
              </w:rPr>
              <w:t>13588434968</w:t>
            </w:r>
          </w:p>
          <w:p w14:paraId="292B5D78" w14:textId="77777777" w:rsidR="00175015" w:rsidRDefault="00000000">
            <w:pPr>
              <w:rPr>
                <w:rFonts w:cs="Calibri"/>
              </w:rPr>
            </w:pPr>
            <w:r>
              <w:rPr>
                <w:rFonts w:cs="Calibri"/>
              </w:rPr>
              <w:t>电子邮箱：</w:t>
            </w:r>
            <w:r>
              <w:rPr>
                <w:rFonts w:cs="Calibri"/>
              </w:rPr>
              <w:t>85830198@zjsct.cn</w:t>
            </w:r>
          </w:p>
        </w:tc>
      </w:tr>
      <w:tr w:rsidR="00175015" w14:paraId="482695C5" w14:textId="77777777">
        <w:trPr>
          <w:trHeight w:val="454"/>
        </w:trPr>
        <w:tc>
          <w:tcPr>
            <w:tcW w:w="987" w:type="dxa"/>
            <w:vAlign w:val="center"/>
          </w:tcPr>
          <w:p w14:paraId="42535D9E" w14:textId="77777777" w:rsidR="00175015" w:rsidRDefault="00000000">
            <w:pPr>
              <w:rPr>
                <w:rFonts w:cs="Calibri"/>
              </w:rPr>
            </w:pPr>
            <w:r>
              <w:rPr>
                <w:rFonts w:cs="Calibri"/>
              </w:rPr>
              <w:t>1.9</w:t>
            </w:r>
          </w:p>
        </w:tc>
        <w:tc>
          <w:tcPr>
            <w:tcW w:w="2460" w:type="dxa"/>
            <w:vAlign w:val="center"/>
          </w:tcPr>
          <w:p w14:paraId="133B503E" w14:textId="77777777" w:rsidR="00175015" w:rsidRDefault="00000000">
            <w:pPr>
              <w:rPr>
                <w:rFonts w:cs="Calibri"/>
              </w:rPr>
            </w:pPr>
            <w:r>
              <w:rPr>
                <w:rFonts w:cs="Calibri"/>
              </w:rPr>
              <w:t>踏勘现场</w:t>
            </w:r>
          </w:p>
        </w:tc>
        <w:tc>
          <w:tcPr>
            <w:tcW w:w="5955" w:type="dxa"/>
            <w:vAlign w:val="center"/>
          </w:tcPr>
          <w:p w14:paraId="658205D4" w14:textId="77777777" w:rsidR="00175015" w:rsidRDefault="00000000">
            <w:pPr>
              <w:rPr>
                <w:rFonts w:cs="Calibri"/>
              </w:rPr>
            </w:pPr>
            <w:r>
              <w:rPr>
                <w:rFonts w:cs="Calibri"/>
              </w:rPr>
              <w:t>不组织，供应商如有需要，经采购人同意后可自行前往，踏勘期间发生的费用或意外导致伤亡等一切责任和损失均由供应商自负。</w:t>
            </w:r>
          </w:p>
        </w:tc>
      </w:tr>
      <w:tr w:rsidR="00175015" w14:paraId="09806E35" w14:textId="77777777">
        <w:trPr>
          <w:trHeight w:val="454"/>
        </w:trPr>
        <w:tc>
          <w:tcPr>
            <w:tcW w:w="987" w:type="dxa"/>
            <w:vAlign w:val="center"/>
          </w:tcPr>
          <w:p w14:paraId="0B4C74CC" w14:textId="77777777" w:rsidR="00175015" w:rsidRDefault="00000000">
            <w:pPr>
              <w:rPr>
                <w:rFonts w:cs="Calibri"/>
              </w:rPr>
            </w:pPr>
            <w:r>
              <w:rPr>
                <w:rFonts w:cs="Calibri"/>
              </w:rPr>
              <w:t>1.10</w:t>
            </w:r>
          </w:p>
        </w:tc>
        <w:tc>
          <w:tcPr>
            <w:tcW w:w="2460" w:type="dxa"/>
            <w:vAlign w:val="center"/>
          </w:tcPr>
          <w:p w14:paraId="0F295B80" w14:textId="77777777" w:rsidR="00175015" w:rsidRDefault="00000000">
            <w:pPr>
              <w:rPr>
                <w:rFonts w:cs="Calibri"/>
              </w:rPr>
            </w:pPr>
            <w:r>
              <w:rPr>
                <w:rFonts w:cs="Calibri"/>
              </w:rPr>
              <w:t>答疑会</w:t>
            </w:r>
          </w:p>
        </w:tc>
        <w:tc>
          <w:tcPr>
            <w:tcW w:w="5955" w:type="dxa"/>
            <w:vAlign w:val="center"/>
          </w:tcPr>
          <w:p w14:paraId="40A8097A" w14:textId="77777777" w:rsidR="00175015" w:rsidRDefault="00000000">
            <w:pPr>
              <w:rPr>
                <w:rFonts w:cs="Calibri"/>
              </w:rPr>
            </w:pPr>
            <w:r>
              <w:rPr>
                <w:rFonts w:cs="Calibri"/>
              </w:rPr>
              <w:t>不召开</w:t>
            </w:r>
          </w:p>
        </w:tc>
      </w:tr>
      <w:tr w:rsidR="00175015" w14:paraId="4C591ADB" w14:textId="77777777">
        <w:trPr>
          <w:trHeight w:val="454"/>
        </w:trPr>
        <w:tc>
          <w:tcPr>
            <w:tcW w:w="987" w:type="dxa"/>
            <w:vAlign w:val="center"/>
          </w:tcPr>
          <w:p w14:paraId="1F109569" w14:textId="77777777" w:rsidR="00175015" w:rsidRDefault="00000000">
            <w:pPr>
              <w:rPr>
                <w:rFonts w:cs="Calibri"/>
              </w:rPr>
            </w:pPr>
            <w:r>
              <w:rPr>
                <w:rFonts w:cs="Calibri"/>
              </w:rPr>
              <w:t>3.3.2</w:t>
            </w:r>
          </w:p>
        </w:tc>
        <w:tc>
          <w:tcPr>
            <w:tcW w:w="2460" w:type="dxa"/>
            <w:vAlign w:val="center"/>
          </w:tcPr>
          <w:p w14:paraId="5A40B2C9" w14:textId="77777777" w:rsidR="00175015" w:rsidRDefault="00000000">
            <w:pPr>
              <w:rPr>
                <w:rFonts w:cs="Calibri"/>
              </w:rPr>
            </w:pPr>
            <w:r>
              <w:rPr>
                <w:rFonts w:cs="Calibri"/>
              </w:rPr>
              <w:t>磋商响应文件盖章要求</w:t>
            </w:r>
          </w:p>
        </w:tc>
        <w:tc>
          <w:tcPr>
            <w:tcW w:w="5955" w:type="dxa"/>
            <w:vAlign w:val="center"/>
          </w:tcPr>
          <w:p w14:paraId="7F17BA75" w14:textId="77777777" w:rsidR="00175015" w:rsidRDefault="00000000">
            <w:pPr>
              <w:rPr>
                <w:rFonts w:cs="Calibri"/>
              </w:rPr>
            </w:pPr>
            <w:r>
              <w:rPr>
                <w:rFonts w:cs="Calibri"/>
              </w:rPr>
              <w:t>磋商响应文件按</w:t>
            </w:r>
            <w:r>
              <w:rPr>
                <w:rFonts w:cs="Calibri"/>
              </w:rPr>
              <w:t>“</w:t>
            </w:r>
            <w:r>
              <w:rPr>
                <w:rFonts w:cs="Calibri"/>
              </w:rPr>
              <w:t>第七章</w:t>
            </w:r>
            <w:r>
              <w:rPr>
                <w:rFonts w:cs="Calibri"/>
              </w:rPr>
              <w:t xml:space="preserve"> </w:t>
            </w:r>
            <w:r>
              <w:rPr>
                <w:rFonts w:cs="Calibri"/>
              </w:rPr>
              <w:t>磋商响应文件格式</w:t>
            </w:r>
            <w:r>
              <w:rPr>
                <w:rFonts w:cs="Calibri"/>
              </w:rPr>
              <w:t>”</w:t>
            </w:r>
            <w:r>
              <w:rPr>
                <w:rFonts w:cs="Calibri"/>
              </w:rPr>
              <w:t>中提供的格式要求盖章。公章采用单位</w:t>
            </w:r>
            <w:r>
              <w:rPr>
                <w:rFonts w:cs="Calibri"/>
              </w:rPr>
              <w:t>CA</w:t>
            </w:r>
            <w:r>
              <w:rPr>
                <w:rFonts w:cs="Calibri"/>
              </w:rPr>
              <w:t>章或单位公章。</w:t>
            </w:r>
          </w:p>
        </w:tc>
      </w:tr>
      <w:tr w:rsidR="00175015" w14:paraId="087FEE69" w14:textId="77777777">
        <w:trPr>
          <w:trHeight w:val="454"/>
        </w:trPr>
        <w:tc>
          <w:tcPr>
            <w:tcW w:w="987" w:type="dxa"/>
            <w:vAlign w:val="center"/>
          </w:tcPr>
          <w:p w14:paraId="1168233F" w14:textId="77777777" w:rsidR="00175015" w:rsidRDefault="00000000">
            <w:pPr>
              <w:rPr>
                <w:rFonts w:cs="Calibri"/>
              </w:rPr>
            </w:pPr>
            <w:r>
              <w:rPr>
                <w:rFonts w:cs="Calibri"/>
              </w:rPr>
              <w:t>3.3.2</w:t>
            </w:r>
          </w:p>
        </w:tc>
        <w:tc>
          <w:tcPr>
            <w:tcW w:w="2460" w:type="dxa"/>
            <w:vAlign w:val="center"/>
          </w:tcPr>
          <w:p w14:paraId="631CD9A3" w14:textId="77777777" w:rsidR="00175015" w:rsidRDefault="00000000">
            <w:pPr>
              <w:rPr>
                <w:rFonts w:cs="Calibri"/>
              </w:rPr>
            </w:pPr>
            <w:r>
              <w:rPr>
                <w:rFonts w:cs="Calibri"/>
              </w:rPr>
              <w:t>磋商响应文件装订要求</w:t>
            </w:r>
          </w:p>
        </w:tc>
        <w:tc>
          <w:tcPr>
            <w:tcW w:w="5955" w:type="dxa"/>
            <w:vAlign w:val="center"/>
          </w:tcPr>
          <w:p w14:paraId="64D6336E" w14:textId="77777777" w:rsidR="00175015" w:rsidRDefault="00000000">
            <w:pPr>
              <w:rPr>
                <w:rFonts w:cs="Calibri"/>
              </w:rPr>
            </w:pPr>
            <w:r>
              <w:rPr>
                <w:rFonts w:cs="Calibri"/>
              </w:rPr>
              <w:t>本项目响应时采用电子文件，</w:t>
            </w:r>
            <w:r>
              <w:rPr>
                <w:rFonts w:cs="Calibri" w:hint="eastAsia"/>
              </w:rPr>
              <w:t>无需</w:t>
            </w:r>
            <w:r>
              <w:rPr>
                <w:rFonts w:cs="Calibri"/>
              </w:rPr>
              <w:t>提供纸质磋商响应文件，无装订要求。</w:t>
            </w:r>
          </w:p>
        </w:tc>
      </w:tr>
      <w:tr w:rsidR="00175015" w14:paraId="5053C0C6" w14:textId="77777777">
        <w:trPr>
          <w:trHeight w:val="454"/>
        </w:trPr>
        <w:tc>
          <w:tcPr>
            <w:tcW w:w="987" w:type="dxa"/>
            <w:vAlign w:val="center"/>
          </w:tcPr>
          <w:p w14:paraId="2EE9F7C1" w14:textId="77777777" w:rsidR="00175015" w:rsidRDefault="00000000">
            <w:pPr>
              <w:rPr>
                <w:rFonts w:cs="Calibri"/>
              </w:rPr>
            </w:pPr>
            <w:r>
              <w:rPr>
                <w:rFonts w:cs="Calibri"/>
              </w:rPr>
              <w:t>3.5</w:t>
            </w:r>
          </w:p>
        </w:tc>
        <w:tc>
          <w:tcPr>
            <w:tcW w:w="2460" w:type="dxa"/>
            <w:vAlign w:val="center"/>
          </w:tcPr>
          <w:p w14:paraId="60D27723" w14:textId="77777777" w:rsidR="00175015" w:rsidRDefault="00000000">
            <w:pPr>
              <w:rPr>
                <w:rFonts w:cs="Calibri"/>
              </w:rPr>
            </w:pPr>
            <w:r>
              <w:rPr>
                <w:rFonts w:cs="Calibri"/>
              </w:rPr>
              <w:t>磋商保证金</w:t>
            </w:r>
          </w:p>
        </w:tc>
        <w:tc>
          <w:tcPr>
            <w:tcW w:w="5955" w:type="dxa"/>
            <w:vAlign w:val="center"/>
          </w:tcPr>
          <w:p w14:paraId="05315342" w14:textId="77777777" w:rsidR="00175015" w:rsidRDefault="00000000">
            <w:pPr>
              <w:rPr>
                <w:rFonts w:cs="Calibri"/>
              </w:rPr>
            </w:pPr>
            <w:r>
              <w:rPr>
                <w:rFonts w:cs="Calibri" w:hint="eastAsia"/>
              </w:rPr>
              <w:t>无</w:t>
            </w:r>
            <w:r>
              <w:rPr>
                <w:rFonts w:cs="Calibri"/>
              </w:rPr>
              <w:t>需</w:t>
            </w:r>
            <w:r>
              <w:rPr>
                <w:rFonts w:cs="Calibri" w:hint="eastAsia"/>
              </w:rPr>
              <w:t>缴纳</w:t>
            </w:r>
            <w:r>
              <w:rPr>
                <w:rFonts w:cs="Calibri"/>
              </w:rPr>
              <w:t>磋商保证金</w:t>
            </w:r>
          </w:p>
        </w:tc>
      </w:tr>
      <w:tr w:rsidR="00175015" w14:paraId="1C4D8BEB" w14:textId="77777777">
        <w:trPr>
          <w:trHeight w:val="454"/>
        </w:trPr>
        <w:tc>
          <w:tcPr>
            <w:tcW w:w="987" w:type="dxa"/>
            <w:vAlign w:val="center"/>
          </w:tcPr>
          <w:p w14:paraId="381755CE" w14:textId="77777777" w:rsidR="00175015" w:rsidRDefault="00000000">
            <w:pPr>
              <w:rPr>
                <w:rFonts w:cs="Calibri"/>
              </w:rPr>
            </w:pPr>
            <w:r>
              <w:rPr>
                <w:rFonts w:cs="Calibri"/>
              </w:rPr>
              <w:t>3.6</w:t>
            </w:r>
          </w:p>
        </w:tc>
        <w:tc>
          <w:tcPr>
            <w:tcW w:w="2460" w:type="dxa"/>
            <w:vAlign w:val="center"/>
          </w:tcPr>
          <w:p w14:paraId="72438C8F" w14:textId="77777777" w:rsidR="00175015" w:rsidRDefault="00000000">
            <w:pPr>
              <w:rPr>
                <w:rFonts w:cs="Calibri"/>
              </w:rPr>
            </w:pPr>
            <w:r>
              <w:rPr>
                <w:rFonts w:cs="Calibri"/>
              </w:rPr>
              <w:t>磋商响应文件有效期</w:t>
            </w:r>
          </w:p>
        </w:tc>
        <w:tc>
          <w:tcPr>
            <w:tcW w:w="5955" w:type="dxa"/>
            <w:vAlign w:val="center"/>
          </w:tcPr>
          <w:p w14:paraId="24744A27" w14:textId="77777777" w:rsidR="00175015" w:rsidRDefault="00000000">
            <w:pPr>
              <w:rPr>
                <w:rFonts w:cs="Calibri"/>
              </w:rPr>
            </w:pPr>
            <w:r>
              <w:rPr>
                <w:rFonts w:cs="Calibri"/>
              </w:rPr>
              <w:t>自磋商响应文件提交截止时间起</w:t>
            </w:r>
            <w:r>
              <w:rPr>
                <w:rFonts w:cs="Calibri"/>
              </w:rPr>
              <w:t>120</w:t>
            </w:r>
            <w:r>
              <w:rPr>
                <w:rFonts w:cs="Calibri"/>
              </w:rPr>
              <w:t>天内</w:t>
            </w:r>
          </w:p>
        </w:tc>
      </w:tr>
      <w:tr w:rsidR="00175015" w14:paraId="579C167A" w14:textId="77777777">
        <w:trPr>
          <w:trHeight w:val="454"/>
        </w:trPr>
        <w:tc>
          <w:tcPr>
            <w:tcW w:w="987" w:type="dxa"/>
            <w:vAlign w:val="center"/>
          </w:tcPr>
          <w:p w14:paraId="65FD705D" w14:textId="77777777" w:rsidR="00175015" w:rsidRDefault="00000000">
            <w:pPr>
              <w:rPr>
                <w:rFonts w:cs="Calibri"/>
              </w:rPr>
            </w:pPr>
            <w:r>
              <w:rPr>
                <w:rFonts w:cs="Calibri"/>
              </w:rPr>
              <w:t>3.7</w:t>
            </w:r>
          </w:p>
        </w:tc>
        <w:tc>
          <w:tcPr>
            <w:tcW w:w="2460" w:type="dxa"/>
            <w:vAlign w:val="center"/>
          </w:tcPr>
          <w:p w14:paraId="46CC9041" w14:textId="77777777" w:rsidR="00175015" w:rsidRDefault="00000000">
            <w:pPr>
              <w:rPr>
                <w:rFonts w:cs="Calibri"/>
              </w:rPr>
            </w:pPr>
            <w:r>
              <w:rPr>
                <w:rFonts w:cs="Calibri"/>
              </w:rPr>
              <w:t>磋商响应文件密封及标记要求</w:t>
            </w:r>
          </w:p>
        </w:tc>
        <w:tc>
          <w:tcPr>
            <w:tcW w:w="5955" w:type="dxa"/>
            <w:vAlign w:val="center"/>
          </w:tcPr>
          <w:p w14:paraId="30C6D9BE" w14:textId="77777777" w:rsidR="00175015" w:rsidRDefault="00000000">
            <w:pPr>
              <w:rPr>
                <w:rFonts w:cs="Calibri"/>
              </w:rPr>
            </w:pPr>
            <w:r>
              <w:rPr>
                <w:rFonts w:cs="Calibri"/>
              </w:rPr>
              <w:t>供应商如提交备份电子磋商响应文件，以介质存储的数据电文形式的备份电子磋商响应文件应密封，封皮应注明供应商名称、项目名称。</w:t>
            </w:r>
          </w:p>
        </w:tc>
      </w:tr>
      <w:tr w:rsidR="00175015" w14:paraId="1B379785" w14:textId="77777777">
        <w:trPr>
          <w:trHeight w:val="454"/>
        </w:trPr>
        <w:tc>
          <w:tcPr>
            <w:tcW w:w="987" w:type="dxa"/>
            <w:vAlign w:val="center"/>
          </w:tcPr>
          <w:p w14:paraId="1A1738F7" w14:textId="77777777" w:rsidR="00175015" w:rsidRDefault="00000000">
            <w:pPr>
              <w:rPr>
                <w:rFonts w:cs="Calibri"/>
              </w:rPr>
            </w:pPr>
            <w:r>
              <w:rPr>
                <w:rFonts w:cs="Calibri"/>
              </w:rPr>
              <w:t>3.8.1</w:t>
            </w:r>
          </w:p>
        </w:tc>
        <w:tc>
          <w:tcPr>
            <w:tcW w:w="2460" w:type="dxa"/>
            <w:vAlign w:val="center"/>
          </w:tcPr>
          <w:p w14:paraId="07F10BC3" w14:textId="77777777" w:rsidR="00175015" w:rsidRDefault="00000000">
            <w:pPr>
              <w:rPr>
                <w:rFonts w:cs="Calibri"/>
              </w:rPr>
            </w:pPr>
            <w:r>
              <w:rPr>
                <w:rFonts w:cs="Calibri"/>
              </w:rPr>
              <w:t>磋商响应文件提交截止时间</w:t>
            </w:r>
          </w:p>
        </w:tc>
        <w:tc>
          <w:tcPr>
            <w:tcW w:w="5955" w:type="dxa"/>
            <w:vAlign w:val="center"/>
          </w:tcPr>
          <w:p w14:paraId="455CFBE0" w14:textId="77777777" w:rsidR="00175015" w:rsidRDefault="00000000">
            <w:pPr>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175015" w14:paraId="53870D51" w14:textId="77777777">
        <w:trPr>
          <w:trHeight w:val="454"/>
        </w:trPr>
        <w:tc>
          <w:tcPr>
            <w:tcW w:w="987" w:type="dxa"/>
            <w:vAlign w:val="center"/>
          </w:tcPr>
          <w:p w14:paraId="3EBC864F" w14:textId="77777777" w:rsidR="00175015" w:rsidRDefault="00000000">
            <w:pPr>
              <w:rPr>
                <w:rFonts w:cs="Calibri"/>
              </w:rPr>
            </w:pPr>
            <w:r>
              <w:rPr>
                <w:rFonts w:cs="Calibri"/>
              </w:rPr>
              <w:t>3.8.1</w:t>
            </w:r>
          </w:p>
        </w:tc>
        <w:tc>
          <w:tcPr>
            <w:tcW w:w="2460" w:type="dxa"/>
            <w:vAlign w:val="center"/>
          </w:tcPr>
          <w:p w14:paraId="617958FE" w14:textId="77777777" w:rsidR="00175015" w:rsidRDefault="00000000">
            <w:pPr>
              <w:rPr>
                <w:rFonts w:cs="Calibri"/>
              </w:rPr>
            </w:pPr>
            <w:r>
              <w:rPr>
                <w:rFonts w:cs="Calibri"/>
              </w:rPr>
              <w:t>磋商响应文件提交地点</w:t>
            </w:r>
          </w:p>
        </w:tc>
        <w:tc>
          <w:tcPr>
            <w:tcW w:w="5955" w:type="dxa"/>
            <w:vAlign w:val="center"/>
          </w:tcPr>
          <w:p w14:paraId="0757EF61" w14:textId="77777777" w:rsidR="00175015" w:rsidRDefault="00000000">
            <w:pPr>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175015" w14:paraId="4F32B82A" w14:textId="77777777">
        <w:trPr>
          <w:trHeight w:val="454"/>
        </w:trPr>
        <w:tc>
          <w:tcPr>
            <w:tcW w:w="987" w:type="dxa"/>
            <w:vAlign w:val="center"/>
          </w:tcPr>
          <w:p w14:paraId="7F16B54A" w14:textId="77777777" w:rsidR="00175015" w:rsidRDefault="00000000">
            <w:pPr>
              <w:rPr>
                <w:rFonts w:cs="Calibri"/>
              </w:rPr>
            </w:pPr>
            <w:r>
              <w:rPr>
                <w:rFonts w:cs="Calibri"/>
              </w:rPr>
              <w:t>4.</w:t>
            </w:r>
            <w:r>
              <w:rPr>
                <w:rFonts w:cs="Calibri" w:hint="eastAsia"/>
              </w:rPr>
              <w:t>1</w:t>
            </w:r>
            <w:r>
              <w:rPr>
                <w:rFonts w:cs="Calibri"/>
              </w:rPr>
              <w:t>.1</w:t>
            </w:r>
          </w:p>
        </w:tc>
        <w:tc>
          <w:tcPr>
            <w:tcW w:w="2460" w:type="dxa"/>
            <w:vAlign w:val="center"/>
          </w:tcPr>
          <w:p w14:paraId="2535C20F" w14:textId="77777777" w:rsidR="00175015" w:rsidRDefault="00000000">
            <w:pPr>
              <w:rPr>
                <w:rFonts w:cs="Calibri"/>
              </w:rPr>
            </w:pPr>
            <w:r>
              <w:rPr>
                <w:rFonts w:cs="Calibri"/>
              </w:rPr>
              <w:t>磋商响应文件开启时间和地点</w:t>
            </w:r>
          </w:p>
        </w:tc>
        <w:tc>
          <w:tcPr>
            <w:tcW w:w="5955" w:type="dxa"/>
            <w:vAlign w:val="center"/>
          </w:tcPr>
          <w:p w14:paraId="1A627BC3" w14:textId="77777777" w:rsidR="00175015" w:rsidRDefault="00000000">
            <w:pPr>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175015" w14:paraId="14E18398" w14:textId="77777777">
        <w:trPr>
          <w:trHeight w:val="454"/>
        </w:trPr>
        <w:tc>
          <w:tcPr>
            <w:tcW w:w="987" w:type="dxa"/>
            <w:vAlign w:val="center"/>
          </w:tcPr>
          <w:p w14:paraId="67CFF24E" w14:textId="77777777" w:rsidR="00175015" w:rsidRDefault="00000000">
            <w:pPr>
              <w:rPr>
                <w:rFonts w:cs="Calibri"/>
              </w:rPr>
            </w:pPr>
            <w:r>
              <w:rPr>
                <w:rFonts w:cs="Calibri" w:hint="eastAsia"/>
              </w:rPr>
              <w:t>6.1</w:t>
            </w:r>
          </w:p>
        </w:tc>
        <w:tc>
          <w:tcPr>
            <w:tcW w:w="2460" w:type="dxa"/>
            <w:vAlign w:val="center"/>
          </w:tcPr>
          <w:p w14:paraId="2F8F8C61" w14:textId="77777777" w:rsidR="00175015" w:rsidRDefault="00000000">
            <w:pPr>
              <w:rPr>
                <w:rFonts w:cs="Calibri"/>
              </w:rPr>
            </w:pPr>
            <w:r>
              <w:rPr>
                <w:rFonts w:cs="Calibri"/>
              </w:rPr>
              <w:t>采购代理服务费</w:t>
            </w:r>
          </w:p>
        </w:tc>
        <w:tc>
          <w:tcPr>
            <w:tcW w:w="5955" w:type="dxa"/>
            <w:vAlign w:val="center"/>
          </w:tcPr>
          <w:p w14:paraId="31092A40" w14:textId="77777777" w:rsidR="00175015" w:rsidRDefault="00000000">
            <w:pPr>
              <w:rPr>
                <w:rFonts w:cs="Calibri"/>
              </w:rPr>
            </w:pPr>
            <w:r>
              <w:rPr>
                <w:rFonts w:cs="Calibri"/>
              </w:rPr>
              <w:t>采购代理服务费由成交供应商支付。</w:t>
            </w:r>
          </w:p>
          <w:p w14:paraId="47A697E4" w14:textId="77777777" w:rsidR="00175015" w:rsidRDefault="00000000">
            <w:pPr>
              <w:rPr>
                <w:rFonts w:cs="Calibri"/>
              </w:rPr>
            </w:pPr>
            <w:r>
              <w:rPr>
                <w:rFonts w:cs="Calibri"/>
              </w:rPr>
              <w:t>采购代理服务费金额：以标项成交金额为计算基数</w:t>
            </w:r>
            <w:r>
              <w:rPr>
                <w:rFonts w:cs="Calibri"/>
                <w:szCs w:val="21"/>
              </w:rPr>
              <w:t>，采用差额定率累进计费方式</w:t>
            </w:r>
            <w:r>
              <w:rPr>
                <w:rFonts w:cs="Calibri"/>
              </w:rPr>
              <w:t>，按以下标准费率计算值</w:t>
            </w:r>
            <w:r>
              <w:rPr>
                <w:rFonts w:cs="Calibri" w:hint="eastAsia"/>
              </w:rPr>
              <w:t>的</w:t>
            </w:r>
            <w:r>
              <w:rPr>
                <w:rFonts w:cs="Calibri" w:hint="eastAsia"/>
              </w:rPr>
              <w:t>69%</w:t>
            </w:r>
            <w:r>
              <w:rPr>
                <w:rFonts w:cs="Calibri"/>
              </w:rPr>
              <w:t>收取。费率标准如下：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63"/>
              <w:gridCol w:w="2866"/>
            </w:tblGrid>
            <w:tr w:rsidR="00175015" w14:paraId="7B17F971" w14:textId="77777777">
              <w:trPr>
                <w:trHeight w:val="454"/>
              </w:trPr>
              <w:tc>
                <w:tcPr>
                  <w:tcW w:w="2499" w:type="pct"/>
                  <w:vAlign w:val="center"/>
                </w:tcPr>
                <w:p w14:paraId="5D1DD9F9" w14:textId="77777777" w:rsidR="00175015" w:rsidRDefault="00000000">
                  <w:pPr>
                    <w:rPr>
                      <w:rFonts w:cs="Calibri"/>
                    </w:rPr>
                  </w:pPr>
                  <w:r>
                    <w:rPr>
                      <w:rFonts w:cs="Calibri"/>
                    </w:rPr>
                    <w:t>金额（万元）</w:t>
                  </w:r>
                </w:p>
              </w:tc>
              <w:tc>
                <w:tcPr>
                  <w:tcW w:w="2500" w:type="pct"/>
                  <w:vAlign w:val="center"/>
                </w:tcPr>
                <w:p w14:paraId="5D3FFE9F" w14:textId="77777777" w:rsidR="00175015" w:rsidRDefault="00000000">
                  <w:pPr>
                    <w:rPr>
                      <w:rFonts w:cs="Calibri"/>
                    </w:rPr>
                  </w:pPr>
                  <w:r>
                    <w:rPr>
                      <w:rFonts w:cs="Calibri"/>
                    </w:rPr>
                    <w:t>费率</w:t>
                  </w:r>
                </w:p>
              </w:tc>
            </w:tr>
            <w:tr w:rsidR="00175015" w14:paraId="7523BD6C" w14:textId="77777777">
              <w:trPr>
                <w:trHeight w:val="454"/>
              </w:trPr>
              <w:tc>
                <w:tcPr>
                  <w:tcW w:w="2499" w:type="pct"/>
                  <w:vAlign w:val="center"/>
                </w:tcPr>
                <w:p w14:paraId="61C96287" w14:textId="77777777" w:rsidR="00175015" w:rsidRDefault="00000000">
                  <w:pPr>
                    <w:rPr>
                      <w:rFonts w:cs="Calibri"/>
                      <w:szCs w:val="21"/>
                    </w:rPr>
                  </w:pPr>
                  <w:r>
                    <w:rPr>
                      <w:rFonts w:cs="Calibri"/>
                      <w:szCs w:val="21"/>
                    </w:rPr>
                    <w:t>100</w:t>
                  </w:r>
                  <w:r>
                    <w:rPr>
                      <w:rFonts w:cs="Calibri" w:hint="eastAsia"/>
                      <w:szCs w:val="21"/>
                    </w:rPr>
                    <w:t>（含）</w:t>
                  </w:r>
                  <w:r>
                    <w:rPr>
                      <w:rFonts w:cs="Calibri"/>
                      <w:szCs w:val="21"/>
                    </w:rPr>
                    <w:t>以下部分</w:t>
                  </w:r>
                </w:p>
              </w:tc>
              <w:tc>
                <w:tcPr>
                  <w:tcW w:w="2500" w:type="pct"/>
                  <w:vAlign w:val="center"/>
                </w:tcPr>
                <w:p w14:paraId="05D5C643" w14:textId="77777777" w:rsidR="00175015" w:rsidRDefault="00000000">
                  <w:pPr>
                    <w:rPr>
                      <w:rFonts w:cs="Calibri"/>
                      <w:szCs w:val="21"/>
                    </w:rPr>
                  </w:pPr>
                  <w:r>
                    <w:rPr>
                      <w:rFonts w:cs="Calibri"/>
                      <w:szCs w:val="21"/>
                    </w:rPr>
                    <w:t>1.5%</w:t>
                  </w:r>
                </w:p>
              </w:tc>
            </w:tr>
            <w:tr w:rsidR="00175015" w14:paraId="6E6E5E46" w14:textId="77777777">
              <w:trPr>
                <w:trHeight w:val="454"/>
              </w:trPr>
              <w:tc>
                <w:tcPr>
                  <w:tcW w:w="2499" w:type="pct"/>
                  <w:vAlign w:val="center"/>
                </w:tcPr>
                <w:p w14:paraId="7726C434" w14:textId="77777777" w:rsidR="00175015" w:rsidRDefault="00000000">
                  <w:pPr>
                    <w:rPr>
                      <w:rFonts w:cs="Calibri"/>
                      <w:szCs w:val="21"/>
                    </w:rPr>
                  </w:pPr>
                  <w:r>
                    <w:rPr>
                      <w:rFonts w:cs="Calibri"/>
                      <w:szCs w:val="21"/>
                    </w:rPr>
                    <w:lastRenderedPageBreak/>
                    <w:t>100</w:t>
                  </w:r>
                  <w:r>
                    <w:rPr>
                      <w:rFonts w:cs="Calibri"/>
                      <w:szCs w:val="21"/>
                    </w:rPr>
                    <w:t>～</w:t>
                  </w:r>
                  <w:r>
                    <w:rPr>
                      <w:rFonts w:cs="Calibri"/>
                      <w:szCs w:val="21"/>
                    </w:rPr>
                    <w:t>500</w:t>
                  </w:r>
                  <w:r>
                    <w:rPr>
                      <w:rFonts w:cs="Calibri" w:hint="eastAsia"/>
                      <w:szCs w:val="21"/>
                    </w:rPr>
                    <w:t>（含）</w:t>
                  </w:r>
                  <w:r>
                    <w:rPr>
                      <w:rFonts w:cs="Calibri"/>
                      <w:szCs w:val="21"/>
                    </w:rPr>
                    <w:t>之间部分</w:t>
                  </w:r>
                </w:p>
              </w:tc>
              <w:tc>
                <w:tcPr>
                  <w:tcW w:w="2500" w:type="pct"/>
                  <w:vAlign w:val="center"/>
                </w:tcPr>
                <w:p w14:paraId="2541F55B" w14:textId="77777777" w:rsidR="00175015" w:rsidRDefault="00000000">
                  <w:pPr>
                    <w:rPr>
                      <w:rFonts w:cs="Calibri"/>
                      <w:szCs w:val="21"/>
                    </w:rPr>
                  </w:pPr>
                  <w:r>
                    <w:rPr>
                      <w:rFonts w:cs="Calibri"/>
                      <w:szCs w:val="21"/>
                    </w:rPr>
                    <w:t>0.8%</w:t>
                  </w:r>
                </w:p>
              </w:tc>
            </w:tr>
          </w:tbl>
          <w:p w14:paraId="1B23A8CE" w14:textId="77777777" w:rsidR="00175015" w:rsidRDefault="00000000">
            <w:pPr>
              <w:rPr>
                <w:rFonts w:cs="Calibri"/>
              </w:rPr>
            </w:pPr>
            <w:r>
              <w:rPr>
                <w:rFonts w:cs="Calibri"/>
              </w:rPr>
              <w:t>收费计算示例：（</w:t>
            </w:r>
            <w:r>
              <w:rPr>
                <w:rFonts w:cs="Calibri" w:hint="eastAsia"/>
              </w:rPr>
              <w:t>如</w:t>
            </w:r>
            <w:r>
              <w:rPr>
                <w:rFonts w:cs="Calibri"/>
              </w:rPr>
              <w:t>标项成交金额</w:t>
            </w:r>
            <w:r>
              <w:rPr>
                <w:rFonts w:cs="Calibri" w:hint="eastAsia"/>
              </w:rPr>
              <w:t>为</w:t>
            </w:r>
            <w:r>
              <w:rPr>
                <w:rFonts w:cs="Calibri" w:hint="eastAsia"/>
              </w:rPr>
              <w:t>250</w:t>
            </w:r>
            <w:r>
              <w:rPr>
                <w:rFonts w:cs="Calibri"/>
              </w:rPr>
              <w:t>万元）</w:t>
            </w:r>
          </w:p>
          <w:p w14:paraId="420FA69A" w14:textId="77777777" w:rsidR="00175015" w:rsidRDefault="00000000">
            <w:pPr>
              <w:rPr>
                <w:rFonts w:cs="Calibri"/>
              </w:rPr>
            </w:pPr>
            <w:r>
              <w:rPr>
                <w:rFonts w:cs="Calibri"/>
              </w:rPr>
              <w:t>费用</w:t>
            </w:r>
            <w:r>
              <w:rPr>
                <w:rFonts w:cs="Calibri"/>
              </w:rPr>
              <w:t>=</w:t>
            </w:r>
            <w:r>
              <w:rPr>
                <w:rFonts w:asciiTheme="minorHAnsi" w:hAnsiTheme="minorHAnsi" w:cs="Calibri"/>
              </w:rPr>
              <w:t>〔</w:t>
            </w:r>
            <w:r>
              <w:rPr>
                <w:rFonts w:asciiTheme="minorHAnsi" w:hAnsiTheme="minorHAnsi" w:cs="Calibri"/>
              </w:rPr>
              <w:t>100×1.5%</w:t>
            </w:r>
            <w:r>
              <w:rPr>
                <w:rFonts w:asciiTheme="minorHAnsi" w:hAnsiTheme="minorHAnsi" w:cs="Calibri" w:hint="eastAsia"/>
              </w:rPr>
              <w:t>+</w:t>
            </w:r>
            <w:r>
              <w:rPr>
                <w:rFonts w:asciiTheme="minorHAnsi" w:hAnsiTheme="minorHAnsi" w:cs="Calibri" w:hint="eastAsia"/>
              </w:rPr>
              <w:t>（</w:t>
            </w:r>
            <w:r>
              <w:rPr>
                <w:rFonts w:asciiTheme="minorHAnsi" w:hAnsiTheme="minorHAnsi" w:cs="Calibri" w:hint="eastAsia"/>
              </w:rPr>
              <w:t>250-100</w:t>
            </w:r>
            <w:r>
              <w:rPr>
                <w:rFonts w:asciiTheme="minorHAnsi" w:hAnsiTheme="minorHAnsi" w:cs="Calibri" w:hint="eastAsia"/>
              </w:rPr>
              <w:t>）</w:t>
            </w:r>
            <w:r>
              <w:rPr>
                <w:rFonts w:asciiTheme="minorHAnsi" w:hAnsiTheme="minorHAnsi" w:cs="Calibri"/>
              </w:rPr>
              <w:t>×</w:t>
            </w:r>
            <w:r>
              <w:rPr>
                <w:rFonts w:cs="Calibri"/>
                <w:szCs w:val="21"/>
              </w:rPr>
              <w:t>0.8%</w:t>
            </w:r>
            <w:r>
              <w:rPr>
                <w:rFonts w:asciiTheme="minorHAnsi" w:hAnsiTheme="minorHAnsi" w:cs="Calibri"/>
              </w:rPr>
              <w:t>〕</w:t>
            </w:r>
            <w:r>
              <w:rPr>
                <w:rFonts w:asciiTheme="minorHAnsi" w:hAnsiTheme="minorHAnsi" w:cs="Calibri"/>
              </w:rPr>
              <w:t>×69%</w:t>
            </w:r>
            <w:r>
              <w:rPr>
                <w:rFonts w:asciiTheme="minorHAnsi" w:hAnsiTheme="minorHAnsi" w:cs="Calibri"/>
              </w:rPr>
              <w:t>万元</w:t>
            </w:r>
            <w:r>
              <w:rPr>
                <w:rFonts w:cs="Calibri"/>
              </w:rPr>
              <w:t>。</w:t>
            </w:r>
          </w:p>
          <w:p w14:paraId="6D772B86" w14:textId="77777777" w:rsidR="00175015" w:rsidRDefault="00000000">
            <w:pPr>
              <w:rPr>
                <w:rFonts w:cs="Calibri"/>
              </w:rPr>
            </w:pPr>
            <w:r>
              <w:rPr>
                <w:rFonts w:cs="Calibri"/>
              </w:rPr>
              <w:t>采购代理服务费缴纳形式：汇票</w:t>
            </w:r>
            <w:r>
              <w:rPr>
                <w:rFonts w:cs="Calibri"/>
              </w:rPr>
              <w:t>/</w:t>
            </w:r>
            <w:r>
              <w:rPr>
                <w:rFonts w:cs="Calibri"/>
              </w:rPr>
              <w:t>支票</w:t>
            </w:r>
            <w:r>
              <w:rPr>
                <w:rFonts w:cs="Calibri"/>
              </w:rPr>
              <w:t>/</w:t>
            </w:r>
            <w:r>
              <w:rPr>
                <w:rFonts w:cs="Calibri"/>
              </w:rPr>
              <w:t>电汇</w:t>
            </w:r>
            <w:r>
              <w:rPr>
                <w:rFonts w:cs="Calibri"/>
              </w:rPr>
              <w:t>/</w:t>
            </w:r>
            <w:r>
              <w:rPr>
                <w:rFonts w:cs="Calibri"/>
              </w:rPr>
              <w:t>现金</w:t>
            </w:r>
          </w:p>
          <w:p w14:paraId="0FCD9BC2" w14:textId="77777777" w:rsidR="00175015" w:rsidRDefault="00000000">
            <w:pPr>
              <w:rPr>
                <w:rFonts w:cs="Calibri"/>
              </w:rPr>
            </w:pPr>
            <w:r>
              <w:rPr>
                <w:rFonts w:cs="Calibri"/>
              </w:rPr>
              <w:t>采购代理服务费由成交供应商在</w:t>
            </w:r>
            <w:r>
              <w:rPr>
                <w:rFonts w:cs="Calibri" w:hint="eastAsia"/>
              </w:rPr>
              <w:t>收</w:t>
            </w:r>
            <w:r>
              <w:rPr>
                <w:rFonts w:cs="Calibri"/>
              </w:rPr>
              <w:t>到成交通知书时以人民币方式向采购代理机构支付。汇入以下账户：</w:t>
            </w:r>
          </w:p>
          <w:p w14:paraId="5DDD207D" w14:textId="77777777" w:rsidR="00175015" w:rsidRDefault="00000000">
            <w:pPr>
              <w:rPr>
                <w:rFonts w:cs="Calibri"/>
              </w:rPr>
            </w:pPr>
            <w:r>
              <w:rPr>
                <w:rFonts w:cs="Calibri"/>
              </w:rPr>
              <w:t>户名：浙江省成套招标代理有限公司</w:t>
            </w:r>
          </w:p>
          <w:p w14:paraId="07345266" w14:textId="77777777" w:rsidR="00175015" w:rsidRDefault="00000000">
            <w:pPr>
              <w:rPr>
                <w:rFonts w:cs="Calibri"/>
              </w:rPr>
            </w:pPr>
            <w:r>
              <w:rPr>
                <w:rFonts w:cs="Calibri"/>
              </w:rPr>
              <w:t>开户：中信银行杭州西湖支行</w:t>
            </w:r>
          </w:p>
          <w:p w14:paraId="7D49D79C" w14:textId="77777777" w:rsidR="00175015" w:rsidRDefault="00000000">
            <w:pPr>
              <w:rPr>
                <w:rFonts w:cs="Calibri"/>
              </w:rPr>
            </w:pPr>
            <w:r>
              <w:rPr>
                <w:rFonts w:cs="Calibri"/>
              </w:rPr>
              <w:t>账号：</w:t>
            </w:r>
            <w:r>
              <w:rPr>
                <w:rFonts w:cs="Calibri"/>
              </w:rPr>
              <w:t>7331610182600126385</w:t>
            </w:r>
          </w:p>
        </w:tc>
      </w:tr>
      <w:tr w:rsidR="00175015" w14:paraId="09BABD7C" w14:textId="77777777">
        <w:trPr>
          <w:trHeight w:val="454"/>
        </w:trPr>
        <w:tc>
          <w:tcPr>
            <w:tcW w:w="987" w:type="dxa"/>
            <w:vAlign w:val="center"/>
          </w:tcPr>
          <w:p w14:paraId="2A8224E1" w14:textId="77777777" w:rsidR="00175015" w:rsidRDefault="00000000">
            <w:pPr>
              <w:rPr>
                <w:rFonts w:cs="Calibri"/>
              </w:rPr>
            </w:pPr>
            <w:r>
              <w:rPr>
                <w:rFonts w:cs="Calibri"/>
              </w:rPr>
              <w:lastRenderedPageBreak/>
              <w:t>10</w:t>
            </w:r>
          </w:p>
        </w:tc>
        <w:tc>
          <w:tcPr>
            <w:tcW w:w="2460" w:type="dxa"/>
            <w:vAlign w:val="center"/>
          </w:tcPr>
          <w:p w14:paraId="5DCD8A3A" w14:textId="77777777" w:rsidR="00175015" w:rsidRDefault="00000000">
            <w:pPr>
              <w:rPr>
                <w:rFonts w:cs="Calibri"/>
              </w:rPr>
            </w:pPr>
            <w:r>
              <w:rPr>
                <w:rFonts w:cs="Calibri"/>
              </w:rPr>
              <w:t>其他</w:t>
            </w:r>
          </w:p>
        </w:tc>
        <w:tc>
          <w:tcPr>
            <w:tcW w:w="5955" w:type="dxa"/>
            <w:vAlign w:val="center"/>
          </w:tcPr>
          <w:p w14:paraId="313CBFA5" w14:textId="43D9F2C0" w:rsidR="00175015" w:rsidRDefault="00000000">
            <w:pPr>
              <w:rPr>
                <w:rFonts w:cs="Calibri"/>
              </w:rPr>
            </w:pPr>
            <w:r>
              <w:rPr>
                <w:rFonts w:cs="Calibri"/>
              </w:rPr>
              <w:t>（</w:t>
            </w:r>
            <w:r>
              <w:rPr>
                <w:rFonts w:cs="Calibri"/>
              </w:rPr>
              <w:t>1</w:t>
            </w:r>
            <w:r>
              <w:rPr>
                <w:rFonts w:cs="Calibri"/>
              </w:rPr>
              <w:t>）本采购文件共</w:t>
            </w:r>
            <w:r>
              <w:rPr>
                <w:rFonts w:cs="Calibri"/>
              </w:rPr>
              <w:fldChar w:fldCharType="begin"/>
            </w:r>
            <w:r>
              <w:rPr>
                <w:rFonts w:cs="Calibri"/>
              </w:rPr>
              <w:instrText xml:space="preserve"> NUMPAGES \* MERGEFORMAT </w:instrText>
            </w:r>
            <w:r>
              <w:rPr>
                <w:rFonts w:cs="Calibri"/>
              </w:rPr>
              <w:fldChar w:fldCharType="separate"/>
            </w:r>
            <w:r w:rsidR="000F3B72">
              <w:rPr>
                <w:rFonts w:cs="Calibri"/>
                <w:noProof/>
              </w:rPr>
              <w:t>70</w:t>
            </w:r>
            <w:r>
              <w:rPr>
                <w:rFonts w:cs="Calibri"/>
              </w:rPr>
              <w:fldChar w:fldCharType="end"/>
            </w:r>
            <w:r>
              <w:rPr>
                <w:rFonts w:cs="Calibri"/>
              </w:rPr>
              <w:t>页（含封面），请各供应商收到本文件后自行核对，如有缺页、错装等情况请于当日向采购代理机构提出，如未提出，所有责任及由此造成的后果由供应商自负。</w:t>
            </w:r>
          </w:p>
          <w:p w14:paraId="0290D7FD" w14:textId="77777777" w:rsidR="00175015" w:rsidRDefault="00000000">
            <w:pPr>
              <w:rPr>
                <w:rFonts w:cs="Calibri"/>
              </w:rPr>
            </w:pPr>
            <w:r>
              <w:rPr>
                <w:rFonts w:cs="Calibri"/>
              </w:rPr>
              <w:t>（</w:t>
            </w:r>
            <w:r>
              <w:rPr>
                <w:rFonts w:cs="Calibri"/>
              </w:rPr>
              <w:t>2</w:t>
            </w:r>
            <w:r>
              <w:rPr>
                <w:rFonts w:cs="Calibri"/>
              </w:rPr>
              <w:t>）请供应商仔细阅读本采购文件，其中带</w:t>
            </w:r>
            <w:r>
              <w:rPr>
                <w:rFonts w:cs="Calibri"/>
              </w:rPr>
              <w:t>“▲”</w:t>
            </w:r>
            <w:r>
              <w:rPr>
                <w:rFonts w:cs="Calibri"/>
              </w:rPr>
              <w:t>标记的条款为实质性内容，供应商须对带</w:t>
            </w:r>
            <w:r>
              <w:rPr>
                <w:rFonts w:cs="Calibri"/>
              </w:rPr>
              <w:t>“▲”</w:t>
            </w:r>
            <w:r>
              <w:rPr>
                <w:rFonts w:cs="Calibri"/>
              </w:rPr>
              <w:t>标记的条款</w:t>
            </w:r>
            <w:r>
              <w:rPr>
                <w:rFonts w:cs="Calibri" w:hint="eastAsia"/>
              </w:rPr>
              <w:t>作出</w:t>
            </w:r>
            <w:r>
              <w:rPr>
                <w:rFonts w:cs="Calibri"/>
              </w:rPr>
              <w:t>实质性响应。</w:t>
            </w:r>
          </w:p>
        </w:tc>
      </w:tr>
      <w:tr w:rsidR="00175015" w14:paraId="2B34FCDC" w14:textId="77777777">
        <w:trPr>
          <w:trHeight w:val="454"/>
        </w:trPr>
        <w:tc>
          <w:tcPr>
            <w:tcW w:w="987" w:type="dxa"/>
            <w:vAlign w:val="center"/>
          </w:tcPr>
          <w:p w14:paraId="5C03F6D8" w14:textId="77777777" w:rsidR="00175015" w:rsidRDefault="00000000">
            <w:pPr>
              <w:rPr>
                <w:rFonts w:cs="Calibri"/>
              </w:rPr>
            </w:pPr>
            <w:r>
              <w:rPr>
                <w:rFonts w:cs="Calibri"/>
              </w:rPr>
              <w:t>11</w:t>
            </w:r>
          </w:p>
        </w:tc>
        <w:tc>
          <w:tcPr>
            <w:tcW w:w="2460" w:type="dxa"/>
            <w:vAlign w:val="center"/>
          </w:tcPr>
          <w:p w14:paraId="1F21A12A" w14:textId="77777777" w:rsidR="00175015" w:rsidRDefault="00000000">
            <w:pPr>
              <w:rPr>
                <w:rFonts w:cs="Calibri"/>
              </w:rPr>
            </w:pPr>
            <w:r>
              <w:rPr>
                <w:rFonts w:cs="Calibri"/>
              </w:rPr>
              <w:t>特别提醒</w:t>
            </w:r>
          </w:p>
        </w:tc>
        <w:tc>
          <w:tcPr>
            <w:tcW w:w="5955" w:type="dxa"/>
            <w:vAlign w:val="center"/>
          </w:tcPr>
          <w:p w14:paraId="6830979B" w14:textId="77777777" w:rsidR="00175015" w:rsidRDefault="00000000">
            <w:pPr>
              <w:rPr>
                <w:rFonts w:cs="Calibri"/>
              </w:rPr>
            </w:pPr>
            <w:r>
              <w:rPr>
                <w:rFonts w:cs="Calibri"/>
              </w:rPr>
              <w:t>（</w:t>
            </w:r>
            <w:r>
              <w:rPr>
                <w:rFonts w:cs="Calibri"/>
              </w:rPr>
              <w:t>1</w:t>
            </w:r>
            <w:r>
              <w:rPr>
                <w:rFonts w:cs="Calibri"/>
              </w:rPr>
              <w:t>）企业信用融资：省财政厅、浙江银监局、省金融办制定了《浙江省政府采购支持中小企业信用融资试点办法》（浙财采监</w:t>
            </w:r>
            <w:r>
              <w:rPr>
                <w:rFonts w:cs="Calibri" w:hint="eastAsia"/>
              </w:rPr>
              <w:t>〔</w:t>
            </w:r>
            <w:r>
              <w:rPr>
                <w:rFonts w:cs="Calibri"/>
              </w:rPr>
              <w:t>2012</w:t>
            </w:r>
            <w:r>
              <w:rPr>
                <w:rFonts w:cs="Calibri" w:hint="eastAsia"/>
              </w:rPr>
              <w:t>〕</w:t>
            </w:r>
            <w:r>
              <w:rPr>
                <w:rFonts w:cs="Calibri"/>
              </w:rPr>
              <w:t>13</w:t>
            </w:r>
            <w:r>
              <w:rPr>
                <w:rFonts w:cs="Calibri"/>
              </w:rPr>
              <w:t>号），所称的政府采购信用融资，是指银行业金融机构（以下简称银行）以政府采购诚信考核和信用审查为基础，凭借政府采购合同，按优于一般中小企业的贷款利率直接向申请贷款的供应商发放贷款的一种融资方式。供应商</w:t>
            </w:r>
            <w:r>
              <w:rPr>
                <w:rFonts w:cs="Calibri" w:hint="eastAsia"/>
              </w:rPr>
              <w:t>可登录</w:t>
            </w:r>
            <w:r>
              <w:rPr>
                <w:rFonts w:cs="Calibri"/>
              </w:rPr>
              <w:t>浙江政府采购（</w:t>
            </w:r>
            <w:r>
              <w:rPr>
                <w:rFonts w:cs="Calibri"/>
              </w:rPr>
              <w:t>http://zfcg.czt.zj.gov.cn/</w:t>
            </w:r>
            <w:r>
              <w:rPr>
                <w:rFonts w:cs="Calibri"/>
              </w:rPr>
              <w:t>）中小企业信用融资栏目了解相关信息。</w:t>
            </w:r>
          </w:p>
        </w:tc>
      </w:tr>
      <w:tr w:rsidR="00175015" w14:paraId="093FEAEB" w14:textId="77777777">
        <w:trPr>
          <w:trHeight w:val="454"/>
        </w:trPr>
        <w:tc>
          <w:tcPr>
            <w:tcW w:w="987" w:type="dxa"/>
            <w:vAlign w:val="center"/>
          </w:tcPr>
          <w:p w14:paraId="2AD55ED0" w14:textId="77777777" w:rsidR="00175015" w:rsidRDefault="00000000">
            <w:pPr>
              <w:rPr>
                <w:rFonts w:cs="Calibri"/>
              </w:rPr>
            </w:pPr>
            <w:r>
              <w:rPr>
                <w:rFonts w:cs="Calibri"/>
              </w:rPr>
              <w:t>12</w:t>
            </w:r>
          </w:p>
        </w:tc>
        <w:tc>
          <w:tcPr>
            <w:tcW w:w="2460" w:type="dxa"/>
            <w:vAlign w:val="center"/>
          </w:tcPr>
          <w:p w14:paraId="56A311B3" w14:textId="77777777" w:rsidR="00175015" w:rsidRDefault="00000000">
            <w:pPr>
              <w:rPr>
                <w:rFonts w:cs="Calibri"/>
              </w:rPr>
            </w:pPr>
            <w:r>
              <w:rPr>
                <w:rFonts w:cs="Calibri"/>
              </w:rPr>
              <w:t>特别提醒</w:t>
            </w:r>
          </w:p>
        </w:tc>
        <w:tc>
          <w:tcPr>
            <w:tcW w:w="5955" w:type="dxa"/>
            <w:vAlign w:val="center"/>
          </w:tcPr>
          <w:p w14:paraId="48EAEC73" w14:textId="77777777" w:rsidR="00175015" w:rsidRDefault="00000000">
            <w:pPr>
              <w:rPr>
                <w:rFonts w:cs="Calibri"/>
              </w:rPr>
            </w:pPr>
            <w:r>
              <w:rPr>
                <w:rFonts w:cs="Calibri"/>
              </w:rPr>
              <w:t>根据《关于在政府采购活动中查询及使用信用记录有关问题的通知》财库</w:t>
            </w:r>
            <w:r>
              <w:rPr>
                <w:rFonts w:cs="Calibri" w:hint="eastAsia"/>
              </w:rPr>
              <w:t>〔</w:t>
            </w:r>
            <w:r>
              <w:rPr>
                <w:rFonts w:cs="Calibri"/>
              </w:rPr>
              <w:t>2016</w:t>
            </w:r>
            <w:r>
              <w:rPr>
                <w:rFonts w:cs="Calibri" w:hint="eastAsia"/>
              </w:rPr>
              <w:t>〕</w:t>
            </w:r>
            <w:r>
              <w:rPr>
                <w:rFonts w:cs="Calibri"/>
              </w:rPr>
              <w:t>125</w:t>
            </w:r>
            <w:r>
              <w:rPr>
                <w:rFonts w:cs="Calibri"/>
              </w:rPr>
              <w:t>号的规定：</w:t>
            </w:r>
          </w:p>
          <w:p w14:paraId="777DCB3F" w14:textId="77777777" w:rsidR="00175015" w:rsidRDefault="00000000">
            <w:pPr>
              <w:rPr>
                <w:rFonts w:cs="Calibri"/>
              </w:rPr>
            </w:pPr>
            <w:r>
              <w:rPr>
                <w:rFonts w:cs="Calibri"/>
                <w:szCs w:val="21"/>
              </w:rPr>
              <w:t>（</w:t>
            </w:r>
            <w:r>
              <w:rPr>
                <w:rFonts w:cs="Calibri"/>
              </w:rPr>
              <w:t>1</w:t>
            </w:r>
            <w:r>
              <w:rPr>
                <w:rFonts w:cs="Calibri"/>
              </w:rPr>
              <w:t>）采购人或采购代理机构将对本项目供应商的信用信息进行查询。</w:t>
            </w:r>
          </w:p>
          <w:p w14:paraId="2FEB1710" w14:textId="77777777" w:rsidR="00175015" w:rsidRDefault="00000000">
            <w:pPr>
              <w:rPr>
                <w:rFonts w:cs="Calibri"/>
              </w:rPr>
            </w:pPr>
            <w:r>
              <w:rPr>
                <w:rFonts w:cs="Calibri"/>
                <w:szCs w:val="21"/>
              </w:rPr>
              <w:t>（</w:t>
            </w:r>
            <w:r>
              <w:rPr>
                <w:rFonts w:cs="Calibri"/>
              </w:rPr>
              <w:t>2</w:t>
            </w:r>
            <w:r>
              <w:rPr>
                <w:rFonts w:cs="Calibri"/>
              </w:rPr>
              <w:t>）查询渠道为信用中国网站（</w:t>
            </w:r>
            <w:r>
              <w:rPr>
                <w:rFonts w:cs="Calibri"/>
              </w:rPr>
              <w:t>www.creditchina.gov.cn</w:t>
            </w:r>
            <w:r>
              <w:rPr>
                <w:rFonts w:cs="Calibri"/>
              </w:rPr>
              <w:t>）、中国政府采购网（</w:t>
            </w:r>
            <w:r>
              <w:rPr>
                <w:rFonts w:cs="Calibri"/>
              </w:rPr>
              <w:t>www.ccgp.gov.cn</w:t>
            </w:r>
            <w:r>
              <w:rPr>
                <w:rFonts w:cs="Calibri"/>
              </w:rPr>
              <w:t>）。</w:t>
            </w:r>
          </w:p>
          <w:p w14:paraId="68E09F4B" w14:textId="77777777" w:rsidR="00175015" w:rsidRDefault="00000000">
            <w:pPr>
              <w:rPr>
                <w:rFonts w:cs="Calibri"/>
              </w:rPr>
            </w:pPr>
            <w:r>
              <w:rPr>
                <w:rFonts w:cs="Calibri"/>
                <w:szCs w:val="21"/>
              </w:rPr>
              <w:t>（</w:t>
            </w:r>
            <w:r>
              <w:rPr>
                <w:rFonts w:cs="Calibri"/>
              </w:rPr>
              <w:t>3</w:t>
            </w:r>
            <w:r>
              <w:rPr>
                <w:rFonts w:cs="Calibri"/>
              </w:rPr>
              <w:t>）列入失信被执行人名单、重大税收违法案件当事人名单、政府采购严重违法失信行为记录名单等供应商信用信息均将用于本项目。</w:t>
            </w:r>
          </w:p>
          <w:p w14:paraId="0C4C0253" w14:textId="77777777" w:rsidR="00175015" w:rsidRDefault="00000000">
            <w:pPr>
              <w:rPr>
                <w:rFonts w:cs="Calibri"/>
              </w:rPr>
            </w:pPr>
            <w:r>
              <w:rPr>
                <w:rFonts w:cs="Calibri"/>
                <w:szCs w:val="21"/>
              </w:rPr>
              <w:t>（</w:t>
            </w:r>
            <w:r>
              <w:rPr>
                <w:rFonts w:cs="Calibri"/>
              </w:rPr>
              <w:t>4</w:t>
            </w:r>
            <w:r>
              <w:rPr>
                <w:rFonts w:cs="Calibri"/>
              </w:rPr>
              <w:t>）信用信息查询记录和证据以网页截图等方式留存。</w:t>
            </w:r>
          </w:p>
          <w:p w14:paraId="5B01EA37" w14:textId="77777777" w:rsidR="00175015" w:rsidRDefault="00000000">
            <w:pPr>
              <w:rPr>
                <w:rFonts w:cs="Calibri"/>
              </w:rPr>
            </w:pPr>
            <w:r>
              <w:rPr>
                <w:rFonts w:cs="Calibri"/>
                <w:szCs w:val="21"/>
              </w:rPr>
              <w:t>（</w:t>
            </w:r>
            <w:r>
              <w:rPr>
                <w:rFonts w:cs="Calibri"/>
              </w:rPr>
              <w:t>5</w:t>
            </w:r>
            <w:r>
              <w:rPr>
                <w:rFonts w:cs="Calibri"/>
              </w:rPr>
              <w:t>）磋商响应文件提交截止日当日网站显示的信用信息将作为评审和确定成交供应商的依据。</w:t>
            </w:r>
          </w:p>
          <w:p w14:paraId="7383256E" w14:textId="77777777" w:rsidR="00175015" w:rsidRDefault="00000000">
            <w:pPr>
              <w:rPr>
                <w:rFonts w:cs="Calibri"/>
              </w:rPr>
            </w:pPr>
            <w:r>
              <w:rPr>
                <w:rFonts w:cs="Calibri"/>
              </w:rPr>
              <w:t>（</w:t>
            </w:r>
            <w:r>
              <w:rPr>
                <w:rFonts w:cs="Calibri"/>
              </w:rPr>
              <w:t>6</w:t>
            </w:r>
            <w:r>
              <w:rPr>
                <w:rFonts w:cs="Calibri"/>
              </w:rPr>
              <w:t>）</w:t>
            </w:r>
            <w:r>
              <w:rPr>
                <w:rFonts w:cs="Calibri"/>
                <w:szCs w:val="21"/>
              </w:rPr>
              <w:t>联合体成员存在以上不良信用记录的，视同联合体存在不良信用记录。</w:t>
            </w:r>
          </w:p>
        </w:tc>
      </w:tr>
      <w:tr w:rsidR="00175015" w14:paraId="46E65D37" w14:textId="77777777">
        <w:trPr>
          <w:trHeight w:val="454"/>
        </w:trPr>
        <w:tc>
          <w:tcPr>
            <w:tcW w:w="987" w:type="dxa"/>
            <w:vAlign w:val="center"/>
          </w:tcPr>
          <w:p w14:paraId="7423F9E2" w14:textId="77777777" w:rsidR="00175015" w:rsidRDefault="00000000">
            <w:pPr>
              <w:rPr>
                <w:rFonts w:cs="Calibri"/>
              </w:rPr>
            </w:pPr>
            <w:r>
              <w:rPr>
                <w:rFonts w:cs="Calibri"/>
              </w:rPr>
              <w:t>13</w:t>
            </w:r>
          </w:p>
        </w:tc>
        <w:tc>
          <w:tcPr>
            <w:tcW w:w="2460" w:type="dxa"/>
            <w:vAlign w:val="center"/>
          </w:tcPr>
          <w:p w14:paraId="23363C01" w14:textId="77777777" w:rsidR="00175015" w:rsidRDefault="00000000">
            <w:pPr>
              <w:rPr>
                <w:rFonts w:cs="Calibri"/>
              </w:rPr>
            </w:pPr>
            <w:r>
              <w:rPr>
                <w:rFonts w:cs="Calibri"/>
              </w:rPr>
              <w:t>特别提醒</w:t>
            </w:r>
          </w:p>
        </w:tc>
        <w:tc>
          <w:tcPr>
            <w:tcW w:w="5955" w:type="dxa"/>
            <w:vAlign w:val="center"/>
          </w:tcPr>
          <w:p w14:paraId="72A8B13A" w14:textId="77777777" w:rsidR="00175015" w:rsidRDefault="00000000">
            <w:pPr>
              <w:rPr>
                <w:rFonts w:cs="Calibri"/>
              </w:rPr>
            </w:pPr>
            <w:r>
              <w:rPr>
                <w:rFonts w:cs="Calibri"/>
              </w:rPr>
              <w:t>成交供应商应在合同签订前完成政府采购云平台（</w:t>
            </w:r>
            <w:r>
              <w:rPr>
                <w:rFonts w:cs="Calibri"/>
              </w:rPr>
              <w:t>https://www.zcygov.cn/</w:t>
            </w:r>
            <w:r>
              <w:rPr>
                <w:rFonts w:cs="Calibri"/>
              </w:rPr>
              <w:t>）全部注册步骤并成为正式注册入库供应商，否则将导致合同款无法正常支付，责任由成交供应商承担。请供应商尽早完成注册。</w:t>
            </w:r>
          </w:p>
          <w:p w14:paraId="4CA3E71F" w14:textId="77777777" w:rsidR="00175015" w:rsidRDefault="00000000">
            <w:pPr>
              <w:rPr>
                <w:rFonts w:cs="Calibri"/>
              </w:rPr>
            </w:pPr>
            <w:r>
              <w:rPr>
                <w:rFonts w:cs="Calibri"/>
              </w:rPr>
              <w:t>https://middle.zcygov.cn/settle-front/#/registry</w:t>
            </w:r>
            <w:r>
              <w:rPr>
                <w:rFonts w:cs="Calibri"/>
              </w:rPr>
              <w:t>。（供应商注册页</w:t>
            </w:r>
            <w:r>
              <w:rPr>
                <w:rFonts w:cs="Calibri"/>
              </w:rPr>
              <w:lastRenderedPageBreak/>
              <w:t>面）</w:t>
            </w:r>
          </w:p>
        </w:tc>
      </w:tr>
    </w:tbl>
    <w:p w14:paraId="0E92CF5D" w14:textId="77777777" w:rsidR="00175015" w:rsidRDefault="00000000">
      <w:pPr>
        <w:pStyle w:val="2"/>
        <w:ind w:firstLine="420"/>
        <w:rPr>
          <w:rFonts w:cs="Calibri"/>
          <w:color w:val="000000"/>
          <w:szCs w:val="21"/>
        </w:rPr>
      </w:pPr>
      <w:bookmarkStart w:id="57" w:name="_Toc227380480"/>
      <w:bookmarkStart w:id="58" w:name="_Toc82873322"/>
      <w:bookmarkStart w:id="59" w:name="_Toc82338239"/>
      <w:r>
        <w:rPr>
          <w:rFonts w:cs="Calibri"/>
          <w:color w:val="000000"/>
          <w:szCs w:val="21"/>
        </w:rPr>
        <w:lastRenderedPageBreak/>
        <w:t>一、</w:t>
      </w:r>
      <w:bookmarkEnd w:id="57"/>
      <w:bookmarkEnd w:id="58"/>
      <w:bookmarkEnd w:id="59"/>
      <w:r>
        <w:rPr>
          <w:rFonts w:cs="Calibri"/>
          <w:color w:val="000000"/>
          <w:szCs w:val="21"/>
        </w:rPr>
        <w:t>采购说明</w:t>
      </w:r>
    </w:p>
    <w:p w14:paraId="3129E818" w14:textId="77777777" w:rsidR="00175015" w:rsidRDefault="00000000">
      <w:pPr>
        <w:pStyle w:val="3"/>
        <w:ind w:firstLine="420"/>
        <w:rPr>
          <w:rFonts w:cs="Calibri"/>
        </w:rPr>
      </w:pPr>
      <w:bookmarkStart w:id="60" w:name="_Toc82338240"/>
      <w:bookmarkStart w:id="61" w:name="_Toc227380481"/>
      <w:bookmarkStart w:id="62" w:name="_Toc82873323"/>
      <w:r>
        <w:rPr>
          <w:rFonts w:cs="Calibri"/>
        </w:rPr>
        <w:t xml:space="preserve">1.1 </w:t>
      </w:r>
      <w:r>
        <w:rPr>
          <w:rFonts w:cs="Calibri"/>
        </w:rPr>
        <w:t>采购依据</w:t>
      </w:r>
    </w:p>
    <w:p w14:paraId="2FB9BB3C" w14:textId="77777777" w:rsidR="00175015" w:rsidRDefault="00000000">
      <w:pPr>
        <w:autoSpaceDE w:val="0"/>
        <w:autoSpaceDN w:val="0"/>
        <w:ind w:firstLineChars="200" w:firstLine="420"/>
        <w:textAlignment w:val="bottom"/>
        <w:rPr>
          <w:rFonts w:cs="Calibri"/>
          <w:color w:val="000000"/>
          <w:szCs w:val="21"/>
        </w:rPr>
      </w:pPr>
      <w:r>
        <w:rPr>
          <w:rFonts w:cs="Calibri"/>
          <w:color w:val="000000"/>
          <w:szCs w:val="21"/>
        </w:rPr>
        <w:t>本次采购工作是按照《中华人民共和国政府采购法</w:t>
      </w:r>
      <w:r>
        <w:rPr>
          <w:rFonts w:cs="Calibri" w:hint="eastAsia"/>
          <w:color w:val="000000"/>
          <w:szCs w:val="21"/>
        </w:rPr>
        <w:t>》《</w:t>
      </w:r>
      <w:r>
        <w:rPr>
          <w:rFonts w:cs="Calibri"/>
          <w:color w:val="000000"/>
          <w:szCs w:val="21"/>
        </w:rPr>
        <w:t>政府采购竞争性磋商采购方式管理暂行办法》等有关</w:t>
      </w:r>
      <w:r>
        <w:rPr>
          <w:rFonts w:cs="Calibri" w:hint="eastAsia"/>
          <w:color w:val="000000"/>
          <w:szCs w:val="21"/>
        </w:rPr>
        <w:t>法律法规</w:t>
      </w:r>
      <w:r>
        <w:rPr>
          <w:rFonts w:cs="Calibri"/>
          <w:color w:val="000000"/>
          <w:szCs w:val="21"/>
        </w:rPr>
        <w:t>、规章、文件等规定组织和实施。</w:t>
      </w:r>
    </w:p>
    <w:p w14:paraId="0350B076" w14:textId="77777777" w:rsidR="00175015" w:rsidRDefault="00000000">
      <w:pPr>
        <w:pStyle w:val="3"/>
        <w:ind w:firstLine="420"/>
        <w:rPr>
          <w:rFonts w:cs="Calibri"/>
        </w:rPr>
      </w:pPr>
      <w:r>
        <w:rPr>
          <w:rFonts w:cs="Calibri"/>
        </w:rPr>
        <w:t xml:space="preserve">1.2 </w:t>
      </w:r>
      <w:r>
        <w:rPr>
          <w:rFonts w:cs="Calibri"/>
        </w:rPr>
        <w:t>本项目采购方式</w:t>
      </w:r>
    </w:p>
    <w:p w14:paraId="498E532B" w14:textId="77777777" w:rsidR="00175015" w:rsidRDefault="00000000">
      <w:pPr>
        <w:autoSpaceDE w:val="0"/>
        <w:autoSpaceDN w:val="0"/>
        <w:ind w:firstLineChars="200" w:firstLine="420"/>
        <w:textAlignment w:val="bottom"/>
        <w:rPr>
          <w:rFonts w:cs="Calibri"/>
          <w:color w:val="000000"/>
          <w:szCs w:val="21"/>
        </w:rPr>
      </w:pPr>
      <w:r>
        <w:rPr>
          <w:rFonts w:cs="Calibri"/>
          <w:color w:val="000000"/>
          <w:szCs w:val="21"/>
        </w:rPr>
        <w:t>竞争性磋商采购是指采购人、采购代理机构通过组建竞争性磋商小组（以下简称磋商小组）与符合条件的供应商就采购货物、工程和服务事宜进行磋商，供应商按照采购文件的要求提交磋商响应文件和报价，采购人从磋商小组评审后提出的候选供应商名单中确定成交供应商的采购方式。</w:t>
      </w:r>
    </w:p>
    <w:bookmarkEnd w:id="60"/>
    <w:bookmarkEnd w:id="61"/>
    <w:bookmarkEnd w:id="62"/>
    <w:p w14:paraId="74196A38" w14:textId="77777777" w:rsidR="00175015" w:rsidRDefault="00000000">
      <w:pPr>
        <w:pStyle w:val="3"/>
        <w:ind w:firstLine="420"/>
        <w:rPr>
          <w:rFonts w:cs="Calibri"/>
        </w:rPr>
      </w:pPr>
      <w:r>
        <w:rPr>
          <w:rFonts w:cs="Calibri"/>
        </w:rPr>
        <w:t xml:space="preserve">1.3 </w:t>
      </w:r>
      <w:r>
        <w:rPr>
          <w:rFonts w:cs="Calibri"/>
        </w:rPr>
        <w:t>定义</w:t>
      </w:r>
    </w:p>
    <w:p w14:paraId="0E0CCFC5" w14:textId="77777777" w:rsidR="00175015" w:rsidRDefault="00000000">
      <w:pPr>
        <w:autoSpaceDE w:val="0"/>
        <w:autoSpaceDN w:val="0"/>
        <w:ind w:firstLineChars="200" w:firstLine="420"/>
        <w:textAlignment w:val="bottom"/>
        <w:rPr>
          <w:rFonts w:cs="Calibri"/>
          <w:szCs w:val="21"/>
        </w:rPr>
      </w:pPr>
      <w:r>
        <w:rPr>
          <w:rFonts w:cs="Calibri"/>
          <w:szCs w:val="21"/>
        </w:rPr>
        <w:t>电子交易活动：是指以数据电文形式，依托政府采购项目电子交易平台进行的政府采购交易活动。</w:t>
      </w:r>
    </w:p>
    <w:p w14:paraId="1C8B81EC" w14:textId="77777777" w:rsidR="00175015" w:rsidRDefault="00000000">
      <w:pPr>
        <w:autoSpaceDE w:val="0"/>
        <w:autoSpaceDN w:val="0"/>
        <w:ind w:firstLineChars="200" w:firstLine="420"/>
        <w:textAlignment w:val="bottom"/>
        <w:rPr>
          <w:rFonts w:cs="Calibri"/>
          <w:szCs w:val="21"/>
        </w:rPr>
      </w:pPr>
      <w:r>
        <w:rPr>
          <w:rFonts w:cs="Calibri"/>
          <w:szCs w:val="21"/>
        </w:rPr>
        <w:t>采购人：是指依法进行政府采购的国家机关、事业单位、团体组织，见</w:t>
      </w:r>
      <w:r>
        <w:rPr>
          <w:rFonts w:cs="Calibri"/>
          <w:szCs w:val="21"/>
        </w:rPr>
        <w:t>“</w:t>
      </w:r>
      <w:r>
        <w:rPr>
          <w:rFonts w:cs="Calibri"/>
          <w:szCs w:val="21"/>
        </w:rPr>
        <w:t>磋商须知前附表</w:t>
      </w:r>
      <w:r>
        <w:rPr>
          <w:rFonts w:cs="Calibri"/>
          <w:szCs w:val="21"/>
        </w:rPr>
        <w:t>”</w:t>
      </w:r>
      <w:r>
        <w:rPr>
          <w:rFonts w:cs="Calibri"/>
          <w:szCs w:val="21"/>
        </w:rPr>
        <w:t>，本文件中招标人与采购人意思相同</w:t>
      </w:r>
      <w:r>
        <w:rPr>
          <w:rFonts w:cs="Calibri" w:hint="eastAsia"/>
          <w:szCs w:val="21"/>
        </w:rPr>
        <w:t>。</w:t>
      </w:r>
    </w:p>
    <w:p w14:paraId="2F040DE8" w14:textId="77777777" w:rsidR="00175015" w:rsidRDefault="00000000">
      <w:pPr>
        <w:autoSpaceDE w:val="0"/>
        <w:autoSpaceDN w:val="0"/>
        <w:ind w:firstLineChars="200" w:firstLine="420"/>
        <w:textAlignment w:val="bottom"/>
        <w:rPr>
          <w:rFonts w:cs="Calibri"/>
          <w:szCs w:val="21"/>
        </w:rPr>
      </w:pPr>
      <w:r>
        <w:rPr>
          <w:rFonts w:cs="Calibri"/>
          <w:szCs w:val="21"/>
        </w:rPr>
        <w:t>采购代理机构：受采购人委托，在委托的范围内办理政府采购事宜的机构，见</w:t>
      </w:r>
      <w:r>
        <w:rPr>
          <w:rFonts w:cs="Calibri"/>
          <w:szCs w:val="21"/>
        </w:rPr>
        <w:t>“</w:t>
      </w:r>
      <w:r>
        <w:rPr>
          <w:rFonts w:cs="Calibri"/>
          <w:szCs w:val="21"/>
        </w:rPr>
        <w:t>磋商须知前附表</w:t>
      </w:r>
      <w:r>
        <w:rPr>
          <w:rFonts w:cs="Calibri"/>
          <w:szCs w:val="21"/>
        </w:rPr>
        <w:t>”</w:t>
      </w:r>
      <w:r>
        <w:rPr>
          <w:rFonts w:cs="Calibri" w:hint="eastAsia"/>
          <w:szCs w:val="21"/>
        </w:rPr>
        <w:t>。</w:t>
      </w:r>
    </w:p>
    <w:p w14:paraId="49964895" w14:textId="77777777" w:rsidR="00175015" w:rsidRDefault="00000000">
      <w:pPr>
        <w:autoSpaceDE w:val="0"/>
        <w:autoSpaceDN w:val="0"/>
        <w:ind w:firstLineChars="200" w:firstLine="420"/>
        <w:textAlignment w:val="bottom"/>
        <w:rPr>
          <w:rFonts w:cs="Calibri"/>
          <w:szCs w:val="21"/>
        </w:rPr>
      </w:pPr>
      <w:r>
        <w:rPr>
          <w:rFonts w:cs="Calibri"/>
          <w:szCs w:val="21"/>
        </w:rPr>
        <w:t>采购组织机构：指采购人和受采购人委托的采购代理机构</w:t>
      </w:r>
      <w:r>
        <w:rPr>
          <w:rFonts w:cs="Calibri" w:hint="eastAsia"/>
          <w:szCs w:val="21"/>
        </w:rPr>
        <w:t>。</w:t>
      </w:r>
    </w:p>
    <w:p w14:paraId="256B6B06" w14:textId="77777777" w:rsidR="00175015" w:rsidRDefault="00000000">
      <w:pPr>
        <w:autoSpaceDE w:val="0"/>
        <w:autoSpaceDN w:val="0"/>
        <w:ind w:firstLineChars="200" w:firstLine="420"/>
        <w:textAlignment w:val="bottom"/>
        <w:rPr>
          <w:rFonts w:cs="Calibri"/>
          <w:szCs w:val="21"/>
        </w:rPr>
      </w:pPr>
      <w:r>
        <w:rPr>
          <w:rFonts w:cs="Calibri"/>
          <w:szCs w:val="21"/>
        </w:rPr>
        <w:t>供应商：是指参加本政府采购项目磋商、签订合同、实施的单位，按阶段不同，分别理解为潜在供应商、磋商供应商、成交候选供应商、成交供应商、乙方</w:t>
      </w:r>
      <w:r>
        <w:rPr>
          <w:rFonts w:cs="Calibri" w:hint="eastAsia"/>
          <w:szCs w:val="21"/>
        </w:rPr>
        <w:t>。</w:t>
      </w:r>
    </w:p>
    <w:p w14:paraId="24F5986D" w14:textId="77777777" w:rsidR="00175015" w:rsidRDefault="00000000">
      <w:pPr>
        <w:autoSpaceDE w:val="0"/>
        <w:autoSpaceDN w:val="0"/>
        <w:ind w:firstLineChars="200" w:firstLine="420"/>
        <w:textAlignment w:val="bottom"/>
        <w:rPr>
          <w:rFonts w:cs="Calibri"/>
          <w:szCs w:val="21"/>
        </w:rPr>
      </w:pPr>
      <w:r>
        <w:rPr>
          <w:rFonts w:cs="Calibri"/>
          <w:szCs w:val="21"/>
        </w:rPr>
        <w:t>竞争性磋商采购文件：指向供应商发出的采购需求文件，本文件中采购文件与竞争性磋商采购文件意思相同</w:t>
      </w:r>
      <w:r>
        <w:rPr>
          <w:rFonts w:cs="Calibri" w:hint="eastAsia"/>
          <w:szCs w:val="21"/>
        </w:rPr>
        <w:t>。</w:t>
      </w:r>
    </w:p>
    <w:p w14:paraId="7CE55FDE" w14:textId="77777777" w:rsidR="00175015" w:rsidRDefault="00000000">
      <w:pPr>
        <w:autoSpaceDE w:val="0"/>
        <w:autoSpaceDN w:val="0"/>
        <w:ind w:firstLineChars="200" w:firstLine="420"/>
        <w:textAlignment w:val="bottom"/>
        <w:rPr>
          <w:rFonts w:cs="Calibri"/>
          <w:szCs w:val="21"/>
        </w:rPr>
      </w:pPr>
      <w:r>
        <w:rPr>
          <w:rFonts w:cs="Calibri"/>
          <w:szCs w:val="21"/>
        </w:rPr>
        <w:t>磋商响应文件：指供应商针对采购文件</w:t>
      </w:r>
      <w:r>
        <w:rPr>
          <w:rFonts w:cs="Calibri" w:hint="eastAsia"/>
          <w:szCs w:val="21"/>
        </w:rPr>
        <w:t>做出</w:t>
      </w:r>
      <w:r>
        <w:rPr>
          <w:rFonts w:cs="Calibri"/>
          <w:szCs w:val="21"/>
        </w:rPr>
        <w:t>响应的文件，包括电子磋商响应文件、备份电子磋商响应文件、成交后提供的纸质磋商响应文件，所有磋商响应文件内容应保持一致。本文件中响应文件与磋商响应文件意思相同</w:t>
      </w:r>
      <w:r>
        <w:rPr>
          <w:rFonts w:cs="Calibri" w:hint="eastAsia"/>
          <w:szCs w:val="21"/>
        </w:rPr>
        <w:t>。</w:t>
      </w:r>
    </w:p>
    <w:p w14:paraId="069BB26D" w14:textId="77777777" w:rsidR="00175015" w:rsidRDefault="00000000">
      <w:pPr>
        <w:autoSpaceDE w:val="0"/>
        <w:autoSpaceDN w:val="0"/>
        <w:ind w:firstLineChars="200" w:firstLine="420"/>
        <w:textAlignment w:val="bottom"/>
        <w:rPr>
          <w:rFonts w:cs="Calibri"/>
          <w:szCs w:val="21"/>
        </w:rPr>
      </w:pPr>
      <w:r>
        <w:rPr>
          <w:rFonts w:cs="Calibri"/>
          <w:szCs w:val="21"/>
        </w:rPr>
        <w:t>磋商代表：是指参加本项目采购活动的供应商法定代表人或法定代表人授权代表</w:t>
      </w:r>
      <w:r>
        <w:rPr>
          <w:rFonts w:cs="Calibri" w:hint="eastAsia"/>
          <w:szCs w:val="21"/>
        </w:rPr>
        <w:t>。</w:t>
      </w:r>
    </w:p>
    <w:p w14:paraId="1E18ACEF" w14:textId="77777777" w:rsidR="00175015" w:rsidRDefault="00000000">
      <w:pPr>
        <w:autoSpaceDE w:val="0"/>
        <w:autoSpaceDN w:val="0"/>
        <w:ind w:firstLineChars="200" w:firstLine="420"/>
        <w:textAlignment w:val="bottom"/>
        <w:rPr>
          <w:rFonts w:cs="Calibri"/>
          <w:szCs w:val="21"/>
        </w:rPr>
      </w:pPr>
      <w:r>
        <w:rPr>
          <w:rFonts w:cs="Calibri"/>
          <w:szCs w:val="21"/>
        </w:rPr>
        <w:t>联合体：是指两个以上单位组成联合体，以一个供应商的身份参加磋商</w:t>
      </w:r>
      <w:r>
        <w:rPr>
          <w:rFonts w:cs="Calibri" w:hint="eastAsia"/>
          <w:szCs w:val="21"/>
        </w:rPr>
        <w:t>。</w:t>
      </w:r>
    </w:p>
    <w:p w14:paraId="33AEFC2E" w14:textId="77777777" w:rsidR="00175015" w:rsidRDefault="00000000">
      <w:pPr>
        <w:autoSpaceDE w:val="0"/>
        <w:autoSpaceDN w:val="0"/>
        <w:ind w:firstLineChars="200" w:firstLine="420"/>
        <w:textAlignment w:val="bottom"/>
        <w:rPr>
          <w:rFonts w:cs="Calibri"/>
          <w:szCs w:val="21"/>
        </w:rPr>
      </w:pPr>
      <w:r>
        <w:rPr>
          <w:rFonts w:cs="Calibri"/>
          <w:szCs w:val="21"/>
        </w:rPr>
        <w:t>甲方（发包人）：是指合同签订的一方，一般与采购人相同</w:t>
      </w:r>
      <w:r>
        <w:rPr>
          <w:rFonts w:cs="Calibri" w:hint="eastAsia"/>
          <w:szCs w:val="21"/>
        </w:rPr>
        <w:t>。</w:t>
      </w:r>
    </w:p>
    <w:p w14:paraId="5B0D42C2" w14:textId="77777777" w:rsidR="00175015" w:rsidRDefault="00000000">
      <w:pPr>
        <w:autoSpaceDE w:val="0"/>
        <w:autoSpaceDN w:val="0"/>
        <w:ind w:firstLineChars="200" w:firstLine="420"/>
        <w:textAlignment w:val="bottom"/>
        <w:rPr>
          <w:rFonts w:cs="Calibri"/>
          <w:szCs w:val="21"/>
        </w:rPr>
      </w:pPr>
      <w:r>
        <w:rPr>
          <w:rFonts w:cs="Calibri"/>
          <w:szCs w:val="21"/>
        </w:rPr>
        <w:t>乙方（承包人）：是指合同签订的另一方，与成交供应商相同</w:t>
      </w:r>
      <w:r>
        <w:rPr>
          <w:rFonts w:cs="Calibri" w:hint="eastAsia"/>
          <w:szCs w:val="21"/>
        </w:rPr>
        <w:t>。</w:t>
      </w:r>
    </w:p>
    <w:p w14:paraId="26C6E259" w14:textId="77777777" w:rsidR="00175015" w:rsidRDefault="00000000">
      <w:pPr>
        <w:autoSpaceDE w:val="0"/>
        <w:autoSpaceDN w:val="0"/>
        <w:ind w:firstLineChars="200" w:firstLine="420"/>
        <w:textAlignment w:val="bottom"/>
        <w:rPr>
          <w:rFonts w:ascii="宋体" w:hAnsi="宋体" w:cs="宋体" w:hint="eastAsia"/>
        </w:rPr>
      </w:pPr>
      <w:r>
        <w:rPr>
          <w:rFonts w:ascii="宋体" w:hAnsi="宋体" w:cs="宋体" w:hint="eastAsia"/>
        </w:rPr>
        <w:t>分包供应商：是指与供应商签订</w:t>
      </w:r>
      <w:r>
        <w:rPr>
          <w:rFonts w:cs="Calibri" w:hint="eastAsia"/>
          <w:szCs w:val="21"/>
        </w:rPr>
        <w:t>分包意向协议</w:t>
      </w:r>
      <w:r>
        <w:rPr>
          <w:rFonts w:ascii="宋体" w:hAnsi="宋体" w:cs="宋体" w:hint="eastAsia"/>
        </w:rPr>
        <w:t>的，将承担部分合同内容的其他供应商。</w:t>
      </w:r>
    </w:p>
    <w:p w14:paraId="36E629F4" w14:textId="77777777" w:rsidR="00175015" w:rsidRDefault="00000000">
      <w:pPr>
        <w:autoSpaceDE w:val="0"/>
        <w:autoSpaceDN w:val="0"/>
        <w:ind w:firstLineChars="200" w:firstLine="420"/>
        <w:textAlignment w:val="bottom"/>
        <w:rPr>
          <w:rFonts w:cs="Calibri"/>
        </w:rPr>
      </w:pPr>
      <w:r>
        <w:rPr>
          <w:rFonts w:cs="Calibri"/>
        </w:rPr>
        <w:t>中小企业划分标准：《中小企业划分标准》（工信部联企业</w:t>
      </w:r>
      <w:r>
        <w:rPr>
          <w:rFonts w:cs="Calibri" w:hint="eastAsia"/>
        </w:rPr>
        <w:t>〔</w:t>
      </w:r>
      <w:r>
        <w:rPr>
          <w:rFonts w:cs="Calibri"/>
        </w:rPr>
        <w:t>2011</w:t>
      </w:r>
      <w:r>
        <w:rPr>
          <w:rFonts w:cs="Calibri" w:hint="eastAsia"/>
        </w:rPr>
        <w:t>〕</w:t>
      </w:r>
      <w:r>
        <w:rPr>
          <w:rFonts w:cs="Calibri"/>
        </w:rPr>
        <w:t>300</w:t>
      </w:r>
      <w:r>
        <w:rPr>
          <w:rFonts w:cs="Calibri"/>
        </w:rPr>
        <w:t>号）。</w:t>
      </w:r>
    </w:p>
    <w:p w14:paraId="36E44344" w14:textId="77777777" w:rsidR="00175015" w:rsidRDefault="00000000">
      <w:pPr>
        <w:autoSpaceDE w:val="0"/>
        <w:autoSpaceDN w:val="0"/>
        <w:ind w:firstLineChars="200" w:firstLine="420"/>
        <w:textAlignment w:val="bottom"/>
        <w:rPr>
          <w:rFonts w:cs="Calibri"/>
        </w:rPr>
      </w:pPr>
      <w:r>
        <w:rPr>
          <w:rFonts w:cs="Calibri"/>
        </w:rPr>
        <w:t>在政府采购活动中，供应商提供的货物、工程或者服务符合下列情形的，享受《政府采购促进中小企业发展管理办法》（财库〔</w:t>
      </w:r>
      <w:r>
        <w:rPr>
          <w:rFonts w:cs="Calibri"/>
        </w:rPr>
        <w:t>2020</w:t>
      </w:r>
      <w:r>
        <w:rPr>
          <w:rFonts w:cs="Calibri"/>
        </w:rPr>
        <w:t>〕</w:t>
      </w:r>
      <w:r>
        <w:rPr>
          <w:rFonts w:cs="Calibri"/>
        </w:rPr>
        <w:t>46</w:t>
      </w:r>
      <w:r>
        <w:rPr>
          <w:rFonts w:cs="Calibri"/>
        </w:rPr>
        <w:t>号）规定的中小企业扶持政策：</w:t>
      </w:r>
    </w:p>
    <w:p w14:paraId="6DF5686F" w14:textId="77777777" w:rsidR="00175015" w:rsidRDefault="00000000">
      <w:pPr>
        <w:autoSpaceDE w:val="0"/>
        <w:autoSpaceDN w:val="0"/>
        <w:ind w:firstLineChars="200" w:firstLine="420"/>
        <w:textAlignment w:val="bottom"/>
        <w:rPr>
          <w:rFonts w:cs="Calibri"/>
        </w:rPr>
      </w:pPr>
      <w:r>
        <w:rPr>
          <w:rFonts w:cs="Calibri"/>
        </w:rPr>
        <w:t>（</w:t>
      </w:r>
      <w:r>
        <w:rPr>
          <w:rFonts w:cs="Calibri"/>
        </w:rPr>
        <w:t>1</w:t>
      </w:r>
      <w:r>
        <w:rPr>
          <w:rFonts w:cs="Calibri"/>
        </w:rPr>
        <w:t>）在货物采购项目中，货物由中小企业制造，即货物由中小企业生产且使用该中小企业商号或者注册商标；</w:t>
      </w:r>
    </w:p>
    <w:p w14:paraId="7AB45744" w14:textId="77777777" w:rsidR="00175015" w:rsidRDefault="00000000">
      <w:pPr>
        <w:autoSpaceDE w:val="0"/>
        <w:autoSpaceDN w:val="0"/>
        <w:ind w:firstLineChars="200" w:firstLine="420"/>
        <w:textAlignment w:val="bottom"/>
        <w:rPr>
          <w:rFonts w:cs="Calibri"/>
        </w:rPr>
      </w:pPr>
      <w:r>
        <w:rPr>
          <w:rFonts w:cs="Calibri"/>
        </w:rPr>
        <w:t>（</w:t>
      </w:r>
      <w:r>
        <w:rPr>
          <w:rFonts w:cs="Calibri"/>
        </w:rPr>
        <w:t>2</w:t>
      </w:r>
      <w:r>
        <w:rPr>
          <w:rFonts w:cs="Calibri"/>
        </w:rPr>
        <w:t>）在工程采购项目中，工程由中小企业承建，即工程施工单位为中小企业；</w:t>
      </w:r>
    </w:p>
    <w:p w14:paraId="7384D019" w14:textId="77777777" w:rsidR="00175015" w:rsidRDefault="00000000">
      <w:pPr>
        <w:autoSpaceDE w:val="0"/>
        <w:autoSpaceDN w:val="0"/>
        <w:ind w:firstLineChars="200" w:firstLine="420"/>
        <w:textAlignment w:val="bottom"/>
        <w:rPr>
          <w:rFonts w:cs="Calibri"/>
        </w:rPr>
      </w:pPr>
      <w:r>
        <w:rPr>
          <w:rFonts w:cs="Calibri"/>
        </w:rPr>
        <w:t>（</w:t>
      </w:r>
      <w:r>
        <w:rPr>
          <w:rFonts w:cs="Calibri"/>
        </w:rPr>
        <w:t>3</w:t>
      </w:r>
      <w:r>
        <w:rPr>
          <w:rFonts w:cs="Calibri"/>
        </w:rPr>
        <w:t>）在服务采购项目中，服务由中小企业承接，即提供服务的人员为中小企业依照《中华人民共和国劳动合同法》订立劳动合同的从业人员。</w:t>
      </w:r>
    </w:p>
    <w:p w14:paraId="49304DC9" w14:textId="77777777" w:rsidR="00175015" w:rsidRDefault="00000000">
      <w:pPr>
        <w:autoSpaceDE w:val="0"/>
        <w:autoSpaceDN w:val="0"/>
        <w:ind w:firstLineChars="200" w:firstLine="420"/>
        <w:textAlignment w:val="bottom"/>
        <w:rPr>
          <w:rFonts w:cs="Calibri"/>
        </w:rPr>
      </w:pPr>
      <w:r>
        <w:rPr>
          <w:rFonts w:cs="Calibri"/>
        </w:rPr>
        <w:t>在货物采购项目中，供应商提供的货物既有中小企业制造货物，也有大型企业制造货物的，不享受本办法规定的中小企业扶持政策。</w:t>
      </w:r>
    </w:p>
    <w:p w14:paraId="5D24F7DA" w14:textId="77777777" w:rsidR="00175015" w:rsidRDefault="00000000">
      <w:pPr>
        <w:autoSpaceDE w:val="0"/>
        <w:autoSpaceDN w:val="0"/>
        <w:ind w:firstLineChars="200" w:firstLine="420"/>
        <w:textAlignment w:val="bottom"/>
        <w:rPr>
          <w:rFonts w:cs="Calibri"/>
        </w:rPr>
      </w:pPr>
      <w:r>
        <w:rPr>
          <w:rFonts w:cs="Calibri"/>
        </w:rPr>
        <w:t>以联合体形式参加政府采购活动，联合体各方均为中小企业的，联合体视同中小企业。其中，联合体各方均为小微企业的，联合体视同小微企业。</w:t>
      </w:r>
    </w:p>
    <w:p w14:paraId="6E454C3F" w14:textId="77777777" w:rsidR="00175015" w:rsidRDefault="00000000">
      <w:pPr>
        <w:autoSpaceDE w:val="0"/>
        <w:autoSpaceDN w:val="0"/>
        <w:ind w:firstLineChars="200" w:firstLine="420"/>
        <w:textAlignment w:val="bottom"/>
        <w:rPr>
          <w:rFonts w:cs="Calibri"/>
        </w:rPr>
      </w:pPr>
      <w:r>
        <w:rPr>
          <w:rFonts w:cs="Calibri"/>
        </w:rPr>
        <w:t>监狱企业：是指由司法部认定的为罪犯、戒毒人员提供生产项目和劳动对象，且全部产权属于司法部监狱管理局、戒毒管理局、直属煤矿管理局，各省、自治区、直辖市监狱管理局、戒毒管理局，</w:t>
      </w:r>
      <w:r>
        <w:rPr>
          <w:rFonts w:cs="Calibri"/>
        </w:rPr>
        <w:lastRenderedPageBreak/>
        <w:t>各地（设区的市）监狱、强制隔离戒毒所、戒毒康复所，以及新疆生产建设兵团监狱管理局、戒毒管理局的企业</w:t>
      </w:r>
      <w:r>
        <w:rPr>
          <w:rFonts w:cs="Calibri" w:hint="eastAsia"/>
        </w:rPr>
        <w:t>。</w:t>
      </w:r>
    </w:p>
    <w:p w14:paraId="738AF5DC" w14:textId="77777777" w:rsidR="00175015" w:rsidRDefault="00000000">
      <w:pPr>
        <w:autoSpaceDE w:val="0"/>
        <w:autoSpaceDN w:val="0"/>
        <w:ind w:firstLineChars="200" w:firstLine="420"/>
        <w:textAlignment w:val="bottom"/>
        <w:rPr>
          <w:rFonts w:cs="Calibri"/>
        </w:rPr>
      </w:pPr>
      <w:r>
        <w:rPr>
          <w:rFonts w:cs="Calibri"/>
        </w:rPr>
        <w:t>残疾人福利性单位：符合《财政部</w:t>
      </w:r>
      <w:r>
        <w:rPr>
          <w:rFonts w:cs="Calibri"/>
        </w:rPr>
        <w:t xml:space="preserve"> </w:t>
      </w:r>
      <w:r>
        <w:rPr>
          <w:rFonts w:cs="Calibri"/>
        </w:rPr>
        <w:t>民政部</w:t>
      </w:r>
      <w:r>
        <w:rPr>
          <w:rFonts w:cs="Calibri"/>
        </w:rPr>
        <w:t xml:space="preserve"> </w:t>
      </w:r>
      <w:r>
        <w:rPr>
          <w:rFonts w:cs="Calibri"/>
        </w:rPr>
        <w:t>中国残疾人联合会关于促进残疾人就业政府采购政策的通知》（财库</w:t>
      </w:r>
      <w:r>
        <w:rPr>
          <w:rFonts w:cs="Calibri" w:hint="eastAsia"/>
        </w:rPr>
        <w:t>〔</w:t>
      </w:r>
      <w:r>
        <w:rPr>
          <w:rFonts w:cs="Calibri" w:hint="eastAsia"/>
        </w:rPr>
        <w:t>2017</w:t>
      </w:r>
      <w:r>
        <w:rPr>
          <w:rFonts w:cs="Calibri" w:hint="eastAsia"/>
        </w:rPr>
        <w:t>〕</w:t>
      </w:r>
      <w:r>
        <w:rPr>
          <w:rFonts w:cs="Calibri" w:hint="eastAsia"/>
        </w:rPr>
        <w:t>141</w:t>
      </w:r>
      <w:r>
        <w:rPr>
          <w:rFonts w:cs="Calibri" w:hint="eastAsia"/>
        </w:rPr>
        <w:t>号</w:t>
      </w:r>
      <w:r>
        <w:rPr>
          <w:rFonts w:cs="Calibri"/>
        </w:rPr>
        <w:t>）的规定的单位</w:t>
      </w:r>
      <w:r>
        <w:rPr>
          <w:rFonts w:cs="Calibri" w:hint="eastAsia"/>
        </w:rPr>
        <w:t>。</w:t>
      </w:r>
    </w:p>
    <w:p w14:paraId="3506E532" w14:textId="77777777" w:rsidR="00175015" w:rsidRDefault="00000000">
      <w:pPr>
        <w:autoSpaceDE w:val="0"/>
        <w:autoSpaceDN w:val="0"/>
        <w:ind w:firstLineChars="200" w:firstLine="420"/>
        <w:textAlignment w:val="bottom"/>
        <w:rPr>
          <w:rFonts w:cs="Calibri"/>
          <w:color w:val="000000"/>
          <w:szCs w:val="21"/>
        </w:rPr>
      </w:pPr>
      <w:r>
        <w:rPr>
          <w:rFonts w:cs="Calibri"/>
          <w:szCs w:val="21"/>
        </w:rPr>
        <w:t>同级政府采购监督管理部门：浙江省财政厅政府采购监管处</w:t>
      </w:r>
      <w:r>
        <w:rPr>
          <w:rFonts w:cs="Calibri" w:hint="eastAsia"/>
          <w:szCs w:val="21"/>
        </w:rPr>
        <w:t>。</w:t>
      </w:r>
    </w:p>
    <w:p w14:paraId="649374C5" w14:textId="77777777" w:rsidR="00175015" w:rsidRDefault="00000000">
      <w:pPr>
        <w:pStyle w:val="3"/>
        <w:ind w:firstLine="420"/>
        <w:rPr>
          <w:rFonts w:cs="Calibri"/>
        </w:rPr>
      </w:pPr>
      <w:r>
        <w:rPr>
          <w:rFonts w:cs="Calibri"/>
        </w:rPr>
        <w:t xml:space="preserve">1.4 </w:t>
      </w:r>
      <w:r>
        <w:rPr>
          <w:rFonts w:cs="Calibri"/>
        </w:rPr>
        <w:t>联合体</w:t>
      </w:r>
    </w:p>
    <w:p w14:paraId="07F39FF5" w14:textId="77777777" w:rsidR="00175015" w:rsidRDefault="00000000">
      <w:pPr>
        <w:ind w:firstLineChars="200" w:firstLine="420"/>
        <w:rPr>
          <w:rFonts w:cs="Calibri"/>
        </w:rPr>
      </w:pPr>
      <w:r>
        <w:rPr>
          <w:rFonts w:cs="Calibri"/>
        </w:rPr>
        <w:t>本项目接受联合体。</w:t>
      </w:r>
    </w:p>
    <w:p w14:paraId="284C2D2F" w14:textId="77777777" w:rsidR="00175015" w:rsidRDefault="00000000">
      <w:pPr>
        <w:ind w:firstLineChars="200" w:firstLine="420"/>
        <w:rPr>
          <w:rFonts w:cs="Calibri"/>
        </w:rPr>
      </w:pPr>
      <w:r>
        <w:rPr>
          <w:rFonts w:cs="Calibri"/>
        </w:rPr>
        <w:t>以联合体形式参加本项目采购的，联合体的主办单位和成员单位均应当具备采购文件规定的供应商资格要求，并在响应文件中分别提供联合体的主办单位及成员单位的资格条件证明材料，在响应文件中提交联合协议书。</w:t>
      </w:r>
    </w:p>
    <w:p w14:paraId="0D6E19E0" w14:textId="77777777" w:rsidR="00175015" w:rsidRDefault="00000000">
      <w:pPr>
        <w:ind w:firstLineChars="200" w:firstLine="420"/>
        <w:rPr>
          <w:rFonts w:cs="Calibri"/>
        </w:rPr>
      </w:pPr>
      <w:r>
        <w:rPr>
          <w:rFonts w:cs="Calibri"/>
        </w:rPr>
        <w:t>以联合体形式参加采购活动的，应当在响应文件中提交由所有联合体成员各方盖章的联合协议书。联合协议书应载明联合体各方承担的工作和义务；联合协议书应当指定主办单位，授权其代表所有联合体各成员方，具体负责参与项目</w:t>
      </w:r>
      <w:r>
        <w:rPr>
          <w:rFonts w:cs="Calibri" w:hint="eastAsia"/>
        </w:rPr>
        <w:t>采购活动</w:t>
      </w:r>
      <w:r>
        <w:rPr>
          <w:rFonts w:cs="Calibri"/>
        </w:rPr>
        <w:t>和合同实施阶段的主办、协调工作；联合协议书中应当载明由联合体各成员方共同与采购人签订合同，并就采购合同约定的事项对采购人承担连带责任。</w:t>
      </w:r>
    </w:p>
    <w:p w14:paraId="53E369E2" w14:textId="77777777" w:rsidR="00175015" w:rsidRDefault="00000000">
      <w:pPr>
        <w:ind w:firstLineChars="200" w:firstLine="420"/>
        <w:rPr>
          <w:rFonts w:cs="Calibri"/>
        </w:rPr>
      </w:pPr>
      <w:r>
        <w:rPr>
          <w:rFonts w:cs="Calibri"/>
        </w:rPr>
        <w:t>响应文件的报价表中应列明联合体各成员方的各自承担的内容及对应报价。</w:t>
      </w:r>
    </w:p>
    <w:p w14:paraId="5661F631" w14:textId="77777777" w:rsidR="00175015" w:rsidRDefault="00000000">
      <w:pPr>
        <w:ind w:firstLineChars="200" w:firstLine="420"/>
        <w:rPr>
          <w:rFonts w:cs="Calibri"/>
        </w:rPr>
      </w:pPr>
      <w:r>
        <w:rPr>
          <w:rFonts w:cs="Calibri"/>
        </w:rPr>
        <w:t>响应文件盖章事宜，按联合协议书约定由主办单位盖章，也可由联合体所有成员单位盖章。</w:t>
      </w:r>
    </w:p>
    <w:p w14:paraId="072E8FA5" w14:textId="77777777" w:rsidR="00175015" w:rsidRDefault="00000000">
      <w:pPr>
        <w:ind w:firstLineChars="200" w:firstLine="420"/>
        <w:rPr>
          <w:rFonts w:cs="Calibri"/>
        </w:rPr>
      </w:pPr>
      <w:r>
        <w:rPr>
          <w:rFonts w:cs="Calibri"/>
        </w:rPr>
        <w:t>联合体成交的，本项目的采购代理服务费由联合体主办单位</w:t>
      </w:r>
      <w:r>
        <w:rPr>
          <w:rFonts w:cs="Calibri" w:hint="eastAsia"/>
        </w:rPr>
        <w:t>缴纳</w:t>
      </w:r>
      <w:r>
        <w:rPr>
          <w:rFonts w:cs="Calibri"/>
        </w:rPr>
        <w:t>，也可由联合体所有成员分摊</w:t>
      </w:r>
      <w:r>
        <w:rPr>
          <w:rFonts w:cs="Calibri" w:hint="eastAsia"/>
        </w:rPr>
        <w:t>缴纳</w:t>
      </w:r>
      <w:r>
        <w:rPr>
          <w:rFonts w:cs="Calibri"/>
        </w:rPr>
        <w:t>。</w:t>
      </w:r>
    </w:p>
    <w:p w14:paraId="20495841" w14:textId="77777777" w:rsidR="00175015" w:rsidRDefault="00000000">
      <w:pPr>
        <w:ind w:firstLineChars="200" w:firstLine="420"/>
        <w:rPr>
          <w:rFonts w:cs="Calibri"/>
        </w:rPr>
      </w:pPr>
      <w:r>
        <w:rPr>
          <w:rFonts w:cs="Calibri"/>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响应文件将被</w:t>
      </w:r>
      <w:r>
        <w:rPr>
          <w:rFonts w:cs="Calibri" w:hint="eastAsia"/>
        </w:rPr>
        <w:t>判定为响应无效</w:t>
      </w:r>
      <w:r>
        <w:rPr>
          <w:rFonts w:cs="Calibri"/>
        </w:rPr>
        <w:t>。</w:t>
      </w:r>
    </w:p>
    <w:p w14:paraId="38CB68A4" w14:textId="77777777" w:rsidR="00175015" w:rsidRDefault="00000000">
      <w:pPr>
        <w:pStyle w:val="3"/>
        <w:ind w:firstLine="420"/>
        <w:rPr>
          <w:rFonts w:cs="Calibri"/>
        </w:rPr>
      </w:pPr>
      <w:r>
        <w:rPr>
          <w:rFonts w:cs="Calibri"/>
        </w:rPr>
        <w:t xml:space="preserve">1.5 </w:t>
      </w:r>
      <w:r>
        <w:rPr>
          <w:rFonts w:cs="Calibri"/>
        </w:rPr>
        <w:t>费用</w:t>
      </w:r>
    </w:p>
    <w:p w14:paraId="6E7A29CD" w14:textId="77777777" w:rsidR="00175015" w:rsidRDefault="00000000">
      <w:pPr>
        <w:ind w:firstLineChars="200" w:firstLine="420"/>
      </w:pPr>
      <w:r>
        <w:t>无论采购活动中的做法和结果如何，供应商自行承担采购活动中所发生的全部费用。</w:t>
      </w:r>
    </w:p>
    <w:p w14:paraId="5FA28F96" w14:textId="77777777" w:rsidR="00175015" w:rsidRDefault="00000000">
      <w:pPr>
        <w:pStyle w:val="3"/>
        <w:ind w:firstLine="420"/>
        <w:rPr>
          <w:rFonts w:cs="Calibri"/>
        </w:rPr>
      </w:pPr>
      <w:r>
        <w:rPr>
          <w:rFonts w:cs="Calibri"/>
        </w:rPr>
        <w:t xml:space="preserve">1.6 </w:t>
      </w:r>
      <w:r>
        <w:rPr>
          <w:rFonts w:cs="Calibri"/>
        </w:rPr>
        <w:t>保密</w:t>
      </w:r>
    </w:p>
    <w:p w14:paraId="7A6B5FE8" w14:textId="77777777" w:rsidR="00175015" w:rsidRDefault="00000000">
      <w:pPr>
        <w:adjustRightInd w:val="0"/>
        <w:ind w:firstLineChars="200" w:firstLine="420"/>
        <w:rPr>
          <w:rFonts w:cs="Calibri"/>
          <w:color w:val="000000"/>
          <w:szCs w:val="21"/>
        </w:rPr>
      </w:pPr>
      <w:r>
        <w:rPr>
          <w:rFonts w:cs="Calibri"/>
          <w:color w:val="000000"/>
          <w:szCs w:val="21"/>
        </w:rPr>
        <w:t>参与采购活动的各方应对采购文件和磋商响应文件中的商业和技术等秘密保密，违者应对此造成的后果承担法律责任。</w:t>
      </w:r>
    </w:p>
    <w:p w14:paraId="044B2F23" w14:textId="77777777" w:rsidR="00175015" w:rsidRDefault="00000000">
      <w:pPr>
        <w:pStyle w:val="3"/>
        <w:ind w:firstLine="420"/>
        <w:rPr>
          <w:rFonts w:cs="Calibri"/>
        </w:rPr>
      </w:pPr>
      <w:r>
        <w:rPr>
          <w:rFonts w:cs="Calibri"/>
        </w:rPr>
        <w:t xml:space="preserve">1.7 </w:t>
      </w:r>
      <w:r>
        <w:rPr>
          <w:rFonts w:cs="Calibri"/>
        </w:rPr>
        <w:t>语言文字</w:t>
      </w:r>
    </w:p>
    <w:p w14:paraId="535BFBE6" w14:textId="77777777" w:rsidR="00175015" w:rsidRDefault="00000000">
      <w:pPr>
        <w:adjustRightInd w:val="0"/>
        <w:ind w:firstLineChars="200" w:firstLine="420"/>
        <w:rPr>
          <w:rFonts w:cs="Calibri"/>
          <w:color w:val="000000"/>
          <w:szCs w:val="21"/>
        </w:rPr>
      </w:pPr>
      <w:r>
        <w:rPr>
          <w:rFonts w:cs="Calibri"/>
          <w:color w:val="000000"/>
          <w:szCs w:val="21"/>
        </w:rPr>
        <w:t>除专用术语外，与采购有关的语言使用中文。专用术语应附有中文注释。</w:t>
      </w:r>
    </w:p>
    <w:p w14:paraId="0ADB8A83" w14:textId="77777777" w:rsidR="00175015" w:rsidRDefault="00000000">
      <w:pPr>
        <w:pStyle w:val="3"/>
        <w:ind w:firstLine="420"/>
        <w:rPr>
          <w:rFonts w:cs="Calibri"/>
        </w:rPr>
      </w:pPr>
      <w:r>
        <w:rPr>
          <w:rFonts w:cs="Calibri"/>
        </w:rPr>
        <w:t xml:space="preserve">1.8 </w:t>
      </w:r>
      <w:r>
        <w:rPr>
          <w:rFonts w:cs="Calibri"/>
        </w:rPr>
        <w:t>计量单位</w:t>
      </w:r>
    </w:p>
    <w:p w14:paraId="235D82E8" w14:textId="77777777" w:rsidR="00175015" w:rsidRDefault="00000000">
      <w:pPr>
        <w:adjustRightInd w:val="0"/>
        <w:ind w:firstLineChars="200" w:firstLine="420"/>
        <w:rPr>
          <w:rFonts w:cs="Calibri"/>
          <w:color w:val="000000"/>
          <w:szCs w:val="21"/>
        </w:rPr>
      </w:pPr>
      <w:r>
        <w:rPr>
          <w:rFonts w:cs="Calibri"/>
          <w:color w:val="000000"/>
          <w:szCs w:val="21"/>
        </w:rPr>
        <w:t>所有计量均采用中华人民共和国法定计量单位。</w:t>
      </w:r>
    </w:p>
    <w:p w14:paraId="5573C46A" w14:textId="77777777" w:rsidR="00175015" w:rsidRDefault="00000000">
      <w:pPr>
        <w:pStyle w:val="3"/>
        <w:ind w:firstLine="420"/>
        <w:rPr>
          <w:rFonts w:cs="Calibri"/>
        </w:rPr>
      </w:pPr>
      <w:r>
        <w:rPr>
          <w:rFonts w:cs="Calibri"/>
        </w:rPr>
        <w:t xml:space="preserve">1.9 </w:t>
      </w:r>
      <w:r>
        <w:rPr>
          <w:rFonts w:cs="Calibri"/>
        </w:rPr>
        <w:t>踏勘现场</w:t>
      </w:r>
    </w:p>
    <w:p w14:paraId="5542F0F2" w14:textId="77777777" w:rsidR="00175015" w:rsidRDefault="00000000">
      <w:pPr>
        <w:adjustRightInd w:val="0"/>
        <w:ind w:firstLineChars="200" w:firstLine="420"/>
        <w:rPr>
          <w:rFonts w:cs="Calibri"/>
          <w:color w:val="000000"/>
          <w:szCs w:val="21"/>
        </w:rPr>
      </w:pPr>
      <w:r>
        <w:rPr>
          <w:rFonts w:cs="Calibri"/>
          <w:color w:val="000000"/>
          <w:szCs w:val="21"/>
        </w:rPr>
        <w:t>1.9.1</w:t>
      </w:r>
      <w:r>
        <w:rPr>
          <w:rFonts w:cs="Calibri"/>
          <w:color w:val="000000"/>
          <w:szCs w:val="21"/>
        </w:rPr>
        <w:t>磋商须知前附表规定组织踏勘现场的，采购人按磋商须知前附表规定的时间、地点组织供应商踏勘项目现场。</w:t>
      </w:r>
    </w:p>
    <w:p w14:paraId="042256F9" w14:textId="77777777" w:rsidR="00175015" w:rsidRDefault="00000000">
      <w:pPr>
        <w:adjustRightInd w:val="0"/>
        <w:ind w:firstLineChars="200" w:firstLine="420"/>
        <w:rPr>
          <w:rFonts w:cs="Calibri"/>
          <w:color w:val="000000"/>
          <w:szCs w:val="21"/>
        </w:rPr>
      </w:pPr>
      <w:r>
        <w:rPr>
          <w:rFonts w:cs="Calibri"/>
          <w:color w:val="000000"/>
          <w:szCs w:val="21"/>
        </w:rPr>
        <w:t>1.9.2</w:t>
      </w:r>
      <w:r>
        <w:rPr>
          <w:rFonts w:cs="Calibri"/>
          <w:color w:val="000000"/>
          <w:szCs w:val="21"/>
        </w:rPr>
        <w:t>供应商踏勘现场发生的费用自理。</w:t>
      </w:r>
    </w:p>
    <w:p w14:paraId="346F46E1" w14:textId="77777777" w:rsidR="00175015" w:rsidRDefault="00000000">
      <w:pPr>
        <w:adjustRightInd w:val="0"/>
        <w:ind w:firstLineChars="200" w:firstLine="420"/>
        <w:rPr>
          <w:rFonts w:cs="Calibri"/>
          <w:color w:val="000000"/>
          <w:szCs w:val="21"/>
        </w:rPr>
      </w:pPr>
      <w:r>
        <w:rPr>
          <w:rFonts w:cs="Calibri"/>
          <w:color w:val="000000"/>
          <w:szCs w:val="21"/>
        </w:rPr>
        <w:t>1.9.3</w:t>
      </w:r>
      <w:r>
        <w:rPr>
          <w:rFonts w:cs="Calibri"/>
          <w:color w:val="000000"/>
          <w:szCs w:val="21"/>
        </w:rPr>
        <w:t>除采购人的原因外，供应商自行负责在踏勘现场中所发生的人员伤亡和财产损失。</w:t>
      </w:r>
    </w:p>
    <w:p w14:paraId="2BFEF6F6" w14:textId="77777777" w:rsidR="00175015" w:rsidRDefault="00000000">
      <w:pPr>
        <w:adjustRightInd w:val="0"/>
        <w:ind w:firstLineChars="200" w:firstLine="420"/>
        <w:rPr>
          <w:rFonts w:cs="Calibri"/>
          <w:color w:val="000000"/>
          <w:szCs w:val="21"/>
        </w:rPr>
      </w:pPr>
      <w:r>
        <w:rPr>
          <w:rFonts w:cs="Calibri"/>
          <w:color w:val="000000"/>
          <w:szCs w:val="21"/>
        </w:rPr>
        <w:t>1.9.4</w:t>
      </w:r>
      <w:r>
        <w:rPr>
          <w:rFonts w:cs="Calibri"/>
          <w:color w:val="000000"/>
          <w:szCs w:val="21"/>
        </w:rPr>
        <w:t>采购人在踏勘现场中介绍的场地和相关的周边环境情况，提供给供应商在编制磋商响应文件时参考，采购人不对供应商据此作出的判断和决策负责。</w:t>
      </w:r>
    </w:p>
    <w:p w14:paraId="6F55114F" w14:textId="77777777" w:rsidR="00175015" w:rsidRDefault="00000000">
      <w:pPr>
        <w:pStyle w:val="3"/>
        <w:ind w:firstLine="420"/>
        <w:rPr>
          <w:rFonts w:cs="Calibri"/>
        </w:rPr>
      </w:pPr>
      <w:r>
        <w:rPr>
          <w:rFonts w:cs="Calibri"/>
        </w:rPr>
        <w:t xml:space="preserve">1.10 </w:t>
      </w:r>
      <w:r>
        <w:rPr>
          <w:rFonts w:cs="Calibri"/>
        </w:rPr>
        <w:t>答疑会</w:t>
      </w:r>
    </w:p>
    <w:p w14:paraId="2D85EAA7" w14:textId="77777777" w:rsidR="00175015" w:rsidRDefault="00000000">
      <w:pPr>
        <w:adjustRightInd w:val="0"/>
        <w:ind w:firstLineChars="200" w:firstLine="420"/>
        <w:rPr>
          <w:rFonts w:cs="Calibri"/>
          <w:color w:val="000000"/>
          <w:szCs w:val="21"/>
        </w:rPr>
      </w:pPr>
      <w:r>
        <w:rPr>
          <w:rFonts w:cs="Calibri"/>
          <w:color w:val="000000"/>
          <w:szCs w:val="21"/>
        </w:rPr>
        <w:t>1.10.1</w:t>
      </w:r>
      <w:r>
        <w:rPr>
          <w:rFonts w:cs="Calibri"/>
          <w:color w:val="000000"/>
          <w:szCs w:val="21"/>
        </w:rPr>
        <w:t>磋商须知前附表规定召开答疑会的，采购人按磋商须知前附表规定的时间和地点召开答疑会，澄清供应商提出的问题。</w:t>
      </w:r>
    </w:p>
    <w:p w14:paraId="0587D254" w14:textId="77777777" w:rsidR="00175015" w:rsidRDefault="00000000">
      <w:pPr>
        <w:adjustRightInd w:val="0"/>
        <w:ind w:firstLineChars="200" w:firstLine="420"/>
        <w:rPr>
          <w:rFonts w:cs="Calibri"/>
          <w:color w:val="000000"/>
          <w:szCs w:val="21"/>
        </w:rPr>
      </w:pPr>
      <w:r>
        <w:rPr>
          <w:rFonts w:cs="Calibri"/>
          <w:color w:val="000000"/>
          <w:szCs w:val="21"/>
        </w:rPr>
        <w:t>1.10.2</w:t>
      </w:r>
      <w:r>
        <w:rPr>
          <w:rFonts w:cs="Calibri"/>
          <w:color w:val="000000"/>
          <w:szCs w:val="21"/>
        </w:rPr>
        <w:t>供应商应在答疑会时间的前一天，以书面形式将提出的问题送达采购人，以便采购人在会议期间澄清。</w:t>
      </w:r>
    </w:p>
    <w:p w14:paraId="469C82D5" w14:textId="77777777" w:rsidR="00175015" w:rsidRDefault="00000000">
      <w:pPr>
        <w:adjustRightInd w:val="0"/>
        <w:ind w:firstLineChars="200" w:firstLine="420"/>
        <w:rPr>
          <w:rFonts w:cs="Calibri"/>
          <w:color w:val="000000"/>
          <w:szCs w:val="21"/>
        </w:rPr>
      </w:pPr>
      <w:r>
        <w:rPr>
          <w:rFonts w:cs="Calibri"/>
          <w:color w:val="000000"/>
          <w:szCs w:val="21"/>
        </w:rPr>
        <w:lastRenderedPageBreak/>
        <w:t>1.10.3</w:t>
      </w:r>
      <w:r>
        <w:rPr>
          <w:rFonts w:cs="Calibri"/>
          <w:color w:val="000000"/>
          <w:szCs w:val="21"/>
        </w:rPr>
        <w:t>答疑会后，采购人按本章</w:t>
      </w:r>
      <w:r>
        <w:rPr>
          <w:rFonts w:cs="Calibri"/>
          <w:color w:val="000000"/>
          <w:szCs w:val="21"/>
        </w:rPr>
        <w:t>2.4</w:t>
      </w:r>
      <w:r>
        <w:rPr>
          <w:rFonts w:cs="Calibri"/>
          <w:color w:val="000000"/>
          <w:szCs w:val="21"/>
        </w:rPr>
        <w:t>款规定对供应商所提问题进行澄清答复。</w:t>
      </w:r>
    </w:p>
    <w:p w14:paraId="7D54068F" w14:textId="77777777" w:rsidR="00175015" w:rsidRDefault="00000000">
      <w:pPr>
        <w:pStyle w:val="3"/>
        <w:ind w:firstLine="420"/>
        <w:rPr>
          <w:rFonts w:cs="Calibri"/>
        </w:rPr>
      </w:pPr>
      <w:r>
        <w:rPr>
          <w:rFonts w:cs="Calibri"/>
        </w:rPr>
        <w:t xml:space="preserve">1.11 </w:t>
      </w:r>
      <w:r>
        <w:rPr>
          <w:rFonts w:cs="Calibri"/>
        </w:rPr>
        <w:t>分包</w:t>
      </w:r>
    </w:p>
    <w:p w14:paraId="1B8C8C58" w14:textId="77777777" w:rsidR="00175015" w:rsidRDefault="00000000">
      <w:pPr>
        <w:adjustRightInd w:val="0"/>
        <w:ind w:firstLineChars="200" w:firstLine="420"/>
        <w:rPr>
          <w:rFonts w:cs="Calibri"/>
          <w:color w:val="000000"/>
          <w:szCs w:val="21"/>
        </w:rPr>
      </w:pPr>
      <w:r>
        <w:rPr>
          <w:rFonts w:ascii="宋体" w:hAnsi="宋体" w:cs="宋体" w:hint="eastAsia"/>
          <w:color w:val="000000"/>
          <w:szCs w:val="21"/>
        </w:rPr>
        <w:t>采购需求规定有允许分包内容或分包金额的，供应商拟在成交后对允许分包内容进行分包的，应当在磋商响应文件载明分包供应商，分包供应商应具备采购需求中规定的分包供应商的资格要求。</w:t>
      </w:r>
    </w:p>
    <w:p w14:paraId="79F0D120" w14:textId="77777777" w:rsidR="00175015" w:rsidRDefault="00000000">
      <w:pPr>
        <w:pStyle w:val="3"/>
        <w:ind w:firstLine="420"/>
        <w:rPr>
          <w:rFonts w:cs="Calibri"/>
        </w:rPr>
      </w:pPr>
      <w:r>
        <w:rPr>
          <w:rFonts w:cs="Calibri"/>
        </w:rPr>
        <w:t xml:space="preserve">1.12 </w:t>
      </w:r>
      <w:r>
        <w:rPr>
          <w:rFonts w:cs="Calibri"/>
        </w:rPr>
        <w:t>偏离</w:t>
      </w:r>
    </w:p>
    <w:p w14:paraId="2693AB91" w14:textId="77777777" w:rsidR="00175015" w:rsidRDefault="00000000">
      <w:pPr>
        <w:adjustRightInd w:val="0"/>
        <w:ind w:firstLineChars="200" w:firstLine="420"/>
        <w:rPr>
          <w:rFonts w:cs="Calibri"/>
          <w:color w:val="000000"/>
          <w:szCs w:val="21"/>
        </w:rPr>
      </w:pPr>
      <w:r>
        <w:rPr>
          <w:rFonts w:cs="Calibri"/>
          <w:color w:val="000000"/>
          <w:szCs w:val="21"/>
        </w:rPr>
        <w:t>磋商响应文件应完全响应采购文件规定的实质性内容和条件。</w:t>
      </w:r>
    </w:p>
    <w:p w14:paraId="0A29A5BB" w14:textId="77777777" w:rsidR="00175015" w:rsidRDefault="00000000">
      <w:pPr>
        <w:pStyle w:val="3"/>
        <w:ind w:firstLine="420"/>
        <w:rPr>
          <w:rFonts w:cs="Calibri"/>
        </w:rPr>
      </w:pPr>
      <w:r>
        <w:rPr>
          <w:rFonts w:cs="Calibri"/>
        </w:rPr>
        <w:t xml:space="preserve">1.13 </w:t>
      </w:r>
      <w:r>
        <w:rPr>
          <w:rFonts w:cs="Calibri"/>
        </w:rPr>
        <w:t>其他</w:t>
      </w:r>
    </w:p>
    <w:p w14:paraId="7AC7B86B" w14:textId="77777777" w:rsidR="00175015" w:rsidRDefault="00000000">
      <w:pPr>
        <w:ind w:firstLineChars="200" w:firstLine="422"/>
        <w:rPr>
          <w:b/>
          <w:bCs/>
        </w:rPr>
      </w:pPr>
      <w:r>
        <w:rPr>
          <w:b/>
          <w:bCs/>
        </w:rPr>
        <w:t>1.13.1</w:t>
      </w:r>
      <w:r>
        <w:rPr>
          <w:b/>
          <w:bCs/>
        </w:rPr>
        <w:t>根据政府采购相关</w:t>
      </w:r>
      <w:r>
        <w:rPr>
          <w:rFonts w:hint="eastAsia"/>
          <w:b/>
          <w:bCs/>
        </w:rPr>
        <w:t>法律法规</w:t>
      </w:r>
      <w:r>
        <w:rPr>
          <w:b/>
          <w:bCs/>
        </w:rPr>
        <w:t>、规章、文件规定并满足采购文件规定资格条件的区域性分支机构、个体工商户、个人独资企业、合伙企业参加本项目磋商响应并由单位负责人签署的相关磋商响应文件与本采购文件规定由法定代表人签署的文件材料具有同等效力。</w:t>
      </w:r>
    </w:p>
    <w:p w14:paraId="5AFAD7A2" w14:textId="77777777" w:rsidR="00175015" w:rsidRDefault="00000000">
      <w:pPr>
        <w:ind w:firstLineChars="200" w:firstLine="422"/>
        <w:rPr>
          <w:b/>
          <w:bCs/>
        </w:rPr>
      </w:pPr>
      <w:r>
        <w:rPr>
          <w:b/>
          <w:bCs/>
        </w:rPr>
        <w:t>1.13.2▲</w:t>
      </w:r>
      <w:r>
        <w:rPr>
          <w:b/>
          <w:bCs/>
          <w:u w:val="single"/>
        </w:rPr>
        <w:t>供应商对所参加磋商的标项内的采购内容必须全部进行响应。</w:t>
      </w:r>
    </w:p>
    <w:p w14:paraId="642F37F1" w14:textId="77777777" w:rsidR="00175015" w:rsidRDefault="00000000">
      <w:pPr>
        <w:adjustRightInd w:val="0"/>
        <w:ind w:firstLineChars="200" w:firstLine="420"/>
        <w:rPr>
          <w:rFonts w:cs="Calibri"/>
          <w:color w:val="000000"/>
          <w:szCs w:val="21"/>
        </w:rPr>
      </w:pPr>
      <w:r>
        <w:rPr>
          <w:rFonts w:cs="Calibri"/>
          <w:color w:val="000000"/>
          <w:szCs w:val="21"/>
        </w:rPr>
        <w:t>1.13.3</w:t>
      </w:r>
      <w:r>
        <w:rPr>
          <w:rFonts w:cs="Calibri"/>
          <w:color w:val="000000"/>
          <w:szCs w:val="21"/>
        </w:rPr>
        <w:t>采购文件中如有描述歧义或前后不一致的地方，磋商小组有权按公平、合理的原则进行评判，但对同一条款的评判适用于每个供应商。</w:t>
      </w:r>
    </w:p>
    <w:p w14:paraId="02820D71" w14:textId="77777777" w:rsidR="00175015" w:rsidRDefault="00000000">
      <w:pPr>
        <w:adjustRightInd w:val="0"/>
        <w:ind w:firstLineChars="200" w:firstLine="420"/>
        <w:rPr>
          <w:rFonts w:cs="Calibri"/>
          <w:color w:val="000000"/>
          <w:szCs w:val="21"/>
        </w:rPr>
      </w:pPr>
      <w:r>
        <w:rPr>
          <w:rFonts w:cs="Calibri"/>
          <w:color w:val="000000"/>
          <w:szCs w:val="21"/>
        </w:rPr>
        <w:t>1.13.4</w:t>
      </w:r>
      <w:r>
        <w:rPr>
          <w:rFonts w:cs="Calibri"/>
          <w:color w:val="000000"/>
          <w:szCs w:val="21"/>
        </w:rPr>
        <w:t>磋商响应文件的响应内容必须真实、明确、准确。否则，磋商小组将对其作出不利的评审。</w:t>
      </w:r>
    </w:p>
    <w:p w14:paraId="524A6950" w14:textId="77777777" w:rsidR="00175015" w:rsidRDefault="00000000">
      <w:pPr>
        <w:adjustRightInd w:val="0"/>
        <w:ind w:firstLineChars="200" w:firstLine="420"/>
        <w:rPr>
          <w:rFonts w:cs="Calibri"/>
          <w:color w:val="000000"/>
          <w:szCs w:val="21"/>
        </w:rPr>
      </w:pPr>
      <w:r>
        <w:rPr>
          <w:rFonts w:cs="Calibri"/>
          <w:color w:val="000000"/>
          <w:szCs w:val="21"/>
        </w:rPr>
        <w:t>1.13.</w:t>
      </w:r>
      <w:r>
        <w:rPr>
          <w:rFonts w:cs="Calibri" w:hint="eastAsia"/>
          <w:color w:val="000000"/>
          <w:szCs w:val="21"/>
        </w:rPr>
        <w:t>5</w:t>
      </w:r>
      <w:r>
        <w:rPr>
          <w:rFonts w:cs="Calibri"/>
          <w:color w:val="000000"/>
          <w:szCs w:val="21"/>
        </w:rPr>
        <w:t>项目资金为财政性投资，资金已落实。</w:t>
      </w:r>
    </w:p>
    <w:p w14:paraId="0BB703ED" w14:textId="77777777" w:rsidR="00175015" w:rsidRDefault="00000000">
      <w:pPr>
        <w:adjustRightInd w:val="0"/>
        <w:ind w:firstLineChars="200" w:firstLine="420"/>
        <w:rPr>
          <w:rFonts w:cs="Calibri"/>
          <w:color w:val="000000"/>
          <w:szCs w:val="21"/>
        </w:rPr>
      </w:pPr>
      <w:r>
        <w:rPr>
          <w:rFonts w:cs="Calibri"/>
          <w:color w:val="000000"/>
          <w:szCs w:val="21"/>
        </w:rPr>
        <w:t>1.13.</w:t>
      </w:r>
      <w:r>
        <w:rPr>
          <w:rFonts w:cs="Calibri" w:hint="eastAsia"/>
          <w:color w:val="000000"/>
          <w:szCs w:val="21"/>
        </w:rPr>
        <w:t>6</w:t>
      </w:r>
      <w:r>
        <w:rPr>
          <w:rFonts w:cs="Calibri"/>
          <w:color w:val="000000"/>
          <w:szCs w:val="21"/>
        </w:rPr>
        <w:t>供应商须对所响应产品、方案、技术、服务等拥有合法的占有、使用、收益、处置的权利，并对涉及项目的所有内容可能侵权行</w:t>
      </w:r>
      <w:r>
        <w:rPr>
          <w:rFonts w:cs="Calibri" w:hint="eastAsia"/>
          <w:color w:val="000000"/>
          <w:szCs w:val="21"/>
        </w:rPr>
        <w:t>为的</w:t>
      </w:r>
      <w:r>
        <w:rPr>
          <w:rFonts w:cs="Calibri"/>
          <w:color w:val="000000"/>
          <w:szCs w:val="21"/>
        </w:rPr>
        <w:t>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071E47C2" w14:textId="77777777" w:rsidR="00175015" w:rsidRDefault="00000000">
      <w:pPr>
        <w:adjustRightInd w:val="0"/>
        <w:ind w:firstLineChars="200" w:firstLine="422"/>
        <w:rPr>
          <w:rFonts w:cs="Calibri"/>
          <w:b/>
          <w:color w:val="000000"/>
          <w:kern w:val="0"/>
          <w:szCs w:val="21"/>
          <w:u w:val="single"/>
        </w:rPr>
      </w:pPr>
      <w:r>
        <w:rPr>
          <w:rFonts w:cs="Calibri"/>
          <w:b/>
          <w:color w:val="000000"/>
          <w:kern w:val="0"/>
          <w:szCs w:val="21"/>
          <w:u w:val="single"/>
        </w:rPr>
        <w:t>1.13.</w:t>
      </w:r>
      <w:r>
        <w:rPr>
          <w:rFonts w:cs="Calibri" w:hint="eastAsia"/>
          <w:b/>
          <w:color w:val="000000"/>
          <w:kern w:val="0"/>
          <w:szCs w:val="21"/>
          <w:u w:val="single"/>
        </w:rPr>
        <w:t>7</w:t>
      </w:r>
      <w:r>
        <w:rPr>
          <w:rFonts w:cs="Calibri"/>
          <w:b/>
          <w:color w:val="000000"/>
          <w:kern w:val="0"/>
          <w:szCs w:val="21"/>
          <w:u w:val="single"/>
        </w:rPr>
        <w:t>供应商母公司（总机构）或者同一母公司下属的其他子公司（同一总机构下属的其他分支机构）的业绩、荣誉、知识产权、项目案例等不作为供应商的资信文件。</w:t>
      </w:r>
    </w:p>
    <w:p w14:paraId="2FB39AD8" w14:textId="77777777" w:rsidR="00175015" w:rsidRDefault="00000000">
      <w:pPr>
        <w:pStyle w:val="2"/>
        <w:ind w:firstLine="420"/>
        <w:rPr>
          <w:rFonts w:cs="Calibri"/>
          <w:color w:val="000000"/>
        </w:rPr>
      </w:pPr>
      <w:bookmarkStart w:id="63" w:name="_Toc334729025"/>
      <w:r>
        <w:rPr>
          <w:rFonts w:cs="Calibri"/>
          <w:color w:val="000000"/>
        </w:rPr>
        <w:t>二、</w:t>
      </w:r>
      <w:bookmarkEnd w:id="63"/>
      <w:r>
        <w:rPr>
          <w:rFonts w:cs="Calibri"/>
          <w:color w:val="000000"/>
        </w:rPr>
        <w:t>采购文件</w:t>
      </w:r>
    </w:p>
    <w:p w14:paraId="1848213F" w14:textId="77777777" w:rsidR="00175015" w:rsidRDefault="00000000">
      <w:pPr>
        <w:pStyle w:val="3"/>
        <w:ind w:firstLine="420"/>
        <w:rPr>
          <w:rFonts w:cs="Calibri"/>
        </w:rPr>
      </w:pPr>
      <w:r>
        <w:rPr>
          <w:rFonts w:cs="Calibri"/>
        </w:rPr>
        <w:t xml:space="preserve">2.1 </w:t>
      </w:r>
      <w:r>
        <w:rPr>
          <w:rFonts w:cs="Calibri"/>
        </w:rPr>
        <w:t>采购文件组成</w:t>
      </w:r>
    </w:p>
    <w:p w14:paraId="22301A06"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2.1.1 </w:t>
      </w:r>
      <w:r>
        <w:rPr>
          <w:rFonts w:cs="Calibri"/>
          <w:color w:val="000000"/>
          <w:kern w:val="0"/>
          <w:szCs w:val="21"/>
        </w:rPr>
        <w:t>第一章</w:t>
      </w:r>
      <w:r>
        <w:rPr>
          <w:rFonts w:cs="Calibri"/>
          <w:color w:val="000000"/>
          <w:kern w:val="0"/>
          <w:szCs w:val="21"/>
        </w:rPr>
        <w:t xml:space="preserve"> </w:t>
      </w:r>
      <w:r>
        <w:rPr>
          <w:rFonts w:cs="Calibri"/>
          <w:color w:val="000000"/>
          <w:kern w:val="0"/>
          <w:szCs w:val="21"/>
        </w:rPr>
        <w:t>竞争性磋商采购公告</w:t>
      </w:r>
    </w:p>
    <w:p w14:paraId="2A630B22"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2.1.2 </w:t>
      </w:r>
      <w:r>
        <w:rPr>
          <w:rFonts w:cs="Calibri"/>
          <w:color w:val="000000"/>
          <w:kern w:val="0"/>
          <w:szCs w:val="21"/>
        </w:rPr>
        <w:t>第二章</w:t>
      </w:r>
      <w:r>
        <w:rPr>
          <w:rFonts w:cs="Calibri"/>
          <w:color w:val="000000"/>
          <w:kern w:val="0"/>
          <w:szCs w:val="21"/>
        </w:rPr>
        <w:t xml:space="preserve"> </w:t>
      </w:r>
      <w:r>
        <w:rPr>
          <w:rFonts w:cs="Calibri"/>
          <w:color w:val="000000"/>
          <w:kern w:val="0"/>
          <w:szCs w:val="21"/>
        </w:rPr>
        <w:t>采购项目总体要求</w:t>
      </w:r>
    </w:p>
    <w:p w14:paraId="34AEDE9C"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2.1.3 </w:t>
      </w:r>
      <w:r>
        <w:rPr>
          <w:rFonts w:cs="Calibri"/>
          <w:color w:val="000000"/>
          <w:kern w:val="0"/>
          <w:szCs w:val="21"/>
        </w:rPr>
        <w:t>第三章</w:t>
      </w:r>
      <w:r>
        <w:rPr>
          <w:rFonts w:cs="Calibri"/>
          <w:color w:val="000000"/>
          <w:kern w:val="0"/>
          <w:szCs w:val="21"/>
        </w:rPr>
        <w:t xml:space="preserve"> </w:t>
      </w:r>
      <w:r>
        <w:rPr>
          <w:rFonts w:cs="Calibri"/>
          <w:color w:val="000000"/>
          <w:kern w:val="0"/>
          <w:szCs w:val="21"/>
        </w:rPr>
        <w:t>采购需求</w:t>
      </w:r>
    </w:p>
    <w:p w14:paraId="339ED68C"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2.1.4 </w:t>
      </w:r>
      <w:r>
        <w:rPr>
          <w:rFonts w:cs="Calibri"/>
          <w:color w:val="000000"/>
          <w:kern w:val="0"/>
          <w:szCs w:val="21"/>
        </w:rPr>
        <w:t>第四章</w:t>
      </w:r>
      <w:r>
        <w:rPr>
          <w:rFonts w:cs="Calibri"/>
          <w:color w:val="000000"/>
          <w:kern w:val="0"/>
          <w:szCs w:val="21"/>
        </w:rPr>
        <w:t xml:space="preserve"> </w:t>
      </w:r>
      <w:r>
        <w:rPr>
          <w:rFonts w:cs="Calibri"/>
          <w:color w:val="000000"/>
          <w:kern w:val="0"/>
          <w:szCs w:val="21"/>
        </w:rPr>
        <w:t>合同草案条款</w:t>
      </w:r>
    </w:p>
    <w:p w14:paraId="6F998476"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2.1.5 </w:t>
      </w:r>
      <w:r>
        <w:rPr>
          <w:rFonts w:cs="Calibri"/>
          <w:color w:val="000000"/>
          <w:kern w:val="0"/>
          <w:szCs w:val="21"/>
        </w:rPr>
        <w:t>第五章</w:t>
      </w:r>
      <w:r>
        <w:rPr>
          <w:rFonts w:cs="Calibri"/>
          <w:color w:val="000000"/>
          <w:kern w:val="0"/>
          <w:szCs w:val="21"/>
        </w:rPr>
        <w:t xml:space="preserve"> </w:t>
      </w:r>
      <w:r>
        <w:rPr>
          <w:rFonts w:cs="Calibri" w:hint="eastAsia"/>
          <w:color w:val="000000"/>
          <w:kern w:val="0"/>
          <w:szCs w:val="21"/>
        </w:rPr>
        <w:t>评审办法</w:t>
      </w:r>
    </w:p>
    <w:p w14:paraId="6F7B8745"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2.1.6 </w:t>
      </w:r>
      <w:r>
        <w:rPr>
          <w:rFonts w:cs="Calibri"/>
          <w:color w:val="000000"/>
          <w:kern w:val="0"/>
          <w:szCs w:val="21"/>
        </w:rPr>
        <w:t>第六章</w:t>
      </w:r>
      <w:r>
        <w:rPr>
          <w:rFonts w:cs="Calibri"/>
          <w:color w:val="000000"/>
          <w:kern w:val="0"/>
          <w:szCs w:val="21"/>
        </w:rPr>
        <w:t xml:space="preserve"> </w:t>
      </w:r>
      <w:r>
        <w:rPr>
          <w:rFonts w:cs="Calibri"/>
          <w:color w:val="000000"/>
          <w:kern w:val="0"/>
          <w:szCs w:val="21"/>
        </w:rPr>
        <w:t>磋商须知</w:t>
      </w:r>
    </w:p>
    <w:p w14:paraId="71014B30"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2.1.7 </w:t>
      </w:r>
      <w:r>
        <w:rPr>
          <w:rFonts w:cs="Calibri"/>
          <w:color w:val="000000"/>
          <w:kern w:val="0"/>
          <w:szCs w:val="21"/>
        </w:rPr>
        <w:t>第七章</w:t>
      </w:r>
      <w:r>
        <w:rPr>
          <w:rFonts w:cs="Calibri"/>
          <w:color w:val="000000"/>
          <w:kern w:val="0"/>
          <w:szCs w:val="21"/>
        </w:rPr>
        <w:t xml:space="preserve"> </w:t>
      </w:r>
      <w:r>
        <w:rPr>
          <w:rFonts w:cs="Calibri"/>
          <w:color w:val="000000"/>
          <w:kern w:val="0"/>
          <w:szCs w:val="21"/>
        </w:rPr>
        <w:t>磋商响应文件格式</w:t>
      </w:r>
    </w:p>
    <w:p w14:paraId="59AE6AA5" w14:textId="77777777" w:rsidR="00175015" w:rsidRDefault="00000000">
      <w:pPr>
        <w:autoSpaceDE w:val="0"/>
        <w:autoSpaceDN w:val="0"/>
        <w:ind w:firstLineChars="200" w:firstLine="420"/>
        <w:rPr>
          <w:rFonts w:cs="Calibri"/>
          <w:color w:val="000000"/>
          <w:kern w:val="0"/>
          <w:szCs w:val="21"/>
        </w:rPr>
      </w:pPr>
      <w:r>
        <w:rPr>
          <w:rFonts w:cs="Calibri" w:hint="eastAsia"/>
          <w:color w:val="000000"/>
          <w:kern w:val="0"/>
          <w:szCs w:val="21"/>
        </w:rPr>
        <w:t xml:space="preserve">2.1.8 </w:t>
      </w:r>
      <w:r>
        <w:rPr>
          <w:rFonts w:cs="Calibri" w:hint="eastAsia"/>
          <w:color w:val="000000"/>
          <w:kern w:val="0"/>
          <w:szCs w:val="21"/>
        </w:rPr>
        <w:t>第八章</w:t>
      </w:r>
      <w:r>
        <w:rPr>
          <w:rFonts w:cs="Calibri" w:hint="eastAsia"/>
          <w:color w:val="000000"/>
          <w:kern w:val="0"/>
          <w:szCs w:val="21"/>
        </w:rPr>
        <w:t xml:space="preserve"> </w:t>
      </w:r>
      <w:r>
        <w:rPr>
          <w:rFonts w:cs="Calibri" w:hint="eastAsia"/>
          <w:color w:val="000000"/>
          <w:kern w:val="0"/>
          <w:szCs w:val="21"/>
        </w:rPr>
        <w:t>采购文件附件</w:t>
      </w:r>
    </w:p>
    <w:p w14:paraId="133E1FAD"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2.1.</w:t>
      </w:r>
      <w:r>
        <w:rPr>
          <w:rFonts w:cs="Calibri" w:hint="eastAsia"/>
          <w:color w:val="000000"/>
          <w:kern w:val="0"/>
          <w:szCs w:val="21"/>
        </w:rPr>
        <w:t>9</w:t>
      </w:r>
      <w:r>
        <w:rPr>
          <w:rFonts w:cs="Calibri"/>
          <w:color w:val="000000"/>
          <w:kern w:val="0"/>
          <w:szCs w:val="21"/>
        </w:rPr>
        <w:t xml:space="preserve"> </w:t>
      </w:r>
      <w:r>
        <w:rPr>
          <w:rFonts w:cs="Calibri"/>
          <w:color w:val="000000"/>
          <w:kern w:val="0"/>
          <w:szCs w:val="21"/>
        </w:rPr>
        <w:t>采购文件补充文件（如有）</w:t>
      </w:r>
    </w:p>
    <w:p w14:paraId="5151DA42" w14:textId="77777777" w:rsidR="00175015" w:rsidRDefault="00000000">
      <w:pPr>
        <w:pStyle w:val="3"/>
        <w:ind w:firstLine="420"/>
        <w:rPr>
          <w:rFonts w:cs="Calibri"/>
        </w:rPr>
      </w:pPr>
      <w:r>
        <w:rPr>
          <w:rFonts w:cs="Calibri"/>
        </w:rPr>
        <w:t xml:space="preserve">2.2 </w:t>
      </w:r>
      <w:r>
        <w:rPr>
          <w:rFonts w:cs="Calibri"/>
        </w:rPr>
        <w:t>采购文件的质疑</w:t>
      </w:r>
    </w:p>
    <w:p w14:paraId="4C2EE879"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2.2.1 </w:t>
      </w:r>
      <w:r>
        <w:rPr>
          <w:rFonts w:cs="Calibri"/>
          <w:color w:val="000000"/>
          <w:kern w:val="0"/>
          <w:szCs w:val="21"/>
        </w:rPr>
        <w:t>供应商认为采购文件规定内容使自己的合法权益受到损害的，供应商可以提出书面质疑。</w:t>
      </w:r>
    </w:p>
    <w:p w14:paraId="3E994346"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2.2.2 </w:t>
      </w:r>
      <w:r>
        <w:rPr>
          <w:rFonts w:cs="Calibri"/>
          <w:color w:val="000000"/>
          <w:kern w:val="0"/>
          <w:szCs w:val="21"/>
        </w:rPr>
        <w:t>质疑书须包括以下内容：</w:t>
      </w:r>
    </w:p>
    <w:p w14:paraId="18B69BB0"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1</w:t>
      </w:r>
      <w:r>
        <w:rPr>
          <w:rFonts w:cs="Calibri"/>
          <w:color w:val="000000"/>
          <w:kern w:val="0"/>
          <w:szCs w:val="21"/>
        </w:rPr>
        <w:t>）供应商的姓名或者名称、地址、邮编、联系人及联系电话；</w:t>
      </w:r>
    </w:p>
    <w:p w14:paraId="307F7ED0"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2</w:t>
      </w:r>
      <w:r>
        <w:rPr>
          <w:rFonts w:cs="Calibri"/>
          <w:color w:val="000000"/>
          <w:kern w:val="0"/>
          <w:szCs w:val="21"/>
        </w:rPr>
        <w:t>）质疑项目的名称、编号；</w:t>
      </w:r>
    </w:p>
    <w:p w14:paraId="2630BD2B"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3</w:t>
      </w:r>
      <w:r>
        <w:rPr>
          <w:rFonts w:cs="Calibri"/>
          <w:color w:val="000000"/>
          <w:kern w:val="0"/>
          <w:szCs w:val="21"/>
        </w:rPr>
        <w:t>）具体、明确的质疑事项和与质疑事项相关的请求；</w:t>
      </w:r>
    </w:p>
    <w:p w14:paraId="36D5D8AA"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4</w:t>
      </w:r>
      <w:r>
        <w:rPr>
          <w:rFonts w:cs="Calibri"/>
          <w:color w:val="000000"/>
          <w:kern w:val="0"/>
          <w:szCs w:val="21"/>
        </w:rPr>
        <w:t>）事实依据；</w:t>
      </w:r>
    </w:p>
    <w:p w14:paraId="44E5B485"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5</w:t>
      </w:r>
      <w:r>
        <w:rPr>
          <w:rFonts w:cs="Calibri"/>
          <w:color w:val="000000"/>
          <w:kern w:val="0"/>
          <w:szCs w:val="21"/>
        </w:rPr>
        <w:t>）必要的法律依据；</w:t>
      </w:r>
    </w:p>
    <w:p w14:paraId="3B4B2616"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6</w:t>
      </w:r>
      <w:r>
        <w:rPr>
          <w:rFonts w:cs="Calibri"/>
          <w:color w:val="000000"/>
          <w:kern w:val="0"/>
          <w:szCs w:val="21"/>
        </w:rPr>
        <w:t>）提出质疑的日期。</w:t>
      </w:r>
    </w:p>
    <w:p w14:paraId="4D00F6AE"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lastRenderedPageBreak/>
        <w:t xml:space="preserve">2.2.3 </w:t>
      </w:r>
      <w:r>
        <w:rPr>
          <w:rFonts w:cs="Calibri"/>
          <w:color w:val="000000"/>
          <w:kern w:val="0"/>
          <w:szCs w:val="21"/>
        </w:rPr>
        <w:t>质疑期限为自获取采购文件之日或者采购公告期限届满之日（公告期限届满后获取采购文件的，以公告期限届满之日为准）起</w:t>
      </w:r>
      <w:r>
        <w:rPr>
          <w:rFonts w:cs="Calibri"/>
          <w:color w:val="000000"/>
          <w:kern w:val="0"/>
          <w:szCs w:val="21"/>
        </w:rPr>
        <w:t>7</w:t>
      </w:r>
      <w:r>
        <w:rPr>
          <w:rFonts w:cs="Calibri"/>
          <w:color w:val="000000"/>
          <w:kern w:val="0"/>
          <w:szCs w:val="21"/>
        </w:rPr>
        <w:t>个工作日内，供应商应在质疑期限内一次性向采购代理机构提出针对采购文件的质疑，逾期提出不予受理。</w:t>
      </w:r>
    </w:p>
    <w:p w14:paraId="39043F23"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2.2.4 </w:t>
      </w:r>
      <w:r>
        <w:rPr>
          <w:rFonts w:cs="Calibri"/>
          <w:color w:val="000000"/>
          <w:kern w:val="0"/>
          <w:szCs w:val="21"/>
        </w:rPr>
        <w:t>质疑书中涉及的相关材料中有外文资料的，应当将与质疑相关的外文资料完整、客观、真实</w:t>
      </w:r>
      <w:r>
        <w:rPr>
          <w:rFonts w:cs="Calibri" w:hint="eastAsia"/>
          <w:color w:val="000000"/>
          <w:kern w:val="0"/>
          <w:szCs w:val="21"/>
        </w:rPr>
        <w:t>地</w:t>
      </w:r>
      <w:r>
        <w:rPr>
          <w:rFonts w:cs="Calibri"/>
          <w:color w:val="000000"/>
          <w:kern w:val="0"/>
          <w:szCs w:val="21"/>
        </w:rPr>
        <w:t>翻译为中文，并注明翻译人员姓名、工作单位、联系方式等信息。</w:t>
      </w:r>
    </w:p>
    <w:p w14:paraId="72F6F7F4"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2.2.5 </w:t>
      </w:r>
      <w:r>
        <w:rPr>
          <w:rFonts w:cs="Calibri"/>
          <w:color w:val="000000"/>
          <w:kern w:val="0"/>
          <w:szCs w:val="21"/>
        </w:rPr>
        <w:t>供应商为自然人的，应当由本人</w:t>
      </w:r>
      <w:r>
        <w:rPr>
          <w:rFonts w:cs="Calibri" w:hint="eastAsia"/>
          <w:color w:val="000000"/>
          <w:kern w:val="0"/>
          <w:szCs w:val="21"/>
        </w:rPr>
        <w:t>签名</w:t>
      </w:r>
      <w:r>
        <w:rPr>
          <w:rFonts w:cs="Calibri"/>
          <w:color w:val="000000"/>
          <w:kern w:val="0"/>
          <w:szCs w:val="21"/>
        </w:rPr>
        <w:t>；供应商为法人或者其他组织的，应当由法定代表人、主要负责人，或者其授权代表</w:t>
      </w:r>
      <w:r>
        <w:rPr>
          <w:rFonts w:cs="Calibri" w:hint="eastAsia"/>
          <w:color w:val="000000"/>
          <w:kern w:val="0"/>
          <w:szCs w:val="21"/>
        </w:rPr>
        <w:t>签名</w:t>
      </w:r>
      <w:r>
        <w:rPr>
          <w:rFonts w:cs="Calibri"/>
          <w:color w:val="000000"/>
          <w:kern w:val="0"/>
          <w:szCs w:val="21"/>
        </w:rPr>
        <w:t>或者盖章，并加盖公章。否则不予受理。</w:t>
      </w:r>
    </w:p>
    <w:p w14:paraId="07934E78"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2.2.6 </w:t>
      </w:r>
      <w:r>
        <w:rPr>
          <w:rFonts w:cs="Calibri"/>
        </w:rPr>
        <w:t>质疑书以直接送达或邮寄送达方式（份数为一式三份）或传真送达方式或以扫描件在线提交方式</w:t>
      </w:r>
      <w:r>
        <w:rPr>
          <w:rFonts w:cs="Calibri"/>
          <w:color w:val="000000"/>
          <w:kern w:val="0"/>
          <w:szCs w:val="21"/>
        </w:rPr>
        <w:t>。</w:t>
      </w:r>
    </w:p>
    <w:p w14:paraId="39360AC4"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2.2.7 </w:t>
      </w:r>
      <w:r>
        <w:rPr>
          <w:rFonts w:cs="Calibri"/>
          <w:color w:val="000000"/>
          <w:kern w:val="0"/>
          <w:szCs w:val="21"/>
        </w:rPr>
        <w:t>质疑书以传真形式提交后，同时须向采购代理机构提交质疑书原件，采购代理机构以收到原件之日作为收到质疑日。</w:t>
      </w:r>
    </w:p>
    <w:p w14:paraId="6947CB61" w14:textId="77777777" w:rsidR="00175015" w:rsidRDefault="00000000">
      <w:pPr>
        <w:adjustRightInd w:val="0"/>
        <w:ind w:firstLineChars="200" w:firstLine="420"/>
        <w:rPr>
          <w:rFonts w:cs="Calibri"/>
          <w:szCs w:val="21"/>
        </w:rPr>
      </w:pPr>
      <w:r>
        <w:rPr>
          <w:rFonts w:cs="Calibri"/>
        </w:rPr>
        <w:t>2.2.8</w:t>
      </w:r>
      <w:r>
        <w:rPr>
          <w:rFonts w:cs="Calibri"/>
          <w:szCs w:val="21"/>
        </w:rPr>
        <w:t>如联合体响应，质疑应由组成联合体的所有供应商共同提出。</w:t>
      </w:r>
    </w:p>
    <w:p w14:paraId="025241B3" w14:textId="77777777" w:rsidR="00175015" w:rsidRDefault="00000000">
      <w:pPr>
        <w:adjustRightInd w:val="0"/>
        <w:ind w:firstLineChars="200" w:firstLine="420"/>
        <w:rPr>
          <w:rFonts w:cs="Calibri"/>
          <w:szCs w:val="21"/>
        </w:rPr>
      </w:pPr>
      <w:r>
        <w:rPr>
          <w:rFonts w:cs="Calibri" w:hint="eastAsia"/>
          <w:szCs w:val="21"/>
        </w:rPr>
        <w:t>2.2.9</w:t>
      </w:r>
      <w:r>
        <w:rPr>
          <w:rFonts w:hint="eastAsia"/>
        </w:rPr>
        <w:t>质疑函范本及制作说明见“采购文件附件</w:t>
      </w:r>
      <w:r>
        <w:rPr>
          <w:rFonts w:hint="eastAsia"/>
        </w:rPr>
        <w:t>5</w:t>
      </w:r>
      <w:r>
        <w:rPr>
          <w:rFonts w:hint="eastAsia"/>
        </w:rPr>
        <w:t>”。</w:t>
      </w:r>
    </w:p>
    <w:p w14:paraId="28AF345D" w14:textId="77777777" w:rsidR="00175015" w:rsidRDefault="00000000">
      <w:pPr>
        <w:pStyle w:val="3"/>
        <w:ind w:firstLine="420"/>
        <w:rPr>
          <w:rFonts w:cs="Calibri"/>
        </w:rPr>
      </w:pPr>
      <w:bookmarkStart w:id="64" w:name="_Toc227380482"/>
      <w:bookmarkStart w:id="65" w:name="_Toc82338241"/>
      <w:bookmarkStart w:id="66" w:name="_Toc82873324"/>
      <w:r>
        <w:rPr>
          <w:rFonts w:cs="Calibri"/>
        </w:rPr>
        <w:t xml:space="preserve">2.3 </w:t>
      </w:r>
      <w:r>
        <w:rPr>
          <w:rFonts w:cs="Calibri"/>
        </w:rPr>
        <w:t>采购文件的澄清</w:t>
      </w:r>
    </w:p>
    <w:p w14:paraId="6478A070"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2.3.1 </w:t>
      </w:r>
      <w:r>
        <w:rPr>
          <w:rFonts w:cs="Calibri"/>
          <w:color w:val="000000"/>
          <w:kern w:val="0"/>
          <w:szCs w:val="21"/>
        </w:rPr>
        <w:t>供应商对采购文件如有疑问要求澄清，供应商需将书面资料（加盖单位公章）传真或电子邮件或</w:t>
      </w:r>
      <w:r>
        <w:rPr>
          <w:rFonts w:cs="Calibri" w:hint="eastAsia"/>
          <w:color w:val="000000"/>
          <w:kern w:val="0"/>
          <w:szCs w:val="21"/>
        </w:rPr>
        <w:t>送达</w:t>
      </w:r>
      <w:r>
        <w:rPr>
          <w:rFonts w:cs="Calibri"/>
          <w:color w:val="000000"/>
          <w:kern w:val="0"/>
          <w:szCs w:val="21"/>
        </w:rPr>
        <w:t>采购代理机构，同时将电子文件发至磋商须知前附表注明的邮箱（电子邮件与书面文件有不一致的，以书面文件为准），并与采购代理机构进行确认。</w:t>
      </w:r>
      <w:r>
        <w:rPr>
          <w:rFonts w:cs="Calibri" w:hint="eastAsia"/>
          <w:color w:val="000000"/>
          <w:kern w:val="0"/>
          <w:szCs w:val="21"/>
        </w:rPr>
        <w:t>询问函范本见“采购文件附件</w:t>
      </w:r>
      <w:r>
        <w:rPr>
          <w:rFonts w:cs="Calibri" w:hint="eastAsia"/>
          <w:color w:val="000000"/>
          <w:kern w:val="0"/>
          <w:szCs w:val="21"/>
        </w:rPr>
        <w:t>4</w:t>
      </w:r>
      <w:r>
        <w:rPr>
          <w:rFonts w:cs="Calibri" w:hint="eastAsia"/>
          <w:color w:val="000000"/>
          <w:kern w:val="0"/>
          <w:szCs w:val="21"/>
        </w:rPr>
        <w:t>”。</w:t>
      </w:r>
    </w:p>
    <w:p w14:paraId="02AFD291"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2.3.2 </w:t>
      </w:r>
      <w:r>
        <w:rPr>
          <w:rFonts w:cs="Calibri"/>
          <w:color w:val="000000"/>
          <w:kern w:val="0"/>
          <w:szCs w:val="21"/>
        </w:rPr>
        <w:t>供应商要求澄清的资料应加盖单位公章、写明日期。</w:t>
      </w:r>
    </w:p>
    <w:p w14:paraId="2E2DAB0A"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2.3.3 </w:t>
      </w:r>
      <w:r>
        <w:rPr>
          <w:rFonts w:cs="Calibri"/>
          <w:color w:val="000000"/>
          <w:kern w:val="0"/>
          <w:szCs w:val="21"/>
        </w:rPr>
        <w:t>如有必要，采购代理机构和采购人对供应商所有要求澄清的问题都予以解答，澄清答复的文件为补充文件，作为采购文件的组成部分，补充文件将以网上公告等形式告知所有获取采购文件的供应商，补充文件对供应商均有约束力。</w:t>
      </w:r>
    </w:p>
    <w:p w14:paraId="2907787A"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2.3.4 </w:t>
      </w:r>
      <w:r>
        <w:rPr>
          <w:rFonts w:cs="Calibri"/>
          <w:color w:val="000000"/>
          <w:kern w:val="0"/>
          <w:szCs w:val="21"/>
        </w:rPr>
        <w:t>澄清的内容影响磋商响应文件编制的，采购代理机构将顺延磋商响应文件提交截止时间，使之满足政府采购的相关规定。</w:t>
      </w:r>
    </w:p>
    <w:p w14:paraId="1EA5A2A2"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2.3.5 </w:t>
      </w:r>
      <w:r>
        <w:rPr>
          <w:rFonts w:cs="Calibri"/>
          <w:color w:val="000000"/>
          <w:kern w:val="0"/>
          <w:szCs w:val="21"/>
        </w:rPr>
        <w:t>供应商在收到补充文件后，应在</w:t>
      </w:r>
      <w:r>
        <w:rPr>
          <w:rFonts w:cs="Calibri"/>
          <w:color w:val="000000"/>
          <w:kern w:val="0"/>
          <w:szCs w:val="21"/>
        </w:rPr>
        <w:t>24</w:t>
      </w:r>
      <w:r>
        <w:rPr>
          <w:rFonts w:cs="Calibri"/>
          <w:color w:val="000000"/>
          <w:kern w:val="0"/>
          <w:szCs w:val="21"/>
        </w:rPr>
        <w:t>小时内以书面形式向采购代理机构确认已收到该补充文件。</w:t>
      </w:r>
    </w:p>
    <w:p w14:paraId="535CF12D"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2.3.6 </w:t>
      </w:r>
      <w:r>
        <w:rPr>
          <w:rFonts w:cs="Calibri"/>
          <w:color w:val="000000"/>
          <w:kern w:val="0"/>
          <w:szCs w:val="21"/>
        </w:rPr>
        <w:t>供应商未对采购文件提出疑问的，采购代理机构将视其为无异议。</w:t>
      </w:r>
    </w:p>
    <w:p w14:paraId="2F9D1A66"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2.3.7 </w:t>
      </w:r>
      <w:r>
        <w:rPr>
          <w:rFonts w:cs="Calibri"/>
          <w:color w:val="000000"/>
          <w:kern w:val="0"/>
          <w:szCs w:val="21"/>
        </w:rPr>
        <w:t>当采购文件与补充文件就同一内容的表述不一致时，以最后发出的书面文件为准。</w:t>
      </w:r>
    </w:p>
    <w:p w14:paraId="390A86BC" w14:textId="77777777" w:rsidR="00175015" w:rsidRDefault="00000000">
      <w:pPr>
        <w:pStyle w:val="3"/>
        <w:ind w:firstLine="420"/>
        <w:rPr>
          <w:rFonts w:cs="Calibri"/>
        </w:rPr>
      </w:pPr>
      <w:r>
        <w:rPr>
          <w:rFonts w:cs="Calibri"/>
        </w:rPr>
        <w:t xml:space="preserve">2.4 </w:t>
      </w:r>
      <w:r>
        <w:rPr>
          <w:rFonts w:cs="Calibri"/>
        </w:rPr>
        <w:t>采购文件的修改</w:t>
      </w:r>
    </w:p>
    <w:p w14:paraId="63DF9F4E"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2.4.1 </w:t>
      </w:r>
      <w:r>
        <w:rPr>
          <w:rFonts w:cs="Calibri"/>
          <w:color w:val="000000"/>
          <w:kern w:val="0"/>
          <w:szCs w:val="21"/>
        </w:rPr>
        <w:t>在磋商响应文件提交截止时间前，由于各种原因采购人可能以补充文件的形式修改完善采购文件。</w:t>
      </w:r>
    </w:p>
    <w:p w14:paraId="14EF5858"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2.4.2 </w:t>
      </w:r>
      <w:r>
        <w:rPr>
          <w:rFonts w:cs="Calibri"/>
          <w:color w:val="000000"/>
          <w:kern w:val="0"/>
          <w:szCs w:val="21"/>
        </w:rPr>
        <w:t>补充文件作为采购文</w:t>
      </w:r>
      <w:r>
        <w:rPr>
          <w:rFonts w:cs="Calibri" w:hint="eastAsia"/>
          <w:color w:val="000000"/>
          <w:kern w:val="0"/>
          <w:szCs w:val="21"/>
        </w:rPr>
        <w:t>件的</w:t>
      </w:r>
      <w:r>
        <w:rPr>
          <w:rFonts w:cs="Calibri"/>
          <w:color w:val="000000"/>
          <w:kern w:val="0"/>
          <w:szCs w:val="21"/>
        </w:rPr>
        <w:t>组成部分，补充文件将以网上公告等形式告知所有获取采购文件的供应商，补充文件对供应商均有约束力。</w:t>
      </w:r>
    </w:p>
    <w:p w14:paraId="3D1CD5C0"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2.4.3 </w:t>
      </w:r>
      <w:r>
        <w:rPr>
          <w:rFonts w:cs="Calibri"/>
          <w:color w:val="000000"/>
          <w:kern w:val="0"/>
          <w:szCs w:val="21"/>
        </w:rPr>
        <w:t>修改的内容影响磋商响应文件编制的，采购代理机构将顺延磋商响应文件提交截止时间，使之满足政府采购的相关规定。</w:t>
      </w:r>
    </w:p>
    <w:p w14:paraId="1640FFEB"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2.4.4 </w:t>
      </w:r>
      <w:r>
        <w:rPr>
          <w:rFonts w:cs="Calibri"/>
          <w:color w:val="000000"/>
          <w:kern w:val="0"/>
          <w:szCs w:val="21"/>
        </w:rPr>
        <w:t>供应商在收到补充文件后，应在</w:t>
      </w:r>
      <w:r>
        <w:rPr>
          <w:rFonts w:cs="Calibri"/>
          <w:color w:val="000000"/>
          <w:kern w:val="0"/>
          <w:szCs w:val="21"/>
        </w:rPr>
        <w:t>24</w:t>
      </w:r>
      <w:r>
        <w:rPr>
          <w:rFonts w:cs="Calibri"/>
          <w:color w:val="000000"/>
          <w:kern w:val="0"/>
          <w:szCs w:val="21"/>
        </w:rPr>
        <w:t>小时内以书面形式向采购代理机构确认已收到该补充文件。</w:t>
      </w:r>
    </w:p>
    <w:p w14:paraId="56A693B1"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2.4.5 </w:t>
      </w:r>
      <w:r>
        <w:rPr>
          <w:rFonts w:cs="Calibri"/>
          <w:color w:val="000000"/>
          <w:kern w:val="0"/>
          <w:szCs w:val="21"/>
        </w:rPr>
        <w:t>供应商收到补充文件后，对补充文件如有疑问要求澄清，应在</w:t>
      </w:r>
      <w:r>
        <w:rPr>
          <w:rFonts w:cs="Calibri"/>
          <w:color w:val="000000"/>
          <w:kern w:val="0"/>
          <w:szCs w:val="21"/>
        </w:rPr>
        <w:t>24</w:t>
      </w:r>
      <w:r>
        <w:rPr>
          <w:rFonts w:cs="Calibri"/>
          <w:color w:val="000000"/>
          <w:kern w:val="0"/>
          <w:szCs w:val="21"/>
        </w:rPr>
        <w:t>小时内将书面资料（加盖单位公章）传真或电子邮件或</w:t>
      </w:r>
      <w:r>
        <w:rPr>
          <w:rFonts w:cs="Calibri" w:hint="eastAsia"/>
          <w:color w:val="000000"/>
          <w:kern w:val="0"/>
          <w:szCs w:val="21"/>
        </w:rPr>
        <w:t>送达</w:t>
      </w:r>
      <w:r>
        <w:rPr>
          <w:rFonts w:cs="Calibri"/>
          <w:color w:val="000000"/>
          <w:kern w:val="0"/>
          <w:szCs w:val="21"/>
        </w:rPr>
        <w:t>采购代理机构，同时将电子文件发至磋商须知前附表注明的邮箱（电子邮件与书面文件有不一致的，以书面文件为准），并与采购代理机构进行确认。</w:t>
      </w:r>
    </w:p>
    <w:p w14:paraId="4F7CC56A"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2.4.6 </w:t>
      </w:r>
      <w:r>
        <w:rPr>
          <w:rFonts w:cs="Calibri"/>
          <w:color w:val="000000"/>
          <w:kern w:val="0"/>
          <w:szCs w:val="21"/>
        </w:rPr>
        <w:t>供应商要求澄清的资料应加盖单位公章、写明日期。</w:t>
      </w:r>
    </w:p>
    <w:p w14:paraId="00AE64BB"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2.4.7 </w:t>
      </w:r>
      <w:r>
        <w:rPr>
          <w:rFonts w:cs="Calibri"/>
          <w:color w:val="000000"/>
          <w:kern w:val="0"/>
          <w:szCs w:val="21"/>
        </w:rPr>
        <w:t>对补充文件的澄清答复按</w:t>
      </w:r>
      <w:r>
        <w:rPr>
          <w:rFonts w:cs="Calibri"/>
          <w:color w:val="000000"/>
          <w:kern w:val="0"/>
          <w:szCs w:val="21"/>
        </w:rPr>
        <w:t>2.3</w:t>
      </w:r>
      <w:r>
        <w:rPr>
          <w:rFonts w:cs="Calibri"/>
          <w:color w:val="000000"/>
          <w:kern w:val="0"/>
          <w:szCs w:val="21"/>
        </w:rPr>
        <w:t>款规定。</w:t>
      </w:r>
    </w:p>
    <w:p w14:paraId="3D5AF8A8"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t xml:space="preserve">2.4.8 </w:t>
      </w:r>
      <w:r>
        <w:rPr>
          <w:rFonts w:cs="Calibri"/>
          <w:color w:val="000000"/>
          <w:kern w:val="0"/>
          <w:szCs w:val="21"/>
        </w:rPr>
        <w:t>当采购文件与补充文件就同一内容的表述不一致时，以最后发出的书面文件为准。</w:t>
      </w:r>
    </w:p>
    <w:p w14:paraId="66020AA4" w14:textId="77777777" w:rsidR="00175015" w:rsidRDefault="00000000">
      <w:pPr>
        <w:autoSpaceDE w:val="0"/>
        <w:autoSpaceDN w:val="0"/>
        <w:ind w:firstLineChars="200" w:firstLine="420"/>
        <w:rPr>
          <w:rFonts w:cs="Calibri"/>
          <w:color w:val="000000"/>
          <w:kern w:val="0"/>
          <w:szCs w:val="21"/>
        </w:rPr>
      </w:pPr>
      <w:r>
        <w:rPr>
          <w:rFonts w:cs="Calibri"/>
          <w:color w:val="000000"/>
          <w:kern w:val="0"/>
          <w:szCs w:val="21"/>
        </w:rPr>
        <w:lastRenderedPageBreak/>
        <w:t xml:space="preserve">2.4.9 </w:t>
      </w:r>
      <w:r>
        <w:rPr>
          <w:rFonts w:cs="Calibri"/>
          <w:color w:val="000000"/>
          <w:kern w:val="0"/>
          <w:szCs w:val="21"/>
        </w:rPr>
        <w:t>任何口头答复均不属于采购文件的组成部分。</w:t>
      </w:r>
    </w:p>
    <w:p w14:paraId="775F1110" w14:textId="77777777" w:rsidR="00175015" w:rsidRDefault="00000000">
      <w:pPr>
        <w:pStyle w:val="3"/>
        <w:ind w:firstLine="420"/>
        <w:rPr>
          <w:rFonts w:cs="Calibri"/>
        </w:rPr>
      </w:pPr>
      <w:r>
        <w:rPr>
          <w:rFonts w:cs="Calibri"/>
        </w:rPr>
        <w:t>三、</w:t>
      </w:r>
      <w:bookmarkEnd w:id="64"/>
      <w:bookmarkEnd w:id="65"/>
      <w:bookmarkEnd w:id="66"/>
      <w:r>
        <w:rPr>
          <w:rFonts w:cs="Calibri"/>
        </w:rPr>
        <w:t>磋商响应</w:t>
      </w:r>
    </w:p>
    <w:p w14:paraId="151E8AB3" w14:textId="77777777" w:rsidR="00175015" w:rsidRDefault="00000000">
      <w:pPr>
        <w:pStyle w:val="3"/>
        <w:ind w:firstLine="420"/>
        <w:rPr>
          <w:rFonts w:cs="Calibri"/>
        </w:rPr>
      </w:pPr>
      <w:r>
        <w:rPr>
          <w:rFonts w:cs="Calibri"/>
        </w:rPr>
        <w:t xml:space="preserve">3.1 </w:t>
      </w:r>
      <w:r>
        <w:rPr>
          <w:rFonts w:cs="Calibri"/>
        </w:rPr>
        <w:t>磋商响应文件</w:t>
      </w:r>
    </w:p>
    <w:p w14:paraId="4FBBC07B" w14:textId="77777777" w:rsidR="00175015" w:rsidRDefault="00000000">
      <w:pPr>
        <w:adjustRightInd w:val="0"/>
        <w:ind w:firstLineChars="200" w:firstLine="420"/>
        <w:rPr>
          <w:rFonts w:cs="Calibri"/>
          <w:color w:val="000000"/>
          <w:szCs w:val="21"/>
        </w:rPr>
      </w:pPr>
      <w:r>
        <w:rPr>
          <w:rFonts w:cs="Calibri"/>
          <w:color w:val="000000"/>
          <w:szCs w:val="21"/>
        </w:rPr>
        <w:t xml:space="preserve">3.1.1 </w:t>
      </w:r>
      <w:r>
        <w:rPr>
          <w:rFonts w:cs="Calibri"/>
          <w:color w:val="000000"/>
          <w:szCs w:val="21"/>
        </w:rPr>
        <w:t>供应商应仔细阅读采购文件规定的所有内容，以保证能全面准确理解采购文件，并按照采购文件要求，详细编制磋商响应文件，磋商响应文件内容必须针对本次采购项目进行响应。</w:t>
      </w:r>
    </w:p>
    <w:p w14:paraId="70D40526" w14:textId="77777777" w:rsidR="00175015" w:rsidRDefault="00000000">
      <w:pPr>
        <w:adjustRightInd w:val="0"/>
        <w:ind w:firstLineChars="200" w:firstLine="420"/>
        <w:rPr>
          <w:rFonts w:cs="Calibri"/>
          <w:color w:val="000000"/>
          <w:szCs w:val="21"/>
        </w:rPr>
      </w:pPr>
      <w:r>
        <w:rPr>
          <w:rFonts w:cs="Calibri"/>
          <w:color w:val="000000"/>
          <w:szCs w:val="21"/>
        </w:rPr>
        <w:t xml:space="preserve">3.1.2 </w:t>
      </w:r>
      <w:r>
        <w:rPr>
          <w:rFonts w:cs="Calibri"/>
          <w:color w:val="000000"/>
          <w:szCs w:val="21"/>
        </w:rPr>
        <w:t>供应商必须按采购文件的要求提供相关资料，并对采购文件中提出的所有内容要求给予实质性响应，须保证磋商响应文件的准确、真实、明确。磋商响应文件响应内容对采购文件要求如有偏离均应填写偏离表，如不填写，采购人有权视作磋商响应文件完全响应采购文件要求。</w:t>
      </w:r>
    </w:p>
    <w:p w14:paraId="10D6742D" w14:textId="77777777" w:rsidR="00175015" w:rsidRDefault="00000000">
      <w:pPr>
        <w:pStyle w:val="3"/>
        <w:ind w:firstLine="420"/>
        <w:rPr>
          <w:rFonts w:cs="Calibri"/>
        </w:rPr>
      </w:pPr>
      <w:r>
        <w:rPr>
          <w:rFonts w:cs="Calibri"/>
        </w:rPr>
        <w:t xml:space="preserve">3.2 </w:t>
      </w:r>
      <w:r>
        <w:rPr>
          <w:rFonts w:cs="Calibri"/>
        </w:rPr>
        <w:t>磋商响应文件构成</w:t>
      </w:r>
    </w:p>
    <w:p w14:paraId="0E338F15" w14:textId="77777777" w:rsidR="00175015" w:rsidRDefault="00000000">
      <w:pPr>
        <w:pStyle w:val="3"/>
        <w:ind w:firstLine="420"/>
        <w:rPr>
          <w:rFonts w:cs="Calibri"/>
        </w:rPr>
      </w:pPr>
      <w:r>
        <w:rPr>
          <w:rFonts w:cs="Calibri"/>
        </w:rPr>
        <w:t xml:space="preserve">3.2.1 </w:t>
      </w:r>
      <w:r>
        <w:rPr>
          <w:rFonts w:cs="Calibri"/>
        </w:rPr>
        <w:t>资格文件</w:t>
      </w:r>
    </w:p>
    <w:p w14:paraId="6B04DCF6" w14:textId="77777777" w:rsidR="00175015" w:rsidRDefault="00000000">
      <w:pPr>
        <w:adjustRightInd w:val="0"/>
        <w:ind w:firstLineChars="200" w:firstLine="420"/>
        <w:rPr>
          <w:rFonts w:cs="Calibri"/>
          <w:color w:val="000000"/>
          <w:szCs w:val="21"/>
        </w:rPr>
      </w:pPr>
      <w:r>
        <w:rPr>
          <w:rFonts w:cs="Calibri"/>
          <w:color w:val="000000"/>
          <w:szCs w:val="21"/>
        </w:rPr>
        <w:t>应包括以下内容（均需</w:t>
      </w:r>
      <w:r>
        <w:rPr>
          <w:rFonts w:cs="Calibri"/>
          <w:b/>
          <w:bCs/>
          <w:color w:val="000000"/>
          <w:szCs w:val="21"/>
          <w:u w:val="single"/>
        </w:rPr>
        <w:t>供应商加盖公章</w:t>
      </w:r>
      <w:r>
        <w:rPr>
          <w:rFonts w:cs="Calibri"/>
          <w:color w:val="000000"/>
          <w:szCs w:val="21"/>
        </w:rPr>
        <w:t>）：证明其符合《中华人民共和国政府采购法》规定的供应商基本条件和采购项目对供应商的特定条件（</w:t>
      </w:r>
      <w:r>
        <w:rPr>
          <w:rFonts w:cs="Calibri" w:hint="eastAsia"/>
          <w:color w:val="000000"/>
          <w:szCs w:val="21"/>
        </w:rPr>
        <w:t>如</w:t>
      </w:r>
      <w:r>
        <w:rPr>
          <w:rFonts w:cs="Calibri"/>
          <w:color w:val="000000"/>
          <w:szCs w:val="21"/>
        </w:rPr>
        <w:t>项目要求）的有关资格证明文件。</w:t>
      </w:r>
    </w:p>
    <w:tbl>
      <w:tblPr>
        <w:tblStyle w:val="ab"/>
        <w:tblW w:w="5000" w:type="pct"/>
        <w:tblLook w:val="04A0" w:firstRow="1" w:lastRow="0" w:firstColumn="1" w:lastColumn="0" w:noHBand="0" w:noVBand="1"/>
      </w:tblPr>
      <w:tblGrid>
        <w:gridCol w:w="484"/>
        <w:gridCol w:w="4922"/>
        <w:gridCol w:w="3996"/>
      </w:tblGrid>
      <w:tr w:rsidR="00175015" w14:paraId="47E181A8" w14:textId="77777777">
        <w:trPr>
          <w:trHeight w:val="454"/>
        </w:trPr>
        <w:tc>
          <w:tcPr>
            <w:tcW w:w="484" w:type="dxa"/>
            <w:vAlign w:val="center"/>
          </w:tcPr>
          <w:p w14:paraId="349DBC62" w14:textId="77777777" w:rsidR="00175015" w:rsidRDefault="00000000">
            <w:pPr>
              <w:adjustRightInd w:val="0"/>
              <w:jc w:val="left"/>
              <w:rPr>
                <w:rFonts w:ascii="黑体" w:eastAsia="黑体" w:hAnsi="黑体" w:cs="黑体" w:hint="eastAsia"/>
                <w:szCs w:val="21"/>
              </w:rPr>
            </w:pPr>
            <w:bookmarkStart w:id="67" w:name="_Hlk66909806"/>
            <w:r>
              <w:rPr>
                <w:rFonts w:ascii="黑体" w:eastAsia="黑体" w:hAnsi="黑体" w:cs="黑体" w:hint="eastAsia"/>
                <w:szCs w:val="21"/>
              </w:rPr>
              <w:t>序号</w:t>
            </w:r>
          </w:p>
        </w:tc>
        <w:tc>
          <w:tcPr>
            <w:tcW w:w="4922" w:type="dxa"/>
            <w:vAlign w:val="center"/>
          </w:tcPr>
          <w:p w14:paraId="2250CE8D" w14:textId="77777777" w:rsidR="00175015" w:rsidRDefault="00000000">
            <w:pPr>
              <w:adjustRightInd w:val="0"/>
              <w:jc w:val="left"/>
              <w:rPr>
                <w:rFonts w:ascii="黑体" w:eastAsia="黑体" w:hAnsi="黑体" w:cs="黑体" w:hint="eastAsia"/>
                <w:szCs w:val="21"/>
              </w:rPr>
            </w:pPr>
            <w:r>
              <w:rPr>
                <w:rFonts w:ascii="黑体" w:eastAsia="黑体" w:hAnsi="黑体" w:cs="黑体" w:hint="eastAsia"/>
                <w:szCs w:val="21"/>
              </w:rPr>
              <w:t>资格条件</w:t>
            </w:r>
          </w:p>
        </w:tc>
        <w:tc>
          <w:tcPr>
            <w:tcW w:w="3996" w:type="dxa"/>
            <w:vAlign w:val="center"/>
          </w:tcPr>
          <w:p w14:paraId="1110ADA0" w14:textId="77777777" w:rsidR="00175015" w:rsidRDefault="00000000">
            <w:pPr>
              <w:adjustRightInd w:val="0"/>
              <w:jc w:val="left"/>
              <w:rPr>
                <w:rFonts w:ascii="黑体" w:eastAsia="黑体" w:hAnsi="黑体" w:cs="黑体" w:hint="eastAsia"/>
                <w:szCs w:val="21"/>
              </w:rPr>
            </w:pPr>
            <w:r>
              <w:rPr>
                <w:rFonts w:ascii="黑体" w:eastAsia="黑体" w:hAnsi="黑体" w:cs="黑体" w:hint="eastAsia"/>
                <w:szCs w:val="21"/>
              </w:rPr>
              <w:t>以下证明材料附后（除承诺函、说明、声明外的其他证件提供复印件）</w:t>
            </w:r>
          </w:p>
        </w:tc>
      </w:tr>
      <w:tr w:rsidR="00175015" w14:paraId="6763A212" w14:textId="77777777">
        <w:trPr>
          <w:trHeight w:val="454"/>
        </w:trPr>
        <w:tc>
          <w:tcPr>
            <w:tcW w:w="484" w:type="dxa"/>
            <w:vAlign w:val="center"/>
          </w:tcPr>
          <w:p w14:paraId="3137DC27" w14:textId="77777777" w:rsidR="00175015" w:rsidRDefault="00000000">
            <w:pPr>
              <w:adjustRightInd w:val="0"/>
              <w:jc w:val="left"/>
              <w:rPr>
                <w:rFonts w:cs="Calibri"/>
                <w:b/>
                <w:bCs/>
                <w:szCs w:val="21"/>
              </w:rPr>
            </w:pPr>
            <w:r>
              <w:rPr>
                <w:rFonts w:cs="Calibri"/>
                <w:b/>
                <w:bCs/>
                <w:szCs w:val="21"/>
              </w:rPr>
              <w:t>1.</w:t>
            </w:r>
          </w:p>
        </w:tc>
        <w:tc>
          <w:tcPr>
            <w:tcW w:w="4922" w:type="dxa"/>
            <w:vAlign w:val="center"/>
          </w:tcPr>
          <w:p w14:paraId="4705A101" w14:textId="77777777" w:rsidR="00175015" w:rsidRDefault="00000000">
            <w:pPr>
              <w:adjustRightInd w:val="0"/>
              <w:jc w:val="left"/>
              <w:rPr>
                <w:rFonts w:cs="Calibri"/>
                <w:b/>
                <w:bCs/>
                <w:szCs w:val="21"/>
              </w:rPr>
            </w:pPr>
            <w:r>
              <w:rPr>
                <w:rFonts w:cs="Calibri"/>
                <w:b/>
                <w:bCs/>
                <w:kern w:val="0"/>
                <w:szCs w:val="21"/>
              </w:rPr>
              <w:t>基本资格要求：</w:t>
            </w:r>
          </w:p>
        </w:tc>
        <w:tc>
          <w:tcPr>
            <w:tcW w:w="3996" w:type="dxa"/>
            <w:vAlign w:val="center"/>
          </w:tcPr>
          <w:p w14:paraId="3DFE7F3A" w14:textId="77777777" w:rsidR="00175015" w:rsidRDefault="00000000">
            <w:pPr>
              <w:adjustRightInd w:val="0"/>
              <w:jc w:val="left"/>
              <w:rPr>
                <w:rFonts w:cs="Calibri"/>
                <w:b/>
                <w:bCs/>
                <w:szCs w:val="21"/>
              </w:rPr>
            </w:pPr>
            <w:r>
              <w:rPr>
                <w:rFonts w:cs="Calibri"/>
                <w:b/>
                <w:bCs/>
                <w:szCs w:val="21"/>
              </w:rPr>
              <w:t>/</w:t>
            </w:r>
          </w:p>
        </w:tc>
      </w:tr>
      <w:tr w:rsidR="00175015" w14:paraId="160BFC7E" w14:textId="77777777">
        <w:trPr>
          <w:trHeight w:val="454"/>
        </w:trPr>
        <w:tc>
          <w:tcPr>
            <w:tcW w:w="484" w:type="dxa"/>
            <w:vAlign w:val="center"/>
          </w:tcPr>
          <w:p w14:paraId="744D69BF" w14:textId="77777777" w:rsidR="00175015" w:rsidRDefault="00000000">
            <w:pPr>
              <w:adjustRightInd w:val="0"/>
              <w:jc w:val="left"/>
              <w:rPr>
                <w:rFonts w:cs="Calibri"/>
                <w:szCs w:val="21"/>
              </w:rPr>
            </w:pPr>
            <w:r>
              <w:rPr>
                <w:rFonts w:cs="Calibri"/>
                <w:szCs w:val="21"/>
              </w:rPr>
              <w:t>1.1</w:t>
            </w:r>
          </w:p>
        </w:tc>
        <w:tc>
          <w:tcPr>
            <w:tcW w:w="4922" w:type="dxa"/>
            <w:vAlign w:val="center"/>
          </w:tcPr>
          <w:p w14:paraId="58DEC317" w14:textId="77777777" w:rsidR="00175015" w:rsidRDefault="00000000">
            <w:pPr>
              <w:adjustRightInd w:val="0"/>
              <w:jc w:val="left"/>
              <w:rPr>
                <w:rFonts w:cs="Calibri"/>
                <w:szCs w:val="21"/>
              </w:rPr>
            </w:pPr>
            <w:r>
              <w:rPr>
                <w:rFonts w:cs="Calibri"/>
                <w:szCs w:val="21"/>
              </w:rPr>
              <w:t>（</w:t>
            </w:r>
            <w:r>
              <w:rPr>
                <w:rFonts w:cs="Calibri"/>
                <w:szCs w:val="21"/>
              </w:rPr>
              <w:t>1</w:t>
            </w:r>
            <w:r>
              <w:rPr>
                <w:rFonts w:cs="Calibri"/>
                <w:szCs w:val="21"/>
              </w:rPr>
              <w:t>）</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tc>
        <w:tc>
          <w:tcPr>
            <w:tcW w:w="3996" w:type="dxa"/>
            <w:vAlign w:val="center"/>
          </w:tcPr>
          <w:p w14:paraId="74EF2930" w14:textId="77777777" w:rsidR="00175015" w:rsidRDefault="00000000">
            <w:pPr>
              <w:adjustRightInd w:val="0"/>
              <w:jc w:val="left"/>
              <w:rPr>
                <w:rFonts w:cs="Calibri"/>
                <w:szCs w:val="21"/>
              </w:rPr>
            </w:pPr>
            <w:r>
              <w:rPr>
                <w:rFonts w:cs="Calibri"/>
                <w:szCs w:val="21"/>
              </w:rPr>
              <w:t>（</w:t>
            </w:r>
            <w:r>
              <w:rPr>
                <w:rFonts w:cs="Calibri"/>
                <w:szCs w:val="21"/>
              </w:rPr>
              <w:t>1</w:t>
            </w:r>
            <w:r>
              <w:rPr>
                <w:rFonts w:cs="Calibri"/>
                <w:szCs w:val="21"/>
              </w:rPr>
              <w:t>）符合资格条件的声明函</w:t>
            </w:r>
            <w:r>
              <w:rPr>
                <w:rFonts w:cs="Calibri" w:hint="eastAsia"/>
                <w:szCs w:val="21"/>
              </w:rPr>
              <w:t>。</w:t>
            </w:r>
            <w:r>
              <w:rPr>
                <w:rFonts w:cs="Calibri"/>
                <w:szCs w:val="21"/>
              </w:rPr>
              <w:t>【</w:t>
            </w:r>
            <w:r>
              <w:rPr>
                <w:rFonts w:cs="Calibri" w:hint="eastAsia"/>
                <w:szCs w:val="21"/>
              </w:rPr>
              <w:t>证明材料</w:t>
            </w:r>
            <w:r>
              <w:rPr>
                <w:rFonts w:cs="Calibri"/>
                <w:szCs w:val="21"/>
              </w:rPr>
              <w:t>1</w:t>
            </w:r>
            <w:r>
              <w:rPr>
                <w:rFonts w:cs="Calibri"/>
                <w:szCs w:val="21"/>
              </w:rPr>
              <w:t>】</w:t>
            </w:r>
          </w:p>
        </w:tc>
      </w:tr>
      <w:tr w:rsidR="00175015" w14:paraId="0121CB38" w14:textId="77777777">
        <w:trPr>
          <w:trHeight w:val="454"/>
        </w:trPr>
        <w:tc>
          <w:tcPr>
            <w:tcW w:w="484" w:type="dxa"/>
            <w:vAlign w:val="center"/>
          </w:tcPr>
          <w:p w14:paraId="64E23088" w14:textId="77777777" w:rsidR="00175015" w:rsidRDefault="00000000">
            <w:pPr>
              <w:adjustRightInd w:val="0"/>
              <w:jc w:val="left"/>
              <w:rPr>
                <w:rFonts w:cs="Calibri"/>
                <w:b/>
                <w:bCs/>
                <w:szCs w:val="21"/>
              </w:rPr>
            </w:pPr>
            <w:r>
              <w:rPr>
                <w:rFonts w:cs="Calibri"/>
                <w:b/>
                <w:bCs/>
                <w:szCs w:val="21"/>
              </w:rPr>
              <w:t>2.</w:t>
            </w:r>
          </w:p>
        </w:tc>
        <w:tc>
          <w:tcPr>
            <w:tcW w:w="4922" w:type="dxa"/>
            <w:vAlign w:val="center"/>
          </w:tcPr>
          <w:p w14:paraId="546CCB8A" w14:textId="77777777" w:rsidR="00175015" w:rsidRDefault="00000000">
            <w:pPr>
              <w:adjustRightInd w:val="0"/>
              <w:jc w:val="left"/>
              <w:rPr>
                <w:rFonts w:cs="Calibri"/>
                <w:b/>
                <w:bCs/>
                <w:kern w:val="0"/>
                <w:szCs w:val="21"/>
              </w:rPr>
            </w:pPr>
            <w:r>
              <w:rPr>
                <w:rFonts w:cs="Calibri"/>
                <w:b/>
                <w:bCs/>
                <w:kern w:val="0"/>
                <w:szCs w:val="21"/>
              </w:rPr>
              <w:t>落实政府采购政策需满足的资格要求：</w:t>
            </w:r>
          </w:p>
        </w:tc>
        <w:tc>
          <w:tcPr>
            <w:tcW w:w="3996" w:type="dxa"/>
            <w:vAlign w:val="center"/>
          </w:tcPr>
          <w:p w14:paraId="6CC949D1" w14:textId="77777777" w:rsidR="00175015" w:rsidRDefault="00000000">
            <w:pPr>
              <w:adjustRightInd w:val="0"/>
              <w:jc w:val="left"/>
              <w:rPr>
                <w:rFonts w:cs="Calibri"/>
                <w:b/>
                <w:bCs/>
                <w:szCs w:val="21"/>
              </w:rPr>
            </w:pPr>
            <w:r>
              <w:rPr>
                <w:rFonts w:cs="Calibri"/>
                <w:b/>
                <w:bCs/>
                <w:szCs w:val="21"/>
              </w:rPr>
              <w:t>/</w:t>
            </w:r>
          </w:p>
        </w:tc>
      </w:tr>
      <w:tr w:rsidR="00175015" w14:paraId="1AF6B028" w14:textId="77777777">
        <w:trPr>
          <w:trHeight w:val="454"/>
        </w:trPr>
        <w:tc>
          <w:tcPr>
            <w:tcW w:w="484" w:type="dxa"/>
            <w:vAlign w:val="center"/>
          </w:tcPr>
          <w:p w14:paraId="087DD33A" w14:textId="77777777" w:rsidR="00175015" w:rsidRDefault="00000000">
            <w:pPr>
              <w:adjustRightInd w:val="0"/>
              <w:jc w:val="left"/>
              <w:rPr>
                <w:rFonts w:cs="Calibri"/>
                <w:b/>
                <w:bCs/>
                <w:szCs w:val="21"/>
              </w:rPr>
            </w:pPr>
            <w:r>
              <w:rPr>
                <w:rFonts w:cs="Calibri"/>
                <w:b/>
                <w:bCs/>
                <w:szCs w:val="21"/>
              </w:rPr>
              <w:t>3.</w:t>
            </w:r>
          </w:p>
        </w:tc>
        <w:tc>
          <w:tcPr>
            <w:tcW w:w="4922" w:type="dxa"/>
            <w:vAlign w:val="center"/>
          </w:tcPr>
          <w:p w14:paraId="5E1D0E2B" w14:textId="77777777" w:rsidR="00175015" w:rsidRDefault="00000000">
            <w:pPr>
              <w:adjustRightInd w:val="0"/>
              <w:jc w:val="left"/>
              <w:rPr>
                <w:rFonts w:cs="Calibri"/>
                <w:b/>
                <w:bCs/>
                <w:szCs w:val="21"/>
              </w:rPr>
            </w:pPr>
            <w:r>
              <w:rPr>
                <w:rFonts w:cs="Calibri"/>
                <w:b/>
                <w:bCs/>
                <w:kern w:val="0"/>
                <w:szCs w:val="21"/>
              </w:rPr>
              <w:t>特定资格要求：</w:t>
            </w:r>
          </w:p>
        </w:tc>
        <w:tc>
          <w:tcPr>
            <w:tcW w:w="3996" w:type="dxa"/>
            <w:vAlign w:val="center"/>
          </w:tcPr>
          <w:p w14:paraId="1BB57282" w14:textId="77777777" w:rsidR="00175015" w:rsidRDefault="00000000">
            <w:pPr>
              <w:adjustRightInd w:val="0"/>
              <w:jc w:val="left"/>
              <w:rPr>
                <w:rFonts w:cs="Calibri"/>
                <w:b/>
                <w:bCs/>
                <w:szCs w:val="21"/>
              </w:rPr>
            </w:pPr>
            <w:r>
              <w:rPr>
                <w:rFonts w:cs="Calibri"/>
                <w:b/>
                <w:bCs/>
                <w:szCs w:val="21"/>
              </w:rPr>
              <w:t>/</w:t>
            </w:r>
          </w:p>
        </w:tc>
      </w:tr>
      <w:tr w:rsidR="00175015" w14:paraId="463EB826" w14:textId="77777777">
        <w:trPr>
          <w:trHeight w:val="454"/>
        </w:trPr>
        <w:tc>
          <w:tcPr>
            <w:tcW w:w="484" w:type="dxa"/>
            <w:vAlign w:val="center"/>
          </w:tcPr>
          <w:p w14:paraId="04D0BA96" w14:textId="77777777" w:rsidR="00175015" w:rsidRDefault="00000000">
            <w:pPr>
              <w:adjustRightInd w:val="0"/>
              <w:jc w:val="left"/>
              <w:rPr>
                <w:rFonts w:cs="Calibri"/>
                <w:szCs w:val="21"/>
              </w:rPr>
            </w:pPr>
            <w:r>
              <w:rPr>
                <w:rFonts w:cs="Calibri"/>
                <w:szCs w:val="21"/>
              </w:rPr>
              <w:t>3.1</w:t>
            </w:r>
          </w:p>
        </w:tc>
        <w:tc>
          <w:tcPr>
            <w:tcW w:w="4922" w:type="dxa"/>
            <w:vAlign w:val="center"/>
          </w:tcPr>
          <w:p w14:paraId="5692CDFA" w14:textId="77777777" w:rsidR="00175015" w:rsidRDefault="00000000">
            <w:pPr>
              <w:widowControl/>
              <w:adjustRightInd w:val="0"/>
              <w:jc w:val="left"/>
              <w:rPr>
                <w:rFonts w:cs="Calibri"/>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p>
        </w:tc>
        <w:tc>
          <w:tcPr>
            <w:tcW w:w="3996" w:type="dxa"/>
            <w:vAlign w:val="center"/>
          </w:tcPr>
          <w:p w14:paraId="58F4E695" w14:textId="77777777" w:rsidR="00175015" w:rsidRDefault="00000000">
            <w:pPr>
              <w:adjustRightInd w:val="0"/>
              <w:jc w:val="left"/>
              <w:rPr>
                <w:rFonts w:cs="Calibri"/>
                <w:szCs w:val="21"/>
              </w:rPr>
            </w:pPr>
            <w:r>
              <w:rPr>
                <w:rFonts w:cs="Calibri"/>
                <w:szCs w:val="21"/>
              </w:rPr>
              <w:t>（</w:t>
            </w:r>
            <w:r>
              <w:rPr>
                <w:rFonts w:cs="Calibri"/>
                <w:szCs w:val="21"/>
              </w:rPr>
              <w:t>2</w:t>
            </w:r>
            <w:r>
              <w:rPr>
                <w:rFonts w:cs="Calibri"/>
                <w:szCs w:val="21"/>
              </w:rPr>
              <w:t>）与其他供应商无利害关系的声明函</w:t>
            </w:r>
            <w:r>
              <w:rPr>
                <w:rFonts w:cs="Calibri" w:hint="eastAsia"/>
                <w:szCs w:val="21"/>
              </w:rPr>
              <w:t>。</w:t>
            </w:r>
            <w:r>
              <w:rPr>
                <w:rFonts w:cs="Calibri"/>
                <w:szCs w:val="21"/>
              </w:rPr>
              <w:t>【</w:t>
            </w:r>
            <w:r>
              <w:rPr>
                <w:rFonts w:cs="Calibri" w:hint="eastAsia"/>
                <w:szCs w:val="21"/>
              </w:rPr>
              <w:t>证明材料</w:t>
            </w:r>
            <w:r>
              <w:rPr>
                <w:rFonts w:cs="Calibri" w:hint="eastAsia"/>
                <w:szCs w:val="21"/>
              </w:rPr>
              <w:t>2</w:t>
            </w:r>
            <w:r>
              <w:rPr>
                <w:rFonts w:cs="Calibri"/>
                <w:szCs w:val="21"/>
              </w:rPr>
              <w:t>】</w:t>
            </w:r>
          </w:p>
        </w:tc>
      </w:tr>
      <w:tr w:rsidR="00175015" w14:paraId="19C963BE" w14:textId="77777777">
        <w:trPr>
          <w:trHeight w:val="454"/>
        </w:trPr>
        <w:tc>
          <w:tcPr>
            <w:tcW w:w="484" w:type="dxa"/>
            <w:vAlign w:val="center"/>
          </w:tcPr>
          <w:p w14:paraId="6F2B515C" w14:textId="77777777" w:rsidR="00175015" w:rsidRDefault="00000000">
            <w:pPr>
              <w:adjustRightInd w:val="0"/>
              <w:jc w:val="left"/>
              <w:rPr>
                <w:rFonts w:cs="Calibri"/>
                <w:szCs w:val="21"/>
              </w:rPr>
            </w:pPr>
            <w:r>
              <w:rPr>
                <w:rFonts w:cs="Calibri"/>
                <w:szCs w:val="21"/>
              </w:rPr>
              <w:t>3.2</w:t>
            </w:r>
          </w:p>
        </w:tc>
        <w:tc>
          <w:tcPr>
            <w:tcW w:w="4922" w:type="dxa"/>
            <w:vAlign w:val="center"/>
          </w:tcPr>
          <w:p w14:paraId="6BDD222B" w14:textId="77777777" w:rsidR="00175015" w:rsidRDefault="00000000">
            <w:pPr>
              <w:widowControl/>
              <w:adjustRightInd w:val="0"/>
              <w:jc w:val="left"/>
              <w:rPr>
                <w:rFonts w:cs="Calibri"/>
                <w:kern w:val="0"/>
                <w:szCs w:val="21"/>
              </w:rPr>
            </w:pPr>
            <w:r>
              <w:rPr>
                <w:rFonts w:cs="Calibri"/>
                <w:szCs w:val="21"/>
              </w:rPr>
              <w:t>（</w:t>
            </w:r>
            <w:r>
              <w:rPr>
                <w:rFonts w:cs="Calibri"/>
                <w:szCs w:val="21"/>
              </w:rPr>
              <w:t>2</w:t>
            </w:r>
            <w:r>
              <w:rPr>
                <w:rFonts w:cs="Calibri"/>
                <w:szCs w:val="21"/>
              </w:rPr>
              <w:t>）</w:t>
            </w:r>
            <w:r>
              <w:rPr>
                <w:rFonts w:cs="Calibri" w:hint="eastAsia"/>
                <w:szCs w:val="21"/>
              </w:rPr>
              <w:t>根据《浙江省财政厅关于规范政府采购供应商资格设定及资格审查的通知》（浙财采监〔</w:t>
            </w:r>
            <w:r>
              <w:rPr>
                <w:rFonts w:cs="Calibri" w:hint="eastAsia"/>
                <w:szCs w:val="21"/>
              </w:rPr>
              <w:t>2013</w:t>
            </w:r>
            <w:r>
              <w:rPr>
                <w:rFonts w:cs="Calibri" w:hint="eastAsia"/>
                <w:szCs w:val="21"/>
              </w:rPr>
              <w:t>〕</w:t>
            </w:r>
            <w:r>
              <w:rPr>
                <w:rFonts w:cs="Calibri" w:hint="eastAsia"/>
                <w:szCs w:val="21"/>
              </w:rPr>
              <w:t>24</w:t>
            </w:r>
            <w:r>
              <w:rPr>
                <w:rFonts w:cs="Calibri" w:hint="eastAsia"/>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个体工商户、个人独资企业、合伙企业参加政府采购活动应依法办理了工商、税务和社保登记手续，能够提供房产权证或其他有效财产证明材料，能证明其具备实际承担责任的能力和法定的缔结合同能力；</w:t>
            </w:r>
          </w:p>
        </w:tc>
        <w:tc>
          <w:tcPr>
            <w:tcW w:w="3996" w:type="dxa"/>
            <w:vAlign w:val="center"/>
          </w:tcPr>
          <w:p w14:paraId="1D74AD41" w14:textId="77777777" w:rsidR="00175015" w:rsidRDefault="00000000">
            <w:pPr>
              <w:adjustRightInd w:val="0"/>
              <w:jc w:val="left"/>
              <w:rPr>
                <w:rFonts w:cs="Calibri"/>
                <w:szCs w:val="21"/>
              </w:rPr>
            </w:pPr>
            <w:r>
              <w:rPr>
                <w:rFonts w:cs="Calibri"/>
                <w:szCs w:val="21"/>
              </w:rPr>
              <w:t>◇</w:t>
            </w:r>
            <w:r>
              <w:rPr>
                <w:rFonts w:cs="Calibri"/>
                <w:szCs w:val="21"/>
              </w:rPr>
              <w:t>属于此种情形的供应商除基本资格要求应提供资料外。还应提供以下资料：</w:t>
            </w:r>
          </w:p>
          <w:p w14:paraId="2027642B" w14:textId="77777777" w:rsidR="00175015" w:rsidRDefault="00000000">
            <w:pPr>
              <w:adjustRightInd w:val="0"/>
              <w:jc w:val="left"/>
              <w:rPr>
                <w:rFonts w:cs="Calibri"/>
                <w:szCs w:val="21"/>
              </w:rPr>
            </w:pPr>
            <w:r>
              <w:rPr>
                <w:rFonts w:cs="Calibri"/>
                <w:szCs w:val="21"/>
              </w:rPr>
              <w:t>（</w:t>
            </w:r>
            <w:r>
              <w:rPr>
                <w:rFonts w:cs="Calibri" w:hint="eastAsia"/>
                <w:szCs w:val="21"/>
              </w:rPr>
              <w:t>3</w:t>
            </w:r>
            <w:r>
              <w:rPr>
                <w:rFonts w:cs="Calibri"/>
                <w:szCs w:val="21"/>
              </w:rPr>
              <w:t>）金融、保险、通讯等特定行业的全国性企业所设立的区域性分支机构提供总公司（总机构）授权或能够提供房产权证或其他有效财产证明材料；</w:t>
            </w:r>
          </w:p>
          <w:p w14:paraId="223A7906" w14:textId="77777777" w:rsidR="00175015" w:rsidRDefault="00000000">
            <w:pPr>
              <w:adjustRightInd w:val="0"/>
              <w:jc w:val="left"/>
              <w:rPr>
                <w:rFonts w:cs="Calibri"/>
                <w:szCs w:val="21"/>
              </w:rPr>
            </w:pPr>
            <w:r>
              <w:rPr>
                <w:rFonts w:cs="Calibri"/>
                <w:szCs w:val="21"/>
              </w:rPr>
              <w:t>（</w:t>
            </w:r>
            <w:r>
              <w:rPr>
                <w:rFonts w:cs="Calibri" w:hint="eastAsia"/>
                <w:szCs w:val="21"/>
              </w:rPr>
              <w:t>4</w:t>
            </w:r>
            <w:r>
              <w:rPr>
                <w:rFonts w:cs="Calibri"/>
                <w:szCs w:val="21"/>
              </w:rPr>
              <w:t>）个体工商户、个人独资企业、合伙企业应提供房产权证或其他有效财产证明材料。</w:t>
            </w:r>
          </w:p>
          <w:p w14:paraId="3841A5E2" w14:textId="77777777" w:rsidR="00175015" w:rsidRDefault="00000000">
            <w:pPr>
              <w:adjustRightInd w:val="0"/>
              <w:jc w:val="left"/>
              <w:rPr>
                <w:rFonts w:cs="Calibri"/>
                <w:szCs w:val="21"/>
              </w:rPr>
            </w:pPr>
            <w:r>
              <w:rPr>
                <w:rFonts w:cs="Calibri"/>
                <w:szCs w:val="21"/>
              </w:rPr>
              <w:t>◇</w:t>
            </w:r>
            <w:r>
              <w:rPr>
                <w:rFonts w:cs="Calibri"/>
                <w:szCs w:val="21"/>
              </w:rPr>
              <w:t>不属于此种情况的供应商提供以下资料：</w:t>
            </w:r>
          </w:p>
          <w:p w14:paraId="4985AC9D" w14:textId="77777777" w:rsidR="00175015" w:rsidRDefault="00000000">
            <w:pPr>
              <w:adjustRightInd w:val="0"/>
              <w:jc w:val="left"/>
              <w:rPr>
                <w:rFonts w:cs="Calibri"/>
                <w:szCs w:val="21"/>
              </w:rPr>
            </w:pPr>
            <w:r>
              <w:rPr>
                <w:rFonts w:cs="Calibri"/>
                <w:szCs w:val="21"/>
              </w:rPr>
              <w:t>（</w:t>
            </w:r>
            <w:r>
              <w:rPr>
                <w:rFonts w:cs="Calibri" w:hint="eastAsia"/>
                <w:szCs w:val="21"/>
              </w:rPr>
              <w:t>5</w:t>
            </w:r>
            <w:r>
              <w:rPr>
                <w:rFonts w:cs="Calibri"/>
                <w:szCs w:val="21"/>
              </w:rPr>
              <w:t>）企业类型的声明函。</w:t>
            </w:r>
          </w:p>
          <w:p w14:paraId="283BD0E3" w14:textId="77777777" w:rsidR="00175015" w:rsidRDefault="00000000">
            <w:pPr>
              <w:adjustRightInd w:val="0"/>
              <w:jc w:val="left"/>
              <w:rPr>
                <w:rFonts w:cs="Calibri"/>
                <w:szCs w:val="21"/>
              </w:rPr>
            </w:pPr>
            <w:r>
              <w:rPr>
                <w:rFonts w:cs="Calibri"/>
                <w:szCs w:val="21"/>
              </w:rPr>
              <w:t>【</w:t>
            </w:r>
            <w:r>
              <w:rPr>
                <w:rFonts w:cs="Calibri" w:hint="eastAsia"/>
                <w:szCs w:val="21"/>
              </w:rPr>
              <w:t>证明材料</w:t>
            </w:r>
            <w:r>
              <w:rPr>
                <w:rFonts w:cs="Calibri" w:hint="eastAsia"/>
                <w:szCs w:val="21"/>
              </w:rPr>
              <w:t>3</w:t>
            </w:r>
            <w:r>
              <w:rPr>
                <w:rFonts w:cs="Calibri"/>
                <w:szCs w:val="21"/>
              </w:rPr>
              <w:t>】</w:t>
            </w:r>
          </w:p>
        </w:tc>
      </w:tr>
      <w:tr w:rsidR="00175015" w14:paraId="53521F59" w14:textId="77777777">
        <w:trPr>
          <w:trHeight w:val="454"/>
        </w:trPr>
        <w:tc>
          <w:tcPr>
            <w:tcW w:w="484" w:type="dxa"/>
            <w:vAlign w:val="center"/>
          </w:tcPr>
          <w:p w14:paraId="5E042A3E" w14:textId="77777777" w:rsidR="00175015" w:rsidRDefault="00000000">
            <w:pPr>
              <w:adjustRightInd w:val="0"/>
              <w:jc w:val="left"/>
              <w:rPr>
                <w:rFonts w:cs="Calibri"/>
                <w:szCs w:val="21"/>
              </w:rPr>
            </w:pPr>
            <w:r>
              <w:rPr>
                <w:rFonts w:cs="Calibri"/>
                <w:szCs w:val="21"/>
              </w:rPr>
              <w:t>3.3</w:t>
            </w:r>
          </w:p>
        </w:tc>
        <w:tc>
          <w:tcPr>
            <w:tcW w:w="4922" w:type="dxa"/>
            <w:vAlign w:val="center"/>
          </w:tcPr>
          <w:p w14:paraId="60D56B88" w14:textId="77777777" w:rsidR="00175015" w:rsidRDefault="00000000">
            <w:pPr>
              <w:adjustRightInd w:val="0"/>
              <w:jc w:val="left"/>
              <w:rPr>
                <w:rFonts w:cs="Calibri"/>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w:t>
            </w:r>
            <w:r>
              <w:rPr>
                <w:rFonts w:cs="Calibri"/>
                <w:kern w:val="0"/>
                <w:szCs w:val="21"/>
              </w:rPr>
              <w:lastRenderedPageBreak/>
              <w:t>动；电子交易平台运营机构，以及与该机构有直接控股或者管理关系可能影响采购公正性的任何单位和个人，不得在该平台进行的政府采购项目电子交易中投标、响应和代理政府采购项目</w:t>
            </w:r>
            <w:r>
              <w:rPr>
                <w:rFonts w:cs="Calibri" w:hint="eastAsia"/>
                <w:kern w:val="0"/>
                <w:szCs w:val="21"/>
              </w:rPr>
              <w:t>；</w:t>
            </w:r>
          </w:p>
        </w:tc>
        <w:tc>
          <w:tcPr>
            <w:tcW w:w="3996" w:type="dxa"/>
            <w:vAlign w:val="center"/>
          </w:tcPr>
          <w:p w14:paraId="768B2688" w14:textId="77777777" w:rsidR="00175015" w:rsidRDefault="00000000">
            <w:pPr>
              <w:adjustRightInd w:val="0"/>
              <w:jc w:val="left"/>
              <w:rPr>
                <w:rFonts w:cs="Calibri"/>
                <w:szCs w:val="21"/>
              </w:rPr>
            </w:pPr>
            <w:r>
              <w:rPr>
                <w:rFonts w:cs="Calibri"/>
                <w:szCs w:val="21"/>
              </w:rPr>
              <w:lastRenderedPageBreak/>
              <w:t>（</w:t>
            </w:r>
            <w:r>
              <w:rPr>
                <w:rFonts w:cs="Calibri" w:hint="eastAsia"/>
                <w:szCs w:val="21"/>
              </w:rPr>
              <w:t>6</w:t>
            </w:r>
            <w:r>
              <w:rPr>
                <w:rFonts w:cs="Calibri"/>
                <w:szCs w:val="21"/>
              </w:rPr>
              <w:t>）</w:t>
            </w:r>
            <w:r>
              <w:rPr>
                <w:rFonts w:cs="Calibri" w:hint="eastAsia"/>
                <w:szCs w:val="21"/>
              </w:rPr>
              <w:t>单位组织形式的声明函</w:t>
            </w:r>
            <w:r>
              <w:rPr>
                <w:rFonts w:cs="Calibri"/>
                <w:szCs w:val="21"/>
              </w:rPr>
              <w:t>。【</w:t>
            </w:r>
            <w:r>
              <w:rPr>
                <w:rFonts w:cs="Calibri" w:hint="eastAsia"/>
                <w:szCs w:val="21"/>
              </w:rPr>
              <w:t>证明材料</w:t>
            </w:r>
            <w:r>
              <w:rPr>
                <w:rFonts w:cs="Calibri" w:hint="eastAsia"/>
                <w:szCs w:val="21"/>
              </w:rPr>
              <w:t>4</w:t>
            </w:r>
            <w:r>
              <w:rPr>
                <w:rFonts w:cs="Calibri"/>
                <w:szCs w:val="21"/>
              </w:rPr>
              <w:t>】</w:t>
            </w:r>
          </w:p>
        </w:tc>
      </w:tr>
      <w:tr w:rsidR="00175015" w14:paraId="0D692223" w14:textId="77777777">
        <w:trPr>
          <w:trHeight w:val="454"/>
        </w:trPr>
        <w:tc>
          <w:tcPr>
            <w:tcW w:w="484" w:type="dxa"/>
            <w:vAlign w:val="center"/>
          </w:tcPr>
          <w:p w14:paraId="1089818F" w14:textId="77777777" w:rsidR="00175015" w:rsidRDefault="00000000">
            <w:pPr>
              <w:adjustRightInd w:val="0"/>
              <w:jc w:val="left"/>
              <w:rPr>
                <w:rFonts w:cs="Calibri"/>
                <w:szCs w:val="21"/>
              </w:rPr>
            </w:pPr>
            <w:r>
              <w:rPr>
                <w:rFonts w:cs="Calibri"/>
                <w:szCs w:val="21"/>
              </w:rPr>
              <w:t>3.</w:t>
            </w:r>
            <w:r>
              <w:rPr>
                <w:rFonts w:cs="Calibri" w:hint="eastAsia"/>
                <w:szCs w:val="21"/>
              </w:rPr>
              <w:t>4</w:t>
            </w:r>
          </w:p>
        </w:tc>
        <w:tc>
          <w:tcPr>
            <w:tcW w:w="4922" w:type="dxa"/>
            <w:vAlign w:val="center"/>
          </w:tcPr>
          <w:p w14:paraId="063C17D4" w14:textId="77777777" w:rsidR="00175015" w:rsidRDefault="00000000">
            <w:pPr>
              <w:adjustRightInd w:val="0"/>
              <w:jc w:val="left"/>
              <w:rPr>
                <w:rFonts w:cs="Calibri"/>
                <w:kern w:val="0"/>
                <w:szCs w:val="21"/>
              </w:rPr>
            </w:pPr>
            <w:r>
              <w:rPr>
                <w:rFonts w:cs="Calibri"/>
                <w:kern w:val="0"/>
                <w:szCs w:val="21"/>
              </w:rPr>
              <w:t>（</w:t>
            </w:r>
            <w:r>
              <w:rPr>
                <w:rFonts w:cs="Calibri" w:hint="eastAsia"/>
                <w:kern w:val="0"/>
                <w:szCs w:val="21"/>
              </w:rPr>
              <w:t>4</w:t>
            </w:r>
            <w:r>
              <w:rPr>
                <w:rFonts w:cs="Calibri"/>
                <w:kern w:val="0"/>
                <w:szCs w:val="21"/>
              </w:rPr>
              <w:t>）接受联合体，联合体参加本项目</w:t>
            </w:r>
            <w:r>
              <w:rPr>
                <w:rFonts w:cs="Calibri" w:hint="eastAsia"/>
                <w:kern w:val="0"/>
                <w:szCs w:val="21"/>
              </w:rPr>
              <w:t>的</w:t>
            </w:r>
            <w:r>
              <w:rPr>
                <w:rFonts w:cs="Calibri"/>
                <w:kern w:val="0"/>
                <w:szCs w:val="21"/>
              </w:rPr>
              <w:t>政府采购</w:t>
            </w:r>
            <w:r>
              <w:rPr>
                <w:rFonts w:cs="Calibri" w:hint="eastAsia"/>
                <w:kern w:val="0"/>
                <w:szCs w:val="21"/>
              </w:rPr>
              <w:t>活动</w:t>
            </w:r>
            <w:r>
              <w:rPr>
                <w:rFonts w:cs="Calibri"/>
                <w:kern w:val="0"/>
                <w:szCs w:val="21"/>
              </w:rPr>
              <w:t>应满足以下条件：</w:t>
            </w:r>
          </w:p>
          <w:p w14:paraId="4A6AE16D" w14:textId="77777777" w:rsidR="00175015" w:rsidRDefault="00000000">
            <w:pPr>
              <w:adjustRightInd w:val="0"/>
              <w:jc w:val="left"/>
              <w:rPr>
                <w:rFonts w:cs="Calibri"/>
                <w:kern w:val="0"/>
                <w:szCs w:val="21"/>
              </w:rPr>
            </w:pPr>
            <w:r>
              <w:rPr>
                <w:rFonts w:cs="Calibri"/>
                <w:kern w:val="0"/>
                <w:szCs w:val="21"/>
              </w:rPr>
              <w:t>◇</w:t>
            </w:r>
            <w:r>
              <w:rPr>
                <w:rFonts w:cs="Calibri"/>
                <w:kern w:val="0"/>
                <w:szCs w:val="21"/>
              </w:rPr>
              <w:t>两个以上的自然人、法人或者其他组织可以组成一个联合体，以一个供应商的身份共同参加本项目</w:t>
            </w:r>
            <w:r>
              <w:rPr>
                <w:rFonts w:cs="Calibri" w:hint="eastAsia"/>
                <w:kern w:val="0"/>
                <w:szCs w:val="21"/>
              </w:rPr>
              <w:t>的</w:t>
            </w:r>
            <w:r>
              <w:rPr>
                <w:rFonts w:cs="Calibri"/>
                <w:kern w:val="0"/>
                <w:szCs w:val="21"/>
              </w:rPr>
              <w:t>政府采购活动，联合体在响应文件中提供联合协议书并明确分工；</w:t>
            </w:r>
          </w:p>
          <w:p w14:paraId="01570265" w14:textId="77777777" w:rsidR="00175015" w:rsidRDefault="00000000">
            <w:pPr>
              <w:adjustRightInd w:val="0"/>
              <w:jc w:val="left"/>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02039079" w14:textId="77777777" w:rsidR="00175015" w:rsidRDefault="00000000">
            <w:pPr>
              <w:adjustRightInd w:val="0"/>
              <w:jc w:val="left"/>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5DCA12C6" w14:textId="77777777" w:rsidR="00175015" w:rsidRDefault="00000000">
            <w:pPr>
              <w:adjustRightInd w:val="0"/>
              <w:jc w:val="left"/>
              <w:rPr>
                <w:rFonts w:cs="Calibri"/>
                <w:szCs w:val="21"/>
              </w:rPr>
            </w:pPr>
            <w:r>
              <w:rPr>
                <w:rFonts w:cs="Calibri"/>
                <w:kern w:val="0"/>
                <w:szCs w:val="21"/>
              </w:rPr>
              <w:t>◇</w:t>
            </w:r>
            <w:r>
              <w:rPr>
                <w:rFonts w:cs="Calibri"/>
                <w:kern w:val="0"/>
                <w:szCs w:val="21"/>
              </w:rPr>
              <w:t>联合体各方不得再单独参加或与其他供应商另外组成联合体参加本项目的政府采购活动。</w:t>
            </w:r>
          </w:p>
        </w:tc>
        <w:tc>
          <w:tcPr>
            <w:tcW w:w="3996" w:type="dxa"/>
            <w:vAlign w:val="center"/>
          </w:tcPr>
          <w:p w14:paraId="2C3F30B3" w14:textId="77777777" w:rsidR="00175015" w:rsidRDefault="00000000">
            <w:pPr>
              <w:adjustRightInd w:val="0"/>
              <w:jc w:val="left"/>
              <w:rPr>
                <w:rFonts w:cs="Calibri"/>
              </w:rPr>
            </w:pPr>
            <w:r>
              <w:rPr>
                <w:rFonts w:cs="Calibri"/>
                <w:szCs w:val="21"/>
              </w:rPr>
              <w:t>（</w:t>
            </w:r>
            <w:r>
              <w:rPr>
                <w:rFonts w:cs="Calibri" w:hint="eastAsia"/>
                <w:szCs w:val="21"/>
              </w:rPr>
              <w:t>7</w:t>
            </w:r>
            <w:r>
              <w:rPr>
                <w:rFonts w:cs="Calibri"/>
                <w:szCs w:val="21"/>
              </w:rPr>
              <w:t>）非联合体提供《</w:t>
            </w:r>
            <w:r>
              <w:rPr>
                <w:rFonts w:cs="Calibri"/>
              </w:rPr>
              <w:t>非联合体的声明函</w:t>
            </w:r>
            <w:r>
              <w:rPr>
                <w:rFonts w:cs="Calibri"/>
                <w:szCs w:val="21"/>
              </w:rPr>
              <w:t>》</w:t>
            </w:r>
            <w:r>
              <w:rPr>
                <w:rFonts w:cs="Calibri" w:hint="eastAsia"/>
                <w:szCs w:val="21"/>
              </w:rPr>
              <w:t>、</w:t>
            </w:r>
            <w:r>
              <w:rPr>
                <w:rFonts w:cs="Calibri"/>
              </w:rPr>
              <w:t>联合体提供《</w:t>
            </w:r>
            <w:r>
              <w:rPr>
                <w:rFonts w:cs="Calibri"/>
                <w:szCs w:val="21"/>
              </w:rPr>
              <w:t>联合协议书</w:t>
            </w:r>
            <w:r>
              <w:rPr>
                <w:rFonts w:cs="Calibri"/>
              </w:rPr>
              <w:t>》</w:t>
            </w:r>
            <w:r>
              <w:rPr>
                <w:rFonts w:cs="Calibri" w:hint="eastAsia"/>
              </w:rPr>
              <w:t>。</w:t>
            </w:r>
          </w:p>
          <w:p w14:paraId="0F3C0A70" w14:textId="77777777" w:rsidR="00175015" w:rsidRDefault="00000000">
            <w:pPr>
              <w:adjustRightInd w:val="0"/>
              <w:jc w:val="left"/>
              <w:rPr>
                <w:rFonts w:cs="Calibri"/>
                <w:szCs w:val="21"/>
              </w:rPr>
            </w:pPr>
            <w:r>
              <w:rPr>
                <w:rFonts w:cs="Calibri"/>
              </w:rPr>
              <w:t>【</w:t>
            </w:r>
            <w:r>
              <w:rPr>
                <w:rFonts w:cs="Calibri" w:hint="eastAsia"/>
                <w:szCs w:val="21"/>
              </w:rPr>
              <w:t>证明材料</w:t>
            </w:r>
            <w:r>
              <w:rPr>
                <w:rFonts w:cs="Calibri" w:hint="eastAsia"/>
                <w:szCs w:val="21"/>
              </w:rPr>
              <w:t>5</w:t>
            </w:r>
            <w:r>
              <w:rPr>
                <w:rFonts w:cs="Calibri"/>
              </w:rPr>
              <w:t>】</w:t>
            </w:r>
          </w:p>
        </w:tc>
      </w:tr>
    </w:tbl>
    <w:bookmarkEnd w:id="67"/>
    <w:p w14:paraId="154F5C14" w14:textId="77777777" w:rsidR="00175015" w:rsidRDefault="00000000">
      <w:pPr>
        <w:pStyle w:val="3"/>
        <w:ind w:firstLine="420"/>
        <w:rPr>
          <w:rFonts w:cs="Calibri"/>
        </w:rPr>
      </w:pPr>
      <w:r>
        <w:rPr>
          <w:rFonts w:cs="Calibri"/>
        </w:rPr>
        <w:t xml:space="preserve">3.2.2 </w:t>
      </w:r>
      <w:r>
        <w:rPr>
          <w:rFonts w:cs="Calibri"/>
        </w:rPr>
        <w:t>商务、技术文件</w:t>
      </w:r>
    </w:p>
    <w:p w14:paraId="208C2A0F"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）法定代表人资格证明书；</w:t>
      </w:r>
    </w:p>
    <w:p w14:paraId="3C363D2B"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）法定代表人授权磋商委托书（法定代表人参与</w:t>
      </w:r>
      <w:r>
        <w:rPr>
          <w:rFonts w:cs="Calibri" w:hint="eastAsia"/>
          <w:color w:val="000000"/>
          <w:szCs w:val="21"/>
        </w:rPr>
        <w:t>无需</w:t>
      </w:r>
      <w:r>
        <w:rPr>
          <w:rFonts w:cs="Calibri"/>
          <w:color w:val="000000"/>
          <w:szCs w:val="21"/>
        </w:rPr>
        <w:t>提供此书）；</w:t>
      </w:r>
    </w:p>
    <w:p w14:paraId="07D56B8C"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）偏离表；</w:t>
      </w:r>
    </w:p>
    <w:p w14:paraId="218B93EE"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）廉政承诺书；</w:t>
      </w:r>
    </w:p>
    <w:p w14:paraId="02B6E28A"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）其他资信资料；</w:t>
      </w:r>
    </w:p>
    <w:p w14:paraId="3D1D69C7"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）相关业绩表；</w:t>
      </w:r>
    </w:p>
    <w:p w14:paraId="2C6FC021"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7</w:t>
      </w:r>
      <w:r>
        <w:rPr>
          <w:rFonts w:cs="Calibri"/>
          <w:color w:val="000000"/>
          <w:szCs w:val="21"/>
        </w:rPr>
        <w:t>）提供针对本项目的完整技术解决方案；</w:t>
      </w:r>
    </w:p>
    <w:p w14:paraId="562A6B62"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8</w:t>
      </w:r>
      <w:r>
        <w:rPr>
          <w:rFonts w:cs="Calibri"/>
          <w:color w:val="000000"/>
          <w:szCs w:val="21"/>
        </w:rPr>
        <w:t>）供应商认为需要提供的其他资料。</w:t>
      </w:r>
    </w:p>
    <w:p w14:paraId="34666DB0" w14:textId="77777777" w:rsidR="00175015" w:rsidRDefault="00000000">
      <w:pPr>
        <w:pStyle w:val="3"/>
        <w:ind w:firstLine="420"/>
        <w:rPr>
          <w:rFonts w:cs="Calibri"/>
        </w:rPr>
      </w:pPr>
      <w:r>
        <w:rPr>
          <w:rFonts w:cs="Calibri"/>
        </w:rPr>
        <w:t xml:space="preserve">3.2.3 </w:t>
      </w:r>
      <w:r>
        <w:rPr>
          <w:rFonts w:cs="Calibri"/>
        </w:rPr>
        <w:t>报价文件</w:t>
      </w:r>
    </w:p>
    <w:p w14:paraId="588ABFAB"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）磋商响应函；</w:t>
      </w:r>
    </w:p>
    <w:p w14:paraId="5DE7EEF1"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）初次报价一览表；</w:t>
      </w:r>
    </w:p>
    <w:p w14:paraId="25C67C01"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w:t>
      </w:r>
      <w:r>
        <w:rPr>
          <w:rFonts w:cs="Calibri" w:hint="eastAsia"/>
          <w:color w:val="000000"/>
          <w:szCs w:val="21"/>
        </w:rPr>
        <w:t>缴纳</w:t>
      </w:r>
      <w:r>
        <w:rPr>
          <w:rFonts w:cs="Calibri"/>
          <w:color w:val="000000"/>
          <w:szCs w:val="21"/>
        </w:rPr>
        <w:t>采购代理服务费承诺书；</w:t>
      </w:r>
    </w:p>
    <w:p w14:paraId="4A8FEDC8"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hint="eastAsia"/>
          <w:color w:val="000000"/>
          <w:szCs w:val="21"/>
        </w:rPr>
        <w:t>4</w:t>
      </w:r>
      <w:r>
        <w:rPr>
          <w:rFonts w:cs="Calibri"/>
          <w:color w:val="000000"/>
          <w:szCs w:val="21"/>
        </w:rPr>
        <w:t>）</w:t>
      </w:r>
      <w:r>
        <w:rPr>
          <w:rFonts w:cs="Calibri"/>
          <w:szCs w:val="21"/>
        </w:rPr>
        <w:t>中小企业声明函</w:t>
      </w:r>
      <w:r>
        <w:rPr>
          <w:rFonts w:cs="Calibri"/>
          <w:szCs w:val="21"/>
        </w:rPr>
        <w:t>/</w:t>
      </w:r>
      <w:r>
        <w:rPr>
          <w:rFonts w:cs="Calibri"/>
          <w:szCs w:val="21"/>
        </w:rPr>
        <w:t>监狱企业声明函及其相关的充分的证明材料</w:t>
      </w:r>
      <w:r>
        <w:rPr>
          <w:rFonts w:cs="Calibri"/>
          <w:szCs w:val="21"/>
        </w:rPr>
        <w:t>/</w:t>
      </w:r>
      <w:r>
        <w:rPr>
          <w:rFonts w:cs="Calibri"/>
          <w:szCs w:val="21"/>
        </w:rPr>
        <w:t>残疾人福利性单位声明函；</w:t>
      </w:r>
    </w:p>
    <w:p w14:paraId="0EA1ED12"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hint="eastAsia"/>
          <w:color w:val="000000"/>
          <w:szCs w:val="21"/>
        </w:rPr>
        <w:t>5</w:t>
      </w:r>
      <w:r>
        <w:rPr>
          <w:rFonts w:cs="Calibri"/>
          <w:color w:val="000000"/>
          <w:szCs w:val="21"/>
        </w:rPr>
        <w:t>）报价承诺。</w:t>
      </w:r>
    </w:p>
    <w:p w14:paraId="75109617" w14:textId="77777777" w:rsidR="00175015" w:rsidRDefault="00000000">
      <w:pPr>
        <w:pStyle w:val="3"/>
        <w:ind w:firstLine="420"/>
        <w:rPr>
          <w:rFonts w:cs="Calibri"/>
        </w:rPr>
      </w:pPr>
      <w:r>
        <w:rPr>
          <w:rFonts w:cs="Calibri"/>
        </w:rPr>
        <w:t xml:space="preserve">3.3 </w:t>
      </w:r>
      <w:r>
        <w:rPr>
          <w:rFonts w:cs="Calibri"/>
        </w:rPr>
        <w:t>磋商响应文件的编制</w:t>
      </w:r>
    </w:p>
    <w:p w14:paraId="185AE64C" w14:textId="77777777" w:rsidR="00175015" w:rsidRDefault="00000000">
      <w:pPr>
        <w:pStyle w:val="3"/>
        <w:ind w:firstLine="420"/>
        <w:rPr>
          <w:rFonts w:cs="Calibri"/>
        </w:rPr>
      </w:pPr>
      <w:r>
        <w:rPr>
          <w:rFonts w:cs="Calibri"/>
        </w:rPr>
        <w:t xml:space="preserve">3.3.1 </w:t>
      </w:r>
      <w:r>
        <w:rPr>
          <w:rFonts w:cs="Calibri"/>
        </w:rPr>
        <w:t>内容编制</w:t>
      </w:r>
    </w:p>
    <w:p w14:paraId="7241A17C"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）磋商响应文件应按照本章</w:t>
      </w:r>
      <w:r>
        <w:rPr>
          <w:rFonts w:cs="Calibri"/>
          <w:color w:val="000000"/>
          <w:szCs w:val="21"/>
        </w:rPr>
        <w:t>3.2</w:t>
      </w:r>
      <w:r>
        <w:rPr>
          <w:rFonts w:cs="Calibri"/>
          <w:color w:val="000000"/>
          <w:szCs w:val="21"/>
        </w:rPr>
        <w:t>款中规定的顺序及采用</w:t>
      </w:r>
      <w:r>
        <w:rPr>
          <w:rFonts w:cs="Calibri"/>
          <w:color w:val="000000"/>
          <w:szCs w:val="21"/>
        </w:rPr>
        <w:t>“</w:t>
      </w:r>
      <w:r>
        <w:rPr>
          <w:rFonts w:cs="Calibri"/>
          <w:color w:val="000000"/>
          <w:szCs w:val="21"/>
        </w:rPr>
        <w:t>第七章</w:t>
      </w:r>
      <w:r>
        <w:rPr>
          <w:rFonts w:cs="Calibri"/>
          <w:color w:val="000000"/>
          <w:szCs w:val="21"/>
        </w:rPr>
        <w:t xml:space="preserve"> </w:t>
      </w:r>
      <w:r>
        <w:rPr>
          <w:rFonts w:cs="Calibri"/>
          <w:color w:val="000000"/>
          <w:szCs w:val="21"/>
        </w:rPr>
        <w:t>磋商响应文件格式</w:t>
      </w:r>
      <w:r>
        <w:rPr>
          <w:rFonts w:cs="Calibri"/>
          <w:color w:val="000000"/>
          <w:szCs w:val="21"/>
        </w:rPr>
        <w:t>”</w:t>
      </w:r>
      <w:r>
        <w:rPr>
          <w:rFonts w:cs="Calibri"/>
          <w:color w:val="000000"/>
          <w:szCs w:val="21"/>
        </w:rPr>
        <w:t>中提供的格式进行编制，并按</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的要求编辑相应内容进行关联定位、加密，形成磋商响应文件及备份电子磋商响应文件。供应商未按规定加密的磋商响应文件，政府采购云平台将拒收并提示。磋商响应文件编制详见操作指南：登录政府采购云平台（</w:t>
      </w:r>
      <w:r>
        <w:rPr>
          <w:rFonts w:cs="Calibri"/>
          <w:color w:val="000000"/>
          <w:szCs w:val="21"/>
        </w:rPr>
        <w:t>https://www.zcygov.cn/</w:t>
      </w:r>
      <w:r>
        <w:rPr>
          <w:rFonts w:cs="Calibri"/>
          <w:color w:val="000000"/>
          <w:szCs w:val="21"/>
        </w:rPr>
        <w:t>），从首页</w:t>
      </w:r>
      <w:r>
        <w:rPr>
          <w:rFonts w:cs="Calibri"/>
          <w:color w:val="000000"/>
          <w:szCs w:val="21"/>
        </w:rPr>
        <w:t>-</w:t>
      </w:r>
      <w:r>
        <w:rPr>
          <w:rFonts w:cs="Calibri"/>
          <w:color w:val="000000"/>
          <w:szCs w:val="21"/>
        </w:rPr>
        <w:t>服务中心</w:t>
      </w:r>
      <w:r>
        <w:rPr>
          <w:rFonts w:cs="Calibri"/>
          <w:color w:val="000000"/>
          <w:szCs w:val="21"/>
        </w:rPr>
        <w:t>-</w:t>
      </w:r>
      <w:r>
        <w:rPr>
          <w:rFonts w:cs="Calibri"/>
          <w:color w:val="000000"/>
          <w:szCs w:val="21"/>
        </w:rPr>
        <w:t>帮助文档</w:t>
      </w:r>
      <w:r>
        <w:rPr>
          <w:rFonts w:cs="Calibri"/>
          <w:color w:val="000000"/>
          <w:szCs w:val="21"/>
        </w:rPr>
        <w:t>-</w:t>
      </w:r>
      <w:r>
        <w:rPr>
          <w:rFonts w:cs="Calibri"/>
          <w:color w:val="000000"/>
          <w:szCs w:val="21"/>
        </w:rPr>
        <w:t>项目采购</w:t>
      </w:r>
      <w:r>
        <w:rPr>
          <w:rFonts w:cs="Calibri"/>
          <w:color w:val="000000"/>
          <w:szCs w:val="21"/>
        </w:rPr>
        <w:t>-</w:t>
      </w:r>
      <w:r>
        <w:rPr>
          <w:rFonts w:cs="Calibri"/>
          <w:color w:val="000000"/>
          <w:szCs w:val="21"/>
        </w:rPr>
        <w:t>电子招投标，查看文档和视频。</w:t>
      </w:r>
    </w:p>
    <w:p w14:paraId="5ADD14DF"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）关联定位规则：一个关联点关联一页或关联多页；多个关联点可以关联同一页。</w:t>
      </w:r>
    </w:p>
    <w:p w14:paraId="6E768E8B"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）分别编制资格文件、报价文件、商务技术文件。</w:t>
      </w:r>
    </w:p>
    <w:p w14:paraId="55475B0A"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）磋商响应文件应当对采购文件规定的内容进行对应明确说明，对采购文件规定的实质性内</w:t>
      </w:r>
      <w:r>
        <w:rPr>
          <w:rFonts w:cs="Calibri"/>
          <w:color w:val="000000"/>
          <w:szCs w:val="21"/>
        </w:rPr>
        <w:lastRenderedPageBreak/>
        <w:t>容应当作出响应。</w:t>
      </w:r>
    </w:p>
    <w:p w14:paraId="2D7C61E1"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）采购人如对采购文件有澄清或修改，供应商应按澄清或修改内容对电子磋商响应文件进行补充或者修改，补充和修改时如已传输提交了磋商响应文件的，应当先行撤回原文件，补充、修改后重新传输提交。</w:t>
      </w:r>
    </w:p>
    <w:p w14:paraId="17C3C703"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）由于字迹模糊或表达不清引起的后果由供应商负责。</w:t>
      </w:r>
    </w:p>
    <w:p w14:paraId="4CB68280"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7</w:t>
      </w:r>
      <w:r>
        <w:rPr>
          <w:rFonts w:cs="Calibri"/>
          <w:color w:val="000000"/>
          <w:szCs w:val="21"/>
        </w:rPr>
        <w:t>）编制磋商响应文件时建议选用</w:t>
      </w:r>
      <w:r>
        <w:rPr>
          <w:rFonts w:cs="Calibri"/>
          <w:color w:val="000000"/>
          <w:szCs w:val="21"/>
        </w:rPr>
        <w:t>“</w:t>
      </w:r>
      <w:r>
        <w:rPr>
          <w:rFonts w:cs="Calibri"/>
          <w:color w:val="000000"/>
          <w:szCs w:val="21"/>
        </w:rPr>
        <w:t>谷歌或火狐浏览器</w:t>
      </w:r>
      <w:r>
        <w:rPr>
          <w:rFonts w:cs="Calibri"/>
          <w:color w:val="000000"/>
          <w:szCs w:val="21"/>
        </w:rPr>
        <w:t>”</w:t>
      </w:r>
      <w:r>
        <w:rPr>
          <w:rFonts w:cs="Calibri"/>
          <w:color w:val="000000"/>
          <w:szCs w:val="21"/>
        </w:rPr>
        <w:t>。</w:t>
      </w:r>
    </w:p>
    <w:p w14:paraId="10B93C20"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8</w:t>
      </w:r>
      <w:r>
        <w:rPr>
          <w:rFonts w:cs="Calibri"/>
          <w:color w:val="000000"/>
          <w:szCs w:val="21"/>
        </w:rPr>
        <w:t>）磋商响应文件可以线下完成盖章后传输提交政府采购云平台。</w:t>
      </w:r>
    </w:p>
    <w:p w14:paraId="2D444003"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9</w:t>
      </w:r>
      <w:r>
        <w:rPr>
          <w:rFonts w:cs="Calibri"/>
          <w:color w:val="000000"/>
          <w:szCs w:val="21"/>
        </w:rPr>
        <w:t>）生成的电子磋商响应文件的文件后缀名为【</w:t>
      </w:r>
      <w:r>
        <w:rPr>
          <w:rFonts w:cs="Calibri"/>
          <w:color w:val="000000"/>
          <w:szCs w:val="21"/>
        </w:rPr>
        <w:t>.jmbs</w:t>
      </w:r>
      <w:r>
        <w:rPr>
          <w:rFonts w:cs="Calibri"/>
          <w:color w:val="000000"/>
          <w:szCs w:val="21"/>
        </w:rPr>
        <w:t>】，备份电子磋商响应文件的文件后缀名为【</w:t>
      </w:r>
      <w:r>
        <w:rPr>
          <w:rFonts w:cs="Calibri"/>
          <w:color w:val="000000"/>
          <w:szCs w:val="21"/>
        </w:rPr>
        <w:t>.bfbs</w:t>
      </w:r>
      <w:r>
        <w:rPr>
          <w:rFonts w:cs="Calibri"/>
          <w:color w:val="000000"/>
          <w:szCs w:val="21"/>
        </w:rPr>
        <w:t>】。</w:t>
      </w:r>
    </w:p>
    <w:p w14:paraId="2E588942" w14:textId="77777777" w:rsidR="00175015" w:rsidRDefault="00000000">
      <w:pPr>
        <w:pStyle w:val="3"/>
        <w:ind w:firstLine="420"/>
        <w:rPr>
          <w:rFonts w:cs="Calibri"/>
        </w:rPr>
      </w:pPr>
      <w:r>
        <w:rPr>
          <w:rFonts w:cs="Calibri"/>
        </w:rPr>
        <w:t xml:space="preserve">3.3.2 </w:t>
      </w:r>
      <w:r>
        <w:rPr>
          <w:rFonts w:cs="Calibri"/>
        </w:rPr>
        <w:t>格式要求</w:t>
      </w:r>
    </w:p>
    <w:p w14:paraId="15967E79"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）磋商响应文件应编制目录。</w:t>
      </w:r>
    </w:p>
    <w:p w14:paraId="497EA519"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）磋商响应文件应按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要求盖章。</w:t>
      </w:r>
    </w:p>
    <w:p w14:paraId="1A909251"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）磋商响应文件装订要求详见</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w:t>
      </w:r>
    </w:p>
    <w:p w14:paraId="3749E5EC"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）磋商响应文件格式为</w:t>
      </w:r>
      <w:r>
        <w:rPr>
          <w:rFonts w:cs="Calibri"/>
          <w:color w:val="000000"/>
          <w:szCs w:val="21"/>
        </w:rPr>
        <w:t>PDF</w:t>
      </w:r>
      <w:r>
        <w:rPr>
          <w:rFonts w:cs="Calibri"/>
          <w:color w:val="000000"/>
          <w:szCs w:val="21"/>
        </w:rPr>
        <w:t>。</w:t>
      </w:r>
    </w:p>
    <w:p w14:paraId="290666ED"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）单个文件上传大小上限为</w:t>
      </w:r>
      <w:r>
        <w:rPr>
          <w:rFonts w:cs="Calibri"/>
          <w:color w:val="000000"/>
          <w:szCs w:val="21"/>
        </w:rPr>
        <w:t>300M</w:t>
      </w:r>
      <w:r>
        <w:rPr>
          <w:rFonts w:cs="Calibri"/>
          <w:color w:val="000000"/>
          <w:szCs w:val="21"/>
        </w:rPr>
        <w:t>。</w:t>
      </w:r>
    </w:p>
    <w:p w14:paraId="75A763EB" w14:textId="77777777" w:rsidR="00175015" w:rsidRDefault="00000000">
      <w:pPr>
        <w:pStyle w:val="3"/>
        <w:ind w:firstLine="420"/>
        <w:rPr>
          <w:rFonts w:cs="Calibri"/>
        </w:rPr>
      </w:pPr>
      <w:r>
        <w:rPr>
          <w:rFonts w:cs="Calibri"/>
        </w:rPr>
        <w:t xml:space="preserve">3.4 </w:t>
      </w:r>
      <w:r>
        <w:rPr>
          <w:rFonts w:cs="Calibri"/>
        </w:rPr>
        <w:t>报价</w:t>
      </w:r>
    </w:p>
    <w:p w14:paraId="31B115B3" w14:textId="77777777" w:rsidR="00175015" w:rsidRDefault="00000000">
      <w:pPr>
        <w:adjustRightInd w:val="0"/>
        <w:ind w:firstLineChars="200" w:firstLine="420"/>
        <w:rPr>
          <w:rFonts w:cs="Calibri"/>
          <w:color w:val="000000"/>
          <w:szCs w:val="21"/>
        </w:rPr>
      </w:pPr>
      <w:r>
        <w:rPr>
          <w:rFonts w:cs="Calibri"/>
          <w:color w:val="000000"/>
          <w:szCs w:val="21"/>
        </w:rPr>
        <w:t>3.4.1 ▲</w:t>
      </w:r>
      <w:r>
        <w:rPr>
          <w:rFonts w:cs="Calibri"/>
          <w:b/>
          <w:bCs/>
          <w:color w:val="000000"/>
          <w:szCs w:val="21"/>
          <w:u w:val="single"/>
        </w:rPr>
        <w:t>本项目报价为含税人民币价。</w:t>
      </w:r>
    </w:p>
    <w:p w14:paraId="719A3A15" w14:textId="77777777" w:rsidR="00175015" w:rsidRDefault="00000000">
      <w:pPr>
        <w:adjustRightInd w:val="0"/>
        <w:ind w:firstLineChars="200" w:firstLine="420"/>
        <w:rPr>
          <w:rFonts w:cs="Calibri"/>
          <w:color w:val="000000"/>
          <w:szCs w:val="21"/>
        </w:rPr>
      </w:pPr>
      <w:r>
        <w:rPr>
          <w:rFonts w:cs="Calibri"/>
          <w:color w:val="000000"/>
          <w:szCs w:val="21"/>
        </w:rPr>
        <w:t xml:space="preserve">3.4.2 </w:t>
      </w:r>
      <w:r>
        <w:rPr>
          <w:rFonts w:cs="Calibri"/>
          <w:color w:val="000000"/>
          <w:szCs w:val="21"/>
        </w:rPr>
        <w:t>报价包括履行所有规定服务并提交服务成果所产生的全部费用。服务及服务成果须达到采购文件规定的质量标准及使用要求。</w:t>
      </w:r>
    </w:p>
    <w:p w14:paraId="44B33176" w14:textId="77777777" w:rsidR="00175015" w:rsidRDefault="00000000">
      <w:pPr>
        <w:adjustRightInd w:val="0"/>
        <w:ind w:firstLineChars="200" w:firstLine="420"/>
        <w:rPr>
          <w:rFonts w:cs="Calibri"/>
          <w:color w:val="000000"/>
          <w:szCs w:val="21"/>
        </w:rPr>
      </w:pPr>
      <w:r>
        <w:rPr>
          <w:rFonts w:cs="Calibri"/>
          <w:color w:val="000000"/>
          <w:szCs w:val="21"/>
        </w:rPr>
        <w:t xml:space="preserve">3.4.3 </w:t>
      </w:r>
      <w:r>
        <w:rPr>
          <w:rFonts w:cs="Calibri"/>
          <w:color w:val="000000"/>
          <w:szCs w:val="21"/>
        </w:rPr>
        <w:t>报价应按不同费用构成分开填写，具体详见</w:t>
      </w:r>
      <w:r>
        <w:rPr>
          <w:rFonts w:cs="Calibri"/>
          <w:color w:val="000000"/>
          <w:szCs w:val="21"/>
        </w:rPr>
        <w:t>“</w:t>
      </w:r>
      <w:r>
        <w:rPr>
          <w:rFonts w:cs="Calibri"/>
          <w:color w:val="000000"/>
          <w:szCs w:val="21"/>
        </w:rPr>
        <w:t>第七章</w:t>
      </w:r>
      <w:r>
        <w:rPr>
          <w:rFonts w:cs="Calibri"/>
          <w:color w:val="000000"/>
          <w:szCs w:val="21"/>
        </w:rPr>
        <w:t xml:space="preserve"> </w:t>
      </w:r>
      <w:r>
        <w:rPr>
          <w:rFonts w:cs="Calibri"/>
          <w:color w:val="000000"/>
          <w:szCs w:val="21"/>
        </w:rPr>
        <w:t>磋商响应文件格式</w:t>
      </w:r>
      <w:r>
        <w:rPr>
          <w:rFonts w:cs="Calibri"/>
          <w:color w:val="000000"/>
          <w:szCs w:val="21"/>
        </w:rPr>
        <w:t>”</w:t>
      </w:r>
      <w:r>
        <w:rPr>
          <w:rFonts w:cs="Calibri"/>
          <w:color w:val="000000"/>
          <w:szCs w:val="21"/>
        </w:rPr>
        <w:t>。</w:t>
      </w:r>
    </w:p>
    <w:p w14:paraId="297D6332" w14:textId="77777777" w:rsidR="00175015" w:rsidRDefault="00000000">
      <w:pPr>
        <w:adjustRightInd w:val="0"/>
        <w:ind w:firstLineChars="200" w:firstLine="420"/>
        <w:rPr>
          <w:rFonts w:cs="Calibri"/>
          <w:color w:val="000000"/>
          <w:szCs w:val="21"/>
        </w:rPr>
      </w:pPr>
      <w:r>
        <w:rPr>
          <w:rFonts w:cs="Calibri"/>
          <w:color w:val="000000"/>
          <w:szCs w:val="21"/>
        </w:rPr>
        <w:t xml:space="preserve">3.4.4 </w:t>
      </w:r>
      <w:r>
        <w:rPr>
          <w:rFonts w:cs="Calibri"/>
          <w:color w:val="000000"/>
          <w:szCs w:val="21"/>
        </w:rPr>
        <w:t>供应商应在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中填写报价，报价应与上传的报价文件一致，如有不一致，以上传的报价文件中报价为准。</w:t>
      </w:r>
    </w:p>
    <w:p w14:paraId="4A533B26" w14:textId="77777777" w:rsidR="00175015" w:rsidRDefault="00000000">
      <w:pPr>
        <w:pStyle w:val="3"/>
        <w:ind w:firstLine="420"/>
        <w:rPr>
          <w:rFonts w:cs="Calibri"/>
        </w:rPr>
      </w:pPr>
      <w:r>
        <w:rPr>
          <w:rFonts w:cs="Calibri"/>
        </w:rPr>
        <w:t xml:space="preserve">3.5 </w:t>
      </w:r>
      <w:r>
        <w:rPr>
          <w:rFonts w:cs="Calibri"/>
        </w:rPr>
        <w:t>磋商保证金</w:t>
      </w:r>
    </w:p>
    <w:p w14:paraId="7610ED4E" w14:textId="77777777" w:rsidR="00175015" w:rsidRDefault="00000000">
      <w:pPr>
        <w:adjustRightInd w:val="0"/>
        <w:ind w:firstLineChars="200" w:firstLine="420"/>
        <w:rPr>
          <w:rFonts w:cs="Calibri"/>
          <w:color w:val="000000"/>
          <w:szCs w:val="21"/>
        </w:rPr>
      </w:pPr>
      <w:r>
        <w:rPr>
          <w:rFonts w:cs="Calibri"/>
          <w:color w:val="000000"/>
          <w:szCs w:val="21"/>
        </w:rPr>
        <w:t xml:space="preserve">3.5.1 </w:t>
      </w:r>
      <w:r>
        <w:rPr>
          <w:rFonts w:cs="Calibri"/>
          <w:color w:val="000000"/>
          <w:szCs w:val="21"/>
        </w:rPr>
        <w:t>本项目</w:t>
      </w:r>
      <w:r>
        <w:rPr>
          <w:rFonts w:cs="Calibri" w:hint="eastAsia"/>
          <w:color w:val="000000"/>
          <w:szCs w:val="21"/>
        </w:rPr>
        <w:t>无需缴纳</w:t>
      </w:r>
      <w:r>
        <w:rPr>
          <w:rFonts w:cs="Calibri"/>
          <w:color w:val="000000"/>
          <w:szCs w:val="21"/>
        </w:rPr>
        <w:t>磋商保证金。</w:t>
      </w:r>
    </w:p>
    <w:p w14:paraId="026CB4A3" w14:textId="77777777" w:rsidR="00175015" w:rsidRDefault="00000000">
      <w:pPr>
        <w:pStyle w:val="3"/>
        <w:ind w:firstLine="420"/>
        <w:rPr>
          <w:rFonts w:cs="Calibri"/>
        </w:rPr>
      </w:pPr>
      <w:r>
        <w:rPr>
          <w:rFonts w:cs="Calibri"/>
        </w:rPr>
        <w:t xml:space="preserve">3.6 </w:t>
      </w:r>
      <w:r>
        <w:rPr>
          <w:rFonts w:cs="Calibri"/>
        </w:rPr>
        <w:t>磋商响应文件有效期</w:t>
      </w:r>
    </w:p>
    <w:p w14:paraId="1F5A88E4" w14:textId="77777777" w:rsidR="00175015" w:rsidRDefault="00000000">
      <w:pPr>
        <w:adjustRightInd w:val="0"/>
        <w:ind w:firstLineChars="200" w:firstLine="420"/>
        <w:rPr>
          <w:rFonts w:cs="Calibri"/>
          <w:color w:val="000000"/>
          <w:szCs w:val="21"/>
        </w:rPr>
      </w:pPr>
      <w:r>
        <w:rPr>
          <w:rFonts w:cs="Calibri"/>
          <w:color w:val="000000"/>
          <w:szCs w:val="21"/>
        </w:rPr>
        <w:t xml:space="preserve">3.6.1 </w:t>
      </w:r>
      <w:r>
        <w:rPr>
          <w:rFonts w:cs="Calibri"/>
          <w:color w:val="000000"/>
          <w:szCs w:val="21"/>
        </w:rPr>
        <w:t>磋商响应文件有效期按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规定，磋商响应文件应在该有效期内保持有效。合同签订后，磋商响应文件作为合同附件，磋商响应文件有效期同合同有效期。</w:t>
      </w:r>
    </w:p>
    <w:p w14:paraId="6F4244BB" w14:textId="77777777" w:rsidR="00175015" w:rsidRDefault="00000000">
      <w:pPr>
        <w:adjustRightInd w:val="0"/>
        <w:ind w:firstLineChars="200" w:firstLine="420"/>
        <w:rPr>
          <w:rFonts w:cs="Calibri"/>
          <w:color w:val="000000"/>
          <w:szCs w:val="21"/>
        </w:rPr>
      </w:pPr>
      <w:r>
        <w:rPr>
          <w:rFonts w:cs="Calibri"/>
          <w:color w:val="000000"/>
          <w:szCs w:val="21"/>
        </w:rPr>
        <w:t xml:space="preserve">3.6.2 </w:t>
      </w:r>
      <w:r>
        <w:rPr>
          <w:rFonts w:cs="Calibri"/>
          <w:color w:val="000000"/>
          <w:szCs w:val="21"/>
        </w:rPr>
        <w:t>在特殊情况下，采购人可与供应商协商延长磋商响应文件有效期，这种要求和答复均应以书面形式进行。</w:t>
      </w:r>
    </w:p>
    <w:p w14:paraId="5C53A9BA" w14:textId="77777777" w:rsidR="00175015" w:rsidRDefault="00000000">
      <w:pPr>
        <w:adjustRightInd w:val="0"/>
        <w:ind w:firstLineChars="200" w:firstLine="420"/>
        <w:rPr>
          <w:rFonts w:cs="Calibri"/>
          <w:color w:val="000000"/>
          <w:szCs w:val="21"/>
        </w:rPr>
      </w:pPr>
      <w:r>
        <w:rPr>
          <w:rFonts w:cs="Calibri"/>
          <w:color w:val="000000"/>
          <w:szCs w:val="21"/>
        </w:rPr>
        <w:t xml:space="preserve">3.6.3 </w:t>
      </w:r>
      <w:r>
        <w:rPr>
          <w:rFonts w:cs="Calibri"/>
          <w:color w:val="000000"/>
          <w:szCs w:val="21"/>
        </w:rPr>
        <w:t>供应商可拒绝接受延期要求。同意延长有效期的供应商不能修改磋商响应文件。</w:t>
      </w:r>
    </w:p>
    <w:p w14:paraId="10A31EB6" w14:textId="77777777" w:rsidR="00175015" w:rsidRDefault="00000000">
      <w:pPr>
        <w:adjustRightInd w:val="0"/>
        <w:ind w:firstLineChars="200" w:firstLine="420"/>
        <w:rPr>
          <w:rFonts w:cs="Calibri"/>
          <w:color w:val="000000"/>
          <w:szCs w:val="21"/>
        </w:rPr>
      </w:pPr>
      <w:r>
        <w:rPr>
          <w:rFonts w:cs="Calibri"/>
          <w:color w:val="000000"/>
          <w:szCs w:val="21"/>
        </w:rPr>
        <w:t xml:space="preserve">3.6.4 </w:t>
      </w:r>
      <w:r>
        <w:rPr>
          <w:rFonts w:cs="Calibri"/>
          <w:color w:val="000000"/>
          <w:szCs w:val="21"/>
        </w:rPr>
        <w:t>磋商响应文件有效期内，供应商撤销响应文件的，应承担采购人提出的索赔。</w:t>
      </w:r>
    </w:p>
    <w:p w14:paraId="5CDDF34C" w14:textId="77777777" w:rsidR="00175015" w:rsidRDefault="00000000">
      <w:pPr>
        <w:pStyle w:val="3"/>
        <w:ind w:firstLine="420"/>
        <w:rPr>
          <w:rFonts w:cs="Calibri"/>
        </w:rPr>
      </w:pPr>
      <w:r>
        <w:rPr>
          <w:rFonts w:cs="Calibri"/>
        </w:rPr>
        <w:t xml:space="preserve">3.7 </w:t>
      </w:r>
      <w:r>
        <w:rPr>
          <w:rFonts w:cs="Calibri"/>
        </w:rPr>
        <w:t>磋商响应文件的密封及标记</w:t>
      </w:r>
    </w:p>
    <w:p w14:paraId="49CB99E1" w14:textId="77777777" w:rsidR="00175015" w:rsidRDefault="00000000">
      <w:pPr>
        <w:adjustRightInd w:val="0"/>
        <w:ind w:firstLineChars="200" w:firstLine="420"/>
        <w:rPr>
          <w:rFonts w:cs="Calibri"/>
          <w:color w:val="000000"/>
          <w:szCs w:val="21"/>
        </w:rPr>
      </w:pPr>
      <w:r>
        <w:rPr>
          <w:rFonts w:cs="Calibri"/>
          <w:color w:val="000000"/>
          <w:szCs w:val="21"/>
        </w:rPr>
        <w:t xml:space="preserve">3.7.1 </w:t>
      </w:r>
      <w:r>
        <w:rPr>
          <w:rFonts w:cs="Calibri"/>
          <w:color w:val="000000"/>
          <w:szCs w:val="21"/>
        </w:rPr>
        <w:t>磋商响应文件应按以下方法密封及标记</w:t>
      </w:r>
    </w:p>
    <w:p w14:paraId="22DB1C77" w14:textId="77777777" w:rsidR="00175015" w:rsidRDefault="00000000">
      <w:pPr>
        <w:adjustRightInd w:val="0"/>
        <w:ind w:firstLineChars="200" w:firstLine="420"/>
        <w:rPr>
          <w:rFonts w:cs="Calibri"/>
          <w:color w:val="000000"/>
          <w:szCs w:val="21"/>
        </w:rPr>
      </w:pPr>
      <w:r>
        <w:rPr>
          <w:rFonts w:cs="Calibri"/>
          <w:color w:val="000000"/>
          <w:szCs w:val="21"/>
        </w:rPr>
        <w:t>磋商响应文件密封及标记要求见</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w:t>
      </w:r>
    </w:p>
    <w:p w14:paraId="4ADFBEE5" w14:textId="77777777" w:rsidR="00175015" w:rsidRDefault="00000000">
      <w:pPr>
        <w:pStyle w:val="3"/>
        <w:ind w:firstLine="420"/>
        <w:rPr>
          <w:rFonts w:cs="Calibri"/>
        </w:rPr>
      </w:pPr>
      <w:r>
        <w:rPr>
          <w:rFonts w:cs="Calibri"/>
        </w:rPr>
        <w:t xml:space="preserve">3.8 </w:t>
      </w:r>
      <w:r>
        <w:rPr>
          <w:rFonts w:cs="Calibri"/>
        </w:rPr>
        <w:t>磋商响应文件的提交</w:t>
      </w:r>
    </w:p>
    <w:p w14:paraId="04AB43D7" w14:textId="77777777" w:rsidR="00175015" w:rsidRDefault="00000000">
      <w:pPr>
        <w:widowControl/>
        <w:adjustRightInd w:val="0"/>
        <w:ind w:firstLineChars="200" w:firstLine="420"/>
        <w:jc w:val="left"/>
        <w:rPr>
          <w:rFonts w:cs="Calibri"/>
          <w:color w:val="000000"/>
          <w:szCs w:val="21"/>
        </w:rPr>
      </w:pPr>
      <w:r>
        <w:rPr>
          <w:rFonts w:cs="Calibri"/>
          <w:color w:val="000000"/>
        </w:rPr>
        <w:t>3.8</w:t>
      </w:r>
      <w:r>
        <w:rPr>
          <w:rFonts w:cs="Calibri"/>
          <w:color w:val="000000"/>
          <w:szCs w:val="21"/>
        </w:rPr>
        <w:t xml:space="preserve">.1 </w:t>
      </w:r>
      <w:r>
        <w:rPr>
          <w:rFonts w:cs="Calibri"/>
          <w:color w:val="000000"/>
          <w:szCs w:val="21"/>
        </w:rPr>
        <w:t>提交磋商响应文件</w:t>
      </w:r>
    </w:p>
    <w:p w14:paraId="3956511E" w14:textId="77777777" w:rsidR="00175015" w:rsidRDefault="00000000">
      <w:pPr>
        <w:widowControl/>
        <w:adjustRightInd w:val="0"/>
        <w:ind w:firstLineChars="200" w:firstLine="420"/>
        <w:jc w:val="left"/>
        <w:rPr>
          <w:rFonts w:cs="Calibri"/>
          <w:color w:val="000000"/>
          <w:szCs w:val="21"/>
        </w:rPr>
      </w:pPr>
      <w:r>
        <w:rPr>
          <w:rFonts w:cs="Calibri"/>
          <w:color w:val="000000"/>
          <w:szCs w:val="21"/>
        </w:rPr>
        <w:t>（</w:t>
      </w:r>
      <w:r>
        <w:rPr>
          <w:rFonts w:cs="Calibri"/>
          <w:color w:val="000000"/>
          <w:szCs w:val="21"/>
        </w:rPr>
        <w:t>1</w:t>
      </w:r>
      <w:r>
        <w:rPr>
          <w:rFonts w:cs="Calibri"/>
          <w:color w:val="000000"/>
          <w:szCs w:val="21"/>
        </w:rPr>
        <w:t>）电子磋商响应文件传输提交</w:t>
      </w:r>
    </w:p>
    <w:p w14:paraId="3F72C6B6" w14:textId="77777777" w:rsidR="00175015" w:rsidRDefault="00000000">
      <w:pPr>
        <w:widowControl/>
        <w:adjustRightInd w:val="0"/>
        <w:ind w:firstLineChars="200" w:firstLine="420"/>
        <w:jc w:val="left"/>
        <w:rPr>
          <w:rFonts w:cs="Calibri"/>
          <w:color w:val="000000"/>
          <w:szCs w:val="21"/>
        </w:rPr>
      </w:pPr>
      <w:r>
        <w:rPr>
          <w:rFonts w:cs="Calibri"/>
          <w:color w:val="000000"/>
          <w:szCs w:val="21"/>
        </w:rPr>
        <w:t>供应商应当在磋商响应文件提交截止时间前完成电子磋商响应文件的传输提交至政府采购云平台（</w:t>
      </w:r>
      <w:r>
        <w:rPr>
          <w:rFonts w:cs="Calibri"/>
          <w:color w:val="000000"/>
          <w:szCs w:val="21"/>
        </w:rPr>
        <w:t>https://www.zcygov.cn</w:t>
      </w:r>
      <w:r>
        <w:rPr>
          <w:rFonts w:cs="Calibri"/>
          <w:color w:val="000000"/>
          <w:szCs w:val="21"/>
        </w:rPr>
        <w:t>），磋商响应文件提交截止时间前未完成传输提交的，视为未提交磋商响应文件。磋商响应文件提交截止时间以后传输提交的磋商响应文件，将被拒收。</w:t>
      </w:r>
    </w:p>
    <w:p w14:paraId="313E13A7" w14:textId="77777777" w:rsidR="00175015" w:rsidRDefault="00000000">
      <w:pPr>
        <w:widowControl/>
        <w:adjustRightInd w:val="0"/>
        <w:ind w:firstLineChars="200" w:firstLine="420"/>
        <w:jc w:val="left"/>
        <w:rPr>
          <w:rFonts w:cs="Calibri"/>
          <w:color w:val="000000"/>
          <w:szCs w:val="21"/>
        </w:rPr>
      </w:pPr>
      <w:r>
        <w:rPr>
          <w:rFonts w:cs="Calibri"/>
          <w:color w:val="000000"/>
          <w:szCs w:val="21"/>
        </w:rPr>
        <w:t>（</w:t>
      </w:r>
      <w:r>
        <w:rPr>
          <w:rFonts w:cs="Calibri"/>
          <w:color w:val="000000"/>
          <w:szCs w:val="21"/>
        </w:rPr>
        <w:t>2</w:t>
      </w:r>
      <w:r>
        <w:rPr>
          <w:rFonts w:cs="Calibri"/>
          <w:color w:val="000000"/>
          <w:szCs w:val="21"/>
        </w:rPr>
        <w:t>）备份电子磋商响应文件提交</w:t>
      </w:r>
    </w:p>
    <w:p w14:paraId="3584B7D9" w14:textId="77777777" w:rsidR="00175015" w:rsidRDefault="00000000">
      <w:pPr>
        <w:widowControl/>
        <w:adjustRightInd w:val="0"/>
        <w:ind w:firstLineChars="200" w:firstLine="420"/>
        <w:jc w:val="left"/>
        <w:rPr>
          <w:rFonts w:cs="Calibri"/>
          <w:color w:val="000000"/>
          <w:szCs w:val="21"/>
        </w:rPr>
      </w:pPr>
      <w:r>
        <w:rPr>
          <w:rFonts w:cs="Calibri"/>
          <w:color w:val="000000"/>
          <w:szCs w:val="21"/>
        </w:rPr>
        <w:t>供应商可以提交备份电子磋商响应文件，如提交备份电子磋商响应文件，请按以下方式提交。</w:t>
      </w:r>
    </w:p>
    <w:p w14:paraId="3F8DD2EE" w14:textId="77777777" w:rsidR="00175015" w:rsidRDefault="00000000">
      <w:pPr>
        <w:widowControl/>
        <w:adjustRightInd w:val="0"/>
        <w:ind w:firstLineChars="200" w:firstLine="420"/>
        <w:jc w:val="left"/>
        <w:rPr>
          <w:rFonts w:cs="Calibri"/>
          <w:color w:val="000000"/>
          <w:szCs w:val="21"/>
        </w:rPr>
      </w:pPr>
      <w:r>
        <w:rPr>
          <w:rFonts w:cs="Calibri"/>
          <w:color w:val="000000"/>
          <w:szCs w:val="21"/>
        </w:rPr>
        <w:lastRenderedPageBreak/>
        <w:t>应当在磋商响应文件提交截止时间以前，供应商将以介质存储的数据电文形式的备份电子磋商响应文件密封并以邮寄或直接送达形式提交给采购代理机构工作人员（</w:t>
      </w:r>
      <w:r>
        <w:rPr>
          <w:rFonts w:cs="Calibri" w:hint="eastAsia"/>
          <w:color w:val="000000"/>
          <w:szCs w:val="21"/>
        </w:rPr>
        <w:t>姓名：</w:t>
      </w:r>
      <w:r>
        <w:rPr>
          <w:rFonts w:cs="Calibri"/>
          <w:color w:val="000000"/>
          <w:szCs w:val="21"/>
        </w:rPr>
        <w:t>郭剑飞</w:t>
      </w:r>
      <w:r>
        <w:rPr>
          <w:rFonts w:cs="Calibri" w:hint="eastAsia"/>
          <w:color w:val="000000"/>
          <w:szCs w:val="21"/>
        </w:rPr>
        <w:t>，联系电话：</w:t>
      </w:r>
      <w:r>
        <w:rPr>
          <w:rFonts w:cs="Calibri"/>
          <w:color w:val="000000"/>
          <w:szCs w:val="21"/>
        </w:rPr>
        <w:t>0571-85830257</w:t>
      </w:r>
      <w:r>
        <w:rPr>
          <w:rFonts w:cs="Calibri" w:hint="eastAsia"/>
          <w:color w:val="000000"/>
          <w:szCs w:val="21"/>
        </w:rPr>
        <w:t>/18157171793</w:t>
      </w:r>
      <w:r>
        <w:rPr>
          <w:rFonts w:cs="Calibri"/>
          <w:color w:val="000000"/>
          <w:szCs w:val="21"/>
        </w:rPr>
        <w:t>，</w:t>
      </w:r>
      <w:r>
        <w:rPr>
          <w:rFonts w:cs="Calibri" w:hint="eastAsia"/>
          <w:color w:val="000000"/>
          <w:szCs w:val="21"/>
        </w:rPr>
        <w:t>地址：</w:t>
      </w:r>
      <w:r>
        <w:rPr>
          <w:rFonts w:cs="Calibri"/>
          <w:color w:val="000000"/>
          <w:szCs w:val="21"/>
        </w:rPr>
        <w:t>杭州市文晖路</w:t>
      </w:r>
      <w:r>
        <w:rPr>
          <w:rFonts w:cs="Calibri"/>
          <w:color w:val="000000"/>
          <w:szCs w:val="21"/>
        </w:rPr>
        <w:t>42</w:t>
      </w:r>
      <w:r>
        <w:rPr>
          <w:rFonts w:cs="Calibri"/>
          <w:color w:val="000000"/>
          <w:szCs w:val="21"/>
        </w:rPr>
        <w:t>号现代置业大厦西楼</w:t>
      </w:r>
      <w:r>
        <w:rPr>
          <w:rFonts w:cs="Calibri"/>
          <w:color w:val="000000"/>
          <w:szCs w:val="21"/>
        </w:rPr>
        <w:t>18</w:t>
      </w:r>
      <w:r>
        <w:rPr>
          <w:rFonts w:cs="Calibri"/>
          <w:color w:val="000000"/>
          <w:szCs w:val="21"/>
        </w:rPr>
        <w:t>层</w:t>
      </w:r>
      <w:r>
        <w:rPr>
          <w:rFonts w:cs="Calibri"/>
          <w:color w:val="000000"/>
          <w:szCs w:val="21"/>
        </w:rPr>
        <w:t>1804</w:t>
      </w:r>
      <w:r>
        <w:rPr>
          <w:rFonts w:cs="Calibri"/>
          <w:color w:val="000000"/>
          <w:szCs w:val="21"/>
        </w:rPr>
        <w:t>房间），使其在磋商响应文件提交截止时间以前收到。封皮应注明供应商名称、项目名称。</w:t>
      </w:r>
    </w:p>
    <w:p w14:paraId="3EE1B8CC" w14:textId="77777777" w:rsidR="00175015" w:rsidRDefault="00000000">
      <w:pPr>
        <w:widowControl/>
        <w:adjustRightInd w:val="0"/>
        <w:ind w:firstLineChars="200" w:firstLine="420"/>
        <w:jc w:val="left"/>
        <w:rPr>
          <w:rFonts w:cs="Calibri"/>
          <w:color w:val="000000"/>
          <w:szCs w:val="21"/>
        </w:rPr>
      </w:pPr>
      <w:r>
        <w:rPr>
          <w:rFonts w:cs="Calibri"/>
          <w:color w:val="000000"/>
          <w:szCs w:val="21"/>
        </w:rPr>
        <w:t>备份电子磋商响应文件仅在在线解密异常处理时使用。磋商响应文件已按时解密的，备份电子磋商响应文件自动失效。</w:t>
      </w:r>
    </w:p>
    <w:p w14:paraId="747B36C2" w14:textId="77777777" w:rsidR="00175015" w:rsidRDefault="00000000">
      <w:pPr>
        <w:widowControl/>
        <w:adjustRightInd w:val="0"/>
        <w:ind w:firstLineChars="200" w:firstLine="420"/>
        <w:jc w:val="left"/>
        <w:rPr>
          <w:rFonts w:cs="Calibri"/>
          <w:color w:val="000000"/>
          <w:szCs w:val="21"/>
        </w:rPr>
      </w:pPr>
      <w:r>
        <w:rPr>
          <w:rFonts w:cs="Calibri"/>
          <w:color w:val="000000"/>
          <w:szCs w:val="21"/>
        </w:rPr>
        <w:t xml:space="preserve">3.8.2 </w:t>
      </w:r>
      <w:r>
        <w:rPr>
          <w:rFonts w:cs="Calibri"/>
          <w:color w:val="000000"/>
          <w:szCs w:val="21"/>
        </w:rPr>
        <w:t>供应商提交的磋商响应文件均不予退还。</w:t>
      </w:r>
    </w:p>
    <w:p w14:paraId="35F0A9B6" w14:textId="77777777" w:rsidR="00175015" w:rsidRDefault="00000000">
      <w:pPr>
        <w:widowControl/>
        <w:adjustRightInd w:val="0"/>
        <w:ind w:firstLineChars="200" w:firstLine="420"/>
        <w:jc w:val="left"/>
        <w:rPr>
          <w:rFonts w:cs="Calibri"/>
          <w:color w:val="000000"/>
          <w:szCs w:val="21"/>
        </w:rPr>
      </w:pPr>
      <w:r>
        <w:rPr>
          <w:rFonts w:cs="Calibri"/>
          <w:color w:val="000000"/>
          <w:szCs w:val="21"/>
        </w:rPr>
        <w:t xml:space="preserve">3.8.3 </w:t>
      </w:r>
      <w:r>
        <w:rPr>
          <w:rFonts w:cs="Calibri"/>
          <w:color w:val="000000"/>
          <w:szCs w:val="21"/>
        </w:rPr>
        <w:t>逾期传输的电子磋商响应文件，采购人将不予受理。</w:t>
      </w:r>
    </w:p>
    <w:p w14:paraId="6CAB810F" w14:textId="77777777" w:rsidR="00175015" w:rsidRDefault="00000000">
      <w:pPr>
        <w:widowControl/>
        <w:adjustRightInd w:val="0"/>
        <w:ind w:firstLineChars="200" w:firstLine="420"/>
        <w:jc w:val="left"/>
        <w:rPr>
          <w:rFonts w:cs="Calibri"/>
          <w:color w:val="000000"/>
          <w:szCs w:val="21"/>
        </w:rPr>
      </w:pPr>
      <w:r>
        <w:rPr>
          <w:rFonts w:cs="Calibri"/>
          <w:color w:val="000000"/>
          <w:szCs w:val="21"/>
        </w:rPr>
        <w:t xml:space="preserve">3.8.4 </w:t>
      </w:r>
      <w:r>
        <w:rPr>
          <w:rFonts w:cs="Calibri"/>
          <w:color w:val="000000"/>
          <w:szCs w:val="21"/>
        </w:rPr>
        <w:t>采购人如因故推迟磋商响应文件提交截止时间，应以书面形式通知所有供应商。在这种情况下，采购人和供应商的权利和义务将受到新的磋商响应文件提交截止时间的约束。</w:t>
      </w:r>
    </w:p>
    <w:p w14:paraId="0A830367" w14:textId="77777777" w:rsidR="00175015" w:rsidRDefault="00000000">
      <w:pPr>
        <w:pStyle w:val="3"/>
        <w:ind w:firstLine="420"/>
        <w:rPr>
          <w:rFonts w:cs="Calibri"/>
        </w:rPr>
      </w:pPr>
      <w:r>
        <w:rPr>
          <w:rFonts w:cs="Calibri"/>
        </w:rPr>
        <w:t xml:space="preserve">3.9 </w:t>
      </w:r>
      <w:r>
        <w:rPr>
          <w:rFonts w:cs="Calibri"/>
        </w:rPr>
        <w:t>磋商响应文件的补充、修改和撤回</w:t>
      </w:r>
    </w:p>
    <w:p w14:paraId="5F265012" w14:textId="77777777" w:rsidR="00175015" w:rsidRDefault="00000000">
      <w:pPr>
        <w:adjustRightInd w:val="0"/>
        <w:ind w:firstLineChars="200" w:firstLine="420"/>
        <w:rPr>
          <w:rFonts w:cs="Calibri"/>
          <w:color w:val="000000"/>
          <w:szCs w:val="21"/>
        </w:rPr>
      </w:pPr>
      <w:r>
        <w:rPr>
          <w:rFonts w:cs="Calibri"/>
          <w:color w:val="000000"/>
          <w:szCs w:val="21"/>
        </w:rPr>
        <w:t xml:space="preserve">3.9.1 </w:t>
      </w:r>
      <w:r>
        <w:rPr>
          <w:rFonts w:cs="Calibri"/>
          <w:color w:val="000000"/>
          <w:szCs w:val="21"/>
        </w:rPr>
        <w:t>供应商在提交磋商响应文件以后如必须补充、修改或撤回磋商响应文件，必须在磋商响应文件提交截止时间以前在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上补充、修改或撤回磋商响应文件。补充、修改电子磋商响应文件的，应当先行撤回原文件，补充、修改后重新传输提交。磋商响应文件提交截止时间前未完成传输的，视为撤回磋商响应文件。</w:t>
      </w:r>
    </w:p>
    <w:p w14:paraId="5BDAB195" w14:textId="77777777" w:rsidR="00175015" w:rsidRDefault="00000000">
      <w:pPr>
        <w:pStyle w:val="3"/>
        <w:ind w:firstLine="420"/>
        <w:rPr>
          <w:rFonts w:cs="Calibri"/>
        </w:rPr>
      </w:pPr>
      <w:r>
        <w:rPr>
          <w:rFonts w:cs="Calibri"/>
        </w:rPr>
        <w:t xml:space="preserve">3.10 </w:t>
      </w:r>
      <w:r>
        <w:rPr>
          <w:rFonts w:cs="Calibri"/>
        </w:rPr>
        <w:t>备选磋商响应方案</w:t>
      </w:r>
    </w:p>
    <w:p w14:paraId="6FDB824F" w14:textId="77777777" w:rsidR="00175015" w:rsidRDefault="00000000">
      <w:pPr>
        <w:adjustRightInd w:val="0"/>
        <w:ind w:firstLineChars="200" w:firstLine="420"/>
        <w:rPr>
          <w:rFonts w:cs="Calibri"/>
          <w:color w:val="000000"/>
          <w:szCs w:val="21"/>
        </w:rPr>
      </w:pPr>
      <w:r>
        <w:rPr>
          <w:rFonts w:cs="Calibri"/>
          <w:color w:val="000000"/>
          <w:szCs w:val="21"/>
        </w:rPr>
        <w:t>供应商不得提交备选磋商响应方案，否则，磋商响应文件将被判定为</w:t>
      </w:r>
      <w:r>
        <w:rPr>
          <w:rFonts w:cs="Calibri" w:hint="eastAsia"/>
          <w:color w:val="000000"/>
          <w:szCs w:val="21"/>
        </w:rPr>
        <w:t>响应无效</w:t>
      </w:r>
      <w:r>
        <w:rPr>
          <w:rFonts w:cs="Calibri"/>
          <w:color w:val="000000"/>
          <w:szCs w:val="21"/>
        </w:rPr>
        <w:t>。【注：备选磋商响应方案不是指备份磋商响应文件】</w:t>
      </w:r>
    </w:p>
    <w:p w14:paraId="53230117" w14:textId="77777777" w:rsidR="00175015" w:rsidRDefault="00000000">
      <w:pPr>
        <w:pStyle w:val="3"/>
        <w:ind w:firstLine="420"/>
        <w:rPr>
          <w:rFonts w:cs="Calibri"/>
        </w:rPr>
      </w:pPr>
      <w:r>
        <w:rPr>
          <w:rFonts w:cs="Calibri"/>
        </w:rPr>
        <w:t xml:space="preserve">3.11 </w:t>
      </w:r>
      <w:r>
        <w:rPr>
          <w:rFonts w:cs="Calibri"/>
        </w:rPr>
        <w:t>不予受理的磋商响应文件</w:t>
      </w:r>
    </w:p>
    <w:p w14:paraId="00EDBAE2"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）逾期传输的或逾期送达的或者未送达指定地点的磋商响应文件；</w:t>
      </w:r>
    </w:p>
    <w:p w14:paraId="3B271651"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）未密封的备份电子磋商响应文件；</w:t>
      </w:r>
    </w:p>
    <w:p w14:paraId="658FED54" w14:textId="77777777" w:rsidR="00175015" w:rsidRDefault="00000000">
      <w:pPr>
        <w:pStyle w:val="2"/>
        <w:ind w:firstLine="420"/>
        <w:rPr>
          <w:rFonts w:cs="Calibri"/>
        </w:rPr>
      </w:pPr>
      <w:r>
        <w:rPr>
          <w:rFonts w:cs="Calibri"/>
        </w:rPr>
        <w:t>四、</w:t>
      </w:r>
      <w:r>
        <w:t>开启响应文件、评审</w:t>
      </w:r>
    </w:p>
    <w:p w14:paraId="5D9094E4" w14:textId="77777777" w:rsidR="00175015" w:rsidRDefault="00000000">
      <w:pPr>
        <w:pStyle w:val="3"/>
        <w:tabs>
          <w:tab w:val="left" w:pos="720"/>
        </w:tabs>
        <w:adjustRightInd w:val="0"/>
        <w:ind w:firstLine="420"/>
        <w:rPr>
          <w:rFonts w:cs="Calibri"/>
          <w:szCs w:val="21"/>
        </w:rPr>
      </w:pPr>
      <w:bookmarkStart w:id="68" w:name="_Toc251938331"/>
      <w:r>
        <w:rPr>
          <w:rFonts w:cs="Calibri"/>
          <w:szCs w:val="21"/>
        </w:rPr>
        <w:t>4.1</w:t>
      </w:r>
      <w:r>
        <w:rPr>
          <w:rFonts w:cs="Calibri"/>
          <w:szCs w:val="21"/>
        </w:rPr>
        <w:t>开启响应文件</w:t>
      </w:r>
    </w:p>
    <w:p w14:paraId="0EACE5D1" w14:textId="77777777" w:rsidR="00175015" w:rsidRDefault="00000000">
      <w:pPr>
        <w:adjustRightInd w:val="0"/>
        <w:ind w:firstLineChars="200" w:firstLine="420"/>
        <w:rPr>
          <w:rFonts w:cs="Calibri"/>
          <w:color w:val="000000"/>
          <w:szCs w:val="21"/>
        </w:rPr>
      </w:pPr>
      <w:r>
        <w:rPr>
          <w:rFonts w:cs="Calibri"/>
          <w:color w:val="000000"/>
          <w:szCs w:val="21"/>
        </w:rPr>
        <w:t>4.1.1</w:t>
      </w:r>
      <w:r>
        <w:rPr>
          <w:rFonts w:cs="Calibri"/>
          <w:color w:val="000000"/>
          <w:szCs w:val="21"/>
        </w:rPr>
        <w:t>采购人按</w:t>
      </w:r>
      <w:r>
        <w:rPr>
          <w:rFonts w:cs="Calibri"/>
          <w:color w:val="000000"/>
          <w:szCs w:val="21"/>
        </w:rPr>
        <w:t>“</w:t>
      </w:r>
      <w:r>
        <w:rPr>
          <w:rFonts w:cs="Calibri" w:hint="eastAsia"/>
          <w:color w:val="000000"/>
          <w:szCs w:val="21"/>
        </w:rPr>
        <w:t>磋商须知前附表</w:t>
      </w:r>
      <w:r>
        <w:rPr>
          <w:rFonts w:cs="Calibri"/>
          <w:color w:val="000000"/>
          <w:szCs w:val="21"/>
        </w:rPr>
        <w:t>”</w:t>
      </w:r>
      <w:r>
        <w:rPr>
          <w:rFonts w:cs="Calibri"/>
          <w:color w:val="000000"/>
          <w:szCs w:val="21"/>
        </w:rPr>
        <w:t>规定的时间、地点开启响应文件，并邀请所有供应商代表准时在线参加。</w:t>
      </w:r>
    </w:p>
    <w:p w14:paraId="19F9477D" w14:textId="77777777" w:rsidR="00175015" w:rsidRDefault="00000000">
      <w:pPr>
        <w:adjustRightInd w:val="0"/>
        <w:ind w:firstLineChars="200" w:firstLine="420"/>
        <w:rPr>
          <w:rFonts w:cs="Calibri"/>
          <w:color w:val="000000"/>
          <w:szCs w:val="21"/>
        </w:rPr>
      </w:pPr>
      <w:r>
        <w:rPr>
          <w:rFonts w:cs="Calibri"/>
          <w:color w:val="000000"/>
          <w:szCs w:val="21"/>
        </w:rPr>
        <w:t>4.1.2</w:t>
      </w:r>
      <w:r>
        <w:rPr>
          <w:rFonts w:cs="Calibri"/>
          <w:color w:val="000000"/>
          <w:szCs w:val="21"/>
        </w:rPr>
        <w:t>供应商代表应在线参加开标活动。</w:t>
      </w:r>
    </w:p>
    <w:p w14:paraId="0B38419B" w14:textId="77777777" w:rsidR="00175015" w:rsidRDefault="00000000">
      <w:pPr>
        <w:adjustRightInd w:val="0"/>
        <w:ind w:firstLineChars="200" w:firstLine="420"/>
        <w:rPr>
          <w:rFonts w:cs="Calibri"/>
          <w:color w:val="000000"/>
          <w:szCs w:val="21"/>
        </w:rPr>
      </w:pPr>
      <w:r>
        <w:rPr>
          <w:rFonts w:cs="Calibri" w:hint="eastAsia"/>
          <w:color w:val="000000"/>
          <w:szCs w:val="21"/>
        </w:rPr>
        <w:t>采购活动</w:t>
      </w:r>
      <w:r>
        <w:rPr>
          <w:rFonts w:cs="Calibri"/>
          <w:color w:val="000000"/>
          <w:szCs w:val="21"/>
        </w:rPr>
        <w:t>组织人员告知供应商</w:t>
      </w:r>
      <w:r>
        <w:rPr>
          <w:rFonts w:cs="Calibri" w:hint="eastAsia"/>
          <w:color w:val="000000"/>
          <w:szCs w:val="21"/>
        </w:rPr>
        <w:t>采购活动</w:t>
      </w:r>
      <w:r>
        <w:rPr>
          <w:rFonts w:cs="Calibri"/>
          <w:color w:val="000000"/>
          <w:szCs w:val="21"/>
        </w:rPr>
        <w:t>组织人员情况，已提交响应文件的供应商名单、应当回避的情形等，组织供应商签署《政府采购活动现场确认声明书》</w:t>
      </w:r>
      <w:r>
        <w:rPr>
          <w:rFonts w:cs="Calibri" w:hint="eastAsia"/>
          <w:color w:val="000000"/>
          <w:szCs w:val="21"/>
        </w:rPr>
        <w:t>（见采购文件附件</w:t>
      </w:r>
      <w:r>
        <w:rPr>
          <w:rFonts w:cs="Calibri" w:hint="eastAsia"/>
          <w:color w:val="000000"/>
          <w:szCs w:val="21"/>
        </w:rPr>
        <w:t>3</w:t>
      </w:r>
      <w:r>
        <w:rPr>
          <w:rFonts w:cs="Calibri" w:hint="eastAsia"/>
          <w:color w:val="000000"/>
          <w:szCs w:val="21"/>
        </w:rPr>
        <w:t>）</w:t>
      </w:r>
      <w:r>
        <w:rPr>
          <w:rFonts w:cs="Calibri"/>
          <w:color w:val="000000"/>
          <w:szCs w:val="21"/>
        </w:rPr>
        <w:t>。</w:t>
      </w:r>
    </w:p>
    <w:p w14:paraId="08399DD2" w14:textId="77777777" w:rsidR="00175015" w:rsidRDefault="00000000">
      <w:pPr>
        <w:adjustRightInd w:val="0"/>
        <w:ind w:firstLineChars="200" w:firstLine="420"/>
        <w:rPr>
          <w:rFonts w:cs="Calibri"/>
          <w:color w:val="000000"/>
          <w:szCs w:val="21"/>
        </w:rPr>
      </w:pPr>
      <w:r>
        <w:rPr>
          <w:rFonts w:cs="Calibri"/>
          <w:color w:val="000000"/>
          <w:szCs w:val="21"/>
        </w:rPr>
        <w:t>4.1.3</w:t>
      </w:r>
      <w:r>
        <w:rPr>
          <w:rFonts w:cs="Calibri"/>
          <w:color w:val="000000"/>
          <w:szCs w:val="21"/>
        </w:rPr>
        <w:t>在线解密</w:t>
      </w:r>
    </w:p>
    <w:p w14:paraId="256831D8" w14:textId="77777777" w:rsidR="00175015" w:rsidRDefault="00000000">
      <w:pPr>
        <w:ind w:firstLineChars="200" w:firstLine="420"/>
        <w:rPr>
          <w:rFonts w:cs="Calibri"/>
        </w:rPr>
      </w:pPr>
      <w:r>
        <w:rPr>
          <w:rFonts w:cs="Calibri"/>
        </w:rPr>
        <w:t>（</w:t>
      </w:r>
      <w:r>
        <w:rPr>
          <w:rFonts w:cs="Calibri"/>
        </w:rPr>
        <w:t>1</w:t>
      </w:r>
      <w:r>
        <w:rPr>
          <w:rFonts w:cs="Calibri"/>
        </w:rPr>
        <w:t>）开始在线解密</w:t>
      </w:r>
    </w:p>
    <w:p w14:paraId="294CF9EC" w14:textId="77777777" w:rsidR="00175015" w:rsidRDefault="00000000">
      <w:pPr>
        <w:ind w:firstLineChars="200" w:firstLine="420"/>
        <w:rPr>
          <w:rFonts w:cs="Calibri"/>
        </w:rPr>
      </w:pPr>
      <w:r>
        <w:rPr>
          <w:rFonts w:cs="Calibri"/>
        </w:rPr>
        <w:t>至</w:t>
      </w:r>
      <w:r>
        <w:rPr>
          <w:rFonts w:cs="Calibri" w:hint="eastAsia"/>
        </w:rPr>
        <w:t>响应文件提交</w:t>
      </w:r>
      <w:r>
        <w:rPr>
          <w:rFonts w:cs="Calibri"/>
        </w:rPr>
        <w:t>截止时间，</w:t>
      </w:r>
      <w:r>
        <w:rPr>
          <w:rFonts w:cs="Calibri" w:hint="eastAsia"/>
        </w:rPr>
        <w:t>采购</w:t>
      </w:r>
      <w:r>
        <w:rPr>
          <w:rFonts w:cs="Calibri"/>
        </w:rPr>
        <w:t>活动组织人员启动在线解密程序，</w:t>
      </w:r>
      <w:r>
        <w:rPr>
          <w:rFonts w:cs="Calibri" w:hint="eastAsia"/>
        </w:rPr>
        <w:t>供应商</w:t>
      </w:r>
      <w:r>
        <w:rPr>
          <w:rFonts w:cs="Calibri"/>
        </w:rPr>
        <w:t>应登录政府采购云平台在在线解密时间内对已提交的电子</w:t>
      </w:r>
      <w:r>
        <w:rPr>
          <w:rFonts w:cs="Calibri" w:hint="eastAsia"/>
        </w:rPr>
        <w:t>响应</w:t>
      </w:r>
      <w:r>
        <w:rPr>
          <w:rFonts w:cs="Calibri"/>
        </w:rPr>
        <w:t>文件进行解密。</w:t>
      </w:r>
    </w:p>
    <w:p w14:paraId="091C8D08" w14:textId="77777777" w:rsidR="00175015" w:rsidRDefault="00000000">
      <w:pPr>
        <w:ind w:firstLineChars="200" w:firstLine="420"/>
        <w:rPr>
          <w:rFonts w:cs="Calibri"/>
        </w:rPr>
      </w:pPr>
      <w:r>
        <w:rPr>
          <w:rFonts w:cs="Calibri"/>
        </w:rPr>
        <w:t>（</w:t>
      </w:r>
      <w:r>
        <w:rPr>
          <w:rFonts w:cs="Calibri"/>
        </w:rPr>
        <w:t>2</w:t>
      </w:r>
      <w:r>
        <w:rPr>
          <w:rFonts w:cs="Calibri"/>
        </w:rPr>
        <w:t>）解密异常处理</w:t>
      </w:r>
    </w:p>
    <w:p w14:paraId="275B2B86" w14:textId="77777777" w:rsidR="00175015" w:rsidRDefault="00000000">
      <w:pPr>
        <w:ind w:firstLineChars="200" w:firstLine="420"/>
        <w:rPr>
          <w:rFonts w:cs="Calibri"/>
        </w:rPr>
      </w:pPr>
      <w:r>
        <w:rPr>
          <w:rFonts w:cs="Calibri"/>
        </w:rPr>
        <w:t>如在线解密失败，</w:t>
      </w:r>
      <w:r>
        <w:rPr>
          <w:rFonts w:cs="Calibri" w:hint="eastAsia"/>
        </w:rPr>
        <w:t>采购</w:t>
      </w:r>
      <w:r>
        <w:rPr>
          <w:rFonts w:cs="Calibri"/>
        </w:rPr>
        <w:t>活动组织人员将启动异常处理，上传</w:t>
      </w:r>
      <w:r>
        <w:rPr>
          <w:rFonts w:cs="Calibri" w:hint="eastAsia"/>
        </w:rPr>
        <w:t>供应商</w:t>
      </w:r>
      <w:r>
        <w:rPr>
          <w:rFonts w:cs="Calibri"/>
        </w:rPr>
        <w:t>在</w:t>
      </w:r>
      <w:r>
        <w:rPr>
          <w:rFonts w:cs="Calibri" w:hint="eastAsia"/>
        </w:rPr>
        <w:t>响应文件提交</w:t>
      </w:r>
      <w:r>
        <w:rPr>
          <w:rFonts w:cs="Calibri"/>
        </w:rPr>
        <w:t>截止时间前提交的备份电子</w:t>
      </w:r>
      <w:r>
        <w:rPr>
          <w:rFonts w:cs="Calibri" w:hint="eastAsia"/>
        </w:rPr>
        <w:t>响应</w:t>
      </w:r>
      <w:r>
        <w:rPr>
          <w:rFonts w:cs="Calibri"/>
        </w:rPr>
        <w:t>文件进行再次解密，如未提供备份电子</w:t>
      </w:r>
      <w:r>
        <w:rPr>
          <w:rFonts w:cs="Calibri" w:hint="eastAsia"/>
        </w:rPr>
        <w:t>响应</w:t>
      </w:r>
      <w:r>
        <w:rPr>
          <w:rFonts w:cs="Calibri"/>
        </w:rPr>
        <w:t>文件，将不进行再次解密程序。无法在线解密视为</w:t>
      </w:r>
      <w:r>
        <w:rPr>
          <w:rFonts w:cs="Calibri" w:hint="eastAsia"/>
        </w:rPr>
        <w:t>供应商</w:t>
      </w:r>
      <w:r>
        <w:rPr>
          <w:rFonts w:cs="Calibri"/>
        </w:rPr>
        <w:t>放弃</w:t>
      </w:r>
      <w:r>
        <w:rPr>
          <w:rFonts w:cs="Calibri" w:hint="eastAsia"/>
        </w:rPr>
        <w:t>响应</w:t>
      </w:r>
      <w:r>
        <w:rPr>
          <w:rFonts w:cs="Calibri"/>
        </w:rPr>
        <w:t>。</w:t>
      </w:r>
    </w:p>
    <w:p w14:paraId="6FA16F52" w14:textId="77777777" w:rsidR="00175015" w:rsidRDefault="00000000">
      <w:pPr>
        <w:ind w:firstLineChars="200" w:firstLine="420"/>
        <w:rPr>
          <w:rFonts w:cs="Calibri"/>
        </w:rPr>
      </w:pPr>
      <w:r>
        <w:rPr>
          <w:rFonts w:cs="Calibri"/>
        </w:rPr>
        <w:t>（</w:t>
      </w:r>
      <w:r>
        <w:rPr>
          <w:rFonts w:cs="Calibri"/>
        </w:rPr>
        <w:t>3</w:t>
      </w:r>
      <w:r>
        <w:rPr>
          <w:rFonts w:cs="Calibri"/>
        </w:rPr>
        <w:t>）在线解密时间</w:t>
      </w:r>
    </w:p>
    <w:p w14:paraId="1F388D1C" w14:textId="77777777" w:rsidR="00175015" w:rsidRDefault="00000000">
      <w:pPr>
        <w:adjustRightInd w:val="0"/>
        <w:ind w:firstLineChars="200" w:firstLine="420"/>
        <w:rPr>
          <w:rFonts w:cs="Calibri"/>
          <w:color w:val="000000"/>
          <w:szCs w:val="21"/>
        </w:rPr>
      </w:pPr>
      <w:r>
        <w:rPr>
          <w:rFonts w:cs="Calibri"/>
        </w:rPr>
        <w:t>在线解密时间为</w:t>
      </w:r>
      <w:r>
        <w:rPr>
          <w:rFonts w:cs="Calibri"/>
        </w:rPr>
        <w:t>30</w:t>
      </w:r>
      <w:r>
        <w:rPr>
          <w:rFonts w:cs="Calibri"/>
        </w:rPr>
        <w:t>分钟。</w:t>
      </w:r>
    </w:p>
    <w:p w14:paraId="578A2970" w14:textId="77777777" w:rsidR="00175015" w:rsidRDefault="00000000">
      <w:pPr>
        <w:adjustRightInd w:val="0"/>
        <w:ind w:firstLineChars="200" w:firstLine="420"/>
        <w:rPr>
          <w:rFonts w:cs="Calibri"/>
          <w:color w:val="000000"/>
          <w:szCs w:val="21"/>
        </w:rPr>
      </w:pPr>
      <w:r>
        <w:rPr>
          <w:rFonts w:cs="Calibri"/>
          <w:color w:val="000000"/>
          <w:szCs w:val="21"/>
        </w:rPr>
        <w:t>4.1.4</w:t>
      </w:r>
      <w:r>
        <w:rPr>
          <w:rFonts w:cs="Calibri"/>
          <w:color w:val="000000"/>
          <w:szCs w:val="21"/>
        </w:rPr>
        <w:t>在线开启响应文件</w:t>
      </w:r>
    </w:p>
    <w:p w14:paraId="6A64855A" w14:textId="77777777" w:rsidR="00175015" w:rsidRDefault="00000000">
      <w:pPr>
        <w:adjustRightInd w:val="0"/>
        <w:ind w:firstLineChars="200" w:firstLine="420"/>
        <w:rPr>
          <w:rFonts w:cs="Calibri"/>
          <w:color w:val="000000"/>
          <w:szCs w:val="21"/>
        </w:rPr>
      </w:pPr>
      <w:r>
        <w:rPr>
          <w:rFonts w:cs="Calibri"/>
          <w:color w:val="000000"/>
          <w:szCs w:val="21"/>
        </w:rPr>
        <w:t>待所有供应商在线解密结束后，</w:t>
      </w:r>
      <w:r>
        <w:rPr>
          <w:rFonts w:cs="Calibri" w:hint="eastAsia"/>
          <w:color w:val="000000"/>
          <w:szCs w:val="21"/>
        </w:rPr>
        <w:t>采购活动</w:t>
      </w:r>
      <w:r>
        <w:rPr>
          <w:rFonts w:cs="Calibri"/>
          <w:color w:val="000000"/>
          <w:szCs w:val="21"/>
        </w:rPr>
        <w:t>组织人员在线开启响应文件。</w:t>
      </w:r>
    </w:p>
    <w:p w14:paraId="2D5CBB77" w14:textId="77777777" w:rsidR="00175015" w:rsidRDefault="00000000">
      <w:pPr>
        <w:adjustRightInd w:val="0"/>
        <w:ind w:firstLineChars="200" w:firstLine="420"/>
        <w:rPr>
          <w:rFonts w:cs="Calibri"/>
          <w:color w:val="000000"/>
          <w:szCs w:val="21"/>
        </w:rPr>
      </w:pPr>
      <w:r>
        <w:rPr>
          <w:rFonts w:cs="Calibri" w:hint="eastAsia"/>
          <w:color w:val="000000"/>
          <w:szCs w:val="21"/>
        </w:rPr>
        <w:t>4.1.5</w:t>
      </w:r>
      <w:r>
        <w:rPr>
          <w:rFonts w:cs="Calibri"/>
          <w:color w:val="000000"/>
          <w:szCs w:val="21"/>
        </w:rPr>
        <w:t>在线开启报价文件</w:t>
      </w:r>
    </w:p>
    <w:p w14:paraId="5990A20A" w14:textId="77777777" w:rsidR="00175015" w:rsidRDefault="00000000">
      <w:pPr>
        <w:adjustRightInd w:val="0"/>
        <w:ind w:firstLineChars="200" w:firstLine="420"/>
        <w:rPr>
          <w:rFonts w:cs="Calibri"/>
          <w:color w:val="000000"/>
          <w:szCs w:val="21"/>
        </w:rPr>
      </w:pPr>
      <w:r>
        <w:rPr>
          <w:rFonts w:cs="Calibri"/>
          <w:color w:val="000000"/>
          <w:szCs w:val="21"/>
        </w:rPr>
        <w:t>待所有供应商最后报价上传政府采购云平台完成后，统一开启供应商的最后报价，同时当场制作</w:t>
      </w:r>
      <w:r>
        <w:rPr>
          <w:rFonts w:cs="Calibri"/>
          <w:color w:val="000000"/>
          <w:szCs w:val="21"/>
        </w:rPr>
        <w:lastRenderedPageBreak/>
        <w:t>并打印</w:t>
      </w:r>
      <w:r>
        <w:rPr>
          <w:rFonts w:cs="Calibri" w:hint="eastAsia"/>
          <w:color w:val="000000"/>
          <w:szCs w:val="21"/>
        </w:rPr>
        <w:t>报价</w:t>
      </w:r>
      <w:r>
        <w:rPr>
          <w:rFonts w:cs="Calibri"/>
          <w:color w:val="000000"/>
          <w:szCs w:val="21"/>
        </w:rPr>
        <w:t>记录表，由供应商代表、唱标人、记录人和现场监督员在</w:t>
      </w:r>
      <w:r>
        <w:rPr>
          <w:rFonts w:cs="Calibri" w:hint="eastAsia"/>
          <w:color w:val="000000"/>
          <w:szCs w:val="21"/>
        </w:rPr>
        <w:t>报价</w:t>
      </w:r>
      <w:r>
        <w:rPr>
          <w:rFonts w:cs="Calibri"/>
          <w:color w:val="000000"/>
          <w:szCs w:val="21"/>
        </w:rPr>
        <w:t>记录表上</w:t>
      </w:r>
      <w:r>
        <w:rPr>
          <w:rFonts w:cs="Calibri" w:hint="eastAsia"/>
          <w:color w:val="000000"/>
          <w:szCs w:val="21"/>
        </w:rPr>
        <w:t>签名</w:t>
      </w:r>
      <w:r>
        <w:rPr>
          <w:rFonts w:cs="Calibri"/>
          <w:color w:val="000000"/>
          <w:szCs w:val="21"/>
        </w:rPr>
        <w:t>确认（供应商代表未</w:t>
      </w:r>
      <w:r>
        <w:rPr>
          <w:rFonts w:cs="Calibri" w:hint="eastAsia"/>
          <w:color w:val="000000"/>
          <w:szCs w:val="21"/>
        </w:rPr>
        <w:t>签名</w:t>
      </w:r>
      <w:r>
        <w:rPr>
          <w:rFonts w:cs="Calibri"/>
          <w:color w:val="000000"/>
          <w:szCs w:val="21"/>
        </w:rPr>
        <w:t>且未说明理由，视为无异议）。</w:t>
      </w:r>
    </w:p>
    <w:p w14:paraId="1CA5435C" w14:textId="77777777" w:rsidR="00175015" w:rsidRDefault="00000000">
      <w:pPr>
        <w:adjustRightInd w:val="0"/>
        <w:ind w:firstLineChars="200" w:firstLine="420"/>
        <w:rPr>
          <w:rFonts w:cs="Calibri"/>
          <w:color w:val="000000"/>
          <w:szCs w:val="21"/>
        </w:rPr>
      </w:pPr>
      <w:r>
        <w:rPr>
          <w:rFonts w:cs="Calibri"/>
          <w:color w:val="000000"/>
          <w:szCs w:val="21"/>
        </w:rPr>
        <w:t>开</w:t>
      </w:r>
      <w:r>
        <w:rPr>
          <w:rFonts w:cs="Calibri" w:hint="eastAsia"/>
          <w:color w:val="000000"/>
          <w:szCs w:val="21"/>
        </w:rPr>
        <w:t>启完成</w:t>
      </w:r>
      <w:r>
        <w:rPr>
          <w:rFonts w:cs="Calibri"/>
          <w:color w:val="000000"/>
          <w:szCs w:val="21"/>
        </w:rPr>
        <w:t>后，如发现</w:t>
      </w:r>
      <w:r>
        <w:rPr>
          <w:rFonts w:cs="Calibri" w:hint="eastAsia"/>
          <w:color w:val="000000"/>
          <w:szCs w:val="21"/>
        </w:rPr>
        <w:t>开启</w:t>
      </w:r>
      <w:r>
        <w:rPr>
          <w:rFonts w:cs="Calibri"/>
          <w:color w:val="000000"/>
          <w:szCs w:val="21"/>
        </w:rPr>
        <w:t>结果与报价文件（签章版）内容不一致者，以报价文件（签章版）内容为准，由</w:t>
      </w:r>
      <w:r>
        <w:rPr>
          <w:rFonts w:cs="Calibri" w:hint="eastAsia"/>
          <w:color w:val="000000"/>
          <w:szCs w:val="21"/>
        </w:rPr>
        <w:t>磋商小组</w:t>
      </w:r>
      <w:r>
        <w:rPr>
          <w:rFonts w:cs="Calibri"/>
          <w:color w:val="000000"/>
          <w:szCs w:val="21"/>
        </w:rPr>
        <w:t>根据报价文件内容进行纠正。</w:t>
      </w:r>
    </w:p>
    <w:p w14:paraId="0B15DF37" w14:textId="77777777" w:rsidR="00175015" w:rsidRDefault="00000000">
      <w:pPr>
        <w:adjustRightInd w:val="0"/>
        <w:ind w:firstLineChars="200" w:firstLine="420"/>
        <w:rPr>
          <w:rFonts w:cs="Calibri"/>
          <w:color w:val="000000"/>
          <w:szCs w:val="21"/>
        </w:rPr>
      </w:pPr>
      <w:r>
        <w:rPr>
          <w:rFonts w:cs="Calibri"/>
          <w:color w:val="000000"/>
          <w:szCs w:val="21"/>
        </w:rPr>
        <w:t>4.1.</w:t>
      </w:r>
      <w:r>
        <w:rPr>
          <w:rFonts w:cs="Calibri" w:hint="eastAsia"/>
          <w:color w:val="000000"/>
          <w:szCs w:val="21"/>
        </w:rPr>
        <w:t>6</w:t>
      </w:r>
      <w:r>
        <w:rPr>
          <w:rFonts w:cs="Calibri" w:hint="eastAsia"/>
          <w:color w:val="000000"/>
          <w:szCs w:val="21"/>
        </w:rPr>
        <w:t>公布商务技术得分</w:t>
      </w:r>
    </w:p>
    <w:p w14:paraId="6120FCB2" w14:textId="77777777" w:rsidR="00175015" w:rsidRDefault="00000000">
      <w:pPr>
        <w:adjustRightInd w:val="0"/>
        <w:ind w:firstLineChars="200" w:firstLine="420"/>
        <w:rPr>
          <w:rFonts w:cs="Calibri"/>
          <w:color w:val="000000"/>
          <w:szCs w:val="21"/>
        </w:rPr>
      </w:pPr>
      <w:r>
        <w:rPr>
          <w:rFonts w:cs="Calibri"/>
          <w:color w:val="000000"/>
          <w:szCs w:val="21"/>
        </w:rPr>
        <w:t>政府采购云平台汇总各供应商</w:t>
      </w:r>
      <w:r>
        <w:rPr>
          <w:rFonts w:cs="Calibri" w:hint="eastAsia"/>
          <w:color w:val="000000"/>
          <w:szCs w:val="21"/>
        </w:rPr>
        <w:t>商务技术</w:t>
      </w:r>
      <w:r>
        <w:rPr>
          <w:rFonts w:cs="Calibri"/>
          <w:color w:val="000000"/>
          <w:szCs w:val="21"/>
        </w:rPr>
        <w:t>得分，并在政府采购云平台上公布得分结果。</w:t>
      </w:r>
    </w:p>
    <w:p w14:paraId="498B2FF3" w14:textId="77777777" w:rsidR="00175015" w:rsidRDefault="00000000">
      <w:pPr>
        <w:adjustRightInd w:val="0"/>
        <w:ind w:firstLineChars="200" w:firstLine="420"/>
        <w:rPr>
          <w:rFonts w:cs="Calibri"/>
          <w:color w:val="000000"/>
          <w:szCs w:val="21"/>
        </w:rPr>
      </w:pPr>
      <w:r>
        <w:rPr>
          <w:rFonts w:cs="Calibri"/>
          <w:color w:val="000000"/>
          <w:szCs w:val="21"/>
        </w:rPr>
        <w:t>4.1.</w:t>
      </w:r>
      <w:r>
        <w:rPr>
          <w:rFonts w:cs="Calibri" w:hint="eastAsia"/>
          <w:color w:val="000000"/>
          <w:szCs w:val="21"/>
        </w:rPr>
        <w:t>7</w:t>
      </w:r>
      <w:r>
        <w:rPr>
          <w:rFonts w:cs="Calibri"/>
          <w:color w:val="000000"/>
          <w:szCs w:val="21"/>
        </w:rPr>
        <w:t>公布评审结果</w:t>
      </w:r>
    </w:p>
    <w:p w14:paraId="7BBB5DB5" w14:textId="77777777" w:rsidR="00175015" w:rsidRDefault="00000000">
      <w:pPr>
        <w:adjustRightInd w:val="0"/>
        <w:ind w:firstLineChars="200" w:firstLine="420"/>
        <w:rPr>
          <w:rFonts w:cs="Calibri"/>
          <w:color w:val="000000"/>
          <w:szCs w:val="21"/>
        </w:rPr>
      </w:pPr>
      <w:r>
        <w:rPr>
          <w:rFonts w:cs="Calibri"/>
          <w:color w:val="000000"/>
          <w:szCs w:val="21"/>
        </w:rPr>
        <w:t>政府采购云平台汇总各供应商最终得分，并在政府采购云平台上公布得分结果。</w:t>
      </w:r>
    </w:p>
    <w:p w14:paraId="5E06E030" w14:textId="77777777" w:rsidR="00175015" w:rsidRDefault="00000000">
      <w:pPr>
        <w:pStyle w:val="3"/>
        <w:ind w:firstLine="420"/>
        <w:rPr>
          <w:rFonts w:cs="Calibri"/>
        </w:rPr>
      </w:pPr>
      <w:r>
        <w:rPr>
          <w:rFonts w:cs="Calibri"/>
        </w:rPr>
        <w:t>4.</w:t>
      </w:r>
      <w:r>
        <w:rPr>
          <w:rFonts w:cs="Calibri" w:hint="eastAsia"/>
        </w:rPr>
        <w:t>2</w:t>
      </w:r>
      <w:r>
        <w:rPr>
          <w:rFonts w:cs="Calibri"/>
        </w:rPr>
        <w:t>磋商活动异议</w:t>
      </w:r>
    </w:p>
    <w:p w14:paraId="48D37FF5" w14:textId="77777777" w:rsidR="00175015" w:rsidRDefault="00000000">
      <w:pPr>
        <w:adjustRightInd w:val="0"/>
        <w:ind w:firstLineChars="200" w:firstLine="420"/>
        <w:rPr>
          <w:rFonts w:cs="Calibri"/>
          <w:color w:val="000000"/>
          <w:szCs w:val="21"/>
        </w:rPr>
      </w:pPr>
      <w:r>
        <w:rPr>
          <w:rFonts w:cs="Calibri"/>
          <w:color w:val="000000"/>
          <w:kern w:val="0"/>
          <w:szCs w:val="21"/>
        </w:rPr>
        <w:t>供应商如对磋商活动有异议，应当在活动现场提出，磋商活动组织人员将当场作出答复，并制作记录。</w:t>
      </w:r>
    </w:p>
    <w:p w14:paraId="74E0B0C5" w14:textId="77777777" w:rsidR="00175015" w:rsidRDefault="00000000">
      <w:pPr>
        <w:pStyle w:val="3"/>
        <w:ind w:firstLine="420"/>
        <w:rPr>
          <w:rFonts w:cs="Calibri"/>
        </w:rPr>
      </w:pPr>
      <w:r>
        <w:rPr>
          <w:rFonts w:cs="Calibri" w:hint="eastAsia"/>
        </w:rPr>
        <w:t>4.3</w:t>
      </w:r>
      <w:r>
        <w:rPr>
          <w:rFonts w:cs="Calibri"/>
        </w:rPr>
        <w:t>评审</w:t>
      </w:r>
    </w:p>
    <w:p w14:paraId="6AEA5C71" w14:textId="77777777" w:rsidR="00175015" w:rsidRDefault="00000000">
      <w:pPr>
        <w:adjustRightInd w:val="0"/>
        <w:ind w:firstLineChars="200" w:firstLine="420"/>
        <w:rPr>
          <w:rFonts w:cs="Calibri"/>
          <w:color w:val="000000"/>
          <w:szCs w:val="21"/>
        </w:rPr>
      </w:pPr>
      <w:r>
        <w:rPr>
          <w:rFonts w:cs="Calibri"/>
          <w:color w:val="000000"/>
          <w:szCs w:val="21"/>
        </w:rPr>
        <w:t>4.</w:t>
      </w:r>
      <w:r>
        <w:rPr>
          <w:rFonts w:cs="Calibri" w:hint="eastAsia"/>
          <w:color w:val="000000"/>
          <w:szCs w:val="21"/>
        </w:rPr>
        <w:t>3</w:t>
      </w:r>
      <w:r>
        <w:rPr>
          <w:rFonts w:cs="Calibri"/>
          <w:color w:val="000000"/>
          <w:szCs w:val="21"/>
        </w:rPr>
        <w:t>.1</w:t>
      </w:r>
      <w:r>
        <w:rPr>
          <w:rFonts w:cs="Calibri"/>
          <w:color w:val="000000"/>
          <w:szCs w:val="21"/>
        </w:rPr>
        <w:t>本项目原则上采用电子评审方法。</w:t>
      </w:r>
    </w:p>
    <w:p w14:paraId="3BE94407" w14:textId="77777777" w:rsidR="00175015" w:rsidRDefault="00000000">
      <w:pPr>
        <w:adjustRightInd w:val="0"/>
        <w:ind w:firstLineChars="200" w:firstLine="420"/>
        <w:rPr>
          <w:rFonts w:cs="Calibri"/>
          <w:color w:val="000000"/>
          <w:szCs w:val="21"/>
        </w:rPr>
      </w:pPr>
      <w:r>
        <w:rPr>
          <w:rFonts w:cs="Calibri"/>
          <w:color w:val="000000"/>
          <w:szCs w:val="21"/>
        </w:rPr>
        <w:t>4.</w:t>
      </w:r>
      <w:r>
        <w:rPr>
          <w:rFonts w:cs="Calibri" w:hint="eastAsia"/>
          <w:color w:val="000000"/>
          <w:szCs w:val="21"/>
        </w:rPr>
        <w:t>3</w:t>
      </w:r>
      <w:r>
        <w:rPr>
          <w:rFonts w:cs="Calibri"/>
          <w:color w:val="000000"/>
          <w:szCs w:val="21"/>
        </w:rPr>
        <w:t>.2</w:t>
      </w:r>
      <w:r>
        <w:rPr>
          <w:rFonts w:cs="Calibri"/>
          <w:color w:val="000000"/>
          <w:szCs w:val="21"/>
        </w:rPr>
        <w:t>采购人将按相关规定组织</w:t>
      </w:r>
      <w:r>
        <w:rPr>
          <w:rFonts w:cs="Calibri" w:hint="eastAsia"/>
          <w:color w:val="000000"/>
          <w:szCs w:val="21"/>
        </w:rPr>
        <w:t>磋商小组</w:t>
      </w:r>
      <w:r>
        <w:rPr>
          <w:rFonts w:cs="Calibri"/>
          <w:color w:val="000000"/>
          <w:szCs w:val="21"/>
        </w:rPr>
        <w:t>对响应文件进行审查、比较和评价。</w:t>
      </w:r>
    </w:p>
    <w:p w14:paraId="7EE38673" w14:textId="77777777" w:rsidR="00175015" w:rsidRDefault="00000000">
      <w:pPr>
        <w:adjustRightInd w:val="0"/>
        <w:ind w:firstLineChars="200" w:firstLine="420"/>
        <w:rPr>
          <w:rFonts w:cs="Calibri"/>
          <w:color w:val="000000"/>
          <w:szCs w:val="21"/>
        </w:rPr>
      </w:pPr>
      <w:r>
        <w:rPr>
          <w:rFonts w:cs="Calibri"/>
          <w:color w:val="000000"/>
          <w:szCs w:val="21"/>
        </w:rPr>
        <w:t>4.</w:t>
      </w:r>
      <w:r>
        <w:rPr>
          <w:rFonts w:cs="Calibri" w:hint="eastAsia"/>
          <w:color w:val="000000"/>
          <w:szCs w:val="21"/>
        </w:rPr>
        <w:t>3</w:t>
      </w:r>
      <w:r>
        <w:rPr>
          <w:rFonts w:cs="Calibri"/>
          <w:color w:val="000000"/>
          <w:szCs w:val="21"/>
        </w:rPr>
        <w:t>.3</w:t>
      </w:r>
      <w:r>
        <w:rPr>
          <w:rFonts w:cs="Calibri"/>
          <w:color w:val="000000"/>
          <w:szCs w:val="21"/>
        </w:rPr>
        <w:t>评审方法详见</w:t>
      </w:r>
      <w:r>
        <w:rPr>
          <w:rFonts w:cs="Calibri"/>
          <w:color w:val="000000"/>
          <w:szCs w:val="21"/>
        </w:rPr>
        <w:t>“</w:t>
      </w:r>
      <w:r>
        <w:rPr>
          <w:rFonts w:cs="Calibri"/>
          <w:color w:val="000000"/>
          <w:szCs w:val="21"/>
        </w:rPr>
        <w:t>第五章</w:t>
      </w:r>
      <w:r>
        <w:rPr>
          <w:rFonts w:cs="Calibri" w:hint="eastAsia"/>
          <w:color w:val="000000"/>
          <w:szCs w:val="21"/>
        </w:rPr>
        <w:t xml:space="preserve"> </w:t>
      </w:r>
      <w:r>
        <w:rPr>
          <w:rFonts w:cs="Calibri"/>
          <w:color w:val="000000"/>
          <w:szCs w:val="21"/>
        </w:rPr>
        <w:t>评审方法</w:t>
      </w:r>
      <w:r>
        <w:rPr>
          <w:rFonts w:cs="Calibri"/>
          <w:color w:val="000000"/>
          <w:szCs w:val="21"/>
        </w:rPr>
        <w:t>”</w:t>
      </w:r>
      <w:r>
        <w:rPr>
          <w:rFonts w:cs="Calibri"/>
          <w:color w:val="000000"/>
          <w:szCs w:val="21"/>
        </w:rPr>
        <w:t>。</w:t>
      </w:r>
    </w:p>
    <w:p w14:paraId="79A9D5AC" w14:textId="77777777" w:rsidR="00175015" w:rsidRDefault="00000000">
      <w:pPr>
        <w:pStyle w:val="3"/>
        <w:ind w:firstLine="420"/>
        <w:rPr>
          <w:rFonts w:cs="Calibri"/>
        </w:rPr>
      </w:pPr>
      <w:r>
        <w:rPr>
          <w:rFonts w:cs="Calibri" w:hint="eastAsia"/>
        </w:rPr>
        <w:t>4.4</w:t>
      </w:r>
      <w:r>
        <w:rPr>
          <w:rFonts w:cs="Calibri"/>
        </w:rPr>
        <w:t>终止竞争性磋商采购活动</w:t>
      </w:r>
    </w:p>
    <w:p w14:paraId="037716E8" w14:textId="77777777" w:rsidR="00175015" w:rsidRDefault="00000000">
      <w:pPr>
        <w:adjustRightInd w:val="0"/>
        <w:ind w:firstLineChars="200" w:firstLine="420"/>
        <w:rPr>
          <w:rFonts w:cs="Calibri"/>
          <w:color w:val="000000"/>
          <w:szCs w:val="21"/>
        </w:rPr>
      </w:pPr>
      <w:r>
        <w:rPr>
          <w:rFonts w:cs="Calibri"/>
          <w:color w:val="000000"/>
          <w:szCs w:val="21"/>
        </w:rPr>
        <w:t>出现下列情形之一的，采购组织机构将终止竞争性磋商采购活动：</w:t>
      </w:r>
    </w:p>
    <w:p w14:paraId="0AB679A8"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）因情况变化，不再符合规定的竞争性磋商采购方式适用情形的；</w:t>
      </w:r>
    </w:p>
    <w:p w14:paraId="1565DE6D"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）出现影响采购公正的违法、违规行为的；</w:t>
      </w:r>
    </w:p>
    <w:p w14:paraId="0012BE83"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）除《政府采购竞争性磋商采购方式管理暂行办法》第二十一条第三款和《关于政府采购竞争性磋商采购方式管理暂行办法有关问题的补充通知》（财库〔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号）规定情形外，在采购过程中符合要求的供应商或者报价未超过采购预算的供应商不足</w:t>
      </w:r>
      <w:r>
        <w:rPr>
          <w:rFonts w:cs="Calibri"/>
          <w:color w:val="000000"/>
          <w:szCs w:val="21"/>
        </w:rPr>
        <w:t>3</w:t>
      </w:r>
      <w:r>
        <w:rPr>
          <w:rFonts w:cs="Calibri"/>
          <w:color w:val="000000"/>
          <w:szCs w:val="21"/>
        </w:rPr>
        <w:t>家的；</w:t>
      </w:r>
    </w:p>
    <w:p w14:paraId="6A2362EE"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）符合《政府采购竞争性磋商采购方式管理暂行办法》第二十一条第三款和《关于政府采购竞争性磋商采购方式管理暂行办法有关问题的补充通知》（财库〔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号）规定情形，但在采购过程中符合要求的供应商或者报价未超过采购预算的供应商不足</w:t>
      </w:r>
      <w:r>
        <w:rPr>
          <w:rFonts w:cs="Calibri"/>
          <w:color w:val="000000"/>
          <w:szCs w:val="21"/>
        </w:rPr>
        <w:t>2</w:t>
      </w:r>
      <w:r>
        <w:rPr>
          <w:rFonts w:cs="Calibri"/>
          <w:color w:val="000000"/>
          <w:szCs w:val="21"/>
        </w:rPr>
        <w:t>家的；</w:t>
      </w:r>
    </w:p>
    <w:p w14:paraId="6A973F44"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）因重大变故，采购任务取消的；</w:t>
      </w:r>
    </w:p>
    <w:p w14:paraId="47631661" w14:textId="77777777" w:rsidR="00175015" w:rsidRDefault="00000000">
      <w:pPr>
        <w:pStyle w:val="3"/>
        <w:ind w:firstLine="420"/>
        <w:rPr>
          <w:rFonts w:cs="Calibri"/>
        </w:rPr>
      </w:pPr>
      <w:r>
        <w:rPr>
          <w:rFonts w:cs="Calibri" w:hint="eastAsia"/>
        </w:rPr>
        <w:t>4.5</w:t>
      </w:r>
      <w:r>
        <w:rPr>
          <w:rFonts w:cs="Calibri"/>
        </w:rPr>
        <w:t>确定采购结果</w:t>
      </w:r>
    </w:p>
    <w:p w14:paraId="3F5E58B0" w14:textId="77777777" w:rsidR="00175015" w:rsidRDefault="00000000">
      <w:pPr>
        <w:adjustRightInd w:val="0"/>
        <w:ind w:firstLineChars="200" w:firstLine="420"/>
        <w:rPr>
          <w:rFonts w:cs="Calibri"/>
          <w:color w:val="000000"/>
          <w:szCs w:val="21"/>
        </w:rPr>
      </w:pPr>
      <w:r>
        <w:rPr>
          <w:rFonts w:cs="Calibri"/>
          <w:color w:val="000000"/>
          <w:szCs w:val="21"/>
        </w:rPr>
        <w:t>采购代理机构在评审结束后</w:t>
      </w:r>
      <w:r>
        <w:rPr>
          <w:rFonts w:cs="Calibri"/>
          <w:color w:val="000000"/>
          <w:szCs w:val="21"/>
        </w:rPr>
        <w:t>2</w:t>
      </w:r>
      <w:r>
        <w:rPr>
          <w:rFonts w:cs="Calibri"/>
          <w:color w:val="000000"/>
          <w:szCs w:val="21"/>
        </w:rPr>
        <w:t>个工作日内将评审报告送采购人确认；</w:t>
      </w:r>
    </w:p>
    <w:p w14:paraId="217D1C6D" w14:textId="77777777" w:rsidR="00175015" w:rsidRDefault="00000000">
      <w:pPr>
        <w:adjustRightInd w:val="0"/>
        <w:ind w:firstLineChars="200" w:firstLine="420"/>
        <w:rPr>
          <w:rFonts w:cs="Calibri"/>
          <w:color w:val="000000"/>
          <w:szCs w:val="21"/>
        </w:rPr>
      </w:pPr>
      <w:r>
        <w:rPr>
          <w:rFonts w:cs="Calibri"/>
          <w:color w:val="000000"/>
          <w:szCs w:val="21"/>
        </w:rPr>
        <w:t>采购人收到评审报告后</w:t>
      </w:r>
      <w:r>
        <w:rPr>
          <w:rFonts w:cs="Calibri"/>
          <w:color w:val="000000"/>
          <w:szCs w:val="21"/>
        </w:rPr>
        <w:t>5</w:t>
      </w:r>
      <w:r>
        <w:rPr>
          <w:rFonts w:cs="Calibri"/>
          <w:color w:val="000000"/>
          <w:szCs w:val="21"/>
        </w:rPr>
        <w:t>个工作日内，从评审报告提出的成交候选供应商中，按照排序由高到低的原则确定成交供应商。采购人逾期未确定成交供应商且不提出异议的，视为确定评审报告提出的排序第一的供应商为成交供应商。</w:t>
      </w:r>
    </w:p>
    <w:p w14:paraId="57B835D2" w14:textId="77777777" w:rsidR="00175015" w:rsidRDefault="00000000">
      <w:pPr>
        <w:pStyle w:val="3"/>
        <w:ind w:firstLine="420"/>
        <w:rPr>
          <w:rFonts w:cs="Calibri"/>
        </w:rPr>
      </w:pPr>
      <w:r>
        <w:rPr>
          <w:rFonts w:cs="Calibri" w:hint="eastAsia"/>
        </w:rPr>
        <w:t>4.6</w:t>
      </w:r>
      <w:r>
        <w:rPr>
          <w:rFonts w:cs="Calibri"/>
        </w:rPr>
        <w:t>结果公告</w:t>
      </w:r>
    </w:p>
    <w:p w14:paraId="50F5AA48" w14:textId="77777777" w:rsidR="00175015" w:rsidRDefault="00000000">
      <w:pPr>
        <w:adjustRightInd w:val="0"/>
        <w:ind w:firstLineChars="200" w:firstLine="420"/>
        <w:rPr>
          <w:rFonts w:cs="Calibri"/>
          <w:color w:val="000000"/>
          <w:szCs w:val="21"/>
        </w:rPr>
      </w:pPr>
      <w:r>
        <w:rPr>
          <w:rFonts w:cs="Calibri"/>
          <w:color w:val="000000"/>
          <w:szCs w:val="21"/>
        </w:rPr>
        <w:t>在采购人确认采购结果后，采购代理机构按相关政府采购规定将采购结果发布在政府采购网上进行公告。</w:t>
      </w:r>
    </w:p>
    <w:p w14:paraId="7B9262B2" w14:textId="77777777" w:rsidR="00175015" w:rsidRDefault="00000000">
      <w:pPr>
        <w:pStyle w:val="3"/>
        <w:ind w:firstLine="420"/>
        <w:rPr>
          <w:rFonts w:cs="Calibri"/>
        </w:rPr>
      </w:pPr>
      <w:r>
        <w:rPr>
          <w:rFonts w:cs="Calibri" w:hint="eastAsia"/>
        </w:rPr>
        <w:t>4.7</w:t>
      </w:r>
      <w:r>
        <w:rPr>
          <w:rFonts w:cs="Calibri"/>
        </w:rPr>
        <w:t>发出成交通知书</w:t>
      </w:r>
    </w:p>
    <w:p w14:paraId="39E13F00" w14:textId="77777777" w:rsidR="00175015" w:rsidRDefault="00000000">
      <w:pPr>
        <w:adjustRightInd w:val="0"/>
        <w:ind w:firstLineChars="200" w:firstLine="420"/>
        <w:rPr>
          <w:rFonts w:cs="Calibri"/>
          <w:color w:val="000000"/>
          <w:szCs w:val="21"/>
        </w:rPr>
      </w:pPr>
      <w:r>
        <w:rPr>
          <w:rFonts w:cs="Calibri"/>
          <w:color w:val="000000"/>
          <w:szCs w:val="21"/>
        </w:rPr>
        <w:t>发布结果公告同时采购人及采购代理机构将以书面形式向成交供应商发出成交通知书。成交通知书发出后，采购人不得违法改变成交结果，成交供应商无正当理由不得放弃成交。</w:t>
      </w:r>
    </w:p>
    <w:p w14:paraId="113AB20D" w14:textId="77777777" w:rsidR="00175015" w:rsidRDefault="00000000">
      <w:pPr>
        <w:pStyle w:val="3"/>
        <w:ind w:firstLine="420"/>
        <w:rPr>
          <w:rFonts w:cs="Calibri"/>
        </w:rPr>
      </w:pPr>
      <w:r>
        <w:rPr>
          <w:rFonts w:cs="Calibri" w:hint="eastAsia"/>
        </w:rPr>
        <w:t>4.8</w:t>
      </w:r>
      <w:r>
        <w:rPr>
          <w:rFonts w:cs="Calibri"/>
        </w:rPr>
        <w:t>采购过程、采购结果质疑</w:t>
      </w:r>
    </w:p>
    <w:p w14:paraId="13CD6867" w14:textId="77777777" w:rsidR="00175015" w:rsidRDefault="00000000">
      <w:pPr>
        <w:adjustRightInd w:val="0"/>
        <w:ind w:firstLineChars="200" w:firstLine="420"/>
        <w:rPr>
          <w:rFonts w:cs="Calibri"/>
          <w:color w:val="000000"/>
          <w:szCs w:val="21"/>
        </w:rPr>
      </w:pPr>
      <w:r>
        <w:rPr>
          <w:rFonts w:cs="Calibri" w:hint="eastAsia"/>
        </w:rPr>
        <w:t>4.8</w:t>
      </w:r>
      <w:r>
        <w:rPr>
          <w:rFonts w:cs="Calibri"/>
          <w:color w:val="000000"/>
          <w:szCs w:val="21"/>
        </w:rPr>
        <w:t>.1</w:t>
      </w:r>
      <w:r>
        <w:rPr>
          <w:rFonts w:cs="Calibri"/>
          <w:color w:val="000000"/>
          <w:szCs w:val="21"/>
        </w:rPr>
        <w:t>供应商认为采购过程、采购结果使自己的合法权益受到损害的，供应商可以提出书面质疑。质疑应当有明确的请求和必要的证明材料。</w:t>
      </w:r>
    </w:p>
    <w:p w14:paraId="4A2AFC6D" w14:textId="77777777" w:rsidR="00175015" w:rsidRDefault="00000000">
      <w:pPr>
        <w:adjustRightInd w:val="0"/>
        <w:ind w:firstLineChars="200" w:firstLine="420"/>
        <w:rPr>
          <w:rFonts w:cs="Calibri"/>
          <w:color w:val="000000"/>
          <w:szCs w:val="21"/>
        </w:rPr>
      </w:pPr>
      <w:r>
        <w:rPr>
          <w:rFonts w:cs="Calibri" w:hint="eastAsia"/>
        </w:rPr>
        <w:t>4.8</w:t>
      </w:r>
      <w:r>
        <w:rPr>
          <w:rFonts w:cs="Calibri"/>
          <w:color w:val="000000"/>
          <w:szCs w:val="21"/>
        </w:rPr>
        <w:t>.2</w:t>
      </w:r>
      <w:r>
        <w:rPr>
          <w:rFonts w:cs="Calibri"/>
          <w:color w:val="000000"/>
          <w:szCs w:val="21"/>
        </w:rPr>
        <w:t>质疑书须包括以下内容：</w:t>
      </w:r>
    </w:p>
    <w:p w14:paraId="6E22C699"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）供应商的姓名或者名称、地址、邮编、联系人及联系电话；</w:t>
      </w:r>
    </w:p>
    <w:p w14:paraId="4729D617" w14:textId="77777777" w:rsidR="00175015" w:rsidRDefault="00000000">
      <w:pPr>
        <w:adjustRightInd w:val="0"/>
        <w:ind w:firstLineChars="200" w:firstLine="420"/>
        <w:rPr>
          <w:rFonts w:cs="Calibri"/>
          <w:color w:val="000000"/>
          <w:szCs w:val="21"/>
        </w:rPr>
      </w:pPr>
      <w:r>
        <w:rPr>
          <w:rFonts w:cs="Calibri"/>
          <w:color w:val="000000"/>
          <w:szCs w:val="21"/>
        </w:rPr>
        <w:lastRenderedPageBreak/>
        <w:t>（</w:t>
      </w:r>
      <w:r>
        <w:rPr>
          <w:rFonts w:cs="Calibri"/>
          <w:color w:val="000000"/>
          <w:szCs w:val="21"/>
        </w:rPr>
        <w:t>2</w:t>
      </w:r>
      <w:r>
        <w:rPr>
          <w:rFonts w:cs="Calibri"/>
          <w:color w:val="000000"/>
          <w:szCs w:val="21"/>
        </w:rPr>
        <w:t>）质疑项目的名称、编号；</w:t>
      </w:r>
    </w:p>
    <w:p w14:paraId="2B070999"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）具体、明确的质疑事项和与质疑事项相关的请求；</w:t>
      </w:r>
    </w:p>
    <w:p w14:paraId="4807F2DF"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）事实依据；</w:t>
      </w:r>
    </w:p>
    <w:p w14:paraId="73FD2901"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）必要的法律依据；</w:t>
      </w:r>
    </w:p>
    <w:p w14:paraId="521AFCF4" w14:textId="77777777" w:rsidR="00175015"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）提出质疑的日期。</w:t>
      </w:r>
    </w:p>
    <w:p w14:paraId="70670490" w14:textId="77777777" w:rsidR="00175015" w:rsidRDefault="00000000">
      <w:pPr>
        <w:adjustRightInd w:val="0"/>
        <w:ind w:firstLineChars="200" w:firstLine="420"/>
        <w:rPr>
          <w:rFonts w:cs="Calibri"/>
          <w:color w:val="000000"/>
          <w:szCs w:val="21"/>
        </w:rPr>
      </w:pPr>
      <w:r>
        <w:rPr>
          <w:rFonts w:cs="Calibri" w:hint="eastAsia"/>
        </w:rPr>
        <w:t>4.8</w:t>
      </w:r>
      <w:r>
        <w:rPr>
          <w:rFonts w:cs="Calibri"/>
          <w:color w:val="000000"/>
          <w:szCs w:val="21"/>
        </w:rPr>
        <w:t>.3</w:t>
      </w:r>
      <w:r>
        <w:rPr>
          <w:rFonts w:cs="Calibri"/>
          <w:color w:val="000000"/>
          <w:szCs w:val="21"/>
        </w:rPr>
        <w:t>采购过程的质疑期限</w:t>
      </w:r>
      <w:r>
        <w:rPr>
          <w:rFonts w:cs="Calibri" w:hint="eastAsia"/>
          <w:color w:val="000000"/>
          <w:szCs w:val="21"/>
        </w:rPr>
        <w:t>自</w:t>
      </w:r>
      <w:r>
        <w:rPr>
          <w:rFonts w:cs="Calibri"/>
          <w:color w:val="000000"/>
          <w:szCs w:val="21"/>
        </w:rPr>
        <w:t>各采购程序环节结束之日起</w:t>
      </w:r>
      <w:r>
        <w:rPr>
          <w:rFonts w:cs="Calibri"/>
          <w:color w:val="000000"/>
          <w:szCs w:val="21"/>
        </w:rPr>
        <w:t>7</w:t>
      </w:r>
      <w:r>
        <w:rPr>
          <w:rFonts w:cs="Calibri"/>
          <w:color w:val="000000"/>
          <w:szCs w:val="21"/>
        </w:rPr>
        <w:t>个工作日内，供应商应在质疑期限内一次性向采购代理机构提出针对采购过程的质疑，逾期提出不予受理。</w:t>
      </w:r>
    </w:p>
    <w:p w14:paraId="3B27060B" w14:textId="77777777" w:rsidR="00175015" w:rsidRDefault="00000000">
      <w:pPr>
        <w:adjustRightInd w:val="0"/>
        <w:ind w:firstLineChars="200" w:firstLine="420"/>
        <w:rPr>
          <w:rFonts w:cs="Calibri"/>
          <w:color w:val="000000"/>
          <w:szCs w:val="21"/>
        </w:rPr>
      </w:pPr>
      <w:r>
        <w:rPr>
          <w:rFonts w:cs="Calibri"/>
          <w:color w:val="000000"/>
          <w:szCs w:val="21"/>
        </w:rPr>
        <w:t>采购结果的质疑期限自采购结果公告期限届满之日（公告发布之日后第</w:t>
      </w:r>
      <w:r>
        <w:rPr>
          <w:rFonts w:cs="Calibri"/>
          <w:color w:val="000000"/>
          <w:szCs w:val="21"/>
        </w:rPr>
        <w:t>2</w:t>
      </w:r>
      <w:r>
        <w:rPr>
          <w:rFonts w:cs="Calibri"/>
          <w:color w:val="000000"/>
          <w:szCs w:val="21"/>
        </w:rPr>
        <w:t>个工作日）起</w:t>
      </w:r>
      <w:r>
        <w:rPr>
          <w:rFonts w:cs="Calibri"/>
          <w:color w:val="000000"/>
          <w:szCs w:val="21"/>
        </w:rPr>
        <w:t>7</w:t>
      </w:r>
      <w:r>
        <w:rPr>
          <w:rFonts w:cs="Calibri"/>
          <w:color w:val="000000"/>
          <w:szCs w:val="21"/>
        </w:rPr>
        <w:t>个工作日内，供应商应在质疑期限内一次性向采购代理机构提出针对采购结果的质疑，逾期提出不予受理。</w:t>
      </w:r>
    </w:p>
    <w:p w14:paraId="631FA60A" w14:textId="77777777" w:rsidR="00175015" w:rsidRDefault="00000000">
      <w:pPr>
        <w:adjustRightInd w:val="0"/>
        <w:ind w:firstLineChars="200" w:firstLine="420"/>
        <w:rPr>
          <w:rFonts w:cs="Calibri"/>
          <w:color w:val="000000"/>
          <w:szCs w:val="21"/>
        </w:rPr>
      </w:pPr>
      <w:r>
        <w:rPr>
          <w:rFonts w:cs="Calibri" w:hint="eastAsia"/>
        </w:rPr>
        <w:t>4.8</w:t>
      </w:r>
      <w:r>
        <w:rPr>
          <w:rFonts w:cs="Calibri"/>
          <w:color w:val="000000"/>
          <w:szCs w:val="21"/>
        </w:rPr>
        <w:t>.4</w:t>
      </w:r>
      <w:r>
        <w:rPr>
          <w:rFonts w:cs="Calibri"/>
          <w:color w:val="000000"/>
          <w:szCs w:val="21"/>
        </w:rPr>
        <w:t>质疑书中涉及的相关材料中有外文资料的，应当将与质疑相关的外文资料完整、客观、真实</w:t>
      </w:r>
      <w:r>
        <w:rPr>
          <w:rFonts w:cs="Calibri" w:hint="eastAsia"/>
          <w:color w:val="000000"/>
          <w:szCs w:val="21"/>
        </w:rPr>
        <w:t>地</w:t>
      </w:r>
      <w:r>
        <w:rPr>
          <w:rFonts w:cs="Calibri"/>
          <w:color w:val="000000"/>
          <w:szCs w:val="21"/>
        </w:rPr>
        <w:t>翻译为中文，并注明翻译人员姓名、工作单位、联系方式等信息。</w:t>
      </w:r>
    </w:p>
    <w:p w14:paraId="5031C9DD" w14:textId="77777777" w:rsidR="00175015" w:rsidRDefault="00000000">
      <w:pPr>
        <w:adjustRightInd w:val="0"/>
        <w:ind w:firstLineChars="200" w:firstLine="420"/>
        <w:rPr>
          <w:rFonts w:cs="Calibri"/>
          <w:color w:val="000000"/>
          <w:szCs w:val="21"/>
        </w:rPr>
      </w:pPr>
      <w:r>
        <w:rPr>
          <w:rFonts w:cs="Calibri" w:hint="eastAsia"/>
        </w:rPr>
        <w:t>4.8</w:t>
      </w:r>
      <w:r>
        <w:rPr>
          <w:rFonts w:cs="Calibri"/>
          <w:color w:val="000000"/>
          <w:szCs w:val="21"/>
        </w:rPr>
        <w:t>.5</w:t>
      </w:r>
      <w:r>
        <w:rPr>
          <w:rFonts w:cs="Calibri"/>
          <w:color w:val="000000"/>
          <w:szCs w:val="21"/>
        </w:rPr>
        <w:t>供应商为自然人的，应当由本人</w:t>
      </w:r>
      <w:r>
        <w:rPr>
          <w:rFonts w:cs="Calibri" w:hint="eastAsia"/>
          <w:color w:val="000000"/>
          <w:szCs w:val="21"/>
        </w:rPr>
        <w:t>签名</w:t>
      </w:r>
      <w:r>
        <w:rPr>
          <w:rFonts w:cs="Calibri"/>
          <w:color w:val="000000"/>
          <w:szCs w:val="21"/>
        </w:rPr>
        <w:t>；供应商为法人或者其他组织的，应当由法定代表人、主要负责人，或者其授权代表</w:t>
      </w:r>
      <w:r>
        <w:rPr>
          <w:rFonts w:cs="Calibri" w:hint="eastAsia"/>
          <w:color w:val="000000"/>
          <w:szCs w:val="21"/>
        </w:rPr>
        <w:t>签名</w:t>
      </w:r>
      <w:r>
        <w:rPr>
          <w:rFonts w:cs="Calibri"/>
          <w:color w:val="000000"/>
          <w:szCs w:val="21"/>
        </w:rPr>
        <w:t>或者盖章，并加盖公章。否则不予受理。</w:t>
      </w:r>
    </w:p>
    <w:p w14:paraId="211A0345" w14:textId="77777777" w:rsidR="00175015" w:rsidRDefault="00000000">
      <w:pPr>
        <w:adjustRightInd w:val="0"/>
        <w:ind w:firstLineChars="200" w:firstLine="420"/>
        <w:rPr>
          <w:rFonts w:cs="Calibri"/>
          <w:color w:val="000000"/>
          <w:szCs w:val="21"/>
        </w:rPr>
      </w:pPr>
      <w:r>
        <w:rPr>
          <w:rFonts w:cs="Calibri" w:hint="eastAsia"/>
        </w:rPr>
        <w:t>4.8</w:t>
      </w:r>
      <w:r>
        <w:rPr>
          <w:rFonts w:cs="Calibri"/>
          <w:color w:val="000000"/>
          <w:szCs w:val="21"/>
        </w:rPr>
        <w:t>.6</w:t>
      </w:r>
      <w:r>
        <w:rPr>
          <w:rFonts w:cs="Calibri"/>
        </w:rPr>
        <w:t>质疑书以直接送达或邮寄送达方式（份数为一式三份）或传真送达方式或以扫描件在线提交方式</w:t>
      </w:r>
      <w:r>
        <w:rPr>
          <w:rFonts w:cs="Calibri"/>
          <w:color w:val="000000"/>
          <w:szCs w:val="21"/>
        </w:rPr>
        <w:t>。</w:t>
      </w:r>
    </w:p>
    <w:p w14:paraId="7DFC3BB0" w14:textId="77777777" w:rsidR="00175015" w:rsidRDefault="00000000">
      <w:pPr>
        <w:adjustRightInd w:val="0"/>
        <w:ind w:firstLineChars="200" w:firstLine="420"/>
        <w:rPr>
          <w:rFonts w:cs="Calibri"/>
          <w:color w:val="000000"/>
          <w:szCs w:val="21"/>
        </w:rPr>
      </w:pPr>
      <w:r>
        <w:rPr>
          <w:rFonts w:cs="Calibri" w:hint="eastAsia"/>
        </w:rPr>
        <w:t>4.8</w:t>
      </w:r>
      <w:r>
        <w:rPr>
          <w:rFonts w:cs="Calibri"/>
          <w:color w:val="000000"/>
          <w:szCs w:val="21"/>
        </w:rPr>
        <w:t>.7</w:t>
      </w:r>
      <w:r>
        <w:rPr>
          <w:rFonts w:cs="Calibri"/>
          <w:color w:val="000000"/>
          <w:szCs w:val="21"/>
        </w:rPr>
        <w:t>质疑书以传真形式提交后，同时须向采购代理机构提交质疑书原件，采购代理机构以收到原件之日作为收到质疑日。</w:t>
      </w:r>
    </w:p>
    <w:p w14:paraId="508AD608" w14:textId="77777777" w:rsidR="00175015" w:rsidRDefault="00000000">
      <w:pPr>
        <w:adjustRightInd w:val="0"/>
        <w:ind w:firstLineChars="200" w:firstLine="420"/>
        <w:rPr>
          <w:rFonts w:cs="Calibri"/>
          <w:color w:val="000000"/>
          <w:szCs w:val="21"/>
        </w:rPr>
      </w:pPr>
      <w:r>
        <w:rPr>
          <w:rFonts w:cs="Calibri" w:hint="eastAsia"/>
        </w:rPr>
        <w:t>4.8</w:t>
      </w:r>
      <w:r>
        <w:rPr>
          <w:rFonts w:cs="Calibri"/>
          <w:color w:val="000000"/>
          <w:szCs w:val="21"/>
        </w:rPr>
        <w:t>.8</w:t>
      </w:r>
      <w:r>
        <w:rPr>
          <w:rFonts w:cs="Calibri"/>
          <w:color w:val="000000"/>
          <w:szCs w:val="21"/>
        </w:rPr>
        <w:t>供应商不得捏造事实、提供虚假材料或者以非法手段取得证明材料进行质疑。</w:t>
      </w:r>
    </w:p>
    <w:p w14:paraId="7941DDEC" w14:textId="77777777" w:rsidR="00175015" w:rsidRDefault="00000000">
      <w:pPr>
        <w:adjustRightInd w:val="0"/>
        <w:ind w:firstLineChars="200" w:firstLine="420"/>
        <w:rPr>
          <w:rFonts w:cs="Calibri"/>
          <w:szCs w:val="21"/>
        </w:rPr>
      </w:pPr>
      <w:r>
        <w:rPr>
          <w:rFonts w:cs="Calibri" w:hint="eastAsia"/>
        </w:rPr>
        <w:t>4.8</w:t>
      </w:r>
      <w:r>
        <w:rPr>
          <w:rFonts w:cs="Calibri"/>
        </w:rPr>
        <w:t>.9</w:t>
      </w:r>
      <w:r>
        <w:rPr>
          <w:rFonts w:cs="Calibri"/>
          <w:szCs w:val="21"/>
        </w:rPr>
        <w:t>如联合体响应，质疑应由组成联合体的所有供应商共同提出。</w:t>
      </w:r>
    </w:p>
    <w:p w14:paraId="6EEBB1F3" w14:textId="77777777" w:rsidR="00175015" w:rsidRDefault="00000000">
      <w:pPr>
        <w:adjustRightInd w:val="0"/>
        <w:ind w:firstLineChars="200" w:firstLine="420"/>
        <w:rPr>
          <w:rFonts w:cs="Calibri"/>
          <w:color w:val="000000"/>
          <w:szCs w:val="21"/>
        </w:rPr>
      </w:pPr>
      <w:r>
        <w:rPr>
          <w:rFonts w:cs="Calibri" w:hint="eastAsia"/>
        </w:rPr>
        <w:t>4.8</w:t>
      </w:r>
      <w:r>
        <w:rPr>
          <w:rFonts w:cs="Calibri" w:hint="eastAsia"/>
          <w:szCs w:val="21"/>
        </w:rPr>
        <w:t>.10</w:t>
      </w:r>
      <w:r>
        <w:rPr>
          <w:rFonts w:hint="eastAsia"/>
        </w:rPr>
        <w:t>质疑函范本及制作说明见“采购文件附件</w:t>
      </w:r>
      <w:r>
        <w:rPr>
          <w:rFonts w:hint="eastAsia"/>
        </w:rPr>
        <w:t>5</w:t>
      </w:r>
      <w:r>
        <w:rPr>
          <w:rFonts w:hint="eastAsia"/>
        </w:rPr>
        <w:t>”。</w:t>
      </w:r>
    </w:p>
    <w:bookmarkEnd w:id="68"/>
    <w:p w14:paraId="6316A3FF" w14:textId="77777777" w:rsidR="00175015" w:rsidRDefault="00000000">
      <w:pPr>
        <w:pStyle w:val="2"/>
        <w:ind w:firstLine="420"/>
      </w:pPr>
      <w:r>
        <w:rPr>
          <w:rFonts w:hint="eastAsia"/>
        </w:rPr>
        <w:t>五、</w:t>
      </w:r>
      <w:r>
        <w:t>签订合同</w:t>
      </w:r>
    </w:p>
    <w:p w14:paraId="769E5D0D" w14:textId="77777777" w:rsidR="00175015" w:rsidRDefault="00000000">
      <w:pPr>
        <w:adjustRightInd w:val="0"/>
        <w:ind w:firstLineChars="200" w:firstLine="420"/>
        <w:rPr>
          <w:rFonts w:cs="Calibri"/>
          <w:color w:val="000000"/>
          <w:szCs w:val="21"/>
        </w:rPr>
      </w:pPr>
      <w:r>
        <w:rPr>
          <w:rFonts w:cs="Calibri"/>
          <w:color w:val="000000"/>
          <w:szCs w:val="21"/>
        </w:rPr>
        <w:t xml:space="preserve">5.1 </w:t>
      </w:r>
      <w:r>
        <w:rPr>
          <w:rFonts w:cs="Calibri"/>
          <w:color w:val="000000"/>
          <w:szCs w:val="21"/>
        </w:rPr>
        <w:t>成交供应商应在接到成交通知书后按成交通知书规定的时间、地点与采购人签订合同。</w:t>
      </w:r>
    </w:p>
    <w:p w14:paraId="3464BFBF" w14:textId="77777777" w:rsidR="00175015" w:rsidRDefault="00000000">
      <w:pPr>
        <w:adjustRightInd w:val="0"/>
        <w:ind w:firstLineChars="200" w:firstLine="420"/>
        <w:rPr>
          <w:rFonts w:cs="Calibri"/>
          <w:color w:val="000000"/>
          <w:szCs w:val="21"/>
        </w:rPr>
      </w:pPr>
      <w:r>
        <w:rPr>
          <w:rFonts w:cs="Calibri"/>
          <w:color w:val="000000"/>
          <w:szCs w:val="21"/>
        </w:rPr>
        <w:t>5.2</w:t>
      </w:r>
      <w:r>
        <w:rPr>
          <w:rFonts w:cs="Calibri"/>
          <w:color w:val="000000"/>
          <w:szCs w:val="21"/>
        </w:rPr>
        <w:t>采购文件及补充文件、修改文件、成交供应商的响应文件及响应修改文件、磋商过程中有关承诺文件和成交通知书均作为合同附件。</w:t>
      </w:r>
    </w:p>
    <w:p w14:paraId="181CDE54" w14:textId="77777777" w:rsidR="00175015" w:rsidRDefault="00000000">
      <w:pPr>
        <w:adjustRightInd w:val="0"/>
        <w:ind w:firstLineChars="200" w:firstLine="420"/>
        <w:rPr>
          <w:rFonts w:cs="Calibri"/>
          <w:color w:val="000000"/>
          <w:szCs w:val="21"/>
        </w:rPr>
      </w:pPr>
      <w:r>
        <w:rPr>
          <w:rFonts w:cs="Calibri"/>
          <w:color w:val="000000"/>
          <w:szCs w:val="21"/>
        </w:rPr>
        <w:t>5.3</w:t>
      </w:r>
      <w:r>
        <w:rPr>
          <w:rFonts w:cs="Calibri"/>
          <w:color w:val="000000"/>
          <w:szCs w:val="21"/>
        </w:rPr>
        <w:t>采购人和成交供应商应当按照上款所列文件确定的内容签订政府采购合同，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2689EB1F" w14:textId="77777777" w:rsidR="00175015" w:rsidRDefault="00000000">
      <w:pPr>
        <w:adjustRightInd w:val="0"/>
        <w:ind w:firstLineChars="200" w:firstLine="420"/>
        <w:rPr>
          <w:rFonts w:cs="Calibri"/>
          <w:color w:val="000000"/>
          <w:szCs w:val="21"/>
        </w:rPr>
      </w:pPr>
      <w:r>
        <w:rPr>
          <w:rFonts w:cs="Calibri"/>
          <w:color w:val="000000"/>
          <w:szCs w:val="21"/>
        </w:rPr>
        <w:t>5.4</w:t>
      </w:r>
      <w:r>
        <w:rPr>
          <w:rFonts w:cs="Calibri"/>
          <w:color w:val="000000"/>
          <w:szCs w:val="21"/>
        </w:rPr>
        <w:t>拒签合同</w:t>
      </w:r>
    </w:p>
    <w:p w14:paraId="140DDD5B" w14:textId="77777777" w:rsidR="00175015" w:rsidRDefault="00000000">
      <w:pPr>
        <w:adjustRightInd w:val="0"/>
        <w:ind w:firstLineChars="200" w:firstLine="420"/>
        <w:rPr>
          <w:rFonts w:cs="Calibri"/>
          <w:color w:val="000000"/>
          <w:szCs w:val="21"/>
        </w:rPr>
      </w:pPr>
      <w:r>
        <w:rPr>
          <w:rFonts w:cs="Calibri"/>
          <w:color w:val="000000"/>
          <w:szCs w:val="21"/>
        </w:rPr>
        <w:t>成交供应商接到成交通知书后，在规定时间内借故否认已经承诺的条件而拒签合同者，以违约处理，并赔偿采购人由此造成的直接经济损失。采购人将向同级政府采购监管部门进行汇报。</w:t>
      </w:r>
    </w:p>
    <w:p w14:paraId="72F19E68" w14:textId="77777777" w:rsidR="00175015" w:rsidRDefault="00000000">
      <w:pPr>
        <w:adjustRightInd w:val="0"/>
        <w:ind w:firstLineChars="200" w:firstLine="420"/>
        <w:rPr>
          <w:rFonts w:cs="Calibri"/>
          <w:color w:val="000000"/>
          <w:szCs w:val="21"/>
        </w:rPr>
      </w:pPr>
      <w:r>
        <w:rPr>
          <w:rFonts w:cs="Calibri"/>
          <w:color w:val="000000"/>
          <w:szCs w:val="21"/>
        </w:rPr>
        <w:t>成交供应商拒绝签订政府采购合同的，采购人可以按照评审报告推荐的</w:t>
      </w:r>
      <w:r>
        <w:rPr>
          <w:rFonts w:cs="Calibri" w:hint="eastAsia"/>
          <w:color w:val="000000"/>
          <w:szCs w:val="21"/>
        </w:rPr>
        <w:t>成交候选供应商</w:t>
      </w:r>
      <w:r>
        <w:rPr>
          <w:rFonts w:cs="Calibri"/>
          <w:color w:val="000000"/>
          <w:szCs w:val="21"/>
        </w:rPr>
        <w:t>名单排序，确定下一候选人为成交供应商，也可以重新开展政府采购活动。拒绝签订政府采购合同的成交供应商不得参加对该项目重新开展的采购活动。</w:t>
      </w:r>
    </w:p>
    <w:p w14:paraId="3A56FE62" w14:textId="77777777" w:rsidR="00175015" w:rsidRDefault="00000000">
      <w:pPr>
        <w:pStyle w:val="2"/>
        <w:ind w:firstLine="420"/>
      </w:pPr>
      <w:r>
        <w:rPr>
          <w:rFonts w:hint="eastAsia"/>
        </w:rPr>
        <w:t>六、</w:t>
      </w:r>
      <w:r>
        <w:t>采购代理服务费</w:t>
      </w:r>
    </w:p>
    <w:p w14:paraId="3669C028" w14:textId="77777777" w:rsidR="00175015" w:rsidRDefault="00000000">
      <w:pPr>
        <w:adjustRightInd w:val="0"/>
        <w:ind w:firstLineChars="200" w:firstLine="420"/>
        <w:rPr>
          <w:rFonts w:cs="Calibri"/>
          <w:color w:val="000000"/>
          <w:szCs w:val="21"/>
        </w:rPr>
      </w:pPr>
      <w:r>
        <w:rPr>
          <w:rFonts w:cs="Calibri" w:hint="eastAsia"/>
          <w:color w:val="000000"/>
          <w:szCs w:val="21"/>
        </w:rPr>
        <w:t>6.1</w:t>
      </w:r>
      <w:r>
        <w:rPr>
          <w:rFonts w:cs="Calibri"/>
          <w:color w:val="000000"/>
          <w:szCs w:val="21"/>
        </w:rPr>
        <w:t>本次采购代理服务费按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规定收取。</w:t>
      </w:r>
    </w:p>
    <w:p w14:paraId="11FD8E1C" w14:textId="77777777" w:rsidR="00175015" w:rsidRDefault="00000000">
      <w:pPr>
        <w:adjustRightInd w:val="0"/>
        <w:ind w:firstLineChars="200" w:firstLine="420"/>
        <w:rPr>
          <w:rFonts w:cs="Calibri"/>
          <w:color w:val="000000"/>
          <w:szCs w:val="21"/>
        </w:rPr>
      </w:pPr>
      <w:r>
        <w:rPr>
          <w:rFonts w:cs="Calibri" w:hint="eastAsia"/>
          <w:color w:val="000000"/>
          <w:szCs w:val="21"/>
        </w:rPr>
        <w:t>6.2</w:t>
      </w:r>
      <w:r>
        <w:rPr>
          <w:rFonts w:cs="Calibri"/>
          <w:color w:val="000000"/>
          <w:szCs w:val="21"/>
        </w:rPr>
        <w:t>成交供应商不按采购文件规定</w:t>
      </w:r>
      <w:r>
        <w:rPr>
          <w:rFonts w:cs="Calibri" w:hint="eastAsia"/>
          <w:color w:val="000000"/>
          <w:szCs w:val="21"/>
        </w:rPr>
        <w:t>缴纳</w:t>
      </w:r>
      <w:r>
        <w:rPr>
          <w:rFonts w:cs="Calibri"/>
          <w:color w:val="000000"/>
          <w:szCs w:val="21"/>
        </w:rPr>
        <w:t>采购代理服务费，将取消其成交资格。成交供应商应向采购代理机构</w:t>
      </w:r>
      <w:r>
        <w:rPr>
          <w:rFonts w:cs="Calibri" w:hint="eastAsia"/>
          <w:color w:val="000000"/>
          <w:szCs w:val="21"/>
        </w:rPr>
        <w:t>缴纳</w:t>
      </w:r>
      <w:r>
        <w:rPr>
          <w:rFonts w:cs="Calibri"/>
          <w:color w:val="000000"/>
          <w:szCs w:val="21"/>
        </w:rPr>
        <w:t>采购文件规定的采购代理服务费作为赔偿。</w:t>
      </w:r>
    </w:p>
    <w:p w14:paraId="474177E7" w14:textId="77777777" w:rsidR="00175015" w:rsidRDefault="00000000">
      <w:pPr>
        <w:pStyle w:val="2"/>
        <w:ind w:firstLine="420"/>
      </w:pPr>
      <w:r>
        <w:rPr>
          <w:rFonts w:hint="eastAsia"/>
        </w:rPr>
        <w:t>七</w:t>
      </w:r>
      <w:r>
        <w:t>、其他</w:t>
      </w:r>
    </w:p>
    <w:p w14:paraId="35A1A772" w14:textId="77777777" w:rsidR="00175015" w:rsidRDefault="00000000">
      <w:pPr>
        <w:ind w:firstLineChars="200" w:firstLine="420"/>
        <w:rPr>
          <w:rFonts w:cs="Calibri"/>
        </w:rPr>
      </w:pPr>
      <w:r>
        <w:rPr>
          <w:rFonts w:cs="Calibri" w:hint="eastAsia"/>
        </w:rPr>
        <w:t>7.1</w:t>
      </w:r>
      <w:r>
        <w:rPr>
          <w:rFonts w:cs="Calibri"/>
        </w:rPr>
        <w:t>采购过程中出现以下情形，导致电子交易平台无法正常运行，或者无法保证电子交易的公平、公正和安全时，采购组织机构将中止电子交易活动：</w:t>
      </w:r>
    </w:p>
    <w:p w14:paraId="15A181AE" w14:textId="77777777" w:rsidR="00175015" w:rsidRDefault="00000000">
      <w:pPr>
        <w:ind w:firstLineChars="200" w:firstLine="420"/>
        <w:rPr>
          <w:rFonts w:cs="Calibri"/>
        </w:rPr>
      </w:pPr>
      <w:r>
        <w:rPr>
          <w:rFonts w:cs="Calibri"/>
        </w:rPr>
        <w:t>（</w:t>
      </w:r>
      <w:r>
        <w:rPr>
          <w:rFonts w:cs="Calibri"/>
        </w:rPr>
        <w:t>1</w:t>
      </w:r>
      <w:r>
        <w:rPr>
          <w:rFonts w:cs="Calibri"/>
        </w:rPr>
        <w:t>）电子交易平台发生故障而无法登录访问的；</w:t>
      </w:r>
    </w:p>
    <w:p w14:paraId="6FF8ABB4" w14:textId="77777777" w:rsidR="00175015" w:rsidRDefault="00000000">
      <w:pPr>
        <w:ind w:firstLineChars="200" w:firstLine="420"/>
        <w:rPr>
          <w:rFonts w:cs="Calibri"/>
        </w:rPr>
      </w:pPr>
      <w:r>
        <w:rPr>
          <w:rFonts w:cs="Calibri"/>
        </w:rPr>
        <w:t>（</w:t>
      </w:r>
      <w:r>
        <w:rPr>
          <w:rFonts w:cs="Calibri"/>
        </w:rPr>
        <w:t>2</w:t>
      </w:r>
      <w:r>
        <w:rPr>
          <w:rFonts w:cs="Calibri"/>
        </w:rPr>
        <w:t>）电子交易平台应用或数据库出现错误，不能进行正常操作的；</w:t>
      </w:r>
    </w:p>
    <w:p w14:paraId="31DFFAC6" w14:textId="77777777" w:rsidR="00175015" w:rsidRDefault="00000000">
      <w:pPr>
        <w:ind w:firstLineChars="200" w:firstLine="420"/>
        <w:rPr>
          <w:rFonts w:cs="Calibri"/>
        </w:rPr>
      </w:pPr>
      <w:r>
        <w:rPr>
          <w:rFonts w:cs="Calibri"/>
        </w:rPr>
        <w:lastRenderedPageBreak/>
        <w:t>（</w:t>
      </w:r>
      <w:r>
        <w:rPr>
          <w:rFonts w:cs="Calibri"/>
        </w:rPr>
        <w:t>3</w:t>
      </w:r>
      <w:r>
        <w:rPr>
          <w:rFonts w:cs="Calibri"/>
        </w:rPr>
        <w:t>）电子交易平台发现严重安全漏洞，有潜在泄密危险的；</w:t>
      </w:r>
    </w:p>
    <w:p w14:paraId="78A4446F" w14:textId="77777777" w:rsidR="00175015" w:rsidRDefault="00000000">
      <w:pPr>
        <w:ind w:firstLineChars="200" w:firstLine="420"/>
        <w:rPr>
          <w:rFonts w:cs="Calibri"/>
        </w:rPr>
      </w:pPr>
      <w:r>
        <w:rPr>
          <w:rFonts w:cs="Calibri"/>
        </w:rPr>
        <w:t>（</w:t>
      </w:r>
      <w:r>
        <w:rPr>
          <w:rFonts w:cs="Calibri"/>
        </w:rPr>
        <w:t>4</w:t>
      </w:r>
      <w:r>
        <w:rPr>
          <w:rFonts w:cs="Calibri"/>
        </w:rPr>
        <w:t>）病毒发作导致不能进行正常操作的；</w:t>
      </w:r>
    </w:p>
    <w:p w14:paraId="50E2539B" w14:textId="77777777" w:rsidR="00175015" w:rsidRDefault="00000000">
      <w:pPr>
        <w:ind w:firstLineChars="200" w:firstLine="420"/>
        <w:rPr>
          <w:rFonts w:cs="Calibri"/>
        </w:rPr>
      </w:pPr>
      <w:r>
        <w:rPr>
          <w:rFonts w:cs="Calibri"/>
        </w:rPr>
        <w:t>（</w:t>
      </w:r>
      <w:r>
        <w:rPr>
          <w:rFonts w:cs="Calibri"/>
        </w:rPr>
        <w:t>5</w:t>
      </w:r>
      <w:r>
        <w:rPr>
          <w:rFonts w:cs="Calibri"/>
        </w:rPr>
        <w:t>）其他无法保证电子交易的公平、公正和安全的情况。</w:t>
      </w:r>
    </w:p>
    <w:p w14:paraId="15AE2FC3" w14:textId="77777777" w:rsidR="00175015" w:rsidRDefault="00000000">
      <w:pPr>
        <w:ind w:firstLineChars="200" w:firstLine="420"/>
        <w:rPr>
          <w:rFonts w:cs="Calibri"/>
        </w:rPr>
      </w:pPr>
      <w:r>
        <w:rPr>
          <w:rFonts w:cs="Calibri"/>
        </w:rPr>
        <w:t>出现前款规定情形，不影响采购公平、公正性的，采购组织机构将待上述情形消除后继续组织电子交易活动，也可以决定某些环节以纸质形式进行；影响或可能影响采购公平、公正性的，将重新采购。</w:t>
      </w:r>
    </w:p>
    <w:p w14:paraId="566B0622" w14:textId="77777777" w:rsidR="00175015" w:rsidRDefault="00000000">
      <w:pPr>
        <w:ind w:firstLineChars="200" w:firstLine="420"/>
        <w:rPr>
          <w:rFonts w:cs="Calibri"/>
        </w:rPr>
      </w:pPr>
      <w:r>
        <w:rPr>
          <w:rFonts w:cs="Calibri" w:hint="eastAsia"/>
        </w:rPr>
        <w:t>7</w:t>
      </w:r>
      <w:r>
        <w:rPr>
          <w:rFonts w:cs="Calibri"/>
        </w:rPr>
        <w:t>.</w:t>
      </w:r>
      <w:r>
        <w:rPr>
          <w:rFonts w:cs="Calibri" w:hint="eastAsia"/>
        </w:rPr>
        <w:t>2</w:t>
      </w:r>
      <w:r>
        <w:rPr>
          <w:rFonts w:cs="Calibri" w:hint="eastAsia"/>
        </w:rPr>
        <w:t>供应商</w:t>
      </w:r>
      <w:r>
        <w:rPr>
          <w:rFonts w:cs="Calibri"/>
        </w:rPr>
        <w:t>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62D72C54" w14:textId="77777777" w:rsidR="00175015" w:rsidRDefault="00000000">
      <w:pPr>
        <w:ind w:firstLineChars="200" w:firstLine="420"/>
        <w:rPr>
          <w:rFonts w:cs="Calibri"/>
        </w:rPr>
      </w:pPr>
      <w:r>
        <w:rPr>
          <w:rFonts w:cs="Calibri"/>
        </w:rPr>
        <w:t>（</w:t>
      </w:r>
      <w:r>
        <w:rPr>
          <w:rFonts w:cs="Calibri"/>
        </w:rPr>
        <w:t>1</w:t>
      </w:r>
      <w:r>
        <w:rPr>
          <w:rFonts w:cs="Calibri"/>
        </w:rPr>
        <w:t>）提供虚假材料谋取成交的；</w:t>
      </w:r>
    </w:p>
    <w:p w14:paraId="73CC7485" w14:textId="77777777" w:rsidR="00175015" w:rsidRDefault="00000000">
      <w:pPr>
        <w:ind w:firstLineChars="200" w:firstLine="420"/>
        <w:rPr>
          <w:rFonts w:cs="Calibri"/>
        </w:rPr>
      </w:pPr>
      <w:r>
        <w:rPr>
          <w:rFonts w:cs="Calibri"/>
        </w:rPr>
        <w:t>（</w:t>
      </w:r>
      <w:r>
        <w:rPr>
          <w:rFonts w:cs="Calibri"/>
        </w:rPr>
        <w:t>2</w:t>
      </w:r>
      <w:r>
        <w:rPr>
          <w:rFonts w:cs="Calibri"/>
        </w:rPr>
        <w:t>）采取不正当手段诋毁、排挤其他</w:t>
      </w:r>
      <w:r>
        <w:rPr>
          <w:rFonts w:cs="Calibri" w:hint="eastAsia"/>
        </w:rPr>
        <w:t>供应商</w:t>
      </w:r>
      <w:r>
        <w:rPr>
          <w:rFonts w:cs="Calibri"/>
        </w:rPr>
        <w:t>的；</w:t>
      </w:r>
    </w:p>
    <w:p w14:paraId="059F02A3" w14:textId="77777777" w:rsidR="00175015" w:rsidRDefault="00000000">
      <w:pPr>
        <w:ind w:firstLineChars="200" w:firstLine="420"/>
        <w:rPr>
          <w:rFonts w:cs="Calibri"/>
        </w:rPr>
      </w:pPr>
      <w:r>
        <w:rPr>
          <w:rFonts w:cs="Calibri"/>
        </w:rPr>
        <w:t>（</w:t>
      </w:r>
      <w:r>
        <w:rPr>
          <w:rFonts w:cs="Calibri"/>
        </w:rPr>
        <w:t>3</w:t>
      </w:r>
      <w:r>
        <w:rPr>
          <w:rFonts w:cs="Calibri"/>
        </w:rPr>
        <w:t>）与采购人、其他</w:t>
      </w:r>
      <w:r>
        <w:rPr>
          <w:rFonts w:cs="Calibri" w:hint="eastAsia"/>
        </w:rPr>
        <w:t>供应商</w:t>
      </w:r>
      <w:r>
        <w:rPr>
          <w:rFonts w:cs="Calibri"/>
        </w:rPr>
        <w:t>或者采购代理机构恶意串通的；</w:t>
      </w:r>
    </w:p>
    <w:p w14:paraId="4034E57B" w14:textId="77777777" w:rsidR="00175015" w:rsidRDefault="00000000">
      <w:pPr>
        <w:ind w:firstLineChars="200" w:firstLine="420"/>
        <w:rPr>
          <w:rFonts w:cs="Calibri"/>
        </w:rPr>
      </w:pPr>
      <w:r>
        <w:rPr>
          <w:rFonts w:cs="Calibri"/>
        </w:rPr>
        <w:t>（</w:t>
      </w:r>
      <w:r>
        <w:rPr>
          <w:rFonts w:cs="Calibri"/>
        </w:rPr>
        <w:t>4</w:t>
      </w:r>
      <w:r>
        <w:rPr>
          <w:rFonts w:cs="Calibri"/>
        </w:rPr>
        <w:t>）向采购人、采购代理机构行贿或者提供其他不正当利益的；</w:t>
      </w:r>
    </w:p>
    <w:p w14:paraId="48547759" w14:textId="77777777" w:rsidR="00175015" w:rsidRDefault="00000000">
      <w:pPr>
        <w:ind w:firstLineChars="200" w:firstLine="420"/>
        <w:rPr>
          <w:rFonts w:cs="Calibri"/>
        </w:rPr>
      </w:pPr>
      <w:r>
        <w:rPr>
          <w:rFonts w:cs="Calibri"/>
        </w:rPr>
        <w:t>（</w:t>
      </w:r>
      <w:r>
        <w:rPr>
          <w:rFonts w:cs="Calibri"/>
        </w:rPr>
        <w:t>5</w:t>
      </w:r>
      <w:r>
        <w:rPr>
          <w:rFonts w:cs="Calibri"/>
        </w:rPr>
        <w:t>）在采购过程中与采购人进行协商谈判的；</w:t>
      </w:r>
    </w:p>
    <w:p w14:paraId="6B737F1A" w14:textId="77777777" w:rsidR="00175015" w:rsidRDefault="00000000">
      <w:pPr>
        <w:ind w:firstLineChars="200" w:firstLine="420"/>
        <w:rPr>
          <w:rFonts w:cs="Calibri"/>
        </w:rPr>
      </w:pPr>
      <w:r>
        <w:rPr>
          <w:rFonts w:cs="Calibri"/>
        </w:rPr>
        <w:t>（</w:t>
      </w:r>
      <w:r>
        <w:rPr>
          <w:rFonts w:cs="Calibri"/>
        </w:rPr>
        <w:t>6</w:t>
      </w:r>
      <w:r>
        <w:rPr>
          <w:rFonts w:cs="Calibri"/>
        </w:rPr>
        <w:t>）拒绝有关部门监督检查或者提供虚假情况的。</w:t>
      </w:r>
    </w:p>
    <w:p w14:paraId="48DFE641" w14:textId="77777777" w:rsidR="00175015" w:rsidRDefault="00000000">
      <w:pPr>
        <w:ind w:firstLineChars="200" w:firstLine="420"/>
        <w:rPr>
          <w:rFonts w:cs="Calibri"/>
        </w:rPr>
      </w:pPr>
      <w:r>
        <w:rPr>
          <w:rFonts w:cs="Calibri" w:hint="eastAsia"/>
        </w:rPr>
        <w:t>供应商</w:t>
      </w:r>
      <w:r>
        <w:rPr>
          <w:rFonts w:cs="Calibri"/>
        </w:rPr>
        <w:t>有前款第（</w:t>
      </w:r>
      <w:r>
        <w:rPr>
          <w:rFonts w:cs="Calibri"/>
        </w:rPr>
        <w:t>1</w:t>
      </w:r>
      <w:r>
        <w:rPr>
          <w:rFonts w:cs="Calibri"/>
        </w:rPr>
        <w:t>）至（</w:t>
      </w:r>
      <w:r>
        <w:rPr>
          <w:rFonts w:cs="Calibri"/>
        </w:rPr>
        <w:t>5</w:t>
      </w:r>
      <w:r>
        <w:rPr>
          <w:rFonts w:cs="Calibri"/>
        </w:rPr>
        <w:t>）项情形之一的，成交无效。</w:t>
      </w:r>
    </w:p>
    <w:p w14:paraId="50913556" w14:textId="77777777" w:rsidR="00175015" w:rsidRDefault="00000000">
      <w:pPr>
        <w:ind w:firstLineChars="200" w:firstLine="420"/>
        <w:rPr>
          <w:rFonts w:cs="Calibri"/>
        </w:rPr>
      </w:pPr>
      <w:r>
        <w:rPr>
          <w:rFonts w:cs="Calibri"/>
        </w:rPr>
        <w:t>（</w:t>
      </w:r>
      <w:r>
        <w:rPr>
          <w:rFonts w:cs="Calibri"/>
        </w:rPr>
        <w:t>7</w:t>
      </w:r>
      <w:r>
        <w:rPr>
          <w:rFonts w:cs="Calibri"/>
        </w:rPr>
        <w:t>）向</w:t>
      </w:r>
      <w:r>
        <w:rPr>
          <w:rFonts w:cs="Calibri" w:hint="eastAsia"/>
        </w:rPr>
        <w:t>磋商小组</w:t>
      </w:r>
      <w:r>
        <w:rPr>
          <w:rFonts w:cs="Calibri"/>
        </w:rPr>
        <w:t>成员行贿或者提供其他不正当利益；</w:t>
      </w:r>
    </w:p>
    <w:p w14:paraId="6DB80965" w14:textId="77777777" w:rsidR="00175015" w:rsidRDefault="00000000">
      <w:pPr>
        <w:ind w:firstLineChars="200" w:firstLine="420"/>
        <w:rPr>
          <w:rFonts w:cs="Calibri"/>
        </w:rPr>
      </w:pPr>
      <w:r>
        <w:rPr>
          <w:rFonts w:cs="Calibri"/>
        </w:rPr>
        <w:t>（</w:t>
      </w:r>
      <w:r>
        <w:rPr>
          <w:rFonts w:cs="Calibri"/>
        </w:rPr>
        <w:t>8</w:t>
      </w:r>
      <w:r>
        <w:rPr>
          <w:rFonts w:cs="Calibri"/>
        </w:rPr>
        <w:t>）成交后无正当理由拒不与采购人签订政府采购合同；</w:t>
      </w:r>
    </w:p>
    <w:p w14:paraId="484D49C6" w14:textId="77777777" w:rsidR="00175015" w:rsidRDefault="00000000">
      <w:pPr>
        <w:ind w:firstLineChars="200" w:firstLine="420"/>
        <w:rPr>
          <w:rFonts w:cs="Calibri"/>
        </w:rPr>
      </w:pPr>
      <w:r>
        <w:rPr>
          <w:rFonts w:cs="Calibri"/>
        </w:rPr>
        <w:t>（</w:t>
      </w:r>
      <w:r>
        <w:rPr>
          <w:rFonts w:cs="Calibri"/>
        </w:rPr>
        <w:t>9</w:t>
      </w:r>
      <w:r>
        <w:rPr>
          <w:rFonts w:cs="Calibri"/>
        </w:rPr>
        <w:t>）未按照</w:t>
      </w:r>
      <w:r>
        <w:rPr>
          <w:rFonts w:cs="Calibri" w:hint="eastAsia"/>
        </w:rPr>
        <w:t>采购</w:t>
      </w:r>
      <w:r>
        <w:rPr>
          <w:rFonts w:cs="Calibri"/>
        </w:rPr>
        <w:t>文件确定的事项签订政府采购合同；</w:t>
      </w:r>
    </w:p>
    <w:p w14:paraId="581401ED" w14:textId="77777777" w:rsidR="00175015" w:rsidRDefault="00000000">
      <w:pPr>
        <w:ind w:firstLineChars="200" w:firstLine="420"/>
        <w:rPr>
          <w:rFonts w:cs="Calibri"/>
        </w:rPr>
      </w:pPr>
      <w:r>
        <w:rPr>
          <w:rFonts w:cs="Calibri"/>
        </w:rPr>
        <w:t>（</w:t>
      </w:r>
      <w:r>
        <w:rPr>
          <w:rFonts w:cs="Calibri"/>
        </w:rPr>
        <w:t>10</w:t>
      </w:r>
      <w:r>
        <w:rPr>
          <w:rFonts w:cs="Calibri"/>
        </w:rPr>
        <w:t>）将政府采购合同转包；</w:t>
      </w:r>
    </w:p>
    <w:p w14:paraId="129AC880" w14:textId="77777777" w:rsidR="00175015" w:rsidRDefault="00000000">
      <w:pPr>
        <w:ind w:firstLineChars="200" w:firstLine="420"/>
        <w:rPr>
          <w:rFonts w:cs="Calibri"/>
        </w:rPr>
      </w:pPr>
      <w:r>
        <w:rPr>
          <w:rFonts w:cs="Calibri"/>
        </w:rPr>
        <w:t>（</w:t>
      </w:r>
      <w:r>
        <w:rPr>
          <w:rFonts w:cs="Calibri"/>
        </w:rPr>
        <w:t>11</w:t>
      </w:r>
      <w:r>
        <w:rPr>
          <w:rFonts w:cs="Calibri"/>
        </w:rPr>
        <w:t>）提供假冒伪劣产品；</w:t>
      </w:r>
    </w:p>
    <w:p w14:paraId="570AA373" w14:textId="77777777" w:rsidR="00175015" w:rsidRDefault="00000000">
      <w:pPr>
        <w:ind w:firstLineChars="200" w:firstLine="420"/>
        <w:rPr>
          <w:rFonts w:cs="Calibri"/>
        </w:rPr>
      </w:pPr>
      <w:r>
        <w:rPr>
          <w:rFonts w:cs="Calibri"/>
        </w:rPr>
        <w:t>（</w:t>
      </w:r>
      <w:r>
        <w:rPr>
          <w:rFonts w:cs="Calibri"/>
        </w:rPr>
        <w:t>12</w:t>
      </w:r>
      <w:r>
        <w:rPr>
          <w:rFonts w:cs="Calibri"/>
        </w:rPr>
        <w:t>）擅自变更、中止或者终止政府采购合同。</w:t>
      </w:r>
    </w:p>
    <w:p w14:paraId="4E2D6185" w14:textId="77777777" w:rsidR="00175015" w:rsidRDefault="00000000">
      <w:pPr>
        <w:ind w:firstLineChars="200" w:firstLine="420"/>
        <w:rPr>
          <w:rFonts w:cs="Calibri"/>
        </w:rPr>
      </w:pPr>
      <w:r>
        <w:rPr>
          <w:rFonts w:cs="Calibri" w:hint="eastAsia"/>
        </w:rPr>
        <w:t>供应商</w:t>
      </w:r>
      <w:r>
        <w:rPr>
          <w:rFonts w:cs="Calibri"/>
        </w:rPr>
        <w:t>有前款第（</w:t>
      </w:r>
      <w:r>
        <w:rPr>
          <w:rFonts w:cs="Calibri"/>
        </w:rPr>
        <w:t>7</w:t>
      </w:r>
      <w:r>
        <w:rPr>
          <w:rFonts w:cs="Calibri"/>
        </w:rPr>
        <w:t>）项规定情形的，成交无效。</w:t>
      </w:r>
    </w:p>
    <w:p w14:paraId="3E0316FD" w14:textId="77777777" w:rsidR="00175015" w:rsidRDefault="00000000">
      <w:pPr>
        <w:ind w:firstLineChars="200" w:firstLine="420"/>
        <w:rPr>
          <w:rFonts w:cs="Calibri"/>
        </w:rPr>
      </w:pPr>
      <w:r>
        <w:rPr>
          <w:rFonts w:cs="Calibri"/>
        </w:rPr>
        <w:t>（</w:t>
      </w:r>
      <w:r>
        <w:rPr>
          <w:rFonts w:cs="Calibri"/>
        </w:rPr>
        <w:t>13</w:t>
      </w:r>
      <w:r>
        <w:rPr>
          <w:rFonts w:cs="Calibri"/>
        </w:rPr>
        <w:t>）</w:t>
      </w:r>
      <w:r>
        <w:rPr>
          <w:rFonts w:cs="Calibri" w:hint="eastAsia"/>
        </w:rPr>
        <w:t>供应商</w:t>
      </w:r>
      <w:r>
        <w:rPr>
          <w:rFonts w:cs="Calibri"/>
        </w:rPr>
        <w:t>直接或者间接从采购人或者采购代理机构处获得其他</w:t>
      </w:r>
      <w:r>
        <w:rPr>
          <w:rFonts w:cs="Calibri" w:hint="eastAsia"/>
        </w:rPr>
        <w:t>供应商</w:t>
      </w:r>
      <w:r>
        <w:rPr>
          <w:rFonts w:cs="Calibri"/>
        </w:rPr>
        <w:t>的相关情况并修改其</w:t>
      </w:r>
      <w:r>
        <w:rPr>
          <w:rFonts w:cs="Calibri" w:hint="eastAsia"/>
        </w:rPr>
        <w:t>响应文件</w:t>
      </w:r>
      <w:r>
        <w:rPr>
          <w:rFonts w:cs="Calibri"/>
        </w:rPr>
        <w:t>；</w:t>
      </w:r>
    </w:p>
    <w:p w14:paraId="1795C26D" w14:textId="77777777" w:rsidR="00175015" w:rsidRDefault="00000000">
      <w:pPr>
        <w:ind w:firstLineChars="200" w:firstLine="420"/>
        <w:rPr>
          <w:rFonts w:cs="Calibri"/>
        </w:rPr>
      </w:pPr>
      <w:r>
        <w:rPr>
          <w:rFonts w:cs="Calibri"/>
        </w:rPr>
        <w:t>（</w:t>
      </w:r>
      <w:r>
        <w:rPr>
          <w:rFonts w:cs="Calibri"/>
        </w:rPr>
        <w:t>14</w:t>
      </w:r>
      <w:r>
        <w:rPr>
          <w:rFonts w:cs="Calibri"/>
        </w:rPr>
        <w:t>）</w:t>
      </w:r>
      <w:r>
        <w:rPr>
          <w:rFonts w:cs="Calibri" w:hint="eastAsia"/>
        </w:rPr>
        <w:t>供应商</w:t>
      </w:r>
      <w:r>
        <w:rPr>
          <w:rFonts w:cs="Calibri"/>
        </w:rPr>
        <w:t>按照采购人或者采购代理机构的授意撤换、修改</w:t>
      </w:r>
      <w:r>
        <w:rPr>
          <w:rFonts w:cs="Calibri" w:hint="eastAsia"/>
        </w:rPr>
        <w:t>响应</w:t>
      </w:r>
      <w:r>
        <w:rPr>
          <w:rFonts w:cs="Calibri"/>
        </w:rPr>
        <w:t>文件；</w:t>
      </w:r>
    </w:p>
    <w:p w14:paraId="67509341" w14:textId="77777777" w:rsidR="00175015" w:rsidRDefault="00000000">
      <w:pPr>
        <w:ind w:firstLineChars="200" w:firstLine="420"/>
        <w:rPr>
          <w:rFonts w:cs="Calibri"/>
        </w:rPr>
      </w:pPr>
      <w:r>
        <w:rPr>
          <w:rFonts w:cs="Calibri"/>
        </w:rPr>
        <w:t>（</w:t>
      </w:r>
      <w:r>
        <w:rPr>
          <w:rFonts w:cs="Calibri"/>
        </w:rPr>
        <w:t>15</w:t>
      </w:r>
      <w:r>
        <w:rPr>
          <w:rFonts w:cs="Calibri"/>
        </w:rPr>
        <w:t>）</w:t>
      </w:r>
      <w:r>
        <w:rPr>
          <w:rFonts w:cs="Calibri" w:hint="eastAsia"/>
        </w:rPr>
        <w:t>供应商</w:t>
      </w:r>
      <w:r>
        <w:rPr>
          <w:rFonts w:cs="Calibri"/>
        </w:rPr>
        <w:t>之间协商报价、技术方案等</w:t>
      </w:r>
      <w:r>
        <w:rPr>
          <w:rFonts w:cs="Calibri" w:hint="eastAsia"/>
        </w:rPr>
        <w:t>响应</w:t>
      </w:r>
      <w:r>
        <w:rPr>
          <w:rFonts w:cs="Calibri"/>
        </w:rPr>
        <w:t>文件的实质性内容；</w:t>
      </w:r>
    </w:p>
    <w:p w14:paraId="192E25A4" w14:textId="77777777" w:rsidR="00175015" w:rsidRDefault="00000000">
      <w:pPr>
        <w:ind w:firstLineChars="200" w:firstLine="420"/>
        <w:rPr>
          <w:rFonts w:cs="Calibri"/>
        </w:rPr>
      </w:pPr>
      <w:r>
        <w:rPr>
          <w:rFonts w:cs="Calibri"/>
        </w:rPr>
        <w:t>（</w:t>
      </w:r>
      <w:r>
        <w:rPr>
          <w:rFonts w:cs="Calibri"/>
        </w:rPr>
        <w:t>16</w:t>
      </w:r>
      <w:r>
        <w:rPr>
          <w:rFonts w:cs="Calibri"/>
        </w:rPr>
        <w:t>）属于同一集团、协会、商会等组织成员的</w:t>
      </w:r>
      <w:r>
        <w:rPr>
          <w:rFonts w:cs="Calibri" w:hint="eastAsia"/>
        </w:rPr>
        <w:t>供应商</w:t>
      </w:r>
      <w:r>
        <w:rPr>
          <w:rFonts w:cs="Calibri"/>
        </w:rPr>
        <w:t>按照该组织要求协同参加政府采购活动；</w:t>
      </w:r>
    </w:p>
    <w:p w14:paraId="1A66D62D" w14:textId="77777777" w:rsidR="00175015" w:rsidRDefault="00000000">
      <w:pPr>
        <w:ind w:firstLineChars="200" w:firstLine="420"/>
        <w:rPr>
          <w:rFonts w:cs="Calibri"/>
        </w:rPr>
      </w:pPr>
      <w:r>
        <w:rPr>
          <w:rFonts w:cs="Calibri"/>
        </w:rPr>
        <w:t>（</w:t>
      </w:r>
      <w:r>
        <w:rPr>
          <w:rFonts w:cs="Calibri"/>
        </w:rPr>
        <w:t>17</w:t>
      </w:r>
      <w:r>
        <w:rPr>
          <w:rFonts w:cs="Calibri"/>
        </w:rPr>
        <w:t>）</w:t>
      </w:r>
      <w:r>
        <w:rPr>
          <w:rFonts w:cs="Calibri" w:hint="eastAsia"/>
        </w:rPr>
        <w:t>供应商</w:t>
      </w:r>
      <w:r>
        <w:rPr>
          <w:rFonts w:cs="Calibri"/>
        </w:rPr>
        <w:t>之间事先约定由某一特定</w:t>
      </w:r>
      <w:r>
        <w:rPr>
          <w:rFonts w:cs="Calibri" w:hint="eastAsia"/>
        </w:rPr>
        <w:t>供应商</w:t>
      </w:r>
      <w:r>
        <w:rPr>
          <w:rFonts w:cs="Calibri"/>
        </w:rPr>
        <w:t>成交；</w:t>
      </w:r>
    </w:p>
    <w:p w14:paraId="76334EC4" w14:textId="77777777" w:rsidR="00175015" w:rsidRDefault="00000000">
      <w:pPr>
        <w:ind w:firstLineChars="200" w:firstLine="420"/>
        <w:rPr>
          <w:rFonts w:cs="Calibri"/>
        </w:rPr>
      </w:pPr>
      <w:r>
        <w:rPr>
          <w:rFonts w:cs="Calibri"/>
        </w:rPr>
        <w:t>（</w:t>
      </w:r>
      <w:r>
        <w:rPr>
          <w:rFonts w:cs="Calibri"/>
        </w:rPr>
        <w:t>18</w:t>
      </w:r>
      <w:r>
        <w:rPr>
          <w:rFonts w:cs="Calibri"/>
        </w:rPr>
        <w:t>）</w:t>
      </w:r>
      <w:r>
        <w:rPr>
          <w:rFonts w:cs="Calibri" w:hint="eastAsia"/>
        </w:rPr>
        <w:t>供应商</w:t>
      </w:r>
      <w:r>
        <w:rPr>
          <w:rFonts w:cs="Calibri"/>
        </w:rPr>
        <w:t>之间商定部分</w:t>
      </w:r>
      <w:r>
        <w:rPr>
          <w:rFonts w:cs="Calibri" w:hint="eastAsia"/>
        </w:rPr>
        <w:t>供应商</w:t>
      </w:r>
      <w:r>
        <w:rPr>
          <w:rFonts w:cs="Calibri"/>
        </w:rPr>
        <w:t>放弃参加政府采购活动或者放弃成交；</w:t>
      </w:r>
    </w:p>
    <w:p w14:paraId="2961ADEA" w14:textId="77777777" w:rsidR="00175015" w:rsidRDefault="00000000">
      <w:pPr>
        <w:ind w:firstLineChars="200" w:firstLine="420"/>
        <w:rPr>
          <w:rFonts w:cs="Calibri"/>
        </w:rPr>
      </w:pPr>
      <w:r>
        <w:rPr>
          <w:rFonts w:cs="Calibri"/>
        </w:rPr>
        <w:t>（</w:t>
      </w:r>
      <w:r>
        <w:rPr>
          <w:rFonts w:cs="Calibri"/>
        </w:rPr>
        <w:t>19</w:t>
      </w:r>
      <w:r>
        <w:rPr>
          <w:rFonts w:cs="Calibri"/>
        </w:rPr>
        <w:t>）</w:t>
      </w:r>
      <w:r>
        <w:rPr>
          <w:rFonts w:cs="Calibri" w:hint="eastAsia"/>
        </w:rPr>
        <w:t>供应商</w:t>
      </w:r>
      <w:r>
        <w:rPr>
          <w:rFonts w:cs="Calibri"/>
        </w:rPr>
        <w:t>与采购人或者采购代理机构之间、</w:t>
      </w:r>
      <w:r>
        <w:rPr>
          <w:rFonts w:cs="Calibri" w:hint="eastAsia"/>
        </w:rPr>
        <w:t>供应商</w:t>
      </w:r>
      <w:r>
        <w:rPr>
          <w:rFonts w:cs="Calibri"/>
        </w:rPr>
        <w:t>相互之间，为谋求特定</w:t>
      </w:r>
      <w:r>
        <w:rPr>
          <w:rFonts w:cs="Calibri" w:hint="eastAsia"/>
        </w:rPr>
        <w:t>供应商</w:t>
      </w:r>
      <w:r>
        <w:rPr>
          <w:rFonts w:cs="Calibri"/>
        </w:rPr>
        <w:t>成交或者排斥其他</w:t>
      </w:r>
      <w:r>
        <w:rPr>
          <w:rFonts w:cs="Calibri" w:hint="eastAsia"/>
        </w:rPr>
        <w:t>供应商</w:t>
      </w:r>
      <w:r>
        <w:rPr>
          <w:rFonts w:cs="Calibri"/>
        </w:rPr>
        <w:t>的其他串通行为。</w:t>
      </w:r>
    </w:p>
    <w:p w14:paraId="2359B576" w14:textId="77777777" w:rsidR="00175015" w:rsidRDefault="00000000">
      <w:pPr>
        <w:ind w:firstLineChars="200" w:firstLine="420"/>
        <w:rPr>
          <w:rFonts w:cs="Calibri"/>
        </w:rPr>
      </w:pPr>
      <w:r>
        <w:rPr>
          <w:rFonts w:cs="Calibri" w:hint="eastAsia"/>
        </w:rPr>
        <w:t>7</w:t>
      </w:r>
      <w:r>
        <w:rPr>
          <w:rFonts w:cs="Calibri"/>
        </w:rPr>
        <w:t>.</w:t>
      </w:r>
      <w:r>
        <w:rPr>
          <w:rFonts w:cs="Calibri" w:hint="eastAsia"/>
        </w:rPr>
        <w:t>3</w:t>
      </w:r>
      <w:r>
        <w:rPr>
          <w:rFonts w:cs="Calibri" w:hint="eastAsia"/>
        </w:rPr>
        <w:t>供应商</w:t>
      </w:r>
      <w:r>
        <w:rPr>
          <w:rFonts w:cs="Calibri"/>
        </w:rPr>
        <w:t>捏造事实、提供虚假材料或者以非法手段取得证明材料进行投诉的，由财政部门列入不良行为记录名单，禁止其</w:t>
      </w:r>
      <w:r>
        <w:rPr>
          <w:rFonts w:cs="Calibri"/>
        </w:rPr>
        <w:t>1</w:t>
      </w:r>
      <w:r>
        <w:rPr>
          <w:rFonts w:cs="Calibri"/>
        </w:rPr>
        <w:t>至</w:t>
      </w:r>
      <w:r>
        <w:rPr>
          <w:rFonts w:cs="Calibri"/>
        </w:rPr>
        <w:t>3</w:t>
      </w:r>
      <w:r>
        <w:rPr>
          <w:rFonts w:cs="Calibri"/>
        </w:rPr>
        <w:t>年内参加政府采购活动。</w:t>
      </w:r>
    </w:p>
    <w:p w14:paraId="43934656" w14:textId="77777777" w:rsidR="00175015" w:rsidRDefault="00000000">
      <w:pPr>
        <w:pStyle w:val="1"/>
        <w:rPr>
          <w:rFonts w:cs="Calibri"/>
        </w:rPr>
      </w:pPr>
      <w:r>
        <w:rPr>
          <w:rFonts w:cs="Calibri"/>
          <w:b/>
          <w:szCs w:val="28"/>
        </w:rPr>
        <w:br w:type="page"/>
      </w:r>
      <w:bookmarkStart w:id="69" w:name="_Toc82873329"/>
      <w:bookmarkStart w:id="70" w:name="_Toc82338246"/>
      <w:bookmarkStart w:id="71" w:name="_Toc227380487"/>
      <w:bookmarkStart w:id="72" w:name="_Toc14684"/>
      <w:bookmarkStart w:id="73" w:name="_Toc8657"/>
      <w:r>
        <w:rPr>
          <w:rFonts w:cs="Calibri"/>
        </w:rPr>
        <w:lastRenderedPageBreak/>
        <w:t>第七章</w:t>
      </w:r>
      <w:r>
        <w:rPr>
          <w:rFonts w:cs="Calibri"/>
        </w:rPr>
        <w:t xml:space="preserve">  </w:t>
      </w:r>
      <w:r>
        <w:rPr>
          <w:rFonts w:cs="Calibri"/>
        </w:rPr>
        <w:t>磋商响应文件格式</w:t>
      </w:r>
      <w:bookmarkEnd w:id="69"/>
      <w:bookmarkEnd w:id="70"/>
      <w:bookmarkEnd w:id="71"/>
      <w:bookmarkEnd w:id="72"/>
      <w:bookmarkEnd w:id="73"/>
    </w:p>
    <w:p w14:paraId="03FE1C40" w14:textId="77777777" w:rsidR="00175015" w:rsidRDefault="00000000">
      <w:pPr>
        <w:jc w:val="center"/>
        <w:rPr>
          <w:rFonts w:cs="Calibri"/>
          <w:color w:val="000000"/>
        </w:rPr>
      </w:pPr>
      <w:r>
        <w:rPr>
          <w:rFonts w:cs="Calibri"/>
          <w:color w:val="000000"/>
        </w:rPr>
        <w:t>（未提供格式的由供应商自拟）</w:t>
      </w:r>
    </w:p>
    <w:p w14:paraId="468E6FE8" w14:textId="77777777" w:rsidR="00175015" w:rsidRDefault="00000000">
      <w:pPr>
        <w:pStyle w:val="2"/>
        <w:ind w:firstLine="420"/>
        <w:rPr>
          <w:rFonts w:cs="Calibri"/>
          <w:color w:val="000000"/>
          <w:kern w:val="0"/>
        </w:rPr>
      </w:pPr>
      <w:r>
        <w:rPr>
          <w:rFonts w:cs="Calibri"/>
          <w:color w:val="000000"/>
          <w:kern w:val="0"/>
        </w:rPr>
        <w:t>第一部分</w:t>
      </w:r>
      <w:r>
        <w:rPr>
          <w:rFonts w:cs="Calibri"/>
          <w:color w:val="000000"/>
          <w:kern w:val="0"/>
        </w:rPr>
        <w:t xml:space="preserve"> </w:t>
      </w:r>
      <w:r>
        <w:rPr>
          <w:rFonts w:cs="Calibri"/>
          <w:color w:val="000000"/>
          <w:kern w:val="0"/>
        </w:rPr>
        <w:t>资格文件</w:t>
      </w:r>
    </w:p>
    <w:p w14:paraId="6167FB02" w14:textId="77777777" w:rsidR="00175015" w:rsidRDefault="00000000">
      <w:pPr>
        <w:pStyle w:val="3"/>
        <w:ind w:firstLine="420"/>
        <w:rPr>
          <w:rFonts w:cs="Calibri"/>
          <w:color w:val="000000"/>
        </w:rPr>
      </w:pPr>
      <w:bookmarkStart w:id="74" w:name="_Toc230930642"/>
      <w:bookmarkStart w:id="75" w:name="_Toc345575549"/>
      <w:bookmarkStart w:id="76" w:name="_Toc303030576"/>
      <w:bookmarkStart w:id="77" w:name="_Toc184635147"/>
      <w:bookmarkStart w:id="78" w:name="_Toc335138374"/>
      <w:r>
        <w:rPr>
          <w:rFonts w:cs="Calibri"/>
          <w:color w:val="000000"/>
        </w:rPr>
        <w:t>封面</w:t>
      </w:r>
    </w:p>
    <w:p w14:paraId="6D1572DC" w14:textId="77777777" w:rsidR="00175015" w:rsidRDefault="00175015"/>
    <w:p w14:paraId="6AE45AC7" w14:textId="77777777" w:rsidR="00175015" w:rsidRDefault="00000000">
      <w:pPr>
        <w:tabs>
          <w:tab w:val="left" w:pos="2580"/>
          <w:tab w:val="left" w:pos="5940"/>
        </w:tabs>
        <w:autoSpaceDE w:val="0"/>
        <w:autoSpaceDN w:val="0"/>
        <w:adjustRightInd w:val="0"/>
        <w:ind w:right="-20"/>
        <w:rPr>
          <w:rFonts w:cs="Calibri"/>
          <w:color w:val="000000"/>
          <w:kern w:val="0"/>
          <w:sz w:val="24"/>
          <w:szCs w:val="22"/>
        </w:rPr>
      </w:pPr>
      <w:r>
        <w:rPr>
          <w:rFonts w:cs="Calibri"/>
          <w:color w:val="000000"/>
          <w:kern w:val="0"/>
          <w:sz w:val="24"/>
          <w:szCs w:val="22"/>
        </w:rPr>
        <w:t>采购人：</w:t>
      </w:r>
      <w:r>
        <w:rPr>
          <w:rFonts w:cs="Calibri" w:hint="eastAsia"/>
          <w:color w:val="000000"/>
          <w:kern w:val="0"/>
          <w:sz w:val="24"/>
          <w:szCs w:val="22"/>
          <w:u w:val="single"/>
        </w:rPr>
        <w:t>浙江省发展和改革委员会</w:t>
      </w:r>
    </w:p>
    <w:p w14:paraId="557B840B" w14:textId="77777777" w:rsidR="00175015"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项目名称：</w:t>
      </w:r>
      <w:r>
        <w:rPr>
          <w:rFonts w:cs="Calibri" w:hint="eastAsia"/>
          <w:color w:val="000000"/>
          <w:kern w:val="0"/>
          <w:sz w:val="24"/>
          <w:szCs w:val="22"/>
          <w:u w:val="single"/>
        </w:rPr>
        <w:t>浙江省高质量发展建设共同富裕示范区五周年评估项目</w:t>
      </w:r>
    </w:p>
    <w:p w14:paraId="7E858EA8" w14:textId="77777777" w:rsidR="00175015"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项目编号：</w:t>
      </w:r>
      <w:r>
        <w:rPr>
          <w:rFonts w:cs="Calibri" w:hint="eastAsia"/>
          <w:color w:val="000000"/>
          <w:kern w:val="0"/>
          <w:sz w:val="24"/>
          <w:szCs w:val="22"/>
          <w:u w:val="single"/>
        </w:rPr>
        <w:t>CTZB-2025030103</w:t>
      </w:r>
    </w:p>
    <w:p w14:paraId="64BEBC1D" w14:textId="77777777" w:rsidR="00175015"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标项名称：</w:t>
      </w:r>
      <w:r>
        <w:rPr>
          <w:rFonts w:cs="Calibri" w:hint="eastAsia"/>
          <w:color w:val="000000"/>
          <w:kern w:val="0"/>
          <w:sz w:val="24"/>
          <w:szCs w:val="22"/>
          <w:u w:val="single"/>
        </w:rPr>
        <w:t>浙江省高质量发展建设共同富裕示范区五周年评估</w:t>
      </w:r>
    </w:p>
    <w:p w14:paraId="044392C2" w14:textId="77777777" w:rsidR="00175015" w:rsidRDefault="00175015"/>
    <w:p w14:paraId="2F61D75F" w14:textId="77777777" w:rsidR="00175015" w:rsidRDefault="00175015"/>
    <w:p w14:paraId="57902882" w14:textId="77777777" w:rsidR="00175015" w:rsidRDefault="00175015"/>
    <w:p w14:paraId="506EEAA0" w14:textId="77777777" w:rsidR="00175015" w:rsidRDefault="00175015"/>
    <w:p w14:paraId="4A2BEF70" w14:textId="77777777" w:rsidR="00175015" w:rsidRDefault="00175015"/>
    <w:p w14:paraId="128D8A6F" w14:textId="77777777" w:rsidR="00175015" w:rsidRDefault="00175015"/>
    <w:p w14:paraId="5B0489A2" w14:textId="77777777" w:rsidR="00175015"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磋商响应文件</w:t>
      </w:r>
    </w:p>
    <w:p w14:paraId="5820E65D" w14:textId="77777777" w:rsidR="00175015"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（资格文件）</w:t>
      </w:r>
    </w:p>
    <w:p w14:paraId="013267D0" w14:textId="77777777" w:rsidR="00175015" w:rsidRDefault="00175015"/>
    <w:p w14:paraId="05C54ADE" w14:textId="77777777" w:rsidR="00175015" w:rsidRDefault="00175015"/>
    <w:p w14:paraId="7CD5D1E1" w14:textId="77777777" w:rsidR="00175015" w:rsidRDefault="00175015"/>
    <w:p w14:paraId="31E1A905" w14:textId="77777777" w:rsidR="00175015" w:rsidRDefault="00175015"/>
    <w:p w14:paraId="391DFE35" w14:textId="77777777" w:rsidR="00175015" w:rsidRDefault="00175015"/>
    <w:p w14:paraId="4EAE057A" w14:textId="77777777" w:rsidR="00175015" w:rsidRDefault="00175015"/>
    <w:p w14:paraId="05150B71" w14:textId="77777777" w:rsidR="00175015" w:rsidRDefault="00175015"/>
    <w:p w14:paraId="136493AB" w14:textId="77777777" w:rsidR="00175015" w:rsidRDefault="00175015"/>
    <w:p w14:paraId="1481C1A5" w14:textId="77777777" w:rsidR="00175015" w:rsidRDefault="00175015"/>
    <w:p w14:paraId="50EE8519" w14:textId="77777777" w:rsidR="00175015" w:rsidRDefault="00000000">
      <w:pPr>
        <w:tabs>
          <w:tab w:val="left" w:pos="6080"/>
          <w:tab w:val="left" w:pos="6640"/>
        </w:tabs>
        <w:autoSpaceDE w:val="0"/>
        <w:autoSpaceDN w:val="0"/>
        <w:adjustRightInd w:val="0"/>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6974E5B9" w14:textId="77777777" w:rsidR="00175015" w:rsidRDefault="00000000">
      <w:pPr>
        <w:tabs>
          <w:tab w:val="left" w:pos="3280"/>
          <w:tab w:val="left" w:pos="4680"/>
          <w:tab w:val="left" w:pos="6080"/>
        </w:tabs>
        <w:autoSpaceDE w:val="0"/>
        <w:autoSpaceDN w:val="0"/>
        <w:adjustRightInd w:val="0"/>
        <w:ind w:leftChars="1035" w:left="2173" w:firstLineChars="195" w:firstLine="546"/>
        <w:jc w:val="left"/>
        <w:rPr>
          <w:rFonts w:cs="Calibri"/>
          <w:color w:val="000000"/>
          <w:kern w:val="0"/>
          <w:sz w:val="28"/>
        </w:rPr>
      </w:pPr>
      <w:r>
        <w:rPr>
          <w:rFonts w:cs="Calibri" w:hint="eastAsia"/>
          <w:color w:val="000000"/>
          <w:kern w:val="0"/>
          <w:sz w:val="28"/>
        </w:rPr>
        <w:t>2025</w:t>
      </w:r>
      <w:r>
        <w:rPr>
          <w:rFonts w:cs="Calibri" w:hint="eastAsia"/>
          <w:color w:val="000000"/>
          <w:kern w:val="0"/>
          <w:sz w:val="28"/>
        </w:rPr>
        <w:t>年</w:t>
      </w:r>
      <w:r>
        <w:rPr>
          <w:rFonts w:cs="Calibri" w:hint="eastAsia"/>
          <w:color w:val="000000"/>
          <w:kern w:val="0"/>
          <w:sz w:val="28"/>
        </w:rPr>
        <w:t xml:space="preserve">  </w:t>
      </w:r>
      <w:r>
        <w:rPr>
          <w:rFonts w:cs="Calibri" w:hint="eastAsia"/>
          <w:color w:val="000000"/>
          <w:kern w:val="0"/>
          <w:sz w:val="28"/>
        </w:rPr>
        <w:t>月</w:t>
      </w:r>
      <w:r>
        <w:rPr>
          <w:rFonts w:cs="Calibri" w:hint="eastAsia"/>
          <w:color w:val="000000"/>
          <w:kern w:val="0"/>
          <w:sz w:val="28"/>
        </w:rPr>
        <w:t xml:space="preserve">  </w:t>
      </w:r>
      <w:r>
        <w:rPr>
          <w:rFonts w:cs="Calibri" w:hint="eastAsia"/>
          <w:color w:val="000000"/>
          <w:kern w:val="0"/>
          <w:sz w:val="28"/>
        </w:rPr>
        <w:t>日</w:t>
      </w:r>
    </w:p>
    <w:p w14:paraId="449DDBA6" w14:textId="77777777" w:rsidR="00175015" w:rsidRDefault="00000000">
      <w:pPr>
        <w:tabs>
          <w:tab w:val="left" w:pos="3280"/>
          <w:tab w:val="left" w:pos="4680"/>
          <w:tab w:val="left" w:pos="6080"/>
        </w:tabs>
        <w:autoSpaceDE w:val="0"/>
        <w:autoSpaceDN w:val="0"/>
        <w:adjustRightInd w:val="0"/>
        <w:jc w:val="left"/>
        <w:rPr>
          <w:rFonts w:cs="Calibri"/>
          <w:color w:val="000000"/>
          <w:kern w:val="0"/>
          <w:sz w:val="28"/>
        </w:rPr>
      </w:pPr>
      <w:r>
        <w:rPr>
          <w:rFonts w:eastAsia="楷体" w:cs="Calibri"/>
          <w:kern w:val="0"/>
          <w:szCs w:val="20"/>
        </w:rPr>
        <w:t>（说明：电子响应文件可不提供此封面）</w:t>
      </w:r>
    </w:p>
    <w:p w14:paraId="7700494A" w14:textId="77777777" w:rsidR="00175015" w:rsidRDefault="00000000">
      <w:pPr>
        <w:rPr>
          <w:rFonts w:cs="Calibri"/>
        </w:rPr>
      </w:pPr>
      <w:r>
        <w:rPr>
          <w:rFonts w:cs="Calibri"/>
          <w:color w:val="000000"/>
          <w:kern w:val="0"/>
          <w:sz w:val="28"/>
        </w:rPr>
        <w:br w:type="page"/>
      </w:r>
    </w:p>
    <w:p w14:paraId="6108A1DA" w14:textId="77777777" w:rsidR="00175015" w:rsidRDefault="00000000">
      <w:pPr>
        <w:pStyle w:val="3"/>
        <w:ind w:firstLine="420"/>
        <w:rPr>
          <w:rFonts w:cs="Calibri"/>
          <w:color w:val="000000"/>
        </w:rPr>
      </w:pPr>
      <w:r>
        <w:rPr>
          <w:rFonts w:cs="Calibri"/>
          <w:color w:val="000000"/>
        </w:rPr>
        <w:lastRenderedPageBreak/>
        <w:t>一、资格审查资料</w:t>
      </w:r>
      <w:bookmarkEnd w:id="74"/>
      <w:bookmarkEnd w:id="75"/>
      <w:bookmarkEnd w:id="76"/>
      <w:bookmarkEnd w:id="77"/>
      <w:bookmarkEnd w:id="78"/>
    </w:p>
    <w:p w14:paraId="23361FB5" w14:textId="77777777" w:rsidR="00175015" w:rsidRDefault="00000000">
      <w:pPr>
        <w:jc w:val="center"/>
        <w:rPr>
          <w:rFonts w:ascii="黑体" w:eastAsia="黑体" w:hAnsi="黑体" w:cs="黑体" w:hint="eastAsia"/>
          <w:sz w:val="28"/>
          <w:szCs w:val="36"/>
        </w:rPr>
      </w:pPr>
      <w:r>
        <w:rPr>
          <w:rFonts w:ascii="黑体" w:eastAsia="黑体" w:hAnsi="黑体" w:cs="黑体"/>
          <w:sz w:val="28"/>
          <w:szCs w:val="36"/>
        </w:rPr>
        <w:t>资格审查资料</w:t>
      </w:r>
    </w:p>
    <w:p w14:paraId="6E6B31BA" w14:textId="77777777" w:rsidR="00175015" w:rsidRDefault="00000000">
      <w:pPr>
        <w:autoSpaceDE w:val="0"/>
        <w:autoSpaceDN w:val="0"/>
        <w:adjustRightInd w:val="0"/>
        <w:ind w:firstLineChars="200" w:firstLine="420"/>
        <w:jc w:val="left"/>
        <w:rPr>
          <w:rFonts w:cs="Calibri"/>
          <w:color w:val="000000"/>
          <w:kern w:val="0"/>
        </w:rPr>
      </w:pPr>
      <w:bookmarkStart w:id="79" w:name="_Toc303030577"/>
      <w:bookmarkStart w:id="80" w:name="_Toc230930643"/>
      <w:bookmarkStart w:id="81" w:name="_Toc335138375"/>
      <w:r>
        <w:rPr>
          <w:rFonts w:cs="Calibri"/>
          <w:color w:val="000000"/>
          <w:kern w:val="0"/>
        </w:rPr>
        <w:t>（一）资格审查须知</w:t>
      </w:r>
      <w:bookmarkEnd w:id="79"/>
      <w:bookmarkEnd w:id="80"/>
      <w:bookmarkEnd w:id="81"/>
    </w:p>
    <w:p w14:paraId="215F97A5" w14:textId="77777777" w:rsidR="00175015" w:rsidRDefault="00000000">
      <w:pPr>
        <w:autoSpaceDE w:val="0"/>
        <w:autoSpaceDN w:val="0"/>
        <w:adjustRightInd w:val="0"/>
        <w:ind w:firstLineChars="200" w:firstLine="420"/>
        <w:jc w:val="left"/>
        <w:rPr>
          <w:rFonts w:cs="Calibri"/>
          <w:color w:val="000000"/>
          <w:kern w:val="0"/>
        </w:rPr>
      </w:pPr>
      <w:r>
        <w:rPr>
          <w:rFonts w:cs="Calibri"/>
          <w:color w:val="000000"/>
          <w:kern w:val="0"/>
        </w:rPr>
        <w:t>1</w:t>
      </w:r>
      <w:r>
        <w:rPr>
          <w:rFonts w:cs="Calibri" w:hint="eastAsia"/>
          <w:color w:val="000000"/>
          <w:kern w:val="0"/>
        </w:rPr>
        <w:t>.</w:t>
      </w:r>
      <w:r>
        <w:rPr>
          <w:rFonts w:cs="Calibri"/>
          <w:color w:val="000000"/>
          <w:kern w:val="0"/>
        </w:rPr>
        <w:t>供应商必须认真填写采购文件规定的所有表格，并对其真实性负责，采购人有权对其进行调查核实和要求澄清。</w:t>
      </w:r>
    </w:p>
    <w:p w14:paraId="6B495E25" w14:textId="77777777" w:rsidR="00175015" w:rsidRDefault="00000000">
      <w:pPr>
        <w:autoSpaceDE w:val="0"/>
        <w:autoSpaceDN w:val="0"/>
        <w:adjustRightInd w:val="0"/>
        <w:ind w:firstLineChars="200" w:firstLine="420"/>
        <w:jc w:val="left"/>
        <w:rPr>
          <w:rFonts w:cs="Calibri"/>
          <w:color w:val="000000"/>
          <w:kern w:val="0"/>
        </w:rPr>
      </w:pPr>
      <w:r>
        <w:rPr>
          <w:rFonts w:cs="Calibri"/>
          <w:color w:val="000000"/>
          <w:kern w:val="0"/>
        </w:rPr>
        <w:t>2</w:t>
      </w:r>
      <w:r>
        <w:rPr>
          <w:rFonts w:cs="Calibri" w:hint="eastAsia"/>
          <w:color w:val="000000"/>
          <w:kern w:val="0"/>
        </w:rPr>
        <w:t>.</w:t>
      </w:r>
      <w:r>
        <w:rPr>
          <w:rFonts w:cs="Calibri"/>
          <w:kern w:val="0"/>
        </w:rPr>
        <w:t>资格审查按通过和不通过两种方式进行评定，供应商的资格等方面的要求作为资格审查通过的强制性资格条件，经核实有一项不符合要求，则供应商的资格审查为不通过，对不通过的供应商的响应文件不进行后续评审。</w:t>
      </w:r>
    </w:p>
    <w:p w14:paraId="78AD9D09" w14:textId="77777777" w:rsidR="00175015" w:rsidRDefault="00000000">
      <w:pPr>
        <w:autoSpaceDE w:val="0"/>
        <w:autoSpaceDN w:val="0"/>
        <w:adjustRightInd w:val="0"/>
        <w:ind w:firstLineChars="200" w:firstLine="420"/>
        <w:jc w:val="left"/>
        <w:rPr>
          <w:rFonts w:cs="Calibri"/>
          <w:color w:val="000000"/>
          <w:kern w:val="0"/>
        </w:rPr>
      </w:pPr>
      <w:bookmarkStart w:id="82" w:name="_Toc191897610"/>
      <w:bookmarkStart w:id="83" w:name="_Toc335138376"/>
      <w:bookmarkStart w:id="84" w:name="_Toc208051215"/>
      <w:bookmarkStart w:id="85" w:name="_Toc303030578"/>
      <w:bookmarkStart w:id="86" w:name="_Toc227658251"/>
      <w:bookmarkStart w:id="87" w:name="_Toc204944488"/>
      <w:bookmarkStart w:id="88" w:name="_Toc179623472"/>
      <w:bookmarkStart w:id="89" w:name="_Toc179801514"/>
      <w:bookmarkStart w:id="90" w:name="_Toc208484561"/>
      <w:r>
        <w:rPr>
          <w:rFonts w:cs="Calibri"/>
          <w:color w:val="000000"/>
          <w:kern w:val="0"/>
        </w:rPr>
        <w:t>（二）资格审查资料</w:t>
      </w:r>
      <w:bookmarkEnd w:id="82"/>
      <w:bookmarkEnd w:id="83"/>
      <w:bookmarkEnd w:id="84"/>
      <w:bookmarkEnd w:id="85"/>
      <w:bookmarkEnd w:id="86"/>
      <w:bookmarkEnd w:id="87"/>
      <w:bookmarkEnd w:id="88"/>
      <w:bookmarkEnd w:id="89"/>
      <w:bookmarkEnd w:id="90"/>
      <w:r>
        <w:rPr>
          <w:rFonts w:cs="Calibri"/>
          <w:color w:val="000000"/>
          <w:kern w:val="0"/>
        </w:rPr>
        <w:t>格式</w:t>
      </w:r>
    </w:p>
    <w:p w14:paraId="376E5C2E" w14:textId="77777777" w:rsidR="00175015" w:rsidRDefault="00000000">
      <w:pPr>
        <w:autoSpaceDE w:val="0"/>
        <w:autoSpaceDN w:val="0"/>
        <w:adjustRightInd w:val="0"/>
        <w:ind w:firstLineChars="200" w:firstLine="420"/>
        <w:jc w:val="left"/>
        <w:rPr>
          <w:rFonts w:cs="Calibri"/>
          <w:color w:val="000000"/>
          <w:kern w:val="0"/>
        </w:rPr>
      </w:pPr>
      <w:r>
        <w:rPr>
          <w:rFonts w:cs="Calibri"/>
          <w:color w:val="000000"/>
          <w:kern w:val="0"/>
        </w:rPr>
        <w:t>表</w:t>
      </w:r>
      <w:r>
        <w:rPr>
          <w:rFonts w:cs="Calibri"/>
          <w:color w:val="000000"/>
          <w:kern w:val="0"/>
        </w:rPr>
        <w:t xml:space="preserve">1 </w:t>
      </w:r>
      <w:r>
        <w:rPr>
          <w:rFonts w:cs="Calibri"/>
          <w:color w:val="000000"/>
          <w:kern w:val="0"/>
        </w:rPr>
        <w:t>强制性资格条件</w:t>
      </w:r>
    </w:p>
    <w:p w14:paraId="1FD31892" w14:textId="77777777" w:rsidR="00175015" w:rsidRDefault="00000000">
      <w:pPr>
        <w:autoSpaceDE w:val="0"/>
        <w:autoSpaceDN w:val="0"/>
        <w:adjustRightInd w:val="0"/>
        <w:ind w:firstLineChars="200" w:firstLine="420"/>
        <w:jc w:val="left"/>
        <w:rPr>
          <w:rFonts w:cs="Calibri"/>
          <w:color w:val="000000"/>
          <w:kern w:val="0"/>
        </w:rPr>
      </w:pPr>
      <w:r>
        <w:rPr>
          <w:rFonts w:cs="Calibri"/>
          <w:color w:val="000000"/>
          <w:kern w:val="0"/>
        </w:rPr>
        <w:t>表附件</w:t>
      </w:r>
    </w:p>
    <w:p w14:paraId="006253F0" w14:textId="77777777" w:rsidR="00175015" w:rsidRDefault="00000000">
      <w:pPr>
        <w:ind w:left="280" w:hangingChars="100" w:hanging="280"/>
        <w:outlineLvl w:val="2"/>
        <w:rPr>
          <w:rFonts w:cs="Calibri"/>
          <w:b/>
          <w:bCs/>
          <w:color w:val="000000"/>
        </w:rPr>
      </w:pPr>
      <w:bookmarkStart w:id="91" w:name="_Toc191897611"/>
      <w:bookmarkStart w:id="92" w:name="_Toc204944489"/>
      <w:bookmarkStart w:id="93" w:name="_Toc208051216"/>
      <w:bookmarkStart w:id="94" w:name="_Toc227658252"/>
      <w:bookmarkStart w:id="95" w:name="_Toc191897470"/>
      <w:bookmarkStart w:id="96" w:name="_Toc179801515"/>
      <w:bookmarkStart w:id="97" w:name="_Toc208484562"/>
      <w:r>
        <w:rPr>
          <w:rFonts w:cs="Calibri"/>
          <w:color w:val="000000"/>
          <w:sz w:val="28"/>
          <w:szCs w:val="28"/>
        </w:rPr>
        <w:br w:type="page"/>
      </w:r>
      <w:bookmarkStart w:id="98" w:name="_Toc191897612"/>
      <w:bookmarkStart w:id="99" w:name="_Toc227658253"/>
      <w:bookmarkStart w:id="100" w:name="_Toc208051217"/>
      <w:bookmarkStart w:id="101" w:name="_Toc179623474"/>
      <w:bookmarkStart w:id="102" w:name="_Toc303030579"/>
      <w:bookmarkStart w:id="103" w:name="_Toc179801516"/>
      <w:bookmarkStart w:id="104" w:name="_Toc204944490"/>
      <w:bookmarkStart w:id="105" w:name="_Toc208484563"/>
      <w:bookmarkStart w:id="106" w:name="_Toc335138377"/>
      <w:bookmarkEnd w:id="91"/>
      <w:bookmarkEnd w:id="92"/>
      <w:bookmarkEnd w:id="93"/>
      <w:bookmarkEnd w:id="94"/>
      <w:bookmarkEnd w:id="95"/>
      <w:bookmarkEnd w:id="96"/>
      <w:bookmarkEnd w:id="97"/>
      <w:r>
        <w:rPr>
          <w:rFonts w:cs="Calibri"/>
          <w:b/>
          <w:bCs/>
          <w:color w:val="000000"/>
        </w:rPr>
        <w:lastRenderedPageBreak/>
        <w:t>表</w:t>
      </w:r>
      <w:r>
        <w:rPr>
          <w:rFonts w:cs="Calibri"/>
          <w:b/>
          <w:bCs/>
          <w:color w:val="000000"/>
        </w:rPr>
        <w:t>1</w:t>
      </w:r>
      <w:r>
        <w:rPr>
          <w:rFonts w:cs="Calibri"/>
          <w:b/>
          <w:bCs/>
          <w:color w:val="000000"/>
        </w:rPr>
        <w:t>：强制性资格条件</w:t>
      </w:r>
      <w:bookmarkEnd w:id="98"/>
      <w:bookmarkEnd w:id="99"/>
      <w:bookmarkEnd w:id="100"/>
      <w:bookmarkEnd w:id="101"/>
      <w:bookmarkEnd w:id="102"/>
      <w:bookmarkEnd w:id="103"/>
      <w:bookmarkEnd w:id="104"/>
      <w:bookmarkEnd w:id="105"/>
      <w:bookmarkEnd w:id="106"/>
    </w:p>
    <w:p w14:paraId="573AC8D2" w14:textId="77777777" w:rsidR="00175015" w:rsidRDefault="00000000">
      <w:pPr>
        <w:jc w:val="center"/>
        <w:rPr>
          <w:rFonts w:ascii="黑体" w:eastAsia="黑体" w:hAnsi="黑体" w:cs="黑体" w:hint="eastAsia"/>
          <w:sz w:val="28"/>
          <w:szCs w:val="36"/>
        </w:rPr>
      </w:pPr>
      <w:r>
        <w:rPr>
          <w:rFonts w:ascii="黑体" w:eastAsia="黑体" w:hAnsi="黑体" w:cs="黑体"/>
          <w:sz w:val="28"/>
          <w:szCs w:val="36"/>
        </w:rPr>
        <w:t>强制性资格条件表</w:t>
      </w:r>
    </w:p>
    <w:p w14:paraId="053707B2" w14:textId="77777777" w:rsidR="00175015" w:rsidRDefault="00000000">
      <w:pPr>
        <w:rPr>
          <w:rFonts w:cs="Calibri"/>
          <w:color w:val="000000"/>
        </w:rPr>
      </w:pPr>
      <w:r>
        <w:rPr>
          <w:rFonts w:cs="Calibri"/>
          <w:color w:val="000000"/>
        </w:rPr>
        <w:t>采购人：</w:t>
      </w:r>
      <w:r>
        <w:rPr>
          <w:rFonts w:cs="Calibri" w:hint="eastAsia"/>
          <w:color w:val="000000"/>
        </w:rPr>
        <w:t>浙江省发展和改革委员会</w:t>
      </w:r>
    </w:p>
    <w:p w14:paraId="2B2EECA4" w14:textId="77777777" w:rsidR="00175015" w:rsidRDefault="00000000">
      <w:pPr>
        <w:rPr>
          <w:rFonts w:cs="Calibri"/>
          <w:color w:val="000000"/>
        </w:rPr>
      </w:pPr>
      <w:r>
        <w:rPr>
          <w:rFonts w:cs="Calibri"/>
          <w:color w:val="000000"/>
        </w:rPr>
        <w:t>项目名称：</w:t>
      </w:r>
      <w:r>
        <w:rPr>
          <w:rFonts w:cs="Calibri" w:hint="eastAsia"/>
          <w:color w:val="000000"/>
        </w:rPr>
        <w:t>浙江省高质量发展建设共同富裕示范区五周年评估项目</w:t>
      </w:r>
    </w:p>
    <w:p w14:paraId="4239132A" w14:textId="77777777" w:rsidR="00175015" w:rsidRDefault="00000000">
      <w:pPr>
        <w:rPr>
          <w:rFonts w:cs="Calibri"/>
          <w:color w:val="000000"/>
        </w:rPr>
      </w:pPr>
      <w:r>
        <w:rPr>
          <w:rFonts w:cs="Calibri"/>
          <w:color w:val="000000"/>
        </w:rPr>
        <w:t>项目编号：</w:t>
      </w:r>
      <w:r>
        <w:rPr>
          <w:rFonts w:cs="Calibri" w:hint="eastAsia"/>
          <w:color w:val="000000"/>
        </w:rPr>
        <w:t>CTZB-2025030103</w:t>
      </w:r>
    </w:p>
    <w:p w14:paraId="22A105F4" w14:textId="77777777" w:rsidR="00175015" w:rsidRDefault="00000000">
      <w:pPr>
        <w:rPr>
          <w:rFonts w:cs="Calibri"/>
          <w:color w:val="000000"/>
        </w:rPr>
      </w:pPr>
      <w:r>
        <w:rPr>
          <w:rFonts w:cs="Calibri"/>
          <w:color w:val="000000"/>
        </w:rPr>
        <w:t>标项名称：</w:t>
      </w:r>
      <w:r>
        <w:rPr>
          <w:rFonts w:cs="Calibri" w:hint="eastAsia"/>
          <w:color w:val="000000"/>
        </w:rPr>
        <w:t>浙江省高质量发展建设共同富裕示范区五周年评估</w:t>
      </w:r>
    </w:p>
    <w:tbl>
      <w:tblPr>
        <w:tblStyle w:val="ab"/>
        <w:tblW w:w="5000" w:type="pct"/>
        <w:tblLook w:val="04A0" w:firstRow="1" w:lastRow="0" w:firstColumn="1" w:lastColumn="0" w:noHBand="0" w:noVBand="1"/>
      </w:tblPr>
      <w:tblGrid>
        <w:gridCol w:w="482"/>
        <w:gridCol w:w="5079"/>
        <w:gridCol w:w="3841"/>
      </w:tblGrid>
      <w:tr w:rsidR="00175015" w14:paraId="79C841D9" w14:textId="77777777">
        <w:trPr>
          <w:trHeight w:val="454"/>
        </w:trPr>
        <w:tc>
          <w:tcPr>
            <w:tcW w:w="482" w:type="dxa"/>
            <w:vAlign w:val="center"/>
          </w:tcPr>
          <w:p w14:paraId="166E375D" w14:textId="77777777" w:rsidR="00175015" w:rsidRDefault="00000000">
            <w:pPr>
              <w:adjustRightInd w:val="0"/>
              <w:jc w:val="left"/>
              <w:rPr>
                <w:rFonts w:ascii="黑体" w:eastAsia="黑体" w:hAnsi="黑体" w:cs="黑体" w:hint="eastAsia"/>
                <w:szCs w:val="21"/>
              </w:rPr>
            </w:pPr>
            <w:r>
              <w:rPr>
                <w:rFonts w:ascii="黑体" w:eastAsia="黑体" w:hAnsi="黑体" w:cs="黑体" w:hint="eastAsia"/>
                <w:szCs w:val="21"/>
              </w:rPr>
              <w:t>序号</w:t>
            </w:r>
          </w:p>
        </w:tc>
        <w:tc>
          <w:tcPr>
            <w:tcW w:w="5079" w:type="dxa"/>
            <w:vAlign w:val="center"/>
          </w:tcPr>
          <w:p w14:paraId="1D4E9679" w14:textId="77777777" w:rsidR="00175015" w:rsidRDefault="00000000">
            <w:pPr>
              <w:adjustRightInd w:val="0"/>
              <w:jc w:val="left"/>
              <w:rPr>
                <w:rFonts w:ascii="黑体" w:eastAsia="黑体" w:hAnsi="黑体" w:cs="黑体" w:hint="eastAsia"/>
                <w:szCs w:val="21"/>
              </w:rPr>
            </w:pPr>
            <w:r>
              <w:rPr>
                <w:rFonts w:ascii="黑体" w:eastAsia="黑体" w:hAnsi="黑体" w:cs="黑体" w:hint="eastAsia"/>
                <w:szCs w:val="21"/>
              </w:rPr>
              <w:t>资格条件</w:t>
            </w:r>
          </w:p>
        </w:tc>
        <w:tc>
          <w:tcPr>
            <w:tcW w:w="3841" w:type="dxa"/>
            <w:vAlign w:val="center"/>
          </w:tcPr>
          <w:p w14:paraId="6AEF4F76" w14:textId="77777777" w:rsidR="00175015" w:rsidRDefault="00000000">
            <w:pPr>
              <w:adjustRightInd w:val="0"/>
              <w:jc w:val="left"/>
              <w:rPr>
                <w:rFonts w:ascii="黑体" w:eastAsia="黑体" w:hAnsi="黑体" w:cs="黑体" w:hint="eastAsia"/>
                <w:szCs w:val="21"/>
              </w:rPr>
            </w:pPr>
            <w:r>
              <w:rPr>
                <w:rFonts w:ascii="黑体" w:eastAsia="黑体" w:hAnsi="黑体" w:cs="黑体" w:hint="eastAsia"/>
                <w:szCs w:val="21"/>
              </w:rPr>
              <w:t>以下证明材料附后（除承诺函、说明、声明外的其他证件提供复印件）</w:t>
            </w:r>
          </w:p>
        </w:tc>
      </w:tr>
      <w:tr w:rsidR="00175015" w14:paraId="770A96D1" w14:textId="77777777">
        <w:trPr>
          <w:trHeight w:val="454"/>
        </w:trPr>
        <w:tc>
          <w:tcPr>
            <w:tcW w:w="482" w:type="dxa"/>
            <w:vAlign w:val="center"/>
          </w:tcPr>
          <w:p w14:paraId="129315E6" w14:textId="77777777" w:rsidR="00175015" w:rsidRDefault="00000000">
            <w:pPr>
              <w:adjustRightInd w:val="0"/>
              <w:jc w:val="left"/>
              <w:rPr>
                <w:rFonts w:cs="Calibri"/>
                <w:b/>
                <w:bCs/>
                <w:szCs w:val="21"/>
              </w:rPr>
            </w:pPr>
            <w:r>
              <w:rPr>
                <w:rFonts w:cs="Calibri"/>
                <w:b/>
                <w:bCs/>
                <w:szCs w:val="21"/>
              </w:rPr>
              <w:t>1.</w:t>
            </w:r>
          </w:p>
        </w:tc>
        <w:tc>
          <w:tcPr>
            <w:tcW w:w="5079" w:type="dxa"/>
            <w:vAlign w:val="center"/>
          </w:tcPr>
          <w:p w14:paraId="2FBBD9F8" w14:textId="77777777" w:rsidR="00175015" w:rsidRDefault="00000000">
            <w:pPr>
              <w:adjustRightInd w:val="0"/>
              <w:jc w:val="left"/>
              <w:rPr>
                <w:rFonts w:cs="Calibri"/>
                <w:b/>
                <w:bCs/>
                <w:szCs w:val="21"/>
              </w:rPr>
            </w:pPr>
            <w:r>
              <w:rPr>
                <w:rFonts w:cs="Calibri"/>
                <w:b/>
                <w:bCs/>
                <w:kern w:val="0"/>
                <w:szCs w:val="21"/>
              </w:rPr>
              <w:t>基本资格要求：</w:t>
            </w:r>
          </w:p>
        </w:tc>
        <w:tc>
          <w:tcPr>
            <w:tcW w:w="3841" w:type="dxa"/>
            <w:vAlign w:val="center"/>
          </w:tcPr>
          <w:p w14:paraId="54A5C886" w14:textId="77777777" w:rsidR="00175015" w:rsidRDefault="00000000">
            <w:pPr>
              <w:adjustRightInd w:val="0"/>
              <w:jc w:val="left"/>
              <w:rPr>
                <w:rFonts w:cs="Calibri"/>
                <w:b/>
                <w:bCs/>
                <w:szCs w:val="21"/>
              </w:rPr>
            </w:pPr>
            <w:r>
              <w:rPr>
                <w:rFonts w:cs="Calibri"/>
                <w:b/>
                <w:bCs/>
                <w:szCs w:val="21"/>
              </w:rPr>
              <w:t>/</w:t>
            </w:r>
          </w:p>
        </w:tc>
      </w:tr>
      <w:tr w:rsidR="00175015" w14:paraId="14BBC569" w14:textId="77777777">
        <w:trPr>
          <w:trHeight w:val="454"/>
        </w:trPr>
        <w:tc>
          <w:tcPr>
            <w:tcW w:w="482" w:type="dxa"/>
            <w:vAlign w:val="center"/>
          </w:tcPr>
          <w:p w14:paraId="6C48BD78" w14:textId="77777777" w:rsidR="00175015" w:rsidRDefault="00000000">
            <w:pPr>
              <w:adjustRightInd w:val="0"/>
              <w:jc w:val="left"/>
              <w:rPr>
                <w:rFonts w:cs="Calibri"/>
                <w:szCs w:val="21"/>
              </w:rPr>
            </w:pPr>
            <w:r>
              <w:rPr>
                <w:rFonts w:cs="Calibri"/>
                <w:szCs w:val="21"/>
              </w:rPr>
              <w:t>1.1</w:t>
            </w:r>
          </w:p>
        </w:tc>
        <w:tc>
          <w:tcPr>
            <w:tcW w:w="5079" w:type="dxa"/>
            <w:vAlign w:val="center"/>
          </w:tcPr>
          <w:p w14:paraId="3D999403" w14:textId="77777777" w:rsidR="00175015" w:rsidRDefault="00000000">
            <w:pPr>
              <w:adjustRightInd w:val="0"/>
              <w:jc w:val="left"/>
              <w:rPr>
                <w:rFonts w:cs="Calibri"/>
                <w:szCs w:val="21"/>
              </w:rPr>
            </w:pPr>
            <w:r>
              <w:rPr>
                <w:rFonts w:cs="Calibri"/>
                <w:szCs w:val="21"/>
              </w:rPr>
              <w:t>（</w:t>
            </w:r>
            <w:r>
              <w:rPr>
                <w:rFonts w:cs="Calibri"/>
                <w:szCs w:val="21"/>
              </w:rPr>
              <w:t>1</w:t>
            </w:r>
            <w:r>
              <w:rPr>
                <w:rFonts w:cs="Calibri"/>
                <w:szCs w:val="21"/>
              </w:rPr>
              <w:t>）</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tc>
        <w:tc>
          <w:tcPr>
            <w:tcW w:w="3841" w:type="dxa"/>
            <w:vAlign w:val="center"/>
          </w:tcPr>
          <w:p w14:paraId="47D014D3" w14:textId="77777777" w:rsidR="00175015" w:rsidRDefault="00000000">
            <w:pPr>
              <w:adjustRightInd w:val="0"/>
              <w:jc w:val="left"/>
              <w:rPr>
                <w:rFonts w:cs="Calibri"/>
                <w:szCs w:val="21"/>
              </w:rPr>
            </w:pPr>
            <w:r>
              <w:rPr>
                <w:rFonts w:cs="Calibri"/>
                <w:szCs w:val="21"/>
              </w:rPr>
              <w:t>（</w:t>
            </w:r>
            <w:r>
              <w:rPr>
                <w:rFonts w:cs="Calibri"/>
                <w:szCs w:val="21"/>
              </w:rPr>
              <w:t>1</w:t>
            </w:r>
            <w:r>
              <w:rPr>
                <w:rFonts w:cs="Calibri"/>
                <w:szCs w:val="21"/>
              </w:rPr>
              <w:t>）符合资格条件的声明函</w:t>
            </w:r>
            <w:r>
              <w:rPr>
                <w:rFonts w:cs="Calibri" w:hint="eastAsia"/>
                <w:szCs w:val="21"/>
              </w:rPr>
              <w:t>。</w:t>
            </w:r>
            <w:r>
              <w:rPr>
                <w:rFonts w:cs="Calibri"/>
                <w:szCs w:val="21"/>
              </w:rPr>
              <w:t>【</w:t>
            </w:r>
            <w:r>
              <w:rPr>
                <w:rFonts w:cs="Calibri" w:hint="eastAsia"/>
                <w:szCs w:val="21"/>
              </w:rPr>
              <w:t>证明材料</w:t>
            </w:r>
            <w:r>
              <w:rPr>
                <w:rFonts w:cs="Calibri"/>
                <w:szCs w:val="21"/>
              </w:rPr>
              <w:t>1</w:t>
            </w:r>
            <w:r>
              <w:rPr>
                <w:rFonts w:cs="Calibri"/>
                <w:szCs w:val="21"/>
              </w:rPr>
              <w:t>】</w:t>
            </w:r>
          </w:p>
        </w:tc>
      </w:tr>
      <w:tr w:rsidR="00175015" w14:paraId="49F4177A" w14:textId="77777777">
        <w:trPr>
          <w:trHeight w:val="454"/>
        </w:trPr>
        <w:tc>
          <w:tcPr>
            <w:tcW w:w="482" w:type="dxa"/>
            <w:vAlign w:val="center"/>
          </w:tcPr>
          <w:p w14:paraId="0291100F" w14:textId="77777777" w:rsidR="00175015" w:rsidRDefault="00000000">
            <w:pPr>
              <w:adjustRightInd w:val="0"/>
              <w:jc w:val="left"/>
              <w:rPr>
                <w:rFonts w:cs="Calibri"/>
                <w:b/>
                <w:bCs/>
                <w:szCs w:val="21"/>
              </w:rPr>
            </w:pPr>
            <w:r>
              <w:rPr>
                <w:rFonts w:cs="Calibri"/>
                <w:b/>
                <w:bCs/>
                <w:szCs w:val="21"/>
              </w:rPr>
              <w:t>2.</w:t>
            </w:r>
          </w:p>
        </w:tc>
        <w:tc>
          <w:tcPr>
            <w:tcW w:w="5079" w:type="dxa"/>
            <w:vAlign w:val="center"/>
          </w:tcPr>
          <w:p w14:paraId="1221CACC" w14:textId="77777777" w:rsidR="00175015" w:rsidRDefault="00000000">
            <w:pPr>
              <w:adjustRightInd w:val="0"/>
              <w:jc w:val="left"/>
              <w:rPr>
                <w:rFonts w:cs="Calibri"/>
                <w:b/>
                <w:bCs/>
                <w:kern w:val="0"/>
                <w:szCs w:val="21"/>
              </w:rPr>
            </w:pPr>
            <w:r>
              <w:rPr>
                <w:rFonts w:cs="Calibri"/>
                <w:b/>
                <w:bCs/>
                <w:kern w:val="0"/>
                <w:szCs w:val="21"/>
              </w:rPr>
              <w:t>落实政府采购政策需满足的资格要求：</w:t>
            </w:r>
          </w:p>
        </w:tc>
        <w:tc>
          <w:tcPr>
            <w:tcW w:w="3841" w:type="dxa"/>
            <w:vAlign w:val="center"/>
          </w:tcPr>
          <w:p w14:paraId="356DA232" w14:textId="77777777" w:rsidR="00175015" w:rsidRDefault="00000000">
            <w:pPr>
              <w:adjustRightInd w:val="0"/>
              <w:jc w:val="left"/>
              <w:rPr>
                <w:rFonts w:cs="Calibri"/>
                <w:b/>
                <w:bCs/>
                <w:szCs w:val="21"/>
              </w:rPr>
            </w:pPr>
            <w:r>
              <w:rPr>
                <w:rFonts w:cs="Calibri"/>
                <w:b/>
                <w:bCs/>
                <w:szCs w:val="21"/>
              </w:rPr>
              <w:t>/</w:t>
            </w:r>
          </w:p>
        </w:tc>
      </w:tr>
      <w:tr w:rsidR="00175015" w14:paraId="6F05B7E3" w14:textId="77777777">
        <w:trPr>
          <w:trHeight w:val="454"/>
        </w:trPr>
        <w:tc>
          <w:tcPr>
            <w:tcW w:w="482" w:type="dxa"/>
            <w:vAlign w:val="center"/>
          </w:tcPr>
          <w:p w14:paraId="34358FD1" w14:textId="77777777" w:rsidR="00175015" w:rsidRDefault="00000000">
            <w:pPr>
              <w:adjustRightInd w:val="0"/>
              <w:jc w:val="left"/>
              <w:rPr>
                <w:rFonts w:cs="Calibri"/>
                <w:b/>
                <w:bCs/>
                <w:szCs w:val="21"/>
              </w:rPr>
            </w:pPr>
            <w:r>
              <w:rPr>
                <w:rFonts w:cs="Calibri"/>
                <w:b/>
                <w:bCs/>
                <w:szCs w:val="21"/>
              </w:rPr>
              <w:t>3.</w:t>
            </w:r>
          </w:p>
        </w:tc>
        <w:tc>
          <w:tcPr>
            <w:tcW w:w="5079" w:type="dxa"/>
            <w:vAlign w:val="center"/>
          </w:tcPr>
          <w:p w14:paraId="05DB1F5E" w14:textId="77777777" w:rsidR="00175015" w:rsidRDefault="00000000">
            <w:pPr>
              <w:adjustRightInd w:val="0"/>
              <w:jc w:val="left"/>
              <w:rPr>
                <w:rFonts w:cs="Calibri"/>
                <w:b/>
                <w:bCs/>
                <w:szCs w:val="21"/>
              </w:rPr>
            </w:pPr>
            <w:r>
              <w:rPr>
                <w:rFonts w:cs="Calibri"/>
                <w:b/>
                <w:bCs/>
                <w:kern w:val="0"/>
                <w:szCs w:val="21"/>
              </w:rPr>
              <w:t>特定资格要求：</w:t>
            </w:r>
          </w:p>
        </w:tc>
        <w:tc>
          <w:tcPr>
            <w:tcW w:w="3841" w:type="dxa"/>
            <w:vAlign w:val="center"/>
          </w:tcPr>
          <w:p w14:paraId="424F15D7" w14:textId="77777777" w:rsidR="00175015" w:rsidRDefault="00000000">
            <w:pPr>
              <w:adjustRightInd w:val="0"/>
              <w:jc w:val="left"/>
              <w:rPr>
                <w:rFonts w:cs="Calibri"/>
                <w:b/>
                <w:bCs/>
                <w:szCs w:val="21"/>
              </w:rPr>
            </w:pPr>
            <w:r>
              <w:rPr>
                <w:rFonts w:cs="Calibri"/>
                <w:b/>
                <w:bCs/>
                <w:szCs w:val="21"/>
              </w:rPr>
              <w:t>/</w:t>
            </w:r>
          </w:p>
        </w:tc>
      </w:tr>
      <w:tr w:rsidR="00175015" w14:paraId="4BB24A9F" w14:textId="77777777">
        <w:trPr>
          <w:trHeight w:val="454"/>
        </w:trPr>
        <w:tc>
          <w:tcPr>
            <w:tcW w:w="482" w:type="dxa"/>
            <w:vAlign w:val="center"/>
          </w:tcPr>
          <w:p w14:paraId="496C770D" w14:textId="77777777" w:rsidR="00175015" w:rsidRDefault="00000000">
            <w:pPr>
              <w:adjustRightInd w:val="0"/>
              <w:jc w:val="left"/>
              <w:rPr>
                <w:rFonts w:cs="Calibri"/>
                <w:szCs w:val="21"/>
              </w:rPr>
            </w:pPr>
            <w:r>
              <w:rPr>
                <w:rFonts w:cs="Calibri"/>
                <w:szCs w:val="21"/>
              </w:rPr>
              <w:t>3.1</w:t>
            </w:r>
          </w:p>
        </w:tc>
        <w:tc>
          <w:tcPr>
            <w:tcW w:w="5079" w:type="dxa"/>
            <w:vAlign w:val="center"/>
          </w:tcPr>
          <w:p w14:paraId="612003AA" w14:textId="77777777" w:rsidR="00175015" w:rsidRDefault="00000000">
            <w:pPr>
              <w:widowControl/>
              <w:adjustRightInd w:val="0"/>
              <w:jc w:val="left"/>
              <w:rPr>
                <w:rFonts w:cs="Calibri"/>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p>
        </w:tc>
        <w:tc>
          <w:tcPr>
            <w:tcW w:w="3841" w:type="dxa"/>
            <w:vAlign w:val="center"/>
          </w:tcPr>
          <w:p w14:paraId="243977B6" w14:textId="77777777" w:rsidR="00175015" w:rsidRDefault="00000000">
            <w:pPr>
              <w:adjustRightInd w:val="0"/>
              <w:jc w:val="left"/>
              <w:rPr>
                <w:rFonts w:cs="Calibri"/>
                <w:szCs w:val="21"/>
              </w:rPr>
            </w:pPr>
            <w:r>
              <w:rPr>
                <w:rFonts w:cs="Calibri"/>
                <w:szCs w:val="21"/>
              </w:rPr>
              <w:t>（</w:t>
            </w:r>
            <w:r>
              <w:rPr>
                <w:rFonts w:cs="Calibri"/>
                <w:szCs w:val="21"/>
              </w:rPr>
              <w:t>2</w:t>
            </w:r>
            <w:r>
              <w:rPr>
                <w:rFonts w:cs="Calibri"/>
                <w:szCs w:val="21"/>
              </w:rPr>
              <w:t>）与其他供应商无利害关系的声明函</w:t>
            </w:r>
            <w:r>
              <w:rPr>
                <w:rFonts w:cs="Calibri" w:hint="eastAsia"/>
                <w:szCs w:val="21"/>
              </w:rPr>
              <w:t>。</w:t>
            </w:r>
            <w:r>
              <w:rPr>
                <w:rFonts w:cs="Calibri"/>
                <w:szCs w:val="21"/>
              </w:rPr>
              <w:t>【</w:t>
            </w:r>
            <w:r>
              <w:rPr>
                <w:rFonts w:cs="Calibri" w:hint="eastAsia"/>
                <w:szCs w:val="21"/>
              </w:rPr>
              <w:t>证明材料</w:t>
            </w:r>
            <w:r>
              <w:rPr>
                <w:rFonts w:cs="Calibri" w:hint="eastAsia"/>
                <w:szCs w:val="21"/>
              </w:rPr>
              <w:t>2</w:t>
            </w:r>
            <w:r>
              <w:rPr>
                <w:rFonts w:cs="Calibri"/>
                <w:szCs w:val="21"/>
              </w:rPr>
              <w:t>】</w:t>
            </w:r>
          </w:p>
        </w:tc>
      </w:tr>
      <w:tr w:rsidR="00175015" w14:paraId="2E5116AB" w14:textId="77777777">
        <w:trPr>
          <w:trHeight w:val="454"/>
        </w:trPr>
        <w:tc>
          <w:tcPr>
            <w:tcW w:w="482" w:type="dxa"/>
            <w:vAlign w:val="center"/>
          </w:tcPr>
          <w:p w14:paraId="11E596DF" w14:textId="77777777" w:rsidR="00175015" w:rsidRDefault="00000000">
            <w:pPr>
              <w:adjustRightInd w:val="0"/>
              <w:jc w:val="left"/>
              <w:rPr>
                <w:rFonts w:cs="Calibri"/>
                <w:szCs w:val="21"/>
              </w:rPr>
            </w:pPr>
            <w:r>
              <w:rPr>
                <w:rFonts w:cs="Calibri"/>
                <w:szCs w:val="21"/>
              </w:rPr>
              <w:t>3.2</w:t>
            </w:r>
          </w:p>
        </w:tc>
        <w:tc>
          <w:tcPr>
            <w:tcW w:w="5079" w:type="dxa"/>
            <w:vAlign w:val="center"/>
          </w:tcPr>
          <w:p w14:paraId="2FD9AC13" w14:textId="77777777" w:rsidR="00175015" w:rsidRDefault="00000000">
            <w:pPr>
              <w:widowControl/>
              <w:adjustRightInd w:val="0"/>
              <w:jc w:val="left"/>
              <w:rPr>
                <w:rFonts w:cs="Calibri"/>
                <w:kern w:val="0"/>
                <w:szCs w:val="21"/>
              </w:rPr>
            </w:pPr>
            <w:r>
              <w:rPr>
                <w:rFonts w:cs="Calibri"/>
                <w:szCs w:val="21"/>
              </w:rPr>
              <w:t>（</w:t>
            </w:r>
            <w:r>
              <w:rPr>
                <w:rFonts w:cs="Calibri"/>
                <w:szCs w:val="21"/>
              </w:rPr>
              <w:t>2</w:t>
            </w:r>
            <w:r>
              <w:rPr>
                <w:rFonts w:cs="Calibri"/>
                <w:szCs w:val="21"/>
              </w:rPr>
              <w:t>）</w:t>
            </w:r>
            <w:r>
              <w:rPr>
                <w:rFonts w:cs="Calibri" w:hint="eastAsia"/>
                <w:szCs w:val="21"/>
              </w:rPr>
              <w:t>根据《浙江省财政厅关于规范政府采购供应商资格设定及资格审查的通知》（浙财采监〔</w:t>
            </w:r>
            <w:r>
              <w:rPr>
                <w:rFonts w:cs="Calibri" w:hint="eastAsia"/>
                <w:szCs w:val="21"/>
              </w:rPr>
              <w:t>2013</w:t>
            </w:r>
            <w:r>
              <w:rPr>
                <w:rFonts w:cs="Calibri" w:hint="eastAsia"/>
                <w:szCs w:val="21"/>
              </w:rPr>
              <w:t>〕</w:t>
            </w:r>
            <w:r>
              <w:rPr>
                <w:rFonts w:cs="Calibri" w:hint="eastAsia"/>
                <w:szCs w:val="21"/>
              </w:rPr>
              <w:t>24</w:t>
            </w:r>
            <w:r>
              <w:rPr>
                <w:rFonts w:cs="Calibri" w:hint="eastAsia"/>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个体工商户、个人独资企业、合伙企业参加政府采购活动应依法办理了工商、税务和社保登记手续，能够提供房产权证或其他有效财产证明材料，能证明其具备实际承担责任的能力和法定的缔结合同能力；</w:t>
            </w:r>
          </w:p>
        </w:tc>
        <w:tc>
          <w:tcPr>
            <w:tcW w:w="3841" w:type="dxa"/>
            <w:vAlign w:val="center"/>
          </w:tcPr>
          <w:p w14:paraId="4CAB1E2F" w14:textId="77777777" w:rsidR="00175015" w:rsidRDefault="00000000">
            <w:pPr>
              <w:adjustRightInd w:val="0"/>
              <w:jc w:val="left"/>
              <w:rPr>
                <w:rFonts w:cs="Calibri"/>
                <w:szCs w:val="21"/>
              </w:rPr>
            </w:pPr>
            <w:r>
              <w:rPr>
                <w:rFonts w:cs="Calibri"/>
                <w:szCs w:val="21"/>
              </w:rPr>
              <w:t>◇</w:t>
            </w:r>
            <w:r>
              <w:rPr>
                <w:rFonts w:cs="Calibri"/>
                <w:szCs w:val="21"/>
              </w:rPr>
              <w:t>属于此种情形的供应商除基本资格要求应提供资料外。还应提供以下资料：</w:t>
            </w:r>
          </w:p>
          <w:p w14:paraId="5BB1BD46" w14:textId="77777777" w:rsidR="00175015" w:rsidRDefault="00000000">
            <w:pPr>
              <w:adjustRightInd w:val="0"/>
              <w:jc w:val="left"/>
              <w:rPr>
                <w:rFonts w:cs="Calibri"/>
                <w:szCs w:val="21"/>
              </w:rPr>
            </w:pPr>
            <w:r>
              <w:rPr>
                <w:rFonts w:cs="Calibri"/>
                <w:szCs w:val="21"/>
              </w:rPr>
              <w:t>（</w:t>
            </w:r>
            <w:r>
              <w:rPr>
                <w:rFonts w:cs="Calibri" w:hint="eastAsia"/>
                <w:szCs w:val="21"/>
              </w:rPr>
              <w:t>3</w:t>
            </w:r>
            <w:r>
              <w:rPr>
                <w:rFonts w:cs="Calibri"/>
                <w:szCs w:val="21"/>
              </w:rPr>
              <w:t>）金融、保险、通讯等特定行业的全国性企业所设立的区域性分支机构提供总公司（总机构）授权或能够提供房产权证或其他有效财产证明材料；</w:t>
            </w:r>
          </w:p>
          <w:p w14:paraId="4CB71C37" w14:textId="77777777" w:rsidR="00175015" w:rsidRDefault="00000000">
            <w:pPr>
              <w:adjustRightInd w:val="0"/>
              <w:jc w:val="left"/>
              <w:rPr>
                <w:rFonts w:cs="Calibri"/>
                <w:szCs w:val="21"/>
              </w:rPr>
            </w:pPr>
            <w:r>
              <w:rPr>
                <w:rFonts w:cs="Calibri"/>
                <w:szCs w:val="21"/>
              </w:rPr>
              <w:t>（</w:t>
            </w:r>
            <w:r>
              <w:rPr>
                <w:rFonts w:cs="Calibri" w:hint="eastAsia"/>
                <w:szCs w:val="21"/>
              </w:rPr>
              <w:t>4</w:t>
            </w:r>
            <w:r>
              <w:rPr>
                <w:rFonts w:cs="Calibri"/>
                <w:szCs w:val="21"/>
              </w:rPr>
              <w:t>）个体工商户、个人独资企业、合伙企业应提供房产权证或其他有效财产证明材料。</w:t>
            </w:r>
          </w:p>
          <w:p w14:paraId="27C25880" w14:textId="77777777" w:rsidR="00175015" w:rsidRDefault="00000000">
            <w:pPr>
              <w:adjustRightInd w:val="0"/>
              <w:jc w:val="left"/>
              <w:rPr>
                <w:rFonts w:cs="Calibri"/>
                <w:szCs w:val="21"/>
              </w:rPr>
            </w:pPr>
            <w:r>
              <w:rPr>
                <w:rFonts w:cs="Calibri"/>
                <w:szCs w:val="21"/>
              </w:rPr>
              <w:t>◇</w:t>
            </w:r>
            <w:r>
              <w:rPr>
                <w:rFonts w:cs="Calibri"/>
                <w:szCs w:val="21"/>
              </w:rPr>
              <w:t>不属于此种情况的供应商提供以下资料：</w:t>
            </w:r>
          </w:p>
          <w:p w14:paraId="65C9FD44" w14:textId="77777777" w:rsidR="00175015" w:rsidRDefault="00000000">
            <w:pPr>
              <w:adjustRightInd w:val="0"/>
              <w:jc w:val="left"/>
              <w:rPr>
                <w:rFonts w:cs="Calibri"/>
                <w:szCs w:val="21"/>
              </w:rPr>
            </w:pPr>
            <w:r>
              <w:rPr>
                <w:rFonts w:cs="Calibri"/>
                <w:szCs w:val="21"/>
              </w:rPr>
              <w:t>（</w:t>
            </w:r>
            <w:r>
              <w:rPr>
                <w:rFonts w:cs="Calibri" w:hint="eastAsia"/>
                <w:szCs w:val="21"/>
              </w:rPr>
              <w:t>5</w:t>
            </w:r>
            <w:r>
              <w:rPr>
                <w:rFonts w:cs="Calibri"/>
                <w:szCs w:val="21"/>
              </w:rPr>
              <w:t>）企业类型的声明函。</w:t>
            </w:r>
          </w:p>
          <w:p w14:paraId="11060095" w14:textId="77777777" w:rsidR="00175015" w:rsidRDefault="00000000">
            <w:pPr>
              <w:adjustRightInd w:val="0"/>
              <w:jc w:val="left"/>
              <w:rPr>
                <w:rFonts w:cs="Calibri"/>
                <w:szCs w:val="21"/>
              </w:rPr>
            </w:pPr>
            <w:r>
              <w:rPr>
                <w:rFonts w:cs="Calibri"/>
                <w:szCs w:val="21"/>
              </w:rPr>
              <w:t>【</w:t>
            </w:r>
            <w:r>
              <w:rPr>
                <w:rFonts w:cs="Calibri" w:hint="eastAsia"/>
                <w:szCs w:val="21"/>
              </w:rPr>
              <w:t>证明材料</w:t>
            </w:r>
            <w:r>
              <w:rPr>
                <w:rFonts w:cs="Calibri" w:hint="eastAsia"/>
                <w:szCs w:val="21"/>
              </w:rPr>
              <w:t>3</w:t>
            </w:r>
            <w:r>
              <w:rPr>
                <w:rFonts w:cs="Calibri"/>
                <w:szCs w:val="21"/>
              </w:rPr>
              <w:t>】</w:t>
            </w:r>
          </w:p>
        </w:tc>
      </w:tr>
      <w:tr w:rsidR="00175015" w14:paraId="07B9BA27" w14:textId="77777777">
        <w:trPr>
          <w:trHeight w:val="454"/>
        </w:trPr>
        <w:tc>
          <w:tcPr>
            <w:tcW w:w="482" w:type="dxa"/>
            <w:vAlign w:val="center"/>
          </w:tcPr>
          <w:p w14:paraId="77DF5CFC" w14:textId="77777777" w:rsidR="00175015" w:rsidRDefault="00000000">
            <w:pPr>
              <w:adjustRightInd w:val="0"/>
              <w:jc w:val="left"/>
              <w:rPr>
                <w:rFonts w:cs="Calibri"/>
                <w:szCs w:val="21"/>
              </w:rPr>
            </w:pPr>
            <w:r>
              <w:rPr>
                <w:rFonts w:cs="Calibri"/>
                <w:szCs w:val="21"/>
              </w:rPr>
              <w:t>3.3</w:t>
            </w:r>
          </w:p>
        </w:tc>
        <w:tc>
          <w:tcPr>
            <w:tcW w:w="5079" w:type="dxa"/>
            <w:vAlign w:val="center"/>
          </w:tcPr>
          <w:p w14:paraId="4EFF1899" w14:textId="77777777" w:rsidR="00175015" w:rsidRDefault="00000000">
            <w:pPr>
              <w:adjustRightInd w:val="0"/>
              <w:jc w:val="left"/>
              <w:rPr>
                <w:rFonts w:cs="Calibri"/>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易中投标、响应和代理政府采购项目</w:t>
            </w:r>
            <w:r>
              <w:rPr>
                <w:rFonts w:cs="Calibri" w:hint="eastAsia"/>
                <w:kern w:val="0"/>
                <w:szCs w:val="21"/>
              </w:rPr>
              <w:t>；</w:t>
            </w:r>
          </w:p>
        </w:tc>
        <w:tc>
          <w:tcPr>
            <w:tcW w:w="3841" w:type="dxa"/>
            <w:vAlign w:val="center"/>
          </w:tcPr>
          <w:p w14:paraId="2B5F7289" w14:textId="77777777" w:rsidR="00175015" w:rsidRDefault="00000000">
            <w:pPr>
              <w:adjustRightInd w:val="0"/>
              <w:jc w:val="left"/>
              <w:rPr>
                <w:rFonts w:cs="Calibri"/>
                <w:szCs w:val="21"/>
              </w:rPr>
            </w:pPr>
            <w:r>
              <w:rPr>
                <w:rFonts w:cs="Calibri"/>
                <w:szCs w:val="21"/>
              </w:rPr>
              <w:t>（</w:t>
            </w:r>
            <w:r>
              <w:rPr>
                <w:rFonts w:cs="Calibri" w:hint="eastAsia"/>
                <w:szCs w:val="21"/>
              </w:rPr>
              <w:t>6</w:t>
            </w:r>
            <w:r>
              <w:rPr>
                <w:rFonts w:cs="Calibri"/>
                <w:szCs w:val="21"/>
              </w:rPr>
              <w:t>）单位组织形式的声明函。【</w:t>
            </w:r>
            <w:r>
              <w:rPr>
                <w:rFonts w:cs="Calibri" w:hint="eastAsia"/>
                <w:szCs w:val="21"/>
              </w:rPr>
              <w:t>证明材料</w:t>
            </w:r>
            <w:r>
              <w:rPr>
                <w:rFonts w:cs="Calibri" w:hint="eastAsia"/>
                <w:szCs w:val="21"/>
              </w:rPr>
              <w:t>4</w:t>
            </w:r>
            <w:r>
              <w:rPr>
                <w:rFonts w:cs="Calibri"/>
                <w:szCs w:val="21"/>
              </w:rPr>
              <w:t>】</w:t>
            </w:r>
          </w:p>
        </w:tc>
      </w:tr>
      <w:tr w:rsidR="00175015" w14:paraId="526524F2" w14:textId="77777777">
        <w:trPr>
          <w:trHeight w:val="454"/>
        </w:trPr>
        <w:tc>
          <w:tcPr>
            <w:tcW w:w="0" w:type="auto"/>
            <w:vAlign w:val="center"/>
          </w:tcPr>
          <w:p w14:paraId="7B272F79" w14:textId="77777777" w:rsidR="00175015" w:rsidRDefault="00000000">
            <w:pPr>
              <w:adjustRightInd w:val="0"/>
              <w:jc w:val="left"/>
              <w:rPr>
                <w:rFonts w:cs="Calibri"/>
                <w:szCs w:val="21"/>
              </w:rPr>
            </w:pPr>
            <w:r>
              <w:rPr>
                <w:rFonts w:cs="Calibri"/>
                <w:szCs w:val="21"/>
              </w:rPr>
              <w:t>3.</w:t>
            </w:r>
            <w:r>
              <w:rPr>
                <w:rFonts w:cs="Calibri" w:hint="eastAsia"/>
                <w:szCs w:val="21"/>
              </w:rPr>
              <w:t>4</w:t>
            </w:r>
          </w:p>
        </w:tc>
        <w:tc>
          <w:tcPr>
            <w:tcW w:w="5079" w:type="dxa"/>
            <w:vAlign w:val="center"/>
          </w:tcPr>
          <w:p w14:paraId="295535D6" w14:textId="77777777" w:rsidR="00175015" w:rsidRDefault="00000000">
            <w:pPr>
              <w:adjustRightInd w:val="0"/>
              <w:jc w:val="left"/>
              <w:rPr>
                <w:rFonts w:cs="Calibri"/>
                <w:kern w:val="0"/>
                <w:szCs w:val="21"/>
              </w:rPr>
            </w:pPr>
            <w:r>
              <w:rPr>
                <w:rFonts w:cs="Calibri"/>
                <w:kern w:val="0"/>
                <w:szCs w:val="21"/>
              </w:rPr>
              <w:t>（</w:t>
            </w:r>
            <w:r>
              <w:rPr>
                <w:rFonts w:cs="Calibri" w:hint="eastAsia"/>
                <w:kern w:val="0"/>
                <w:szCs w:val="21"/>
              </w:rPr>
              <w:t>4</w:t>
            </w:r>
            <w:r>
              <w:rPr>
                <w:rFonts w:cs="Calibri"/>
                <w:kern w:val="0"/>
                <w:szCs w:val="21"/>
              </w:rPr>
              <w:t>）接受联合体，联合体参加本项目</w:t>
            </w:r>
            <w:r>
              <w:rPr>
                <w:rFonts w:cs="Calibri" w:hint="eastAsia"/>
                <w:kern w:val="0"/>
                <w:szCs w:val="21"/>
              </w:rPr>
              <w:t>的</w:t>
            </w:r>
            <w:r>
              <w:rPr>
                <w:rFonts w:cs="Calibri"/>
                <w:kern w:val="0"/>
                <w:szCs w:val="21"/>
              </w:rPr>
              <w:t>政府采购</w:t>
            </w:r>
            <w:r>
              <w:rPr>
                <w:rFonts w:cs="Calibri" w:hint="eastAsia"/>
                <w:kern w:val="0"/>
                <w:szCs w:val="21"/>
              </w:rPr>
              <w:t>活动</w:t>
            </w:r>
            <w:r>
              <w:rPr>
                <w:rFonts w:cs="Calibri"/>
                <w:kern w:val="0"/>
                <w:szCs w:val="21"/>
              </w:rPr>
              <w:t>应满足以下条件：</w:t>
            </w:r>
          </w:p>
          <w:p w14:paraId="44FF1667" w14:textId="77777777" w:rsidR="00175015" w:rsidRDefault="00000000">
            <w:pPr>
              <w:adjustRightInd w:val="0"/>
              <w:jc w:val="left"/>
              <w:rPr>
                <w:rFonts w:cs="Calibri"/>
                <w:kern w:val="0"/>
                <w:szCs w:val="21"/>
              </w:rPr>
            </w:pPr>
            <w:r>
              <w:rPr>
                <w:rFonts w:cs="Calibri"/>
                <w:kern w:val="0"/>
                <w:szCs w:val="21"/>
              </w:rPr>
              <w:lastRenderedPageBreak/>
              <w:t>◇</w:t>
            </w:r>
            <w:r>
              <w:rPr>
                <w:rFonts w:cs="Calibri"/>
                <w:kern w:val="0"/>
                <w:szCs w:val="21"/>
              </w:rPr>
              <w:t>两个以上的自然人、法人或者其他组织可以组成一个联合体，以一个供应商的身份共同参加本项目</w:t>
            </w:r>
            <w:r>
              <w:rPr>
                <w:rFonts w:cs="Calibri" w:hint="eastAsia"/>
                <w:kern w:val="0"/>
                <w:szCs w:val="21"/>
              </w:rPr>
              <w:t>的</w:t>
            </w:r>
            <w:r>
              <w:rPr>
                <w:rFonts w:cs="Calibri"/>
                <w:kern w:val="0"/>
                <w:szCs w:val="21"/>
              </w:rPr>
              <w:t>政府采购活动，联合体在响应文件中提供联合协议书并明确分工；</w:t>
            </w:r>
          </w:p>
          <w:p w14:paraId="090B4816" w14:textId="77777777" w:rsidR="00175015" w:rsidRDefault="00000000">
            <w:pPr>
              <w:adjustRightInd w:val="0"/>
              <w:jc w:val="left"/>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10D91F3B" w14:textId="77777777" w:rsidR="00175015" w:rsidRDefault="00000000">
            <w:pPr>
              <w:adjustRightInd w:val="0"/>
              <w:jc w:val="left"/>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748FC67D" w14:textId="77777777" w:rsidR="00175015" w:rsidRDefault="00000000">
            <w:pPr>
              <w:adjustRightInd w:val="0"/>
              <w:jc w:val="left"/>
              <w:rPr>
                <w:rFonts w:cs="Calibri"/>
                <w:szCs w:val="21"/>
              </w:rPr>
            </w:pPr>
            <w:r>
              <w:rPr>
                <w:rFonts w:cs="Calibri"/>
                <w:kern w:val="0"/>
                <w:szCs w:val="21"/>
              </w:rPr>
              <w:t>◇</w:t>
            </w:r>
            <w:r>
              <w:rPr>
                <w:rFonts w:cs="Calibri"/>
                <w:kern w:val="0"/>
                <w:szCs w:val="21"/>
              </w:rPr>
              <w:t>联合体各方不得再单独参加或与其他供应商另外组成联合体参加本项目的政府采购活动。</w:t>
            </w:r>
          </w:p>
        </w:tc>
        <w:tc>
          <w:tcPr>
            <w:tcW w:w="3841" w:type="dxa"/>
            <w:vAlign w:val="center"/>
          </w:tcPr>
          <w:p w14:paraId="4ABEA21F" w14:textId="77777777" w:rsidR="00175015" w:rsidRDefault="00000000">
            <w:pPr>
              <w:adjustRightInd w:val="0"/>
              <w:jc w:val="left"/>
              <w:rPr>
                <w:rFonts w:cs="Calibri"/>
              </w:rPr>
            </w:pPr>
            <w:r>
              <w:rPr>
                <w:rFonts w:cs="Calibri"/>
                <w:szCs w:val="21"/>
              </w:rPr>
              <w:lastRenderedPageBreak/>
              <w:t>（</w:t>
            </w:r>
            <w:r>
              <w:rPr>
                <w:rFonts w:cs="Calibri" w:hint="eastAsia"/>
                <w:szCs w:val="21"/>
              </w:rPr>
              <w:t>7</w:t>
            </w:r>
            <w:r>
              <w:rPr>
                <w:rFonts w:cs="Calibri"/>
                <w:szCs w:val="21"/>
              </w:rPr>
              <w:t>）非联合体提供《</w:t>
            </w:r>
            <w:r>
              <w:rPr>
                <w:rFonts w:cs="Calibri"/>
              </w:rPr>
              <w:t>非联合体的声明函</w:t>
            </w:r>
            <w:r>
              <w:rPr>
                <w:rFonts w:cs="Calibri"/>
                <w:szCs w:val="21"/>
              </w:rPr>
              <w:t>》</w:t>
            </w:r>
            <w:r>
              <w:rPr>
                <w:rFonts w:cs="Calibri" w:hint="eastAsia"/>
                <w:szCs w:val="21"/>
              </w:rPr>
              <w:t>、</w:t>
            </w:r>
            <w:r>
              <w:rPr>
                <w:rFonts w:cs="Calibri"/>
              </w:rPr>
              <w:t>联合体提供《</w:t>
            </w:r>
            <w:r>
              <w:rPr>
                <w:rFonts w:cs="Calibri"/>
                <w:szCs w:val="21"/>
              </w:rPr>
              <w:t>联合协议书</w:t>
            </w:r>
            <w:r>
              <w:rPr>
                <w:rFonts w:cs="Calibri"/>
              </w:rPr>
              <w:t>》</w:t>
            </w:r>
            <w:r>
              <w:rPr>
                <w:rFonts w:cs="Calibri" w:hint="eastAsia"/>
              </w:rPr>
              <w:t>。</w:t>
            </w:r>
          </w:p>
          <w:p w14:paraId="0E5E4AB8" w14:textId="77777777" w:rsidR="00175015" w:rsidRDefault="00000000">
            <w:pPr>
              <w:adjustRightInd w:val="0"/>
              <w:jc w:val="left"/>
              <w:rPr>
                <w:rFonts w:cs="Calibri"/>
                <w:szCs w:val="21"/>
              </w:rPr>
            </w:pPr>
            <w:r>
              <w:rPr>
                <w:rFonts w:cs="Calibri"/>
              </w:rPr>
              <w:lastRenderedPageBreak/>
              <w:t>【</w:t>
            </w:r>
            <w:r>
              <w:rPr>
                <w:rFonts w:cs="Calibri" w:hint="eastAsia"/>
                <w:szCs w:val="21"/>
              </w:rPr>
              <w:t>证明材料</w:t>
            </w:r>
            <w:r>
              <w:rPr>
                <w:rFonts w:cs="Calibri" w:hint="eastAsia"/>
                <w:szCs w:val="21"/>
              </w:rPr>
              <w:t>5</w:t>
            </w:r>
            <w:r>
              <w:rPr>
                <w:rFonts w:cs="Calibri"/>
              </w:rPr>
              <w:t>】</w:t>
            </w:r>
          </w:p>
        </w:tc>
      </w:tr>
    </w:tbl>
    <w:p w14:paraId="0D474949" w14:textId="77777777" w:rsidR="00175015" w:rsidRDefault="00000000">
      <w:pPr>
        <w:ind w:firstLineChars="200" w:firstLine="422"/>
        <w:jc w:val="left"/>
        <w:rPr>
          <w:rFonts w:eastAsia="楷体" w:cs="Calibri"/>
          <w:b/>
          <w:bCs/>
          <w:szCs w:val="21"/>
          <w:u w:val="single"/>
        </w:rPr>
      </w:pPr>
      <w:r>
        <w:rPr>
          <w:rFonts w:eastAsia="楷体" w:cs="Calibri"/>
          <w:b/>
          <w:bCs/>
          <w:szCs w:val="21"/>
          <w:u w:val="single"/>
        </w:rPr>
        <w:lastRenderedPageBreak/>
        <w:t>说明：【证明材料需加盖供应商单位公章</w:t>
      </w:r>
      <w:r>
        <w:rPr>
          <w:rFonts w:eastAsia="楷体" w:cs="Calibri" w:hint="eastAsia"/>
          <w:b/>
          <w:bCs/>
          <w:szCs w:val="21"/>
          <w:u w:val="single"/>
        </w:rPr>
        <w:t>】</w:t>
      </w:r>
    </w:p>
    <w:p w14:paraId="02D3222E" w14:textId="77777777" w:rsidR="00175015" w:rsidRDefault="00000000">
      <w:pPr>
        <w:ind w:firstLineChars="200" w:firstLine="422"/>
        <w:jc w:val="left"/>
        <w:rPr>
          <w:rFonts w:eastAsia="楷体" w:cs="Calibri"/>
          <w:b/>
          <w:bCs/>
          <w:szCs w:val="21"/>
          <w:u w:val="single"/>
        </w:rPr>
      </w:pPr>
      <w:r>
        <w:rPr>
          <w:rFonts w:eastAsia="楷体" w:cs="Calibri"/>
          <w:b/>
          <w:bCs/>
          <w:szCs w:val="21"/>
          <w:u w:val="single"/>
        </w:rPr>
        <w:t>【以联合体形式参与采购活动，联合体的各方均应满足资格条件并分别提供资格审查材料予以证明】</w:t>
      </w:r>
    </w:p>
    <w:p w14:paraId="78D2FC13" w14:textId="77777777" w:rsidR="00175015" w:rsidRDefault="00175015">
      <w:pPr>
        <w:ind w:firstLineChars="200" w:firstLine="420"/>
        <w:rPr>
          <w:rFonts w:ascii="楷体" w:eastAsia="楷体" w:hAnsi="楷体" w:cs="楷体" w:hint="eastAsia"/>
        </w:rPr>
      </w:pPr>
    </w:p>
    <w:p w14:paraId="511D5C0A" w14:textId="77777777" w:rsidR="00175015" w:rsidRDefault="00000000">
      <w:pPr>
        <w:pStyle w:val="3"/>
        <w:ind w:firstLine="420"/>
      </w:pPr>
      <w:r>
        <w:t>【</w:t>
      </w:r>
      <w:r>
        <w:rPr>
          <w:rFonts w:hint="eastAsia"/>
        </w:rPr>
        <w:t>证明材料</w:t>
      </w:r>
      <w:r>
        <w:t>1</w:t>
      </w:r>
      <w:r>
        <w:t>】符合资格条件的声明函</w:t>
      </w:r>
    </w:p>
    <w:p w14:paraId="6E60D534" w14:textId="77777777" w:rsidR="00175015" w:rsidRDefault="00000000">
      <w:pPr>
        <w:jc w:val="center"/>
        <w:rPr>
          <w:rFonts w:ascii="黑体" w:eastAsia="黑体" w:hAnsi="黑体" w:cs="黑体" w:hint="eastAsia"/>
          <w:sz w:val="28"/>
          <w:szCs w:val="36"/>
        </w:rPr>
      </w:pPr>
      <w:r>
        <w:rPr>
          <w:rFonts w:ascii="黑体" w:eastAsia="黑体" w:hAnsi="黑体" w:cs="黑体"/>
          <w:sz w:val="28"/>
          <w:szCs w:val="36"/>
        </w:rPr>
        <w:t>符合资格条件的声明函</w:t>
      </w:r>
    </w:p>
    <w:p w14:paraId="13E02979" w14:textId="77777777" w:rsidR="00175015" w:rsidRDefault="00000000">
      <w:pPr>
        <w:rPr>
          <w:rFonts w:cs="Calibri"/>
          <w:u w:val="single"/>
        </w:rPr>
      </w:pPr>
      <w:r>
        <w:rPr>
          <w:rFonts w:cs="Calibri" w:hint="eastAsia"/>
          <w:u w:val="single"/>
        </w:rPr>
        <w:t>浙江省发展和改革委员会</w:t>
      </w:r>
      <w:r>
        <w:rPr>
          <w:rFonts w:cs="Calibri"/>
          <w:u w:val="single"/>
        </w:rPr>
        <w:t>：</w:t>
      </w:r>
    </w:p>
    <w:p w14:paraId="19A3CAEB" w14:textId="77777777" w:rsidR="00175015" w:rsidRDefault="00000000">
      <w:pPr>
        <w:rPr>
          <w:rFonts w:cs="Calibri"/>
          <w:kern w:val="0"/>
          <w:szCs w:val="21"/>
        </w:rPr>
      </w:pPr>
      <w:r>
        <w:rPr>
          <w:rFonts w:cs="Calibri"/>
          <w:u w:val="single"/>
        </w:rPr>
        <w:t>浙江省成套招标代理有限公司</w:t>
      </w:r>
      <w:r>
        <w:rPr>
          <w:rFonts w:cs="Calibri"/>
        </w:rPr>
        <w:t>：</w:t>
      </w:r>
    </w:p>
    <w:p w14:paraId="3BAC698C" w14:textId="77777777" w:rsidR="00175015" w:rsidRDefault="00000000">
      <w:pPr>
        <w:ind w:firstLineChars="200" w:firstLine="420"/>
        <w:rPr>
          <w:rFonts w:cs="Calibri"/>
        </w:rPr>
      </w:pPr>
      <w:r>
        <w:rPr>
          <w:rFonts w:cs="Calibri"/>
          <w:szCs w:val="21"/>
        </w:rPr>
        <w:t>截至</w:t>
      </w:r>
      <w:r>
        <w:rPr>
          <w:rFonts w:cs="Calibri" w:hint="eastAsia"/>
          <w:u w:val="single"/>
        </w:rPr>
        <w:t>浙江省发展和改革委员会</w:t>
      </w:r>
      <w:r>
        <w:rPr>
          <w:rFonts w:cs="Calibri"/>
        </w:rPr>
        <w:t>（采购人）</w:t>
      </w:r>
      <w:r>
        <w:rPr>
          <w:rFonts w:cs="Calibri" w:hint="eastAsia"/>
          <w:u w:val="single"/>
        </w:rPr>
        <w:t>浙江省高质量发展建设共同富裕示范区五周年评估项目</w:t>
      </w:r>
      <w:r>
        <w:rPr>
          <w:rFonts w:cs="Calibri"/>
        </w:rPr>
        <w:t>（项目名称）</w:t>
      </w:r>
      <w:r>
        <w:rPr>
          <w:rFonts w:cs="Calibri" w:hint="eastAsia"/>
          <w:u w:val="single"/>
        </w:rPr>
        <w:t>CTZB-2025030103</w:t>
      </w:r>
      <w:r>
        <w:rPr>
          <w:rFonts w:cs="Calibri"/>
        </w:rPr>
        <w:t>（项目编号）</w:t>
      </w:r>
      <w:r>
        <w:rPr>
          <w:rFonts w:cs="Calibri" w:hint="eastAsia"/>
          <w:u w:val="single"/>
        </w:rPr>
        <w:t>浙江省高质量发展建设共同富裕示范区五周年评估</w:t>
      </w:r>
      <w:r>
        <w:rPr>
          <w:rFonts w:cs="Calibri"/>
        </w:rPr>
        <w:t>（标项名称）的磋商响应文件提交截止</w:t>
      </w:r>
      <w:r>
        <w:rPr>
          <w:rFonts w:cs="Calibri"/>
          <w:szCs w:val="21"/>
        </w:rPr>
        <w:t>时间，具有良好的商业信誉，依法缴纳税收和社会保障资金，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cs="Calibri"/>
          <w:kern w:val="0"/>
          <w:szCs w:val="21"/>
        </w:rPr>
        <w:t>。</w:t>
      </w:r>
    </w:p>
    <w:p w14:paraId="6059E0F8" w14:textId="77777777" w:rsidR="00175015"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73188460" w14:textId="77777777" w:rsidR="00175015" w:rsidRDefault="00000000">
      <w:pPr>
        <w:ind w:firstLineChars="200" w:firstLine="420"/>
        <w:rPr>
          <w:rFonts w:cs="Calibri"/>
          <w:szCs w:val="21"/>
        </w:rPr>
      </w:pPr>
      <w:r>
        <w:rPr>
          <w:rFonts w:cs="Calibri"/>
          <w:szCs w:val="21"/>
        </w:rPr>
        <w:t>特此声明！</w:t>
      </w:r>
    </w:p>
    <w:p w14:paraId="0E9B4180" w14:textId="77777777" w:rsidR="00175015" w:rsidRDefault="00175015">
      <w:pPr>
        <w:ind w:firstLineChars="200" w:firstLine="420"/>
        <w:rPr>
          <w:rFonts w:cs="Calibri"/>
          <w:szCs w:val="21"/>
        </w:rPr>
      </w:pPr>
    </w:p>
    <w:p w14:paraId="752C9141" w14:textId="77777777" w:rsidR="00175015"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49CD6EF0" w14:textId="77777777" w:rsidR="00175015"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6925BEA2" w14:textId="77777777" w:rsidR="00175015"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680F37B2" w14:textId="77777777" w:rsidR="00175015" w:rsidRDefault="00175015">
      <w:pPr>
        <w:ind w:firstLineChars="200" w:firstLine="420"/>
        <w:rPr>
          <w:rFonts w:cs="Calibri"/>
        </w:rPr>
      </w:pPr>
    </w:p>
    <w:p w14:paraId="2AD8A89E" w14:textId="77777777" w:rsidR="00175015" w:rsidRDefault="00175015">
      <w:pPr>
        <w:ind w:firstLineChars="200" w:firstLine="420"/>
        <w:rPr>
          <w:rFonts w:cs="Calibri"/>
        </w:rPr>
      </w:pPr>
    </w:p>
    <w:p w14:paraId="54C98007" w14:textId="77777777" w:rsidR="00175015" w:rsidRDefault="00000000">
      <w:pPr>
        <w:rPr>
          <w:rFonts w:cs="Calibri"/>
        </w:rPr>
      </w:pPr>
      <w:r>
        <w:rPr>
          <w:rFonts w:cs="Calibri"/>
        </w:rPr>
        <w:br w:type="page"/>
      </w:r>
    </w:p>
    <w:p w14:paraId="51416316" w14:textId="77777777" w:rsidR="00175015" w:rsidRDefault="00000000">
      <w:pPr>
        <w:pStyle w:val="3"/>
        <w:tabs>
          <w:tab w:val="left" w:pos="720"/>
        </w:tabs>
        <w:ind w:firstLine="420"/>
        <w:rPr>
          <w:rFonts w:cs="Calibri"/>
        </w:rPr>
      </w:pPr>
      <w:r>
        <w:rPr>
          <w:rFonts w:cs="Calibri"/>
          <w:color w:val="000000"/>
        </w:rPr>
        <w:lastRenderedPageBreak/>
        <w:t>【</w:t>
      </w:r>
      <w:r>
        <w:rPr>
          <w:rFonts w:cs="Calibri" w:hint="eastAsia"/>
        </w:rPr>
        <w:t>证明材料</w:t>
      </w:r>
      <w:r>
        <w:rPr>
          <w:rFonts w:cs="Calibri" w:hint="eastAsia"/>
          <w:color w:val="000000"/>
        </w:rPr>
        <w:t>2</w:t>
      </w:r>
      <w:r>
        <w:rPr>
          <w:rFonts w:cs="Calibri"/>
          <w:color w:val="000000"/>
        </w:rPr>
        <w:t>】</w:t>
      </w:r>
      <w:r>
        <w:rPr>
          <w:rFonts w:cs="Calibri"/>
        </w:rPr>
        <w:t>与其他供应商无利害关系的声明函</w:t>
      </w:r>
    </w:p>
    <w:p w14:paraId="548314F6" w14:textId="77777777" w:rsidR="00175015" w:rsidRDefault="00000000">
      <w:pPr>
        <w:jc w:val="center"/>
        <w:rPr>
          <w:rFonts w:ascii="黑体" w:eastAsia="黑体" w:hAnsi="黑体" w:cs="黑体" w:hint="eastAsia"/>
          <w:sz w:val="28"/>
          <w:szCs w:val="36"/>
        </w:rPr>
      </w:pPr>
      <w:r>
        <w:rPr>
          <w:rFonts w:ascii="黑体" w:eastAsia="黑体" w:hAnsi="黑体" w:cs="黑体"/>
          <w:sz w:val="28"/>
          <w:szCs w:val="36"/>
        </w:rPr>
        <w:t>与其他供应商无利害关系的声明函</w:t>
      </w:r>
    </w:p>
    <w:p w14:paraId="43C816A1" w14:textId="77777777" w:rsidR="00175015" w:rsidRDefault="00000000">
      <w:pPr>
        <w:rPr>
          <w:rFonts w:cs="Calibri"/>
          <w:u w:val="single"/>
        </w:rPr>
      </w:pPr>
      <w:r>
        <w:rPr>
          <w:rFonts w:cs="Calibri" w:hint="eastAsia"/>
          <w:u w:val="single"/>
        </w:rPr>
        <w:t>浙江省发展和改革委员会</w:t>
      </w:r>
      <w:r>
        <w:rPr>
          <w:rFonts w:cs="Calibri"/>
          <w:u w:val="single"/>
        </w:rPr>
        <w:t>：</w:t>
      </w:r>
    </w:p>
    <w:p w14:paraId="6E190297" w14:textId="77777777" w:rsidR="00175015" w:rsidRDefault="00000000">
      <w:pPr>
        <w:rPr>
          <w:rFonts w:cs="Calibri"/>
          <w:szCs w:val="21"/>
          <w:u w:val="single"/>
        </w:rPr>
      </w:pPr>
      <w:r>
        <w:rPr>
          <w:rFonts w:cs="Calibri"/>
          <w:u w:val="single"/>
        </w:rPr>
        <w:t>浙江省成套招标代理有限公司</w:t>
      </w:r>
      <w:r>
        <w:rPr>
          <w:rFonts w:cs="Calibri"/>
        </w:rPr>
        <w:t>：</w:t>
      </w:r>
    </w:p>
    <w:p w14:paraId="50854E78" w14:textId="77777777" w:rsidR="00175015" w:rsidRDefault="00000000">
      <w:pPr>
        <w:ind w:firstLineChars="200" w:firstLine="420"/>
        <w:rPr>
          <w:rFonts w:cs="Calibri"/>
          <w:szCs w:val="21"/>
        </w:rPr>
      </w:pPr>
      <w:r>
        <w:rPr>
          <w:rFonts w:cs="Calibri"/>
          <w:szCs w:val="21"/>
        </w:rPr>
        <w:t>我方参加</w:t>
      </w:r>
      <w:r>
        <w:rPr>
          <w:rFonts w:cs="Calibri" w:hint="eastAsia"/>
          <w:u w:val="single"/>
        </w:rPr>
        <w:t>浙江省发展和改革委员会</w:t>
      </w:r>
      <w:r>
        <w:rPr>
          <w:rFonts w:cs="Calibri"/>
        </w:rPr>
        <w:t>（采购人）</w:t>
      </w:r>
      <w:r>
        <w:rPr>
          <w:rFonts w:cs="Calibri" w:hint="eastAsia"/>
          <w:u w:val="single"/>
        </w:rPr>
        <w:t>浙江省高质量发展建设共同富裕示范区五周年评估项目</w:t>
      </w:r>
      <w:r>
        <w:rPr>
          <w:rFonts w:cs="Calibri"/>
        </w:rPr>
        <w:t>（项目名称）</w:t>
      </w:r>
      <w:r>
        <w:rPr>
          <w:rFonts w:cs="Calibri" w:hint="eastAsia"/>
          <w:u w:val="single"/>
        </w:rPr>
        <w:t>CTZB-2025030103</w:t>
      </w:r>
      <w:r>
        <w:rPr>
          <w:rFonts w:cs="Calibri"/>
        </w:rPr>
        <w:t>（项目编号）</w:t>
      </w:r>
      <w:r>
        <w:rPr>
          <w:rFonts w:cs="Calibri" w:hint="eastAsia"/>
          <w:u w:val="single"/>
        </w:rPr>
        <w:t>浙江省高质量发展建设共同富裕示范区五周年评估</w:t>
      </w:r>
      <w:r>
        <w:rPr>
          <w:rFonts w:cs="Calibri"/>
        </w:rPr>
        <w:t>（标项名称）</w:t>
      </w:r>
      <w:r>
        <w:rPr>
          <w:rFonts w:cs="Calibri"/>
          <w:szCs w:val="21"/>
        </w:rPr>
        <w:t>政府采购活动，与同一标项的其他供应商不存在单位负责人为同一人或</w:t>
      </w:r>
      <w:r>
        <w:rPr>
          <w:rFonts w:cs="Calibri"/>
          <w:kern w:val="0"/>
          <w:szCs w:val="21"/>
        </w:rPr>
        <w:t>存在直接控股、管理关系。</w:t>
      </w:r>
    </w:p>
    <w:p w14:paraId="252035ED" w14:textId="77777777" w:rsidR="00175015"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5FC180E4" w14:textId="77777777" w:rsidR="00175015" w:rsidRDefault="00000000">
      <w:pPr>
        <w:ind w:firstLineChars="200" w:firstLine="420"/>
        <w:rPr>
          <w:rFonts w:cs="Calibri"/>
          <w:szCs w:val="21"/>
        </w:rPr>
      </w:pPr>
      <w:r>
        <w:rPr>
          <w:rFonts w:cs="Calibri"/>
          <w:szCs w:val="21"/>
        </w:rPr>
        <w:t>特此声明！</w:t>
      </w:r>
    </w:p>
    <w:p w14:paraId="1D7A82B9" w14:textId="77777777" w:rsidR="00175015"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7FF5A927" w14:textId="77777777" w:rsidR="00175015"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0E6734FB" w14:textId="77777777" w:rsidR="00175015"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286845BF" w14:textId="77777777" w:rsidR="00175015" w:rsidRDefault="00175015">
      <w:pPr>
        <w:ind w:firstLineChars="200" w:firstLine="420"/>
        <w:rPr>
          <w:rFonts w:cs="Calibri"/>
        </w:rPr>
      </w:pPr>
    </w:p>
    <w:p w14:paraId="43486B95" w14:textId="77777777" w:rsidR="00175015" w:rsidRDefault="00000000">
      <w:pPr>
        <w:pStyle w:val="3"/>
        <w:ind w:firstLine="420"/>
        <w:rPr>
          <w:rFonts w:eastAsia="宋体" w:cs="Calibri"/>
        </w:rPr>
      </w:pPr>
      <w:r>
        <w:rPr>
          <w:rFonts w:cs="Calibri"/>
        </w:rPr>
        <w:t>【</w:t>
      </w:r>
      <w:r>
        <w:rPr>
          <w:rFonts w:cs="Calibri" w:hint="eastAsia"/>
        </w:rPr>
        <w:t>证明材料</w:t>
      </w:r>
      <w:r>
        <w:rPr>
          <w:rFonts w:cs="Calibri" w:hint="eastAsia"/>
        </w:rPr>
        <w:t>3</w:t>
      </w:r>
      <w:r>
        <w:rPr>
          <w:rFonts w:cs="Calibri"/>
        </w:rPr>
        <w:t>】</w:t>
      </w:r>
      <w:r>
        <w:rPr>
          <w:rFonts w:cs="Calibri" w:hint="eastAsia"/>
        </w:rPr>
        <w:t>分支机构、其他类型企业的证明材料</w:t>
      </w:r>
    </w:p>
    <w:p w14:paraId="4C53F9A3" w14:textId="77777777" w:rsidR="00175015" w:rsidRDefault="00000000">
      <w:pPr>
        <w:adjustRightInd w:val="0"/>
        <w:ind w:firstLineChars="200" w:firstLine="420"/>
        <w:jc w:val="left"/>
        <w:rPr>
          <w:rFonts w:cs="Calibri"/>
          <w:szCs w:val="21"/>
        </w:rPr>
      </w:pPr>
      <w:r>
        <w:rPr>
          <w:rFonts w:cs="Calibri" w:hint="eastAsia"/>
          <w:szCs w:val="21"/>
        </w:rPr>
        <w:t>如</w:t>
      </w:r>
      <w:r>
        <w:rPr>
          <w:rFonts w:cs="Calibri"/>
          <w:szCs w:val="21"/>
        </w:rPr>
        <w:t>金融、保险、通讯等特定行业的全国性企业所设立的区域性分支机构</w:t>
      </w:r>
      <w:r>
        <w:rPr>
          <w:rFonts w:cs="Calibri" w:hint="eastAsia"/>
          <w:szCs w:val="21"/>
        </w:rPr>
        <w:t>参加采购活动，</w:t>
      </w:r>
      <w:r>
        <w:rPr>
          <w:rFonts w:cs="Calibri"/>
          <w:szCs w:val="21"/>
        </w:rPr>
        <w:t>提供总公司（总机构）授权或能够提供房产权证或其他有效财产证明材料；</w:t>
      </w:r>
    </w:p>
    <w:p w14:paraId="4C9CB922" w14:textId="77777777" w:rsidR="00175015" w:rsidRDefault="00000000">
      <w:pPr>
        <w:adjustRightInd w:val="0"/>
        <w:ind w:firstLineChars="200" w:firstLine="420"/>
        <w:jc w:val="left"/>
        <w:rPr>
          <w:rFonts w:cs="Calibri"/>
          <w:szCs w:val="21"/>
        </w:rPr>
      </w:pPr>
      <w:r>
        <w:rPr>
          <w:rFonts w:cs="Calibri" w:hint="eastAsia"/>
          <w:szCs w:val="21"/>
        </w:rPr>
        <w:t>如</w:t>
      </w:r>
      <w:r>
        <w:rPr>
          <w:rFonts w:cs="Calibri"/>
          <w:szCs w:val="21"/>
        </w:rPr>
        <w:t>个体工商户、个人独资企业、合伙企业</w:t>
      </w:r>
      <w:r>
        <w:rPr>
          <w:rFonts w:cs="Calibri" w:hint="eastAsia"/>
          <w:szCs w:val="21"/>
        </w:rPr>
        <w:t>参加采购活动，</w:t>
      </w:r>
      <w:r>
        <w:rPr>
          <w:rFonts w:cs="Calibri"/>
          <w:szCs w:val="21"/>
        </w:rPr>
        <w:t>提供房产权证或其他有效财产证明材料。</w:t>
      </w:r>
    </w:p>
    <w:p w14:paraId="33771BCD" w14:textId="77777777" w:rsidR="00175015" w:rsidRDefault="00000000">
      <w:pPr>
        <w:adjustRightInd w:val="0"/>
        <w:ind w:firstLineChars="200" w:firstLine="420"/>
        <w:jc w:val="left"/>
        <w:rPr>
          <w:rFonts w:cs="Calibri"/>
          <w:szCs w:val="21"/>
        </w:rPr>
      </w:pPr>
      <w:r>
        <w:rPr>
          <w:rFonts w:cs="Calibri" w:hint="eastAsia"/>
          <w:szCs w:val="21"/>
        </w:rPr>
        <w:t>如供应商不属于以上类型，提供《企业类型的声明函》。</w:t>
      </w:r>
    </w:p>
    <w:p w14:paraId="7B726820" w14:textId="77777777" w:rsidR="00175015" w:rsidRDefault="00000000">
      <w:pPr>
        <w:jc w:val="center"/>
        <w:rPr>
          <w:rFonts w:ascii="黑体" w:eastAsia="黑体" w:hAnsi="黑体" w:cs="黑体" w:hint="eastAsia"/>
          <w:sz w:val="28"/>
          <w:szCs w:val="36"/>
        </w:rPr>
      </w:pPr>
      <w:r>
        <w:rPr>
          <w:rFonts w:ascii="黑体" w:eastAsia="黑体" w:hAnsi="黑体" w:cs="黑体"/>
          <w:sz w:val="28"/>
          <w:szCs w:val="36"/>
        </w:rPr>
        <w:t>企业类型的声明函</w:t>
      </w:r>
    </w:p>
    <w:p w14:paraId="6F119FF7" w14:textId="77777777" w:rsidR="00175015" w:rsidRDefault="00000000">
      <w:pPr>
        <w:rPr>
          <w:rFonts w:cs="Calibri"/>
          <w:u w:val="single"/>
        </w:rPr>
      </w:pPr>
      <w:r>
        <w:rPr>
          <w:rFonts w:cs="Calibri" w:hint="eastAsia"/>
          <w:u w:val="single"/>
        </w:rPr>
        <w:t>浙江省发展和改革委员会</w:t>
      </w:r>
      <w:r>
        <w:rPr>
          <w:rFonts w:cs="Calibri"/>
          <w:u w:val="single"/>
        </w:rPr>
        <w:t>：</w:t>
      </w:r>
    </w:p>
    <w:p w14:paraId="1232A8D1" w14:textId="77777777" w:rsidR="00175015" w:rsidRDefault="00000000">
      <w:pPr>
        <w:rPr>
          <w:rFonts w:cs="Calibri"/>
          <w:szCs w:val="21"/>
          <w:u w:val="single"/>
        </w:rPr>
      </w:pPr>
      <w:r>
        <w:rPr>
          <w:rFonts w:cs="Calibri"/>
          <w:u w:val="single"/>
        </w:rPr>
        <w:t>浙江省成套招标代理有限公司</w:t>
      </w:r>
      <w:r>
        <w:rPr>
          <w:rFonts w:cs="Calibri"/>
        </w:rPr>
        <w:t>：</w:t>
      </w:r>
    </w:p>
    <w:p w14:paraId="3C83048F" w14:textId="77777777" w:rsidR="00175015" w:rsidRDefault="00000000">
      <w:pPr>
        <w:ind w:firstLineChars="200" w:firstLine="420"/>
        <w:rPr>
          <w:rFonts w:cs="Calibri"/>
          <w:szCs w:val="21"/>
        </w:rPr>
      </w:pPr>
      <w:r>
        <w:rPr>
          <w:rFonts w:cs="Calibri"/>
          <w:szCs w:val="21"/>
        </w:rPr>
        <w:t>我方不属于金融、保险、通讯等特定行业的全国性企业所设立的区域性分支机构、个体工商户、个人独资企业、合伙企业。</w:t>
      </w:r>
    </w:p>
    <w:p w14:paraId="0952C95B" w14:textId="77777777" w:rsidR="00175015" w:rsidRDefault="00000000">
      <w:pPr>
        <w:ind w:firstLineChars="200" w:firstLine="420"/>
        <w:rPr>
          <w:rFonts w:cs="Calibri"/>
          <w:kern w:val="0"/>
          <w:szCs w:val="21"/>
        </w:rPr>
      </w:pPr>
      <w:r>
        <w:rPr>
          <w:rFonts w:cs="Calibri"/>
          <w:kern w:val="0"/>
          <w:szCs w:val="21"/>
        </w:rPr>
        <w:t>本公司对上述声明的真实性负责。如有虚假，将依法承担相应责任。</w:t>
      </w:r>
    </w:p>
    <w:p w14:paraId="48034EA6" w14:textId="77777777" w:rsidR="00175015" w:rsidRDefault="00000000">
      <w:pPr>
        <w:ind w:firstLineChars="200" w:firstLine="420"/>
        <w:rPr>
          <w:rFonts w:cs="Calibri"/>
          <w:szCs w:val="21"/>
        </w:rPr>
      </w:pPr>
      <w:r>
        <w:rPr>
          <w:rFonts w:cs="Calibri"/>
          <w:szCs w:val="21"/>
        </w:rPr>
        <w:t>特此声明！</w:t>
      </w:r>
    </w:p>
    <w:p w14:paraId="41ECFEB0" w14:textId="77777777" w:rsidR="00175015"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3BF36B3F" w14:textId="77777777" w:rsidR="00175015" w:rsidRDefault="00000000">
      <w:pPr>
        <w:ind w:firstLineChars="200" w:firstLine="420"/>
        <w:jc w:val="left"/>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04662A67" w14:textId="77777777" w:rsidR="00175015"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w:t>
      </w:r>
      <w:r>
        <w:rPr>
          <w:rFonts w:eastAsia="楷体" w:cs="Calibri" w:hint="eastAsia"/>
          <w:b/>
          <w:bCs/>
          <w:szCs w:val="21"/>
          <w:u w:val="single"/>
        </w:rPr>
        <w:t>以上材料或</w:t>
      </w:r>
      <w:r>
        <w:rPr>
          <w:rFonts w:eastAsia="楷体" w:cs="Calibri"/>
          <w:b/>
          <w:bCs/>
          <w:szCs w:val="21"/>
          <w:u w:val="single"/>
        </w:rPr>
        <w:t>声明函。</w:t>
      </w:r>
    </w:p>
    <w:p w14:paraId="5E757514" w14:textId="77777777" w:rsidR="00175015" w:rsidRDefault="00175015">
      <w:pPr>
        <w:rPr>
          <w:rFonts w:cs="Calibri"/>
        </w:rPr>
      </w:pPr>
    </w:p>
    <w:p w14:paraId="5B195AED" w14:textId="77777777" w:rsidR="00175015" w:rsidRDefault="00000000">
      <w:pPr>
        <w:pStyle w:val="3"/>
        <w:ind w:firstLine="420"/>
        <w:rPr>
          <w:rFonts w:cs="Calibri"/>
        </w:rPr>
      </w:pPr>
      <w:r>
        <w:t>【</w:t>
      </w:r>
      <w:r>
        <w:rPr>
          <w:rFonts w:hint="eastAsia"/>
        </w:rPr>
        <w:t>证明材料</w:t>
      </w:r>
      <w:r>
        <w:rPr>
          <w:rFonts w:hint="eastAsia"/>
        </w:rPr>
        <w:t>4</w:t>
      </w:r>
      <w:r>
        <w:t>】</w:t>
      </w:r>
      <w:r>
        <w:rPr>
          <w:rFonts w:hint="eastAsia"/>
        </w:rPr>
        <w:t>单位组织形式的声明函</w:t>
      </w:r>
    </w:p>
    <w:p w14:paraId="76C22E0E" w14:textId="77777777" w:rsidR="00175015" w:rsidRDefault="00000000">
      <w:pPr>
        <w:jc w:val="center"/>
        <w:rPr>
          <w:rFonts w:ascii="黑体" w:eastAsia="黑体" w:hAnsi="黑体" w:cs="黑体" w:hint="eastAsia"/>
          <w:sz w:val="28"/>
          <w:szCs w:val="36"/>
        </w:rPr>
      </w:pPr>
      <w:r>
        <w:rPr>
          <w:rFonts w:ascii="黑体" w:eastAsia="黑体" w:hAnsi="黑体" w:cs="黑体"/>
          <w:sz w:val="28"/>
          <w:szCs w:val="36"/>
        </w:rPr>
        <w:t>单位组织形式的声明函</w:t>
      </w:r>
    </w:p>
    <w:p w14:paraId="126DC7E0" w14:textId="77777777" w:rsidR="00175015" w:rsidRDefault="00000000">
      <w:pPr>
        <w:rPr>
          <w:rFonts w:cs="Calibri"/>
          <w:u w:val="single"/>
        </w:rPr>
      </w:pPr>
      <w:r>
        <w:rPr>
          <w:rFonts w:cs="Calibri" w:hint="eastAsia"/>
          <w:u w:val="single"/>
        </w:rPr>
        <w:t>浙江省发展和改革委员会</w:t>
      </w:r>
      <w:r>
        <w:rPr>
          <w:rFonts w:cs="Calibri"/>
          <w:u w:val="single"/>
        </w:rPr>
        <w:t>：</w:t>
      </w:r>
    </w:p>
    <w:p w14:paraId="1899885C" w14:textId="77777777" w:rsidR="00175015" w:rsidRDefault="00000000">
      <w:pPr>
        <w:rPr>
          <w:rFonts w:cs="Calibri"/>
          <w:szCs w:val="21"/>
          <w:u w:val="single"/>
        </w:rPr>
      </w:pPr>
      <w:r>
        <w:rPr>
          <w:rFonts w:cs="Calibri"/>
          <w:u w:val="single"/>
        </w:rPr>
        <w:t>浙江省成套招标代理有限公司</w:t>
      </w:r>
      <w:r>
        <w:rPr>
          <w:rFonts w:cs="Calibri"/>
        </w:rPr>
        <w:t>：</w:t>
      </w:r>
    </w:p>
    <w:p w14:paraId="5510FCCC" w14:textId="77777777" w:rsidR="00175015" w:rsidRDefault="00000000">
      <w:pPr>
        <w:ind w:firstLineChars="200" w:firstLine="420"/>
        <w:rPr>
          <w:rFonts w:cs="Calibri"/>
          <w:szCs w:val="21"/>
        </w:rPr>
      </w:pPr>
      <w:r>
        <w:rPr>
          <w:rFonts w:cs="Calibri"/>
          <w:szCs w:val="21"/>
        </w:rPr>
        <w:t>我方不属于</w:t>
      </w:r>
      <w:r>
        <w:rPr>
          <w:rFonts w:cs="Calibri"/>
          <w:kern w:val="0"/>
          <w:szCs w:val="21"/>
        </w:rPr>
        <w:t>公益一类事业单位、使用事业编制且由财政拨款保障的群团组织</w:t>
      </w:r>
      <w:r>
        <w:rPr>
          <w:rFonts w:cs="Calibri" w:hint="eastAsia"/>
          <w:szCs w:val="21"/>
        </w:rPr>
        <w:t>，不属于</w:t>
      </w:r>
      <w:r>
        <w:rPr>
          <w:rFonts w:cs="Calibri"/>
          <w:kern w:val="0"/>
          <w:szCs w:val="21"/>
        </w:rPr>
        <w:t>电子交易平台运营机构，以及与该机构有直接控股或者管理关系可能影响采购公正性的任何单位和个人</w:t>
      </w:r>
      <w:r>
        <w:rPr>
          <w:rFonts w:cs="Calibri" w:hint="eastAsia"/>
          <w:kern w:val="0"/>
          <w:szCs w:val="21"/>
        </w:rPr>
        <w:t>。</w:t>
      </w:r>
    </w:p>
    <w:p w14:paraId="07BF13FA" w14:textId="77777777" w:rsidR="00175015" w:rsidRDefault="00000000">
      <w:pPr>
        <w:ind w:firstLineChars="200" w:firstLine="420"/>
        <w:rPr>
          <w:rFonts w:cs="Calibri"/>
          <w:kern w:val="0"/>
          <w:szCs w:val="21"/>
        </w:rPr>
      </w:pPr>
      <w:r>
        <w:rPr>
          <w:rFonts w:cs="Calibri"/>
          <w:kern w:val="0"/>
          <w:szCs w:val="21"/>
        </w:rPr>
        <w:t>本公司对上述声明的真实性负责。如有虚假，将依法承担相应责任。</w:t>
      </w:r>
    </w:p>
    <w:p w14:paraId="486E0695" w14:textId="77777777" w:rsidR="00175015" w:rsidRDefault="00000000">
      <w:pPr>
        <w:ind w:firstLineChars="200" w:firstLine="420"/>
        <w:rPr>
          <w:rFonts w:cs="Calibri"/>
          <w:szCs w:val="21"/>
        </w:rPr>
      </w:pPr>
      <w:r>
        <w:rPr>
          <w:rFonts w:cs="Calibri"/>
          <w:szCs w:val="21"/>
        </w:rPr>
        <w:t>特此声明！</w:t>
      </w:r>
    </w:p>
    <w:p w14:paraId="3FFF54C6" w14:textId="77777777" w:rsidR="00175015"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4164172E" w14:textId="77777777" w:rsidR="00175015" w:rsidRDefault="00000000">
      <w:pPr>
        <w:ind w:firstLineChars="200" w:firstLine="420"/>
        <w:jc w:val="left"/>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37DA2517" w14:textId="77777777" w:rsidR="00175015"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46CDB3FA" w14:textId="77777777" w:rsidR="00175015" w:rsidRDefault="00000000">
      <w:pPr>
        <w:rPr>
          <w:rFonts w:cs="Calibri"/>
          <w:kern w:val="0"/>
          <w:szCs w:val="21"/>
        </w:rPr>
      </w:pPr>
      <w:r>
        <w:rPr>
          <w:rFonts w:cs="Calibri"/>
          <w:kern w:val="0"/>
          <w:szCs w:val="21"/>
        </w:rPr>
        <w:lastRenderedPageBreak/>
        <w:br w:type="page"/>
      </w:r>
    </w:p>
    <w:p w14:paraId="5C7E68BE" w14:textId="77777777" w:rsidR="00175015" w:rsidRDefault="00000000">
      <w:pPr>
        <w:pStyle w:val="3"/>
        <w:tabs>
          <w:tab w:val="left" w:pos="720"/>
        </w:tabs>
        <w:ind w:firstLine="420"/>
        <w:rPr>
          <w:rFonts w:cs="Calibri"/>
        </w:rPr>
      </w:pPr>
      <w:r>
        <w:lastRenderedPageBreak/>
        <w:t>【</w:t>
      </w:r>
      <w:r>
        <w:rPr>
          <w:rFonts w:hint="eastAsia"/>
        </w:rPr>
        <w:t>证明材料</w:t>
      </w:r>
      <w:r>
        <w:rPr>
          <w:rFonts w:hint="eastAsia"/>
        </w:rPr>
        <w:t>5</w:t>
      </w:r>
      <w:r>
        <w:t>】</w:t>
      </w:r>
      <w:r>
        <w:rPr>
          <w:rFonts w:cs="Calibri" w:hint="eastAsia"/>
        </w:rPr>
        <w:t>供应商形式</w:t>
      </w:r>
    </w:p>
    <w:p w14:paraId="78852294" w14:textId="77777777" w:rsidR="00175015" w:rsidRDefault="00000000">
      <w:pPr>
        <w:ind w:firstLineChars="200" w:firstLine="420"/>
        <w:rPr>
          <w:rFonts w:cs="Calibri"/>
          <w:kern w:val="0"/>
          <w:szCs w:val="21"/>
        </w:rPr>
      </w:pPr>
      <w:r>
        <w:rPr>
          <w:rFonts w:cs="Calibri" w:hint="eastAsia"/>
          <w:kern w:val="0"/>
          <w:szCs w:val="21"/>
        </w:rPr>
        <w:t>1.</w:t>
      </w:r>
      <w:r>
        <w:rPr>
          <w:rFonts w:cs="Calibri" w:hint="eastAsia"/>
          <w:kern w:val="0"/>
          <w:szCs w:val="21"/>
        </w:rPr>
        <w:t>如</w:t>
      </w:r>
      <w:r>
        <w:rPr>
          <w:rFonts w:cs="Calibri"/>
          <w:kern w:val="0"/>
          <w:szCs w:val="21"/>
        </w:rPr>
        <w:t>非联合体提供《非联合体的声明函》</w:t>
      </w:r>
      <w:r>
        <w:rPr>
          <w:rFonts w:cs="Calibri" w:hint="eastAsia"/>
          <w:kern w:val="0"/>
          <w:szCs w:val="21"/>
        </w:rPr>
        <w:t>。</w:t>
      </w:r>
    </w:p>
    <w:p w14:paraId="268C74A3" w14:textId="77777777" w:rsidR="00175015" w:rsidRDefault="00175015"/>
    <w:p w14:paraId="75636834" w14:textId="77777777" w:rsidR="00175015" w:rsidRDefault="00175015"/>
    <w:p w14:paraId="01A18EAD" w14:textId="77777777" w:rsidR="00175015" w:rsidRDefault="00000000">
      <w:pPr>
        <w:jc w:val="center"/>
        <w:rPr>
          <w:rFonts w:ascii="黑体" w:eastAsia="黑体" w:hAnsi="黑体" w:cs="黑体" w:hint="eastAsia"/>
          <w:sz w:val="28"/>
          <w:szCs w:val="36"/>
        </w:rPr>
      </w:pPr>
      <w:r>
        <w:rPr>
          <w:rFonts w:ascii="黑体" w:eastAsia="黑体" w:hAnsi="黑体" w:cs="黑体"/>
          <w:sz w:val="28"/>
          <w:szCs w:val="36"/>
        </w:rPr>
        <w:t>非联合体的声明函</w:t>
      </w:r>
    </w:p>
    <w:p w14:paraId="2DEB3906" w14:textId="77777777" w:rsidR="00175015" w:rsidRDefault="00000000">
      <w:pPr>
        <w:rPr>
          <w:rFonts w:cs="Calibri"/>
          <w:u w:val="single"/>
        </w:rPr>
      </w:pPr>
      <w:r>
        <w:rPr>
          <w:rFonts w:cs="Calibri" w:hint="eastAsia"/>
          <w:u w:val="single"/>
        </w:rPr>
        <w:t>浙江省发展和改革委员会</w:t>
      </w:r>
      <w:r>
        <w:rPr>
          <w:rFonts w:cs="Calibri"/>
          <w:u w:val="single"/>
        </w:rPr>
        <w:t>：</w:t>
      </w:r>
    </w:p>
    <w:p w14:paraId="33F75B2C" w14:textId="77777777" w:rsidR="00175015" w:rsidRDefault="00000000">
      <w:pPr>
        <w:rPr>
          <w:rFonts w:cs="Calibri"/>
          <w:szCs w:val="21"/>
          <w:u w:val="single"/>
        </w:rPr>
      </w:pPr>
      <w:r>
        <w:rPr>
          <w:rFonts w:cs="Calibri"/>
          <w:u w:val="single"/>
        </w:rPr>
        <w:t>浙江省成套招标代理有限公司</w:t>
      </w:r>
      <w:r>
        <w:rPr>
          <w:rFonts w:cs="Calibri"/>
        </w:rPr>
        <w:t>：</w:t>
      </w:r>
    </w:p>
    <w:p w14:paraId="33716A9C" w14:textId="77777777" w:rsidR="00175015" w:rsidRDefault="00000000">
      <w:pPr>
        <w:ind w:firstLineChars="200" w:firstLine="420"/>
        <w:rPr>
          <w:rFonts w:cs="Calibri"/>
          <w:szCs w:val="21"/>
        </w:rPr>
      </w:pPr>
      <w:r>
        <w:rPr>
          <w:rFonts w:cs="Calibri"/>
          <w:szCs w:val="21"/>
        </w:rPr>
        <w:t>我方独立参加</w:t>
      </w:r>
      <w:r>
        <w:rPr>
          <w:rFonts w:cs="Calibri" w:hint="eastAsia"/>
          <w:u w:val="single"/>
        </w:rPr>
        <w:t>浙江省发展和改革委员会</w:t>
      </w:r>
      <w:r>
        <w:rPr>
          <w:rFonts w:cs="Calibri"/>
        </w:rPr>
        <w:t>（采购人）</w:t>
      </w:r>
      <w:r>
        <w:rPr>
          <w:rFonts w:cs="Calibri" w:hint="eastAsia"/>
          <w:u w:val="single"/>
        </w:rPr>
        <w:t>浙江省高质量发展建设共同富裕示范区五周年评估项目</w:t>
      </w:r>
      <w:r>
        <w:rPr>
          <w:rFonts w:cs="Calibri"/>
        </w:rPr>
        <w:t>（项目名称）</w:t>
      </w:r>
      <w:r>
        <w:rPr>
          <w:rFonts w:cs="Calibri" w:hint="eastAsia"/>
          <w:u w:val="single"/>
        </w:rPr>
        <w:t>CTZB-2025030103</w:t>
      </w:r>
      <w:r>
        <w:rPr>
          <w:rFonts w:cs="Calibri"/>
        </w:rPr>
        <w:t>（项目编号）</w:t>
      </w:r>
      <w:r>
        <w:rPr>
          <w:rFonts w:cs="Calibri" w:hint="eastAsia"/>
          <w:u w:val="single"/>
        </w:rPr>
        <w:t>浙江省高质量发展建设共同富裕示范区五周年评估</w:t>
      </w:r>
      <w:r>
        <w:rPr>
          <w:rFonts w:cs="Calibri"/>
        </w:rPr>
        <w:t>（标项名称）</w:t>
      </w:r>
      <w:r>
        <w:rPr>
          <w:rFonts w:cs="Calibri"/>
          <w:szCs w:val="21"/>
        </w:rPr>
        <w:t>政府采购活动，未与其他单位组成联合体。</w:t>
      </w:r>
    </w:p>
    <w:p w14:paraId="2113A6AC" w14:textId="77777777" w:rsidR="00175015"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对上述声明的真实性负责。如有虚假，将依法承担相应责任。</w:t>
      </w:r>
    </w:p>
    <w:p w14:paraId="09EDD4F7" w14:textId="77777777" w:rsidR="00175015" w:rsidRDefault="00000000">
      <w:pPr>
        <w:ind w:firstLineChars="200" w:firstLine="420"/>
        <w:rPr>
          <w:rFonts w:cs="Calibri"/>
          <w:szCs w:val="21"/>
        </w:rPr>
      </w:pPr>
      <w:r>
        <w:rPr>
          <w:rFonts w:cs="Calibri"/>
          <w:szCs w:val="21"/>
        </w:rPr>
        <w:t>特此声明！</w:t>
      </w:r>
    </w:p>
    <w:p w14:paraId="040FB39B" w14:textId="77777777" w:rsidR="00175015"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6969EF0D" w14:textId="77777777" w:rsidR="00175015"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2004AE96" w14:textId="77777777" w:rsidR="00175015" w:rsidRDefault="00175015">
      <w:pPr>
        <w:ind w:firstLineChars="200" w:firstLine="420"/>
      </w:pPr>
    </w:p>
    <w:p w14:paraId="6EAA7F04" w14:textId="77777777" w:rsidR="00175015" w:rsidRDefault="00175015">
      <w:pPr>
        <w:ind w:firstLineChars="200" w:firstLine="420"/>
      </w:pPr>
    </w:p>
    <w:p w14:paraId="1DD7A415" w14:textId="77777777" w:rsidR="00175015" w:rsidRDefault="00000000">
      <w:pPr>
        <w:ind w:firstLineChars="200" w:firstLine="420"/>
      </w:pPr>
      <w:r>
        <w:rPr>
          <w:rFonts w:hint="eastAsia"/>
        </w:rPr>
        <w:t>2.</w:t>
      </w:r>
      <w:r>
        <w:rPr>
          <w:rFonts w:hint="eastAsia"/>
        </w:rPr>
        <w:t>如联合体响应，提供联合协议书，格式见“采购文件附件</w:t>
      </w:r>
      <w:r>
        <w:rPr>
          <w:rFonts w:hint="eastAsia"/>
        </w:rPr>
        <w:t>1</w:t>
      </w:r>
      <w:r>
        <w:rPr>
          <w:rFonts w:hint="eastAsia"/>
        </w:rPr>
        <w:t>”。</w:t>
      </w:r>
    </w:p>
    <w:p w14:paraId="74BE7532" w14:textId="77777777" w:rsidR="00175015" w:rsidRDefault="00000000">
      <w:pPr>
        <w:rPr>
          <w:rFonts w:cs="Calibri"/>
        </w:rPr>
      </w:pPr>
      <w:r>
        <w:rPr>
          <w:rFonts w:cs="Calibri"/>
        </w:rPr>
        <w:br w:type="page"/>
      </w:r>
    </w:p>
    <w:p w14:paraId="49A2E883" w14:textId="77777777" w:rsidR="00175015" w:rsidRDefault="00000000">
      <w:pPr>
        <w:pStyle w:val="2"/>
        <w:ind w:firstLine="420"/>
        <w:rPr>
          <w:rFonts w:cs="Calibri"/>
          <w:color w:val="000000"/>
          <w:kern w:val="0"/>
        </w:rPr>
      </w:pPr>
      <w:bookmarkStart w:id="107" w:name="_Toc437953149"/>
      <w:r>
        <w:rPr>
          <w:rFonts w:cs="Calibri"/>
          <w:color w:val="000000"/>
          <w:kern w:val="0"/>
        </w:rPr>
        <w:lastRenderedPageBreak/>
        <w:t>第二部分</w:t>
      </w:r>
      <w:r>
        <w:rPr>
          <w:rFonts w:cs="Calibri"/>
          <w:color w:val="000000"/>
          <w:kern w:val="0"/>
        </w:rPr>
        <w:t xml:space="preserve"> </w:t>
      </w:r>
      <w:r>
        <w:rPr>
          <w:rFonts w:cs="Calibri"/>
          <w:color w:val="000000"/>
          <w:kern w:val="0"/>
        </w:rPr>
        <w:t>商务技术文件</w:t>
      </w:r>
    </w:p>
    <w:p w14:paraId="09BED26B" w14:textId="77777777" w:rsidR="00175015" w:rsidRDefault="00000000">
      <w:pPr>
        <w:pStyle w:val="3"/>
        <w:ind w:firstLine="420"/>
        <w:rPr>
          <w:rFonts w:cs="Calibri"/>
          <w:color w:val="000000"/>
        </w:rPr>
      </w:pPr>
      <w:r>
        <w:rPr>
          <w:rFonts w:cs="Calibri"/>
          <w:color w:val="000000"/>
        </w:rPr>
        <w:t>封面</w:t>
      </w:r>
      <w:bookmarkEnd w:id="107"/>
    </w:p>
    <w:p w14:paraId="789B0AC4" w14:textId="77777777" w:rsidR="00175015" w:rsidRDefault="00175015"/>
    <w:p w14:paraId="6EF8EE5F" w14:textId="77777777" w:rsidR="00175015" w:rsidRDefault="00000000">
      <w:pPr>
        <w:tabs>
          <w:tab w:val="left" w:pos="2580"/>
          <w:tab w:val="left" w:pos="5940"/>
        </w:tabs>
        <w:autoSpaceDE w:val="0"/>
        <w:autoSpaceDN w:val="0"/>
        <w:adjustRightInd w:val="0"/>
        <w:ind w:right="-20"/>
        <w:rPr>
          <w:rFonts w:cs="Calibri"/>
          <w:color w:val="000000"/>
          <w:kern w:val="0"/>
          <w:sz w:val="24"/>
          <w:szCs w:val="22"/>
        </w:rPr>
      </w:pPr>
      <w:r>
        <w:rPr>
          <w:rFonts w:cs="Calibri"/>
          <w:color w:val="000000"/>
          <w:kern w:val="0"/>
          <w:sz w:val="24"/>
          <w:szCs w:val="22"/>
        </w:rPr>
        <w:t>采购人：</w:t>
      </w:r>
      <w:r>
        <w:rPr>
          <w:rFonts w:cs="Calibri" w:hint="eastAsia"/>
          <w:color w:val="000000"/>
          <w:kern w:val="0"/>
          <w:sz w:val="24"/>
          <w:szCs w:val="22"/>
          <w:u w:val="single"/>
        </w:rPr>
        <w:t>浙江省发展和改革委员会</w:t>
      </w:r>
    </w:p>
    <w:p w14:paraId="5EDDA560" w14:textId="77777777" w:rsidR="00175015"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项目名称：</w:t>
      </w:r>
      <w:r>
        <w:rPr>
          <w:rFonts w:cs="Calibri" w:hint="eastAsia"/>
          <w:color w:val="000000"/>
          <w:kern w:val="0"/>
          <w:sz w:val="24"/>
          <w:szCs w:val="22"/>
          <w:u w:val="single"/>
        </w:rPr>
        <w:t>浙江省高质量发展建设共同富裕示范区五周年评估项目</w:t>
      </w:r>
    </w:p>
    <w:p w14:paraId="781E3F3F" w14:textId="77777777" w:rsidR="00175015"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项目编号：</w:t>
      </w:r>
      <w:r>
        <w:rPr>
          <w:rFonts w:cs="Calibri" w:hint="eastAsia"/>
          <w:color w:val="000000"/>
          <w:kern w:val="0"/>
          <w:sz w:val="24"/>
          <w:szCs w:val="22"/>
          <w:u w:val="single"/>
        </w:rPr>
        <w:t>CTZB-2025030103</w:t>
      </w:r>
    </w:p>
    <w:p w14:paraId="3B6D38E4" w14:textId="77777777" w:rsidR="00175015"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标项名称：</w:t>
      </w:r>
      <w:r>
        <w:rPr>
          <w:rFonts w:cs="Calibri" w:hint="eastAsia"/>
          <w:color w:val="000000"/>
          <w:kern w:val="0"/>
          <w:sz w:val="24"/>
          <w:szCs w:val="22"/>
          <w:u w:val="single"/>
        </w:rPr>
        <w:t>浙江省高质量发展建设共同富裕示范区五周年评估</w:t>
      </w:r>
    </w:p>
    <w:p w14:paraId="682C56F8" w14:textId="77777777" w:rsidR="00175015" w:rsidRDefault="00175015"/>
    <w:p w14:paraId="081167A0" w14:textId="77777777" w:rsidR="00175015" w:rsidRDefault="00175015"/>
    <w:p w14:paraId="1EC11E73" w14:textId="77777777" w:rsidR="00175015" w:rsidRDefault="00175015"/>
    <w:p w14:paraId="71B9D387" w14:textId="77777777" w:rsidR="00175015" w:rsidRDefault="00175015"/>
    <w:p w14:paraId="00F4D344" w14:textId="77777777" w:rsidR="00175015" w:rsidRDefault="00175015"/>
    <w:p w14:paraId="4B597680" w14:textId="77777777" w:rsidR="00175015" w:rsidRDefault="00175015"/>
    <w:p w14:paraId="4223D914" w14:textId="77777777" w:rsidR="00175015"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磋商响应文件</w:t>
      </w:r>
    </w:p>
    <w:p w14:paraId="744BABA1" w14:textId="77777777" w:rsidR="00175015"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（商务技术文件）</w:t>
      </w:r>
    </w:p>
    <w:p w14:paraId="160437C0" w14:textId="77777777" w:rsidR="00175015" w:rsidRDefault="00175015"/>
    <w:p w14:paraId="3ADB88C2" w14:textId="77777777" w:rsidR="00175015" w:rsidRDefault="00175015"/>
    <w:p w14:paraId="131A434F" w14:textId="77777777" w:rsidR="00175015" w:rsidRDefault="00175015"/>
    <w:p w14:paraId="7194F674" w14:textId="77777777" w:rsidR="00175015" w:rsidRDefault="00175015"/>
    <w:p w14:paraId="7ABFA84A" w14:textId="77777777" w:rsidR="00175015" w:rsidRDefault="00175015"/>
    <w:p w14:paraId="25A80B4E" w14:textId="77777777" w:rsidR="00175015" w:rsidRDefault="00175015"/>
    <w:p w14:paraId="3AC682E2" w14:textId="77777777" w:rsidR="00175015" w:rsidRDefault="00175015"/>
    <w:p w14:paraId="6C97DFE1" w14:textId="77777777" w:rsidR="00175015" w:rsidRDefault="00175015"/>
    <w:p w14:paraId="1974BB65" w14:textId="77777777" w:rsidR="00175015" w:rsidRDefault="00175015"/>
    <w:p w14:paraId="2E45C086" w14:textId="77777777" w:rsidR="00175015" w:rsidRDefault="00000000">
      <w:pPr>
        <w:tabs>
          <w:tab w:val="left" w:pos="6080"/>
          <w:tab w:val="left" w:pos="6640"/>
        </w:tabs>
        <w:autoSpaceDE w:val="0"/>
        <w:autoSpaceDN w:val="0"/>
        <w:adjustRightInd w:val="0"/>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44F79C50" w14:textId="77777777" w:rsidR="00175015" w:rsidRDefault="00175015">
      <w:pPr>
        <w:tabs>
          <w:tab w:val="left" w:pos="6080"/>
          <w:tab w:val="left" w:pos="6640"/>
        </w:tabs>
        <w:autoSpaceDE w:val="0"/>
        <w:autoSpaceDN w:val="0"/>
        <w:adjustRightInd w:val="0"/>
        <w:jc w:val="left"/>
        <w:rPr>
          <w:rFonts w:cs="Calibri"/>
          <w:color w:val="000000"/>
          <w:kern w:val="0"/>
          <w:sz w:val="28"/>
        </w:rPr>
      </w:pPr>
    </w:p>
    <w:p w14:paraId="6A34756A" w14:textId="77777777" w:rsidR="00175015" w:rsidRDefault="00000000">
      <w:pPr>
        <w:tabs>
          <w:tab w:val="left" w:pos="3280"/>
          <w:tab w:val="left" w:pos="4680"/>
          <w:tab w:val="left" w:pos="6080"/>
        </w:tabs>
        <w:autoSpaceDE w:val="0"/>
        <w:autoSpaceDN w:val="0"/>
        <w:adjustRightInd w:val="0"/>
        <w:ind w:leftChars="1035" w:left="2173" w:firstLineChars="195" w:firstLine="546"/>
        <w:jc w:val="left"/>
        <w:rPr>
          <w:rFonts w:cs="Calibri"/>
          <w:color w:val="000000"/>
          <w:kern w:val="0"/>
          <w:sz w:val="28"/>
        </w:rPr>
      </w:pPr>
      <w:r>
        <w:rPr>
          <w:rFonts w:cs="Calibri" w:hint="eastAsia"/>
          <w:color w:val="000000"/>
          <w:kern w:val="0"/>
          <w:sz w:val="28"/>
        </w:rPr>
        <w:t>2025</w:t>
      </w:r>
      <w:r>
        <w:rPr>
          <w:rFonts w:cs="Calibri" w:hint="eastAsia"/>
          <w:color w:val="000000"/>
          <w:kern w:val="0"/>
          <w:sz w:val="28"/>
        </w:rPr>
        <w:t>年</w:t>
      </w:r>
      <w:r>
        <w:rPr>
          <w:rFonts w:cs="Calibri" w:hint="eastAsia"/>
          <w:color w:val="000000"/>
          <w:kern w:val="0"/>
          <w:sz w:val="28"/>
        </w:rPr>
        <w:t xml:space="preserve">  </w:t>
      </w:r>
      <w:r>
        <w:rPr>
          <w:rFonts w:cs="Calibri" w:hint="eastAsia"/>
          <w:color w:val="000000"/>
          <w:kern w:val="0"/>
          <w:sz w:val="28"/>
        </w:rPr>
        <w:t>月</w:t>
      </w:r>
      <w:r>
        <w:rPr>
          <w:rFonts w:cs="Calibri" w:hint="eastAsia"/>
          <w:color w:val="000000"/>
          <w:kern w:val="0"/>
          <w:sz w:val="28"/>
        </w:rPr>
        <w:t xml:space="preserve">  </w:t>
      </w:r>
      <w:r>
        <w:rPr>
          <w:rFonts w:cs="Calibri" w:hint="eastAsia"/>
          <w:color w:val="000000"/>
          <w:kern w:val="0"/>
          <w:sz w:val="28"/>
        </w:rPr>
        <w:t>日</w:t>
      </w:r>
    </w:p>
    <w:p w14:paraId="798940DE" w14:textId="77777777" w:rsidR="00175015" w:rsidRDefault="00000000">
      <w:pPr>
        <w:rPr>
          <w:rFonts w:cs="Calibri"/>
          <w:color w:val="000000"/>
          <w:kern w:val="0"/>
          <w:sz w:val="28"/>
        </w:rPr>
      </w:pPr>
      <w:r>
        <w:rPr>
          <w:rFonts w:cs="Calibri"/>
          <w:color w:val="000000"/>
          <w:kern w:val="0"/>
          <w:sz w:val="28"/>
        </w:rPr>
        <w:br w:type="page"/>
      </w:r>
    </w:p>
    <w:p w14:paraId="218A6AEE" w14:textId="77777777" w:rsidR="00175015" w:rsidRDefault="00000000">
      <w:pPr>
        <w:pStyle w:val="3"/>
        <w:ind w:firstLine="420"/>
        <w:rPr>
          <w:rFonts w:cs="Calibri"/>
          <w:color w:val="000000"/>
        </w:rPr>
      </w:pPr>
      <w:r>
        <w:rPr>
          <w:rFonts w:cs="Calibri"/>
          <w:color w:val="000000"/>
        </w:rPr>
        <w:lastRenderedPageBreak/>
        <w:t>一、法定代表人资格证明书</w:t>
      </w:r>
    </w:p>
    <w:p w14:paraId="5634DDB0" w14:textId="77777777" w:rsidR="00175015" w:rsidRDefault="00000000">
      <w:pPr>
        <w:jc w:val="center"/>
        <w:rPr>
          <w:rFonts w:ascii="黑体" w:eastAsia="黑体" w:hAnsi="黑体" w:cs="黑体" w:hint="eastAsia"/>
          <w:sz w:val="28"/>
          <w:szCs w:val="36"/>
        </w:rPr>
      </w:pPr>
      <w:r>
        <w:rPr>
          <w:rFonts w:ascii="黑体" w:eastAsia="黑体" w:hAnsi="黑体" w:cs="黑体"/>
          <w:sz w:val="28"/>
          <w:szCs w:val="36"/>
        </w:rPr>
        <w:t>法定代表人资格证明书</w:t>
      </w:r>
    </w:p>
    <w:p w14:paraId="45298FBD" w14:textId="77777777" w:rsidR="00175015" w:rsidRDefault="00175015">
      <w:pPr>
        <w:adjustRightInd w:val="0"/>
        <w:ind w:firstLineChars="200" w:firstLine="420"/>
        <w:rPr>
          <w:rFonts w:cs="Calibri"/>
          <w:color w:val="000000"/>
          <w:szCs w:val="21"/>
        </w:rPr>
      </w:pPr>
    </w:p>
    <w:p w14:paraId="667C2797" w14:textId="77777777" w:rsidR="00175015" w:rsidRDefault="00175015">
      <w:pPr>
        <w:adjustRightInd w:val="0"/>
        <w:ind w:firstLineChars="200" w:firstLine="420"/>
        <w:rPr>
          <w:rFonts w:cs="Calibri"/>
          <w:color w:val="000000"/>
          <w:szCs w:val="21"/>
        </w:rPr>
      </w:pPr>
    </w:p>
    <w:p w14:paraId="4407B534" w14:textId="77777777" w:rsidR="00175015" w:rsidRDefault="00000000">
      <w:pPr>
        <w:adjustRightInd w:val="0"/>
        <w:ind w:firstLineChars="200" w:firstLine="420"/>
        <w:rPr>
          <w:rFonts w:cs="Calibri"/>
          <w:szCs w:val="21"/>
          <w:u w:val="single"/>
        </w:rPr>
      </w:pPr>
      <w:r>
        <w:rPr>
          <w:rFonts w:cs="Calibri" w:hint="eastAsia"/>
          <w:szCs w:val="21"/>
        </w:rPr>
        <w:t>供应商</w:t>
      </w:r>
      <w:r>
        <w:rPr>
          <w:rFonts w:cs="Calibri"/>
          <w:szCs w:val="21"/>
        </w:rPr>
        <w:t>名称：</w:t>
      </w:r>
      <w:r>
        <w:rPr>
          <w:rFonts w:cs="Calibri"/>
          <w:szCs w:val="21"/>
          <w:u w:val="single"/>
        </w:rPr>
        <w:t>【</w:t>
      </w:r>
      <w:r>
        <w:rPr>
          <w:rFonts w:eastAsia="楷体" w:cs="Calibri" w:hint="eastAsia"/>
          <w:szCs w:val="21"/>
          <w:u w:val="single"/>
        </w:rPr>
        <w:t>填写供应商名称</w:t>
      </w:r>
      <w:r>
        <w:rPr>
          <w:rFonts w:cs="Calibri"/>
          <w:szCs w:val="21"/>
          <w:u w:val="single"/>
        </w:rPr>
        <w:t>】</w:t>
      </w:r>
    </w:p>
    <w:p w14:paraId="76BF7490" w14:textId="77777777" w:rsidR="00175015" w:rsidRDefault="00000000">
      <w:pPr>
        <w:adjustRightInd w:val="0"/>
        <w:ind w:firstLineChars="200" w:firstLine="420"/>
        <w:rPr>
          <w:rFonts w:cs="Calibri"/>
          <w:szCs w:val="21"/>
          <w:u w:val="single"/>
        </w:rPr>
      </w:pPr>
      <w:r>
        <w:rPr>
          <w:rFonts w:cs="Calibri"/>
          <w:szCs w:val="21"/>
        </w:rPr>
        <w:t>法定地址：</w:t>
      </w:r>
      <w:r>
        <w:rPr>
          <w:rFonts w:cs="Calibri"/>
          <w:szCs w:val="21"/>
          <w:u w:val="single"/>
        </w:rPr>
        <w:t>【</w:t>
      </w:r>
      <w:r>
        <w:rPr>
          <w:rFonts w:eastAsia="楷体" w:cs="Calibri" w:hint="eastAsia"/>
          <w:szCs w:val="21"/>
          <w:u w:val="single"/>
        </w:rPr>
        <w:t>填写法定地址</w:t>
      </w:r>
      <w:r>
        <w:rPr>
          <w:rFonts w:cs="Calibri"/>
          <w:szCs w:val="21"/>
          <w:u w:val="single"/>
        </w:rPr>
        <w:t>】</w:t>
      </w:r>
    </w:p>
    <w:p w14:paraId="29E7AF00" w14:textId="77777777" w:rsidR="00175015" w:rsidRDefault="00000000">
      <w:pPr>
        <w:adjustRightInd w:val="0"/>
        <w:ind w:firstLineChars="200" w:firstLine="420"/>
        <w:rPr>
          <w:rFonts w:cs="Calibri"/>
          <w:szCs w:val="21"/>
          <w:u w:val="single"/>
        </w:rPr>
      </w:pPr>
      <w:r>
        <w:rPr>
          <w:rFonts w:cs="Calibri"/>
          <w:szCs w:val="21"/>
        </w:rPr>
        <w:t>姓名：</w:t>
      </w:r>
      <w:r>
        <w:rPr>
          <w:rFonts w:cs="Calibri"/>
          <w:szCs w:val="21"/>
          <w:u w:val="single"/>
        </w:rPr>
        <w:t>【</w:t>
      </w:r>
      <w:r>
        <w:rPr>
          <w:rFonts w:eastAsia="楷体" w:cs="Calibri" w:hint="eastAsia"/>
          <w:szCs w:val="21"/>
          <w:u w:val="single"/>
        </w:rPr>
        <w:t>填写法定代表人姓名</w:t>
      </w:r>
      <w:r>
        <w:rPr>
          <w:rFonts w:cs="Calibri"/>
          <w:szCs w:val="21"/>
          <w:u w:val="single"/>
        </w:rPr>
        <w:t>】</w:t>
      </w:r>
      <w:r>
        <w:rPr>
          <w:rFonts w:cs="Calibri"/>
          <w:szCs w:val="21"/>
        </w:rPr>
        <w:t>性别：</w:t>
      </w:r>
      <w:r>
        <w:rPr>
          <w:rFonts w:cs="Calibri"/>
          <w:szCs w:val="21"/>
          <w:u w:val="single"/>
        </w:rPr>
        <w:t>【</w:t>
      </w:r>
      <w:r>
        <w:rPr>
          <w:rFonts w:eastAsia="楷体" w:cs="Calibri" w:hint="eastAsia"/>
          <w:szCs w:val="21"/>
          <w:u w:val="single"/>
        </w:rPr>
        <w:t>填写法定代表人性别</w:t>
      </w:r>
      <w:r>
        <w:rPr>
          <w:rFonts w:cs="Calibri"/>
          <w:szCs w:val="21"/>
          <w:u w:val="single"/>
        </w:rPr>
        <w:t>】</w:t>
      </w:r>
      <w:r>
        <w:rPr>
          <w:rFonts w:cs="Calibri"/>
          <w:szCs w:val="21"/>
        </w:rPr>
        <w:t>年龄：</w:t>
      </w:r>
      <w:r>
        <w:rPr>
          <w:rFonts w:cs="Calibri"/>
          <w:szCs w:val="21"/>
          <w:u w:val="single"/>
        </w:rPr>
        <w:t>【</w:t>
      </w:r>
      <w:r>
        <w:rPr>
          <w:rFonts w:eastAsia="楷体" w:cs="Calibri" w:hint="eastAsia"/>
          <w:szCs w:val="21"/>
          <w:u w:val="single"/>
        </w:rPr>
        <w:t>填写法定代表人年龄</w:t>
      </w:r>
      <w:r>
        <w:rPr>
          <w:rFonts w:cs="Calibri"/>
          <w:szCs w:val="21"/>
          <w:u w:val="single"/>
        </w:rPr>
        <w:t>】</w:t>
      </w:r>
      <w:r>
        <w:rPr>
          <w:rFonts w:cs="Calibri"/>
          <w:szCs w:val="21"/>
        </w:rPr>
        <w:t>职务：</w:t>
      </w:r>
      <w:r>
        <w:rPr>
          <w:rFonts w:cs="Calibri"/>
          <w:szCs w:val="21"/>
          <w:u w:val="single"/>
        </w:rPr>
        <w:t>【</w:t>
      </w:r>
      <w:r>
        <w:rPr>
          <w:rFonts w:eastAsia="楷体" w:cs="Calibri" w:hint="eastAsia"/>
          <w:szCs w:val="21"/>
          <w:u w:val="single"/>
        </w:rPr>
        <w:t>填写法定代表人职务</w:t>
      </w:r>
      <w:r>
        <w:rPr>
          <w:rFonts w:cs="Calibri"/>
          <w:szCs w:val="21"/>
          <w:u w:val="single"/>
        </w:rPr>
        <w:t>】</w:t>
      </w:r>
    </w:p>
    <w:p w14:paraId="3831620D" w14:textId="77777777" w:rsidR="00175015" w:rsidRDefault="00000000">
      <w:pPr>
        <w:adjustRightInd w:val="0"/>
        <w:ind w:firstLineChars="200" w:firstLine="420"/>
        <w:rPr>
          <w:rFonts w:cs="Calibri"/>
          <w:szCs w:val="21"/>
          <w:u w:val="single"/>
        </w:rPr>
      </w:pPr>
      <w:r>
        <w:rPr>
          <w:rFonts w:cs="Calibri"/>
          <w:szCs w:val="21"/>
        </w:rPr>
        <w:t>身份证号码：</w:t>
      </w:r>
      <w:r>
        <w:rPr>
          <w:rFonts w:cs="Calibri"/>
          <w:szCs w:val="21"/>
          <w:u w:val="single"/>
        </w:rPr>
        <w:t>【</w:t>
      </w:r>
      <w:r>
        <w:rPr>
          <w:rFonts w:eastAsia="楷体" w:cs="Calibri" w:hint="eastAsia"/>
          <w:szCs w:val="21"/>
          <w:u w:val="single"/>
        </w:rPr>
        <w:t>填写法定代表人身份证号码</w:t>
      </w:r>
      <w:r>
        <w:rPr>
          <w:rFonts w:cs="Calibri"/>
          <w:szCs w:val="21"/>
          <w:u w:val="single"/>
        </w:rPr>
        <w:t>】</w:t>
      </w:r>
    </w:p>
    <w:p w14:paraId="598B5866" w14:textId="77777777" w:rsidR="00175015" w:rsidRDefault="00000000">
      <w:pPr>
        <w:adjustRightInd w:val="0"/>
        <w:ind w:firstLineChars="200" w:firstLine="420"/>
        <w:rPr>
          <w:rFonts w:cs="Calibri"/>
          <w:szCs w:val="21"/>
        </w:rPr>
      </w:pPr>
      <w:r>
        <w:rPr>
          <w:rFonts w:cs="Calibri"/>
          <w:szCs w:val="21"/>
        </w:rPr>
        <w:t>该同志系单位法定代表人。</w:t>
      </w:r>
    </w:p>
    <w:p w14:paraId="51CB2C6D" w14:textId="77777777" w:rsidR="00175015" w:rsidRDefault="00000000">
      <w:pPr>
        <w:adjustRightInd w:val="0"/>
        <w:ind w:firstLineChars="200" w:firstLine="420"/>
        <w:rPr>
          <w:rFonts w:cs="Calibri"/>
          <w:szCs w:val="21"/>
        </w:rPr>
      </w:pPr>
      <w:r>
        <w:rPr>
          <w:rFonts w:cs="Calibri"/>
          <w:szCs w:val="21"/>
        </w:rPr>
        <w:t>特此证明！</w:t>
      </w:r>
    </w:p>
    <w:p w14:paraId="7A743699" w14:textId="77777777" w:rsidR="00175015" w:rsidRDefault="00175015">
      <w:pPr>
        <w:adjustRightInd w:val="0"/>
        <w:ind w:firstLineChars="200" w:firstLine="420"/>
        <w:rPr>
          <w:rFonts w:cs="Calibri"/>
          <w:color w:val="000000"/>
          <w:szCs w:val="21"/>
        </w:rPr>
      </w:pPr>
    </w:p>
    <w:p w14:paraId="575F8617" w14:textId="77777777" w:rsidR="00175015" w:rsidRDefault="00175015">
      <w:pPr>
        <w:adjustRightInd w:val="0"/>
        <w:ind w:firstLineChars="200" w:firstLine="420"/>
        <w:rPr>
          <w:rFonts w:cs="Calibri"/>
          <w:color w:val="000000"/>
          <w:szCs w:val="21"/>
        </w:rPr>
      </w:pPr>
    </w:p>
    <w:p w14:paraId="06A7F999" w14:textId="77777777" w:rsidR="00175015"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751F22DE" w14:textId="77777777" w:rsidR="00175015"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46899902" w14:textId="77777777" w:rsidR="00175015" w:rsidRDefault="00175015">
      <w:pPr>
        <w:adjustRightInd w:val="0"/>
        <w:ind w:firstLineChars="200" w:firstLine="420"/>
        <w:rPr>
          <w:rFonts w:cs="Calibri"/>
          <w:color w:val="000000"/>
          <w:szCs w:val="21"/>
        </w:rPr>
      </w:pPr>
    </w:p>
    <w:p w14:paraId="27BFAD08" w14:textId="77777777" w:rsidR="00175015" w:rsidRDefault="00000000">
      <w:pPr>
        <w:ind w:firstLineChars="200" w:firstLine="420"/>
        <w:rPr>
          <w:rFonts w:cs="Calibri"/>
        </w:rPr>
      </w:pPr>
      <w:r>
        <w:rPr>
          <w:rFonts w:cs="Calibri"/>
        </w:rPr>
        <w:t>附：</w:t>
      </w:r>
    </w:p>
    <w:p w14:paraId="7F5DD46F" w14:textId="77777777" w:rsidR="00175015" w:rsidRDefault="00000000">
      <w:pPr>
        <w:ind w:firstLineChars="200" w:firstLine="420"/>
        <w:rPr>
          <w:rFonts w:cs="Calibri"/>
          <w:bCs/>
        </w:rPr>
      </w:pPr>
      <w:r>
        <w:rPr>
          <w:rFonts w:cs="Calibri"/>
          <w:bCs/>
        </w:rPr>
        <w:t>法定代表人联系方式：</w:t>
      </w:r>
      <w:r>
        <w:rPr>
          <w:rFonts w:cs="Calibri"/>
          <w:szCs w:val="21"/>
          <w:u w:val="single"/>
        </w:rPr>
        <w:t>【</w:t>
      </w:r>
      <w:r>
        <w:rPr>
          <w:rFonts w:cs="Calibri"/>
          <w:szCs w:val="21"/>
          <w:u w:val="single"/>
        </w:rPr>
        <w:t xml:space="preserve"> </w:t>
      </w:r>
      <w:r>
        <w:rPr>
          <w:rFonts w:eastAsia="楷体" w:cs="Calibri" w:hint="eastAsia"/>
          <w:szCs w:val="21"/>
          <w:u w:val="single"/>
        </w:rPr>
        <w:t>填写法定代表人联系方式</w:t>
      </w:r>
      <w:r>
        <w:rPr>
          <w:rFonts w:cs="Calibri"/>
          <w:szCs w:val="21"/>
          <w:u w:val="single"/>
        </w:rPr>
        <w:t xml:space="preserve"> </w:t>
      </w:r>
      <w:r>
        <w:rPr>
          <w:rFonts w:cs="Calibri"/>
          <w:szCs w:val="21"/>
          <w:u w:val="single"/>
        </w:rPr>
        <w:t>】</w:t>
      </w:r>
    </w:p>
    <w:p w14:paraId="4DAB9FEF" w14:textId="77777777" w:rsidR="00175015" w:rsidRDefault="00000000">
      <w:pPr>
        <w:ind w:firstLineChars="200" w:firstLine="420"/>
        <w:rPr>
          <w:rFonts w:cs="Calibri"/>
          <w:bCs/>
        </w:rPr>
      </w:pPr>
      <w:r>
        <w:rPr>
          <w:rFonts w:cs="Calibri"/>
          <w:bCs/>
        </w:rPr>
        <w:t>法定代表人身份证复印件：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7"/>
      </w:tblGrid>
      <w:tr w:rsidR="00175015" w14:paraId="0513715E" w14:textId="77777777">
        <w:trPr>
          <w:trHeight w:val="2402"/>
        </w:trPr>
        <w:tc>
          <w:tcPr>
            <w:tcW w:w="7227" w:type="dxa"/>
            <w:vAlign w:val="center"/>
          </w:tcPr>
          <w:p w14:paraId="4C23662C" w14:textId="77777777" w:rsidR="00175015" w:rsidRDefault="00000000">
            <w:pPr>
              <w:rPr>
                <w:rFonts w:cs="Calibri"/>
              </w:rPr>
            </w:pPr>
            <w:r>
              <w:t>法定代表人身份证复印件</w:t>
            </w:r>
          </w:p>
        </w:tc>
      </w:tr>
    </w:tbl>
    <w:p w14:paraId="55F0CC48" w14:textId="77777777" w:rsidR="00175015" w:rsidRDefault="00000000">
      <w:pPr>
        <w:rPr>
          <w:rFonts w:cs="Calibri"/>
          <w:color w:val="000000"/>
        </w:rPr>
      </w:pPr>
      <w:r>
        <w:rPr>
          <w:rFonts w:cs="Calibri"/>
          <w:color w:val="000000"/>
        </w:rPr>
        <w:br w:type="page"/>
      </w:r>
    </w:p>
    <w:p w14:paraId="11D9DBA6" w14:textId="77777777" w:rsidR="00175015" w:rsidRDefault="00000000">
      <w:pPr>
        <w:pStyle w:val="3"/>
        <w:ind w:firstLine="420"/>
        <w:rPr>
          <w:rFonts w:cs="Calibri"/>
          <w:color w:val="000000"/>
        </w:rPr>
      </w:pPr>
      <w:bookmarkStart w:id="108" w:name="_Toc345575535"/>
      <w:bookmarkStart w:id="109" w:name="_Toc336683576"/>
      <w:r>
        <w:rPr>
          <w:rFonts w:cs="Calibri"/>
          <w:color w:val="000000"/>
        </w:rPr>
        <w:lastRenderedPageBreak/>
        <w:t>二、法定代表人授权磋商委托书格式</w:t>
      </w:r>
      <w:bookmarkEnd w:id="108"/>
      <w:bookmarkEnd w:id="109"/>
    </w:p>
    <w:p w14:paraId="6DCC1B96" w14:textId="77777777" w:rsidR="00175015" w:rsidRDefault="00175015">
      <w:pPr>
        <w:widowControl/>
        <w:jc w:val="left"/>
        <w:rPr>
          <w:rFonts w:cs="Calibri"/>
          <w:b/>
          <w:bCs/>
          <w:color w:val="000000"/>
          <w:sz w:val="32"/>
          <w:szCs w:val="20"/>
        </w:rPr>
      </w:pPr>
    </w:p>
    <w:p w14:paraId="4A4B30BE" w14:textId="77777777" w:rsidR="00175015" w:rsidRDefault="00000000">
      <w:pPr>
        <w:jc w:val="center"/>
        <w:rPr>
          <w:rFonts w:ascii="黑体" w:eastAsia="黑体" w:hAnsi="黑体" w:cs="黑体" w:hint="eastAsia"/>
          <w:sz w:val="28"/>
          <w:szCs w:val="36"/>
        </w:rPr>
      </w:pPr>
      <w:r>
        <w:rPr>
          <w:rFonts w:ascii="黑体" w:eastAsia="黑体" w:hAnsi="黑体" w:cs="黑体"/>
          <w:sz w:val="28"/>
          <w:szCs w:val="36"/>
        </w:rPr>
        <w:t>法定代表人授权磋商委托书</w:t>
      </w:r>
    </w:p>
    <w:p w14:paraId="4199CE8D" w14:textId="77777777" w:rsidR="00175015" w:rsidRDefault="00175015"/>
    <w:p w14:paraId="4495D5C8" w14:textId="77777777" w:rsidR="00175015" w:rsidRDefault="00000000">
      <w:pPr>
        <w:adjustRightInd w:val="0"/>
        <w:rPr>
          <w:rFonts w:cs="Calibri"/>
          <w:color w:val="000000"/>
          <w:szCs w:val="21"/>
        </w:rPr>
      </w:pPr>
      <w:r>
        <w:rPr>
          <w:rFonts w:cs="Calibri" w:hint="eastAsia"/>
          <w:color w:val="000000"/>
          <w:szCs w:val="21"/>
        </w:rPr>
        <w:t>浙江省发展和改革委员会</w:t>
      </w:r>
      <w:r>
        <w:rPr>
          <w:rFonts w:cs="Calibri"/>
          <w:color w:val="000000"/>
          <w:szCs w:val="21"/>
        </w:rPr>
        <w:t>：</w:t>
      </w:r>
    </w:p>
    <w:p w14:paraId="43373C56" w14:textId="77777777" w:rsidR="00175015" w:rsidRDefault="00000000">
      <w:pPr>
        <w:adjustRightInd w:val="0"/>
        <w:rPr>
          <w:rFonts w:cs="Calibri"/>
          <w:color w:val="000000"/>
          <w:szCs w:val="21"/>
        </w:rPr>
      </w:pPr>
      <w:r>
        <w:rPr>
          <w:rFonts w:cs="Calibri"/>
          <w:color w:val="000000"/>
          <w:szCs w:val="21"/>
        </w:rPr>
        <w:t>浙江省成套招标代理有限公司：</w:t>
      </w:r>
    </w:p>
    <w:p w14:paraId="3912918D" w14:textId="77777777" w:rsidR="00175015" w:rsidRDefault="00000000">
      <w:pPr>
        <w:adjustRightInd w:val="0"/>
        <w:ind w:firstLineChars="200" w:firstLine="420"/>
        <w:rPr>
          <w:rFonts w:cs="Calibri"/>
          <w:color w:val="000000"/>
          <w:szCs w:val="21"/>
        </w:rPr>
      </w:pPr>
      <w:r>
        <w:rPr>
          <w:rFonts w:cs="Calibri"/>
          <w:color w:val="000000"/>
          <w:szCs w:val="21"/>
        </w:rPr>
        <w:t>我</w:t>
      </w:r>
      <w:r>
        <w:rPr>
          <w:u w:val="single"/>
        </w:rPr>
        <w:t>【</w:t>
      </w:r>
      <w:r>
        <w:rPr>
          <w:u w:val="single"/>
        </w:rPr>
        <w:t xml:space="preserve"> </w:t>
      </w:r>
      <w:r>
        <w:rPr>
          <w:rFonts w:eastAsia="楷体" w:hint="eastAsia"/>
          <w:u w:val="single"/>
        </w:rPr>
        <w:t>填写法定代表人姓名</w:t>
      </w:r>
      <w:r>
        <w:rPr>
          <w:u w:val="single"/>
        </w:rPr>
        <w:t xml:space="preserve"> </w:t>
      </w:r>
      <w:r>
        <w:rPr>
          <w:u w:val="single"/>
        </w:rPr>
        <w:t>】</w:t>
      </w:r>
      <w:r>
        <w:rPr>
          <w:rFonts w:cs="Calibri"/>
          <w:color w:val="000000"/>
          <w:szCs w:val="21"/>
        </w:rPr>
        <w:t>以</w:t>
      </w:r>
      <w:r>
        <w:rPr>
          <w:rFonts w:cs="Calibri"/>
          <w:szCs w:val="21"/>
          <w:u w:val="single"/>
        </w:rPr>
        <w:t>【</w:t>
      </w:r>
      <w:r>
        <w:rPr>
          <w:rFonts w:eastAsia="楷体" w:cs="Calibri" w:hint="eastAsia"/>
          <w:szCs w:val="21"/>
          <w:u w:val="single"/>
        </w:rPr>
        <w:t>填写供应商名称</w:t>
      </w:r>
      <w:r>
        <w:rPr>
          <w:rFonts w:cs="Calibri"/>
          <w:szCs w:val="21"/>
          <w:u w:val="single"/>
        </w:rPr>
        <w:t>】</w:t>
      </w:r>
      <w:r>
        <w:rPr>
          <w:rFonts w:cs="Calibri"/>
          <w:color w:val="000000"/>
          <w:szCs w:val="21"/>
        </w:rPr>
        <w:t>法定代表人的身份授权我单位在职员工</w:t>
      </w:r>
      <w:r>
        <w:rPr>
          <w:u w:val="single"/>
        </w:rPr>
        <w:t>【</w:t>
      </w:r>
      <w:r>
        <w:rPr>
          <w:rFonts w:hint="eastAsia"/>
          <w:u w:val="single"/>
        </w:rPr>
        <w:t xml:space="preserve"> </w:t>
      </w:r>
      <w:r>
        <w:rPr>
          <w:rFonts w:eastAsia="楷体" w:hint="eastAsia"/>
          <w:u w:val="single"/>
        </w:rPr>
        <w:t>填写授权代表姓名</w:t>
      </w:r>
      <w:r>
        <w:rPr>
          <w:rFonts w:hint="eastAsia"/>
          <w:u w:val="single"/>
        </w:rPr>
        <w:t xml:space="preserve"> </w:t>
      </w:r>
      <w:r>
        <w:rPr>
          <w:u w:val="single"/>
        </w:rPr>
        <w:t>】</w:t>
      </w:r>
      <w:r>
        <w:t>、</w:t>
      </w:r>
      <w:r>
        <w:rPr>
          <w:u w:val="single"/>
        </w:rPr>
        <w:t>【</w:t>
      </w:r>
      <w:r>
        <w:rPr>
          <w:u w:val="single"/>
        </w:rPr>
        <w:t xml:space="preserve"> </w:t>
      </w:r>
      <w:r>
        <w:rPr>
          <w:rFonts w:eastAsia="楷体" w:hint="eastAsia"/>
          <w:u w:val="single"/>
        </w:rPr>
        <w:t>填写授权代表身份证号</w:t>
      </w:r>
      <w:r>
        <w:rPr>
          <w:u w:val="single"/>
        </w:rPr>
        <w:t xml:space="preserve"> </w:t>
      </w:r>
      <w:r>
        <w:rPr>
          <w:u w:val="single"/>
        </w:rPr>
        <w:t>】</w:t>
      </w:r>
      <w:r>
        <w:rPr>
          <w:rFonts w:cs="Calibri"/>
          <w:color w:val="000000"/>
          <w:szCs w:val="21"/>
        </w:rPr>
        <w:t>，为我单位的授权代表，参加你机构组织的</w:t>
      </w:r>
      <w:r>
        <w:rPr>
          <w:rFonts w:cs="Calibri" w:hint="eastAsia"/>
          <w:color w:val="000000"/>
          <w:szCs w:val="21"/>
          <w:u w:val="single"/>
        </w:rPr>
        <w:t>浙江省发展和改革委员会</w:t>
      </w:r>
      <w:r>
        <w:rPr>
          <w:rFonts w:cs="Calibri"/>
          <w:color w:val="000000"/>
          <w:szCs w:val="21"/>
        </w:rPr>
        <w:t>（采购人）</w:t>
      </w:r>
      <w:r>
        <w:rPr>
          <w:rFonts w:cs="Calibri" w:hint="eastAsia"/>
          <w:color w:val="000000"/>
          <w:szCs w:val="21"/>
          <w:u w:val="single"/>
        </w:rPr>
        <w:t>浙江省高质量发展建设共同富裕示范区五周年评估项目</w:t>
      </w:r>
      <w:r>
        <w:rPr>
          <w:rFonts w:cs="Calibri"/>
          <w:color w:val="000000"/>
          <w:szCs w:val="21"/>
        </w:rPr>
        <w:t>（项目名称）</w:t>
      </w:r>
      <w:r>
        <w:rPr>
          <w:rFonts w:cs="Calibri" w:hint="eastAsia"/>
          <w:color w:val="000000"/>
          <w:szCs w:val="21"/>
          <w:u w:val="single"/>
        </w:rPr>
        <w:t>CTZB-2025030103</w:t>
      </w:r>
      <w:r>
        <w:rPr>
          <w:rFonts w:cs="Calibri"/>
          <w:color w:val="000000"/>
          <w:szCs w:val="21"/>
        </w:rPr>
        <w:t>（项目编号）</w:t>
      </w:r>
      <w:r>
        <w:rPr>
          <w:rFonts w:cs="Calibri" w:hint="eastAsia"/>
          <w:u w:val="single"/>
        </w:rPr>
        <w:t>浙江省高质量发展建设共同富裕示范区五周年评估</w:t>
      </w:r>
      <w:r>
        <w:rPr>
          <w:rFonts w:cs="Calibri"/>
          <w:color w:val="000000"/>
          <w:szCs w:val="21"/>
        </w:rPr>
        <w:t>（标项名称）的开标、磋商活动，签署开标、磋商活动中需由供应商签署相关文件、澄清答复、说明等与本项目磋商有关的资料。我单位承认授权代表做出的与本项目开标、磋商活动有关的全部行为。</w:t>
      </w:r>
    </w:p>
    <w:p w14:paraId="18668DB1" w14:textId="77777777" w:rsidR="00175015" w:rsidRDefault="00000000">
      <w:pPr>
        <w:adjustRightInd w:val="0"/>
        <w:ind w:firstLineChars="200" w:firstLine="420"/>
        <w:rPr>
          <w:rFonts w:cs="Calibri"/>
          <w:color w:val="000000"/>
          <w:szCs w:val="21"/>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31566D02" w14:textId="77777777" w:rsidR="00175015"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5BA0B7EC" w14:textId="77777777" w:rsidR="00175015" w:rsidRDefault="00175015">
      <w:pPr>
        <w:adjustRightInd w:val="0"/>
        <w:ind w:firstLineChars="200" w:firstLine="420"/>
        <w:rPr>
          <w:rFonts w:cs="Calibri"/>
          <w:color w:val="000000"/>
          <w:szCs w:val="21"/>
        </w:rPr>
      </w:pPr>
    </w:p>
    <w:p w14:paraId="3FBCBC8A" w14:textId="77777777" w:rsidR="00175015" w:rsidRDefault="00175015">
      <w:pPr>
        <w:adjustRightInd w:val="0"/>
        <w:ind w:firstLineChars="200" w:firstLine="420"/>
        <w:rPr>
          <w:rFonts w:cs="Calibri"/>
          <w:color w:val="000000"/>
          <w:szCs w:val="21"/>
        </w:rPr>
      </w:pPr>
    </w:p>
    <w:p w14:paraId="4699D1E0" w14:textId="77777777" w:rsidR="00175015" w:rsidRDefault="00000000">
      <w:pPr>
        <w:adjustRightInd w:val="0"/>
        <w:ind w:firstLineChars="200" w:firstLine="420"/>
        <w:rPr>
          <w:rFonts w:cs="Calibri"/>
          <w:color w:val="000000"/>
          <w:szCs w:val="21"/>
        </w:rPr>
      </w:pPr>
      <w:r>
        <w:rPr>
          <w:rFonts w:cs="Calibri"/>
          <w:color w:val="000000"/>
          <w:szCs w:val="21"/>
        </w:rPr>
        <w:t>附：</w:t>
      </w:r>
    </w:p>
    <w:p w14:paraId="16154CC1" w14:textId="77777777" w:rsidR="00175015" w:rsidRDefault="00000000">
      <w:pPr>
        <w:adjustRightInd w:val="0"/>
        <w:ind w:firstLineChars="200" w:firstLine="420"/>
        <w:rPr>
          <w:rFonts w:cs="Calibri"/>
          <w:color w:val="000000"/>
          <w:szCs w:val="21"/>
        </w:rPr>
      </w:pPr>
      <w:r>
        <w:rPr>
          <w:rFonts w:cs="Calibri"/>
          <w:color w:val="000000"/>
          <w:szCs w:val="21"/>
        </w:rPr>
        <w:t>授权代表联系方式（手机）：</w:t>
      </w:r>
      <w:r>
        <w:rPr>
          <w:u w:val="single"/>
        </w:rPr>
        <w:t>【</w:t>
      </w:r>
      <w:r>
        <w:rPr>
          <w:u w:val="single"/>
        </w:rPr>
        <w:t xml:space="preserve"> </w:t>
      </w:r>
      <w:r>
        <w:rPr>
          <w:rFonts w:eastAsia="楷体" w:hint="eastAsia"/>
          <w:u w:val="single"/>
        </w:rPr>
        <w:t>填写授权代表手机号</w:t>
      </w:r>
      <w:r>
        <w:rPr>
          <w:u w:val="single"/>
        </w:rPr>
        <w:t xml:space="preserve"> </w:t>
      </w:r>
      <w:r>
        <w:rPr>
          <w:u w:val="single"/>
        </w:rPr>
        <w:t>】</w:t>
      </w:r>
    </w:p>
    <w:p w14:paraId="4A2E3B70" w14:textId="77777777" w:rsidR="00175015" w:rsidRDefault="00000000">
      <w:pPr>
        <w:adjustRightInd w:val="0"/>
        <w:ind w:firstLineChars="200" w:firstLine="420"/>
        <w:rPr>
          <w:rFonts w:cs="Calibri"/>
          <w:color w:val="000000"/>
          <w:szCs w:val="21"/>
        </w:rPr>
      </w:pPr>
      <w:r>
        <w:rPr>
          <w:rFonts w:cs="Calibri"/>
          <w:color w:val="000000"/>
          <w:szCs w:val="21"/>
        </w:rPr>
        <w:t>授权代表身份证复印件：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7"/>
      </w:tblGrid>
      <w:tr w:rsidR="00175015" w14:paraId="423BFDA7" w14:textId="77777777">
        <w:trPr>
          <w:trHeight w:val="2402"/>
        </w:trPr>
        <w:tc>
          <w:tcPr>
            <w:tcW w:w="7227" w:type="dxa"/>
            <w:vAlign w:val="center"/>
          </w:tcPr>
          <w:p w14:paraId="6AAB21C9" w14:textId="77777777" w:rsidR="00175015" w:rsidRDefault="00000000">
            <w:pPr>
              <w:adjustRightInd w:val="0"/>
              <w:ind w:firstLineChars="200" w:firstLine="420"/>
              <w:rPr>
                <w:rFonts w:cs="Calibri"/>
                <w:color w:val="000000"/>
                <w:szCs w:val="21"/>
              </w:rPr>
            </w:pPr>
            <w:r>
              <w:rPr>
                <w:rFonts w:cs="Calibri"/>
                <w:color w:val="000000"/>
                <w:szCs w:val="21"/>
              </w:rPr>
              <w:t>授权代表身份证复印件</w:t>
            </w:r>
          </w:p>
        </w:tc>
      </w:tr>
    </w:tbl>
    <w:p w14:paraId="127EBD26" w14:textId="77777777" w:rsidR="00175015" w:rsidRDefault="00175015">
      <w:pPr>
        <w:ind w:firstLineChars="200" w:firstLine="420"/>
        <w:rPr>
          <w:rFonts w:cs="Calibri"/>
        </w:rPr>
      </w:pPr>
    </w:p>
    <w:p w14:paraId="232B073D" w14:textId="77777777" w:rsidR="00175015" w:rsidRDefault="00000000">
      <w:pPr>
        <w:adjustRightInd w:val="0"/>
        <w:ind w:firstLineChars="200" w:firstLine="420"/>
        <w:rPr>
          <w:rFonts w:cs="Calibri"/>
          <w:color w:val="000000"/>
          <w:szCs w:val="21"/>
        </w:rPr>
      </w:pPr>
      <w:r>
        <w:rPr>
          <w:rFonts w:cs="Calibri"/>
          <w:color w:val="000000"/>
          <w:szCs w:val="21"/>
        </w:rPr>
        <w:t>供应商为其缴纳社保的证明材料（附后）。</w:t>
      </w:r>
    </w:p>
    <w:p w14:paraId="44C17DFC" w14:textId="77777777" w:rsidR="00175015" w:rsidRDefault="00175015">
      <w:pPr>
        <w:adjustRightInd w:val="0"/>
        <w:ind w:firstLineChars="200" w:firstLine="420"/>
        <w:rPr>
          <w:rFonts w:cs="Calibri"/>
          <w:color w:val="000000"/>
          <w:szCs w:val="21"/>
        </w:rPr>
      </w:pPr>
    </w:p>
    <w:p w14:paraId="4E0B09AF" w14:textId="77777777" w:rsidR="00175015" w:rsidRDefault="00175015">
      <w:pPr>
        <w:adjustRightInd w:val="0"/>
        <w:ind w:firstLineChars="200" w:firstLine="420"/>
        <w:rPr>
          <w:rFonts w:cs="Calibri"/>
          <w:color w:val="000000"/>
          <w:szCs w:val="21"/>
        </w:rPr>
      </w:pPr>
    </w:p>
    <w:p w14:paraId="187F4FF3" w14:textId="77777777" w:rsidR="00175015" w:rsidRDefault="00000000">
      <w:pPr>
        <w:adjustRightInd w:val="0"/>
        <w:ind w:firstLineChars="200" w:firstLine="420"/>
        <w:rPr>
          <w:rFonts w:eastAsia="楷体" w:cs="Calibri"/>
          <w:color w:val="000000"/>
          <w:szCs w:val="21"/>
        </w:rPr>
      </w:pPr>
      <w:r>
        <w:rPr>
          <w:rFonts w:eastAsia="楷体" w:cs="Calibri"/>
          <w:color w:val="000000"/>
          <w:szCs w:val="21"/>
        </w:rPr>
        <w:t>说明：供应商法定代表人作为供应商代表参与本项目采购活动时，</w:t>
      </w:r>
      <w:r>
        <w:rPr>
          <w:rFonts w:eastAsia="楷体" w:cs="Calibri" w:hint="eastAsia"/>
          <w:color w:val="000000"/>
          <w:szCs w:val="21"/>
        </w:rPr>
        <w:t>无需</w:t>
      </w:r>
      <w:r>
        <w:rPr>
          <w:rFonts w:eastAsia="楷体" w:cs="Calibri"/>
          <w:color w:val="000000"/>
          <w:szCs w:val="21"/>
        </w:rPr>
        <w:t>提供此委托书。</w:t>
      </w:r>
    </w:p>
    <w:p w14:paraId="672ADACB" w14:textId="77777777" w:rsidR="00175015" w:rsidRDefault="00000000">
      <w:pPr>
        <w:rPr>
          <w:rFonts w:cs="Calibri"/>
        </w:rPr>
      </w:pPr>
      <w:r>
        <w:rPr>
          <w:rFonts w:cs="Calibri"/>
        </w:rPr>
        <w:br w:type="page"/>
      </w:r>
    </w:p>
    <w:p w14:paraId="72187C74" w14:textId="77777777" w:rsidR="00175015" w:rsidRDefault="00000000">
      <w:pPr>
        <w:jc w:val="center"/>
        <w:rPr>
          <w:rFonts w:ascii="黑体" w:eastAsia="黑体" w:hAnsi="黑体" w:cs="黑体" w:hint="eastAsia"/>
          <w:sz w:val="28"/>
          <w:szCs w:val="36"/>
        </w:rPr>
      </w:pPr>
      <w:r>
        <w:rPr>
          <w:rFonts w:ascii="黑体" w:eastAsia="黑体" w:hAnsi="黑体" w:cs="黑体"/>
          <w:sz w:val="28"/>
          <w:szCs w:val="36"/>
        </w:rPr>
        <w:lastRenderedPageBreak/>
        <w:t>法定代表人授权签署磋商响应文件委托书</w:t>
      </w:r>
    </w:p>
    <w:p w14:paraId="306B5EC2" w14:textId="77777777" w:rsidR="00175015" w:rsidRDefault="00000000">
      <w:pPr>
        <w:jc w:val="center"/>
        <w:rPr>
          <w:b/>
          <w:bCs/>
        </w:rPr>
      </w:pPr>
      <w:r>
        <w:rPr>
          <w:b/>
          <w:bCs/>
        </w:rPr>
        <w:t>（由授权代表签署时提供）</w:t>
      </w:r>
    </w:p>
    <w:p w14:paraId="221F129E" w14:textId="77777777" w:rsidR="00175015" w:rsidRDefault="00000000">
      <w:pPr>
        <w:rPr>
          <w:rFonts w:cs="Calibri"/>
        </w:rPr>
      </w:pPr>
      <w:r>
        <w:rPr>
          <w:rFonts w:cs="Calibri" w:hint="eastAsia"/>
        </w:rPr>
        <w:t>浙江省发展和改革委员会</w:t>
      </w:r>
      <w:r>
        <w:rPr>
          <w:rFonts w:cs="Calibri"/>
        </w:rPr>
        <w:t>：</w:t>
      </w:r>
    </w:p>
    <w:p w14:paraId="1D19FE95" w14:textId="77777777" w:rsidR="00175015" w:rsidRDefault="00000000">
      <w:pPr>
        <w:rPr>
          <w:rFonts w:cs="Calibri"/>
        </w:rPr>
      </w:pPr>
      <w:r>
        <w:rPr>
          <w:rFonts w:cs="Calibri"/>
        </w:rPr>
        <w:t>浙江省成套招标代理有限公司：</w:t>
      </w:r>
    </w:p>
    <w:p w14:paraId="0948630A" w14:textId="77777777" w:rsidR="00175015" w:rsidRDefault="00000000">
      <w:pPr>
        <w:ind w:firstLineChars="200" w:firstLine="420"/>
        <w:rPr>
          <w:rFonts w:cs="Calibri"/>
        </w:rPr>
      </w:pPr>
      <w:r>
        <w:rPr>
          <w:rFonts w:cs="Calibri"/>
        </w:rPr>
        <w:t>我</w:t>
      </w:r>
      <w:r>
        <w:rPr>
          <w:u w:val="single"/>
        </w:rPr>
        <w:t>【</w:t>
      </w:r>
      <w:r>
        <w:rPr>
          <w:u w:val="single"/>
        </w:rPr>
        <w:t xml:space="preserve"> </w:t>
      </w:r>
      <w:r>
        <w:rPr>
          <w:rFonts w:eastAsia="楷体" w:hint="eastAsia"/>
          <w:u w:val="single"/>
        </w:rPr>
        <w:t>填写法定代表人姓名</w:t>
      </w:r>
      <w:r>
        <w:rPr>
          <w:u w:val="single"/>
        </w:rPr>
        <w:t xml:space="preserve"> </w:t>
      </w:r>
      <w:r>
        <w:rPr>
          <w:u w:val="single"/>
        </w:rPr>
        <w:t>】</w:t>
      </w:r>
      <w:r>
        <w:t>以</w:t>
      </w:r>
      <w:r>
        <w:rPr>
          <w:rFonts w:cs="Calibri"/>
          <w:szCs w:val="21"/>
          <w:u w:val="single"/>
        </w:rPr>
        <w:t>【</w:t>
      </w:r>
      <w:r>
        <w:rPr>
          <w:rFonts w:eastAsia="楷体" w:cs="Calibri" w:hint="eastAsia"/>
          <w:szCs w:val="21"/>
          <w:u w:val="single"/>
        </w:rPr>
        <w:t>填写供应商名称</w:t>
      </w:r>
      <w:r>
        <w:rPr>
          <w:rFonts w:cs="Calibri"/>
          <w:szCs w:val="21"/>
          <w:u w:val="single"/>
        </w:rPr>
        <w:t>】</w:t>
      </w:r>
      <w:r>
        <w:rPr>
          <w:rFonts w:cs="Calibri"/>
        </w:rPr>
        <w:t>法定代表人的身份授权我单位在职员工</w:t>
      </w:r>
      <w:r>
        <w:rPr>
          <w:u w:val="single"/>
        </w:rPr>
        <w:t>【</w:t>
      </w:r>
      <w:r>
        <w:rPr>
          <w:rFonts w:hint="eastAsia"/>
          <w:u w:val="single"/>
        </w:rPr>
        <w:t xml:space="preserve"> </w:t>
      </w:r>
      <w:r>
        <w:rPr>
          <w:rFonts w:eastAsia="楷体" w:hint="eastAsia"/>
          <w:u w:val="single"/>
        </w:rPr>
        <w:t>填写授权代表姓名</w:t>
      </w:r>
      <w:r>
        <w:rPr>
          <w:rFonts w:hint="eastAsia"/>
          <w:u w:val="single"/>
        </w:rPr>
        <w:t xml:space="preserve"> </w:t>
      </w:r>
      <w:r>
        <w:rPr>
          <w:u w:val="single"/>
        </w:rPr>
        <w:t>】</w:t>
      </w:r>
      <w:r>
        <w:t>、</w:t>
      </w:r>
      <w:r>
        <w:rPr>
          <w:u w:val="single"/>
        </w:rPr>
        <w:t>【</w:t>
      </w:r>
      <w:r>
        <w:rPr>
          <w:u w:val="single"/>
        </w:rPr>
        <w:t xml:space="preserve"> </w:t>
      </w:r>
      <w:r>
        <w:rPr>
          <w:rFonts w:eastAsia="楷体" w:hint="eastAsia"/>
          <w:u w:val="single"/>
        </w:rPr>
        <w:t>填写授权代表身份证号</w:t>
      </w:r>
      <w:r>
        <w:rPr>
          <w:u w:val="single"/>
        </w:rPr>
        <w:t xml:space="preserve"> </w:t>
      </w:r>
      <w:r>
        <w:rPr>
          <w:u w:val="single"/>
        </w:rPr>
        <w:t>】</w:t>
      </w:r>
      <w:r>
        <w:rPr>
          <w:rFonts w:cs="Calibri"/>
        </w:rPr>
        <w:t>，为我单位的授权代表，签署</w:t>
      </w:r>
      <w:r>
        <w:rPr>
          <w:rFonts w:cs="Calibri" w:hint="eastAsia"/>
          <w:color w:val="000000"/>
          <w:szCs w:val="21"/>
          <w:u w:val="single"/>
        </w:rPr>
        <w:t>浙江省发展和改革委员会</w:t>
      </w:r>
      <w:r>
        <w:rPr>
          <w:rFonts w:cs="Calibri"/>
          <w:color w:val="000000"/>
          <w:szCs w:val="21"/>
        </w:rPr>
        <w:t>（采购人）</w:t>
      </w:r>
      <w:r>
        <w:rPr>
          <w:rFonts w:cs="Calibri" w:hint="eastAsia"/>
          <w:color w:val="000000"/>
          <w:szCs w:val="21"/>
          <w:u w:val="single"/>
        </w:rPr>
        <w:t>浙江省高质量发展建设共同富裕示范区五周年评估项目</w:t>
      </w:r>
      <w:r>
        <w:rPr>
          <w:rFonts w:cs="Calibri"/>
          <w:color w:val="000000"/>
          <w:szCs w:val="21"/>
        </w:rPr>
        <w:t>（项目名称）</w:t>
      </w:r>
      <w:r>
        <w:rPr>
          <w:rFonts w:cs="Calibri" w:hint="eastAsia"/>
          <w:color w:val="000000"/>
          <w:szCs w:val="21"/>
          <w:u w:val="single"/>
        </w:rPr>
        <w:t>CTZB-2025030103</w:t>
      </w:r>
      <w:r>
        <w:rPr>
          <w:rFonts w:cs="Calibri"/>
          <w:color w:val="000000"/>
          <w:szCs w:val="21"/>
        </w:rPr>
        <w:t>（项目编号）</w:t>
      </w:r>
      <w:r>
        <w:rPr>
          <w:rFonts w:cs="Calibri" w:hint="eastAsia"/>
          <w:color w:val="000000"/>
          <w:szCs w:val="21"/>
          <w:u w:val="single"/>
        </w:rPr>
        <w:t>浙江省高质量发展建设共同富裕示范区五周年评估</w:t>
      </w:r>
      <w:r>
        <w:rPr>
          <w:rFonts w:cs="Calibri"/>
          <w:color w:val="000000"/>
          <w:szCs w:val="21"/>
        </w:rPr>
        <w:t>（标项名称）</w:t>
      </w:r>
      <w:r>
        <w:rPr>
          <w:rFonts w:cs="Calibri"/>
        </w:rPr>
        <w:t>的磋商响应文件。</w:t>
      </w:r>
    </w:p>
    <w:p w14:paraId="390C1FFE" w14:textId="77777777" w:rsidR="00175015" w:rsidRDefault="00000000">
      <w:pPr>
        <w:ind w:firstLineChars="200" w:firstLine="420"/>
        <w:rPr>
          <w:rFonts w:cs="Calibri"/>
        </w:rPr>
      </w:pPr>
      <w:r>
        <w:rPr>
          <w:rFonts w:cs="Calibri"/>
        </w:rPr>
        <w:t>供应商全称：</w:t>
      </w:r>
      <w:r>
        <w:rPr>
          <w:rFonts w:cs="Calibri"/>
          <w:u w:val="single"/>
        </w:rPr>
        <w:t xml:space="preserve">             </w:t>
      </w:r>
      <w:r>
        <w:rPr>
          <w:rFonts w:cs="Calibri"/>
        </w:rPr>
        <w:t>（盖单位公章）</w:t>
      </w:r>
    </w:p>
    <w:p w14:paraId="2134374E" w14:textId="77777777" w:rsidR="00175015"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6B3A719E" w14:textId="77777777" w:rsidR="00175015" w:rsidRDefault="00000000">
      <w:pPr>
        <w:ind w:firstLineChars="200" w:firstLine="420"/>
        <w:rPr>
          <w:rFonts w:cs="Calibri"/>
        </w:rPr>
      </w:pPr>
      <w:r>
        <w:rPr>
          <w:rFonts w:cs="Calibri"/>
        </w:rPr>
        <w:t>附：</w:t>
      </w:r>
    </w:p>
    <w:p w14:paraId="3C25A2C6" w14:textId="77777777" w:rsidR="00175015" w:rsidRDefault="00000000">
      <w:pPr>
        <w:ind w:firstLineChars="200" w:firstLine="420"/>
        <w:rPr>
          <w:rFonts w:cs="Calibri"/>
        </w:rPr>
      </w:pPr>
      <w:r>
        <w:rPr>
          <w:rFonts w:cs="Calibri"/>
        </w:rPr>
        <w:t>授权代表联系方式（手机）：</w:t>
      </w:r>
      <w:r>
        <w:rPr>
          <w:u w:val="single"/>
        </w:rPr>
        <w:t>【</w:t>
      </w:r>
      <w:r>
        <w:rPr>
          <w:u w:val="single"/>
        </w:rPr>
        <w:t xml:space="preserve"> </w:t>
      </w:r>
      <w:r>
        <w:rPr>
          <w:rFonts w:eastAsia="楷体" w:hint="eastAsia"/>
          <w:u w:val="single"/>
        </w:rPr>
        <w:t>填写授权代表手机号</w:t>
      </w:r>
      <w:r>
        <w:rPr>
          <w:u w:val="single"/>
        </w:rPr>
        <w:t xml:space="preserve"> </w:t>
      </w:r>
      <w:r>
        <w:rPr>
          <w:u w:val="single"/>
        </w:rPr>
        <w:t>】</w:t>
      </w:r>
    </w:p>
    <w:p w14:paraId="0AE260D2" w14:textId="77777777" w:rsidR="00175015" w:rsidRDefault="00000000">
      <w:pPr>
        <w:ind w:firstLineChars="200" w:firstLine="420"/>
        <w:rPr>
          <w:rFonts w:cs="Calibri"/>
        </w:rPr>
      </w:pPr>
      <w:r>
        <w:rPr>
          <w:rFonts w:cs="Calibri"/>
        </w:rPr>
        <w:t>授权代表身份证复印件：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175015" w14:paraId="571AFA05" w14:textId="77777777">
        <w:trPr>
          <w:trHeight w:val="2402"/>
        </w:trPr>
        <w:tc>
          <w:tcPr>
            <w:tcW w:w="7227" w:type="dxa"/>
            <w:vAlign w:val="center"/>
          </w:tcPr>
          <w:p w14:paraId="29A9186E" w14:textId="77777777" w:rsidR="00175015" w:rsidRDefault="00000000">
            <w:pPr>
              <w:jc w:val="center"/>
              <w:rPr>
                <w:rFonts w:cs="Calibri"/>
              </w:rPr>
            </w:pPr>
            <w:r>
              <w:rPr>
                <w:rFonts w:cs="Calibri"/>
              </w:rPr>
              <w:t>授权代表身份证复印件</w:t>
            </w:r>
          </w:p>
        </w:tc>
      </w:tr>
    </w:tbl>
    <w:p w14:paraId="40F66549" w14:textId="77777777" w:rsidR="00175015" w:rsidRDefault="00175015">
      <w:pPr>
        <w:ind w:firstLineChars="200" w:firstLine="420"/>
        <w:rPr>
          <w:rFonts w:cs="Calibri"/>
        </w:rPr>
      </w:pPr>
    </w:p>
    <w:p w14:paraId="479888B2" w14:textId="77777777" w:rsidR="00175015" w:rsidRDefault="00000000">
      <w:pPr>
        <w:ind w:firstLineChars="200" w:firstLine="420"/>
        <w:rPr>
          <w:rFonts w:cs="Calibri"/>
        </w:rPr>
      </w:pPr>
      <w:r>
        <w:rPr>
          <w:rFonts w:cs="Calibri"/>
        </w:rPr>
        <w:t>供应商为其缴纳社保的证明材料（附后）。</w:t>
      </w:r>
    </w:p>
    <w:p w14:paraId="41C0F313" w14:textId="77777777" w:rsidR="00175015" w:rsidRDefault="00175015">
      <w:pPr>
        <w:ind w:firstLineChars="200" w:firstLine="420"/>
        <w:rPr>
          <w:rFonts w:cs="Calibri"/>
        </w:rPr>
      </w:pPr>
    </w:p>
    <w:p w14:paraId="2239F4A6" w14:textId="77777777" w:rsidR="00175015" w:rsidRDefault="00175015">
      <w:pPr>
        <w:ind w:firstLineChars="200" w:firstLine="420"/>
        <w:rPr>
          <w:rFonts w:cs="Calibri"/>
        </w:rPr>
      </w:pPr>
    </w:p>
    <w:p w14:paraId="246B487E" w14:textId="77777777" w:rsidR="00175015" w:rsidRDefault="00000000">
      <w:pPr>
        <w:ind w:firstLineChars="200" w:firstLine="420"/>
        <w:rPr>
          <w:rFonts w:ascii="楷体" w:eastAsia="楷体" w:hAnsi="楷体" w:cs="楷体" w:hint="eastAsia"/>
        </w:rPr>
      </w:pPr>
      <w:r>
        <w:rPr>
          <w:rFonts w:ascii="楷体" w:eastAsia="楷体" w:hAnsi="楷体" w:cs="楷体" w:hint="eastAsia"/>
        </w:rPr>
        <w:t>说明：供应商法定代表人按采购文件要求签署磋商响应文件时，无需提供此委托书。</w:t>
      </w:r>
    </w:p>
    <w:p w14:paraId="42C8C87D" w14:textId="77777777" w:rsidR="00175015" w:rsidRDefault="00000000">
      <w:pPr>
        <w:ind w:firstLineChars="200" w:firstLine="420"/>
        <w:rPr>
          <w:rFonts w:cs="Calibri"/>
          <w:b/>
          <w:color w:val="000000"/>
          <w:sz w:val="28"/>
          <w:szCs w:val="28"/>
        </w:rPr>
      </w:pPr>
      <w:r>
        <w:rPr>
          <w:rFonts w:cs="Calibri"/>
          <w:color w:val="000000"/>
        </w:rPr>
        <w:br w:type="page"/>
      </w:r>
    </w:p>
    <w:p w14:paraId="2BC03E86" w14:textId="77777777" w:rsidR="00175015" w:rsidRDefault="00000000">
      <w:pPr>
        <w:pStyle w:val="3"/>
        <w:ind w:firstLine="420"/>
        <w:rPr>
          <w:rFonts w:cs="Calibri"/>
          <w:color w:val="000000"/>
        </w:rPr>
      </w:pPr>
      <w:bookmarkStart w:id="110" w:name="_Toc345575543"/>
      <w:bookmarkStart w:id="111" w:name="_Toc336683581"/>
      <w:r>
        <w:rPr>
          <w:rFonts w:cs="Calibri"/>
          <w:color w:val="000000"/>
        </w:rPr>
        <w:lastRenderedPageBreak/>
        <w:t>三、偏离表</w:t>
      </w:r>
      <w:bookmarkEnd w:id="110"/>
      <w:bookmarkEnd w:id="111"/>
    </w:p>
    <w:p w14:paraId="092B6FBA" w14:textId="77777777" w:rsidR="00175015" w:rsidRDefault="00000000">
      <w:pPr>
        <w:jc w:val="center"/>
        <w:rPr>
          <w:rFonts w:ascii="黑体" w:eastAsia="黑体" w:hAnsi="黑体" w:cs="黑体" w:hint="eastAsia"/>
          <w:sz w:val="28"/>
          <w:szCs w:val="36"/>
        </w:rPr>
      </w:pPr>
      <w:r>
        <w:rPr>
          <w:rFonts w:ascii="黑体" w:eastAsia="黑体" w:hAnsi="黑体" w:cs="黑体"/>
          <w:sz w:val="28"/>
          <w:szCs w:val="36"/>
        </w:rPr>
        <w:t>偏离表</w:t>
      </w:r>
    </w:p>
    <w:p w14:paraId="6269EC43" w14:textId="77777777" w:rsidR="00175015" w:rsidRDefault="00000000">
      <w:pPr>
        <w:rPr>
          <w:rFonts w:cs="Calibri"/>
        </w:rPr>
      </w:pPr>
      <w:r>
        <w:rPr>
          <w:rFonts w:cs="Calibri"/>
        </w:rPr>
        <w:t>采购人：</w:t>
      </w:r>
      <w:r>
        <w:rPr>
          <w:rFonts w:cs="Calibri" w:hint="eastAsia"/>
        </w:rPr>
        <w:t>浙江省发展和改革委员会</w:t>
      </w:r>
    </w:p>
    <w:p w14:paraId="1499C14D" w14:textId="77777777" w:rsidR="00175015" w:rsidRDefault="00000000">
      <w:pPr>
        <w:rPr>
          <w:rFonts w:cs="Calibri"/>
        </w:rPr>
      </w:pPr>
      <w:r>
        <w:rPr>
          <w:rFonts w:cs="Calibri"/>
        </w:rPr>
        <w:t>项目名称：</w:t>
      </w:r>
      <w:r>
        <w:rPr>
          <w:rFonts w:cs="Calibri" w:hint="eastAsia"/>
        </w:rPr>
        <w:t>浙江省高质量发展建设共同富裕示范区五周年评估项目</w:t>
      </w:r>
    </w:p>
    <w:p w14:paraId="69995D38" w14:textId="77777777" w:rsidR="00175015" w:rsidRDefault="00000000">
      <w:pPr>
        <w:rPr>
          <w:rFonts w:cs="Calibri"/>
        </w:rPr>
      </w:pPr>
      <w:r>
        <w:rPr>
          <w:rFonts w:cs="Calibri"/>
        </w:rPr>
        <w:t>项目编号：</w:t>
      </w:r>
      <w:r>
        <w:rPr>
          <w:rFonts w:cs="Calibri" w:hint="eastAsia"/>
        </w:rPr>
        <w:t>CTZB-2025030103</w:t>
      </w:r>
    </w:p>
    <w:p w14:paraId="3B9A1AAA" w14:textId="77777777" w:rsidR="00175015" w:rsidRDefault="00000000">
      <w:pPr>
        <w:rPr>
          <w:rFonts w:cs="Calibri"/>
          <w:color w:val="000000"/>
          <w:szCs w:val="21"/>
        </w:rPr>
      </w:pPr>
      <w:r>
        <w:rPr>
          <w:rFonts w:cs="Calibri"/>
          <w:color w:val="000000"/>
          <w:szCs w:val="21"/>
        </w:rPr>
        <w:t>标项名称：</w:t>
      </w:r>
      <w:r>
        <w:rPr>
          <w:rFonts w:cs="Calibri" w:hint="eastAsia"/>
        </w:rPr>
        <w:t>浙江省高质量发展建设共同富裕示范区五周年评估</w:t>
      </w: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020"/>
        <w:gridCol w:w="3098"/>
        <w:gridCol w:w="2369"/>
        <w:gridCol w:w="2915"/>
      </w:tblGrid>
      <w:tr w:rsidR="00175015" w14:paraId="01091332" w14:textId="77777777">
        <w:trPr>
          <w:cantSplit/>
          <w:trHeight w:val="454"/>
        </w:trPr>
        <w:tc>
          <w:tcPr>
            <w:tcW w:w="1008" w:type="dxa"/>
            <w:vAlign w:val="center"/>
          </w:tcPr>
          <w:p w14:paraId="21FDC620" w14:textId="77777777" w:rsidR="00175015"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序号</w:t>
            </w:r>
          </w:p>
        </w:tc>
        <w:tc>
          <w:tcPr>
            <w:tcW w:w="3060" w:type="dxa"/>
            <w:vAlign w:val="center"/>
          </w:tcPr>
          <w:p w14:paraId="1FA66F5A" w14:textId="77777777" w:rsidR="00175015"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采购文件要求</w:t>
            </w:r>
          </w:p>
        </w:tc>
        <w:tc>
          <w:tcPr>
            <w:tcW w:w="2340" w:type="dxa"/>
            <w:vAlign w:val="center"/>
          </w:tcPr>
          <w:p w14:paraId="4F0A8C3D" w14:textId="77777777" w:rsidR="00175015"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响应内容</w:t>
            </w:r>
          </w:p>
        </w:tc>
        <w:tc>
          <w:tcPr>
            <w:tcW w:w="2880" w:type="dxa"/>
            <w:vAlign w:val="center"/>
          </w:tcPr>
          <w:p w14:paraId="62B2D102" w14:textId="77777777" w:rsidR="00175015"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说明（正偏离/负偏离）</w:t>
            </w:r>
          </w:p>
        </w:tc>
      </w:tr>
      <w:tr w:rsidR="00175015" w14:paraId="18C588FC" w14:textId="77777777">
        <w:trPr>
          <w:cantSplit/>
          <w:trHeight w:val="454"/>
        </w:trPr>
        <w:tc>
          <w:tcPr>
            <w:tcW w:w="1008" w:type="dxa"/>
            <w:vAlign w:val="center"/>
          </w:tcPr>
          <w:p w14:paraId="543213FE" w14:textId="77777777" w:rsidR="00175015" w:rsidRDefault="00175015">
            <w:pPr>
              <w:jc w:val="center"/>
              <w:rPr>
                <w:rFonts w:cs="Calibri"/>
                <w:color w:val="000000"/>
                <w:spacing w:val="20"/>
                <w:szCs w:val="21"/>
              </w:rPr>
            </w:pPr>
          </w:p>
        </w:tc>
        <w:tc>
          <w:tcPr>
            <w:tcW w:w="3060" w:type="dxa"/>
            <w:vAlign w:val="center"/>
          </w:tcPr>
          <w:p w14:paraId="2035E546" w14:textId="77777777" w:rsidR="00175015" w:rsidRDefault="00175015">
            <w:pPr>
              <w:jc w:val="center"/>
              <w:rPr>
                <w:rFonts w:cs="Calibri"/>
                <w:color w:val="000000"/>
                <w:spacing w:val="20"/>
                <w:szCs w:val="21"/>
              </w:rPr>
            </w:pPr>
          </w:p>
        </w:tc>
        <w:tc>
          <w:tcPr>
            <w:tcW w:w="2340" w:type="dxa"/>
            <w:vAlign w:val="center"/>
          </w:tcPr>
          <w:p w14:paraId="4EA95FE2" w14:textId="77777777" w:rsidR="00175015" w:rsidRDefault="00175015">
            <w:pPr>
              <w:jc w:val="center"/>
              <w:rPr>
                <w:rFonts w:cs="Calibri"/>
                <w:color w:val="000000"/>
                <w:spacing w:val="20"/>
                <w:szCs w:val="21"/>
              </w:rPr>
            </w:pPr>
          </w:p>
        </w:tc>
        <w:tc>
          <w:tcPr>
            <w:tcW w:w="2880" w:type="dxa"/>
            <w:vAlign w:val="center"/>
          </w:tcPr>
          <w:p w14:paraId="52D03672" w14:textId="77777777" w:rsidR="00175015" w:rsidRDefault="00175015">
            <w:pPr>
              <w:jc w:val="center"/>
              <w:rPr>
                <w:rFonts w:cs="Calibri"/>
                <w:color w:val="000000"/>
                <w:spacing w:val="20"/>
                <w:szCs w:val="21"/>
              </w:rPr>
            </w:pPr>
          </w:p>
        </w:tc>
      </w:tr>
      <w:tr w:rsidR="00175015" w14:paraId="44649083" w14:textId="77777777">
        <w:trPr>
          <w:cantSplit/>
          <w:trHeight w:val="454"/>
        </w:trPr>
        <w:tc>
          <w:tcPr>
            <w:tcW w:w="1008" w:type="dxa"/>
            <w:vAlign w:val="center"/>
          </w:tcPr>
          <w:p w14:paraId="6D24EFA7" w14:textId="77777777" w:rsidR="00175015" w:rsidRDefault="00175015">
            <w:pPr>
              <w:jc w:val="center"/>
              <w:rPr>
                <w:rFonts w:cs="Calibri"/>
                <w:color w:val="000000"/>
                <w:spacing w:val="20"/>
                <w:szCs w:val="21"/>
              </w:rPr>
            </w:pPr>
          </w:p>
        </w:tc>
        <w:tc>
          <w:tcPr>
            <w:tcW w:w="3060" w:type="dxa"/>
            <w:vAlign w:val="center"/>
          </w:tcPr>
          <w:p w14:paraId="3D0ADE24" w14:textId="77777777" w:rsidR="00175015" w:rsidRDefault="00175015">
            <w:pPr>
              <w:jc w:val="center"/>
              <w:rPr>
                <w:rFonts w:cs="Calibri"/>
                <w:color w:val="000000"/>
                <w:spacing w:val="20"/>
                <w:szCs w:val="21"/>
              </w:rPr>
            </w:pPr>
          </w:p>
        </w:tc>
        <w:tc>
          <w:tcPr>
            <w:tcW w:w="2340" w:type="dxa"/>
            <w:vAlign w:val="center"/>
          </w:tcPr>
          <w:p w14:paraId="64F8EA4F" w14:textId="77777777" w:rsidR="00175015" w:rsidRDefault="00175015">
            <w:pPr>
              <w:jc w:val="center"/>
              <w:rPr>
                <w:rFonts w:cs="Calibri"/>
                <w:color w:val="000000"/>
                <w:spacing w:val="20"/>
                <w:szCs w:val="21"/>
              </w:rPr>
            </w:pPr>
          </w:p>
        </w:tc>
        <w:tc>
          <w:tcPr>
            <w:tcW w:w="2880" w:type="dxa"/>
            <w:vAlign w:val="center"/>
          </w:tcPr>
          <w:p w14:paraId="3C41D3BB" w14:textId="77777777" w:rsidR="00175015" w:rsidRDefault="00175015">
            <w:pPr>
              <w:jc w:val="center"/>
              <w:rPr>
                <w:rFonts w:cs="Calibri"/>
                <w:color w:val="000000"/>
                <w:spacing w:val="20"/>
                <w:szCs w:val="21"/>
              </w:rPr>
            </w:pPr>
          </w:p>
        </w:tc>
      </w:tr>
      <w:tr w:rsidR="00175015" w14:paraId="25E81C26" w14:textId="77777777">
        <w:trPr>
          <w:cantSplit/>
          <w:trHeight w:val="454"/>
        </w:trPr>
        <w:tc>
          <w:tcPr>
            <w:tcW w:w="1008" w:type="dxa"/>
            <w:vAlign w:val="center"/>
          </w:tcPr>
          <w:p w14:paraId="6108DACA" w14:textId="77777777" w:rsidR="00175015" w:rsidRDefault="00175015">
            <w:pPr>
              <w:jc w:val="center"/>
              <w:rPr>
                <w:rFonts w:cs="Calibri"/>
                <w:color w:val="000000"/>
                <w:spacing w:val="20"/>
                <w:szCs w:val="21"/>
              </w:rPr>
            </w:pPr>
          </w:p>
        </w:tc>
        <w:tc>
          <w:tcPr>
            <w:tcW w:w="3060" w:type="dxa"/>
            <w:vAlign w:val="center"/>
          </w:tcPr>
          <w:p w14:paraId="2BBE521F" w14:textId="77777777" w:rsidR="00175015" w:rsidRDefault="00175015">
            <w:pPr>
              <w:jc w:val="center"/>
              <w:rPr>
                <w:rFonts w:cs="Calibri"/>
                <w:color w:val="000000"/>
                <w:spacing w:val="20"/>
                <w:szCs w:val="21"/>
              </w:rPr>
            </w:pPr>
          </w:p>
        </w:tc>
        <w:tc>
          <w:tcPr>
            <w:tcW w:w="2340" w:type="dxa"/>
            <w:vAlign w:val="center"/>
          </w:tcPr>
          <w:p w14:paraId="3F6147D4" w14:textId="77777777" w:rsidR="00175015" w:rsidRDefault="00175015">
            <w:pPr>
              <w:jc w:val="center"/>
              <w:rPr>
                <w:rFonts w:cs="Calibri"/>
                <w:color w:val="000000"/>
                <w:spacing w:val="20"/>
                <w:szCs w:val="21"/>
              </w:rPr>
            </w:pPr>
          </w:p>
        </w:tc>
        <w:tc>
          <w:tcPr>
            <w:tcW w:w="2880" w:type="dxa"/>
            <w:vAlign w:val="center"/>
          </w:tcPr>
          <w:p w14:paraId="120D5E52" w14:textId="77777777" w:rsidR="00175015" w:rsidRDefault="00175015">
            <w:pPr>
              <w:jc w:val="center"/>
              <w:rPr>
                <w:rFonts w:cs="Calibri"/>
                <w:color w:val="000000"/>
                <w:spacing w:val="20"/>
                <w:szCs w:val="21"/>
              </w:rPr>
            </w:pPr>
          </w:p>
        </w:tc>
      </w:tr>
      <w:tr w:rsidR="00175015" w14:paraId="4D6FB6D8" w14:textId="77777777">
        <w:trPr>
          <w:cantSplit/>
          <w:trHeight w:val="454"/>
        </w:trPr>
        <w:tc>
          <w:tcPr>
            <w:tcW w:w="1008" w:type="dxa"/>
            <w:vAlign w:val="center"/>
          </w:tcPr>
          <w:p w14:paraId="548CA5A9" w14:textId="77777777" w:rsidR="00175015" w:rsidRDefault="00175015">
            <w:pPr>
              <w:jc w:val="center"/>
              <w:rPr>
                <w:rFonts w:cs="Calibri"/>
                <w:color w:val="000000"/>
                <w:spacing w:val="20"/>
                <w:szCs w:val="21"/>
              </w:rPr>
            </w:pPr>
          </w:p>
        </w:tc>
        <w:tc>
          <w:tcPr>
            <w:tcW w:w="3060" w:type="dxa"/>
            <w:vAlign w:val="center"/>
          </w:tcPr>
          <w:p w14:paraId="32BC25A7" w14:textId="77777777" w:rsidR="00175015" w:rsidRDefault="00175015">
            <w:pPr>
              <w:jc w:val="center"/>
              <w:rPr>
                <w:rFonts w:cs="Calibri"/>
                <w:color w:val="000000"/>
                <w:spacing w:val="20"/>
                <w:szCs w:val="21"/>
              </w:rPr>
            </w:pPr>
          </w:p>
        </w:tc>
        <w:tc>
          <w:tcPr>
            <w:tcW w:w="2340" w:type="dxa"/>
            <w:vAlign w:val="center"/>
          </w:tcPr>
          <w:p w14:paraId="76FD48AA" w14:textId="77777777" w:rsidR="00175015" w:rsidRDefault="00175015">
            <w:pPr>
              <w:jc w:val="center"/>
              <w:rPr>
                <w:rFonts w:cs="Calibri"/>
                <w:color w:val="000000"/>
                <w:spacing w:val="20"/>
                <w:szCs w:val="21"/>
              </w:rPr>
            </w:pPr>
          </w:p>
        </w:tc>
        <w:tc>
          <w:tcPr>
            <w:tcW w:w="2880" w:type="dxa"/>
            <w:vAlign w:val="center"/>
          </w:tcPr>
          <w:p w14:paraId="6DD98928" w14:textId="77777777" w:rsidR="00175015" w:rsidRDefault="00175015">
            <w:pPr>
              <w:jc w:val="center"/>
              <w:rPr>
                <w:rFonts w:cs="Calibri"/>
                <w:color w:val="000000"/>
                <w:spacing w:val="20"/>
                <w:szCs w:val="21"/>
              </w:rPr>
            </w:pPr>
          </w:p>
        </w:tc>
      </w:tr>
      <w:tr w:rsidR="00175015" w14:paraId="49461D83" w14:textId="77777777">
        <w:trPr>
          <w:cantSplit/>
          <w:trHeight w:val="454"/>
        </w:trPr>
        <w:tc>
          <w:tcPr>
            <w:tcW w:w="1008" w:type="dxa"/>
            <w:vAlign w:val="center"/>
          </w:tcPr>
          <w:p w14:paraId="51C66B49" w14:textId="77777777" w:rsidR="00175015" w:rsidRDefault="00175015">
            <w:pPr>
              <w:jc w:val="center"/>
              <w:rPr>
                <w:rFonts w:cs="Calibri"/>
                <w:color w:val="000000"/>
                <w:spacing w:val="20"/>
                <w:szCs w:val="21"/>
              </w:rPr>
            </w:pPr>
          </w:p>
        </w:tc>
        <w:tc>
          <w:tcPr>
            <w:tcW w:w="3060" w:type="dxa"/>
            <w:vAlign w:val="center"/>
          </w:tcPr>
          <w:p w14:paraId="440EC229" w14:textId="77777777" w:rsidR="00175015" w:rsidRDefault="00175015">
            <w:pPr>
              <w:jc w:val="center"/>
              <w:rPr>
                <w:rFonts w:cs="Calibri"/>
                <w:color w:val="000000"/>
                <w:spacing w:val="20"/>
                <w:szCs w:val="21"/>
              </w:rPr>
            </w:pPr>
          </w:p>
        </w:tc>
        <w:tc>
          <w:tcPr>
            <w:tcW w:w="2340" w:type="dxa"/>
            <w:vAlign w:val="center"/>
          </w:tcPr>
          <w:p w14:paraId="053B754A" w14:textId="77777777" w:rsidR="00175015" w:rsidRDefault="00175015">
            <w:pPr>
              <w:jc w:val="center"/>
              <w:rPr>
                <w:rFonts w:cs="Calibri"/>
                <w:color w:val="000000"/>
                <w:spacing w:val="20"/>
                <w:szCs w:val="21"/>
              </w:rPr>
            </w:pPr>
          </w:p>
        </w:tc>
        <w:tc>
          <w:tcPr>
            <w:tcW w:w="2880" w:type="dxa"/>
            <w:vAlign w:val="center"/>
          </w:tcPr>
          <w:p w14:paraId="550F5BEB" w14:textId="77777777" w:rsidR="00175015" w:rsidRDefault="00175015">
            <w:pPr>
              <w:jc w:val="center"/>
              <w:rPr>
                <w:rFonts w:cs="Calibri"/>
                <w:color w:val="000000"/>
                <w:spacing w:val="20"/>
                <w:szCs w:val="21"/>
              </w:rPr>
            </w:pPr>
          </w:p>
        </w:tc>
      </w:tr>
      <w:tr w:rsidR="00175015" w14:paraId="1F42065E" w14:textId="77777777">
        <w:trPr>
          <w:cantSplit/>
          <w:trHeight w:val="454"/>
        </w:trPr>
        <w:tc>
          <w:tcPr>
            <w:tcW w:w="1008" w:type="dxa"/>
            <w:vAlign w:val="center"/>
          </w:tcPr>
          <w:p w14:paraId="21E70DF2" w14:textId="77777777" w:rsidR="00175015" w:rsidRDefault="00175015">
            <w:pPr>
              <w:jc w:val="center"/>
              <w:rPr>
                <w:rFonts w:cs="Calibri"/>
                <w:color w:val="000000"/>
                <w:spacing w:val="20"/>
                <w:szCs w:val="21"/>
              </w:rPr>
            </w:pPr>
          </w:p>
        </w:tc>
        <w:tc>
          <w:tcPr>
            <w:tcW w:w="3060" w:type="dxa"/>
            <w:vAlign w:val="center"/>
          </w:tcPr>
          <w:p w14:paraId="380ED136" w14:textId="77777777" w:rsidR="00175015" w:rsidRDefault="00175015">
            <w:pPr>
              <w:jc w:val="center"/>
              <w:rPr>
                <w:rFonts w:cs="Calibri"/>
                <w:color w:val="000000"/>
                <w:spacing w:val="20"/>
                <w:szCs w:val="21"/>
              </w:rPr>
            </w:pPr>
          </w:p>
        </w:tc>
        <w:tc>
          <w:tcPr>
            <w:tcW w:w="2340" w:type="dxa"/>
            <w:vAlign w:val="center"/>
          </w:tcPr>
          <w:p w14:paraId="2B7CC55B" w14:textId="77777777" w:rsidR="00175015" w:rsidRDefault="00175015">
            <w:pPr>
              <w:jc w:val="center"/>
              <w:rPr>
                <w:rFonts w:cs="Calibri"/>
                <w:color w:val="000000"/>
                <w:spacing w:val="20"/>
                <w:szCs w:val="21"/>
              </w:rPr>
            </w:pPr>
          </w:p>
        </w:tc>
        <w:tc>
          <w:tcPr>
            <w:tcW w:w="2880" w:type="dxa"/>
            <w:vAlign w:val="center"/>
          </w:tcPr>
          <w:p w14:paraId="6CAC0B7F" w14:textId="77777777" w:rsidR="00175015" w:rsidRDefault="00175015">
            <w:pPr>
              <w:jc w:val="center"/>
              <w:rPr>
                <w:rFonts w:cs="Calibri"/>
                <w:color w:val="000000"/>
                <w:spacing w:val="20"/>
                <w:szCs w:val="21"/>
              </w:rPr>
            </w:pPr>
          </w:p>
        </w:tc>
      </w:tr>
      <w:tr w:rsidR="00175015" w14:paraId="3F12ED81" w14:textId="77777777">
        <w:trPr>
          <w:cantSplit/>
          <w:trHeight w:val="454"/>
        </w:trPr>
        <w:tc>
          <w:tcPr>
            <w:tcW w:w="1008" w:type="dxa"/>
            <w:vAlign w:val="center"/>
          </w:tcPr>
          <w:p w14:paraId="42FB081C" w14:textId="77777777" w:rsidR="00175015" w:rsidRDefault="00175015">
            <w:pPr>
              <w:jc w:val="center"/>
              <w:rPr>
                <w:rFonts w:cs="Calibri"/>
                <w:color w:val="000000"/>
                <w:spacing w:val="20"/>
                <w:szCs w:val="21"/>
              </w:rPr>
            </w:pPr>
          </w:p>
        </w:tc>
        <w:tc>
          <w:tcPr>
            <w:tcW w:w="3060" w:type="dxa"/>
            <w:vAlign w:val="center"/>
          </w:tcPr>
          <w:p w14:paraId="3372EA59" w14:textId="77777777" w:rsidR="00175015" w:rsidRDefault="00175015">
            <w:pPr>
              <w:jc w:val="center"/>
              <w:rPr>
                <w:rFonts w:cs="Calibri"/>
                <w:color w:val="000000"/>
                <w:spacing w:val="20"/>
                <w:szCs w:val="21"/>
              </w:rPr>
            </w:pPr>
          </w:p>
        </w:tc>
        <w:tc>
          <w:tcPr>
            <w:tcW w:w="2340" w:type="dxa"/>
            <w:vAlign w:val="center"/>
          </w:tcPr>
          <w:p w14:paraId="5A951972" w14:textId="77777777" w:rsidR="00175015" w:rsidRDefault="00175015">
            <w:pPr>
              <w:jc w:val="center"/>
              <w:rPr>
                <w:rFonts w:cs="Calibri"/>
                <w:color w:val="000000"/>
                <w:spacing w:val="20"/>
                <w:szCs w:val="21"/>
              </w:rPr>
            </w:pPr>
          </w:p>
        </w:tc>
        <w:tc>
          <w:tcPr>
            <w:tcW w:w="2880" w:type="dxa"/>
            <w:vAlign w:val="center"/>
          </w:tcPr>
          <w:p w14:paraId="24FDFE56" w14:textId="77777777" w:rsidR="00175015" w:rsidRDefault="00175015">
            <w:pPr>
              <w:jc w:val="center"/>
              <w:rPr>
                <w:rFonts w:cs="Calibri"/>
                <w:color w:val="000000"/>
                <w:spacing w:val="20"/>
                <w:szCs w:val="21"/>
              </w:rPr>
            </w:pPr>
          </w:p>
        </w:tc>
      </w:tr>
      <w:tr w:rsidR="00175015" w14:paraId="3273F664" w14:textId="77777777">
        <w:trPr>
          <w:cantSplit/>
          <w:trHeight w:val="454"/>
        </w:trPr>
        <w:tc>
          <w:tcPr>
            <w:tcW w:w="1008" w:type="dxa"/>
            <w:vAlign w:val="center"/>
          </w:tcPr>
          <w:p w14:paraId="542E338C" w14:textId="77777777" w:rsidR="00175015" w:rsidRDefault="00175015">
            <w:pPr>
              <w:jc w:val="center"/>
              <w:rPr>
                <w:rFonts w:cs="Calibri"/>
                <w:color w:val="000000"/>
                <w:spacing w:val="20"/>
                <w:szCs w:val="21"/>
              </w:rPr>
            </w:pPr>
          </w:p>
        </w:tc>
        <w:tc>
          <w:tcPr>
            <w:tcW w:w="3060" w:type="dxa"/>
            <w:vAlign w:val="center"/>
          </w:tcPr>
          <w:p w14:paraId="0B7C58DB" w14:textId="77777777" w:rsidR="00175015" w:rsidRDefault="00175015">
            <w:pPr>
              <w:jc w:val="center"/>
              <w:rPr>
                <w:rFonts w:cs="Calibri"/>
                <w:color w:val="000000"/>
                <w:spacing w:val="20"/>
                <w:szCs w:val="21"/>
              </w:rPr>
            </w:pPr>
          </w:p>
        </w:tc>
        <w:tc>
          <w:tcPr>
            <w:tcW w:w="2340" w:type="dxa"/>
            <w:vAlign w:val="center"/>
          </w:tcPr>
          <w:p w14:paraId="3C69789D" w14:textId="77777777" w:rsidR="00175015" w:rsidRDefault="00175015">
            <w:pPr>
              <w:jc w:val="center"/>
              <w:rPr>
                <w:rFonts w:cs="Calibri"/>
                <w:color w:val="000000"/>
                <w:spacing w:val="20"/>
                <w:szCs w:val="21"/>
              </w:rPr>
            </w:pPr>
          </w:p>
        </w:tc>
        <w:tc>
          <w:tcPr>
            <w:tcW w:w="2880" w:type="dxa"/>
            <w:vAlign w:val="center"/>
          </w:tcPr>
          <w:p w14:paraId="3544FB93" w14:textId="77777777" w:rsidR="00175015" w:rsidRDefault="00175015">
            <w:pPr>
              <w:jc w:val="center"/>
              <w:rPr>
                <w:rFonts w:cs="Calibri"/>
                <w:color w:val="000000"/>
                <w:spacing w:val="20"/>
                <w:szCs w:val="21"/>
              </w:rPr>
            </w:pPr>
          </w:p>
        </w:tc>
      </w:tr>
      <w:tr w:rsidR="00175015" w14:paraId="05105BAF" w14:textId="77777777">
        <w:trPr>
          <w:cantSplit/>
          <w:trHeight w:val="454"/>
        </w:trPr>
        <w:tc>
          <w:tcPr>
            <w:tcW w:w="1008" w:type="dxa"/>
            <w:vAlign w:val="center"/>
          </w:tcPr>
          <w:p w14:paraId="25C038D1" w14:textId="77777777" w:rsidR="00175015" w:rsidRDefault="00175015">
            <w:pPr>
              <w:jc w:val="center"/>
              <w:rPr>
                <w:rFonts w:cs="Calibri"/>
                <w:color w:val="000000"/>
                <w:spacing w:val="20"/>
                <w:szCs w:val="21"/>
              </w:rPr>
            </w:pPr>
          </w:p>
        </w:tc>
        <w:tc>
          <w:tcPr>
            <w:tcW w:w="3060" w:type="dxa"/>
            <w:vAlign w:val="center"/>
          </w:tcPr>
          <w:p w14:paraId="5A505F46" w14:textId="77777777" w:rsidR="00175015" w:rsidRDefault="00175015">
            <w:pPr>
              <w:jc w:val="center"/>
              <w:rPr>
                <w:rFonts w:cs="Calibri"/>
                <w:color w:val="000000"/>
                <w:spacing w:val="20"/>
                <w:szCs w:val="21"/>
              </w:rPr>
            </w:pPr>
          </w:p>
        </w:tc>
        <w:tc>
          <w:tcPr>
            <w:tcW w:w="2340" w:type="dxa"/>
            <w:vAlign w:val="center"/>
          </w:tcPr>
          <w:p w14:paraId="5863E6DB" w14:textId="77777777" w:rsidR="00175015" w:rsidRDefault="00175015">
            <w:pPr>
              <w:jc w:val="center"/>
              <w:rPr>
                <w:rFonts w:cs="Calibri"/>
                <w:color w:val="000000"/>
                <w:spacing w:val="20"/>
                <w:szCs w:val="21"/>
              </w:rPr>
            </w:pPr>
          </w:p>
        </w:tc>
        <w:tc>
          <w:tcPr>
            <w:tcW w:w="2880" w:type="dxa"/>
            <w:vAlign w:val="center"/>
          </w:tcPr>
          <w:p w14:paraId="0B9C4504" w14:textId="77777777" w:rsidR="00175015" w:rsidRDefault="00175015">
            <w:pPr>
              <w:jc w:val="center"/>
              <w:rPr>
                <w:rFonts w:cs="Calibri"/>
                <w:color w:val="000000"/>
                <w:spacing w:val="20"/>
                <w:szCs w:val="21"/>
              </w:rPr>
            </w:pPr>
          </w:p>
        </w:tc>
      </w:tr>
      <w:tr w:rsidR="00175015" w14:paraId="5C45DB25" w14:textId="77777777">
        <w:trPr>
          <w:cantSplit/>
          <w:trHeight w:val="454"/>
        </w:trPr>
        <w:tc>
          <w:tcPr>
            <w:tcW w:w="1008" w:type="dxa"/>
            <w:vAlign w:val="center"/>
          </w:tcPr>
          <w:p w14:paraId="5F9A0903" w14:textId="77777777" w:rsidR="00175015" w:rsidRDefault="00175015">
            <w:pPr>
              <w:jc w:val="center"/>
              <w:rPr>
                <w:rFonts w:cs="Calibri"/>
                <w:color w:val="000000"/>
                <w:spacing w:val="20"/>
                <w:szCs w:val="21"/>
              </w:rPr>
            </w:pPr>
          </w:p>
        </w:tc>
        <w:tc>
          <w:tcPr>
            <w:tcW w:w="3060" w:type="dxa"/>
            <w:vAlign w:val="center"/>
          </w:tcPr>
          <w:p w14:paraId="33589A06" w14:textId="77777777" w:rsidR="00175015" w:rsidRDefault="00175015">
            <w:pPr>
              <w:jc w:val="center"/>
              <w:rPr>
                <w:rFonts w:cs="Calibri"/>
                <w:color w:val="000000"/>
                <w:spacing w:val="20"/>
                <w:szCs w:val="21"/>
              </w:rPr>
            </w:pPr>
          </w:p>
        </w:tc>
        <w:tc>
          <w:tcPr>
            <w:tcW w:w="2340" w:type="dxa"/>
            <w:vAlign w:val="center"/>
          </w:tcPr>
          <w:p w14:paraId="69199B2A" w14:textId="77777777" w:rsidR="00175015" w:rsidRDefault="00175015">
            <w:pPr>
              <w:jc w:val="center"/>
              <w:rPr>
                <w:rFonts w:cs="Calibri"/>
                <w:color w:val="000000"/>
                <w:spacing w:val="20"/>
                <w:szCs w:val="21"/>
              </w:rPr>
            </w:pPr>
          </w:p>
        </w:tc>
        <w:tc>
          <w:tcPr>
            <w:tcW w:w="2880" w:type="dxa"/>
            <w:vAlign w:val="center"/>
          </w:tcPr>
          <w:p w14:paraId="166282EF" w14:textId="77777777" w:rsidR="00175015" w:rsidRDefault="00175015">
            <w:pPr>
              <w:jc w:val="center"/>
              <w:rPr>
                <w:rFonts w:cs="Calibri"/>
                <w:color w:val="000000"/>
                <w:spacing w:val="20"/>
                <w:szCs w:val="21"/>
              </w:rPr>
            </w:pPr>
          </w:p>
        </w:tc>
      </w:tr>
    </w:tbl>
    <w:p w14:paraId="7EF50FDA" w14:textId="77777777" w:rsidR="00175015" w:rsidRDefault="00175015">
      <w:pPr>
        <w:rPr>
          <w:rFonts w:cs="Calibri"/>
          <w:color w:val="000000"/>
          <w:szCs w:val="21"/>
        </w:rPr>
      </w:pPr>
    </w:p>
    <w:p w14:paraId="1A6E103D" w14:textId="77777777" w:rsidR="00175015"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0B71B953" w14:textId="77777777" w:rsidR="00175015"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24DF4B5E" w14:textId="77777777" w:rsidR="00175015" w:rsidRDefault="00175015">
      <w:pPr>
        <w:rPr>
          <w:rFonts w:cs="Calibri"/>
          <w:color w:val="000000"/>
          <w:szCs w:val="21"/>
        </w:rPr>
      </w:pPr>
    </w:p>
    <w:p w14:paraId="255B210E" w14:textId="77777777" w:rsidR="00175015" w:rsidRDefault="00000000">
      <w:pPr>
        <w:ind w:firstLineChars="200" w:firstLine="420"/>
        <w:rPr>
          <w:rFonts w:eastAsia="楷体" w:cs="Calibri"/>
          <w:color w:val="000000"/>
          <w:szCs w:val="21"/>
        </w:rPr>
      </w:pPr>
      <w:r>
        <w:rPr>
          <w:rFonts w:eastAsia="楷体" w:cs="Calibri"/>
          <w:color w:val="000000"/>
          <w:szCs w:val="21"/>
        </w:rPr>
        <w:t>填表说明：</w:t>
      </w:r>
    </w:p>
    <w:p w14:paraId="340FC9A3" w14:textId="77777777" w:rsidR="00175015"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1</w:t>
      </w:r>
      <w:r>
        <w:rPr>
          <w:rFonts w:eastAsia="楷体" w:cs="Calibri"/>
          <w:color w:val="000000"/>
          <w:szCs w:val="21"/>
        </w:rPr>
        <w:t>）对采购文件有任何偏离（包括正偏离及负偏离）均应汇总并填写在此表中。</w:t>
      </w:r>
    </w:p>
    <w:p w14:paraId="5CB74ADB" w14:textId="77777777" w:rsidR="00175015"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2</w:t>
      </w:r>
      <w:r>
        <w:rPr>
          <w:rFonts w:eastAsia="楷体" w:cs="Calibri"/>
          <w:color w:val="000000"/>
          <w:szCs w:val="21"/>
        </w:rPr>
        <w:t>）完全满足采购文件要求的供应商只需填写</w:t>
      </w:r>
      <w:r>
        <w:rPr>
          <w:rFonts w:eastAsia="楷体" w:cs="Calibri"/>
          <w:color w:val="000000"/>
        </w:rPr>
        <w:t>【</w:t>
      </w:r>
      <w:r>
        <w:rPr>
          <w:rFonts w:eastAsia="楷体" w:cs="Calibri"/>
          <w:b/>
          <w:bCs/>
          <w:color w:val="000000"/>
          <w:u w:val="single"/>
        </w:rPr>
        <w:t>完全满足采购文件的全部要求</w:t>
      </w:r>
      <w:r>
        <w:rPr>
          <w:rFonts w:eastAsia="楷体" w:cs="Calibri"/>
          <w:color w:val="000000"/>
        </w:rPr>
        <w:t>】</w:t>
      </w:r>
      <w:r>
        <w:rPr>
          <w:rFonts w:eastAsia="楷体" w:cs="Calibri"/>
          <w:color w:val="000000"/>
          <w:szCs w:val="21"/>
        </w:rPr>
        <w:t>。</w:t>
      </w:r>
    </w:p>
    <w:p w14:paraId="7EBF88D3" w14:textId="77777777" w:rsidR="00175015"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3</w:t>
      </w:r>
      <w:r>
        <w:rPr>
          <w:rFonts w:eastAsia="楷体" w:cs="Calibri"/>
          <w:color w:val="000000"/>
          <w:szCs w:val="21"/>
        </w:rPr>
        <w:t>）若供应商以未在偏离表中列出的负偏离为由，不按采购文件要求签约，采购人有权取消该供应商的成交资格，并按有关规定重新确定成交供应商或另行采购。</w:t>
      </w:r>
    </w:p>
    <w:p w14:paraId="14F0FB9E" w14:textId="77777777" w:rsidR="00175015"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4</w:t>
      </w:r>
      <w:r>
        <w:rPr>
          <w:rFonts w:eastAsia="楷体" w:cs="Calibri"/>
          <w:color w:val="000000"/>
          <w:szCs w:val="21"/>
        </w:rPr>
        <w:t>）供应商可调整、修改上述表格。</w:t>
      </w:r>
    </w:p>
    <w:p w14:paraId="7BF1A4B3" w14:textId="77777777" w:rsidR="00175015"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5</w:t>
      </w:r>
      <w:r>
        <w:rPr>
          <w:rFonts w:eastAsia="楷体" w:cs="Calibri"/>
          <w:color w:val="000000"/>
          <w:szCs w:val="21"/>
        </w:rPr>
        <w:t>）磋商响应文件响应内容对采购文件要求如有偏离均应填写偏离表，如不填写，采购人有权视作磋商响应文件完全响应采购文件要求。</w:t>
      </w:r>
    </w:p>
    <w:p w14:paraId="00487219" w14:textId="77777777" w:rsidR="00175015" w:rsidRDefault="00000000">
      <w:pPr>
        <w:ind w:firstLineChars="200" w:firstLine="500"/>
        <w:jc w:val="left"/>
        <w:rPr>
          <w:rFonts w:cs="Calibri"/>
          <w:color w:val="000000"/>
          <w:szCs w:val="21"/>
        </w:rPr>
      </w:pPr>
      <w:r>
        <w:rPr>
          <w:rFonts w:cs="Calibri"/>
          <w:color w:val="000000"/>
          <w:spacing w:val="20"/>
        </w:rPr>
        <w:br w:type="page"/>
      </w:r>
      <w:bookmarkStart w:id="112" w:name="_Toc413337003"/>
    </w:p>
    <w:p w14:paraId="764DE15A" w14:textId="77777777" w:rsidR="00175015" w:rsidRDefault="00000000">
      <w:pPr>
        <w:pStyle w:val="3"/>
        <w:ind w:firstLine="420"/>
        <w:rPr>
          <w:rFonts w:cs="Calibri"/>
          <w:color w:val="000000"/>
        </w:rPr>
      </w:pPr>
      <w:bookmarkStart w:id="113" w:name="_Toc345575550"/>
      <w:bookmarkStart w:id="114" w:name="_Toc245088215"/>
      <w:bookmarkEnd w:id="112"/>
      <w:r>
        <w:rPr>
          <w:rFonts w:cs="Calibri"/>
          <w:color w:val="000000"/>
        </w:rPr>
        <w:lastRenderedPageBreak/>
        <w:t>四、</w:t>
      </w:r>
      <w:bookmarkEnd w:id="113"/>
      <w:bookmarkEnd w:id="114"/>
      <w:r>
        <w:rPr>
          <w:rFonts w:cs="Calibri"/>
          <w:color w:val="000000"/>
        </w:rPr>
        <w:t>廉政承诺书</w:t>
      </w:r>
    </w:p>
    <w:p w14:paraId="24CB2359" w14:textId="77777777" w:rsidR="00175015" w:rsidRDefault="00000000">
      <w:pPr>
        <w:jc w:val="center"/>
        <w:rPr>
          <w:rFonts w:ascii="黑体" w:eastAsia="黑体" w:hAnsi="黑体" w:cs="黑体" w:hint="eastAsia"/>
          <w:sz w:val="28"/>
          <w:szCs w:val="36"/>
        </w:rPr>
      </w:pPr>
      <w:r>
        <w:rPr>
          <w:rFonts w:ascii="黑体" w:eastAsia="黑体" w:hAnsi="黑体" w:cs="黑体"/>
          <w:sz w:val="28"/>
          <w:szCs w:val="36"/>
        </w:rPr>
        <w:t>廉政承诺书</w:t>
      </w:r>
    </w:p>
    <w:p w14:paraId="2017D38B" w14:textId="77777777" w:rsidR="00175015" w:rsidRDefault="00000000">
      <w:pPr>
        <w:rPr>
          <w:rFonts w:cs="Calibri"/>
          <w:color w:val="000000"/>
          <w:szCs w:val="21"/>
        </w:rPr>
      </w:pPr>
      <w:r>
        <w:rPr>
          <w:rFonts w:cs="Calibri" w:hint="eastAsia"/>
          <w:color w:val="000000"/>
          <w:szCs w:val="21"/>
          <w:u w:val="single"/>
        </w:rPr>
        <w:t>浙江省发展和改革委员会</w:t>
      </w:r>
      <w:r>
        <w:rPr>
          <w:rFonts w:cs="Calibri"/>
          <w:color w:val="000000"/>
          <w:szCs w:val="21"/>
        </w:rPr>
        <w:t>：</w:t>
      </w:r>
    </w:p>
    <w:p w14:paraId="4D1B368A" w14:textId="77777777" w:rsidR="00175015" w:rsidRDefault="00000000">
      <w:pPr>
        <w:ind w:firstLineChars="200" w:firstLine="420"/>
        <w:rPr>
          <w:rFonts w:cs="Calibri"/>
          <w:color w:val="000000"/>
          <w:szCs w:val="21"/>
        </w:rPr>
      </w:pPr>
      <w:r>
        <w:rPr>
          <w:rFonts w:cs="Calibri"/>
          <w:color w:val="000000"/>
          <w:szCs w:val="21"/>
        </w:rPr>
        <w:t>我单位响应</w:t>
      </w:r>
      <w:r>
        <w:rPr>
          <w:rFonts w:cs="Calibri" w:hint="eastAsia"/>
          <w:color w:val="000000"/>
          <w:szCs w:val="21"/>
          <w:u w:val="single"/>
        </w:rPr>
        <w:t>浙江省发展和改革委员会</w:t>
      </w:r>
      <w:r>
        <w:rPr>
          <w:rFonts w:cs="Calibri"/>
          <w:color w:val="000000"/>
          <w:szCs w:val="21"/>
        </w:rPr>
        <w:t>（采购人）</w:t>
      </w:r>
      <w:r>
        <w:rPr>
          <w:rFonts w:cs="Calibri" w:hint="eastAsia"/>
          <w:color w:val="000000"/>
          <w:szCs w:val="21"/>
          <w:u w:val="single"/>
        </w:rPr>
        <w:t>浙江省高质量发展建设共同富裕示范区五周年评估项目</w:t>
      </w:r>
      <w:r>
        <w:rPr>
          <w:rFonts w:cs="Calibri"/>
          <w:color w:val="000000"/>
          <w:szCs w:val="21"/>
        </w:rPr>
        <w:t>（项目名称）</w:t>
      </w:r>
      <w:r>
        <w:rPr>
          <w:rFonts w:cs="Calibri" w:hint="eastAsia"/>
          <w:color w:val="000000"/>
          <w:szCs w:val="21"/>
          <w:u w:val="single"/>
        </w:rPr>
        <w:t>CTZB-2025030103</w:t>
      </w:r>
      <w:r>
        <w:rPr>
          <w:rFonts w:cs="Calibri"/>
          <w:color w:val="000000"/>
          <w:szCs w:val="21"/>
        </w:rPr>
        <w:t>（项目编号）</w:t>
      </w:r>
      <w:r>
        <w:rPr>
          <w:rFonts w:cs="Calibri" w:hint="eastAsia"/>
          <w:u w:val="single"/>
        </w:rPr>
        <w:t>浙江省高质量发展建设共同富裕示范区五周年评估</w:t>
      </w:r>
      <w:r>
        <w:rPr>
          <w:rFonts w:cs="Calibri"/>
          <w:color w:val="000000"/>
          <w:szCs w:val="21"/>
        </w:rPr>
        <w:t>（标项名称）项目采购要求并参加磋商。在这次磋商过程中和成交后，我们将严格遵守国家法律法规要求，并郑重承诺：</w:t>
      </w:r>
    </w:p>
    <w:p w14:paraId="28082B12" w14:textId="77777777" w:rsidR="00175015" w:rsidRDefault="00000000">
      <w:pPr>
        <w:ind w:firstLineChars="200" w:firstLine="420"/>
        <w:rPr>
          <w:rFonts w:cs="Calibri"/>
          <w:color w:val="000000"/>
          <w:szCs w:val="21"/>
        </w:rPr>
      </w:pPr>
      <w:r>
        <w:rPr>
          <w:rFonts w:cs="Calibri"/>
          <w:color w:val="000000"/>
          <w:szCs w:val="21"/>
        </w:rPr>
        <w:t>一、不向项目有关人员及部门赠送礼金礼物、有价证券、回扣以及中介费、介绍费、咨询费等好处费；</w:t>
      </w:r>
    </w:p>
    <w:p w14:paraId="5C690A55" w14:textId="77777777" w:rsidR="00175015" w:rsidRDefault="00000000">
      <w:pPr>
        <w:ind w:firstLineChars="200" w:firstLine="420"/>
        <w:rPr>
          <w:rFonts w:cs="Calibri"/>
          <w:color w:val="000000"/>
          <w:szCs w:val="21"/>
        </w:rPr>
      </w:pPr>
      <w:r>
        <w:rPr>
          <w:rFonts w:cs="Calibri"/>
          <w:color w:val="000000"/>
          <w:szCs w:val="21"/>
        </w:rPr>
        <w:t>二、不为项目有关人员及部门报销应由你方单位或个人支付的费用；</w:t>
      </w:r>
    </w:p>
    <w:p w14:paraId="44BE52F1" w14:textId="77777777" w:rsidR="00175015" w:rsidRDefault="00000000">
      <w:pPr>
        <w:ind w:firstLineChars="200" w:firstLine="420"/>
        <w:rPr>
          <w:rFonts w:cs="Calibri"/>
          <w:color w:val="000000"/>
          <w:szCs w:val="21"/>
        </w:rPr>
      </w:pPr>
      <w:r>
        <w:rPr>
          <w:rFonts w:cs="Calibri"/>
          <w:color w:val="000000"/>
          <w:szCs w:val="21"/>
        </w:rPr>
        <w:t>三、不向项目有关人员及部门提供有可能影响公正的宴请和健身娱乐等活动；</w:t>
      </w:r>
    </w:p>
    <w:p w14:paraId="5480CF40" w14:textId="77777777" w:rsidR="00175015" w:rsidRDefault="00000000">
      <w:pPr>
        <w:ind w:firstLineChars="200" w:firstLine="420"/>
        <w:rPr>
          <w:rFonts w:cs="Calibri"/>
          <w:color w:val="000000"/>
          <w:szCs w:val="21"/>
        </w:rPr>
      </w:pPr>
      <w:r>
        <w:rPr>
          <w:rFonts w:cs="Calibri"/>
          <w:color w:val="000000"/>
          <w:szCs w:val="21"/>
        </w:rPr>
        <w:t>四、不为项目有关人员及部门出国（境）、旅游等提供方便；</w:t>
      </w:r>
    </w:p>
    <w:p w14:paraId="6C9BB313" w14:textId="77777777" w:rsidR="00175015" w:rsidRDefault="00000000">
      <w:pPr>
        <w:ind w:firstLineChars="200" w:firstLine="420"/>
        <w:rPr>
          <w:rFonts w:cs="Calibri"/>
          <w:color w:val="000000"/>
          <w:szCs w:val="21"/>
        </w:rPr>
      </w:pPr>
      <w:r>
        <w:rPr>
          <w:rFonts w:cs="Calibri"/>
          <w:color w:val="000000"/>
          <w:szCs w:val="21"/>
        </w:rPr>
        <w:t>五、不为项目有关人员个人装修住房、婚丧嫁娶、配偶子女工作安排等提供好处；</w:t>
      </w:r>
    </w:p>
    <w:p w14:paraId="2C31BE2A" w14:textId="77777777" w:rsidR="00175015" w:rsidRDefault="00000000">
      <w:pPr>
        <w:ind w:firstLineChars="200" w:firstLine="420"/>
        <w:rPr>
          <w:rFonts w:cs="Calibri"/>
          <w:color w:val="000000"/>
          <w:szCs w:val="21"/>
        </w:rPr>
      </w:pPr>
      <w:r>
        <w:rPr>
          <w:rFonts w:cs="Calibri"/>
          <w:color w:val="000000"/>
          <w:szCs w:val="21"/>
        </w:rPr>
        <w:t>如违反上述承诺，你单位有权立即取消我单位磋商、成交资格。由此引起的相应损失均由我单位承担。</w:t>
      </w:r>
    </w:p>
    <w:p w14:paraId="0B591838" w14:textId="77777777" w:rsidR="00175015" w:rsidRDefault="00175015">
      <w:pPr>
        <w:rPr>
          <w:rFonts w:cs="Calibri"/>
          <w:color w:val="000000"/>
          <w:szCs w:val="21"/>
        </w:rPr>
      </w:pPr>
    </w:p>
    <w:p w14:paraId="7402D057" w14:textId="77777777" w:rsidR="00175015" w:rsidRDefault="00175015">
      <w:pPr>
        <w:rPr>
          <w:rFonts w:cs="Calibri"/>
          <w:color w:val="000000"/>
          <w:szCs w:val="21"/>
        </w:rPr>
      </w:pPr>
    </w:p>
    <w:p w14:paraId="2AFF9C0F" w14:textId="77777777" w:rsidR="00175015"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2B12A811" w14:textId="77777777" w:rsidR="00175015" w:rsidRDefault="00000000">
      <w:pPr>
        <w:adjustRightInd w:val="0"/>
        <w:ind w:firstLineChars="200" w:firstLine="420"/>
        <w:rPr>
          <w:rFonts w:cs="Calibri"/>
          <w:color w:val="000000"/>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05C66BFF" w14:textId="77777777" w:rsidR="00175015" w:rsidRDefault="00000000">
      <w:pPr>
        <w:rPr>
          <w:rFonts w:cs="Calibri"/>
          <w:color w:val="000000"/>
          <w:szCs w:val="21"/>
        </w:rPr>
      </w:pPr>
      <w:r>
        <w:rPr>
          <w:rFonts w:cs="Calibri"/>
          <w:color w:val="000000"/>
          <w:szCs w:val="21"/>
        </w:rPr>
        <w:br w:type="page"/>
      </w:r>
    </w:p>
    <w:p w14:paraId="2829C49E" w14:textId="77777777" w:rsidR="00175015" w:rsidRDefault="00000000">
      <w:pPr>
        <w:pStyle w:val="3"/>
        <w:ind w:firstLine="420"/>
        <w:rPr>
          <w:rFonts w:cs="Calibri"/>
          <w:color w:val="000000"/>
        </w:rPr>
      </w:pPr>
      <w:bookmarkStart w:id="115" w:name="_Toc345575552"/>
      <w:r>
        <w:rPr>
          <w:rFonts w:cs="Calibri"/>
          <w:color w:val="000000"/>
        </w:rPr>
        <w:lastRenderedPageBreak/>
        <w:t>五、其他资信资料</w:t>
      </w:r>
      <w:bookmarkEnd w:id="115"/>
    </w:p>
    <w:p w14:paraId="6568B6F7" w14:textId="77777777" w:rsidR="00175015" w:rsidRDefault="00000000">
      <w:pPr>
        <w:jc w:val="center"/>
        <w:rPr>
          <w:rFonts w:ascii="黑体" w:eastAsia="黑体" w:hAnsi="黑体" w:cs="黑体" w:hint="eastAsia"/>
          <w:sz w:val="28"/>
          <w:szCs w:val="36"/>
        </w:rPr>
      </w:pPr>
      <w:r>
        <w:rPr>
          <w:rFonts w:ascii="黑体" w:eastAsia="黑体" w:hAnsi="黑体" w:cs="黑体"/>
          <w:sz w:val="28"/>
          <w:szCs w:val="36"/>
        </w:rPr>
        <w:t>其他资信资料</w:t>
      </w:r>
    </w:p>
    <w:tbl>
      <w:tblPr>
        <w:tblW w:w="9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82"/>
        <w:gridCol w:w="1078"/>
        <w:gridCol w:w="115"/>
        <w:gridCol w:w="780"/>
        <w:gridCol w:w="2045"/>
        <w:gridCol w:w="689"/>
        <w:gridCol w:w="674"/>
        <w:gridCol w:w="693"/>
        <w:gridCol w:w="662"/>
        <w:gridCol w:w="657"/>
        <w:gridCol w:w="594"/>
        <w:gridCol w:w="572"/>
      </w:tblGrid>
      <w:tr w:rsidR="00175015" w14:paraId="32E43F15" w14:textId="77777777">
        <w:trPr>
          <w:trHeight w:val="454"/>
        </w:trPr>
        <w:tc>
          <w:tcPr>
            <w:tcW w:w="682" w:type="dxa"/>
            <w:vAlign w:val="center"/>
          </w:tcPr>
          <w:p w14:paraId="7D400C33" w14:textId="77777777" w:rsidR="00175015" w:rsidRDefault="00000000">
            <w:pPr>
              <w:jc w:val="center"/>
              <w:rPr>
                <w:rFonts w:cs="Calibri"/>
                <w:szCs w:val="21"/>
              </w:rPr>
            </w:pPr>
            <w:r>
              <w:rPr>
                <w:rFonts w:cs="Calibri"/>
                <w:szCs w:val="21"/>
              </w:rPr>
              <w:t>单位名称</w:t>
            </w:r>
          </w:p>
        </w:tc>
        <w:tc>
          <w:tcPr>
            <w:tcW w:w="1078" w:type="dxa"/>
            <w:vAlign w:val="center"/>
          </w:tcPr>
          <w:p w14:paraId="1D210501" w14:textId="77777777" w:rsidR="00175015" w:rsidRDefault="00175015">
            <w:pPr>
              <w:jc w:val="center"/>
              <w:rPr>
                <w:rFonts w:cs="Calibri"/>
                <w:szCs w:val="21"/>
              </w:rPr>
            </w:pPr>
          </w:p>
        </w:tc>
        <w:tc>
          <w:tcPr>
            <w:tcW w:w="895" w:type="dxa"/>
            <w:gridSpan w:val="2"/>
            <w:vAlign w:val="center"/>
          </w:tcPr>
          <w:p w14:paraId="16C9B03D" w14:textId="77777777" w:rsidR="00175015" w:rsidRDefault="00000000">
            <w:pPr>
              <w:jc w:val="center"/>
              <w:rPr>
                <w:rFonts w:cs="Calibri"/>
                <w:szCs w:val="21"/>
              </w:rPr>
            </w:pPr>
            <w:r>
              <w:rPr>
                <w:rFonts w:cs="Calibri"/>
                <w:szCs w:val="21"/>
              </w:rPr>
              <w:t>电话</w:t>
            </w:r>
          </w:p>
        </w:tc>
        <w:tc>
          <w:tcPr>
            <w:tcW w:w="2045" w:type="dxa"/>
            <w:vAlign w:val="center"/>
          </w:tcPr>
          <w:p w14:paraId="527AC277" w14:textId="77777777" w:rsidR="00175015" w:rsidRDefault="00175015">
            <w:pPr>
              <w:jc w:val="center"/>
              <w:rPr>
                <w:rFonts w:cs="Calibri"/>
                <w:szCs w:val="21"/>
              </w:rPr>
            </w:pPr>
          </w:p>
        </w:tc>
        <w:tc>
          <w:tcPr>
            <w:tcW w:w="689" w:type="dxa"/>
            <w:vAlign w:val="center"/>
          </w:tcPr>
          <w:p w14:paraId="4A8332CF" w14:textId="77777777" w:rsidR="00175015" w:rsidRDefault="00000000">
            <w:pPr>
              <w:jc w:val="center"/>
              <w:rPr>
                <w:rFonts w:cs="Calibri"/>
                <w:szCs w:val="21"/>
              </w:rPr>
            </w:pPr>
            <w:r>
              <w:rPr>
                <w:rFonts w:cs="Calibri"/>
                <w:szCs w:val="21"/>
              </w:rPr>
              <w:t>主管部门</w:t>
            </w:r>
          </w:p>
        </w:tc>
        <w:tc>
          <w:tcPr>
            <w:tcW w:w="674" w:type="dxa"/>
            <w:vAlign w:val="center"/>
          </w:tcPr>
          <w:p w14:paraId="26411867" w14:textId="77777777" w:rsidR="00175015" w:rsidRDefault="00175015">
            <w:pPr>
              <w:jc w:val="center"/>
              <w:rPr>
                <w:rFonts w:cs="Calibri"/>
                <w:szCs w:val="21"/>
              </w:rPr>
            </w:pPr>
          </w:p>
        </w:tc>
        <w:tc>
          <w:tcPr>
            <w:tcW w:w="1355" w:type="dxa"/>
            <w:gridSpan w:val="2"/>
            <w:vAlign w:val="center"/>
          </w:tcPr>
          <w:p w14:paraId="2A51DBCB" w14:textId="77777777" w:rsidR="00175015" w:rsidRDefault="00000000">
            <w:pPr>
              <w:jc w:val="center"/>
              <w:rPr>
                <w:rFonts w:cs="Calibri"/>
                <w:szCs w:val="21"/>
              </w:rPr>
            </w:pPr>
            <w:r>
              <w:rPr>
                <w:rFonts w:cs="Calibri"/>
                <w:szCs w:val="21"/>
              </w:rPr>
              <w:t>单位法人</w:t>
            </w:r>
          </w:p>
        </w:tc>
        <w:tc>
          <w:tcPr>
            <w:tcW w:w="657" w:type="dxa"/>
            <w:vAlign w:val="center"/>
          </w:tcPr>
          <w:p w14:paraId="2169D350" w14:textId="77777777" w:rsidR="00175015" w:rsidRDefault="00175015">
            <w:pPr>
              <w:jc w:val="center"/>
              <w:rPr>
                <w:rFonts w:cs="Calibri"/>
                <w:szCs w:val="21"/>
              </w:rPr>
            </w:pPr>
          </w:p>
        </w:tc>
        <w:tc>
          <w:tcPr>
            <w:tcW w:w="594" w:type="dxa"/>
            <w:vAlign w:val="center"/>
          </w:tcPr>
          <w:p w14:paraId="73DC725C" w14:textId="77777777" w:rsidR="00175015" w:rsidRDefault="00000000">
            <w:pPr>
              <w:jc w:val="center"/>
              <w:rPr>
                <w:rFonts w:cs="Calibri"/>
                <w:szCs w:val="21"/>
              </w:rPr>
            </w:pPr>
            <w:r>
              <w:rPr>
                <w:rFonts w:cs="Calibri"/>
                <w:szCs w:val="21"/>
              </w:rPr>
              <w:t>职务</w:t>
            </w:r>
          </w:p>
        </w:tc>
        <w:tc>
          <w:tcPr>
            <w:tcW w:w="572" w:type="dxa"/>
            <w:vAlign w:val="center"/>
          </w:tcPr>
          <w:p w14:paraId="6B1C2C81" w14:textId="77777777" w:rsidR="00175015" w:rsidRDefault="00175015">
            <w:pPr>
              <w:jc w:val="center"/>
              <w:rPr>
                <w:rFonts w:cs="Calibri"/>
                <w:szCs w:val="21"/>
              </w:rPr>
            </w:pPr>
          </w:p>
        </w:tc>
      </w:tr>
      <w:tr w:rsidR="00175015" w14:paraId="7374A643" w14:textId="77777777">
        <w:trPr>
          <w:trHeight w:val="454"/>
        </w:trPr>
        <w:tc>
          <w:tcPr>
            <w:tcW w:w="682" w:type="dxa"/>
            <w:vAlign w:val="center"/>
          </w:tcPr>
          <w:p w14:paraId="7954E9F5" w14:textId="77777777" w:rsidR="00175015" w:rsidRDefault="00000000">
            <w:pPr>
              <w:jc w:val="center"/>
              <w:rPr>
                <w:rFonts w:cs="Calibri"/>
                <w:szCs w:val="21"/>
              </w:rPr>
            </w:pPr>
            <w:r>
              <w:rPr>
                <w:rFonts w:cs="Calibri"/>
                <w:szCs w:val="21"/>
              </w:rPr>
              <w:t>地</w:t>
            </w:r>
            <w:r>
              <w:rPr>
                <w:rFonts w:cs="Calibri"/>
                <w:szCs w:val="21"/>
              </w:rPr>
              <w:t xml:space="preserve"> </w:t>
            </w:r>
            <w:r>
              <w:rPr>
                <w:rFonts w:cs="Calibri"/>
                <w:szCs w:val="21"/>
              </w:rPr>
              <w:t>址</w:t>
            </w:r>
          </w:p>
        </w:tc>
        <w:tc>
          <w:tcPr>
            <w:tcW w:w="1078" w:type="dxa"/>
            <w:vAlign w:val="center"/>
          </w:tcPr>
          <w:p w14:paraId="49A05A55" w14:textId="77777777" w:rsidR="00175015" w:rsidRDefault="00175015">
            <w:pPr>
              <w:jc w:val="center"/>
              <w:rPr>
                <w:rFonts w:cs="Calibri"/>
                <w:szCs w:val="21"/>
              </w:rPr>
            </w:pPr>
          </w:p>
        </w:tc>
        <w:tc>
          <w:tcPr>
            <w:tcW w:w="895" w:type="dxa"/>
            <w:gridSpan w:val="2"/>
            <w:vAlign w:val="center"/>
          </w:tcPr>
          <w:p w14:paraId="27B65250" w14:textId="77777777" w:rsidR="00175015" w:rsidRDefault="00000000">
            <w:pPr>
              <w:jc w:val="center"/>
              <w:rPr>
                <w:rFonts w:cs="Calibri"/>
                <w:szCs w:val="21"/>
              </w:rPr>
            </w:pPr>
            <w:r>
              <w:rPr>
                <w:rFonts w:cs="Calibri"/>
                <w:szCs w:val="21"/>
              </w:rPr>
              <w:t>传真</w:t>
            </w:r>
          </w:p>
        </w:tc>
        <w:tc>
          <w:tcPr>
            <w:tcW w:w="2045" w:type="dxa"/>
            <w:vAlign w:val="center"/>
          </w:tcPr>
          <w:p w14:paraId="18807BF7" w14:textId="77777777" w:rsidR="00175015" w:rsidRDefault="00175015">
            <w:pPr>
              <w:jc w:val="center"/>
              <w:rPr>
                <w:rFonts w:cs="Calibri"/>
                <w:szCs w:val="21"/>
              </w:rPr>
            </w:pPr>
          </w:p>
        </w:tc>
        <w:tc>
          <w:tcPr>
            <w:tcW w:w="689" w:type="dxa"/>
            <w:vAlign w:val="center"/>
          </w:tcPr>
          <w:p w14:paraId="14206F5A" w14:textId="77777777" w:rsidR="00175015" w:rsidRDefault="00000000">
            <w:pPr>
              <w:jc w:val="center"/>
              <w:rPr>
                <w:rFonts w:cs="Calibri"/>
                <w:szCs w:val="21"/>
              </w:rPr>
            </w:pPr>
            <w:r>
              <w:rPr>
                <w:rFonts w:cs="Calibri"/>
                <w:szCs w:val="21"/>
              </w:rPr>
              <w:t>单位性质</w:t>
            </w:r>
          </w:p>
        </w:tc>
        <w:tc>
          <w:tcPr>
            <w:tcW w:w="674" w:type="dxa"/>
            <w:vAlign w:val="center"/>
          </w:tcPr>
          <w:p w14:paraId="3B5C8126" w14:textId="77777777" w:rsidR="00175015" w:rsidRDefault="00175015">
            <w:pPr>
              <w:jc w:val="center"/>
              <w:rPr>
                <w:rFonts w:cs="Calibri"/>
                <w:szCs w:val="21"/>
              </w:rPr>
            </w:pPr>
          </w:p>
        </w:tc>
        <w:tc>
          <w:tcPr>
            <w:tcW w:w="1355" w:type="dxa"/>
            <w:gridSpan w:val="2"/>
            <w:vAlign w:val="center"/>
          </w:tcPr>
          <w:p w14:paraId="66D36425" w14:textId="77777777" w:rsidR="00175015" w:rsidRDefault="00000000">
            <w:pPr>
              <w:jc w:val="center"/>
              <w:rPr>
                <w:rFonts w:cs="Calibri"/>
                <w:szCs w:val="21"/>
              </w:rPr>
            </w:pPr>
            <w:r>
              <w:rPr>
                <w:rFonts w:cs="Calibri"/>
                <w:szCs w:val="21"/>
              </w:rPr>
              <w:t>技术负责人</w:t>
            </w:r>
          </w:p>
        </w:tc>
        <w:tc>
          <w:tcPr>
            <w:tcW w:w="657" w:type="dxa"/>
            <w:vAlign w:val="center"/>
          </w:tcPr>
          <w:p w14:paraId="56B5DB5F" w14:textId="77777777" w:rsidR="00175015" w:rsidRDefault="00175015">
            <w:pPr>
              <w:jc w:val="center"/>
              <w:rPr>
                <w:rFonts w:cs="Calibri"/>
                <w:szCs w:val="21"/>
              </w:rPr>
            </w:pPr>
          </w:p>
        </w:tc>
        <w:tc>
          <w:tcPr>
            <w:tcW w:w="594" w:type="dxa"/>
            <w:vAlign w:val="center"/>
          </w:tcPr>
          <w:p w14:paraId="19ADB5FD" w14:textId="77777777" w:rsidR="00175015" w:rsidRDefault="00000000">
            <w:pPr>
              <w:jc w:val="center"/>
              <w:rPr>
                <w:rFonts w:cs="Calibri"/>
                <w:szCs w:val="21"/>
              </w:rPr>
            </w:pPr>
            <w:r>
              <w:rPr>
                <w:rFonts w:cs="Calibri"/>
                <w:szCs w:val="21"/>
              </w:rPr>
              <w:t>职务</w:t>
            </w:r>
          </w:p>
        </w:tc>
        <w:tc>
          <w:tcPr>
            <w:tcW w:w="572" w:type="dxa"/>
            <w:vAlign w:val="center"/>
          </w:tcPr>
          <w:p w14:paraId="382B62A8" w14:textId="77777777" w:rsidR="00175015" w:rsidRDefault="00175015">
            <w:pPr>
              <w:jc w:val="center"/>
              <w:rPr>
                <w:rFonts w:cs="Calibri"/>
                <w:szCs w:val="21"/>
              </w:rPr>
            </w:pPr>
          </w:p>
        </w:tc>
      </w:tr>
      <w:tr w:rsidR="00175015" w14:paraId="2A79B920" w14:textId="77777777">
        <w:trPr>
          <w:trHeight w:val="454"/>
        </w:trPr>
        <w:tc>
          <w:tcPr>
            <w:tcW w:w="682" w:type="dxa"/>
            <w:vMerge w:val="restart"/>
            <w:vAlign w:val="center"/>
          </w:tcPr>
          <w:p w14:paraId="5D1B535F" w14:textId="77777777" w:rsidR="00175015" w:rsidRDefault="00000000">
            <w:pPr>
              <w:jc w:val="center"/>
              <w:rPr>
                <w:rFonts w:cs="Calibri"/>
                <w:szCs w:val="21"/>
              </w:rPr>
            </w:pPr>
            <w:r>
              <w:rPr>
                <w:rFonts w:cs="Calibri"/>
                <w:szCs w:val="21"/>
              </w:rPr>
              <w:t>单位概况</w:t>
            </w:r>
          </w:p>
        </w:tc>
        <w:tc>
          <w:tcPr>
            <w:tcW w:w="1193" w:type="dxa"/>
            <w:gridSpan w:val="2"/>
            <w:vAlign w:val="center"/>
          </w:tcPr>
          <w:p w14:paraId="7C5A473D" w14:textId="77777777" w:rsidR="00175015" w:rsidRDefault="00000000">
            <w:pPr>
              <w:jc w:val="center"/>
              <w:rPr>
                <w:rFonts w:cs="Calibri"/>
                <w:szCs w:val="21"/>
              </w:rPr>
            </w:pPr>
            <w:r>
              <w:rPr>
                <w:rFonts w:cs="Calibri"/>
                <w:szCs w:val="21"/>
              </w:rPr>
              <w:t>营业执照经营范围</w:t>
            </w:r>
          </w:p>
        </w:tc>
        <w:tc>
          <w:tcPr>
            <w:tcW w:w="2825" w:type="dxa"/>
            <w:gridSpan w:val="2"/>
            <w:vAlign w:val="center"/>
          </w:tcPr>
          <w:p w14:paraId="2E6BE64C" w14:textId="77777777" w:rsidR="00175015" w:rsidRDefault="00175015">
            <w:pPr>
              <w:jc w:val="left"/>
              <w:rPr>
                <w:rFonts w:cs="Calibri"/>
                <w:szCs w:val="21"/>
              </w:rPr>
            </w:pPr>
          </w:p>
        </w:tc>
        <w:tc>
          <w:tcPr>
            <w:tcW w:w="689" w:type="dxa"/>
            <w:vMerge w:val="restart"/>
            <w:vAlign w:val="center"/>
          </w:tcPr>
          <w:p w14:paraId="7C6EC440" w14:textId="77777777" w:rsidR="00175015" w:rsidRDefault="00000000">
            <w:pPr>
              <w:jc w:val="center"/>
              <w:rPr>
                <w:rFonts w:cs="Calibri"/>
                <w:szCs w:val="21"/>
              </w:rPr>
            </w:pPr>
            <w:r>
              <w:rPr>
                <w:rFonts w:cs="Calibri"/>
                <w:szCs w:val="21"/>
              </w:rPr>
              <w:t>上一年主要经济指标</w:t>
            </w:r>
          </w:p>
        </w:tc>
        <w:tc>
          <w:tcPr>
            <w:tcW w:w="1367" w:type="dxa"/>
            <w:gridSpan w:val="2"/>
            <w:tcBorders>
              <w:right w:val="single" w:sz="4" w:space="0" w:color="auto"/>
            </w:tcBorders>
            <w:vAlign w:val="center"/>
          </w:tcPr>
          <w:p w14:paraId="406BD8DD" w14:textId="77777777" w:rsidR="00175015" w:rsidRDefault="00000000">
            <w:pPr>
              <w:jc w:val="center"/>
              <w:rPr>
                <w:rFonts w:cs="Calibri"/>
                <w:szCs w:val="21"/>
              </w:rPr>
            </w:pPr>
            <w:r>
              <w:rPr>
                <w:rFonts w:cs="Calibri"/>
                <w:szCs w:val="21"/>
              </w:rPr>
              <w:t>年营业收入</w:t>
            </w:r>
          </w:p>
        </w:tc>
        <w:tc>
          <w:tcPr>
            <w:tcW w:w="2485" w:type="dxa"/>
            <w:gridSpan w:val="4"/>
            <w:tcBorders>
              <w:left w:val="single" w:sz="4" w:space="0" w:color="auto"/>
            </w:tcBorders>
            <w:vAlign w:val="center"/>
          </w:tcPr>
          <w:p w14:paraId="046B7BD1" w14:textId="77777777" w:rsidR="00175015" w:rsidRDefault="00175015">
            <w:pPr>
              <w:jc w:val="center"/>
              <w:rPr>
                <w:rFonts w:cs="Calibri"/>
                <w:szCs w:val="21"/>
              </w:rPr>
            </w:pPr>
          </w:p>
        </w:tc>
      </w:tr>
      <w:tr w:rsidR="00175015" w14:paraId="0FF35104" w14:textId="77777777">
        <w:trPr>
          <w:trHeight w:val="454"/>
        </w:trPr>
        <w:tc>
          <w:tcPr>
            <w:tcW w:w="682" w:type="dxa"/>
            <w:vMerge/>
            <w:vAlign w:val="center"/>
          </w:tcPr>
          <w:p w14:paraId="1ABFBCF2" w14:textId="77777777" w:rsidR="00175015" w:rsidRDefault="00175015">
            <w:pPr>
              <w:jc w:val="center"/>
              <w:rPr>
                <w:rFonts w:cs="Calibri"/>
                <w:szCs w:val="21"/>
              </w:rPr>
            </w:pPr>
          </w:p>
        </w:tc>
        <w:tc>
          <w:tcPr>
            <w:tcW w:w="1193" w:type="dxa"/>
            <w:gridSpan w:val="2"/>
            <w:vAlign w:val="center"/>
          </w:tcPr>
          <w:p w14:paraId="48C04BDB" w14:textId="77777777" w:rsidR="00175015" w:rsidRDefault="00000000">
            <w:pPr>
              <w:jc w:val="center"/>
              <w:rPr>
                <w:rFonts w:cs="Calibri"/>
                <w:szCs w:val="21"/>
              </w:rPr>
            </w:pPr>
            <w:r>
              <w:rPr>
                <w:rFonts w:cs="Calibri"/>
                <w:szCs w:val="21"/>
              </w:rPr>
              <w:t>统一社会信用代码</w:t>
            </w:r>
          </w:p>
        </w:tc>
        <w:tc>
          <w:tcPr>
            <w:tcW w:w="2825" w:type="dxa"/>
            <w:gridSpan w:val="2"/>
            <w:vAlign w:val="center"/>
          </w:tcPr>
          <w:p w14:paraId="142AF664" w14:textId="77777777" w:rsidR="00175015" w:rsidRDefault="00175015">
            <w:pPr>
              <w:jc w:val="center"/>
              <w:rPr>
                <w:rFonts w:cs="Calibri"/>
                <w:szCs w:val="21"/>
              </w:rPr>
            </w:pPr>
          </w:p>
        </w:tc>
        <w:tc>
          <w:tcPr>
            <w:tcW w:w="689" w:type="dxa"/>
            <w:vMerge/>
            <w:vAlign w:val="center"/>
          </w:tcPr>
          <w:p w14:paraId="4F3B0809" w14:textId="77777777" w:rsidR="00175015" w:rsidRDefault="00175015">
            <w:pPr>
              <w:jc w:val="center"/>
              <w:rPr>
                <w:rFonts w:cs="Calibri"/>
                <w:szCs w:val="21"/>
              </w:rPr>
            </w:pPr>
          </w:p>
        </w:tc>
        <w:tc>
          <w:tcPr>
            <w:tcW w:w="1367" w:type="dxa"/>
            <w:gridSpan w:val="2"/>
            <w:tcBorders>
              <w:right w:val="single" w:sz="4" w:space="0" w:color="auto"/>
            </w:tcBorders>
            <w:vAlign w:val="center"/>
          </w:tcPr>
          <w:p w14:paraId="26B01378" w14:textId="77777777" w:rsidR="00175015" w:rsidRDefault="00000000">
            <w:pPr>
              <w:jc w:val="center"/>
              <w:rPr>
                <w:rFonts w:cs="Calibri"/>
                <w:szCs w:val="21"/>
              </w:rPr>
            </w:pPr>
            <w:r>
              <w:rPr>
                <w:rFonts w:cs="Calibri"/>
                <w:szCs w:val="21"/>
              </w:rPr>
              <w:t>资产总额</w:t>
            </w:r>
          </w:p>
        </w:tc>
        <w:tc>
          <w:tcPr>
            <w:tcW w:w="2485" w:type="dxa"/>
            <w:gridSpan w:val="4"/>
            <w:tcBorders>
              <w:left w:val="single" w:sz="4" w:space="0" w:color="auto"/>
            </w:tcBorders>
            <w:vAlign w:val="center"/>
          </w:tcPr>
          <w:p w14:paraId="4BE7A009" w14:textId="77777777" w:rsidR="00175015" w:rsidRDefault="00175015">
            <w:pPr>
              <w:jc w:val="center"/>
              <w:rPr>
                <w:rFonts w:cs="Calibri"/>
                <w:szCs w:val="21"/>
              </w:rPr>
            </w:pPr>
          </w:p>
        </w:tc>
      </w:tr>
      <w:tr w:rsidR="00175015" w14:paraId="13D4B8DC" w14:textId="77777777">
        <w:trPr>
          <w:trHeight w:val="454"/>
        </w:trPr>
        <w:tc>
          <w:tcPr>
            <w:tcW w:w="682" w:type="dxa"/>
            <w:vMerge/>
            <w:vAlign w:val="center"/>
          </w:tcPr>
          <w:p w14:paraId="0477AE78" w14:textId="77777777" w:rsidR="00175015" w:rsidRDefault="00175015">
            <w:pPr>
              <w:jc w:val="center"/>
              <w:rPr>
                <w:rFonts w:cs="Calibri"/>
                <w:szCs w:val="21"/>
              </w:rPr>
            </w:pPr>
          </w:p>
        </w:tc>
        <w:tc>
          <w:tcPr>
            <w:tcW w:w="1193" w:type="dxa"/>
            <w:gridSpan w:val="2"/>
            <w:vAlign w:val="center"/>
          </w:tcPr>
          <w:p w14:paraId="7E6CE4EB" w14:textId="77777777" w:rsidR="00175015" w:rsidRDefault="00000000">
            <w:pPr>
              <w:jc w:val="center"/>
              <w:rPr>
                <w:rFonts w:cs="Calibri"/>
                <w:szCs w:val="21"/>
              </w:rPr>
            </w:pPr>
            <w:r>
              <w:rPr>
                <w:rFonts w:cs="Calibri"/>
                <w:szCs w:val="21"/>
              </w:rPr>
              <w:t>资质情况</w:t>
            </w:r>
          </w:p>
        </w:tc>
        <w:tc>
          <w:tcPr>
            <w:tcW w:w="2825" w:type="dxa"/>
            <w:gridSpan w:val="2"/>
            <w:vAlign w:val="center"/>
          </w:tcPr>
          <w:p w14:paraId="3296F578" w14:textId="77777777" w:rsidR="00175015" w:rsidRDefault="00175015">
            <w:pPr>
              <w:jc w:val="center"/>
              <w:rPr>
                <w:rFonts w:cs="Calibri"/>
                <w:szCs w:val="21"/>
              </w:rPr>
            </w:pPr>
          </w:p>
        </w:tc>
        <w:tc>
          <w:tcPr>
            <w:tcW w:w="689" w:type="dxa"/>
            <w:vMerge/>
            <w:vAlign w:val="center"/>
          </w:tcPr>
          <w:p w14:paraId="6453DE39" w14:textId="77777777" w:rsidR="00175015" w:rsidRDefault="00175015">
            <w:pPr>
              <w:jc w:val="center"/>
              <w:rPr>
                <w:rFonts w:cs="Calibri"/>
                <w:szCs w:val="21"/>
              </w:rPr>
            </w:pPr>
          </w:p>
        </w:tc>
        <w:tc>
          <w:tcPr>
            <w:tcW w:w="1367" w:type="dxa"/>
            <w:gridSpan w:val="2"/>
            <w:tcBorders>
              <w:bottom w:val="single" w:sz="4" w:space="0" w:color="auto"/>
              <w:right w:val="single" w:sz="4" w:space="0" w:color="auto"/>
            </w:tcBorders>
            <w:vAlign w:val="center"/>
          </w:tcPr>
          <w:p w14:paraId="0081248D" w14:textId="77777777" w:rsidR="00175015" w:rsidRDefault="00175015">
            <w:pPr>
              <w:jc w:val="center"/>
              <w:rPr>
                <w:rFonts w:cs="Calibri"/>
                <w:szCs w:val="21"/>
              </w:rPr>
            </w:pPr>
          </w:p>
        </w:tc>
        <w:tc>
          <w:tcPr>
            <w:tcW w:w="2485" w:type="dxa"/>
            <w:gridSpan w:val="4"/>
            <w:tcBorders>
              <w:left w:val="single" w:sz="4" w:space="0" w:color="auto"/>
              <w:bottom w:val="single" w:sz="4" w:space="0" w:color="auto"/>
            </w:tcBorders>
            <w:vAlign w:val="center"/>
          </w:tcPr>
          <w:p w14:paraId="7563E1A7" w14:textId="77777777" w:rsidR="00175015" w:rsidRDefault="00175015">
            <w:pPr>
              <w:jc w:val="center"/>
              <w:rPr>
                <w:rFonts w:cs="Calibri"/>
                <w:szCs w:val="21"/>
              </w:rPr>
            </w:pPr>
          </w:p>
        </w:tc>
      </w:tr>
      <w:tr w:rsidR="00175015" w14:paraId="39D43BA9" w14:textId="77777777">
        <w:trPr>
          <w:trHeight w:val="454"/>
        </w:trPr>
        <w:tc>
          <w:tcPr>
            <w:tcW w:w="682" w:type="dxa"/>
            <w:vMerge/>
            <w:vAlign w:val="center"/>
          </w:tcPr>
          <w:p w14:paraId="62C4923B" w14:textId="77777777" w:rsidR="00175015" w:rsidRDefault="00175015">
            <w:pPr>
              <w:jc w:val="center"/>
              <w:rPr>
                <w:rFonts w:cs="Calibri"/>
                <w:szCs w:val="21"/>
              </w:rPr>
            </w:pPr>
          </w:p>
        </w:tc>
        <w:tc>
          <w:tcPr>
            <w:tcW w:w="1193" w:type="dxa"/>
            <w:gridSpan w:val="2"/>
            <w:vAlign w:val="center"/>
          </w:tcPr>
          <w:p w14:paraId="2A2AD81F" w14:textId="77777777" w:rsidR="00175015" w:rsidRDefault="00000000">
            <w:pPr>
              <w:jc w:val="center"/>
              <w:rPr>
                <w:rFonts w:cs="Calibri"/>
                <w:szCs w:val="21"/>
              </w:rPr>
            </w:pPr>
            <w:r>
              <w:rPr>
                <w:rFonts w:cs="Calibri"/>
                <w:szCs w:val="21"/>
              </w:rPr>
              <w:t>信用情况</w:t>
            </w:r>
          </w:p>
        </w:tc>
        <w:tc>
          <w:tcPr>
            <w:tcW w:w="2825" w:type="dxa"/>
            <w:gridSpan w:val="2"/>
            <w:vAlign w:val="center"/>
          </w:tcPr>
          <w:p w14:paraId="48B1EC50" w14:textId="77777777" w:rsidR="00175015" w:rsidRDefault="00175015">
            <w:pPr>
              <w:jc w:val="center"/>
              <w:rPr>
                <w:rFonts w:cs="Calibri"/>
                <w:szCs w:val="21"/>
              </w:rPr>
            </w:pPr>
          </w:p>
        </w:tc>
        <w:tc>
          <w:tcPr>
            <w:tcW w:w="689" w:type="dxa"/>
            <w:vMerge/>
            <w:vAlign w:val="center"/>
          </w:tcPr>
          <w:p w14:paraId="6CC384BD" w14:textId="77777777" w:rsidR="00175015" w:rsidRDefault="00175015">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23C83209" w14:textId="77777777" w:rsidR="00175015" w:rsidRDefault="00175015">
            <w:pPr>
              <w:jc w:val="center"/>
              <w:rPr>
                <w:rFonts w:cs="Calibri"/>
                <w:szCs w:val="21"/>
              </w:rPr>
            </w:pPr>
          </w:p>
        </w:tc>
        <w:tc>
          <w:tcPr>
            <w:tcW w:w="2485" w:type="dxa"/>
            <w:gridSpan w:val="4"/>
            <w:tcBorders>
              <w:top w:val="single" w:sz="4" w:space="0" w:color="auto"/>
              <w:left w:val="single" w:sz="4" w:space="0" w:color="auto"/>
              <w:bottom w:val="single" w:sz="4" w:space="0" w:color="auto"/>
            </w:tcBorders>
            <w:vAlign w:val="center"/>
          </w:tcPr>
          <w:p w14:paraId="523441FC" w14:textId="77777777" w:rsidR="00175015" w:rsidRDefault="00175015">
            <w:pPr>
              <w:jc w:val="center"/>
              <w:rPr>
                <w:rFonts w:cs="Calibri"/>
                <w:szCs w:val="21"/>
              </w:rPr>
            </w:pPr>
          </w:p>
        </w:tc>
      </w:tr>
      <w:tr w:rsidR="00175015" w14:paraId="1EEAE018" w14:textId="77777777">
        <w:trPr>
          <w:trHeight w:val="454"/>
        </w:trPr>
        <w:tc>
          <w:tcPr>
            <w:tcW w:w="682" w:type="dxa"/>
            <w:vMerge/>
            <w:vAlign w:val="center"/>
          </w:tcPr>
          <w:p w14:paraId="1E019771" w14:textId="77777777" w:rsidR="00175015" w:rsidRDefault="00175015">
            <w:pPr>
              <w:jc w:val="center"/>
              <w:rPr>
                <w:rFonts w:cs="Calibri"/>
                <w:szCs w:val="21"/>
              </w:rPr>
            </w:pPr>
          </w:p>
        </w:tc>
        <w:tc>
          <w:tcPr>
            <w:tcW w:w="1193" w:type="dxa"/>
            <w:gridSpan w:val="2"/>
            <w:tcBorders>
              <w:bottom w:val="single" w:sz="4" w:space="0" w:color="auto"/>
            </w:tcBorders>
            <w:vAlign w:val="center"/>
          </w:tcPr>
          <w:p w14:paraId="3E1B83BF" w14:textId="77777777" w:rsidR="00175015" w:rsidRDefault="00000000">
            <w:pPr>
              <w:jc w:val="center"/>
              <w:rPr>
                <w:rFonts w:cs="Calibri"/>
                <w:szCs w:val="21"/>
              </w:rPr>
            </w:pPr>
            <w:r>
              <w:rPr>
                <w:rFonts w:cs="Calibri"/>
                <w:szCs w:val="21"/>
              </w:rPr>
              <w:t>荣誉情况</w:t>
            </w:r>
          </w:p>
        </w:tc>
        <w:tc>
          <w:tcPr>
            <w:tcW w:w="2825" w:type="dxa"/>
            <w:gridSpan w:val="2"/>
            <w:tcBorders>
              <w:bottom w:val="single" w:sz="4" w:space="0" w:color="auto"/>
            </w:tcBorders>
            <w:vAlign w:val="center"/>
          </w:tcPr>
          <w:p w14:paraId="409A0AFB" w14:textId="77777777" w:rsidR="00175015" w:rsidRDefault="00175015">
            <w:pPr>
              <w:jc w:val="center"/>
              <w:rPr>
                <w:rFonts w:cs="Calibri"/>
                <w:szCs w:val="21"/>
              </w:rPr>
            </w:pPr>
          </w:p>
        </w:tc>
        <w:tc>
          <w:tcPr>
            <w:tcW w:w="689" w:type="dxa"/>
            <w:vMerge/>
            <w:vAlign w:val="center"/>
          </w:tcPr>
          <w:p w14:paraId="70A41BCB" w14:textId="77777777" w:rsidR="00175015" w:rsidRDefault="00175015">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62CB2811" w14:textId="77777777" w:rsidR="00175015" w:rsidRDefault="00175015">
            <w:pPr>
              <w:jc w:val="center"/>
              <w:rPr>
                <w:rFonts w:cs="Calibri"/>
                <w:szCs w:val="21"/>
              </w:rPr>
            </w:pPr>
          </w:p>
        </w:tc>
        <w:tc>
          <w:tcPr>
            <w:tcW w:w="2485" w:type="dxa"/>
            <w:gridSpan w:val="4"/>
            <w:tcBorders>
              <w:top w:val="single" w:sz="4" w:space="0" w:color="auto"/>
              <w:left w:val="single" w:sz="4" w:space="0" w:color="auto"/>
            </w:tcBorders>
            <w:vAlign w:val="center"/>
          </w:tcPr>
          <w:p w14:paraId="26CCEE9E" w14:textId="77777777" w:rsidR="00175015" w:rsidRDefault="00175015">
            <w:pPr>
              <w:jc w:val="center"/>
              <w:rPr>
                <w:rFonts w:cs="Calibri"/>
                <w:szCs w:val="21"/>
              </w:rPr>
            </w:pPr>
          </w:p>
        </w:tc>
      </w:tr>
      <w:tr w:rsidR="00175015" w14:paraId="3C0B0353" w14:textId="77777777">
        <w:trPr>
          <w:trHeight w:val="454"/>
        </w:trPr>
        <w:tc>
          <w:tcPr>
            <w:tcW w:w="682" w:type="dxa"/>
            <w:vMerge/>
            <w:vAlign w:val="center"/>
          </w:tcPr>
          <w:p w14:paraId="33A3B124" w14:textId="77777777" w:rsidR="00175015" w:rsidRDefault="00175015">
            <w:pPr>
              <w:jc w:val="center"/>
              <w:rPr>
                <w:rFonts w:cs="Calibri"/>
                <w:szCs w:val="21"/>
              </w:rPr>
            </w:pPr>
          </w:p>
        </w:tc>
        <w:tc>
          <w:tcPr>
            <w:tcW w:w="1193" w:type="dxa"/>
            <w:gridSpan w:val="2"/>
            <w:tcBorders>
              <w:bottom w:val="single" w:sz="4" w:space="0" w:color="auto"/>
            </w:tcBorders>
            <w:vAlign w:val="center"/>
          </w:tcPr>
          <w:p w14:paraId="29CF834D" w14:textId="77777777" w:rsidR="00175015" w:rsidRDefault="00000000">
            <w:pPr>
              <w:jc w:val="center"/>
              <w:rPr>
                <w:rFonts w:cs="Calibri"/>
                <w:szCs w:val="21"/>
              </w:rPr>
            </w:pPr>
            <w:r>
              <w:rPr>
                <w:rFonts w:cs="Calibri"/>
                <w:szCs w:val="21"/>
              </w:rPr>
              <w:t>体系认证</w:t>
            </w:r>
          </w:p>
        </w:tc>
        <w:tc>
          <w:tcPr>
            <w:tcW w:w="2825" w:type="dxa"/>
            <w:gridSpan w:val="2"/>
            <w:tcBorders>
              <w:bottom w:val="single" w:sz="4" w:space="0" w:color="auto"/>
            </w:tcBorders>
            <w:vAlign w:val="center"/>
          </w:tcPr>
          <w:p w14:paraId="18ECF6EB" w14:textId="77777777" w:rsidR="00175015" w:rsidRDefault="00175015">
            <w:pPr>
              <w:jc w:val="center"/>
              <w:rPr>
                <w:rFonts w:cs="Calibri"/>
                <w:szCs w:val="21"/>
              </w:rPr>
            </w:pPr>
          </w:p>
        </w:tc>
        <w:tc>
          <w:tcPr>
            <w:tcW w:w="689" w:type="dxa"/>
            <w:vMerge/>
            <w:vAlign w:val="center"/>
          </w:tcPr>
          <w:p w14:paraId="55C955F5" w14:textId="77777777" w:rsidR="00175015" w:rsidRDefault="00175015">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27F387E0" w14:textId="77777777" w:rsidR="00175015" w:rsidRDefault="00175015">
            <w:pPr>
              <w:jc w:val="center"/>
              <w:rPr>
                <w:rFonts w:cs="Calibri"/>
                <w:szCs w:val="21"/>
              </w:rPr>
            </w:pPr>
          </w:p>
        </w:tc>
        <w:tc>
          <w:tcPr>
            <w:tcW w:w="2485" w:type="dxa"/>
            <w:gridSpan w:val="4"/>
            <w:tcBorders>
              <w:top w:val="single" w:sz="4" w:space="0" w:color="auto"/>
              <w:left w:val="single" w:sz="4" w:space="0" w:color="auto"/>
            </w:tcBorders>
            <w:vAlign w:val="center"/>
          </w:tcPr>
          <w:p w14:paraId="44B0571E" w14:textId="77777777" w:rsidR="00175015" w:rsidRDefault="00175015">
            <w:pPr>
              <w:jc w:val="center"/>
              <w:rPr>
                <w:rFonts w:cs="Calibri"/>
                <w:szCs w:val="21"/>
              </w:rPr>
            </w:pPr>
          </w:p>
        </w:tc>
      </w:tr>
      <w:tr w:rsidR="00175015" w14:paraId="369348C1" w14:textId="77777777">
        <w:trPr>
          <w:trHeight w:val="454"/>
        </w:trPr>
        <w:tc>
          <w:tcPr>
            <w:tcW w:w="682" w:type="dxa"/>
            <w:vMerge/>
            <w:vAlign w:val="center"/>
          </w:tcPr>
          <w:p w14:paraId="0D8B5070" w14:textId="77777777" w:rsidR="00175015" w:rsidRDefault="00175015">
            <w:pPr>
              <w:jc w:val="center"/>
              <w:rPr>
                <w:rFonts w:cs="Calibri"/>
                <w:szCs w:val="21"/>
              </w:rPr>
            </w:pPr>
          </w:p>
        </w:tc>
        <w:tc>
          <w:tcPr>
            <w:tcW w:w="1193" w:type="dxa"/>
            <w:gridSpan w:val="2"/>
            <w:tcBorders>
              <w:bottom w:val="single" w:sz="4" w:space="0" w:color="auto"/>
            </w:tcBorders>
            <w:vAlign w:val="center"/>
          </w:tcPr>
          <w:p w14:paraId="34997E87" w14:textId="77777777" w:rsidR="00175015" w:rsidRDefault="00000000">
            <w:pPr>
              <w:jc w:val="center"/>
              <w:rPr>
                <w:rFonts w:cs="Calibri"/>
                <w:szCs w:val="21"/>
              </w:rPr>
            </w:pPr>
            <w:r>
              <w:rPr>
                <w:rFonts w:cs="Calibri"/>
                <w:szCs w:val="21"/>
              </w:rPr>
              <w:t>开户银行</w:t>
            </w:r>
          </w:p>
        </w:tc>
        <w:tc>
          <w:tcPr>
            <w:tcW w:w="2825" w:type="dxa"/>
            <w:gridSpan w:val="2"/>
            <w:tcBorders>
              <w:bottom w:val="single" w:sz="4" w:space="0" w:color="auto"/>
            </w:tcBorders>
            <w:vAlign w:val="center"/>
          </w:tcPr>
          <w:p w14:paraId="7F97D077" w14:textId="77777777" w:rsidR="00175015" w:rsidRDefault="00175015">
            <w:pPr>
              <w:jc w:val="center"/>
              <w:rPr>
                <w:rFonts w:cs="Calibri"/>
                <w:szCs w:val="21"/>
              </w:rPr>
            </w:pPr>
          </w:p>
        </w:tc>
        <w:tc>
          <w:tcPr>
            <w:tcW w:w="689" w:type="dxa"/>
            <w:vMerge/>
            <w:vAlign w:val="center"/>
          </w:tcPr>
          <w:p w14:paraId="7E2553BF" w14:textId="77777777" w:rsidR="00175015" w:rsidRDefault="00175015">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790AC397" w14:textId="77777777" w:rsidR="00175015" w:rsidRDefault="00175015">
            <w:pPr>
              <w:jc w:val="center"/>
              <w:rPr>
                <w:rFonts w:cs="Calibri"/>
                <w:szCs w:val="21"/>
              </w:rPr>
            </w:pPr>
          </w:p>
        </w:tc>
        <w:tc>
          <w:tcPr>
            <w:tcW w:w="2485" w:type="dxa"/>
            <w:gridSpan w:val="4"/>
            <w:tcBorders>
              <w:top w:val="single" w:sz="4" w:space="0" w:color="auto"/>
              <w:left w:val="single" w:sz="4" w:space="0" w:color="auto"/>
            </w:tcBorders>
            <w:vAlign w:val="center"/>
          </w:tcPr>
          <w:p w14:paraId="2CFE65C7" w14:textId="77777777" w:rsidR="00175015" w:rsidRDefault="00175015">
            <w:pPr>
              <w:jc w:val="center"/>
              <w:rPr>
                <w:rFonts w:cs="Calibri"/>
                <w:szCs w:val="21"/>
              </w:rPr>
            </w:pPr>
          </w:p>
        </w:tc>
      </w:tr>
      <w:tr w:rsidR="00175015" w14:paraId="101C941D" w14:textId="77777777">
        <w:trPr>
          <w:trHeight w:val="454"/>
        </w:trPr>
        <w:tc>
          <w:tcPr>
            <w:tcW w:w="682" w:type="dxa"/>
            <w:vMerge/>
            <w:vAlign w:val="center"/>
          </w:tcPr>
          <w:p w14:paraId="4B5AD633" w14:textId="77777777" w:rsidR="00175015" w:rsidRDefault="00175015">
            <w:pPr>
              <w:jc w:val="center"/>
              <w:rPr>
                <w:rFonts w:cs="Calibri"/>
                <w:szCs w:val="21"/>
              </w:rPr>
            </w:pPr>
          </w:p>
        </w:tc>
        <w:tc>
          <w:tcPr>
            <w:tcW w:w="1193" w:type="dxa"/>
            <w:gridSpan w:val="2"/>
            <w:tcBorders>
              <w:bottom w:val="single" w:sz="4" w:space="0" w:color="auto"/>
            </w:tcBorders>
            <w:vAlign w:val="center"/>
          </w:tcPr>
          <w:p w14:paraId="76D8444E" w14:textId="77777777" w:rsidR="00175015" w:rsidRDefault="00000000">
            <w:pPr>
              <w:jc w:val="center"/>
              <w:rPr>
                <w:rFonts w:cs="Calibri"/>
                <w:szCs w:val="21"/>
              </w:rPr>
            </w:pPr>
            <w:r>
              <w:rPr>
                <w:rFonts w:cs="Calibri"/>
                <w:szCs w:val="21"/>
              </w:rPr>
              <w:t>账号</w:t>
            </w:r>
          </w:p>
        </w:tc>
        <w:tc>
          <w:tcPr>
            <w:tcW w:w="2825" w:type="dxa"/>
            <w:gridSpan w:val="2"/>
            <w:tcBorders>
              <w:bottom w:val="single" w:sz="4" w:space="0" w:color="auto"/>
            </w:tcBorders>
            <w:vAlign w:val="center"/>
          </w:tcPr>
          <w:p w14:paraId="61C1661C" w14:textId="77777777" w:rsidR="00175015" w:rsidRDefault="00175015">
            <w:pPr>
              <w:jc w:val="center"/>
              <w:rPr>
                <w:rFonts w:cs="Calibri"/>
                <w:szCs w:val="21"/>
              </w:rPr>
            </w:pPr>
          </w:p>
        </w:tc>
        <w:tc>
          <w:tcPr>
            <w:tcW w:w="689" w:type="dxa"/>
            <w:vMerge/>
            <w:vAlign w:val="center"/>
          </w:tcPr>
          <w:p w14:paraId="53773117" w14:textId="77777777" w:rsidR="00175015" w:rsidRDefault="00175015">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1EA30EEF" w14:textId="77777777" w:rsidR="00175015" w:rsidRDefault="00175015">
            <w:pPr>
              <w:jc w:val="center"/>
              <w:rPr>
                <w:rFonts w:cs="Calibri"/>
                <w:szCs w:val="21"/>
              </w:rPr>
            </w:pPr>
          </w:p>
        </w:tc>
        <w:tc>
          <w:tcPr>
            <w:tcW w:w="2485" w:type="dxa"/>
            <w:gridSpan w:val="4"/>
            <w:tcBorders>
              <w:top w:val="single" w:sz="4" w:space="0" w:color="auto"/>
              <w:left w:val="single" w:sz="4" w:space="0" w:color="auto"/>
            </w:tcBorders>
            <w:vAlign w:val="center"/>
          </w:tcPr>
          <w:p w14:paraId="7080968D" w14:textId="77777777" w:rsidR="00175015" w:rsidRDefault="00175015">
            <w:pPr>
              <w:jc w:val="center"/>
              <w:rPr>
                <w:rFonts w:cs="Calibri"/>
                <w:szCs w:val="21"/>
              </w:rPr>
            </w:pPr>
          </w:p>
        </w:tc>
      </w:tr>
      <w:tr w:rsidR="00175015" w14:paraId="77A87480" w14:textId="77777777">
        <w:trPr>
          <w:trHeight w:val="454"/>
        </w:trPr>
        <w:tc>
          <w:tcPr>
            <w:tcW w:w="682" w:type="dxa"/>
            <w:vMerge/>
            <w:tcBorders>
              <w:bottom w:val="single" w:sz="4" w:space="0" w:color="auto"/>
            </w:tcBorders>
            <w:vAlign w:val="center"/>
          </w:tcPr>
          <w:p w14:paraId="336ADDCC" w14:textId="77777777" w:rsidR="00175015" w:rsidRDefault="00175015">
            <w:pPr>
              <w:jc w:val="center"/>
              <w:rPr>
                <w:rFonts w:cs="Calibri"/>
                <w:szCs w:val="21"/>
              </w:rPr>
            </w:pPr>
          </w:p>
        </w:tc>
        <w:tc>
          <w:tcPr>
            <w:tcW w:w="1193" w:type="dxa"/>
            <w:gridSpan w:val="2"/>
            <w:tcBorders>
              <w:bottom w:val="single" w:sz="4" w:space="0" w:color="auto"/>
            </w:tcBorders>
            <w:vAlign w:val="center"/>
          </w:tcPr>
          <w:p w14:paraId="25CBBCF8" w14:textId="77777777" w:rsidR="00175015" w:rsidRDefault="00000000">
            <w:pPr>
              <w:jc w:val="center"/>
              <w:rPr>
                <w:rFonts w:cs="Calibri"/>
                <w:szCs w:val="21"/>
              </w:rPr>
            </w:pPr>
            <w:r>
              <w:rPr>
                <w:rFonts w:cs="Calibri"/>
                <w:szCs w:val="21"/>
              </w:rPr>
              <w:t>职工总数</w:t>
            </w:r>
          </w:p>
        </w:tc>
        <w:tc>
          <w:tcPr>
            <w:tcW w:w="2825" w:type="dxa"/>
            <w:gridSpan w:val="2"/>
            <w:tcBorders>
              <w:bottom w:val="single" w:sz="4" w:space="0" w:color="auto"/>
            </w:tcBorders>
            <w:vAlign w:val="center"/>
          </w:tcPr>
          <w:p w14:paraId="141D321D" w14:textId="77777777" w:rsidR="00175015" w:rsidRDefault="00000000">
            <w:pPr>
              <w:jc w:val="left"/>
              <w:rPr>
                <w:rFonts w:cs="Calibri"/>
                <w:szCs w:val="21"/>
              </w:rPr>
            </w:pPr>
            <w:r>
              <w:rPr>
                <w:rFonts w:cs="Calibri"/>
                <w:szCs w:val="21"/>
              </w:rPr>
              <w:t>共</w:t>
            </w:r>
            <w:r>
              <w:rPr>
                <w:rFonts w:cs="Calibri"/>
                <w:szCs w:val="21"/>
              </w:rPr>
              <w:t xml:space="preserve">  </w:t>
            </w:r>
            <w:r>
              <w:rPr>
                <w:rFonts w:cs="Calibri"/>
                <w:szCs w:val="21"/>
              </w:rPr>
              <w:t>人</w:t>
            </w:r>
          </w:p>
          <w:p w14:paraId="3F1848F8" w14:textId="77777777" w:rsidR="00175015" w:rsidRDefault="00000000">
            <w:pPr>
              <w:jc w:val="left"/>
              <w:rPr>
                <w:rFonts w:cs="Calibri"/>
                <w:szCs w:val="21"/>
              </w:rPr>
            </w:pPr>
            <w:r>
              <w:rPr>
                <w:rFonts w:cs="Calibri"/>
                <w:szCs w:val="21"/>
              </w:rPr>
              <w:t>其中：</w:t>
            </w:r>
          </w:p>
        </w:tc>
        <w:tc>
          <w:tcPr>
            <w:tcW w:w="689" w:type="dxa"/>
            <w:vMerge/>
            <w:tcBorders>
              <w:bottom w:val="single" w:sz="4" w:space="0" w:color="auto"/>
            </w:tcBorders>
            <w:vAlign w:val="center"/>
          </w:tcPr>
          <w:p w14:paraId="21B4220B" w14:textId="77777777" w:rsidR="00175015" w:rsidRDefault="00175015">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168AD292" w14:textId="77777777" w:rsidR="00175015" w:rsidRDefault="00175015">
            <w:pPr>
              <w:jc w:val="center"/>
              <w:rPr>
                <w:rFonts w:cs="Calibri"/>
                <w:szCs w:val="21"/>
              </w:rPr>
            </w:pPr>
          </w:p>
        </w:tc>
        <w:tc>
          <w:tcPr>
            <w:tcW w:w="2485" w:type="dxa"/>
            <w:gridSpan w:val="4"/>
            <w:tcBorders>
              <w:top w:val="single" w:sz="4" w:space="0" w:color="auto"/>
              <w:left w:val="single" w:sz="4" w:space="0" w:color="auto"/>
            </w:tcBorders>
            <w:vAlign w:val="center"/>
          </w:tcPr>
          <w:p w14:paraId="66BCE4F5" w14:textId="77777777" w:rsidR="00175015" w:rsidRDefault="00175015">
            <w:pPr>
              <w:jc w:val="center"/>
              <w:rPr>
                <w:rFonts w:cs="Calibri"/>
                <w:szCs w:val="21"/>
              </w:rPr>
            </w:pPr>
          </w:p>
        </w:tc>
      </w:tr>
      <w:tr w:rsidR="00175015" w14:paraId="2A984E12" w14:textId="77777777">
        <w:trPr>
          <w:trHeight w:val="454"/>
        </w:trPr>
        <w:tc>
          <w:tcPr>
            <w:tcW w:w="682" w:type="dxa"/>
            <w:vAlign w:val="center"/>
          </w:tcPr>
          <w:p w14:paraId="148A491D" w14:textId="77777777" w:rsidR="00175015" w:rsidRDefault="00000000">
            <w:pPr>
              <w:jc w:val="center"/>
              <w:rPr>
                <w:rFonts w:cs="Calibri"/>
                <w:szCs w:val="21"/>
              </w:rPr>
            </w:pPr>
            <w:r>
              <w:rPr>
                <w:rFonts w:cs="Calibri"/>
                <w:szCs w:val="21"/>
              </w:rPr>
              <w:t>其他说明</w:t>
            </w:r>
          </w:p>
        </w:tc>
        <w:tc>
          <w:tcPr>
            <w:tcW w:w="8559" w:type="dxa"/>
            <w:gridSpan w:val="11"/>
            <w:vAlign w:val="center"/>
          </w:tcPr>
          <w:p w14:paraId="1823A5B2" w14:textId="77777777" w:rsidR="00175015" w:rsidRDefault="00175015">
            <w:pPr>
              <w:rPr>
                <w:rFonts w:cs="Calibri"/>
                <w:szCs w:val="21"/>
                <w:u w:val="single"/>
              </w:rPr>
            </w:pPr>
          </w:p>
        </w:tc>
      </w:tr>
    </w:tbl>
    <w:p w14:paraId="2FF7C90E" w14:textId="77777777" w:rsidR="00175015" w:rsidRDefault="00000000">
      <w:pPr>
        <w:ind w:firstLineChars="200" w:firstLine="420"/>
        <w:rPr>
          <w:rFonts w:cs="Calibri"/>
          <w:szCs w:val="21"/>
        </w:rPr>
      </w:pPr>
      <w:r>
        <w:rPr>
          <w:rFonts w:cs="Calibri"/>
          <w:szCs w:val="21"/>
        </w:rPr>
        <w:t>【说明】：相关证明材料附后。</w:t>
      </w:r>
    </w:p>
    <w:p w14:paraId="4FE8E09F" w14:textId="77777777" w:rsidR="00175015"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33FE18FE" w14:textId="77777777" w:rsidR="00175015" w:rsidRDefault="00000000">
      <w:pPr>
        <w:adjustRightInd w:val="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hint="eastAsia"/>
          <w:szCs w:val="21"/>
        </w:rPr>
        <w:t xml:space="preserve">  </w:t>
      </w:r>
      <w:r>
        <w:rPr>
          <w:rFonts w:cs="Calibri" w:hint="eastAsia"/>
          <w:szCs w:val="21"/>
        </w:rPr>
        <w:t>月</w:t>
      </w:r>
      <w:r>
        <w:rPr>
          <w:rFonts w:cs="Calibri" w:hint="eastAsia"/>
          <w:szCs w:val="21"/>
        </w:rPr>
        <w:t xml:space="preserve">  </w:t>
      </w:r>
      <w:r>
        <w:rPr>
          <w:rFonts w:cs="Calibri" w:hint="eastAsia"/>
          <w:szCs w:val="21"/>
        </w:rPr>
        <w:t>日</w:t>
      </w:r>
    </w:p>
    <w:p w14:paraId="36118AF6" w14:textId="77777777" w:rsidR="00175015" w:rsidRDefault="00175015">
      <w:pPr>
        <w:ind w:firstLineChars="200" w:firstLine="420"/>
        <w:rPr>
          <w:rFonts w:cs="Calibri"/>
          <w:szCs w:val="21"/>
        </w:rPr>
      </w:pPr>
    </w:p>
    <w:p w14:paraId="5A0CCC2B" w14:textId="77777777" w:rsidR="00175015" w:rsidRDefault="00000000">
      <w:pPr>
        <w:ind w:firstLineChars="200" w:firstLine="420"/>
        <w:rPr>
          <w:rFonts w:eastAsia="楷体" w:cs="Calibri"/>
          <w:szCs w:val="21"/>
        </w:rPr>
      </w:pPr>
      <w:r>
        <w:rPr>
          <w:rFonts w:eastAsia="楷体" w:cs="Calibri"/>
          <w:szCs w:val="21"/>
        </w:rPr>
        <w:t>说明：</w:t>
      </w:r>
    </w:p>
    <w:p w14:paraId="38016E6E" w14:textId="77777777" w:rsidR="00175015"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）供应商简介、技术力量、资质、信用、荣誉、管理体系认证等资料。（资格审查资料中已提供的</w:t>
      </w:r>
      <w:r>
        <w:rPr>
          <w:rFonts w:eastAsia="楷体" w:cs="Calibri" w:hint="eastAsia"/>
          <w:szCs w:val="21"/>
        </w:rPr>
        <w:t>无需</w:t>
      </w:r>
      <w:r>
        <w:rPr>
          <w:rFonts w:eastAsia="楷体" w:cs="Calibri"/>
          <w:szCs w:val="21"/>
        </w:rPr>
        <w:t>重复提供）附后。</w:t>
      </w:r>
    </w:p>
    <w:p w14:paraId="29F63F83" w14:textId="77777777" w:rsidR="00175015" w:rsidRDefault="00000000">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）供应商应如实填写以上内容，不得有虚假。没有内容可不填。</w:t>
      </w:r>
    </w:p>
    <w:p w14:paraId="66EF5E5A" w14:textId="77777777" w:rsidR="00175015" w:rsidRDefault="00000000">
      <w:pPr>
        <w:ind w:firstLineChars="200" w:firstLine="420"/>
        <w:rPr>
          <w:rFonts w:eastAsia="楷体" w:cs="Calibri"/>
          <w:color w:val="000000"/>
          <w:szCs w:val="21"/>
        </w:rPr>
      </w:pPr>
      <w:r>
        <w:rPr>
          <w:rFonts w:eastAsia="楷体" w:cs="Calibri"/>
          <w:szCs w:val="21"/>
        </w:rPr>
        <w:t>（</w:t>
      </w:r>
      <w:r>
        <w:rPr>
          <w:rFonts w:eastAsia="楷体" w:cs="Calibri"/>
          <w:szCs w:val="21"/>
        </w:rPr>
        <w:t>3</w:t>
      </w:r>
      <w:r>
        <w:rPr>
          <w:rFonts w:eastAsia="楷体" w:cs="Calibri"/>
          <w:szCs w:val="21"/>
        </w:rPr>
        <w:t>）</w:t>
      </w:r>
      <w:r>
        <w:rPr>
          <w:rFonts w:eastAsia="楷体" w:cs="Calibri"/>
        </w:rPr>
        <w:t>评审办法所要求资料请务必提供。</w:t>
      </w:r>
    </w:p>
    <w:p w14:paraId="080393C4" w14:textId="77777777" w:rsidR="00175015" w:rsidRDefault="00000000">
      <w:r>
        <w:br w:type="page"/>
      </w:r>
    </w:p>
    <w:p w14:paraId="0C487D5B" w14:textId="77777777" w:rsidR="00175015" w:rsidRDefault="00000000">
      <w:pPr>
        <w:pStyle w:val="3"/>
        <w:ind w:firstLine="420"/>
        <w:rPr>
          <w:rFonts w:cs="Calibri"/>
          <w:color w:val="000000"/>
        </w:rPr>
      </w:pPr>
      <w:bookmarkStart w:id="116" w:name="_Toc336683582"/>
      <w:bookmarkStart w:id="117" w:name="_Toc345575551"/>
      <w:r>
        <w:rPr>
          <w:rFonts w:cs="Calibri"/>
          <w:color w:val="000000"/>
        </w:rPr>
        <w:lastRenderedPageBreak/>
        <w:t>六、相关业绩表格式</w:t>
      </w:r>
      <w:bookmarkEnd w:id="116"/>
      <w:bookmarkEnd w:id="117"/>
    </w:p>
    <w:p w14:paraId="53FDB38B" w14:textId="77777777" w:rsidR="00175015" w:rsidRDefault="00000000">
      <w:pPr>
        <w:jc w:val="center"/>
        <w:rPr>
          <w:rFonts w:ascii="黑体" w:eastAsia="黑体" w:hAnsi="黑体" w:cs="黑体" w:hint="eastAsia"/>
          <w:sz w:val="28"/>
          <w:szCs w:val="36"/>
        </w:rPr>
      </w:pPr>
      <w:r>
        <w:rPr>
          <w:rFonts w:ascii="黑体" w:eastAsia="黑体" w:hAnsi="黑体" w:cs="黑体"/>
          <w:sz w:val="28"/>
          <w:szCs w:val="36"/>
        </w:rPr>
        <w:t>相关业绩表</w:t>
      </w:r>
    </w:p>
    <w:p w14:paraId="46DDD122" w14:textId="77777777" w:rsidR="00175015" w:rsidRDefault="00000000">
      <w:r>
        <w:t>采购人：</w:t>
      </w:r>
      <w:r>
        <w:rPr>
          <w:rFonts w:hint="eastAsia"/>
        </w:rPr>
        <w:t>浙江省发展和改革委员会</w:t>
      </w:r>
    </w:p>
    <w:p w14:paraId="46ACE5EF" w14:textId="77777777" w:rsidR="00175015" w:rsidRDefault="00000000">
      <w:r>
        <w:t>项目名称：</w:t>
      </w:r>
      <w:r>
        <w:rPr>
          <w:rFonts w:hint="eastAsia"/>
        </w:rPr>
        <w:t>浙江省高质量发展建设共同富裕示范区五周年评估项目</w:t>
      </w:r>
    </w:p>
    <w:p w14:paraId="71FDE0D5" w14:textId="77777777" w:rsidR="00175015" w:rsidRDefault="00000000">
      <w:pPr>
        <w:rPr>
          <w:rFonts w:cs="Calibri"/>
          <w:color w:val="000000"/>
        </w:rPr>
      </w:pPr>
      <w:r>
        <w:rPr>
          <w:rFonts w:cs="Calibri"/>
          <w:color w:val="000000"/>
        </w:rPr>
        <w:t>项目编号：</w:t>
      </w:r>
      <w:r>
        <w:rPr>
          <w:rFonts w:cs="Calibri" w:hint="eastAsia"/>
          <w:color w:val="000000"/>
        </w:rPr>
        <w:t>CTZB-2025030103</w:t>
      </w:r>
    </w:p>
    <w:p w14:paraId="33A73182" w14:textId="77777777" w:rsidR="00175015" w:rsidRDefault="00000000">
      <w:pPr>
        <w:rPr>
          <w:rFonts w:cs="Calibri"/>
          <w:color w:val="000000"/>
        </w:rPr>
      </w:pPr>
      <w:r>
        <w:rPr>
          <w:rFonts w:cs="Calibri"/>
          <w:color w:val="000000"/>
        </w:rPr>
        <w:t>标项名称：</w:t>
      </w:r>
      <w:r>
        <w:rPr>
          <w:rFonts w:cs="Calibri" w:hint="eastAsia"/>
        </w:rPr>
        <w:t>浙江省高质量发展建设共同富裕示范区五周年评估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3"/>
        <w:gridCol w:w="1073"/>
        <w:gridCol w:w="1429"/>
        <w:gridCol w:w="1608"/>
        <w:gridCol w:w="1073"/>
        <w:gridCol w:w="1073"/>
        <w:gridCol w:w="894"/>
        <w:gridCol w:w="894"/>
        <w:gridCol w:w="715"/>
      </w:tblGrid>
      <w:tr w:rsidR="00175015" w14:paraId="1686884A" w14:textId="77777777">
        <w:trPr>
          <w:trHeight w:val="454"/>
        </w:trPr>
        <w:tc>
          <w:tcPr>
            <w:tcW w:w="648" w:type="dxa"/>
            <w:vAlign w:val="center"/>
          </w:tcPr>
          <w:p w14:paraId="302311E2" w14:textId="77777777" w:rsidR="00175015" w:rsidRDefault="00000000">
            <w:pPr>
              <w:jc w:val="center"/>
              <w:rPr>
                <w:rFonts w:ascii="黑体" w:eastAsia="黑体" w:hAnsi="黑体" w:cs="黑体" w:hint="eastAsia"/>
                <w:caps/>
                <w:color w:val="000000"/>
              </w:rPr>
            </w:pPr>
            <w:r>
              <w:rPr>
                <w:rFonts w:ascii="黑体" w:eastAsia="黑体" w:hAnsi="黑体" w:cs="黑体" w:hint="eastAsia"/>
                <w:caps/>
                <w:color w:val="000000"/>
              </w:rPr>
              <w:t>序号</w:t>
            </w:r>
          </w:p>
        </w:tc>
        <w:tc>
          <w:tcPr>
            <w:tcW w:w="1080" w:type="dxa"/>
            <w:vAlign w:val="center"/>
          </w:tcPr>
          <w:p w14:paraId="4C71D3C8" w14:textId="77777777" w:rsidR="00175015" w:rsidRDefault="00000000">
            <w:pPr>
              <w:jc w:val="center"/>
              <w:rPr>
                <w:rFonts w:ascii="黑体" w:eastAsia="黑体" w:hAnsi="黑体" w:cs="黑体" w:hint="eastAsia"/>
                <w:caps/>
                <w:color w:val="000000"/>
              </w:rPr>
            </w:pPr>
            <w:r>
              <w:rPr>
                <w:rFonts w:ascii="黑体" w:eastAsia="黑体" w:hAnsi="黑体" w:cs="黑体" w:hint="eastAsia"/>
                <w:color w:val="000000"/>
              </w:rPr>
              <w:t>合同编号</w:t>
            </w:r>
          </w:p>
        </w:tc>
        <w:tc>
          <w:tcPr>
            <w:tcW w:w="1440" w:type="dxa"/>
            <w:vAlign w:val="center"/>
          </w:tcPr>
          <w:p w14:paraId="45D680D7" w14:textId="77777777" w:rsidR="00175015" w:rsidRDefault="00000000">
            <w:pPr>
              <w:jc w:val="center"/>
              <w:rPr>
                <w:rFonts w:ascii="黑体" w:eastAsia="黑体" w:hAnsi="黑体" w:cs="黑体" w:hint="eastAsia"/>
                <w:caps/>
                <w:color w:val="000000"/>
              </w:rPr>
            </w:pPr>
            <w:r>
              <w:rPr>
                <w:rFonts w:ascii="黑体" w:eastAsia="黑体" w:hAnsi="黑体" w:cs="黑体" w:hint="eastAsia"/>
                <w:caps/>
                <w:color w:val="000000"/>
              </w:rPr>
              <w:t>用户名称</w:t>
            </w:r>
          </w:p>
        </w:tc>
        <w:tc>
          <w:tcPr>
            <w:tcW w:w="1620" w:type="dxa"/>
            <w:vAlign w:val="center"/>
          </w:tcPr>
          <w:p w14:paraId="51198222" w14:textId="77777777" w:rsidR="00175015" w:rsidRDefault="00000000">
            <w:pPr>
              <w:jc w:val="center"/>
              <w:rPr>
                <w:rFonts w:ascii="黑体" w:eastAsia="黑体" w:hAnsi="黑体" w:cs="黑体" w:hint="eastAsia"/>
                <w:caps/>
                <w:color w:val="000000"/>
              </w:rPr>
            </w:pPr>
            <w:r>
              <w:rPr>
                <w:rFonts w:ascii="黑体" w:eastAsia="黑体" w:hAnsi="黑体" w:cs="黑体" w:hint="eastAsia"/>
                <w:caps/>
                <w:color w:val="000000"/>
              </w:rPr>
              <w:t>合同内容描述</w:t>
            </w:r>
          </w:p>
        </w:tc>
        <w:tc>
          <w:tcPr>
            <w:tcW w:w="1080" w:type="dxa"/>
            <w:vAlign w:val="center"/>
          </w:tcPr>
          <w:p w14:paraId="5AA23DDF" w14:textId="77777777" w:rsidR="00175015" w:rsidRDefault="00000000">
            <w:pPr>
              <w:jc w:val="center"/>
              <w:rPr>
                <w:rFonts w:ascii="黑体" w:eastAsia="黑体" w:hAnsi="黑体" w:cs="黑体" w:hint="eastAsia"/>
                <w:caps/>
                <w:color w:val="000000"/>
              </w:rPr>
            </w:pPr>
            <w:r>
              <w:rPr>
                <w:rFonts w:ascii="黑体" w:eastAsia="黑体" w:hAnsi="黑体" w:cs="黑体" w:hint="eastAsia"/>
                <w:caps/>
                <w:color w:val="000000"/>
              </w:rPr>
              <w:t>合同金额</w:t>
            </w:r>
          </w:p>
        </w:tc>
        <w:tc>
          <w:tcPr>
            <w:tcW w:w="1080" w:type="dxa"/>
            <w:vAlign w:val="center"/>
          </w:tcPr>
          <w:p w14:paraId="1D2C86F4" w14:textId="77777777" w:rsidR="00175015" w:rsidRDefault="00000000">
            <w:pPr>
              <w:jc w:val="center"/>
              <w:rPr>
                <w:rFonts w:ascii="黑体" w:eastAsia="黑体" w:hAnsi="黑体" w:cs="黑体" w:hint="eastAsia"/>
                <w:caps/>
                <w:color w:val="000000"/>
              </w:rPr>
            </w:pPr>
            <w:r>
              <w:rPr>
                <w:rFonts w:ascii="黑体" w:eastAsia="黑体" w:hAnsi="黑体" w:cs="黑体" w:hint="eastAsia"/>
                <w:color w:val="000000"/>
              </w:rPr>
              <w:t>签约及完成日期</w:t>
            </w:r>
          </w:p>
        </w:tc>
        <w:tc>
          <w:tcPr>
            <w:tcW w:w="900" w:type="dxa"/>
            <w:vAlign w:val="center"/>
          </w:tcPr>
          <w:p w14:paraId="50420A8B" w14:textId="77777777" w:rsidR="00175015" w:rsidRDefault="00000000">
            <w:pPr>
              <w:jc w:val="center"/>
              <w:rPr>
                <w:rFonts w:ascii="黑体" w:eastAsia="黑体" w:hAnsi="黑体" w:cs="黑体" w:hint="eastAsia"/>
                <w:color w:val="000000"/>
              </w:rPr>
            </w:pPr>
            <w:r>
              <w:rPr>
                <w:rFonts w:ascii="黑体" w:eastAsia="黑体" w:hAnsi="黑体" w:cs="黑体" w:hint="eastAsia"/>
                <w:color w:val="000000"/>
              </w:rPr>
              <w:t>联系人</w:t>
            </w:r>
          </w:p>
        </w:tc>
        <w:tc>
          <w:tcPr>
            <w:tcW w:w="900" w:type="dxa"/>
            <w:vAlign w:val="center"/>
          </w:tcPr>
          <w:p w14:paraId="109B506A" w14:textId="77777777" w:rsidR="00175015" w:rsidRDefault="00000000">
            <w:pPr>
              <w:jc w:val="center"/>
              <w:rPr>
                <w:rFonts w:ascii="黑体" w:eastAsia="黑体" w:hAnsi="黑体" w:cs="黑体" w:hint="eastAsia"/>
                <w:color w:val="000000"/>
              </w:rPr>
            </w:pPr>
            <w:r>
              <w:rPr>
                <w:rFonts w:ascii="黑体" w:eastAsia="黑体" w:hAnsi="黑体" w:cs="黑体" w:hint="eastAsia"/>
                <w:color w:val="000000"/>
              </w:rPr>
              <w:t>联系电话</w:t>
            </w:r>
          </w:p>
        </w:tc>
        <w:tc>
          <w:tcPr>
            <w:tcW w:w="719" w:type="dxa"/>
            <w:vAlign w:val="center"/>
          </w:tcPr>
          <w:p w14:paraId="3168A4C9" w14:textId="77777777" w:rsidR="00175015" w:rsidRDefault="00000000">
            <w:pPr>
              <w:jc w:val="center"/>
              <w:rPr>
                <w:rFonts w:ascii="黑体" w:eastAsia="黑体" w:hAnsi="黑体" w:cs="黑体" w:hint="eastAsia"/>
                <w:color w:val="000000"/>
              </w:rPr>
            </w:pPr>
            <w:r>
              <w:rPr>
                <w:rFonts w:ascii="黑体" w:eastAsia="黑体" w:hAnsi="黑体" w:cs="黑体" w:hint="eastAsia"/>
                <w:color w:val="000000"/>
              </w:rPr>
              <w:t>备注</w:t>
            </w:r>
          </w:p>
        </w:tc>
      </w:tr>
      <w:tr w:rsidR="00175015" w14:paraId="5C0086ED" w14:textId="77777777">
        <w:trPr>
          <w:trHeight w:val="454"/>
        </w:trPr>
        <w:tc>
          <w:tcPr>
            <w:tcW w:w="648" w:type="dxa"/>
            <w:vAlign w:val="center"/>
          </w:tcPr>
          <w:p w14:paraId="42274D7C" w14:textId="77777777" w:rsidR="00175015" w:rsidRDefault="00175015">
            <w:pPr>
              <w:jc w:val="center"/>
              <w:rPr>
                <w:rFonts w:cs="Calibri"/>
                <w:color w:val="000000"/>
                <w:spacing w:val="20"/>
              </w:rPr>
            </w:pPr>
          </w:p>
        </w:tc>
        <w:tc>
          <w:tcPr>
            <w:tcW w:w="1080" w:type="dxa"/>
            <w:vAlign w:val="center"/>
          </w:tcPr>
          <w:p w14:paraId="78D45646" w14:textId="77777777" w:rsidR="00175015" w:rsidRDefault="00175015">
            <w:pPr>
              <w:jc w:val="center"/>
              <w:rPr>
                <w:rFonts w:cs="Calibri"/>
                <w:color w:val="000000"/>
                <w:spacing w:val="20"/>
              </w:rPr>
            </w:pPr>
          </w:p>
        </w:tc>
        <w:tc>
          <w:tcPr>
            <w:tcW w:w="1440" w:type="dxa"/>
            <w:vAlign w:val="center"/>
          </w:tcPr>
          <w:p w14:paraId="04FEBF88" w14:textId="77777777" w:rsidR="00175015" w:rsidRDefault="00175015">
            <w:pPr>
              <w:jc w:val="center"/>
              <w:rPr>
                <w:rFonts w:cs="Calibri"/>
                <w:color w:val="000000"/>
                <w:spacing w:val="20"/>
              </w:rPr>
            </w:pPr>
          </w:p>
        </w:tc>
        <w:tc>
          <w:tcPr>
            <w:tcW w:w="1620" w:type="dxa"/>
            <w:vAlign w:val="center"/>
          </w:tcPr>
          <w:p w14:paraId="3C0680E0" w14:textId="77777777" w:rsidR="00175015" w:rsidRDefault="00175015">
            <w:pPr>
              <w:jc w:val="center"/>
              <w:rPr>
                <w:rFonts w:cs="Calibri"/>
                <w:color w:val="000000"/>
                <w:spacing w:val="20"/>
              </w:rPr>
            </w:pPr>
          </w:p>
        </w:tc>
        <w:tc>
          <w:tcPr>
            <w:tcW w:w="1080" w:type="dxa"/>
            <w:vAlign w:val="center"/>
          </w:tcPr>
          <w:p w14:paraId="608ADB41" w14:textId="77777777" w:rsidR="00175015" w:rsidRDefault="00175015">
            <w:pPr>
              <w:jc w:val="center"/>
              <w:rPr>
                <w:rFonts w:cs="Calibri"/>
                <w:color w:val="000000"/>
                <w:spacing w:val="20"/>
              </w:rPr>
            </w:pPr>
          </w:p>
        </w:tc>
        <w:tc>
          <w:tcPr>
            <w:tcW w:w="1080" w:type="dxa"/>
            <w:vAlign w:val="center"/>
          </w:tcPr>
          <w:p w14:paraId="4A0A2A33" w14:textId="77777777" w:rsidR="00175015" w:rsidRDefault="00175015">
            <w:pPr>
              <w:jc w:val="center"/>
              <w:rPr>
                <w:rFonts w:cs="Calibri"/>
                <w:color w:val="000000"/>
                <w:spacing w:val="20"/>
              </w:rPr>
            </w:pPr>
          </w:p>
        </w:tc>
        <w:tc>
          <w:tcPr>
            <w:tcW w:w="900" w:type="dxa"/>
            <w:vAlign w:val="center"/>
          </w:tcPr>
          <w:p w14:paraId="0301BB5A" w14:textId="77777777" w:rsidR="00175015" w:rsidRDefault="00175015">
            <w:pPr>
              <w:jc w:val="center"/>
              <w:rPr>
                <w:rFonts w:cs="Calibri"/>
                <w:color w:val="000000"/>
                <w:spacing w:val="20"/>
              </w:rPr>
            </w:pPr>
          </w:p>
        </w:tc>
        <w:tc>
          <w:tcPr>
            <w:tcW w:w="900" w:type="dxa"/>
            <w:vAlign w:val="center"/>
          </w:tcPr>
          <w:p w14:paraId="747D107B" w14:textId="77777777" w:rsidR="00175015" w:rsidRDefault="00175015">
            <w:pPr>
              <w:jc w:val="center"/>
              <w:rPr>
                <w:rFonts w:cs="Calibri"/>
                <w:color w:val="000000"/>
                <w:spacing w:val="20"/>
              </w:rPr>
            </w:pPr>
          </w:p>
        </w:tc>
        <w:tc>
          <w:tcPr>
            <w:tcW w:w="719" w:type="dxa"/>
            <w:vAlign w:val="center"/>
          </w:tcPr>
          <w:p w14:paraId="7CEE4601" w14:textId="77777777" w:rsidR="00175015" w:rsidRDefault="00175015">
            <w:pPr>
              <w:jc w:val="center"/>
              <w:rPr>
                <w:rFonts w:cs="Calibri"/>
                <w:color w:val="000000"/>
                <w:spacing w:val="20"/>
              </w:rPr>
            </w:pPr>
          </w:p>
        </w:tc>
      </w:tr>
      <w:tr w:rsidR="00175015" w14:paraId="5924E88E" w14:textId="77777777">
        <w:trPr>
          <w:trHeight w:val="454"/>
        </w:trPr>
        <w:tc>
          <w:tcPr>
            <w:tcW w:w="648" w:type="dxa"/>
            <w:vAlign w:val="center"/>
          </w:tcPr>
          <w:p w14:paraId="1B4527F6" w14:textId="77777777" w:rsidR="00175015" w:rsidRDefault="00175015">
            <w:pPr>
              <w:jc w:val="center"/>
              <w:rPr>
                <w:rFonts w:cs="Calibri"/>
                <w:color w:val="000000"/>
                <w:spacing w:val="20"/>
              </w:rPr>
            </w:pPr>
          </w:p>
        </w:tc>
        <w:tc>
          <w:tcPr>
            <w:tcW w:w="1080" w:type="dxa"/>
            <w:vAlign w:val="center"/>
          </w:tcPr>
          <w:p w14:paraId="471AD77E" w14:textId="77777777" w:rsidR="00175015" w:rsidRDefault="00175015">
            <w:pPr>
              <w:jc w:val="center"/>
              <w:rPr>
                <w:rFonts w:cs="Calibri"/>
                <w:color w:val="000000"/>
                <w:spacing w:val="20"/>
              </w:rPr>
            </w:pPr>
          </w:p>
        </w:tc>
        <w:tc>
          <w:tcPr>
            <w:tcW w:w="1440" w:type="dxa"/>
            <w:vAlign w:val="center"/>
          </w:tcPr>
          <w:p w14:paraId="6BC9CF6B" w14:textId="77777777" w:rsidR="00175015" w:rsidRDefault="00175015">
            <w:pPr>
              <w:jc w:val="center"/>
              <w:rPr>
                <w:rFonts w:cs="Calibri"/>
                <w:color w:val="000000"/>
                <w:spacing w:val="20"/>
              </w:rPr>
            </w:pPr>
          </w:p>
        </w:tc>
        <w:tc>
          <w:tcPr>
            <w:tcW w:w="1620" w:type="dxa"/>
            <w:vAlign w:val="center"/>
          </w:tcPr>
          <w:p w14:paraId="38272320" w14:textId="77777777" w:rsidR="00175015" w:rsidRDefault="00175015">
            <w:pPr>
              <w:jc w:val="center"/>
              <w:rPr>
                <w:rFonts w:cs="Calibri"/>
                <w:color w:val="000000"/>
                <w:spacing w:val="20"/>
              </w:rPr>
            </w:pPr>
          </w:p>
        </w:tc>
        <w:tc>
          <w:tcPr>
            <w:tcW w:w="1080" w:type="dxa"/>
            <w:vAlign w:val="center"/>
          </w:tcPr>
          <w:p w14:paraId="507B41CA" w14:textId="77777777" w:rsidR="00175015" w:rsidRDefault="00175015">
            <w:pPr>
              <w:jc w:val="center"/>
              <w:rPr>
                <w:rFonts w:cs="Calibri"/>
                <w:color w:val="000000"/>
                <w:spacing w:val="20"/>
              </w:rPr>
            </w:pPr>
          </w:p>
        </w:tc>
        <w:tc>
          <w:tcPr>
            <w:tcW w:w="1080" w:type="dxa"/>
            <w:vAlign w:val="center"/>
          </w:tcPr>
          <w:p w14:paraId="2397C0F2" w14:textId="77777777" w:rsidR="00175015" w:rsidRDefault="00175015">
            <w:pPr>
              <w:jc w:val="center"/>
              <w:rPr>
                <w:rFonts w:cs="Calibri"/>
                <w:color w:val="000000"/>
                <w:spacing w:val="20"/>
              </w:rPr>
            </w:pPr>
          </w:p>
        </w:tc>
        <w:tc>
          <w:tcPr>
            <w:tcW w:w="900" w:type="dxa"/>
            <w:vAlign w:val="center"/>
          </w:tcPr>
          <w:p w14:paraId="0FD1C03C" w14:textId="77777777" w:rsidR="00175015" w:rsidRDefault="00175015">
            <w:pPr>
              <w:jc w:val="center"/>
              <w:rPr>
                <w:rFonts w:cs="Calibri"/>
                <w:color w:val="000000"/>
                <w:spacing w:val="20"/>
              </w:rPr>
            </w:pPr>
          </w:p>
        </w:tc>
        <w:tc>
          <w:tcPr>
            <w:tcW w:w="900" w:type="dxa"/>
            <w:vAlign w:val="center"/>
          </w:tcPr>
          <w:p w14:paraId="7CC879BC" w14:textId="77777777" w:rsidR="00175015" w:rsidRDefault="00175015">
            <w:pPr>
              <w:jc w:val="center"/>
              <w:rPr>
                <w:rFonts w:cs="Calibri"/>
                <w:color w:val="000000"/>
                <w:spacing w:val="20"/>
              </w:rPr>
            </w:pPr>
          </w:p>
        </w:tc>
        <w:tc>
          <w:tcPr>
            <w:tcW w:w="719" w:type="dxa"/>
            <w:vAlign w:val="center"/>
          </w:tcPr>
          <w:p w14:paraId="31F32D7D" w14:textId="77777777" w:rsidR="00175015" w:rsidRDefault="00175015">
            <w:pPr>
              <w:jc w:val="center"/>
              <w:rPr>
                <w:rFonts w:cs="Calibri"/>
                <w:color w:val="000000"/>
                <w:spacing w:val="20"/>
              </w:rPr>
            </w:pPr>
          </w:p>
        </w:tc>
      </w:tr>
      <w:tr w:rsidR="00175015" w14:paraId="58C1038B" w14:textId="77777777">
        <w:trPr>
          <w:trHeight w:val="454"/>
        </w:trPr>
        <w:tc>
          <w:tcPr>
            <w:tcW w:w="648" w:type="dxa"/>
            <w:vAlign w:val="center"/>
          </w:tcPr>
          <w:p w14:paraId="77FA68BF" w14:textId="77777777" w:rsidR="00175015" w:rsidRDefault="00175015">
            <w:pPr>
              <w:jc w:val="center"/>
              <w:rPr>
                <w:rFonts w:cs="Calibri"/>
                <w:color w:val="000000"/>
                <w:spacing w:val="20"/>
              </w:rPr>
            </w:pPr>
          </w:p>
        </w:tc>
        <w:tc>
          <w:tcPr>
            <w:tcW w:w="1080" w:type="dxa"/>
            <w:vAlign w:val="center"/>
          </w:tcPr>
          <w:p w14:paraId="5C916D6F" w14:textId="77777777" w:rsidR="00175015" w:rsidRDefault="00175015">
            <w:pPr>
              <w:jc w:val="center"/>
              <w:rPr>
                <w:rFonts w:cs="Calibri"/>
                <w:color w:val="000000"/>
                <w:spacing w:val="20"/>
              </w:rPr>
            </w:pPr>
          </w:p>
        </w:tc>
        <w:tc>
          <w:tcPr>
            <w:tcW w:w="1440" w:type="dxa"/>
            <w:vAlign w:val="center"/>
          </w:tcPr>
          <w:p w14:paraId="52201384" w14:textId="77777777" w:rsidR="00175015" w:rsidRDefault="00175015">
            <w:pPr>
              <w:jc w:val="center"/>
              <w:rPr>
                <w:rFonts w:cs="Calibri"/>
                <w:color w:val="000000"/>
                <w:spacing w:val="20"/>
              </w:rPr>
            </w:pPr>
          </w:p>
        </w:tc>
        <w:tc>
          <w:tcPr>
            <w:tcW w:w="1620" w:type="dxa"/>
            <w:vAlign w:val="center"/>
          </w:tcPr>
          <w:p w14:paraId="339980C7" w14:textId="77777777" w:rsidR="00175015" w:rsidRDefault="00175015">
            <w:pPr>
              <w:jc w:val="center"/>
              <w:rPr>
                <w:rFonts w:cs="Calibri"/>
                <w:color w:val="000000"/>
                <w:spacing w:val="20"/>
              </w:rPr>
            </w:pPr>
          </w:p>
        </w:tc>
        <w:tc>
          <w:tcPr>
            <w:tcW w:w="1080" w:type="dxa"/>
            <w:vAlign w:val="center"/>
          </w:tcPr>
          <w:p w14:paraId="22EE1342" w14:textId="77777777" w:rsidR="00175015" w:rsidRDefault="00175015">
            <w:pPr>
              <w:jc w:val="center"/>
              <w:rPr>
                <w:rFonts w:cs="Calibri"/>
                <w:color w:val="000000"/>
                <w:spacing w:val="20"/>
              </w:rPr>
            </w:pPr>
          </w:p>
        </w:tc>
        <w:tc>
          <w:tcPr>
            <w:tcW w:w="1080" w:type="dxa"/>
            <w:vAlign w:val="center"/>
          </w:tcPr>
          <w:p w14:paraId="226590F6" w14:textId="77777777" w:rsidR="00175015" w:rsidRDefault="00175015">
            <w:pPr>
              <w:jc w:val="center"/>
              <w:rPr>
                <w:rFonts w:cs="Calibri"/>
                <w:color w:val="000000"/>
                <w:spacing w:val="20"/>
              </w:rPr>
            </w:pPr>
          </w:p>
        </w:tc>
        <w:tc>
          <w:tcPr>
            <w:tcW w:w="900" w:type="dxa"/>
            <w:vAlign w:val="center"/>
          </w:tcPr>
          <w:p w14:paraId="2D76F9DF" w14:textId="77777777" w:rsidR="00175015" w:rsidRDefault="00175015">
            <w:pPr>
              <w:jc w:val="center"/>
              <w:rPr>
                <w:rFonts w:cs="Calibri"/>
                <w:color w:val="000000"/>
                <w:spacing w:val="20"/>
              </w:rPr>
            </w:pPr>
          </w:p>
        </w:tc>
        <w:tc>
          <w:tcPr>
            <w:tcW w:w="900" w:type="dxa"/>
            <w:vAlign w:val="center"/>
          </w:tcPr>
          <w:p w14:paraId="485CA4F2" w14:textId="77777777" w:rsidR="00175015" w:rsidRDefault="00175015">
            <w:pPr>
              <w:jc w:val="center"/>
              <w:rPr>
                <w:rFonts w:cs="Calibri"/>
                <w:color w:val="000000"/>
                <w:spacing w:val="20"/>
              </w:rPr>
            </w:pPr>
          </w:p>
        </w:tc>
        <w:tc>
          <w:tcPr>
            <w:tcW w:w="719" w:type="dxa"/>
            <w:vAlign w:val="center"/>
          </w:tcPr>
          <w:p w14:paraId="2530B5F3" w14:textId="77777777" w:rsidR="00175015" w:rsidRDefault="00175015">
            <w:pPr>
              <w:jc w:val="center"/>
              <w:rPr>
                <w:rFonts w:cs="Calibri"/>
                <w:color w:val="000000"/>
                <w:spacing w:val="20"/>
              </w:rPr>
            </w:pPr>
          </w:p>
        </w:tc>
      </w:tr>
      <w:tr w:rsidR="00175015" w14:paraId="40439103" w14:textId="77777777">
        <w:trPr>
          <w:trHeight w:val="454"/>
        </w:trPr>
        <w:tc>
          <w:tcPr>
            <w:tcW w:w="648" w:type="dxa"/>
            <w:vAlign w:val="center"/>
          </w:tcPr>
          <w:p w14:paraId="7FB1C448" w14:textId="77777777" w:rsidR="00175015" w:rsidRDefault="00175015">
            <w:pPr>
              <w:jc w:val="center"/>
              <w:rPr>
                <w:rFonts w:cs="Calibri"/>
                <w:color w:val="000000"/>
                <w:spacing w:val="20"/>
              </w:rPr>
            </w:pPr>
          </w:p>
        </w:tc>
        <w:tc>
          <w:tcPr>
            <w:tcW w:w="1080" w:type="dxa"/>
            <w:vAlign w:val="center"/>
          </w:tcPr>
          <w:p w14:paraId="61C407B9" w14:textId="77777777" w:rsidR="00175015" w:rsidRDefault="00175015">
            <w:pPr>
              <w:jc w:val="center"/>
              <w:rPr>
                <w:rFonts w:cs="Calibri"/>
                <w:color w:val="000000"/>
                <w:spacing w:val="20"/>
              </w:rPr>
            </w:pPr>
          </w:p>
        </w:tc>
        <w:tc>
          <w:tcPr>
            <w:tcW w:w="1440" w:type="dxa"/>
            <w:vAlign w:val="center"/>
          </w:tcPr>
          <w:p w14:paraId="386930EE" w14:textId="77777777" w:rsidR="00175015" w:rsidRDefault="00175015">
            <w:pPr>
              <w:jc w:val="center"/>
              <w:rPr>
                <w:rFonts w:cs="Calibri"/>
                <w:color w:val="000000"/>
                <w:spacing w:val="20"/>
              </w:rPr>
            </w:pPr>
          </w:p>
        </w:tc>
        <w:tc>
          <w:tcPr>
            <w:tcW w:w="1620" w:type="dxa"/>
            <w:vAlign w:val="center"/>
          </w:tcPr>
          <w:p w14:paraId="3686E371" w14:textId="77777777" w:rsidR="00175015" w:rsidRDefault="00175015">
            <w:pPr>
              <w:jc w:val="center"/>
              <w:rPr>
                <w:rFonts w:cs="Calibri"/>
                <w:color w:val="000000"/>
                <w:spacing w:val="20"/>
              </w:rPr>
            </w:pPr>
          </w:p>
        </w:tc>
        <w:tc>
          <w:tcPr>
            <w:tcW w:w="1080" w:type="dxa"/>
            <w:vAlign w:val="center"/>
          </w:tcPr>
          <w:p w14:paraId="6FD03CBD" w14:textId="77777777" w:rsidR="00175015" w:rsidRDefault="00175015">
            <w:pPr>
              <w:jc w:val="center"/>
              <w:rPr>
                <w:rFonts w:cs="Calibri"/>
                <w:color w:val="000000"/>
                <w:spacing w:val="20"/>
              </w:rPr>
            </w:pPr>
          </w:p>
        </w:tc>
        <w:tc>
          <w:tcPr>
            <w:tcW w:w="1080" w:type="dxa"/>
            <w:vAlign w:val="center"/>
          </w:tcPr>
          <w:p w14:paraId="22B724EF" w14:textId="77777777" w:rsidR="00175015" w:rsidRDefault="00175015">
            <w:pPr>
              <w:jc w:val="center"/>
              <w:rPr>
                <w:rFonts w:cs="Calibri"/>
                <w:color w:val="000000"/>
                <w:spacing w:val="20"/>
              </w:rPr>
            </w:pPr>
          </w:p>
        </w:tc>
        <w:tc>
          <w:tcPr>
            <w:tcW w:w="900" w:type="dxa"/>
            <w:vAlign w:val="center"/>
          </w:tcPr>
          <w:p w14:paraId="6710AB7B" w14:textId="77777777" w:rsidR="00175015" w:rsidRDefault="00175015">
            <w:pPr>
              <w:jc w:val="center"/>
              <w:rPr>
                <w:rFonts w:cs="Calibri"/>
                <w:color w:val="000000"/>
                <w:spacing w:val="20"/>
              </w:rPr>
            </w:pPr>
          </w:p>
        </w:tc>
        <w:tc>
          <w:tcPr>
            <w:tcW w:w="900" w:type="dxa"/>
            <w:vAlign w:val="center"/>
          </w:tcPr>
          <w:p w14:paraId="058F728A" w14:textId="77777777" w:rsidR="00175015" w:rsidRDefault="00175015">
            <w:pPr>
              <w:jc w:val="center"/>
              <w:rPr>
                <w:rFonts w:cs="Calibri"/>
                <w:color w:val="000000"/>
                <w:spacing w:val="20"/>
              </w:rPr>
            </w:pPr>
          </w:p>
        </w:tc>
        <w:tc>
          <w:tcPr>
            <w:tcW w:w="719" w:type="dxa"/>
            <w:vAlign w:val="center"/>
          </w:tcPr>
          <w:p w14:paraId="6B29DE57" w14:textId="77777777" w:rsidR="00175015" w:rsidRDefault="00175015">
            <w:pPr>
              <w:jc w:val="center"/>
              <w:rPr>
                <w:rFonts w:cs="Calibri"/>
                <w:color w:val="000000"/>
                <w:spacing w:val="20"/>
              </w:rPr>
            </w:pPr>
          </w:p>
        </w:tc>
      </w:tr>
      <w:tr w:rsidR="00175015" w14:paraId="0335C6F5" w14:textId="77777777">
        <w:trPr>
          <w:trHeight w:val="454"/>
        </w:trPr>
        <w:tc>
          <w:tcPr>
            <w:tcW w:w="648" w:type="dxa"/>
            <w:vAlign w:val="center"/>
          </w:tcPr>
          <w:p w14:paraId="7B1EFF05" w14:textId="77777777" w:rsidR="00175015" w:rsidRDefault="00175015">
            <w:pPr>
              <w:jc w:val="center"/>
              <w:rPr>
                <w:rFonts w:cs="Calibri"/>
                <w:color w:val="000000"/>
                <w:spacing w:val="20"/>
              </w:rPr>
            </w:pPr>
          </w:p>
        </w:tc>
        <w:tc>
          <w:tcPr>
            <w:tcW w:w="1080" w:type="dxa"/>
            <w:vAlign w:val="center"/>
          </w:tcPr>
          <w:p w14:paraId="6F2A6856" w14:textId="77777777" w:rsidR="00175015" w:rsidRDefault="00175015">
            <w:pPr>
              <w:jc w:val="center"/>
              <w:rPr>
                <w:rFonts w:cs="Calibri"/>
                <w:color w:val="000000"/>
                <w:spacing w:val="20"/>
              </w:rPr>
            </w:pPr>
          </w:p>
        </w:tc>
        <w:tc>
          <w:tcPr>
            <w:tcW w:w="1440" w:type="dxa"/>
            <w:vAlign w:val="center"/>
          </w:tcPr>
          <w:p w14:paraId="48F19F75" w14:textId="77777777" w:rsidR="00175015" w:rsidRDefault="00175015">
            <w:pPr>
              <w:jc w:val="center"/>
              <w:rPr>
                <w:rFonts w:cs="Calibri"/>
                <w:color w:val="000000"/>
                <w:spacing w:val="20"/>
              </w:rPr>
            </w:pPr>
          </w:p>
        </w:tc>
        <w:tc>
          <w:tcPr>
            <w:tcW w:w="1620" w:type="dxa"/>
            <w:vAlign w:val="center"/>
          </w:tcPr>
          <w:p w14:paraId="787F1ADA" w14:textId="77777777" w:rsidR="00175015" w:rsidRDefault="00175015">
            <w:pPr>
              <w:jc w:val="center"/>
              <w:rPr>
                <w:rFonts w:cs="Calibri"/>
                <w:color w:val="000000"/>
                <w:spacing w:val="20"/>
              </w:rPr>
            </w:pPr>
          </w:p>
        </w:tc>
        <w:tc>
          <w:tcPr>
            <w:tcW w:w="1080" w:type="dxa"/>
            <w:vAlign w:val="center"/>
          </w:tcPr>
          <w:p w14:paraId="3F3604BF" w14:textId="77777777" w:rsidR="00175015" w:rsidRDefault="00175015">
            <w:pPr>
              <w:jc w:val="center"/>
              <w:rPr>
                <w:rFonts w:cs="Calibri"/>
                <w:color w:val="000000"/>
                <w:spacing w:val="20"/>
              </w:rPr>
            </w:pPr>
          </w:p>
        </w:tc>
        <w:tc>
          <w:tcPr>
            <w:tcW w:w="1080" w:type="dxa"/>
            <w:vAlign w:val="center"/>
          </w:tcPr>
          <w:p w14:paraId="1660EE6D" w14:textId="77777777" w:rsidR="00175015" w:rsidRDefault="00175015">
            <w:pPr>
              <w:jc w:val="center"/>
              <w:rPr>
                <w:rFonts w:cs="Calibri"/>
                <w:color w:val="000000"/>
                <w:spacing w:val="20"/>
              </w:rPr>
            </w:pPr>
          </w:p>
        </w:tc>
        <w:tc>
          <w:tcPr>
            <w:tcW w:w="900" w:type="dxa"/>
            <w:vAlign w:val="center"/>
          </w:tcPr>
          <w:p w14:paraId="1FA799AD" w14:textId="77777777" w:rsidR="00175015" w:rsidRDefault="00175015">
            <w:pPr>
              <w:jc w:val="center"/>
              <w:rPr>
                <w:rFonts w:cs="Calibri"/>
                <w:color w:val="000000"/>
                <w:spacing w:val="20"/>
              </w:rPr>
            </w:pPr>
          </w:p>
        </w:tc>
        <w:tc>
          <w:tcPr>
            <w:tcW w:w="900" w:type="dxa"/>
            <w:vAlign w:val="center"/>
          </w:tcPr>
          <w:p w14:paraId="7BBF3FA9" w14:textId="77777777" w:rsidR="00175015" w:rsidRDefault="00175015">
            <w:pPr>
              <w:jc w:val="center"/>
              <w:rPr>
                <w:rFonts w:cs="Calibri"/>
                <w:color w:val="000000"/>
                <w:spacing w:val="20"/>
              </w:rPr>
            </w:pPr>
          </w:p>
        </w:tc>
        <w:tc>
          <w:tcPr>
            <w:tcW w:w="719" w:type="dxa"/>
            <w:vAlign w:val="center"/>
          </w:tcPr>
          <w:p w14:paraId="72FA30F9" w14:textId="77777777" w:rsidR="00175015" w:rsidRDefault="00175015">
            <w:pPr>
              <w:jc w:val="center"/>
              <w:rPr>
                <w:rFonts w:cs="Calibri"/>
                <w:color w:val="000000"/>
                <w:spacing w:val="20"/>
              </w:rPr>
            </w:pPr>
          </w:p>
        </w:tc>
      </w:tr>
      <w:tr w:rsidR="00175015" w14:paraId="6B691B89" w14:textId="77777777">
        <w:trPr>
          <w:trHeight w:val="454"/>
        </w:trPr>
        <w:tc>
          <w:tcPr>
            <w:tcW w:w="648" w:type="dxa"/>
            <w:vAlign w:val="center"/>
          </w:tcPr>
          <w:p w14:paraId="411E5A47" w14:textId="77777777" w:rsidR="00175015" w:rsidRDefault="00175015">
            <w:pPr>
              <w:jc w:val="center"/>
              <w:rPr>
                <w:rFonts w:cs="Calibri"/>
                <w:color w:val="000000"/>
                <w:spacing w:val="20"/>
              </w:rPr>
            </w:pPr>
          </w:p>
        </w:tc>
        <w:tc>
          <w:tcPr>
            <w:tcW w:w="1080" w:type="dxa"/>
            <w:vAlign w:val="center"/>
          </w:tcPr>
          <w:p w14:paraId="447A3541" w14:textId="77777777" w:rsidR="00175015" w:rsidRDefault="00175015">
            <w:pPr>
              <w:jc w:val="center"/>
              <w:rPr>
                <w:rFonts w:cs="Calibri"/>
                <w:color w:val="000000"/>
                <w:spacing w:val="20"/>
              </w:rPr>
            </w:pPr>
          </w:p>
        </w:tc>
        <w:tc>
          <w:tcPr>
            <w:tcW w:w="1440" w:type="dxa"/>
            <w:vAlign w:val="center"/>
          </w:tcPr>
          <w:p w14:paraId="1F59D8D4" w14:textId="77777777" w:rsidR="00175015" w:rsidRDefault="00175015">
            <w:pPr>
              <w:jc w:val="center"/>
              <w:rPr>
                <w:rFonts w:cs="Calibri"/>
                <w:color w:val="000000"/>
                <w:spacing w:val="20"/>
              </w:rPr>
            </w:pPr>
          </w:p>
        </w:tc>
        <w:tc>
          <w:tcPr>
            <w:tcW w:w="1620" w:type="dxa"/>
            <w:vAlign w:val="center"/>
          </w:tcPr>
          <w:p w14:paraId="54E00B2A" w14:textId="77777777" w:rsidR="00175015" w:rsidRDefault="00175015">
            <w:pPr>
              <w:jc w:val="center"/>
              <w:rPr>
                <w:rFonts w:cs="Calibri"/>
                <w:color w:val="000000"/>
                <w:spacing w:val="20"/>
              </w:rPr>
            </w:pPr>
          </w:p>
        </w:tc>
        <w:tc>
          <w:tcPr>
            <w:tcW w:w="1080" w:type="dxa"/>
            <w:vAlign w:val="center"/>
          </w:tcPr>
          <w:p w14:paraId="32193568" w14:textId="77777777" w:rsidR="00175015" w:rsidRDefault="00175015">
            <w:pPr>
              <w:jc w:val="center"/>
              <w:rPr>
                <w:rFonts w:cs="Calibri"/>
                <w:color w:val="000000"/>
                <w:spacing w:val="20"/>
              </w:rPr>
            </w:pPr>
          </w:p>
        </w:tc>
        <w:tc>
          <w:tcPr>
            <w:tcW w:w="1080" w:type="dxa"/>
            <w:vAlign w:val="center"/>
          </w:tcPr>
          <w:p w14:paraId="0C22A6E2" w14:textId="77777777" w:rsidR="00175015" w:rsidRDefault="00175015">
            <w:pPr>
              <w:jc w:val="center"/>
              <w:rPr>
                <w:rFonts w:cs="Calibri"/>
                <w:color w:val="000000"/>
                <w:spacing w:val="20"/>
              </w:rPr>
            </w:pPr>
          </w:p>
        </w:tc>
        <w:tc>
          <w:tcPr>
            <w:tcW w:w="900" w:type="dxa"/>
            <w:vAlign w:val="center"/>
          </w:tcPr>
          <w:p w14:paraId="2868E63F" w14:textId="77777777" w:rsidR="00175015" w:rsidRDefault="00175015">
            <w:pPr>
              <w:jc w:val="center"/>
              <w:rPr>
                <w:rFonts w:cs="Calibri"/>
                <w:color w:val="000000"/>
                <w:spacing w:val="20"/>
              </w:rPr>
            </w:pPr>
          </w:p>
        </w:tc>
        <w:tc>
          <w:tcPr>
            <w:tcW w:w="900" w:type="dxa"/>
            <w:vAlign w:val="center"/>
          </w:tcPr>
          <w:p w14:paraId="5B55D6ED" w14:textId="77777777" w:rsidR="00175015" w:rsidRDefault="00175015">
            <w:pPr>
              <w:jc w:val="center"/>
              <w:rPr>
                <w:rFonts w:cs="Calibri"/>
                <w:color w:val="000000"/>
                <w:spacing w:val="20"/>
              </w:rPr>
            </w:pPr>
          </w:p>
        </w:tc>
        <w:tc>
          <w:tcPr>
            <w:tcW w:w="719" w:type="dxa"/>
            <w:vAlign w:val="center"/>
          </w:tcPr>
          <w:p w14:paraId="07232C5A" w14:textId="77777777" w:rsidR="00175015" w:rsidRDefault="00175015">
            <w:pPr>
              <w:jc w:val="center"/>
              <w:rPr>
                <w:rFonts w:cs="Calibri"/>
                <w:color w:val="000000"/>
                <w:spacing w:val="20"/>
              </w:rPr>
            </w:pPr>
          </w:p>
        </w:tc>
      </w:tr>
      <w:tr w:rsidR="00175015" w14:paraId="346AFA35" w14:textId="77777777">
        <w:trPr>
          <w:trHeight w:val="454"/>
        </w:trPr>
        <w:tc>
          <w:tcPr>
            <w:tcW w:w="648" w:type="dxa"/>
            <w:vAlign w:val="center"/>
          </w:tcPr>
          <w:p w14:paraId="3A52425E" w14:textId="77777777" w:rsidR="00175015" w:rsidRDefault="00175015">
            <w:pPr>
              <w:jc w:val="center"/>
              <w:rPr>
                <w:rFonts w:cs="Calibri"/>
                <w:color w:val="000000"/>
                <w:spacing w:val="20"/>
              </w:rPr>
            </w:pPr>
          </w:p>
        </w:tc>
        <w:tc>
          <w:tcPr>
            <w:tcW w:w="1080" w:type="dxa"/>
            <w:vAlign w:val="center"/>
          </w:tcPr>
          <w:p w14:paraId="00C8E3B3" w14:textId="77777777" w:rsidR="00175015" w:rsidRDefault="00175015">
            <w:pPr>
              <w:jc w:val="center"/>
              <w:rPr>
                <w:rFonts w:cs="Calibri"/>
                <w:color w:val="000000"/>
                <w:spacing w:val="20"/>
              </w:rPr>
            </w:pPr>
          </w:p>
        </w:tc>
        <w:tc>
          <w:tcPr>
            <w:tcW w:w="1440" w:type="dxa"/>
            <w:vAlign w:val="center"/>
          </w:tcPr>
          <w:p w14:paraId="35D3EB72" w14:textId="77777777" w:rsidR="00175015" w:rsidRDefault="00175015">
            <w:pPr>
              <w:jc w:val="center"/>
              <w:rPr>
                <w:rFonts w:cs="Calibri"/>
                <w:color w:val="000000"/>
                <w:spacing w:val="20"/>
              </w:rPr>
            </w:pPr>
          </w:p>
        </w:tc>
        <w:tc>
          <w:tcPr>
            <w:tcW w:w="1620" w:type="dxa"/>
            <w:vAlign w:val="center"/>
          </w:tcPr>
          <w:p w14:paraId="1DFC4EB5" w14:textId="77777777" w:rsidR="00175015" w:rsidRDefault="00175015">
            <w:pPr>
              <w:jc w:val="center"/>
              <w:rPr>
                <w:rFonts w:cs="Calibri"/>
                <w:color w:val="000000"/>
                <w:spacing w:val="20"/>
              </w:rPr>
            </w:pPr>
          </w:p>
        </w:tc>
        <w:tc>
          <w:tcPr>
            <w:tcW w:w="1080" w:type="dxa"/>
            <w:vAlign w:val="center"/>
          </w:tcPr>
          <w:p w14:paraId="73642FF8" w14:textId="77777777" w:rsidR="00175015" w:rsidRDefault="00175015">
            <w:pPr>
              <w:jc w:val="center"/>
              <w:rPr>
                <w:rFonts w:cs="Calibri"/>
                <w:color w:val="000000"/>
                <w:spacing w:val="20"/>
              </w:rPr>
            </w:pPr>
          </w:p>
        </w:tc>
        <w:tc>
          <w:tcPr>
            <w:tcW w:w="1080" w:type="dxa"/>
            <w:vAlign w:val="center"/>
          </w:tcPr>
          <w:p w14:paraId="65914277" w14:textId="77777777" w:rsidR="00175015" w:rsidRDefault="00175015">
            <w:pPr>
              <w:jc w:val="center"/>
              <w:rPr>
                <w:rFonts w:cs="Calibri"/>
                <w:color w:val="000000"/>
                <w:spacing w:val="20"/>
              </w:rPr>
            </w:pPr>
          </w:p>
        </w:tc>
        <w:tc>
          <w:tcPr>
            <w:tcW w:w="900" w:type="dxa"/>
            <w:vAlign w:val="center"/>
          </w:tcPr>
          <w:p w14:paraId="10AFB55C" w14:textId="77777777" w:rsidR="00175015" w:rsidRDefault="00175015">
            <w:pPr>
              <w:jc w:val="center"/>
              <w:rPr>
                <w:rFonts w:cs="Calibri"/>
                <w:color w:val="000000"/>
                <w:spacing w:val="20"/>
              </w:rPr>
            </w:pPr>
          </w:p>
        </w:tc>
        <w:tc>
          <w:tcPr>
            <w:tcW w:w="900" w:type="dxa"/>
            <w:vAlign w:val="center"/>
          </w:tcPr>
          <w:p w14:paraId="3FCD5400" w14:textId="77777777" w:rsidR="00175015" w:rsidRDefault="00175015">
            <w:pPr>
              <w:jc w:val="center"/>
              <w:rPr>
                <w:rFonts w:cs="Calibri"/>
                <w:color w:val="000000"/>
                <w:spacing w:val="20"/>
              </w:rPr>
            </w:pPr>
          </w:p>
        </w:tc>
        <w:tc>
          <w:tcPr>
            <w:tcW w:w="719" w:type="dxa"/>
            <w:vAlign w:val="center"/>
          </w:tcPr>
          <w:p w14:paraId="431C6C13" w14:textId="77777777" w:rsidR="00175015" w:rsidRDefault="00175015">
            <w:pPr>
              <w:jc w:val="center"/>
              <w:rPr>
                <w:rFonts w:cs="Calibri"/>
                <w:color w:val="000000"/>
                <w:spacing w:val="20"/>
              </w:rPr>
            </w:pPr>
          </w:p>
        </w:tc>
      </w:tr>
      <w:tr w:rsidR="00175015" w14:paraId="643E9A13" w14:textId="77777777">
        <w:trPr>
          <w:trHeight w:val="454"/>
        </w:trPr>
        <w:tc>
          <w:tcPr>
            <w:tcW w:w="648" w:type="dxa"/>
            <w:vAlign w:val="center"/>
          </w:tcPr>
          <w:p w14:paraId="070D8CEA" w14:textId="77777777" w:rsidR="00175015" w:rsidRDefault="00175015">
            <w:pPr>
              <w:jc w:val="center"/>
              <w:rPr>
                <w:rFonts w:cs="Calibri"/>
                <w:color w:val="000000"/>
                <w:spacing w:val="20"/>
              </w:rPr>
            </w:pPr>
          </w:p>
        </w:tc>
        <w:tc>
          <w:tcPr>
            <w:tcW w:w="1080" w:type="dxa"/>
            <w:vAlign w:val="center"/>
          </w:tcPr>
          <w:p w14:paraId="2DE38F54" w14:textId="77777777" w:rsidR="00175015" w:rsidRDefault="00175015">
            <w:pPr>
              <w:jc w:val="center"/>
              <w:rPr>
                <w:rFonts w:cs="Calibri"/>
                <w:color w:val="000000"/>
                <w:spacing w:val="20"/>
              </w:rPr>
            </w:pPr>
          </w:p>
        </w:tc>
        <w:tc>
          <w:tcPr>
            <w:tcW w:w="1440" w:type="dxa"/>
            <w:vAlign w:val="center"/>
          </w:tcPr>
          <w:p w14:paraId="0DFE4456" w14:textId="77777777" w:rsidR="00175015" w:rsidRDefault="00175015">
            <w:pPr>
              <w:jc w:val="center"/>
              <w:rPr>
                <w:rFonts w:cs="Calibri"/>
                <w:color w:val="000000"/>
                <w:spacing w:val="20"/>
              </w:rPr>
            </w:pPr>
          </w:p>
        </w:tc>
        <w:tc>
          <w:tcPr>
            <w:tcW w:w="1620" w:type="dxa"/>
            <w:vAlign w:val="center"/>
          </w:tcPr>
          <w:p w14:paraId="6E906145" w14:textId="77777777" w:rsidR="00175015" w:rsidRDefault="00175015">
            <w:pPr>
              <w:jc w:val="center"/>
              <w:rPr>
                <w:rFonts w:cs="Calibri"/>
                <w:color w:val="000000"/>
                <w:spacing w:val="20"/>
              </w:rPr>
            </w:pPr>
          </w:p>
        </w:tc>
        <w:tc>
          <w:tcPr>
            <w:tcW w:w="1080" w:type="dxa"/>
            <w:vAlign w:val="center"/>
          </w:tcPr>
          <w:p w14:paraId="33F07F97" w14:textId="77777777" w:rsidR="00175015" w:rsidRDefault="00175015">
            <w:pPr>
              <w:jc w:val="center"/>
              <w:rPr>
                <w:rFonts w:cs="Calibri"/>
                <w:color w:val="000000"/>
                <w:spacing w:val="20"/>
              </w:rPr>
            </w:pPr>
          </w:p>
        </w:tc>
        <w:tc>
          <w:tcPr>
            <w:tcW w:w="1080" w:type="dxa"/>
            <w:vAlign w:val="center"/>
          </w:tcPr>
          <w:p w14:paraId="2C5B9082" w14:textId="77777777" w:rsidR="00175015" w:rsidRDefault="00175015">
            <w:pPr>
              <w:jc w:val="center"/>
              <w:rPr>
                <w:rFonts w:cs="Calibri"/>
                <w:color w:val="000000"/>
                <w:spacing w:val="20"/>
              </w:rPr>
            </w:pPr>
          </w:p>
        </w:tc>
        <w:tc>
          <w:tcPr>
            <w:tcW w:w="900" w:type="dxa"/>
            <w:vAlign w:val="center"/>
          </w:tcPr>
          <w:p w14:paraId="4FC39E19" w14:textId="77777777" w:rsidR="00175015" w:rsidRDefault="00175015">
            <w:pPr>
              <w:jc w:val="center"/>
              <w:rPr>
                <w:rFonts w:cs="Calibri"/>
                <w:color w:val="000000"/>
                <w:spacing w:val="20"/>
              </w:rPr>
            </w:pPr>
          </w:p>
        </w:tc>
        <w:tc>
          <w:tcPr>
            <w:tcW w:w="900" w:type="dxa"/>
            <w:vAlign w:val="center"/>
          </w:tcPr>
          <w:p w14:paraId="1E94FAE1" w14:textId="77777777" w:rsidR="00175015" w:rsidRDefault="00175015">
            <w:pPr>
              <w:jc w:val="center"/>
              <w:rPr>
                <w:rFonts w:cs="Calibri"/>
                <w:color w:val="000000"/>
                <w:spacing w:val="20"/>
              </w:rPr>
            </w:pPr>
          </w:p>
        </w:tc>
        <w:tc>
          <w:tcPr>
            <w:tcW w:w="719" w:type="dxa"/>
            <w:vAlign w:val="center"/>
          </w:tcPr>
          <w:p w14:paraId="54693C64" w14:textId="77777777" w:rsidR="00175015" w:rsidRDefault="00175015">
            <w:pPr>
              <w:jc w:val="center"/>
              <w:rPr>
                <w:rFonts w:cs="Calibri"/>
                <w:color w:val="000000"/>
                <w:spacing w:val="20"/>
              </w:rPr>
            </w:pPr>
          </w:p>
        </w:tc>
      </w:tr>
      <w:tr w:rsidR="00175015" w14:paraId="6B2112CF" w14:textId="77777777">
        <w:trPr>
          <w:trHeight w:val="454"/>
        </w:trPr>
        <w:tc>
          <w:tcPr>
            <w:tcW w:w="648" w:type="dxa"/>
            <w:vAlign w:val="center"/>
          </w:tcPr>
          <w:p w14:paraId="50A9AB42" w14:textId="77777777" w:rsidR="00175015" w:rsidRDefault="00175015">
            <w:pPr>
              <w:jc w:val="center"/>
              <w:rPr>
                <w:rFonts w:cs="Calibri"/>
                <w:color w:val="000000"/>
                <w:spacing w:val="20"/>
              </w:rPr>
            </w:pPr>
          </w:p>
        </w:tc>
        <w:tc>
          <w:tcPr>
            <w:tcW w:w="1080" w:type="dxa"/>
            <w:vAlign w:val="center"/>
          </w:tcPr>
          <w:p w14:paraId="181BF372" w14:textId="77777777" w:rsidR="00175015" w:rsidRDefault="00175015">
            <w:pPr>
              <w:jc w:val="center"/>
              <w:rPr>
                <w:rFonts w:cs="Calibri"/>
                <w:color w:val="000000"/>
                <w:spacing w:val="20"/>
              </w:rPr>
            </w:pPr>
          </w:p>
        </w:tc>
        <w:tc>
          <w:tcPr>
            <w:tcW w:w="1440" w:type="dxa"/>
            <w:vAlign w:val="center"/>
          </w:tcPr>
          <w:p w14:paraId="0357288C" w14:textId="77777777" w:rsidR="00175015" w:rsidRDefault="00175015">
            <w:pPr>
              <w:jc w:val="center"/>
              <w:rPr>
                <w:rFonts w:cs="Calibri"/>
                <w:color w:val="000000"/>
                <w:spacing w:val="20"/>
              </w:rPr>
            </w:pPr>
          </w:p>
        </w:tc>
        <w:tc>
          <w:tcPr>
            <w:tcW w:w="1620" w:type="dxa"/>
            <w:vAlign w:val="center"/>
          </w:tcPr>
          <w:p w14:paraId="41BB24F4" w14:textId="77777777" w:rsidR="00175015" w:rsidRDefault="00175015">
            <w:pPr>
              <w:jc w:val="center"/>
              <w:rPr>
                <w:rFonts w:cs="Calibri"/>
                <w:color w:val="000000"/>
                <w:spacing w:val="20"/>
              </w:rPr>
            </w:pPr>
          </w:p>
        </w:tc>
        <w:tc>
          <w:tcPr>
            <w:tcW w:w="1080" w:type="dxa"/>
            <w:vAlign w:val="center"/>
          </w:tcPr>
          <w:p w14:paraId="438570EB" w14:textId="77777777" w:rsidR="00175015" w:rsidRDefault="00175015">
            <w:pPr>
              <w:jc w:val="center"/>
              <w:rPr>
                <w:rFonts w:cs="Calibri"/>
                <w:color w:val="000000"/>
                <w:spacing w:val="20"/>
              </w:rPr>
            </w:pPr>
          </w:p>
        </w:tc>
        <w:tc>
          <w:tcPr>
            <w:tcW w:w="1080" w:type="dxa"/>
            <w:vAlign w:val="center"/>
          </w:tcPr>
          <w:p w14:paraId="7149BDC3" w14:textId="77777777" w:rsidR="00175015" w:rsidRDefault="00175015">
            <w:pPr>
              <w:jc w:val="center"/>
              <w:rPr>
                <w:rFonts w:cs="Calibri"/>
                <w:color w:val="000000"/>
                <w:spacing w:val="20"/>
              </w:rPr>
            </w:pPr>
          </w:p>
        </w:tc>
        <w:tc>
          <w:tcPr>
            <w:tcW w:w="900" w:type="dxa"/>
            <w:vAlign w:val="center"/>
          </w:tcPr>
          <w:p w14:paraId="3501CC3D" w14:textId="77777777" w:rsidR="00175015" w:rsidRDefault="00175015">
            <w:pPr>
              <w:jc w:val="center"/>
              <w:rPr>
                <w:rFonts w:cs="Calibri"/>
                <w:color w:val="000000"/>
                <w:spacing w:val="20"/>
              </w:rPr>
            </w:pPr>
          </w:p>
        </w:tc>
        <w:tc>
          <w:tcPr>
            <w:tcW w:w="900" w:type="dxa"/>
            <w:vAlign w:val="center"/>
          </w:tcPr>
          <w:p w14:paraId="2105174E" w14:textId="77777777" w:rsidR="00175015" w:rsidRDefault="00175015">
            <w:pPr>
              <w:jc w:val="center"/>
              <w:rPr>
                <w:rFonts w:cs="Calibri"/>
                <w:color w:val="000000"/>
                <w:spacing w:val="20"/>
              </w:rPr>
            </w:pPr>
          </w:p>
        </w:tc>
        <w:tc>
          <w:tcPr>
            <w:tcW w:w="719" w:type="dxa"/>
            <w:vAlign w:val="center"/>
          </w:tcPr>
          <w:p w14:paraId="5B5BC854" w14:textId="77777777" w:rsidR="00175015" w:rsidRDefault="00175015">
            <w:pPr>
              <w:jc w:val="center"/>
              <w:rPr>
                <w:rFonts w:cs="Calibri"/>
                <w:color w:val="000000"/>
                <w:spacing w:val="20"/>
              </w:rPr>
            </w:pPr>
          </w:p>
        </w:tc>
      </w:tr>
      <w:tr w:rsidR="00175015" w14:paraId="6A201808" w14:textId="77777777">
        <w:trPr>
          <w:trHeight w:val="454"/>
        </w:trPr>
        <w:tc>
          <w:tcPr>
            <w:tcW w:w="648" w:type="dxa"/>
            <w:vAlign w:val="center"/>
          </w:tcPr>
          <w:p w14:paraId="6EDB764C" w14:textId="77777777" w:rsidR="00175015" w:rsidRDefault="00175015">
            <w:pPr>
              <w:jc w:val="center"/>
              <w:rPr>
                <w:rFonts w:cs="Calibri"/>
                <w:color w:val="000000"/>
                <w:spacing w:val="20"/>
              </w:rPr>
            </w:pPr>
          </w:p>
        </w:tc>
        <w:tc>
          <w:tcPr>
            <w:tcW w:w="1080" w:type="dxa"/>
            <w:vAlign w:val="center"/>
          </w:tcPr>
          <w:p w14:paraId="74563F69" w14:textId="77777777" w:rsidR="00175015" w:rsidRDefault="00175015">
            <w:pPr>
              <w:jc w:val="center"/>
              <w:rPr>
                <w:rFonts w:cs="Calibri"/>
                <w:color w:val="000000"/>
                <w:spacing w:val="20"/>
              </w:rPr>
            </w:pPr>
          </w:p>
        </w:tc>
        <w:tc>
          <w:tcPr>
            <w:tcW w:w="1440" w:type="dxa"/>
            <w:vAlign w:val="center"/>
          </w:tcPr>
          <w:p w14:paraId="2BCB9E73" w14:textId="77777777" w:rsidR="00175015" w:rsidRDefault="00175015">
            <w:pPr>
              <w:jc w:val="center"/>
              <w:rPr>
                <w:rFonts w:cs="Calibri"/>
                <w:color w:val="000000"/>
                <w:spacing w:val="20"/>
              </w:rPr>
            </w:pPr>
          </w:p>
        </w:tc>
        <w:tc>
          <w:tcPr>
            <w:tcW w:w="1620" w:type="dxa"/>
            <w:vAlign w:val="center"/>
          </w:tcPr>
          <w:p w14:paraId="3D8A6CA2" w14:textId="77777777" w:rsidR="00175015" w:rsidRDefault="00175015">
            <w:pPr>
              <w:jc w:val="center"/>
              <w:rPr>
                <w:rFonts w:cs="Calibri"/>
                <w:color w:val="000000"/>
                <w:spacing w:val="20"/>
              </w:rPr>
            </w:pPr>
          </w:p>
        </w:tc>
        <w:tc>
          <w:tcPr>
            <w:tcW w:w="1080" w:type="dxa"/>
            <w:vAlign w:val="center"/>
          </w:tcPr>
          <w:p w14:paraId="027647F1" w14:textId="77777777" w:rsidR="00175015" w:rsidRDefault="00175015">
            <w:pPr>
              <w:jc w:val="center"/>
              <w:rPr>
                <w:rFonts w:cs="Calibri"/>
                <w:color w:val="000000"/>
                <w:spacing w:val="20"/>
              </w:rPr>
            </w:pPr>
          </w:p>
        </w:tc>
        <w:tc>
          <w:tcPr>
            <w:tcW w:w="1080" w:type="dxa"/>
            <w:vAlign w:val="center"/>
          </w:tcPr>
          <w:p w14:paraId="0EB287CD" w14:textId="77777777" w:rsidR="00175015" w:rsidRDefault="00175015">
            <w:pPr>
              <w:jc w:val="center"/>
              <w:rPr>
                <w:rFonts w:cs="Calibri"/>
                <w:color w:val="000000"/>
                <w:spacing w:val="20"/>
              </w:rPr>
            </w:pPr>
          </w:p>
        </w:tc>
        <w:tc>
          <w:tcPr>
            <w:tcW w:w="900" w:type="dxa"/>
            <w:vAlign w:val="center"/>
          </w:tcPr>
          <w:p w14:paraId="72106D22" w14:textId="77777777" w:rsidR="00175015" w:rsidRDefault="00175015">
            <w:pPr>
              <w:jc w:val="center"/>
              <w:rPr>
                <w:rFonts w:cs="Calibri"/>
                <w:color w:val="000000"/>
                <w:spacing w:val="20"/>
              </w:rPr>
            </w:pPr>
          </w:p>
        </w:tc>
        <w:tc>
          <w:tcPr>
            <w:tcW w:w="900" w:type="dxa"/>
            <w:vAlign w:val="center"/>
          </w:tcPr>
          <w:p w14:paraId="7B37A1E4" w14:textId="77777777" w:rsidR="00175015" w:rsidRDefault="00175015">
            <w:pPr>
              <w:jc w:val="center"/>
              <w:rPr>
                <w:rFonts w:cs="Calibri"/>
                <w:color w:val="000000"/>
                <w:spacing w:val="20"/>
              </w:rPr>
            </w:pPr>
          </w:p>
        </w:tc>
        <w:tc>
          <w:tcPr>
            <w:tcW w:w="719" w:type="dxa"/>
            <w:vAlign w:val="center"/>
          </w:tcPr>
          <w:p w14:paraId="204AA170" w14:textId="77777777" w:rsidR="00175015" w:rsidRDefault="00175015">
            <w:pPr>
              <w:jc w:val="center"/>
              <w:rPr>
                <w:rFonts w:cs="Calibri"/>
                <w:color w:val="000000"/>
                <w:spacing w:val="20"/>
              </w:rPr>
            </w:pPr>
          </w:p>
        </w:tc>
      </w:tr>
    </w:tbl>
    <w:p w14:paraId="6C46DCA5" w14:textId="77777777" w:rsidR="00175015" w:rsidRDefault="00175015">
      <w:pPr>
        <w:adjustRightInd w:val="0"/>
        <w:rPr>
          <w:rFonts w:cs="Calibri"/>
          <w:color w:val="000000"/>
        </w:rPr>
      </w:pPr>
    </w:p>
    <w:p w14:paraId="758B9BCD" w14:textId="77777777" w:rsidR="00175015"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07E4FD0A" w14:textId="77777777" w:rsidR="00175015"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76CC1BF5" w14:textId="77777777" w:rsidR="00175015" w:rsidRDefault="00175015">
      <w:pPr>
        <w:rPr>
          <w:rFonts w:cs="Calibri"/>
          <w:color w:val="000000"/>
          <w:szCs w:val="21"/>
        </w:rPr>
      </w:pPr>
    </w:p>
    <w:p w14:paraId="0F59701B" w14:textId="77777777" w:rsidR="00175015" w:rsidRDefault="00000000">
      <w:pPr>
        <w:adjustRightInd w:val="0"/>
        <w:ind w:firstLineChars="200" w:firstLine="420"/>
        <w:rPr>
          <w:rFonts w:eastAsia="楷体" w:cs="Calibri"/>
          <w:color w:val="000000"/>
          <w:szCs w:val="21"/>
        </w:rPr>
      </w:pPr>
      <w:r>
        <w:rPr>
          <w:rFonts w:eastAsia="楷体" w:cs="Calibri"/>
          <w:color w:val="000000"/>
          <w:szCs w:val="21"/>
        </w:rPr>
        <w:t>填写说明：</w:t>
      </w:r>
    </w:p>
    <w:p w14:paraId="752E7713" w14:textId="77777777" w:rsidR="00175015" w:rsidRDefault="00000000">
      <w:pPr>
        <w:ind w:firstLineChars="200" w:firstLine="420"/>
        <w:rPr>
          <w:rFonts w:eastAsia="楷体" w:cs="Calibri"/>
          <w:color w:val="000000"/>
        </w:rPr>
      </w:pPr>
      <w:r>
        <w:rPr>
          <w:rFonts w:eastAsia="楷体" w:cs="Calibri"/>
          <w:color w:val="000000"/>
          <w:szCs w:val="21"/>
        </w:rPr>
        <w:t>（</w:t>
      </w:r>
      <w:r>
        <w:rPr>
          <w:rFonts w:eastAsia="楷体" w:cs="Calibri"/>
          <w:color w:val="000000"/>
        </w:rPr>
        <w:t>1</w:t>
      </w:r>
      <w:r>
        <w:rPr>
          <w:rFonts w:eastAsia="楷体" w:cs="Calibri"/>
          <w:color w:val="000000"/>
        </w:rPr>
        <w:t>）此表不提供，可视为无业绩。</w:t>
      </w:r>
    </w:p>
    <w:p w14:paraId="129B07BF" w14:textId="77777777" w:rsidR="00175015" w:rsidRDefault="00000000">
      <w:pPr>
        <w:ind w:firstLineChars="200" w:firstLine="420"/>
        <w:rPr>
          <w:rFonts w:eastAsia="楷体" w:cs="Calibri"/>
          <w:color w:val="000000"/>
        </w:rPr>
      </w:pPr>
      <w:r>
        <w:rPr>
          <w:rFonts w:eastAsia="楷体" w:cs="Calibri"/>
          <w:color w:val="000000"/>
          <w:szCs w:val="21"/>
        </w:rPr>
        <w:t>（</w:t>
      </w:r>
      <w:r>
        <w:rPr>
          <w:rFonts w:eastAsia="楷体" w:cs="Calibri"/>
          <w:color w:val="000000"/>
        </w:rPr>
        <w:t>2</w:t>
      </w:r>
      <w:r>
        <w:rPr>
          <w:rFonts w:eastAsia="楷体" w:cs="Calibri"/>
          <w:color w:val="000000"/>
        </w:rPr>
        <w:t>）此表仅提供了格式，表格不够可自行增加。</w:t>
      </w:r>
    </w:p>
    <w:p w14:paraId="6084D6F8" w14:textId="77777777" w:rsidR="00175015" w:rsidRDefault="00000000">
      <w:pPr>
        <w:ind w:firstLineChars="200" w:firstLine="420"/>
        <w:rPr>
          <w:rFonts w:eastAsia="楷体" w:cs="Calibri"/>
          <w:color w:val="000000"/>
          <w:spacing w:val="20"/>
        </w:rPr>
      </w:pPr>
      <w:r>
        <w:rPr>
          <w:rFonts w:eastAsia="楷体" w:cs="Calibri"/>
          <w:color w:val="000000"/>
          <w:szCs w:val="21"/>
        </w:rPr>
        <w:t>（</w:t>
      </w:r>
      <w:r>
        <w:rPr>
          <w:rFonts w:eastAsia="楷体" w:cs="Calibri"/>
          <w:color w:val="000000"/>
        </w:rPr>
        <w:t>3</w:t>
      </w:r>
      <w:r>
        <w:rPr>
          <w:rFonts w:eastAsia="楷体" w:cs="Calibri"/>
          <w:color w:val="000000"/>
        </w:rPr>
        <w:t>）表后附合同等相关证明材料。</w:t>
      </w:r>
    </w:p>
    <w:p w14:paraId="6337C4DA" w14:textId="77777777" w:rsidR="00175015" w:rsidRDefault="00000000">
      <w:pPr>
        <w:pStyle w:val="3"/>
        <w:ind w:firstLine="500"/>
        <w:rPr>
          <w:rFonts w:cs="Calibri"/>
          <w:color w:val="000000"/>
        </w:rPr>
      </w:pPr>
      <w:r>
        <w:rPr>
          <w:rFonts w:cs="Calibri"/>
          <w:color w:val="000000"/>
          <w:spacing w:val="20"/>
        </w:rPr>
        <w:br w:type="page"/>
      </w:r>
      <w:bookmarkStart w:id="118" w:name="_Toc345575544"/>
      <w:bookmarkStart w:id="119" w:name="_Toc245088206"/>
      <w:r>
        <w:rPr>
          <w:rFonts w:cs="Calibri"/>
          <w:color w:val="000000"/>
          <w:spacing w:val="20"/>
        </w:rPr>
        <w:lastRenderedPageBreak/>
        <w:t>七</w:t>
      </w:r>
      <w:r>
        <w:rPr>
          <w:rFonts w:cs="Calibri"/>
          <w:color w:val="000000"/>
        </w:rPr>
        <w:t>、</w:t>
      </w:r>
      <w:bookmarkEnd w:id="118"/>
      <w:bookmarkEnd w:id="119"/>
      <w:r>
        <w:rPr>
          <w:rFonts w:cs="Calibri"/>
          <w:color w:val="000000"/>
        </w:rPr>
        <w:t>提供针对本项目的完整技术解决方案</w:t>
      </w:r>
    </w:p>
    <w:p w14:paraId="6D87DA73" w14:textId="77777777" w:rsidR="00175015" w:rsidRDefault="00000000">
      <w:pPr>
        <w:jc w:val="center"/>
        <w:rPr>
          <w:rFonts w:ascii="黑体" w:eastAsia="黑体" w:hAnsi="黑体" w:cs="黑体" w:hint="eastAsia"/>
          <w:sz w:val="28"/>
          <w:szCs w:val="36"/>
        </w:rPr>
      </w:pPr>
      <w:r>
        <w:rPr>
          <w:rFonts w:ascii="黑体" w:eastAsia="黑体" w:hAnsi="黑体" w:cs="黑体"/>
          <w:sz w:val="28"/>
          <w:szCs w:val="36"/>
        </w:rPr>
        <w:t>提供针对本项目的完整技术解决方案</w:t>
      </w:r>
    </w:p>
    <w:p w14:paraId="0FD46644" w14:textId="77777777" w:rsidR="00175015" w:rsidRDefault="00000000">
      <w:pPr>
        <w:pStyle w:val="3"/>
        <w:ind w:firstLine="420"/>
        <w:rPr>
          <w:rFonts w:cs="Calibri"/>
        </w:rPr>
      </w:pPr>
      <w:r>
        <w:rPr>
          <w:rFonts w:cs="Calibri"/>
        </w:rPr>
        <w:t>（</w:t>
      </w:r>
      <w:r>
        <w:rPr>
          <w:rFonts w:cs="Calibri" w:hint="eastAsia"/>
        </w:rPr>
        <w:t>一</w:t>
      </w:r>
      <w:r>
        <w:rPr>
          <w:rFonts w:cs="Calibri"/>
        </w:rPr>
        <w:t>）采购内容响应说明</w:t>
      </w:r>
    </w:p>
    <w:tbl>
      <w:tblPr>
        <w:tblW w:w="94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46"/>
        <w:gridCol w:w="2814"/>
        <w:gridCol w:w="2224"/>
        <w:gridCol w:w="1994"/>
        <w:gridCol w:w="1623"/>
      </w:tblGrid>
      <w:tr w:rsidR="00175015" w14:paraId="603F2F03" w14:textId="77777777">
        <w:trPr>
          <w:trHeight w:val="454"/>
        </w:trPr>
        <w:tc>
          <w:tcPr>
            <w:tcW w:w="5784" w:type="dxa"/>
            <w:gridSpan w:val="3"/>
            <w:tcBorders>
              <w:right w:val="single" w:sz="4" w:space="0" w:color="auto"/>
            </w:tcBorders>
            <w:vAlign w:val="center"/>
          </w:tcPr>
          <w:p w14:paraId="6263F52D" w14:textId="77777777" w:rsidR="00175015"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采购文件要求</w:t>
            </w:r>
          </w:p>
        </w:tc>
        <w:tc>
          <w:tcPr>
            <w:tcW w:w="1994" w:type="dxa"/>
            <w:vMerge w:val="restart"/>
            <w:tcBorders>
              <w:left w:val="single" w:sz="4" w:space="0" w:color="auto"/>
              <w:right w:val="single" w:sz="4" w:space="0" w:color="auto"/>
            </w:tcBorders>
            <w:vAlign w:val="center"/>
          </w:tcPr>
          <w:p w14:paraId="2FC19B36" w14:textId="77777777" w:rsidR="00175015"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响应文件对应响应内容</w:t>
            </w:r>
          </w:p>
        </w:tc>
        <w:tc>
          <w:tcPr>
            <w:tcW w:w="1623" w:type="dxa"/>
            <w:vMerge w:val="restart"/>
            <w:tcBorders>
              <w:left w:val="single" w:sz="4" w:space="0" w:color="auto"/>
            </w:tcBorders>
            <w:vAlign w:val="center"/>
          </w:tcPr>
          <w:p w14:paraId="316C349E" w14:textId="77777777" w:rsidR="00175015" w:rsidRDefault="00000000">
            <w:pPr>
              <w:jc w:val="center"/>
              <w:rPr>
                <w:rFonts w:ascii="黑体" w:eastAsia="黑体" w:hAnsi="黑体" w:cs="黑体" w:hint="eastAsia"/>
              </w:rPr>
            </w:pPr>
            <w:r>
              <w:rPr>
                <w:rFonts w:ascii="黑体" w:eastAsia="黑体" w:hAnsi="黑体" w:cs="黑体" w:hint="eastAsia"/>
              </w:rPr>
              <w:t>是否满足</w:t>
            </w:r>
          </w:p>
          <w:p w14:paraId="1F2B6E9D" w14:textId="77777777" w:rsidR="00175015" w:rsidRDefault="00000000">
            <w:pPr>
              <w:rPr>
                <w:rFonts w:ascii="黑体" w:eastAsia="黑体" w:hAnsi="黑体" w:cs="黑体" w:hint="eastAsia"/>
              </w:rPr>
            </w:pPr>
            <w:r>
              <w:rPr>
                <w:rFonts w:hint="eastAsia"/>
              </w:rPr>
              <w:t>（是</w:t>
            </w:r>
            <w:r>
              <w:rPr>
                <w:rFonts w:hint="eastAsia"/>
              </w:rPr>
              <w:t>/</w:t>
            </w:r>
            <w:r>
              <w:rPr>
                <w:rFonts w:hint="eastAsia"/>
              </w:rPr>
              <w:t>否）</w:t>
            </w:r>
          </w:p>
        </w:tc>
      </w:tr>
      <w:tr w:rsidR="00175015" w14:paraId="67258226" w14:textId="77777777">
        <w:trPr>
          <w:trHeight w:val="454"/>
        </w:trPr>
        <w:tc>
          <w:tcPr>
            <w:tcW w:w="746" w:type="dxa"/>
            <w:tcBorders>
              <w:right w:val="single" w:sz="4" w:space="0" w:color="auto"/>
            </w:tcBorders>
            <w:vAlign w:val="center"/>
          </w:tcPr>
          <w:p w14:paraId="72FB65D8" w14:textId="77777777" w:rsidR="00175015" w:rsidRDefault="00000000">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序号</w:t>
            </w:r>
          </w:p>
        </w:tc>
        <w:tc>
          <w:tcPr>
            <w:tcW w:w="2814" w:type="dxa"/>
            <w:tcBorders>
              <w:left w:val="single" w:sz="4" w:space="0" w:color="auto"/>
              <w:right w:val="single" w:sz="4" w:space="0" w:color="auto"/>
            </w:tcBorders>
            <w:vAlign w:val="center"/>
          </w:tcPr>
          <w:p w14:paraId="317F14EB" w14:textId="77777777" w:rsidR="00175015" w:rsidRDefault="00000000">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内容名称</w:t>
            </w:r>
          </w:p>
        </w:tc>
        <w:tc>
          <w:tcPr>
            <w:tcW w:w="2224" w:type="dxa"/>
            <w:tcBorders>
              <w:left w:val="single" w:sz="4" w:space="0" w:color="auto"/>
              <w:right w:val="single" w:sz="4" w:space="0" w:color="auto"/>
            </w:tcBorders>
            <w:vAlign w:val="center"/>
          </w:tcPr>
          <w:p w14:paraId="7352422D" w14:textId="77777777" w:rsidR="00175015" w:rsidRDefault="00000000">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具体要求</w:t>
            </w:r>
          </w:p>
        </w:tc>
        <w:tc>
          <w:tcPr>
            <w:tcW w:w="1994" w:type="dxa"/>
            <w:vMerge/>
            <w:tcBorders>
              <w:left w:val="single" w:sz="4" w:space="0" w:color="auto"/>
              <w:right w:val="single" w:sz="4" w:space="0" w:color="auto"/>
            </w:tcBorders>
            <w:vAlign w:val="center"/>
          </w:tcPr>
          <w:p w14:paraId="35C1AB24" w14:textId="77777777" w:rsidR="00175015" w:rsidRDefault="00175015">
            <w:pPr>
              <w:jc w:val="center"/>
              <w:rPr>
                <w:rFonts w:ascii="黑体" w:eastAsia="黑体" w:hAnsi="黑体" w:cs="黑体" w:hint="eastAsia"/>
                <w:color w:val="000000"/>
                <w:kern w:val="40"/>
                <w:szCs w:val="21"/>
              </w:rPr>
            </w:pPr>
          </w:p>
        </w:tc>
        <w:tc>
          <w:tcPr>
            <w:tcW w:w="1623" w:type="dxa"/>
            <w:vMerge/>
            <w:tcBorders>
              <w:left w:val="single" w:sz="4" w:space="0" w:color="auto"/>
            </w:tcBorders>
            <w:vAlign w:val="center"/>
          </w:tcPr>
          <w:p w14:paraId="61CF420B" w14:textId="77777777" w:rsidR="00175015" w:rsidRDefault="00175015">
            <w:pPr>
              <w:jc w:val="center"/>
              <w:rPr>
                <w:rFonts w:ascii="黑体" w:eastAsia="黑体" w:hAnsi="黑体" w:cs="黑体" w:hint="eastAsia"/>
                <w:color w:val="000000"/>
                <w:kern w:val="40"/>
                <w:szCs w:val="21"/>
              </w:rPr>
            </w:pPr>
          </w:p>
        </w:tc>
      </w:tr>
      <w:tr w:rsidR="00175015" w14:paraId="62661DC2" w14:textId="77777777">
        <w:trPr>
          <w:trHeight w:val="454"/>
        </w:trPr>
        <w:tc>
          <w:tcPr>
            <w:tcW w:w="9401" w:type="dxa"/>
            <w:gridSpan w:val="5"/>
            <w:vAlign w:val="center"/>
          </w:tcPr>
          <w:p w14:paraId="24FEEA10" w14:textId="77777777" w:rsidR="00175015" w:rsidRDefault="00000000">
            <w:pPr>
              <w:jc w:val="center"/>
              <w:rPr>
                <w:rFonts w:cs="Calibri"/>
                <w:color w:val="000000"/>
                <w:kern w:val="40"/>
                <w:szCs w:val="21"/>
              </w:rPr>
            </w:pPr>
            <w:r>
              <w:rPr>
                <w:rFonts w:cs="Calibri"/>
                <w:color w:val="000000"/>
                <w:kern w:val="40"/>
                <w:szCs w:val="21"/>
              </w:rPr>
              <w:t>“</w:t>
            </w:r>
            <w:r>
              <w:rPr>
                <w:rFonts w:cs="Calibri"/>
                <w:color w:val="000000"/>
                <w:kern w:val="40"/>
                <w:szCs w:val="21"/>
              </w:rPr>
              <w:t>第三章</w:t>
            </w:r>
            <w:r>
              <w:rPr>
                <w:rFonts w:cs="Calibri"/>
                <w:color w:val="000000"/>
                <w:kern w:val="40"/>
                <w:szCs w:val="21"/>
              </w:rPr>
              <w:t xml:space="preserve"> </w:t>
            </w:r>
            <w:r>
              <w:rPr>
                <w:rFonts w:cs="Calibri"/>
                <w:color w:val="000000"/>
                <w:kern w:val="40"/>
                <w:szCs w:val="21"/>
              </w:rPr>
              <w:t>采购需求</w:t>
            </w:r>
            <w:r>
              <w:rPr>
                <w:rFonts w:cs="Calibri" w:hint="eastAsia"/>
                <w:color w:val="000000"/>
                <w:kern w:val="40"/>
                <w:szCs w:val="21"/>
              </w:rPr>
              <w:t xml:space="preserve"> </w:t>
            </w:r>
            <w:r>
              <w:rPr>
                <w:rFonts w:cs="Calibri" w:hint="eastAsia"/>
                <w:color w:val="000000"/>
                <w:kern w:val="40"/>
                <w:szCs w:val="21"/>
              </w:rPr>
              <w:t>第二部分</w:t>
            </w:r>
            <w:r>
              <w:rPr>
                <w:rFonts w:cs="Calibri" w:hint="eastAsia"/>
                <w:color w:val="000000"/>
                <w:kern w:val="40"/>
                <w:szCs w:val="21"/>
              </w:rPr>
              <w:t xml:space="preserve"> </w:t>
            </w:r>
            <w:r>
              <w:rPr>
                <w:rFonts w:cs="Calibri" w:hint="eastAsia"/>
                <w:color w:val="000000"/>
                <w:kern w:val="40"/>
                <w:szCs w:val="21"/>
              </w:rPr>
              <w:t>技术要求</w:t>
            </w:r>
            <w:r>
              <w:rPr>
                <w:rFonts w:cs="Calibri"/>
                <w:color w:val="000000"/>
                <w:kern w:val="40"/>
                <w:szCs w:val="21"/>
              </w:rPr>
              <w:t>”</w:t>
            </w:r>
            <w:r>
              <w:rPr>
                <w:rFonts w:cs="Calibri"/>
                <w:color w:val="000000"/>
                <w:kern w:val="40"/>
                <w:szCs w:val="21"/>
              </w:rPr>
              <w:t>内容（要求点对点逐项列明）</w:t>
            </w:r>
          </w:p>
        </w:tc>
      </w:tr>
      <w:tr w:rsidR="00175015" w14:paraId="7F879400" w14:textId="77777777">
        <w:trPr>
          <w:trHeight w:val="454"/>
        </w:trPr>
        <w:tc>
          <w:tcPr>
            <w:tcW w:w="746" w:type="dxa"/>
            <w:tcBorders>
              <w:right w:val="single" w:sz="4" w:space="0" w:color="auto"/>
            </w:tcBorders>
            <w:vAlign w:val="center"/>
          </w:tcPr>
          <w:p w14:paraId="0290934A" w14:textId="77777777" w:rsidR="00175015" w:rsidRDefault="00000000">
            <w:pPr>
              <w:adjustRightInd w:val="0"/>
              <w:jc w:val="center"/>
              <w:rPr>
                <w:rFonts w:cs="Calibri"/>
                <w:color w:val="000000"/>
                <w:kern w:val="40"/>
                <w:szCs w:val="21"/>
              </w:rPr>
            </w:pPr>
            <w:r>
              <w:rPr>
                <w:rFonts w:cs="Calibri"/>
                <w:szCs w:val="21"/>
              </w:rPr>
              <w:t>1</w:t>
            </w:r>
          </w:p>
        </w:tc>
        <w:tc>
          <w:tcPr>
            <w:tcW w:w="2814" w:type="dxa"/>
            <w:tcBorders>
              <w:left w:val="single" w:sz="4" w:space="0" w:color="auto"/>
              <w:right w:val="single" w:sz="4" w:space="0" w:color="auto"/>
            </w:tcBorders>
            <w:vAlign w:val="center"/>
          </w:tcPr>
          <w:p w14:paraId="7F6F425D" w14:textId="77777777" w:rsidR="00175015" w:rsidRDefault="00175015">
            <w:pPr>
              <w:adjustRightInd w:val="0"/>
              <w:jc w:val="center"/>
              <w:rPr>
                <w:rFonts w:cs="Calibri"/>
                <w:color w:val="000000"/>
                <w:kern w:val="40"/>
                <w:szCs w:val="21"/>
              </w:rPr>
            </w:pPr>
          </w:p>
        </w:tc>
        <w:tc>
          <w:tcPr>
            <w:tcW w:w="2224" w:type="dxa"/>
            <w:tcBorders>
              <w:left w:val="single" w:sz="4" w:space="0" w:color="auto"/>
              <w:right w:val="single" w:sz="4" w:space="0" w:color="auto"/>
            </w:tcBorders>
            <w:vAlign w:val="center"/>
          </w:tcPr>
          <w:p w14:paraId="6A51EABD" w14:textId="77777777" w:rsidR="00175015" w:rsidRDefault="00175015">
            <w:pPr>
              <w:jc w:val="center"/>
              <w:rPr>
                <w:rFonts w:cs="Calibri"/>
                <w:color w:val="000000"/>
                <w:kern w:val="40"/>
                <w:szCs w:val="21"/>
              </w:rPr>
            </w:pPr>
          </w:p>
        </w:tc>
        <w:tc>
          <w:tcPr>
            <w:tcW w:w="1994" w:type="dxa"/>
            <w:tcBorders>
              <w:left w:val="single" w:sz="4" w:space="0" w:color="auto"/>
              <w:right w:val="single" w:sz="4" w:space="0" w:color="auto"/>
            </w:tcBorders>
            <w:vAlign w:val="center"/>
          </w:tcPr>
          <w:p w14:paraId="63A7364A" w14:textId="77777777" w:rsidR="00175015" w:rsidRDefault="00175015">
            <w:pPr>
              <w:jc w:val="center"/>
              <w:rPr>
                <w:rFonts w:cs="Calibri"/>
                <w:color w:val="000000"/>
                <w:kern w:val="40"/>
                <w:szCs w:val="21"/>
              </w:rPr>
            </w:pPr>
          </w:p>
        </w:tc>
        <w:tc>
          <w:tcPr>
            <w:tcW w:w="1623" w:type="dxa"/>
            <w:tcBorders>
              <w:left w:val="single" w:sz="4" w:space="0" w:color="auto"/>
            </w:tcBorders>
            <w:vAlign w:val="center"/>
          </w:tcPr>
          <w:p w14:paraId="20DAA8B9" w14:textId="77777777" w:rsidR="00175015" w:rsidRDefault="00175015">
            <w:pPr>
              <w:jc w:val="center"/>
              <w:rPr>
                <w:rFonts w:cs="Calibri"/>
                <w:color w:val="000000"/>
                <w:kern w:val="40"/>
                <w:szCs w:val="21"/>
              </w:rPr>
            </w:pPr>
          </w:p>
        </w:tc>
      </w:tr>
      <w:tr w:rsidR="00175015" w14:paraId="3B602A1D" w14:textId="77777777">
        <w:trPr>
          <w:trHeight w:val="454"/>
        </w:trPr>
        <w:tc>
          <w:tcPr>
            <w:tcW w:w="746" w:type="dxa"/>
            <w:tcBorders>
              <w:right w:val="single" w:sz="4" w:space="0" w:color="auto"/>
            </w:tcBorders>
            <w:vAlign w:val="center"/>
          </w:tcPr>
          <w:p w14:paraId="0F45B931" w14:textId="77777777" w:rsidR="00175015" w:rsidRDefault="00000000">
            <w:pPr>
              <w:adjustRightInd w:val="0"/>
              <w:jc w:val="center"/>
              <w:rPr>
                <w:rFonts w:cs="Calibri"/>
                <w:color w:val="000000"/>
                <w:kern w:val="40"/>
                <w:szCs w:val="21"/>
              </w:rPr>
            </w:pPr>
            <w:r>
              <w:rPr>
                <w:rFonts w:cs="Calibri"/>
                <w:szCs w:val="21"/>
              </w:rPr>
              <w:t>2</w:t>
            </w:r>
          </w:p>
        </w:tc>
        <w:tc>
          <w:tcPr>
            <w:tcW w:w="2814" w:type="dxa"/>
            <w:tcBorders>
              <w:left w:val="single" w:sz="4" w:space="0" w:color="auto"/>
              <w:right w:val="single" w:sz="4" w:space="0" w:color="auto"/>
            </w:tcBorders>
            <w:vAlign w:val="center"/>
          </w:tcPr>
          <w:p w14:paraId="00DE4394" w14:textId="77777777" w:rsidR="00175015" w:rsidRDefault="00175015">
            <w:pPr>
              <w:adjustRightInd w:val="0"/>
              <w:jc w:val="center"/>
              <w:rPr>
                <w:rFonts w:cs="Calibri"/>
                <w:color w:val="000000"/>
                <w:kern w:val="40"/>
                <w:szCs w:val="21"/>
              </w:rPr>
            </w:pPr>
          </w:p>
        </w:tc>
        <w:tc>
          <w:tcPr>
            <w:tcW w:w="2224" w:type="dxa"/>
            <w:tcBorders>
              <w:left w:val="single" w:sz="4" w:space="0" w:color="auto"/>
              <w:right w:val="single" w:sz="4" w:space="0" w:color="auto"/>
            </w:tcBorders>
            <w:vAlign w:val="center"/>
          </w:tcPr>
          <w:p w14:paraId="69D32FC6" w14:textId="77777777" w:rsidR="00175015" w:rsidRDefault="00175015">
            <w:pPr>
              <w:jc w:val="center"/>
              <w:rPr>
                <w:rFonts w:cs="Calibri"/>
                <w:color w:val="000000"/>
                <w:kern w:val="40"/>
                <w:szCs w:val="21"/>
              </w:rPr>
            </w:pPr>
          </w:p>
        </w:tc>
        <w:tc>
          <w:tcPr>
            <w:tcW w:w="1994" w:type="dxa"/>
            <w:tcBorders>
              <w:left w:val="single" w:sz="4" w:space="0" w:color="auto"/>
              <w:right w:val="single" w:sz="4" w:space="0" w:color="auto"/>
            </w:tcBorders>
            <w:vAlign w:val="center"/>
          </w:tcPr>
          <w:p w14:paraId="65DCA2CF" w14:textId="77777777" w:rsidR="00175015" w:rsidRDefault="00175015">
            <w:pPr>
              <w:jc w:val="center"/>
              <w:rPr>
                <w:rFonts w:cs="Calibri"/>
                <w:color w:val="000000"/>
                <w:kern w:val="40"/>
                <w:szCs w:val="21"/>
              </w:rPr>
            </w:pPr>
          </w:p>
        </w:tc>
        <w:tc>
          <w:tcPr>
            <w:tcW w:w="1623" w:type="dxa"/>
            <w:tcBorders>
              <w:left w:val="single" w:sz="4" w:space="0" w:color="auto"/>
            </w:tcBorders>
            <w:vAlign w:val="center"/>
          </w:tcPr>
          <w:p w14:paraId="5C5EC95F" w14:textId="77777777" w:rsidR="00175015" w:rsidRDefault="00175015">
            <w:pPr>
              <w:jc w:val="center"/>
              <w:rPr>
                <w:rFonts w:cs="Calibri"/>
                <w:color w:val="000000"/>
                <w:kern w:val="40"/>
                <w:szCs w:val="21"/>
              </w:rPr>
            </w:pPr>
          </w:p>
        </w:tc>
      </w:tr>
      <w:tr w:rsidR="00175015" w14:paraId="2807BCC3" w14:textId="77777777">
        <w:trPr>
          <w:trHeight w:val="454"/>
        </w:trPr>
        <w:tc>
          <w:tcPr>
            <w:tcW w:w="746" w:type="dxa"/>
            <w:tcBorders>
              <w:right w:val="single" w:sz="4" w:space="0" w:color="auto"/>
            </w:tcBorders>
            <w:vAlign w:val="center"/>
          </w:tcPr>
          <w:p w14:paraId="733C63E3" w14:textId="77777777" w:rsidR="00175015" w:rsidRDefault="00000000">
            <w:pPr>
              <w:adjustRightInd w:val="0"/>
              <w:jc w:val="center"/>
              <w:rPr>
                <w:rFonts w:cs="Calibri"/>
                <w:color w:val="000000"/>
                <w:kern w:val="40"/>
                <w:szCs w:val="21"/>
              </w:rPr>
            </w:pPr>
            <w:r>
              <w:rPr>
                <w:rFonts w:cs="Calibri"/>
                <w:szCs w:val="21"/>
              </w:rPr>
              <w:t>....</w:t>
            </w:r>
          </w:p>
        </w:tc>
        <w:tc>
          <w:tcPr>
            <w:tcW w:w="2814" w:type="dxa"/>
            <w:tcBorders>
              <w:left w:val="single" w:sz="4" w:space="0" w:color="auto"/>
              <w:right w:val="single" w:sz="4" w:space="0" w:color="auto"/>
            </w:tcBorders>
            <w:vAlign w:val="center"/>
          </w:tcPr>
          <w:p w14:paraId="6ED0F4FF" w14:textId="77777777" w:rsidR="00175015" w:rsidRDefault="00000000">
            <w:pPr>
              <w:adjustRightInd w:val="0"/>
              <w:jc w:val="center"/>
              <w:rPr>
                <w:rFonts w:cs="Calibri"/>
                <w:color w:val="000000"/>
                <w:kern w:val="40"/>
                <w:szCs w:val="21"/>
              </w:rPr>
            </w:pPr>
            <w:r>
              <w:rPr>
                <w:rFonts w:cs="Calibri"/>
                <w:color w:val="000000"/>
                <w:kern w:val="40"/>
                <w:szCs w:val="21"/>
              </w:rPr>
              <w:t>....</w:t>
            </w:r>
          </w:p>
        </w:tc>
        <w:tc>
          <w:tcPr>
            <w:tcW w:w="2224" w:type="dxa"/>
            <w:tcBorders>
              <w:left w:val="single" w:sz="4" w:space="0" w:color="auto"/>
              <w:right w:val="single" w:sz="4" w:space="0" w:color="auto"/>
            </w:tcBorders>
            <w:vAlign w:val="center"/>
          </w:tcPr>
          <w:p w14:paraId="6153CC73" w14:textId="77777777" w:rsidR="00175015" w:rsidRDefault="00000000">
            <w:pPr>
              <w:jc w:val="center"/>
              <w:rPr>
                <w:rFonts w:cs="Calibri"/>
                <w:color w:val="000000"/>
                <w:kern w:val="40"/>
                <w:szCs w:val="21"/>
              </w:rPr>
            </w:pPr>
            <w:r>
              <w:rPr>
                <w:rFonts w:cs="Calibri"/>
                <w:color w:val="000000"/>
                <w:kern w:val="40"/>
                <w:szCs w:val="21"/>
              </w:rPr>
              <w:t>....</w:t>
            </w:r>
          </w:p>
        </w:tc>
        <w:tc>
          <w:tcPr>
            <w:tcW w:w="1994" w:type="dxa"/>
            <w:tcBorders>
              <w:left w:val="single" w:sz="4" w:space="0" w:color="auto"/>
              <w:right w:val="single" w:sz="4" w:space="0" w:color="auto"/>
            </w:tcBorders>
            <w:vAlign w:val="center"/>
          </w:tcPr>
          <w:p w14:paraId="66D754AE" w14:textId="77777777" w:rsidR="00175015" w:rsidRDefault="00175015">
            <w:pPr>
              <w:jc w:val="center"/>
              <w:rPr>
                <w:rFonts w:cs="Calibri"/>
                <w:color w:val="000000"/>
                <w:kern w:val="40"/>
                <w:szCs w:val="21"/>
              </w:rPr>
            </w:pPr>
          </w:p>
        </w:tc>
        <w:tc>
          <w:tcPr>
            <w:tcW w:w="1623" w:type="dxa"/>
            <w:tcBorders>
              <w:left w:val="single" w:sz="4" w:space="0" w:color="auto"/>
            </w:tcBorders>
            <w:vAlign w:val="center"/>
          </w:tcPr>
          <w:p w14:paraId="6DD88F8B" w14:textId="77777777" w:rsidR="00175015" w:rsidRDefault="00175015">
            <w:pPr>
              <w:jc w:val="center"/>
              <w:rPr>
                <w:rFonts w:cs="Calibri"/>
                <w:color w:val="000000"/>
                <w:kern w:val="40"/>
                <w:szCs w:val="21"/>
              </w:rPr>
            </w:pPr>
          </w:p>
        </w:tc>
      </w:tr>
    </w:tbl>
    <w:p w14:paraId="4BE142A8" w14:textId="77777777" w:rsidR="00175015" w:rsidRDefault="00175015">
      <w:pPr>
        <w:rPr>
          <w:rFonts w:cs="Calibri"/>
        </w:rPr>
      </w:pPr>
    </w:p>
    <w:p w14:paraId="1BC6FB41" w14:textId="77777777" w:rsidR="00175015"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3BA1A662" w14:textId="77777777" w:rsidR="00175015" w:rsidRDefault="00000000">
      <w:pPr>
        <w:adjustRightInd w:val="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hint="eastAsia"/>
          <w:szCs w:val="21"/>
        </w:rPr>
        <w:t xml:space="preserve">  </w:t>
      </w:r>
      <w:r>
        <w:rPr>
          <w:rFonts w:cs="Calibri" w:hint="eastAsia"/>
          <w:szCs w:val="21"/>
        </w:rPr>
        <w:t>月</w:t>
      </w:r>
      <w:r>
        <w:rPr>
          <w:rFonts w:cs="Calibri" w:hint="eastAsia"/>
          <w:szCs w:val="21"/>
        </w:rPr>
        <w:t xml:space="preserve">  </w:t>
      </w:r>
      <w:r>
        <w:rPr>
          <w:rFonts w:cs="Calibri" w:hint="eastAsia"/>
          <w:szCs w:val="21"/>
        </w:rPr>
        <w:t>日</w:t>
      </w:r>
    </w:p>
    <w:p w14:paraId="4378D92A" w14:textId="77777777" w:rsidR="00175015" w:rsidRDefault="00175015">
      <w:pPr>
        <w:adjustRightInd w:val="0"/>
        <w:ind w:firstLineChars="200" w:firstLine="420"/>
        <w:rPr>
          <w:rFonts w:cs="Calibri"/>
          <w:szCs w:val="21"/>
        </w:rPr>
      </w:pPr>
    </w:p>
    <w:p w14:paraId="0E2FF8C0" w14:textId="77777777" w:rsidR="00175015" w:rsidRDefault="00000000">
      <w:pPr>
        <w:adjustRightInd w:val="0"/>
        <w:ind w:firstLineChars="200" w:firstLine="420"/>
        <w:rPr>
          <w:rFonts w:eastAsia="楷体" w:cs="Calibri"/>
          <w:szCs w:val="21"/>
        </w:rPr>
      </w:pPr>
      <w:r>
        <w:rPr>
          <w:rFonts w:eastAsia="楷体" w:cs="Calibri"/>
          <w:szCs w:val="21"/>
        </w:rPr>
        <w:t>说明：</w:t>
      </w:r>
    </w:p>
    <w:p w14:paraId="6166A514" w14:textId="77777777" w:rsidR="00175015" w:rsidRDefault="00000000">
      <w:pPr>
        <w:adjustRightInd w:val="0"/>
        <w:ind w:firstLineChars="200" w:firstLine="420"/>
        <w:rPr>
          <w:rFonts w:eastAsia="楷体" w:cs="Calibri"/>
          <w:szCs w:val="21"/>
        </w:rPr>
      </w:pPr>
      <w:r>
        <w:rPr>
          <w:rFonts w:eastAsia="楷体" w:cs="Calibri"/>
          <w:color w:val="000000"/>
          <w:szCs w:val="21"/>
        </w:rPr>
        <w:t>（</w:t>
      </w:r>
      <w:r>
        <w:rPr>
          <w:rFonts w:eastAsia="楷体" w:cs="Calibri"/>
          <w:szCs w:val="21"/>
        </w:rPr>
        <w:t>1</w:t>
      </w:r>
      <w:r>
        <w:rPr>
          <w:rFonts w:eastAsia="楷体" w:cs="Calibri"/>
          <w:szCs w:val="21"/>
        </w:rPr>
        <w:t>）供应商应说明具体响应内容。</w:t>
      </w:r>
    </w:p>
    <w:p w14:paraId="39D7ED79" w14:textId="77777777" w:rsidR="00175015" w:rsidRDefault="00000000">
      <w:pPr>
        <w:adjustRightInd w:val="0"/>
        <w:ind w:firstLineChars="200" w:firstLine="420"/>
        <w:rPr>
          <w:rFonts w:eastAsia="楷体" w:cs="Calibri"/>
          <w:szCs w:val="21"/>
        </w:rPr>
      </w:pPr>
      <w:r>
        <w:rPr>
          <w:rFonts w:eastAsia="楷体" w:cs="Calibri"/>
          <w:color w:val="000000"/>
          <w:szCs w:val="21"/>
        </w:rPr>
        <w:t>（</w:t>
      </w:r>
      <w:r>
        <w:rPr>
          <w:rFonts w:eastAsia="楷体" w:cs="Calibri"/>
          <w:szCs w:val="21"/>
        </w:rPr>
        <w:t>2</w:t>
      </w:r>
      <w:r>
        <w:rPr>
          <w:rFonts w:eastAsia="楷体" w:cs="Calibri"/>
          <w:szCs w:val="21"/>
        </w:rPr>
        <w:t>）供应商不得提供与本项目采购无关的其他商品、服务。</w:t>
      </w:r>
    </w:p>
    <w:p w14:paraId="2BBE0271" w14:textId="77777777" w:rsidR="00175015" w:rsidRDefault="00000000">
      <w:pPr>
        <w:adjustRightInd w:val="0"/>
        <w:ind w:firstLineChars="200" w:firstLine="420"/>
        <w:rPr>
          <w:rFonts w:eastAsia="楷体" w:cs="Calibri"/>
          <w:color w:val="000000"/>
          <w:szCs w:val="21"/>
        </w:rPr>
      </w:pPr>
      <w:r>
        <w:rPr>
          <w:rFonts w:eastAsia="楷体" w:cs="Calibri"/>
          <w:color w:val="000000"/>
          <w:szCs w:val="21"/>
        </w:rPr>
        <w:t>（</w:t>
      </w:r>
      <w:r>
        <w:rPr>
          <w:rFonts w:eastAsia="楷体" w:cs="Calibri"/>
          <w:szCs w:val="21"/>
        </w:rPr>
        <w:t>3</w:t>
      </w:r>
      <w:r>
        <w:rPr>
          <w:rFonts w:eastAsia="楷体" w:cs="Calibri"/>
          <w:szCs w:val="21"/>
        </w:rPr>
        <w:t>）不限于表格形式，可采用其他形式表述。</w:t>
      </w:r>
    </w:p>
    <w:p w14:paraId="33706778" w14:textId="77777777" w:rsidR="00175015" w:rsidRDefault="00175015">
      <w:pPr>
        <w:ind w:firstLineChars="200" w:firstLine="420"/>
        <w:rPr>
          <w:rFonts w:cs="Calibri"/>
          <w:color w:val="000000"/>
        </w:rPr>
      </w:pPr>
    </w:p>
    <w:p w14:paraId="7A3E25D4" w14:textId="77777777" w:rsidR="00175015" w:rsidRDefault="00000000">
      <w:pPr>
        <w:pStyle w:val="3"/>
        <w:ind w:firstLine="420"/>
        <w:rPr>
          <w:rFonts w:cs="Calibri"/>
          <w:color w:val="000000"/>
        </w:rPr>
      </w:pPr>
      <w:r>
        <w:rPr>
          <w:rFonts w:cs="Calibri"/>
          <w:color w:val="000000"/>
        </w:rPr>
        <w:t>（</w:t>
      </w:r>
      <w:r>
        <w:rPr>
          <w:rFonts w:cs="Calibri" w:hint="eastAsia"/>
          <w:color w:val="000000"/>
        </w:rPr>
        <w:t>二</w:t>
      </w:r>
      <w:r>
        <w:rPr>
          <w:rFonts w:cs="Calibri"/>
          <w:color w:val="000000"/>
        </w:rPr>
        <w:t>）针对本项目的</w:t>
      </w:r>
      <w:r>
        <w:rPr>
          <w:rFonts w:cs="Calibri" w:hint="eastAsia"/>
          <w:color w:val="000000"/>
        </w:rPr>
        <w:t>服务</w:t>
      </w:r>
      <w:r>
        <w:rPr>
          <w:rFonts w:cs="Calibri"/>
          <w:color w:val="000000"/>
        </w:rPr>
        <w:t>方案</w:t>
      </w:r>
    </w:p>
    <w:p w14:paraId="3D3E41E8" w14:textId="77777777" w:rsidR="00175015" w:rsidRDefault="00000000">
      <w:pPr>
        <w:numPr>
          <w:ilvl w:val="0"/>
          <w:numId w:val="4"/>
        </w:numPr>
        <w:adjustRightInd w:val="0"/>
        <w:ind w:firstLineChars="200" w:firstLine="420"/>
        <w:rPr>
          <w:rFonts w:cs="Calibri"/>
          <w:szCs w:val="21"/>
        </w:rPr>
      </w:pPr>
      <w:r>
        <w:rPr>
          <w:rFonts w:cs="Calibri" w:hint="eastAsia"/>
          <w:szCs w:val="21"/>
        </w:rPr>
        <w:t>共同富裕示范区建设背景、政策认知</w:t>
      </w:r>
    </w:p>
    <w:p w14:paraId="18733FEB" w14:textId="77777777" w:rsidR="00175015" w:rsidRDefault="00000000">
      <w:pPr>
        <w:numPr>
          <w:ilvl w:val="0"/>
          <w:numId w:val="4"/>
        </w:numPr>
        <w:adjustRightInd w:val="0"/>
        <w:ind w:firstLineChars="200" w:firstLine="420"/>
        <w:rPr>
          <w:rFonts w:cs="Calibri"/>
          <w:szCs w:val="21"/>
        </w:rPr>
      </w:pPr>
      <w:r>
        <w:rPr>
          <w:rFonts w:cs="Calibri" w:hint="eastAsia"/>
          <w:szCs w:val="21"/>
        </w:rPr>
        <w:t>对工作成效、存在问题的认知</w:t>
      </w:r>
    </w:p>
    <w:p w14:paraId="1867DDA9" w14:textId="77777777" w:rsidR="00175015" w:rsidRDefault="00000000">
      <w:pPr>
        <w:numPr>
          <w:ilvl w:val="0"/>
          <w:numId w:val="4"/>
        </w:numPr>
        <w:adjustRightInd w:val="0"/>
        <w:ind w:firstLineChars="200" w:firstLine="420"/>
        <w:rPr>
          <w:rFonts w:cs="Calibri"/>
          <w:szCs w:val="21"/>
        </w:rPr>
      </w:pPr>
      <w:r>
        <w:rPr>
          <w:rFonts w:cs="Calibri" w:hint="eastAsia"/>
          <w:szCs w:val="21"/>
        </w:rPr>
        <w:t>部门访谈方案</w:t>
      </w:r>
    </w:p>
    <w:p w14:paraId="63AF5437" w14:textId="77777777" w:rsidR="00175015" w:rsidRDefault="00000000">
      <w:pPr>
        <w:numPr>
          <w:ilvl w:val="0"/>
          <w:numId w:val="4"/>
        </w:numPr>
        <w:adjustRightInd w:val="0"/>
        <w:ind w:firstLineChars="200" w:firstLine="420"/>
        <w:rPr>
          <w:rFonts w:cs="Calibri"/>
          <w:szCs w:val="21"/>
        </w:rPr>
      </w:pPr>
      <w:r>
        <w:rPr>
          <w:rFonts w:cs="Calibri" w:hint="eastAsia"/>
          <w:szCs w:val="21"/>
        </w:rPr>
        <w:t>实地调研方案</w:t>
      </w:r>
    </w:p>
    <w:p w14:paraId="583EA82E" w14:textId="77777777" w:rsidR="00175015" w:rsidRDefault="00000000">
      <w:pPr>
        <w:numPr>
          <w:ilvl w:val="0"/>
          <w:numId w:val="4"/>
        </w:numPr>
        <w:adjustRightInd w:val="0"/>
        <w:ind w:firstLineChars="200" w:firstLine="420"/>
        <w:rPr>
          <w:rFonts w:cs="Calibri"/>
          <w:szCs w:val="21"/>
        </w:rPr>
      </w:pPr>
      <w:r>
        <w:rPr>
          <w:rFonts w:cs="Calibri" w:hint="eastAsia"/>
          <w:szCs w:val="21"/>
        </w:rPr>
        <w:t>评估手段、方法运用</w:t>
      </w:r>
    </w:p>
    <w:p w14:paraId="76C6E39E" w14:textId="77777777" w:rsidR="00175015" w:rsidRDefault="00000000">
      <w:pPr>
        <w:numPr>
          <w:ilvl w:val="0"/>
          <w:numId w:val="4"/>
        </w:numPr>
        <w:adjustRightInd w:val="0"/>
        <w:ind w:firstLineChars="200" w:firstLine="420"/>
        <w:rPr>
          <w:rFonts w:cs="Calibri"/>
          <w:szCs w:val="21"/>
        </w:rPr>
      </w:pPr>
      <w:r>
        <w:rPr>
          <w:rFonts w:cs="Calibri" w:hint="eastAsia"/>
          <w:szCs w:val="21"/>
        </w:rPr>
        <w:t>评估报告思路框架及主要内容描述</w:t>
      </w:r>
    </w:p>
    <w:p w14:paraId="47172EB7" w14:textId="77777777" w:rsidR="00175015" w:rsidRDefault="00000000">
      <w:pPr>
        <w:numPr>
          <w:ilvl w:val="0"/>
          <w:numId w:val="4"/>
        </w:numPr>
        <w:adjustRightInd w:val="0"/>
        <w:ind w:firstLineChars="200" w:firstLine="420"/>
        <w:rPr>
          <w:rFonts w:cs="Calibri"/>
          <w:szCs w:val="21"/>
        </w:rPr>
      </w:pPr>
      <w:r>
        <w:rPr>
          <w:rFonts w:cs="Calibri" w:hint="eastAsia"/>
          <w:szCs w:val="21"/>
        </w:rPr>
        <w:t>研究专报</w:t>
      </w:r>
    </w:p>
    <w:p w14:paraId="5F68084E" w14:textId="77777777" w:rsidR="00175015" w:rsidRDefault="00000000">
      <w:pPr>
        <w:numPr>
          <w:ilvl w:val="0"/>
          <w:numId w:val="4"/>
        </w:numPr>
        <w:adjustRightInd w:val="0"/>
        <w:ind w:firstLineChars="200" w:firstLine="420"/>
      </w:pPr>
      <w:r>
        <w:rPr>
          <w:rFonts w:cs="Calibri" w:hint="eastAsia"/>
          <w:szCs w:val="21"/>
        </w:rPr>
        <w:t>组建专家咨询库</w:t>
      </w:r>
    </w:p>
    <w:p w14:paraId="351392C5" w14:textId="77777777" w:rsidR="00175015" w:rsidRDefault="00000000">
      <w:pPr>
        <w:widowControl/>
        <w:snapToGrid/>
        <w:spacing w:line="240" w:lineRule="auto"/>
        <w:jc w:val="left"/>
        <w:rPr>
          <w:rFonts w:cs="Calibri"/>
        </w:rPr>
      </w:pPr>
      <w:r>
        <w:rPr>
          <w:rFonts w:cs="Calibri"/>
        </w:rPr>
        <w:br w:type="page"/>
      </w:r>
    </w:p>
    <w:p w14:paraId="4AF261C3" w14:textId="77777777" w:rsidR="00175015" w:rsidRDefault="00000000">
      <w:pPr>
        <w:pStyle w:val="3"/>
        <w:ind w:firstLine="420"/>
        <w:rPr>
          <w:rFonts w:cs="Calibri"/>
          <w:color w:val="000000"/>
        </w:rPr>
      </w:pPr>
      <w:r>
        <w:rPr>
          <w:rFonts w:cs="Calibri"/>
          <w:color w:val="000000"/>
        </w:rPr>
        <w:lastRenderedPageBreak/>
        <w:t>（</w:t>
      </w:r>
      <w:r>
        <w:rPr>
          <w:rFonts w:cs="Calibri" w:hint="eastAsia"/>
          <w:color w:val="000000"/>
        </w:rPr>
        <w:t>三</w:t>
      </w:r>
      <w:r>
        <w:rPr>
          <w:rFonts w:cs="Calibri"/>
          <w:color w:val="000000"/>
        </w:rPr>
        <w:t>）供应商为完成本项目组建的项目组人员名单</w:t>
      </w:r>
    </w:p>
    <w:p w14:paraId="4F9D59A5" w14:textId="77777777" w:rsidR="00175015" w:rsidRDefault="00000000">
      <w:pPr>
        <w:ind w:firstLineChars="200" w:firstLine="420"/>
        <w:rPr>
          <w:rFonts w:cs="Calibri"/>
          <w:szCs w:val="21"/>
        </w:rPr>
      </w:pPr>
      <w:r>
        <w:rPr>
          <w:rFonts w:cs="Calibri"/>
          <w:szCs w:val="21"/>
        </w:rPr>
        <w:t>每个专职人员的情况应该明确表示，主要内容包括项目组职务、姓名、性别、学历、专业、社保缴纳等情况。在提交的响应文件中安排的人员，须为单位的在职职员。</w:t>
      </w:r>
      <w:r>
        <w:rPr>
          <w:rFonts w:cs="Calibri"/>
          <w:b/>
          <w:bCs/>
          <w:szCs w:val="21"/>
        </w:rPr>
        <w:t>提供相关人员社保机构出具的社保缴纳证明材料、其他资料。</w:t>
      </w:r>
    </w:p>
    <w:p w14:paraId="6284E6AE" w14:textId="77777777" w:rsidR="00175015" w:rsidRDefault="00000000">
      <w:pPr>
        <w:ind w:firstLineChars="200" w:firstLine="420"/>
        <w:rPr>
          <w:rFonts w:cs="Calibri"/>
        </w:rPr>
      </w:pPr>
      <w:r>
        <w:rPr>
          <w:rFonts w:cs="Calibri"/>
          <w:szCs w:val="21"/>
        </w:rPr>
        <w:t>不限于表格形式，可采用其他形式表述。</w:t>
      </w:r>
    </w:p>
    <w:p w14:paraId="1F9295F4" w14:textId="77777777" w:rsidR="00175015" w:rsidRDefault="00000000">
      <w:pPr>
        <w:ind w:firstLineChars="200" w:firstLine="420"/>
        <w:rPr>
          <w:rFonts w:cs="Calibri"/>
        </w:rPr>
      </w:pPr>
      <w:bookmarkStart w:id="120" w:name="_Toc246997113"/>
      <w:bookmarkStart w:id="121" w:name="_Toc144974872"/>
      <w:bookmarkStart w:id="122" w:name="_Toc296602615"/>
      <w:bookmarkStart w:id="123" w:name="_Toc152042593"/>
      <w:bookmarkStart w:id="124" w:name="_Toc179632824"/>
      <w:bookmarkStart w:id="125" w:name="_Toc247085888"/>
      <w:bookmarkStart w:id="126" w:name="_Toc152045804"/>
      <w:bookmarkStart w:id="127" w:name="_Toc246996370"/>
      <w:r>
        <w:rPr>
          <w:rFonts w:cs="Calibri"/>
          <w:szCs w:val="21"/>
        </w:rPr>
        <w:t>（</w:t>
      </w:r>
      <w:r>
        <w:rPr>
          <w:rFonts w:cs="Calibri"/>
        </w:rPr>
        <w:t>1</w:t>
      </w:r>
      <w:r>
        <w:rPr>
          <w:rFonts w:cs="Calibri"/>
        </w:rPr>
        <w:t>）项目组人员情况表</w:t>
      </w:r>
      <w:bookmarkEnd w:id="120"/>
      <w:bookmarkEnd w:id="121"/>
      <w:bookmarkEnd w:id="122"/>
      <w:bookmarkEnd w:id="123"/>
      <w:bookmarkEnd w:id="124"/>
      <w:bookmarkEnd w:id="125"/>
      <w:bookmarkEnd w:id="126"/>
      <w:bookmarkEnd w:id="12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25"/>
        <w:gridCol w:w="807"/>
        <w:gridCol w:w="804"/>
        <w:gridCol w:w="1210"/>
        <w:gridCol w:w="1226"/>
        <w:gridCol w:w="1424"/>
        <w:gridCol w:w="1906"/>
      </w:tblGrid>
      <w:tr w:rsidR="00175015" w14:paraId="1BA5239B" w14:textId="77777777">
        <w:trPr>
          <w:trHeight w:val="454"/>
        </w:trPr>
        <w:tc>
          <w:tcPr>
            <w:tcW w:w="1825" w:type="dxa"/>
            <w:vAlign w:val="center"/>
          </w:tcPr>
          <w:p w14:paraId="558F64F7" w14:textId="77777777" w:rsidR="00175015" w:rsidRDefault="00000000">
            <w:pPr>
              <w:jc w:val="center"/>
              <w:rPr>
                <w:rFonts w:ascii="黑体" w:eastAsia="黑体" w:hAnsi="黑体" w:cs="黑体" w:hint="eastAsia"/>
                <w:szCs w:val="21"/>
              </w:rPr>
            </w:pPr>
            <w:r>
              <w:rPr>
                <w:rFonts w:ascii="黑体" w:eastAsia="黑体" w:hAnsi="黑体" w:cs="黑体" w:hint="eastAsia"/>
                <w:szCs w:val="21"/>
              </w:rPr>
              <w:t>项目组职务</w:t>
            </w:r>
          </w:p>
        </w:tc>
        <w:tc>
          <w:tcPr>
            <w:tcW w:w="727" w:type="dxa"/>
            <w:vAlign w:val="center"/>
          </w:tcPr>
          <w:p w14:paraId="792141D3" w14:textId="77777777" w:rsidR="00175015" w:rsidRDefault="00000000">
            <w:pPr>
              <w:jc w:val="center"/>
              <w:rPr>
                <w:rFonts w:ascii="黑体" w:eastAsia="黑体" w:hAnsi="黑体" w:cs="黑体" w:hint="eastAsia"/>
                <w:szCs w:val="21"/>
              </w:rPr>
            </w:pPr>
            <w:r>
              <w:rPr>
                <w:rFonts w:ascii="黑体" w:eastAsia="黑体" w:hAnsi="黑体" w:cs="黑体" w:hint="eastAsia"/>
                <w:szCs w:val="21"/>
              </w:rPr>
              <w:t>姓名</w:t>
            </w:r>
          </w:p>
        </w:tc>
        <w:tc>
          <w:tcPr>
            <w:tcW w:w="725" w:type="dxa"/>
            <w:vAlign w:val="center"/>
          </w:tcPr>
          <w:p w14:paraId="0BE743A7" w14:textId="77777777" w:rsidR="00175015" w:rsidRDefault="00000000">
            <w:pPr>
              <w:jc w:val="center"/>
              <w:rPr>
                <w:rFonts w:ascii="黑体" w:eastAsia="黑体" w:hAnsi="黑体" w:cs="黑体" w:hint="eastAsia"/>
                <w:szCs w:val="21"/>
              </w:rPr>
            </w:pPr>
            <w:r>
              <w:rPr>
                <w:rFonts w:ascii="黑体" w:eastAsia="黑体" w:hAnsi="黑体" w:cs="黑体" w:hint="eastAsia"/>
                <w:szCs w:val="21"/>
              </w:rPr>
              <w:t>性别</w:t>
            </w:r>
          </w:p>
        </w:tc>
        <w:tc>
          <w:tcPr>
            <w:tcW w:w="1090" w:type="dxa"/>
            <w:vAlign w:val="center"/>
          </w:tcPr>
          <w:p w14:paraId="421B04DB" w14:textId="77777777" w:rsidR="00175015" w:rsidRDefault="00000000">
            <w:pPr>
              <w:jc w:val="center"/>
              <w:rPr>
                <w:rFonts w:ascii="黑体" w:eastAsia="黑体" w:hAnsi="黑体" w:cs="黑体" w:hint="eastAsia"/>
                <w:szCs w:val="21"/>
              </w:rPr>
            </w:pPr>
            <w:r>
              <w:rPr>
                <w:rFonts w:ascii="黑体" w:eastAsia="黑体" w:hAnsi="黑体" w:cs="黑体" w:hint="eastAsia"/>
                <w:szCs w:val="21"/>
              </w:rPr>
              <w:t>学历</w:t>
            </w:r>
          </w:p>
        </w:tc>
        <w:tc>
          <w:tcPr>
            <w:tcW w:w="1105" w:type="dxa"/>
            <w:vAlign w:val="center"/>
          </w:tcPr>
          <w:p w14:paraId="21961F53" w14:textId="77777777" w:rsidR="00175015" w:rsidRDefault="00000000">
            <w:pPr>
              <w:jc w:val="center"/>
              <w:rPr>
                <w:rFonts w:ascii="黑体" w:eastAsia="黑体" w:hAnsi="黑体" w:cs="黑体" w:hint="eastAsia"/>
                <w:szCs w:val="21"/>
              </w:rPr>
            </w:pPr>
            <w:r>
              <w:rPr>
                <w:rFonts w:ascii="黑体" w:eastAsia="黑体" w:hAnsi="黑体" w:cs="黑体" w:hint="eastAsia"/>
                <w:szCs w:val="21"/>
              </w:rPr>
              <w:t>专业</w:t>
            </w:r>
          </w:p>
        </w:tc>
        <w:tc>
          <w:tcPr>
            <w:tcW w:w="1283" w:type="dxa"/>
            <w:vAlign w:val="center"/>
          </w:tcPr>
          <w:p w14:paraId="173C7DDC" w14:textId="77777777" w:rsidR="00175015" w:rsidRDefault="00000000">
            <w:pPr>
              <w:jc w:val="center"/>
              <w:rPr>
                <w:rFonts w:ascii="黑体" w:eastAsia="黑体" w:hAnsi="黑体" w:cs="黑体" w:hint="eastAsia"/>
                <w:szCs w:val="21"/>
              </w:rPr>
            </w:pPr>
            <w:r>
              <w:rPr>
                <w:rFonts w:ascii="黑体" w:eastAsia="黑体" w:hAnsi="黑体" w:cs="黑体" w:hint="eastAsia"/>
                <w:szCs w:val="21"/>
              </w:rPr>
              <w:t>社保缴纳</w:t>
            </w:r>
          </w:p>
        </w:tc>
        <w:tc>
          <w:tcPr>
            <w:tcW w:w="1718" w:type="dxa"/>
            <w:vAlign w:val="center"/>
          </w:tcPr>
          <w:p w14:paraId="06B51813" w14:textId="77777777" w:rsidR="00175015" w:rsidRDefault="00000000">
            <w:pPr>
              <w:jc w:val="center"/>
              <w:rPr>
                <w:rFonts w:ascii="黑体" w:eastAsia="黑体" w:hAnsi="黑体" w:cs="黑体" w:hint="eastAsia"/>
                <w:szCs w:val="21"/>
              </w:rPr>
            </w:pPr>
            <w:r>
              <w:rPr>
                <w:rFonts w:ascii="黑体" w:eastAsia="黑体" w:hAnsi="黑体" w:cs="黑体" w:hint="eastAsia"/>
                <w:szCs w:val="21"/>
              </w:rPr>
              <w:t>备　注</w:t>
            </w:r>
          </w:p>
          <w:p w14:paraId="6C693863" w14:textId="77777777" w:rsidR="00175015" w:rsidRDefault="00000000">
            <w:pPr>
              <w:jc w:val="center"/>
              <w:rPr>
                <w:rFonts w:ascii="黑体" w:eastAsia="黑体" w:hAnsi="黑体" w:cs="黑体" w:hint="eastAsia"/>
                <w:szCs w:val="21"/>
              </w:rPr>
            </w:pPr>
            <w:r>
              <w:rPr>
                <w:rFonts w:ascii="黑体" w:eastAsia="黑体" w:hAnsi="黑体" w:cs="黑体" w:hint="eastAsia"/>
                <w:szCs w:val="21"/>
              </w:rPr>
              <w:t>（人员能力及实施经验说明）</w:t>
            </w:r>
          </w:p>
        </w:tc>
      </w:tr>
      <w:tr w:rsidR="00175015" w14:paraId="1CC8DDD2" w14:textId="77777777">
        <w:trPr>
          <w:trHeight w:val="454"/>
        </w:trPr>
        <w:tc>
          <w:tcPr>
            <w:tcW w:w="1825" w:type="dxa"/>
            <w:vAlign w:val="center"/>
          </w:tcPr>
          <w:p w14:paraId="2953ABAE" w14:textId="77777777" w:rsidR="00175015" w:rsidRDefault="00175015">
            <w:pPr>
              <w:jc w:val="center"/>
              <w:rPr>
                <w:rFonts w:cs="Calibri"/>
                <w:szCs w:val="21"/>
              </w:rPr>
            </w:pPr>
          </w:p>
        </w:tc>
        <w:tc>
          <w:tcPr>
            <w:tcW w:w="727" w:type="dxa"/>
            <w:vAlign w:val="center"/>
          </w:tcPr>
          <w:p w14:paraId="09EDF8CC" w14:textId="77777777" w:rsidR="00175015" w:rsidRDefault="00175015">
            <w:pPr>
              <w:jc w:val="center"/>
              <w:rPr>
                <w:rFonts w:cs="Calibri"/>
                <w:szCs w:val="21"/>
              </w:rPr>
            </w:pPr>
          </w:p>
        </w:tc>
        <w:tc>
          <w:tcPr>
            <w:tcW w:w="725" w:type="dxa"/>
            <w:vAlign w:val="center"/>
          </w:tcPr>
          <w:p w14:paraId="096E61A3" w14:textId="77777777" w:rsidR="00175015" w:rsidRDefault="00175015">
            <w:pPr>
              <w:jc w:val="center"/>
              <w:rPr>
                <w:rFonts w:cs="Calibri"/>
                <w:szCs w:val="21"/>
              </w:rPr>
            </w:pPr>
          </w:p>
        </w:tc>
        <w:tc>
          <w:tcPr>
            <w:tcW w:w="1090" w:type="dxa"/>
            <w:vAlign w:val="center"/>
          </w:tcPr>
          <w:p w14:paraId="6AA44E2E" w14:textId="77777777" w:rsidR="00175015" w:rsidRDefault="00175015">
            <w:pPr>
              <w:jc w:val="center"/>
              <w:rPr>
                <w:rFonts w:cs="Calibri"/>
                <w:szCs w:val="21"/>
              </w:rPr>
            </w:pPr>
          </w:p>
        </w:tc>
        <w:tc>
          <w:tcPr>
            <w:tcW w:w="1105" w:type="dxa"/>
            <w:vAlign w:val="center"/>
          </w:tcPr>
          <w:p w14:paraId="3C581BBE" w14:textId="77777777" w:rsidR="00175015" w:rsidRDefault="00175015">
            <w:pPr>
              <w:jc w:val="center"/>
              <w:rPr>
                <w:rFonts w:cs="Calibri"/>
                <w:szCs w:val="21"/>
              </w:rPr>
            </w:pPr>
          </w:p>
        </w:tc>
        <w:tc>
          <w:tcPr>
            <w:tcW w:w="1283" w:type="dxa"/>
            <w:vAlign w:val="center"/>
          </w:tcPr>
          <w:p w14:paraId="1B2D2A7B" w14:textId="77777777" w:rsidR="00175015" w:rsidRDefault="00175015">
            <w:pPr>
              <w:jc w:val="center"/>
              <w:rPr>
                <w:rFonts w:cs="Calibri"/>
                <w:szCs w:val="21"/>
              </w:rPr>
            </w:pPr>
          </w:p>
        </w:tc>
        <w:tc>
          <w:tcPr>
            <w:tcW w:w="1718" w:type="dxa"/>
            <w:vAlign w:val="center"/>
          </w:tcPr>
          <w:p w14:paraId="2EC37E16" w14:textId="77777777" w:rsidR="00175015" w:rsidRDefault="00175015">
            <w:pPr>
              <w:jc w:val="center"/>
              <w:rPr>
                <w:rFonts w:cs="Calibri"/>
                <w:szCs w:val="21"/>
              </w:rPr>
            </w:pPr>
          </w:p>
        </w:tc>
      </w:tr>
      <w:tr w:rsidR="00175015" w14:paraId="79DA5B13" w14:textId="77777777">
        <w:trPr>
          <w:trHeight w:val="454"/>
        </w:trPr>
        <w:tc>
          <w:tcPr>
            <w:tcW w:w="1825" w:type="dxa"/>
            <w:vAlign w:val="center"/>
          </w:tcPr>
          <w:p w14:paraId="60F2943C" w14:textId="77777777" w:rsidR="00175015" w:rsidRDefault="00175015">
            <w:pPr>
              <w:jc w:val="center"/>
              <w:rPr>
                <w:rFonts w:cs="Calibri"/>
                <w:szCs w:val="21"/>
              </w:rPr>
            </w:pPr>
          </w:p>
        </w:tc>
        <w:tc>
          <w:tcPr>
            <w:tcW w:w="727" w:type="dxa"/>
            <w:vAlign w:val="center"/>
          </w:tcPr>
          <w:p w14:paraId="552D9E8F" w14:textId="77777777" w:rsidR="00175015" w:rsidRDefault="00175015">
            <w:pPr>
              <w:jc w:val="center"/>
              <w:rPr>
                <w:rFonts w:cs="Calibri"/>
                <w:szCs w:val="21"/>
              </w:rPr>
            </w:pPr>
          </w:p>
        </w:tc>
        <w:tc>
          <w:tcPr>
            <w:tcW w:w="725" w:type="dxa"/>
            <w:vAlign w:val="center"/>
          </w:tcPr>
          <w:p w14:paraId="5228A8D8" w14:textId="77777777" w:rsidR="00175015" w:rsidRDefault="00175015">
            <w:pPr>
              <w:jc w:val="center"/>
              <w:rPr>
                <w:rFonts w:cs="Calibri"/>
                <w:szCs w:val="21"/>
              </w:rPr>
            </w:pPr>
          </w:p>
        </w:tc>
        <w:tc>
          <w:tcPr>
            <w:tcW w:w="1090" w:type="dxa"/>
            <w:vAlign w:val="center"/>
          </w:tcPr>
          <w:p w14:paraId="7CE23896" w14:textId="77777777" w:rsidR="00175015" w:rsidRDefault="00175015">
            <w:pPr>
              <w:jc w:val="center"/>
              <w:rPr>
                <w:rFonts w:cs="Calibri"/>
                <w:szCs w:val="21"/>
              </w:rPr>
            </w:pPr>
          </w:p>
        </w:tc>
        <w:tc>
          <w:tcPr>
            <w:tcW w:w="1105" w:type="dxa"/>
            <w:vAlign w:val="center"/>
          </w:tcPr>
          <w:p w14:paraId="0DA1D5B2" w14:textId="77777777" w:rsidR="00175015" w:rsidRDefault="00175015">
            <w:pPr>
              <w:jc w:val="center"/>
              <w:rPr>
                <w:rFonts w:cs="Calibri"/>
                <w:szCs w:val="21"/>
              </w:rPr>
            </w:pPr>
          </w:p>
        </w:tc>
        <w:tc>
          <w:tcPr>
            <w:tcW w:w="1283" w:type="dxa"/>
            <w:vAlign w:val="center"/>
          </w:tcPr>
          <w:p w14:paraId="148FC33E" w14:textId="77777777" w:rsidR="00175015" w:rsidRDefault="00175015">
            <w:pPr>
              <w:jc w:val="center"/>
              <w:rPr>
                <w:rFonts w:cs="Calibri"/>
                <w:szCs w:val="21"/>
              </w:rPr>
            </w:pPr>
          </w:p>
        </w:tc>
        <w:tc>
          <w:tcPr>
            <w:tcW w:w="1718" w:type="dxa"/>
            <w:vAlign w:val="center"/>
          </w:tcPr>
          <w:p w14:paraId="6A41D020" w14:textId="77777777" w:rsidR="00175015" w:rsidRDefault="00175015">
            <w:pPr>
              <w:jc w:val="center"/>
              <w:rPr>
                <w:rFonts w:cs="Calibri"/>
                <w:szCs w:val="21"/>
              </w:rPr>
            </w:pPr>
          </w:p>
        </w:tc>
      </w:tr>
    </w:tbl>
    <w:p w14:paraId="48E4E6FB" w14:textId="77777777" w:rsidR="00175015" w:rsidRDefault="00175015">
      <w:pPr>
        <w:topLinePunct/>
        <w:jc w:val="center"/>
        <w:rPr>
          <w:rFonts w:cs="Calibri"/>
          <w:sz w:val="20"/>
        </w:rPr>
      </w:pPr>
    </w:p>
    <w:p w14:paraId="107E076C" w14:textId="77777777" w:rsidR="00175015" w:rsidRDefault="00000000">
      <w:pPr>
        <w:ind w:firstLineChars="200" w:firstLine="420"/>
        <w:rPr>
          <w:rFonts w:cs="Calibri"/>
        </w:rPr>
      </w:pPr>
      <w:bookmarkStart w:id="128" w:name="_Toc152045805"/>
      <w:bookmarkStart w:id="129" w:name="_Toc144974873"/>
      <w:bookmarkStart w:id="130" w:name="_Toc296602616"/>
      <w:bookmarkStart w:id="131" w:name="_Toc247085889"/>
      <w:bookmarkStart w:id="132" w:name="_Toc179632825"/>
      <w:bookmarkStart w:id="133" w:name="_Toc246997114"/>
      <w:bookmarkStart w:id="134" w:name="_Toc152042594"/>
      <w:bookmarkStart w:id="135" w:name="_Toc246996371"/>
      <w:r>
        <w:rPr>
          <w:rFonts w:cs="Calibri"/>
          <w:szCs w:val="21"/>
        </w:rPr>
        <w:t>（</w:t>
      </w:r>
      <w:r>
        <w:rPr>
          <w:rFonts w:cs="Calibri"/>
        </w:rPr>
        <w:t>2</w:t>
      </w:r>
      <w:r>
        <w:rPr>
          <w:rFonts w:cs="Calibri"/>
        </w:rPr>
        <w:t>）项目负责人简历表</w:t>
      </w:r>
      <w:bookmarkEnd w:id="128"/>
      <w:bookmarkEnd w:id="129"/>
      <w:bookmarkEnd w:id="130"/>
      <w:bookmarkEnd w:id="131"/>
      <w:bookmarkEnd w:id="132"/>
      <w:bookmarkEnd w:id="133"/>
      <w:bookmarkEnd w:id="134"/>
      <w:bookmarkEnd w:id="135"/>
    </w:p>
    <w:tbl>
      <w:tblPr>
        <w:tblW w:w="94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9"/>
        <w:gridCol w:w="351"/>
        <w:gridCol w:w="702"/>
        <w:gridCol w:w="906"/>
        <w:gridCol w:w="1040"/>
        <w:gridCol w:w="687"/>
        <w:gridCol w:w="1230"/>
        <w:gridCol w:w="156"/>
        <w:gridCol w:w="2820"/>
      </w:tblGrid>
      <w:tr w:rsidR="00175015" w14:paraId="610F7854" w14:textId="77777777">
        <w:trPr>
          <w:trHeight w:val="454"/>
        </w:trPr>
        <w:tc>
          <w:tcPr>
            <w:tcW w:w="1509" w:type="dxa"/>
            <w:vAlign w:val="center"/>
          </w:tcPr>
          <w:p w14:paraId="4DEF84B6" w14:textId="77777777" w:rsidR="00175015" w:rsidRDefault="00000000">
            <w:pPr>
              <w:jc w:val="center"/>
              <w:rPr>
                <w:rFonts w:cs="Calibri"/>
                <w:szCs w:val="21"/>
              </w:rPr>
            </w:pPr>
            <w:r>
              <w:rPr>
                <w:rFonts w:cs="Calibri"/>
                <w:szCs w:val="21"/>
              </w:rPr>
              <w:t>姓</w:t>
            </w:r>
            <w:r>
              <w:rPr>
                <w:rFonts w:cs="Calibri"/>
                <w:szCs w:val="21"/>
              </w:rPr>
              <w:t xml:space="preserve">  </w:t>
            </w:r>
            <w:r>
              <w:rPr>
                <w:rFonts w:cs="Calibri"/>
                <w:szCs w:val="21"/>
              </w:rPr>
              <w:t>名</w:t>
            </w:r>
          </w:p>
        </w:tc>
        <w:tc>
          <w:tcPr>
            <w:tcW w:w="1053" w:type="dxa"/>
            <w:gridSpan w:val="2"/>
            <w:vAlign w:val="center"/>
          </w:tcPr>
          <w:p w14:paraId="78C32915" w14:textId="77777777" w:rsidR="00175015" w:rsidRDefault="00175015">
            <w:pPr>
              <w:jc w:val="center"/>
              <w:rPr>
                <w:rFonts w:cs="Calibri"/>
                <w:szCs w:val="21"/>
              </w:rPr>
            </w:pPr>
          </w:p>
        </w:tc>
        <w:tc>
          <w:tcPr>
            <w:tcW w:w="906" w:type="dxa"/>
            <w:vAlign w:val="center"/>
          </w:tcPr>
          <w:p w14:paraId="720C0B34" w14:textId="77777777" w:rsidR="00175015" w:rsidRDefault="00000000">
            <w:pPr>
              <w:jc w:val="center"/>
              <w:rPr>
                <w:rFonts w:cs="Calibri"/>
                <w:szCs w:val="21"/>
              </w:rPr>
            </w:pPr>
            <w:r>
              <w:rPr>
                <w:rFonts w:cs="Calibri"/>
                <w:szCs w:val="21"/>
              </w:rPr>
              <w:t>年</w:t>
            </w:r>
            <w:r>
              <w:rPr>
                <w:rFonts w:cs="Calibri"/>
                <w:szCs w:val="21"/>
              </w:rPr>
              <w:t xml:space="preserve"> </w:t>
            </w:r>
            <w:r>
              <w:rPr>
                <w:rFonts w:cs="Calibri"/>
                <w:szCs w:val="21"/>
              </w:rPr>
              <w:t>龄</w:t>
            </w:r>
          </w:p>
        </w:tc>
        <w:tc>
          <w:tcPr>
            <w:tcW w:w="1040" w:type="dxa"/>
            <w:vAlign w:val="center"/>
          </w:tcPr>
          <w:p w14:paraId="5316BE67" w14:textId="77777777" w:rsidR="00175015" w:rsidRDefault="00175015">
            <w:pPr>
              <w:jc w:val="center"/>
              <w:rPr>
                <w:rFonts w:cs="Calibri"/>
                <w:szCs w:val="21"/>
              </w:rPr>
            </w:pPr>
          </w:p>
        </w:tc>
        <w:tc>
          <w:tcPr>
            <w:tcW w:w="2073" w:type="dxa"/>
            <w:gridSpan w:val="3"/>
            <w:vAlign w:val="center"/>
          </w:tcPr>
          <w:p w14:paraId="2A9360A4" w14:textId="77777777" w:rsidR="00175015" w:rsidRDefault="00000000">
            <w:pPr>
              <w:jc w:val="center"/>
              <w:rPr>
                <w:rFonts w:cs="Calibri"/>
                <w:szCs w:val="21"/>
              </w:rPr>
            </w:pPr>
            <w:r>
              <w:rPr>
                <w:rFonts w:cs="Calibri"/>
                <w:szCs w:val="21"/>
              </w:rPr>
              <w:t>身份证号</w:t>
            </w:r>
          </w:p>
        </w:tc>
        <w:tc>
          <w:tcPr>
            <w:tcW w:w="2820" w:type="dxa"/>
            <w:vAlign w:val="center"/>
          </w:tcPr>
          <w:p w14:paraId="72EF4AA4" w14:textId="77777777" w:rsidR="00175015" w:rsidRDefault="00175015">
            <w:pPr>
              <w:jc w:val="center"/>
              <w:rPr>
                <w:rFonts w:cs="Calibri"/>
                <w:szCs w:val="21"/>
              </w:rPr>
            </w:pPr>
          </w:p>
        </w:tc>
      </w:tr>
      <w:tr w:rsidR="00175015" w14:paraId="74B74659" w14:textId="77777777">
        <w:trPr>
          <w:trHeight w:val="454"/>
        </w:trPr>
        <w:tc>
          <w:tcPr>
            <w:tcW w:w="1509" w:type="dxa"/>
            <w:vAlign w:val="center"/>
          </w:tcPr>
          <w:p w14:paraId="29880702" w14:textId="77777777" w:rsidR="00175015" w:rsidRDefault="00000000">
            <w:pPr>
              <w:jc w:val="center"/>
              <w:rPr>
                <w:rFonts w:cs="Calibri"/>
                <w:szCs w:val="21"/>
              </w:rPr>
            </w:pPr>
            <w:r>
              <w:rPr>
                <w:rFonts w:cs="Calibri"/>
                <w:szCs w:val="21"/>
              </w:rPr>
              <w:t>学　历</w:t>
            </w:r>
          </w:p>
        </w:tc>
        <w:tc>
          <w:tcPr>
            <w:tcW w:w="1053" w:type="dxa"/>
            <w:gridSpan w:val="2"/>
            <w:vAlign w:val="center"/>
          </w:tcPr>
          <w:p w14:paraId="62819F0E" w14:textId="77777777" w:rsidR="00175015" w:rsidRDefault="00175015">
            <w:pPr>
              <w:jc w:val="center"/>
              <w:rPr>
                <w:rFonts w:cs="Calibri"/>
                <w:szCs w:val="21"/>
              </w:rPr>
            </w:pPr>
          </w:p>
        </w:tc>
        <w:tc>
          <w:tcPr>
            <w:tcW w:w="906" w:type="dxa"/>
            <w:vAlign w:val="center"/>
          </w:tcPr>
          <w:p w14:paraId="21BFD94B" w14:textId="77777777" w:rsidR="00175015" w:rsidRDefault="00000000">
            <w:pPr>
              <w:jc w:val="center"/>
              <w:rPr>
                <w:rFonts w:cs="Calibri"/>
                <w:szCs w:val="21"/>
              </w:rPr>
            </w:pPr>
            <w:r>
              <w:rPr>
                <w:rFonts w:cs="Calibri"/>
                <w:szCs w:val="21"/>
              </w:rPr>
              <w:t>职</w:t>
            </w:r>
            <w:r>
              <w:rPr>
                <w:rFonts w:cs="Calibri"/>
                <w:szCs w:val="21"/>
              </w:rPr>
              <w:t xml:space="preserve"> </w:t>
            </w:r>
            <w:r>
              <w:rPr>
                <w:rFonts w:cs="Calibri"/>
                <w:szCs w:val="21"/>
              </w:rPr>
              <w:t>务</w:t>
            </w:r>
          </w:p>
        </w:tc>
        <w:tc>
          <w:tcPr>
            <w:tcW w:w="1040" w:type="dxa"/>
            <w:vAlign w:val="center"/>
          </w:tcPr>
          <w:p w14:paraId="57FFD9BA" w14:textId="77777777" w:rsidR="00175015" w:rsidRDefault="00175015">
            <w:pPr>
              <w:jc w:val="center"/>
              <w:rPr>
                <w:rFonts w:cs="Calibri"/>
                <w:szCs w:val="21"/>
              </w:rPr>
            </w:pPr>
          </w:p>
        </w:tc>
        <w:tc>
          <w:tcPr>
            <w:tcW w:w="2073" w:type="dxa"/>
            <w:gridSpan w:val="3"/>
            <w:vAlign w:val="center"/>
          </w:tcPr>
          <w:p w14:paraId="0D50995A" w14:textId="77777777" w:rsidR="00175015" w:rsidRDefault="00000000">
            <w:pPr>
              <w:jc w:val="center"/>
              <w:rPr>
                <w:rFonts w:cs="Calibri"/>
                <w:szCs w:val="21"/>
              </w:rPr>
            </w:pPr>
            <w:r>
              <w:rPr>
                <w:rFonts w:cs="Calibri"/>
                <w:szCs w:val="21"/>
              </w:rPr>
              <w:t>拟在本合同任职</w:t>
            </w:r>
          </w:p>
        </w:tc>
        <w:tc>
          <w:tcPr>
            <w:tcW w:w="2820" w:type="dxa"/>
            <w:vAlign w:val="center"/>
          </w:tcPr>
          <w:p w14:paraId="6817D0EF" w14:textId="77777777" w:rsidR="00175015" w:rsidRDefault="00000000">
            <w:pPr>
              <w:jc w:val="center"/>
              <w:rPr>
                <w:rFonts w:cs="Calibri"/>
                <w:szCs w:val="21"/>
              </w:rPr>
            </w:pPr>
            <w:r>
              <w:rPr>
                <w:rFonts w:cs="Calibri"/>
                <w:szCs w:val="21"/>
              </w:rPr>
              <w:t>项目负责人</w:t>
            </w:r>
          </w:p>
        </w:tc>
      </w:tr>
      <w:tr w:rsidR="00175015" w14:paraId="183AD04C" w14:textId="77777777">
        <w:trPr>
          <w:trHeight w:val="454"/>
        </w:trPr>
        <w:tc>
          <w:tcPr>
            <w:tcW w:w="1509" w:type="dxa"/>
            <w:vAlign w:val="center"/>
          </w:tcPr>
          <w:p w14:paraId="3612C941" w14:textId="77777777" w:rsidR="00175015" w:rsidRDefault="00000000">
            <w:pPr>
              <w:jc w:val="center"/>
              <w:rPr>
                <w:rFonts w:cs="Calibri"/>
                <w:szCs w:val="21"/>
              </w:rPr>
            </w:pPr>
            <w:r>
              <w:rPr>
                <w:rFonts w:cs="Calibri"/>
                <w:szCs w:val="21"/>
              </w:rPr>
              <w:t>毕业学校</w:t>
            </w:r>
          </w:p>
        </w:tc>
        <w:tc>
          <w:tcPr>
            <w:tcW w:w="7892" w:type="dxa"/>
            <w:gridSpan w:val="8"/>
            <w:vAlign w:val="center"/>
          </w:tcPr>
          <w:p w14:paraId="09BFA573" w14:textId="77777777" w:rsidR="00175015" w:rsidRDefault="00000000">
            <w:pPr>
              <w:jc w:val="center"/>
              <w:rPr>
                <w:rFonts w:cs="Calibri"/>
                <w:szCs w:val="21"/>
              </w:rPr>
            </w:pPr>
            <w:r>
              <w:rPr>
                <w:rFonts w:cs="Calibri"/>
                <w:szCs w:val="21"/>
              </w:rPr>
              <w:t>年毕业于</w:t>
            </w:r>
            <w:r>
              <w:rPr>
                <w:rFonts w:cs="Calibri"/>
                <w:szCs w:val="21"/>
              </w:rPr>
              <w:t xml:space="preserve">            </w:t>
            </w:r>
            <w:r>
              <w:rPr>
                <w:rFonts w:cs="Calibri"/>
                <w:szCs w:val="21"/>
              </w:rPr>
              <w:t>学校</w:t>
            </w:r>
            <w:r>
              <w:rPr>
                <w:rFonts w:cs="Calibri"/>
                <w:szCs w:val="21"/>
              </w:rPr>
              <w:t xml:space="preserve">        </w:t>
            </w:r>
            <w:r>
              <w:rPr>
                <w:rFonts w:cs="Calibri"/>
                <w:szCs w:val="21"/>
              </w:rPr>
              <w:t>专业</w:t>
            </w:r>
          </w:p>
        </w:tc>
      </w:tr>
      <w:tr w:rsidR="00175015" w14:paraId="28878233" w14:textId="77777777">
        <w:trPr>
          <w:trHeight w:val="454"/>
        </w:trPr>
        <w:tc>
          <w:tcPr>
            <w:tcW w:w="9401" w:type="dxa"/>
            <w:gridSpan w:val="9"/>
            <w:vAlign w:val="center"/>
          </w:tcPr>
          <w:p w14:paraId="2355AAD5" w14:textId="77777777" w:rsidR="00175015" w:rsidRDefault="00000000">
            <w:pPr>
              <w:jc w:val="center"/>
              <w:rPr>
                <w:rFonts w:cs="Calibri"/>
                <w:szCs w:val="21"/>
              </w:rPr>
            </w:pPr>
            <w:r>
              <w:rPr>
                <w:rFonts w:cs="Calibri"/>
                <w:szCs w:val="21"/>
              </w:rPr>
              <w:t>主要工作经历</w:t>
            </w:r>
          </w:p>
        </w:tc>
      </w:tr>
      <w:tr w:rsidR="00175015" w14:paraId="73FA94E5" w14:textId="77777777">
        <w:trPr>
          <w:trHeight w:val="454"/>
        </w:trPr>
        <w:tc>
          <w:tcPr>
            <w:tcW w:w="1860" w:type="dxa"/>
            <w:gridSpan w:val="2"/>
            <w:vAlign w:val="center"/>
          </w:tcPr>
          <w:p w14:paraId="719AA9AD" w14:textId="77777777" w:rsidR="00175015" w:rsidRDefault="00000000">
            <w:pPr>
              <w:jc w:val="center"/>
              <w:rPr>
                <w:rFonts w:cs="Calibri"/>
                <w:szCs w:val="21"/>
              </w:rPr>
            </w:pPr>
            <w:r>
              <w:rPr>
                <w:rFonts w:cs="Calibri"/>
                <w:szCs w:val="21"/>
              </w:rPr>
              <w:t>时</w:t>
            </w:r>
            <w:r>
              <w:rPr>
                <w:rFonts w:cs="Calibri"/>
                <w:szCs w:val="21"/>
              </w:rPr>
              <w:t xml:space="preserve">  </w:t>
            </w:r>
            <w:r>
              <w:rPr>
                <w:rFonts w:cs="Calibri"/>
                <w:szCs w:val="21"/>
              </w:rPr>
              <w:t>间</w:t>
            </w:r>
          </w:p>
        </w:tc>
        <w:tc>
          <w:tcPr>
            <w:tcW w:w="3335" w:type="dxa"/>
            <w:gridSpan w:val="4"/>
            <w:vAlign w:val="center"/>
          </w:tcPr>
          <w:p w14:paraId="556C592B" w14:textId="77777777" w:rsidR="00175015" w:rsidRDefault="00000000">
            <w:pPr>
              <w:jc w:val="center"/>
              <w:rPr>
                <w:rFonts w:cs="Calibri"/>
                <w:szCs w:val="21"/>
              </w:rPr>
            </w:pPr>
            <w:r>
              <w:rPr>
                <w:rFonts w:cs="Calibri"/>
                <w:szCs w:val="21"/>
              </w:rPr>
              <w:t>参加过的类似项目</w:t>
            </w:r>
          </w:p>
        </w:tc>
        <w:tc>
          <w:tcPr>
            <w:tcW w:w="1230" w:type="dxa"/>
            <w:vAlign w:val="center"/>
          </w:tcPr>
          <w:p w14:paraId="38A5A242" w14:textId="77777777" w:rsidR="00175015" w:rsidRDefault="00000000">
            <w:pPr>
              <w:jc w:val="center"/>
              <w:rPr>
                <w:rFonts w:cs="Calibri"/>
                <w:szCs w:val="21"/>
              </w:rPr>
            </w:pPr>
            <w:r>
              <w:rPr>
                <w:rFonts w:cs="Calibri"/>
                <w:szCs w:val="21"/>
              </w:rPr>
              <w:t>担任职务</w:t>
            </w:r>
          </w:p>
        </w:tc>
        <w:tc>
          <w:tcPr>
            <w:tcW w:w="2976" w:type="dxa"/>
            <w:gridSpan w:val="2"/>
            <w:vAlign w:val="center"/>
          </w:tcPr>
          <w:p w14:paraId="454E9D6F" w14:textId="77777777" w:rsidR="00175015" w:rsidRDefault="00000000">
            <w:pPr>
              <w:jc w:val="center"/>
              <w:rPr>
                <w:rFonts w:cs="Calibri"/>
                <w:szCs w:val="21"/>
              </w:rPr>
            </w:pPr>
            <w:r>
              <w:rPr>
                <w:rFonts w:cs="Calibri"/>
                <w:szCs w:val="21"/>
              </w:rPr>
              <w:t>业主及联系电话</w:t>
            </w:r>
          </w:p>
        </w:tc>
      </w:tr>
      <w:tr w:rsidR="00175015" w14:paraId="34CC4101" w14:textId="77777777">
        <w:trPr>
          <w:trHeight w:val="454"/>
        </w:trPr>
        <w:tc>
          <w:tcPr>
            <w:tcW w:w="1860" w:type="dxa"/>
            <w:gridSpan w:val="2"/>
            <w:vAlign w:val="center"/>
          </w:tcPr>
          <w:p w14:paraId="6F2F12C5" w14:textId="77777777" w:rsidR="00175015" w:rsidRDefault="00175015">
            <w:pPr>
              <w:jc w:val="center"/>
              <w:rPr>
                <w:rFonts w:cs="Calibri"/>
                <w:szCs w:val="21"/>
              </w:rPr>
            </w:pPr>
          </w:p>
        </w:tc>
        <w:tc>
          <w:tcPr>
            <w:tcW w:w="3335" w:type="dxa"/>
            <w:gridSpan w:val="4"/>
            <w:vAlign w:val="center"/>
          </w:tcPr>
          <w:p w14:paraId="7BEFF9E3" w14:textId="77777777" w:rsidR="00175015" w:rsidRDefault="00175015">
            <w:pPr>
              <w:jc w:val="center"/>
              <w:rPr>
                <w:rFonts w:cs="Calibri"/>
                <w:szCs w:val="21"/>
              </w:rPr>
            </w:pPr>
          </w:p>
        </w:tc>
        <w:tc>
          <w:tcPr>
            <w:tcW w:w="1230" w:type="dxa"/>
            <w:vAlign w:val="center"/>
          </w:tcPr>
          <w:p w14:paraId="40527014" w14:textId="77777777" w:rsidR="00175015" w:rsidRDefault="00175015">
            <w:pPr>
              <w:jc w:val="center"/>
              <w:rPr>
                <w:rFonts w:cs="Calibri"/>
                <w:szCs w:val="21"/>
              </w:rPr>
            </w:pPr>
          </w:p>
        </w:tc>
        <w:tc>
          <w:tcPr>
            <w:tcW w:w="2976" w:type="dxa"/>
            <w:gridSpan w:val="2"/>
            <w:vAlign w:val="center"/>
          </w:tcPr>
          <w:p w14:paraId="35A2776C" w14:textId="77777777" w:rsidR="00175015" w:rsidRDefault="00175015">
            <w:pPr>
              <w:jc w:val="center"/>
              <w:rPr>
                <w:rFonts w:cs="Calibri"/>
                <w:szCs w:val="21"/>
              </w:rPr>
            </w:pPr>
          </w:p>
        </w:tc>
      </w:tr>
      <w:tr w:rsidR="00175015" w14:paraId="3FFE3795" w14:textId="77777777">
        <w:trPr>
          <w:trHeight w:val="454"/>
        </w:trPr>
        <w:tc>
          <w:tcPr>
            <w:tcW w:w="1860" w:type="dxa"/>
            <w:gridSpan w:val="2"/>
            <w:vAlign w:val="center"/>
          </w:tcPr>
          <w:p w14:paraId="1AE683E1" w14:textId="77777777" w:rsidR="00175015" w:rsidRDefault="00175015">
            <w:pPr>
              <w:jc w:val="center"/>
              <w:rPr>
                <w:rFonts w:cs="Calibri"/>
                <w:szCs w:val="21"/>
              </w:rPr>
            </w:pPr>
          </w:p>
        </w:tc>
        <w:tc>
          <w:tcPr>
            <w:tcW w:w="3335" w:type="dxa"/>
            <w:gridSpan w:val="4"/>
            <w:vAlign w:val="center"/>
          </w:tcPr>
          <w:p w14:paraId="185E1147" w14:textId="77777777" w:rsidR="00175015" w:rsidRDefault="00175015">
            <w:pPr>
              <w:jc w:val="center"/>
              <w:rPr>
                <w:rFonts w:cs="Calibri"/>
                <w:szCs w:val="21"/>
              </w:rPr>
            </w:pPr>
          </w:p>
        </w:tc>
        <w:tc>
          <w:tcPr>
            <w:tcW w:w="1230" w:type="dxa"/>
            <w:vAlign w:val="center"/>
          </w:tcPr>
          <w:p w14:paraId="6BC98FA8" w14:textId="77777777" w:rsidR="00175015" w:rsidRDefault="00175015">
            <w:pPr>
              <w:jc w:val="center"/>
              <w:rPr>
                <w:rFonts w:cs="Calibri"/>
                <w:szCs w:val="21"/>
              </w:rPr>
            </w:pPr>
          </w:p>
        </w:tc>
        <w:tc>
          <w:tcPr>
            <w:tcW w:w="2976" w:type="dxa"/>
            <w:gridSpan w:val="2"/>
            <w:vAlign w:val="center"/>
          </w:tcPr>
          <w:p w14:paraId="2E990915" w14:textId="77777777" w:rsidR="00175015" w:rsidRDefault="00175015">
            <w:pPr>
              <w:jc w:val="center"/>
              <w:rPr>
                <w:rFonts w:cs="Calibri"/>
                <w:szCs w:val="21"/>
              </w:rPr>
            </w:pPr>
          </w:p>
        </w:tc>
      </w:tr>
    </w:tbl>
    <w:p w14:paraId="16A71783" w14:textId="77777777" w:rsidR="00175015" w:rsidRDefault="00000000">
      <w:pPr>
        <w:pStyle w:val="3"/>
        <w:ind w:firstLine="420"/>
        <w:rPr>
          <w:rFonts w:cs="Calibri"/>
        </w:rPr>
      </w:pPr>
      <w:r>
        <w:rPr>
          <w:rFonts w:cs="Calibri"/>
        </w:rPr>
        <w:t>（</w:t>
      </w:r>
      <w:r>
        <w:rPr>
          <w:rFonts w:cs="Calibri" w:hint="eastAsia"/>
        </w:rPr>
        <w:t>四</w:t>
      </w:r>
      <w:r>
        <w:rPr>
          <w:rFonts w:cs="Calibri"/>
        </w:rPr>
        <w:t>）项目内容承接单位一览表</w:t>
      </w:r>
    </w:p>
    <w:tbl>
      <w:tblPr>
        <w:tblStyle w:val="ab"/>
        <w:tblW w:w="5000" w:type="pct"/>
        <w:tblLook w:val="04A0" w:firstRow="1" w:lastRow="0" w:firstColumn="1" w:lastColumn="0" w:noHBand="0" w:noVBand="1"/>
      </w:tblPr>
      <w:tblGrid>
        <w:gridCol w:w="1029"/>
        <w:gridCol w:w="5239"/>
        <w:gridCol w:w="3134"/>
      </w:tblGrid>
      <w:tr w:rsidR="00175015" w14:paraId="32E48431" w14:textId="77777777">
        <w:trPr>
          <w:trHeight w:val="454"/>
        </w:trPr>
        <w:tc>
          <w:tcPr>
            <w:tcW w:w="1029" w:type="dxa"/>
            <w:vAlign w:val="center"/>
          </w:tcPr>
          <w:p w14:paraId="233DC1E7" w14:textId="77777777" w:rsidR="00175015" w:rsidRDefault="00000000">
            <w:pPr>
              <w:rPr>
                <w:rFonts w:ascii="黑体" w:eastAsia="黑体" w:hAnsi="黑体" w:cs="黑体" w:hint="eastAsia"/>
              </w:rPr>
            </w:pPr>
            <w:r>
              <w:rPr>
                <w:rFonts w:ascii="黑体" w:eastAsia="黑体" w:hAnsi="黑体" w:cs="黑体" w:hint="eastAsia"/>
              </w:rPr>
              <w:t>序号</w:t>
            </w:r>
          </w:p>
        </w:tc>
        <w:tc>
          <w:tcPr>
            <w:tcW w:w="5239" w:type="dxa"/>
            <w:vAlign w:val="center"/>
          </w:tcPr>
          <w:p w14:paraId="13446F12" w14:textId="77777777" w:rsidR="00175015" w:rsidRDefault="00000000">
            <w:pPr>
              <w:rPr>
                <w:rFonts w:ascii="黑体" w:eastAsia="黑体" w:hAnsi="黑体" w:cs="黑体" w:hint="eastAsia"/>
              </w:rPr>
            </w:pPr>
            <w:r>
              <w:rPr>
                <w:rFonts w:ascii="黑体" w:eastAsia="黑体" w:hAnsi="黑体" w:cs="黑体" w:hint="eastAsia"/>
              </w:rPr>
              <w:t>内容名称</w:t>
            </w:r>
          </w:p>
        </w:tc>
        <w:tc>
          <w:tcPr>
            <w:tcW w:w="3134" w:type="dxa"/>
            <w:vAlign w:val="center"/>
          </w:tcPr>
          <w:p w14:paraId="4365C933" w14:textId="77777777" w:rsidR="00175015" w:rsidRDefault="00000000">
            <w:pPr>
              <w:rPr>
                <w:rFonts w:ascii="黑体" w:eastAsia="黑体" w:hAnsi="黑体" w:cs="黑体" w:hint="eastAsia"/>
              </w:rPr>
            </w:pPr>
            <w:r>
              <w:rPr>
                <w:rFonts w:ascii="黑体" w:eastAsia="黑体" w:hAnsi="黑体" w:cs="黑体" w:hint="eastAsia"/>
              </w:rPr>
              <w:t>承担单位全称</w:t>
            </w:r>
          </w:p>
        </w:tc>
      </w:tr>
      <w:tr w:rsidR="00175015" w14:paraId="5167A180" w14:textId="77777777">
        <w:trPr>
          <w:trHeight w:val="454"/>
        </w:trPr>
        <w:tc>
          <w:tcPr>
            <w:tcW w:w="1029" w:type="dxa"/>
            <w:vAlign w:val="center"/>
          </w:tcPr>
          <w:p w14:paraId="03B01D67" w14:textId="77777777" w:rsidR="00175015" w:rsidRDefault="00175015">
            <w:pPr>
              <w:rPr>
                <w:rFonts w:cs="Calibri"/>
              </w:rPr>
            </w:pPr>
          </w:p>
        </w:tc>
        <w:tc>
          <w:tcPr>
            <w:tcW w:w="5239" w:type="dxa"/>
            <w:vAlign w:val="center"/>
          </w:tcPr>
          <w:p w14:paraId="1664A47B" w14:textId="77777777" w:rsidR="00175015" w:rsidRDefault="00175015">
            <w:pPr>
              <w:rPr>
                <w:rFonts w:cs="Calibri"/>
              </w:rPr>
            </w:pPr>
          </w:p>
        </w:tc>
        <w:tc>
          <w:tcPr>
            <w:tcW w:w="3134" w:type="dxa"/>
            <w:vAlign w:val="center"/>
          </w:tcPr>
          <w:p w14:paraId="2E06AEAB" w14:textId="77777777" w:rsidR="00175015" w:rsidRDefault="00175015">
            <w:pPr>
              <w:rPr>
                <w:rFonts w:cs="Calibri"/>
              </w:rPr>
            </w:pPr>
          </w:p>
        </w:tc>
      </w:tr>
      <w:tr w:rsidR="00175015" w14:paraId="58449251" w14:textId="77777777">
        <w:trPr>
          <w:trHeight w:val="454"/>
        </w:trPr>
        <w:tc>
          <w:tcPr>
            <w:tcW w:w="1029" w:type="dxa"/>
            <w:vAlign w:val="center"/>
          </w:tcPr>
          <w:p w14:paraId="0FAB7B01" w14:textId="77777777" w:rsidR="00175015" w:rsidRDefault="00175015">
            <w:pPr>
              <w:rPr>
                <w:rFonts w:cs="Calibri"/>
              </w:rPr>
            </w:pPr>
          </w:p>
        </w:tc>
        <w:tc>
          <w:tcPr>
            <w:tcW w:w="5239" w:type="dxa"/>
            <w:vAlign w:val="center"/>
          </w:tcPr>
          <w:p w14:paraId="409A7E20" w14:textId="77777777" w:rsidR="00175015" w:rsidRDefault="00175015">
            <w:pPr>
              <w:rPr>
                <w:rFonts w:cs="Calibri"/>
              </w:rPr>
            </w:pPr>
          </w:p>
        </w:tc>
        <w:tc>
          <w:tcPr>
            <w:tcW w:w="3134" w:type="dxa"/>
            <w:vAlign w:val="center"/>
          </w:tcPr>
          <w:p w14:paraId="01E56446" w14:textId="77777777" w:rsidR="00175015" w:rsidRDefault="00175015">
            <w:pPr>
              <w:rPr>
                <w:rFonts w:cs="Calibri"/>
              </w:rPr>
            </w:pPr>
          </w:p>
        </w:tc>
      </w:tr>
      <w:tr w:rsidR="00175015" w14:paraId="73A5BB96" w14:textId="77777777">
        <w:trPr>
          <w:trHeight w:val="454"/>
        </w:trPr>
        <w:tc>
          <w:tcPr>
            <w:tcW w:w="1029" w:type="dxa"/>
            <w:vAlign w:val="center"/>
          </w:tcPr>
          <w:p w14:paraId="59AE12CE" w14:textId="77777777" w:rsidR="00175015" w:rsidRDefault="00175015">
            <w:pPr>
              <w:rPr>
                <w:rFonts w:cs="Calibri"/>
              </w:rPr>
            </w:pPr>
          </w:p>
        </w:tc>
        <w:tc>
          <w:tcPr>
            <w:tcW w:w="5239" w:type="dxa"/>
            <w:vAlign w:val="center"/>
          </w:tcPr>
          <w:p w14:paraId="06145077" w14:textId="77777777" w:rsidR="00175015" w:rsidRDefault="00175015">
            <w:pPr>
              <w:rPr>
                <w:rFonts w:cs="Calibri"/>
              </w:rPr>
            </w:pPr>
          </w:p>
        </w:tc>
        <w:tc>
          <w:tcPr>
            <w:tcW w:w="3134" w:type="dxa"/>
            <w:vAlign w:val="center"/>
          </w:tcPr>
          <w:p w14:paraId="545FA0B9" w14:textId="77777777" w:rsidR="00175015" w:rsidRDefault="00175015">
            <w:pPr>
              <w:rPr>
                <w:rFonts w:cs="Calibri"/>
              </w:rPr>
            </w:pPr>
          </w:p>
        </w:tc>
      </w:tr>
    </w:tbl>
    <w:p w14:paraId="381A564A" w14:textId="77777777" w:rsidR="00175015" w:rsidRDefault="00000000">
      <w:pPr>
        <w:ind w:firstLineChars="200" w:firstLine="420"/>
        <w:rPr>
          <w:rFonts w:eastAsia="楷体" w:cs="Calibri"/>
          <w:color w:val="000000"/>
        </w:rPr>
      </w:pPr>
      <w:r>
        <w:rPr>
          <w:rFonts w:eastAsia="楷体" w:cs="Calibri"/>
          <w:color w:val="000000"/>
        </w:rPr>
        <w:t>说明：</w:t>
      </w:r>
    </w:p>
    <w:p w14:paraId="656D24D4" w14:textId="77777777" w:rsidR="00175015" w:rsidRDefault="00000000">
      <w:pPr>
        <w:ind w:firstLineChars="200" w:firstLine="420"/>
        <w:rPr>
          <w:rFonts w:eastAsia="楷体" w:cs="Calibri"/>
          <w:color w:val="000000"/>
        </w:rPr>
      </w:pPr>
      <w:r>
        <w:rPr>
          <w:rFonts w:eastAsia="楷体" w:cs="Calibri" w:hint="eastAsia"/>
          <w:color w:val="000000"/>
        </w:rPr>
        <w:t>（</w:t>
      </w:r>
      <w:r>
        <w:rPr>
          <w:rFonts w:eastAsia="楷体" w:cs="Calibri" w:hint="eastAsia"/>
          <w:color w:val="000000"/>
        </w:rPr>
        <w:t>1</w:t>
      </w:r>
      <w:r>
        <w:rPr>
          <w:rFonts w:eastAsia="楷体" w:cs="Calibri" w:hint="eastAsia"/>
          <w:color w:val="000000"/>
        </w:rPr>
        <w:t>）</w:t>
      </w:r>
      <w:r>
        <w:rPr>
          <w:rFonts w:eastAsia="楷体" w:cs="Calibri"/>
          <w:color w:val="000000"/>
        </w:rPr>
        <w:t>根据联合协议</w:t>
      </w:r>
      <w:r>
        <w:rPr>
          <w:rFonts w:eastAsia="楷体" w:cs="Calibri" w:hint="eastAsia"/>
          <w:color w:val="000000"/>
        </w:rPr>
        <w:t>书</w:t>
      </w:r>
      <w:r>
        <w:rPr>
          <w:rFonts w:eastAsia="楷体" w:cs="Calibri"/>
          <w:color w:val="000000"/>
        </w:rPr>
        <w:t>、分包意向协议内容填写此表</w:t>
      </w:r>
      <w:r>
        <w:rPr>
          <w:rFonts w:eastAsia="楷体" w:cs="Calibri" w:hint="eastAsia"/>
          <w:color w:val="000000"/>
        </w:rPr>
        <w:t>，</w:t>
      </w:r>
      <w:r>
        <w:rPr>
          <w:rFonts w:eastAsia="楷体" w:cs="Calibri"/>
          <w:color w:val="000000"/>
        </w:rPr>
        <w:t>如</w:t>
      </w:r>
      <w:r>
        <w:rPr>
          <w:rFonts w:eastAsia="楷体" w:cs="Calibri" w:hint="eastAsia"/>
          <w:color w:val="000000"/>
        </w:rPr>
        <w:t>供应商</w:t>
      </w:r>
      <w:r>
        <w:rPr>
          <w:rFonts w:eastAsia="楷体" w:cs="Calibri"/>
          <w:color w:val="000000"/>
        </w:rPr>
        <w:t>非联合体或不分包，仅填写</w:t>
      </w:r>
      <w:r>
        <w:rPr>
          <w:rFonts w:eastAsia="楷体" w:cs="Calibri" w:hint="eastAsia"/>
          <w:color w:val="000000"/>
        </w:rPr>
        <w:t>供应商</w:t>
      </w:r>
      <w:r>
        <w:rPr>
          <w:rFonts w:eastAsia="楷体" w:cs="Calibri"/>
          <w:color w:val="000000"/>
        </w:rPr>
        <w:t>。</w:t>
      </w:r>
    </w:p>
    <w:p w14:paraId="272AD1F4" w14:textId="77777777" w:rsidR="00175015" w:rsidRDefault="00000000">
      <w:pPr>
        <w:ind w:firstLineChars="200" w:firstLine="420"/>
        <w:rPr>
          <w:rFonts w:eastAsia="楷体" w:cs="Calibri"/>
          <w:color w:val="000000"/>
        </w:rPr>
      </w:pPr>
      <w:r>
        <w:rPr>
          <w:rFonts w:eastAsia="楷体" w:cs="Calibri" w:hint="eastAsia"/>
          <w:color w:val="000000"/>
        </w:rPr>
        <w:t>（</w:t>
      </w:r>
      <w:r>
        <w:rPr>
          <w:rFonts w:eastAsia="楷体" w:cs="Calibri" w:hint="eastAsia"/>
          <w:color w:val="000000"/>
        </w:rPr>
        <w:t>2</w:t>
      </w:r>
      <w:r>
        <w:rPr>
          <w:rFonts w:eastAsia="楷体" w:cs="Calibri" w:hint="eastAsia"/>
          <w:color w:val="000000"/>
        </w:rPr>
        <w:t>）如联合体响应，提供联合协议书，格式见“采购文件附件</w:t>
      </w:r>
      <w:r>
        <w:rPr>
          <w:rFonts w:eastAsia="楷体" w:cs="Calibri" w:hint="eastAsia"/>
          <w:color w:val="000000"/>
        </w:rPr>
        <w:t>1</w:t>
      </w:r>
      <w:r>
        <w:rPr>
          <w:rFonts w:eastAsia="楷体" w:cs="Calibri" w:hint="eastAsia"/>
          <w:color w:val="000000"/>
        </w:rPr>
        <w:t>”。如有分包，提供分包意向协议书，格式见“采购文件附件</w:t>
      </w:r>
      <w:r>
        <w:rPr>
          <w:rFonts w:eastAsia="楷体" w:cs="Calibri" w:hint="eastAsia"/>
          <w:color w:val="000000"/>
        </w:rPr>
        <w:t>2</w:t>
      </w:r>
      <w:r>
        <w:rPr>
          <w:rFonts w:eastAsia="楷体" w:cs="Calibri" w:hint="eastAsia"/>
          <w:color w:val="000000"/>
        </w:rPr>
        <w:t>”。</w:t>
      </w:r>
    </w:p>
    <w:p w14:paraId="30C53790" w14:textId="77777777" w:rsidR="00175015" w:rsidRDefault="00000000">
      <w:pPr>
        <w:rPr>
          <w:rFonts w:cs="Calibri"/>
          <w:color w:val="000000"/>
        </w:rPr>
      </w:pPr>
      <w:r>
        <w:rPr>
          <w:rFonts w:cs="Calibri"/>
          <w:color w:val="000000"/>
        </w:rPr>
        <w:br w:type="page"/>
      </w:r>
    </w:p>
    <w:p w14:paraId="18F15273" w14:textId="77777777" w:rsidR="00175015" w:rsidRDefault="00000000">
      <w:pPr>
        <w:pStyle w:val="2"/>
        <w:ind w:firstLine="420"/>
        <w:rPr>
          <w:rFonts w:cs="Calibri"/>
          <w:color w:val="000000"/>
        </w:rPr>
      </w:pPr>
      <w:bookmarkStart w:id="136" w:name="_Toc345575534"/>
      <w:bookmarkStart w:id="137" w:name="_Toc437953145"/>
      <w:r>
        <w:rPr>
          <w:rFonts w:cs="Calibri"/>
          <w:color w:val="000000"/>
        </w:rPr>
        <w:lastRenderedPageBreak/>
        <w:t>第三部分</w:t>
      </w:r>
      <w:r>
        <w:rPr>
          <w:rFonts w:cs="Calibri"/>
          <w:color w:val="000000"/>
        </w:rPr>
        <w:t xml:space="preserve"> </w:t>
      </w:r>
      <w:r>
        <w:rPr>
          <w:rFonts w:cs="Calibri"/>
          <w:color w:val="000000"/>
        </w:rPr>
        <w:t>报价文件</w:t>
      </w:r>
    </w:p>
    <w:p w14:paraId="7CF4D606" w14:textId="77777777" w:rsidR="00175015" w:rsidRDefault="00000000">
      <w:pPr>
        <w:pStyle w:val="3"/>
        <w:ind w:firstLine="420"/>
        <w:rPr>
          <w:rFonts w:cs="Calibri"/>
          <w:color w:val="000000"/>
        </w:rPr>
      </w:pPr>
      <w:r>
        <w:rPr>
          <w:rFonts w:cs="Calibri"/>
          <w:color w:val="000000"/>
        </w:rPr>
        <w:t>封面</w:t>
      </w:r>
      <w:bookmarkEnd w:id="136"/>
      <w:bookmarkEnd w:id="137"/>
    </w:p>
    <w:p w14:paraId="57C3929F" w14:textId="77777777" w:rsidR="00175015" w:rsidRDefault="00175015"/>
    <w:p w14:paraId="04DCD414" w14:textId="77777777" w:rsidR="00175015" w:rsidRDefault="00000000">
      <w:pPr>
        <w:tabs>
          <w:tab w:val="left" w:pos="2580"/>
          <w:tab w:val="left" w:pos="5940"/>
        </w:tabs>
        <w:autoSpaceDE w:val="0"/>
        <w:autoSpaceDN w:val="0"/>
        <w:adjustRightInd w:val="0"/>
        <w:ind w:right="-20"/>
        <w:rPr>
          <w:rFonts w:cs="Calibri"/>
          <w:color w:val="000000"/>
          <w:kern w:val="0"/>
          <w:sz w:val="24"/>
          <w:szCs w:val="22"/>
        </w:rPr>
      </w:pPr>
      <w:r>
        <w:rPr>
          <w:rFonts w:cs="Calibri"/>
          <w:color w:val="000000"/>
          <w:kern w:val="0"/>
          <w:sz w:val="24"/>
          <w:szCs w:val="22"/>
        </w:rPr>
        <w:t>采购人：</w:t>
      </w:r>
      <w:r>
        <w:rPr>
          <w:rFonts w:cs="Calibri" w:hint="eastAsia"/>
          <w:color w:val="000000"/>
          <w:kern w:val="0"/>
          <w:sz w:val="24"/>
          <w:szCs w:val="22"/>
          <w:u w:val="single"/>
        </w:rPr>
        <w:t>浙江省发展和改革委员会</w:t>
      </w:r>
    </w:p>
    <w:p w14:paraId="26C0AF7A" w14:textId="77777777" w:rsidR="00175015"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项目名称：</w:t>
      </w:r>
      <w:r>
        <w:rPr>
          <w:rFonts w:cs="Calibri" w:hint="eastAsia"/>
          <w:color w:val="000000"/>
          <w:kern w:val="0"/>
          <w:sz w:val="24"/>
          <w:szCs w:val="22"/>
          <w:u w:val="single"/>
        </w:rPr>
        <w:t>浙江省高质量发展建设共同富裕示范区五周年评估项目</w:t>
      </w:r>
    </w:p>
    <w:p w14:paraId="4918953D" w14:textId="77777777" w:rsidR="00175015"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项目编号：</w:t>
      </w:r>
      <w:r>
        <w:rPr>
          <w:rFonts w:cs="Calibri" w:hint="eastAsia"/>
          <w:color w:val="000000"/>
          <w:kern w:val="0"/>
          <w:sz w:val="24"/>
          <w:szCs w:val="22"/>
          <w:u w:val="single"/>
        </w:rPr>
        <w:t>CTZB-2025030103</w:t>
      </w:r>
    </w:p>
    <w:p w14:paraId="4F222EA9" w14:textId="77777777" w:rsidR="00175015"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标项名称：</w:t>
      </w:r>
      <w:r>
        <w:rPr>
          <w:rFonts w:cs="Calibri" w:hint="eastAsia"/>
          <w:color w:val="000000"/>
          <w:kern w:val="0"/>
          <w:sz w:val="24"/>
          <w:szCs w:val="22"/>
          <w:u w:val="single"/>
        </w:rPr>
        <w:t>浙江省高质量发展建设共同富裕示范区五周年评估</w:t>
      </w:r>
    </w:p>
    <w:p w14:paraId="6D64D9A4" w14:textId="77777777" w:rsidR="00175015" w:rsidRDefault="00175015"/>
    <w:p w14:paraId="50FE5706" w14:textId="77777777" w:rsidR="00175015" w:rsidRDefault="00175015"/>
    <w:p w14:paraId="485D5121" w14:textId="77777777" w:rsidR="00175015" w:rsidRDefault="00175015"/>
    <w:p w14:paraId="3EFE318F" w14:textId="77777777" w:rsidR="00175015" w:rsidRDefault="00175015"/>
    <w:p w14:paraId="38C01B3C" w14:textId="77777777" w:rsidR="00175015" w:rsidRDefault="00175015"/>
    <w:p w14:paraId="3CE18FEF" w14:textId="77777777" w:rsidR="00175015" w:rsidRDefault="00175015"/>
    <w:p w14:paraId="345B9413" w14:textId="77777777" w:rsidR="00175015"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磋商响应文件</w:t>
      </w:r>
    </w:p>
    <w:p w14:paraId="384C64FC" w14:textId="77777777" w:rsidR="00175015"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（报价文件）</w:t>
      </w:r>
    </w:p>
    <w:p w14:paraId="65CAE758" w14:textId="77777777" w:rsidR="00175015" w:rsidRDefault="00175015"/>
    <w:p w14:paraId="341A05F8" w14:textId="77777777" w:rsidR="00175015" w:rsidRDefault="00175015"/>
    <w:p w14:paraId="6563BD41" w14:textId="77777777" w:rsidR="00175015" w:rsidRDefault="00175015"/>
    <w:p w14:paraId="3E604F5D" w14:textId="77777777" w:rsidR="00175015" w:rsidRDefault="00175015"/>
    <w:p w14:paraId="0FD17A14" w14:textId="77777777" w:rsidR="00175015" w:rsidRDefault="00175015"/>
    <w:p w14:paraId="72451C31" w14:textId="77777777" w:rsidR="00175015" w:rsidRDefault="00175015"/>
    <w:p w14:paraId="60577637" w14:textId="77777777" w:rsidR="00175015" w:rsidRDefault="00000000">
      <w:pPr>
        <w:tabs>
          <w:tab w:val="left" w:pos="6080"/>
          <w:tab w:val="left" w:pos="6640"/>
        </w:tabs>
        <w:autoSpaceDE w:val="0"/>
        <w:autoSpaceDN w:val="0"/>
        <w:adjustRightInd w:val="0"/>
        <w:ind w:right="403"/>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165F03E9" w14:textId="77777777" w:rsidR="00175015" w:rsidRDefault="00175015">
      <w:pPr>
        <w:tabs>
          <w:tab w:val="left" w:pos="6080"/>
          <w:tab w:val="left" w:pos="6640"/>
        </w:tabs>
        <w:autoSpaceDE w:val="0"/>
        <w:autoSpaceDN w:val="0"/>
        <w:adjustRightInd w:val="0"/>
        <w:ind w:right="403"/>
        <w:jc w:val="left"/>
        <w:rPr>
          <w:rFonts w:cs="Calibri"/>
          <w:color w:val="000000"/>
          <w:szCs w:val="21"/>
        </w:rPr>
      </w:pPr>
    </w:p>
    <w:p w14:paraId="5625B2A6" w14:textId="77777777" w:rsidR="00175015" w:rsidRDefault="00000000">
      <w:pPr>
        <w:tabs>
          <w:tab w:val="left" w:pos="3280"/>
          <w:tab w:val="left" w:pos="4680"/>
          <w:tab w:val="left" w:pos="6080"/>
        </w:tabs>
        <w:autoSpaceDE w:val="0"/>
        <w:autoSpaceDN w:val="0"/>
        <w:adjustRightInd w:val="0"/>
        <w:ind w:leftChars="1035" w:left="2173" w:right="-20" w:firstLineChars="295" w:firstLine="826"/>
        <w:jc w:val="left"/>
        <w:rPr>
          <w:rFonts w:cs="Calibri"/>
          <w:color w:val="000000"/>
          <w:kern w:val="0"/>
          <w:sz w:val="28"/>
        </w:rPr>
      </w:pPr>
      <w:r>
        <w:rPr>
          <w:rFonts w:cs="Calibri" w:hint="eastAsia"/>
          <w:color w:val="000000"/>
          <w:kern w:val="0"/>
          <w:sz w:val="28"/>
        </w:rPr>
        <w:t>2025</w:t>
      </w:r>
      <w:r>
        <w:rPr>
          <w:rFonts w:cs="Calibri" w:hint="eastAsia"/>
          <w:color w:val="000000"/>
          <w:kern w:val="0"/>
          <w:sz w:val="28"/>
        </w:rPr>
        <w:t>年</w:t>
      </w:r>
      <w:r>
        <w:rPr>
          <w:rFonts w:cs="Calibri" w:hint="eastAsia"/>
          <w:color w:val="000000"/>
          <w:kern w:val="0"/>
          <w:sz w:val="28"/>
        </w:rPr>
        <w:t xml:space="preserve">  </w:t>
      </w:r>
      <w:r>
        <w:rPr>
          <w:rFonts w:cs="Calibri" w:hint="eastAsia"/>
          <w:color w:val="000000"/>
          <w:kern w:val="0"/>
          <w:sz w:val="28"/>
        </w:rPr>
        <w:t>月</w:t>
      </w:r>
      <w:r>
        <w:rPr>
          <w:rFonts w:cs="Calibri" w:hint="eastAsia"/>
          <w:color w:val="000000"/>
          <w:kern w:val="0"/>
          <w:sz w:val="28"/>
        </w:rPr>
        <w:t xml:space="preserve">  </w:t>
      </w:r>
      <w:r>
        <w:rPr>
          <w:rFonts w:cs="Calibri" w:hint="eastAsia"/>
          <w:color w:val="000000"/>
          <w:kern w:val="0"/>
          <w:sz w:val="28"/>
        </w:rPr>
        <w:t>日</w:t>
      </w:r>
    </w:p>
    <w:p w14:paraId="7F435C33" w14:textId="77777777" w:rsidR="00175015" w:rsidRDefault="00175015">
      <w:pPr>
        <w:tabs>
          <w:tab w:val="left" w:pos="6080"/>
          <w:tab w:val="left" w:pos="6640"/>
        </w:tabs>
        <w:autoSpaceDE w:val="0"/>
        <w:autoSpaceDN w:val="0"/>
        <w:adjustRightInd w:val="0"/>
        <w:ind w:right="403"/>
        <w:jc w:val="left"/>
        <w:rPr>
          <w:rFonts w:cs="Calibri"/>
          <w:color w:val="000000"/>
          <w:szCs w:val="21"/>
        </w:rPr>
      </w:pPr>
    </w:p>
    <w:p w14:paraId="5634FED2" w14:textId="77777777" w:rsidR="00175015" w:rsidRDefault="00000000">
      <w:pPr>
        <w:pStyle w:val="3"/>
        <w:ind w:firstLine="420"/>
        <w:rPr>
          <w:rFonts w:cs="Calibri"/>
          <w:color w:val="000000"/>
        </w:rPr>
      </w:pPr>
      <w:r>
        <w:rPr>
          <w:rFonts w:cs="Calibri"/>
          <w:color w:val="000000"/>
        </w:rPr>
        <w:br w:type="page"/>
      </w:r>
      <w:bookmarkStart w:id="138" w:name="_Toc350453714"/>
      <w:bookmarkStart w:id="139" w:name="_Toc345575538"/>
      <w:bookmarkStart w:id="140" w:name="_Toc336683578"/>
      <w:r>
        <w:rPr>
          <w:rFonts w:cs="Calibri"/>
          <w:color w:val="000000"/>
        </w:rPr>
        <w:lastRenderedPageBreak/>
        <w:t>一、磋商响应函格式</w:t>
      </w:r>
      <w:bookmarkEnd w:id="138"/>
      <w:bookmarkEnd w:id="139"/>
      <w:bookmarkEnd w:id="140"/>
    </w:p>
    <w:p w14:paraId="4A20A684" w14:textId="77777777" w:rsidR="00175015" w:rsidRDefault="00000000">
      <w:pPr>
        <w:jc w:val="center"/>
        <w:rPr>
          <w:rFonts w:ascii="黑体" w:eastAsia="黑体" w:hAnsi="黑体" w:cs="黑体" w:hint="eastAsia"/>
          <w:sz w:val="28"/>
          <w:szCs w:val="36"/>
        </w:rPr>
      </w:pPr>
      <w:r>
        <w:rPr>
          <w:rFonts w:ascii="黑体" w:eastAsia="黑体" w:hAnsi="黑体" w:cs="黑体"/>
          <w:sz w:val="28"/>
          <w:szCs w:val="36"/>
        </w:rPr>
        <w:t>磋商响应函</w:t>
      </w:r>
    </w:p>
    <w:p w14:paraId="61A0E2D4" w14:textId="77777777" w:rsidR="00175015" w:rsidRDefault="00000000">
      <w:pPr>
        <w:rPr>
          <w:rFonts w:cs="Calibri"/>
        </w:rPr>
      </w:pPr>
      <w:r>
        <w:rPr>
          <w:rFonts w:cs="Calibri" w:hint="eastAsia"/>
        </w:rPr>
        <w:t>浙江省发展和改革委员会</w:t>
      </w:r>
      <w:r>
        <w:rPr>
          <w:rFonts w:cs="Calibri"/>
        </w:rPr>
        <w:t>：</w:t>
      </w:r>
    </w:p>
    <w:p w14:paraId="742AC6CA" w14:textId="77777777" w:rsidR="00175015" w:rsidRDefault="00000000">
      <w:pPr>
        <w:rPr>
          <w:rFonts w:cs="Calibri"/>
        </w:rPr>
      </w:pPr>
      <w:r>
        <w:rPr>
          <w:rFonts w:cs="Calibri"/>
        </w:rPr>
        <w:t>浙江省成套招标代理有限公司：</w:t>
      </w:r>
    </w:p>
    <w:p w14:paraId="2819232D" w14:textId="77777777" w:rsidR="00175015" w:rsidRDefault="00000000">
      <w:pPr>
        <w:ind w:firstLineChars="200" w:firstLine="420"/>
        <w:rPr>
          <w:rFonts w:cs="Calibri"/>
        </w:rPr>
      </w:pPr>
      <w:r>
        <w:rPr>
          <w:rFonts w:cs="Calibri" w:hint="eastAsia"/>
          <w:u w:val="single"/>
        </w:rPr>
        <w:t>【</w:t>
      </w:r>
      <w:r>
        <w:rPr>
          <w:rFonts w:ascii="楷体" w:eastAsia="楷体" w:hAnsi="楷体" w:cs="楷体" w:hint="eastAsia"/>
          <w:u w:val="single"/>
        </w:rPr>
        <w:t>填写供应商全称</w:t>
      </w:r>
      <w:r>
        <w:rPr>
          <w:rFonts w:cs="Calibri" w:hint="eastAsia"/>
          <w:u w:val="single"/>
        </w:rPr>
        <w:t>】</w:t>
      </w:r>
      <w:r>
        <w:rPr>
          <w:rFonts w:cs="Calibri"/>
        </w:rPr>
        <w:t>参加你方组织的</w:t>
      </w:r>
      <w:r>
        <w:rPr>
          <w:rFonts w:cs="Calibri" w:hint="eastAsia"/>
          <w:u w:val="single"/>
        </w:rPr>
        <w:t>浙江省发展和改革委员会</w:t>
      </w:r>
      <w:r>
        <w:rPr>
          <w:rFonts w:cs="Calibri"/>
        </w:rPr>
        <w:t>（采购人）</w:t>
      </w:r>
      <w:r>
        <w:rPr>
          <w:rFonts w:cs="Calibri" w:hint="eastAsia"/>
          <w:u w:val="single"/>
        </w:rPr>
        <w:t>浙江省高质量发展建设共同富裕示范区五周年评估项目</w:t>
      </w:r>
      <w:r>
        <w:rPr>
          <w:rFonts w:cs="Calibri"/>
        </w:rPr>
        <w:t>（项目名称）</w:t>
      </w:r>
      <w:r>
        <w:rPr>
          <w:rFonts w:cs="Calibri" w:hint="eastAsia"/>
          <w:u w:val="single"/>
        </w:rPr>
        <w:t>CTZB-2025030103</w:t>
      </w:r>
      <w:r>
        <w:rPr>
          <w:rFonts w:cs="Calibri"/>
        </w:rPr>
        <w:t>（项目编号）的竞争性磋商采购活动，并对</w:t>
      </w:r>
      <w:r>
        <w:rPr>
          <w:rFonts w:cs="Calibri" w:hint="eastAsia"/>
          <w:u w:val="single"/>
        </w:rPr>
        <w:t>浙江省高质量发展建设共同富裕示范区五周年评估</w:t>
      </w:r>
      <w:r>
        <w:rPr>
          <w:rFonts w:cs="Calibri"/>
        </w:rPr>
        <w:t>（标项名称）进行磋商响应。为此我方：</w:t>
      </w:r>
    </w:p>
    <w:p w14:paraId="67674F7C" w14:textId="77777777" w:rsidR="00175015" w:rsidRDefault="00000000">
      <w:pPr>
        <w:ind w:firstLineChars="200" w:firstLine="420"/>
        <w:rPr>
          <w:rFonts w:cs="Calibri"/>
        </w:rPr>
      </w:pPr>
      <w:r>
        <w:rPr>
          <w:rFonts w:cs="Calibri"/>
        </w:rPr>
        <w:t>1</w:t>
      </w:r>
      <w:r>
        <w:rPr>
          <w:rFonts w:cs="Calibri" w:hint="eastAsia"/>
        </w:rPr>
        <w:t>.</w:t>
      </w:r>
      <w:r>
        <w:rPr>
          <w:rFonts w:cs="Calibri"/>
        </w:rPr>
        <w:t>承诺在磋商须知规定的磋商响应文件提交截止日起遵守本磋商响应文件中的承诺，且在磋商响应文件有效期满之前均具有约束力。</w:t>
      </w:r>
    </w:p>
    <w:p w14:paraId="01613599" w14:textId="77777777" w:rsidR="00175015" w:rsidRDefault="00000000">
      <w:pPr>
        <w:ind w:firstLineChars="200" w:firstLine="420"/>
        <w:rPr>
          <w:rFonts w:cs="Calibri"/>
        </w:rPr>
      </w:pPr>
      <w:r>
        <w:rPr>
          <w:rFonts w:cs="Calibri"/>
        </w:rPr>
        <w:t>2</w:t>
      </w:r>
      <w:r>
        <w:rPr>
          <w:rFonts w:cs="Calibri" w:hint="eastAsia"/>
        </w:rPr>
        <w:t>.</w:t>
      </w:r>
      <w:r>
        <w:rPr>
          <w:rFonts w:cs="Calibri"/>
        </w:rPr>
        <w:t>承诺已经具备本项目采购文件规定的参加本项目政府采购活动的供应商应当具备的资格条件。</w:t>
      </w:r>
    </w:p>
    <w:p w14:paraId="0951D121" w14:textId="77777777" w:rsidR="00175015" w:rsidRDefault="00000000">
      <w:pPr>
        <w:ind w:firstLineChars="200" w:firstLine="420"/>
        <w:rPr>
          <w:rFonts w:cs="Calibri"/>
        </w:rPr>
      </w:pPr>
      <w:r>
        <w:rPr>
          <w:rFonts w:cs="Calibri"/>
        </w:rPr>
        <w:t>3</w:t>
      </w:r>
      <w:r>
        <w:rPr>
          <w:rFonts w:cs="Calibri" w:hint="eastAsia"/>
        </w:rPr>
        <w:t>.</w:t>
      </w:r>
      <w:r>
        <w:rPr>
          <w:rFonts w:cs="Calibri"/>
        </w:rPr>
        <w:t>已详细审核全部采购文件，包括采购文件补充文件（如果有）、有关附件，确认无误。</w:t>
      </w:r>
    </w:p>
    <w:p w14:paraId="22D0885A" w14:textId="77777777" w:rsidR="00175015" w:rsidRDefault="00000000">
      <w:pPr>
        <w:ind w:firstLineChars="200" w:firstLine="420"/>
        <w:rPr>
          <w:rFonts w:cs="Calibri"/>
        </w:rPr>
      </w:pPr>
      <w:r>
        <w:rPr>
          <w:rFonts w:cs="Calibri"/>
        </w:rPr>
        <w:t>4</w:t>
      </w:r>
      <w:r>
        <w:rPr>
          <w:rFonts w:cs="Calibri" w:hint="eastAsia"/>
        </w:rPr>
        <w:t>.</w:t>
      </w:r>
      <w:r>
        <w:rPr>
          <w:rFonts w:cs="Calibri"/>
        </w:rPr>
        <w:t>提供磋商须知规定的全部磋商响应文件。</w:t>
      </w:r>
    </w:p>
    <w:p w14:paraId="350BADDD" w14:textId="77777777" w:rsidR="00175015" w:rsidRDefault="00000000">
      <w:pPr>
        <w:ind w:firstLineChars="200" w:firstLine="420"/>
        <w:rPr>
          <w:rFonts w:cs="Calibri"/>
        </w:rPr>
      </w:pPr>
      <w:r>
        <w:rPr>
          <w:rFonts w:cs="Calibri"/>
        </w:rPr>
        <w:t>5</w:t>
      </w:r>
      <w:r>
        <w:rPr>
          <w:rFonts w:cs="Calibri" w:hint="eastAsia"/>
        </w:rPr>
        <w:t>.</w:t>
      </w:r>
      <w:r>
        <w:rPr>
          <w:rFonts w:cs="Calibri"/>
        </w:rPr>
        <w:t>初次报价详见《初次报价一览表》。</w:t>
      </w:r>
    </w:p>
    <w:p w14:paraId="1C19CC38" w14:textId="77777777" w:rsidR="00175015" w:rsidRDefault="00000000">
      <w:pPr>
        <w:ind w:firstLineChars="200" w:firstLine="420"/>
        <w:rPr>
          <w:rFonts w:cs="Calibri"/>
        </w:rPr>
      </w:pPr>
      <w:r>
        <w:rPr>
          <w:rFonts w:cs="Calibri"/>
        </w:rPr>
        <w:t>6</w:t>
      </w:r>
      <w:r>
        <w:rPr>
          <w:rFonts w:cs="Calibri" w:hint="eastAsia"/>
        </w:rPr>
        <w:t>.</w:t>
      </w:r>
      <w:r>
        <w:rPr>
          <w:rFonts w:cs="Calibri"/>
        </w:rPr>
        <w:t>保证遵守采购文件中的其他有关规定。</w:t>
      </w:r>
    </w:p>
    <w:p w14:paraId="24BC42C5" w14:textId="77777777" w:rsidR="00175015" w:rsidRDefault="00000000">
      <w:pPr>
        <w:ind w:firstLineChars="200" w:firstLine="420"/>
        <w:rPr>
          <w:rFonts w:cs="Calibri"/>
        </w:rPr>
      </w:pPr>
      <w:r>
        <w:rPr>
          <w:rFonts w:cs="Calibri"/>
        </w:rPr>
        <w:t>7</w:t>
      </w:r>
      <w:r>
        <w:rPr>
          <w:rFonts w:cs="Calibri" w:hint="eastAsia"/>
        </w:rPr>
        <w:t>.</w:t>
      </w:r>
      <w:r>
        <w:rPr>
          <w:rFonts w:cs="Calibri"/>
        </w:rPr>
        <w:t>我公司自愿参加本项目的磋商，并保证响应文件中所列举的报价文件及相关资料和公司基本情况资料是真实的、合法的。愿意向你方提供任何与该项目磋商有关的数据、情况和技术资料。若你方需要，愿意提供我方做出的一切承诺的证明材料。</w:t>
      </w:r>
    </w:p>
    <w:p w14:paraId="655A4729" w14:textId="77777777" w:rsidR="00175015" w:rsidRDefault="00000000">
      <w:pPr>
        <w:ind w:firstLineChars="200" w:firstLine="420"/>
        <w:rPr>
          <w:rFonts w:cs="Calibri"/>
        </w:rPr>
      </w:pPr>
      <w:r>
        <w:rPr>
          <w:rFonts w:cs="Calibri"/>
        </w:rPr>
        <w:t>8</w:t>
      </w:r>
      <w:r>
        <w:rPr>
          <w:rFonts w:cs="Calibri" w:hint="eastAsia"/>
        </w:rPr>
        <w:t>.</w:t>
      </w:r>
      <w:r>
        <w:rPr>
          <w:rFonts w:cs="Calibri"/>
        </w:rPr>
        <w:t>保证忠实地执行双方所签订的合同，并承担合同规定的责任和义务。</w:t>
      </w:r>
    </w:p>
    <w:p w14:paraId="5368CBF1" w14:textId="77777777" w:rsidR="00175015" w:rsidRDefault="00000000">
      <w:pPr>
        <w:ind w:firstLineChars="200" w:firstLine="420"/>
        <w:rPr>
          <w:rFonts w:cs="Calibri"/>
        </w:rPr>
      </w:pPr>
      <w:r>
        <w:rPr>
          <w:rFonts w:cs="Calibri"/>
        </w:rPr>
        <w:t>9</w:t>
      </w:r>
      <w:r>
        <w:rPr>
          <w:rFonts w:cs="Calibri" w:hint="eastAsia"/>
        </w:rPr>
        <w:t>.</w:t>
      </w:r>
      <w:r>
        <w:rPr>
          <w:rFonts w:cs="Calibri"/>
        </w:rPr>
        <w:t>承诺不存在以下行为：</w:t>
      </w:r>
    </w:p>
    <w:p w14:paraId="7664CF30" w14:textId="77777777" w:rsidR="00175015" w:rsidRDefault="00000000">
      <w:pPr>
        <w:ind w:firstLineChars="200" w:firstLine="420"/>
        <w:rPr>
          <w:rFonts w:cs="Calibri"/>
        </w:rPr>
      </w:pPr>
      <w:r>
        <w:rPr>
          <w:rFonts w:cs="Calibri"/>
        </w:rPr>
        <w:t>a</w:t>
      </w:r>
      <w:r>
        <w:rPr>
          <w:rFonts w:cs="Calibri"/>
        </w:rPr>
        <w:t>）提供虚假材料谋取中标、成交的；</w:t>
      </w:r>
    </w:p>
    <w:p w14:paraId="146D6132" w14:textId="77777777" w:rsidR="00175015" w:rsidRDefault="00000000">
      <w:pPr>
        <w:ind w:firstLineChars="200" w:firstLine="420"/>
        <w:rPr>
          <w:rFonts w:cs="Calibri"/>
        </w:rPr>
      </w:pPr>
      <w:r>
        <w:rPr>
          <w:rFonts w:cs="Calibri"/>
        </w:rPr>
        <w:t>b</w:t>
      </w:r>
      <w:r>
        <w:rPr>
          <w:rFonts w:cs="Calibri"/>
        </w:rPr>
        <w:t>）采取不正当手段诋毁、排挤其他供应商的；</w:t>
      </w:r>
    </w:p>
    <w:p w14:paraId="43367F46" w14:textId="77777777" w:rsidR="00175015" w:rsidRDefault="00000000">
      <w:pPr>
        <w:ind w:firstLineChars="200" w:firstLine="420"/>
        <w:rPr>
          <w:rFonts w:cs="Calibri"/>
        </w:rPr>
      </w:pPr>
      <w:r>
        <w:rPr>
          <w:rFonts w:cs="Calibri"/>
        </w:rPr>
        <w:t>c</w:t>
      </w:r>
      <w:r>
        <w:rPr>
          <w:rFonts w:cs="Calibri"/>
        </w:rPr>
        <w:t>）与采购人、</w:t>
      </w:r>
      <w:r>
        <w:rPr>
          <w:rFonts w:cs="Calibri" w:hint="eastAsia"/>
        </w:rPr>
        <w:t>其他</w:t>
      </w:r>
      <w:r>
        <w:rPr>
          <w:rFonts w:cs="Calibri"/>
        </w:rPr>
        <w:t>供应商或者采购代理机构恶意串通的；</w:t>
      </w:r>
    </w:p>
    <w:p w14:paraId="1CBD7E8B" w14:textId="77777777" w:rsidR="00175015" w:rsidRDefault="00000000">
      <w:pPr>
        <w:ind w:firstLineChars="200" w:firstLine="420"/>
        <w:rPr>
          <w:rFonts w:cs="Calibri"/>
        </w:rPr>
      </w:pPr>
      <w:r>
        <w:rPr>
          <w:rFonts w:cs="Calibri"/>
        </w:rPr>
        <w:t>d</w:t>
      </w:r>
      <w:r>
        <w:rPr>
          <w:rFonts w:cs="Calibri"/>
        </w:rPr>
        <w:t>）向采购人、采购代理机构行贿或者提供其他不正当利益的；</w:t>
      </w:r>
    </w:p>
    <w:p w14:paraId="2CAC535E" w14:textId="77777777" w:rsidR="00175015" w:rsidRDefault="00000000">
      <w:pPr>
        <w:ind w:firstLineChars="200" w:firstLine="420"/>
        <w:rPr>
          <w:rFonts w:cs="Calibri"/>
        </w:rPr>
      </w:pPr>
      <w:r>
        <w:rPr>
          <w:rFonts w:cs="Calibri"/>
        </w:rPr>
        <w:t>e</w:t>
      </w:r>
      <w:r>
        <w:rPr>
          <w:rFonts w:cs="Calibri"/>
        </w:rPr>
        <w:t>）拒绝有关部门监督检查或提供虚假情况的。</w:t>
      </w:r>
    </w:p>
    <w:p w14:paraId="6A0711D1" w14:textId="77777777" w:rsidR="00175015" w:rsidRDefault="00000000">
      <w:pPr>
        <w:ind w:firstLineChars="200" w:firstLine="420"/>
        <w:rPr>
          <w:rFonts w:cs="Calibri"/>
        </w:rPr>
      </w:pPr>
      <w:r>
        <w:rPr>
          <w:rFonts w:cs="Calibri"/>
        </w:rPr>
        <w:t>10</w:t>
      </w:r>
      <w:r>
        <w:rPr>
          <w:rFonts w:cs="Calibri" w:hint="eastAsia"/>
        </w:rPr>
        <w:t>.</w:t>
      </w:r>
      <w:r>
        <w:rPr>
          <w:rFonts w:cs="Calibri"/>
        </w:rPr>
        <w:t>本磋商响应文件自磋商之日起</w:t>
      </w:r>
      <w:r>
        <w:rPr>
          <w:rFonts w:cs="Calibri"/>
        </w:rPr>
        <w:t>120</w:t>
      </w:r>
      <w:r>
        <w:rPr>
          <w:rFonts w:cs="Calibri"/>
        </w:rPr>
        <w:t>天内有效（如成交，顺延至合同结束）。</w:t>
      </w:r>
    </w:p>
    <w:p w14:paraId="2C436282" w14:textId="77777777" w:rsidR="00175015" w:rsidRDefault="00000000">
      <w:pPr>
        <w:ind w:firstLineChars="200" w:firstLine="420"/>
        <w:rPr>
          <w:rFonts w:cs="Calibri"/>
        </w:rPr>
      </w:pPr>
      <w:r>
        <w:rPr>
          <w:rFonts w:cs="Calibri"/>
        </w:rPr>
        <w:t>11</w:t>
      </w:r>
      <w:r>
        <w:rPr>
          <w:rFonts w:cs="Calibri" w:hint="eastAsia"/>
        </w:rPr>
        <w:t>.</w:t>
      </w:r>
      <w:r>
        <w:rPr>
          <w:rFonts w:cs="Calibri"/>
        </w:rPr>
        <w:t>承诺，磋商响应文件有效期内我单位如果撤销磋商响应文件的，我单位接受采购人提出的索赔。</w:t>
      </w:r>
    </w:p>
    <w:p w14:paraId="3026D810" w14:textId="77777777" w:rsidR="00175015" w:rsidRDefault="00175015">
      <w:pPr>
        <w:rPr>
          <w:rFonts w:cs="Calibri"/>
        </w:rPr>
      </w:pPr>
    </w:p>
    <w:p w14:paraId="5D3BB88D" w14:textId="77777777" w:rsidR="00175015" w:rsidRDefault="00175015">
      <w:pPr>
        <w:rPr>
          <w:rFonts w:cs="Calibri"/>
        </w:rPr>
      </w:pPr>
    </w:p>
    <w:p w14:paraId="5723D1C9" w14:textId="77777777" w:rsidR="00175015" w:rsidRDefault="00000000">
      <w:pPr>
        <w:rPr>
          <w:rFonts w:cs="Calibri"/>
        </w:rPr>
      </w:pPr>
      <w:r>
        <w:rPr>
          <w:rFonts w:cs="Calibri"/>
        </w:rPr>
        <w:t>供应商全称：</w:t>
      </w:r>
      <w:r>
        <w:rPr>
          <w:rFonts w:cs="Calibri"/>
          <w:u w:val="single"/>
        </w:rPr>
        <w:t xml:space="preserve">                       </w:t>
      </w:r>
      <w:r>
        <w:rPr>
          <w:rFonts w:cs="Calibri"/>
        </w:rPr>
        <w:t>（盖单位公章）</w:t>
      </w:r>
    </w:p>
    <w:p w14:paraId="143400B0" w14:textId="77777777" w:rsidR="00175015" w:rsidRDefault="00000000">
      <w:pPr>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2A0B0C4C" w14:textId="77777777" w:rsidR="00175015" w:rsidRDefault="00000000">
      <w:pPr>
        <w:rPr>
          <w:rFonts w:cs="Calibri"/>
        </w:rPr>
      </w:pPr>
      <w:r>
        <w:rPr>
          <w:rFonts w:cs="Calibri"/>
        </w:rPr>
        <w:t>单位地址：</w:t>
      </w:r>
      <w:r>
        <w:rPr>
          <w:rFonts w:cs="Calibri"/>
          <w:u w:val="single"/>
        </w:rPr>
        <w:t xml:space="preserve">    </w:t>
      </w:r>
      <w:r>
        <w:rPr>
          <w:rFonts w:cs="Calibri"/>
        </w:rPr>
        <w:t>邮编：</w:t>
      </w:r>
      <w:r>
        <w:rPr>
          <w:rFonts w:cs="Calibri"/>
          <w:u w:val="single"/>
        </w:rPr>
        <w:t xml:space="preserve">     </w:t>
      </w:r>
      <w:r>
        <w:rPr>
          <w:rFonts w:cs="Calibri"/>
        </w:rPr>
        <w:t>电话：</w:t>
      </w:r>
      <w:r>
        <w:rPr>
          <w:rFonts w:cs="Calibri"/>
          <w:u w:val="single"/>
        </w:rPr>
        <w:t xml:space="preserve">     </w:t>
      </w:r>
      <w:r>
        <w:rPr>
          <w:rFonts w:cs="Calibri"/>
        </w:rPr>
        <w:t>传真：</w:t>
      </w:r>
      <w:r>
        <w:rPr>
          <w:rFonts w:cs="Calibri"/>
          <w:u w:val="single"/>
        </w:rPr>
        <w:t xml:space="preserve">       </w:t>
      </w:r>
    </w:p>
    <w:p w14:paraId="04E38778" w14:textId="77777777" w:rsidR="00175015" w:rsidRDefault="00000000">
      <w:pPr>
        <w:pStyle w:val="3"/>
        <w:ind w:firstLine="420"/>
        <w:rPr>
          <w:rFonts w:cs="Calibri"/>
          <w:color w:val="000000"/>
        </w:rPr>
      </w:pPr>
      <w:r>
        <w:rPr>
          <w:rFonts w:cs="Calibri"/>
        </w:rPr>
        <w:br w:type="page"/>
      </w:r>
      <w:bookmarkStart w:id="141" w:name="_Toc345575539"/>
      <w:bookmarkStart w:id="142" w:name="_Toc336683579"/>
      <w:bookmarkStart w:id="143" w:name="_Toc350453715"/>
      <w:r>
        <w:rPr>
          <w:rFonts w:cs="Calibri"/>
          <w:color w:val="000000"/>
        </w:rPr>
        <w:lastRenderedPageBreak/>
        <w:t>二、初次报价一览表格式</w:t>
      </w:r>
      <w:bookmarkEnd w:id="141"/>
      <w:bookmarkEnd w:id="142"/>
      <w:bookmarkEnd w:id="143"/>
    </w:p>
    <w:p w14:paraId="27D0C17D" w14:textId="77777777" w:rsidR="00175015" w:rsidRDefault="00000000">
      <w:pPr>
        <w:jc w:val="center"/>
        <w:rPr>
          <w:rFonts w:ascii="黑体" w:eastAsia="黑体" w:hAnsi="黑体" w:cs="黑体" w:hint="eastAsia"/>
          <w:sz w:val="28"/>
          <w:szCs w:val="36"/>
        </w:rPr>
      </w:pPr>
      <w:r>
        <w:rPr>
          <w:rFonts w:ascii="黑体" w:eastAsia="黑体" w:hAnsi="黑体" w:cs="黑体"/>
          <w:sz w:val="28"/>
          <w:szCs w:val="36"/>
        </w:rPr>
        <w:t>初次报价一览表</w:t>
      </w:r>
    </w:p>
    <w:p w14:paraId="0E9BA969" w14:textId="77777777" w:rsidR="00175015" w:rsidRDefault="00000000">
      <w:pPr>
        <w:rPr>
          <w:rFonts w:cs="Calibri"/>
        </w:rPr>
      </w:pPr>
      <w:r>
        <w:rPr>
          <w:rFonts w:cs="Calibri"/>
        </w:rPr>
        <w:t>采购人：</w:t>
      </w:r>
      <w:r>
        <w:rPr>
          <w:rFonts w:cs="Calibri" w:hint="eastAsia"/>
        </w:rPr>
        <w:t>浙江省发展和改革委员会</w:t>
      </w:r>
    </w:p>
    <w:p w14:paraId="04BEE230" w14:textId="77777777" w:rsidR="00175015" w:rsidRDefault="00000000">
      <w:pPr>
        <w:rPr>
          <w:rFonts w:cs="Calibri"/>
        </w:rPr>
      </w:pPr>
      <w:r>
        <w:rPr>
          <w:rFonts w:cs="Calibri"/>
        </w:rPr>
        <w:t>项目名称：</w:t>
      </w:r>
      <w:r>
        <w:rPr>
          <w:rFonts w:cs="Calibri" w:hint="eastAsia"/>
        </w:rPr>
        <w:t>浙江省高质量发展建设共同富裕示范区五周年评估项目</w:t>
      </w:r>
    </w:p>
    <w:p w14:paraId="29F7F207" w14:textId="77777777" w:rsidR="00175015" w:rsidRDefault="00000000">
      <w:pPr>
        <w:rPr>
          <w:rFonts w:cs="Calibri"/>
        </w:rPr>
      </w:pPr>
      <w:r>
        <w:rPr>
          <w:rFonts w:cs="Calibri"/>
        </w:rPr>
        <w:t>项目编号：</w:t>
      </w:r>
      <w:r>
        <w:rPr>
          <w:rFonts w:cs="Calibri" w:hint="eastAsia"/>
        </w:rPr>
        <w:t>CTZB-2025030103</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3"/>
        <w:gridCol w:w="111"/>
        <w:gridCol w:w="1833"/>
        <w:gridCol w:w="1633"/>
        <w:gridCol w:w="534"/>
        <w:gridCol w:w="204"/>
        <w:gridCol w:w="754"/>
        <w:gridCol w:w="1221"/>
        <w:gridCol w:w="1191"/>
        <w:gridCol w:w="1258"/>
      </w:tblGrid>
      <w:tr w:rsidR="00175015" w14:paraId="798ADE44" w14:textId="77777777">
        <w:trPr>
          <w:trHeight w:val="454"/>
        </w:trPr>
        <w:tc>
          <w:tcPr>
            <w:tcW w:w="663" w:type="dxa"/>
            <w:vAlign w:val="center"/>
          </w:tcPr>
          <w:p w14:paraId="280CBEED" w14:textId="77777777" w:rsidR="00175015" w:rsidRDefault="00000000">
            <w:pPr>
              <w:jc w:val="center"/>
              <w:rPr>
                <w:rFonts w:ascii="黑体" w:eastAsia="黑体" w:hAnsi="黑体" w:cs="黑体" w:hint="eastAsia"/>
                <w:bCs/>
              </w:rPr>
            </w:pPr>
            <w:r>
              <w:rPr>
                <w:rFonts w:ascii="黑体" w:eastAsia="黑体" w:hAnsi="黑体" w:cs="黑体" w:hint="eastAsia"/>
                <w:bCs/>
              </w:rPr>
              <w:t>序号</w:t>
            </w:r>
          </w:p>
        </w:tc>
        <w:tc>
          <w:tcPr>
            <w:tcW w:w="4111" w:type="dxa"/>
            <w:gridSpan w:val="4"/>
            <w:vAlign w:val="center"/>
          </w:tcPr>
          <w:p w14:paraId="0C054F69" w14:textId="77777777" w:rsidR="00175015" w:rsidRDefault="00000000">
            <w:pPr>
              <w:jc w:val="center"/>
              <w:rPr>
                <w:rFonts w:ascii="黑体" w:eastAsia="黑体" w:hAnsi="黑体" w:cs="黑体" w:hint="eastAsia"/>
                <w:bCs/>
              </w:rPr>
            </w:pPr>
            <w:r>
              <w:rPr>
                <w:rFonts w:ascii="黑体" w:eastAsia="黑体" w:hAnsi="黑体" w:cs="黑体" w:hint="eastAsia"/>
                <w:bCs/>
              </w:rPr>
              <w:t>标项名称</w:t>
            </w:r>
          </w:p>
        </w:tc>
        <w:tc>
          <w:tcPr>
            <w:tcW w:w="4628" w:type="dxa"/>
            <w:gridSpan w:val="5"/>
            <w:vAlign w:val="center"/>
          </w:tcPr>
          <w:p w14:paraId="42C4234B" w14:textId="77777777" w:rsidR="00175015" w:rsidRDefault="00000000">
            <w:pPr>
              <w:jc w:val="center"/>
              <w:rPr>
                <w:rFonts w:ascii="黑体" w:eastAsia="黑体" w:hAnsi="黑体" w:cs="黑体" w:hint="eastAsia"/>
                <w:bCs/>
              </w:rPr>
            </w:pPr>
            <w:r>
              <w:rPr>
                <w:rFonts w:cs="Calibri"/>
                <w:b/>
              </w:rPr>
              <w:t>服务期限</w:t>
            </w:r>
          </w:p>
        </w:tc>
      </w:tr>
      <w:tr w:rsidR="00175015" w14:paraId="0593F44C" w14:textId="77777777">
        <w:trPr>
          <w:trHeight w:val="454"/>
        </w:trPr>
        <w:tc>
          <w:tcPr>
            <w:tcW w:w="663" w:type="dxa"/>
            <w:vAlign w:val="center"/>
          </w:tcPr>
          <w:p w14:paraId="5F7DD7BA" w14:textId="77777777" w:rsidR="00175015" w:rsidRDefault="00000000">
            <w:pPr>
              <w:widowControl/>
              <w:jc w:val="center"/>
              <w:rPr>
                <w:rFonts w:cs="Calibri"/>
                <w:kern w:val="0"/>
                <w:szCs w:val="21"/>
              </w:rPr>
            </w:pPr>
            <w:r>
              <w:rPr>
                <w:rFonts w:cs="Calibri"/>
                <w:kern w:val="0"/>
                <w:szCs w:val="21"/>
              </w:rPr>
              <w:t>1</w:t>
            </w:r>
          </w:p>
        </w:tc>
        <w:tc>
          <w:tcPr>
            <w:tcW w:w="4111" w:type="dxa"/>
            <w:gridSpan w:val="4"/>
            <w:vAlign w:val="center"/>
          </w:tcPr>
          <w:p w14:paraId="79C9F2AD" w14:textId="77777777" w:rsidR="00175015" w:rsidRDefault="00000000">
            <w:pPr>
              <w:widowControl/>
              <w:jc w:val="center"/>
              <w:rPr>
                <w:rFonts w:cs="Calibri"/>
                <w:kern w:val="0"/>
                <w:szCs w:val="21"/>
              </w:rPr>
            </w:pPr>
            <w:r>
              <w:rPr>
                <w:rFonts w:cs="Calibri" w:hint="eastAsia"/>
              </w:rPr>
              <w:t>浙江省高质量发展建设共同富裕示范区五周年评估</w:t>
            </w:r>
          </w:p>
        </w:tc>
        <w:tc>
          <w:tcPr>
            <w:tcW w:w="4628" w:type="dxa"/>
            <w:gridSpan w:val="5"/>
            <w:vAlign w:val="center"/>
          </w:tcPr>
          <w:p w14:paraId="536FDD91" w14:textId="77777777" w:rsidR="00175015" w:rsidRDefault="00000000">
            <w:pPr>
              <w:jc w:val="center"/>
              <w:rPr>
                <w:rFonts w:cs="Calibri"/>
                <w:b/>
              </w:rPr>
            </w:pPr>
            <w:r>
              <w:rPr>
                <w:rFonts w:cs="Calibri"/>
                <w:b/>
                <w:bCs/>
              </w:rPr>
              <w:t>响应采购文件规定</w:t>
            </w:r>
          </w:p>
        </w:tc>
      </w:tr>
      <w:tr w:rsidR="00175015" w14:paraId="2B146BC4" w14:textId="77777777">
        <w:trPr>
          <w:trHeight w:val="454"/>
        </w:trPr>
        <w:tc>
          <w:tcPr>
            <w:tcW w:w="663" w:type="dxa"/>
            <w:vAlign w:val="center"/>
          </w:tcPr>
          <w:p w14:paraId="180FBB50" w14:textId="77777777" w:rsidR="00175015" w:rsidRDefault="00000000">
            <w:pPr>
              <w:jc w:val="center"/>
              <w:rPr>
                <w:rFonts w:cs="Calibri"/>
                <w:b/>
              </w:rPr>
            </w:pPr>
            <w:r>
              <w:rPr>
                <w:rFonts w:cs="Calibri"/>
                <w:b/>
              </w:rPr>
              <w:t>2</w:t>
            </w:r>
          </w:p>
        </w:tc>
        <w:tc>
          <w:tcPr>
            <w:tcW w:w="4111" w:type="dxa"/>
            <w:gridSpan w:val="4"/>
            <w:vAlign w:val="center"/>
          </w:tcPr>
          <w:p w14:paraId="2E91AC47" w14:textId="77777777" w:rsidR="00175015" w:rsidRDefault="00000000">
            <w:pPr>
              <w:jc w:val="center"/>
              <w:rPr>
                <w:rFonts w:cs="Calibri"/>
                <w:b/>
              </w:rPr>
            </w:pPr>
            <w:r>
              <w:rPr>
                <w:rFonts w:cs="Calibri"/>
              </w:rPr>
              <w:t>报价合计</w:t>
            </w:r>
          </w:p>
        </w:tc>
        <w:tc>
          <w:tcPr>
            <w:tcW w:w="4628" w:type="dxa"/>
            <w:gridSpan w:val="5"/>
            <w:vAlign w:val="center"/>
          </w:tcPr>
          <w:p w14:paraId="258AECD2" w14:textId="77777777" w:rsidR="00175015" w:rsidRDefault="00000000">
            <w:pPr>
              <w:rPr>
                <w:rFonts w:cs="Calibri"/>
              </w:rPr>
            </w:pPr>
            <w:r>
              <w:rPr>
                <w:rFonts w:cs="Calibri"/>
              </w:rPr>
              <w:t>小写：￥</w:t>
            </w:r>
          </w:p>
          <w:p w14:paraId="5DAC03A3" w14:textId="77777777" w:rsidR="00175015" w:rsidRDefault="00000000">
            <w:pPr>
              <w:rPr>
                <w:rFonts w:cs="Calibri"/>
                <w:b/>
              </w:rPr>
            </w:pPr>
            <w:r>
              <w:rPr>
                <w:rFonts w:cs="Calibri"/>
              </w:rPr>
              <w:t>大写：人民币</w:t>
            </w:r>
          </w:p>
        </w:tc>
      </w:tr>
      <w:tr w:rsidR="00175015" w14:paraId="790A6DDB" w14:textId="77777777">
        <w:trPr>
          <w:trHeight w:val="454"/>
        </w:trPr>
        <w:tc>
          <w:tcPr>
            <w:tcW w:w="9402" w:type="dxa"/>
            <w:gridSpan w:val="10"/>
            <w:vAlign w:val="center"/>
          </w:tcPr>
          <w:p w14:paraId="49771917" w14:textId="77777777" w:rsidR="00175015" w:rsidRDefault="00000000">
            <w:pPr>
              <w:jc w:val="center"/>
              <w:rPr>
                <w:rFonts w:ascii="黑体" w:eastAsia="黑体" w:hAnsi="黑体" w:cs="黑体" w:hint="eastAsia"/>
                <w:bCs/>
              </w:rPr>
            </w:pPr>
            <w:r>
              <w:rPr>
                <w:rFonts w:ascii="黑体" w:eastAsia="黑体" w:hAnsi="黑体" w:cs="黑体"/>
                <w:bCs/>
              </w:rPr>
              <w:t>初次报价组成明细表</w:t>
            </w:r>
          </w:p>
        </w:tc>
      </w:tr>
      <w:tr w:rsidR="00175015" w14:paraId="2455FABA" w14:textId="77777777">
        <w:trPr>
          <w:cantSplit/>
          <w:trHeight w:val="454"/>
        </w:trPr>
        <w:tc>
          <w:tcPr>
            <w:tcW w:w="774" w:type="dxa"/>
            <w:gridSpan w:val="2"/>
            <w:vAlign w:val="center"/>
          </w:tcPr>
          <w:p w14:paraId="202556FB" w14:textId="77777777" w:rsidR="00175015" w:rsidRDefault="00000000">
            <w:pPr>
              <w:rPr>
                <w:rFonts w:ascii="黑体" w:eastAsia="黑体" w:hAnsi="黑体" w:cs="黑体" w:hint="eastAsia"/>
              </w:rPr>
            </w:pPr>
            <w:r>
              <w:rPr>
                <w:rFonts w:ascii="黑体" w:eastAsia="黑体" w:hAnsi="黑体" w:cs="黑体" w:hint="eastAsia"/>
              </w:rPr>
              <w:t>序号</w:t>
            </w:r>
          </w:p>
        </w:tc>
        <w:tc>
          <w:tcPr>
            <w:tcW w:w="1833" w:type="dxa"/>
            <w:vAlign w:val="center"/>
          </w:tcPr>
          <w:p w14:paraId="5386AEBA" w14:textId="77777777" w:rsidR="00175015" w:rsidRDefault="00000000">
            <w:pPr>
              <w:rPr>
                <w:rFonts w:ascii="黑体" w:eastAsia="黑体" w:hAnsi="黑体" w:cs="黑体" w:hint="eastAsia"/>
              </w:rPr>
            </w:pPr>
            <w:r>
              <w:rPr>
                <w:rFonts w:ascii="黑体" w:eastAsia="黑体" w:hAnsi="黑体" w:cs="黑体" w:hint="eastAsia"/>
              </w:rPr>
              <w:t>内容名称</w:t>
            </w:r>
          </w:p>
        </w:tc>
        <w:tc>
          <w:tcPr>
            <w:tcW w:w="1633" w:type="dxa"/>
            <w:vAlign w:val="center"/>
          </w:tcPr>
          <w:p w14:paraId="70EA03B6" w14:textId="77777777" w:rsidR="00175015" w:rsidRDefault="00000000">
            <w:pPr>
              <w:rPr>
                <w:rFonts w:ascii="黑体" w:eastAsia="黑体" w:hAnsi="黑体" w:cs="黑体" w:hint="eastAsia"/>
              </w:rPr>
            </w:pPr>
            <w:r>
              <w:rPr>
                <w:rFonts w:ascii="黑体" w:eastAsia="黑体" w:hAnsi="黑体" w:cs="黑体" w:hint="eastAsia"/>
              </w:rPr>
              <w:t>内容描述</w:t>
            </w:r>
          </w:p>
        </w:tc>
        <w:tc>
          <w:tcPr>
            <w:tcW w:w="738" w:type="dxa"/>
            <w:gridSpan w:val="2"/>
            <w:vAlign w:val="center"/>
          </w:tcPr>
          <w:p w14:paraId="5C9D5DC5" w14:textId="77777777" w:rsidR="00175015" w:rsidRDefault="00000000">
            <w:pPr>
              <w:rPr>
                <w:rFonts w:ascii="黑体" w:eastAsia="黑体" w:hAnsi="黑体" w:cs="黑体" w:hint="eastAsia"/>
              </w:rPr>
            </w:pPr>
            <w:r>
              <w:rPr>
                <w:rFonts w:ascii="黑体" w:eastAsia="黑体" w:hAnsi="黑体" w:cs="黑体" w:hint="eastAsia"/>
              </w:rPr>
              <w:t>数量</w:t>
            </w:r>
          </w:p>
        </w:tc>
        <w:tc>
          <w:tcPr>
            <w:tcW w:w="754" w:type="dxa"/>
            <w:vAlign w:val="center"/>
          </w:tcPr>
          <w:p w14:paraId="1C2323C3" w14:textId="77777777" w:rsidR="00175015" w:rsidRDefault="00000000">
            <w:pPr>
              <w:rPr>
                <w:rFonts w:ascii="黑体" w:eastAsia="黑体" w:hAnsi="黑体" w:cs="黑体" w:hint="eastAsia"/>
              </w:rPr>
            </w:pPr>
            <w:r>
              <w:rPr>
                <w:rFonts w:ascii="黑体" w:eastAsia="黑体" w:hAnsi="黑体" w:cs="黑体" w:hint="eastAsia"/>
              </w:rPr>
              <w:t>单位</w:t>
            </w:r>
          </w:p>
        </w:tc>
        <w:tc>
          <w:tcPr>
            <w:tcW w:w="1221" w:type="dxa"/>
            <w:vAlign w:val="center"/>
          </w:tcPr>
          <w:p w14:paraId="0B1FB77A" w14:textId="77777777" w:rsidR="00175015" w:rsidRDefault="00000000">
            <w:pPr>
              <w:rPr>
                <w:rFonts w:ascii="黑体" w:eastAsia="黑体" w:hAnsi="黑体" w:cs="黑体" w:hint="eastAsia"/>
              </w:rPr>
            </w:pPr>
            <w:r>
              <w:rPr>
                <w:rFonts w:ascii="黑体" w:eastAsia="黑体" w:hAnsi="黑体" w:cs="黑体" w:hint="eastAsia"/>
              </w:rPr>
              <w:t>单价</w:t>
            </w:r>
          </w:p>
        </w:tc>
        <w:tc>
          <w:tcPr>
            <w:tcW w:w="1191" w:type="dxa"/>
            <w:vAlign w:val="center"/>
          </w:tcPr>
          <w:p w14:paraId="5ACE694F" w14:textId="77777777" w:rsidR="00175015" w:rsidRDefault="00000000">
            <w:pPr>
              <w:rPr>
                <w:rFonts w:ascii="黑体" w:eastAsia="黑体" w:hAnsi="黑体" w:cs="黑体" w:hint="eastAsia"/>
              </w:rPr>
            </w:pPr>
            <w:r>
              <w:rPr>
                <w:rFonts w:ascii="黑体" w:eastAsia="黑体" w:hAnsi="黑体" w:cs="黑体" w:hint="eastAsia"/>
              </w:rPr>
              <w:t>合价</w:t>
            </w:r>
          </w:p>
        </w:tc>
        <w:tc>
          <w:tcPr>
            <w:tcW w:w="1258" w:type="dxa"/>
            <w:vAlign w:val="center"/>
          </w:tcPr>
          <w:p w14:paraId="3BAAD90F" w14:textId="77777777" w:rsidR="00175015" w:rsidRDefault="00000000">
            <w:pPr>
              <w:rPr>
                <w:rFonts w:ascii="黑体" w:eastAsia="黑体" w:hAnsi="黑体" w:cs="黑体" w:hint="eastAsia"/>
              </w:rPr>
            </w:pPr>
            <w:r>
              <w:rPr>
                <w:rFonts w:ascii="黑体" w:eastAsia="黑体" w:hAnsi="黑体" w:cs="黑体" w:hint="eastAsia"/>
              </w:rPr>
              <w:t>备注</w:t>
            </w:r>
          </w:p>
        </w:tc>
      </w:tr>
      <w:tr w:rsidR="00175015" w14:paraId="20C435BB" w14:textId="77777777">
        <w:trPr>
          <w:cantSplit/>
          <w:trHeight w:val="454"/>
        </w:trPr>
        <w:tc>
          <w:tcPr>
            <w:tcW w:w="774" w:type="dxa"/>
            <w:gridSpan w:val="2"/>
            <w:vAlign w:val="center"/>
          </w:tcPr>
          <w:p w14:paraId="11808917" w14:textId="77777777" w:rsidR="00175015" w:rsidRDefault="00175015">
            <w:pPr>
              <w:rPr>
                <w:rFonts w:cs="Calibri"/>
              </w:rPr>
            </w:pPr>
          </w:p>
        </w:tc>
        <w:tc>
          <w:tcPr>
            <w:tcW w:w="1833" w:type="dxa"/>
            <w:vAlign w:val="center"/>
          </w:tcPr>
          <w:p w14:paraId="0B17F0D4" w14:textId="77777777" w:rsidR="00175015" w:rsidRDefault="00175015">
            <w:pPr>
              <w:rPr>
                <w:rFonts w:cs="Calibri"/>
              </w:rPr>
            </w:pPr>
          </w:p>
        </w:tc>
        <w:tc>
          <w:tcPr>
            <w:tcW w:w="1633" w:type="dxa"/>
            <w:vAlign w:val="center"/>
          </w:tcPr>
          <w:p w14:paraId="307EB4B5" w14:textId="77777777" w:rsidR="00175015" w:rsidRDefault="00175015">
            <w:pPr>
              <w:rPr>
                <w:rFonts w:cs="Calibri"/>
              </w:rPr>
            </w:pPr>
          </w:p>
        </w:tc>
        <w:tc>
          <w:tcPr>
            <w:tcW w:w="738" w:type="dxa"/>
            <w:gridSpan w:val="2"/>
            <w:vAlign w:val="center"/>
          </w:tcPr>
          <w:p w14:paraId="07E7465E" w14:textId="77777777" w:rsidR="00175015" w:rsidRDefault="00175015">
            <w:pPr>
              <w:rPr>
                <w:rFonts w:cs="Calibri"/>
              </w:rPr>
            </w:pPr>
          </w:p>
        </w:tc>
        <w:tc>
          <w:tcPr>
            <w:tcW w:w="754" w:type="dxa"/>
            <w:vAlign w:val="center"/>
          </w:tcPr>
          <w:p w14:paraId="4E8349FB" w14:textId="77777777" w:rsidR="00175015" w:rsidRDefault="00175015">
            <w:pPr>
              <w:rPr>
                <w:rFonts w:cs="Calibri"/>
              </w:rPr>
            </w:pPr>
          </w:p>
        </w:tc>
        <w:tc>
          <w:tcPr>
            <w:tcW w:w="1221" w:type="dxa"/>
            <w:vAlign w:val="center"/>
          </w:tcPr>
          <w:p w14:paraId="1DBA071D" w14:textId="77777777" w:rsidR="00175015" w:rsidRDefault="00175015">
            <w:pPr>
              <w:rPr>
                <w:rFonts w:cs="Calibri"/>
              </w:rPr>
            </w:pPr>
          </w:p>
        </w:tc>
        <w:tc>
          <w:tcPr>
            <w:tcW w:w="1191" w:type="dxa"/>
          </w:tcPr>
          <w:p w14:paraId="04AFB0B7" w14:textId="77777777" w:rsidR="00175015" w:rsidRDefault="00175015">
            <w:pPr>
              <w:rPr>
                <w:rFonts w:cs="Calibri"/>
              </w:rPr>
            </w:pPr>
          </w:p>
        </w:tc>
        <w:tc>
          <w:tcPr>
            <w:tcW w:w="1258" w:type="dxa"/>
            <w:vAlign w:val="center"/>
          </w:tcPr>
          <w:p w14:paraId="631B1367" w14:textId="77777777" w:rsidR="00175015" w:rsidRDefault="00175015">
            <w:pPr>
              <w:rPr>
                <w:rFonts w:cs="Calibri"/>
              </w:rPr>
            </w:pPr>
          </w:p>
        </w:tc>
      </w:tr>
      <w:tr w:rsidR="00175015" w14:paraId="37213764" w14:textId="77777777">
        <w:trPr>
          <w:cantSplit/>
          <w:trHeight w:val="454"/>
        </w:trPr>
        <w:tc>
          <w:tcPr>
            <w:tcW w:w="774" w:type="dxa"/>
            <w:gridSpan w:val="2"/>
            <w:vAlign w:val="center"/>
          </w:tcPr>
          <w:p w14:paraId="224DFC36" w14:textId="77777777" w:rsidR="00175015" w:rsidRDefault="00175015">
            <w:pPr>
              <w:rPr>
                <w:rFonts w:cs="Calibri"/>
              </w:rPr>
            </w:pPr>
          </w:p>
        </w:tc>
        <w:tc>
          <w:tcPr>
            <w:tcW w:w="1833" w:type="dxa"/>
            <w:vAlign w:val="center"/>
          </w:tcPr>
          <w:p w14:paraId="24D15CB7" w14:textId="77777777" w:rsidR="00175015" w:rsidRDefault="00175015">
            <w:pPr>
              <w:rPr>
                <w:rFonts w:cs="Calibri"/>
              </w:rPr>
            </w:pPr>
          </w:p>
        </w:tc>
        <w:tc>
          <w:tcPr>
            <w:tcW w:w="1633" w:type="dxa"/>
            <w:vAlign w:val="center"/>
          </w:tcPr>
          <w:p w14:paraId="0EDE9BB2" w14:textId="77777777" w:rsidR="00175015" w:rsidRDefault="00175015">
            <w:pPr>
              <w:rPr>
                <w:rFonts w:cs="Calibri"/>
              </w:rPr>
            </w:pPr>
          </w:p>
        </w:tc>
        <w:tc>
          <w:tcPr>
            <w:tcW w:w="738" w:type="dxa"/>
            <w:gridSpan w:val="2"/>
            <w:vAlign w:val="center"/>
          </w:tcPr>
          <w:p w14:paraId="0D07AC85" w14:textId="77777777" w:rsidR="00175015" w:rsidRDefault="00175015">
            <w:pPr>
              <w:rPr>
                <w:rFonts w:cs="Calibri"/>
              </w:rPr>
            </w:pPr>
          </w:p>
        </w:tc>
        <w:tc>
          <w:tcPr>
            <w:tcW w:w="754" w:type="dxa"/>
            <w:vAlign w:val="center"/>
          </w:tcPr>
          <w:p w14:paraId="7A722E46" w14:textId="77777777" w:rsidR="00175015" w:rsidRDefault="00175015">
            <w:pPr>
              <w:rPr>
                <w:rFonts w:cs="Calibri"/>
              </w:rPr>
            </w:pPr>
          </w:p>
        </w:tc>
        <w:tc>
          <w:tcPr>
            <w:tcW w:w="1221" w:type="dxa"/>
            <w:vAlign w:val="center"/>
          </w:tcPr>
          <w:p w14:paraId="096629F8" w14:textId="77777777" w:rsidR="00175015" w:rsidRDefault="00175015">
            <w:pPr>
              <w:rPr>
                <w:rFonts w:cs="Calibri"/>
              </w:rPr>
            </w:pPr>
          </w:p>
        </w:tc>
        <w:tc>
          <w:tcPr>
            <w:tcW w:w="1191" w:type="dxa"/>
          </w:tcPr>
          <w:p w14:paraId="2F64D05C" w14:textId="77777777" w:rsidR="00175015" w:rsidRDefault="00175015">
            <w:pPr>
              <w:rPr>
                <w:rFonts w:cs="Calibri"/>
              </w:rPr>
            </w:pPr>
          </w:p>
        </w:tc>
        <w:tc>
          <w:tcPr>
            <w:tcW w:w="1258" w:type="dxa"/>
            <w:vAlign w:val="center"/>
          </w:tcPr>
          <w:p w14:paraId="499A14EA" w14:textId="77777777" w:rsidR="00175015" w:rsidRDefault="00175015">
            <w:pPr>
              <w:rPr>
                <w:rFonts w:cs="Calibri"/>
              </w:rPr>
            </w:pPr>
          </w:p>
        </w:tc>
      </w:tr>
      <w:tr w:rsidR="00175015" w14:paraId="2A5D84B9" w14:textId="77777777">
        <w:trPr>
          <w:cantSplit/>
          <w:trHeight w:val="454"/>
        </w:trPr>
        <w:tc>
          <w:tcPr>
            <w:tcW w:w="774" w:type="dxa"/>
            <w:gridSpan w:val="2"/>
            <w:vAlign w:val="center"/>
          </w:tcPr>
          <w:p w14:paraId="1056BDC4" w14:textId="77777777" w:rsidR="00175015" w:rsidRDefault="00175015">
            <w:pPr>
              <w:rPr>
                <w:rFonts w:cs="Calibri"/>
              </w:rPr>
            </w:pPr>
          </w:p>
        </w:tc>
        <w:tc>
          <w:tcPr>
            <w:tcW w:w="1833" w:type="dxa"/>
            <w:vAlign w:val="center"/>
          </w:tcPr>
          <w:p w14:paraId="6ABAB1C9" w14:textId="77777777" w:rsidR="00175015" w:rsidRDefault="00175015">
            <w:pPr>
              <w:rPr>
                <w:rFonts w:cs="Calibri"/>
              </w:rPr>
            </w:pPr>
          </w:p>
        </w:tc>
        <w:tc>
          <w:tcPr>
            <w:tcW w:w="1633" w:type="dxa"/>
            <w:vAlign w:val="center"/>
          </w:tcPr>
          <w:p w14:paraId="174364F5" w14:textId="77777777" w:rsidR="00175015" w:rsidRDefault="00175015">
            <w:pPr>
              <w:rPr>
                <w:rFonts w:cs="Calibri"/>
              </w:rPr>
            </w:pPr>
          </w:p>
        </w:tc>
        <w:tc>
          <w:tcPr>
            <w:tcW w:w="738" w:type="dxa"/>
            <w:gridSpan w:val="2"/>
            <w:vAlign w:val="center"/>
          </w:tcPr>
          <w:p w14:paraId="0F84C4ED" w14:textId="77777777" w:rsidR="00175015" w:rsidRDefault="00175015">
            <w:pPr>
              <w:rPr>
                <w:rFonts w:cs="Calibri"/>
              </w:rPr>
            </w:pPr>
          </w:p>
        </w:tc>
        <w:tc>
          <w:tcPr>
            <w:tcW w:w="754" w:type="dxa"/>
            <w:vAlign w:val="center"/>
          </w:tcPr>
          <w:p w14:paraId="73837B3B" w14:textId="77777777" w:rsidR="00175015" w:rsidRDefault="00175015">
            <w:pPr>
              <w:rPr>
                <w:rFonts w:cs="Calibri"/>
              </w:rPr>
            </w:pPr>
          </w:p>
        </w:tc>
        <w:tc>
          <w:tcPr>
            <w:tcW w:w="1221" w:type="dxa"/>
            <w:vAlign w:val="center"/>
          </w:tcPr>
          <w:p w14:paraId="161B7D0C" w14:textId="77777777" w:rsidR="00175015" w:rsidRDefault="00175015">
            <w:pPr>
              <w:rPr>
                <w:rFonts w:cs="Calibri"/>
              </w:rPr>
            </w:pPr>
          </w:p>
        </w:tc>
        <w:tc>
          <w:tcPr>
            <w:tcW w:w="1191" w:type="dxa"/>
          </w:tcPr>
          <w:p w14:paraId="3798FD84" w14:textId="77777777" w:rsidR="00175015" w:rsidRDefault="00175015">
            <w:pPr>
              <w:rPr>
                <w:rFonts w:cs="Calibri"/>
              </w:rPr>
            </w:pPr>
          </w:p>
        </w:tc>
        <w:tc>
          <w:tcPr>
            <w:tcW w:w="1258" w:type="dxa"/>
            <w:vAlign w:val="center"/>
          </w:tcPr>
          <w:p w14:paraId="034287B9" w14:textId="77777777" w:rsidR="00175015" w:rsidRDefault="00175015">
            <w:pPr>
              <w:rPr>
                <w:rFonts w:cs="Calibri"/>
              </w:rPr>
            </w:pPr>
          </w:p>
        </w:tc>
      </w:tr>
      <w:tr w:rsidR="00175015" w14:paraId="1ECAE71D" w14:textId="77777777">
        <w:trPr>
          <w:cantSplit/>
          <w:trHeight w:val="454"/>
        </w:trPr>
        <w:tc>
          <w:tcPr>
            <w:tcW w:w="774" w:type="dxa"/>
            <w:gridSpan w:val="2"/>
            <w:vAlign w:val="center"/>
          </w:tcPr>
          <w:p w14:paraId="60B96FBE" w14:textId="77777777" w:rsidR="00175015" w:rsidRDefault="00175015">
            <w:pPr>
              <w:rPr>
                <w:rFonts w:cs="Calibri"/>
              </w:rPr>
            </w:pPr>
          </w:p>
        </w:tc>
        <w:tc>
          <w:tcPr>
            <w:tcW w:w="1833" w:type="dxa"/>
            <w:vAlign w:val="center"/>
          </w:tcPr>
          <w:p w14:paraId="4500C841" w14:textId="77777777" w:rsidR="00175015" w:rsidRDefault="00175015">
            <w:pPr>
              <w:rPr>
                <w:rFonts w:cs="Calibri"/>
              </w:rPr>
            </w:pPr>
          </w:p>
        </w:tc>
        <w:tc>
          <w:tcPr>
            <w:tcW w:w="1633" w:type="dxa"/>
            <w:vAlign w:val="center"/>
          </w:tcPr>
          <w:p w14:paraId="4A0F4599" w14:textId="77777777" w:rsidR="00175015" w:rsidRDefault="00175015">
            <w:pPr>
              <w:rPr>
                <w:rFonts w:cs="Calibri"/>
              </w:rPr>
            </w:pPr>
          </w:p>
        </w:tc>
        <w:tc>
          <w:tcPr>
            <w:tcW w:w="738" w:type="dxa"/>
            <w:gridSpan w:val="2"/>
            <w:vAlign w:val="center"/>
          </w:tcPr>
          <w:p w14:paraId="46EDCC35" w14:textId="77777777" w:rsidR="00175015" w:rsidRDefault="00175015">
            <w:pPr>
              <w:rPr>
                <w:rFonts w:cs="Calibri"/>
              </w:rPr>
            </w:pPr>
          </w:p>
        </w:tc>
        <w:tc>
          <w:tcPr>
            <w:tcW w:w="754" w:type="dxa"/>
            <w:vAlign w:val="center"/>
          </w:tcPr>
          <w:p w14:paraId="2BBFEDFD" w14:textId="77777777" w:rsidR="00175015" w:rsidRDefault="00175015">
            <w:pPr>
              <w:rPr>
                <w:rFonts w:cs="Calibri"/>
              </w:rPr>
            </w:pPr>
          </w:p>
        </w:tc>
        <w:tc>
          <w:tcPr>
            <w:tcW w:w="1221" w:type="dxa"/>
            <w:vAlign w:val="center"/>
          </w:tcPr>
          <w:p w14:paraId="7D19C97D" w14:textId="77777777" w:rsidR="00175015" w:rsidRDefault="00175015">
            <w:pPr>
              <w:rPr>
                <w:rFonts w:cs="Calibri"/>
              </w:rPr>
            </w:pPr>
          </w:p>
        </w:tc>
        <w:tc>
          <w:tcPr>
            <w:tcW w:w="1191" w:type="dxa"/>
          </w:tcPr>
          <w:p w14:paraId="6153C4A8" w14:textId="77777777" w:rsidR="00175015" w:rsidRDefault="00175015">
            <w:pPr>
              <w:rPr>
                <w:rFonts w:cs="Calibri"/>
              </w:rPr>
            </w:pPr>
          </w:p>
        </w:tc>
        <w:tc>
          <w:tcPr>
            <w:tcW w:w="1258" w:type="dxa"/>
            <w:vAlign w:val="center"/>
          </w:tcPr>
          <w:p w14:paraId="65AC51CC" w14:textId="77777777" w:rsidR="00175015" w:rsidRDefault="00175015">
            <w:pPr>
              <w:rPr>
                <w:rFonts w:cs="Calibri"/>
              </w:rPr>
            </w:pPr>
          </w:p>
        </w:tc>
      </w:tr>
      <w:tr w:rsidR="00175015" w14:paraId="7222A749" w14:textId="77777777">
        <w:trPr>
          <w:cantSplit/>
          <w:trHeight w:val="454"/>
        </w:trPr>
        <w:tc>
          <w:tcPr>
            <w:tcW w:w="774" w:type="dxa"/>
            <w:gridSpan w:val="2"/>
            <w:vAlign w:val="center"/>
          </w:tcPr>
          <w:p w14:paraId="6910FB81" w14:textId="77777777" w:rsidR="00175015" w:rsidRDefault="00175015">
            <w:pPr>
              <w:rPr>
                <w:rFonts w:cs="Calibri"/>
              </w:rPr>
            </w:pPr>
          </w:p>
        </w:tc>
        <w:tc>
          <w:tcPr>
            <w:tcW w:w="6179" w:type="dxa"/>
            <w:gridSpan w:val="6"/>
            <w:vAlign w:val="center"/>
          </w:tcPr>
          <w:p w14:paraId="4B8D7800" w14:textId="77777777" w:rsidR="00175015" w:rsidRDefault="00000000">
            <w:pPr>
              <w:rPr>
                <w:rFonts w:cs="Calibri"/>
              </w:rPr>
            </w:pPr>
            <w:r>
              <w:rPr>
                <w:rFonts w:cs="Calibri"/>
              </w:rPr>
              <w:t>合计（以上费用之和）</w:t>
            </w:r>
          </w:p>
        </w:tc>
        <w:tc>
          <w:tcPr>
            <w:tcW w:w="1191" w:type="dxa"/>
          </w:tcPr>
          <w:p w14:paraId="0D4186AC" w14:textId="77777777" w:rsidR="00175015" w:rsidRDefault="00175015">
            <w:pPr>
              <w:rPr>
                <w:rFonts w:cs="Calibri"/>
              </w:rPr>
            </w:pPr>
          </w:p>
        </w:tc>
        <w:tc>
          <w:tcPr>
            <w:tcW w:w="1258" w:type="dxa"/>
            <w:vAlign w:val="center"/>
          </w:tcPr>
          <w:p w14:paraId="25D832D4" w14:textId="77777777" w:rsidR="00175015" w:rsidRDefault="00175015">
            <w:pPr>
              <w:rPr>
                <w:rFonts w:cs="Calibri"/>
              </w:rPr>
            </w:pPr>
          </w:p>
        </w:tc>
      </w:tr>
      <w:tr w:rsidR="00175015" w14:paraId="068E4613" w14:textId="77777777">
        <w:trPr>
          <w:cantSplit/>
          <w:trHeight w:val="454"/>
        </w:trPr>
        <w:tc>
          <w:tcPr>
            <w:tcW w:w="774" w:type="dxa"/>
            <w:gridSpan w:val="2"/>
            <w:vAlign w:val="center"/>
          </w:tcPr>
          <w:p w14:paraId="3678852B" w14:textId="77777777" w:rsidR="00175015" w:rsidRDefault="00000000">
            <w:pPr>
              <w:rPr>
                <w:rFonts w:cs="Calibri"/>
              </w:rPr>
            </w:pPr>
            <w:r>
              <w:rPr>
                <w:rFonts w:cs="Calibri"/>
              </w:rPr>
              <w:t>其中</w:t>
            </w:r>
          </w:p>
        </w:tc>
        <w:tc>
          <w:tcPr>
            <w:tcW w:w="6179" w:type="dxa"/>
            <w:gridSpan w:val="6"/>
            <w:vAlign w:val="center"/>
          </w:tcPr>
          <w:p w14:paraId="4899A0F5" w14:textId="77777777" w:rsidR="00175015" w:rsidRDefault="00000000">
            <w:pPr>
              <w:rPr>
                <w:rFonts w:cs="Calibri"/>
              </w:rPr>
            </w:pPr>
            <w:r>
              <w:rPr>
                <w:rFonts w:cs="Calibri"/>
              </w:rPr>
              <w:t>小型、微型企业承接的金额</w:t>
            </w:r>
          </w:p>
        </w:tc>
        <w:tc>
          <w:tcPr>
            <w:tcW w:w="1191" w:type="dxa"/>
          </w:tcPr>
          <w:p w14:paraId="48C0A4C7" w14:textId="77777777" w:rsidR="00175015" w:rsidRDefault="00175015">
            <w:pPr>
              <w:rPr>
                <w:rFonts w:cs="Calibri"/>
              </w:rPr>
            </w:pPr>
          </w:p>
        </w:tc>
        <w:tc>
          <w:tcPr>
            <w:tcW w:w="1258" w:type="dxa"/>
            <w:vAlign w:val="center"/>
          </w:tcPr>
          <w:p w14:paraId="217E54F7" w14:textId="77777777" w:rsidR="00175015" w:rsidRDefault="00175015">
            <w:pPr>
              <w:rPr>
                <w:rFonts w:cs="Calibri"/>
              </w:rPr>
            </w:pPr>
          </w:p>
        </w:tc>
      </w:tr>
    </w:tbl>
    <w:p w14:paraId="1B22FF2D" w14:textId="77777777" w:rsidR="00175015" w:rsidRDefault="00175015">
      <w:pPr>
        <w:adjustRightInd w:val="0"/>
        <w:ind w:firstLineChars="200" w:firstLine="420"/>
        <w:rPr>
          <w:rFonts w:cs="Calibri"/>
          <w:color w:val="000000"/>
          <w:szCs w:val="21"/>
        </w:rPr>
      </w:pPr>
    </w:p>
    <w:p w14:paraId="28A424A3" w14:textId="77777777" w:rsidR="00175015"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3C1E3909" w14:textId="77777777" w:rsidR="00175015"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6E7EF478" w14:textId="77777777" w:rsidR="00175015" w:rsidRDefault="00175015">
      <w:pPr>
        <w:adjustRightInd w:val="0"/>
        <w:ind w:firstLineChars="200" w:firstLine="420"/>
        <w:rPr>
          <w:rFonts w:cs="Calibri"/>
          <w:color w:val="000000"/>
          <w:szCs w:val="21"/>
        </w:rPr>
      </w:pPr>
    </w:p>
    <w:p w14:paraId="17759682" w14:textId="77777777" w:rsidR="00175015" w:rsidRDefault="00000000">
      <w:pPr>
        <w:adjustRightInd w:val="0"/>
        <w:ind w:firstLineChars="200" w:firstLine="420"/>
        <w:rPr>
          <w:rFonts w:eastAsia="楷体" w:cs="Calibri"/>
          <w:color w:val="000000"/>
          <w:szCs w:val="21"/>
        </w:rPr>
      </w:pPr>
      <w:r>
        <w:rPr>
          <w:rFonts w:eastAsia="楷体" w:cs="Calibri"/>
          <w:color w:val="000000"/>
          <w:szCs w:val="21"/>
        </w:rPr>
        <w:t>填写说明：</w:t>
      </w:r>
    </w:p>
    <w:p w14:paraId="151BB6E5" w14:textId="77777777" w:rsidR="00175015" w:rsidRDefault="00000000">
      <w:pPr>
        <w:adjustRightInd w:val="0"/>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1</w:t>
      </w:r>
      <w:r>
        <w:rPr>
          <w:rFonts w:eastAsia="楷体" w:cs="Calibri"/>
          <w:color w:val="000000"/>
          <w:szCs w:val="21"/>
        </w:rPr>
        <w:t>）具体价格明细详见《初次报价组成明细表》。</w:t>
      </w:r>
    </w:p>
    <w:p w14:paraId="63443579" w14:textId="77777777" w:rsidR="00175015" w:rsidRDefault="00000000">
      <w:pPr>
        <w:adjustRightInd w:val="0"/>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2</w:t>
      </w:r>
      <w:r>
        <w:rPr>
          <w:rFonts w:eastAsia="楷体" w:cs="Calibri"/>
          <w:color w:val="000000"/>
          <w:szCs w:val="21"/>
        </w:rPr>
        <w:t>）大写金额与小写金额不一致时，以大写金额为准。</w:t>
      </w:r>
    </w:p>
    <w:p w14:paraId="4AC44B55" w14:textId="77777777" w:rsidR="00175015" w:rsidRDefault="00000000">
      <w:pPr>
        <w:ind w:firstLineChars="200" w:firstLine="420"/>
        <w:rPr>
          <w:rFonts w:eastAsia="楷体" w:cs="Calibri"/>
        </w:rPr>
      </w:pPr>
      <w:r>
        <w:rPr>
          <w:rFonts w:eastAsia="楷体" w:cs="Calibri"/>
        </w:rPr>
        <w:t>（</w:t>
      </w:r>
      <w:r>
        <w:rPr>
          <w:rFonts w:eastAsia="楷体" w:cs="Calibri" w:hint="eastAsia"/>
        </w:rPr>
        <w:t>3</w:t>
      </w:r>
      <w:r>
        <w:rPr>
          <w:rFonts w:eastAsia="楷体" w:cs="Calibri"/>
        </w:rPr>
        <w:t>）除甲方提供采购文件约定的内容外，其他均由乙方完成。</w:t>
      </w:r>
    </w:p>
    <w:p w14:paraId="678AD6B1" w14:textId="77777777" w:rsidR="00175015" w:rsidRDefault="00000000">
      <w:pPr>
        <w:ind w:firstLineChars="200" w:firstLine="420"/>
        <w:rPr>
          <w:rFonts w:eastAsia="楷体" w:cs="Calibri"/>
        </w:rPr>
      </w:pPr>
      <w:r>
        <w:rPr>
          <w:rFonts w:eastAsia="楷体" w:cs="Calibri"/>
        </w:rPr>
        <w:t>（</w:t>
      </w:r>
      <w:r>
        <w:rPr>
          <w:rFonts w:eastAsia="楷体" w:cs="Calibri" w:hint="eastAsia"/>
        </w:rPr>
        <w:t>4</w:t>
      </w:r>
      <w:r>
        <w:rPr>
          <w:rFonts w:eastAsia="楷体" w:cs="Calibri"/>
        </w:rPr>
        <w:t>）服务所使用的设备按设备使用费计入。</w:t>
      </w:r>
    </w:p>
    <w:p w14:paraId="545B23D5" w14:textId="77777777" w:rsidR="00175015" w:rsidRDefault="00000000">
      <w:pPr>
        <w:ind w:firstLineChars="200" w:firstLine="420"/>
        <w:rPr>
          <w:rFonts w:eastAsia="楷体" w:cs="Calibri"/>
        </w:rPr>
      </w:pPr>
      <w:r>
        <w:rPr>
          <w:rFonts w:eastAsia="楷体" w:cs="Calibri"/>
        </w:rPr>
        <w:t>（</w:t>
      </w:r>
      <w:r>
        <w:rPr>
          <w:rFonts w:eastAsia="楷体" w:cs="Calibri" w:hint="eastAsia"/>
        </w:rPr>
        <w:t>5</w:t>
      </w:r>
      <w:r>
        <w:rPr>
          <w:rFonts w:eastAsia="楷体" w:cs="Calibri"/>
        </w:rPr>
        <w:t>）表中不得有给予采购人的赠品、回扣或者与本项目采购无关的其他商品、服务。</w:t>
      </w:r>
    </w:p>
    <w:p w14:paraId="477A92EC" w14:textId="77777777" w:rsidR="00175015" w:rsidRDefault="00000000">
      <w:pPr>
        <w:ind w:firstLineChars="200" w:firstLine="420"/>
        <w:rPr>
          <w:rFonts w:eastAsia="楷体" w:cs="Calibri"/>
        </w:rPr>
      </w:pPr>
      <w:r>
        <w:rPr>
          <w:rFonts w:eastAsia="楷体" w:cs="Calibri"/>
        </w:rPr>
        <w:t>（</w:t>
      </w:r>
      <w:r>
        <w:rPr>
          <w:rFonts w:eastAsia="楷体" w:cs="Calibri" w:hint="eastAsia"/>
        </w:rPr>
        <w:t>6</w:t>
      </w:r>
      <w:r>
        <w:rPr>
          <w:rFonts w:eastAsia="楷体" w:cs="Calibri"/>
        </w:rPr>
        <w:t>）各分项报价应合理，且不得低于成本。</w:t>
      </w:r>
    </w:p>
    <w:p w14:paraId="44633AD4" w14:textId="77777777" w:rsidR="00175015" w:rsidRDefault="00000000">
      <w:pPr>
        <w:ind w:firstLineChars="200" w:firstLine="420"/>
        <w:rPr>
          <w:rFonts w:eastAsia="楷体" w:cs="Calibri"/>
        </w:rPr>
      </w:pPr>
      <w:r>
        <w:rPr>
          <w:rFonts w:eastAsia="楷体" w:cs="Calibri"/>
        </w:rPr>
        <w:t>（</w:t>
      </w:r>
      <w:r>
        <w:rPr>
          <w:rFonts w:eastAsia="楷体" w:cs="Calibri" w:hint="eastAsia"/>
        </w:rPr>
        <w:t>7</w:t>
      </w:r>
      <w:r>
        <w:rPr>
          <w:rFonts w:eastAsia="楷体" w:cs="Calibri"/>
        </w:rPr>
        <w:t>）根据联合协议、分包意向协议内容，在备注栏填写承接主体。如供应商非联合体或不分包，不用填写。</w:t>
      </w:r>
    </w:p>
    <w:p w14:paraId="2DD4C1B7" w14:textId="77777777" w:rsidR="00175015" w:rsidRDefault="00000000">
      <w:pPr>
        <w:pStyle w:val="3"/>
        <w:ind w:firstLine="420"/>
        <w:rPr>
          <w:rFonts w:cs="Calibri"/>
          <w:color w:val="000000"/>
        </w:rPr>
      </w:pPr>
      <w:r>
        <w:rPr>
          <w:rFonts w:cs="Calibri"/>
          <w:color w:val="000000"/>
        </w:rPr>
        <w:br w:type="page"/>
      </w:r>
      <w:bookmarkStart w:id="144" w:name="_Toc28113"/>
      <w:bookmarkStart w:id="145" w:name="_Toc14797"/>
      <w:r>
        <w:rPr>
          <w:rFonts w:cs="Calibri" w:hint="eastAsia"/>
          <w:color w:val="000000"/>
        </w:rPr>
        <w:lastRenderedPageBreak/>
        <w:t>三</w:t>
      </w:r>
      <w:r>
        <w:rPr>
          <w:rFonts w:cs="Calibri"/>
          <w:color w:val="000000"/>
        </w:rPr>
        <w:t>、</w:t>
      </w:r>
      <w:r>
        <w:rPr>
          <w:rFonts w:cs="Calibri" w:hint="eastAsia"/>
          <w:color w:val="000000"/>
        </w:rPr>
        <w:t>缴纳</w:t>
      </w:r>
      <w:r>
        <w:rPr>
          <w:rFonts w:cs="Calibri"/>
          <w:color w:val="000000"/>
        </w:rPr>
        <w:t>采购代理服务费承诺书</w:t>
      </w:r>
      <w:bookmarkEnd w:id="144"/>
      <w:bookmarkEnd w:id="145"/>
    </w:p>
    <w:p w14:paraId="56185622" w14:textId="77777777" w:rsidR="00175015" w:rsidRDefault="00175015">
      <w:pPr>
        <w:adjustRightInd w:val="0"/>
        <w:ind w:firstLine="422"/>
        <w:jc w:val="center"/>
        <w:rPr>
          <w:rFonts w:cs="Calibri"/>
          <w:b/>
          <w:bCs/>
          <w:color w:val="000000"/>
          <w:sz w:val="24"/>
        </w:rPr>
      </w:pPr>
    </w:p>
    <w:p w14:paraId="7EAD2938" w14:textId="77777777" w:rsidR="00175015" w:rsidRDefault="00000000">
      <w:pPr>
        <w:jc w:val="center"/>
        <w:rPr>
          <w:rFonts w:ascii="黑体" w:eastAsia="黑体" w:hAnsi="黑体" w:cs="黑体" w:hint="eastAsia"/>
          <w:sz w:val="28"/>
          <w:szCs w:val="36"/>
        </w:rPr>
      </w:pPr>
      <w:r>
        <w:rPr>
          <w:rFonts w:ascii="黑体" w:eastAsia="黑体" w:hAnsi="黑体" w:cs="黑体" w:hint="eastAsia"/>
          <w:sz w:val="28"/>
          <w:szCs w:val="36"/>
        </w:rPr>
        <w:t>缴纳</w:t>
      </w:r>
      <w:r>
        <w:rPr>
          <w:rFonts w:ascii="黑体" w:eastAsia="黑体" w:hAnsi="黑体" w:cs="黑体"/>
          <w:sz w:val="28"/>
          <w:szCs w:val="36"/>
        </w:rPr>
        <w:t>采购代理服务费承诺书</w:t>
      </w:r>
    </w:p>
    <w:p w14:paraId="54134580" w14:textId="77777777" w:rsidR="00175015" w:rsidRDefault="00000000">
      <w:pPr>
        <w:adjustRightInd w:val="0"/>
        <w:rPr>
          <w:rFonts w:cs="Calibri"/>
          <w:color w:val="000000"/>
          <w:szCs w:val="21"/>
        </w:rPr>
      </w:pPr>
      <w:r>
        <w:rPr>
          <w:rFonts w:cs="Calibri"/>
          <w:color w:val="000000"/>
          <w:szCs w:val="21"/>
        </w:rPr>
        <w:t>浙江省成套招标代理有限公司：</w:t>
      </w:r>
    </w:p>
    <w:p w14:paraId="025E1898" w14:textId="77777777" w:rsidR="00175015" w:rsidRDefault="00175015">
      <w:pPr>
        <w:adjustRightInd w:val="0"/>
        <w:ind w:firstLineChars="200" w:firstLine="420"/>
        <w:rPr>
          <w:rFonts w:cs="Calibri"/>
          <w:color w:val="000000"/>
          <w:szCs w:val="21"/>
        </w:rPr>
      </w:pPr>
    </w:p>
    <w:p w14:paraId="6EE23191" w14:textId="77777777" w:rsidR="00175015" w:rsidRDefault="00000000">
      <w:pPr>
        <w:adjustRightInd w:val="0"/>
        <w:ind w:firstLineChars="200" w:firstLine="420"/>
        <w:rPr>
          <w:rFonts w:cs="Calibri"/>
          <w:color w:val="000000"/>
          <w:szCs w:val="21"/>
        </w:rPr>
      </w:pPr>
      <w:r>
        <w:rPr>
          <w:rFonts w:cs="Calibri"/>
          <w:color w:val="000000"/>
          <w:szCs w:val="21"/>
        </w:rPr>
        <w:t>我单位在你公司组织的</w:t>
      </w:r>
      <w:r>
        <w:rPr>
          <w:rFonts w:cs="Calibri"/>
          <w:color w:val="000000"/>
          <w:szCs w:val="21"/>
        </w:rPr>
        <w:t xml:space="preserve"> </w:t>
      </w:r>
      <w:r>
        <w:rPr>
          <w:rFonts w:cs="Calibri" w:hint="eastAsia"/>
          <w:color w:val="000000"/>
          <w:szCs w:val="21"/>
          <w:u w:val="single"/>
        </w:rPr>
        <w:t>浙江省发展和改革委员会</w:t>
      </w:r>
      <w:r>
        <w:rPr>
          <w:rFonts w:cs="Calibri"/>
          <w:color w:val="000000"/>
          <w:szCs w:val="21"/>
        </w:rPr>
        <w:t>（采购人）</w:t>
      </w:r>
      <w:r>
        <w:rPr>
          <w:rFonts w:cs="Calibri" w:hint="eastAsia"/>
          <w:color w:val="000000"/>
          <w:szCs w:val="21"/>
          <w:u w:val="single"/>
        </w:rPr>
        <w:t>浙江省高质量发展建设共同富裕示范区五周年评估项目</w:t>
      </w:r>
      <w:r>
        <w:rPr>
          <w:rFonts w:cs="Calibri"/>
          <w:color w:val="000000"/>
          <w:szCs w:val="21"/>
        </w:rPr>
        <w:t>（项目名称）</w:t>
      </w:r>
      <w:r>
        <w:rPr>
          <w:rFonts w:cs="Calibri" w:hint="eastAsia"/>
          <w:color w:val="000000"/>
          <w:szCs w:val="21"/>
          <w:u w:val="single"/>
        </w:rPr>
        <w:t>CTZB-2025030103</w:t>
      </w:r>
      <w:r>
        <w:rPr>
          <w:rFonts w:cs="Calibri"/>
          <w:color w:val="000000"/>
          <w:szCs w:val="21"/>
        </w:rPr>
        <w:t>（项目编号）</w:t>
      </w:r>
      <w:r>
        <w:rPr>
          <w:rFonts w:cs="Calibri" w:hint="eastAsia"/>
          <w:u w:val="single"/>
        </w:rPr>
        <w:t>浙江省高质量发展建设共同富裕示范区五周年评估</w:t>
      </w:r>
      <w:r>
        <w:rPr>
          <w:rFonts w:cs="Calibri"/>
          <w:color w:val="000000"/>
          <w:szCs w:val="21"/>
        </w:rPr>
        <w:t>（标项名称）的采购中若获成交，我单位保证</w:t>
      </w:r>
      <w:r>
        <w:rPr>
          <w:rFonts w:cs="Calibri" w:hint="eastAsia"/>
          <w:color w:val="000000"/>
          <w:szCs w:val="21"/>
        </w:rPr>
        <w:t>按照</w:t>
      </w:r>
      <w:r>
        <w:rPr>
          <w:rFonts w:cs="Calibri"/>
          <w:b/>
          <w:color w:val="000000"/>
          <w:szCs w:val="21"/>
        </w:rPr>
        <w:t>采购文件</w:t>
      </w:r>
      <w:r>
        <w:rPr>
          <w:rFonts w:cs="Calibri"/>
          <w:color w:val="000000"/>
          <w:szCs w:val="21"/>
        </w:rPr>
        <w:t>的规定，向你公司（即：浙江省成套招标代理有限公司）支付采购代理服务费。如我单位未按上述承诺支付采购代理服务费，你公司有权取消我单位成交资格，由此产生的一切法律后果和责任由我单位承担。我单位声明放弃对此提出任何异议和追索的权利。</w:t>
      </w:r>
    </w:p>
    <w:p w14:paraId="76948A46" w14:textId="77777777" w:rsidR="00175015" w:rsidRDefault="00175015">
      <w:pPr>
        <w:adjustRightInd w:val="0"/>
        <w:ind w:firstLineChars="200" w:firstLine="420"/>
        <w:rPr>
          <w:rFonts w:cs="Calibri"/>
          <w:color w:val="000000"/>
          <w:szCs w:val="21"/>
        </w:rPr>
      </w:pPr>
    </w:p>
    <w:p w14:paraId="3B89A746" w14:textId="77777777" w:rsidR="00175015" w:rsidRDefault="00000000">
      <w:r>
        <w:t>特此承诺。</w:t>
      </w:r>
    </w:p>
    <w:p w14:paraId="2AE30E69" w14:textId="77777777" w:rsidR="00175015"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63AC8DC9" w14:textId="77777777" w:rsidR="00175015"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6DC84856" w14:textId="77777777" w:rsidR="00175015" w:rsidRDefault="00000000">
      <w:pPr>
        <w:rPr>
          <w:rFonts w:cs="Calibri"/>
        </w:rPr>
      </w:pPr>
      <w:r>
        <w:rPr>
          <w:rFonts w:cs="Calibri"/>
        </w:rPr>
        <w:br w:type="page"/>
      </w:r>
    </w:p>
    <w:p w14:paraId="378BEFCC" w14:textId="77777777" w:rsidR="00175015" w:rsidRDefault="00000000">
      <w:pPr>
        <w:pStyle w:val="3"/>
        <w:tabs>
          <w:tab w:val="left" w:pos="720"/>
        </w:tabs>
        <w:ind w:firstLine="420"/>
        <w:rPr>
          <w:rFonts w:cs="Calibri"/>
        </w:rPr>
      </w:pPr>
      <w:r>
        <w:rPr>
          <w:rFonts w:cs="Calibri" w:hint="eastAsia"/>
        </w:rPr>
        <w:lastRenderedPageBreak/>
        <w:t>四</w:t>
      </w:r>
      <w:r>
        <w:rPr>
          <w:rFonts w:cs="Calibri"/>
        </w:rPr>
        <w:t>、</w:t>
      </w:r>
      <w:r>
        <w:rPr>
          <w:rFonts w:cs="Calibri"/>
          <w:szCs w:val="21"/>
        </w:rPr>
        <w:t>中小企业声明函</w:t>
      </w:r>
      <w:r>
        <w:rPr>
          <w:rFonts w:cs="Calibri"/>
          <w:szCs w:val="21"/>
        </w:rPr>
        <w:t>/</w:t>
      </w:r>
      <w:r>
        <w:rPr>
          <w:rFonts w:cs="Calibri"/>
          <w:szCs w:val="21"/>
        </w:rPr>
        <w:t>监狱企业声明函及其相关的充分的证明材料</w:t>
      </w:r>
      <w:r>
        <w:rPr>
          <w:rFonts w:cs="Calibri"/>
          <w:szCs w:val="21"/>
        </w:rPr>
        <w:t>/</w:t>
      </w:r>
      <w:r>
        <w:rPr>
          <w:rFonts w:cs="Calibri"/>
          <w:szCs w:val="21"/>
        </w:rPr>
        <w:t>残疾人福利性单位声明函。</w:t>
      </w:r>
    </w:p>
    <w:p w14:paraId="0E7B35F6" w14:textId="77777777" w:rsidR="00175015" w:rsidRDefault="00000000">
      <w:pPr>
        <w:jc w:val="center"/>
        <w:rPr>
          <w:rFonts w:ascii="黑体" w:eastAsia="黑体" w:hAnsi="黑体" w:cs="黑体" w:hint="eastAsia"/>
          <w:sz w:val="28"/>
          <w:szCs w:val="36"/>
        </w:rPr>
      </w:pPr>
      <w:r>
        <w:rPr>
          <w:rFonts w:ascii="黑体" w:eastAsia="黑体" w:hAnsi="黑体" w:cs="黑体"/>
          <w:sz w:val="28"/>
          <w:szCs w:val="36"/>
        </w:rPr>
        <w:t>中小企业声明函</w:t>
      </w:r>
    </w:p>
    <w:p w14:paraId="27D1D178" w14:textId="77777777" w:rsidR="00175015" w:rsidRDefault="00000000">
      <w:pPr>
        <w:ind w:firstLineChars="200" w:firstLine="420"/>
        <w:rPr>
          <w:rFonts w:cs="Calibri"/>
          <w:szCs w:val="21"/>
        </w:rPr>
      </w:pPr>
      <w:r>
        <w:rPr>
          <w:rFonts w:cs="Calibri"/>
          <w:szCs w:val="21"/>
        </w:rPr>
        <w:t>本公司（联合体）郑重声明，根据《政府采购促进中小企业发展管理办法》（财库〔</w:t>
      </w:r>
      <w:r>
        <w:rPr>
          <w:rFonts w:cs="Calibri"/>
          <w:szCs w:val="21"/>
        </w:rPr>
        <w:t>2020</w:t>
      </w:r>
      <w:r>
        <w:rPr>
          <w:rFonts w:cs="Calibri"/>
          <w:szCs w:val="21"/>
        </w:rPr>
        <w:t>〕</w:t>
      </w:r>
      <w:r>
        <w:rPr>
          <w:rFonts w:cs="Calibri"/>
          <w:szCs w:val="21"/>
        </w:rPr>
        <w:t>46</w:t>
      </w:r>
      <w:r>
        <w:rPr>
          <w:rFonts w:cs="Calibri"/>
          <w:szCs w:val="21"/>
        </w:rPr>
        <w:t>号）的规定，本公司（联合体）参加</w:t>
      </w:r>
      <w:r>
        <w:rPr>
          <w:rFonts w:cs="Calibri" w:hint="eastAsia"/>
          <w:u w:val="single"/>
        </w:rPr>
        <w:t>浙江省发展和改革委员会</w:t>
      </w:r>
      <w:r>
        <w:rPr>
          <w:rFonts w:cs="Calibri"/>
        </w:rPr>
        <w:t>（采购人）</w:t>
      </w:r>
      <w:r>
        <w:rPr>
          <w:rFonts w:cs="Calibri" w:hint="eastAsia"/>
          <w:u w:val="single"/>
        </w:rPr>
        <w:t>浙江省高质量发展建设共同富裕示范区五周年评估项目</w:t>
      </w:r>
      <w:r>
        <w:rPr>
          <w:rFonts w:cs="Calibri"/>
        </w:rPr>
        <w:t>（项目名称）</w:t>
      </w:r>
      <w:r>
        <w:rPr>
          <w:rFonts w:cs="Calibri" w:hint="eastAsia"/>
          <w:u w:val="single"/>
        </w:rPr>
        <w:t>CTZB-2025030103</w:t>
      </w:r>
      <w:r>
        <w:rPr>
          <w:rFonts w:cs="Calibri"/>
        </w:rPr>
        <w:t>（项目编号）</w:t>
      </w:r>
      <w:r>
        <w:rPr>
          <w:rFonts w:cs="Calibri" w:hint="eastAsia"/>
          <w:u w:val="single"/>
        </w:rPr>
        <w:t>浙江省高质量发展建设共同富裕示范区五周年评估</w:t>
      </w:r>
      <w:r>
        <w:rPr>
          <w:rFonts w:cs="Calibri"/>
          <w:color w:val="000000"/>
          <w:szCs w:val="21"/>
        </w:rPr>
        <w:t>（标项名称）</w:t>
      </w:r>
      <w:r>
        <w:rPr>
          <w:rFonts w:cs="Calibri"/>
          <w:szCs w:val="21"/>
        </w:rPr>
        <w:t>采购活动，</w:t>
      </w:r>
      <w:r>
        <w:rPr>
          <w:rFonts w:cs="Calibri"/>
        </w:rPr>
        <w:t>服务全部由符合政策要求的</w:t>
      </w:r>
      <w:r>
        <w:rPr>
          <w:rFonts w:cs="Calibri" w:hint="eastAsia"/>
        </w:rPr>
        <w:t>小型、微型企业</w:t>
      </w:r>
      <w:r>
        <w:rPr>
          <w:rFonts w:cs="Calibri"/>
        </w:rPr>
        <w:t>承接</w:t>
      </w:r>
      <w:r>
        <w:rPr>
          <w:rFonts w:cs="Calibri"/>
          <w:szCs w:val="21"/>
        </w:rPr>
        <w:t>。</w:t>
      </w:r>
      <w:r>
        <w:rPr>
          <w:rFonts w:cs="Calibri"/>
        </w:rPr>
        <w:t>相关企业（含联合体中的</w:t>
      </w:r>
      <w:r>
        <w:rPr>
          <w:rFonts w:cs="Calibri" w:hint="eastAsia"/>
        </w:rPr>
        <w:t>小型、微型企业</w:t>
      </w:r>
      <w:r>
        <w:rPr>
          <w:rFonts w:cs="Calibri"/>
        </w:rPr>
        <w:t>、签订分包意向协议的</w:t>
      </w:r>
      <w:r>
        <w:rPr>
          <w:rFonts w:cs="Calibri" w:hint="eastAsia"/>
        </w:rPr>
        <w:t>小型、微型企业</w:t>
      </w:r>
      <w:r>
        <w:rPr>
          <w:rFonts w:cs="Calibri"/>
        </w:rPr>
        <w:t>）</w:t>
      </w:r>
      <w:r>
        <w:rPr>
          <w:rFonts w:cs="Calibri"/>
          <w:szCs w:val="21"/>
        </w:rPr>
        <w:t>的具体情况如下：</w:t>
      </w:r>
    </w:p>
    <w:tbl>
      <w:tblPr>
        <w:tblStyle w:val="ab"/>
        <w:tblW w:w="9401" w:type="dxa"/>
        <w:tblLayout w:type="fixed"/>
        <w:tblLook w:val="04A0" w:firstRow="1" w:lastRow="0" w:firstColumn="1" w:lastColumn="0" w:noHBand="0" w:noVBand="1"/>
      </w:tblPr>
      <w:tblGrid>
        <w:gridCol w:w="739"/>
        <w:gridCol w:w="1518"/>
        <w:gridCol w:w="1782"/>
        <w:gridCol w:w="1592"/>
        <w:gridCol w:w="889"/>
        <w:gridCol w:w="1075"/>
        <w:gridCol w:w="903"/>
        <w:gridCol w:w="903"/>
      </w:tblGrid>
      <w:tr w:rsidR="00175015" w14:paraId="7F270CC4" w14:textId="77777777">
        <w:trPr>
          <w:trHeight w:val="454"/>
        </w:trPr>
        <w:tc>
          <w:tcPr>
            <w:tcW w:w="739" w:type="dxa"/>
            <w:vAlign w:val="center"/>
          </w:tcPr>
          <w:p w14:paraId="375DBDCA" w14:textId="77777777" w:rsidR="00175015" w:rsidRDefault="00000000">
            <w:pPr>
              <w:rPr>
                <w:rFonts w:ascii="黑体" w:eastAsia="黑体" w:hAnsi="黑体" w:cs="黑体" w:hint="eastAsia"/>
                <w:sz w:val="18"/>
                <w:szCs w:val="18"/>
              </w:rPr>
            </w:pPr>
            <w:r>
              <w:rPr>
                <w:rFonts w:ascii="黑体" w:eastAsia="黑体" w:hAnsi="黑体" w:cs="黑体" w:hint="eastAsia"/>
                <w:sz w:val="18"/>
                <w:szCs w:val="18"/>
              </w:rPr>
              <w:t>序号</w:t>
            </w:r>
          </w:p>
        </w:tc>
        <w:tc>
          <w:tcPr>
            <w:tcW w:w="1518" w:type="dxa"/>
            <w:vAlign w:val="center"/>
          </w:tcPr>
          <w:p w14:paraId="2246B604" w14:textId="77777777" w:rsidR="00175015" w:rsidRDefault="00000000">
            <w:pPr>
              <w:rPr>
                <w:rFonts w:ascii="黑体" w:eastAsia="黑体" w:hAnsi="黑体" w:cs="黑体" w:hint="eastAsia"/>
                <w:sz w:val="18"/>
                <w:szCs w:val="18"/>
              </w:rPr>
            </w:pPr>
            <w:r>
              <w:rPr>
                <w:rFonts w:ascii="黑体" w:eastAsia="黑体" w:hAnsi="黑体" w:cs="黑体" w:hint="eastAsia"/>
                <w:sz w:val="18"/>
                <w:szCs w:val="18"/>
              </w:rPr>
              <w:t>标的名称</w:t>
            </w:r>
          </w:p>
        </w:tc>
        <w:tc>
          <w:tcPr>
            <w:tcW w:w="1782" w:type="dxa"/>
            <w:vAlign w:val="center"/>
          </w:tcPr>
          <w:p w14:paraId="0DC183CF" w14:textId="77777777" w:rsidR="00175015" w:rsidRDefault="00000000">
            <w:pPr>
              <w:rPr>
                <w:rFonts w:ascii="黑体" w:eastAsia="黑体" w:hAnsi="黑体" w:cs="黑体" w:hint="eastAsia"/>
                <w:sz w:val="18"/>
                <w:szCs w:val="18"/>
              </w:rPr>
            </w:pPr>
            <w:r>
              <w:rPr>
                <w:rFonts w:ascii="黑体" w:eastAsia="黑体" w:hAnsi="黑体" w:cs="黑体" w:hint="eastAsia"/>
                <w:sz w:val="18"/>
                <w:szCs w:val="18"/>
              </w:rPr>
              <w:t>行业</w:t>
            </w:r>
          </w:p>
        </w:tc>
        <w:tc>
          <w:tcPr>
            <w:tcW w:w="1592" w:type="dxa"/>
            <w:vAlign w:val="center"/>
          </w:tcPr>
          <w:p w14:paraId="53EA5332" w14:textId="77777777" w:rsidR="00175015" w:rsidRDefault="00000000">
            <w:pPr>
              <w:rPr>
                <w:rFonts w:ascii="黑体" w:eastAsia="黑体" w:hAnsi="黑体" w:cs="黑体" w:hint="eastAsia"/>
                <w:sz w:val="18"/>
                <w:szCs w:val="18"/>
              </w:rPr>
            </w:pPr>
            <w:r>
              <w:rPr>
                <w:rFonts w:ascii="黑体" w:eastAsia="黑体" w:hAnsi="黑体" w:cs="黑体" w:hint="eastAsia"/>
                <w:sz w:val="18"/>
                <w:szCs w:val="18"/>
              </w:rPr>
              <w:t>承接企业名称</w:t>
            </w:r>
          </w:p>
        </w:tc>
        <w:tc>
          <w:tcPr>
            <w:tcW w:w="889" w:type="dxa"/>
            <w:vAlign w:val="center"/>
          </w:tcPr>
          <w:p w14:paraId="5F868B71" w14:textId="77777777" w:rsidR="00175015" w:rsidRDefault="00000000">
            <w:pPr>
              <w:rPr>
                <w:rFonts w:ascii="黑体" w:eastAsia="黑体" w:hAnsi="黑体" w:cs="黑体" w:hint="eastAsia"/>
                <w:sz w:val="18"/>
                <w:szCs w:val="18"/>
              </w:rPr>
            </w:pPr>
            <w:r>
              <w:rPr>
                <w:rFonts w:ascii="黑体" w:eastAsia="黑体" w:hAnsi="黑体" w:cs="黑体" w:hint="eastAsia"/>
                <w:sz w:val="18"/>
                <w:szCs w:val="18"/>
              </w:rPr>
              <w:t>从业人员人数</w:t>
            </w:r>
          </w:p>
        </w:tc>
        <w:tc>
          <w:tcPr>
            <w:tcW w:w="1075" w:type="dxa"/>
            <w:vAlign w:val="center"/>
          </w:tcPr>
          <w:p w14:paraId="47A04591" w14:textId="77777777" w:rsidR="00175015" w:rsidRDefault="00000000">
            <w:pPr>
              <w:rPr>
                <w:rFonts w:ascii="黑体" w:eastAsia="黑体" w:hAnsi="黑体" w:cs="黑体" w:hint="eastAsia"/>
                <w:sz w:val="18"/>
                <w:szCs w:val="18"/>
              </w:rPr>
            </w:pPr>
            <w:r>
              <w:rPr>
                <w:rFonts w:ascii="黑体" w:eastAsia="黑体" w:hAnsi="黑体" w:cs="黑体" w:hint="eastAsia"/>
                <w:sz w:val="18"/>
                <w:szCs w:val="18"/>
              </w:rPr>
              <w:t>营业收入（万元）</w:t>
            </w:r>
          </w:p>
        </w:tc>
        <w:tc>
          <w:tcPr>
            <w:tcW w:w="903" w:type="dxa"/>
            <w:vAlign w:val="center"/>
          </w:tcPr>
          <w:p w14:paraId="6A99AB82" w14:textId="77777777" w:rsidR="00175015" w:rsidRDefault="00000000">
            <w:pPr>
              <w:rPr>
                <w:rFonts w:ascii="黑体" w:eastAsia="黑体" w:hAnsi="黑体" w:cs="黑体" w:hint="eastAsia"/>
                <w:sz w:val="18"/>
                <w:szCs w:val="18"/>
              </w:rPr>
            </w:pPr>
            <w:r>
              <w:rPr>
                <w:rFonts w:ascii="黑体" w:eastAsia="黑体" w:hAnsi="黑体" w:cs="黑体" w:hint="eastAsia"/>
                <w:sz w:val="18"/>
                <w:szCs w:val="18"/>
              </w:rPr>
              <w:t>资产总额（万元）</w:t>
            </w:r>
          </w:p>
        </w:tc>
        <w:tc>
          <w:tcPr>
            <w:tcW w:w="903" w:type="dxa"/>
            <w:vAlign w:val="center"/>
          </w:tcPr>
          <w:p w14:paraId="24558048" w14:textId="77777777" w:rsidR="00175015" w:rsidRDefault="00000000">
            <w:pPr>
              <w:rPr>
                <w:rFonts w:ascii="黑体" w:eastAsia="黑体" w:hAnsi="黑体" w:cs="黑体" w:hint="eastAsia"/>
                <w:sz w:val="18"/>
                <w:szCs w:val="18"/>
              </w:rPr>
            </w:pPr>
            <w:r>
              <w:rPr>
                <w:rFonts w:ascii="黑体" w:eastAsia="黑体" w:hAnsi="黑体" w:cs="黑体" w:hint="eastAsia"/>
                <w:sz w:val="18"/>
                <w:szCs w:val="18"/>
              </w:rPr>
              <w:t>企业类型</w:t>
            </w:r>
          </w:p>
        </w:tc>
      </w:tr>
      <w:tr w:rsidR="00175015" w14:paraId="5B165385" w14:textId="77777777">
        <w:trPr>
          <w:trHeight w:val="454"/>
        </w:trPr>
        <w:tc>
          <w:tcPr>
            <w:tcW w:w="739" w:type="dxa"/>
            <w:vAlign w:val="center"/>
          </w:tcPr>
          <w:p w14:paraId="1821A767" w14:textId="77777777" w:rsidR="00175015" w:rsidRDefault="00175015">
            <w:pPr>
              <w:numPr>
                <w:ilvl w:val="0"/>
                <w:numId w:val="5"/>
              </w:numPr>
              <w:ind w:left="0" w:firstLine="0"/>
              <w:rPr>
                <w:rFonts w:cs="Calibri"/>
                <w:sz w:val="18"/>
                <w:szCs w:val="18"/>
              </w:rPr>
            </w:pPr>
          </w:p>
        </w:tc>
        <w:tc>
          <w:tcPr>
            <w:tcW w:w="1518" w:type="dxa"/>
            <w:vAlign w:val="center"/>
          </w:tcPr>
          <w:p w14:paraId="5E1FD8FB" w14:textId="77777777" w:rsidR="00175015" w:rsidRDefault="00000000">
            <w:pPr>
              <w:widowControl/>
              <w:textAlignment w:val="center"/>
              <w:rPr>
                <w:rFonts w:cs="Calibri"/>
                <w:sz w:val="18"/>
                <w:szCs w:val="18"/>
              </w:rPr>
            </w:pPr>
            <w:r>
              <w:rPr>
                <w:rFonts w:cs="Calibri" w:hint="eastAsia"/>
                <w:sz w:val="18"/>
                <w:szCs w:val="18"/>
              </w:rPr>
              <w:t>浙江省高质量发展建设共同富裕示范区五周年评估</w:t>
            </w:r>
          </w:p>
        </w:tc>
        <w:tc>
          <w:tcPr>
            <w:tcW w:w="1782" w:type="dxa"/>
            <w:vAlign w:val="center"/>
          </w:tcPr>
          <w:p w14:paraId="06D408BA" w14:textId="77777777" w:rsidR="00175015" w:rsidRDefault="00000000">
            <w:pPr>
              <w:widowControl/>
              <w:textAlignment w:val="center"/>
              <w:rPr>
                <w:rFonts w:cs="Calibri"/>
                <w:sz w:val="18"/>
                <w:szCs w:val="18"/>
              </w:rPr>
            </w:pPr>
            <w:r>
              <w:rPr>
                <w:rFonts w:cs="Calibri" w:hint="eastAsia"/>
                <w:sz w:val="18"/>
                <w:szCs w:val="18"/>
              </w:rPr>
              <w:t>租赁和商务服务业</w:t>
            </w:r>
          </w:p>
        </w:tc>
        <w:tc>
          <w:tcPr>
            <w:tcW w:w="1592" w:type="dxa"/>
            <w:vAlign w:val="center"/>
          </w:tcPr>
          <w:p w14:paraId="0F5F7E7F" w14:textId="77777777" w:rsidR="00175015" w:rsidRDefault="00175015">
            <w:pPr>
              <w:rPr>
                <w:rFonts w:cs="Calibri"/>
                <w:sz w:val="18"/>
                <w:szCs w:val="18"/>
              </w:rPr>
            </w:pPr>
          </w:p>
        </w:tc>
        <w:tc>
          <w:tcPr>
            <w:tcW w:w="889" w:type="dxa"/>
            <w:vAlign w:val="center"/>
          </w:tcPr>
          <w:p w14:paraId="5D848715" w14:textId="77777777" w:rsidR="00175015" w:rsidRDefault="00175015">
            <w:pPr>
              <w:rPr>
                <w:rFonts w:cs="Calibri"/>
                <w:sz w:val="18"/>
                <w:szCs w:val="18"/>
              </w:rPr>
            </w:pPr>
          </w:p>
        </w:tc>
        <w:tc>
          <w:tcPr>
            <w:tcW w:w="1075" w:type="dxa"/>
            <w:vAlign w:val="center"/>
          </w:tcPr>
          <w:p w14:paraId="403F0C44" w14:textId="77777777" w:rsidR="00175015" w:rsidRDefault="00175015">
            <w:pPr>
              <w:rPr>
                <w:rFonts w:cs="Calibri"/>
                <w:sz w:val="18"/>
                <w:szCs w:val="18"/>
              </w:rPr>
            </w:pPr>
          </w:p>
        </w:tc>
        <w:tc>
          <w:tcPr>
            <w:tcW w:w="903" w:type="dxa"/>
            <w:vAlign w:val="center"/>
          </w:tcPr>
          <w:p w14:paraId="4DC66C29" w14:textId="77777777" w:rsidR="00175015" w:rsidRDefault="00175015">
            <w:pPr>
              <w:rPr>
                <w:rFonts w:cs="Calibri"/>
                <w:sz w:val="18"/>
                <w:szCs w:val="18"/>
              </w:rPr>
            </w:pPr>
          </w:p>
        </w:tc>
        <w:tc>
          <w:tcPr>
            <w:tcW w:w="903" w:type="dxa"/>
            <w:vAlign w:val="center"/>
          </w:tcPr>
          <w:p w14:paraId="50304A78" w14:textId="77777777" w:rsidR="00175015" w:rsidRDefault="00000000">
            <w:pPr>
              <w:rPr>
                <w:rFonts w:cs="Calibri"/>
                <w:sz w:val="18"/>
                <w:szCs w:val="18"/>
              </w:rPr>
            </w:pPr>
            <w:r>
              <w:rPr>
                <w:rFonts w:cs="Calibri" w:hint="eastAsia"/>
                <w:sz w:val="18"/>
                <w:szCs w:val="18"/>
              </w:rPr>
              <w:t>□</w:t>
            </w:r>
            <w:r>
              <w:rPr>
                <w:rFonts w:cs="Calibri"/>
                <w:sz w:val="18"/>
                <w:szCs w:val="18"/>
              </w:rPr>
              <w:t>小型</w:t>
            </w:r>
          </w:p>
          <w:p w14:paraId="67A5B4CF" w14:textId="77777777" w:rsidR="00175015" w:rsidRDefault="00000000">
            <w:pPr>
              <w:rPr>
                <w:rFonts w:cs="Calibri"/>
                <w:sz w:val="18"/>
                <w:szCs w:val="18"/>
              </w:rPr>
            </w:pPr>
            <w:r>
              <w:rPr>
                <w:rFonts w:cs="Calibri" w:hint="eastAsia"/>
                <w:sz w:val="18"/>
                <w:szCs w:val="18"/>
              </w:rPr>
              <w:t>□</w:t>
            </w:r>
            <w:r>
              <w:rPr>
                <w:rFonts w:cs="Calibri"/>
                <w:sz w:val="18"/>
                <w:szCs w:val="18"/>
              </w:rPr>
              <w:t>微型</w:t>
            </w:r>
          </w:p>
        </w:tc>
      </w:tr>
    </w:tbl>
    <w:p w14:paraId="028F0BDB" w14:textId="77777777" w:rsidR="00175015" w:rsidRDefault="00000000">
      <w:pPr>
        <w:ind w:firstLineChars="200" w:firstLine="420"/>
        <w:rPr>
          <w:rFonts w:cs="Calibri"/>
          <w:szCs w:val="21"/>
        </w:rPr>
      </w:pPr>
      <w:r>
        <w:rPr>
          <w:rFonts w:cs="Calibri"/>
          <w:szCs w:val="21"/>
        </w:rPr>
        <w:t>以上企业，不属于大企业的分支机构，不存在控股股东为大企业的情形，也不存在与大企业的负责人为同一人的情形。</w:t>
      </w:r>
    </w:p>
    <w:p w14:paraId="44C691AC" w14:textId="77777777" w:rsidR="00175015" w:rsidRDefault="00000000">
      <w:pPr>
        <w:ind w:firstLineChars="200" w:firstLine="420"/>
        <w:rPr>
          <w:rFonts w:cs="Calibri"/>
          <w:szCs w:val="21"/>
        </w:rPr>
      </w:pPr>
      <w:r>
        <w:rPr>
          <w:rFonts w:cs="Calibri"/>
          <w:szCs w:val="21"/>
        </w:rPr>
        <w:t>以上小型、微型企业，与承担本项目的其他供应商之间不存在直接控股、管理关系。</w:t>
      </w:r>
    </w:p>
    <w:p w14:paraId="10CF4769" w14:textId="77777777" w:rsidR="00175015" w:rsidRDefault="00000000">
      <w:pPr>
        <w:ind w:firstLineChars="200" w:firstLine="420"/>
        <w:rPr>
          <w:rFonts w:cs="Calibri"/>
          <w:szCs w:val="21"/>
        </w:rPr>
      </w:pPr>
      <w:r>
        <w:rPr>
          <w:rFonts w:cs="Calibri"/>
          <w:szCs w:val="21"/>
        </w:rPr>
        <w:t>本企业对上述声明内容的真实性负责。如有虚假，将依法承担相应责任。</w:t>
      </w:r>
    </w:p>
    <w:p w14:paraId="7AF33C0A" w14:textId="77777777" w:rsidR="00175015" w:rsidRDefault="00000000">
      <w:pPr>
        <w:ind w:firstLineChars="200" w:firstLine="420"/>
        <w:rPr>
          <w:rFonts w:cs="Calibri"/>
          <w:szCs w:val="21"/>
        </w:rPr>
      </w:pPr>
      <w:r>
        <w:rPr>
          <w:rFonts w:cs="Calibri"/>
          <w:szCs w:val="21"/>
        </w:rPr>
        <w:t>供应商名称：</w:t>
      </w:r>
      <w:r>
        <w:rPr>
          <w:rFonts w:cs="Calibri"/>
          <w:szCs w:val="21"/>
          <w:u w:val="single"/>
        </w:rPr>
        <w:t xml:space="preserve">            </w:t>
      </w:r>
      <w:r>
        <w:rPr>
          <w:rFonts w:cs="Calibri"/>
          <w:szCs w:val="21"/>
        </w:rPr>
        <w:t>（盖章）</w:t>
      </w:r>
    </w:p>
    <w:p w14:paraId="605354FA" w14:textId="77777777" w:rsidR="00175015" w:rsidRDefault="00000000">
      <w:pPr>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hint="eastAsia"/>
          <w:szCs w:val="21"/>
        </w:rPr>
        <w:t xml:space="preserve">  </w:t>
      </w:r>
      <w:r>
        <w:rPr>
          <w:rFonts w:cs="Calibri" w:hint="eastAsia"/>
          <w:szCs w:val="21"/>
        </w:rPr>
        <w:t>月</w:t>
      </w:r>
      <w:r>
        <w:rPr>
          <w:rFonts w:cs="Calibri" w:hint="eastAsia"/>
          <w:szCs w:val="21"/>
        </w:rPr>
        <w:t xml:space="preserve">  </w:t>
      </w:r>
      <w:r>
        <w:rPr>
          <w:rFonts w:cs="Calibri" w:hint="eastAsia"/>
          <w:szCs w:val="21"/>
        </w:rPr>
        <w:t>日</w:t>
      </w:r>
    </w:p>
    <w:p w14:paraId="77EFD2B5" w14:textId="77777777" w:rsidR="00175015" w:rsidRDefault="00175015">
      <w:pPr>
        <w:ind w:firstLineChars="200" w:firstLine="420"/>
        <w:rPr>
          <w:rFonts w:cs="Calibri"/>
          <w:szCs w:val="21"/>
        </w:rPr>
      </w:pPr>
    </w:p>
    <w:p w14:paraId="46736C6E" w14:textId="77777777" w:rsidR="00175015" w:rsidRDefault="00000000">
      <w:pPr>
        <w:ind w:firstLineChars="200" w:firstLine="420"/>
        <w:rPr>
          <w:rFonts w:eastAsia="楷体" w:cs="Calibri"/>
          <w:szCs w:val="21"/>
        </w:rPr>
      </w:pPr>
      <w:r>
        <w:rPr>
          <w:rFonts w:eastAsia="楷体" w:cs="Calibri"/>
          <w:szCs w:val="21"/>
        </w:rPr>
        <w:t>说明：</w:t>
      </w:r>
    </w:p>
    <w:p w14:paraId="55138968" w14:textId="77777777" w:rsidR="00175015"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）从业人员、营业收入、资产总额填报上一年度数据，无上一年度数据的新成立企业可不填报。</w:t>
      </w:r>
    </w:p>
    <w:p w14:paraId="698B45A0" w14:textId="77777777" w:rsidR="00175015" w:rsidRDefault="00000000">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）本项目仅对符合《政府采购促进中小企业发展管理办法》（财库﹝</w:t>
      </w:r>
      <w:r>
        <w:rPr>
          <w:rFonts w:eastAsia="楷体" w:cs="Calibri"/>
          <w:szCs w:val="21"/>
        </w:rPr>
        <w:t>2020</w:t>
      </w:r>
      <w:r>
        <w:rPr>
          <w:rFonts w:eastAsia="楷体" w:cs="Calibri"/>
          <w:szCs w:val="21"/>
        </w:rPr>
        <w:t>﹞</w:t>
      </w:r>
      <w:r>
        <w:rPr>
          <w:rFonts w:eastAsia="楷体" w:cs="Calibri"/>
          <w:szCs w:val="21"/>
        </w:rPr>
        <w:t>46</w:t>
      </w:r>
      <w:r>
        <w:rPr>
          <w:rFonts w:eastAsia="楷体" w:cs="Calibri"/>
          <w:szCs w:val="21"/>
        </w:rPr>
        <w:t>号）的规定的小型、微型企业进行价格扣除，不属于小型、微型企业，不用提供此函。</w:t>
      </w:r>
    </w:p>
    <w:p w14:paraId="1EFB0C14" w14:textId="77777777" w:rsidR="00175015" w:rsidRDefault="00000000">
      <w:pPr>
        <w:ind w:firstLineChars="200" w:firstLine="420"/>
        <w:rPr>
          <w:rFonts w:eastAsia="楷体" w:cs="Calibri"/>
          <w:szCs w:val="21"/>
        </w:rPr>
      </w:pPr>
      <w:r>
        <w:rPr>
          <w:rFonts w:eastAsia="楷体" w:cs="Calibri"/>
          <w:szCs w:val="21"/>
        </w:rPr>
        <w:t>（</w:t>
      </w:r>
      <w:r>
        <w:rPr>
          <w:rFonts w:eastAsia="楷体" w:cs="Calibri"/>
          <w:szCs w:val="21"/>
        </w:rPr>
        <w:t>3</w:t>
      </w:r>
      <w:r>
        <w:rPr>
          <w:rFonts w:eastAsia="楷体" w:cs="Calibri"/>
          <w:szCs w:val="21"/>
        </w:rPr>
        <w:t>）可采用工业和信息化部网站（</w:t>
      </w:r>
      <w:r>
        <w:rPr>
          <w:rFonts w:eastAsia="楷体" w:cs="Calibri"/>
          <w:szCs w:val="21"/>
        </w:rPr>
        <w:t>https://www.miit.gov.cn/</w:t>
      </w:r>
      <w:r>
        <w:rPr>
          <w:rFonts w:eastAsia="楷体" w:cs="Calibri"/>
          <w:szCs w:val="21"/>
        </w:rPr>
        <w:t>）中小企业规模类型自测小程序进行自测后填写。</w:t>
      </w:r>
    </w:p>
    <w:p w14:paraId="200B25E5" w14:textId="77777777" w:rsidR="00175015" w:rsidRDefault="00000000">
      <w:pPr>
        <w:ind w:firstLineChars="200" w:firstLine="420"/>
        <w:rPr>
          <w:rFonts w:eastAsia="楷体" w:cs="Calibri"/>
          <w:szCs w:val="21"/>
        </w:rPr>
      </w:pPr>
      <w:r>
        <w:rPr>
          <w:rFonts w:eastAsia="楷体" w:cs="Calibri"/>
          <w:szCs w:val="21"/>
        </w:rPr>
        <w:t>（</w:t>
      </w:r>
      <w:r>
        <w:rPr>
          <w:rFonts w:eastAsia="楷体" w:cs="Calibri"/>
          <w:szCs w:val="21"/>
        </w:rPr>
        <w:t>4</w:t>
      </w:r>
      <w:r>
        <w:rPr>
          <w:rFonts w:eastAsia="楷体" w:cs="Calibri"/>
          <w:szCs w:val="21"/>
        </w:rPr>
        <w:t>）应如实、完整填报从业人员、营业收入和资产总额等信息，并按照国务院批准的中小企业划型标准和采购标的所属行业，声明企业类型。否则不予认可。</w:t>
      </w:r>
    </w:p>
    <w:p w14:paraId="66B998BB" w14:textId="77777777" w:rsidR="00175015" w:rsidRDefault="00000000">
      <w:pPr>
        <w:ind w:firstLineChars="200" w:firstLine="420"/>
        <w:rPr>
          <w:rFonts w:eastAsia="楷体" w:cs="Calibri"/>
          <w:szCs w:val="21"/>
        </w:rPr>
      </w:pPr>
      <w:r>
        <w:rPr>
          <w:rFonts w:eastAsia="楷体" w:cs="Calibri"/>
          <w:szCs w:val="21"/>
        </w:rPr>
        <w:t>（</w:t>
      </w:r>
      <w:r>
        <w:rPr>
          <w:rFonts w:eastAsia="楷体" w:cs="Calibri"/>
          <w:szCs w:val="21"/>
        </w:rPr>
        <w:t>5</w:t>
      </w:r>
      <w:r>
        <w:rPr>
          <w:rFonts w:eastAsia="楷体" w:cs="Calibri"/>
          <w:szCs w:val="21"/>
        </w:rPr>
        <w:t>）标的名称见采购需求中的采购清单。</w:t>
      </w:r>
    </w:p>
    <w:p w14:paraId="79253644" w14:textId="77777777" w:rsidR="00175015" w:rsidRDefault="00000000">
      <w:pPr>
        <w:ind w:firstLineChars="200" w:firstLine="420"/>
        <w:rPr>
          <w:rFonts w:eastAsia="楷体" w:cs="Calibri"/>
          <w:color w:val="000000"/>
        </w:rPr>
      </w:pPr>
      <w:r>
        <w:rPr>
          <w:rFonts w:eastAsia="楷体" w:cs="Calibri"/>
          <w:szCs w:val="21"/>
        </w:rPr>
        <w:t>（</w:t>
      </w:r>
      <w:r>
        <w:rPr>
          <w:rFonts w:eastAsia="楷体" w:cs="Calibri"/>
          <w:szCs w:val="21"/>
        </w:rPr>
        <w:t>6</w:t>
      </w:r>
      <w:r>
        <w:rPr>
          <w:rFonts w:eastAsia="楷体" w:cs="Calibri"/>
          <w:szCs w:val="21"/>
        </w:rPr>
        <w:t>）</w:t>
      </w:r>
      <w:r>
        <w:rPr>
          <w:rFonts w:eastAsia="楷体" w:cs="Calibri" w:hint="eastAsia"/>
          <w:color w:val="000000"/>
        </w:rPr>
        <w:t>表格内行业栏名称不得擅自调整。</w:t>
      </w:r>
    </w:p>
    <w:p w14:paraId="239FC3F8" w14:textId="77777777" w:rsidR="00175015" w:rsidRDefault="00000000">
      <w:pPr>
        <w:ind w:firstLineChars="200" w:firstLine="420"/>
        <w:rPr>
          <w:rFonts w:cs="Calibri"/>
        </w:rPr>
      </w:pPr>
      <w:r>
        <w:rPr>
          <w:rFonts w:eastAsia="楷体" w:cs="Calibri" w:hint="eastAsia"/>
          <w:color w:val="000000"/>
        </w:rPr>
        <w:t>（</w:t>
      </w:r>
      <w:r>
        <w:rPr>
          <w:rFonts w:eastAsia="楷体" w:cs="Calibri" w:hint="eastAsia"/>
          <w:color w:val="000000"/>
        </w:rPr>
        <w:t>7</w:t>
      </w:r>
      <w:r>
        <w:rPr>
          <w:rFonts w:eastAsia="楷体" w:cs="Calibri" w:hint="eastAsia"/>
          <w:color w:val="000000"/>
        </w:rPr>
        <w:t>）如联合体响应，提供联合协议书，格式见“采购文件附件</w:t>
      </w:r>
      <w:r>
        <w:rPr>
          <w:rFonts w:eastAsia="楷体" w:cs="Calibri" w:hint="eastAsia"/>
          <w:color w:val="000000"/>
        </w:rPr>
        <w:t>1</w:t>
      </w:r>
      <w:r>
        <w:rPr>
          <w:rFonts w:eastAsia="楷体" w:cs="Calibri" w:hint="eastAsia"/>
          <w:color w:val="000000"/>
        </w:rPr>
        <w:t>”。如有分包，提供分包意向协议书，格式见“采购文件附件</w:t>
      </w:r>
      <w:r>
        <w:rPr>
          <w:rFonts w:eastAsia="楷体" w:cs="Calibri" w:hint="eastAsia"/>
          <w:color w:val="000000"/>
        </w:rPr>
        <w:t>2</w:t>
      </w:r>
      <w:r>
        <w:rPr>
          <w:rFonts w:eastAsia="楷体" w:cs="Calibri" w:hint="eastAsia"/>
          <w:color w:val="000000"/>
        </w:rPr>
        <w:t>”。</w:t>
      </w:r>
    </w:p>
    <w:p w14:paraId="432DBEE9" w14:textId="77777777" w:rsidR="00175015" w:rsidRDefault="00000000">
      <w:pPr>
        <w:rPr>
          <w:b/>
          <w:bCs/>
          <w:sz w:val="28"/>
          <w:szCs w:val="36"/>
        </w:rPr>
      </w:pPr>
      <w:r>
        <w:rPr>
          <w:b/>
          <w:bCs/>
          <w:sz w:val="28"/>
          <w:szCs w:val="36"/>
        </w:rPr>
        <w:br w:type="page"/>
      </w:r>
    </w:p>
    <w:p w14:paraId="4D01C4DD" w14:textId="77777777" w:rsidR="00175015" w:rsidRDefault="00000000">
      <w:pPr>
        <w:jc w:val="center"/>
        <w:rPr>
          <w:rFonts w:ascii="黑体" w:eastAsia="黑体" w:hAnsi="黑体" w:cs="黑体" w:hint="eastAsia"/>
          <w:sz w:val="28"/>
          <w:szCs w:val="36"/>
        </w:rPr>
      </w:pPr>
      <w:r>
        <w:rPr>
          <w:rFonts w:ascii="黑体" w:eastAsia="黑体" w:hAnsi="黑体" w:cs="黑体"/>
          <w:sz w:val="28"/>
          <w:szCs w:val="36"/>
        </w:rPr>
        <w:lastRenderedPageBreak/>
        <w:t>监狱企业声明函</w:t>
      </w:r>
    </w:p>
    <w:p w14:paraId="57EA326B" w14:textId="77777777" w:rsidR="00175015" w:rsidRDefault="00000000">
      <w:pPr>
        <w:widowControl/>
        <w:adjustRightInd w:val="0"/>
        <w:ind w:firstLineChars="200" w:firstLine="420"/>
        <w:jc w:val="left"/>
        <w:rPr>
          <w:rFonts w:cs="Calibri"/>
          <w:szCs w:val="21"/>
        </w:rPr>
      </w:pPr>
      <w:r>
        <w:rPr>
          <w:rFonts w:cs="Calibri"/>
          <w:szCs w:val="21"/>
        </w:rPr>
        <w:t>本企业郑重声明，根据《关于政府采购支持监狱企业发展有关问题的通知》（财库</w:t>
      </w:r>
      <w:r>
        <w:rPr>
          <w:rFonts w:cs="Calibri" w:hint="eastAsia"/>
          <w:szCs w:val="21"/>
        </w:rPr>
        <w:t>〔</w:t>
      </w:r>
      <w:r>
        <w:rPr>
          <w:rFonts w:cs="Calibri"/>
          <w:szCs w:val="21"/>
        </w:rPr>
        <w:t>2014</w:t>
      </w:r>
      <w:r>
        <w:rPr>
          <w:rFonts w:cs="Calibri" w:hint="eastAsia"/>
          <w:szCs w:val="21"/>
        </w:rPr>
        <w:t>〕</w:t>
      </w:r>
      <w:r>
        <w:rPr>
          <w:rFonts w:cs="Calibri"/>
          <w:szCs w:val="21"/>
        </w:rPr>
        <w:t>68</w:t>
      </w:r>
      <w:r>
        <w:rPr>
          <w:rFonts w:cs="Calibri"/>
          <w:szCs w:val="21"/>
        </w:rPr>
        <w:t>号）的规定，本企业为</w:t>
      </w:r>
      <w:r>
        <w:rPr>
          <w:rFonts w:cs="Calibri"/>
          <w:szCs w:val="21"/>
          <w:u w:val="single"/>
        </w:rPr>
        <w:t>监狱企业</w:t>
      </w:r>
      <w:r>
        <w:rPr>
          <w:rFonts w:cs="Calibri"/>
          <w:szCs w:val="21"/>
        </w:rPr>
        <w:t>。</w:t>
      </w:r>
    </w:p>
    <w:p w14:paraId="4E9D0E6F" w14:textId="77777777" w:rsidR="00175015" w:rsidRDefault="00000000">
      <w:pPr>
        <w:widowControl/>
        <w:adjustRightInd w:val="0"/>
        <w:ind w:firstLineChars="200" w:firstLine="420"/>
        <w:jc w:val="left"/>
        <w:rPr>
          <w:rFonts w:cs="Calibri"/>
          <w:szCs w:val="21"/>
        </w:rPr>
      </w:pPr>
      <w:r>
        <w:rPr>
          <w:rFonts w:cs="Calibri"/>
          <w:szCs w:val="21"/>
        </w:rPr>
        <w:t>根据上述标准，我企业属于</w:t>
      </w:r>
      <w:r>
        <w:rPr>
          <w:rFonts w:cs="Calibri"/>
          <w:szCs w:val="21"/>
          <w:u w:val="single"/>
        </w:rPr>
        <w:t>监狱企业</w:t>
      </w:r>
      <w:r>
        <w:rPr>
          <w:rFonts w:cs="Calibri"/>
          <w:szCs w:val="21"/>
        </w:rPr>
        <w:t>的理由为：</w:t>
      </w:r>
      <w:r>
        <w:rPr>
          <w:rFonts w:cs="Calibri"/>
          <w:u w:val="single"/>
        </w:rPr>
        <w:t>【</w:t>
      </w:r>
      <w:r>
        <w:rPr>
          <w:rFonts w:cs="Calibri"/>
          <w:u w:val="single"/>
        </w:rPr>
        <w:t xml:space="preserve">       </w:t>
      </w:r>
      <w:r>
        <w:rPr>
          <w:rFonts w:cs="Calibri"/>
          <w:u w:val="single"/>
        </w:rPr>
        <w:t>】</w:t>
      </w:r>
      <w:r>
        <w:rPr>
          <w:rFonts w:cs="Calibri"/>
          <w:szCs w:val="21"/>
        </w:rPr>
        <w:t>。</w:t>
      </w:r>
    </w:p>
    <w:p w14:paraId="7A3F90D0" w14:textId="77777777" w:rsidR="00175015" w:rsidRDefault="00000000">
      <w:pPr>
        <w:widowControl/>
        <w:adjustRightInd w:val="0"/>
        <w:ind w:firstLineChars="200" w:firstLine="420"/>
        <w:rPr>
          <w:rFonts w:cs="Calibri"/>
          <w:szCs w:val="21"/>
        </w:rPr>
      </w:pPr>
      <w:r>
        <w:rPr>
          <w:rFonts w:cs="Calibri"/>
          <w:szCs w:val="21"/>
        </w:rPr>
        <w:t>本企业参加</w:t>
      </w:r>
      <w:r>
        <w:rPr>
          <w:rFonts w:cs="Calibri" w:hint="eastAsia"/>
          <w:u w:val="single"/>
        </w:rPr>
        <w:t>浙江省发展和改革委员会</w:t>
      </w:r>
      <w:r>
        <w:rPr>
          <w:rFonts w:cs="Calibri"/>
        </w:rPr>
        <w:t>（采购人）</w:t>
      </w:r>
      <w:r>
        <w:rPr>
          <w:rFonts w:cs="Calibri" w:hint="eastAsia"/>
          <w:u w:val="single"/>
        </w:rPr>
        <w:t>浙江省高质量发展建设共同富裕示范区五周年评估项目</w:t>
      </w:r>
      <w:r>
        <w:rPr>
          <w:rFonts w:cs="Calibri"/>
        </w:rPr>
        <w:t>（项目名称）</w:t>
      </w:r>
      <w:r>
        <w:rPr>
          <w:rFonts w:cs="Calibri" w:hint="eastAsia"/>
          <w:u w:val="single"/>
        </w:rPr>
        <w:t>CTZB-2025030103</w:t>
      </w:r>
      <w:r>
        <w:rPr>
          <w:rFonts w:cs="Calibri"/>
        </w:rPr>
        <w:t>（项目编号）</w:t>
      </w:r>
      <w:r>
        <w:rPr>
          <w:rFonts w:cs="Calibri" w:hint="eastAsia"/>
          <w:u w:val="single"/>
        </w:rPr>
        <w:t>浙江省高质量发展建设共同富裕示范区五周年评估</w:t>
      </w:r>
      <w:r>
        <w:rPr>
          <w:rFonts w:cs="Calibri"/>
          <w:color w:val="000000"/>
          <w:szCs w:val="21"/>
        </w:rPr>
        <w:t>（标项名称）</w:t>
      </w:r>
      <w:r>
        <w:rPr>
          <w:rFonts w:cs="Calibri"/>
          <w:szCs w:val="21"/>
        </w:rPr>
        <w:t>采购活动</w:t>
      </w:r>
      <w:r>
        <w:rPr>
          <w:rFonts w:cs="Calibri"/>
          <w:spacing w:val="6"/>
          <w:szCs w:val="21"/>
        </w:rPr>
        <w:t>，</w:t>
      </w:r>
      <w:r>
        <w:rPr>
          <w:rFonts w:cs="Calibri"/>
          <w:color w:val="000000"/>
          <w:kern w:val="0"/>
          <w:szCs w:val="21"/>
        </w:rPr>
        <w:t>由本企业提供服务。</w:t>
      </w:r>
    </w:p>
    <w:p w14:paraId="73A36941" w14:textId="77777777" w:rsidR="00175015" w:rsidRDefault="00000000">
      <w:pPr>
        <w:widowControl/>
        <w:adjustRightInd w:val="0"/>
        <w:ind w:firstLineChars="200" w:firstLine="420"/>
        <w:rPr>
          <w:rFonts w:cs="Calibri"/>
          <w:szCs w:val="21"/>
        </w:rPr>
      </w:pPr>
      <w:r>
        <w:rPr>
          <w:rFonts w:cs="Calibri"/>
          <w:szCs w:val="21"/>
        </w:rPr>
        <w:t>本企业对上述声明的真实性负责。如有虚假，将依法承担相应责任。</w:t>
      </w:r>
    </w:p>
    <w:p w14:paraId="5F09DFD1" w14:textId="77777777" w:rsidR="00175015" w:rsidRDefault="00175015">
      <w:pPr>
        <w:adjustRightInd w:val="0"/>
        <w:ind w:firstLineChars="200" w:firstLine="420"/>
        <w:jc w:val="center"/>
        <w:rPr>
          <w:rFonts w:cs="Calibri"/>
          <w:szCs w:val="21"/>
        </w:rPr>
      </w:pPr>
    </w:p>
    <w:p w14:paraId="18DC42D9" w14:textId="77777777" w:rsidR="00175015" w:rsidRDefault="00000000">
      <w:pPr>
        <w:widowControl/>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54FD4437" w14:textId="77777777" w:rsidR="00175015" w:rsidRDefault="00000000">
      <w:pPr>
        <w:widowControl/>
        <w:ind w:firstLineChars="200" w:firstLine="420"/>
        <w:rPr>
          <w:rFonts w:cs="Calibri"/>
          <w:kern w:val="0"/>
          <w:szCs w:val="21"/>
        </w:rPr>
      </w:pPr>
      <w:r>
        <w:rPr>
          <w:rFonts w:cs="Calibri"/>
          <w:kern w:val="0"/>
          <w:szCs w:val="21"/>
        </w:rPr>
        <w:t>日期：</w:t>
      </w:r>
      <w:r>
        <w:rPr>
          <w:rFonts w:cs="Calibri" w:hint="eastAsia"/>
          <w:kern w:val="0"/>
          <w:szCs w:val="21"/>
        </w:rPr>
        <w:t>2025</w:t>
      </w:r>
      <w:r>
        <w:rPr>
          <w:rFonts w:cs="Calibri" w:hint="eastAsia"/>
          <w:kern w:val="0"/>
          <w:szCs w:val="21"/>
        </w:rPr>
        <w:t>年</w:t>
      </w:r>
      <w:r>
        <w:rPr>
          <w:rFonts w:cs="Calibri" w:hint="eastAsia"/>
          <w:kern w:val="0"/>
          <w:szCs w:val="21"/>
        </w:rPr>
        <w:t xml:space="preserve">  </w:t>
      </w:r>
      <w:r>
        <w:rPr>
          <w:rFonts w:cs="Calibri" w:hint="eastAsia"/>
          <w:kern w:val="0"/>
          <w:szCs w:val="21"/>
        </w:rPr>
        <w:t>月</w:t>
      </w:r>
      <w:r>
        <w:rPr>
          <w:rFonts w:cs="Calibri" w:hint="eastAsia"/>
          <w:kern w:val="0"/>
          <w:szCs w:val="21"/>
        </w:rPr>
        <w:t xml:space="preserve">  </w:t>
      </w:r>
      <w:r>
        <w:rPr>
          <w:rFonts w:cs="Calibri" w:hint="eastAsia"/>
          <w:kern w:val="0"/>
          <w:szCs w:val="21"/>
        </w:rPr>
        <w:t>日</w:t>
      </w:r>
    </w:p>
    <w:p w14:paraId="132ED377" w14:textId="77777777" w:rsidR="00175015" w:rsidRDefault="00000000">
      <w:pPr>
        <w:widowControl/>
        <w:ind w:firstLineChars="200" w:firstLine="420"/>
        <w:rPr>
          <w:rFonts w:eastAsia="楷体" w:cs="Calibri"/>
          <w:kern w:val="0"/>
          <w:szCs w:val="21"/>
        </w:rPr>
      </w:pPr>
      <w:r>
        <w:rPr>
          <w:rFonts w:eastAsia="楷体" w:cs="Calibri"/>
          <w:kern w:val="0"/>
          <w:szCs w:val="21"/>
        </w:rPr>
        <w:t>说明：</w:t>
      </w:r>
    </w:p>
    <w:p w14:paraId="06733BC6" w14:textId="77777777" w:rsidR="00175015" w:rsidRDefault="00000000">
      <w:pPr>
        <w:widowControl/>
        <w:ind w:firstLineChars="200" w:firstLine="420"/>
        <w:rPr>
          <w:rFonts w:eastAsia="楷体" w:cs="Calibri"/>
          <w:kern w:val="0"/>
          <w:szCs w:val="21"/>
        </w:rPr>
      </w:pPr>
      <w:r>
        <w:rPr>
          <w:rFonts w:eastAsia="楷体" w:cs="Calibri"/>
          <w:color w:val="000000"/>
          <w:szCs w:val="21"/>
        </w:rPr>
        <w:t>（</w:t>
      </w:r>
      <w:r>
        <w:rPr>
          <w:rFonts w:eastAsia="楷体" w:cs="Calibri"/>
          <w:kern w:val="0"/>
          <w:szCs w:val="21"/>
        </w:rPr>
        <w:t>1</w:t>
      </w:r>
      <w:r>
        <w:rPr>
          <w:rFonts w:eastAsia="楷体" w:cs="Calibri"/>
          <w:kern w:val="0"/>
          <w:szCs w:val="21"/>
        </w:rPr>
        <w:t>）监狱企业参加政府采购活动时，应当提供由省级以上监狱管理局、戒毒管理局（含新疆生产建设兵团）出具的属于监狱企业的证明文件。</w:t>
      </w:r>
    </w:p>
    <w:p w14:paraId="0DC8CF9C" w14:textId="77777777" w:rsidR="00175015" w:rsidRDefault="00000000">
      <w:pPr>
        <w:widowControl/>
        <w:ind w:firstLineChars="200" w:firstLine="420"/>
        <w:rPr>
          <w:rFonts w:eastAsia="楷体" w:cs="Calibri"/>
          <w:kern w:val="0"/>
          <w:szCs w:val="21"/>
        </w:rPr>
      </w:pPr>
      <w:r>
        <w:rPr>
          <w:rFonts w:eastAsia="楷体" w:cs="Calibri"/>
          <w:kern w:val="0"/>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6BD13B62" w14:textId="77777777" w:rsidR="00175015" w:rsidRDefault="00000000">
      <w:pPr>
        <w:widowControl/>
        <w:ind w:firstLineChars="200" w:firstLine="420"/>
        <w:rPr>
          <w:rFonts w:eastAsia="楷体" w:cs="Calibri"/>
          <w:kern w:val="0"/>
          <w:szCs w:val="21"/>
        </w:rPr>
      </w:pPr>
      <w:r>
        <w:rPr>
          <w:rFonts w:eastAsia="楷体" w:cs="Calibri"/>
          <w:szCs w:val="21"/>
        </w:rPr>
        <w:t>（</w:t>
      </w:r>
      <w:r>
        <w:rPr>
          <w:rFonts w:eastAsia="楷体" w:cs="Calibri"/>
          <w:kern w:val="0"/>
          <w:szCs w:val="21"/>
        </w:rPr>
        <w:t>2</w:t>
      </w:r>
      <w:r>
        <w:rPr>
          <w:rFonts w:eastAsia="楷体" w:cs="Calibri"/>
          <w:kern w:val="0"/>
          <w:szCs w:val="21"/>
        </w:rPr>
        <w:t>）</w:t>
      </w:r>
      <w:r>
        <w:rPr>
          <w:rFonts w:eastAsia="楷体" w:cs="Calibri"/>
          <w:b/>
          <w:bCs/>
        </w:rPr>
        <w:t>以联合体形式参与采购活动，联合体的各方分别提供此声明函。不属于监狱企业，不用提供此函。</w:t>
      </w:r>
    </w:p>
    <w:p w14:paraId="54E002C8" w14:textId="77777777" w:rsidR="00175015" w:rsidRDefault="00175015">
      <w:pPr>
        <w:rPr>
          <w:rFonts w:cs="Calibri"/>
          <w:szCs w:val="21"/>
        </w:rPr>
      </w:pPr>
    </w:p>
    <w:p w14:paraId="30D786F4" w14:textId="77777777" w:rsidR="00175015" w:rsidRDefault="00000000">
      <w:pPr>
        <w:jc w:val="center"/>
        <w:rPr>
          <w:rFonts w:ascii="黑体" w:eastAsia="黑体" w:hAnsi="黑体" w:cs="黑体" w:hint="eastAsia"/>
          <w:sz w:val="28"/>
          <w:szCs w:val="36"/>
        </w:rPr>
      </w:pPr>
      <w:r>
        <w:rPr>
          <w:rFonts w:ascii="黑体" w:eastAsia="黑体" w:hAnsi="黑体" w:cs="黑体"/>
          <w:sz w:val="28"/>
          <w:szCs w:val="36"/>
        </w:rPr>
        <w:t>残疾人福利性单位声明函</w:t>
      </w:r>
    </w:p>
    <w:p w14:paraId="5760FF61" w14:textId="77777777" w:rsidR="00175015" w:rsidRDefault="00000000">
      <w:pPr>
        <w:ind w:firstLineChars="200" w:firstLine="420"/>
        <w:rPr>
          <w:rFonts w:cs="Calibri"/>
          <w:szCs w:val="21"/>
        </w:rPr>
      </w:pPr>
      <w:r>
        <w:rPr>
          <w:rFonts w:cs="Calibri"/>
          <w:szCs w:val="21"/>
        </w:rPr>
        <w:t>本单位郑重声明，根据《财政部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中国残疾人联合会关于促进残疾人就业政府采购政策的通知》（财库〔</w:t>
      </w:r>
      <w:r>
        <w:rPr>
          <w:rFonts w:cs="Calibri"/>
          <w:szCs w:val="21"/>
        </w:rPr>
        <w:t>2017</w:t>
      </w:r>
      <w:r>
        <w:rPr>
          <w:rFonts w:cs="Calibri"/>
          <w:szCs w:val="21"/>
        </w:rPr>
        <w:t>〕</w:t>
      </w:r>
      <w:r>
        <w:rPr>
          <w:rFonts w:cs="Calibri"/>
          <w:szCs w:val="21"/>
        </w:rPr>
        <w:t>141</w:t>
      </w:r>
      <w:r>
        <w:rPr>
          <w:rFonts w:cs="Calibri"/>
          <w:szCs w:val="21"/>
        </w:rPr>
        <w:t>号）的规定，本单位为符合条件的残疾人福利性单位，且本单位参加</w:t>
      </w:r>
      <w:r>
        <w:rPr>
          <w:rFonts w:cs="Calibri" w:hint="eastAsia"/>
          <w:u w:val="single"/>
        </w:rPr>
        <w:t>浙江省发展和改革委员会</w:t>
      </w:r>
      <w:r>
        <w:rPr>
          <w:rFonts w:cs="Calibri"/>
        </w:rPr>
        <w:t>（采购人）</w:t>
      </w:r>
      <w:r>
        <w:rPr>
          <w:rFonts w:cs="Calibri" w:hint="eastAsia"/>
          <w:u w:val="single"/>
        </w:rPr>
        <w:t>浙江省高质量发展建设共同富裕示范区五周年评估项目</w:t>
      </w:r>
      <w:r>
        <w:rPr>
          <w:rFonts w:cs="Calibri"/>
        </w:rPr>
        <w:t>（项目名称）</w:t>
      </w:r>
      <w:r>
        <w:rPr>
          <w:rFonts w:cs="Calibri" w:hint="eastAsia"/>
          <w:u w:val="single"/>
        </w:rPr>
        <w:t>CTZB-2025030103</w:t>
      </w:r>
      <w:r>
        <w:rPr>
          <w:rFonts w:cs="Calibri"/>
        </w:rPr>
        <w:t>（项目编号）</w:t>
      </w:r>
      <w:r>
        <w:rPr>
          <w:rFonts w:cs="Calibri" w:hint="eastAsia"/>
          <w:u w:val="single"/>
        </w:rPr>
        <w:t>浙江省高质量发展建设共同富裕示范区五周年评估</w:t>
      </w:r>
      <w:r>
        <w:rPr>
          <w:rFonts w:cs="Calibri"/>
          <w:color w:val="000000"/>
          <w:szCs w:val="21"/>
        </w:rPr>
        <w:t>（标项名称）</w:t>
      </w:r>
      <w:r>
        <w:rPr>
          <w:rFonts w:cs="Calibri"/>
          <w:szCs w:val="21"/>
        </w:rPr>
        <w:t>采购活动</w:t>
      </w:r>
      <w:r>
        <w:rPr>
          <w:rFonts w:cs="Calibri"/>
          <w:spacing w:val="6"/>
          <w:szCs w:val="21"/>
        </w:rPr>
        <w:t>，</w:t>
      </w:r>
      <w:r>
        <w:rPr>
          <w:rFonts w:cs="Calibri"/>
          <w:color w:val="000000"/>
          <w:kern w:val="0"/>
          <w:szCs w:val="21"/>
        </w:rPr>
        <w:t>由本企业提供服务。</w:t>
      </w:r>
    </w:p>
    <w:p w14:paraId="3F3203AE" w14:textId="77777777" w:rsidR="00175015" w:rsidRDefault="00000000">
      <w:pPr>
        <w:ind w:firstLineChars="200" w:firstLine="420"/>
        <w:rPr>
          <w:rFonts w:cs="Calibri"/>
          <w:szCs w:val="21"/>
        </w:rPr>
      </w:pPr>
      <w:r>
        <w:rPr>
          <w:rFonts w:cs="Calibri"/>
          <w:szCs w:val="21"/>
        </w:rPr>
        <w:t>本单位对上述声明的真实性负责。如有虚假，将依法承担相应责任。</w:t>
      </w:r>
    </w:p>
    <w:p w14:paraId="7CC40313" w14:textId="77777777" w:rsidR="00175015" w:rsidRDefault="00175015">
      <w:pPr>
        <w:ind w:firstLineChars="200" w:firstLine="444"/>
        <w:rPr>
          <w:rFonts w:cs="Calibri"/>
          <w:spacing w:val="6"/>
          <w:szCs w:val="21"/>
        </w:rPr>
      </w:pPr>
    </w:p>
    <w:p w14:paraId="06B6DA14" w14:textId="77777777" w:rsidR="00175015" w:rsidRDefault="00175015">
      <w:pPr>
        <w:ind w:firstLineChars="200" w:firstLine="444"/>
        <w:rPr>
          <w:rFonts w:cs="Calibri"/>
          <w:spacing w:val="6"/>
          <w:szCs w:val="21"/>
        </w:rPr>
      </w:pPr>
    </w:p>
    <w:p w14:paraId="2FD8F394" w14:textId="77777777" w:rsidR="00175015" w:rsidRDefault="00000000">
      <w:pPr>
        <w:widowControl/>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31054517" w14:textId="77777777" w:rsidR="00175015" w:rsidRDefault="00000000">
      <w:pPr>
        <w:widowControl/>
        <w:ind w:firstLineChars="200" w:firstLine="420"/>
        <w:rPr>
          <w:rFonts w:cs="Calibri"/>
          <w:kern w:val="0"/>
          <w:szCs w:val="21"/>
        </w:rPr>
      </w:pPr>
      <w:r>
        <w:rPr>
          <w:rFonts w:cs="Calibri"/>
          <w:kern w:val="0"/>
          <w:szCs w:val="21"/>
        </w:rPr>
        <w:t>日期：</w:t>
      </w:r>
      <w:r>
        <w:rPr>
          <w:rFonts w:cs="Calibri" w:hint="eastAsia"/>
          <w:kern w:val="0"/>
          <w:szCs w:val="21"/>
        </w:rPr>
        <w:t>2025</w:t>
      </w:r>
      <w:r>
        <w:rPr>
          <w:rFonts w:cs="Calibri" w:hint="eastAsia"/>
          <w:kern w:val="0"/>
          <w:szCs w:val="21"/>
        </w:rPr>
        <w:t>年</w:t>
      </w:r>
      <w:r>
        <w:rPr>
          <w:rFonts w:cs="Calibri" w:hint="eastAsia"/>
          <w:kern w:val="0"/>
          <w:szCs w:val="21"/>
        </w:rPr>
        <w:t xml:space="preserve">  </w:t>
      </w:r>
      <w:r>
        <w:rPr>
          <w:rFonts w:cs="Calibri" w:hint="eastAsia"/>
          <w:kern w:val="0"/>
          <w:szCs w:val="21"/>
        </w:rPr>
        <w:t>月</w:t>
      </w:r>
      <w:r>
        <w:rPr>
          <w:rFonts w:cs="Calibri" w:hint="eastAsia"/>
          <w:kern w:val="0"/>
          <w:szCs w:val="21"/>
        </w:rPr>
        <w:t xml:space="preserve">  </w:t>
      </w:r>
      <w:r>
        <w:rPr>
          <w:rFonts w:cs="Calibri" w:hint="eastAsia"/>
          <w:kern w:val="0"/>
          <w:szCs w:val="21"/>
        </w:rPr>
        <w:t>日</w:t>
      </w:r>
    </w:p>
    <w:p w14:paraId="32385268" w14:textId="77777777" w:rsidR="00175015" w:rsidRDefault="00175015">
      <w:pPr>
        <w:ind w:firstLineChars="200" w:firstLine="420"/>
        <w:rPr>
          <w:rFonts w:cs="Calibri"/>
          <w:szCs w:val="21"/>
        </w:rPr>
      </w:pPr>
    </w:p>
    <w:p w14:paraId="35BE2B76" w14:textId="77777777" w:rsidR="00175015" w:rsidRDefault="00000000">
      <w:pPr>
        <w:ind w:firstLineChars="200" w:firstLine="420"/>
        <w:rPr>
          <w:rFonts w:eastAsia="楷体" w:cs="Calibri"/>
          <w:szCs w:val="21"/>
        </w:rPr>
      </w:pPr>
      <w:r>
        <w:rPr>
          <w:rFonts w:eastAsia="楷体" w:cs="Calibri"/>
          <w:szCs w:val="21"/>
        </w:rPr>
        <w:t>说明：</w:t>
      </w:r>
    </w:p>
    <w:p w14:paraId="5B9612E0" w14:textId="77777777" w:rsidR="00175015" w:rsidRDefault="00000000">
      <w:pPr>
        <w:ind w:firstLineChars="200" w:firstLine="422"/>
        <w:rPr>
          <w:rFonts w:eastAsia="楷体" w:cs="Calibri"/>
          <w:b/>
          <w:bCs/>
        </w:rPr>
      </w:pPr>
      <w:r>
        <w:rPr>
          <w:rFonts w:eastAsia="楷体" w:cs="Calibri"/>
          <w:b/>
          <w:bCs/>
        </w:rPr>
        <w:t>（</w:t>
      </w:r>
      <w:r>
        <w:rPr>
          <w:rFonts w:eastAsia="楷体" w:cs="Calibri"/>
          <w:b/>
          <w:bCs/>
        </w:rPr>
        <w:t>1</w:t>
      </w:r>
      <w:r>
        <w:rPr>
          <w:rFonts w:eastAsia="楷体" w:cs="Calibri"/>
          <w:b/>
          <w:bCs/>
        </w:rPr>
        <w:t>）以联合体形式参与采购活动，联合体的各方分别提供此声明函。不属于残疾人福利性单位声明函，不用提供此函。</w:t>
      </w:r>
    </w:p>
    <w:p w14:paraId="275F0061" w14:textId="77777777" w:rsidR="00175015" w:rsidRDefault="00000000">
      <w:pPr>
        <w:rPr>
          <w:rFonts w:cs="Calibri"/>
        </w:rPr>
      </w:pPr>
      <w:r>
        <w:rPr>
          <w:rFonts w:cs="Calibri"/>
        </w:rPr>
        <w:br w:type="page"/>
      </w:r>
    </w:p>
    <w:p w14:paraId="029E5D63" w14:textId="77777777" w:rsidR="00175015" w:rsidRDefault="00000000">
      <w:pPr>
        <w:pStyle w:val="3"/>
        <w:ind w:firstLine="420"/>
        <w:rPr>
          <w:rFonts w:cs="Calibri"/>
          <w:color w:val="000000"/>
        </w:rPr>
      </w:pPr>
      <w:r>
        <w:rPr>
          <w:rFonts w:cs="Calibri" w:hint="eastAsia"/>
          <w:color w:val="000000"/>
        </w:rPr>
        <w:lastRenderedPageBreak/>
        <w:t>五</w:t>
      </w:r>
      <w:r>
        <w:rPr>
          <w:rFonts w:cs="Calibri"/>
          <w:color w:val="000000"/>
        </w:rPr>
        <w:t>、报价承诺</w:t>
      </w:r>
    </w:p>
    <w:p w14:paraId="107151C5" w14:textId="77777777" w:rsidR="00175015" w:rsidRDefault="00000000">
      <w:pPr>
        <w:jc w:val="center"/>
        <w:rPr>
          <w:rFonts w:ascii="黑体" w:eastAsia="黑体" w:hAnsi="黑体" w:cs="黑体" w:hint="eastAsia"/>
          <w:sz w:val="28"/>
          <w:szCs w:val="36"/>
        </w:rPr>
      </w:pPr>
      <w:r>
        <w:rPr>
          <w:rFonts w:ascii="黑体" w:eastAsia="黑体" w:hAnsi="黑体" w:cs="黑体"/>
          <w:sz w:val="28"/>
          <w:szCs w:val="36"/>
        </w:rPr>
        <w:t>报价承诺</w:t>
      </w:r>
    </w:p>
    <w:p w14:paraId="665AABE3" w14:textId="77777777" w:rsidR="00175015" w:rsidRDefault="00000000">
      <w:pPr>
        <w:autoSpaceDE w:val="0"/>
        <w:autoSpaceDN w:val="0"/>
        <w:textAlignment w:val="bottom"/>
        <w:rPr>
          <w:rFonts w:cs="Calibri"/>
          <w:color w:val="000000"/>
          <w:u w:val="single"/>
        </w:rPr>
      </w:pPr>
      <w:r>
        <w:rPr>
          <w:rFonts w:cs="Calibri" w:hint="eastAsia"/>
          <w:color w:val="000000"/>
          <w:u w:val="single"/>
        </w:rPr>
        <w:t>浙江省发展和改革委员会</w:t>
      </w:r>
      <w:r>
        <w:rPr>
          <w:rFonts w:cs="Calibri"/>
          <w:color w:val="000000"/>
        </w:rPr>
        <w:t>：</w:t>
      </w:r>
    </w:p>
    <w:p w14:paraId="3F811295" w14:textId="77777777" w:rsidR="00175015" w:rsidRDefault="00000000">
      <w:pPr>
        <w:autoSpaceDE w:val="0"/>
        <w:autoSpaceDN w:val="0"/>
        <w:textAlignment w:val="bottom"/>
        <w:rPr>
          <w:rFonts w:cs="Calibri"/>
          <w:color w:val="000000"/>
          <w:szCs w:val="21"/>
        </w:rPr>
      </w:pPr>
      <w:r>
        <w:rPr>
          <w:rFonts w:cs="Calibri"/>
          <w:color w:val="000000"/>
          <w:u w:val="single"/>
        </w:rPr>
        <w:t>浙江省成套招标代理有限公司</w:t>
      </w:r>
      <w:r>
        <w:rPr>
          <w:rFonts w:cs="Calibri"/>
          <w:color w:val="000000"/>
        </w:rPr>
        <w:t>：</w:t>
      </w:r>
    </w:p>
    <w:p w14:paraId="55B2C647" w14:textId="77777777" w:rsidR="00175015" w:rsidRDefault="00000000">
      <w:pPr>
        <w:autoSpaceDE w:val="0"/>
        <w:autoSpaceDN w:val="0"/>
        <w:ind w:firstLineChars="200" w:firstLine="420"/>
        <w:textAlignment w:val="bottom"/>
        <w:rPr>
          <w:rFonts w:cs="Calibri"/>
          <w:color w:val="000000"/>
          <w:szCs w:val="21"/>
        </w:rPr>
      </w:pPr>
      <w:r>
        <w:rPr>
          <w:rFonts w:cs="Calibri"/>
          <w:color w:val="000000"/>
          <w:szCs w:val="21"/>
        </w:rPr>
        <w:t>我方参加</w:t>
      </w:r>
      <w:r>
        <w:rPr>
          <w:rFonts w:cs="Calibri" w:hint="eastAsia"/>
          <w:color w:val="000000"/>
          <w:u w:val="single"/>
        </w:rPr>
        <w:t>浙江省发展和改革委员会</w:t>
      </w:r>
      <w:r>
        <w:rPr>
          <w:rFonts w:cs="Calibri"/>
          <w:color w:val="000000"/>
        </w:rPr>
        <w:t>（采购人）</w:t>
      </w:r>
      <w:r>
        <w:rPr>
          <w:rFonts w:cs="Calibri" w:hint="eastAsia"/>
          <w:color w:val="000000"/>
          <w:u w:val="single"/>
        </w:rPr>
        <w:t>浙江省高质量发展建设共同富裕示范区五周年评估项目</w:t>
      </w:r>
      <w:r>
        <w:rPr>
          <w:rFonts w:cs="Calibri"/>
          <w:color w:val="000000"/>
        </w:rPr>
        <w:t>（项目名称）</w:t>
      </w:r>
      <w:r>
        <w:rPr>
          <w:rFonts w:cs="Calibri" w:hint="eastAsia"/>
          <w:color w:val="000000"/>
          <w:u w:val="single"/>
        </w:rPr>
        <w:t>CTZB-2025030103</w:t>
      </w:r>
      <w:r>
        <w:rPr>
          <w:rFonts w:cs="Calibri"/>
          <w:color w:val="000000"/>
        </w:rPr>
        <w:t>（项目编号）</w:t>
      </w:r>
      <w:r>
        <w:rPr>
          <w:rFonts w:cs="Calibri" w:hint="eastAsia"/>
          <w:u w:val="single"/>
        </w:rPr>
        <w:t>浙江省高质量发展建设共同富裕示范区五周年评估</w:t>
      </w:r>
      <w:r>
        <w:rPr>
          <w:rFonts w:cs="Calibri"/>
          <w:color w:val="000000"/>
        </w:rPr>
        <w:t>（标项名称）</w:t>
      </w:r>
      <w:r>
        <w:rPr>
          <w:rFonts w:cs="Calibri"/>
          <w:color w:val="000000"/>
          <w:szCs w:val="21"/>
        </w:rPr>
        <w:t>政府采购活动对报价进行以下承诺：</w:t>
      </w:r>
    </w:p>
    <w:p w14:paraId="466D7E10" w14:textId="77777777" w:rsidR="00175015" w:rsidRDefault="00000000">
      <w:pPr>
        <w:autoSpaceDE w:val="0"/>
        <w:autoSpaceDN w:val="0"/>
        <w:ind w:firstLineChars="200" w:firstLine="420"/>
        <w:textAlignment w:val="bottom"/>
        <w:rPr>
          <w:rFonts w:cs="Calibri"/>
          <w:color w:val="000000"/>
          <w:szCs w:val="21"/>
        </w:rPr>
      </w:pPr>
      <w:r>
        <w:rPr>
          <w:rFonts w:cs="Calibri"/>
          <w:color w:val="000000"/>
          <w:szCs w:val="21"/>
        </w:rPr>
        <w:t>如我方在规定时间内未提交最后报价且未明确说明退出磋商，我方承诺将初次报价（为第一轮报价）作为最后报价。</w:t>
      </w:r>
    </w:p>
    <w:p w14:paraId="718A17B5" w14:textId="77777777" w:rsidR="00175015" w:rsidRDefault="00000000">
      <w:r>
        <w:t>特此承诺。</w:t>
      </w:r>
    </w:p>
    <w:p w14:paraId="59BC6A2C" w14:textId="77777777" w:rsidR="00175015" w:rsidRDefault="00175015">
      <w:pPr>
        <w:autoSpaceDE w:val="0"/>
        <w:autoSpaceDN w:val="0"/>
        <w:ind w:firstLineChars="200" w:firstLine="420"/>
        <w:textAlignment w:val="bottom"/>
        <w:rPr>
          <w:rFonts w:cs="Calibri"/>
          <w:color w:val="000000"/>
          <w:szCs w:val="21"/>
        </w:rPr>
      </w:pPr>
    </w:p>
    <w:p w14:paraId="2C41F7B9" w14:textId="77777777" w:rsidR="00175015" w:rsidRDefault="00000000">
      <w:pPr>
        <w:widowControl/>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79C93099" w14:textId="77777777" w:rsidR="00175015" w:rsidRDefault="00000000">
      <w:pPr>
        <w:widowControl/>
        <w:ind w:firstLineChars="200" w:firstLine="420"/>
        <w:rPr>
          <w:rFonts w:cs="Calibri"/>
          <w:kern w:val="0"/>
          <w:szCs w:val="21"/>
        </w:rPr>
      </w:pPr>
      <w:r>
        <w:rPr>
          <w:rFonts w:cs="Calibri"/>
          <w:kern w:val="0"/>
          <w:szCs w:val="21"/>
        </w:rPr>
        <w:t>日期：</w:t>
      </w:r>
      <w:r>
        <w:rPr>
          <w:rFonts w:cs="Calibri" w:hint="eastAsia"/>
          <w:kern w:val="0"/>
          <w:szCs w:val="21"/>
        </w:rPr>
        <w:t>2025</w:t>
      </w:r>
      <w:r>
        <w:rPr>
          <w:rFonts w:cs="Calibri" w:hint="eastAsia"/>
          <w:kern w:val="0"/>
          <w:szCs w:val="21"/>
        </w:rPr>
        <w:t>年</w:t>
      </w:r>
      <w:r>
        <w:rPr>
          <w:rFonts w:cs="Calibri" w:hint="eastAsia"/>
          <w:kern w:val="0"/>
          <w:szCs w:val="21"/>
        </w:rPr>
        <w:t xml:space="preserve">  </w:t>
      </w:r>
      <w:r>
        <w:rPr>
          <w:rFonts w:cs="Calibri" w:hint="eastAsia"/>
          <w:kern w:val="0"/>
          <w:szCs w:val="21"/>
        </w:rPr>
        <w:t>月</w:t>
      </w:r>
      <w:r>
        <w:rPr>
          <w:rFonts w:cs="Calibri" w:hint="eastAsia"/>
          <w:kern w:val="0"/>
          <w:szCs w:val="21"/>
        </w:rPr>
        <w:t xml:space="preserve">  </w:t>
      </w:r>
      <w:r>
        <w:rPr>
          <w:rFonts w:cs="Calibri" w:hint="eastAsia"/>
          <w:kern w:val="0"/>
          <w:szCs w:val="21"/>
        </w:rPr>
        <w:t>日</w:t>
      </w:r>
    </w:p>
    <w:p w14:paraId="365A46DB" w14:textId="77777777" w:rsidR="00175015" w:rsidRDefault="00000000">
      <w:pPr>
        <w:rPr>
          <w:rFonts w:cs="Calibri"/>
        </w:rPr>
      </w:pPr>
      <w:r>
        <w:rPr>
          <w:rFonts w:cs="Calibri"/>
        </w:rPr>
        <w:br w:type="page"/>
      </w:r>
    </w:p>
    <w:p w14:paraId="405D2157" w14:textId="77777777" w:rsidR="00175015" w:rsidRDefault="00000000">
      <w:pPr>
        <w:pStyle w:val="1"/>
      </w:pPr>
      <w:bookmarkStart w:id="146" w:name="_Toc6605"/>
      <w:r>
        <w:rPr>
          <w:rFonts w:hint="eastAsia"/>
        </w:rPr>
        <w:lastRenderedPageBreak/>
        <w:t>第八章</w:t>
      </w:r>
      <w:r>
        <w:rPr>
          <w:rFonts w:hint="eastAsia"/>
        </w:rPr>
        <w:t xml:space="preserve">  </w:t>
      </w:r>
      <w:r>
        <w:rPr>
          <w:rFonts w:hint="eastAsia"/>
        </w:rPr>
        <w:t>采购文件附件</w:t>
      </w:r>
      <w:bookmarkEnd w:id="146"/>
    </w:p>
    <w:p w14:paraId="4FD4E204" w14:textId="77777777" w:rsidR="00175015" w:rsidRDefault="00000000">
      <w:pPr>
        <w:pStyle w:val="2"/>
        <w:ind w:firstLine="420"/>
        <w:rPr>
          <w:rFonts w:cs="Calibri"/>
        </w:rPr>
      </w:pPr>
      <w:r>
        <w:rPr>
          <w:rFonts w:cs="Calibri"/>
        </w:rPr>
        <w:t>【附件</w:t>
      </w:r>
      <w:r>
        <w:rPr>
          <w:rFonts w:cs="Calibri"/>
        </w:rPr>
        <w:t>1</w:t>
      </w:r>
      <w:r>
        <w:rPr>
          <w:rFonts w:cs="Calibri"/>
        </w:rPr>
        <w:t>】联合协议书</w:t>
      </w:r>
    </w:p>
    <w:p w14:paraId="34EFA45F" w14:textId="77777777" w:rsidR="00175015" w:rsidRDefault="00000000">
      <w:pPr>
        <w:jc w:val="center"/>
        <w:rPr>
          <w:rFonts w:eastAsia="黑体" w:cs="Calibri"/>
          <w:sz w:val="28"/>
          <w:szCs w:val="36"/>
        </w:rPr>
      </w:pPr>
      <w:r>
        <w:rPr>
          <w:rFonts w:eastAsia="黑体" w:cs="Calibri"/>
          <w:sz w:val="28"/>
          <w:szCs w:val="36"/>
        </w:rPr>
        <w:t>联合协议书</w:t>
      </w:r>
    </w:p>
    <w:p w14:paraId="6881A015" w14:textId="77777777" w:rsidR="00175015" w:rsidRDefault="00000000">
      <w:pPr>
        <w:ind w:firstLineChars="200" w:firstLine="420"/>
        <w:rPr>
          <w:rFonts w:cs="Calibri"/>
        </w:rPr>
      </w:pPr>
      <w:r>
        <w:rPr>
          <w:rFonts w:cs="Calibri"/>
          <w:u w:val="single"/>
        </w:rPr>
        <w:t>【</w:t>
      </w:r>
      <w:r>
        <w:rPr>
          <w:rFonts w:ascii="楷体" w:eastAsia="楷体" w:hAnsi="楷体" w:cs="楷体" w:hint="eastAsia"/>
          <w:u w:val="single"/>
        </w:rPr>
        <w:t>填写联合体所有成员名称</w:t>
      </w:r>
      <w:r>
        <w:rPr>
          <w:rFonts w:cs="Calibri"/>
          <w:u w:val="single"/>
        </w:rPr>
        <w:t>】</w:t>
      </w:r>
      <w:r>
        <w:rPr>
          <w:rFonts w:cs="Calibri"/>
        </w:rPr>
        <w:t>自愿组成一个联合体，联合体名称为</w:t>
      </w:r>
      <w:r>
        <w:rPr>
          <w:rFonts w:cs="Calibri"/>
          <w:u w:val="single"/>
        </w:rPr>
        <w:t>【</w:t>
      </w:r>
      <w:r>
        <w:rPr>
          <w:rFonts w:ascii="楷体" w:eastAsia="楷体" w:hAnsi="楷体" w:cs="楷体" w:hint="eastAsia"/>
          <w:u w:val="single"/>
        </w:rPr>
        <w:t>填写联合体名称</w:t>
      </w:r>
      <w:r>
        <w:rPr>
          <w:rFonts w:cs="Calibri"/>
          <w:u w:val="single"/>
        </w:rPr>
        <w:t>】</w:t>
      </w:r>
      <w:r>
        <w:rPr>
          <w:rFonts w:cs="Calibri"/>
        </w:rPr>
        <w:t>，以一个供应商的身份参加</w:t>
      </w:r>
      <w:r>
        <w:rPr>
          <w:rFonts w:cs="Calibri" w:hint="eastAsia"/>
          <w:u w:val="single"/>
        </w:rPr>
        <w:t>浙江省高质量发展建设共同富裕示范区五周年评估项目</w:t>
      </w:r>
      <w:r>
        <w:rPr>
          <w:rFonts w:cs="Calibri"/>
        </w:rPr>
        <w:t>（项目名称）</w:t>
      </w:r>
      <w:r>
        <w:rPr>
          <w:rFonts w:cs="Calibri" w:hint="eastAsia"/>
          <w:u w:val="single"/>
        </w:rPr>
        <w:t>CTZB-2025030103</w:t>
      </w:r>
      <w:r>
        <w:rPr>
          <w:rFonts w:cs="Calibri"/>
        </w:rPr>
        <w:t>（项目编号）</w:t>
      </w:r>
      <w:r>
        <w:rPr>
          <w:rFonts w:cs="Calibri" w:hint="eastAsia"/>
          <w:u w:val="single"/>
        </w:rPr>
        <w:t>浙江省高质量发展建设共同富裕示范区五周年评估</w:t>
      </w:r>
      <w:r>
        <w:rPr>
          <w:rFonts w:cs="Calibri"/>
        </w:rPr>
        <w:t>（标项名称）的采购活动。</w:t>
      </w:r>
    </w:p>
    <w:p w14:paraId="4FE74216" w14:textId="77777777" w:rsidR="00175015" w:rsidRDefault="00000000">
      <w:pPr>
        <w:ind w:firstLineChars="200" w:firstLine="420"/>
        <w:rPr>
          <w:rFonts w:cs="Calibri"/>
        </w:rPr>
      </w:pPr>
      <w:r>
        <w:rPr>
          <w:rFonts w:cs="Calibri"/>
        </w:rPr>
        <w:t>一、各方一致决定，</w:t>
      </w:r>
      <w:r>
        <w:rPr>
          <w:rFonts w:cs="Calibri"/>
          <w:u w:val="single"/>
        </w:rPr>
        <w:t>【</w:t>
      </w:r>
      <w:r>
        <w:rPr>
          <w:rFonts w:ascii="楷体" w:eastAsia="楷体" w:hAnsi="楷体" w:cs="楷体" w:hint="eastAsia"/>
          <w:u w:val="single"/>
        </w:rPr>
        <w:t>填写某联合体成员名称</w:t>
      </w:r>
      <w:r>
        <w:rPr>
          <w:rFonts w:cs="Calibri"/>
          <w:u w:val="single"/>
        </w:rPr>
        <w:t>】</w:t>
      </w:r>
      <w:r>
        <w:rPr>
          <w:rFonts w:cs="Calibri"/>
        </w:rPr>
        <w:t>为联合体主办单位，代表所有联合体成员负责采购响应和合同实施阶段的主办、协调工作。</w:t>
      </w:r>
    </w:p>
    <w:p w14:paraId="75DF1484" w14:textId="77777777" w:rsidR="00175015" w:rsidRDefault="00000000">
      <w:pPr>
        <w:ind w:firstLineChars="200" w:firstLine="420"/>
        <w:rPr>
          <w:rFonts w:cs="Calibri"/>
        </w:rPr>
      </w:pPr>
      <w:r>
        <w:rPr>
          <w:rFonts w:cs="Calibri"/>
        </w:rPr>
        <w:t>二、所有联合体成员授权联合体主办单位签署授权书，授权书载明的授权代表根据采购文件规定及响应内容而对采购人、采购代理机构所作的任何合法承诺，包括书面澄清及响应等均对联合体各方产生约束力。</w:t>
      </w:r>
    </w:p>
    <w:p w14:paraId="0A22F395" w14:textId="77777777" w:rsidR="00175015" w:rsidRDefault="00000000">
      <w:pPr>
        <w:ind w:firstLineChars="200" w:firstLine="420"/>
        <w:rPr>
          <w:rFonts w:cs="Calibri"/>
        </w:rPr>
      </w:pPr>
      <w:r>
        <w:rPr>
          <w:rFonts w:cs="Calibri"/>
        </w:rPr>
        <w:t>三、本次联合体分工如下：</w:t>
      </w:r>
    </w:p>
    <w:p w14:paraId="79E756B2" w14:textId="77777777" w:rsidR="00175015" w:rsidRDefault="00000000">
      <w:pPr>
        <w:ind w:firstLineChars="200" w:firstLine="420"/>
        <w:rPr>
          <w:rFonts w:cs="Calibri"/>
        </w:rPr>
      </w:pPr>
      <w:r>
        <w:rPr>
          <w:rFonts w:cs="Calibri"/>
          <w:u w:val="single"/>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u w:val="single"/>
        </w:rPr>
        <w:t>】</w:t>
      </w:r>
      <w:r>
        <w:rPr>
          <w:rFonts w:cs="Calibri"/>
        </w:rPr>
        <w:t>承担的工作和义务为：</w:t>
      </w:r>
      <w:r>
        <w:rPr>
          <w:rFonts w:cs="Calibri" w:hint="eastAsia"/>
          <w:u w:val="single"/>
        </w:rPr>
        <w:t>【</w:t>
      </w:r>
      <w:r>
        <w:rPr>
          <w:rFonts w:ascii="楷体" w:eastAsia="楷体" w:hAnsi="楷体" w:cs="楷体" w:hint="eastAsia"/>
          <w:u w:val="single"/>
        </w:rPr>
        <w:t>填写承担的工作和义务</w:t>
      </w:r>
      <w:r>
        <w:rPr>
          <w:rFonts w:cs="Calibri" w:hint="eastAsia"/>
          <w:u w:val="single"/>
        </w:rPr>
        <w:t>】</w:t>
      </w:r>
      <w:r>
        <w:rPr>
          <w:rFonts w:cs="Calibri"/>
        </w:rPr>
        <w:t>；</w:t>
      </w:r>
    </w:p>
    <w:p w14:paraId="3AF5D404" w14:textId="77777777" w:rsidR="00175015" w:rsidRDefault="00000000">
      <w:pPr>
        <w:ind w:firstLineChars="200" w:firstLine="420"/>
        <w:rPr>
          <w:rFonts w:cs="Calibri"/>
        </w:rPr>
      </w:pPr>
      <w:r>
        <w:rPr>
          <w:rFonts w:cs="Calibri"/>
          <w:u w:val="single"/>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u w:val="single"/>
        </w:rPr>
        <w:t>】</w:t>
      </w:r>
      <w:r>
        <w:rPr>
          <w:rFonts w:cs="Calibri"/>
        </w:rPr>
        <w:t>承担的工作和义务为：</w:t>
      </w:r>
      <w:r>
        <w:rPr>
          <w:rFonts w:cs="Calibri" w:hint="eastAsia"/>
          <w:u w:val="single"/>
        </w:rPr>
        <w:t>【</w:t>
      </w:r>
      <w:r>
        <w:rPr>
          <w:rFonts w:ascii="楷体" w:eastAsia="楷体" w:hAnsi="楷体" w:cs="楷体" w:hint="eastAsia"/>
          <w:u w:val="single"/>
        </w:rPr>
        <w:t>填写承担的工作和义务</w:t>
      </w:r>
      <w:r>
        <w:rPr>
          <w:rFonts w:cs="Calibri" w:hint="eastAsia"/>
          <w:u w:val="single"/>
        </w:rPr>
        <w:t>】</w:t>
      </w:r>
      <w:r>
        <w:rPr>
          <w:rFonts w:cs="Calibri"/>
        </w:rPr>
        <w:t>。</w:t>
      </w:r>
    </w:p>
    <w:p w14:paraId="03D35FEB" w14:textId="77777777" w:rsidR="00175015" w:rsidRDefault="00000000">
      <w:pPr>
        <w:ind w:firstLineChars="200" w:firstLine="420"/>
        <w:rPr>
          <w:rFonts w:cs="Calibri"/>
          <w:lang w:val="zh-CN"/>
        </w:rPr>
      </w:pPr>
      <w:r>
        <w:rPr>
          <w:rFonts w:cs="Calibri"/>
          <w:lang w:val="zh-CN"/>
        </w:rPr>
        <w:t>四、中小企业承接金额比例如下：</w:t>
      </w:r>
    </w:p>
    <w:p w14:paraId="5F137244" w14:textId="77777777" w:rsidR="00175015" w:rsidRDefault="00000000">
      <w:pPr>
        <w:ind w:firstLineChars="200" w:firstLine="420"/>
        <w:rPr>
          <w:rFonts w:cs="Calibri"/>
        </w:rPr>
      </w:pPr>
      <w:r>
        <w:rPr>
          <w:rFonts w:cs="Calibri"/>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rPr>
        <w:t>】为小微企业，其承接的合同份额占到合同总金额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081387E1" w14:textId="77777777" w:rsidR="00175015" w:rsidRDefault="00000000">
      <w:pPr>
        <w:ind w:firstLineChars="200" w:firstLine="420"/>
        <w:rPr>
          <w:rFonts w:cs="Calibri"/>
        </w:rPr>
      </w:pPr>
      <w:r>
        <w:rPr>
          <w:rFonts w:cs="Calibri"/>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rPr>
        <w:t>】为中型企业，其承接的合同份额占到合同总金额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705068CD" w14:textId="77777777" w:rsidR="00175015" w:rsidRDefault="00000000">
      <w:pPr>
        <w:ind w:firstLineChars="200" w:firstLine="420"/>
        <w:rPr>
          <w:rFonts w:cs="Calibri"/>
          <w:lang w:val="zh-CN"/>
        </w:rPr>
      </w:pPr>
      <w:r>
        <w:rPr>
          <w:rFonts w:cs="Calibri"/>
          <w:u w:val="single"/>
          <w:lang w:val="zh-CN"/>
        </w:rPr>
        <w:t>……</w:t>
      </w:r>
      <w:r>
        <w:rPr>
          <w:rFonts w:cs="Calibri"/>
          <w:lang w:val="zh-CN"/>
        </w:rPr>
        <w:t>。</w:t>
      </w:r>
    </w:p>
    <w:p w14:paraId="57D164CD" w14:textId="77777777" w:rsidR="00175015" w:rsidRDefault="00000000">
      <w:pPr>
        <w:ind w:firstLineChars="200" w:firstLine="420"/>
        <w:rPr>
          <w:rFonts w:cs="Calibri"/>
        </w:rPr>
      </w:pPr>
      <w:r>
        <w:rPr>
          <w:rFonts w:cs="Calibri"/>
        </w:rPr>
        <w:t>五、如果成交，联合体各成员方共同与采购人签订合同，并就采购合同约定的事项对采购人承担连带责任。</w:t>
      </w:r>
    </w:p>
    <w:p w14:paraId="1714EEB5" w14:textId="77777777" w:rsidR="00175015" w:rsidRDefault="00000000">
      <w:pPr>
        <w:ind w:firstLineChars="200" w:firstLine="420"/>
        <w:rPr>
          <w:rFonts w:cs="Calibri"/>
        </w:rPr>
      </w:pPr>
      <w:r>
        <w:rPr>
          <w:rFonts w:cs="Calibri"/>
        </w:rPr>
        <w:t>六、有关本次联合体的其他事宜：</w:t>
      </w:r>
    </w:p>
    <w:p w14:paraId="19164E41" w14:textId="77777777" w:rsidR="00175015" w:rsidRDefault="00000000">
      <w:pPr>
        <w:ind w:firstLineChars="200" w:firstLine="420"/>
        <w:rPr>
          <w:rFonts w:cs="Calibri"/>
        </w:rPr>
      </w:pPr>
      <w:r>
        <w:rPr>
          <w:rFonts w:cs="Calibri"/>
        </w:rPr>
        <w:t>1.</w:t>
      </w:r>
      <w:r>
        <w:rPr>
          <w:rFonts w:cs="Calibri"/>
        </w:rPr>
        <w:t>联合体各成员方不再单独参加或者与其他供应商另外组成联合体参加本项目的政府采购活动。</w:t>
      </w:r>
    </w:p>
    <w:p w14:paraId="07C4C572" w14:textId="77777777" w:rsidR="00175015" w:rsidRDefault="00000000">
      <w:pPr>
        <w:ind w:firstLineChars="200" w:firstLine="420"/>
        <w:rPr>
          <w:rFonts w:cs="Calibri"/>
        </w:rPr>
      </w:pPr>
      <w:r>
        <w:rPr>
          <w:rFonts w:cs="Calibri"/>
        </w:rPr>
        <w:t>2.</w:t>
      </w:r>
      <w:r>
        <w:rPr>
          <w:rFonts w:cs="Calibri"/>
        </w:rPr>
        <w:t>联合体中有同类资质的各方按照联合体分工承担相同工作的，按照资质等级较低的供应商确定资质等级。</w:t>
      </w:r>
    </w:p>
    <w:p w14:paraId="22D751E0" w14:textId="77777777" w:rsidR="00175015" w:rsidRDefault="00000000">
      <w:pPr>
        <w:ind w:firstLineChars="200" w:firstLine="420"/>
        <w:rPr>
          <w:rFonts w:cs="Calibri"/>
        </w:rPr>
      </w:pPr>
      <w:r>
        <w:rPr>
          <w:rFonts w:cs="Calibri"/>
        </w:rPr>
        <w:t>3.</w:t>
      </w:r>
      <w:r>
        <w:rPr>
          <w:rFonts w:cs="Calibri"/>
        </w:rPr>
        <w:t>本协议提交采购人、采购代理机构后，联合体各成员方不得以任何形式对上述内容进行修改或撤销。</w:t>
      </w:r>
    </w:p>
    <w:p w14:paraId="396CBF57" w14:textId="77777777" w:rsidR="00175015" w:rsidRDefault="00000000">
      <w:pPr>
        <w:ind w:firstLineChars="200" w:firstLine="420"/>
        <w:rPr>
          <w:rFonts w:cs="Calibri"/>
        </w:rPr>
      </w:pPr>
      <w:r>
        <w:rPr>
          <w:rFonts w:cs="Calibri"/>
        </w:rPr>
        <w:t>4.</w:t>
      </w:r>
      <w:r>
        <w:rPr>
          <w:rFonts w:cs="Calibri"/>
        </w:rPr>
        <w:t>联合体各成员方按照采购文件的规定在响应文件中分别提交资格条件证明文件。</w:t>
      </w:r>
    </w:p>
    <w:p w14:paraId="1BF53297" w14:textId="77777777" w:rsidR="00175015" w:rsidRDefault="00000000">
      <w:pPr>
        <w:ind w:firstLineChars="200" w:firstLine="420"/>
        <w:rPr>
          <w:rFonts w:cs="Calibri"/>
        </w:rPr>
      </w:pPr>
      <w:r>
        <w:rPr>
          <w:rFonts w:cs="Calibri"/>
        </w:rPr>
        <w:t>5.</w:t>
      </w:r>
      <w:r>
        <w:rPr>
          <w:rFonts w:cs="Calibri"/>
        </w:rPr>
        <w:t>如成交，本项目的采购代理服务费由联合体主办单位缴纳。</w:t>
      </w:r>
    </w:p>
    <w:p w14:paraId="28A2975C" w14:textId="77777777" w:rsidR="00175015" w:rsidRDefault="00000000">
      <w:pPr>
        <w:ind w:firstLineChars="200" w:firstLine="420"/>
        <w:rPr>
          <w:rFonts w:cs="Calibri"/>
        </w:rPr>
      </w:pPr>
      <w:r>
        <w:rPr>
          <w:rFonts w:cs="Calibri"/>
        </w:rPr>
        <w:t>联合体成员方（主办单位）：</w:t>
      </w:r>
      <w:r>
        <w:rPr>
          <w:rFonts w:cs="Calibri"/>
          <w:u w:val="single"/>
        </w:rPr>
        <w:t xml:space="preserve">                </w:t>
      </w:r>
      <w:r>
        <w:rPr>
          <w:rFonts w:cs="Calibri"/>
        </w:rPr>
        <w:t>（单位公章）</w:t>
      </w:r>
    </w:p>
    <w:p w14:paraId="0095695C" w14:textId="77777777" w:rsidR="00175015" w:rsidRDefault="00000000">
      <w:pPr>
        <w:ind w:firstLineChars="200" w:firstLine="420"/>
        <w:rPr>
          <w:rFonts w:cs="Calibri"/>
        </w:rPr>
      </w:pPr>
      <w:r>
        <w:rPr>
          <w:rFonts w:cs="Calibri"/>
        </w:rPr>
        <w:t>签署日期：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p w14:paraId="7EF7A617" w14:textId="77777777" w:rsidR="00175015" w:rsidRDefault="00000000">
      <w:pPr>
        <w:ind w:firstLineChars="200" w:firstLine="420"/>
        <w:rPr>
          <w:rFonts w:cs="Calibri"/>
        </w:rPr>
      </w:pPr>
      <w:r>
        <w:rPr>
          <w:rFonts w:cs="Calibri"/>
        </w:rPr>
        <w:t>联合体成员方（成员单位）：</w:t>
      </w:r>
      <w:r>
        <w:rPr>
          <w:rFonts w:cs="Calibri"/>
          <w:u w:val="single"/>
        </w:rPr>
        <w:t xml:space="preserve">                </w:t>
      </w:r>
      <w:r>
        <w:rPr>
          <w:rFonts w:cs="Calibri"/>
        </w:rPr>
        <w:t>（单位公章）</w:t>
      </w:r>
    </w:p>
    <w:p w14:paraId="7DABBEFB" w14:textId="77777777" w:rsidR="00175015" w:rsidRDefault="00000000">
      <w:pPr>
        <w:ind w:firstLineChars="200" w:firstLine="420"/>
        <w:rPr>
          <w:rFonts w:cs="Calibri"/>
        </w:rPr>
      </w:pPr>
      <w:r>
        <w:rPr>
          <w:rFonts w:cs="Calibri"/>
        </w:rPr>
        <w:t>签署日期：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p w14:paraId="40CAADE0" w14:textId="77777777" w:rsidR="00175015" w:rsidRDefault="00000000">
      <w:pPr>
        <w:ind w:firstLineChars="200" w:firstLine="420"/>
        <w:rPr>
          <w:rFonts w:cs="Calibri"/>
        </w:rPr>
      </w:pPr>
      <w:r>
        <w:rPr>
          <w:rFonts w:cs="Calibri"/>
        </w:rPr>
        <w:t>联合体成员方（成员单位）：</w:t>
      </w:r>
      <w:r>
        <w:rPr>
          <w:rFonts w:cs="Calibri"/>
          <w:u w:val="single"/>
        </w:rPr>
        <w:t xml:space="preserve">                </w:t>
      </w:r>
      <w:r>
        <w:rPr>
          <w:rFonts w:cs="Calibri"/>
        </w:rPr>
        <w:t>（单位公章）</w:t>
      </w:r>
    </w:p>
    <w:p w14:paraId="3A7D4C9B" w14:textId="77777777" w:rsidR="00175015" w:rsidRDefault="00000000">
      <w:pPr>
        <w:ind w:firstLineChars="200" w:firstLine="420"/>
        <w:rPr>
          <w:rFonts w:cs="Calibri"/>
        </w:rPr>
      </w:pPr>
      <w:r>
        <w:rPr>
          <w:rFonts w:cs="Calibri"/>
        </w:rPr>
        <w:t>签署日期：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p w14:paraId="73F0B52A" w14:textId="77777777" w:rsidR="00175015" w:rsidRDefault="00175015">
      <w:pPr>
        <w:ind w:firstLineChars="200" w:firstLine="420"/>
        <w:rPr>
          <w:rFonts w:cs="Calibri"/>
        </w:rPr>
      </w:pPr>
    </w:p>
    <w:p w14:paraId="74630ACF" w14:textId="77777777" w:rsidR="00175015" w:rsidRDefault="00000000">
      <w:pPr>
        <w:ind w:firstLineChars="200" w:firstLine="420"/>
        <w:rPr>
          <w:rFonts w:cs="Calibri"/>
        </w:rPr>
      </w:pPr>
      <w:r>
        <w:rPr>
          <w:rFonts w:cs="Calibri"/>
        </w:rPr>
        <w:t>说明：</w:t>
      </w:r>
    </w:p>
    <w:p w14:paraId="16A29F76" w14:textId="77777777" w:rsidR="00175015" w:rsidRDefault="00000000">
      <w:pPr>
        <w:ind w:firstLineChars="200" w:firstLine="420"/>
        <w:rPr>
          <w:rFonts w:cs="Calibri"/>
        </w:rPr>
      </w:pPr>
      <w:r>
        <w:rPr>
          <w:rFonts w:cs="Calibri"/>
        </w:rPr>
        <w:t>（</w:t>
      </w:r>
      <w:r>
        <w:rPr>
          <w:rFonts w:cs="Calibri"/>
        </w:rPr>
        <w:t>1</w:t>
      </w:r>
      <w:r>
        <w:rPr>
          <w:rFonts w:cs="Calibri"/>
        </w:rPr>
        <w:t>）本协议格式供参考。</w:t>
      </w:r>
    </w:p>
    <w:p w14:paraId="77CC39DF" w14:textId="77777777" w:rsidR="00175015" w:rsidRDefault="00000000">
      <w:pPr>
        <w:ind w:firstLineChars="200" w:firstLine="420"/>
        <w:rPr>
          <w:rFonts w:cs="Calibri"/>
        </w:rPr>
      </w:pPr>
      <w:r>
        <w:rPr>
          <w:rFonts w:cs="Calibri"/>
        </w:rPr>
        <w:t>（</w:t>
      </w:r>
      <w:r>
        <w:rPr>
          <w:rFonts w:cs="Calibri"/>
        </w:rPr>
        <w:t>2</w:t>
      </w:r>
      <w:r>
        <w:rPr>
          <w:rFonts w:cs="Calibri"/>
        </w:rPr>
        <w:t>）联合体参加本项目采购活动应提供此联合协议书。</w:t>
      </w:r>
    </w:p>
    <w:p w14:paraId="70D50F34" w14:textId="77777777" w:rsidR="00175015" w:rsidRDefault="00000000">
      <w:pPr>
        <w:pStyle w:val="2"/>
        <w:ind w:firstLine="420"/>
        <w:rPr>
          <w:rFonts w:cs="Calibri"/>
        </w:rPr>
      </w:pPr>
      <w:r>
        <w:rPr>
          <w:rFonts w:cs="Calibri"/>
        </w:rPr>
        <w:lastRenderedPageBreak/>
        <w:t>【附件</w:t>
      </w:r>
      <w:r>
        <w:rPr>
          <w:rFonts w:cs="Calibri"/>
        </w:rPr>
        <w:t>2</w:t>
      </w:r>
      <w:r>
        <w:rPr>
          <w:rFonts w:cs="Calibri"/>
        </w:rPr>
        <w:t>】分包意向协议书</w:t>
      </w:r>
    </w:p>
    <w:p w14:paraId="38B52D03" w14:textId="77777777" w:rsidR="00175015" w:rsidRDefault="00000000">
      <w:pPr>
        <w:jc w:val="center"/>
        <w:rPr>
          <w:rFonts w:eastAsia="黑体" w:cs="Calibri"/>
          <w:sz w:val="28"/>
          <w:szCs w:val="36"/>
        </w:rPr>
      </w:pPr>
      <w:r>
        <w:rPr>
          <w:rFonts w:eastAsia="黑体" w:cs="Calibri"/>
          <w:sz w:val="28"/>
          <w:szCs w:val="36"/>
        </w:rPr>
        <w:t>分包意向协议书</w:t>
      </w:r>
    </w:p>
    <w:p w14:paraId="198C8DF4" w14:textId="77777777" w:rsidR="00175015" w:rsidRDefault="00000000">
      <w:pPr>
        <w:rPr>
          <w:rFonts w:cs="Calibri"/>
        </w:rPr>
      </w:pPr>
      <w:r>
        <w:rPr>
          <w:rFonts w:cs="Calibri"/>
        </w:rPr>
        <w:t>甲方（供应商）：</w:t>
      </w:r>
      <w:r>
        <w:rPr>
          <w:rFonts w:cs="Calibri"/>
          <w:u w:val="single"/>
        </w:rPr>
        <w:t>【</w:t>
      </w:r>
      <w:r>
        <w:rPr>
          <w:rFonts w:ascii="楷体" w:eastAsia="楷体" w:hAnsi="楷体" w:cs="楷体" w:hint="eastAsia"/>
          <w:u w:val="single"/>
        </w:rPr>
        <w:t>填写供应商名称</w:t>
      </w:r>
      <w:r>
        <w:rPr>
          <w:rFonts w:cs="Calibri"/>
          <w:u w:val="single"/>
        </w:rPr>
        <w:t>】</w:t>
      </w:r>
    </w:p>
    <w:p w14:paraId="402E9684" w14:textId="77777777" w:rsidR="00175015" w:rsidRDefault="00000000">
      <w:pPr>
        <w:rPr>
          <w:rFonts w:cs="Calibri"/>
        </w:rPr>
      </w:pPr>
      <w:r>
        <w:rPr>
          <w:rFonts w:cs="Calibri"/>
        </w:rPr>
        <w:t>乙方（分包供应商）：</w:t>
      </w:r>
      <w:r>
        <w:rPr>
          <w:rFonts w:cs="Calibri"/>
          <w:u w:val="single"/>
        </w:rPr>
        <w:t>【</w:t>
      </w:r>
      <w:r>
        <w:rPr>
          <w:rFonts w:ascii="楷体" w:eastAsia="楷体" w:hAnsi="楷体" w:cs="楷体" w:hint="eastAsia"/>
          <w:u w:val="single"/>
        </w:rPr>
        <w:t>填写分包供应商名称</w:t>
      </w:r>
      <w:r>
        <w:rPr>
          <w:rFonts w:cs="Calibri"/>
          <w:u w:val="single"/>
        </w:rPr>
        <w:t>】</w:t>
      </w:r>
    </w:p>
    <w:p w14:paraId="56512DBA" w14:textId="77777777" w:rsidR="00175015" w:rsidRDefault="00000000">
      <w:pPr>
        <w:ind w:firstLineChars="200" w:firstLine="420"/>
        <w:rPr>
          <w:rFonts w:cs="Calibri"/>
        </w:rPr>
      </w:pPr>
      <w:r>
        <w:rPr>
          <w:rFonts w:cs="Calibri"/>
        </w:rPr>
        <w:t>各方经协商，就响应</w:t>
      </w:r>
      <w:r>
        <w:rPr>
          <w:rFonts w:cs="Calibri" w:hint="eastAsia"/>
          <w:u w:val="single"/>
        </w:rPr>
        <w:t>浙江省发展和改革委员会</w:t>
      </w:r>
      <w:r>
        <w:rPr>
          <w:rFonts w:cs="Calibri"/>
        </w:rPr>
        <w:t>组织实施的</w:t>
      </w:r>
      <w:r>
        <w:rPr>
          <w:rFonts w:cs="Calibri" w:hint="eastAsia"/>
          <w:u w:val="single"/>
        </w:rPr>
        <w:t>浙江省高质量发展建设共同富裕示范区五周年评估项目</w:t>
      </w:r>
      <w:r>
        <w:rPr>
          <w:rFonts w:cs="Calibri"/>
        </w:rPr>
        <w:t>（项目名称）</w:t>
      </w:r>
      <w:r>
        <w:rPr>
          <w:rFonts w:cs="Calibri" w:hint="eastAsia"/>
          <w:u w:val="single"/>
        </w:rPr>
        <w:t>CTZB-2025030103</w:t>
      </w:r>
      <w:r>
        <w:rPr>
          <w:rFonts w:cs="Calibri"/>
        </w:rPr>
        <w:t>（项目编号）</w:t>
      </w:r>
      <w:r>
        <w:rPr>
          <w:rFonts w:cs="Calibri" w:hint="eastAsia"/>
          <w:u w:val="single"/>
        </w:rPr>
        <w:t>浙江省高质量发展建设共同富裕示范区五周年评估</w:t>
      </w:r>
      <w:r>
        <w:rPr>
          <w:rFonts w:cs="Calibri"/>
        </w:rPr>
        <w:t>（标项名称）的采购活动，达成如下分包意向协议：</w:t>
      </w:r>
    </w:p>
    <w:p w14:paraId="0354285E" w14:textId="77777777" w:rsidR="00175015" w:rsidRDefault="00000000">
      <w:pPr>
        <w:ind w:firstLineChars="200" w:firstLine="420"/>
        <w:rPr>
          <w:rFonts w:cs="Calibri"/>
        </w:rPr>
      </w:pPr>
      <w:r>
        <w:rPr>
          <w:rFonts w:cs="Calibri"/>
        </w:rPr>
        <w:t>一、</w:t>
      </w:r>
      <w:r>
        <w:rPr>
          <w:rFonts w:cs="Calibri"/>
          <w:u w:val="single"/>
        </w:rPr>
        <w:t>【</w:t>
      </w:r>
      <w:r>
        <w:rPr>
          <w:rFonts w:ascii="楷体" w:eastAsia="楷体" w:hAnsi="楷体" w:cs="楷体" w:hint="eastAsia"/>
          <w:u w:val="single"/>
        </w:rPr>
        <w:t>填写供应商名称</w:t>
      </w:r>
      <w:r>
        <w:rPr>
          <w:rFonts w:cs="Calibri"/>
          <w:u w:val="single"/>
        </w:rPr>
        <w:t>】</w:t>
      </w:r>
      <w:r>
        <w:rPr>
          <w:rFonts w:cs="Calibri"/>
        </w:rPr>
        <w:t>为</w:t>
      </w:r>
      <w:r>
        <w:rPr>
          <w:rFonts w:cs="Calibri" w:hint="eastAsia"/>
          <w:u w:val="single"/>
        </w:rPr>
        <w:t>浙江省高质量发展建设共同富裕示范区五周年评估项目</w:t>
      </w:r>
      <w:r>
        <w:rPr>
          <w:rFonts w:cs="Calibri"/>
        </w:rPr>
        <w:t>（项目名称）</w:t>
      </w:r>
      <w:r>
        <w:rPr>
          <w:rFonts w:cs="Calibri" w:hint="eastAsia"/>
          <w:u w:val="single"/>
        </w:rPr>
        <w:t>CTZB-2025030103</w:t>
      </w:r>
      <w:r>
        <w:rPr>
          <w:rFonts w:cs="Calibri"/>
        </w:rPr>
        <w:t>（项目编号）</w:t>
      </w:r>
      <w:r>
        <w:rPr>
          <w:rFonts w:cs="Calibri" w:hint="eastAsia"/>
          <w:u w:val="single"/>
        </w:rPr>
        <w:t>浙江省高质量发展建设共同富裕示范区五周年评估</w:t>
      </w:r>
      <w:r>
        <w:rPr>
          <w:rFonts w:cs="Calibri"/>
        </w:rPr>
        <w:t>（标项名称）的供应商，参与项目的采购响应并签订合同。</w:t>
      </w:r>
    </w:p>
    <w:p w14:paraId="4E9D51EC" w14:textId="77777777" w:rsidR="00175015" w:rsidRDefault="00000000">
      <w:pPr>
        <w:ind w:firstLineChars="200" w:firstLine="420"/>
        <w:rPr>
          <w:rFonts w:cs="Calibri"/>
        </w:rPr>
      </w:pPr>
      <w:r>
        <w:rPr>
          <w:rFonts w:cs="Calibri"/>
        </w:rPr>
        <w:t>二、根据采购文件规定，甲方有意向将本项目中的非主体、非关键性工作分包给乙方实施。乙方有意向承接此部分分包内容。</w:t>
      </w:r>
    </w:p>
    <w:p w14:paraId="045CB849" w14:textId="77777777" w:rsidR="00175015" w:rsidRDefault="00000000">
      <w:pPr>
        <w:ind w:firstLineChars="200" w:firstLine="420"/>
        <w:rPr>
          <w:rFonts w:cs="Calibri"/>
        </w:rPr>
      </w:pPr>
      <w:r>
        <w:rPr>
          <w:rFonts w:cs="Calibri"/>
        </w:rPr>
        <w:t>三、甲方就采购项目和分包内容向采购人负责，乙方就分包内容承担责任。</w:t>
      </w:r>
    </w:p>
    <w:p w14:paraId="74168210" w14:textId="77777777" w:rsidR="00175015" w:rsidRDefault="00000000">
      <w:pPr>
        <w:ind w:firstLineChars="200" w:firstLine="420"/>
        <w:rPr>
          <w:rFonts w:cs="Calibri"/>
        </w:rPr>
      </w:pPr>
      <w:r>
        <w:rPr>
          <w:rFonts w:cs="Calibri"/>
        </w:rPr>
        <w:t>四、甲方要求乙方承担分包内容，不得再分包给其他单位。</w:t>
      </w:r>
    </w:p>
    <w:p w14:paraId="1E888CD6" w14:textId="77777777" w:rsidR="00175015" w:rsidRDefault="00000000">
      <w:pPr>
        <w:ind w:firstLineChars="200" w:firstLine="420"/>
        <w:rPr>
          <w:rFonts w:cs="Calibri"/>
        </w:rPr>
      </w:pPr>
      <w:r>
        <w:rPr>
          <w:rFonts w:cs="Calibri"/>
        </w:rPr>
        <w:t>五、乙方承担的工作和义务为：</w:t>
      </w:r>
      <w:r>
        <w:rPr>
          <w:rFonts w:cs="Calibri"/>
          <w:u w:val="single"/>
        </w:rPr>
        <w:t>【</w:t>
      </w:r>
      <w:r>
        <w:rPr>
          <w:rFonts w:ascii="楷体" w:eastAsia="楷体" w:hAnsi="楷体" w:cs="楷体" w:hint="eastAsia"/>
          <w:u w:val="single"/>
        </w:rPr>
        <w:t>填写乙方承担的工作和义务</w:t>
      </w:r>
      <w:r>
        <w:rPr>
          <w:rFonts w:cs="Calibri"/>
          <w:u w:val="single"/>
        </w:rPr>
        <w:t>】</w:t>
      </w:r>
      <w:r>
        <w:rPr>
          <w:rFonts w:cs="Calibri" w:hint="eastAsia"/>
          <w:u w:val="single"/>
        </w:rPr>
        <w:t>。</w:t>
      </w:r>
    </w:p>
    <w:p w14:paraId="778FAC4E" w14:textId="77777777" w:rsidR="00175015" w:rsidRDefault="00000000">
      <w:pPr>
        <w:ind w:firstLineChars="200" w:firstLine="420"/>
        <w:rPr>
          <w:rFonts w:cs="Calibri"/>
        </w:rPr>
      </w:pPr>
      <w:r>
        <w:rPr>
          <w:rFonts w:cs="Calibri"/>
        </w:rPr>
        <w:t>六、其他</w:t>
      </w:r>
    </w:p>
    <w:p w14:paraId="5DD21FE0" w14:textId="77777777" w:rsidR="00175015" w:rsidRDefault="00000000">
      <w:pPr>
        <w:ind w:firstLineChars="200" w:firstLine="420"/>
        <w:rPr>
          <w:rFonts w:cs="Calibri"/>
        </w:rPr>
      </w:pPr>
      <w:r>
        <w:rPr>
          <w:rFonts w:cs="Calibri"/>
          <w:u w:val="single"/>
        </w:rPr>
        <w:t>【</w:t>
      </w:r>
      <w:r>
        <w:rPr>
          <w:rFonts w:ascii="楷体" w:eastAsia="楷体" w:hAnsi="楷体" w:cs="楷体" w:hint="eastAsia"/>
          <w:u w:val="single"/>
        </w:rPr>
        <w:t>填写分包供应商名称</w:t>
      </w:r>
      <w:r>
        <w:rPr>
          <w:rFonts w:cs="Calibri"/>
          <w:u w:val="single"/>
        </w:rPr>
        <w:t>】</w:t>
      </w:r>
      <w:r>
        <w:rPr>
          <w:rFonts w:cs="Calibri"/>
        </w:rPr>
        <w:t>为小微企业，其承接的合同份额占到合同总金额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611DB1CF" w14:textId="77777777" w:rsidR="00175015" w:rsidRDefault="00000000">
      <w:pPr>
        <w:ind w:firstLineChars="200" w:firstLine="420"/>
        <w:rPr>
          <w:rFonts w:cs="Calibri"/>
        </w:rPr>
      </w:pPr>
      <w:r>
        <w:rPr>
          <w:rFonts w:cs="Calibri"/>
          <w:u w:val="single"/>
        </w:rPr>
        <w:t>【</w:t>
      </w:r>
      <w:r>
        <w:rPr>
          <w:rFonts w:ascii="楷体" w:eastAsia="楷体" w:hAnsi="楷体" w:cs="楷体" w:hint="eastAsia"/>
          <w:u w:val="single"/>
        </w:rPr>
        <w:t>填写分包供应商名称</w:t>
      </w:r>
      <w:r>
        <w:rPr>
          <w:rFonts w:cs="Calibri"/>
          <w:u w:val="single"/>
        </w:rPr>
        <w:t>】</w:t>
      </w:r>
      <w:r>
        <w:rPr>
          <w:rFonts w:cs="Calibri"/>
        </w:rPr>
        <w:t>为中型企业，其承接的合同份额占到合同总金额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4B3B3F72" w14:textId="77777777" w:rsidR="00175015" w:rsidRDefault="00000000">
      <w:pPr>
        <w:ind w:firstLineChars="200" w:firstLine="420"/>
        <w:rPr>
          <w:rFonts w:cs="Calibri"/>
        </w:rPr>
      </w:pPr>
      <w:r>
        <w:rPr>
          <w:rFonts w:cs="Calibri"/>
        </w:rPr>
        <w:t>七、本协议提交采购人后，协议各方不得以任何形式对上述实质内容进行修改或撤销。</w:t>
      </w: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00"/>
        <w:gridCol w:w="4701"/>
      </w:tblGrid>
      <w:tr w:rsidR="00175015" w14:paraId="2FBCC308" w14:textId="77777777">
        <w:tc>
          <w:tcPr>
            <w:tcW w:w="4700" w:type="dxa"/>
          </w:tcPr>
          <w:p w14:paraId="3AFDCBCF" w14:textId="77777777" w:rsidR="00175015" w:rsidRDefault="00000000">
            <w:pPr>
              <w:rPr>
                <w:rFonts w:cs="Calibri"/>
              </w:rPr>
            </w:pPr>
            <w:r>
              <w:rPr>
                <w:rFonts w:cs="Calibri"/>
              </w:rPr>
              <w:t>甲方（供应商）：</w:t>
            </w:r>
            <w:r>
              <w:rPr>
                <w:rFonts w:cs="Calibri"/>
                <w:u w:val="single"/>
              </w:rPr>
              <w:t xml:space="preserve">                </w:t>
            </w:r>
            <w:r>
              <w:rPr>
                <w:rFonts w:cs="Calibri"/>
              </w:rPr>
              <w:t>（单位公章）</w:t>
            </w:r>
          </w:p>
          <w:p w14:paraId="3580A468" w14:textId="77777777" w:rsidR="00175015" w:rsidRDefault="00000000">
            <w:pPr>
              <w:rPr>
                <w:rFonts w:cs="Calibri"/>
              </w:rPr>
            </w:pPr>
            <w:r>
              <w:rPr>
                <w:rFonts w:cs="Calibri"/>
              </w:rPr>
              <w:t>签署日期：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tc>
        <w:tc>
          <w:tcPr>
            <w:tcW w:w="4701" w:type="dxa"/>
          </w:tcPr>
          <w:p w14:paraId="23300C50" w14:textId="77777777" w:rsidR="00175015" w:rsidRDefault="00000000">
            <w:pPr>
              <w:rPr>
                <w:rFonts w:cs="Calibri"/>
              </w:rPr>
            </w:pPr>
            <w:r>
              <w:rPr>
                <w:rFonts w:cs="Calibri"/>
              </w:rPr>
              <w:t>乙方（分包供应商）：</w:t>
            </w:r>
            <w:r>
              <w:rPr>
                <w:rFonts w:cs="Calibri"/>
                <w:u w:val="single"/>
              </w:rPr>
              <w:t xml:space="preserve">           </w:t>
            </w:r>
            <w:r>
              <w:rPr>
                <w:rFonts w:cs="Calibri"/>
              </w:rPr>
              <w:t>（单位公章）</w:t>
            </w:r>
          </w:p>
          <w:p w14:paraId="05552D70" w14:textId="77777777" w:rsidR="00175015" w:rsidRDefault="00000000">
            <w:pPr>
              <w:rPr>
                <w:rFonts w:cs="Calibri"/>
              </w:rPr>
            </w:pPr>
            <w:r>
              <w:rPr>
                <w:rFonts w:cs="Calibri"/>
              </w:rPr>
              <w:t>签署日期：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tc>
      </w:tr>
    </w:tbl>
    <w:p w14:paraId="7792DD39" w14:textId="77777777" w:rsidR="00175015" w:rsidRDefault="00000000">
      <w:pPr>
        <w:rPr>
          <w:rFonts w:eastAsia="楷体" w:cs="Calibri"/>
        </w:rPr>
      </w:pPr>
      <w:r>
        <w:rPr>
          <w:rFonts w:eastAsia="楷体" w:cs="Calibri"/>
        </w:rPr>
        <w:t>说明：</w:t>
      </w:r>
    </w:p>
    <w:p w14:paraId="583DD34F" w14:textId="77777777" w:rsidR="00175015" w:rsidRDefault="00000000">
      <w:pPr>
        <w:rPr>
          <w:rFonts w:eastAsia="楷体" w:cs="Calibri"/>
        </w:rPr>
      </w:pPr>
      <w:r>
        <w:rPr>
          <w:rFonts w:eastAsia="楷体" w:cs="Calibri"/>
        </w:rPr>
        <w:t>（</w:t>
      </w:r>
      <w:r>
        <w:rPr>
          <w:rFonts w:eastAsia="楷体" w:cs="Calibri"/>
        </w:rPr>
        <w:t>1</w:t>
      </w:r>
      <w:r>
        <w:rPr>
          <w:rFonts w:eastAsia="楷体" w:cs="Calibri"/>
        </w:rPr>
        <w:t>）本协议格式供参考。</w:t>
      </w:r>
    </w:p>
    <w:p w14:paraId="56E0646D" w14:textId="77777777" w:rsidR="00175015" w:rsidRDefault="00000000">
      <w:pPr>
        <w:rPr>
          <w:rFonts w:eastAsia="楷体" w:cs="Calibri"/>
        </w:rPr>
      </w:pPr>
      <w:r>
        <w:rPr>
          <w:rFonts w:eastAsia="楷体" w:cs="Calibri"/>
        </w:rPr>
        <w:t>（</w:t>
      </w:r>
      <w:r>
        <w:rPr>
          <w:rFonts w:eastAsia="楷体" w:cs="Calibri"/>
        </w:rPr>
        <w:t>2</w:t>
      </w:r>
      <w:r>
        <w:rPr>
          <w:rFonts w:eastAsia="楷体" w:cs="Calibri"/>
        </w:rPr>
        <w:t>）如有分包应提供此协议书。</w:t>
      </w:r>
    </w:p>
    <w:p w14:paraId="7979848F" w14:textId="77777777" w:rsidR="00175015" w:rsidRDefault="00000000">
      <w:pPr>
        <w:rPr>
          <w:rFonts w:eastAsia="楷体" w:cs="Calibri"/>
        </w:rPr>
      </w:pPr>
      <w:r>
        <w:rPr>
          <w:rFonts w:eastAsia="楷体" w:cs="Calibri"/>
        </w:rPr>
        <w:t>（</w:t>
      </w:r>
      <w:r>
        <w:rPr>
          <w:rFonts w:eastAsia="楷体" w:cs="Calibri"/>
        </w:rPr>
        <w:t>3</w:t>
      </w:r>
      <w:r>
        <w:rPr>
          <w:rFonts w:eastAsia="楷体" w:cs="Calibri"/>
        </w:rPr>
        <w:t>）如供应商为联合体，应由所有联合体各成员方签署本协议。</w:t>
      </w:r>
    </w:p>
    <w:p w14:paraId="45DF4F6B" w14:textId="77777777" w:rsidR="00175015" w:rsidRDefault="00000000">
      <w:pPr>
        <w:rPr>
          <w:rFonts w:eastAsia="楷体" w:cs="Calibri"/>
        </w:rPr>
      </w:pPr>
      <w:r>
        <w:rPr>
          <w:rFonts w:eastAsia="楷体" w:cs="Calibri"/>
        </w:rPr>
        <w:t>（</w:t>
      </w:r>
      <w:r>
        <w:rPr>
          <w:rFonts w:eastAsia="楷体" w:cs="Calibri"/>
        </w:rPr>
        <w:t>4</w:t>
      </w:r>
      <w:r>
        <w:rPr>
          <w:rFonts w:eastAsia="楷体" w:cs="Calibri"/>
        </w:rPr>
        <w:t>）涉及分包供应商情况资料：</w:t>
      </w:r>
      <w:r>
        <w:rPr>
          <w:rFonts w:eastAsia="楷体" w:cs="Calibri"/>
        </w:rPr>
        <w:t>◇</w:t>
      </w:r>
      <w:r>
        <w:rPr>
          <w:rFonts w:eastAsia="楷体" w:cs="Calibri"/>
        </w:rPr>
        <w:t>资质文件（如采购文件规定要提供）；</w:t>
      </w:r>
      <w:r>
        <w:rPr>
          <w:rFonts w:eastAsia="楷体" w:cs="Calibri"/>
        </w:rPr>
        <w:t>◇</w:t>
      </w:r>
      <w:r>
        <w:rPr>
          <w:rFonts w:eastAsia="楷体" w:cs="Calibri"/>
        </w:rPr>
        <w:t>符合资格条件的声明函。</w:t>
      </w:r>
    </w:p>
    <w:p w14:paraId="22F6A440" w14:textId="77777777" w:rsidR="00175015" w:rsidRDefault="00000000">
      <w:pPr>
        <w:jc w:val="center"/>
        <w:rPr>
          <w:rFonts w:eastAsia="黑体" w:cs="Calibri"/>
          <w:sz w:val="28"/>
          <w:szCs w:val="36"/>
        </w:rPr>
      </w:pPr>
      <w:r>
        <w:rPr>
          <w:rFonts w:eastAsia="黑体" w:cs="Calibri"/>
          <w:sz w:val="28"/>
          <w:szCs w:val="36"/>
        </w:rPr>
        <w:t>符合资格条件的声明函</w:t>
      </w:r>
    </w:p>
    <w:p w14:paraId="6B07DFB3" w14:textId="77777777" w:rsidR="00175015" w:rsidRDefault="00000000">
      <w:pPr>
        <w:rPr>
          <w:rFonts w:cs="Calibri"/>
          <w:u w:val="single"/>
        </w:rPr>
      </w:pPr>
      <w:r>
        <w:rPr>
          <w:rFonts w:cs="Calibri" w:hint="eastAsia"/>
          <w:u w:val="single"/>
        </w:rPr>
        <w:t>浙江省发展和改革委员会</w:t>
      </w:r>
      <w:r>
        <w:rPr>
          <w:rFonts w:cs="Calibri"/>
          <w:u w:val="single"/>
        </w:rPr>
        <w:t>：</w:t>
      </w:r>
    </w:p>
    <w:p w14:paraId="281DB590" w14:textId="77777777" w:rsidR="00175015" w:rsidRDefault="00000000">
      <w:pPr>
        <w:rPr>
          <w:rFonts w:cs="Calibri"/>
          <w:kern w:val="0"/>
          <w:szCs w:val="21"/>
        </w:rPr>
      </w:pPr>
      <w:r>
        <w:rPr>
          <w:rFonts w:cs="Calibri"/>
          <w:u w:val="single"/>
        </w:rPr>
        <w:t>浙江省成套招标代理有限公司</w:t>
      </w:r>
      <w:r>
        <w:rPr>
          <w:rFonts w:cs="Calibri"/>
        </w:rPr>
        <w:t>：</w:t>
      </w:r>
    </w:p>
    <w:p w14:paraId="16CB1F92" w14:textId="77777777" w:rsidR="00175015" w:rsidRDefault="00000000">
      <w:pPr>
        <w:ind w:firstLineChars="200" w:firstLine="420"/>
        <w:rPr>
          <w:rFonts w:cs="Calibri"/>
        </w:rPr>
      </w:pPr>
      <w:r>
        <w:rPr>
          <w:rFonts w:cs="Calibri"/>
          <w:szCs w:val="21"/>
        </w:rPr>
        <w:t>截至</w:t>
      </w:r>
      <w:r>
        <w:rPr>
          <w:rFonts w:cs="Calibri" w:hint="eastAsia"/>
          <w:u w:val="single"/>
        </w:rPr>
        <w:t>浙江省发展和改革委员会</w:t>
      </w:r>
      <w:r>
        <w:rPr>
          <w:rFonts w:cs="Calibri"/>
        </w:rPr>
        <w:t>（采购人）</w:t>
      </w:r>
      <w:r>
        <w:rPr>
          <w:rFonts w:cs="Calibri" w:hint="eastAsia"/>
          <w:u w:val="single"/>
        </w:rPr>
        <w:t>浙江省高质量发展建设共同富裕示范区五周年评估项目</w:t>
      </w:r>
      <w:r>
        <w:rPr>
          <w:rFonts w:cs="Calibri"/>
        </w:rPr>
        <w:t>（项目名称）</w:t>
      </w:r>
      <w:r>
        <w:rPr>
          <w:rFonts w:cs="Calibri" w:hint="eastAsia"/>
          <w:u w:val="single"/>
        </w:rPr>
        <w:t>CTZB-2025030103</w:t>
      </w:r>
      <w:r>
        <w:rPr>
          <w:rFonts w:cs="Calibri"/>
        </w:rPr>
        <w:t>（项目编号）</w:t>
      </w:r>
      <w:r>
        <w:rPr>
          <w:rFonts w:cs="Calibri" w:hint="eastAsia"/>
          <w:u w:val="single"/>
        </w:rPr>
        <w:t>浙江省高质量发展建设共同富裕示范区五周年评估</w:t>
      </w:r>
      <w:r>
        <w:rPr>
          <w:rFonts w:cs="Calibri"/>
        </w:rPr>
        <w:t>（标项名称）的</w:t>
      </w:r>
      <w:r>
        <w:rPr>
          <w:rFonts w:cs="Calibri"/>
          <w:szCs w:val="21"/>
        </w:rPr>
        <w:t>磋商响应文件提交截止时间，具有良好的商业信誉，依法缴纳税收和社会保障资金，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cs="Calibri"/>
          <w:kern w:val="0"/>
          <w:szCs w:val="21"/>
        </w:rPr>
        <w:t>。</w:t>
      </w:r>
    </w:p>
    <w:p w14:paraId="0986D7BE" w14:textId="77777777" w:rsidR="00175015"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150F543D" w14:textId="77777777" w:rsidR="00175015" w:rsidRDefault="00000000">
      <w:pPr>
        <w:ind w:firstLineChars="200" w:firstLine="420"/>
        <w:rPr>
          <w:rFonts w:cs="Calibri"/>
          <w:szCs w:val="21"/>
        </w:rPr>
      </w:pPr>
      <w:r>
        <w:rPr>
          <w:rFonts w:cs="Calibri"/>
          <w:szCs w:val="21"/>
        </w:rPr>
        <w:t>特此声明！</w:t>
      </w:r>
    </w:p>
    <w:p w14:paraId="081F7531" w14:textId="77777777" w:rsidR="00175015" w:rsidRDefault="00000000">
      <w:pPr>
        <w:adjustRightInd w:val="0"/>
        <w:ind w:firstLineChars="200" w:firstLine="420"/>
        <w:rPr>
          <w:rFonts w:cs="Calibri"/>
          <w:spacing w:val="20"/>
          <w:szCs w:val="21"/>
          <w:u w:val="single"/>
        </w:rPr>
      </w:pPr>
      <w:r>
        <w:rPr>
          <w:rFonts w:cs="Calibri"/>
        </w:rPr>
        <w:t>分包供应商</w:t>
      </w:r>
      <w:r>
        <w:rPr>
          <w:rFonts w:cs="Calibri"/>
          <w:szCs w:val="21"/>
        </w:rPr>
        <w:t>全称：</w:t>
      </w:r>
      <w:r>
        <w:rPr>
          <w:rFonts w:cs="Calibri"/>
          <w:szCs w:val="21"/>
          <w:u w:val="single"/>
        </w:rPr>
        <w:t xml:space="preserve">                       </w:t>
      </w:r>
      <w:r>
        <w:rPr>
          <w:rFonts w:cs="Calibri"/>
          <w:szCs w:val="21"/>
        </w:rPr>
        <w:t>（盖单位公章）</w:t>
      </w:r>
    </w:p>
    <w:p w14:paraId="39DF81CA" w14:textId="77777777" w:rsidR="00175015" w:rsidRDefault="00000000">
      <w:pPr>
        <w:adjustRightInd w:val="0"/>
        <w:ind w:firstLineChars="200" w:firstLine="420"/>
        <w:rPr>
          <w:rFonts w:cs="Calibri"/>
        </w:rPr>
      </w:pPr>
      <w:r>
        <w:rPr>
          <w:rFonts w:cs="Calibri"/>
        </w:rPr>
        <w:t>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p w14:paraId="4E82E392" w14:textId="77777777" w:rsidR="00175015" w:rsidRDefault="00000000">
      <w:pPr>
        <w:rPr>
          <w:rFonts w:cs="Calibri"/>
        </w:rPr>
      </w:pPr>
      <w:r>
        <w:rPr>
          <w:rFonts w:cs="Calibri"/>
        </w:rPr>
        <w:br w:type="page"/>
      </w:r>
    </w:p>
    <w:p w14:paraId="0E6132EE" w14:textId="77777777" w:rsidR="00175015" w:rsidRDefault="00000000">
      <w:pPr>
        <w:pStyle w:val="2"/>
        <w:ind w:firstLine="420"/>
        <w:rPr>
          <w:rFonts w:cs="Calibri"/>
        </w:rPr>
      </w:pPr>
      <w:r>
        <w:rPr>
          <w:rFonts w:cs="Calibri"/>
        </w:rPr>
        <w:lastRenderedPageBreak/>
        <w:t>【附件</w:t>
      </w:r>
      <w:r>
        <w:rPr>
          <w:rFonts w:cs="Calibri"/>
        </w:rPr>
        <w:t>3</w:t>
      </w:r>
      <w:r>
        <w:rPr>
          <w:rFonts w:cs="Calibri"/>
        </w:rPr>
        <w:t>】政府采购活动现场确认声明书</w:t>
      </w:r>
    </w:p>
    <w:p w14:paraId="41EB949A" w14:textId="77777777" w:rsidR="00175015" w:rsidRDefault="00000000">
      <w:pPr>
        <w:jc w:val="center"/>
        <w:rPr>
          <w:rFonts w:eastAsia="黑体" w:cs="Calibri"/>
          <w:sz w:val="28"/>
          <w:szCs w:val="36"/>
        </w:rPr>
      </w:pPr>
      <w:r>
        <w:rPr>
          <w:rFonts w:eastAsia="黑体" w:cs="Calibri"/>
          <w:sz w:val="28"/>
          <w:szCs w:val="36"/>
        </w:rPr>
        <w:t>政府采购活动现场确认声明书</w:t>
      </w:r>
    </w:p>
    <w:p w14:paraId="05B09E02" w14:textId="77777777" w:rsidR="00175015" w:rsidRDefault="00000000">
      <w:pPr>
        <w:rPr>
          <w:rFonts w:cs="Calibri"/>
        </w:rPr>
      </w:pPr>
      <w:r>
        <w:rPr>
          <w:rFonts w:cs="Calibri"/>
        </w:rPr>
        <w:t>浙江省成套招标代理有限公司：</w:t>
      </w:r>
    </w:p>
    <w:p w14:paraId="63AA5FD5" w14:textId="77777777" w:rsidR="00175015" w:rsidRDefault="00000000">
      <w:pPr>
        <w:ind w:firstLineChars="200" w:firstLine="420"/>
        <w:rPr>
          <w:rFonts w:cs="Calibri"/>
        </w:rPr>
      </w:pPr>
      <w:r>
        <w:rPr>
          <w:rFonts w:cs="Calibri"/>
        </w:rPr>
        <w:t>本人经由单位法定代表人合法授权参加</w:t>
      </w:r>
      <w:r>
        <w:rPr>
          <w:rFonts w:cs="Calibri" w:hint="eastAsia"/>
          <w:u w:val="single"/>
        </w:rPr>
        <w:t>浙江省发展和改革委员会</w:t>
      </w:r>
      <w:r>
        <w:rPr>
          <w:rFonts w:cs="Calibri"/>
        </w:rPr>
        <w:t>（采购人）</w:t>
      </w:r>
      <w:r>
        <w:rPr>
          <w:rFonts w:cs="Calibri" w:hint="eastAsia"/>
          <w:u w:val="single"/>
        </w:rPr>
        <w:t>浙江省高质量发展建设共同富裕示范区五周年评估项目</w:t>
      </w:r>
      <w:r>
        <w:rPr>
          <w:rFonts w:cs="Calibri"/>
        </w:rPr>
        <w:t>（项目名称）</w:t>
      </w:r>
      <w:r>
        <w:rPr>
          <w:rFonts w:cs="Calibri" w:hint="eastAsia"/>
          <w:color w:val="000000"/>
          <w:szCs w:val="21"/>
          <w:u w:val="single"/>
        </w:rPr>
        <w:t>CTZB-2025030103</w:t>
      </w:r>
      <w:r>
        <w:rPr>
          <w:rFonts w:cs="Calibri"/>
        </w:rPr>
        <w:t>（项目编号）</w:t>
      </w:r>
      <w:r>
        <w:rPr>
          <w:rFonts w:cs="Calibri" w:hint="eastAsia"/>
          <w:u w:val="single"/>
        </w:rPr>
        <w:t>浙江省高质量发展建设共同富裕示范区五周年评估</w:t>
      </w:r>
      <w:r>
        <w:rPr>
          <w:rFonts w:cs="Calibri"/>
          <w:color w:val="000000"/>
          <w:szCs w:val="21"/>
        </w:rPr>
        <w:t>（标项名称）</w:t>
      </w:r>
      <w:r>
        <w:rPr>
          <w:rFonts w:cs="Calibri"/>
        </w:rPr>
        <w:t>政府采购活动，经与本单位法人代表人联系确认，现就有关公平竞争事项郑重声明如下：</w:t>
      </w:r>
    </w:p>
    <w:p w14:paraId="1A2B558F" w14:textId="77777777" w:rsidR="00175015" w:rsidRDefault="00000000">
      <w:pPr>
        <w:ind w:firstLineChars="200" w:firstLine="420"/>
        <w:rPr>
          <w:rFonts w:cs="Calibri"/>
        </w:rPr>
      </w:pPr>
      <w:r>
        <w:rPr>
          <w:rFonts w:cs="Calibri"/>
        </w:rPr>
        <w:t>一、本单位与采购人之间</w:t>
      </w:r>
      <w:r>
        <w:rPr>
          <w:rFonts w:cs="Calibri"/>
        </w:rPr>
        <w:t xml:space="preserve"> </w:t>
      </w:r>
      <w:r>
        <w:rPr>
          <w:rFonts w:cs="Calibri" w:hint="eastAsia"/>
          <w:color w:val="000000"/>
          <w:kern w:val="0"/>
          <w:szCs w:val="21"/>
        </w:rPr>
        <w:t>□</w:t>
      </w:r>
      <w:r>
        <w:rPr>
          <w:rFonts w:cs="Calibri"/>
        </w:rPr>
        <w:t>不存在利害关系</w:t>
      </w:r>
      <w:r>
        <w:rPr>
          <w:rFonts w:cs="Calibri"/>
        </w:rPr>
        <w:t xml:space="preserve"> </w:t>
      </w:r>
      <w:r>
        <w:rPr>
          <w:rFonts w:cs="Calibri" w:hint="eastAsia"/>
          <w:color w:val="000000"/>
          <w:kern w:val="0"/>
          <w:szCs w:val="21"/>
        </w:rPr>
        <w:t>□</w:t>
      </w:r>
      <w:r>
        <w:rPr>
          <w:rFonts w:cs="Calibri"/>
        </w:rPr>
        <w:t>存在下列利害关系【</w:t>
      </w:r>
      <w:r>
        <w:rPr>
          <w:rFonts w:cs="Calibri"/>
          <w:u w:val="single"/>
        </w:rPr>
        <w:t xml:space="preserve">        </w:t>
      </w:r>
      <w:r>
        <w:rPr>
          <w:rFonts w:cs="Calibri"/>
        </w:rPr>
        <w:t>】：</w:t>
      </w:r>
    </w:p>
    <w:p w14:paraId="0B7E0700" w14:textId="77777777" w:rsidR="00175015" w:rsidRDefault="00000000">
      <w:pPr>
        <w:ind w:firstLineChars="200" w:firstLine="420"/>
        <w:rPr>
          <w:rFonts w:cs="Calibri"/>
        </w:rPr>
      </w:pPr>
      <w:r>
        <w:rPr>
          <w:rFonts w:cs="Calibri"/>
        </w:rPr>
        <w:t>A.</w:t>
      </w:r>
      <w:r>
        <w:rPr>
          <w:rFonts w:cs="Calibri"/>
        </w:rPr>
        <w:t>投资关系</w:t>
      </w:r>
      <w:r>
        <w:rPr>
          <w:rFonts w:cs="Calibri"/>
        </w:rPr>
        <w:t xml:space="preserve">    B.</w:t>
      </w:r>
      <w:r>
        <w:rPr>
          <w:rFonts w:cs="Calibri"/>
        </w:rPr>
        <w:t>行政隶属关系</w:t>
      </w:r>
      <w:r>
        <w:rPr>
          <w:rFonts w:cs="Calibri"/>
        </w:rPr>
        <w:t xml:space="preserve">    C.</w:t>
      </w:r>
      <w:r>
        <w:rPr>
          <w:rFonts w:cs="Calibri"/>
        </w:rPr>
        <w:t>业务指导关系</w:t>
      </w:r>
    </w:p>
    <w:p w14:paraId="7CDF3961" w14:textId="77777777" w:rsidR="00175015" w:rsidRDefault="00000000">
      <w:pPr>
        <w:ind w:firstLineChars="200" w:firstLine="420"/>
        <w:rPr>
          <w:rFonts w:cs="Calibri"/>
        </w:rPr>
      </w:pPr>
      <w:r>
        <w:rPr>
          <w:rFonts w:cs="Calibri"/>
        </w:rPr>
        <w:t>D.</w:t>
      </w:r>
      <w:r>
        <w:rPr>
          <w:rFonts w:cs="Calibri"/>
        </w:rPr>
        <w:t>其他可能影响采购公正的利害关系（如有，请如实说明）【</w:t>
      </w:r>
      <w:r>
        <w:rPr>
          <w:rFonts w:cs="Calibri"/>
          <w:u w:val="single"/>
        </w:rPr>
        <w:t xml:space="preserve">        </w:t>
      </w:r>
      <w:r>
        <w:rPr>
          <w:rFonts w:cs="Calibri"/>
        </w:rPr>
        <w:t>】。</w:t>
      </w:r>
    </w:p>
    <w:p w14:paraId="1AA928CA" w14:textId="77777777" w:rsidR="00175015" w:rsidRDefault="00000000">
      <w:pPr>
        <w:ind w:firstLineChars="200" w:firstLine="420"/>
        <w:rPr>
          <w:rFonts w:cs="Calibri"/>
        </w:rPr>
      </w:pPr>
      <w:r>
        <w:rPr>
          <w:rFonts w:cs="Calibri"/>
        </w:rPr>
        <w:t>二、现已清楚知道参加本项目采购活动的其他所有供应商名称，本单位</w:t>
      </w:r>
      <w:r>
        <w:rPr>
          <w:rFonts w:cs="Calibri"/>
        </w:rPr>
        <w:t xml:space="preserve"> </w:t>
      </w:r>
      <w:r>
        <w:rPr>
          <w:rFonts w:cs="Calibri" w:hint="eastAsia"/>
          <w:color w:val="000000"/>
          <w:kern w:val="0"/>
          <w:szCs w:val="21"/>
        </w:rPr>
        <w:t>□</w:t>
      </w:r>
      <w:r>
        <w:rPr>
          <w:rFonts w:cs="Calibri"/>
        </w:rPr>
        <w:t>与其他所有供应商之间均不存在利害关系</w:t>
      </w:r>
      <w:r>
        <w:rPr>
          <w:rFonts w:cs="Calibri"/>
        </w:rPr>
        <w:t xml:space="preserve"> </w:t>
      </w:r>
      <w:r>
        <w:rPr>
          <w:rFonts w:cs="Calibri" w:hint="eastAsia"/>
          <w:color w:val="000000"/>
          <w:kern w:val="0"/>
          <w:szCs w:val="21"/>
        </w:rPr>
        <w:t>□</w:t>
      </w:r>
      <w:r>
        <w:rPr>
          <w:rFonts w:cs="Calibri"/>
        </w:rPr>
        <w:t>与【</w:t>
      </w:r>
      <w:r>
        <w:rPr>
          <w:rFonts w:cs="Calibri"/>
          <w:u w:val="single"/>
        </w:rPr>
        <w:t xml:space="preserve">        </w:t>
      </w:r>
      <w:r>
        <w:rPr>
          <w:rFonts w:cs="Calibri"/>
        </w:rPr>
        <w:t>】（供应商名称）之间存在下列利害关系【</w:t>
      </w:r>
      <w:r>
        <w:rPr>
          <w:rFonts w:cs="Calibri"/>
          <w:u w:val="single"/>
        </w:rPr>
        <w:t xml:space="preserve">        </w:t>
      </w:r>
      <w:r>
        <w:rPr>
          <w:rFonts w:cs="Calibri"/>
        </w:rPr>
        <w:t>】：</w:t>
      </w:r>
    </w:p>
    <w:p w14:paraId="668E8C3F" w14:textId="77777777" w:rsidR="00175015" w:rsidRDefault="00000000">
      <w:pPr>
        <w:ind w:firstLineChars="200" w:firstLine="420"/>
        <w:rPr>
          <w:rFonts w:cs="Calibri"/>
        </w:rPr>
      </w:pPr>
      <w:r>
        <w:rPr>
          <w:rFonts w:cs="Calibri"/>
        </w:rPr>
        <w:t>A.</w:t>
      </w:r>
      <w:r>
        <w:rPr>
          <w:rFonts w:cs="Calibri"/>
        </w:rPr>
        <w:t>法定代表人或负责人或实际控制人是同一人</w:t>
      </w:r>
    </w:p>
    <w:p w14:paraId="05A735F1" w14:textId="77777777" w:rsidR="00175015" w:rsidRDefault="00000000">
      <w:pPr>
        <w:ind w:firstLineChars="200" w:firstLine="420"/>
        <w:rPr>
          <w:rFonts w:cs="Calibri"/>
        </w:rPr>
      </w:pPr>
      <w:r>
        <w:rPr>
          <w:rFonts w:cs="Calibri"/>
        </w:rPr>
        <w:t>B.</w:t>
      </w:r>
      <w:r>
        <w:rPr>
          <w:rFonts w:cs="Calibri"/>
        </w:rPr>
        <w:t>法定代表人或负责人或实际控制人是夫妻关系</w:t>
      </w:r>
    </w:p>
    <w:p w14:paraId="7ACD04FC" w14:textId="77777777" w:rsidR="00175015" w:rsidRDefault="00000000">
      <w:pPr>
        <w:ind w:firstLineChars="200" w:firstLine="420"/>
        <w:rPr>
          <w:rFonts w:cs="Calibri"/>
        </w:rPr>
      </w:pPr>
      <w:r>
        <w:rPr>
          <w:rFonts w:cs="Calibri"/>
        </w:rPr>
        <w:t>C.</w:t>
      </w:r>
      <w:r>
        <w:rPr>
          <w:rFonts w:cs="Calibri"/>
        </w:rPr>
        <w:t>法定代表人或负责人或实际控制人是直系血亲关系</w:t>
      </w:r>
    </w:p>
    <w:p w14:paraId="26453EB8" w14:textId="77777777" w:rsidR="00175015" w:rsidRDefault="00000000">
      <w:pPr>
        <w:ind w:firstLineChars="200" w:firstLine="420"/>
        <w:rPr>
          <w:rFonts w:cs="Calibri"/>
        </w:rPr>
      </w:pPr>
      <w:r>
        <w:rPr>
          <w:rFonts w:cs="Calibri"/>
        </w:rPr>
        <w:t>D.</w:t>
      </w:r>
      <w:r>
        <w:rPr>
          <w:rFonts w:cs="Calibri"/>
        </w:rPr>
        <w:t>法定代表人或负责人或实际控制人存在三代以内旁系血亲关系</w:t>
      </w:r>
    </w:p>
    <w:p w14:paraId="4983E665" w14:textId="77777777" w:rsidR="00175015" w:rsidRDefault="00000000">
      <w:pPr>
        <w:ind w:firstLineChars="200" w:firstLine="420"/>
        <w:rPr>
          <w:rFonts w:cs="Calibri"/>
        </w:rPr>
      </w:pPr>
      <w:r>
        <w:rPr>
          <w:rFonts w:cs="Calibri"/>
        </w:rPr>
        <w:t>E.</w:t>
      </w:r>
      <w:r>
        <w:rPr>
          <w:rFonts w:cs="Calibri"/>
        </w:rPr>
        <w:t>法定代表人或负责人或实际控制人存在近姻亲关系</w:t>
      </w:r>
    </w:p>
    <w:p w14:paraId="642A8A74" w14:textId="77777777" w:rsidR="00175015" w:rsidRDefault="00000000">
      <w:pPr>
        <w:ind w:firstLineChars="200" w:firstLine="420"/>
        <w:rPr>
          <w:rFonts w:cs="Calibri"/>
        </w:rPr>
      </w:pPr>
      <w:r>
        <w:rPr>
          <w:rFonts w:cs="Calibri"/>
        </w:rPr>
        <w:t>F.</w:t>
      </w:r>
      <w:r>
        <w:rPr>
          <w:rFonts w:cs="Calibri"/>
        </w:rPr>
        <w:t>法定代表人或负责人或实际控制人存在股份控制或实际控制关系</w:t>
      </w:r>
    </w:p>
    <w:p w14:paraId="4F0E7535" w14:textId="77777777" w:rsidR="00175015" w:rsidRDefault="00000000">
      <w:pPr>
        <w:ind w:firstLineChars="200" w:firstLine="420"/>
        <w:rPr>
          <w:rFonts w:cs="Calibri"/>
        </w:rPr>
      </w:pPr>
      <w:r>
        <w:rPr>
          <w:rFonts w:cs="Calibri"/>
        </w:rPr>
        <w:t>G.</w:t>
      </w:r>
      <w:r>
        <w:rPr>
          <w:rFonts w:cs="Calibri"/>
        </w:rPr>
        <w:t>存在共同直接或间接投资设立子公司、联营企业和合营企业情况</w:t>
      </w:r>
    </w:p>
    <w:p w14:paraId="78B34FC3" w14:textId="77777777" w:rsidR="00175015" w:rsidRDefault="00000000">
      <w:pPr>
        <w:ind w:firstLineChars="200" w:firstLine="420"/>
        <w:rPr>
          <w:rFonts w:cs="Calibri"/>
        </w:rPr>
      </w:pPr>
      <w:r>
        <w:rPr>
          <w:rFonts w:cs="Calibri"/>
        </w:rPr>
        <w:t>H.</w:t>
      </w:r>
      <w:r>
        <w:rPr>
          <w:rFonts w:cs="Calibri"/>
        </w:rPr>
        <w:t>存在分级代理或代销关系、同一生产制造商关系、管理关系、重要业务（占主营业务收入</w:t>
      </w:r>
      <w:r>
        <w:rPr>
          <w:rFonts w:cs="Calibri"/>
        </w:rPr>
        <w:t>50%</w:t>
      </w:r>
      <w:r>
        <w:rPr>
          <w:rFonts w:cs="Calibri"/>
        </w:rPr>
        <w:t>以上）或重要财务往来关系（如融资）等其他实质性控制关系</w:t>
      </w:r>
    </w:p>
    <w:p w14:paraId="1207E00F" w14:textId="77777777" w:rsidR="00175015" w:rsidRDefault="00000000">
      <w:pPr>
        <w:ind w:firstLineChars="200" w:firstLine="420"/>
        <w:rPr>
          <w:rFonts w:cs="Calibri"/>
        </w:rPr>
      </w:pPr>
      <w:r>
        <w:rPr>
          <w:rFonts w:cs="Calibri"/>
        </w:rPr>
        <w:t>I.</w:t>
      </w:r>
      <w:r>
        <w:rPr>
          <w:rFonts w:cs="Calibri"/>
        </w:rPr>
        <w:t>其他利害关系情况【</w:t>
      </w:r>
      <w:r>
        <w:rPr>
          <w:rFonts w:cs="Calibri"/>
          <w:u w:val="single"/>
        </w:rPr>
        <w:t xml:space="preserve">        </w:t>
      </w:r>
      <w:r>
        <w:rPr>
          <w:rFonts w:cs="Calibri"/>
        </w:rPr>
        <w:t>】。</w:t>
      </w:r>
    </w:p>
    <w:p w14:paraId="532B486F" w14:textId="77777777" w:rsidR="00175015" w:rsidRDefault="00000000">
      <w:pPr>
        <w:ind w:firstLineChars="200" w:firstLine="420"/>
        <w:rPr>
          <w:rFonts w:cs="Calibri"/>
        </w:rPr>
      </w:pPr>
      <w:r>
        <w:rPr>
          <w:rFonts w:cs="Calibri"/>
        </w:rPr>
        <w:t>三、现已清楚知道并严格遵守政府采购法律法规和现场纪律。</w:t>
      </w:r>
    </w:p>
    <w:p w14:paraId="3E86B1E0" w14:textId="77777777" w:rsidR="00175015" w:rsidRDefault="00000000">
      <w:pPr>
        <w:ind w:firstLineChars="200" w:firstLine="420"/>
        <w:rPr>
          <w:rFonts w:cs="Calibri"/>
        </w:rPr>
      </w:pPr>
      <w:r>
        <w:rPr>
          <w:rFonts w:cs="Calibri"/>
        </w:rPr>
        <w:t>四、我发现【</w:t>
      </w:r>
      <w:r>
        <w:rPr>
          <w:rFonts w:cs="Calibri"/>
          <w:u w:val="single"/>
        </w:rPr>
        <w:t xml:space="preserve">        </w:t>
      </w:r>
      <w:r>
        <w:rPr>
          <w:rFonts w:cs="Calibri"/>
        </w:rPr>
        <w:t>】供应商之间存在或可能存在上述第二条第【</w:t>
      </w:r>
      <w:r>
        <w:rPr>
          <w:rFonts w:cs="Calibri"/>
          <w:u w:val="single"/>
        </w:rPr>
        <w:t xml:space="preserve">        </w:t>
      </w:r>
      <w:r>
        <w:rPr>
          <w:rFonts w:cs="Calibri"/>
        </w:rPr>
        <w:t>】项利害关系。</w:t>
      </w:r>
    </w:p>
    <w:p w14:paraId="5062B943" w14:textId="77777777" w:rsidR="00175015" w:rsidRDefault="00175015">
      <w:pPr>
        <w:ind w:firstLineChars="200" w:firstLine="420"/>
        <w:rPr>
          <w:rFonts w:cs="Calibri"/>
        </w:rPr>
      </w:pPr>
    </w:p>
    <w:p w14:paraId="766A25D7" w14:textId="77777777" w:rsidR="00175015"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613A9586" w14:textId="77777777" w:rsidR="00175015" w:rsidRDefault="00000000">
      <w:pPr>
        <w:adjustRightInd w:val="0"/>
        <w:ind w:firstLineChars="200" w:firstLine="420"/>
        <w:rPr>
          <w:rFonts w:cs="Calibri"/>
          <w:color w:val="000000"/>
          <w:szCs w:val="21"/>
        </w:rPr>
      </w:pPr>
      <w:r>
        <w:rPr>
          <w:rFonts w:cs="Calibri"/>
          <w:color w:val="000000"/>
          <w:szCs w:val="21"/>
        </w:rPr>
        <w:t>日期：</w:t>
      </w:r>
      <w:r>
        <w:rPr>
          <w:rFonts w:eastAsia="楷体" w:cs="Calibri" w:hint="eastAsia"/>
          <w:color w:val="000000"/>
          <w:szCs w:val="21"/>
        </w:rPr>
        <w:t>2025</w:t>
      </w:r>
      <w:r>
        <w:rPr>
          <w:rFonts w:eastAsia="楷体" w:cs="Calibri" w:hint="eastAsia"/>
          <w:color w:val="000000"/>
          <w:szCs w:val="21"/>
        </w:rPr>
        <w:t>年</w:t>
      </w:r>
      <w:r>
        <w:rPr>
          <w:rFonts w:eastAsia="楷体" w:cs="Calibri" w:hint="eastAsia"/>
          <w:color w:val="000000"/>
          <w:szCs w:val="21"/>
        </w:rPr>
        <w:t xml:space="preserve">  </w:t>
      </w:r>
      <w:r>
        <w:rPr>
          <w:rFonts w:eastAsia="楷体" w:cs="Calibri" w:hint="eastAsia"/>
          <w:color w:val="000000"/>
          <w:szCs w:val="21"/>
        </w:rPr>
        <w:t>月</w:t>
      </w:r>
      <w:r>
        <w:rPr>
          <w:rFonts w:eastAsia="楷体" w:cs="Calibri" w:hint="eastAsia"/>
          <w:color w:val="000000"/>
          <w:szCs w:val="21"/>
        </w:rPr>
        <w:t xml:space="preserve">  </w:t>
      </w:r>
      <w:r>
        <w:rPr>
          <w:rFonts w:eastAsia="楷体" w:cs="Calibri" w:hint="eastAsia"/>
          <w:color w:val="000000"/>
          <w:szCs w:val="21"/>
        </w:rPr>
        <w:t>日</w:t>
      </w:r>
    </w:p>
    <w:p w14:paraId="1F872F97" w14:textId="77777777" w:rsidR="00175015" w:rsidRDefault="00175015"/>
    <w:p w14:paraId="20397BA4" w14:textId="77777777" w:rsidR="00175015" w:rsidRDefault="00000000">
      <w:pPr>
        <w:ind w:firstLineChars="200" w:firstLine="420"/>
        <w:rPr>
          <w:rFonts w:eastAsia="楷体" w:cs="Calibri"/>
          <w:szCs w:val="21"/>
        </w:rPr>
      </w:pPr>
      <w:r>
        <w:rPr>
          <w:rFonts w:eastAsia="楷体" w:cs="Calibri"/>
          <w:szCs w:val="21"/>
        </w:rPr>
        <w:t>说明：</w:t>
      </w:r>
    </w:p>
    <w:p w14:paraId="5848F681" w14:textId="77777777" w:rsidR="00175015"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）供应商解密响应文件及获知其他供应商信息进行如实声明并盖章，以扫描件形式提交给采购代理机构，邮箱：</w:t>
      </w:r>
      <w:r>
        <w:rPr>
          <w:rFonts w:eastAsia="楷体" w:cs="Calibri"/>
          <w:szCs w:val="21"/>
        </w:rPr>
        <w:t>85830198@zjsct.cn</w:t>
      </w:r>
      <w:r>
        <w:rPr>
          <w:rFonts w:eastAsia="楷体" w:cs="Calibri"/>
          <w:szCs w:val="21"/>
        </w:rPr>
        <w:t>。</w:t>
      </w:r>
    </w:p>
    <w:p w14:paraId="022587FC" w14:textId="77777777" w:rsidR="00175015" w:rsidRDefault="00000000">
      <w:pPr>
        <w:ind w:firstLineChars="200" w:firstLine="420"/>
        <w:rPr>
          <w:rFonts w:eastAsia="楷体" w:cs="Calibri"/>
          <w:color w:val="000000"/>
          <w:szCs w:val="21"/>
        </w:rPr>
      </w:pPr>
      <w:r>
        <w:rPr>
          <w:rFonts w:eastAsia="楷体" w:cs="Calibri"/>
          <w:szCs w:val="21"/>
        </w:rPr>
        <w:t>（</w:t>
      </w:r>
      <w:r>
        <w:rPr>
          <w:rFonts w:eastAsia="楷体" w:cs="Calibri"/>
          <w:szCs w:val="21"/>
        </w:rPr>
        <w:t>2</w:t>
      </w:r>
      <w:r>
        <w:rPr>
          <w:rFonts w:eastAsia="楷体" w:cs="Calibri"/>
          <w:szCs w:val="21"/>
        </w:rPr>
        <w:t>）此声明书</w:t>
      </w:r>
      <w:r>
        <w:rPr>
          <w:rFonts w:eastAsia="楷体" w:cs="Calibri"/>
          <w:color w:val="000000"/>
          <w:szCs w:val="21"/>
        </w:rPr>
        <w:t>不用编入响应文件中。</w:t>
      </w:r>
    </w:p>
    <w:p w14:paraId="74DE8F35" w14:textId="77777777" w:rsidR="00175015" w:rsidRDefault="00000000">
      <w:pPr>
        <w:rPr>
          <w:rFonts w:cs="Calibri"/>
        </w:rPr>
      </w:pPr>
      <w:r>
        <w:rPr>
          <w:rFonts w:cs="Calibri"/>
        </w:rPr>
        <w:br w:type="page"/>
      </w:r>
    </w:p>
    <w:p w14:paraId="1928DB18" w14:textId="77777777" w:rsidR="00175015" w:rsidRDefault="00000000">
      <w:pPr>
        <w:pStyle w:val="2"/>
        <w:ind w:firstLine="420"/>
        <w:rPr>
          <w:rFonts w:cs="Calibri"/>
        </w:rPr>
      </w:pPr>
      <w:r>
        <w:rPr>
          <w:rFonts w:cs="Calibri"/>
        </w:rPr>
        <w:lastRenderedPageBreak/>
        <w:t>【附件</w:t>
      </w:r>
      <w:r>
        <w:rPr>
          <w:rFonts w:cs="Calibri" w:hint="eastAsia"/>
        </w:rPr>
        <w:t>4</w:t>
      </w:r>
      <w:r>
        <w:rPr>
          <w:rFonts w:cs="Calibri"/>
        </w:rPr>
        <w:t>】询问函范本</w:t>
      </w:r>
    </w:p>
    <w:p w14:paraId="4F69F56B" w14:textId="77777777" w:rsidR="00175015" w:rsidRDefault="00000000">
      <w:pPr>
        <w:jc w:val="center"/>
        <w:rPr>
          <w:rFonts w:eastAsia="黑体" w:cs="Calibri"/>
          <w:sz w:val="28"/>
          <w:szCs w:val="36"/>
        </w:rPr>
      </w:pPr>
      <w:r>
        <w:rPr>
          <w:rFonts w:eastAsia="黑体" w:cs="Calibri"/>
          <w:sz w:val="28"/>
          <w:szCs w:val="36"/>
        </w:rPr>
        <w:t>询问函范本</w:t>
      </w:r>
    </w:p>
    <w:p w14:paraId="2EF8F193" w14:textId="77777777" w:rsidR="00175015" w:rsidRDefault="00000000">
      <w:pPr>
        <w:rPr>
          <w:rFonts w:cs="Calibri"/>
          <w:bCs/>
          <w:szCs w:val="21"/>
        </w:rPr>
      </w:pPr>
      <w:r>
        <w:rPr>
          <w:rFonts w:cs="Calibri"/>
          <w:bCs/>
          <w:szCs w:val="21"/>
        </w:rPr>
        <w:t>一、供应商基本信息</w:t>
      </w:r>
    </w:p>
    <w:p w14:paraId="1F5856DE" w14:textId="77777777" w:rsidR="00175015" w:rsidRDefault="00000000">
      <w:pPr>
        <w:rPr>
          <w:rFonts w:cs="Calibri"/>
          <w:szCs w:val="21"/>
          <w:u w:val="dotted"/>
        </w:rPr>
      </w:pPr>
      <w:r>
        <w:rPr>
          <w:rFonts w:cs="Calibri"/>
          <w:szCs w:val="21"/>
        </w:rPr>
        <w:t>供应商：</w:t>
      </w:r>
      <w:r>
        <w:rPr>
          <w:rFonts w:cs="Calibri"/>
          <w:szCs w:val="21"/>
          <w:u w:val="dotted"/>
        </w:rPr>
        <w:t xml:space="preserve">                                        </w:t>
      </w:r>
    </w:p>
    <w:p w14:paraId="1B093A8C" w14:textId="77777777" w:rsidR="00175015" w:rsidRDefault="00000000">
      <w:pPr>
        <w:rPr>
          <w:rFonts w:cs="Calibri"/>
          <w:szCs w:val="21"/>
        </w:rPr>
      </w:pPr>
      <w:r>
        <w:rPr>
          <w:rFonts w:cs="Calibri"/>
          <w:szCs w:val="21"/>
        </w:rPr>
        <w:t>地址：</w:t>
      </w:r>
      <w:r>
        <w:rPr>
          <w:rFonts w:cs="Calibri"/>
          <w:szCs w:val="21"/>
          <w:u w:val="dotted"/>
        </w:rPr>
        <w:t xml:space="preserve">                          </w:t>
      </w:r>
      <w:r>
        <w:rPr>
          <w:rFonts w:cs="Calibri"/>
          <w:szCs w:val="21"/>
        </w:rPr>
        <w:t>邮编：</w:t>
      </w:r>
      <w:r>
        <w:rPr>
          <w:rFonts w:cs="Calibri"/>
          <w:szCs w:val="21"/>
          <w:u w:val="dotted"/>
        </w:rPr>
        <w:t xml:space="preserve">                </w:t>
      </w:r>
    </w:p>
    <w:p w14:paraId="4C17D3AB" w14:textId="77777777" w:rsidR="00175015" w:rsidRDefault="00000000">
      <w:pPr>
        <w:rPr>
          <w:rFonts w:cs="Calibri"/>
          <w:szCs w:val="21"/>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4920138C" w14:textId="77777777" w:rsidR="00175015" w:rsidRDefault="00000000">
      <w:pPr>
        <w:rPr>
          <w:rFonts w:cs="Calibri"/>
          <w:szCs w:val="21"/>
          <w:u w:val="dotted"/>
        </w:rPr>
      </w:pPr>
      <w:r>
        <w:rPr>
          <w:rFonts w:cs="Calibri"/>
          <w:szCs w:val="21"/>
        </w:rPr>
        <w:t>授权代表：</w:t>
      </w:r>
      <w:r>
        <w:rPr>
          <w:rFonts w:cs="Calibri"/>
          <w:szCs w:val="21"/>
          <w:u w:val="dotted"/>
        </w:rPr>
        <w:t xml:space="preserve">                                          </w:t>
      </w:r>
    </w:p>
    <w:p w14:paraId="6E9AC630" w14:textId="77777777" w:rsidR="00175015" w:rsidRDefault="00000000">
      <w:pPr>
        <w:rPr>
          <w:rFonts w:cs="Calibri"/>
          <w:szCs w:val="21"/>
        </w:rPr>
      </w:pPr>
      <w:r>
        <w:rPr>
          <w:rFonts w:cs="Calibri"/>
          <w:szCs w:val="21"/>
        </w:rPr>
        <w:t>联系电话：</w:t>
      </w:r>
      <w:r>
        <w:rPr>
          <w:rFonts w:cs="Calibri"/>
          <w:szCs w:val="21"/>
          <w:u w:val="dotted"/>
        </w:rPr>
        <w:t xml:space="preserve">                                           </w:t>
      </w:r>
      <w:r>
        <w:rPr>
          <w:rFonts w:cs="Calibri"/>
          <w:szCs w:val="21"/>
        </w:rPr>
        <w:t xml:space="preserve"> </w:t>
      </w:r>
    </w:p>
    <w:p w14:paraId="42B20198" w14:textId="77777777" w:rsidR="00175015" w:rsidRDefault="00000000">
      <w:pPr>
        <w:rPr>
          <w:rFonts w:cs="Calibri"/>
          <w:szCs w:val="21"/>
        </w:rPr>
      </w:pPr>
      <w:r>
        <w:rPr>
          <w:rFonts w:cs="Calibri"/>
          <w:szCs w:val="21"/>
        </w:rPr>
        <w:t>地址：</w:t>
      </w:r>
      <w:r>
        <w:rPr>
          <w:rFonts w:cs="Calibri"/>
          <w:szCs w:val="21"/>
        </w:rPr>
        <w:t xml:space="preserve"> </w:t>
      </w:r>
      <w:r>
        <w:rPr>
          <w:rFonts w:cs="Calibri"/>
          <w:szCs w:val="21"/>
          <w:u w:val="dotted"/>
        </w:rPr>
        <w:t xml:space="preserve">                        </w:t>
      </w:r>
      <w:r>
        <w:rPr>
          <w:rFonts w:cs="Calibri"/>
          <w:szCs w:val="21"/>
        </w:rPr>
        <w:t>邮编：</w:t>
      </w:r>
      <w:r>
        <w:rPr>
          <w:rFonts w:cs="Calibri"/>
          <w:szCs w:val="21"/>
          <w:u w:val="dotted"/>
        </w:rPr>
        <w:t xml:space="preserve">                </w:t>
      </w:r>
    </w:p>
    <w:p w14:paraId="41F3FC42" w14:textId="77777777" w:rsidR="00175015" w:rsidRDefault="00000000">
      <w:pPr>
        <w:rPr>
          <w:rFonts w:cs="Calibri"/>
          <w:bCs/>
          <w:szCs w:val="21"/>
        </w:rPr>
      </w:pPr>
      <w:r>
        <w:rPr>
          <w:rFonts w:cs="Calibri"/>
          <w:bCs/>
          <w:szCs w:val="21"/>
        </w:rPr>
        <w:t>二、项目基本情况</w:t>
      </w:r>
    </w:p>
    <w:p w14:paraId="48215A3A" w14:textId="77777777" w:rsidR="00175015" w:rsidRDefault="00000000">
      <w:pPr>
        <w:rPr>
          <w:rFonts w:cs="Calibri"/>
          <w:szCs w:val="21"/>
        </w:rPr>
      </w:pPr>
      <w:r>
        <w:rPr>
          <w:rFonts w:cs="Calibri"/>
          <w:szCs w:val="21"/>
        </w:rPr>
        <w:t>项目的名称：</w:t>
      </w:r>
      <w:r>
        <w:rPr>
          <w:rFonts w:cs="Calibri"/>
          <w:szCs w:val="21"/>
          <w:u w:val="dotted"/>
        </w:rPr>
        <w:t xml:space="preserve">                                      </w:t>
      </w:r>
    </w:p>
    <w:p w14:paraId="428F2C47" w14:textId="77777777" w:rsidR="00175015" w:rsidRDefault="00000000">
      <w:pPr>
        <w:rPr>
          <w:rFonts w:cs="Calibri"/>
          <w:szCs w:val="21"/>
        </w:rPr>
      </w:pPr>
      <w:r>
        <w:rPr>
          <w:rFonts w:cs="Calibri"/>
          <w:szCs w:val="21"/>
        </w:rPr>
        <w:t>项目的编号：</w:t>
      </w:r>
      <w:r>
        <w:rPr>
          <w:rFonts w:cs="Calibri"/>
          <w:szCs w:val="21"/>
          <w:u w:val="dotted"/>
        </w:rPr>
        <w:t xml:space="preserve">               </w:t>
      </w:r>
      <w:r>
        <w:rPr>
          <w:rFonts w:cs="Calibri"/>
          <w:szCs w:val="21"/>
        </w:rPr>
        <w:t>包号：</w:t>
      </w:r>
      <w:r>
        <w:rPr>
          <w:rFonts w:cs="Calibri"/>
          <w:szCs w:val="21"/>
          <w:u w:val="dotted"/>
        </w:rPr>
        <w:t xml:space="preserve">                 </w:t>
      </w:r>
    </w:p>
    <w:p w14:paraId="09A26508" w14:textId="77777777" w:rsidR="00175015" w:rsidRDefault="00000000">
      <w:pPr>
        <w:rPr>
          <w:rFonts w:cs="Calibri"/>
          <w:szCs w:val="21"/>
          <w:u w:val="dotted"/>
        </w:rPr>
      </w:pPr>
      <w:r>
        <w:rPr>
          <w:rFonts w:cs="Calibri"/>
          <w:szCs w:val="21"/>
        </w:rPr>
        <w:t>采购人名称：</w:t>
      </w:r>
      <w:r>
        <w:rPr>
          <w:rFonts w:cs="Calibri"/>
          <w:szCs w:val="21"/>
          <w:u w:val="dotted"/>
        </w:rPr>
        <w:t xml:space="preserve">                                       </w:t>
      </w:r>
    </w:p>
    <w:p w14:paraId="360A9117" w14:textId="77777777" w:rsidR="00175015" w:rsidRDefault="00000000">
      <w:pPr>
        <w:rPr>
          <w:rFonts w:cs="Calibri"/>
          <w:szCs w:val="21"/>
        </w:rPr>
      </w:pPr>
      <w:r>
        <w:rPr>
          <w:rFonts w:cs="Calibri"/>
          <w:szCs w:val="21"/>
        </w:rPr>
        <w:t>采购文件获取日期：</w:t>
      </w:r>
      <w:r>
        <w:rPr>
          <w:rFonts w:cs="Calibri"/>
          <w:szCs w:val="21"/>
          <w:u w:val="dotted"/>
        </w:rPr>
        <w:t xml:space="preserve">                                 </w:t>
      </w:r>
    </w:p>
    <w:p w14:paraId="4E6CE723" w14:textId="77777777" w:rsidR="00175015" w:rsidRDefault="00000000">
      <w:pPr>
        <w:rPr>
          <w:rFonts w:cs="Calibri"/>
          <w:bCs/>
          <w:szCs w:val="21"/>
        </w:rPr>
      </w:pPr>
      <w:r>
        <w:rPr>
          <w:rFonts w:cs="Calibri"/>
          <w:bCs/>
          <w:szCs w:val="21"/>
        </w:rPr>
        <w:t>三、询问事项具体内容</w:t>
      </w:r>
    </w:p>
    <w:p w14:paraId="42EC0401" w14:textId="77777777" w:rsidR="00175015" w:rsidRDefault="00000000">
      <w:pPr>
        <w:rPr>
          <w:rFonts w:cs="Calibri"/>
          <w:szCs w:val="21"/>
          <w:u w:val="dotted"/>
        </w:rPr>
      </w:pPr>
      <w:r>
        <w:rPr>
          <w:rFonts w:cs="Calibri"/>
          <w:bCs/>
          <w:szCs w:val="21"/>
        </w:rPr>
        <w:t>询问</w:t>
      </w:r>
      <w:r>
        <w:rPr>
          <w:rFonts w:cs="Calibri"/>
          <w:szCs w:val="21"/>
        </w:rPr>
        <w:t>事项</w:t>
      </w:r>
      <w:r>
        <w:rPr>
          <w:rFonts w:cs="Calibri"/>
          <w:szCs w:val="21"/>
        </w:rPr>
        <w:t>1</w:t>
      </w:r>
      <w:r>
        <w:rPr>
          <w:rFonts w:cs="Calibri"/>
          <w:szCs w:val="21"/>
        </w:rPr>
        <w:t>：</w:t>
      </w:r>
      <w:r>
        <w:rPr>
          <w:rFonts w:cs="Calibri"/>
          <w:szCs w:val="21"/>
          <w:u w:val="dotted"/>
        </w:rPr>
        <w:t xml:space="preserve">                                         </w:t>
      </w:r>
    </w:p>
    <w:p w14:paraId="73626F7B" w14:textId="77777777" w:rsidR="00175015" w:rsidRDefault="00000000">
      <w:pPr>
        <w:rPr>
          <w:rFonts w:cs="Calibri"/>
          <w:szCs w:val="21"/>
          <w:u w:val="dotted"/>
        </w:rPr>
      </w:pPr>
      <w:r>
        <w:rPr>
          <w:rFonts w:cs="Calibri"/>
          <w:bCs/>
          <w:szCs w:val="21"/>
        </w:rPr>
        <w:t>询问</w:t>
      </w:r>
      <w:r>
        <w:rPr>
          <w:rFonts w:cs="Calibri"/>
          <w:szCs w:val="21"/>
        </w:rPr>
        <w:t>事项</w:t>
      </w:r>
      <w:r>
        <w:rPr>
          <w:rFonts w:cs="Calibri"/>
          <w:szCs w:val="21"/>
        </w:rPr>
        <w:t>2</w:t>
      </w:r>
      <w:r>
        <w:rPr>
          <w:rFonts w:cs="Calibri"/>
          <w:szCs w:val="21"/>
        </w:rPr>
        <w:t>：</w:t>
      </w:r>
      <w:r>
        <w:rPr>
          <w:rFonts w:cs="Calibri"/>
          <w:szCs w:val="21"/>
          <w:u w:val="dotted"/>
        </w:rPr>
        <w:t xml:space="preserve">                                         </w:t>
      </w:r>
    </w:p>
    <w:p w14:paraId="225BA8B6" w14:textId="77777777" w:rsidR="00175015" w:rsidRDefault="00000000">
      <w:pPr>
        <w:rPr>
          <w:rFonts w:cs="Calibri"/>
          <w:szCs w:val="21"/>
        </w:rPr>
      </w:pPr>
      <w:r>
        <w:rPr>
          <w:rFonts w:cs="Calibri"/>
          <w:szCs w:val="21"/>
        </w:rPr>
        <w:t>……</w:t>
      </w:r>
    </w:p>
    <w:p w14:paraId="31641EAB" w14:textId="77777777" w:rsidR="00175015" w:rsidRDefault="00000000">
      <w:pPr>
        <w:rPr>
          <w:rFonts w:cs="Calibri"/>
          <w:bCs/>
          <w:szCs w:val="21"/>
        </w:rPr>
      </w:pPr>
      <w:r>
        <w:rPr>
          <w:rFonts w:cs="Calibri"/>
          <w:bCs/>
          <w:szCs w:val="21"/>
        </w:rPr>
        <w:t>四、与询问事项相关的请求</w:t>
      </w:r>
    </w:p>
    <w:p w14:paraId="68F943B6" w14:textId="77777777" w:rsidR="00175015" w:rsidRDefault="00000000">
      <w:pPr>
        <w:rPr>
          <w:rFonts w:cs="Calibri"/>
          <w:szCs w:val="21"/>
          <w:u w:val="dotted"/>
        </w:rPr>
      </w:pPr>
      <w:r>
        <w:rPr>
          <w:rFonts w:cs="Calibri"/>
          <w:szCs w:val="21"/>
        </w:rPr>
        <w:t>请求：</w:t>
      </w:r>
      <w:r>
        <w:rPr>
          <w:rFonts w:cs="Calibri"/>
          <w:szCs w:val="21"/>
          <w:u w:val="dotted"/>
        </w:rPr>
        <w:t xml:space="preserve">                                               </w:t>
      </w:r>
    </w:p>
    <w:p w14:paraId="3DA782CC" w14:textId="77777777" w:rsidR="00175015" w:rsidRDefault="00175015">
      <w:pPr>
        <w:rPr>
          <w:rFonts w:cs="Calibri"/>
          <w:szCs w:val="21"/>
        </w:rPr>
      </w:pPr>
    </w:p>
    <w:p w14:paraId="5E51923E" w14:textId="77777777" w:rsidR="00175015" w:rsidRDefault="00000000">
      <w:pPr>
        <w:rPr>
          <w:rFonts w:cs="Calibri"/>
          <w:szCs w:val="21"/>
        </w:rPr>
      </w:pPr>
      <w:r>
        <w:rPr>
          <w:rFonts w:cs="Calibri" w:hint="eastAsia"/>
          <w:szCs w:val="21"/>
        </w:rPr>
        <w:t>签名</w:t>
      </w:r>
      <w:r>
        <w:rPr>
          <w:rFonts w:cs="Calibri"/>
          <w:szCs w:val="21"/>
        </w:rPr>
        <w:t>（签章）：</w:t>
      </w:r>
      <w:r>
        <w:rPr>
          <w:rFonts w:cs="Calibri"/>
          <w:szCs w:val="21"/>
        </w:rPr>
        <w:t xml:space="preserve">                   </w:t>
      </w:r>
      <w:r>
        <w:rPr>
          <w:rFonts w:cs="Calibri"/>
          <w:szCs w:val="21"/>
        </w:rPr>
        <w:t>公章：</w:t>
      </w:r>
      <w:r>
        <w:rPr>
          <w:rFonts w:cs="Calibri"/>
          <w:szCs w:val="21"/>
        </w:rPr>
        <w:t xml:space="preserve">                 </w:t>
      </w:r>
    </w:p>
    <w:p w14:paraId="7A642EF5" w14:textId="77777777" w:rsidR="00175015" w:rsidRDefault="00000000">
      <w:pPr>
        <w:rPr>
          <w:rFonts w:cs="Calibri"/>
        </w:rPr>
      </w:pPr>
      <w:r>
        <w:rPr>
          <w:rFonts w:cs="Calibri"/>
          <w:szCs w:val="21"/>
        </w:rPr>
        <w:t>日期：</w:t>
      </w:r>
      <w:r>
        <w:rPr>
          <w:rFonts w:cs="Calibri"/>
          <w:szCs w:val="21"/>
        </w:rPr>
        <w:t xml:space="preserve">    </w:t>
      </w:r>
    </w:p>
    <w:p w14:paraId="706A766B" w14:textId="77777777" w:rsidR="00175015" w:rsidRDefault="00000000">
      <w:pPr>
        <w:rPr>
          <w:rFonts w:cs="Calibri"/>
        </w:rPr>
      </w:pPr>
      <w:r>
        <w:rPr>
          <w:rFonts w:cs="Calibri"/>
        </w:rPr>
        <w:br w:type="page"/>
      </w:r>
    </w:p>
    <w:p w14:paraId="3F4DEC2B" w14:textId="77777777" w:rsidR="00175015" w:rsidRDefault="00000000">
      <w:pPr>
        <w:pStyle w:val="2"/>
        <w:ind w:firstLine="420"/>
        <w:rPr>
          <w:rFonts w:cs="Calibri"/>
        </w:rPr>
      </w:pPr>
      <w:r>
        <w:rPr>
          <w:rFonts w:cs="Calibri"/>
        </w:rPr>
        <w:lastRenderedPageBreak/>
        <w:t>【附件</w:t>
      </w:r>
      <w:r>
        <w:rPr>
          <w:rFonts w:cs="Calibri" w:hint="eastAsia"/>
        </w:rPr>
        <w:t>5</w:t>
      </w:r>
      <w:r>
        <w:rPr>
          <w:rFonts w:cs="Calibri"/>
        </w:rPr>
        <w:t>】质疑函范本及制作说明</w:t>
      </w:r>
    </w:p>
    <w:p w14:paraId="2B6A0CDB" w14:textId="77777777" w:rsidR="00175015" w:rsidRDefault="00000000">
      <w:pPr>
        <w:jc w:val="center"/>
        <w:rPr>
          <w:rFonts w:eastAsia="黑体" w:cs="Calibri"/>
          <w:sz w:val="28"/>
          <w:szCs w:val="36"/>
        </w:rPr>
      </w:pPr>
      <w:r>
        <w:rPr>
          <w:rFonts w:eastAsia="黑体" w:cs="Calibri"/>
          <w:sz w:val="28"/>
          <w:szCs w:val="36"/>
        </w:rPr>
        <w:t>质疑函范本</w:t>
      </w:r>
    </w:p>
    <w:p w14:paraId="1E7C023B" w14:textId="77777777" w:rsidR="00175015" w:rsidRDefault="00000000">
      <w:pPr>
        <w:rPr>
          <w:rFonts w:cs="Calibri"/>
          <w:bCs/>
          <w:szCs w:val="21"/>
        </w:rPr>
      </w:pPr>
      <w:r>
        <w:rPr>
          <w:rFonts w:cs="Calibri"/>
          <w:bCs/>
          <w:szCs w:val="21"/>
        </w:rPr>
        <w:t>一、质疑供应商基本信息</w:t>
      </w:r>
    </w:p>
    <w:p w14:paraId="166E4EA7" w14:textId="77777777" w:rsidR="00175015" w:rsidRDefault="00000000">
      <w:pPr>
        <w:rPr>
          <w:rFonts w:cs="Calibri"/>
          <w:szCs w:val="21"/>
          <w:u w:val="dotted"/>
        </w:rPr>
      </w:pPr>
      <w:r>
        <w:rPr>
          <w:rFonts w:cs="Calibri"/>
          <w:szCs w:val="21"/>
        </w:rPr>
        <w:t>质疑供应商：</w:t>
      </w:r>
      <w:r>
        <w:rPr>
          <w:rFonts w:cs="Calibri"/>
          <w:szCs w:val="21"/>
          <w:u w:val="dotted"/>
        </w:rPr>
        <w:t xml:space="preserve">                                        </w:t>
      </w:r>
    </w:p>
    <w:p w14:paraId="20CC1F82" w14:textId="77777777" w:rsidR="00175015" w:rsidRDefault="00000000">
      <w:pPr>
        <w:rPr>
          <w:rFonts w:cs="Calibri"/>
          <w:szCs w:val="21"/>
        </w:rPr>
      </w:pPr>
      <w:r>
        <w:rPr>
          <w:rFonts w:cs="Calibri"/>
          <w:szCs w:val="21"/>
        </w:rPr>
        <w:t>地址：</w:t>
      </w:r>
      <w:r>
        <w:rPr>
          <w:rFonts w:cs="Calibri"/>
          <w:szCs w:val="21"/>
          <w:u w:val="dotted"/>
        </w:rPr>
        <w:t xml:space="preserve">                          </w:t>
      </w:r>
      <w:r>
        <w:rPr>
          <w:rFonts w:cs="Calibri"/>
          <w:szCs w:val="21"/>
        </w:rPr>
        <w:t>邮编：</w:t>
      </w:r>
      <w:r>
        <w:rPr>
          <w:rFonts w:cs="Calibri"/>
          <w:szCs w:val="21"/>
          <w:u w:val="dotted"/>
        </w:rPr>
        <w:t xml:space="preserve">                     </w:t>
      </w:r>
    </w:p>
    <w:p w14:paraId="51E1729A" w14:textId="77777777" w:rsidR="00175015" w:rsidRDefault="00000000">
      <w:pPr>
        <w:rPr>
          <w:rFonts w:cs="Calibri"/>
          <w:szCs w:val="21"/>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50F65683" w14:textId="77777777" w:rsidR="00175015" w:rsidRDefault="00000000">
      <w:pPr>
        <w:rPr>
          <w:rFonts w:cs="Calibri"/>
          <w:szCs w:val="21"/>
          <w:u w:val="dotted"/>
        </w:rPr>
      </w:pPr>
      <w:r>
        <w:rPr>
          <w:rFonts w:cs="Calibri"/>
          <w:szCs w:val="21"/>
        </w:rPr>
        <w:t>授权代表：</w:t>
      </w:r>
      <w:r>
        <w:rPr>
          <w:rFonts w:cs="Calibri"/>
          <w:szCs w:val="21"/>
          <w:u w:val="dotted"/>
        </w:rPr>
        <w:t xml:space="preserve">                                          </w:t>
      </w:r>
    </w:p>
    <w:p w14:paraId="1561ADE5" w14:textId="77777777" w:rsidR="00175015" w:rsidRDefault="00000000">
      <w:pPr>
        <w:rPr>
          <w:rFonts w:cs="Calibri"/>
          <w:szCs w:val="21"/>
        </w:rPr>
      </w:pPr>
      <w:r>
        <w:rPr>
          <w:rFonts w:cs="Calibri"/>
          <w:szCs w:val="21"/>
        </w:rPr>
        <w:t>联系电话：</w:t>
      </w:r>
      <w:r>
        <w:rPr>
          <w:rFonts w:cs="Calibri"/>
          <w:szCs w:val="21"/>
          <w:u w:val="dotted"/>
        </w:rPr>
        <w:t xml:space="preserve">                                           </w:t>
      </w:r>
      <w:r>
        <w:rPr>
          <w:rFonts w:cs="Calibri"/>
          <w:szCs w:val="21"/>
        </w:rPr>
        <w:t xml:space="preserve"> </w:t>
      </w:r>
    </w:p>
    <w:p w14:paraId="5F58D68C" w14:textId="77777777" w:rsidR="00175015" w:rsidRDefault="00000000">
      <w:pPr>
        <w:rPr>
          <w:rFonts w:cs="Calibri"/>
          <w:szCs w:val="21"/>
        </w:rPr>
      </w:pPr>
      <w:r>
        <w:rPr>
          <w:rFonts w:cs="Calibri"/>
          <w:szCs w:val="21"/>
        </w:rPr>
        <w:t>地址：</w:t>
      </w:r>
      <w:r>
        <w:rPr>
          <w:rFonts w:cs="Calibri"/>
          <w:szCs w:val="21"/>
        </w:rPr>
        <w:t xml:space="preserve"> </w:t>
      </w:r>
      <w:r>
        <w:rPr>
          <w:rFonts w:cs="Calibri"/>
          <w:szCs w:val="21"/>
          <w:u w:val="dotted"/>
        </w:rPr>
        <w:t xml:space="preserve">                        </w:t>
      </w:r>
      <w:r>
        <w:rPr>
          <w:rFonts w:cs="Calibri"/>
          <w:szCs w:val="21"/>
        </w:rPr>
        <w:t>邮编：</w:t>
      </w:r>
      <w:r>
        <w:rPr>
          <w:rFonts w:cs="Calibri"/>
          <w:szCs w:val="21"/>
          <w:u w:val="dotted"/>
        </w:rPr>
        <w:t xml:space="preserve">                </w:t>
      </w:r>
    </w:p>
    <w:p w14:paraId="6E2BA714" w14:textId="77777777" w:rsidR="00175015" w:rsidRDefault="00000000">
      <w:pPr>
        <w:rPr>
          <w:rFonts w:cs="Calibri"/>
          <w:bCs/>
          <w:szCs w:val="21"/>
        </w:rPr>
      </w:pPr>
      <w:r>
        <w:rPr>
          <w:rFonts w:cs="Calibri"/>
          <w:bCs/>
          <w:szCs w:val="21"/>
        </w:rPr>
        <w:t>二、质疑项目基本情况</w:t>
      </w:r>
    </w:p>
    <w:p w14:paraId="1BB58B86" w14:textId="77777777" w:rsidR="00175015" w:rsidRDefault="00000000">
      <w:pPr>
        <w:rPr>
          <w:rFonts w:cs="Calibri"/>
          <w:szCs w:val="21"/>
        </w:rPr>
      </w:pPr>
      <w:r>
        <w:rPr>
          <w:rFonts w:cs="Calibri"/>
          <w:szCs w:val="21"/>
        </w:rPr>
        <w:t>质疑项目的名称：</w:t>
      </w:r>
      <w:r>
        <w:rPr>
          <w:rFonts w:cs="Calibri"/>
          <w:szCs w:val="21"/>
          <w:u w:val="dotted"/>
        </w:rPr>
        <w:t xml:space="preserve">                                      </w:t>
      </w:r>
    </w:p>
    <w:p w14:paraId="1EB664D4" w14:textId="77777777" w:rsidR="00175015" w:rsidRDefault="00000000">
      <w:pPr>
        <w:rPr>
          <w:rFonts w:cs="Calibri"/>
          <w:szCs w:val="21"/>
        </w:rPr>
      </w:pPr>
      <w:r>
        <w:rPr>
          <w:rFonts w:cs="Calibri"/>
          <w:szCs w:val="21"/>
        </w:rPr>
        <w:t>质疑项目的编号：</w:t>
      </w:r>
      <w:r>
        <w:rPr>
          <w:rFonts w:cs="Calibri"/>
          <w:szCs w:val="21"/>
          <w:u w:val="dotted"/>
        </w:rPr>
        <w:t xml:space="preserve">               </w:t>
      </w:r>
      <w:r>
        <w:rPr>
          <w:rFonts w:cs="Calibri"/>
          <w:szCs w:val="21"/>
        </w:rPr>
        <w:t>包号：</w:t>
      </w:r>
      <w:r>
        <w:rPr>
          <w:rFonts w:cs="Calibri"/>
          <w:szCs w:val="21"/>
          <w:u w:val="dotted"/>
        </w:rPr>
        <w:t xml:space="preserve">                 </w:t>
      </w:r>
    </w:p>
    <w:p w14:paraId="5646E7FD" w14:textId="77777777" w:rsidR="00175015" w:rsidRDefault="00000000">
      <w:pPr>
        <w:rPr>
          <w:rFonts w:cs="Calibri"/>
          <w:szCs w:val="21"/>
          <w:u w:val="dotted"/>
        </w:rPr>
      </w:pPr>
      <w:r>
        <w:rPr>
          <w:rFonts w:cs="Calibri"/>
          <w:szCs w:val="21"/>
        </w:rPr>
        <w:t>采购人名称：</w:t>
      </w:r>
      <w:r>
        <w:rPr>
          <w:rFonts w:cs="Calibri"/>
          <w:szCs w:val="21"/>
          <w:u w:val="dotted"/>
        </w:rPr>
        <w:t xml:space="preserve">                                         </w:t>
      </w:r>
    </w:p>
    <w:p w14:paraId="793EBFFB" w14:textId="77777777" w:rsidR="00175015" w:rsidRDefault="00000000">
      <w:pPr>
        <w:rPr>
          <w:rFonts w:cs="Calibri"/>
          <w:szCs w:val="21"/>
        </w:rPr>
      </w:pPr>
      <w:r>
        <w:rPr>
          <w:rFonts w:cs="Calibri"/>
          <w:szCs w:val="21"/>
        </w:rPr>
        <w:t>采购文件获取日期：</w:t>
      </w:r>
      <w:r>
        <w:rPr>
          <w:rFonts w:cs="Calibri"/>
          <w:szCs w:val="21"/>
          <w:u w:val="dotted"/>
        </w:rPr>
        <w:t xml:space="preserve">                                   </w:t>
      </w:r>
    </w:p>
    <w:p w14:paraId="7757EFAD" w14:textId="77777777" w:rsidR="00175015" w:rsidRDefault="00000000">
      <w:pPr>
        <w:rPr>
          <w:rFonts w:cs="Calibri"/>
          <w:bCs/>
          <w:szCs w:val="21"/>
        </w:rPr>
      </w:pPr>
      <w:r>
        <w:rPr>
          <w:rFonts w:cs="Calibri"/>
          <w:bCs/>
          <w:szCs w:val="21"/>
        </w:rPr>
        <w:t>三、质疑事项具体内容</w:t>
      </w:r>
    </w:p>
    <w:p w14:paraId="0392A47B" w14:textId="77777777" w:rsidR="00175015" w:rsidRDefault="00000000">
      <w:pPr>
        <w:rPr>
          <w:rFonts w:cs="Calibri"/>
          <w:szCs w:val="21"/>
          <w:u w:val="dotted"/>
        </w:rPr>
      </w:pPr>
      <w:r>
        <w:rPr>
          <w:rFonts w:cs="Calibri"/>
          <w:szCs w:val="21"/>
        </w:rPr>
        <w:t>质疑事项</w:t>
      </w:r>
      <w:r>
        <w:rPr>
          <w:rFonts w:cs="Calibri"/>
          <w:szCs w:val="21"/>
        </w:rPr>
        <w:t>1</w:t>
      </w:r>
      <w:r>
        <w:rPr>
          <w:rFonts w:cs="Calibri"/>
          <w:szCs w:val="21"/>
        </w:rPr>
        <w:t>：</w:t>
      </w:r>
      <w:r>
        <w:rPr>
          <w:rFonts w:cs="Calibri"/>
          <w:szCs w:val="21"/>
          <w:u w:val="dotted"/>
        </w:rPr>
        <w:t xml:space="preserve">                                         </w:t>
      </w:r>
    </w:p>
    <w:p w14:paraId="2BBCB410" w14:textId="77777777" w:rsidR="00175015" w:rsidRDefault="00000000">
      <w:pPr>
        <w:rPr>
          <w:rFonts w:cs="Calibri"/>
          <w:szCs w:val="21"/>
          <w:u w:val="dotted"/>
        </w:rPr>
      </w:pPr>
      <w:r>
        <w:rPr>
          <w:rFonts w:cs="Calibri"/>
          <w:szCs w:val="21"/>
        </w:rPr>
        <w:t>事实依据：</w:t>
      </w:r>
      <w:r>
        <w:rPr>
          <w:rFonts w:cs="Calibri"/>
          <w:szCs w:val="21"/>
          <w:u w:val="dotted"/>
        </w:rPr>
        <w:t xml:space="preserve">                                          </w:t>
      </w:r>
    </w:p>
    <w:p w14:paraId="01549831" w14:textId="77777777" w:rsidR="00175015" w:rsidRDefault="00000000">
      <w:pPr>
        <w:rPr>
          <w:rFonts w:cs="Calibri"/>
          <w:szCs w:val="21"/>
        </w:rPr>
      </w:pPr>
      <w:r>
        <w:rPr>
          <w:rFonts w:cs="Calibri"/>
          <w:szCs w:val="21"/>
          <w:u w:val="dotted"/>
        </w:rPr>
        <w:t xml:space="preserve">                                                       </w:t>
      </w:r>
    </w:p>
    <w:p w14:paraId="255F4321" w14:textId="77777777" w:rsidR="00175015" w:rsidRDefault="00000000">
      <w:pPr>
        <w:rPr>
          <w:rFonts w:cs="Calibri"/>
          <w:szCs w:val="21"/>
          <w:u w:val="dotted"/>
        </w:rPr>
      </w:pPr>
      <w:r>
        <w:rPr>
          <w:rFonts w:cs="Calibri"/>
          <w:szCs w:val="21"/>
        </w:rPr>
        <w:t>法律依据：</w:t>
      </w:r>
      <w:r>
        <w:rPr>
          <w:rFonts w:cs="Calibri"/>
          <w:szCs w:val="21"/>
          <w:u w:val="dotted"/>
        </w:rPr>
        <w:t xml:space="preserve">                                          </w:t>
      </w:r>
    </w:p>
    <w:p w14:paraId="529F0CB9" w14:textId="77777777" w:rsidR="00175015" w:rsidRDefault="00000000">
      <w:pPr>
        <w:rPr>
          <w:rFonts w:cs="Calibri"/>
          <w:szCs w:val="21"/>
          <w:u w:val="dotted"/>
        </w:rPr>
      </w:pPr>
      <w:r>
        <w:rPr>
          <w:rFonts w:cs="Calibri"/>
          <w:szCs w:val="21"/>
          <w:u w:val="dotted"/>
        </w:rPr>
        <w:t xml:space="preserve">                                                     </w:t>
      </w:r>
    </w:p>
    <w:p w14:paraId="3AB80257" w14:textId="77777777" w:rsidR="00175015" w:rsidRDefault="00000000">
      <w:pPr>
        <w:rPr>
          <w:rFonts w:cs="Calibri"/>
          <w:szCs w:val="21"/>
          <w:u w:val="dotted"/>
        </w:rPr>
      </w:pPr>
      <w:r>
        <w:rPr>
          <w:rFonts w:cs="Calibri"/>
          <w:szCs w:val="21"/>
        </w:rPr>
        <w:t>质疑事项</w:t>
      </w:r>
      <w:r>
        <w:rPr>
          <w:rFonts w:cs="Calibri"/>
          <w:szCs w:val="21"/>
        </w:rPr>
        <w:t>2</w:t>
      </w:r>
    </w:p>
    <w:p w14:paraId="403E9FC5" w14:textId="77777777" w:rsidR="00175015" w:rsidRDefault="00000000">
      <w:pPr>
        <w:rPr>
          <w:rFonts w:cs="Calibri"/>
          <w:szCs w:val="21"/>
        </w:rPr>
      </w:pPr>
      <w:r>
        <w:rPr>
          <w:rFonts w:cs="Calibri"/>
          <w:szCs w:val="21"/>
        </w:rPr>
        <w:t>……</w:t>
      </w:r>
    </w:p>
    <w:p w14:paraId="3D840C14" w14:textId="77777777" w:rsidR="00175015" w:rsidRDefault="00000000">
      <w:pPr>
        <w:rPr>
          <w:rFonts w:cs="Calibri"/>
          <w:bCs/>
          <w:szCs w:val="21"/>
        </w:rPr>
      </w:pPr>
      <w:r>
        <w:rPr>
          <w:rFonts w:cs="Calibri"/>
          <w:bCs/>
          <w:szCs w:val="21"/>
        </w:rPr>
        <w:t>四、与质疑事项相关的质疑请求</w:t>
      </w:r>
    </w:p>
    <w:p w14:paraId="0DD027FF" w14:textId="77777777" w:rsidR="00175015" w:rsidRDefault="00000000">
      <w:pPr>
        <w:rPr>
          <w:rFonts w:cs="Calibri"/>
          <w:szCs w:val="21"/>
          <w:u w:val="dotted"/>
        </w:rPr>
      </w:pPr>
      <w:r>
        <w:rPr>
          <w:rFonts w:cs="Calibri"/>
          <w:szCs w:val="21"/>
        </w:rPr>
        <w:t>请求：</w:t>
      </w:r>
      <w:r>
        <w:rPr>
          <w:rFonts w:cs="Calibri"/>
          <w:szCs w:val="21"/>
          <w:u w:val="dotted"/>
        </w:rPr>
        <w:t xml:space="preserve">                                               </w:t>
      </w:r>
    </w:p>
    <w:p w14:paraId="059B151E" w14:textId="77777777" w:rsidR="00175015" w:rsidRDefault="00000000">
      <w:pPr>
        <w:rPr>
          <w:rFonts w:cs="Calibri"/>
          <w:szCs w:val="21"/>
        </w:rPr>
      </w:pPr>
      <w:r>
        <w:rPr>
          <w:rFonts w:cs="Calibri" w:hint="eastAsia"/>
          <w:szCs w:val="21"/>
        </w:rPr>
        <w:t>签名</w:t>
      </w:r>
      <w:r>
        <w:rPr>
          <w:rFonts w:cs="Calibri"/>
          <w:szCs w:val="21"/>
        </w:rPr>
        <w:t>（签章）：</w:t>
      </w:r>
      <w:r>
        <w:rPr>
          <w:rFonts w:cs="Calibri"/>
          <w:szCs w:val="21"/>
        </w:rPr>
        <w:t xml:space="preserve">                   </w:t>
      </w:r>
      <w:r>
        <w:rPr>
          <w:rFonts w:cs="Calibri"/>
          <w:szCs w:val="21"/>
        </w:rPr>
        <w:t>公章：</w:t>
      </w:r>
      <w:r>
        <w:rPr>
          <w:rFonts w:cs="Calibri"/>
          <w:szCs w:val="21"/>
        </w:rPr>
        <w:t xml:space="preserve">                      </w:t>
      </w:r>
    </w:p>
    <w:p w14:paraId="2985CB35" w14:textId="77777777" w:rsidR="00175015" w:rsidRDefault="00000000">
      <w:pPr>
        <w:rPr>
          <w:rFonts w:cs="Calibri"/>
          <w:szCs w:val="21"/>
        </w:rPr>
      </w:pPr>
      <w:r>
        <w:rPr>
          <w:rFonts w:cs="Calibri"/>
          <w:szCs w:val="21"/>
        </w:rPr>
        <w:t>日期：</w:t>
      </w:r>
      <w:r>
        <w:rPr>
          <w:rFonts w:cs="Calibri"/>
          <w:szCs w:val="21"/>
        </w:rPr>
        <w:t xml:space="preserve">    </w:t>
      </w:r>
    </w:p>
    <w:p w14:paraId="0CD189A6" w14:textId="77777777" w:rsidR="00175015" w:rsidRDefault="00175015">
      <w:pPr>
        <w:jc w:val="center"/>
        <w:rPr>
          <w:rFonts w:cs="Calibri"/>
          <w:b/>
          <w:bCs/>
          <w:szCs w:val="21"/>
        </w:rPr>
      </w:pPr>
    </w:p>
    <w:p w14:paraId="5D9A4D2A" w14:textId="77777777" w:rsidR="00175015" w:rsidRDefault="00175015">
      <w:pPr>
        <w:rPr>
          <w:rFonts w:cs="Calibri"/>
          <w:b/>
          <w:szCs w:val="21"/>
        </w:rPr>
      </w:pPr>
    </w:p>
    <w:p w14:paraId="038F3661" w14:textId="77777777" w:rsidR="00175015" w:rsidRDefault="00175015">
      <w:pPr>
        <w:rPr>
          <w:rFonts w:cs="Calibri"/>
          <w:b/>
          <w:szCs w:val="21"/>
        </w:rPr>
      </w:pPr>
    </w:p>
    <w:p w14:paraId="2825CCDB" w14:textId="77777777" w:rsidR="00175015" w:rsidRDefault="00175015">
      <w:pPr>
        <w:rPr>
          <w:rFonts w:cs="Calibri"/>
          <w:b/>
          <w:szCs w:val="21"/>
        </w:rPr>
      </w:pPr>
    </w:p>
    <w:p w14:paraId="4D30A814" w14:textId="77777777" w:rsidR="00175015" w:rsidRDefault="00000000">
      <w:pPr>
        <w:rPr>
          <w:rFonts w:eastAsia="楷体" w:cs="Calibri"/>
          <w:b/>
          <w:szCs w:val="21"/>
        </w:rPr>
      </w:pPr>
      <w:r>
        <w:rPr>
          <w:rFonts w:eastAsia="楷体" w:cs="Calibri"/>
          <w:b/>
          <w:szCs w:val="21"/>
        </w:rPr>
        <w:t>质疑函制作说明：</w:t>
      </w:r>
    </w:p>
    <w:p w14:paraId="5EACDBC8" w14:textId="77777777" w:rsidR="00175015" w:rsidRDefault="00000000">
      <w:pPr>
        <w:widowControl/>
        <w:ind w:firstLineChars="200" w:firstLine="420"/>
        <w:jc w:val="left"/>
        <w:rPr>
          <w:rFonts w:eastAsia="楷体" w:cs="Calibri"/>
          <w:szCs w:val="21"/>
        </w:rPr>
      </w:pPr>
      <w:r>
        <w:rPr>
          <w:rFonts w:eastAsia="楷体" w:cs="Calibri"/>
          <w:szCs w:val="21"/>
        </w:rPr>
        <w:t>1.</w:t>
      </w:r>
      <w:r>
        <w:rPr>
          <w:rFonts w:eastAsia="楷体" w:cs="Calibri"/>
          <w:szCs w:val="21"/>
        </w:rPr>
        <w:t>供应商提出质疑时，应提交质疑函和必要的证明材料。</w:t>
      </w:r>
    </w:p>
    <w:p w14:paraId="287883AA" w14:textId="77777777" w:rsidR="00175015" w:rsidRDefault="00000000">
      <w:pPr>
        <w:widowControl/>
        <w:ind w:firstLineChars="200" w:firstLine="420"/>
        <w:jc w:val="left"/>
        <w:rPr>
          <w:rFonts w:eastAsia="楷体" w:cs="Calibri"/>
          <w:szCs w:val="21"/>
        </w:rPr>
      </w:pPr>
      <w:r>
        <w:rPr>
          <w:rFonts w:eastAsia="楷体" w:cs="Calibri"/>
          <w:szCs w:val="21"/>
        </w:rPr>
        <w:t>2.</w:t>
      </w:r>
      <w:r>
        <w:rPr>
          <w:rFonts w:eastAsia="楷体" w:cs="Calibri"/>
          <w:szCs w:val="21"/>
        </w:rPr>
        <w:t>质疑供应商若委托代理人进行质疑的，质疑函应按要求列明</w:t>
      </w:r>
      <w:r>
        <w:rPr>
          <w:rFonts w:eastAsia="楷体" w:cs="Calibri"/>
          <w:szCs w:val="21"/>
        </w:rPr>
        <w:t>“</w:t>
      </w:r>
      <w:r>
        <w:rPr>
          <w:rFonts w:eastAsia="楷体" w:cs="Calibri"/>
          <w:szCs w:val="21"/>
        </w:rPr>
        <w:t>授权代表</w:t>
      </w:r>
      <w:r>
        <w:rPr>
          <w:rFonts w:eastAsia="楷体" w:cs="Calibri"/>
          <w:szCs w:val="21"/>
        </w:rPr>
        <w:t>”</w:t>
      </w:r>
      <w:r>
        <w:rPr>
          <w:rFonts w:eastAsia="楷体" w:cs="Calibri"/>
          <w:szCs w:val="21"/>
        </w:rPr>
        <w:t>的有关内容，并在附件中提交由质疑</w:t>
      </w:r>
      <w:r>
        <w:rPr>
          <w:rFonts w:eastAsia="楷体" w:cs="Calibri"/>
          <w:kern w:val="0"/>
          <w:szCs w:val="21"/>
        </w:rPr>
        <w:t>供应商签署的授权委托书。授权委托书应载明代理人的姓名或者名称、代理事项、具体权限、期限和相关事项。</w:t>
      </w:r>
    </w:p>
    <w:p w14:paraId="325FDBD6" w14:textId="77777777" w:rsidR="00175015" w:rsidRDefault="00000000">
      <w:pPr>
        <w:widowControl/>
        <w:ind w:firstLineChars="200" w:firstLine="420"/>
        <w:jc w:val="left"/>
        <w:rPr>
          <w:rFonts w:eastAsia="楷体" w:cs="Calibri"/>
          <w:szCs w:val="21"/>
        </w:rPr>
      </w:pPr>
      <w:r>
        <w:rPr>
          <w:rFonts w:eastAsia="楷体" w:cs="Calibri"/>
          <w:szCs w:val="21"/>
        </w:rPr>
        <w:t>3.</w:t>
      </w:r>
      <w:r>
        <w:rPr>
          <w:rFonts w:eastAsia="楷体" w:cs="Calibri"/>
          <w:szCs w:val="21"/>
        </w:rPr>
        <w:t>质疑供应商若对项目的某一分包进行质疑，质疑函中应列明具体分包号。</w:t>
      </w:r>
    </w:p>
    <w:p w14:paraId="22817ABC" w14:textId="77777777" w:rsidR="00175015" w:rsidRDefault="00000000">
      <w:pPr>
        <w:widowControl/>
        <w:ind w:firstLineChars="200" w:firstLine="420"/>
        <w:jc w:val="left"/>
        <w:rPr>
          <w:rFonts w:eastAsia="楷体" w:cs="Calibri"/>
          <w:szCs w:val="21"/>
        </w:rPr>
      </w:pPr>
      <w:r>
        <w:rPr>
          <w:rFonts w:eastAsia="楷体" w:cs="Calibri"/>
          <w:szCs w:val="21"/>
        </w:rPr>
        <w:t>4.</w:t>
      </w:r>
      <w:r>
        <w:rPr>
          <w:rFonts w:eastAsia="楷体" w:cs="Calibri"/>
          <w:szCs w:val="21"/>
        </w:rPr>
        <w:t>质疑函的质疑事项应具体、明确，并有必要的事实依据和法律依据。</w:t>
      </w:r>
    </w:p>
    <w:p w14:paraId="5C4E378A" w14:textId="77777777" w:rsidR="00175015" w:rsidRDefault="00000000">
      <w:pPr>
        <w:widowControl/>
        <w:ind w:firstLineChars="200" w:firstLine="420"/>
        <w:jc w:val="left"/>
        <w:rPr>
          <w:rFonts w:eastAsia="楷体" w:cs="Calibri"/>
          <w:szCs w:val="21"/>
        </w:rPr>
      </w:pPr>
      <w:r>
        <w:rPr>
          <w:rFonts w:eastAsia="楷体" w:cs="Calibri"/>
          <w:szCs w:val="21"/>
        </w:rPr>
        <w:t>5.</w:t>
      </w:r>
      <w:r>
        <w:rPr>
          <w:rFonts w:eastAsia="楷体" w:cs="Calibri"/>
          <w:szCs w:val="21"/>
        </w:rPr>
        <w:t>质疑函的质疑请求应与质疑事项相关。</w:t>
      </w:r>
    </w:p>
    <w:p w14:paraId="3FB5A0A5" w14:textId="77777777" w:rsidR="00175015" w:rsidRDefault="00000000">
      <w:pPr>
        <w:widowControl/>
        <w:ind w:firstLineChars="200" w:firstLine="420"/>
        <w:jc w:val="left"/>
        <w:rPr>
          <w:rFonts w:eastAsia="楷体" w:cs="Calibri"/>
          <w:szCs w:val="21"/>
        </w:rPr>
      </w:pPr>
      <w:r>
        <w:rPr>
          <w:rFonts w:eastAsia="楷体" w:cs="Calibri"/>
          <w:szCs w:val="21"/>
        </w:rPr>
        <w:t>6.</w:t>
      </w:r>
      <w:r>
        <w:rPr>
          <w:rFonts w:eastAsia="楷体" w:cs="Calibri"/>
          <w:szCs w:val="21"/>
        </w:rPr>
        <w:t>质疑供应商为自然人的，质疑函应由本人</w:t>
      </w:r>
      <w:r>
        <w:rPr>
          <w:rFonts w:eastAsia="楷体" w:cs="Calibri" w:hint="eastAsia"/>
          <w:szCs w:val="21"/>
        </w:rPr>
        <w:t>签名</w:t>
      </w:r>
      <w:r>
        <w:rPr>
          <w:rFonts w:eastAsia="楷体" w:cs="Calibri"/>
          <w:szCs w:val="21"/>
        </w:rPr>
        <w:t>；质疑供应商为法人或者其他组织的，质疑函应由法定代表人、主要负责人，或者其授权代表</w:t>
      </w:r>
      <w:r>
        <w:rPr>
          <w:rFonts w:eastAsia="楷体" w:cs="Calibri" w:hint="eastAsia"/>
          <w:szCs w:val="21"/>
        </w:rPr>
        <w:t>签名</w:t>
      </w:r>
      <w:r>
        <w:rPr>
          <w:rFonts w:eastAsia="楷体" w:cs="Calibri"/>
          <w:szCs w:val="21"/>
        </w:rPr>
        <w:t>或者盖章，并加盖公章。</w:t>
      </w:r>
    </w:p>
    <w:p w14:paraId="35E0A8EB" w14:textId="77777777" w:rsidR="00175015" w:rsidRDefault="00000000">
      <w:pPr>
        <w:rPr>
          <w:rFonts w:cs="Calibri"/>
          <w:b/>
          <w:spacing w:val="6"/>
          <w:sz w:val="32"/>
          <w:szCs w:val="32"/>
        </w:rPr>
      </w:pPr>
      <w:r>
        <w:rPr>
          <w:rFonts w:cs="Calibri"/>
          <w:b/>
          <w:spacing w:val="6"/>
          <w:sz w:val="32"/>
          <w:szCs w:val="32"/>
        </w:rPr>
        <w:br w:type="page"/>
      </w:r>
    </w:p>
    <w:p w14:paraId="06BD0416" w14:textId="77777777" w:rsidR="00175015" w:rsidRDefault="00000000">
      <w:pPr>
        <w:pStyle w:val="2"/>
        <w:ind w:firstLine="420"/>
        <w:rPr>
          <w:rFonts w:cs="Calibri"/>
        </w:rPr>
      </w:pPr>
      <w:r>
        <w:rPr>
          <w:rFonts w:cs="Calibri"/>
        </w:rPr>
        <w:lastRenderedPageBreak/>
        <w:t>【附件</w:t>
      </w:r>
      <w:r>
        <w:rPr>
          <w:rFonts w:cs="Calibri" w:hint="eastAsia"/>
        </w:rPr>
        <w:t>6</w:t>
      </w:r>
      <w:r>
        <w:rPr>
          <w:rFonts w:cs="Calibri"/>
        </w:rPr>
        <w:t>】投诉书范本及制作说明</w:t>
      </w:r>
    </w:p>
    <w:p w14:paraId="1C5262C3" w14:textId="77777777" w:rsidR="00175015" w:rsidRDefault="00000000">
      <w:pPr>
        <w:jc w:val="center"/>
        <w:rPr>
          <w:rFonts w:eastAsia="黑体" w:cs="Calibri"/>
          <w:sz w:val="28"/>
          <w:szCs w:val="36"/>
        </w:rPr>
      </w:pPr>
      <w:r>
        <w:rPr>
          <w:rFonts w:eastAsia="黑体" w:cs="Calibri"/>
          <w:sz w:val="28"/>
          <w:szCs w:val="36"/>
        </w:rPr>
        <w:t>投诉书范本</w:t>
      </w:r>
    </w:p>
    <w:p w14:paraId="1FA3911C" w14:textId="77777777" w:rsidR="00175015" w:rsidRDefault="00000000">
      <w:pPr>
        <w:rPr>
          <w:rFonts w:cs="Calibri"/>
          <w:szCs w:val="21"/>
        </w:rPr>
      </w:pPr>
      <w:r>
        <w:rPr>
          <w:rFonts w:cs="Calibri"/>
          <w:szCs w:val="21"/>
        </w:rPr>
        <w:t>一、投诉相关主体基本情况</w:t>
      </w:r>
    </w:p>
    <w:p w14:paraId="61029079" w14:textId="77777777" w:rsidR="00175015" w:rsidRDefault="00000000">
      <w:pPr>
        <w:rPr>
          <w:rFonts w:cs="Calibri"/>
          <w:szCs w:val="21"/>
          <w:u w:val="dotted"/>
        </w:rPr>
      </w:pPr>
      <w:r>
        <w:rPr>
          <w:rFonts w:cs="Calibri"/>
          <w:szCs w:val="21"/>
        </w:rPr>
        <w:t>投诉人：</w:t>
      </w:r>
      <w:r>
        <w:rPr>
          <w:rFonts w:cs="Calibri"/>
          <w:szCs w:val="21"/>
          <w:u w:val="dotted"/>
        </w:rPr>
        <w:t xml:space="preserve">                                               </w:t>
      </w:r>
    </w:p>
    <w:p w14:paraId="3A6D5FBA" w14:textId="77777777" w:rsidR="00175015"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10FE4062" w14:textId="77777777" w:rsidR="00175015" w:rsidRDefault="00000000">
      <w:pPr>
        <w:tabs>
          <w:tab w:val="left" w:pos="6510"/>
        </w:tabs>
        <w:jc w:val="left"/>
        <w:rPr>
          <w:rFonts w:cs="Calibri"/>
          <w:szCs w:val="21"/>
        </w:rPr>
      </w:pPr>
      <w:r>
        <w:rPr>
          <w:rFonts w:cs="Calibri"/>
          <w:szCs w:val="21"/>
        </w:rPr>
        <w:t>法定代表人</w:t>
      </w:r>
      <w:r>
        <w:rPr>
          <w:rFonts w:cs="Calibri"/>
          <w:szCs w:val="21"/>
        </w:rPr>
        <w:t>/</w:t>
      </w:r>
      <w:r>
        <w:rPr>
          <w:rFonts w:cs="Calibri"/>
          <w:szCs w:val="21"/>
        </w:rPr>
        <w:t>主要负责人：</w:t>
      </w:r>
      <w:r>
        <w:rPr>
          <w:rFonts w:cs="Calibri"/>
          <w:szCs w:val="21"/>
          <w:u w:val="dotted"/>
        </w:rPr>
        <w:t xml:space="preserve">                                   </w:t>
      </w:r>
    </w:p>
    <w:p w14:paraId="04F8B2F7" w14:textId="77777777" w:rsidR="00175015" w:rsidRDefault="00000000">
      <w:pPr>
        <w:tabs>
          <w:tab w:val="left" w:pos="6510"/>
        </w:tabs>
        <w:rPr>
          <w:rFonts w:cs="Calibri"/>
          <w:szCs w:val="21"/>
          <w:u w:val="dotted"/>
        </w:rPr>
      </w:pPr>
      <w:r>
        <w:rPr>
          <w:rFonts w:cs="Calibri"/>
          <w:szCs w:val="21"/>
        </w:rPr>
        <w:t>联系电话：</w:t>
      </w:r>
      <w:r>
        <w:rPr>
          <w:rFonts w:cs="Calibri"/>
          <w:szCs w:val="21"/>
          <w:u w:val="dotted"/>
        </w:rPr>
        <w:t xml:space="preserve">                                             </w:t>
      </w:r>
    </w:p>
    <w:p w14:paraId="53F66C85" w14:textId="77777777" w:rsidR="00175015" w:rsidRDefault="00000000">
      <w:pPr>
        <w:rPr>
          <w:rFonts w:cs="Calibri"/>
          <w:szCs w:val="21"/>
          <w:u w:val="dotted"/>
        </w:rPr>
      </w:pPr>
      <w:r>
        <w:rPr>
          <w:rFonts w:cs="Calibri"/>
          <w:szCs w:val="21"/>
        </w:rPr>
        <w:t>授权代表：</w:t>
      </w:r>
      <w:r>
        <w:rPr>
          <w:rFonts w:cs="Calibri"/>
          <w:szCs w:val="21"/>
          <w:u w:val="dotted"/>
        </w:rPr>
        <w:t xml:space="preserve">             </w:t>
      </w:r>
      <w:r>
        <w:rPr>
          <w:rFonts w:cs="Calibri"/>
          <w:szCs w:val="21"/>
        </w:rPr>
        <w:t>联系电话</w:t>
      </w:r>
      <w:r>
        <w:rPr>
          <w:rFonts w:cs="Calibri"/>
          <w:szCs w:val="21"/>
          <w:u w:val="dotted"/>
        </w:rPr>
        <w:t>：</w:t>
      </w:r>
      <w:r>
        <w:rPr>
          <w:rFonts w:cs="Calibri"/>
          <w:szCs w:val="21"/>
          <w:u w:val="dotted"/>
        </w:rPr>
        <w:t xml:space="preserve">                  </w:t>
      </w:r>
    </w:p>
    <w:p w14:paraId="2FAE0C66" w14:textId="77777777" w:rsidR="00175015" w:rsidRDefault="00000000">
      <w:pPr>
        <w:rPr>
          <w:rFonts w:cs="Calibri"/>
          <w:szCs w:val="21"/>
          <w:u w:val="dotted"/>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431E75FA" w14:textId="77777777" w:rsidR="00175015" w:rsidRDefault="00000000">
      <w:pPr>
        <w:rPr>
          <w:rFonts w:cs="Calibri"/>
          <w:szCs w:val="21"/>
          <w:u w:val="single"/>
        </w:rPr>
      </w:pPr>
      <w:r>
        <w:rPr>
          <w:rFonts w:cs="Calibri"/>
          <w:szCs w:val="21"/>
        </w:rPr>
        <w:t>被投诉人</w:t>
      </w:r>
      <w:r>
        <w:rPr>
          <w:rFonts w:cs="Calibri"/>
          <w:szCs w:val="21"/>
        </w:rPr>
        <w:t>1</w:t>
      </w:r>
      <w:r>
        <w:rPr>
          <w:rFonts w:cs="Calibri"/>
          <w:szCs w:val="21"/>
        </w:rPr>
        <w:t>：</w:t>
      </w:r>
      <w:r>
        <w:rPr>
          <w:rFonts w:cs="Calibri"/>
          <w:szCs w:val="21"/>
          <w:u w:val="dotted"/>
        </w:rPr>
        <w:t xml:space="preserve">                                           </w:t>
      </w:r>
    </w:p>
    <w:p w14:paraId="02A0D842" w14:textId="77777777" w:rsidR="00175015"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6F9506AF" w14:textId="77777777" w:rsidR="00175015" w:rsidRDefault="00000000">
      <w:pPr>
        <w:rPr>
          <w:rFonts w:cs="Calibri"/>
          <w:szCs w:val="21"/>
          <w:u w:val="single"/>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432E55F2" w14:textId="77777777" w:rsidR="00175015" w:rsidRDefault="00000000">
      <w:pPr>
        <w:rPr>
          <w:rFonts w:cs="Calibri"/>
          <w:szCs w:val="21"/>
        </w:rPr>
      </w:pPr>
      <w:r>
        <w:rPr>
          <w:rFonts w:cs="Calibri"/>
          <w:szCs w:val="21"/>
        </w:rPr>
        <w:t>被投诉人</w:t>
      </w:r>
      <w:r>
        <w:rPr>
          <w:rFonts w:cs="Calibri"/>
          <w:szCs w:val="21"/>
        </w:rPr>
        <w:t>2</w:t>
      </w:r>
    </w:p>
    <w:p w14:paraId="63A404BF" w14:textId="77777777" w:rsidR="00175015" w:rsidRDefault="00000000">
      <w:pPr>
        <w:rPr>
          <w:rFonts w:cs="Calibri"/>
          <w:szCs w:val="21"/>
          <w:u w:val="dotted"/>
        </w:rPr>
      </w:pPr>
      <w:r>
        <w:rPr>
          <w:rFonts w:cs="Calibri"/>
          <w:szCs w:val="21"/>
        </w:rPr>
        <w:t>……</w:t>
      </w:r>
    </w:p>
    <w:p w14:paraId="2656F971" w14:textId="77777777" w:rsidR="00175015" w:rsidRDefault="00000000">
      <w:pPr>
        <w:rPr>
          <w:rFonts w:cs="Calibri"/>
          <w:szCs w:val="21"/>
          <w:u w:val="single"/>
        </w:rPr>
      </w:pPr>
      <w:r>
        <w:rPr>
          <w:rFonts w:cs="Calibri"/>
          <w:szCs w:val="21"/>
        </w:rPr>
        <w:t>相关供应商：</w:t>
      </w:r>
      <w:r>
        <w:rPr>
          <w:rFonts w:cs="Calibri"/>
          <w:szCs w:val="21"/>
          <w:u w:val="dotted"/>
        </w:rPr>
        <w:t xml:space="preserve">                                           </w:t>
      </w:r>
    </w:p>
    <w:p w14:paraId="71AC26A9" w14:textId="77777777" w:rsidR="00175015"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74540D97" w14:textId="77777777" w:rsidR="00175015" w:rsidRDefault="00000000">
      <w:pPr>
        <w:rPr>
          <w:rFonts w:cs="Calibri"/>
          <w:szCs w:val="21"/>
          <w:u w:val="single"/>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579A3EC8" w14:textId="77777777" w:rsidR="00175015" w:rsidRDefault="00000000">
      <w:pPr>
        <w:rPr>
          <w:rFonts w:cs="Calibri"/>
          <w:szCs w:val="21"/>
        </w:rPr>
      </w:pPr>
      <w:r>
        <w:rPr>
          <w:rFonts w:cs="Calibri"/>
          <w:szCs w:val="21"/>
        </w:rPr>
        <w:t>二、投诉项目基本情况</w:t>
      </w:r>
    </w:p>
    <w:p w14:paraId="53677245" w14:textId="77777777" w:rsidR="00175015" w:rsidRDefault="00000000">
      <w:pPr>
        <w:rPr>
          <w:rFonts w:cs="Calibri"/>
          <w:szCs w:val="21"/>
          <w:u w:val="dotted"/>
        </w:rPr>
      </w:pPr>
      <w:r>
        <w:rPr>
          <w:rFonts w:cs="Calibri"/>
          <w:szCs w:val="21"/>
        </w:rPr>
        <w:t>采购项目名称：</w:t>
      </w:r>
      <w:r>
        <w:rPr>
          <w:rFonts w:cs="Calibri"/>
          <w:szCs w:val="21"/>
          <w:u w:val="dotted"/>
        </w:rPr>
        <w:t xml:space="preserve">                                        </w:t>
      </w:r>
    </w:p>
    <w:p w14:paraId="4297A552" w14:textId="77777777" w:rsidR="00175015" w:rsidRDefault="00000000">
      <w:pPr>
        <w:rPr>
          <w:rFonts w:cs="Calibri"/>
          <w:szCs w:val="21"/>
          <w:u w:val="single"/>
        </w:rPr>
      </w:pPr>
      <w:r>
        <w:rPr>
          <w:rFonts w:cs="Calibri"/>
          <w:szCs w:val="21"/>
        </w:rPr>
        <w:t>采购项目编号：</w:t>
      </w:r>
      <w:r>
        <w:rPr>
          <w:rFonts w:cs="Calibri"/>
          <w:szCs w:val="21"/>
          <w:u w:val="dotted"/>
        </w:rPr>
        <w:t xml:space="preserve">                 </w:t>
      </w:r>
      <w:r>
        <w:rPr>
          <w:rFonts w:cs="Calibri"/>
          <w:szCs w:val="21"/>
        </w:rPr>
        <w:t>包号：</w:t>
      </w:r>
      <w:r>
        <w:rPr>
          <w:rFonts w:cs="Calibri"/>
          <w:szCs w:val="21"/>
          <w:u w:val="dotted"/>
        </w:rPr>
        <w:t xml:space="preserve">              </w:t>
      </w:r>
    </w:p>
    <w:p w14:paraId="4EAE15FA" w14:textId="77777777" w:rsidR="00175015" w:rsidRDefault="00000000">
      <w:pPr>
        <w:rPr>
          <w:rFonts w:cs="Calibri"/>
          <w:szCs w:val="21"/>
        </w:rPr>
      </w:pPr>
      <w:r>
        <w:rPr>
          <w:rFonts w:cs="Calibri"/>
          <w:szCs w:val="21"/>
        </w:rPr>
        <w:t>采购人名称：</w:t>
      </w:r>
      <w:r>
        <w:rPr>
          <w:rFonts w:cs="Calibri"/>
          <w:szCs w:val="21"/>
          <w:u w:val="dotted"/>
        </w:rPr>
        <w:t xml:space="preserve">                                           </w:t>
      </w:r>
    </w:p>
    <w:p w14:paraId="078DF3D6" w14:textId="77777777" w:rsidR="00175015" w:rsidRDefault="00000000">
      <w:pPr>
        <w:rPr>
          <w:rFonts w:cs="Calibri"/>
          <w:szCs w:val="21"/>
          <w:u w:val="single"/>
        </w:rPr>
      </w:pPr>
      <w:r>
        <w:rPr>
          <w:rFonts w:cs="Calibri"/>
          <w:szCs w:val="21"/>
        </w:rPr>
        <w:t>代理机构名称：</w:t>
      </w:r>
      <w:r>
        <w:rPr>
          <w:rFonts w:cs="Calibri"/>
          <w:szCs w:val="21"/>
          <w:u w:val="dotted"/>
        </w:rPr>
        <w:t xml:space="preserve">                                         </w:t>
      </w:r>
    </w:p>
    <w:p w14:paraId="6BD00E50" w14:textId="77777777" w:rsidR="00175015" w:rsidRDefault="00000000">
      <w:pPr>
        <w:rPr>
          <w:rFonts w:cs="Calibri"/>
          <w:szCs w:val="21"/>
          <w:u w:val="dotted"/>
        </w:rPr>
      </w:pPr>
      <w:r>
        <w:rPr>
          <w:rFonts w:cs="Calibri"/>
          <w:szCs w:val="21"/>
        </w:rPr>
        <w:t>采购文件公告：</w:t>
      </w:r>
      <w:r>
        <w:rPr>
          <w:rFonts w:cs="Calibri"/>
          <w:szCs w:val="21"/>
          <w:u w:val="dotted"/>
        </w:rPr>
        <w:t>是</w:t>
      </w:r>
      <w:r>
        <w:rPr>
          <w:rFonts w:cs="Calibri"/>
          <w:szCs w:val="21"/>
          <w:u w:val="dotted"/>
        </w:rPr>
        <w:t>/</w:t>
      </w:r>
      <w:r>
        <w:rPr>
          <w:rFonts w:cs="Calibri"/>
          <w:szCs w:val="21"/>
          <w:u w:val="dotted"/>
        </w:rPr>
        <w:t>否</w:t>
      </w:r>
      <w:r>
        <w:rPr>
          <w:rFonts w:cs="Calibri"/>
          <w:szCs w:val="21"/>
          <w:u w:val="dotted"/>
        </w:rPr>
        <w:t xml:space="preserve"> </w:t>
      </w:r>
      <w:r>
        <w:rPr>
          <w:rFonts w:cs="Calibri"/>
          <w:szCs w:val="21"/>
        </w:rPr>
        <w:t>公告期限：</w:t>
      </w:r>
      <w:r>
        <w:rPr>
          <w:rFonts w:cs="Calibri"/>
          <w:szCs w:val="21"/>
          <w:u w:val="dotted"/>
        </w:rPr>
        <w:t xml:space="preserve">                           </w:t>
      </w:r>
    </w:p>
    <w:p w14:paraId="27C20E65" w14:textId="77777777" w:rsidR="00175015" w:rsidRDefault="00000000">
      <w:pPr>
        <w:rPr>
          <w:rFonts w:cs="Calibri"/>
          <w:szCs w:val="21"/>
          <w:u w:val="single"/>
        </w:rPr>
      </w:pPr>
      <w:r>
        <w:rPr>
          <w:rFonts w:cs="Calibri"/>
          <w:szCs w:val="21"/>
        </w:rPr>
        <w:t>采购结果公告：</w:t>
      </w:r>
      <w:r>
        <w:rPr>
          <w:rFonts w:cs="Calibri"/>
          <w:szCs w:val="21"/>
          <w:u w:val="dotted"/>
        </w:rPr>
        <w:t>是</w:t>
      </w:r>
      <w:r>
        <w:rPr>
          <w:rFonts w:cs="Calibri"/>
          <w:szCs w:val="21"/>
          <w:u w:val="dotted"/>
        </w:rPr>
        <w:t>/</w:t>
      </w:r>
      <w:r>
        <w:rPr>
          <w:rFonts w:cs="Calibri"/>
          <w:szCs w:val="21"/>
          <w:u w:val="dotted"/>
        </w:rPr>
        <w:t>否</w:t>
      </w:r>
      <w:r>
        <w:rPr>
          <w:rFonts w:cs="Calibri"/>
          <w:szCs w:val="21"/>
          <w:u w:val="dotted"/>
        </w:rPr>
        <w:t xml:space="preserve"> </w:t>
      </w:r>
      <w:r>
        <w:rPr>
          <w:rFonts w:cs="Calibri"/>
          <w:szCs w:val="21"/>
        </w:rPr>
        <w:t>公告期限：</w:t>
      </w:r>
      <w:r>
        <w:rPr>
          <w:rFonts w:cs="Calibri"/>
          <w:szCs w:val="21"/>
          <w:u w:val="dotted"/>
        </w:rPr>
        <w:t xml:space="preserve">                        </w:t>
      </w:r>
    </w:p>
    <w:p w14:paraId="5AAF11EE" w14:textId="77777777" w:rsidR="00175015" w:rsidRDefault="00000000">
      <w:pPr>
        <w:rPr>
          <w:rFonts w:cs="Calibri"/>
          <w:szCs w:val="21"/>
        </w:rPr>
      </w:pPr>
      <w:r>
        <w:rPr>
          <w:rFonts w:cs="Calibri"/>
          <w:szCs w:val="21"/>
        </w:rPr>
        <w:t>三、质疑基本情况</w:t>
      </w:r>
    </w:p>
    <w:p w14:paraId="094FBE1E" w14:textId="77777777" w:rsidR="00175015" w:rsidRDefault="00000000">
      <w:pPr>
        <w:rPr>
          <w:rFonts w:cs="Calibri"/>
          <w:szCs w:val="21"/>
          <w:u w:val="dotted"/>
        </w:rPr>
      </w:pPr>
      <w:r>
        <w:rPr>
          <w:rFonts w:cs="Calibri"/>
          <w:szCs w:val="21"/>
        </w:rPr>
        <w:t>投诉人于</w:t>
      </w:r>
      <w:r>
        <w:rPr>
          <w:rFonts w:cs="Calibri"/>
          <w:szCs w:val="21"/>
          <w:u w:val="dotted"/>
        </w:rPr>
        <w:t xml:space="preserve">   </w:t>
      </w:r>
      <w:r>
        <w:rPr>
          <w:rFonts w:cs="Calibri"/>
          <w:szCs w:val="21"/>
        </w:rPr>
        <w:t>年</w:t>
      </w:r>
      <w:r>
        <w:rPr>
          <w:rFonts w:cs="Calibri"/>
          <w:szCs w:val="21"/>
          <w:u w:val="dotted"/>
        </w:rPr>
        <w:t xml:space="preserve">   </w:t>
      </w:r>
      <w:r>
        <w:rPr>
          <w:rFonts w:cs="Calibri"/>
          <w:szCs w:val="21"/>
        </w:rPr>
        <w:t>月</w:t>
      </w:r>
      <w:r>
        <w:rPr>
          <w:rFonts w:cs="Calibri"/>
          <w:szCs w:val="21"/>
          <w:u w:val="dotted"/>
        </w:rPr>
        <w:t xml:space="preserve">  </w:t>
      </w:r>
      <w:r>
        <w:rPr>
          <w:rFonts w:cs="Calibri"/>
          <w:szCs w:val="21"/>
        </w:rPr>
        <w:t>日，向</w:t>
      </w:r>
      <w:r>
        <w:rPr>
          <w:rFonts w:cs="Calibri"/>
          <w:szCs w:val="21"/>
          <w:u w:val="dotted"/>
        </w:rPr>
        <w:t xml:space="preserve">                   </w:t>
      </w:r>
      <w:r>
        <w:rPr>
          <w:rFonts w:cs="Calibri"/>
          <w:szCs w:val="21"/>
          <w:u w:val="dotted"/>
        </w:rPr>
        <w:t>质疑</w:t>
      </w:r>
      <w:r>
        <w:rPr>
          <w:rFonts w:cs="Calibri"/>
          <w:szCs w:val="21"/>
        </w:rPr>
        <w:t>，质疑事项为：</w:t>
      </w:r>
      <w:r>
        <w:rPr>
          <w:rFonts w:cs="Calibri"/>
          <w:szCs w:val="21"/>
          <w:u w:val="dotted"/>
        </w:rPr>
        <w:t xml:space="preserve">           </w:t>
      </w:r>
    </w:p>
    <w:p w14:paraId="533D3287" w14:textId="77777777" w:rsidR="00175015" w:rsidRDefault="00000000">
      <w:pPr>
        <w:rPr>
          <w:rFonts w:cs="Calibri"/>
          <w:szCs w:val="21"/>
        </w:rPr>
      </w:pPr>
      <w:r>
        <w:rPr>
          <w:rFonts w:cs="Calibri"/>
          <w:szCs w:val="21"/>
          <w:u w:val="dotted"/>
        </w:rPr>
        <w:t>采购人</w:t>
      </w:r>
      <w:r>
        <w:rPr>
          <w:rFonts w:cs="Calibri"/>
          <w:szCs w:val="21"/>
          <w:u w:val="dotted"/>
        </w:rPr>
        <w:t>/</w:t>
      </w:r>
      <w:r>
        <w:rPr>
          <w:rFonts w:cs="Calibri"/>
          <w:szCs w:val="21"/>
          <w:u w:val="dotted"/>
        </w:rPr>
        <w:t>代理机构</w:t>
      </w:r>
      <w:r>
        <w:rPr>
          <w:rFonts w:cs="Calibri"/>
          <w:szCs w:val="21"/>
        </w:rPr>
        <w:t>于</w:t>
      </w:r>
      <w:r>
        <w:rPr>
          <w:rFonts w:cs="Calibri"/>
          <w:szCs w:val="21"/>
          <w:u w:val="dotted"/>
        </w:rPr>
        <w:t xml:space="preserve">   </w:t>
      </w:r>
      <w:r>
        <w:rPr>
          <w:rFonts w:cs="Calibri"/>
          <w:szCs w:val="21"/>
        </w:rPr>
        <w:t>年</w:t>
      </w:r>
      <w:r>
        <w:rPr>
          <w:rFonts w:cs="Calibri"/>
          <w:szCs w:val="21"/>
          <w:u w:val="dotted"/>
        </w:rPr>
        <w:t xml:space="preserve">   </w:t>
      </w:r>
      <w:r>
        <w:rPr>
          <w:rFonts w:cs="Calibri"/>
          <w:szCs w:val="21"/>
        </w:rPr>
        <w:t>月</w:t>
      </w:r>
      <w:r>
        <w:rPr>
          <w:rFonts w:cs="Calibri"/>
          <w:szCs w:val="21"/>
          <w:u w:val="dotted"/>
        </w:rPr>
        <w:t xml:space="preserve">   </w:t>
      </w:r>
      <w:r>
        <w:rPr>
          <w:rFonts w:cs="Calibri"/>
          <w:szCs w:val="21"/>
        </w:rPr>
        <w:t>日，就质疑事项作出了答复</w:t>
      </w:r>
      <w:r>
        <w:rPr>
          <w:rFonts w:cs="Calibri"/>
          <w:szCs w:val="21"/>
        </w:rPr>
        <w:t>/</w:t>
      </w:r>
      <w:r>
        <w:rPr>
          <w:rFonts w:cs="Calibri"/>
          <w:szCs w:val="21"/>
        </w:rPr>
        <w:t>没有在法定期限内作出答复。</w:t>
      </w:r>
    </w:p>
    <w:p w14:paraId="6DC856A2" w14:textId="77777777" w:rsidR="00175015" w:rsidRDefault="00000000">
      <w:pPr>
        <w:rPr>
          <w:rFonts w:cs="Calibri"/>
          <w:szCs w:val="21"/>
        </w:rPr>
      </w:pPr>
      <w:r>
        <w:rPr>
          <w:rFonts w:cs="Calibri"/>
          <w:szCs w:val="21"/>
        </w:rPr>
        <w:t>四、投诉事项具体内容</w:t>
      </w:r>
    </w:p>
    <w:p w14:paraId="39B06CC7" w14:textId="77777777" w:rsidR="00175015" w:rsidRDefault="00000000">
      <w:pPr>
        <w:rPr>
          <w:rFonts w:cs="Calibri"/>
          <w:szCs w:val="21"/>
          <w:u w:val="single"/>
        </w:rPr>
      </w:pPr>
      <w:r>
        <w:rPr>
          <w:rFonts w:cs="Calibri"/>
          <w:szCs w:val="21"/>
        </w:rPr>
        <w:t>投诉事项</w:t>
      </w:r>
      <w:r>
        <w:rPr>
          <w:rFonts w:cs="Calibri"/>
          <w:szCs w:val="21"/>
        </w:rPr>
        <w:t xml:space="preserve"> 1</w:t>
      </w:r>
      <w:r>
        <w:rPr>
          <w:rFonts w:cs="Calibri"/>
          <w:szCs w:val="21"/>
        </w:rPr>
        <w:t>：</w:t>
      </w:r>
      <w:r>
        <w:rPr>
          <w:rFonts w:cs="Calibri"/>
          <w:szCs w:val="21"/>
          <w:u w:val="dotted"/>
        </w:rPr>
        <w:t xml:space="preserve">                                       </w:t>
      </w:r>
    </w:p>
    <w:p w14:paraId="4049E5BC" w14:textId="77777777" w:rsidR="00175015" w:rsidRDefault="00000000">
      <w:pPr>
        <w:rPr>
          <w:rFonts w:cs="Calibri"/>
          <w:szCs w:val="21"/>
        </w:rPr>
      </w:pPr>
      <w:r>
        <w:rPr>
          <w:rFonts w:cs="Calibri"/>
          <w:szCs w:val="21"/>
        </w:rPr>
        <w:t>事实依据：</w:t>
      </w:r>
      <w:r>
        <w:rPr>
          <w:rFonts w:cs="Calibri"/>
          <w:szCs w:val="21"/>
          <w:u w:val="dotted"/>
        </w:rPr>
        <w:t xml:space="preserve">                                         </w:t>
      </w:r>
    </w:p>
    <w:p w14:paraId="6DFF3629" w14:textId="77777777" w:rsidR="00175015" w:rsidRDefault="00000000">
      <w:pPr>
        <w:rPr>
          <w:rFonts w:cs="Calibri"/>
          <w:szCs w:val="21"/>
          <w:u w:val="dotted"/>
        </w:rPr>
      </w:pPr>
      <w:r>
        <w:rPr>
          <w:rFonts w:cs="Calibri"/>
          <w:szCs w:val="21"/>
          <w:u w:val="dotted"/>
        </w:rPr>
        <w:t xml:space="preserve">                                                      </w:t>
      </w:r>
    </w:p>
    <w:p w14:paraId="72CDAD11" w14:textId="77777777" w:rsidR="00175015" w:rsidRDefault="00000000">
      <w:pPr>
        <w:rPr>
          <w:rFonts w:cs="Calibri"/>
          <w:szCs w:val="21"/>
          <w:u w:val="single"/>
        </w:rPr>
      </w:pPr>
      <w:r>
        <w:rPr>
          <w:rFonts w:cs="Calibri"/>
          <w:szCs w:val="21"/>
        </w:rPr>
        <w:t>法律依据：</w:t>
      </w:r>
      <w:r>
        <w:rPr>
          <w:rFonts w:cs="Calibri"/>
          <w:szCs w:val="21"/>
          <w:u w:val="dotted"/>
        </w:rPr>
        <w:t xml:space="preserve">                                          </w:t>
      </w:r>
    </w:p>
    <w:p w14:paraId="57754DD9" w14:textId="77777777" w:rsidR="00175015" w:rsidRDefault="00000000">
      <w:pPr>
        <w:rPr>
          <w:rFonts w:cs="Calibri"/>
          <w:szCs w:val="21"/>
          <w:u w:val="dotted"/>
        </w:rPr>
      </w:pPr>
      <w:r>
        <w:rPr>
          <w:rFonts w:cs="Calibri"/>
          <w:szCs w:val="21"/>
          <w:u w:val="dotted"/>
        </w:rPr>
        <w:t xml:space="preserve">                                                      </w:t>
      </w:r>
    </w:p>
    <w:p w14:paraId="4A387498" w14:textId="77777777" w:rsidR="00175015" w:rsidRDefault="00000000">
      <w:pPr>
        <w:rPr>
          <w:rFonts w:cs="Calibri"/>
          <w:szCs w:val="21"/>
        </w:rPr>
      </w:pPr>
      <w:r>
        <w:rPr>
          <w:rFonts w:cs="Calibri"/>
          <w:szCs w:val="21"/>
        </w:rPr>
        <w:t>投诉事项</w:t>
      </w:r>
      <w:r>
        <w:rPr>
          <w:rFonts w:cs="Calibri"/>
          <w:szCs w:val="21"/>
        </w:rPr>
        <w:t>2</w:t>
      </w:r>
    </w:p>
    <w:p w14:paraId="72DDC13C" w14:textId="77777777" w:rsidR="00175015" w:rsidRDefault="00000000">
      <w:pPr>
        <w:rPr>
          <w:rFonts w:cs="Calibri"/>
          <w:szCs w:val="21"/>
          <w:u w:val="dotted"/>
        </w:rPr>
      </w:pPr>
      <w:r>
        <w:rPr>
          <w:rFonts w:cs="Calibri"/>
          <w:szCs w:val="21"/>
        </w:rPr>
        <w:t>……</w:t>
      </w:r>
    </w:p>
    <w:p w14:paraId="404B08B8" w14:textId="77777777" w:rsidR="00175015" w:rsidRDefault="00000000">
      <w:pPr>
        <w:rPr>
          <w:rFonts w:cs="Calibri"/>
          <w:szCs w:val="21"/>
        </w:rPr>
      </w:pPr>
      <w:r>
        <w:rPr>
          <w:rFonts w:cs="Calibri"/>
          <w:szCs w:val="21"/>
        </w:rPr>
        <w:t>五、与投诉事项相关的投诉请求</w:t>
      </w:r>
    </w:p>
    <w:p w14:paraId="199A404E" w14:textId="77777777" w:rsidR="00175015" w:rsidRDefault="00000000">
      <w:pPr>
        <w:rPr>
          <w:rFonts w:cs="Calibri"/>
          <w:szCs w:val="21"/>
        </w:rPr>
      </w:pPr>
      <w:r>
        <w:rPr>
          <w:rFonts w:cs="Calibri"/>
          <w:szCs w:val="21"/>
        </w:rPr>
        <w:t>请求：</w:t>
      </w:r>
      <w:r>
        <w:rPr>
          <w:rFonts w:cs="Calibri"/>
          <w:szCs w:val="21"/>
          <w:u w:val="dotted"/>
        </w:rPr>
        <w:t xml:space="preserve">                                              </w:t>
      </w:r>
      <w:r>
        <w:rPr>
          <w:rFonts w:cs="Calibri"/>
          <w:szCs w:val="21"/>
        </w:rPr>
        <w:t xml:space="preserve"> </w:t>
      </w:r>
    </w:p>
    <w:p w14:paraId="4DA1B26C" w14:textId="77777777" w:rsidR="00175015" w:rsidRDefault="00000000">
      <w:pPr>
        <w:rPr>
          <w:rFonts w:cs="Calibri"/>
          <w:szCs w:val="21"/>
        </w:rPr>
      </w:pPr>
      <w:r>
        <w:rPr>
          <w:rFonts w:cs="Calibri" w:hint="eastAsia"/>
          <w:szCs w:val="21"/>
        </w:rPr>
        <w:t>签名</w:t>
      </w:r>
      <w:r>
        <w:rPr>
          <w:rFonts w:cs="Calibri"/>
          <w:szCs w:val="21"/>
        </w:rPr>
        <w:t>（签章）：</w:t>
      </w:r>
      <w:r>
        <w:rPr>
          <w:rFonts w:cs="Calibri"/>
          <w:szCs w:val="21"/>
        </w:rPr>
        <w:t xml:space="preserve">                   </w:t>
      </w:r>
      <w:r>
        <w:rPr>
          <w:rFonts w:cs="Calibri"/>
          <w:szCs w:val="21"/>
        </w:rPr>
        <w:t>公章：</w:t>
      </w:r>
      <w:r>
        <w:rPr>
          <w:rFonts w:cs="Calibri"/>
          <w:szCs w:val="21"/>
        </w:rPr>
        <w:t xml:space="preserve">                      </w:t>
      </w:r>
    </w:p>
    <w:p w14:paraId="4F46BB04" w14:textId="77777777" w:rsidR="00175015" w:rsidRDefault="00000000">
      <w:pPr>
        <w:rPr>
          <w:rFonts w:cs="Calibri"/>
          <w:szCs w:val="21"/>
        </w:rPr>
      </w:pPr>
      <w:r>
        <w:rPr>
          <w:rFonts w:cs="Calibri"/>
          <w:szCs w:val="21"/>
        </w:rPr>
        <w:t>日期：</w:t>
      </w:r>
      <w:r>
        <w:rPr>
          <w:rFonts w:cs="Calibri"/>
          <w:szCs w:val="21"/>
        </w:rPr>
        <w:t xml:space="preserve">    </w:t>
      </w:r>
    </w:p>
    <w:p w14:paraId="678163DD" w14:textId="77777777" w:rsidR="00175015" w:rsidRDefault="00175015">
      <w:pPr>
        <w:rPr>
          <w:rFonts w:cs="Calibri"/>
          <w:b/>
          <w:szCs w:val="21"/>
        </w:rPr>
      </w:pPr>
    </w:p>
    <w:p w14:paraId="69E10633" w14:textId="77777777" w:rsidR="00175015" w:rsidRDefault="00175015">
      <w:pPr>
        <w:rPr>
          <w:rFonts w:cs="Calibri"/>
          <w:b/>
          <w:szCs w:val="21"/>
        </w:rPr>
      </w:pPr>
    </w:p>
    <w:p w14:paraId="78B7C876" w14:textId="77777777" w:rsidR="00175015" w:rsidRDefault="00175015">
      <w:pPr>
        <w:rPr>
          <w:rFonts w:eastAsia="楷体" w:cs="Calibri"/>
          <w:b/>
          <w:szCs w:val="21"/>
        </w:rPr>
      </w:pPr>
    </w:p>
    <w:p w14:paraId="3D925353" w14:textId="77777777" w:rsidR="00175015" w:rsidRDefault="00000000">
      <w:pPr>
        <w:rPr>
          <w:rFonts w:eastAsia="楷体" w:cs="Calibri"/>
          <w:b/>
          <w:szCs w:val="21"/>
        </w:rPr>
      </w:pPr>
      <w:r>
        <w:rPr>
          <w:rFonts w:eastAsia="楷体" w:cs="Calibri"/>
          <w:b/>
          <w:szCs w:val="21"/>
        </w:rPr>
        <w:lastRenderedPageBreak/>
        <w:t>投诉书制作说明：</w:t>
      </w:r>
    </w:p>
    <w:p w14:paraId="319365C1" w14:textId="77777777" w:rsidR="00175015" w:rsidRDefault="00000000">
      <w:pPr>
        <w:widowControl/>
        <w:ind w:firstLineChars="200" w:firstLine="420"/>
        <w:rPr>
          <w:rFonts w:eastAsia="楷体" w:cs="Calibri"/>
          <w:kern w:val="0"/>
          <w:szCs w:val="21"/>
        </w:rPr>
      </w:pPr>
      <w:r>
        <w:rPr>
          <w:rFonts w:eastAsia="楷体" w:cs="Calibri"/>
          <w:szCs w:val="21"/>
        </w:rPr>
        <w:t>1.</w:t>
      </w:r>
      <w:r>
        <w:rPr>
          <w:rFonts w:eastAsia="楷体" w:cs="Calibri"/>
          <w:szCs w:val="21"/>
        </w:rPr>
        <w:t>投诉人提起投诉时，应当提交投诉书和必要的证明材料，并按照被投诉人和与投诉事项有关的供应商数量提供投诉书副本。</w:t>
      </w:r>
    </w:p>
    <w:p w14:paraId="7EB36557" w14:textId="77777777" w:rsidR="00175015" w:rsidRDefault="00000000">
      <w:pPr>
        <w:widowControl/>
        <w:ind w:firstLineChars="200" w:firstLine="420"/>
        <w:jc w:val="left"/>
        <w:rPr>
          <w:rFonts w:eastAsia="楷体" w:cs="Calibri"/>
          <w:kern w:val="0"/>
          <w:szCs w:val="21"/>
        </w:rPr>
      </w:pPr>
      <w:r>
        <w:rPr>
          <w:rFonts w:eastAsia="楷体" w:cs="Calibri"/>
          <w:szCs w:val="21"/>
        </w:rPr>
        <w:t>2.</w:t>
      </w:r>
      <w:r>
        <w:rPr>
          <w:rFonts w:eastAsia="楷体" w:cs="Calibri"/>
          <w:szCs w:val="21"/>
        </w:rPr>
        <w:t>投诉人若委托代理人进行投诉的，投诉书应按照要求列明</w:t>
      </w:r>
      <w:r>
        <w:rPr>
          <w:rFonts w:eastAsia="楷体" w:cs="Calibri"/>
          <w:szCs w:val="21"/>
        </w:rPr>
        <w:t>“</w:t>
      </w:r>
      <w:r>
        <w:rPr>
          <w:rFonts w:eastAsia="楷体" w:cs="Calibri"/>
          <w:szCs w:val="21"/>
        </w:rPr>
        <w:t>授权代表</w:t>
      </w:r>
      <w:r>
        <w:rPr>
          <w:rFonts w:eastAsia="楷体" w:cs="Calibri"/>
          <w:szCs w:val="21"/>
        </w:rPr>
        <w:t>”</w:t>
      </w:r>
      <w:r>
        <w:rPr>
          <w:rFonts w:eastAsia="楷体" w:cs="Calibri"/>
          <w:szCs w:val="21"/>
        </w:rPr>
        <w:t>的有关内容，并在附件中提交由</w:t>
      </w:r>
      <w:r>
        <w:rPr>
          <w:rFonts w:eastAsia="楷体" w:cs="Calibri"/>
          <w:kern w:val="0"/>
          <w:szCs w:val="21"/>
        </w:rPr>
        <w:t>投诉人签署的授权委托书。授权委托书应当载明代理人的姓名或者名称、代理事项、具体权限、期限和相关事项。</w:t>
      </w:r>
    </w:p>
    <w:p w14:paraId="4343BEB4" w14:textId="77777777" w:rsidR="00175015" w:rsidRDefault="00000000">
      <w:pPr>
        <w:widowControl/>
        <w:ind w:firstLineChars="200" w:firstLine="420"/>
        <w:jc w:val="left"/>
        <w:rPr>
          <w:rFonts w:eastAsia="楷体" w:cs="Calibri"/>
          <w:szCs w:val="21"/>
        </w:rPr>
      </w:pPr>
      <w:r>
        <w:rPr>
          <w:rFonts w:eastAsia="楷体" w:cs="Calibri"/>
          <w:szCs w:val="21"/>
        </w:rPr>
        <w:t>3.</w:t>
      </w:r>
      <w:r>
        <w:rPr>
          <w:rFonts w:eastAsia="楷体" w:cs="Calibri"/>
          <w:szCs w:val="21"/>
        </w:rPr>
        <w:t>投诉人若对项目的某一分包进行投诉，投诉书应列明具体分包号。</w:t>
      </w:r>
    </w:p>
    <w:p w14:paraId="18F7E239" w14:textId="77777777" w:rsidR="00175015" w:rsidRDefault="00000000">
      <w:pPr>
        <w:widowControl/>
        <w:ind w:firstLineChars="200" w:firstLine="420"/>
        <w:jc w:val="left"/>
        <w:rPr>
          <w:rFonts w:eastAsia="楷体" w:cs="Calibri"/>
          <w:szCs w:val="21"/>
        </w:rPr>
      </w:pPr>
      <w:r>
        <w:rPr>
          <w:rFonts w:eastAsia="楷体" w:cs="Calibri"/>
          <w:szCs w:val="21"/>
        </w:rPr>
        <w:t>4.</w:t>
      </w:r>
      <w:r>
        <w:rPr>
          <w:rFonts w:eastAsia="楷体" w:cs="Calibri"/>
          <w:szCs w:val="21"/>
        </w:rPr>
        <w:t>投诉书应简要列明质疑事项，质疑函、质疑答复等作为附件材料提供。</w:t>
      </w:r>
    </w:p>
    <w:p w14:paraId="78AE6E95" w14:textId="77777777" w:rsidR="00175015" w:rsidRDefault="00000000">
      <w:pPr>
        <w:widowControl/>
        <w:ind w:firstLineChars="200" w:firstLine="420"/>
        <w:jc w:val="left"/>
        <w:rPr>
          <w:rFonts w:eastAsia="楷体" w:cs="Calibri"/>
          <w:szCs w:val="21"/>
        </w:rPr>
      </w:pPr>
      <w:r>
        <w:rPr>
          <w:rFonts w:eastAsia="楷体" w:cs="Calibri"/>
          <w:szCs w:val="21"/>
        </w:rPr>
        <w:t>5.</w:t>
      </w:r>
      <w:r>
        <w:rPr>
          <w:rFonts w:eastAsia="楷体" w:cs="Calibri"/>
          <w:szCs w:val="21"/>
        </w:rPr>
        <w:t>投诉书的投诉事项应具体、明确，并有必要的事实依据和法律依据。</w:t>
      </w:r>
    </w:p>
    <w:p w14:paraId="56D54E14" w14:textId="77777777" w:rsidR="00175015" w:rsidRDefault="00000000">
      <w:pPr>
        <w:widowControl/>
        <w:ind w:firstLineChars="200" w:firstLine="420"/>
        <w:jc w:val="left"/>
        <w:rPr>
          <w:rFonts w:eastAsia="楷体" w:cs="Calibri"/>
          <w:szCs w:val="21"/>
        </w:rPr>
      </w:pPr>
      <w:r>
        <w:rPr>
          <w:rFonts w:eastAsia="楷体" w:cs="Calibri"/>
          <w:szCs w:val="21"/>
        </w:rPr>
        <w:t>6.</w:t>
      </w:r>
      <w:r>
        <w:rPr>
          <w:rFonts w:eastAsia="楷体" w:cs="Calibri"/>
          <w:szCs w:val="21"/>
        </w:rPr>
        <w:t>投诉书的投诉请求应与投诉事项相关。</w:t>
      </w:r>
    </w:p>
    <w:p w14:paraId="50212A29" w14:textId="77777777" w:rsidR="00175015" w:rsidRDefault="00000000">
      <w:pPr>
        <w:widowControl/>
        <w:ind w:firstLineChars="200" w:firstLine="420"/>
        <w:jc w:val="left"/>
        <w:rPr>
          <w:rFonts w:eastAsia="楷体" w:cs="Calibri"/>
          <w:szCs w:val="21"/>
        </w:rPr>
      </w:pPr>
      <w:r>
        <w:rPr>
          <w:rFonts w:eastAsia="楷体" w:cs="Calibri"/>
          <w:szCs w:val="21"/>
        </w:rPr>
        <w:t>7.</w:t>
      </w:r>
      <w:r>
        <w:rPr>
          <w:rFonts w:eastAsia="楷体" w:cs="Calibri"/>
          <w:szCs w:val="21"/>
        </w:rPr>
        <w:t>投诉人为自然人的，投诉书应当由本人</w:t>
      </w:r>
      <w:r>
        <w:rPr>
          <w:rFonts w:eastAsia="楷体" w:cs="Calibri" w:hint="eastAsia"/>
          <w:szCs w:val="21"/>
        </w:rPr>
        <w:t>签名</w:t>
      </w:r>
      <w:r>
        <w:rPr>
          <w:rFonts w:eastAsia="楷体" w:cs="Calibri"/>
          <w:szCs w:val="21"/>
        </w:rPr>
        <w:t>；投诉人为法人或者其他组织的，投诉书应当由法定代表人、主要负责人，或者其授权代表</w:t>
      </w:r>
      <w:r>
        <w:rPr>
          <w:rFonts w:eastAsia="楷体" w:cs="Calibri" w:hint="eastAsia"/>
          <w:szCs w:val="21"/>
        </w:rPr>
        <w:t>签名</w:t>
      </w:r>
      <w:r>
        <w:rPr>
          <w:rFonts w:eastAsia="楷体" w:cs="Calibri"/>
          <w:szCs w:val="21"/>
        </w:rPr>
        <w:t>或者盖章，并加盖公章。</w:t>
      </w:r>
    </w:p>
    <w:p w14:paraId="235B3905" w14:textId="77777777" w:rsidR="00175015" w:rsidRDefault="00000000">
      <w:pPr>
        <w:widowControl/>
        <w:ind w:firstLineChars="200" w:firstLine="420"/>
        <w:jc w:val="left"/>
        <w:rPr>
          <w:rFonts w:eastAsia="楷体" w:cs="Calibri"/>
          <w:szCs w:val="21"/>
        </w:rPr>
      </w:pPr>
      <w:r>
        <w:rPr>
          <w:rFonts w:eastAsia="楷体" w:cs="Calibri" w:hint="eastAsia"/>
          <w:szCs w:val="21"/>
        </w:rPr>
        <w:t>8.</w:t>
      </w:r>
      <w:r>
        <w:rPr>
          <w:rFonts w:eastAsia="楷体" w:cs="Calibri" w:hint="eastAsia"/>
          <w:szCs w:val="21"/>
        </w:rPr>
        <w:t>投诉材料可寄送至：浙江省政府采购行政裁决服务中心（杭州），地址：杭州市上城区清泰街</w:t>
      </w:r>
      <w:r>
        <w:rPr>
          <w:rFonts w:eastAsia="楷体" w:cs="Calibri" w:hint="eastAsia"/>
          <w:szCs w:val="21"/>
        </w:rPr>
        <w:t>549</w:t>
      </w:r>
      <w:r>
        <w:rPr>
          <w:rFonts w:eastAsia="楷体" w:cs="Calibri" w:hint="eastAsia"/>
          <w:szCs w:val="21"/>
        </w:rPr>
        <w:t>号城建综合大楼</w:t>
      </w:r>
      <w:r>
        <w:rPr>
          <w:rFonts w:eastAsia="楷体" w:cs="Calibri" w:hint="eastAsia"/>
          <w:szCs w:val="21"/>
        </w:rPr>
        <w:t>11</w:t>
      </w:r>
      <w:r>
        <w:rPr>
          <w:rFonts w:eastAsia="楷体" w:cs="Calibri" w:hint="eastAsia"/>
          <w:szCs w:val="21"/>
        </w:rPr>
        <w:t>楼（快递仅限</w:t>
      </w:r>
      <w:r>
        <w:rPr>
          <w:rFonts w:eastAsia="楷体" w:cs="Calibri" w:hint="eastAsia"/>
          <w:szCs w:val="21"/>
        </w:rPr>
        <w:t>ems</w:t>
      </w:r>
      <w:r>
        <w:rPr>
          <w:rFonts w:eastAsia="楷体" w:cs="Calibri" w:hint="eastAsia"/>
          <w:szCs w:val="21"/>
        </w:rPr>
        <w:t>或顺丰），收件人：朱女士，电话：</w:t>
      </w:r>
      <w:r>
        <w:rPr>
          <w:rFonts w:eastAsia="楷体" w:cs="Calibri" w:hint="eastAsia"/>
          <w:szCs w:val="21"/>
        </w:rPr>
        <w:t>15121014815</w:t>
      </w:r>
      <w:r>
        <w:rPr>
          <w:rFonts w:eastAsia="楷体" w:cs="Calibri" w:hint="eastAsia"/>
          <w:szCs w:val="21"/>
        </w:rPr>
        <w:t>。</w:t>
      </w:r>
    </w:p>
    <w:p w14:paraId="7DA72B49" w14:textId="77777777" w:rsidR="00175015" w:rsidRDefault="00000000">
      <w:pPr>
        <w:rPr>
          <w:rFonts w:cs="Calibri"/>
        </w:rPr>
      </w:pPr>
      <w:r>
        <w:rPr>
          <w:rFonts w:cs="Calibri"/>
        </w:rPr>
        <w:br w:type="page"/>
      </w:r>
    </w:p>
    <w:p w14:paraId="113491C0" w14:textId="77777777" w:rsidR="00175015" w:rsidRDefault="00000000">
      <w:pPr>
        <w:pStyle w:val="2"/>
        <w:ind w:firstLine="420"/>
        <w:rPr>
          <w:rFonts w:cs="Calibri"/>
        </w:rPr>
      </w:pPr>
      <w:r>
        <w:rPr>
          <w:rFonts w:cs="Calibri"/>
        </w:rPr>
        <w:lastRenderedPageBreak/>
        <w:t>【附件</w:t>
      </w:r>
      <w:r>
        <w:rPr>
          <w:rFonts w:cs="Calibri"/>
        </w:rPr>
        <w:t>7</w:t>
      </w:r>
      <w:r>
        <w:rPr>
          <w:rFonts w:cs="Calibri"/>
        </w:rPr>
        <w:t>】</w:t>
      </w:r>
      <w:r>
        <w:rPr>
          <w:rFonts w:cs="Calibri"/>
          <w:sz w:val="24"/>
        </w:rPr>
        <w:t>中小企业划型标准规定</w:t>
      </w:r>
    </w:p>
    <w:p w14:paraId="28C81A8A" w14:textId="77777777" w:rsidR="00175015" w:rsidRDefault="00000000">
      <w:pPr>
        <w:adjustRightInd w:val="0"/>
        <w:jc w:val="center"/>
        <w:rPr>
          <w:rFonts w:ascii="黑体" w:eastAsia="黑体" w:hAnsi="黑体" w:cs="黑体" w:hint="eastAsia"/>
          <w:sz w:val="28"/>
          <w:szCs w:val="28"/>
        </w:rPr>
      </w:pPr>
      <w:r>
        <w:rPr>
          <w:rFonts w:ascii="黑体" w:eastAsia="黑体" w:hAnsi="黑体" w:cs="黑体" w:hint="eastAsia"/>
          <w:sz w:val="28"/>
          <w:szCs w:val="28"/>
        </w:rPr>
        <w:t>关于印发中小企业划型标准规定的通知</w:t>
      </w:r>
    </w:p>
    <w:p w14:paraId="1FAEE4EB" w14:textId="77777777" w:rsidR="00175015" w:rsidRDefault="00000000">
      <w:pPr>
        <w:adjustRightInd w:val="0"/>
        <w:jc w:val="center"/>
        <w:rPr>
          <w:rFonts w:cs="Calibri"/>
          <w:szCs w:val="21"/>
        </w:rPr>
      </w:pPr>
      <w:r>
        <w:rPr>
          <w:rFonts w:cs="Calibri"/>
          <w:szCs w:val="21"/>
        </w:rPr>
        <w:t>工信部联企业〔</w:t>
      </w:r>
      <w:r>
        <w:rPr>
          <w:rFonts w:cs="Calibri"/>
          <w:szCs w:val="21"/>
        </w:rPr>
        <w:t>2011</w:t>
      </w:r>
      <w:r>
        <w:rPr>
          <w:rFonts w:cs="Calibri"/>
          <w:szCs w:val="21"/>
        </w:rPr>
        <w:t>〕</w:t>
      </w:r>
      <w:r>
        <w:rPr>
          <w:rFonts w:cs="Calibri"/>
          <w:szCs w:val="21"/>
        </w:rPr>
        <w:t>300</w:t>
      </w:r>
      <w:r>
        <w:rPr>
          <w:rFonts w:cs="Calibri"/>
          <w:szCs w:val="21"/>
        </w:rPr>
        <w:t>号</w:t>
      </w:r>
    </w:p>
    <w:p w14:paraId="1390DB79" w14:textId="77777777" w:rsidR="00175015" w:rsidRDefault="00000000">
      <w:pPr>
        <w:adjustRightInd w:val="0"/>
        <w:rPr>
          <w:rFonts w:cs="Calibri"/>
          <w:szCs w:val="21"/>
        </w:rPr>
      </w:pPr>
      <w:r>
        <w:rPr>
          <w:rFonts w:cs="Calibri"/>
          <w:szCs w:val="21"/>
        </w:rPr>
        <w:t>各省、自治区、直辖市人民政府，国务院各部委、各直属机构及有关单位：</w:t>
      </w:r>
    </w:p>
    <w:p w14:paraId="37406B1A" w14:textId="77777777" w:rsidR="00175015" w:rsidRDefault="00000000">
      <w:pPr>
        <w:adjustRightInd w:val="0"/>
        <w:ind w:firstLineChars="200" w:firstLine="420"/>
        <w:rPr>
          <w:rFonts w:cs="Calibri"/>
          <w:szCs w:val="21"/>
        </w:rPr>
      </w:pPr>
      <w:r>
        <w:rPr>
          <w:rFonts w:cs="Calibri"/>
          <w:szCs w:val="21"/>
        </w:rPr>
        <w:t>为贯彻落实《中华人民共和国中小企业促进法》和《国务院关于进一步促进中小企业发展的若干意见》（国发〔</w:t>
      </w:r>
      <w:r>
        <w:rPr>
          <w:rFonts w:cs="Calibri"/>
          <w:szCs w:val="21"/>
        </w:rPr>
        <w:t>2009</w:t>
      </w:r>
      <w:r>
        <w:rPr>
          <w:rFonts w:cs="Calibri"/>
          <w:szCs w:val="21"/>
        </w:rPr>
        <w:t>〕</w:t>
      </w:r>
      <w:r>
        <w:rPr>
          <w:rFonts w:cs="Calibri"/>
          <w:szCs w:val="21"/>
        </w:rPr>
        <w:t>36</w:t>
      </w:r>
      <w:r>
        <w:rPr>
          <w:rFonts w:cs="Calibri"/>
          <w:szCs w:val="21"/>
        </w:rPr>
        <w:t>号），工业和信息化部、国家统计局、发展改革委、财政部研究制定了《中小企业划型标准规定》。经国务院同意，现印发给你们，请遵照执行。</w:t>
      </w:r>
    </w:p>
    <w:p w14:paraId="3D599C7D" w14:textId="77777777" w:rsidR="00175015" w:rsidRDefault="00000000">
      <w:pPr>
        <w:adjustRightInd w:val="0"/>
        <w:ind w:firstLineChars="200" w:firstLine="420"/>
        <w:jc w:val="right"/>
        <w:rPr>
          <w:rFonts w:cs="Calibri"/>
          <w:szCs w:val="21"/>
        </w:rPr>
      </w:pPr>
      <w:r>
        <w:rPr>
          <w:rFonts w:cs="Calibri"/>
          <w:szCs w:val="21"/>
        </w:rPr>
        <w:t>工业和信息化部</w:t>
      </w:r>
    </w:p>
    <w:p w14:paraId="31D52B4C" w14:textId="77777777" w:rsidR="00175015" w:rsidRDefault="00000000">
      <w:pPr>
        <w:adjustRightInd w:val="0"/>
        <w:ind w:firstLineChars="200" w:firstLine="420"/>
        <w:jc w:val="right"/>
        <w:rPr>
          <w:rFonts w:cs="Calibri"/>
          <w:szCs w:val="21"/>
        </w:rPr>
      </w:pPr>
      <w:r>
        <w:rPr>
          <w:rFonts w:cs="Calibri"/>
          <w:szCs w:val="21"/>
        </w:rPr>
        <w:t>国家统计局</w:t>
      </w:r>
    </w:p>
    <w:p w14:paraId="59EACBD0" w14:textId="77777777" w:rsidR="00175015" w:rsidRDefault="00000000">
      <w:pPr>
        <w:adjustRightInd w:val="0"/>
        <w:ind w:firstLineChars="200" w:firstLine="420"/>
        <w:jc w:val="right"/>
        <w:rPr>
          <w:rFonts w:cs="Calibri"/>
          <w:szCs w:val="21"/>
        </w:rPr>
      </w:pPr>
      <w:r>
        <w:rPr>
          <w:rFonts w:cs="Calibri"/>
          <w:szCs w:val="21"/>
        </w:rPr>
        <w:t>国家发展和改革委员会</w:t>
      </w:r>
    </w:p>
    <w:p w14:paraId="1F99D629" w14:textId="77777777" w:rsidR="00175015" w:rsidRDefault="00000000">
      <w:pPr>
        <w:adjustRightInd w:val="0"/>
        <w:ind w:firstLineChars="200" w:firstLine="420"/>
        <w:jc w:val="right"/>
        <w:rPr>
          <w:rFonts w:cs="Calibri"/>
          <w:szCs w:val="21"/>
        </w:rPr>
      </w:pPr>
      <w:r>
        <w:rPr>
          <w:rFonts w:cs="Calibri"/>
          <w:szCs w:val="21"/>
        </w:rPr>
        <w:t>财政部</w:t>
      </w:r>
    </w:p>
    <w:p w14:paraId="6BB9B670" w14:textId="77777777" w:rsidR="00175015" w:rsidRDefault="00000000">
      <w:pPr>
        <w:adjustRightInd w:val="0"/>
        <w:ind w:firstLineChars="200" w:firstLine="420"/>
        <w:jc w:val="right"/>
        <w:rPr>
          <w:rFonts w:cs="Calibri"/>
          <w:szCs w:val="21"/>
        </w:rPr>
      </w:pPr>
      <w:r>
        <w:rPr>
          <w:rFonts w:cs="Calibri"/>
          <w:szCs w:val="21"/>
        </w:rPr>
        <w:t>二〇一一年六月十八日</w:t>
      </w:r>
    </w:p>
    <w:p w14:paraId="4E98D4D5" w14:textId="77777777" w:rsidR="00175015" w:rsidRDefault="00000000">
      <w:pPr>
        <w:adjustRightInd w:val="0"/>
        <w:jc w:val="center"/>
        <w:rPr>
          <w:rFonts w:ascii="黑体" w:eastAsia="黑体" w:hAnsi="黑体" w:cs="黑体" w:hint="eastAsia"/>
          <w:sz w:val="28"/>
          <w:szCs w:val="28"/>
        </w:rPr>
      </w:pPr>
      <w:r>
        <w:rPr>
          <w:rFonts w:ascii="黑体" w:eastAsia="黑体" w:hAnsi="黑体" w:cs="黑体"/>
          <w:sz w:val="28"/>
          <w:szCs w:val="28"/>
        </w:rPr>
        <w:t>中小企业划型标准规定</w:t>
      </w:r>
    </w:p>
    <w:p w14:paraId="5829C9D1" w14:textId="77777777" w:rsidR="00175015" w:rsidRDefault="00000000">
      <w:pPr>
        <w:adjustRightInd w:val="0"/>
        <w:ind w:firstLineChars="200" w:firstLine="420"/>
        <w:rPr>
          <w:rFonts w:cs="Calibri"/>
          <w:szCs w:val="21"/>
        </w:rPr>
      </w:pPr>
      <w:r>
        <w:rPr>
          <w:rFonts w:cs="Calibri"/>
          <w:szCs w:val="21"/>
        </w:rPr>
        <w:t>一、根据《中华人民共和国中小企业促进法》和《国务院关于进一步促进中小企业发展的若干意见》</w:t>
      </w:r>
      <w:r>
        <w:rPr>
          <w:rFonts w:cs="Calibri" w:hint="eastAsia"/>
          <w:szCs w:val="21"/>
        </w:rPr>
        <w:t>（</w:t>
      </w:r>
      <w:r>
        <w:rPr>
          <w:rFonts w:cs="Calibri"/>
          <w:szCs w:val="21"/>
        </w:rPr>
        <w:t>国发〔</w:t>
      </w:r>
      <w:r>
        <w:rPr>
          <w:rFonts w:cs="Calibri"/>
          <w:szCs w:val="21"/>
        </w:rPr>
        <w:t>2009</w:t>
      </w:r>
      <w:r>
        <w:rPr>
          <w:rFonts w:cs="Calibri"/>
          <w:szCs w:val="21"/>
        </w:rPr>
        <w:t>〕</w:t>
      </w:r>
      <w:r>
        <w:rPr>
          <w:rFonts w:cs="Calibri"/>
          <w:szCs w:val="21"/>
        </w:rPr>
        <w:t>36</w:t>
      </w:r>
      <w:r>
        <w:rPr>
          <w:rFonts w:cs="Calibri"/>
          <w:szCs w:val="21"/>
        </w:rPr>
        <w:t>号</w:t>
      </w:r>
      <w:r>
        <w:rPr>
          <w:rFonts w:cs="Calibri" w:hint="eastAsia"/>
          <w:szCs w:val="21"/>
        </w:rPr>
        <w:t>）</w:t>
      </w:r>
      <w:r>
        <w:rPr>
          <w:rFonts w:cs="Calibri"/>
          <w:szCs w:val="21"/>
        </w:rPr>
        <w:t>，制定本规定。</w:t>
      </w:r>
    </w:p>
    <w:p w14:paraId="563039FB" w14:textId="77777777" w:rsidR="00175015" w:rsidRDefault="00000000">
      <w:pPr>
        <w:adjustRightInd w:val="0"/>
        <w:ind w:firstLineChars="200" w:firstLine="420"/>
        <w:rPr>
          <w:rFonts w:cs="Calibri"/>
          <w:szCs w:val="21"/>
        </w:rPr>
      </w:pPr>
      <w:r>
        <w:rPr>
          <w:rFonts w:cs="Calibri"/>
          <w:szCs w:val="21"/>
        </w:rPr>
        <w:t>二、中小企业划分为中型、小型、微型三种类型，具体标准根据企业从业人员、营业收入、资产总额等指标，结合行业特点制定。</w:t>
      </w:r>
    </w:p>
    <w:p w14:paraId="132D30F9" w14:textId="77777777" w:rsidR="00175015" w:rsidRDefault="00000000">
      <w:pPr>
        <w:adjustRightInd w:val="0"/>
        <w:ind w:firstLineChars="200" w:firstLine="420"/>
        <w:rPr>
          <w:rFonts w:cs="Calibri"/>
          <w:szCs w:val="21"/>
        </w:rPr>
      </w:pPr>
      <w:r>
        <w:rPr>
          <w:rFonts w:cs="Calibri"/>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47BC6B51" w14:textId="77777777" w:rsidR="00175015" w:rsidRDefault="00000000">
      <w:pPr>
        <w:adjustRightInd w:val="0"/>
        <w:ind w:firstLineChars="200" w:firstLine="420"/>
        <w:rPr>
          <w:rFonts w:cs="Calibri"/>
          <w:szCs w:val="21"/>
        </w:rPr>
      </w:pPr>
      <w:r>
        <w:rPr>
          <w:rFonts w:cs="Calibri"/>
          <w:szCs w:val="21"/>
        </w:rPr>
        <w:t>四、各行业划型标准为：</w:t>
      </w:r>
    </w:p>
    <w:p w14:paraId="226DD85F" w14:textId="77777777" w:rsidR="00175015" w:rsidRDefault="00000000">
      <w:pPr>
        <w:adjustRightInd w:val="0"/>
        <w:ind w:firstLineChars="200" w:firstLine="420"/>
        <w:rPr>
          <w:rFonts w:cs="Calibri"/>
          <w:szCs w:val="21"/>
        </w:rPr>
      </w:pPr>
      <w:r>
        <w:rPr>
          <w:rFonts w:cs="Calibri"/>
          <w:szCs w:val="21"/>
        </w:rPr>
        <w:t>（一）农、林、牧、渔业。</w:t>
      </w:r>
    </w:p>
    <w:p w14:paraId="6B127519" w14:textId="77777777" w:rsidR="00175015" w:rsidRDefault="00000000">
      <w:pPr>
        <w:adjustRightInd w:val="0"/>
        <w:ind w:firstLineChars="200" w:firstLine="420"/>
        <w:rPr>
          <w:rFonts w:cs="Calibri"/>
          <w:szCs w:val="21"/>
        </w:rPr>
      </w:pPr>
      <w:r>
        <w:rPr>
          <w:rFonts w:cs="Calibri"/>
          <w:szCs w:val="21"/>
        </w:rPr>
        <w:t>营业收入</w:t>
      </w:r>
      <w:r>
        <w:rPr>
          <w:rFonts w:cs="Calibri"/>
          <w:szCs w:val="21"/>
        </w:rPr>
        <w:t>20000</w:t>
      </w:r>
      <w:r>
        <w:rPr>
          <w:rFonts w:cs="Calibri"/>
          <w:szCs w:val="21"/>
        </w:rPr>
        <w:t>万元以下的为中小微型企业。其中，营业收入</w:t>
      </w:r>
      <w:r>
        <w:rPr>
          <w:rFonts w:cs="Calibri"/>
          <w:szCs w:val="21"/>
        </w:rPr>
        <w:t>500</w:t>
      </w:r>
      <w:r>
        <w:rPr>
          <w:rFonts w:cs="Calibri"/>
          <w:szCs w:val="21"/>
        </w:rPr>
        <w:t>万元及以上的为中型企业，营业收入</w:t>
      </w:r>
      <w:r>
        <w:rPr>
          <w:rFonts w:cs="Calibri"/>
          <w:szCs w:val="21"/>
        </w:rPr>
        <w:t>50</w:t>
      </w:r>
      <w:r>
        <w:rPr>
          <w:rFonts w:cs="Calibri"/>
          <w:szCs w:val="21"/>
        </w:rPr>
        <w:t>万元及以上的为小型企业，营业收入</w:t>
      </w:r>
      <w:r>
        <w:rPr>
          <w:rFonts w:cs="Calibri"/>
          <w:szCs w:val="21"/>
        </w:rPr>
        <w:t>50</w:t>
      </w:r>
      <w:r>
        <w:rPr>
          <w:rFonts w:cs="Calibri"/>
          <w:szCs w:val="21"/>
        </w:rPr>
        <w:t>万元以下的为微型企业。</w:t>
      </w:r>
    </w:p>
    <w:p w14:paraId="3E232FF3" w14:textId="77777777" w:rsidR="00175015" w:rsidRDefault="00000000">
      <w:pPr>
        <w:adjustRightInd w:val="0"/>
        <w:ind w:firstLineChars="200" w:firstLine="420"/>
        <w:rPr>
          <w:rFonts w:cs="Calibri"/>
          <w:szCs w:val="21"/>
        </w:rPr>
      </w:pPr>
      <w:r>
        <w:rPr>
          <w:rFonts w:cs="Calibri"/>
          <w:szCs w:val="21"/>
        </w:rPr>
        <w:t>（二）工业。</w:t>
      </w:r>
    </w:p>
    <w:p w14:paraId="66F35E75" w14:textId="77777777" w:rsidR="00175015"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40000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300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300</w:t>
      </w:r>
      <w:r>
        <w:rPr>
          <w:rFonts w:cs="Calibri"/>
          <w:szCs w:val="21"/>
        </w:rPr>
        <w:t>万元以下的为微型企业。</w:t>
      </w:r>
    </w:p>
    <w:p w14:paraId="217B9EE6" w14:textId="77777777" w:rsidR="00175015" w:rsidRDefault="00000000">
      <w:pPr>
        <w:adjustRightInd w:val="0"/>
        <w:ind w:firstLineChars="200" w:firstLine="420"/>
        <w:rPr>
          <w:rFonts w:cs="Calibri"/>
          <w:szCs w:val="21"/>
        </w:rPr>
      </w:pPr>
      <w:r>
        <w:rPr>
          <w:rFonts w:cs="Calibri"/>
          <w:szCs w:val="21"/>
        </w:rPr>
        <w:t>（三）建筑业。</w:t>
      </w:r>
    </w:p>
    <w:p w14:paraId="1E8BA2B7" w14:textId="77777777" w:rsidR="00175015" w:rsidRDefault="00000000">
      <w:pPr>
        <w:adjustRightInd w:val="0"/>
        <w:ind w:firstLineChars="200" w:firstLine="420"/>
        <w:rPr>
          <w:rFonts w:cs="Calibri"/>
          <w:szCs w:val="21"/>
        </w:rPr>
      </w:pPr>
      <w:r>
        <w:rPr>
          <w:rFonts w:cs="Calibri"/>
          <w:szCs w:val="21"/>
        </w:rPr>
        <w:t>营业收入</w:t>
      </w:r>
      <w:r>
        <w:rPr>
          <w:rFonts w:cs="Calibri"/>
          <w:szCs w:val="21"/>
        </w:rPr>
        <w:t>80000</w:t>
      </w:r>
      <w:r>
        <w:rPr>
          <w:rFonts w:cs="Calibri"/>
          <w:szCs w:val="21"/>
        </w:rPr>
        <w:t>万元以下或资产总额</w:t>
      </w:r>
      <w:r>
        <w:rPr>
          <w:rFonts w:cs="Calibri"/>
          <w:szCs w:val="21"/>
        </w:rPr>
        <w:t>80000</w:t>
      </w:r>
      <w:r>
        <w:rPr>
          <w:rFonts w:cs="Calibri"/>
          <w:szCs w:val="21"/>
        </w:rPr>
        <w:t>万元以下的为中小微型企业。其中，营业收入</w:t>
      </w:r>
      <w:r>
        <w:rPr>
          <w:rFonts w:cs="Calibri"/>
          <w:szCs w:val="21"/>
        </w:rPr>
        <w:t>6000</w:t>
      </w:r>
      <w:r>
        <w:rPr>
          <w:rFonts w:cs="Calibri"/>
          <w:szCs w:val="21"/>
        </w:rPr>
        <w:t>万元及以上，且资产总额</w:t>
      </w:r>
      <w:r>
        <w:rPr>
          <w:rFonts w:cs="Calibri"/>
          <w:szCs w:val="21"/>
        </w:rPr>
        <w:t>5000</w:t>
      </w:r>
      <w:r>
        <w:rPr>
          <w:rFonts w:cs="Calibri"/>
          <w:szCs w:val="21"/>
        </w:rPr>
        <w:t>万元及以上的为中型企业；营业收入</w:t>
      </w:r>
      <w:r>
        <w:rPr>
          <w:rFonts w:cs="Calibri"/>
          <w:szCs w:val="21"/>
        </w:rPr>
        <w:t>300</w:t>
      </w:r>
      <w:r>
        <w:rPr>
          <w:rFonts w:cs="Calibri"/>
          <w:szCs w:val="21"/>
        </w:rPr>
        <w:t>万元及以上，且资产总额</w:t>
      </w:r>
      <w:r>
        <w:rPr>
          <w:rFonts w:cs="Calibri"/>
          <w:szCs w:val="21"/>
        </w:rPr>
        <w:t>300</w:t>
      </w:r>
      <w:r>
        <w:rPr>
          <w:rFonts w:cs="Calibri"/>
          <w:szCs w:val="21"/>
        </w:rPr>
        <w:t>万元及以上的为小型企业；营业收入</w:t>
      </w:r>
      <w:r>
        <w:rPr>
          <w:rFonts w:cs="Calibri"/>
          <w:szCs w:val="21"/>
        </w:rPr>
        <w:t>300</w:t>
      </w:r>
      <w:r>
        <w:rPr>
          <w:rFonts w:cs="Calibri"/>
          <w:szCs w:val="21"/>
        </w:rPr>
        <w:t>万元以下或资产总额</w:t>
      </w:r>
      <w:r>
        <w:rPr>
          <w:rFonts w:cs="Calibri"/>
          <w:szCs w:val="21"/>
        </w:rPr>
        <w:t>300</w:t>
      </w:r>
      <w:r>
        <w:rPr>
          <w:rFonts w:cs="Calibri"/>
          <w:szCs w:val="21"/>
        </w:rPr>
        <w:t>万元以下的为微型企业。</w:t>
      </w:r>
    </w:p>
    <w:p w14:paraId="6DEE130E" w14:textId="77777777" w:rsidR="00175015" w:rsidRDefault="00000000">
      <w:pPr>
        <w:adjustRightInd w:val="0"/>
        <w:ind w:firstLineChars="200" w:firstLine="420"/>
        <w:rPr>
          <w:rFonts w:cs="Calibri"/>
          <w:szCs w:val="21"/>
        </w:rPr>
      </w:pPr>
      <w:r>
        <w:rPr>
          <w:rFonts w:cs="Calibri"/>
          <w:szCs w:val="21"/>
        </w:rPr>
        <w:t>（四）批发业。</w:t>
      </w:r>
    </w:p>
    <w:p w14:paraId="615DF25A" w14:textId="77777777" w:rsidR="00175015" w:rsidRDefault="00000000">
      <w:pPr>
        <w:adjustRightInd w:val="0"/>
        <w:ind w:firstLineChars="200" w:firstLine="420"/>
        <w:rPr>
          <w:rFonts w:cs="Calibri"/>
          <w:szCs w:val="21"/>
        </w:rPr>
      </w:pPr>
      <w:r>
        <w:rPr>
          <w:rFonts w:cs="Calibri"/>
          <w:szCs w:val="21"/>
        </w:rPr>
        <w:t>从业人员</w:t>
      </w:r>
      <w:r>
        <w:rPr>
          <w:rFonts w:cs="Calibri"/>
          <w:szCs w:val="21"/>
        </w:rPr>
        <w:t>200</w:t>
      </w:r>
      <w:r>
        <w:rPr>
          <w:rFonts w:cs="Calibri"/>
          <w:szCs w:val="21"/>
        </w:rPr>
        <w:t>人以下或营业收入</w:t>
      </w:r>
      <w:r>
        <w:rPr>
          <w:rFonts w:cs="Calibri"/>
          <w:szCs w:val="21"/>
        </w:rPr>
        <w:t>40000</w:t>
      </w:r>
      <w:r>
        <w:rPr>
          <w:rFonts w:cs="Calibri"/>
          <w:szCs w:val="21"/>
        </w:rPr>
        <w:t>万元以下的为中小微型企业。其中，从业人员</w:t>
      </w:r>
      <w:r>
        <w:rPr>
          <w:rFonts w:cs="Calibri"/>
          <w:szCs w:val="21"/>
        </w:rPr>
        <w:t>20</w:t>
      </w:r>
      <w:r>
        <w:rPr>
          <w:rFonts w:cs="Calibri"/>
          <w:szCs w:val="21"/>
        </w:rPr>
        <w:t>人及以上，且营业收入</w:t>
      </w:r>
      <w:r>
        <w:rPr>
          <w:rFonts w:cs="Calibri"/>
          <w:szCs w:val="21"/>
        </w:rPr>
        <w:t>5000</w:t>
      </w:r>
      <w:r>
        <w:rPr>
          <w:rFonts w:cs="Calibri"/>
          <w:szCs w:val="21"/>
        </w:rPr>
        <w:t>万元及以上的为中型企业；从业人员</w:t>
      </w:r>
      <w:r>
        <w:rPr>
          <w:rFonts w:cs="Calibri"/>
          <w:szCs w:val="21"/>
        </w:rPr>
        <w:t>5</w:t>
      </w:r>
      <w:r>
        <w:rPr>
          <w:rFonts w:cs="Calibri"/>
          <w:szCs w:val="21"/>
        </w:rPr>
        <w:t>人及以上，且营业收入</w:t>
      </w:r>
      <w:r>
        <w:rPr>
          <w:rFonts w:cs="Calibri"/>
          <w:szCs w:val="21"/>
        </w:rPr>
        <w:t>1000</w:t>
      </w:r>
      <w:r>
        <w:rPr>
          <w:rFonts w:cs="Calibri"/>
          <w:szCs w:val="21"/>
        </w:rPr>
        <w:t>万元及以上的为小型企业；从业人员</w:t>
      </w:r>
      <w:r>
        <w:rPr>
          <w:rFonts w:cs="Calibri"/>
          <w:szCs w:val="21"/>
        </w:rPr>
        <w:t>5</w:t>
      </w:r>
      <w:r>
        <w:rPr>
          <w:rFonts w:cs="Calibri"/>
          <w:szCs w:val="21"/>
        </w:rPr>
        <w:t>人以下或营业收入</w:t>
      </w:r>
      <w:r>
        <w:rPr>
          <w:rFonts w:cs="Calibri"/>
          <w:szCs w:val="21"/>
        </w:rPr>
        <w:t>1000</w:t>
      </w:r>
      <w:r>
        <w:rPr>
          <w:rFonts w:cs="Calibri"/>
          <w:szCs w:val="21"/>
        </w:rPr>
        <w:t>万元以下的为微型企业。</w:t>
      </w:r>
    </w:p>
    <w:p w14:paraId="6C2740AF" w14:textId="77777777" w:rsidR="00175015" w:rsidRDefault="00000000">
      <w:pPr>
        <w:adjustRightInd w:val="0"/>
        <w:ind w:firstLineChars="200" w:firstLine="420"/>
        <w:rPr>
          <w:rFonts w:cs="Calibri"/>
          <w:szCs w:val="21"/>
        </w:rPr>
      </w:pPr>
      <w:r>
        <w:rPr>
          <w:rFonts w:cs="Calibri"/>
          <w:szCs w:val="21"/>
        </w:rPr>
        <w:t>（五）零售业。</w:t>
      </w:r>
    </w:p>
    <w:p w14:paraId="38E9592F" w14:textId="77777777" w:rsidR="00175015"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20000</w:t>
      </w:r>
      <w:r>
        <w:rPr>
          <w:rFonts w:cs="Calibri"/>
          <w:szCs w:val="21"/>
        </w:rPr>
        <w:t>万元以下的为中小微型企业。其中，从业人员</w:t>
      </w:r>
      <w:r>
        <w:rPr>
          <w:rFonts w:cs="Calibri"/>
          <w:szCs w:val="21"/>
        </w:rPr>
        <w:t>50</w:t>
      </w:r>
      <w:r>
        <w:rPr>
          <w:rFonts w:cs="Calibri"/>
          <w:szCs w:val="21"/>
        </w:rPr>
        <w:t>人及以上，且营业收入</w:t>
      </w:r>
      <w:r>
        <w:rPr>
          <w:rFonts w:cs="Calibri"/>
          <w:szCs w:val="21"/>
        </w:rPr>
        <w:t>500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w:t>
      </w:r>
      <w:r>
        <w:rPr>
          <w:rFonts w:cs="Calibri"/>
          <w:szCs w:val="21"/>
        </w:rPr>
        <w:lastRenderedPageBreak/>
        <w:t>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6B0F3138" w14:textId="77777777" w:rsidR="00175015" w:rsidRDefault="00000000">
      <w:pPr>
        <w:adjustRightInd w:val="0"/>
        <w:ind w:firstLineChars="200" w:firstLine="420"/>
        <w:rPr>
          <w:rFonts w:cs="Calibri"/>
          <w:szCs w:val="21"/>
        </w:rPr>
      </w:pPr>
      <w:r>
        <w:rPr>
          <w:rFonts w:cs="Calibri"/>
          <w:szCs w:val="21"/>
        </w:rPr>
        <w:t>（六）交通运输业。</w:t>
      </w:r>
    </w:p>
    <w:p w14:paraId="40E026AF" w14:textId="77777777" w:rsidR="00175015"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3000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200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200</w:t>
      </w:r>
      <w:r>
        <w:rPr>
          <w:rFonts w:cs="Calibri"/>
          <w:szCs w:val="21"/>
        </w:rPr>
        <w:t>万元以下的为微型企业。</w:t>
      </w:r>
    </w:p>
    <w:p w14:paraId="7238CC6E" w14:textId="77777777" w:rsidR="00175015" w:rsidRDefault="00000000">
      <w:pPr>
        <w:adjustRightInd w:val="0"/>
        <w:ind w:firstLineChars="200" w:firstLine="420"/>
        <w:rPr>
          <w:rFonts w:cs="Calibri"/>
          <w:szCs w:val="21"/>
        </w:rPr>
      </w:pPr>
      <w:r>
        <w:rPr>
          <w:rFonts w:cs="Calibri"/>
          <w:szCs w:val="21"/>
        </w:rPr>
        <w:t>（七）仓储业。</w:t>
      </w:r>
    </w:p>
    <w:p w14:paraId="08079565" w14:textId="77777777" w:rsidR="00175015" w:rsidRDefault="00000000">
      <w:pPr>
        <w:adjustRightInd w:val="0"/>
        <w:ind w:firstLineChars="200" w:firstLine="420"/>
        <w:rPr>
          <w:rFonts w:cs="Calibri"/>
          <w:szCs w:val="21"/>
        </w:rPr>
      </w:pPr>
      <w:r>
        <w:rPr>
          <w:rFonts w:cs="Calibri"/>
          <w:szCs w:val="21"/>
        </w:rPr>
        <w:t>从业人员</w:t>
      </w:r>
      <w:r>
        <w:rPr>
          <w:rFonts w:cs="Calibri"/>
          <w:szCs w:val="21"/>
        </w:rPr>
        <w:t>200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100</w:t>
      </w:r>
      <w:r>
        <w:rPr>
          <w:rFonts w:cs="Calibri"/>
          <w:szCs w:val="21"/>
        </w:rPr>
        <w:t>万元以下的为微型企业。</w:t>
      </w:r>
    </w:p>
    <w:p w14:paraId="25FAF9DE" w14:textId="77777777" w:rsidR="00175015" w:rsidRDefault="00000000">
      <w:pPr>
        <w:adjustRightInd w:val="0"/>
        <w:ind w:firstLineChars="200" w:firstLine="420"/>
        <w:rPr>
          <w:rFonts w:cs="Calibri"/>
          <w:szCs w:val="21"/>
        </w:rPr>
      </w:pPr>
      <w:r>
        <w:rPr>
          <w:rFonts w:cs="Calibri"/>
          <w:szCs w:val="21"/>
        </w:rPr>
        <w:t>（八）邮政业。</w:t>
      </w:r>
    </w:p>
    <w:p w14:paraId="285079A4" w14:textId="77777777" w:rsidR="00175015"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100</w:t>
      </w:r>
      <w:r>
        <w:rPr>
          <w:rFonts w:cs="Calibri"/>
          <w:szCs w:val="21"/>
        </w:rPr>
        <w:t>万元以下的为微型企业。</w:t>
      </w:r>
    </w:p>
    <w:p w14:paraId="325740B3" w14:textId="77777777" w:rsidR="00175015" w:rsidRDefault="00000000">
      <w:pPr>
        <w:adjustRightInd w:val="0"/>
        <w:ind w:firstLineChars="200" w:firstLine="420"/>
        <w:rPr>
          <w:rFonts w:cs="Calibri"/>
          <w:szCs w:val="21"/>
        </w:rPr>
      </w:pPr>
      <w:r>
        <w:rPr>
          <w:rFonts w:cs="Calibri"/>
          <w:szCs w:val="21"/>
        </w:rPr>
        <w:t>（九）住宿业。</w:t>
      </w:r>
    </w:p>
    <w:p w14:paraId="5859EEBD" w14:textId="77777777" w:rsidR="00175015"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0D28AF17" w14:textId="77777777" w:rsidR="00175015" w:rsidRDefault="00000000">
      <w:pPr>
        <w:adjustRightInd w:val="0"/>
        <w:ind w:firstLineChars="200" w:firstLine="420"/>
        <w:rPr>
          <w:rFonts w:cs="Calibri"/>
          <w:szCs w:val="21"/>
        </w:rPr>
      </w:pPr>
      <w:r>
        <w:rPr>
          <w:rFonts w:cs="Calibri"/>
          <w:szCs w:val="21"/>
        </w:rPr>
        <w:t>（十）餐饮业。</w:t>
      </w:r>
    </w:p>
    <w:p w14:paraId="6CD1C471" w14:textId="77777777" w:rsidR="00175015"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466A2101" w14:textId="77777777" w:rsidR="00175015" w:rsidRDefault="00000000">
      <w:pPr>
        <w:adjustRightInd w:val="0"/>
        <w:ind w:firstLineChars="200" w:firstLine="420"/>
        <w:rPr>
          <w:rFonts w:cs="Calibri"/>
          <w:szCs w:val="21"/>
        </w:rPr>
      </w:pPr>
      <w:r>
        <w:rPr>
          <w:rFonts w:cs="Calibri"/>
          <w:szCs w:val="21"/>
        </w:rPr>
        <w:t>（十一）信息传输业。</w:t>
      </w:r>
    </w:p>
    <w:p w14:paraId="70810A3D" w14:textId="77777777" w:rsidR="00175015" w:rsidRDefault="00000000">
      <w:pPr>
        <w:adjustRightInd w:val="0"/>
        <w:ind w:firstLineChars="200" w:firstLine="420"/>
        <w:rPr>
          <w:rFonts w:cs="Calibri"/>
          <w:szCs w:val="21"/>
        </w:rPr>
      </w:pPr>
      <w:r>
        <w:rPr>
          <w:rFonts w:cs="Calibri"/>
          <w:szCs w:val="21"/>
        </w:rPr>
        <w:t>从业人员</w:t>
      </w:r>
      <w:r>
        <w:rPr>
          <w:rFonts w:cs="Calibri"/>
          <w:szCs w:val="21"/>
        </w:rPr>
        <w:t>2000</w:t>
      </w:r>
      <w:r>
        <w:rPr>
          <w:rFonts w:cs="Calibri"/>
          <w:szCs w:val="21"/>
        </w:rPr>
        <w:t>人以下或营业收入</w:t>
      </w:r>
      <w:r>
        <w:rPr>
          <w:rFonts w:cs="Calibri"/>
          <w:szCs w:val="21"/>
        </w:rPr>
        <w:t>100000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2172AF10" w14:textId="77777777" w:rsidR="00175015" w:rsidRDefault="00000000">
      <w:pPr>
        <w:adjustRightInd w:val="0"/>
        <w:ind w:firstLineChars="200" w:firstLine="420"/>
        <w:rPr>
          <w:rFonts w:cs="Calibri"/>
          <w:szCs w:val="21"/>
        </w:rPr>
      </w:pPr>
      <w:r>
        <w:rPr>
          <w:rFonts w:cs="Calibri"/>
          <w:szCs w:val="21"/>
        </w:rPr>
        <w:t>（十二）软件和信息技术服务业。</w:t>
      </w:r>
    </w:p>
    <w:p w14:paraId="47B2B7AD" w14:textId="77777777" w:rsidR="00175015"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50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50</w:t>
      </w:r>
      <w:r>
        <w:rPr>
          <w:rFonts w:cs="Calibri"/>
          <w:szCs w:val="21"/>
        </w:rPr>
        <w:t>万元以下的为微型企业。</w:t>
      </w:r>
    </w:p>
    <w:p w14:paraId="2E3D50E6" w14:textId="77777777" w:rsidR="00175015" w:rsidRDefault="00000000">
      <w:pPr>
        <w:adjustRightInd w:val="0"/>
        <w:ind w:firstLineChars="200" w:firstLine="420"/>
        <w:rPr>
          <w:rFonts w:cs="Calibri"/>
          <w:szCs w:val="21"/>
        </w:rPr>
      </w:pPr>
      <w:r>
        <w:rPr>
          <w:rFonts w:cs="Calibri"/>
          <w:szCs w:val="21"/>
        </w:rPr>
        <w:t>（十三）房地产开发经营。</w:t>
      </w:r>
    </w:p>
    <w:p w14:paraId="0155545C" w14:textId="77777777" w:rsidR="00175015" w:rsidRDefault="00000000">
      <w:pPr>
        <w:adjustRightInd w:val="0"/>
        <w:ind w:firstLineChars="200" w:firstLine="420"/>
        <w:rPr>
          <w:rFonts w:cs="Calibri"/>
          <w:szCs w:val="21"/>
        </w:rPr>
      </w:pPr>
      <w:r>
        <w:rPr>
          <w:rFonts w:cs="Calibri"/>
          <w:szCs w:val="21"/>
        </w:rPr>
        <w:t>营业收入</w:t>
      </w:r>
      <w:r>
        <w:rPr>
          <w:rFonts w:cs="Calibri"/>
          <w:szCs w:val="21"/>
        </w:rPr>
        <w:t>200000</w:t>
      </w:r>
      <w:r>
        <w:rPr>
          <w:rFonts w:cs="Calibri"/>
          <w:szCs w:val="21"/>
        </w:rPr>
        <w:t>万元以下或资产总额</w:t>
      </w:r>
      <w:r>
        <w:rPr>
          <w:rFonts w:cs="Calibri"/>
          <w:szCs w:val="21"/>
        </w:rPr>
        <w:t>10000</w:t>
      </w:r>
      <w:r>
        <w:rPr>
          <w:rFonts w:cs="Calibri"/>
          <w:szCs w:val="21"/>
        </w:rPr>
        <w:t>万元以下的为中小微型企业。其中，营业收入</w:t>
      </w:r>
      <w:r>
        <w:rPr>
          <w:rFonts w:cs="Calibri"/>
          <w:szCs w:val="21"/>
        </w:rPr>
        <w:t>1000</w:t>
      </w:r>
      <w:r>
        <w:rPr>
          <w:rFonts w:cs="Calibri"/>
          <w:szCs w:val="21"/>
        </w:rPr>
        <w:t>万元及以上，且资产总额</w:t>
      </w:r>
      <w:r>
        <w:rPr>
          <w:rFonts w:cs="Calibri"/>
          <w:szCs w:val="21"/>
        </w:rPr>
        <w:t>5000</w:t>
      </w:r>
      <w:r>
        <w:rPr>
          <w:rFonts w:cs="Calibri"/>
          <w:szCs w:val="21"/>
        </w:rPr>
        <w:t>万元及以上的为中型企业；营业收入</w:t>
      </w:r>
      <w:r>
        <w:rPr>
          <w:rFonts w:cs="Calibri"/>
          <w:szCs w:val="21"/>
        </w:rPr>
        <w:t>100</w:t>
      </w:r>
      <w:r>
        <w:rPr>
          <w:rFonts w:cs="Calibri"/>
          <w:szCs w:val="21"/>
        </w:rPr>
        <w:t>万元及以上，且资产总额</w:t>
      </w:r>
      <w:r>
        <w:rPr>
          <w:rFonts w:cs="Calibri"/>
          <w:szCs w:val="21"/>
        </w:rPr>
        <w:t>2000</w:t>
      </w:r>
      <w:r>
        <w:rPr>
          <w:rFonts w:cs="Calibri"/>
          <w:szCs w:val="21"/>
        </w:rPr>
        <w:t>万元及以上的为小型企业；营业收入</w:t>
      </w:r>
      <w:r>
        <w:rPr>
          <w:rFonts w:cs="Calibri"/>
          <w:szCs w:val="21"/>
        </w:rPr>
        <w:t>100</w:t>
      </w:r>
      <w:r>
        <w:rPr>
          <w:rFonts w:cs="Calibri"/>
          <w:szCs w:val="21"/>
        </w:rPr>
        <w:t>万元以下或资产总额</w:t>
      </w:r>
      <w:r>
        <w:rPr>
          <w:rFonts w:cs="Calibri"/>
          <w:szCs w:val="21"/>
        </w:rPr>
        <w:t>2000</w:t>
      </w:r>
      <w:r>
        <w:rPr>
          <w:rFonts w:cs="Calibri"/>
          <w:szCs w:val="21"/>
        </w:rPr>
        <w:t>万元以下的为微型企业。</w:t>
      </w:r>
    </w:p>
    <w:p w14:paraId="419207DE" w14:textId="77777777" w:rsidR="00175015" w:rsidRDefault="00000000">
      <w:pPr>
        <w:adjustRightInd w:val="0"/>
        <w:ind w:firstLineChars="200" w:firstLine="420"/>
        <w:rPr>
          <w:rFonts w:cs="Calibri"/>
          <w:szCs w:val="21"/>
        </w:rPr>
      </w:pPr>
      <w:r>
        <w:rPr>
          <w:rFonts w:cs="Calibri"/>
          <w:szCs w:val="21"/>
        </w:rPr>
        <w:t>（十四）物业管理。</w:t>
      </w:r>
    </w:p>
    <w:p w14:paraId="1A449D34" w14:textId="77777777" w:rsidR="00175015"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5000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100</w:t>
      </w:r>
      <w:r>
        <w:rPr>
          <w:rFonts w:cs="Calibri"/>
          <w:szCs w:val="21"/>
        </w:rPr>
        <w:t>人及以上，且营业收入</w:t>
      </w:r>
      <w:r>
        <w:rPr>
          <w:rFonts w:cs="Calibri"/>
          <w:szCs w:val="21"/>
        </w:rPr>
        <w:t>500</w:t>
      </w:r>
      <w:r>
        <w:rPr>
          <w:rFonts w:cs="Calibri"/>
          <w:szCs w:val="21"/>
        </w:rPr>
        <w:t>万元及以上的为小型企业；从业人员</w:t>
      </w:r>
      <w:r>
        <w:rPr>
          <w:rFonts w:cs="Calibri"/>
          <w:szCs w:val="21"/>
        </w:rPr>
        <w:t>100</w:t>
      </w:r>
      <w:r>
        <w:rPr>
          <w:rFonts w:cs="Calibri"/>
          <w:szCs w:val="21"/>
        </w:rPr>
        <w:t>人以下或营业收入</w:t>
      </w:r>
      <w:r>
        <w:rPr>
          <w:rFonts w:cs="Calibri"/>
          <w:szCs w:val="21"/>
        </w:rPr>
        <w:t>500</w:t>
      </w:r>
      <w:r>
        <w:rPr>
          <w:rFonts w:cs="Calibri"/>
          <w:szCs w:val="21"/>
        </w:rPr>
        <w:t>万元以下的为微型企业。</w:t>
      </w:r>
    </w:p>
    <w:p w14:paraId="554F92C1" w14:textId="77777777" w:rsidR="00175015" w:rsidRDefault="00000000">
      <w:pPr>
        <w:adjustRightInd w:val="0"/>
        <w:ind w:firstLineChars="200" w:firstLine="420"/>
        <w:rPr>
          <w:rFonts w:cs="Calibri"/>
          <w:szCs w:val="21"/>
        </w:rPr>
      </w:pPr>
      <w:r>
        <w:rPr>
          <w:rFonts w:cs="Calibri"/>
          <w:szCs w:val="21"/>
        </w:rPr>
        <w:t>（十五）租赁和商务服务业。</w:t>
      </w:r>
    </w:p>
    <w:p w14:paraId="68BDDF29" w14:textId="77777777" w:rsidR="00175015"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人以下或资产总额</w:t>
      </w:r>
      <w:r>
        <w:rPr>
          <w:rFonts w:cs="Calibri"/>
          <w:szCs w:val="21"/>
        </w:rPr>
        <w:t>120000</w:t>
      </w:r>
      <w:r>
        <w:rPr>
          <w:rFonts w:cs="Calibri"/>
          <w:szCs w:val="21"/>
        </w:rPr>
        <w:t>万元以下的为中小微型企业。其中，从业人员</w:t>
      </w:r>
      <w:r>
        <w:rPr>
          <w:rFonts w:cs="Calibri"/>
          <w:szCs w:val="21"/>
        </w:rPr>
        <w:t>100</w:t>
      </w:r>
      <w:r>
        <w:rPr>
          <w:rFonts w:cs="Calibri"/>
          <w:szCs w:val="21"/>
        </w:rPr>
        <w:t>人及以上，且资产总额</w:t>
      </w:r>
      <w:r>
        <w:rPr>
          <w:rFonts w:cs="Calibri"/>
          <w:szCs w:val="21"/>
        </w:rPr>
        <w:t>8000</w:t>
      </w:r>
      <w:r>
        <w:rPr>
          <w:rFonts w:cs="Calibri"/>
          <w:szCs w:val="21"/>
        </w:rPr>
        <w:t>万元及以上的为中型企业；从业人员</w:t>
      </w:r>
      <w:r>
        <w:rPr>
          <w:rFonts w:cs="Calibri"/>
          <w:szCs w:val="21"/>
        </w:rPr>
        <w:t>10</w:t>
      </w:r>
      <w:r>
        <w:rPr>
          <w:rFonts w:cs="Calibri"/>
          <w:szCs w:val="21"/>
        </w:rPr>
        <w:t>人及以上，且资产总额</w:t>
      </w:r>
      <w:r>
        <w:rPr>
          <w:rFonts w:cs="Calibri"/>
          <w:szCs w:val="21"/>
        </w:rPr>
        <w:t>100</w:t>
      </w:r>
      <w:r>
        <w:rPr>
          <w:rFonts w:cs="Calibri"/>
          <w:szCs w:val="21"/>
        </w:rPr>
        <w:t>万元及以上的为小型企业；从业人员</w:t>
      </w:r>
      <w:r>
        <w:rPr>
          <w:rFonts w:cs="Calibri"/>
          <w:szCs w:val="21"/>
        </w:rPr>
        <w:t>10</w:t>
      </w:r>
      <w:r>
        <w:rPr>
          <w:rFonts w:cs="Calibri"/>
          <w:szCs w:val="21"/>
        </w:rPr>
        <w:t>人以下或资产总额</w:t>
      </w:r>
      <w:r>
        <w:rPr>
          <w:rFonts w:cs="Calibri"/>
          <w:szCs w:val="21"/>
        </w:rPr>
        <w:t>100</w:t>
      </w:r>
      <w:r>
        <w:rPr>
          <w:rFonts w:cs="Calibri"/>
          <w:szCs w:val="21"/>
        </w:rPr>
        <w:t>万元以下的为微型企业。</w:t>
      </w:r>
    </w:p>
    <w:p w14:paraId="57271B0F" w14:textId="77777777" w:rsidR="00175015" w:rsidRDefault="00000000">
      <w:pPr>
        <w:adjustRightInd w:val="0"/>
        <w:ind w:firstLineChars="200" w:firstLine="420"/>
        <w:rPr>
          <w:rFonts w:cs="Calibri"/>
          <w:szCs w:val="21"/>
        </w:rPr>
      </w:pPr>
      <w:r>
        <w:rPr>
          <w:rFonts w:cs="Calibri"/>
          <w:szCs w:val="21"/>
        </w:rPr>
        <w:t>（十六）其他未列明行业。</w:t>
      </w:r>
    </w:p>
    <w:p w14:paraId="1245EF42" w14:textId="77777777" w:rsidR="00175015" w:rsidRDefault="00000000">
      <w:pPr>
        <w:adjustRightInd w:val="0"/>
        <w:ind w:firstLineChars="200" w:firstLine="420"/>
        <w:rPr>
          <w:rFonts w:cs="Calibri"/>
          <w:szCs w:val="21"/>
        </w:rPr>
      </w:pPr>
      <w:r>
        <w:rPr>
          <w:rFonts w:cs="Calibri"/>
          <w:szCs w:val="21"/>
        </w:rPr>
        <w:lastRenderedPageBreak/>
        <w:t>从业人员</w:t>
      </w:r>
      <w:r>
        <w:rPr>
          <w:rFonts w:cs="Calibri"/>
          <w:szCs w:val="21"/>
        </w:rPr>
        <w:t>300</w:t>
      </w:r>
      <w:r>
        <w:rPr>
          <w:rFonts w:cs="Calibri"/>
          <w:szCs w:val="21"/>
        </w:rPr>
        <w:t>人以下的为中小微型企业。其中，从业人员</w:t>
      </w:r>
      <w:r>
        <w:rPr>
          <w:rFonts w:cs="Calibri"/>
          <w:szCs w:val="21"/>
        </w:rPr>
        <w:t>100</w:t>
      </w:r>
      <w:r>
        <w:rPr>
          <w:rFonts w:cs="Calibri"/>
          <w:szCs w:val="21"/>
        </w:rPr>
        <w:t>人及以上的为中型企业；从业人员</w:t>
      </w:r>
      <w:r>
        <w:rPr>
          <w:rFonts w:cs="Calibri"/>
          <w:szCs w:val="21"/>
        </w:rPr>
        <w:t>10</w:t>
      </w:r>
      <w:r>
        <w:rPr>
          <w:rFonts w:cs="Calibri"/>
          <w:szCs w:val="21"/>
        </w:rPr>
        <w:t>人及以上的为小型企业；从业人员</w:t>
      </w:r>
      <w:r>
        <w:rPr>
          <w:rFonts w:cs="Calibri"/>
          <w:szCs w:val="21"/>
        </w:rPr>
        <w:t>10</w:t>
      </w:r>
      <w:r>
        <w:rPr>
          <w:rFonts w:cs="Calibri"/>
          <w:szCs w:val="21"/>
        </w:rPr>
        <w:t>人以下的为微型企业。</w:t>
      </w:r>
    </w:p>
    <w:p w14:paraId="1FF88488" w14:textId="77777777" w:rsidR="00175015" w:rsidRDefault="00000000">
      <w:pPr>
        <w:adjustRightInd w:val="0"/>
        <w:ind w:firstLineChars="200" w:firstLine="420"/>
        <w:rPr>
          <w:rFonts w:cs="Calibri"/>
          <w:szCs w:val="21"/>
        </w:rPr>
      </w:pPr>
      <w:r>
        <w:rPr>
          <w:rFonts w:cs="Calibri"/>
          <w:szCs w:val="21"/>
        </w:rPr>
        <w:t>五、企业类型的划分以统计部门的统计数据为依据。</w:t>
      </w:r>
    </w:p>
    <w:p w14:paraId="1C0108CF" w14:textId="77777777" w:rsidR="00175015" w:rsidRDefault="00000000">
      <w:pPr>
        <w:adjustRightInd w:val="0"/>
        <w:ind w:firstLineChars="200" w:firstLine="420"/>
        <w:rPr>
          <w:rFonts w:cs="Calibri"/>
          <w:szCs w:val="21"/>
        </w:rPr>
      </w:pPr>
      <w:r>
        <w:rPr>
          <w:rFonts w:cs="Calibri"/>
          <w:szCs w:val="21"/>
        </w:rPr>
        <w:t>六、本规定适用于在中华人民共和国境内依法设立的各类所有制和各种组织形式的企业。个体工商户和本规定以外的行业，参照本规定进行划型。</w:t>
      </w:r>
    </w:p>
    <w:p w14:paraId="6EBBB7E6" w14:textId="77777777" w:rsidR="00175015" w:rsidRDefault="00000000">
      <w:pPr>
        <w:adjustRightInd w:val="0"/>
        <w:ind w:firstLineChars="200" w:firstLine="420"/>
        <w:rPr>
          <w:rFonts w:cs="Calibri"/>
          <w:szCs w:val="21"/>
        </w:rPr>
      </w:pPr>
      <w:r>
        <w:rPr>
          <w:rFonts w:cs="Calibri"/>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328AF66E" w14:textId="77777777" w:rsidR="00175015" w:rsidRDefault="00000000">
      <w:pPr>
        <w:adjustRightInd w:val="0"/>
        <w:ind w:firstLineChars="200" w:firstLine="420"/>
        <w:rPr>
          <w:rFonts w:cs="Calibri"/>
          <w:szCs w:val="21"/>
        </w:rPr>
      </w:pPr>
      <w:r>
        <w:rPr>
          <w:rFonts w:cs="Calibri"/>
          <w:szCs w:val="21"/>
        </w:rPr>
        <w:t>八、本规定由工业和信息化部、国家统计局会同有关部门根据《国民经济行业分类》修订情况和企业发展变化情况适时修订。</w:t>
      </w:r>
    </w:p>
    <w:p w14:paraId="181CA7D0" w14:textId="77777777" w:rsidR="00175015" w:rsidRDefault="00000000">
      <w:pPr>
        <w:adjustRightInd w:val="0"/>
        <w:ind w:firstLineChars="200" w:firstLine="420"/>
        <w:rPr>
          <w:rFonts w:cs="Calibri"/>
          <w:szCs w:val="21"/>
        </w:rPr>
      </w:pPr>
      <w:r>
        <w:rPr>
          <w:rFonts w:cs="Calibri"/>
          <w:szCs w:val="21"/>
        </w:rPr>
        <w:t>九、本规定由工业和信息化部、国家统计局会同有关部门负责解释。</w:t>
      </w:r>
    </w:p>
    <w:p w14:paraId="1E5EA5D7" w14:textId="77777777" w:rsidR="00175015" w:rsidRDefault="00000000">
      <w:pPr>
        <w:adjustRightInd w:val="0"/>
        <w:ind w:firstLineChars="200" w:firstLine="420"/>
        <w:rPr>
          <w:rFonts w:cs="Calibri"/>
          <w:szCs w:val="21"/>
        </w:rPr>
      </w:pPr>
      <w:r>
        <w:rPr>
          <w:rFonts w:cs="Calibri"/>
          <w:szCs w:val="21"/>
        </w:rPr>
        <w:t>十、本规定自发布之日起执行，原国家经贸委、原国家计委、财政部和国家统计局</w:t>
      </w:r>
      <w:r>
        <w:rPr>
          <w:rFonts w:cs="Calibri"/>
          <w:szCs w:val="21"/>
        </w:rPr>
        <w:t>2003</w:t>
      </w:r>
      <w:r>
        <w:rPr>
          <w:rFonts w:cs="Calibri"/>
          <w:szCs w:val="21"/>
        </w:rPr>
        <w:t>年颁布的《中小企业标准暂行规定》同时废止。</w:t>
      </w:r>
    </w:p>
    <w:p w14:paraId="300CE353" w14:textId="77777777" w:rsidR="00175015" w:rsidRDefault="00000000">
      <w:pPr>
        <w:rPr>
          <w:rFonts w:cs="Calibri"/>
        </w:rPr>
      </w:pPr>
      <w:r>
        <w:rPr>
          <w:rFonts w:cs="Calibri"/>
        </w:rPr>
        <w:br w:type="page"/>
      </w:r>
    </w:p>
    <w:p w14:paraId="7979C629" w14:textId="77777777" w:rsidR="00175015" w:rsidRDefault="00000000">
      <w:pPr>
        <w:pStyle w:val="2"/>
        <w:ind w:firstLine="420"/>
        <w:rPr>
          <w:rFonts w:cs="Calibri"/>
        </w:rPr>
      </w:pPr>
      <w:r>
        <w:rPr>
          <w:rFonts w:cs="Calibri"/>
        </w:rPr>
        <w:lastRenderedPageBreak/>
        <w:t>【附件</w:t>
      </w:r>
      <w:r>
        <w:rPr>
          <w:rFonts w:cs="Calibri"/>
        </w:rPr>
        <w:t>8</w:t>
      </w:r>
      <w:r>
        <w:rPr>
          <w:rFonts w:cs="Calibri"/>
        </w:rPr>
        <w:t>】关于政府采购支持监狱企业发展有关问题的通知</w:t>
      </w:r>
    </w:p>
    <w:p w14:paraId="4FB3F905" w14:textId="77777777" w:rsidR="00175015" w:rsidRDefault="00000000">
      <w:pPr>
        <w:adjustRightInd w:val="0"/>
        <w:jc w:val="center"/>
        <w:rPr>
          <w:rFonts w:ascii="黑体" w:eastAsia="黑体" w:hAnsi="黑体" w:cs="黑体" w:hint="eastAsia"/>
          <w:sz w:val="28"/>
          <w:szCs w:val="28"/>
        </w:rPr>
      </w:pPr>
      <w:r>
        <w:rPr>
          <w:rFonts w:ascii="黑体" w:eastAsia="黑体" w:hAnsi="黑体" w:cs="黑体" w:hint="eastAsia"/>
          <w:sz w:val="28"/>
          <w:szCs w:val="28"/>
        </w:rPr>
        <w:t>关于政府采购支持监狱企业发展有关问题的通知</w:t>
      </w:r>
    </w:p>
    <w:p w14:paraId="466524D6" w14:textId="77777777" w:rsidR="00175015" w:rsidRDefault="00000000">
      <w:pPr>
        <w:adjustRightInd w:val="0"/>
        <w:jc w:val="center"/>
        <w:rPr>
          <w:rFonts w:cs="Calibri"/>
          <w:szCs w:val="21"/>
        </w:rPr>
      </w:pPr>
      <w:r>
        <w:rPr>
          <w:rFonts w:cs="Calibri"/>
          <w:szCs w:val="21"/>
        </w:rPr>
        <w:t>财库〔</w:t>
      </w:r>
      <w:r>
        <w:rPr>
          <w:rFonts w:cs="Calibri"/>
          <w:szCs w:val="21"/>
        </w:rPr>
        <w:t>2014</w:t>
      </w:r>
      <w:r>
        <w:rPr>
          <w:rFonts w:cs="Calibri"/>
          <w:szCs w:val="21"/>
        </w:rPr>
        <w:t>〕</w:t>
      </w:r>
      <w:r>
        <w:rPr>
          <w:rFonts w:cs="Calibri"/>
          <w:szCs w:val="21"/>
        </w:rPr>
        <w:t>68</w:t>
      </w:r>
      <w:r>
        <w:rPr>
          <w:rFonts w:cs="Calibri"/>
          <w:szCs w:val="21"/>
        </w:rPr>
        <w:t>号</w:t>
      </w:r>
    </w:p>
    <w:p w14:paraId="3142EE6D" w14:textId="77777777" w:rsidR="00175015" w:rsidRDefault="00000000">
      <w:pPr>
        <w:adjustRightInd w:val="0"/>
        <w:ind w:firstLineChars="200" w:firstLine="420"/>
        <w:rPr>
          <w:rFonts w:cs="Calibri"/>
          <w:szCs w:val="21"/>
        </w:rPr>
      </w:pPr>
      <w:r>
        <w:rPr>
          <w:rFonts w:cs="Calibri"/>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6FC1866A" w14:textId="77777777" w:rsidR="00175015" w:rsidRDefault="00000000">
      <w:pPr>
        <w:adjustRightInd w:val="0"/>
        <w:ind w:firstLineChars="200" w:firstLine="420"/>
        <w:rPr>
          <w:rFonts w:cs="Calibri"/>
          <w:szCs w:val="21"/>
        </w:rPr>
      </w:pPr>
      <w:r>
        <w:rPr>
          <w:rFonts w:cs="Calibri"/>
          <w:szCs w:val="21"/>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w:t>
      </w:r>
      <w:r>
        <w:rPr>
          <w:rFonts w:cs="Calibri"/>
          <w:szCs w:val="21"/>
        </w:rPr>
        <w:t>2003</w:t>
      </w:r>
      <w:r>
        <w:rPr>
          <w:rFonts w:cs="Calibri"/>
          <w:szCs w:val="21"/>
        </w:rPr>
        <w:t>〕</w:t>
      </w:r>
      <w:r>
        <w:rPr>
          <w:rFonts w:cs="Calibri"/>
          <w:szCs w:val="21"/>
        </w:rPr>
        <w:t>7</w:t>
      </w:r>
      <w:r>
        <w:rPr>
          <w:rFonts w:cs="Calibri"/>
          <w:szCs w:val="21"/>
        </w:rPr>
        <w:t>号）文件精神，发挥政府采购支持监狱企业发展的作用，现就有关事项通知如下：</w:t>
      </w:r>
    </w:p>
    <w:p w14:paraId="6E4E80E6" w14:textId="77777777" w:rsidR="00175015" w:rsidRDefault="00000000">
      <w:pPr>
        <w:adjustRightInd w:val="0"/>
        <w:ind w:firstLineChars="200" w:firstLine="420"/>
        <w:rPr>
          <w:rFonts w:cs="Calibri"/>
          <w:szCs w:val="21"/>
        </w:rPr>
      </w:pPr>
      <w:r>
        <w:rPr>
          <w:rFonts w:cs="Calibri"/>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54B3E313" w14:textId="77777777" w:rsidR="00175015" w:rsidRDefault="00000000">
      <w:pPr>
        <w:adjustRightInd w:val="0"/>
        <w:ind w:firstLineChars="200" w:firstLine="420"/>
        <w:rPr>
          <w:rFonts w:cs="Calibri"/>
          <w:szCs w:val="21"/>
        </w:rPr>
      </w:pPr>
      <w:r>
        <w:rPr>
          <w:rFonts w:cs="Calibri"/>
          <w:szCs w:val="21"/>
        </w:rPr>
        <w:t>二、在政府采购活动中，监狱企业视同小型、微型企业，享受预留份额、评审中价格扣除等政府采购促进中小企业发展的政府采购政策。向监狱企业采购的金额，计入面向中小企业采购的统计数据。</w:t>
      </w:r>
    </w:p>
    <w:p w14:paraId="141B42EC" w14:textId="77777777" w:rsidR="00175015" w:rsidRDefault="00000000">
      <w:pPr>
        <w:adjustRightInd w:val="0"/>
        <w:ind w:firstLineChars="200" w:firstLine="420"/>
        <w:rPr>
          <w:rFonts w:cs="Calibri"/>
          <w:szCs w:val="21"/>
        </w:rPr>
      </w:pPr>
      <w:r>
        <w:rPr>
          <w:rFonts w:cs="Calibri"/>
          <w:szCs w:val="21"/>
        </w:rPr>
        <w:t>三、各地区、各部门要积极通过预留采购份额支持监狱企业。有制服采购项目的部门，应加强对政府采购预算和计划编制工作的统筹，预留本部门制服采购项目预算总额的</w:t>
      </w:r>
      <w:r>
        <w:rPr>
          <w:rFonts w:cs="Calibri"/>
          <w:szCs w:val="21"/>
        </w:rPr>
        <w:t>30%</w:t>
      </w:r>
      <w:r>
        <w:rPr>
          <w:rFonts w:cs="Calibri"/>
          <w:szCs w:val="21"/>
        </w:rPr>
        <w:t>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4E3043D" w14:textId="77777777" w:rsidR="00175015" w:rsidRDefault="00000000">
      <w:pPr>
        <w:adjustRightInd w:val="0"/>
        <w:ind w:firstLineChars="200" w:firstLine="420"/>
        <w:rPr>
          <w:rFonts w:cs="Calibri"/>
          <w:szCs w:val="21"/>
        </w:rPr>
      </w:pPr>
      <w:r>
        <w:rPr>
          <w:rFonts w:cs="Calibri"/>
          <w:szCs w:val="21"/>
        </w:rPr>
        <w:t>四、各地区可以结合本地区实际，对监狱企业生产的办公用品、家具用具、车辆维修和提供的保养服务、消防设备等，提出预留份额等政府采购支持措施，加大对监狱企业产品的采购力度。</w:t>
      </w:r>
    </w:p>
    <w:p w14:paraId="44269451" w14:textId="77777777" w:rsidR="00175015" w:rsidRDefault="00000000">
      <w:pPr>
        <w:adjustRightInd w:val="0"/>
        <w:ind w:firstLineChars="200" w:firstLine="420"/>
        <w:rPr>
          <w:rFonts w:cs="Calibri"/>
          <w:szCs w:val="21"/>
        </w:rPr>
      </w:pPr>
      <w:r>
        <w:rPr>
          <w:rFonts w:cs="Calibri"/>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1714C085" w14:textId="77777777" w:rsidR="00175015" w:rsidRDefault="00000000">
      <w:pPr>
        <w:adjustRightInd w:val="0"/>
        <w:ind w:firstLineChars="200" w:firstLine="420"/>
        <w:jc w:val="right"/>
        <w:rPr>
          <w:rFonts w:cs="Calibri"/>
          <w:szCs w:val="21"/>
        </w:rPr>
      </w:pPr>
      <w:r>
        <w:rPr>
          <w:rFonts w:cs="Calibri"/>
          <w:szCs w:val="21"/>
        </w:rPr>
        <w:t>2014</w:t>
      </w:r>
      <w:r>
        <w:rPr>
          <w:rFonts w:cs="Calibri"/>
          <w:szCs w:val="21"/>
        </w:rPr>
        <w:t>年</w:t>
      </w:r>
      <w:r>
        <w:rPr>
          <w:rFonts w:cs="Calibri"/>
          <w:szCs w:val="21"/>
        </w:rPr>
        <w:t>6</w:t>
      </w:r>
      <w:r>
        <w:rPr>
          <w:rFonts w:cs="Calibri"/>
          <w:szCs w:val="21"/>
        </w:rPr>
        <w:t>月</w:t>
      </w:r>
      <w:r>
        <w:rPr>
          <w:rFonts w:cs="Calibri"/>
          <w:szCs w:val="21"/>
        </w:rPr>
        <w:t>10</w:t>
      </w:r>
      <w:r>
        <w:rPr>
          <w:rFonts w:cs="Calibri"/>
          <w:szCs w:val="21"/>
        </w:rPr>
        <w:t>日</w:t>
      </w:r>
    </w:p>
    <w:p w14:paraId="122A60AC" w14:textId="77777777" w:rsidR="00175015" w:rsidRDefault="00000000">
      <w:pPr>
        <w:rPr>
          <w:rFonts w:cs="Calibri"/>
        </w:rPr>
      </w:pPr>
      <w:r>
        <w:rPr>
          <w:rFonts w:cs="Calibri"/>
        </w:rPr>
        <w:br w:type="page"/>
      </w:r>
    </w:p>
    <w:p w14:paraId="7ECB5C5B" w14:textId="77777777" w:rsidR="00175015" w:rsidRDefault="00000000">
      <w:pPr>
        <w:pStyle w:val="2"/>
        <w:ind w:firstLine="420"/>
        <w:rPr>
          <w:rFonts w:cs="Calibri"/>
        </w:rPr>
      </w:pPr>
      <w:r>
        <w:rPr>
          <w:rFonts w:cs="Calibri"/>
        </w:rPr>
        <w:lastRenderedPageBreak/>
        <w:t>【附件</w:t>
      </w:r>
      <w:r>
        <w:rPr>
          <w:rFonts w:cs="Calibri"/>
        </w:rPr>
        <w:t>9</w:t>
      </w:r>
      <w:r>
        <w:rPr>
          <w:rFonts w:cs="Calibri"/>
        </w:rPr>
        <w:t>】关于促进残疾人就业政府采购政策的通知</w:t>
      </w:r>
    </w:p>
    <w:p w14:paraId="5AA2FFE6" w14:textId="77777777" w:rsidR="00175015" w:rsidRDefault="00000000">
      <w:pPr>
        <w:adjustRightInd w:val="0"/>
        <w:jc w:val="center"/>
        <w:rPr>
          <w:rFonts w:ascii="黑体" w:eastAsia="黑体" w:hAnsi="黑体" w:cs="黑体" w:hint="eastAsia"/>
          <w:sz w:val="28"/>
          <w:szCs w:val="28"/>
        </w:rPr>
      </w:pPr>
      <w:r>
        <w:rPr>
          <w:rFonts w:ascii="黑体" w:eastAsia="黑体" w:hAnsi="黑体" w:cs="黑体"/>
          <w:sz w:val="28"/>
          <w:szCs w:val="28"/>
        </w:rPr>
        <w:t>关于促进残疾人就业政府采购政策的通知</w:t>
      </w:r>
    </w:p>
    <w:p w14:paraId="3A4009AD" w14:textId="77777777" w:rsidR="00175015" w:rsidRDefault="00000000">
      <w:pPr>
        <w:adjustRightInd w:val="0"/>
        <w:spacing w:line="288" w:lineRule="auto"/>
        <w:jc w:val="center"/>
        <w:rPr>
          <w:rFonts w:cs="Calibri"/>
          <w:szCs w:val="21"/>
        </w:rPr>
      </w:pPr>
      <w:r>
        <w:rPr>
          <w:rFonts w:cs="Calibri"/>
          <w:szCs w:val="21"/>
        </w:rPr>
        <w:t>财库〔</w:t>
      </w:r>
      <w:r>
        <w:rPr>
          <w:rFonts w:cs="Calibri"/>
          <w:szCs w:val="21"/>
        </w:rPr>
        <w:t>2017</w:t>
      </w:r>
      <w:r>
        <w:rPr>
          <w:rFonts w:cs="Calibri"/>
          <w:szCs w:val="21"/>
        </w:rPr>
        <w:t>〕</w:t>
      </w:r>
      <w:r>
        <w:rPr>
          <w:rFonts w:cs="Calibri"/>
          <w:szCs w:val="21"/>
        </w:rPr>
        <w:t>141</w:t>
      </w:r>
      <w:r>
        <w:rPr>
          <w:rFonts w:cs="Calibri"/>
          <w:szCs w:val="21"/>
        </w:rPr>
        <w:t>号</w:t>
      </w:r>
    </w:p>
    <w:p w14:paraId="45BFF3A2" w14:textId="77777777" w:rsidR="00175015" w:rsidRDefault="00000000">
      <w:pPr>
        <w:adjustRightInd w:val="0"/>
        <w:spacing w:line="288" w:lineRule="auto"/>
        <w:rPr>
          <w:rFonts w:cs="Calibri"/>
          <w:szCs w:val="21"/>
        </w:rPr>
      </w:pPr>
      <w:r>
        <w:rPr>
          <w:rFonts w:cs="Calibri"/>
          <w:szCs w:val="21"/>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6FF27A1F" w14:textId="77777777" w:rsidR="00175015" w:rsidRDefault="00000000">
      <w:pPr>
        <w:adjustRightInd w:val="0"/>
        <w:spacing w:line="288" w:lineRule="auto"/>
        <w:ind w:firstLineChars="200" w:firstLine="420"/>
        <w:rPr>
          <w:rFonts w:cs="Calibri"/>
          <w:szCs w:val="21"/>
        </w:rPr>
      </w:pPr>
      <w:r>
        <w:rPr>
          <w:rFonts w:cs="Calibri"/>
          <w:szCs w:val="21"/>
        </w:rPr>
        <w:t>为了发挥政府采购促进残疾人就业的作用，进一步保障残疾人权益，依照《</w:t>
      </w:r>
      <w:r>
        <w:rPr>
          <w:rFonts w:cs="Calibri" w:hint="eastAsia"/>
          <w:szCs w:val="21"/>
        </w:rPr>
        <w:t>中华人民共和国</w:t>
      </w:r>
      <w:r>
        <w:rPr>
          <w:rFonts w:cs="Calibri"/>
          <w:szCs w:val="21"/>
        </w:rPr>
        <w:t>政府采购法》《</w:t>
      </w:r>
      <w:r>
        <w:rPr>
          <w:rFonts w:cs="Calibri" w:hint="eastAsia"/>
          <w:szCs w:val="21"/>
        </w:rPr>
        <w:t>中华人民共和国残疾人保障法</w:t>
      </w:r>
      <w:r>
        <w:rPr>
          <w:rFonts w:cs="Calibri"/>
          <w:szCs w:val="21"/>
        </w:rPr>
        <w:t>》等法律法规及相关规定，现就促进残疾人就业政府采购政策通知如下：</w:t>
      </w:r>
    </w:p>
    <w:p w14:paraId="4443E329" w14:textId="77777777" w:rsidR="00175015" w:rsidRDefault="00000000">
      <w:pPr>
        <w:adjustRightInd w:val="0"/>
        <w:spacing w:line="288" w:lineRule="auto"/>
        <w:ind w:firstLineChars="200" w:firstLine="420"/>
        <w:rPr>
          <w:rFonts w:cs="Calibri"/>
          <w:szCs w:val="21"/>
        </w:rPr>
      </w:pPr>
      <w:r>
        <w:rPr>
          <w:rFonts w:cs="Calibri"/>
          <w:szCs w:val="21"/>
        </w:rPr>
        <w:t>一、享受政府采购支持政策的残疾人福利性单位应当同时满足以下条件：</w:t>
      </w:r>
    </w:p>
    <w:p w14:paraId="7B6E64F2" w14:textId="77777777" w:rsidR="00175015" w:rsidRDefault="00000000">
      <w:pPr>
        <w:adjustRightInd w:val="0"/>
        <w:spacing w:line="288" w:lineRule="auto"/>
        <w:ind w:firstLineChars="200" w:firstLine="420"/>
        <w:rPr>
          <w:rFonts w:cs="Calibri"/>
          <w:szCs w:val="21"/>
        </w:rPr>
      </w:pPr>
      <w:r>
        <w:rPr>
          <w:rFonts w:cs="Calibri"/>
          <w:szCs w:val="21"/>
        </w:rPr>
        <w:t>（一）安置的残疾人占本单位在职职工人数的比例不低于</w:t>
      </w:r>
      <w:r>
        <w:rPr>
          <w:rFonts w:cs="Calibri"/>
          <w:szCs w:val="21"/>
        </w:rPr>
        <w:t>25%</w:t>
      </w:r>
      <w:r>
        <w:rPr>
          <w:rFonts w:cs="Calibri"/>
          <w:szCs w:val="21"/>
        </w:rPr>
        <w:t>（含</w:t>
      </w:r>
      <w:r>
        <w:rPr>
          <w:rFonts w:cs="Calibri"/>
          <w:szCs w:val="21"/>
        </w:rPr>
        <w:t>25%</w:t>
      </w:r>
      <w:r>
        <w:rPr>
          <w:rFonts w:cs="Calibri"/>
          <w:szCs w:val="21"/>
        </w:rPr>
        <w:t>），并且安置的残疾人人数不少于</w:t>
      </w:r>
      <w:r>
        <w:rPr>
          <w:rFonts w:cs="Calibri"/>
          <w:szCs w:val="21"/>
        </w:rPr>
        <w:t>10</w:t>
      </w:r>
      <w:r>
        <w:rPr>
          <w:rFonts w:cs="Calibri"/>
          <w:szCs w:val="21"/>
        </w:rPr>
        <w:t>人（含</w:t>
      </w:r>
      <w:r>
        <w:rPr>
          <w:rFonts w:cs="Calibri"/>
          <w:szCs w:val="21"/>
        </w:rPr>
        <w:t>10</w:t>
      </w:r>
      <w:r>
        <w:rPr>
          <w:rFonts w:cs="Calibri"/>
          <w:szCs w:val="21"/>
        </w:rPr>
        <w:t>人）；</w:t>
      </w:r>
    </w:p>
    <w:p w14:paraId="55239BF0" w14:textId="77777777" w:rsidR="00175015" w:rsidRDefault="00000000">
      <w:pPr>
        <w:adjustRightInd w:val="0"/>
        <w:spacing w:line="288" w:lineRule="auto"/>
        <w:ind w:firstLineChars="200" w:firstLine="420"/>
        <w:rPr>
          <w:rFonts w:cs="Calibri"/>
          <w:szCs w:val="21"/>
        </w:rPr>
      </w:pPr>
      <w:r>
        <w:rPr>
          <w:rFonts w:cs="Calibri"/>
          <w:szCs w:val="21"/>
        </w:rPr>
        <w:t>（二）依法与安置的每位残疾人签订了一年以上（含一年）的劳动合同或服务协议；</w:t>
      </w:r>
    </w:p>
    <w:p w14:paraId="52222220" w14:textId="77777777" w:rsidR="00175015" w:rsidRDefault="00000000">
      <w:pPr>
        <w:adjustRightInd w:val="0"/>
        <w:spacing w:line="288" w:lineRule="auto"/>
        <w:ind w:firstLineChars="200" w:firstLine="420"/>
        <w:rPr>
          <w:rFonts w:cs="Calibri"/>
          <w:szCs w:val="21"/>
        </w:rPr>
      </w:pPr>
      <w:r>
        <w:rPr>
          <w:rFonts w:cs="Calibri"/>
          <w:szCs w:val="21"/>
        </w:rPr>
        <w:t>（三）为安置的每位残疾人按月足额缴纳了基本养老保险、基本医疗保险、失业保险、工伤保险和生育保险等社会保险费；</w:t>
      </w:r>
    </w:p>
    <w:p w14:paraId="0283FA99" w14:textId="77777777" w:rsidR="00175015" w:rsidRDefault="00000000">
      <w:pPr>
        <w:adjustRightInd w:val="0"/>
        <w:spacing w:line="288" w:lineRule="auto"/>
        <w:ind w:firstLineChars="200" w:firstLine="420"/>
        <w:rPr>
          <w:rFonts w:cs="Calibri"/>
          <w:szCs w:val="21"/>
        </w:rPr>
      </w:pPr>
      <w:r>
        <w:rPr>
          <w:rFonts w:cs="Calibri"/>
          <w:szCs w:val="21"/>
        </w:rPr>
        <w:t>（四）通过银行等金融机构向安置的每位残疾人，按月支付了不低于单位所在区县适用的经省级人民政府批准的月最低工资标准的工资；</w:t>
      </w:r>
    </w:p>
    <w:p w14:paraId="1C317250" w14:textId="77777777" w:rsidR="00175015" w:rsidRDefault="00000000">
      <w:pPr>
        <w:adjustRightInd w:val="0"/>
        <w:spacing w:line="288" w:lineRule="auto"/>
        <w:ind w:firstLineChars="200" w:firstLine="420"/>
        <w:rPr>
          <w:rFonts w:cs="Calibri"/>
          <w:szCs w:val="21"/>
        </w:rPr>
      </w:pPr>
      <w:r>
        <w:rPr>
          <w:rFonts w:cs="Calibri"/>
          <w:szCs w:val="21"/>
        </w:rPr>
        <w:t>（五）提供本单位制造的货物、承担的工程或者服务（以下简称产品），或者提供其他残疾人福利性单位制造的货物（不包括使用非残疾人福利性单位注册商标的货物）。</w:t>
      </w:r>
    </w:p>
    <w:p w14:paraId="2FFB196B" w14:textId="77777777" w:rsidR="00175015" w:rsidRDefault="00000000">
      <w:pPr>
        <w:adjustRightInd w:val="0"/>
        <w:spacing w:line="288" w:lineRule="auto"/>
        <w:ind w:firstLineChars="200" w:firstLine="420"/>
        <w:rPr>
          <w:rFonts w:cs="Calibri"/>
          <w:szCs w:val="21"/>
        </w:rPr>
      </w:pPr>
      <w:r>
        <w:rPr>
          <w:rFonts w:cs="Calibri"/>
          <w:szCs w:val="21"/>
        </w:rPr>
        <w:t>前款所称残疾人是指法定劳动年龄内，持有《中华人民共和国残疾人证》或者《中华人民共和国残疾军人证（</w:t>
      </w:r>
      <w:r>
        <w:rPr>
          <w:rFonts w:cs="Calibri"/>
          <w:szCs w:val="21"/>
        </w:rPr>
        <w:t>1</w:t>
      </w:r>
      <w:r>
        <w:rPr>
          <w:rFonts w:cs="Calibri"/>
          <w:szCs w:val="21"/>
        </w:rPr>
        <w:t>至</w:t>
      </w:r>
      <w:r>
        <w:rPr>
          <w:rFonts w:cs="Calibri"/>
          <w:szCs w:val="21"/>
        </w:rPr>
        <w:t>8</w:t>
      </w:r>
      <w:r>
        <w:rPr>
          <w:rFonts w:cs="Calibri"/>
          <w:szCs w:val="21"/>
        </w:rPr>
        <w:t>级）》的自然人，包括具有劳动条件和劳动意愿的精神残疾人。在职职工人数是指与残疾人福利性单位建立劳动关系并依法签订劳动合同或者服务协议的雇员人数。</w:t>
      </w:r>
    </w:p>
    <w:p w14:paraId="4F0AEABF" w14:textId="77777777" w:rsidR="00175015" w:rsidRDefault="00000000">
      <w:pPr>
        <w:adjustRightInd w:val="0"/>
        <w:spacing w:line="288" w:lineRule="auto"/>
        <w:ind w:firstLineChars="200" w:firstLine="420"/>
        <w:rPr>
          <w:rFonts w:cs="Calibri"/>
          <w:szCs w:val="21"/>
        </w:rPr>
      </w:pPr>
      <w:r>
        <w:rPr>
          <w:rFonts w:cs="Calibri"/>
          <w:szCs w:val="21"/>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70DC8929" w14:textId="77777777" w:rsidR="00175015" w:rsidRDefault="00000000">
      <w:pPr>
        <w:adjustRightInd w:val="0"/>
        <w:spacing w:line="288" w:lineRule="auto"/>
        <w:ind w:firstLineChars="200" w:firstLine="420"/>
        <w:rPr>
          <w:rFonts w:cs="Calibri"/>
          <w:szCs w:val="21"/>
        </w:rPr>
      </w:pPr>
      <w:r>
        <w:rPr>
          <w:rFonts w:cs="Calibri"/>
          <w:szCs w:val="21"/>
        </w:rPr>
        <w:t>中标、成交供应商为残疾人福利性单位的，采购人或者其委托的采购代理机构应当随中标、成交结果同时公告其《残疾人福利性单位声明函》，接受社会监督。</w:t>
      </w:r>
    </w:p>
    <w:p w14:paraId="5786D9B0" w14:textId="77777777" w:rsidR="00175015" w:rsidRDefault="00000000">
      <w:pPr>
        <w:adjustRightInd w:val="0"/>
        <w:spacing w:line="288" w:lineRule="auto"/>
        <w:ind w:firstLineChars="200" w:firstLine="420"/>
        <w:rPr>
          <w:rFonts w:cs="Calibri"/>
          <w:szCs w:val="21"/>
        </w:rPr>
      </w:pPr>
      <w:r>
        <w:rPr>
          <w:rFonts w:cs="Calibri"/>
          <w:szCs w:val="21"/>
        </w:rPr>
        <w:t>供应商提供的《残疾人福利性单位声明函》与事实不符的，依照《政府采购法》第七十七条第一款的规定追究法律责任。</w:t>
      </w:r>
    </w:p>
    <w:p w14:paraId="6B5A0F13" w14:textId="77777777" w:rsidR="00175015" w:rsidRDefault="00000000">
      <w:pPr>
        <w:adjustRightInd w:val="0"/>
        <w:spacing w:line="288" w:lineRule="auto"/>
        <w:ind w:firstLineChars="200" w:firstLine="420"/>
        <w:rPr>
          <w:rFonts w:cs="Calibri"/>
          <w:szCs w:val="21"/>
        </w:rPr>
      </w:pPr>
      <w:r>
        <w:rPr>
          <w:rFonts w:cs="Calibri"/>
          <w:szCs w:val="21"/>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79013972" w14:textId="77777777" w:rsidR="00175015" w:rsidRDefault="00000000">
      <w:pPr>
        <w:adjustRightInd w:val="0"/>
        <w:spacing w:line="288" w:lineRule="auto"/>
        <w:ind w:firstLineChars="200" w:firstLine="420"/>
        <w:rPr>
          <w:rFonts w:cs="Calibri"/>
          <w:szCs w:val="21"/>
        </w:rPr>
      </w:pPr>
      <w:r>
        <w:rPr>
          <w:rFonts w:cs="Calibri"/>
          <w:szCs w:val="21"/>
        </w:rPr>
        <w:t>四、采购人采购公开招标数额标准以上的货物或者服务，因落实促进残疾人就业政策的需要，依法履行有关报批程序后，可采用公开招标以外的采购方式。</w:t>
      </w:r>
    </w:p>
    <w:p w14:paraId="3F05B9D5" w14:textId="77777777" w:rsidR="00175015" w:rsidRDefault="00000000">
      <w:pPr>
        <w:adjustRightInd w:val="0"/>
        <w:spacing w:line="288" w:lineRule="auto"/>
        <w:ind w:firstLineChars="200" w:firstLine="420"/>
        <w:rPr>
          <w:rFonts w:cs="Calibri"/>
          <w:szCs w:val="21"/>
        </w:rPr>
      </w:pPr>
      <w:r>
        <w:rPr>
          <w:rFonts w:cs="Calibri"/>
          <w:szCs w:val="21"/>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59B6FE1D" w14:textId="77777777" w:rsidR="00175015" w:rsidRDefault="00000000">
      <w:pPr>
        <w:adjustRightInd w:val="0"/>
        <w:spacing w:line="288" w:lineRule="auto"/>
        <w:ind w:firstLineChars="200" w:firstLine="420"/>
        <w:rPr>
          <w:rFonts w:cs="Calibri"/>
          <w:szCs w:val="21"/>
        </w:rPr>
      </w:pPr>
      <w:r>
        <w:rPr>
          <w:rFonts w:cs="Calibri"/>
          <w:szCs w:val="21"/>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5C3F814A" w14:textId="77777777" w:rsidR="00175015" w:rsidRDefault="00000000">
      <w:pPr>
        <w:adjustRightInd w:val="0"/>
        <w:spacing w:line="288" w:lineRule="auto"/>
        <w:ind w:firstLineChars="200" w:firstLine="420"/>
        <w:rPr>
          <w:rFonts w:cs="Calibri"/>
          <w:szCs w:val="21"/>
        </w:rPr>
      </w:pPr>
      <w:r>
        <w:rPr>
          <w:rFonts w:cs="Calibri"/>
          <w:szCs w:val="21"/>
        </w:rPr>
        <w:t>七、本通知自</w:t>
      </w:r>
      <w:r>
        <w:rPr>
          <w:rFonts w:cs="Calibri"/>
          <w:szCs w:val="21"/>
        </w:rPr>
        <w:t>2017</w:t>
      </w:r>
      <w:r>
        <w:rPr>
          <w:rFonts w:cs="Calibri"/>
          <w:szCs w:val="21"/>
        </w:rPr>
        <w:t>年</w:t>
      </w:r>
      <w:r>
        <w:rPr>
          <w:rFonts w:cs="Calibri"/>
          <w:szCs w:val="21"/>
        </w:rPr>
        <w:t>10</w:t>
      </w:r>
      <w:r>
        <w:rPr>
          <w:rFonts w:cs="Calibri"/>
          <w:szCs w:val="21"/>
        </w:rPr>
        <w:t>月</w:t>
      </w:r>
      <w:r>
        <w:rPr>
          <w:rFonts w:cs="Calibri"/>
          <w:szCs w:val="21"/>
        </w:rPr>
        <w:t>1</w:t>
      </w:r>
      <w:r>
        <w:rPr>
          <w:rFonts w:cs="Calibri"/>
          <w:szCs w:val="21"/>
        </w:rPr>
        <w:t>日起执行。</w:t>
      </w:r>
    </w:p>
    <w:p w14:paraId="0B4FDD29" w14:textId="77777777" w:rsidR="00175015" w:rsidRDefault="00000000">
      <w:pPr>
        <w:adjustRightInd w:val="0"/>
        <w:spacing w:line="288" w:lineRule="auto"/>
        <w:jc w:val="right"/>
        <w:rPr>
          <w:rFonts w:cs="Calibri"/>
          <w:szCs w:val="21"/>
        </w:rPr>
      </w:pP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w:t>
      </w:r>
    </w:p>
    <w:p w14:paraId="11E4293E" w14:textId="77777777" w:rsidR="00175015" w:rsidRDefault="00000000">
      <w:pPr>
        <w:adjustRightInd w:val="0"/>
        <w:spacing w:line="288" w:lineRule="auto"/>
        <w:jc w:val="right"/>
        <w:rPr>
          <w:rFonts w:cs="Calibri"/>
        </w:rPr>
      </w:pPr>
      <w:r>
        <w:rPr>
          <w:rFonts w:cs="Calibri"/>
          <w:szCs w:val="21"/>
        </w:rPr>
        <w:t>2017</w:t>
      </w:r>
      <w:r>
        <w:rPr>
          <w:rFonts w:cs="Calibri"/>
          <w:szCs w:val="21"/>
        </w:rPr>
        <w:t>年</w:t>
      </w:r>
      <w:r>
        <w:rPr>
          <w:rFonts w:cs="Calibri"/>
          <w:szCs w:val="21"/>
        </w:rPr>
        <w:t>8</w:t>
      </w:r>
      <w:r>
        <w:rPr>
          <w:rFonts w:cs="Calibri"/>
          <w:szCs w:val="21"/>
        </w:rPr>
        <w:t>月</w:t>
      </w:r>
      <w:r>
        <w:rPr>
          <w:rFonts w:cs="Calibri"/>
          <w:szCs w:val="21"/>
        </w:rPr>
        <w:t>22</w:t>
      </w:r>
      <w:r>
        <w:rPr>
          <w:rFonts w:cs="Calibri"/>
          <w:szCs w:val="21"/>
        </w:rPr>
        <w:t>日</w:t>
      </w:r>
    </w:p>
    <w:sectPr w:rsidR="00175015">
      <w:headerReference w:type="default" r:id="rId9"/>
      <w:footerReference w:type="even" r:id="rId10"/>
      <w:footerReference w:type="default" r:id="rId11"/>
      <w:type w:val="continuous"/>
      <w:pgSz w:w="11907" w:h="16840"/>
      <w:pgMar w:top="1247" w:right="1247" w:bottom="1247" w:left="1474" w:header="851" w:footer="851" w:gutter="0"/>
      <w:cols w:space="720"/>
      <w:titlePg/>
      <w:docGrid w:linePitch="286" w:charSpace="-38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596631" w14:textId="77777777" w:rsidR="009C7B17" w:rsidRDefault="009C7B17">
      <w:pPr>
        <w:spacing w:line="240" w:lineRule="auto"/>
      </w:pPr>
      <w:r>
        <w:separator/>
      </w:r>
    </w:p>
  </w:endnote>
  <w:endnote w:type="continuationSeparator" w:id="0">
    <w:p w14:paraId="5C99643D" w14:textId="77777777" w:rsidR="009C7B17" w:rsidRDefault="009C7B1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1A3B5D" w14:textId="77777777" w:rsidR="00175015" w:rsidRDefault="00000000">
    <w:pPr>
      <w:pStyle w:val="a4"/>
      <w:framePr w:wrap="around" w:vAnchor="text" w:hAnchor="margin" w:xAlign="center" w:y="1"/>
      <w:rPr>
        <w:rStyle w:val="ac"/>
      </w:rPr>
    </w:pPr>
    <w:r>
      <w:fldChar w:fldCharType="begin"/>
    </w:r>
    <w:r>
      <w:rPr>
        <w:rStyle w:val="ac"/>
      </w:rPr>
      <w:instrText xml:space="preserve">PAGE  </w:instrText>
    </w:r>
    <w:r>
      <w:fldChar w:fldCharType="end"/>
    </w:r>
  </w:p>
  <w:p w14:paraId="39644CEE" w14:textId="77777777" w:rsidR="00175015" w:rsidRDefault="00175015">
    <w:pPr>
      <w:pStyle w:val="a4"/>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42FA9B" w14:textId="77777777" w:rsidR="00175015" w:rsidRDefault="00000000">
    <w:pPr>
      <w:pStyle w:val="a4"/>
      <w:framePr w:w="1769" w:wrap="around" w:vAnchor="text" w:hAnchor="margin" w:xAlign="center" w:y="7"/>
      <w:pBdr>
        <w:top w:val="none" w:sz="0" w:space="0" w:color="auto"/>
      </w:pBdr>
      <w:rPr>
        <w:rStyle w:val="ac"/>
      </w:rPr>
    </w:pPr>
    <w:r>
      <w:rPr>
        <w:rStyle w:val="ac"/>
        <w:rFonts w:hint="eastAsia"/>
      </w:rPr>
      <w:t>第</w:t>
    </w:r>
    <w:r>
      <w:fldChar w:fldCharType="begin"/>
    </w:r>
    <w:r>
      <w:rPr>
        <w:rStyle w:val="ac"/>
      </w:rPr>
      <w:instrText xml:space="preserve">PAGE  </w:instrText>
    </w:r>
    <w:r>
      <w:fldChar w:fldCharType="separate"/>
    </w:r>
    <w:r>
      <w:rPr>
        <w:rStyle w:val="ac"/>
      </w:rPr>
      <w:t>3</w:t>
    </w:r>
    <w:r>
      <w:fldChar w:fldCharType="end"/>
    </w:r>
    <w:r>
      <w:rPr>
        <w:rStyle w:val="ac"/>
        <w:rFonts w:hint="eastAsia"/>
      </w:rPr>
      <w:t>页，共</w:t>
    </w:r>
    <w:fldSimple w:instr=" NUMPAGES   \* MERGEFORMAT ">
      <w:r>
        <w:rPr>
          <w:lang w:val="zh-CN"/>
        </w:rPr>
        <w:t>62</w:t>
      </w:r>
    </w:fldSimple>
    <w:r>
      <w:rPr>
        <w:rStyle w:val="ac"/>
        <w:rFonts w:hint="eastAsia"/>
      </w:rPr>
      <w:t>页</w:t>
    </w:r>
  </w:p>
  <w:p w14:paraId="47951175" w14:textId="77777777" w:rsidR="00175015" w:rsidRDefault="00000000">
    <w:pPr>
      <w:pStyle w:val="a4"/>
      <w:tabs>
        <w:tab w:val="right" w:pos="9901"/>
      </w:tabs>
      <w:rPr>
        <w:sz w:val="21"/>
      </w:rPr>
    </w:pPr>
    <w:r>
      <w:rPr>
        <w:noProof/>
      </w:rPr>
      <mc:AlternateContent>
        <mc:Choice Requires="wps">
          <w:drawing>
            <wp:anchor distT="0" distB="0" distL="114300" distR="114300" simplePos="0" relativeHeight="251659264" behindDoc="0" locked="0" layoutInCell="1" allowOverlap="1" wp14:anchorId="69C8E96E" wp14:editId="5BB01134">
              <wp:simplePos x="0" y="0"/>
              <wp:positionH relativeFrom="column">
                <wp:posOffset>-235585</wp:posOffset>
              </wp:positionH>
              <wp:positionV relativeFrom="paragraph">
                <wp:posOffset>3117850</wp:posOffset>
              </wp:positionV>
              <wp:extent cx="9001125" cy="0"/>
              <wp:effectExtent l="0" t="5080" r="0" b="4445"/>
              <wp:wrapNone/>
              <wp:docPr id="2" name="Line 3"/>
              <wp:cNvGraphicFramePr/>
              <a:graphic xmlns:a="http://schemas.openxmlformats.org/drawingml/2006/main">
                <a:graphicData uri="http://schemas.microsoft.com/office/word/2010/wordprocessingShape">
                  <wps:wsp>
                    <wps:cNvCnPr/>
                    <wps:spPr>
                      <a:xfrm>
                        <a:off x="0" y="0"/>
                        <a:ext cx="900112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w14:anchorId="5661D0B7" id="Line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8.55pt,245.5pt" to="690.2pt,2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"/>
          </w:pict>
        </mc:Fallback>
      </mc:AlternateContent>
    </w:r>
    <w:r>
      <w:rPr>
        <w:rFonts w:hint="eastAsia"/>
      </w:rPr>
      <w:t>浙江省成套招标代理有限公司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25D26F" w14:textId="77777777" w:rsidR="009C7B17" w:rsidRDefault="009C7B17">
      <w:r>
        <w:separator/>
      </w:r>
    </w:p>
  </w:footnote>
  <w:footnote w:type="continuationSeparator" w:id="0">
    <w:p w14:paraId="6DB02B30" w14:textId="77777777" w:rsidR="009C7B17" w:rsidRDefault="009C7B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FC2AE6" w14:textId="77777777" w:rsidR="00175015" w:rsidRDefault="00000000">
    <w:pPr>
      <w:pStyle w:val="a6"/>
      <w:jc w:val="right"/>
      <w:rPr>
        <w:rFonts w:cs="Calibri"/>
        <w:sz w:val="16"/>
        <w:szCs w:val="16"/>
      </w:rPr>
    </w:pPr>
    <w:r>
      <w:rPr>
        <w:rFonts w:cs="Calibri" w:hint="eastAsia"/>
        <w:sz w:val="16"/>
        <w:szCs w:val="16"/>
      </w:rPr>
      <w:t>浙江省发展和改革委员会浙江省高质量发展建设共同富裕示范区五周年评估项目</w:t>
    </w:r>
    <w:r>
      <w:rPr>
        <w:rFonts w:cs="Calibri"/>
        <w:sz w:val="16"/>
        <w:szCs w:val="16"/>
      </w:rPr>
      <w:t>采购文件（竞争性磋商）</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DEFEC1F"/>
    <w:multiLevelType w:val="singleLevel"/>
    <w:tmpl w:val="ADEFEC1F"/>
    <w:lvl w:ilvl="0">
      <w:start w:val="1"/>
      <w:numFmt w:val="decimal"/>
      <w:suff w:val="nothing"/>
      <w:lvlText w:val="%1．"/>
      <w:lvlJc w:val="left"/>
      <w:pPr>
        <w:ind w:left="0" w:firstLine="400"/>
      </w:pPr>
      <w:rPr>
        <w:rFonts w:hint="default"/>
      </w:rPr>
    </w:lvl>
  </w:abstractNum>
  <w:abstractNum w:abstractNumId="1" w15:restartNumberingAfterBreak="0">
    <w:nsid w:val="C01B72F2"/>
    <w:multiLevelType w:val="singleLevel"/>
    <w:tmpl w:val="C01B72F2"/>
    <w:lvl w:ilvl="0">
      <w:start w:val="1"/>
      <w:numFmt w:val="decimal"/>
      <w:suff w:val="nothing"/>
      <w:lvlText w:val="%1．"/>
      <w:lvlJc w:val="left"/>
      <w:pPr>
        <w:ind w:left="0" w:firstLine="400"/>
      </w:pPr>
      <w:rPr>
        <w:rFonts w:hint="default"/>
      </w:rPr>
    </w:lvl>
  </w:abstractNum>
  <w:abstractNum w:abstractNumId="2" w15:restartNumberingAfterBreak="0">
    <w:nsid w:val="0A821D31"/>
    <w:multiLevelType w:val="singleLevel"/>
    <w:tmpl w:val="0A821D31"/>
    <w:lvl w:ilvl="0">
      <w:start w:val="1"/>
      <w:numFmt w:val="decimal"/>
      <w:suff w:val="nothing"/>
      <w:lvlText w:val="%1．"/>
      <w:lvlJc w:val="left"/>
      <w:pPr>
        <w:ind w:left="210" w:firstLine="400"/>
      </w:pPr>
      <w:rPr>
        <w:rFonts w:hint="default"/>
      </w:rPr>
    </w:lvl>
  </w:abstractNum>
  <w:abstractNum w:abstractNumId="3" w15:restartNumberingAfterBreak="0">
    <w:nsid w:val="4BD8F0C5"/>
    <w:multiLevelType w:val="singleLevel"/>
    <w:tmpl w:val="4BD8F0C5"/>
    <w:lvl w:ilvl="0">
      <w:start w:val="1"/>
      <w:numFmt w:val="decimal"/>
      <w:suff w:val="nothing"/>
      <w:lvlText w:val="%1．"/>
      <w:lvlJc w:val="left"/>
      <w:pPr>
        <w:ind w:left="0" w:firstLine="400"/>
      </w:pPr>
      <w:rPr>
        <w:rFonts w:hint="default"/>
      </w:rPr>
    </w:lvl>
  </w:abstractNum>
  <w:abstractNum w:abstractNumId="4" w15:restartNumberingAfterBreak="0">
    <w:nsid w:val="6022B671"/>
    <w:multiLevelType w:val="singleLevel"/>
    <w:tmpl w:val="6022B671"/>
    <w:lvl w:ilvl="0">
      <w:start w:val="1"/>
      <w:numFmt w:val="decimal"/>
      <w:suff w:val="nothing"/>
      <w:lvlText w:val="%1．"/>
      <w:lvlJc w:val="left"/>
      <w:pPr>
        <w:ind w:left="0" w:firstLine="400"/>
      </w:pPr>
      <w:rPr>
        <w:rFonts w:hint="default"/>
      </w:rPr>
    </w:lvl>
  </w:abstractNum>
  <w:num w:numId="1" w16cid:durableId="2009207685">
    <w:abstractNumId w:val="3"/>
  </w:num>
  <w:num w:numId="2" w16cid:durableId="389810257">
    <w:abstractNumId w:val="1"/>
  </w:num>
  <w:num w:numId="3" w16cid:durableId="1335957219">
    <w:abstractNumId w:val="4"/>
  </w:num>
  <w:num w:numId="4" w16cid:durableId="1594826481">
    <w:abstractNumId w:val="0"/>
  </w:num>
  <w:num w:numId="5" w16cid:durableId="72607526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420"/>
  <w:drawingGridHorizontalSpacing w:val="191"/>
  <w:drawingGridVerticalSpacing w:val="156"/>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TRmOTViMDI0NWYxNmQzMTNhZWVkMjNhMmJiNTQyN2MifQ=="/>
  </w:docVars>
  <w:rsids>
    <w:rsidRoot w:val="00172A27"/>
    <w:rsid w:val="00001555"/>
    <w:rsid w:val="00002208"/>
    <w:rsid w:val="00003935"/>
    <w:rsid w:val="00004681"/>
    <w:rsid w:val="00010ECC"/>
    <w:rsid w:val="00013441"/>
    <w:rsid w:val="00014DDD"/>
    <w:rsid w:val="00020516"/>
    <w:rsid w:val="00020601"/>
    <w:rsid w:val="00021543"/>
    <w:rsid w:val="00025117"/>
    <w:rsid w:val="000257AD"/>
    <w:rsid w:val="00025CFC"/>
    <w:rsid w:val="000277AC"/>
    <w:rsid w:val="00031FAC"/>
    <w:rsid w:val="00034D5F"/>
    <w:rsid w:val="000370A2"/>
    <w:rsid w:val="0003743F"/>
    <w:rsid w:val="0003778E"/>
    <w:rsid w:val="00042D6B"/>
    <w:rsid w:val="00043546"/>
    <w:rsid w:val="0005426F"/>
    <w:rsid w:val="00054AD5"/>
    <w:rsid w:val="00062D81"/>
    <w:rsid w:val="00063B94"/>
    <w:rsid w:val="00065758"/>
    <w:rsid w:val="000675AD"/>
    <w:rsid w:val="0007230D"/>
    <w:rsid w:val="00072E7F"/>
    <w:rsid w:val="000736B8"/>
    <w:rsid w:val="00075C56"/>
    <w:rsid w:val="0007646C"/>
    <w:rsid w:val="00077A7E"/>
    <w:rsid w:val="00081966"/>
    <w:rsid w:val="00083005"/>
    <w:rsid w:val="00084417"/>
    <w:rsid w:val="000930AD"/>
    <w:rsid w:val="000953D9"/>
    <w:rsid w:val="00095E0A"/>
    <w:rsid w:val="0009617B"/>
    <w:rsid w:val="00096DCD"/>
    <w:rsid w:val="000A4F6E"/>
    <w:rsid w:val="000A714D"/>
    <w:rsid w:val="000B0284"/>
    <w:rsid w:val="000B170A"/>
    <w:rsid w:val="000B3A4F"/>
    <w:rsid w:val="000B3EC2"/>
    <w:rsid w:val="000C1217"/>
    <w:rsid w:val="000C3228"/>
    <w:rsid w:val="000C35B2"/>
    <w:rsid w:val="000C451A"/>
    <w:rsid w:val="000C4F4D"/>
    <w:rsid w:val="000D163A"/>
    <w:rsid w:val="000D2494"/>
    <w:rsid w:val="000D24AE"/>
    <w:rsid w:val="000E0010"/>
    <w:rsid w:val="000E0FD2"/>
    <w:rsid w:val="000E6611"/>
    <w:rsid w:val="000F1DAD"/>
    <w:rsid w:val="000F3B72"/>
    <w:rsid w:val="00102157"/>
    <w:rsid w:val="00103D30"/>
    <w:rsid w:val="00104E37"/>
    <w:rsid w:val="001057BF"/>
    <w:rsid w:val="00105E4D"/>
    <w:rsid w:val="00107B95"/>
    <w:rsid w:val="001137A1"/>
    <w:rsid w:val="0011419C"/>
    <w:rsid w:val="00120B04"/>
    <w:rsid w:val="00127A75"/>
    <w:rsid w:val="00127C66"/>
    <w:rsid w:val="00131002"/>
    <w:rsid w:val="00133FBE"/>
    <w:rsid w:val="00134CE2"/>
    <w:rsid w:val="00136251"/>
    <w:rsid w:val="00144BB6"/>
    <w:rsid w:val="00145785"/>
    <w:rsid w:val="00145AF6"/>
    <w:rsid w:val="00146CAC"/>
    <w:rsid w:val="0014717B"/>
    <w:rsid w:val="00147A78"/>
    <w:rsid w:val="001512FA"/>
    <w:rsid w:val="00151DDF"/>
    <w:rsid w:val="00164095"/>
    <w:rsid w:val="00164246"/>
    <w:rsid w:val="001643F5"/>
    <w:rsid w:val="00166DF3"/>
    <w:rsid w:val="00167DE8"/>
    <w:rsid w:val="00172A27"/>
    <w:rsid w:val="00172C53"/>
    <w:rsid w:val="00173E28"/>
    <w:rsid w:val="00175015"/>
    <w:rsid w:val="0017571B"/>
    <w:rsid w:val="00175B3B"/>
    <w:rsid w:val="00180F51"/>
    <w:rsid w:val="00180FBE"/>
    <w:rsid w:val="00184392"/>
    <w:rsid w:val="00186AF0"/>
    <w:rsid w:val="0018709E"/>
    <w:rsid w:val="001874D9"/>
    <w:rsid w:val="001A54EF"/>
    <w:rsid w:val="001A6049"/>
    <w:rsid w:val="001A60CA"/>
    <w:rsid w:val="001A6745"/>
    <w:rsid w:val="001A7F53"/>
    <w:rsid w:val="001B0F64"/>
    <w:rsid w:val="001B29D2"/>
    <w:rsid w:val="001B3313"/>
    <w:rsid w:val="001B412E"/>
    <w:rsid w:val="001B6D11"/>
    <w:rsid w:val="001B7171"/>
    <w:rsid w:val="001C198C"/>
    <w:rsid w:val="001C3DAC"/>
    <w:rsid w:val="001C6488"/>
    <w:rsid w:val="001C7ADC"/>
    <w:rsid w:val="001D4F44"/>
    <w:rsid w:val="001E12EC"/>
    <w:rsid w:val="001E3B3B"/>
    <w:rsid w:val="001E4342"/>
    <w:rsid w:val="001E4C35"/>
    <w:rsid w:val="001E6D65"/>
    <w:rsid w:val="001E7745"/>
    <w:rsid w:val="001F17B9"/>
    <w:rsid w:val="001F6410"/>
    <w:rsid w:val="001F6BDF"/>
    <w:rsid w:val="001F757A"/>
    <w:rsid w:val="001F75C3"/>
    <w:rsid w:val="00200C21"/>
    <w:rsid w:val="00202E65"/>
    <w:rsid w:val="0021583F"/>
    <w:rsid w:val="00216D08"/>
    <w:rsid w:val="002208C0"/>
    <w:rsid w:val="00221006"/>
    <w:rsid w:val="00221C08"/>
    <w:rsid w:val="00221F0F"/>
    <w:rsid w:val="0022259D"/>
    <w:rsid w:val="00222D2B"/>
    <w:rsid w:val="00223E14"/>
    <w:rsid w:val="0022495D"/>
    <w:rsid w:val="00226889"/>
    <w:rsid w:val="00226AE6"/>
    <w:rsid w:val="00227116"/>
    <w:rsid w:val="00230E4E"/>
    <w:rsid w:val="00232ECC"/>
    <w:rsid w:val="00236135"/>
    <w:rsid w:val="00246F82"/>
    <w:rsid w:val="002517C7"/>
    <w:rsid w:val="00253A00"/>
    <w:rsid w:val="00262829"/>
    <w:rsid w:val="00263C4E"/>
    <w:rsid w:val="00265520"/>
    <w:rsid w:val="00265556"/>
    <w:rsid w:val="00270680"/>
    <w:rsid w:val="0027131A"/>
    <w:rsid w:val="00271E71"/>
    <w:rsid w:val="002736E1"/>
    <w:rsid w:val="0027512D"/>
    <w:rsid w:val="00275592"/>
    <w:rsid w:val="00276C09"/>
    <w:rsid w:val="00277DB1"/>
    <w:rsid w:val="002806DC"/>
    <w:rsid w:val="00280EB2"/>
    <w:rsid w:val="00282B8E"/>
    <w:rsid w:val="0028391D"/>
    <w:rsid w:val="00286E5E"/>
    <w:rsid w:val="002870F1"/>
    <w:rsid w:val="002878E5"/>
    <w:rsid w:val="00297460"/>
    <w:rsid w:val="002A2A88"/>
    <w:rsid w:val="002A2F16"/>
    <w:rsid w:val="002A34DC"/>
    <w:rsid w:val="002A3546"/>
    <w:rsid w:val="002A3D3E"/>
    <w:rsid w:val="002A4031"/>
    <w:rsid w:val="002A4153"/>
    <w:rsid w:val="002A5EA1"/>
    <w:rsid w:val="002B4D9A"/>
    <w:rsid w:val="002B621E"/>
    <w:rsid w:val="002B7372"/>
    <w:rsid w:val="002C3512"/>
    <w:rsid w:val="002D0738"/>
    <w:rsid w:val="002E0377"/>
    <w:rsid w:val="002E09F8"/>
    <w:rsid w:val="002E20D8"/>
    <w:rsid w:val="002E2EC2"/>
    <w:rsid w:val="002E4D51"/>
    <w:rsid w:val="002F0C25"/>
    <w:rsid w:val="002F70EB"/>
    <w:rsid w:val="002F7DCF"/>
    <w:rsid w:val="00303DD0"/>
    <w:rsid w:val="0030575A"/>
    <w:rsid w:val="00310253"/>
    <w:rsid w:val="00314B8E"/>
    <w:rsid w:val="00315B1B"/>
    <w:rsid w:val="00317BB2"/>
    <w:rsid w:val="00320941"/>
    <w:rsid w:val="00321CD1"/>
    <w:rsid w:val="00322853"/>
    <w:rsid w:val="00323804"/>
    <w:rsid w:val="00326E33"/>
    <w:rsid w:val="003319CA"/>
    <w:rsid w:val="00337F26"/>
    <w:rsid w:val="0034776A"/>
    <w:rsid w:val="00350EB7"/>
    <w:rsid w:val="00352008"/>
    <w:rsid w:val="0035480C"/>
    <w:rsid w:val="00355B78"/>
    <w:rsid w:val="00357908"/>
    <w:rsid w:val="00360AA4"/>
    <w:rsid w:val="00363772"/>
    <w:rsid w:val="003657DC"/>
    <w:rsid w:val="00365F4B"/>
    <w:rsid w:val="00367BCD"/>
    <w:rsid w:val="003701BA"/>
    <w:rsid w:val="00371529"/>
    <w:rsid w:val="00373901"/>
    <w:rsid w:val="00374A69"/>
    <w:rsid w:val="003779F3"/>
    <w:rsid w:val="00381551"/>
    <w:rsid w:val="00384BA8"/>
    <w:rsid w:val="00393CD8"/>
    <w:rsid w:val="003951B5"/>
    <w:rsid w:val="00395518"/>
    <w:rsid w:val="00395928"/>
    <w:rsid w:val="0039783E"/>
    <w:rsid w:val="003B2999"/>
    <w:rsid w:val="003B6D35"/>
    <w:rsid w:val="003C162A"/>
    <w:rsid w:val="003C5DA4"/>
    <w:rsid w:val="003C731A"/>
    <w:rsid w:val="003C78F6"/>
    <w:rsid w:val="003D2B73"/>
    <w:rsid w:val="003D3AFA"/>
    <w:rsid w:val="003D5FBF"/>
    <w:rsid w:val="003D6D21"/>
    <w:rsid w:val="003D6DFC"/>
    <w:rsid w:val="003D7043"/>
    <w:rsid w:val="003D73A0"/>
    <w:rsid w:val="003D7E0B"/>
    <w:rsid w:val="003E1933"/>
    <w:rsid w:val="003E50C0"/>
    <w:rsid w:val="003E6B2E"/>
    <w:rsid w:val="003F3573"/>
    <w:rsid w:val="003F4BD4"/>
    <w:rsid w:val="003F5716"/>
    <w:rsid w:val="003F6430"/>
    <w:rsid w:val="003F6BC0"/>
    <w:rsid w:val="0040128E"/>
    <w:rsid w:val="0040440B"/>
    <w:rsid w:val="00406B71"/>
    <w:rsid w:val="00406C2F"/>
    <w:rsid w:val="00410B09"/>
    <w:rsid w:val="0041339F"/>
    <w:rsid w:val="00420557"/>
    <w:rsid w:val="00422956"/>
    <w:rsid w:val="00423564"/>
    <w:rsid w:val="00430E0E"/>
    <w:rsid w:val="004321ED"/>
    <w:rsid w:val="0043267D"/>
    <w:rsid w:val="00433079"/>
    <w:rsid w:val="0043624A"/>
    <w:rsid w:val="00445E67"/>
    <w:rsid w:val="0045079F"/>
    <w:rsid w:val="00454105"/>
    <w:rsid w:val="00456FA7"/>
    <w:rsid w:val="00462BD5"/>
    <w:rsid w:val="004706CB"/>
    <w:rsid w:val="00472DD5"/>
    <w:rsid w:val="0047608D"/>
    <w:rsid w:val="00477DE4"/>
    <w:rsid w:val="00477EC8"/>
    <w:rsid w:val="004804F1"/>
    <w:rsid w:val="00480C81"/>
    <w:rsid w:val="00481C6C"/>
    <w:rsid w:val="0048448B"/>
    <w:rsid w:val="00485DF2"/>
    <w:rsid w:val="00487BD9"/>
    <w:rsid w:val="00491C17"/>
    <w:rsid w:val="004965EE"/>
    <w:rsid w:val="004A06EC"/>
    <w:rsid w:val="004A37B8"/>
    <w:rsid w:val="004A507E"/>
    <w:rsid w:val="004A63D8"/>
    <w:rsid w:val="004B1FA3"/>
    <w:rsid w:val="004B3FD3"/>
    <w:rsid w:val="004B596D"/>
    <w:rsid w:val="004B7EF9"/>
    <w:rsid w:val="004C1312"/>
    <w:rsid w:val="004C6101"/>
    <w:rsid w:val="004D0C0B"/>
    <w:rsid w:val="004D581C"/>
    <w:rsid w:val="004E4947"/>
    <w:rsid w:val="004E4ED3"/>
    <w:rsid w:val="004F3656"/>
    <w:rsid w:val="004F4083"/>
    <w:rsid w:val="004F5828"/>
    <w:rsid w:val="00500C0E"/>
    <w:rsid w:val="005046BE"/>
    <w:rsid w:val="00504D67"/>
    <w:rsid w:val="00506808"/>
    <w:rsid w:val="00511560"/>
    <w:rsid w:val="00514189"/>
    <w:rsid w:val="0051422A"/>
    <w:rsid w:val="00516DB4"/>
    <w:rsid w:val="00523968"/>
    <w:rsid w:val="0053126E"/>
    <w:rsid w:val="00533F96"/>
    <w:rsid w:val="0053581B"/>
    <w:rsid w:val="00535B75"/>
    <w:rsid w:val="005379B3"/>
    <w:rsid w:val="00537FA9"/>
    <w:rsid w:val="0054158E"/>
    <w:rsid w:val="00544321"/>
    <w:rsid w:val="00544E1D"/>
    <w:rsid w:val="00545828"/>
    <w:rsid w:val="00545967"/>
    <w:rsid w:val="005463AB"/>
    <w:rsid w:val="005510C1"/>
    <w:rsid w:val="005557D4"/>
    <w:rsid w:val="00557C76"/>
    <w:rsid w:val="00560184"/>
    <w:rsid w:val="00563C04"/>
    <w:rsid w:val="00564B81"/>
    <w:rsid w:val="005651CD"/>
    <w:rsid w:val="00565FCB"/>
    <w:rsid w:val="0057000E"/>
    <w:rsid w:val="005729DE"/>
    <w:rsid w:val="005807A7"/>
    <w:rsid w:val="00582FDC"/>
    <w:rsid w:val="00586B40"/>
    <w:rsid w:val="00595579"/>
    <w:rsid w:val="005969B4"/>
    <w:rsid w:val="00597318"/>
    <w:rsid w:val="005A134B"/>
    <w:rsid w:val="005A1909"/>
    <w:rsid w:val="005A2D97"/>
    <w:rsid w:val="005A3ADA"/>
    <w:rsid w:val="005B3B03"/>
    <w:rsid w:val="005B3FFC"/>
    <w:rsid w:val="005B4BB7"/>
    <w:rsid w:val="005B67F9"/>
    <w:rsid w:val="005C0CFD"/>
    <w:rsid w:val="005C147B"/>
    <w:rsid w:val="005C39F6"/>
    <w:rsid w:val="005C5390"/>
    <w:rsid w:val="005D1955"/>
    <w:rsid w:val="005D2053"/>
    <w:rsid w:val="005E01A1"/>
    <w:rsid w:val="005E31B1"/>
    <w:rsid w:val="005E3CB2"/>
    <w:rsid w:val="005E51A0"/>
    <w:rsid w:val="005E5F6A"/>
    <w:rsid w:val="005E6E62"/>
    <w:rsid w:val="005E7AD2"/>
    <w:rsid w:val="005F081A"/>
    <w:rsid w:val="005F0F1D"/>
    <w:rsid w:val="005F1FAD"/>
    <w:rsid w:val="005F730C"/>
    <w:rsid w:val="00603818"/>
    <w:rsid w:val="00603EBB"/>
    <w:rsid w:val="00604748"/>
    <w:rsid w:val="0060714D"/>
    <w:rsid w:val="00612EB8"/>
    <w:rsid w:val="00623D04"/>
    <w:rsid w:val="00631815"/>
    <w:rsid w:val="00632B9C"/>
    <w:rsid w:val="006351EF"/>
    <w:rsid w:val="00635D9D"/>
    <w:rsid w:val="00637BD0"/>
    <w:rsid w:val="00640F44"/>
    <w:rsid w:val="006416D5"/>
    <w:rsid w:val="00647B7A"/>
    <w:rsid w:val="00652F3D"/>
    <w:rsid w:val="00673125"/>
    <w:rsid w:val="006747FB"/>
    <w:rsid w:val="00676A0C"/>
    <w:rsid w:val="006774B7"/>
    <w:rsid w:val="0068064B"/>
    <w:rsid w:val="00684880"/>
    <w:rsid w:val="00684B41"/>
    <w:rsid w:val="0068552D"/>
    <w:rsid w:val="00695DFC"/>
    <w:rsid w:val="00696FC1"/>
    <w:rsid w:val="006A088D"/>
    <w:rsid w:val="006A36FD"/>
    <w:rsid w:val="006A3DA0"/>
    <w:rsid w:val="006A3DE1"/>
    <w:rsid w:val="006A56D5"/>
    <w:rsid w:val="006B1323"/>
    <w:rsid w:val="006B3780"/>
    <w:rsid w:val="006B3E9D"/>
    <w:rsid w:val="006B4954"/>
    <w:rsid w:val="006B502E"/>
    <w:rsid w:val="006B5D29"/>
    <w:rsid w:val="006C09EA"/>
    <w:rsid w:val="006C1AAE"/>
    <w:rsid w:val="006C410A"/>
    <w:rsid w:val="006C55B5"/>
    <w:rsid w:val="006D02F9"/>
    <w:rsid w:val="006D5C15"/>
    <w:rsid w:val="006E0300"/>
    <w:rsid w:val="006E140C"/>
    <w:rsid w:val="006E2E7C"/>
    <w:rsid w:val="006F1609"/>
    <w:rsid w:val="006F1E05"/>
    <w:rsid w:val="006F3793"/>
    <w:rsid w:val="006F54B5"/>
    <w:rsid w:val="006F5855"/>
    <w:rsid w:val="006F7EB3"/>
    <w:rsid w:val="007002FE"/>
    <w:rsid w:val="007047CD"/>
    <w:rsid w:val="00717C55"/>
    <w:rsid w:val="007200F3"/>
    <w:rsid w:val="0072082F"/>
    <w:rsid w:val="00723CC6"/>
    <w:rsid w:val="0072579B"/>
    <w:rsid w:val="0072614C"/>
    <w:rsid w:val="00731595"/>
    <w:rsid w:val="00740DD0"/>
    <w:rsid w:val="007440AF"/>
    <w:rsid w:val="00745D84"/>
    <w:rsid w:val="00750FF8"/>
    <w:rsid w:val="007514F1"/>
    <w:rsid w:val="00756465"/>
    <w:rsid w:val="007613CD"/>
    <w:rsid w:val="007618D6"/>
    <w:rsid w:val="007622E5"/>
    <w:rsid w:val="00762628"/>
    <w:rsid w:val="00762921"/>
    <w:rsid w:val="007668CA"/>
    <w:rsid w:val="00767E4D"/>
    <w:rsid w:val="00770C3E"/>
    <w:rsid w:val="00770C8F"/>
    <w:rsid w:val="007748D3"/>
    <w:rsid w:val="007751BC"/>
    <w:rsid w:val="00775309"/>
    <w:rsid w:val="00776027"/>
    <w:rsid w:val="00776229"/>
    <w:rsid w:val="00776E79"/>
    <w:rsid w:val="00783BE1"/>
    <w:rsid w:val="00783EF4"/>
    <w:rsid w:val="007840CD"/>
    <w:rsid w:val="00784C5A"/>
    <w:rsid w:val="0078511F"/>
    <w:rsid w:val="00792EC4"/>
    <w:rsid w:val="00793602"/>
    <w:rsid w:val="00797A56"/>
    <w:rsid w:val="007A099C"/>
    <w:rsid w:val="007A42EB"/>
    <w:rsid w:val="007A5201"/>
    <w:rsid w:val="007A74FD"/>
    <w:rsid w:val="007A7C09"/>
    <w:rsid w:val="007B0B7D"/>
    <w:rsid w:val="007B2ED3"/>
    <w:rsid w:val="007B3751"/>
    <w:rsid w:val="007B4240"/>
    <w:rsid w:val="007B5A7F"/>
    <w:rsid w:val="007B606D"/>
    <w:rsid w:val="007B7E57"/>
    <w:rsid w:val="007C4448"/>
    <w:rsid w:val="007C6683"/>
    <w:rsid w:val="007D0D51"/>
    <w:rsid w:val="007D1717"/>
    <w:rsid w:val="007D2F25"/>
    <w:rsid w:val="007D3BF4"/>
    <w:rsid w:val="007E546E"/>
    <w:rsid w:val="007E70FA"/>
    <w:rsid w:val="007F13CC"/>
    <w:rsid w:val="007F2C2C"/>
    <w:rsid w:val="007F344C"/>
    <w:rsid w:val="008039FA"/>
    <w:rsid w:val="00804E05"/>
    <w:rsid w:val="00804F50"/>
    <w:rsid w:val="008100E7"/>
    <w:rsid w:val="00811F26"/>
    <w:rsid w:val="00813FC7"/>
    <w:rsid w:val="0082098D"/>
    <w:rsid w:val="00822219"/>
    <w:rsid w:val="008224FE"/>
    <w:rsid w:val="00822FF8"/>
    <w:rsid w:val="00823389"/>
    <w:rsid w:val="008278ED"/>
    <w:rsid w:val="008318BF"/>
    <w:rsid w:val="00831B76"/>
    <w:rsid w:val="00837BD3"/>
    <w:rsid w:val="0084356F"/>
    <w:rsid w:val="00844136"/>
    <w:rsid w:val="00845AF9"/>
    <w:rsid w:val="00846467"/>
    <w:rsid w:val="008505D7"/>
    <w:rsid w:val="0085116D"/>
    <w:rsid w:val="00853DA2"/>
    <w:rsid w:val="008543F9"/>
    <w:rsid w:val="0085493A"/>
    <w:rsid w:val="008557A5"/>
    <w:rsid w:val="008573FD"/>
    <w:rsid w:val="008607F3"/>
    <w:rsid w:val="008615BF"/>
    <w:rsid w:val="00861F04"/>
    <w:rsid w:val="00864244"/>
    <w:rsid w:val="00865114"/>
    <w:rsid w:val="0086754C"/>
    <w:rsid w:val="008729F9"/>
    <w:rsid w:val="00874AF3"/>
    <w:rsid w:val="00875555"/>
    <w:rsid w:val="00876AFF"/>
    <w:rsid w:val="008812D4"/>
    <w:rsid w:val="00893AC6"/>
    <w:rsid w:val="00893FD1"/>
    <w:rsid w:val="0089410A"/>
    <w:rsid w:val="008978A8"/>
    <w:rsid w:val="008A0AEF"/>
    <w:rsid w:val="008A1EB8"/>
    <w:rsid w:val="008A254B"/>
    <w:rsid w:val="008A2F08"/>
    <w:rsid w:val="008A5413"/>
    <w:rsid w:val="008A63E9"/>
    <w:rsid w:val="008A7424"/>
    <w:rsid w:val="008A749A"/>
    <w:rsid w:val="008B048D"/>
    <w:rsid w:val="008B6734"/>
    <w:rsid w:val="008C060B"/>
    <w:rsid w:val="008C2208"/>
    <w:rsid w:val="008C39D1"/>
    <w:rsid w:val="008C6E34"/>
    <w:rsid w:val="008D015E"/>
    <w:rsid w:val="008D0795"/>
    <w:rsid w:val="008D311C"/>
    <w:rsid w:val="008D4FC4"/>
    <w:rsid w:val="008D52AE"/>
    <w:rsid w:val="008D70BB"/>
    <w:rsid w:val="008E3DB6"/>
    <w:rsid w:val="008E4FBE"/>
    <w:rsid w:val="008F3051"/>
    <w:rsid w:val="008F465B"/>
    <w:rsid w:val="008F4FC8"/>
    <w:rsid w:val="008F53D4"/>
    <w:rsid w:val="00901617"/>
    <w:rsid w:val="0090368B"/>
    <w:rsid w:val="00906C6B"/>
    <w:rsid w:val="009101C9"/>
    <w:rsid w:val="00910D9C"/>
    <w:rsid w:val="00910EAA"/>
    <w:rsid w:val="009124F1"/>
    <w:rsid w:val="00915127"/>
    <w:rsid w:val="0091741D"/>
    <w:rsid w:val="009212A2"/>
    <w:rsid w:val="009243F0"/>
    <w:rsid w:val="00924E6D"/>
    <w:rsid w:val="00925653"/>
    <w:rsid w:val="00933038"/>
    <w:rsid w:val="0093397B"/>
    <w:rsid w:val="00937827"/>
    <w:rsid w:val="00941D1A"/>
    <w:rsid w:val="0094299D"/>
    <w:rsid w:val="00944BF4"/>
    <w:rsid w:val="00945787"/>
    <w:rsid w:val="0094677D"/>
    <w:rsid w:val="00950AC3"/>
    <w:rsid w:val="00955BA7"/>
    <w:rsid w:val="00960058"/>
    <w:rsid w:val="0096084D"/>
    <w:rsid w:val="009657C0"/>
    <w:rsid w:val="009670BC"/>
    <w:rsid w:val="00967508"/>
    <w:rsid w:val="0097079F"/>
    <w:rsid w:val="00974384"/>
    <w:rsid w:val="00974D76"/>
    <w:rsid w:val="00975218"/>
    <w:rsid w:val="00986AB7"/>
    <w:rsid w:val="00987960"/>
    <w:rsid w:val="009879B3"/>
    <w:rsid w:val="00991D95"/>
    <w:rsid w:val="00992E07"/>
    <w:rsid w:val="00994C76"/>
    <w:rsid w:val="009A0896"/>
    <w:rsid w:val="009A5D12"/>
    <w:rsid w:val="009A7558"/>
    <w:rsid w:val="009B43FF"/>
    <w:rsid w:val="009B5A78"/>
    <w:rsid w:val="009C066E"/>
    <w:rsid w:val="009C280F"/>
    <w:rsid w:val="009C7B17"/>
    <w:rsid w:val="009C7B89"/>
    <w:rsid w:val="009D09E6"/>
    <w:rsid w:val="009D0C56"/>
    <w:rsid w:val="009D2480"/>
    <w:rsid w:val="009E0923"/>
    <w:rsid w:val="009E09E2"/>
    <w:rsid w:val="009E4B93"/>
    <w:rsid w:val="009E5DF9"/>
    <w:rsid w:val="009E70FB"/>
    <w:rsid w:val="009F1E58"/>
    <w:rsid w:val="009F1EFB"/>
    <w:rsid w:val="009F4236"/>
    <w:rsid w:val="009F4E26"/>
    <w:rsid w:val="009F60A5"/>
    <w:rsid w:val="00A01BB3"/>
    <w:rsid w:val="00A0320E"/>
    <w:rsid w:val="00A03CD9"/>
    <w:rsid w:val="00A11972"/>
    <w:rsid w:val="00A156CB"/>
    <w:rsid w:val="00A15F10"/>
    <w:rsid w:val="00A22C5D"/>
    <w:rsid w:val="00A25196"/>
    <w:rsid w:val="00A31712"/>
    <w:rsid w:val="00A32FFF"/>
    <w:rsid w:val="00A3454A"/>
    <w:rsid w:val="00A34BFB"/>
    <w:rsid w:val="00A35E4B"/>
    <w:rsid w:val="00A3631B"/>
    <w:rsid w:val="00A40976"/>
    <w:rsid w:val="00A4362A"/>
    <w:rsid w:val="00A46BAC"/>
    <w:rsid w:val="00A4704B"/>
    <w:rsid w:val="00A50206"/>
    <w:rsid w:val="00A51DE1"/>
    <w:rsid w:val="00A54AB4"/>
    <w:rsid w:val="00A55858"/>
    <w:rsid w:val="00A57281"/>
    <w:rsid w:val="00A63316"/>
    <w:rsid w:val="00A63FF0"/>
    <w:rsid w:val="00A65F83"/>
    <w:rsid w:val="00A661D7"/>
    <w:rsid w:val="00A67BBC"/>
    <w:rsid w:val="00A72840"/>
    <w:rsid w:val="00A731AD"/>
    <w:rsid w:val="00A75219"/>
    <w:rsid w:val="00A762B3"/>
    <w:rsid w:val="00A8592D"/>
    <w:rsid w:val="00A91532"/>
    <w:rsid w:val="00A92284"/>
    <w:rsid w:val="00A94520"/>
    <w:rsid w:val="00A94912"/>
    <w:rsid w:val="00A95915"/>
    <w:rsid w:val="00A9740F"/>
    <w:rsid w:val="00AA4F87"/>
    <w:rsid w:val="00AA6CAC"/>
    <w:rsid w:val="00AB1516"/>
    <w:rsid w:val="00AB23BB"/>
    <w:rsid w:val="00AB708A"/>
    <w:rsid w:val="00AC03F1"/>
    <w:rsid w:val="00AC1FF4"/>
    <w:rsid w:val="00AC5DA9"/>
    <w:rsid w:val="00AC6FAE"/>
    <w:rsid w:val="00AC7AF5"/>
    <w:rsid w:val="00AD0C39"/>
    <w:rsid w:val="00AD0F16"/>
    <w:rsid w:val="00AD452B"/>
    <w:rsid w:val="00AD7E30"/>
    <w:rsid w:val="00AE1B20"/>
    <w:rsid w:val="00AE570F"/>
    <w:rsid w:val="00AE78CC"/>
    <w:rsid w:val="00AF37B4"/>
    <w:rsid w:val="00AF7A30"/>
    <w:rsid w:val="00B01592"/>
    <w:rsid w:val="00B02E08"/>
    <w:rsid w:val="00B031AB"/>
    <w:rsid w:val="00B05C10"/>
    <w:rsid w:val="00B072E7"/>
    <w:rsid w:val="00B11192"/>
    <w:rsid w:val="00B11693"/>
    <w:rsid w:val="00B11BEB"/>
    <w:rsid w:val="00B21C20"/>
    <w:rsid w:val="00B239AD"/>
    <w:rsid w:val="00B24DB6"/>
    <w:rsid w:val="00B260AC"/>
    <w:rsid w:val="00B32C56"/>
    <w:rsid w:val="00B32DAA"/>
    <w:rsid w:val="00B3554A"/>
    <w:rsid w:val="00B37137"/>
    <w:rsid w:val="00B37EB9"/>
    <w:rsid w:val="00B4067F"/>
    <w:rsid w:val="00B40B1B"/>
    <w:rsid w:val="00B40E4E"/>
    <w:rsid w:val="00B44112"/>
    <w:rsid w:val="00B51D97"/>
    <w:rsid w:val="00B523E7"/>
    <w:rsid w:val="00B52935"/>
    <w:rsid w:val="00B53881"/>
    <w:rsid w:val="00B54541"/>
    <w:rsid w:val="00B558C2"/>
    <w:rsid w:val="00B5647E"/>
    <w:rsid w:val="00B569F1"/>
    <w:rsid w:val="00B57865"/>
    <w:rsid w:val="00B61B9D"/>
    <w:rsid w:val="00B61F1D"/>
    <w:rsid w:val="00B64630"/>
    <w:rsid w:val="00B64772"/>
    <w:rsid w:val="00B64F44"/>
    <w:rsid w:val="00B654F2"/>
    <w:rsid w:val="00B71732"/>
    <w:rsid w:val="00B71BC8"/>
    <w:rsid w:val="00B71DC1"/>
    <w:rsid w:val="00B71F6F"/>
    <w:rsid w:val="00B73963"/>
    <w:rsid w:val="00B73B22"/>
    <w:rsid w:val="00B746EC"/>
    <w:rsid w:val="00B74915"/>
    <w:rsid w:val="00B74E53"/>
    <w:rsid w:val="00B76CD4"/>
    <w:rsid w:val="00B7704C"/>
    <w:rsid w:val="00B809E3"/>
    <w:rsid w:val="00B8183F"/>
    <w:rsid w:val="00B821E7"/>
    <w:rsid w:val="00B83020"/>
    <w:rsid w:val="00B86CA1"/>
    <w:rsid w:val="00B93BE7"/>
    <w:rsid w:val="00B9414C"/>
    <w:rsid w:val="00B958CD"/>
    <w:rsid w:val="00B95E37"/>
    <w:rsid w:val="00B96D17"/>
    <w:rsid w:val="00BA11B3"/>
    <w:rsid w:val="00BA6F11"/>
    <w:rsid w:val="00BB59EA"/>
    <w:rsid w:val="00BC0BF5"/>
    <w:rsid w:val="00BC2A0F"/>
    <w:rsid w:val="00BC5DF6"/>
    <w:rsid w:val="00BC5F6C"/>
    <w:rsid w:val="00BC60B6"/>
    <w:rsid w:val="00BD4A0D"/>
    <w:rsid w:val="00BD4EBB"/>
    <w:rsid w:val="00BD55B8"/>
    <w:rsid w:val="00BE3C78"/>
    <w:rsid w:val="00BE6DA7"/>
    <w:rsid w:val="00BE7DB7"/>
    <w:rsid w:val="00BF77B9"/>
    <w:rsid w:val="00C00147"/>
    <w:rsid w:val="00C01E01"/>
    <w:rsid w:val="00C033A0"/>
    <w:rsid w:val="00C07654"/>
    <w:rsid w:val="00C20987"/>
    <w:rsid w:val="00C31AFD"/>
    <w:rsid w:val="00C40866"/>
    <w:rsid w:val="00C4197C"/>
    <w:rsid w:val="00C47CEF"/>
    <w:rsid w:val="00C54C86"/>
    <w:rsid w:val="00C6123C"/>
    <w:rsid w:val="00C6164B"/>
    <w:rsid w:val="00C62B3D"/>
    <w:rsid w:val="00C62DDC"/>
    <w:rsid w:val="00C6483E"/>
    <w:rsid w:val="00C64DDB"/>
    <w:rsid w:val="00C66904"/>
    <w:rsid w:val="00C66B21"/>
    <w:rsid w:val="00C70225"/>
    <w:rsid w:val="00C73A36"/>
    <w:rsid w:val="00C74DEC"/>
    <w:rsid w:val="00C75563"/>
    <w:rsid w:val="00C851A6"/>
    <w:rsid w:val="00C86B99"/>
    <w:rsid w:val="00C922D8"/>
    <w:rsid w:val="00C953E1"/>
    <w:rsid w:val="00CA3BD7"/>
    <w:rsid w:val="00CA46BA"/>
    <w:rsid w:val="00CA69D8"/>
    <w:rsid w:val="00CB35E3"/>
    <w:rsid w:val="00CB4C01"/>
    <w:rsid w:val="00CB6387"/>
    <w:rsid w:val="00CC25C5"/>
    <w:rsid w:val="00CC501A"/>
    <w:rsid w:val="00CC5A6B"/>
    <w:rsid w:val="00CC6BAE"/>
    <w:rsid w:val="00CD4137"/>
    <w:rsid w:val="00CD7842"/>
    <w:rsid w:val="00CE1481"/>
    <w:rsid w:val="00CE4C25"/>
    <w:rsid w:val="00CF2147"/>
    <w:rsid w:val="00CF22FE"/>
    <w:rsid w:val="00CF5856"/>
    <w:rsid w:val="00CF6681"/>
    <w:rsid w:val="00CF675C"/>
    <w:rsid w:val="00D01C1C"/>
    <w:rsid w:val="00D03E5E"/>
    <w:rsid w:val="00D040B1"/>
    <w:rsid w:val="00D0518A"/>
    <w:rsid w:val="00D14274"/>
    <w:rsid w:val="00D2165D"/>
    <w:rsid w:val="00D21E67"/>
    <w:rsid w:val="00D2405C"/>
    <w:rsid w:val="00D2648A"/>
    <w:rsid w:val="00D26570"/>
    <w:rsid w:val="00D268F3"/>
    <w:rsid w:val="00D27906"/>
    <w:rsid w:val="00D31980"/>
    <w:rsid w:val="00D32D94"/>
    <w:rsid w:val="00D41480"/>
    <w:rsid w:val="00D41AA5"/>
    <w:rsid w:val="00D42DC7"/>
    <w:rsid w:val="00D43F11"/>
    <w:rsid w:val="00D44874"/>
    <w:rsid w:val="00D45D56"/>
    <w:rsid w:val="00D50778"/>
    <w:rsid w:val="00D5388E"/>
    <w:rsid w:val="00D53917"/>
    <w:rsid w:val="00D53FCB"/>
    <w:rsid w:val="00D543C0"/>
    <w:rsid w:val="00D54CA9"/>
    <w:rsid w:val="00D6429B"/>
    <w:rsid w:val="00D65008"/>
    <w:rsid w:val="00D67DB2"/>
    <w:rsid w:val="00D706B1"/>
    <w:rsid w:val="00D72422"/>
    <w:rsid w:val="00D72D76"/>
    <w:rsid w:val="00D80104"/>
    <w:rsid w:val="00D8252B"/>
    <w:rsid w:val="00D84BAD"/>
    <w:rsid w:val="00D84E31"/>
    <w:rsid w:val="00D862C4"/>
    <w:rsid w:val="00D90055"/>
    <w:rsid w:val="00D92794"/>
    <w:rsid w:val="00DA2DF6"/>
    <w:rsid w:val="00DA6264"/>
    <w:rsid w:val="00DB14CC"/>
    <w:rsid w:val="00DC0113"/>
    <w:rsid w:val="00DC0E03"/>
    <w:rsid w:val="00DC2D6C"/>
    <w:rsid w:val="00DC49C1"/>
    <w:rsid w:val="00DC749E"/>
    <w:rsid w:val="00DD062E"/>
    <w:rsid w:val="00DD0C3E"/>
    <w:rsid w:val="00DD126B"/>
    <w:rsid w:val="00DD3872"/>
    <w:rsid w:val="00DE42CF"/>
    <w:rsid w:val="00DF3FBF"/>
    <w:rsid w:val="00DF67F9"/>
    <w:rsid w:val="00E1140D"/>
    <w:rsid w:val="00E11FCE"/>
    <w:rsid w:val="00E14B43"/>
    <w:rsid w:val="00E244A2"/>
    <w:rsid w:val="00E27CEF"/>
    <w:rsid w:val="00E314F5"/>
    <w:rsid w:val="00E32A56"/>
    <w:rsid w:val="00E34610"/>
    <w:rsid w:val="00E35A8E"/>
    <w:rsid w:val="00E35FE4"/>
    <w:rsid w:val="00E36949"/>
    <w:rsid w:val="00E36FFC"/>
    <w:rsid w:val="00E40529"/>
    <w:rsid w:val="00E4107A"/>
    <w:rsid w:val="00E42B72"/>
    <w:rsid w:val="00E42C77"/>
    <w:rsid w:val="00E4346F"/>
    <w:rsid w:val="00E52CFD"/>
    <w:rsid w:val="00E52F9A"/>
    <w:rsid w:val="00E530AE"/>
    <w:rsid w:val="00E5322D"/>
    <w:rsid w:val="00E54768"/>
    <w:rsid w:val="00E554F2"/>
    <w:rsid w:val="00E568E3"/>
    <w:rsid w:val="00E5709D"/>
    <w:rsid w:val="00E61BCD"/>
    <w:rsid w:val="00E64CDA"/>
    <w:rsid w:val="00E64CEE"/>
    <w:rsid w:val="00E706B7"/>
    <w:rsid w:val="00E70BFC"/>
    <w:rsid w:val="00E714A4"/>
    <w:rsid w:val="00E72A55"/>
    <w:rsid w:val="00E76F25"/>
    <w:rsid w:val="00E77371"/>
    <w:rsid w:val="00E805CE"/>
    <w:rsid w:val="00E82015"/>
    <w:rsid w:val="00E870C3"/>
    <w:rsid w:val="00E91BFD"/>
    <w:rsid w:val="00E9294C"/>
    <w:rsid w:val="00E97093"/>
    <w:rsid w:val="00E971B9"/>
    <w:rsid w:val="00EA1578"/>
    <w:rsid w:val="00EA2C76"/>
    <w:rsid w:val="00EA5DED"/>
    <w:rsid w:val="00EA63F2"/>
    <w:rsid w:val="00EA67FB"/>
    <w:rsid w:val="00EB0FEC"/>
    <w:rsid w:val="00EB4662"/>
    <w:rsid w:val="00EC035C"/>
    <w:rsid w:val="00EC1932"/>
    <w:rsid w:val="00EC6324"/>
    <w:rsid w:val="00ED2560"/>
    <w:rsid w:val="00ED382F"/>
    <w:rsid w:val="00ED7D54"/>
    <w:rsid w:val="00EE1DDD"/>
    <w:rsid w:val="00EE1EBC"/>
    <w:rsid w:val="00EE3B24"/>
    <w:rsid w:val="00EF04D5"/>
    <w:rsid w:val="00EF376A"/>
    <w:rsid w:val="00EF4E46"/>
    <w:rsid w:val="00EF5988"/>
    <w:rsid w:val="00EF62DE"/>
    <w:rsid w:val="00EF715A"/>
    <w:rsid w:val="00F005F3"/>
    <w:rsid w:val="00F02E7D"/>
    <w:rsid w:val="00F04863"/>
    <w:rsid w:val="00F1094D"/>
    <w:rsid w:val="00F1207C"/>
    <w:rsid w:val="00F1450D"/>
    <w:rsid w:val="00F24F9F"/>
    <w:rsid w:val="00F26495"/>
    <w:rsid w:val="00F26DCB"/>
    <w:rsid w:val="00F30A82"/>
    <w:rsid w:val="00F345A0"/>
    <w:rsid w:val="00F40AAC"/>
    <w:rsid w:val="00F40F54"/>
    <w:rsid w:val="00F43BEC"/>
    <w:rsid w:val="00F464D5"/>
    <w:rsid w:val="00F469FE"/>
    <w:rsid w:val="00F47002"/>
    <w:rsid w:val="00F5189D"/>
    <w:rsid w:val="00F53D3F"/>
    <w:rsid w:val="00F633C5"/>
    <w:rsid w:val="00F67B87"/>
    <w:rsid w:val="00F67F98"/>
    <w:rsid w:val="00F71638"/>
    <w:rsid w:val="00F75265"/>
    <w:rsid w:val="00F75DF2"/>
    <w:rsid w:val="00F77194"/>
    <w:rsid w:val="00F801B1"/>
    <w:rsid w:val="00F82514"/>
    <w:rsid w:val="00F90528"/>
    <w:rsid w:val="00F90B74"/>
    <w:rsid w:val="00F946E2"/>
    <w:rsid w:val="00F962E1"/>
    <w:rsid w:val="00F97094"/>
    <w:rsid w:val="00F973E1"/>
    <w:rsid w:val="00FA527E"/>
    <w:rsid w:val="00FA795A"/>
    <w:rsid w:val="00FB178A"/>
    <w:rsid w:val="00FB3897"/>
    <w:rsid w:val="00FB7654"/>
    <w:rsid w:val="00FB7A63"/>
    <w:rsid w:val="00FC37E3"/>
    <w:rsid w:val="00FC4001"/>
    <w:rsid w:val="00FC4241"/>
    <w:rsid w:val="00FC5FDC"/>
    <w:rsid w:val="00FD3892"/>
    <w:rsid w:val="00FD5C6E"/>
    <w:rsid w:val="00FD68F5"/>
    <w:rsid w:val="00FD7D97"/>
    <w:rsid w:val="00FE562C"/>
    <w:rsid w:val="00FF46BC"/>
    <w:rsid w:val="00FF4D2D"/>
    <w:rsid w:val="00FF51F3"/>
    <w:rsid w:val="00FF6D17"/>
    <w:rsid w:val="0103445E"/>
    <w:rsid w:val="01120479"/>
    <w:rsid w:val="01236CD1"/>
    <w:rsid w:val="01334FF4"/>
    <w:rsid w:val="013E13E7"/>
    <w:rsid w:val="01486D7F"/>
    <w:rsid w:val="01837DFC"/>
    <w:rsid w:val="01985C4C"/>
    <w:rsid w:val="01BE78D4"/>
    <w:rsid w:val="01E351BB"/>
    <w:rsid w:val="01F22DC1"/>
    <w:rsid w:val="01FB398A"/>
    <w:rsid w:val="02016F64"/>
    <w:rsid w:val="020A63E2"/>
    <w:rsid w:val="0222150B"/>
    <w:rsid w:val="024F477C"/>
    <w:rsid w:val="02965E45"/>
    <w:rsid w:val="02D51E20"/>
    <w:rsid w:val="02E025B6"/>
    <w:rsid w:val="02E113B7"/>
    <w:rsid w:val="02ED0332"/>
    <w:rsid w:val="0304424F"/>
    <w:rsid w:val="030E3568"/>
    <w:rsid w:val="032468C6"/>
    <w:rsid w:val="032D79CA"/>
    <w:rsid w:val="033A4330"/>
    <w:rsid w:val="033D192D"/>
    <w:rsid w:val="033D2FD3"/>
    <w:rsid w:val="03542F2B"/>
    <w:rsid w:val="039D7FC0"/>
    <w:rsid w:val="03AA4690"/>
    <w:rsid w:val="03BC36B1"/>
    <w:rsid w:val="03DC2541"/>
    <w:rsid w:val="03EB12EC"/>
    <w:rsid w:val="042637E4"/>
    <w:rsid w:val="044404A4"/>
    <w:rsid w:val="04582F43"/>
    <w:rsid w:val="046C21D0"/>
    <w:rsid w:val="04BE315F"/>
    <w:rsid w:val="04C169E7"/>
    <w:rsid w:val="04CD00BB"/>
    <w:rsid w:val="04D63A8A"/>
    <w:rsid w:val="04DD5E6E"/>
    <w:rsid w:val="04E61F8D"/>
    <w:rsid w:val="04F24DB2"/>
    <w:rsid w:val="04F353B0"/>
    <w:rsid w:val="05206720"/>
    <w:rsid w:val="0523174C"/>
    <w:rsid w:val="05284B01"/>
    <w:rsid w:val="0528662C"/>
    <w:rsid w:val="05442AF4"/>
    <w:rsid w:val="057C5175"/>
    <w:rsid w:val="059A2095"/>
    <w:rsid w:val="05AA7904"/>
    <w:rsid w:val="05CB3FE6"/>
    <w:rsid w:val="05DE77EA"/>
    <w:rsid w:val="060D6AAF"/>
    <w:rsid w:val="060F3CF8"/>
    <w:rsid w:val="0622018E"/>
    <w:rsid w:val="06497AC1"/>
    <w:rsid w:val="06640CA4"/>
    <w:rsid w:val="066B76FB"/>
    <w:rsid w:val="0671705A"/>
    <w:rsid w:val="06A42F11"/>
    <w:rsid w:val="06A65263"/>
    <w:rsid w:val="06A87B60"/>
    <w:rsid w:val="06BA66AB"/>
    <w:rsid w:val="06BC7C85"/>
    <w:rsid w:val="06D46291"/>
    <w:rsid w:val="06F10509"/>
    <w:rsid w:val="06F3065B"/>
    <w:rsid w:val="06F63906"/>
    <w:rsid w:val="07035F04"/>
    <w:rsid w:val="0704440F"/>
    <w:rsid w:val="077B0015"/>
    <w:rsid w:val="07B30615"/>
    <w:rsid w:val="07B60D24"/>
    <w:rsid w:val="07D16D13"/>
    <w:rsid w:val="07DA5BD6"/>
    <w:rsid w:val="07E81710"/>
    <w:rsid w:val="07EA6F1B"/>
    <w:rsid w:val="08175E57"/>
    <w:rsid w:val="081956D6"/>
    <w:rsid w:val="082B34DD"/>
    <w:rsid w:val="08326A59"/>
    <w:rsid w:val="085B49C4"/>
    <w:rsid w:val="086728B2"/>
    <w:rsid w:val="0899481A"/>
    <w:rsid w:val="08AB7DD3"/>
    <w:rsid w:val="08BE0C90"/>
    <w:rsid w:val="08C933B6"/>
    <w:rsid w:val="08CF3F9D"/>
    <w:rsid w:val="08D31323"/>
    <w:rsid w:val="08D40463"/>
    <w:rsid w:val="08EA24DD"/>
    <w:rsid w:val="08F64D53"/>
    <w:rsid w:val="08F860AB"/>
    <w:rsid w:val="091B708B"/>
    <w:rsid w:val="09335E6F"/>
    <w:rsid w:val="093C6528"/>
    <w:rsid w:val="094758C6"/>
    <w:rsid w:val="095B3DEE"/>
    <w:rsid w:val="09600284"/>
    <w:rsid w:val="096535E0"/>
    <w:rsid w:val="096E4133"/>
    <w:rsid w:val="099C6A7F"/>
    <w:rsid w:val="09B50647"/>
    <w:rsid w:val="09CC47B5"/>
    <w:rsid w:val="09F61EEA"/>
    <w:rsid w:val="0A12388E"/>
    <w:rsid w:val="0A196EA2"/>
    <w:rsid w:val="0A2A53B5"/>
    <w:rsid w:val="0A66612B"/>
    <w:rsid w:val="0ADE3054"/>
    <w:rsid w:val="0B1A2E0B"/>
    <w:rsid w:val="0B325CE9"/>
    <w:rsid w:val="0B5C5F6E"/>
    <w:rsid w:val="0B613989"/>
    <w:rsid w:val="0B631646"/>
    <w:rsid w:val="0B836CE6"/>
    <w:rsid w:val="0B8D3FF9"/>
    <w:rsid w:val="0B902857"/>
    <w:rsid w:val="0BAF129F"/>
    <w:rsid w:val="0BB94150"/>
    <w:rsid w:val="0BD21CE8"/>
    <w:rsid w:val="0C001555"/>
    <w:rsid w:val="0C007C47"/>
    <w:rsid w:val="0C1C6CAF"/>
    <w:rsid w:val="0C2262FF"/>
    <w:rsid w:val="0C4F43B0"/>
    <w:rsid w:val="0C9E3377"/>
    <w:rsid w:val="0CB247C5"/>
    <w:rsid w:val="0CD77550"/>
    <w:rsid w:val="0CD93960"/>
    <w:rsid w:val="0CF443DD"/>
    <w:rsid w:val="0D062B49"/>
    <w:rsid w:val="0D47443B"/>
    <w:rsid w:val="0D54643C"/>
    <w:rsid w:val="0D9576E6"/>
    <w:rsid w:val="0DA70A34"/>
    <w:rsid w:val="0DAD33DD"/>
    <w:rsid w:val="0DB43079"/>
    <w:rsid w:val="0DC37249"/>
    <w:rsid w:val="0DD52D87"/>
    <w:rsid w:val="0DDB01EB"/>
    <w:rsid w:val="0DF3539D"/>
    <w:rsid w:val="0E02269E"/>
    <w:rsid w:val="0E5928BF"/>
    <w:rsid w:val="0E645043"/>
    <w:rsid w:val="0E9D5E34"/>
    <w:rsid w:val="0EB27F2F"/>
    <w:rsid w:val="0ECC6E3B"/>
    <w:rsid w:val="0ED7360C"/>
    <w:rsid w:val="0F024787"/>
    <w:rsid w:val="0F026AA1"/>
    <w:rsid w:val="0F13678E"/>
    <w:rsid w:val="0F186266"/>
    <w:rsid w:val="0F1A7538"/>
    <w:rsid w:val="0F253CD5"/>
    <w:rsid w:val="0F38344E"/>
    <w:rsid w:val="0F543C28"/>
    <w:rsid w:val="0F650CBB"/>
    <w:rsid w:val="0F7F07DA"/>
    <w:rsid w:val="0F90758E"/>
    <w:rsid w:val="0FB40065"/>
    <w:rsid w:val="0FB8100A"/>
    <w:rsid w:val="0FD257E8"/>
    <w:rsid w:val="0FDA7CFF"/>
    <w:rsid w:val="0FF23F06"/>
    <w:rsid w:val="10010654"/>
    <w:rsid w:val="10092C3A"/>
    <w:rsid w:val="10171F5F"/>
    <w:rsid w:val="10223F85"/>
    <w:rsid w:val="10283903"/>
    <w:rsid w:val="102A2150"/>
    <w:rsid w:val="103556F2"/>
    <w:rsid w:val="103E5E0E"/>
    <w:rsid w:val="104313F2"/>
    <w:rsid w:val="106608FE"/>
    <w:rsid w:val="106B4B01"/>
    <w:rsid w:val="106C57E1"/>
    <w:rsid w:val="10906234"/>
    <w:rsid w:val="10AF25FE"/>
    <w:rsid w:val="10CA280A"/>
    <w:rsid w:val="10CC6B9B"/>
    <w:rsid w:val="10DB26A3"/>
    <w:rsid w:val="10E67BB8"/>
    <w:rsid w:val="10FA4624"/>
    <w:rsid w:val="10FE6A15"/>
    <w:rsid w:val="111C1743"/>
    <w:rsid w:val="11295BDA"/>
    <w:rsid w:val="112D7306"/>
    <w:rsid w:val="11317039"/>
    <w:rsid w:val="1139083B"/>
    <w:rsid w:val="114D2145"/>
    <w:rsid w:val="1155745A"/>
    <w:rsid w:val="116E580D"/>
    <w:rsid w:val="117229AE"/>
    <w:rsid w:val="1188593E"/>
    <w:rsid w:val="11C534F4"/>
    <w:rsid w:val="11ED44F6"/>
    <w:rsid w:val="11FA7022"/>
    <w:rsid w:val="12225CAA"/>
    <w:rsid w:val="12331108"/>
    <w:rsid w:val="124C7CA7"/>
    <w:rsid w:val="125911CB"/>
    <w:rsid w:val="1268648E"/>
    <w:rsid w:val="12801E21"/>
    <w:rsid w:val="128A74D9"/>
    <w:rsid w:val="12992652"/>
    <w:rsid w:val="129E6D8E"/>
    <w:rsid w:val="12A60800"/>
    <w:rsid w:val="12A64036"/>
    <w:rsid w:val="12CB0B66"/>
    <w:rsid w:val="12DC417E"/>
    <w:rsid w:val="130217AC"/>
    <w:rsid w:val="130376C9"/>
    <w:rsid w:val="1309704D"/>
    <w:rsid w:val="1315075F"/>
    <w:rsid w:val="131F54F1"/>
    <w:rsid w:val="1336059B"/>
    <w:rsid w:val="13461173"/>
    <w:rsid w:val="134802D7"/>
    <w:rsid w:val="134A4EBA"/>
    <w:rsid w:val="134C311B"/>
    <w:rsid w:val="13555691"/>
    <w:rsid w:val="13794918"/>
    <w:rsid w:val="13A815C6"/>
    <w:rsid w:val="13B162DB"/>
    <w:rsid w:val="13D14E45"/>
    <w:rsid w:val="13E152F9"/>
    <w:rsid w:val="140439C5"/>
    <w:rsid w:val="14210810"/>
    <w:rsid w:val="14243715"/>
    <w:rsid w:val="14556013"/>
    <w:rsid w:val="145701F2"/>
    <w:rsid w:val="149E6C5C"/>
    <w:rsid w:val="14A50D22"/>
    <w:rsid w:val="14CE6D4C"/>
    <w:rsid w:val="14D038EB"/>
    <w:rsid w:val="14D91F1E"/>
    <w:rsid w:val="14DE0707"/>
    <w:rsid w:val="14E00A2E"/>
    <w:rsid w:val="14EF6400"/>
    <w:rsid w:val="15091F36"/>
    <w:rsid w:val="15227455"/>
    <w:rsid w:val="15361BE4"/>
    <w:rsid w:val="15503FEE"/>
    <w:rsid w:val="155A05D5"/>
    <w:rsid w:val="15627032"/>
    <w:rsid w:val="15745640"/>
    <w:rsid w:val="15745773"/>
    <w:rsid w:val="157A0194"/>
    <w:rsid w:val="15854110"/>
    <w:rsid w:val="15885FD0"/>
    <w:rsid w:val="158E7DAF"/>
    <w:rsid w:val="15D24E01"/>
    <w:rsid w:val="15D46B1D"/>
    <w:rsid w:val="15DA7C37"/>
    <w:rsid w:val="15FC04C4"/>
    <w:rsid w:val="160B6B83"/>
    <w:rsid w:val="162E2871"/>
    <w:rsid w:val="16342717"/>
    <w:rsid w:val="1644358F"/>
    <w:rsid w:val="164E0A14"/>
    <w:rsid w:val="16520B08"/>
    <w:rsid w:val="166E1806"/>
    <w:rsid w:val="16800722"/>
    <w:rsid w:val="16952663"/>
    <w:rsid w:val="16986B0A"/>
    <w:rsid w:val="16A70E2A"/>
    <w:rsid w:val="16CE23C7"/>
    <w:rsid w:val="16D00BFB"/>
    <w:rsid w:val="17041FCF"/>
    <w:rsid w:val="17072651"/>
    <w:rsid w:val="173468E7"/>
    <w:rsid w:val="173A1021"/>
    <w:rsid w:val="17730733"/>
    <w:rsid w:val="177971A3"/>
    <w:rsid w:val="177C4AD2"/>
    <w:rsid w:val="179363BB"/>
    <w:rsid w:val="17A64122"/>
    <w:rsid w:val="1821268E"/>
    <w:rsid w:val="18314593"/>
    <w:rsid w:val="185B1319"/>
    <w:rsid w:val="1866638A"/>
    <w:rsid w:val="187B7C20"/>
    <w:rsid w:val="18AC086B"/>
    <w:rsid w:val="18BD208E"/>
    <w:rsid w:val="18C518CD"/>
    <w:rsid w:val="18D17796"/>
    <w:rsid w:val="18DE28CC"/>
    <w:rsid w:val="18DE3F6B"/>
    <w:rsid w:val="18F62EDC"/>
    <w:rsid w:val="18FF5A77"/>
    <w:rsid w:val="190E5651"/>
    <w:rsid w:val="192106A5"/>
    <w:rsid w:val="19303ECE"/>
    <w:rsid w:val="19373A71"/>
    <w:rsid w:val="1940103B"/>
    <w:rsid w:val="194D4493"/>
    <w:rsid w:val="197665B2"/>
    <w:rsid w:val="197E5D3E"/>
    <w:rsid w:val="198A4263"/>
    <w:rsid w:val="199913F8"/>
    <w:rsid w:val="1A222A37"/>
    <w:rsid w:val="1A3B03DE"/>
    <w:rsid w:val="1A577BAA"/>
    <w:rsid w:val="1A743C4A"/>
    <w:rsid w:val="1A743CA4"/>
    <w:rsid w:val="1A7D0EA2"/>
    <w:rsid w:val="1A8139D1"/>
    <w:rsid w:val="1A867CAD"/>
    <w:rsid w:val="1AA66E7A"/>
    <w:rsid w:val="1AB07625"/>
    <w:rsid w:val="1AC65C1F"/>
    <w:rsid w:val="1AE61979"/>
    <w:rsid w:val="1AF03491"/>
    <w:rsid w:val="1B140699"/>
    <w:rsid w:val="1B481CDF"/>
    <w:rsid w:val="1B4A1EFB"/>
    <w:rsid w:val="1B670F46"/>
    <w:rsid w:val="1B9413C8"/>
    <w:rsid w:val="1BC518CB"/>
    <w:rsid w:val="1BCD267C"/>
    <w:rsid w:val="1C1D240C"/>
    <w:rsid w:val="1C203990"/>
    <w:rsid w:val="1C4537D7"/>
    <w:rsid w:val="1C4D5007"/>
    <w:rsid w:val="1C771E8E"/>
    <w:rsid w:val="1C833DA6"/>
    <w:rsid w:val="1CA3251C"/>
    <w:rsid w:val="1CAA3065"/>
    <w:rsid w:val="1CAF707F"/>
    <w:rsid w:val="1CEA1E96"/>
    <w:rsid w:val="1D0646BA"/>
    <w:rsid w:val="1D0B0FCF"/>
    <w:rsid w:val="1D0D3BB9"/>
    <w:rsid w:val="1D2271AB"/>
    <w:rsid w:val="1D25436B"/>
    <w:rsid w:val="1D343D4E"/>
    <w:rsid w:val="1D365068"/>
    <w:rsid w:val="1D4073AC"/>
    <w:rsid w:val="1D6F4B57"/>
    <w:rsid w:val="1D881D7D"/>
    <w:rsid w:val="1D9528D3"/>
    <w:rsid w:val="1D9634DE"/>
    <w:rsid w:val="1D996DB1"/>
    <w:rsid w:val="1D9E434C"/>
    <w:rsid w:val="1DB96EDC"/>
    <w:rsid w:val="1DB97D03"/>
    <w:rsid w:val="1DCF5E36"/>
    <w:rsid w:val="1DE54F9D"/>
    <w:rsid w:val="1DEF4CFF"/>
    <w:rsid w:val="1E335378"/>
    <w:rsid w:val="1E5C0C2B"/>
    <w:rsid w:val="1E745391"/>
    <w:rsid w:val="1E7A7BD3"/>
    <w:rsid w:val="1EA80644"/>
    <w:rsid w:val="1ED7767C"/>
    <w:rsid w:val="1EDF52B6"/>
    <w:rsid w:val="1EEA067A"/>
    <w:rsid w:val="1EEA739C"/>
    <w:rsid w:val="1EF83844"/>
    <w:rsid w:val="1F1C6048"/>
    <w:rsid w:val="1F44199E"/>
    <w:rsid w:val="1F5415DF"/>
    <w:rsid w:val="1F7C24D6"/>
    <w:rsid w:val="1F8E26CD"/>
    <w:rsid w:val="1F9411D2"/>
    <w:rsid w:val="1FAA0B28"/>
    <w:rsid w:val="1FBF1726"/>
    <w:rsid w:val="20036B1D"/>
    <w:rsid w:val="200A7B30"/>
    <w:rsid w:val="205D73C6"/>
    <w:rsid w:val="206A2F59"/>
    <w:rsid w:val="207B4CEA"/>
    <w:rsid w:val="209065F4"/>
    <w:rsid w:val="209474CC"/>
    <w:rsid w:val="209D7086"/>
    <w:rsid w:val="20AB42AF"/>
    <w:rsid w:val="20D44015"/>
    <w:rsid w:val="20D52763"/>
    <w:rsid w:val="20EA57AB"/>
    <w:rsid w:val="20F55BDC"/>
    <w:rsid w:val="21017212"/>
    <w:rsid w:val="211846FE"/>
    <w:rsid w:val="21324BA9"/>
    <w:rsid w:val="21517ACD"/>
    <w:rsid w:val="217454DF"/>
    <w:rsid w:val="217E5682"/>
    <w:rsid w:val="2198281D"/>
    <w:rsid w:val="21A8797C"/>
    <w:rsid w:val="21C84DEE"/>
    <w:rsid w:val="21F3538F"/>
    <w:rsid w:val="220471B2"/>
    <w:rsid w:val="221B6478"/>
    <w:rsid w:val="22230DB0"/>
    <w:rsid w:val="22335622"/>
    <w:rsid w:val="22357B8F"/>
    <w:rsid w:val="224C428D"/>
    <w:rsid w:val="22777F2E"/>
    <w:rsid w:val="229B189C"/>
    <w:rsid w:val="22A458C1"/>
    <w:rsid w:val="22BB0D62"/>
    <w:rsid w:val="22BD691A"/>
    <w:rsid w:val="22CE3BB6"/>
    <w:rsid w:val="22EF4B9E"/>
    <w:rsid w:val="231101B5"/>
    <w:rsid w:val="232718F4"/>
    <w:rsid w:val="234A090B"/>
    <w:rsid w:val="2378778E"/>
    <w:rsid w:val="23A06BF6"/>
    <w:rsid w:val="23CD49DC"/>
    <w:rsid w:val="23D66D1E"/>
    <w:rsid w:val="23E739FB"/>
    <w:rsid w:val="24157457"/>
    <w:rsid w:val="241F3FB4"/>
    <w:rsid w:val="24274687"/>
    <w:rsid w:val="24304972"/>
    <w:rsid w:val="24360D7A"/>
    <w:rsid w:val="244360F3"/>
    <w:rsid w:val="2452531A"/>
    <w:rsid w:val="2459181C"/>
    <w:rsid w:val="248957CC"/>
    <w:rsid w:val="24993AA7"/>
    <w:rsid w:val="24D10FF1"/>
    <w:rsid w:val="24D82326"/>
    <w:rsid w:val="25274506"/>
    <w:rsid w:val="25314771"/>
    <w:rsid w:val="25325CC2"/>
    <w:rsid w:val="253458A0"/>
    <w:rsid w:val="25396313"/>
    <w:rsid w:val="25495DFB"/>
    <w:rsid w:val="255B5DBE"/>
    <w:rsid w:val="25664C67"/>
    <w:rsid w:val="25666142"/>
    <w:rsid w:val="256B3A35"/>
    <w:rsid w:val="256B656D"/>
    <w:rsid w:val="256D0FC3"/>
    <w:rsid w:val="25882DAD"/>
    <w:rsid w:val="261F4C11"/>
    <w:rsid w:val="262440AA"/>
    <w:rsid w:val="262B38B7"/>
    <w:rsid w:val="262C6D0F"/>
    <w:rsid w:val="262D1FD4"/>
    <w:rsid w:val="26375198"/>
    <w:rsid w:val="264F1882"/>
    <w:rsid w:val="265C50C0"/>
    <w:rsid w:val="26A97287"/>
    <w:rsid w:val="26C37006"/>
    <w:rsid w:val="26C659E8"/>
    <w:rsid w:val="26CF3502"/>
    <w:rsid w:val="271F4AA6"/>
    <w:rsid w:val="272A7E74"/>
    <w:rsid w:val="277427C9"/>
    <w:rsid w:val="27A74744"/>
    <w:rsid w:val="27B42E23"/>
    <w:rsid w:val="27BE60C1"/>
    <w:rsid w:val="27C97CD5"/>
    <w:rsid w:val="27CD3A9C"/>
    <w:rsid w:val="27EC572E"/>
    <w:rsid w:val="27EF5AEC"/>
    <w:rsid w:val="27F23BC7"/>
    <w:rsid w:val="28086973"/>
    <w:rsid w:val="282D2A42"/>
    <w:rsid w:val="283266BB"/>
    <w:rsid w:val="28542AD8"/>
    <w:rsid w:val="28596316"/>
    <w:rsid w:val="28625326"/>
    <w:rsid w:val="28644D0F"/>
    <w:rsid w:val="28812CD5"/>
    <w:rsid w:val="288C4451"/>
    <w:rsid w:val="28A601D2"/>
    <w:rsid w:val="28A836E8"/>
    <w:rsid w:val="28AF5A4B"/>
    <w:rsid w:val="28BD1D41"/>
    <w:rsid w:val="28CD464E"/>
    <w:rsid w:val="28D80159"/>
    <w:rsid w:val="28E70F43"/>
    <w:rsid w:val="291741CD"/>
    <w:rsid w:val="291D02B7"/>
    <w:rsid w:val="294555F2"/>
    <w:rsid w:val="2947203A"/>
    <w:rsid w:val="295E7D6B"/>
    <w:rsid w:val="29631A28"/>
    <w:rsid w:val="296F5A87"/>
    <w:rsid w:val="2977450A"/>
    <w:rsid w:val="2994694C"/>
    <w:rsid w:val="29A34DF3"/>
    <w:rsid w:val="29AE37E5"/>
    <w:rsid w:val="29BA263D"/>
    <w:rsid w:val="29FE6DC7"/>
    <w:rsid w:val="2A096E25"/>
    <w:rsid w:val="2A415D03"/>
    <w:rsid w:val="2A512622"/>
    <w:rsid w:val="2A8F65AC"/>
    <w:rsid w:val="2AB92E95"/>
    <w:rsid w:val="2AD9750D"/>
    <w:rsid w:val="2AD97C96"/>
    <w:rsid w:val="2ADB6052"/>
    <w:rsid w:val="2AE003BC"/>
    <w:rsid w:val="2AEC64E3"/>
    <w:rsid w:val="2AF56CF0"/>
    <w:rsid w:val="2B00200C"/>
    <w:rsid w:val="2B074226"/>
    <w:rsid w:val="2B1D778C"/>
    <w:rsid w:val="2B2120DC"/>
    <w:rsid w:val="2B225143"/>
    <w:rsid w:val="2B2B6F28"/>
    <w:rsid w:val="2B3D0E54"/>
    <w:rsid w:val="2B422360"/>
    <w:rsid w:val="2B4A6F65"/>
    <w:rsid w:val="2B767FE9"/>
    <w:rsid w:val="2BC703D5"/>
    <w:rsid w:val="2BCC1B53"/>
    <w:rsid w:val="2BDC0564"/>
    <w:rsid w:val="2BFC0F4D"/>
    <w:rsid w:val="2C013630"/>
    <w:rsid w:val="2C1645AB"/>
    <w:rsid w:val="2C5A4BCE"/>
    <w:rsid w:val="2C6E2A5B"/>
    <w:rsid w:val="2C800E25"/>
    <w:rsid w:val="2C924033"/>
    <w:rsid w:val="2CA21E69"/>
    <w:rsid w:val="2CB17108"/>
    <w:rsid w:val="2CBF4552"/>
    <w:rsid w:val="2CCE5989"/>
    <w:rsid w:val="2CD95FB4"/>
    <w:rsid w:val="2D020EEB"/>
    <w:rsid w:val="2D05526C"/>
    <w:rsid w:val="2D3745DD"/>
    <w:rsid w:val="2D523A9F"/>
    <w:rsid w:val="2D69660C"/>
    <w:rsid w:val="2DCF0FCB"/>
    <w:rsid w:val="2DE57D60"/>
    <w:rsid w:val="2E115C39"/>
    <w:rsid w:val="2E1823F3"/>
    <w:rsid w:val="2E31217D"/>
    <w:rsid w:val="2E3F6ECF"/>
    <w:rsid w:val="2E4157A8"/>
    <w:rsid w:val="2E5A7BC0"/>
    <w:rsid w:val="2E6B453A"/>
    <w:rsid w:val="2E772BB0"/>
    <w:rsid w:val="2E7F374F"/>
    <w:rsid w:val="2E8B2C5E"/>
    <w:rsid w:val="2E96733F"/>
    <w:rsid w:val="2EBD193C"/>
    <w:rsid w:val="2EC62150"/>
    <w:rsid w:val="2EF12C10"/>
    <w:rsid w:val="2EF23899"/>
    <w:rsid w:val="2EF55DFE"/>
    <w:rsid w:val="2F0034AA"/>
    <w:rsid w:val="2F1F1AC4"/>
    <w:rsid w:val="2F2923C7"/>
    <w:rsid w:val="2F2E3CC8"/>
    <w:rsid w:val="2F405A9B"/>
    <w:rsid w:val="2F556B5E"/>
    <w:rsid w:val="2F5B483E"/>
    <w:rsid w:val="2F5D4F28"/>
    <w:rsid w:val="2F8634AE"/>
    <w:rsid w:val="2F8B65CB"/>
    <w:rsid w:val="2F8F7873"/>
    <w:rsid w:val="2FAE6B5E"/>
    <w:rsid w:val="2FBF30F5"/>
    <w:rsid w:val="2FE76D40"/>
    <w:rsid w:val="2FE805E8"/>
    <w:rsid w:val="2FF15056"/>
    <w:rsid w:val="2FF86EFF"/>
    <w:rsid w:val="301C4809"/>
    <w:rsid w:val="303D21DF"/>
    <w:rsid w:val="306040EB"/>
    <w:rsid w:val="309B35B1"/>
    <w:rsid w:val="30C87BDC"/>
    <w:rsid w:val="30CD2034"/>
    <w:rsid w:val="30E55A17"/>
    <w:rsid w:val="30E70E04"/>
    <w:rsid w:val="30F720C1"/>
    <w:rsid w:val="310A3FBD"/>
    <w:rsid w:val="310D7518"/>
    <w:rsid w:val="311264CC"/>
    <w:rsid w:val="313931A5"/>
    <w:rsid w:val="31416FA3"/>
    <w:rsid w:val="315258AF"/>
    <w:rsid w:val="315B1111"/>
    <w:rsid w:val="31A165DD"/>
    <w:rsid w:val="31A25415"/>
    <w:rsid w:val="31BC699C"/>
    <w:rsid w:val="31BD1D91"/>
    <w:rsid w:val="31C435E7"/>
    <w:rsid w:val="31D95FF3"/>
    <w:rsid w:val="31EB6588"/>
    <w:rsid w:val="31ED3189"/>
    <w:rsid w:val="3217548E"/>
    <w:rsid w:val="321C2010"/>
    <w:rsid w:val="32361419"/>
    <w:rsid w:val="323D1FDB"/>
    <w:rsid w:val="325E43F3"/>
    <w:rsid w:val="32C160E8"/>
    <w:rsid w:val="32C66743"/>
    <w:rsid w:val="32DD4713"/>
    <w:rsid w:val="32E7381C"/>
    <w:rsid w:val="32FA20C8"/>
    <w:rsid w:val="32FC4A5B"/>
    <w:rsid w:val="330702C3"/>
    <w:rsid w:val="330A1147"/>
    <w:rsid w:val="332F4A1F"/>
    <w:rsid w:val="335B6B6E"/>
    <w:rsid w:val="335E2BA1"/>
    <w:rsid w:val="336F55DF"/>
    <w:rsid w:val="3384576D"/>
    <w:rsid w:val="33982444"/>
    <w:rsid w:val="339E4FB8"/>
    <w:rsid w:val="33BA58B7"/>
    <w:rsid w:val="33CB06BF"/>
    <w:rsid w:val="33D97D25"/>
    <w:rsid w:val="33DA1665"/>
    <w:rsid w:val="33F66100"/>
    <w:rsid w:val="33FE78CF"/>
    <w:rsid w:val="34054F1B"/>
    <w:rsid w:val="340674E7"/>
    <w:rsid w:val="34292E8E"/>
    <w:rsid w:val="3430602A"/>
    <w:rsid w:val="34375E4C"/>
    <w:rsid w:val="34594B05"/>
    <w:rsid w:val="3460766F"/>
    <w:rsid w:val="346714C8"/>
    <w:rsid w:val="348F1EE9"/>
    <w:rsid w:val="349B5802"/>
    <w:rsid w:val="34A93B17"/>
    <w:rsid w:val="34BA0D4E"/>
    <w:rsid w:val="34BC6C17"/>
    <w:rsid w:val="34BF1D18"/>
    <w:rsid w:val="34CA0CFE"/>
    <w:rsid w:val="350E7228"/>
    <w:rsid w:val="3514580A"/>
    <w:rsid w:val="352F6547"/>
    <w:rsid w:val="356928AF"/>
    <w:rsid w:val="359642AA"/>
    <w:rsid w:val="35977EFB"/>
    <w:rsid w:val="35AB3D52"/>
    <w:rsid w:val="35B067CD"/>
    <w:rsid w:val="35B64499"/>
    <w:rsid w:val="35BD3869"/>
    <w:rsid w:val="36011B29"/>
    <w:rsid w:val="36202418"/>
    <w:rsid w:val="36437C97"/>
    <w:rsid w:val="366559E4"/>
    <w:rsid w:val="36787B0E"/>
    <w:rsid w:val="36946BC1"/>
    <w:rsid w:val="36A22195"/>
    <w:rsid w:val="36DA66B9"/>
    <w:rsid w:val="372E522E"/>
    <w:rsid w:val="373174A6"/>
    <w:rsid w:val="37350B76"/>
    <w:rsid w:val="374024B5"/>
    <w:rsid w:val="374A2D93"/>
    <w:rsid w:val="374D5C57"/>
    <w:rsid w:val="37520B1E"/>
    <w:rsid w:val="377D40BB"/>
    <w:rsid w:val="378C4466"/>
    <w:rsid w:val="37A41082"/>
    <w:rsid w:val="37B5307D"/>
    <w:rsid w:val="37D746BF"/>
    <w:rsid w:val="3808077E"/>
    <w:rsid w:val="38186903"/>
    <w:rsid w:val="3835198A"/>
    <w:rsid w:val="38495F3C"/>
    <w:rsid w:val="388A48A5"/>
    <w:rsid w:val="38B66E3D"/>
    <w:rsid w:val="38C9794F"/>
    <w:rsid w:val="38CF4D4C"/>
    <w:rsid w:val="38EA55B0"/>
    <w:rsid w:val="39181530"/>
    <w:rsid w:val="391E65D7"/>
    <w:rsid w:val="39267924"/>
    <w:rsid w:val="39340367"/>
    <w:rsid w:val="39450B17"/>
    <w:rsid w:val="39551AF6"/>
    <w:rsid w:val="3972320A"/>
    <w:rsid w:val="397446DD"/>
    <w:rsid w:val="397F7126"/>
    <w:rsid w:val="399D0085"/>
    <w:rsid w:val="39BC7DFB"/>
    <w:rsid w:val="39C733B3"/>
    <w:rsid w:val="39C953F0"/>
    <w:rsid w:val="39D0350C"/>
    <w:rsid w:val="39D1050B"/>
    <w:rsid w:val="39EC777E"/>
    <w:rsid w:val="3A136B0B"/>
    <w:rsid w:val="3A960A01"/>
    <w:rsid w:val="3AAE3606"/>
    <w:rsid w:val="3AB34E04"/>
    <w:rsid w:val="3AB6680E"/>
    <w:rsid w:val="3AB8441D"/>
    <w:rsid w:val="3ACA2721"/>
    <w:rsid w:val="3AE46B63"/>
    <w:rsid w:val="3B1178AD"/>
    <w:rsid w:val="3B1274C7"/>
    <w:rsid w:val="3B14171A"/>
    <w:rsid w:val="3B157586"/>
    <w:rsid w:val="3B3322F5"/>
    <w:rsid w:val="3B93283D"/>
    <w:rsid w:val="3BA42103"/>
    <w:rsid w:val="3BA638C5"/>
    <w:rsid w:val="3BDE5D47"/>
    <w:rsid w:val="3BE7774E"/>
    <w:rsid w:val="3BEF4E3D"/>
    <w:rsid w:val="3BF14035"/>
    <w:rsid w:val="3BFD5EE1"/>
    <w:rsid w:val="3C000E42"/>
    <w:rsid w:val="3C0A5DD9"/>
    <w:rsid w:val="3C2F1539"/>
    <w:rsid w:val="3C531413"/>
    <w:rsid w:val="3C541E98"/>
    <w:rsid w:val="3C5557E4"/>
    <w:rsid w:val="3C69645F"/>
    <w:rsid w:val="3C780106"/>
    <w:rsid w:val="3C985175"/>
    <w:rsid w:val="3CA03BBE"/>
    <w:rsid w:val="3CAD6717"/>
    <w:rsid w:val="3CB051F1"/>
    <w:rsid w:val="3CC30E48"/>
    <w:rsid w:val="3CE44CA1"/>
    <w:rsid w:val="3CF469FF"/>
    <w:rsid w:val="3CFC5420"/>
    <w:rsid w:val="3D1D132C"/>
    <w:rsid w:val="3D24286F"/>
    <w:rsid w:val="3D314871"/>
    <w:rsid w:val="3D3D3E73"/>
    <w:rsid w:val="3D451F63"/>
    <w:rsid w:val="3D4C5492"/>
    <w:rsid w:val="3D521A7C"/>
    <w:rsid w:val="3D627784"/>
    <w:rsid w:val="3D6E7FAE"/>
    <w:rsid w:val="3D737885"/>
    <w:rsid w:val="3D9A49D8"/>
    <w:rsid w:val="3DB21BDB"/>
    <w:rsid w:val="3DBE1AA9"/>
    <w:rsid w:val="3DBE70F1"/>
    <w:rsid w:val="3DD2747B"/>
    <w:rsid w:val="3DFB5872"/>
    <w:rsid w:val="3E05668B"/>
    <w:rsid w:val="3E1A5671"/>
    <w:rsid w:val="3E422C18"/>
    <w:rsid w:val="3E5E28E2"/>
    <w:rsid w:val="3E643218"/>
    <w:rsid w:val="3EB65219"/>
    <w:rsid w:val="3EE4772F"/>
    <w:rsid w:val="3EEC59CA"/>
    <w:rsid w:val="3EF41F52"/>
    <w:rsid w:val="3F005695"/>
    <w:rsid w:val="3F2655B1"/>
    <w:rsid w:val="3F622D97"/>
    <w:rsid w:val="3F846BD8"/>
    <w:rsid w:val="3F851DAB"/>
    <w:rsid w:val="3F8F6511"/>
    <w:rsid w:val="3F903E4E"/>
    <w:rsid w:val="3F922DD6"/>
    <w:rsid w:val="3FA32B4A"/>
    <w:rsid w:val="3FB20B83"/>
    <w:rsid w:val="3FDA0A13"/>
    <w:rsid w:val="3FE00F78"/>
    <w:rsid w:val="403B06A3"/>
    <w:rsid w:val="405E1F3A"/>
    <w:rsid w:val="405F7EBC"/>
    <w:rsid w:val="407C1AA8"/>
    <w:rsid w:val="40A06314"/>
    <w:rsid w:val="40AE413F"/>
    <w:rsid w:val="40C771EC"/>
    <w:rsid w:val="40CC10C9"/>
    <w:rsid w:val="40D749B2"/>
    <w:rsid w:val="40F109E7"/>
    <w:rsid w:val="40F33AF8"/>
    <w:rsid w:val="410243AF"/>
    <w:rsid w:val="4104082A"/>
    <w:rsid w:val="410E1577"/>
    <w:rsid w:val="41134483"/>
    <w:rsid w:val="411D67CE"/>
    <w:rsid w:val="41500919"/>
    <w:rsid w:val="41557EB2"/>
    <w:rsid w:val="417866B9"/>
    <w:rsid w:val="417919AA"/>
    <w:rsid w:val="41941549"/>
    <w:rsid w:val="41A15B66"/>
    <w:rsid w:val="41B45BB9"/>
    <w:rsid w:val="41C60AF2"/>
    <w:rsid w:val="41D5181B"/>
    <w:rsid w:val="41DB5D98"/>
    <w:rsid w:val="41E057C0"/>
    <w:rsid w:val="423A09FD"/>
    <w:rsid w:val="425930E7"/>
    <w:rsid w:val="42615824"/>
    <w:rsid w:val="426C6358"/>
    <w:rsid w:val="427E7FB8"/>
    <w:rsid w:val="42901BD1"/>
    <w:rsid w:val="429D695A"/>
    <w:rsid w:val="42BE0CB6"/>
    <w:rsid w:val="42D37249"/>
    <w:rsid w:val="42D65F49"/>
    <w:rsid w:val="42DE505D"/>
    <w:rsid w:val="42EB2DA5"/>
    <w:rsid w:val="42F32AA2"/>
    <w:rsid w:val="431B6072"/>
    <w:rsid w:val="43273968"/>
    <w:rsid w:val="434A0217"/>
    <w:rsid w:val="434D0AEC"/>
    <w:rsid w:val="438822B9"/>
    <w:rsid w:val="43AF1316"/>
    <w:rsid w:val="43B84329"/>
    <w:rsid w:val="43D608EB"/>
    <w:rsid w:val="43DD713F"/>
    <w:rsid w:val="441D69D8"/>
    <w:rsid w:val="44385619"/>
    <w:rsid w:val="449A6ED7"/>
    <w:rsid w:val="44A05E16"/>
    <w:rsid w:val="44A27E72"/>
    <w:rsid w:val="44AC19BE"/>
    <w:rsid w:val="44B150E0"/>
    <w:rsid w:val="44BB2D6C"/>
    <w:rsid w:val="44E21ED2"/>
    <w:rsid w:val="44EE15C7"/>
    <w:rsid w:val="44F40F86"/>
    <w:rsid w:val="44F70BE4"/>
    <w:rsid w:val="45005166"/>
    <w:rsid w:val="450F35C7"/>
    <w:rsid w:val="450F7E6F"/>
    <w:rsid w:val="453F4F27"/>
    <w:rsid w:val="45462E84"/>
    <w:rsid w:val="4556254C"/>
    <w:rsid w:val="45647F27"/>
    <w:rsid w:val="45650434"/>
    <w:rsid w:val="45812DD0"/>
    <w:rsid w:val="45815FAD"/>
    <w:rsid w:val="459F32A6"/>
    <w:rsid w:val="45C315A6"/>
    <w:rsid w:val="45D72F81"/>
    <w:rsid w:val="45DD4427"/>
    <w:rsid w:val="45FA3F1E"/>
    <w:rsid w:val="45FA5D55"/>
    <w:rsid w:val="464126D0"/>
    <w:rsid w:val="46AA0FFE"/>
    <w:rsid w:val="46AC7CE9"/>
    <w:rsid w:val="46BB5A23"/>
    <w:rsid w:val="46DB7B2E"/>
    <w:rsid w:val="46F627F6"/>
    <w:rsid w:val="47181281"/>
    <w:rsid w:val="471B3F5C"/>
    <w:rsid w:val="471D1840"/>
    <w:rsid w:val="4760773B"/>
    <w:rsid w:val="477C620C"/>
    <w:rsid w:val="479039AE"/>
    <w:rsid w:val="47A6371A"/>
    <w:rsid w:val="47A82966"/>
    <w:rsid w:val="47A96487"/>
    <w:rsid w:val="47B46467"/>
    <w:rsid w:val="47BA5E8D"/>
    <w:rsid w:val="47BB5841"/>
    <w:rsid w:val="47BC20FE"/>
    <w:rsid w:val="47EE62A3"/>
    <w:rsid w:val="47FA5321"/>
    <w:rsid w:val="482209A0"/>
    <w:rsid w:val="483C591E"/>
    <w:rsid w:val="484D5CCC"/>
    <w:rsid w:val="48751200"/>
    <w:rsid w:val="48786DFA"/>
    <w:rsid w:val="48927083"/>
    <w:rsid w:val="48AB48A2"/>
    <w:rsid w:val="48E576D8"/>
    <w:rsid w:val="49015635"/>
    <w:rsid w:val="49206D66"/>
    <w:rsid w:val="493F7B37"/>
    <w:rsid w:val="494451AE"/>
    <w:rsid w:val="495A6201"/>
    <w:rsid w:val="496A759D"/>
    <w:rsid w:val="497B2F0B"/>
    <w:rsid w:val="49924CB5"/>
    <w:rsid w:val="49B80147"/>
    <w:rsid w:val="49D2102B"/>
    <w:rsid w:val="49FB4485"/>
    <w:rsid w:val="4A082CE2"/>
    <w:rsid w:val="4A2D5051"/>
    <w:rsid w:val="4A4C3286"/>
    <w:rsid w:val="4A5479B0"/>
    <w:rsid w:val="4A575DEC"/>
    <w:rsid w:val="4A617E5D"/>
    <w:rsid w:val="4A62703C"/>
    <w:rsid w:val="4A687DF0"/>
    <w:rsid w:val="4A6B54C3"/>
    <w:rsid w:val="4A745B35"/>
    <w:rsid w:val="4A85216A"/>
    <w:rsid w:val="4A8C0A08"/>
    <w:rsid w:val="4A9D16F1"/>
    <w:rsid w:val="4AAA5C63"/>
    <w:rsid w:val="4AAE6624"/>
    <w:rsid w:val="4AC735EC"/>
    <w:rsid w:val="4B1B73FD"/>
    <w:rsid w:val="4B3A0112"/>
    <w:rsid w:val="4B3C5FDC"/>
    <w:rsid w:val="4B3D5817"/>
    <w:rsid w:val="4B431506"/>
    <w:rsid w:val="4B4F38FD"/>
    <w:rsid w:val="4B587D50"/>
    <w:rsid w:val="4BB5041C"/>
    <w:rsid w:val="4BD60C65"/>
    <w:rsid w:val="4BE60228"/>
    <w:rsid w:val="4BE65A5D"/>
    <w:rsid w:val="4BE932B7"/>
    <w:rsid w:val="4C117205"/>
    <w:rsid w:val="4C1F5D7A"/>
    <w:rsid w:val="4C2819F4"/>
    <w:rsid w:val="4C33748F"/>
    <w:rsid w:val="4C35131C"/>
    <w:rsid w:val="4C361AF4"/>
    <w:rsid w:val="4C510646"/>
    <w:rsid w:val="4C634260"/>
    <w:rsid w:val="4CAE58A1"/>
    <w:rsid w:val="4CE53E69"/>
    <w:rsid w:val="4D133327"/>
    <w:rsid w:val="4D242750"/>
    <w:rsid w:val="4D255907"/>
    <w:rsid w:val="4D2E27CC"/>
    <w:rsid w:val="4D451792"/>
    <w:rsid w:val="4D53524D"/>
    <w:rsid w:val="4D6025E4"/>
    <w:rsid w:val="4D6F4DC4"/>
    <w:rsid w:val="4D8436B7"/>
    <w:rsid w:val="4DC57707"/>
    <w:rsid w:val="4DC96C7F"/>
    <w:rsid w:val="4DDD1B47"/>
    <w:rsid w:val="4DF80AFB"/>
    <w:rsid w:val="4E02283F"/>
    <w:rsid w:val="4E036E8C"/>
    <w:rsid w:val="4E097368"/>
    <w:rsid w:val="4E1567A7"/>
    <w:rsid w:val="4E434158"/>
    <w:rsid w:val="4E4A3AEF"/>
    <w:rsid w:val="4E58592C"/>
    <w:rsid w:val="4E6B55B6"/>
    <w:rsid w:val="4E6B6AA3"/>
    <w:rsid w:val="4E735675"/>
    <w:rsid w:val="4E776E4B"/>
    <w:rsid w:val="4E8C7B5A"/>
    <w:rsid w:val="4E9135BE"/>
    <w:rsid w:val="4EB17E6E"/>
    <w:rsid w:val="4ED6776C"/>
    <w:rsid w:val="4EDA62F8"/>
    <w:rsid w:val="4EE449DA"/>
    <w:rsid w:val="4F024D20"/>
    <w:rsid w:val="4F103E11"/>
    <w:rsid w:val="4F193973"/>
    <w:rsid w:val="4F1D71BE"/>
    <w:rsid w:val="4F1E4542"/>
    <w:rsid w:val="4F255831"/>
    <w:rsid w:val="4F663425"/>
    <w:rsid w:val="4F6D1B15"/>
    <w:rsid w:val="4FB209EE"/>
    <w:rsid w:val="4FCB3FEC"/>
    <w:rsid w:val="50045AA5"/>
    <w:rsid w:val="500F75AC"/>
    <w:rsid w:val="50257D1C"/>
    <w:rsid w:val="503C1EAD"/>
    <w:rsid w:val="50485D02"/>
    <w:rsid w:val="504D35A5"/>
    <w:rsid w:val="506E2E6E"/>
    <w:rsid w:val="50B371A3"/>
    <w:rsid w:val="50DD15E4"/>
    <w:rsid w:val="50E72296"/>
    <w:rsid w:val="50E72960"/>
    <w:rsid w:val="51611E59"/>
    <w:rsid w:val="516F5F0E"/>
    <w:rsid w:val="51774ACE"/>
    <w:rsid w:val="518669C8"/>
    <w:rsid w:val="518E041E"/>
    <w:rsid w:val="51A73493"/>
    <w:rsid w:val="51C31508"/>
    <w:rsid w:val="51D101E0"/>
    <w:rsid w:val="51D208D4"/>
    <w:rsid w:val="51D22A76"/>
    <w:rsid w:val="51DB0C88"/>
    <w:rsid w:val="51E473C9"/>
    <w:rsid w:val="52091EF3"/>
    <w:rsid w:val="52254A6D"/>
    <w:rsid w:val="522A39D8"/>
    <w:rsid w:val="52365579"/>
    <w:rsid w:val="524B0FAD"/>
    <w:rsid w:val="5264249D"/>
    <w:rsid w:val="526D4C63"/>
    <w:rsid w:val="527A24B2"/>
    <w:rsid w:val="527E4A49"/>
    <w:rsid w:val="528343F7"/>
    <w:rsid w:val="52861B73"/>
    <w:rsid w:val="528A085D"/>
    <w:rsid w:val="52A21C22"/>
    <w:rsid w:val="52A955AB"/>
    <w:rsid w:val="52CB201F"/>
    <w:rsid w:val="52D54DE0"/>
    <w:rsid w:val="52F35B8D"/>
    <w:rsid w:val="52F932EF"/>
    <w:rsid w:val="53000B16"/>
    <w:rsid w:val="533F34CD"/>
    <w:rsid w:val="537D475E"/>
    <w:rsid w:val="53814E26"/>
    <w:rsid w:val="53994EB3"/>
    <w:rsid w:val="53C05092"/>
    <w:rsid w:val="53CB7048"/>
    <w:rsid w:val="53DD1816"/>
    <w:rsid w:val="53DF147F"/>
    <w:rsid w:val="54277AB3"/>
    <w:rsid w:val="54556C40"/>
    <w:rsid w:val="545E12E4"/>
    <w:rsid w:val="54900533"/>
    <w:rsid w:val="54A363F3"/>
    <w:rsid w:val="54BD20BA"/>
    <w:rsid w:val="54E12A5C"/>
    <w:rsid w:val="550D12DE"/>
    <w:rsid w:val="550F1D67"/>
    <w:rsid w:val="551B18C3"/>
    <w:rsid w:val="551F73FB"/>
    <w:rsid w:val="55226F39"/>
    <w:rsid w:val="552F0C08"/>
    <w:rsid w:val="553E1602"/>
    <w:rsid w:val="55515ED3"/>
    <w:rsid w:val="555A700D"/>
    <w:rsid w:val="555F767E"/>
    <w:rsid w:val="55756E92"/>
    <w:rsid w:val="5587107B"/>
    <w:rsid w:val="55B74BA6"/>
    <w:rsid w:val="55C4663F"/>
    <w:rsid w:val="55CD7939"/>
    <w:rsid w:val="55F63716"/>
    <w:rsid w:val="561548D9"/>
    <w:rsid w:val="562C4028"/>
    <w:rsid w:val="5647017D"/>
    <w:rsid w:val="565863CD"/>
    <w:rsid w:val="565A1B38"/>
    <w:rsid w:val="56ED0405"/>
    <w:rsid w:val="57144DE4"/>
    <w:rsid w:val="571D7DB4"/>
    <w:rsid w:val="57207BBB"/>
    <w:rsid w:val="57221F02"/>
    <w:rsid w:val="573D20F0"/>
    <w:rsid w:val="57435475"/>
    <w:rsid w:val="574809C6"/>
    <w:rsid w:val="5768564B"/>
    <w:rsid w:val="57836605"/>
    <w:rsid w:val="579075F8"/>
    <w:rsid w:val="57A04676"/>
    <w:rsid w:val="57A36481"/>
    <w:rsid w:val="57BA63F6"/>
    <w:rsid w:val="57CD4269"/>
    <w:rsid w:val="57CE7D24"/>
    <w:rsid w:val="57E26A3C"/>
    <w:rsid w:val="57EF57C0"/>
    <w:rsid w:val="580649BC"/>
    <w:rsid w:val="580D1242"/>
    <w:rsid w:val="580F5847"/>
    <w:rsid w:val="581415B5"/>
    <w:rsid w:val="581B1B0C"/>
    <w:rsid w:val="583340E0"/>
    <w:rsid w:val="583E1137"/>
    <w:rsid w:val="585821CC"/>
    <w:rsid w:val="58621690"/>
    <w:rsid w:val="58684F72"/>
    <w:rsid w:val="586A1EBB"/>
    <w:rsid w:val="5882433C"/>
    <w:rsid w:val="58853821"/>
    <w:rsid w:val="5892796D"/>
    <w:rsid w:val="589C1835"/>
    <w:rsid w:val="58A26F6C"/>
    <w:rsid w:val="58A318CB"/>
    <w:rsid w:val="58B34C6B"/>
    <w:rsid w:val="58C340E5"/>
    <w:rsid w:val="58CA704C"/>
    <w:rsid w:val="58EB6B81"/>
    <w:rsid w:val="58F05AC9"/>
    <w:rsid w:val="593154B7"/>
    <w:rsid w:val="595720BA"/>
    <w:rsid w:val="59587D98"/>
    <w:rsid w:val="5969518B"/>
    <w:rsid w:val="5984178B"/>
    <w:rsid w:val="5988157A"/>
    <w:rsid w:val="59AA3028"/>
    <w:rsid w:val="59BD535B"/>
    <w:rsid w:val="59C42B40"/>
    <w:rsid w:val="59CB560E"/>
    <w:rsid w:val="59D56643"/>
    <w:rsid w:val="59E6110D"/>
    <w:rsid w:val="59ED2DED"/>
    <w:rsid w:val="5A16452F"/>
    <w:rsid w:val="5A2B21D8"/>
    <w:rsid w:val="5A2B348D"/>
    <w:rsid w:val="5A5B1B5F"/>
    <w:rsid w:val="5A873851"/>
    <w:rsid w:val="5A977CEC"/>
    <w:rsid w:val="5AB46CF7"/>
    <w:rsid w:val="5ACC310F"/>
    <w:rsid w:val="5AEF238F"/>
    <w:rsid w:val="5B021F5B"/>
    <w:rsid w:val="5B095AB0"/>
    <w:rsid w:val="5B0D0A39"/>
    <w:rsid w:val="5B1F3174"/>
    <w:rsid w:val="5B360730"/>
    <w:rsid w:val="5B595B24"/>
    <w:rsid w:val="5B6F46E6"/>
    <w:rsid w:val="5B765854"/>
    <w:rsid w:val="5B7B13CC"/>
    <w:rsid w:val="5B8251FB"/>
    <w:rsid w:val="5B8854DF"/>
    <w:rsid w:val="5B964508"/>
    <w:rsid w:val="5BBB77FC"/>
    <w:rsid w:val="5BD77540"/>
    <w:rsid w:val="5BDC7AB6"/>
    <w:rsid w:val="5BF03357"/>
    <w:rsid w:val="5C1D2EA1"/>
    <w:rsid w:val="5C5C26D0"/>
    <w:rsid w:val="5C890A5F"/>
    <w:rsid w:val="5CAF48DE"/>
    <w:rsid w:val="5CB01A79"/>
    <w:rsid w:val="5CB20C2D"/>
    <w:rsid w:val="5CDE7F12"/>
    <w:rsid w:val="5CE57AF4"/>
    <w:rsid w:val="5D034253"/>
    <w:rsid w:val="5D0F62F8"/>
    <w:rsid w:val="5D1D1E82"/>
    <w:rsid w:val="5D1E1B64"/>
    <w:rsid w:val="5D4C5D6D"/>
    <w:rsid w:val="5D7A6A64"/>
    <w:rsid w:val="5D7F73A2"/>
    <w:rsid w:val="5D925372"/>
    <w:rsid w:val="5DA37B55"/>
    <w:rsid w:val="5DAC2710"/>
    <w:rsid w:val="5DB10D79"/>
    <w:rsid w:val="5DBB7FCD"/>
    <w:rsid w:val="5DCA702B"/>
    <w:rsid w:val="5DE2467B"/>
    <w:rsid w:val="5E3414A2"/>
    <w:rsid w:val="5E39468C"/>
    <w:rsid w:val="5E3B448A"/>
    <w:rsid w:val="5E6C63F2"/>
    <w:rsid w:val="5E6E744D"/>
    <w:rsid w:val="5E747306"/>
    <w:rsid w:val="5E953361"/>
    <w:rsid w:val="5E976C9D"/>
    <w:rsid w:val="5E9A0FEE"/>
    <w:rsid w:val="5EA96E82"/>
    <w:rsid w:val="5ED347D3"/>
    <w:rsid w:val="5EEF3871"/>
    <w:rsid w:val="5F073669"/>
    <w:rsid w:val="5F2501B1"/>
    <w:rsid w:val="5F7506B8"/>
    <w:rsid w:val="5F751700"/>
    <w:rsid w:val="5F84739D"/>
    <w:rsid w:val="5FA300E3"/>
    <w:rsid w:val="5FBD57C0"/>
    <w:rsid w:val="603337FB"/>
    <w:rsid w:val="605A7B11"/>
    <w:rsid w:val="605C71A6"/>
    <w:rsid w:val="60607583"/>
    <w:rsid w:val="6063299F"/>
    <w:rsid w:val="606A2568"/>
    <w:rsid w:val="609D4724"/>
    <w:rsid w:val="60A35923"/>
    <w:rsid w:val="60AA2E11"/>
    <w:rsid w:val="60C33C72"/>
    <w:rsid w:val="60C45715"/>
    <w:rsid w:val="610774DD"/>
    <w:rsid w:val="611E7573"/>
    <w:rsid w:val="612C6D65"/>
    <w:rsid w:val="612D42C0"/>
    <w:rsid w:val="61303C8D"/>
    <w:rsid w:val="61632129"/>
    <w:rsid w:val="61654195"/>
    <w:rsid w:val="616C4DE5"/>
    <w:rsid w:val="61916D13"/>
    <w:rsid w:val="61A96656"/>
    <w:rsid w:val="61AA59A7"/>
    <w:rsid w:val="61AC5290"/>
    <w:rsid w:val="61C2572F"/>
    <w:rsid w:val="61E2527F"/>
    <w:rsid w:val="61EC72EA"/>
    <w:rsid w:val="61F8664C"/>
    <w:rsid w:val="62196A6F"/>
    <w:rsid w:val="621E6DD6"/>
    <w:rsid w:val="622306A5"/>
    <w:rsid w:val="62256301"/>
    <w:rsid w:val="62400C29"/>
    <w:rsid w:val="62487DDF"/>
    <w:rsid w:val="629066DA"/>
    <w:rsid w:val="62C31FED"/>
    <w:rsid w:val="62C4171F"/>
    <w:rsid w:val="62DD5736"/>
    <w:rsid w:val="62EC2364"/>
    <w:rsid w:val="63084B52"/>
    <w:rsid w:val="6319475A"/>
    <w:rsid w:val="635C30B6"/>
    <w:rsid w:val="63700553"/>
    <w:rsid w:val="637A029C"/>
    <w:rsid w:val="63917582"/>
    <w:rsid w:val="6396771B"/>
    <w:rsid w:val="63C92C80"/>
    <w:rsid w:val="63CE010C"/>
    <w:rsid w:val="63D60149"/>
    <w:rsid w:val="63D83142"/>
    <w:rsid w:val="63EF11F3"/>
    <w:rsid w:val="64000A02"/>
    <w:rsid w:val="643D25EC"/>
    <w:rsid w:val="645067A3"/>
    <w:rsid w:val="64562EC2"/>
    <w:rsid w:val="64777DF5"/>
    <w:rsid w:val="64826BF5"/>
    <w:rsid w:val="649846DB"/>
    <w:rsid w:val="649E4BEF"/>
    <w:rsid w:val="6522064E"/>
    <w:rsid w:val="652C51AB"/>
    <w:rsid w:val="652E506F"/>
    <w:rsid w:val="65313719"/>
    <w:rsid w:val="655A5966"/>
    <w:rsid w:val="657530A3"/>
    <w:rsid w:val="657D7A2E"/>
    <w:rsid w:val="65856C59"/>
    <w:rsid w:val="65B03592"/>
    <w:rsid w:val="65D7151B"/>
    <w:rsid w:val="65DC34E5"/>
    <w:rsid w:val="65DD1B9C"/>
    <w:rsid w:val="65EC3FC6"/>
    <w:rsid w:val="662A4074"/>
    <w:rsid w:val="66417776"/>
    <w:rsid w:val="66486ECB"/>
    <w:rsid w:val="666C4635"/>
    <w:rsid w:val="66721BA5"/>
    <w:rsid w:val="66951489"/>
    <w:rsid w:val="6695442B"/>
    <w:rsid w:val="669C0503"/>
    <w:rsid w:val="66A94F4B"/>
    <w:rsid w:val="66AF7390"/>
    <w:rsid w:val="66C4173C"/>
    <w:rsid w:val="66E556CC"/>
    <w:rsid w:val="66EE4FED"/>
    <w:rsid w:val="66FB6047"/>
    <w:rsid w:val="6721682E"/>
    <w:rsid w:val="67217013"/>
    <w:rsid w:val="672E5FA2"/>
    <w:rsid w:val="672F65D6"/>
    <w:rsid w:val="67421B7F"/>
    <w:rsid w:val="674D6BE6"/>
    <w:rsid w:val="676A4DBB"/>
    <w:rsid w:val="67AD0AE3"/>
    <w:rsid w:val="67CD2178"/>
    <w:rsid w:val="67DD2A74"/>
    <w:rsid w:val="67FB7BD3"/>
    <w:rsid w:val="680F6BAC"/>
    <w:rsid w:val="684358A6"/>
    <w:rsid w:val="684419AC"/>
    <w:rsid w:val="68490BA5"/>
    <w:rsid w:val="685A0C57"/>
    <w:rsid w:val="687E680D"/>
    <w:rsid w:val="68A97CC5"/>
    <w:rsid w:val="68BC039A"/>
    <w:rsid w:val="68BF7F18"/>
    <w:rsid w:val="68C717F9"/>
    <w:rsid w:val="68DD0C5C"/>
    <w:rsid w:val="68F27373"/>
    <w:rsid w:val="69076936"/>
    <w:rsid w:val="691F1A6B"/>
    <w:rsid w:val="693044D0"/>
    <w:rsid w:val="69390EB4"/>
    <w:rsid w:val="69531D49"/>
    <w:rsid w:val="696A3B76"/>
    <w:rsid w:val="698311CB"/>
    <w:rsid w:val="698D6756"/>
    <w:rsid w:val="69B665B8"/>
    <w:rsid w:val="69C26D94"/>
    <w:rsid w:val="69D72936"/>
    <w:rsid w:val="6A043665"/>
    <w:rsid w:val="6A0D2428"/>
    <w:rsid w:val="6A1046F6"/>
    <w:rsid w:val="6A23335C"/>
    <w:rsid w:val="6A2719E1"/>
    <w:rsid w:val="6A375FAE"/>
    <w:rsid w:val="6A416A6A"/>
    <w:rsid w:val="6A5364FE"/>
    <w:rsid w:val="6A5C2A16"/>
    <w:rsid w:val="6A6E0FC0"/>
    <w:rsid w:val="6A774CA4"/>
    <w:rsid w:val="6A786C3C"/>
    <w:rsid w:val="6A82754B"/>
    <w:rsid w:val="6A960474"/>
    <w:rsid w:val="6AA10C29"/>
    <w:rsid w:val="6AAE3BD7"/>
    <w:rsid w:val="6ACC49F1"/>
    <w:rsid w:val="6ACF1964"/>
    <w:rsid w:val="6AD078AF"/>
    <w:rsid w:val="6AD9452C"/>
    <w:rsid w:val="6AE2386B"/>
    <w:rsid w:val="6AEC2EDF"/>
    <w:rsid w:val="6B096FBE"/>
    <w:rsid w:val="6B1A2EA8"/>
    <w:rsid w:val="6B1F50C0"/>
    <w:rsid w:val="6B21560C"/>
    <w:rsid w:val="6B2E5313"/>
    <w:rsid w:val="6B3368A5"/>
    <w:rsid w:val="6B506065"/>
    <w:rsid w:val="6B5C1652"/>
    <w:rsid w:val="6B687347"/>
    <w:rsid w:val="6B85537C"/>
    <w:rsid w:val="6B92261A"/>
    <w:rsid w:val="6B9B2CBA"/>
    <w:rsid w:val="6BA67B8D"/>
    <w:rsid w:val="6BAD5A34"/>
    <w:rsid w:val="6BCA5141"/>
    <w:rsid w:val="6BE8415A"/>
    <w:rsid w:val="6BF06490"/>
    <w:rsid w:val="6BFF4E8E"/>
    <w:rsid w:val="6C254D0A"/>
    <w:rsid w:val="6C30020F"/>
    <w:rsid w:val="6C436E5F"/>
    <w:rsid w:val="6C6B02EF"/>
    <w:rsid w:val="6C6C4666"/>
    <w:rsid w:val="6C9777E2"/>
    <w:rsid w:val="6C9A465F"/>
    <w:rsid w:val="6CA15D35"/>
    <w:rsid w:val="6CAB6AA2"/>
    <w:rsid w:val="6CAF7A44"/>
    <w:rsid w:val="6CC70B29"/>
    <w:rsid w:val="6CFD17A1"/>
    <w:rsid w:val="6D0E430A"/>
    <w:rsid w:val="6D192110"/>
    <w:rsid w:val="6D326AF7"/>
    <w:rsid w:val="6D4742E6"/>
    <w:rsid w:val="6D4E2611"/>
    <w:rsid w:val="6D4F5BCD"/>
    <w:rsid w:val="6D505255"/>
    <w:rsid w:val="6D8C4045"/>
    <w:rsid w:val="6D973D87"/>
    <w:rsid w:val="6DA23902"/>
    <w:rsid w:val="6DAE3E97"/>
    <w:rsid w:val="6DD94D28"/>
    <w:rsid w:val="6E5A72EC"/>
    <w:rsid w:val="6E753CE4"/>
    <w:rsid w:val="6E8C082B"/>
    <w:rsid w:val="6EA96B47"/>
    <w:rsid w:val="6ECF3FB3"/>
    <w:rsid w:val="6EE273C2"/>
    <w:rsid w:val="6EE661C0"/>
    <w:rsid w:val="6EEE02B7"/>
    <w:rsid w:val="6EEF1689"/>
    <w:rsid w:val="6EF7635F"/>
    <w:rsid w:val="6EF8241A"/>
    <w:rsid w:val="6EFE771B"/>
    <w:rsid w:val="6F082DD5"/>
    <w:rsid w:val="6F165CA4"/>
    <w:rsid w:val="6F4416F0"/>
    <w:rsid w:val="6F597DBC"/>
    <w:rsid w:val="6F603FAD"/>
    <w:rsid w:val="6F6D5EB4"/>
    <w:rsid w:val="6FA53E02"/>
    <w:rsid w:val="6FA61409"/>
    <w:rsid w:val="6FB46575"/>
    <w:rsid w:val="6FB940AF"/>
    <w:rsid w:val="6FC456DD"/>
    <w:rsid w:val="6FCA2C1D"/>
    <w:rsid w:val="6FD617B9"/>
    <w:rsid w:val="6FEA4E9A"/>
    <w:rsid w:val="6FFA3DC5"/>
    <w:rsid w:val="6FFB38F9"/>
    <w:rsid w:val="700C3F0D"/>
    <w:rsid w:val="702E1EF7"/>
    <w:rsid w:val="704F6D52"/>
    <w:rsid w:val="705F38B5"/>
    <w:rsid w:val="706A43A3"/>
    <w:rsid w:val="7071680F"/>
    <w:rsid w:val="707E1A86"/>
    <w:rsid w:val="70AB5F28"/>
    <w:rsid w:val="70CB41BA"/>
    <w:rsid w:val="70CC63CE"/>
    <w:rsid w:val="70DF3185"/>
    <w:rsid w:val="711075A4"/>
    <w:rsid w:val="71362079"/>
    <w:rsid w:val="714516AC"/>
    <w:rsid w:val="714A49EB"/>
    <w:rsid w:val="714C07A5"/>
    <w:rsid w:val="715568E1"/>
    <w:rsid w:val="71680445"/>
    <w:rsid w:val="716C1361"/>
    <w:rsid w:val="717034F6"/>
    <w:rsid w:val="71714198"/>
    <w:rsid w:val="717A60D4"/>
    <w:rsid w:val="71AA0173"/>
    <w:rsid w:val="71C735F6"/>
    <w:rsid w:val="71D60DAD"/>
    <w:rsid w:val="71E37648"/>
    <w:rsid w:val="71EC4739"/>
    <w:rsid w:val="71F3655C"/>
    <w:rsid w:val="7221626D"/>
    <w:rsid w:val="72250CBC"/>
    <w:rsid w:val="7228547A"/>
    <w:rsid w:val="72694E7B"/>
    <w:rsid w:val="72C53C93"/>
    <w:rsid w:val="72CE11D5"/>
    <w:rsid w:val="72DF4E7A"/>
    <w:rsid w:val="72E44E5C"/>
    <w:rsid w:val="72E96746"/>
    <w:rsid w:val="73222073"/>
    <w:rsid w:val="73561454"/>
    <w:rsid w:val="736540EA"/>
    <w:rsid w:val="738F7E33"/>
    <w:rsid w:val="739053D9"/>
    <w:rsid w:val="73BB018B"/>
    <w:rsid w:val="73BC38F8"/>
    <w:rsid w:val="73BF1A3D"/>
    <w:rsid w:val="73C81838"/>
    <w:rsid w:val="73E6670B"/>
    <w:rsid w:val="73EE2546"/>
    <w:rsid w:val="73F50A08"/>
    <w:rsid w:val="74336AEC"/>
    <w:rsid w:val="7447504B"/>
    <w:rsid w:val="74572C39"/>
    <w:rsid w:val="747B5ADB"/>
    <w:rsid w:val="74882DBF"/>
    <w:rsid w:val="748A65D1"/>
    <w:rsid w:val="749C58E1"/>
    <w:rsid w:val="74A30519"/>
    <w:rsid w:val="74AB6438"/>
    <w:rsid w:val="74B72621"/>
    <w:rsid w:val="75165677"/>
    <w:rsid w:val="751A39B7"/>
    <w:rsid w:val="75235932"/>
    <w:rsid w:val="75361722"/>
    <w:rsid w:val="7555100E"/>
    <w:rsid w:val="758C00D8"/>
    <w:rsid w:val="75B16F7B"/>
    <w:rsid w:val="75C84ED8"/>
    <w:rsid w:val="76165B7C"/>
    <w:rsid w:val="762D0D05"/>
    <w:rsid w:val="76320CAE"/>
    <w:rsid w:val="766643CE"/>
    <w:rsid w:val="76691BBB"/>
    <w:rsid w:val="769737C0"/>
    <w:rsid w:val="76CB4933"/>
    <w:rsid w:val="76DC0C89"/>
    <w:rsid w:val="76E510DF"/>
    <w:rsid w:val="76E56077"/>
    <w:rsid w:val="76EB0CA1"/>
    <w:rsid w:val="76EF12AB"/>
    <w:rsid w:val="77033FC7"/>
    <w:rsid w:val="770B2528"/>
    <w:rsid w:val="773439F2"/>
    <w:rsid w:val="773D770D"/>
    <w:rsid w:val="77412B74"/>
    <w:rsid w:val="77603F06"/>
    <w:rsid w:val="776C1ABB"/>
    <w:rsid w:val="77872819"/>
    <w:rsid w:val="77880EC8"/>
    <w:rsid w:val="77B4681C"/>
    <w:rsid w:val="77CF18B6"/>
    <w:rsid w:val="77E37F3B"/>
    <w:rsid w:val="78073C70"/>
    <w:rsid w:val="78333460"/>
    <w:rsid w:val="78374149"/>
    <w:rsid w:val="784449D2"/>
    <w:rsid w:val="785C77FF"/>
    <w:rsid w:val="788A3EF2"/>
    <w:rsid w:val="78BA44F1"/>
    <w:rsid w:val="78BB542A"/>
    <w:rsid w:val="78D52F1B"/>
    <w:rsid w:val="78D874CB"/>
    <w:rsid w:val="78EE0311"/>
    <w:rsid w:val="78EE5BE2"/>
    <w:rsid w:val="791A4656"/>
    <w:rsid w:val="791B417B"/>
    <w:rsid w:val="79510127"/>
    <w:rsid w:val="79C73ADB"/>
    <w:rsid w:val="79CC6D49"/>
    <w:rsid w:val="79E35F15"/>
    <w:rsid w:val="79EB4E78"/>
    <w:rsid w:val="7A04188E"/>
    <w:rsid w:val="7A0B26BE"/>
    <w:rsid w:val="7A5A4652"/>
    <w:rsid w:val="7AA75347"/>
    <w:rsid w:val="7AB919D9"/>
    <w:rsid w:val="7AC82DBD"/>
    <w:rsid w:val="7ACA37C4"/>
    <w:rsid w:val="7B110EA8"/>
    <w:rsid w:val="7B204E77"/>
    <w:rsid w:val="7B2670AA"/>
    <w:rsid w:val="7B3D698C"/>
    <w:rsid w:val="7B3E2CD1"/>
    <w:rsid w:val="7B456061"/>
    <w:rsid w:val="7B48126A"/>
    <w:rsid w:val="7B551150"/>
    <w:rsid w:val="7B600C5E"/>
    <w:rsid w:val="7B6A7FCE"/>
    <w:rsid w:val="7B832841"/>
    <w:rsid w:val="7B8849C9"/>
    <w:rsid w:val="7B8C579B"/>
    <w:rsid w:val="7BB91CD5"/>
    <w:rsid w:val="7BCE0AA8"/>
    <w:rsid w:val="7C042C24"/>
    <w:rsid w:val="7C18518B"/>
    <w:rsid w:val="7C1966A5"/>
    <w:rsid w:val="7C423439"/>
    <w:rsid w:val="7C6B5B85"/>
    <w:rsid w:val="7C6C3025"/>
    <w:rsid w:val="7C743607"/>
    <w:rsid w:val="7C896B62"/>
    <w:rsid w:val="7CA227B8"/>
    <w:rsid w:val="7CA821D2"/>
    <w:rsid w:val="7CAE2851"/>
    <w:rsid w:val="7CB53907"/>
    <w:rsid w:val="7CC322D8"/>
    <w:rsid w:val="7CD341C6"/>
    <w:rsid w:val="7D017ED7"/>
    <w:rsid w:val="7D530B8B"/>
    <w:rsid w:val="7D61205A"/>
    <w:rsid w:val="7D815718"/>
    <w:rsid w:val="7D9C0315"/>
    <w:rsid w:val="7DAB14FB"/>
    <w:rsid w:val="7DFB529C"/>
    <w:rsid w:val="7E010587"/>
    <w:rsid w:val="7E121CE7"/>
    <w:rsid w:val="7E1C4976"/>
    <w:rsid w:val="7E2B33E9"/>
    <w:rsid w:val="7E3A4BC5"/>
    <w:rsid w:val="7E45707E"/>
    <w:rsid w:val="7E4B4DE6"/>
    <w:rsid w:val="7E4D0A6A"/>
    <w:rsid w:val="7E4F632A"/>
    <w:rsid w:val="7E59498D"/>
    <w:rsid w:val="7E63227B"/>
    <w:rsid w:val="7E6D383F"/>
    <w:rsid w:val="7E717212"/>
    <w:rsid w:val="7EC6515A"/>
    <w:rsid w:val="7ECD28DB"/>
    <w:rsid w:val="7ED15400"/>
    <w:rsid w:val="7ED7769E"/>
    <w:rsid w:val="7EE74459"/>
    <w:rsid w:val="7EF00D35"/>
    <w:rsid w:val="7F0662C5"/>
    <w:rsid w:val="7F20562A"/>
    <w:rsid w:val="7F21355F"/>
    <w:rsid w:val="7F3537F8"/>
    <w:rsid w:val="7F443B8F"/>
    <w:rsid w:val="7F58461F"/>
    <w:rsid w:val="7F611D3F"/>
    <w:rsid w:val="7F947550"/>
    <w:rsid w:val="7F9D0E91"/>
    <w:rsid w:val="7FA34429"/>
    <w:rsid w:val="7FAA04CC"/>
    <w:rsid w:val="7FDE7E37"/>
    <w:rsid w:val="7FE82B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B5A7E24"/>
  <w15:docId w15:val="{63D83E81-703B-4E38-BC40-FC86EA237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uiPriority="9"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header" w:qFormat="1"/>
    <w:lsdException w:name="footer" w:qFormat="1"/>
    <w:lsdException w:name="caption" w:semiHidden="1" w:unhideWhenUsed="1" w:qFormat="1"/>
    <w:lsdException w:name="page number" w:qFormat="1"/>
    <w:lsdException w:name="Title" w:qFormat="1"/>
    <w:lsdException w:name="Default Paragraph Font" w:uiPriority="1" w:unhideWhenUsed="1" w:qFormat="1"/>
    <w:lsdException w:name="Subtitle" w:qFormat="1"/>
    <w:lsdException w:name="Hyperlink" w:uiPriority="99" w:qFormat="1"/>
    <w:lsdException w:name="Strong" w:qFormat="1"/>
    <w:lsdException w:name="Emphasis" w:qFormat="1"/>
    <w:lsdException w:name="Document Map" w:semiHidden="1"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Table Grid" w:qFormat="1"/>
    <w:lsdException w:name="Table Theme"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snapToGrid w:val="0"/>
      <w:spacing w:line="300" w:lineRule="auto"/>
      <w:jc w:val="both"/>
    </w:pPr>
    <w:rPr>
      <w:rFonts w:ascii="Calibri" w:hAnsi="Calibri"/>
      <w:kern w:val="2"/>
      <w:sz w:val="21"/>
      <w:szCs w:val="24"/>
    </w:rPr>
  </w:style>
  <w:style w:type="paragraph" w:styleId="1">
    <w:name w:val="heading 1"/>
    <w:basedOn w:val="a"/>
    <w:next w:val="a"/>
    <w:link w:val="10"/>
    <w:qFormat/>
    <w:pPr>
      <w:keepNext/>
      <w:adjustRightInd w:val="0"/>
      <w:jc w:val="center"/>
      <w:outlineLvl w:val="0"/>
    </w:pPr>
    <w:rPr>
      <w:rFonts w:eastAsia="黑体"/>
      <w:color w:val="000000"/>
      <w:sz w:val="28"/>
    </w:rPr>
  </w:style>
  <w:style w:type="paragraph" w:styleId="2">
    <w:name w:val="heading 2"/>
    <w:basedOn w:val="a"/>
    <w:next w:val="a"/>
    <w:link w:val="20"/>
    <w:qFormat/>
    <w:pPr>
      <w:keepNext/>
      <w:keepLines/>
      <w:adjustRightInd w:val="0"/>
      <w:ind w:firstLineChars="200" w:firstLine="200"/>
      <w:outlineLvl w:val="1"/>
    </w:pPr>
    <w:rPr>
      <w:rFonts w:eastAsia="黑体" w:cs="Arial"/>
      <w:bCs/>
      <w:szCs w:val="32"/>
    </w:rPr>
  </w:style>
  <w:style w:type="paragraph" w:styleId="3">
    <w:name w:val="heading 3"/>
    <w:basedOn w:val="a"/>
    <w:next w:val="a"/>
    <w:qFormat/>
    <w:pPr>
      <w:widowControl/>
      <w:autoSpaceDE w:val="0"/>
      <w:autoSpaceDN w:val="0"/>
      <w:ind w:firstLineChars="200" w:firstLine="200"/>
      <w:outlineLvl w:val="2"/>
    </w:pPr>
    <w:rPr>
      <w:rFonts w:eastAsia="黑体"/>
      <w:szCs w:val="20"/>
    </w:rPr>
  </w:style>
  <w:style w:type="paragraph" w:styleId="4">
    <w:name w:val="heading 4"/>
    <w:basedOn w:val="3"/>
    <w:next w:val="a"/>
    <w:link w:val="40"/>
    <w:qFormat/>
    <w:pPr>
      <w:keepNext/>
      <w:keepLines/>
      <w:spacing w:before="280" w:after="290" w:line="376" w:lineRule="auto"/>
      <w:outlineLvl w:val="3"/>
    </w:pPr>
    <w:rPr>
      <w:rFonts w:ascii="Cambria" w:hAnsi="Cambria"/>
      <w:bCs/>
      <w:sz w:val="28"/>
      <w:szCs w:val="28"/>
    </w:rPr>
  </w:style>
  <w:style w:type="paragraph" w:styleId="5">
    <w:name w:val="heading 5"/>
    <w:basedOn w:val="4"/>
    <w:next w:val="a"/>
    <w:qFormat/>
    <w:pPr>
      <w:adjustRightInd w:val="0"/>
      <w:outlineLvl w:val="4"/>
    </w:pPr>
  </w:style>
  <w:style w:type="paragraph" w:styleId="6">
    <w:name w:val="heading 6"/>
    <w:basedOn w:val="5"/>
    <w:next w:val="a"/>
    <w:uiPriority w:val="9"/>
    <w:unhideWhenUsed/>
    <w:qFormat/>
    <w:pPr>
      <w:outlineLvl w:val="5"/>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uiPriority w:val="39"/>
    <w:qFormat/>
    <w:pPr>
      <w:ind w:left="1260"/>
      <w:jc w:val="left"/>
    </w:pPr>
    <w:rPr>
      <w:szCs w:val="21"/>
    </w:rPr>
  </w:style>
  <w:style w:type="paragraph" w:styleId="a3">
    <w:name w:val="Document Map"/>
    <w:basedOn w:val="a"/>
    <w:semiHidden/>
    <w:qFormat/>
    <w:pPr>
      <w:shd w:val="clear" w:color="auto" w:fill="000080"/>
    </w:pPr>
  </w:style>
  <w:style w:type="paragraph" w:styleId="TOC5">
    <w:name w:val="toc 5"/>
    <w:basedOn w:val="a"/>
    <w:next w:val="a"/>
    <w:uiPriority w:val="39"/>
    <w:qFormat/>
    <w:pPr>
      <w:ind w:left="840"/>
      <w:jc w:val="left"/>
    </w:pPr>
    <w:rPr>
      <w:szCs w:val="21"/>
    </w:rPr>
  </w:style>
  <w:style w:type="paragraph" w:styleId="TOC3">
    <w:name w:val="toc 3"/>
    <w:basedOn w:val="a"/>
    <w:next w:val="a"/>
    <w:uiPriority w:val="39"/>
    <w:qFormat/>
    <w:pPr>
      <w:adjustRightInd w:val="0"/>
      <w:spacing w:line="360" w:lineRule="auto"/>
      <w:ind w:left="420"/>
      <w:jc w:val="left"/>
    </w:pPr>
    <w:rPr>
      <w:iCs/>
    </w:rPr>
  </w:style>
  <w:style w:type="paragraph" w:styleId="TOC8">
    <w:name w:val="toc 8"/>
    <w:basedOn w:val="a"/>
    <w:next w:val="a"/>
    <w:uiPriority w:val="39"/>
    <w:qFormat/>
    <w:pPr>
      <w:ind w:left="1470"/>
      <w:jc w:val="left"/>
    </w:pPr>
    <w:rPr>
      <w:szCs w:val="21"/>
    </w:rPr>
  </w:style>
  <w:style w:type="paragraph" w:styleId="a4">
    <w:name w:val="footer"/>
    <w:basedOn w:val="a"/>
    <w:link w:val="a5"/>
    <w:qFormat/>
    <w:pPr>
      <w:pBdr>
        <w:top w:val="single" w:sz="4" w:space="1" w:color="auto"/>
      </w:pBdr>
      <w:tabs>
        <w:tab w:val="center" w:pos="4153"/>
        <w:tab w:val="right" w:pos="8306"/>
      </w:tabs>
      <w:jc w:val="left"/>
    </w:pPr>
    <w:rPr>
      <w:sz w:val="18"/>
      <w:szCs w:val="18"/>
    </w:rPr>
  </w:style>
  <w:style w:type="paragraph" w:styleId="a6">
    <w:name w:val="header"/>
    <w:basedOn w:val="a"/>
    <w:link w:val="a7"/>
    <w:qFormat/>
    <w:pPr>
      <w:pBdr>
        <w:bottom w:val="single" w:sz="6" w:space="1" w:color="auto"/>
      </w:pBdr>
      <w:tabs>
        <w:tab w:val="center" w:pos="4153"/>
        <w:tab w:val="right" w:pos="8306"/>
      </w:tabs>
      <w:jc w:val="center"/>
    </w:pPr>
    <w:rPr>
      <w:sz w:val="18"/>
      <w:szCs w:val="18"/>
    </w:rPr>
  </w:style>
  <w:style w:type="paragraph" w:styleId="TOC1">
    <w:name w:val="toc 1"/>
    <w:basedOn w:val="a"/>
    <w:next w:val="a"/>
    <w:uiPriority w:val="39"/>
    <w:qFormat/>
    <w:pPr>
      <w:tabs>
        <w:tab w:val="right" w:leader="dot" w:pos="9403"/>
      </w:tabs>
    </w:pPr>
    <w:rPr>
      <w:rFonts w:cs="Arial"/>
      <w:b/>
      <w:bCs/>
      <w:caps/>
    </w:rPr>
  </w:style>
  <w:style w:type="paragraph" w:styleId="TOC4">
    <w:name w:val="toc 4"/>
    <w:basedOn w:val="a"/>
    <w:next w:val="a"/>
    <w:uiPriority w:val="39"/>
    <w:qFormat/>
    <w:pPr>
      <w:ind w:left="630"/>
      <w:jc w:val="left"/>
    </w:pPr>
    <w:rPr>
      <w:szCs w:val="21"/>
    </w:rPr>
  </w:style>
  <w:style w:type="paragraph" w:styleId="a8">
    <w:name w:val="Subtitle"/>
    <w:basedOn w:val="a"/>
    <w:next w:val="a"/>
    <w:link w:val="a9"/>
    <w:qFormat/>
    <w:pPr>
      <w:spacing w:before="240" w:after="60" w:line="312" w:lineRule="auto"/>
      <w:jc w:val="center"/>
      <w:outlineLvl w:val="1"/>
    </w:pPr>
    <w:rPr>
      <w:rFonts w:ascii="Cambria" w:hAnsi="Cambria"/>
      <w:b/>
      <w:bCs/>
      <w:kern w:val="28"/>
      <w:sz w:val="32"/>
      <w:szCs w:val="32"/>
    </w:rPr>
  </w:style>
  <w:style w:type="paragraph" w:styleId="TOC6">
    <w:name w:val="toc 6"/>
    <w:basedOn w:val="a"/>
    <w:next w:val="a"/>
    <w:uiPriority w:val="39"/>
    <w:qFormat/>
    <w:pPr>
      <w:ind w:left="1050"/>
      <w:jc w:val="left"/>
    </w:pPr>
    <w:rPr>
      <w:szCs w:val="21"/>
    </w:rPr>
  </w:style>
  <w:style w:type="paragraph" w:styleId="TOC2">
    <w:name w:val="toc 2"/>
    <w:basedOn w:val="a"/>
    <w:next w:val="a"/>
    <w:uiPriority w:val="39"/>
    <w:qFormat/>
    <w:pPr>
      <w:tabs>
        <w:tab w:val="right" w:leader="dot" w:pos="9403"/>
      </w:tabs>
      <w:spacing w:line="360" w:lineRule="auto"/>
      <w:ind w:firstLineChars="200" w:firstLine="420"/>
      <w:jc w:val="left"/>
    </w:pPr>
    <w:rPr>
      <w:rFonts w:ascii="Arial" w:hAnsi="Arial"/>
      <w:smallCaps/>
    </w:rPr>
  </w:style>
  <w:style w:type="paragraph" w:styleId="TOC9">
    <w:name w:val="toc 9"/>
    <w:basedOn w:val="a"/>
    <w:next w:val="a"/>
    <w:uiPriority w:val="39"/>
    <w:qFormat/>
    <w:pPr>
      <w:ind w:left="1680"/>
      <w:jc w:val="left"/>
    </w:pPr>
    <w:rPr>
      <w:szCs w:val="21"/>
    </w:rPr>
  </w:style>
  <w:style w:type="paragraph" w:styleId="aa">
    <w:name w:val="Title"/>
    <w:basedOn w:val="a"/>
    <w:qFormat/>
    <w:pPr>
      <w:jc w:val="center"/>
    </w:pPr>
    <w:rPr>
      <w:sz w:val="30"/>
    </w:rPr>
  </w:style>
  <w:style w:type="table" w:styleId="ab">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page number"/>
    <w:basedOn w:val="a0"/>
    <w:qFormat/>
    <w:rPr>
      <w:rFonts w:ascii="Calibri" w:eastAsia="宋体" w:hAnsi="Calibri"/>
    </w:rPr>
  </w:style>
  <w:style w:type="character" w:styleId="ad">
    <w:name w:val="Hyperlink"/>
    <w:uiPriority w:val="99"/>
    <w:qFormat/>
    <w:rPr>
      <w:color w:val="0000FF"/>
      <w:u w:val="single"/>
    </w:rPr>
  </w:style>
  <w:style w:type="character" w:customStyle="1" w:styleId="10">
    <w:name w:val="标题 1 字符"/>
    <w:link w:val="1"/>
    <w:qFormat/>
    <w:rPr>
      <w:rFonts w:ascii="Calibri" w:eastAsia="黑体" w:hAnsi="Calibri"/>
      <w:color w:val="000000"/>
      <w:sz w:val="28"/>
    </w:rPr>
  </w:style>
  <w:style w:type="character" w:customStyle="1" w:styleId="20">
    <w:name w:val="标题 2 字符"/>
    <w:link w:val="2"/>
    <w:qFormat/>
    <w:rPr>
      <w:rFonts w:ascii="Calibri" w:eastAsia="黑体" w:hAnsi="Calibri" w:cs="Arial"/>
      <w:bCs/>
      <w:szCs w:val="32"/>
    </w:rPr>
  </w:style>
  <w:style w:type="character" w:customStyle="1" w:styleId="40">
    <w:name w:val="标题 4 字符"/>
    <w:link w:val="4"/>
    <w:semiHidden/>
    <w:qFormat/>
    <w:rPr>
      <w:rFonts w:ascii="Cambria" w:eastAsia="宋体" w:hAnsi="Cambria" w:cs="Times New Roman"/>
      <w:b/>
      <w:bCs/>
      <w:kern w:val="2"/>
      <w:sz w:val="28"/>
      <w:szCs w:val="28"/>
    </w:rPr>
  </w:style>
  <w:style w:type="character" w:customStyle="1" w:styleId="a5">
    <w:name w:val="页脚 字符"/>
    <w:link w:val="a4"/>
    <w:qFormat/>
    <w:rPr>
      <w:rFonts w:ascii="Calibri" w:eastAsia="宋体" w:hAnsi="Calibri"/>
      <w:kern w:val="2"/>
      <w:sz w:val="18"/>
      <w:szCs w:val="18"/>
      <w:lang w:val="en-US" w:eastAsia="zh-CN" w:bidi="ar-SA"/>
    </w:rPr>
  </w:style>
  <w:style w:type="character" w:customStyle="1" w:styleId="a7">
    <w:name w:val="页眉 字符"/>
    <w:link w:val="a6"/>
    <w:qFormat/>
    <w:rPr>
      <w:rFonts w:eastAsia="宋体"/>
      <w:kern w:val="2"/>
      <w:sz w:val="18"/>
      <w:szCs w:val="18"/>
      <w:lang w:val="en-US" w:eastAsia="zh-CN" w:bidi="ar-SA"/>
    </w:rPr>
  </w:style>
  <w:style w:type="character" w:customStyle="1" w:styleId="a9">
    <w:name w:val="副标题 字符"/>
    <w:link w:val="a8"/>
    <w:qFormat/>
    <w:rPr>
      <w:rFonts w:ascii="Cambria" w:hAnsi="Cambria"/>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70</Pages>
  <Words>8630</Words>
  <Characters>49196</Characters>
  <Application>Microsoft Office Word</Application>
  <DocSecurity>0</DocSecurity>
  <Lines>409</Lines>
  <Paragraphs>115</Paragraphs>
  <ScaleCrop>false</ScaleCrop>
  <Company>Microsoft</Company>
  <LinksUpToDate>false</LinksUpToDate>
  <CharactersWithSpaces>57711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招标文件</dc:title>
  <dc:creator>lyj</dc:creator>
  <cp:lastModifiedBy>5468</cp:lastModifiedBy>
  <cp:revision>63</cp:revision>
  <cp:lastPrinted>2020-09-14T08:46:00Z</cp:lastPrinted>
  <dcterms:created xsi:type="dcterms:W3CDTF">2018-05-07T10:24:00Z</dcterms:created>
  <dcterms:modified xsi:type="dcterms:W3CDTF">2025-03-27T09:19:00Z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58BDC6CF61EA4AA2B762ECAA5EB1D555_13</vt:lpwstr>
  </property>
  <property fmtid="{D5CDD505-2E9C-101B-9397-08002B2CF9AE}" pid="4" name="KSOTemplateDocerSaveRecord">
    <vt:lpwstr>eyJoZGlkIjoiMTRmOTViMDI0NWYxNmQzMTNhZWVkMjNhMmJiNTQyN2MiLCJ1c2VySWQiOiI0MzIxNzAzOTYifQ==</vt:lpwstr>
  </property>
</Properties>
</file>