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186C0A">
      <w:pPr>
        <w:spacing w:line="360"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p>
    <w:p w14:paraId="20DB8E85">
      <w:pPr>
        <w:spacing w:line="360"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p>
    <w:p w14:paraId="68A30DEC">
      <w:pPr>
        <w:adjustRightInd/>
        <w:spacing w:line="360" w:lineRule="auto"/>
        <w:jc w:val="center"/>
        <w:rPr>
          <w:rFonts w:hint="eastAsia" w:asciiTheme="minorEastAsia" w:hAnsiTheme="minorEastAsia" w:eastAsiaTheme="minorEastAsia" w:cstheme="minorEastAsia"/>
          <w:b/>
          <w:bCs/>
          <w:color w:val="000000" w:themeColor="text1"/>
          <w:spacing w:val="-11"/>
          <w:sz w:val="48"/>
          <w:szCs w:val="48"/>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11"/>
          <w:sz w:val="44"/>
          <w:szCs w:val="44"/>
          <w:highlight w:val="none"/>
          <w:lang w:eastAsia="zh-CN"/>
          <w14:textFill>
            <w14:solidFill>
              <w14:schemeClr w14:val="tx1"/>
            </w14:solidFill>
          </w14:textFill>
        </w:rPr>
        <w:t>杭州市萧山区第一人民医院医共体总院（杭州市萧山区第一人民医院）</w:t>
      </w:r>
      <w:r>
        <w:rPr>
          <w:rFonts w:hint="eastAsia" w:asciiTheme="minorEastAsia" w:hAnsiTheme="minorEastAsia" w:eastAsiaTheme="minorEastAsia" w:cstheme="minorEastAsia"/>
          <w:b/>
          <w:bCs/>
          <w:color w:val="000000" w:themeColor="text1"/>
          <w:spacing w:val="-11"/>
          <w:sz w:val="44"/>
          <w:szCs w:val="44"/>
          <w:highlight w:val="none"/>
          <w:lang w:val="en-US" w:eastAsia="zh-CN"/>
          <w14:textFill>
            <w14:solidFill>
              <w14:schemeClr w14:val="tx1"/>
            </w14:solidFill>
          </w14:textFill>
        </w:rPr>
        <w:t>胃肠镜维保政府采购项目</w:t>
      </w:r>
    </w:p>
    <w:p w14:paraId="20702822">
      <w:pPr>
        <w:adjustRightInd/>
        <w:spacing w:line="360" w:lineRule="auto"/>
        <w:jc w:val="center"/>
        <w:rPr>
          <w:rFonts w:hint="eastAsia" w:asciiTheme="minorEastAsia" w:hAnsiTheme="minorEastAsia" w:eastAsiaTheme="minorEastAsia" w:cstheme="minorEastAsia"/>
          <w:color w:val="000000" w:themeColor="text1"/>
          <w:sz w:val="48"/>
          <w:szCs w:val="48"/>
          <w:highlight w:val="none"/>
          <w14:textFill>
            <w14:solidFill>
              <w14:schemeClr w14:val="tx1"/>
            </w14:solidFill>
          </w14:textFill>
        </w:rPr>
      </w:pPr>
    </w:p>
    <w:p w14:paraId="3297033A">
      <w:pPr>
        <w:adjustRightInd/>
        <w:spacing w:line="360" w:lineRule="auto"/>
        <w:jc w:val="center"/>
        <w:rPr>
          <w:rFonts w:hint="eastAsia" w:asciiTheme="minorEastAsia" w:hAnsiTheme="minorEastAsia" w:eastAsiaTheme="minorEastAsia" w:cstheme="minorEastAsia"/>
          <w:color w:val="000000" w:themeColor="text1"/>
          <w:sz w:val="48"/>
          <w:szCs w:val="48"/>
          <w:highlight w:val="none"/>
          <w14:textFill>
            <w14:solidFill>
              <w14:schemeClr w14:val="tx1"/>
            </w14:solidFill>
          </w14:textFill>
        </w:rPr>
      </w:pPr>
    </w:p>
    <w:p w14:paraId="0AF34846">
      <w:pPr>
        <w:adjustRightInd/>
        <w:spacing w:line="360" w:lineRule="auto"/>
        <w:jc w:val="center"/>
        <w:rPr>
          <w:rFonts w:hint="eastAsia" w:asciiTheme="minorEastAsia" w:hAnsiTheme="minorEastAsia" w:eastAsiaTheme="minorEastAsia" w:cstheme="minorEastAsia"/>
          <w:color w:val="000000" w:themeColor="text1"/>
          <w:sz w:val="48"/>
          <w:szCs w:val="48"/>
          <w:highlight w:val="none"/>
          <w14:textFill>
            <w14:solidFill>
              <w14:schemeClr w14:val="tx1"/>
            </w14:solidFill>
          </w14:textFill>
        </w:rPr>
      </w:pPr>
    </w:p>
    <w:p w14:paraId="22C2D7A3">
      <w:pPr>
        <w:adjustRightInd/>
        <w:spacing w:line="360" w:lineRule="auto"/>
        <w:jc w:val="center"/>
        <w:rPr>
          <w:rFonts w:hint="eastAsia" w:asciiTheme="minorEastAsia" w:hAnsiTheme="minorEastAsia" w:eastAsiaTheme="minorEastAsia" w:cstheme="minorEastAsia"/>
          <w:color w:val="000000" w:themeColor="text1"/>
          <w:sz w:val="48"/>
          <w:szCs w:val="48"/>
          <w:highlight w:val="none"/>
          <w14:textFill>
            <w14:solidFill>
              <w14:schemeClr w14:val="tx1"/>
            </w14:solidFill>
          </w14:textFill>
        </w:rPr>
      </w:pPr>
      <w:r>
        <w:rPr>
          <w:rFonts w:hint="eastAsia" w:asciiTheme="minorEastAsia" w:hAnsiTheme="minorEastAsia" w:eastAsiaTheme="minorEastAsia" w:cstheme="minorEastAsia"/>
          <w:color w:val="000000" w:themeColor="text1"/>
          <w:sz w:val="48"/>
          <w:szCs w:val="48"/>
          <w:highlight w:val="none"/>
          <w14:textFill>
            <w14:solidFill>
              <w14:schemeClr w14:val="tx1"/>
            </w14:solidFill>
          </w14:textFill>
        </w:rPr>
        <w:t xml:space="preserve">招标文件 </w:t>
      </w:r>
    </w:p>
    <w:p w14:paraId="69BAA21B">
      <w:pPr>
        <w:adjustRightInd/>
        <w:spacing w:line="360" w:lineRule="auto"/>
        <w:jc w:val="center"/>
        <w:rPr>
          <w:rFonts w:hint="eastAsia" w:asciiTheme="minorEastAsia" w:hAnsiTheme="minorEastAsia" w:eastAsiaTheme="minorEastAsia" w:cstheme="minorEastAsia"/>
          <w:b/>
          <w:color w:val="000000" w:themeColor="text1"/>
          <w:sz w:val="44"/>
          <w:szCs w:val="4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44"/>
          <w:szCs w:val="44"/>
          <w:highlight w:val="none"/>
          <w14:textFill>
            <w14:solidFill>
              <w14:schemeClr w14:val="tx1"/>
            </w14:solidFill>
          </w14:textFill>
        </w:rPr>
        <w:t xml:space="preserve"> （电子招投标）</w:t>
      </w:r>
    </w:p>
    <w:p w14:paraId="5C99D35D">
      <w:pPr>
        <w:adjustRightInd/>
        <w:spacing w:line="360" w:lineRule="auto"/>
        <w:jc w:val="center"/>
        <w:rPr>
          <w:rFonts w:hint="eastAsia" w:asciiTheme="minorEastAsia" w:hAnsiTheme="minorEastAsia" w:eastAsiaTheme="minorEastAsia" w:cstheme="minorEastAsia"/>
          <w:color w:val="000000" w:themeColor="text1"/>
          <w:sz w:val="32"/>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2"/>
          <w:szCs w:val="32"/>
          <w:highlight w:val="none"/>
          <w:lang w:val="en-US" w:eastAsia="zh-CN"/>
          <w14:textFill>
            <w14:solidFill>
              <w14:schemeClr w14:val="tx1"/>
            </w14:solidFill>
          </w14:textFill>
        </w:rPr>
        <w:t>项目</w:t>
      </w:r>
      <w: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t>编号</w:t>
      </w:r>
      <w:r>
        <w:rPr>
          <w:rFonts w:hint="eastAsia" w:asciiTheme="minorEastAsia" w:hAnsiTheme="minorEastAsia" w:eastAsiaTheme="minorEastAsia" w:cstheme="minorEastAsia"/>
          <w:color w:val="000000" w:themeColor="text1"/>
          <w:sz w:val="32"/>
          <w:szCs w:val="32"/>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32"/>
          <w:szCs w:val="32"/>
          <w:highlight w:val="none"/>
          <w:lang w:val="en-US" w:eastAsia="zh-CN"/>
          <w14:textFill>
            <w14:solidFill>
              <w14:schemeClr w14:val="tx1"/>
            </w14:solidFill>
          </w14:textFill>
        </w:rPr>
        <w:t>XSYY2024-GK-026</w:t>
      </w:r>
    </w:p>
    <w:p w14:paraId="2EFA029B">
      <w:pPr>
        <w:spacing w:line="360" w:lineRule="auto"/>
        <w:jc w:val="center"/>
        <w:rPr>
          <w:rFonts w:hint="eastAsia" w:asciiTheme="minorEastAsia" w:hAnsiTheme="minorEastAsia" w:eastAsiaTheme="minorEastAsia" w:cstheme="minorEastAsia"/>
          <w:b/>
          <w:color w:val="000000" w:themeColor="text1"/>
          <w:sz w:val="44"/>
          <w:szCs w:val="4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44"/>
          <w:szCs w:val="44"/>
          <w:highlight w:val="none"/>
          <w14:textFill>
            <w14:solidFill>
              <w14:schemeClr w14:val="tx1"/>
            </w14:solidFill>
          </w14:textFill>
        </w:rPr>
        <w:t xml:space="preserve"> </w:t>
      </w:r>
    </w:p>
    <w:p w14:paraId="4BE68B67">
      <w:pPr>
        <w:spacing w:line="360" w:lineRule="auto"/>
        <w:jc w:val="center"/>
        <w:rPr>
          <w:rFonts w:hint="eastAsia" w:asciiTheme="minorEastAsia" w:hAnsiTheme="minorEastAsia" w:eastAsiaTheme="minorEastAsia" w:cstheme="minorEastAsia"/>
          <w:b/>
          <w:color w:val="000000" w:themeColor="text1"/>
          <w:sz w:val="44"/>
          <w:szCs w:val="44"/>
          <w:highlight w:val="none"/>
          <w14:textFill>
            <w14:solidFill>
              <w14:schemeClr w14:val="tx1"/>
            </w14:solidFill>
          </w14:textFill>
        </w:rPr>
      </w:pPr>
    </w:p>
    <w:p w14:paraId="493DF2E9">
      <w:pPr>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3CD73541">
      <w:pPr>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689D3447">
      <w:pPr>
        <w:spacing w:line="360" w:lineRule="auto"/>
        <w:jc w:val="center"/>
        <w:rPr>
          <w:rFonts w:hint="eastAsia" w:asciiTheme="minorEastAsia" w:hAnsiTheme="minorEastAsia" w:eastAsiaTheme="minorEastAsia" w:cstheme="minorEastAsia"/>
          <w:bCs/>
          <w:color w:val="000000" w:themeColor="text1"/>
          <w:sz w:val="32"/>
          <w:szCs w:val="32"/>
          <w:highlight w:val="none"/>
          <w:lang w:eastAsia="zh-CN"/>
          <w14:textFill>
            <w14:solidFill>
              <w14:schemeClr w14:val="tx1"/>
            </w14:solidFill>
          </w14:textFill>
        </w:rPr>
      </w:pPr>
    </w:p>
    <w:p w14:paraId="4E760751">
      <w:pPr>
        <w:spacing w:line="360" w:lineRule="auto"/>
        <w:jc w:val="center"/>
        <w:rPr>
          <w:rFonts w:hint="eastAsia" w:asciiTheme="minorEastAsia" w:hAnsiTheme="minorEastAsia" w:eastAsiaTheme="minorEastAsia" w:cstheme="minorEastAsia"/>
          <w:bCs/>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32"/>
          <w:szCs w:val="32"/>
          <w:highlight w:val="none"/>
          <w14:textFill>
            <w14:solidFill>
              <w14:schemeClr w14:val="tx1"/>
            </w14:solidFill>
          </w14:textFill>
        </w:rPr>
        <w:t>杭州市萧山区第一人民医院医共体总院</w:t>
      </w:r>
    </w:p>
    <w:p w14:paraId="40C541CD">
      <w:pPr>
        <w:spacing w:line="360" w:lineRule="auto"/>
        <w:jc w:val="center"/>
        <w:rPr>
          <w:rFonts w:hint="eastAsia" w:asciiTheme="minorEastAsia" w:hAnsiTheme="minorEastAsia" w:eastAsiaTheme="minorEastAsia" w:cstheme="minorEastAsia"/>
          <w:bCs/>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32"/>
          <w:szCs w:val="32"/>
          <w:highlight w:val="none"/>
          <w14:textFill>
            <w14:solidFill>
              <w14:schemeClr w14:val="tx1"/>
            </w14:solidFill>
          </w14:textFill>
        </w:rPr>
        <w:t>（杭州市萧山区第一人民医院）</w:t>
      </w:r>
    </w:p>
    <w:p w14:paraId="41159EB1">
      <w:pPr>
        <w:spacing w:line="360" w:lineRule="auto"/>
        <w:jc w:val="center"/>
        <w:rPr>
          <w:rFonts w:hint="eastAsia" w:asciiTheme="minorEastAsia" w:hAnsiTheme="minorEastAsia" w:eastAsiaTheme="minorEastAsia" w:cstheme="minorEastAsia"/>
          <w:bCs/>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32"/>
          <w:szCs w:val="32"/>
          <w:highlight w:val="none"/>
          <w14:textFill>
            <w14:solidFill>
              <w14:schemeClr w14:val="tx1"/>
            </w14:solidFill>
          </w14:textFill>
        </w:rPr>
        <w:t>杭州博望建设工程招标投标代理有限公司</w:t>
      </w:r>
    </w:p>
    <w:p w14:paraId="1C599A44">
      <w:pPr>
        <w:snapToGrid w:val="0"/>
        <w:spacing w:line="360" w:lineRule="auto"/>
        <w:jc w:val="center"/>
        <w:rPr>
          <w:rFonts w:hint="eastAsia" w:asciiTheme="minorEastAsia" w:hAnsiTheme="minorEastAsia" w:eastAsiaTheme="minorEastAsia" w:cstheme="minorEastAsia"/>
          <w:bCs/>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32"/>
          <w:szCs w:val="32"/>
          <w:highlight w:val="none"/>
          <w:lang w:val="en-US" w:eastAsia="zh-CN"/>
          <w14:textFill>
            <w14:solidFill>
              <w14:schemeClr w14:val="tx1"/>
            </w14:solidFill>
          </w14:textFill>
        </w:rPr>
        <w:t>2024</w:t>
      </w:r>
      <w:r>
        <w:rPr>
          <w:rFonts w:hint="eastAsia" w:asciiTheme="minorEastAsia" w:hAnsiTheme="minorEastAsia" w:eastAsiaTheme="minorEastAsia" w:cstheme="minorEastAsia"/>
          <w:bCs/>
          <w:color w:val="000000" w:themeColor="text1"/>
          <w:sz w:val="32"/>
          <w:szCs w:val="32"/>
          <w:highlight w:val="none"/>
          <w14:textFill>
            <w14:solidFill>
              <w14:schemeClr w14:val="tx1"/>
            </w14:solidFill>
          </w14:textFill>
        </w:rPr>
        <w:t>年</w:t>
      </w:r>
      <w:r>
        <w:rPr>
          <w:rFonts w:hint="eastAsia" w:asciiTheme="minorEastAsia" w:hAnsiTheme="minorEastAsia" w:eastAsiaTheme="minorEastAsia" w:cstheme="minorEastAsia"/>
          <w:bCs/>
          <w:color w:val="000000" w:themeColor="text1"/>
          <w:sz w:val="32"/>
          <w:szCs w:val="32"/>
          <w:highlight w:val="none"/>
          <w:lang w:val="en-US" w:eastAsia="zh-CN"/>
          <w14:textFill>
            <w14:solidFill>
              <w14:schemeClr w14:val="tx1"/>
            </w14:solidFill>
          </w14:textFill>
        </w:rPr>
        <w:t>08</w:t>
      </w:r>
      <w:r>
        <w:rPr>
          <w:rFonts w:hint="eastAsia" w:asciiTheme="minorEastAsia" w:hAnsiTheme="minorEastAsia" w:eastAsiaTheme="minorEastAsia" w:cstheme="minorEastAsia"/>
          <w:bCs/>
          <w:color w:val="000000" w:themeColor="text1"/>
          <w:sz w:val="32"/>
          <w:szCs w:val="32"/>
          <w:highlight w:val="none"/>
          <w14:textFill>
            <w14:solidFill>
              <w14:schemeClr w14:val="tx1"/>
            </w14:solidFill>
          </w14:textFill>
        </w:rPr>
        <w:t>月</w:t>
      </w:r>
      <w:r>
        <w:rPr>
          <w:rFonts w:hint="eastAsia" w:asciiTheme="minorEastAsia" w:hAnsiTheme="minorEastAsia" w:eastAsiaTheme="minorEastAsia" w:cstheme="minorEastAsia"/>
          <w:bCs/>
          <w:color w:val="000000" w:themeColor="text1"/>
          <w:sz w:val="32"/>
          <w:szCs w:val="32"/>
          <w:highlight w:val="none"/>
          <w:lang w:val="en-US" w:eastAsia="zh-CN"/>
          <w14:textFill>
            <w14:solidFill>
              <w14:schemeClr w14:val="tx1"/>
            </w14:solidFill>
          </w14:textFill>
        </w:rPr>
        <w:t>23</w:t>
      </w:r>
      <w:r>
        <w:rPr>
          <w:rFonts w:hint="eastAsia" w:asciiTheme="minorEastAsia" w:hAnsiTheme="minorEastAsia" w:eastAsiaTheme="minorEastAsia" w:cstheme="minorEastAsia"/>
          <w:bCs/>
          <w:color w:val="000000" w:themeColor="text1"/>
          <w:sz w:val="32"/>
          <w:szCs w:val="32"/>
          <w:highlight w:val="none"/>
          <w14:textFill>
            <w14:solidFill>
              <w14:schemeClr w14:val="tx1"/>
            </w14:solidFill>
          </w14:textFill>
        </w:rPr>
        <w:t>日</w:t>
      </w:r>
    </w:p>
    <w:p w14:paraId="3515A2E9">
      <w:pPr>
        <w:pStyle w:val="3"/>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20709F93">
      <w:pPr>
        <w:rPr>
          <w:rFonts w:hint="eastAsia" w:asciiTheme="minorEastAsia" w:hAnsiTheme="minorEastAsia" w:eastAsiaTheme="minorEastAsia" w:cstheme="minorEastAsia"/>
          <w:b/>
          <w:color w:val="000000" w:themeColor="text1"/>
          <w:sz w:val="48"/>
          <w:szCs w:val="4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48"/>
          <w:szCs w:val="48"/>
          <w:highlight w:val="none"/>
          <w14:textFill>
            <w14:solidFill>
              <w14:schemeClr w14:val="tx1"/>
            </w14:solidFill>
          </w14:textFill>
        </w:rPr>
        <w:br w:type="page"/>
      </w:r>
    </w:p>
    <w:p w14:paraId="2CC19F2F">
      <w:pPr>
        <w:spacing w:line="360" w:lineRule="auto"/>
        <w:jc w:val="center"/>
        <w:rPr>
          <w:rFonts w:hint="eastAsia" w:asciiTheme="minorEastAsia" w:hAnsiTheme="minorEastAsia" w:eastAsiaTheme="minorEastAsia" w:cstheme="minorEastAsia"/>
          <w:b/>
          <w:color w:val="000000" w:themeColor="text1"/>
          <w:sz w:val="48"/>
          <w:szCs w:val="4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48"/>
          <w:szCs w:val="48"/>
          <w:highlight w:val="none"/>
          <w14:textFill>
            <w14:solidFill>
              <w14:schemeClr w14:val="tx1"/>
            </w14:solidFill>
          </w14:textFill>
        </w:rPr>
        <w:t>目  录</w:t>
      </w:r>
    </w:p>
    <w:p w14:paraId="19B0579F">
      <w:pPr>
        <w:spacing w:line="360" w:lineRule="auto"/>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pPr>
    </w:p>
    <w:p w14:paraId="7795CC1C">
      <w:pPr>
        <w:spacing w:line="360" w:lineRule="auto"/>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pPr>
    </w:p>
    <w:p w14:paraId="36E9ED44">
      <w:pPr>
        <w:spacing w:line="360" w:lineRule="auto"/>
        <w:ind w:firstLine="1280" w:firstLineChars="400"/>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t>第一部分      招标公告</w:t>
      </w:r>
    </w:p>
    <w:p w14:paraId="20A268E0">
      <w:pPr>
        <w:spacing w:line="360" w:lineRule="auto"/>
        <w:ind w:firstLine="1280" w:firstLineChars="400"/>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t>第二部分      投标人须知</w:t>
      </w:r>
    </w:p>
    <w:p w14:paraId="6124408A">
      <w:pPr>
        <w:spacing w:line="360" w:lineRule="auto"/>
        <w:ind w:firstLine="1280" w:firstLineChars="400"/>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t>第三部分      采购需求</w:t>
      </w:r>
    </w:p>
    <w:p w14:paraId="1FF213CE">
      <w:pPr>
        <w:spacing w:line="360" w:lineRule="auto"/>
        <w:ind w:firstLine="1280" w:firstLineChars="400"/>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t>第四部分      评标办法</w:t>
      </w:r>
    </w:p>
    <w:p w14:paraId="03B38416">
      <w:pPr>
        <w:spacing w:line="360" w:lineRule="auto"/>
        <w:ind w:firstLine="1280" w:firstLineChars="400"/>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t>第五部分      拟签订的合同文本</w:t>
      </w:r>
    </w:p>
    <w:p w14:paraId="487AB9D8">
      <w:pPr>
        <w:spacing w:line="360" w:lineRule="auto"/>
        <w:ind w:firstLine="1280" w:firstLineChars="400"/>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t>第六部分      应提交的有关格式范例</w:t>
      </w:r>
    </w:p>
    <w:p w14:paraId="54C79804">
      <w:pPr>
        <w:spacing w:line="360" w:lineRule="auto"/>
        <w:ind w:firstLine="549" w:firstLineChars="229"/>
        <w:rPr>
          <w:rFonts w:hint="eastAsia" w:asciiTheme="minorEastAsia" w:hAnsiTheme="minorEastAsia" w:eastAsiaTheme="minorEastAsia" w:cstheme="minorEastAsia"/>
          <w:color w:val="000000" w:themeColor="text1"/>
          <w:sz w:val="24"/>
          <w:highlight w:val="none"/>
          <w14:textFill>
            <w14:solidFill>
              <w14:schemeClr w14:val="tx1"/>
            </w14:solidFill>
          </w14:textFill>
        </w:rPr>
      </w:pPr>
      <w:bookmarkStart w:id="0" w:name="_Hlt91233176"/>
      <w:bookmarkEnd w:id="0"/>
      <w:bookmarkStart w:id="1" w:name="_Toc91899869"/>
    </w:p>
    <w:p w14:paraId="50FEE73D">
      <w:pPr>
        <w:spacing w:line="360" w:lineRule="auto"/>
        <w:ind w:firstLine="549" w:firstLineChars="229"/>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14688648">
      <w:pPr>
        <w:spacing w:line="360" w:lineRule="auto"/>
        <w:ind w:firstLine="549" w:firstLineChars="229"/>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750A9372">
      <w:pPr>
        <w:spacing w:line="360" w:lineRule="auto"/>
        <w:ind w:firstLine="549" w:firstLineChars="229"/>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4913642C">
      <w:pPr>
        <w:spacing w:line="360" w:lineRule="auto"/>
        <w:ind w:firstLine="549" w:firstLineChars="229"/>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6DD0D61D">
      <w:pPr>
        <w:spacing w:line="360" w:lineRule="auto"/>
        <w:ind w:firstLine="549" w:firstLineChars="229"/>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23D4280E">
      <w:pPr>
        <w:spacing w:line="360" w:lineRule="auto"/>
        <w:ind w:firstLine="549" w:firstLineChars="229"/>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25D347C1">
      <w:pPr>
        <w:spacing w:line="360" w:lineRule="auto"/>
        <w:ind w:firstLine="549" w:firstLineChars="229"/>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0777E8F5">
      <w:pPr>
        <w:spacing w:line="360" w:lineRule="auto"/>
        <w:ind w:firstLine="549" w:firstLineChars="229"/>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0D7B2071">
      <w:pPr>
        <w:spacing w:line="360" w:lineRule="auto"/>
        <w:ind w:firstLine="549" w:firstLineChars="229"/>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38596C38">
      <w:pPr>
        <w:spacing w:line="360" w:lineRule="auto"/>
        <w:ind w:firstLine="549" w:firstLineChars="229"/>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20BE9F92">
      <w:pPr>
        <w:spacing w:line="360" w:lineRule="auto"/>
        <w:ind w:firstLine="549" w:firstLineChars="229"/>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18A6B00F">
      <w:pPr>
        <w:spacing w:line="360" w:lineRule="auto"/>
        <w:ind w:firstLine="549" w:firstLineChars="229"/>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5645361F">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6B124B0F">
      <w:pPr>
        <w:adjustRightInd/>
        <w:spacing w:line="360" w:lineRule="auto"/>
        <w:jc w:val="center"/>
        <w:outlineLvl w:val="0"/>
        <w:rPr>
          <w:rFonts w:hint="eastAsia" w:asciiTheme="minorEastAsia" w:hAnsiTheme="minorEastAsia" w:eastAsiaTheme="minorEastAsia" w:cstheme="minorEastAsia"/>
          <w:b/>
          <w:color w:val="000000" w:themeColor="text1"/>
          <w:sz w:val="36"/>
          <w:szCs w:val="20"/>
          <w:highlight w:val="none"/>
          <w14:textFill>
            <w14:solidFill>
              <w14:schemeClr w14:val="tx1"/>
            </w14:solidFill>
          </w14:textFill>
        </w:rPr>
      </w:pPr>
      <w:bookmarkStart w:id="2" w:name="第一部分"/>
      <w:r>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br w:type="page"/>
      </w:r>
      <w:bookmarkEnd w:id="1"/>
      <w:bookmarkEnd w:id="2"/>
      <w:bookmarkStart w:id="3" w:name="_Hlt74707423"/>
      <w:bookmarkEnd w:id="3"/>
      <w:bookmarkStart w:id="4" w:name="_Hlt74728647"/>
      <w:bookmarkEnd w:id="4"/>
      <w:bookmarkStart w:id="5" w:name="_Hlt74649545"/>
      <w:bookmarkEnd w:id="5"/>
      <w:bookmarkStart w:id="6" w:name="_Hlt74729822"/>
      <w:bookmarkEnd w:id="6"/>
      <w:bookmarkStart w:id="7" w:name="第二部分"/>
      <w:bookmarkStart w:id="8" w:name="_Toc91899870"/>
      <w:bookmarkStart w:id="9" w:name="_Toc91899871"/>
      <w:r>
        <w:rPr>
          <w:rFonts w:hint="eastAsia" w:asciiTheme="minorEastAsia" w:hAnsiTheme="minorEastAsia" w:eastAsiaTheme="minorEastAsia" w:cstheme="minorEastAsia"/>
          <w:b/>
          <w:color w:val="000000" w:themeColor="text1"/>
          <w:sz w:val="36"/>
          <w:szCs w:val="20"/>
          <w:highlight w:val="none"/>
          <w14:textFill>
            <w14:solidFill>
              <w14:schemeClr w14:val="tx1"/>
            </w14:solidFill>
          </w14:textFill>
        </w:rPr>
        <w:t>第一部分 招标公告</w:t>
      </w:r>
    </w:p>
    <w:p w14:paraId="0901A5D4">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项目概况</w:t>
      </w:r>
    </w:p>
    <w:p w14:paraId="23AD78DD">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u w:val="single"/>
          <w:lang w:eastAsia="zh-CN"/>
          <w14:textFill>
            <w14:solidFill>
              <w14:schemeClr w14:val="tx1"/>
            </w14:solidFill>
          </w14:textFill>
        </w:rPr>
        <w:t>杭州市萧山区第一人民医院医共体总院（杭州市萧山区第一人民医院）胃肠镜维保政府采购项目</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招标项目的潜在投标人应在政采云平台（</w:t>
      </w: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highlight w:val="none"/>
          <w14:textFill>
            <w14:solidFill>
              <w14:schemeClr w14:val="tx1"/>
            </w14:solidFill>
          </w14:textFill>
        </w:rPr>
        <w:instrText xml:space="preserve"> HYPERLINK "https://www.zcygov.cn/）获取（下载）招标文件，并于202%20年%20月%20日%20点%20分00秒" </w:instrText>
      </w: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separate"/>
      </w:r>
      <w:r>
        <w:rPr>
          <w:rStyle w:val="76"/>
          <w:rFonts w:hint="eastAsia" w:asciiTheme="minorEastAsia" w:hAnsiTheme="minorEastAsia" w:eastAsiaTheme="minorEastAsia" w:cstheme="minorEastAsia"/>
          <w:snapToGrid/>
          <w:color w:val="000000" w:themeColor="text1"/>
          <w:kern w:val="2"/>
          <w:sz w:val="24"/>
          <w:szCs w:val="24"/>
          <w:highlight w:val="none"/>
          <w14:textFill>
            <w14:solidFill>
              <w14:schemeClr w14:val="tx1"/>
            </w14:solidFill>
          </w14:textFill>
        </w:rPr>
        <w:t>https://www.zcygov.cn/）获取（下载）招标文件，并于202</w:t>
      </w:r>
      <w:r>
        <w:rPr>
          <w:rStyle w:val="76"/>
          <w:rFonts w:hint="eastAsia" w:asciiTheme="minorEastAsia" w:hAnsiTheme="minorEastAsia" w:eastAsiaTheme="minorEastAsia" w:cstheme="minorEastAsia"/>
          <w:snapToGrid/>
          <w:color w:val="000000" w:themeColor="text1"/>
          <w:kern w:val="2"/>
          <w:sz w:val="24"/>
          <w:szCs w:val="24"/>
          <w:highlight w:val="none"/>
          <w:lang w:val="en-US" w:eastAsia="zh-CN"/>
          <w14:textFill>
            <w14:solidFill>
              <w14:schemeClr w14:val="tx1"/>
            </w14:solidFill>
          </w14:textFill>
        </w:rPr>
        <w:t>4</w:t>
      </w:r>
      <w:r>
        <w:rPr>
          <w:rStyle w:val="76"/>
          <w:rFonts w:hint="eastAsia" w:asciiTheme="minorEastAsia" w:hAnsiTheme="minorEastAsia" w:eastAsiaTheme="minorEastAsia" w:cstheme="minorEastAsia"/>
          <w:snapToGrid/>
          <w:color w:val="000000" w:themeColor="text1"/>
          <w:kern w:val="2"/>
          <w:sz w:val="24"/>
          <w:szCs w:val="24"/>
          <w:highlight w:val="none"/>
          <w14:textFill>
            <w14:solidFill>
              <w14:schemeClr w14:val="tx1"/>
            </w14:solidFill>
          </w14:textFill>
        </w:rPr>
        <w:t>年</w:t>
      </w:r>
      <w:r>
        <w:rPr>
          <w:rStyle w:val="76"/>
          <w:rFonts w:hint="eastAsia" w:asciiTheme="minorEastAsia" w:hAnsiTheme="minorEastAsia" w:eastAsiaTheme="minorEastAsia" w:cstheme="minorEastAsia"/>
          <w:snapToGrid/>
          <w:color w:val="000000" w:themeColor="text1"/>
          <w:kern w:val="2"/>
          <w:sz w:val="24"/>
          <w:szCs w:val="24"/>
          <w:highlight w:val="none"/>
          <w:lang w:val="en-US" w:eastAsia="zh-CN"/>
          <w14:textFill>
            <w14:solidFill>
              <w14:schemeClr w14:val="tx1"/>
            </w14:solidFill>
          </w14:textFill>
        </w:rPr>
        <w:t>09</w:t>
      </w:r>
      <w:r>
        <w:rPr>
          <w:rStyle w:val="76"/>
          <w:rFonts w:hint="eastAsia" w:asciiTheme="minorEastAsia" w:hAnsiTheme="minorEastAsia" w:eastAsiaTheme="minorEastAsia" w:cstheme="minorEastAsia"/>
          <w:snapToGrid/>
          <w:color w:val="000000" w:themeColor="text1"/>
          <w:kern w:val="2"/>
          <w:sz w:val="24"/>
          <w:szCs w:val="24"/>
          <w:highlight w:val="none"/>
          <w14:textFill>
            <w14:solidFill>
              <w14:schemeClr w14:val="tx1"/>
            </w14:solidFill>
          </w14:textFill>
        </w:rPr>
        <w:t>月</w:t>
      </w:r>
      <w:r>
        <w:rPr>
          <w:rStyle w:val="76"/>
          <w:rFonts w:hint="eastAsia" w:asciiTheme="minorEastAsia" w:hAnsiTheme="minorEastAsia" w:eastAsiaTheme="minorEastAsia" w:cstheme="minorEastAsia"/>
          <w:snapToGrid/>
          <w:color w:val="000000" w:themeColor="text1"/>
          <w:kern w:val="2"/>
          <w:sz w:val="24"/>
          <w:szCs w:val="24"/>
          <w:highlight w:val="none"/>
          <w:lang w:val="en-US" w:eastAsia="zh-CN"/>
          <w14:textFill>
            <w14:solidFill>
              <w14:schemeClr w14:val="tx1"/>
            </w14:solidFill>
          </w14:textFill>
        </w:rPr>
        <w:t>18</w:t>
      </w:r>
      <w:r>
        <w:rPr>
          <w:rStyle w:val="76"/>
          <w:rFonts w:hint="eastAsia" w:asciiTheme="minorEastAsia" w:hAnsiTheme="minorEastAsia" w:eastAsiaTheme="minorEastAsia" w:cstheme="minorEastAsia"/>
          <w:snapToGrid/>
          <w:color w:val="000000" w:themeColor="text1"/>
          <w:kern w:val="2"/>
          <w:sz w:val="24"/>
          <w:szCs w:val="24"/>
          <w:highlight w:val="none"/>
          <w14:textFill>
            <w14:solidFill>
              <w14:schemeClr w14:val="tx1"/>
            </w14:solidFill>
          </w14:textFill>
        </w:rPr>
        <w:t>日</w:t>
      </w:r>
      <w:r>
        <w:rPr>
          <w:rStyle w:val="76"/>
          <w:rFonts w:hint="eastAsia" w:asciiTheme="minorEastAsia" w:hAnsiTheme="minorEastAsia" w:eastAsiaTheme="minorEastAsia" w:cstheme="minorEastAsia"/>
          <w:snapToGrid/>
          <w:color w:val="000000" w:themeColor="text1"/>
          <w:kern w:val="2"/>
          <w:sz w:val="24"/>
          <w:szCs w:val="24"/>
          <w:highlight w:val="none"/>
          <w:lang w:val="en-US" w:eastAsia="zh-CN"/>
          <w14:textFill>
            <w14:solidFill>
              <w14:schemeClr w14:val="tx1"/>
            </w14:solidFill>
          </w14:textFill>
        </w:rPr>
        <w:t>13</w:t>
      </w:r>
      <w:r>
        <w:rPr>
          <w:rStyle w:val="76"/>
          <w:rFonts w:hint="eastAsia" w:asciiTheme="minorEastAsia" w:hAnsiTheme="minorEastAsia" w:eastAsiaTheme="minorEastAsia" w:cstheme="minorEastAsia"/>
          <w:snapToGrid/>
          <w:color w:val="000000" w:themeColor="text1"/>
          <w:kern w:val="2"/>
          <w:sz w:val="24"/>
          <w:szCs w:val="24"/>
          <w:highlight w:val="none"/>
          <w14:textFill>
            <w14:solidFill>
              <w14:schemeClr w14:val="tx1"/>
            </w14:solidFill>
          </w14:textFill>
        </w:rPr>
        <w:t>点</w:t>
      </w:r>
      <w:r>
        <w:rPr>
          <w:rStyle w:val="76"/>
          <w:rFonts w:hint="eastAsia" w:asciiTheme="minorEastAsia" w:hAnsiTheme="minorEastAsia" w:eastAsiaTheme="minorEastAsia" w:cstheme="minorEastAsia"/>
          <w:snapToGrid/>
          <w:color w:val="000000" w:themeColor="text1"/>
          <w:kern w:val="2"/>
          <w:sz w:val="24"/>
          <w:szCs w:val="24"/>
          <w:highlight w:val="none"/>
          <w:lang w:val="en-US" w:eastAsia="zh-CN"/>
          <w14:textFill>
            <w14:solidFill>
              <w14:schemeClr w14:val="tx1"/>
            </w14:solidFill>
          </w14:textFill>
        </w:rPr>
        <w:t>30</w:t>
      </w:r>
      <w:r>
        <w:rPr>
          <w:rStyle w:val="76"/>
          <w:rFonts w:hint="eastAsia" w:asciiTheme="minorEastAsia" w:hAnsiTheme="minorEastAsia" w:eastAsiaTheme="minorEastAsia" w:cstheme="minorEastAsia"/>
          <w:snapToGrid/>
          <w:color w:val="000000" w:themeColor="text1"/>
          <w:kern w:val="2"/>
          <w:sz w:val="24"/>
          <w:szCs w:val="24"/>
          <w:highlight w:val="none"/>
          <w14:textFill>
            <w14:solidFill>
              <w14:schemeClr w14:val="tx1"/>
            </w14:solidFill>
          </w14:textFill>
        </w:rPr>
        <w:t>分</w:t>
      </w:r>
      <w:r>
        <w:rPr>
          <w:rStyle w:val="76"/>
          <w:rFonts w:hint="eastAsia" w:asciiTheme="minorEastAsia" w:hAnsiTheme="minorEastAsia" w:eastAsiaTheme="minorEastAsia" w:cstheme="minorEastAsia"/>
          <w:bCs/>
          <w:snapToGrid/>
          <w:color w:val="000000" w:themeColor="text1"/>
          <w:kern w:val="2"/>
          <w:sz w:val="24"/>
          <w:szCs w:val="24"/>
          <w:highlight w:val="none"/>
          <w14:textFill>
            <w14:solidFill>
              <w14:schemeClr w14:val="tx1"/>
            </w14:solidFill>
          </w14:textFill>
        </w:rPr>
        <w:t>00秒</w:t>
      </w:r>
      <w:r>
        <w:rPr>
          <w:rStyle w:val="76"/>
          <w:rFonts w:hint="eastAsia" w:asciiTheme="minorEastAsia" w:hAnsiTheme="minorEastAsia" w:eastAsiaTheme="minorEastAsia" w:cstheme="minorEastAsia"/>
          <w:bCs/>
          <w:snapToGrid/>
          <w:color w:val="000000" w:themeColor="text1"/>
          <w:kern w:val="2"/>
          <w:sz w:val="24"/>
          <w:szCs w:val="24"/>
          <w:highlight w:val="none"/>
          <w14:textFill>
            <w14:solidFill>
              <w14:schemeClr w14:val="tx1"/>
            </w14:solidFill>
          </w14:textFill>
        </w:rPr>
        <w:fldChar w:fldCharType="end"/>
      </w: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（北京时间）前</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递交（上传）投标文件。</w:t>
      </w:r>
    </w:p>
    <w:p w14:paraId="3B2A9A0B">
      <w:pPr>
        <w:spacing w:line="360" w:lineRule="auto"/>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一、项目基本情况</w:t>
      </w:r>
    </w:p>
    <w:p w14:paraId="413B824B">
      <w:pPr>
        <w:spacing w:line="360" w:lineRule="auto"/>
        <w:ind w:firstLine="482" w:firstLineChars="200"/>
        <w:rPr>
          <w:rFonts w:hint="eastAsia" w:asciiTheme="minorEastAsia" w:hAnsiTheme="minorEastAsia" w:eastAsiaTheme="minorEastAsia" w:cstheme="minorEastAsia"/>
          <w:color w:val="000000" w:themeColor="text1"/>
          <w:sz w:val="24"/>
          <w:highlight w:val="none"/>
          <w:lang w:val="en-US"/>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项目编号：</w:t>
      </w:r>
      <w:r>
        <w:rPr>
          <w:rFonts w:hint="eastAsia" w:asciiTheme="minorEastAsia" w:hAnsiTheme="minorEastAsia" w:eastAsiaTheme="minorEastAsia" w:cstheme="minorEastAsia"/>
          <w:b w:val="0"/>
          <w:bCs/>
          <w:color w:val="000000" w:themeColor="text1"/>
          <w:sz w:val="24"/>
          <w:highlight w:val="none"/>
          <w:lang w:val="en-US" w:eastAsia="zh-CN"/>
          <w14:textFill>
            <w14:solidFill>
              <w14:schemeClr w14:val="tx1"/>
            </w14:solidFill>
          </w14:textFill>
        </w:rPr>
        <w:t>XSYY2024-GK-026</w:t>
      </w:r>
    </w:p>
    <w:p w14:paraId="06EF2F54">
      <w:pPr>
        <w:spacing w:line="360" w:lineRule="auto"/>
        <w:ind w:firstLine="482" w:firstLineChars="200"/>
        <w:rPr>
          <w:rFonts w:hint="eastAsia" w:asciiTheme="minorEastAsia" w:hAnsiTheme="minorEastAsia" w:eastAsiaTheme="minorEastAsia" w:cstheme="minorEastAsia"/>
          <w:b w:val="0"/>
          <w:bCs/>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项目名称：</w:t>
      </w:r>
      <w:r>
        <w:rPr>
          <w:rFonts w:hint="eastAsia" w:asciiTheme="minorEastAsia" w:hAnsiTheme="minorEastAsia" w:eastAsiaTheme="minorEastAsia" w:cstheme="minorEastAsia"/>
          <w:b w:val="0"/>
          <w:bCs/>
          <w:color w:val="000000" w:themeColor="text1"/>
          <w:sz w:val="24"/>
          <w:highlight w:val="none"/>
          <w:lang w:eastAsia="zh-CN"/>
          <w14:textFill>
            <w14:solidFill>
              <w14:schemeClr w14:val="tx1"/>
            </w14:solidFill>
          </w14:textFill>
        </w:rPr>
        <w:t>杭州市萧山区第一人民医院医共体总院（杭州市萧山区第一人民医院）胃肠镜维保政府采购项目</w:t>
      </w:r>
    </w:p>
    <w:p w14:paraId="115FE1FD">
      <w:pPr>
        <w:spacing w:line="360" w:lineRule="auto"/>
        <w:ind w:firstLine="482"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预算金额（元）：</w:t>
      </w:r>
      <w:r>
        <w:rPr>
          <w:rFonts w:hint="eastAsia" w:asciiTheme="minorEastAsia" w:hAnsiTheme="minorEastAsia" w:eastAsiaTheme="minorEastAsia" w:cstheme="minorEastAsia"/>
          <w:b w:val="0"/>
          <w:bCs/>
          <w:color w:val="000000" w:themeColor="text1"/>
          <w:sz w:val="24"/>
          <w:highlight w:val="none"/>
          <w:lang w:val="en-US" w:eastAsia="zh-CN"/>
          <w14:textFill>
            <w14:solidFill>
              <w14:schemeClr w14:val="tx1"/>
            </w14:solidFill>
          </w14:textFill>
        </w:rPr>
        <w:t>1400000.00</w:t>
      </w:r>
    </w:p>
    <w:p w14:paraId="1F08730C">
      <w:pPr>
        <w:spacing w:line="360" w:lineRule="auto"/>
        <w:ind w:firstLine="482"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最高限价（元）：</w:t>
      </w:r>
      <w:r>
        <w:rPr>
          <w:rFonts w:hint="eastAsia" w:asciiTheme="minorEastAsia" w:hAnsiTheme="minorEastAsia" w:eastAsiaTheme="minorEastAsia" w:cstheme="minorEastAsia"/>
          <w:b w:val="0"/>
          <w:bCs/>
          <w:color w:val="000000" w:themeColor="text1"/>
          <w:sz w:val="24"/>
          <w:highlight w:val="none"/>
          <w:lang w:val="en-US" w:eastAsia="zh-CN"/>
          <w14:textFill>
            <w14:solidFill>
              <w14:schemeClr w14:val="tx1"/>
            </w14:solidFill>
          </w14:textFill>
        </w:rPr>
        <w:t>1400000.00</w:t>
      </w:r>
    </w:p>
    <w:p w14:paraId="34AA31A2">
      <w:pPr>
        <w:pStyle w:val="15"/>
        <w:spacing w:line="360" w:lineRule="auto"/>
        <w:ind w:firstLine="480"/>
        <w:rPr>
          <w:rFonts w:hint="eastAsia" w:asciiTheme="minorEastAsia" w:hAnsiTheme="minorEastAsia" w:eastAsiaTheme="minorEastAsia" w:cstheme="minorEastAsia"/>
          <w:snapToGrid/>
          <w:color w:val="000000" w:themeColor="text1"/>
          <w:kern w:val="2"/>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采购需求：</w:t>
      </w:r>
      <w:r>
        <w:rPr>
          <w:rFonts w:hint="eastAsia" w:asciiTheme="minorEastAsia" w:hAnsiTheme="minorEastAsia" w:eastAsiaTheme="minorEastAsia" w:cstheme="minorEastAsia"/>
          <w:b w:val="0"/>
          <w:bCs/>
          <w:color w:val="000000" w:themeColor="text1"/>
          <w:sz w:val="24"/>
          <w:highlight w:val="none"/>
          <w:lang w:eastAsia="zh-CN"/>
          <w14:textFill>
            <w14:solidFill>
              <w14:schemeClr w14:val="tx1"/>
            </w14:solidFill>
          </w14:textFill>
        </w:rPr>
        <w:t>杭州市萧山区第一人民医院医共体总院（杭州市萧山区第一人民医院）胃肠镜维保政府采购项目，</w:t>
      </w:r>
      <w:r>
        <w:rPr>
          <w:rFonts w:hint="eastAsia" w:asciiTheme="minorEastAsia" w:hAnsiTheme="minorEastAsia" w:eastAsiaTheme="minorEastAsia" w:cstheme="minorEastAsia"/>
          <w:bCs/>
          <w:snapToGrid/>
          <w:color w:val="000000" w:themeColor="text1"/>
          <w:kern w:val="2"/>
          <w:sz w:val="24"/>
          <w:szCs w:val="24"/>
          <w:highlight w:val="none"/>
          <w14:textFill>
            <w14:solidFill>
              <w14:schemeClr w14:val="tx1"/>
            </w14:solidFill>
          </w14:textFill>
        </w:rPr>
        <w:t>主要内容：</w:t>
      </w:r>
      <w:r>
        <w:rPr>
          <w:rFonts w:hint="eastAsia" w:asciiTheme="minorEastAsia" w:hAnsiTheme="minorEastAsia" w:eastAsiaTheme="minorEastAsia" w:cstheme="minorEastAsia"/>
          <w:b w:val="0"/>
          <w:bCs/>
          <w:color w:val="000000" w:themeColor="text1"/>
          <w:sz w:val="24"/>
          <w:highlight w:val="none"/>
          <w:lang w:eastAsia="zh-CN"/>
          <w14:textFill>
            <w14:solidFill>
              <w14:schemeClr w14:val="tx1"/>
            </w14:solidFill>
          </w14:textFill>
        </w:rPr>
        <w:t>杭州市萧山区第一人民医院医共体总院（杭州市萧山区第一人民医院）胃肠镜维保政府采购项目，</w:t>
      </w:r>
      <w:r>
        <w:rPr>
          <w:rFonts w:hint="eastAsia" w:asciiTheme="minorEastAsia" w:hAnsiTheme="minorEastAsia" w:eastAsiaTheme="minorEastAsia" w:cstheme="minorEastAsia"/>
          <w:b w:val="0"/>
          <w:bCs/>
          <w:color w:val="000000" w:themeColor="text1"/>
          <w:sz w:val="24"/>
          <w:highlight w:val="none"/>
          <w:lang w:val="en-US" w:eastAsia="zh-CN"/>
          <w14:textFill>
            <w14:solidFill>
              <w14:schemeClr w14:val="tx1"/>
            </w14:solidFill>
          </w14:textFill>
        </w:rPr>
        <w:t>维保期2年</w:t>
      </w:r>
      <w:r>
        <w:rPr>
          <w:rFonts w:hint="eastAsia" w:asciiTheme="minorEastAsia" w:hAnsiTheme="minorEastAsia" w:eastAsiaTheme="minorEastAsia" w:cstheme="minorEastAsia"/>
          <w:bCs/>
          <w:snapToGrid/>
          <w:color w:val="000000" w:themeColor="text1"/>
          <w:kern w:val="2"/>
          <w:sz w:val="24"/>
          <w:szCs w:val="24"/>
          <w:highlight w:val="none"/>
          <w14:textFill>
            <w14:solidFill>
              <w14:schemeClr w14:val="tx1"/>
            </w14:solidFill>
          </w14:textFill>
        </w:rPr>
        <w:t>。</w:t>
      </w:r>
      <w:r>
        <w:rPr>
          <w:rFonts w:hint="eastAsia" w:asciiTheme="minorEastAsia" w:hAnsiTheme="minorEastAsia" w:eastAsiaTheme="minorEastAsia" w:cstheme="minorEastAsia"/>
          <w:snapToGrid/>
          <w:color w:val="000000" w:themeColor="text1"/>
          <w:kern w:val="2"/>
          <w:sz w:val="24"/>
          <w:szCs w:val="24"/>
          <w:highlight w:val="none"/>
          <w14:textFill>
            <w14:solidFill>
              <w14:schemeClr w14:val="tx1"/>
            </w14:solidFill>
          </w14:textFill>
        </w:rPr>
        <w:t>具体以招标文件第三部分采购需求为准，供应商可点击本公告下方“浏览采购文件”查看采购需求。</w:t>
      </w:r>
    </w:p>
    <w:p w14:paraId="3459E133">
      <w:pPr>
        <w:pStyle w:val="15"/>
        <w:spacing w:line="360" w:lineRule="auto"/>
        <w:ind w:firstLine="48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合同履约期限：</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详见</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采购需求</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w:t>
      </w:r>
    </w:p>
    <w:p w14:paraId="59110BC8">
      <w:pPr>
        <w:pStyle w:val="15"/>
        <w:spacing w:line="360" w:lineRule="auto"/>
        <w:ind w:firstLine="480"/>
        <w:rPr>
          <w:rFonts w:hint="eastAsia" w:asciiTheme="minorEastAsia" w:hAnsiTheme="minorEastAsia" w:eastAsiaTheme="minorEastAsia" w:cstheme="minorEastAsia"/>
          <w:b/>
          <w:color w:val="000000" w:themeColor="text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本项目接受联合体投标：</w:t>
      </w:r>
      <w:sdt>
        <w:sdtP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id w:val="1"/>
          <w14:checkbox>
            <w14:checked w14:val="1"/>
            <w14:checkedState w14:val="00FE" w14:font="Wingdings"/>
            <w14:uncheckedState w14:val="2610" w14:font="MS Gothic"/>
          </w14:checkbox>
        </w:sdtPr>
        <w:sdtEndP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sdtEndPr>
        <w:sdtContent>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sym w:font="Wingdings" w:char="F0FE"/>
          </w:r>
        </w:sdtContent>
      </w:sdt>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是；</w:t>
      </w:r>
      <w:sdt>
        <w:sdtP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id w:val="2"/>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sdtEndPr>
        <w:sdtContent>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w:t>
          </w:r>
        </w:sdtContent>
      </w:sdt>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否</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w:t>
      </w:r>
    </w:p>
    <w:p w14:paraId="3827E2B1">
      <w:pPr>
        <w:spacing w:line="360" w:lineRule="auto"/>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二、申请人的资格要求：</w:t>
      </w:r>
    </w:p>
    <w:p w14:paraId="43088FC7">
      <w:pPr>
        <w:spacing w:line="360" w:lineRule="auto"/>
        <w:ind w:firstLine="480"/>
        <w:rPr>
          <w:rFonts w:hint="eastAsia" w:asciiTheme="minorEastAsia" w:hAnsiTheme="minorEastAsia" w:eastAsiaTheme="minorEastAsia" w:cstheme="minorEastAsia"/>
          <w:snapToGrid w:val="0"/>
          <w:color w:val="000000" w:themeColor="text1"/>
          <w:kern w:val="28"/>
          <w:sz w:val="24"/>
          <w:szCs w:val="20"/>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28"/>
          <w:sz w:val="24"/>
          <w:szCs w:val="20"/>
          <w:highlight w:val="none"/>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14:paraId="37F2A3AD">
      <w:pPr>
        <w:spacing w:line="360" w:lineRule="auto"/>
        <w:rPr>
          <w:rFonts w:hint="eastAsia" w:asciiTheme="minorEastAsia" w:hAnsiTheme="minorEastAsia" w:eastAsiaTheme="minorEastAsia" w:cstheme="minorEastAsia"/>
          <w:snapToGrid w:val="0"/>
          <w:color w:val="000000" w:themeColor="text1"/>
          <w:kern w:val="28"/>
          <w:sz w:val="24"/>
          <w:szCs w:val="20"/>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28"/>
          <w:sz w:val="24"/>
          <w:szCs w:val="20"/>
          <w:highlight w:val="none"/>
          <w14:textFill>
            <w14:solidFill>
              <w14:schemeClr w14:val="tx1"/>
            </w14:solidFill>
          </w14:textFill>
        </w:rPr>
        <w:t xml:space="preserve">    2.</w:t>
      </w: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28"/>
          <w:sz w:val="24"/>
          <w:szCs w:val="20"/>
          <w:highlight w:val="none"/>
          <w14:textFill>
            <w14:solidFill>
              <w14:schemeClr w14:val="tx1"/>
            </w14:solidFill>
          </w14:textFill>
        </w:rPr>
        <w:t>以联合体形式投标的，提供联合协议(本项目不接受联合体投标或者投标人不以联合体形式投标的，则不需要提供) ；</w:t>
      </w:r>
    </w:p>
    <w:p w14:paraId="6FFCAEA1">
      <w:pPr>
        <w:spacing w:line="360" w:lineRule="auto"/>
        <w:ind w:firstLine="480" w:firstLineChars="200"/>
        <w:rPr>
          <w:rFonts w:hint="eastAsia" w:asciiTheme="minorEastAsia" w:hAnsiTheme="minorEastAsia" w:eastAsiaTheme="minorEastAsia" w:cstheme="minorEastAsia"/>
          <w:snapToGrid w:val="0"/>
          <w:color w:val="000000" w:themeColor="text1"/>
          <w:kern w:val="28"/>
          <w:sz w:val="24"/>
          <w:szCs w:val="20"/>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28"/>
          <w:sz w:val="24"/>
          <w:szCs w:val="20"/>
          <w:highlight w:val="none"/>
          <w14:textFill>
            <w14:solidFill>
              <w14:schemeClr w14:val="tx1"/>
            </w14:solidFill>
          </w14:textFill>
        </w:rPr>
        <w:t>3.落实政府采购政策需满足的资格要求：</w:t>
      </w:r>
    </w:p>
    <w:p w14:paraId="5EF48853">
      <w:pPr>
        <w:spacing w:line="360" w:lineRule="auto"/>
        <w:ind w:firstLine="480"/>
        <w:rPr>
          <w:rFonts w:hint="eastAsia" w:asciiTheme="minorEastAsia" w:hAnsiTheme="minorEastAsia" w:eastAsiaTheme="minorEastAsia" w:cstheme="minorEastAsia"/>
          <w:snapToGrid w:val="0"/>
          <w:color w:val="000000" w:themeColor="text1"/>
          <w:kern w:val="28"/>
          <w:sz w:val="24"/>
          <w:szCs w:val="20"/>
          <w:highlight w:val="none"/>
          <w14:textFill>
            <w14:solidFill>
              <w14:schemeClr w14:val="tx1"/>
            </w14:solidFill>
          </w14:textFill>
        </w:rPr>
      </w:pPr>
      <w:sdt>
        <w:sdtPr>
          <w:rPr>
            <w:rFonts w:hint="eastAsia" w:asciiTheme="minorEastAsia" w:hAnsiTheme="minorEastAsia" w:eastAsiaTheme="minorEastAsia" w:cstheme="minorEastAsia"/>
            <w:snapToGrid w:val="0"/>
            <w:color w:val="000000" w:themeColor="text1"/>
            <w:kern w:val="28"/>
            <w:sz w:val="24"/>
            <w:szCs w:val="20"/>
            <w:highlight w:val="none"/>
            <w14:textFill>
              <w14:solidFill>
                <w14:schemeClr w14:val="tx1"/>
              </w14:solidFill>
            </w14:textFill>
          </w:rPr>
          <w:id w:val="1928616923"/>
          <w14:checkbox>
            <w14:checked w14:val="0"/>
            <w14:checkedState w14:val="00FE" w14:font="Wingdings"/>
            <w14:uncheckedState w14:val="2610" w14:font="MS Gothic"/>
          </w14:checkbox>
        </w:sdtPr>
        <w:sdtEndPr>
          <w:rPr>
            <w:rFonts w:hint="eastAsia" w:asciiTheme="minorEastAsia" w:hAnsiTheme="minorEastAsia" w:eastAsiaTheme="minorEastAsia" w:cstheme="minorEastAsia"/>
            <w:snapToGrid w:val="0"/>
            <w:color w:val="000000" w:themeColor="text1"/>
            <w:kern w:val="28"/>
            <w:sz w:val="24"/>
            <w:szCs w:val="20"/>
            <w:highlight w:val="none"/>
            <w14:textFill>
              <w14:solidFill>
                <w14:schemeClr w14:val="tx1"/>
              </w14:solidFill>
            </w14:textFill>
          </w:rPr>
        </w:sdtEndPr>
        <w:sdtContent>
          <w:r>
            <w:rPr>
              <w:rFonts w:hint="eastAsia" w:asciiTheme="minorEastAsia" w:hAnsiTheme="minorEastAsia" w:eastAsiaTheme="minorEastAsia" w:cstheme="minorEastAsia"/>
              <w:snapToGrid w:val="0"/>
              <w:color w:val="000000" w:themeColor="text1"/>
              <w:kern w:val="28"/>
              <w:sz w:val="24"/>
              <w:szCs w:val="20"/>
              <w:highlight w:val="none"/>
              <w:lang w:val="en-US" w:eastAsia="zh-CN" w:bidi="ar-SA"/>
              <w14:textFill>
                <w14:solidFill>
                  <w14:schemeClr w14:val="tx1"/>
                </w14:solidFill>
              </w14:textFill>
            </w:rPr>
            <w:t>☐</w:t>
          </w:r>
        </w:sdtContent>
      </w:sdt>
      <w:r>
        <w:rPr>
          <w:rFonts w:hint="eastAsia" w:asciiTheme="minorEastAsia" w:hAnsiTheme="minorEastAsia" w:eastAsiaTheme="minorEastAsia" w:cstheme="minorEastAsia"/>
          <w:snapToGrid w:val="0"/>
          <w:color w:val="000000" w:themeColor="text1"/>
          <w:kern w:val="28"/>
          <w:sz w:val="24"/>
          <w:szCs w:val="20"/>
          <w:highlight w:val="none"/>
          <w14:textFill>
            <w14:solidFill>
              <w14:schemeClr w14:val="tx1"/>
            </w14:solidFill>
          </w14:textFill>
        </w:rPr>
        <w:t>无（注：不得限制大中型企业与小微企业组成联合体参与投标）；</w:t>
      </w:r>
    </w:p>
    <w:p w14:paraId="6F1D8F06">
      <w:pPr>
        <w:spacing w:line="360" w:lineRule="auto"/>
        <w:ind w:firstLine="480"/>
        <w:rPr>
          <w:rFonts w:hint="eastAsia" w:asciiTheme="minorEastAsia" w:hAnsiTheme="minorEastAsia" w:eastAsiaTheme="minorEastAsia" w:cstheme="minorEastAsia"/>
          <w:b w:val="0"/>
          <w:bCs w:val="0"/>
          <w:snapToGrid w:val="0"/>
          <w:color w:val="000000" w:themeColor="text1"/>
          <w:kern w:val="28"/>
          <w:sz w:val="24"/>
          <w:szCs w:val="20"/>
          <w:highlight w:val="none"/>
          <w14:textFill>
            <w14:solidFill>
              <w14:schemeClr w14:val="tx1"/>
            </w14:solidFill>
          </w14:textFill>
        </w:rPr>
      </w:pPr>
      <w:sdt>
        <w:sdtPr>
          <w:rPr>
            <w:rFonts w:hint="eastAsia" w:ascii="宋体" w:hAnsi="宋体" w:eastAsia="宋体" w:cs="宋体"/>
            <w:b w:val="0"/>
            <w:bCs w:val="0"/>
            <w:color w:val="000000" w:themeColor="text1"/>
            <w:kern w:val="0"/>
            <w:sz w:val="24"/>
            <w:highlight w:val="none"/>
            <w14:textFill>
              <w14:solidFill>
                <w14:schemeClr w14:val="tx1"/>
              </w14:solidFill>
            </w14:textFill>
          </w:rPr>
          <w:id w:val="147473409"/>
          <w14:checkbox>
            <w14:checked w14:val="1"/>
            <w14:checkedState w14:val="00FE" w14:font="Wingdings"/>
            <w14:uncheckedState w14:val="2610" w14:font="MS Gothic"/>
          </w14:checkbox>
        </w:sdtPr>
        <w:sdtEndPr>
          <w:rPr>
            <w:rFonts w:hint="eastAsia" w:ascii="宋体" w:hAnsi="宋体" w:eastAsia="宋体" w:cs="宋体"/>
            <w:b w:val="0"/>
            <w:bCs w:val="0"/>
            <w:color w:val="000000" w:themeColor="text1"/>
            <w:kern w:val="0"/>
            <w:sz w:val="24"/>
            <w:highlight w:val="none"/>
            <w14:textFill>
              <w14:solidFill>
                <w14:schemeClr w14:val="tx1"/>
              </w14:solidFill>
            </w14:textFill>
          </w:rPr>
        </w:sdtEndPr>
        <w:sdtContent>
          <w:r>
            <w:rPr>
              <w:rFonts w:hint="eastAsia" w:ascii="宋体" w:hAnsi="宋体" w:eastAsia="宋体" w:cs="宋体"/>
              <w:b w:val="0"/>
              <w:bCs w:val="0"/>
              <w:color w:val="000000" w:themeColor="text1"/>
              <w:kern w:val="0"/>
              <w:sz w:val="24"/>
              <w:highlight w:val="none"/>
              <w14:textFill>
                <w14:solidFill>
                  <w14:schemeClr w14:val="tx1"/>
                </w14:solidFill>
              </w14:textFill>
            </w:rPr>
            <w:sym w:font="Wingdings" w:char="F0FE"/>
          </w:r>
        </w:sdtContent>
      </w:sdt>
      <w:r>
        <w:rPr>
          <w:rFonts w:hint="eastAsia" w:asciiTheme="minorEastAsia" w:hAnsiTheme="minorEastAsia" w:eastAsiaTheme="minorEastAsia" w:cstheme="minorEastAsia"/>
          <w:b w:val="0"/>
          <w:bCs w:val="0"/>
          <w:snapToGrid w:val="0"/>
          <w:color w:val="000000" w:themeColor="text1"/>
          <w:kern w:val="28"/>
          <w:sz w:val="24"/>
          <w:szCs w:val="20"/>
          <w:highlight w:val="none"/>
          <w14:textFill>
            <w14:solidFill>
              <w14:schemeClr w14:val="tx1"/>
            </w14:solidFill>
          </w14:textFill>
        </w:rPr>
        <w:t>专门面向中小企业</w:t>
      </w:r>
    </w:p>
    <w:p w14:paraId="7C040625">
      <w:pPr>
        <w:spacing w:line="360" w:lineRule="auto"/>
        <w:ind w:left="0" w:leftChars="0" w:firstLine="840" w:firstLineChars="0"/>
        <w:rPr>
          <w:rFonts w:hint="eastAsia" w:asciiTheme="minorEastAsia" w:hAnsiTheme="minorEastAsia" w:eastAsiaTheme="minorEastAsia" w:cstheme="minorEastAsia"/>
          <w:b w:val="0"/>
          <w:bCs w:val="0"/>
          <w:snapToGrid w:val="0"/>
          <w:color w:val="000000" w:themeColor="text1"/>
          <w:kern w:val="28"/>
          <w:sz w:val="24"/>
          <w:szCs w:val="20"/>
          <w:highlight w:val="none"/>
          <w14:textFill>
            <w14:solidFill>
              <w14:schemeClr w14:val="tx1"/>
            </w14:solidFill>
          </w14:textFill>
        </w:rPr>
      </w:pPr>
      <w:sdt>
        <w:sdtPr>
          <w:rPr>
            <w:rFonts w:hint="eastAsia" w:ascii="宋体" w:hAnsi="宋体" w:eastAsia="宋体" w:cs="宋体"/>
            <w:b w:val="0"/>
            <w:bCs w:val="0"/>
            <w:color w:val="000000" w:themeColor="text1"/>
            <w:kern w:val="0"/>
            <w:sz w:val="24"/>
            <w:highlight w:val="none"/>
            <w14:textFill>
              <w14:solidFill>
                <w14:schemeClr w14:val="tx1"/>
              </w14:solidFill>
            </w14:textFill>
          </w:rPr>
          <w:id w:val="147463069"/>
          <w14:checkbox>
            <w14:checked w14:val="1"/>
            <w14:checkedState w14:val="00FE" w14:font="Wingdings"/>
            <w14:uncheckedState w14:val="2610" w14:font="MS Gothic"/>
          </w14:checkbox>
        </w:sdtPr>
        <w:sdtEndPr>
          <w:rPr>
            <w:rFonts w:hint="eastAsia" w:ascii="宋体" w:hAnsi="宋体" w:eastAsia="宋体" w:cs="宋体"/>
            <w:b w:val="0"/>
            <w:bCs w:val="0"/>
            <w:color w:val="000000" w:themeColor="text1"/>
            <w:kern w:val="0"/>
            <w:sz w:val="24"/>
            <w:highlight w:val="none"/>
            <w14:textFill>
              <w14:solidFill>
                <w14:schemeClr w14:val="tx1"/>
              </w14:solidFill>
            </w14:textFill>
          </w:rPr>
        </w:sdtEndPr>
        <w:sdtContent>
          <w:r>
            <w:rPr>
              <w:rFonts w:hint="eastAsia" w:ascii="宋体" w:hAnsi="宋体" w:eastAsia="宋体" w:cs="宋体"/>
              <w:b w:val="0"/>
              <w:bCs w:val="0"/>
              <w:color w:val="000000" w:themeColor="text1"/>
              <w:kern w:val="0"/>
              <w:sz w:val="24"/>
              <w:highlight w:val="none"/>
              <w14:textFill>
                <w14:solidFill>
                  <w14:schemeClr w14:val="tx1"/>
                </w14:solidFill>
              </w14:textFill>
            </w:rPr>
            <w:sym w:font="Wingdings" w:char="F0FE"/>
          </w:r>
        </w:sdtContent>
      </w:sdt>
      <w:r>
        <w:rPr>
          <w:rFonts w:hint="eastAsia" w:asciiTheme="minorEastAsia" w:hAnsiTheme="minorEastAsia" w:eastAsiaTheme="minorEastAsia" w:cstheme="minorEastAsia"/>
          <w:b w:val="0"/>
          <w:bCs w:val="0"/>
          <w:snapToGrid w:val="0"/>
          <w:color w:val="000000" w:themeColor="text1"/>
          <w:kern w:val="28"/>
          <w:sz w:val="24"/>
          <w:szCs w:val="20"/>
          <w:highlight w:val="none"/>
          <w14:textFill>
            <w14:solidFill>
              <w14:schemeClr w14:val="tx1"/>
            </w14:solidFill>
          </w14:textFill>
        </w:rPr>
        <w:t>服务全部由符合政策要求的中小企业承接，提供中小企业声明函；</w:t>
      </w:r>
    </w:p>
    <w:p w14:paraId="3DE0D589">
      <w:pPr>
        <w:spacing w:line="360" w:lineRule="auto"/>
        <w:ind w:left="0" w:leftChars="0" w:firstLine="840" w:firstLineChars="0"/>
        <w:rPr>
          <w:rFonts w:hint="eastAsia" w:asciiTheme="minorEastAsia" w:hAnsiTheme="minorEastAsia" w:eastAsiaTheme="minorEastAsia" w:cstheme="minorEastAsia"/>
          <w:snapToGrid w:val="0"/>
          <w:color w:val="000000" w:themeColor="text1"/>
          <w:kern w:val="28"/>
          <w:sz w:val="24"/>
          <w:szCs w:val="20"/>
          <w:highlight w:val="none"/>
          <w14:textFill>
            <w14:solidFill>
              <w14:schemeClr w14:val="tx1"/>
            </w14:solidFill>
          </w14:textFill>
        </w:rPr>
      </w:pPr>
      <w:sdt>
        <w:sdtPr>
          <w:rPr>
            <w:rFonts w:hint="eastAsia" w:asciiTheme="minorEastAsia" w:hAnsiTheme="minorEastAsia" w:eastAsiaTheme="minorEastAsia" w:cstheme="minorEastAsia"/>
            <w:snapToGrid w:val="0"/>
            <w:color w:val="000000" w:themeColor="text1"/>
            <w:kern w:val="28"/>
            <w:sz w:val="24"/>
            <w:szCs w:val="20"/>
            <w:highlight w:val="none"/>
            <w14:textFill>
              <w14:solidFill>
                <w14:schemeClr w14:val="tx1"/>
              </w14:solidFill>
            </w14:textFill>
          </w:rPr>
          <w:id w:val="6"/>
          <w14:checkbox>
            <w14:checked w14:val="0"/>
            <w14:checkedState w14:val="00FE" w14:font="Wingdings"/>
            <w14:uncheckedState w14:val="2610" w14:font="MS Gothic"/>
          </w14:checkbox>
        </w:sdtPr>
        <w:sdtEndPr>
          <w:rPr>
            <w:rFonts w:hint="eastAsia" w:asciiTheme="minorEastAsia" w:hAnsiTheme="minorEastAsia" w:eastAsiaTheme="minorEastAsia" w:cstheme="minorEastAsia"/>
            <w:snapToGrid w:val="0"/>
            <w:color w:val="000000" w:themeColor="text1"/>
            <w:kern w:val="28"/>
            <w:sz w:val="24"/>
            <w:szCs w:val="20"/>
            <w:highlight w:val="none"/>
            <w14:textFill>
              <w14:solidFill>
                <w14:schemeClr w14:val="tx1"/>
              </w14:solidFill>
            </w14:textFill>
          </w:rPr>
        </w:sdtEndPr>
        <w:sdtContent>
          <w:r>
            <w:rPr>
              <w:rFonts w:hint="eastAsia" w:asciiTheme="minorEastAsia" w:hAnsiTheme="minorEastAsia" w:eastAsiaTheme="minorEastAsia" w:cstheme="minorEastAsia"/>
              <w:snapToGrid w:val="0"/>
              <w:color w:val="000000" w:themeColor="text1"/>
              <w:kern w:val="28"/>
              <w:sz w:val="24"/>
              <w:szCs w:val="20"/>
              <w:highlight w:val="none"/>
              <w14:textFill>
                <w14:solidFill>
                  <w14:schemeClr w14:val="tx1"/>
                </w14:solidFill>
              </w14:textFill>
            </w:rPr>
            <w:t>☐</w:t>
          </w:r>
        </w:sdtContent>
      </w:sdt>
      <w:r>
        <w:rPr>
          <w:rFonts w:hint="eastAsia" w:asciiTheme="minorEastAsia" w:hAnsiTheme="minorEastAsia" w:eastAsiaTheme="minorEastAsia" w:cstheme="minorEastAsia"/>
          <w:snapToGrid w:val="0"/>
          <w:color w:val="000000" w:themeColor="text1"/>
          <w:kern w:val="28"/>
          <w:sz w:val="24"/>
          <w:szCs w:val="20"/>
          <w:highlight w:val="none"/>
          <w14:textFill>
            <w14:solidFill>
              <w14:schemeClr w14:val="tx1"/>
            </w14:solidFill>
          </w14:textFill>
        </w:rPr>
        <w:t>服务全部由符合政策要求的小微企业承接，提供中小企业声明函；</w:t>
      </w:r>
    </w:p>
    <w:p w14:paraId="50826388">
      <w:pPr>
        <w:spacing w:line="360" w:lineRule="auto"/>
        <w:ind w:firstLine="480"/>
        <w:rPr>
          <w:rFonts w:hint="eastAsia" w:asciiTheme="minorEastAsia" w:hAnsiTheme="minorEastAsia" w:eastAsiaTheme="minorEastAsia" w:cstheme="minorEastAsia"/>
          <w:snapToGrid w:val="0"/>
          <w:color w:val="000000" w:themeColor="text1"/>
          <w:kern w:val="28"/>
          <w:sz w:val="24"/>
          <w:szCs w:val="20"/>
          <w:highlight w:val="none"/>
          <w14:textFill>
            <w14:solidFill>
              <w14:schemeClr w14:val="tx1"/>
            </w14:solidFill>
          </w14:textFill>
        </w:rPr>
      </w:pPr>
      <w:sdt>
        <w:sdtPr>
          <w:rPr>
            <w:rFonts w:hint="eastAsia" w:asciiTheme="minorEastAsia" w:hAnsiTheme="minorEastAsia" w:eastAsiaTheme="minorEastAsia" w:cstheme="minorEastAsia"/>
            <w:snapToGrid w:val="0"/>
            <w:color w:val="000000" w:themeColor="text1"/>
            <w:kern w:val="28"/>
            <w:sz w:val="24"/>
            <w:szCs w:val="20"/>
            <w:highlight w:val="none"/>
            <w14:textFill>
              <w14:solidFill>
                <w14:schemeClr w14:val="tx1"/>
              </w14:solidFill>
            </w14:textFill>
          </w:rPr>
          <w:id w:val="7"/>
          <w14:checkbox>
            <w14:checked w14:val="0"/>
            <w14:checkedState w14:val="00FE" w14:font="Wingdings"/>
            <w14:uncheckedState w14:val="2610" w14:font="MS Gothic"/>
          </w14:checkbox>
        </w:sdtPr>
        <w:sdtEndPr>
          <w:rPr>
            <w:rFonts w:hint="eastAsia" w:asciiTheme="minorEastAsia" w:hAnsiTheme="minorEastAsia" w:eastAsiaTheme="minorEastAsia" w:cstheme="minorEastAsia"/>
            <w:snapToGrid w:val="0"/>
            <w:color w:val="000000" w:themeColor="text1"/>
            <w:kern w:val="28"/>
            <w:sz w:val="24"/>
            <w:szCs w:val="20"/>
            <w:highlight w:val="none"/>
            <w14:textFill>
              <w14:solidFill>
                <w14:schemeClr w14:val="tx1"/>
              </w14:solidFill>
            </w14:textFill>
          </w:rPr>
        </w:sdtEndPr>
        <w:sdtContent>
          <w:r>
            <w:rPr>
              <w:rFonts w:hint="eastAsia" w:asciiTheme="minorEastAsia" w:hAnsiTheme="minorEastAsia" w:eastAsiaTheme="minorEastAsia" w:cstheme="minorEastAsia"/>
              <w:snapToGrid w:val="0"/>
              <w:color w:val="000000" w:themeColor="text1"/>
              <w:kern w:val="28"/>
              <w:sz w:val="24"/>
              <w:szCs w:val="20"/>
              <w:highlight w:val="none"/>
              <w14:textFill>
                <w14:solidFill>
                  <w14:schemeClr w14:val="tx1"/>
                </w14:solidFill>
              </w14:textFill>
            </w:rPr>
            <w:t>☐</w:t>
          </w:r>
        </w:sdtContent>
      </w:sdt>
      <w:r>
        <w:rPr>
          <w:rFonts w:hint="eastAsia" w:asciiTheme="minorEastAsia" w:hAnsiTheme="minorEastAsia" w:eastAsiaTheme="minorEastAsia" w:cstheme="minorEastAsia"/>
          <w:snapToGrid w:val="0"/>
          <w:color w:val="000000" w:themeColor="text1"/>
          <w:kern w:val="28"/>
          <w:sz w:val="24"/>
          <w:szCs w:val="20"/>
          <w:highlight w:val="none"/>
          <w14:textFill>
            <w14:solidFill>
              <w14:schemeClr w14:val="tx1"/>
            </w14:solidFill>
          </w14:textFill>
        </w:rPr>
        <w:t>要求以联合体形式参加，提供联合协议和中小企业声明函，联合协议中中小企业合同金额应当达到</w:t>
      </w:r>
      <w:r>
        <w:rPr>
          <w:rFonts w:hint="eastAsia" w:asciiTheme="minorEastAsia" w:hAnsiTheme="minorEastAsia" w:eastAsiaTheme="minorEastAsia" w:cstheme="minorEastAsia"/>
          <w:snapToGrid w:val="0"/>
          <w:color w:val="000000" w:themeColor="text1"/>
          <w:kern w:val="28"/>
          <w:sz w:val="24"/>
          <w:szCs w:val="20"/>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28"/>
          <w:sz w:val="24"/>
          <w:szCs w:val="20"/>
          <w:highlight w:val="none"/>
          <w14:textFill>
            <w14:solidFill>
              <w14:schemeClr w14:val="tx1"/>
            </w14:solidFill>
          </w14:textFill>
        </w:rPr>
        <w:t>%，其中小微企业合同金额应当达到</w:t>
      </w:r>
      <w:r>
        <w:rPr>
          <w:rFonts w:hint="eastAsia" w:asciiTheme="minorEastAsia" w:hAnsiTheme="minorEastAsia" w:eastAsiaTheme="minorEastAsia" w:cstheme="minorEastAsia"/>
          <w:snapToGrid w:val="0"/>
          <w:color w:val="000000" w:themeColor="text1"/>
          <w:kern w:val="28"/>
          <w:sz w:val="24"/>
          <w:szCs w:val="20"/>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28"/>
          <w:sz w:val="24"/>
          <w:szCs w:val="20"/>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28"/>
          <w:sz w:val="24"/>
          <w:szCs w:val="20"/>
          <w:highlight w:val="none"/>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28"/>
          <w:sz w:val="24"/>
          <w:szCs w:val="20"/>
          <w:highlight w:val="none"/>
          <w:lang w:eastAsia="zh-CN"/>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28"/>
          <w:sz w:val="24"/>
          <w:szCs w:val="20"/>
          <w:highlight w:val="none"/>
          <w14:textFill>
            <w14:solidFill>
              <w14:schemeClr w14:val="tx1"/>
            </w14:solidFill>
          </w14:textFill>
        </w:rPr>
        <w:t>如果供应商本身提供所有标的均由中小企业制造、承建或承接，并相应达到了前述比例要求，视同符合了资格条件，无需再与其他中小企业组成联合体参加政府采购活动，无需提供联合协议；</w:t>
      </w:r>
    </w:p>
    <w:p w14:paraId="114C4D50">
      <w:pPr>
        <w:spacing w:line="360" w:lineRule="auto"/>
        <w:ind w:firstLine="480"/>
        <w:rPr>
          <w:rFonts w:hint="eastAsia" w:asciiTheme="minorEastAsia" w:hAnsiTheme="minorEastAsia" w:eastAsiaTheme="minorEastAsia" w:cstheme="minorEastAsia"/>
          <w:snapToGrid w:val="0"/>
          <w:color w:val="000000" w:themeColor="text1"/>
          <w:kern w:val="28"/>
          <w:sz w:val="24"/>
          <w:szCs w:val="20"/>
          <w:highlight w:val="none"/>
          <w14:textFill>
            <w14:solidFill>
              <w14:schemeClr w14:val="tx1"/>
            </w14:solidFill>
          </w14:textFill>
        </w:rPr>
      </w:pPr>
      <w:sdt>
        <w:sdtPr>
          <w:rPr>
            <w:rFonts w:hint="eastAsia" w:asciiTheme="minorEastAsia" w:hAnsiTheme="minorEastAsia" w:eastAsiaTheme="minorEastAsia" w:cstheme="minorEastAsia"/>
            <w:snapToGrid w:val="0"/>
            <w:color w:val="000000" w:themeColor="text1"/>
            <w:kern w:val="28"/>
            <w:sz w:val="24"/>
            <w:szCs w:val="20"/>
            <w:highlight w:val="none"/>
            <w14:textFill>
              <w14:solidFill>
                <w14:schemeClr w14:val="tx1"/>
              </w14:solidFill>
            </w14:textFill>
          </w:rPr>
          <w:id w:val="34630645"/>
          <w14:checkbox>
            <w14:checked w14:val="0"/>
            <w14:checkedState w14:val="00FE" w14:font="Wingdings"/>
            <w14:uncheckedState w14:val="2610" w14:font="MS Gothic"/>
          </w14:checkbox>
        </w:sdtPr>
        <w:sdtEndPr>
          <w:rPr>
            <w:rFonts w:hint="eastAsia" w:asciiTheme="minorEastAsia" w:hAnsiTheme="minorEastAsia" w:eastAsiaTheme="minorEastAsia" w:cstheme="minorEastAsia"/>
            <w:snapToGrid w:val="0"/>
            <w:color w:val="000000" w:themeColor="text1"/>
            <w:kern w:val="28"/>
            <w:sz w:val="24"/>
            <w:szCs w:val="20"/>
            <w:highlight w:val="none"/>
            <w14:textFill>
              <w14:solidFill>
                <w14:schemeClr w14:val="tx1"/>
              </w14:solidFill>
            </w14:textFill>
          </w:rPr>
        </w:sdtEndPr>
        <w:sdtContent>
          <w:r>
            <w:rPr>
              <w:rFonts w:hint="eastAsia" w:asciiTheme="minorEastAsia" w:hAnsiTheme="minorEastAsia" w:eastAsiaTheme="minorEastAsia" w:cstheme="minorEastAsia"/>
              <w:snapToGrid w:val="0"/>
              <w:color w:val="000000" w:themeColor="text1"/>
              <w:kern w:val="28"/>
              <w:sz w:val="24"/>
              <w:szCs w:val="20"/>
              <w:highlight w:val="none"/>
              <w14:textFill>
                <w14:solidFill>
                  <w14:schemeClr w14:val="tx1"/>
                </w14:solidFill>
              </w14:textFill>
            </w:rPr>
            <w:t>☐</w:t>
          </w:r>
        </w:sdtContent>
      </w:sdt>
      <w:r>
        <w:rPr>
          <w:rFonts w:hint="eastAsia" w:asciiTheme="minorEastAsia" w:hAnsiTheme="minorEastAsia" w:eastAsiaTheme="minorEastAsia" w:cstheme="minorEastAsia"/>
          <w:snapToGrid w:val="0"/>
          <w:color w:val="000000" w:themeColor="text1"/>
          <w:kern w:val="28"/>
          <w:sz w:val="24"/>
          <w:szCs w:val="20"/>
          <w:highlight w:val="none"/>
          <w14:textFill>
            <w14:solidFill>
              <w14:schemeClr w14:val="tx1"/>
            </w14:solidFill>
          </w14:textFill>
        </w:rPr>
        <w:t>要求合同分包，提供分包意向协议和中小企业声明函，分包意向协议中中小企业合同金额应当达到</w:t>
      </w:r>
      <w:r>
        <w:rPr>
          <w:rFonts w:hint="eastAsia" w:asciiTheme="minorEastAsia" w:hAnsiTheme="minorEastAsia" w:eastAsiaTheme="minorEastAsia" w:cstheme="minorEastAsia"/>
          <w:snapToGrid w:val="0"/>
          <w:color w:val="000000" w:themeColor="text1"/>
          <w:kern w:val="28"/>
          <w:sz w:val="24"/>
          <w:szCs w:val="20"/>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28"/>
          <w:sz w:val="24"/>
          <w:szCs w:val="20"/>
          <w:highlight w:val="none"/>
          <w14:textFill>
            <w14:solidFill>
              <w14:schemeClr w14:val="tx1"/>
            </w14:solidFill>
          </w14:textFill>
        </w:rPr>
        <w:t>% ，其中小微企业合同金额应当达到</w:t>
      </w:r>
      <w:r>
        <w:rPr>
          <w:rFonts w:hint="eastAsia" w:asciiTheme="minorEastAsia" w:hAnsiTheme="minorEastAsia" w:eastAsiaTheme="minorEastAsia" w:cstheme="minorEastAsia"/>
          <w:snapToGrid w:val="0"/>
          <w:color w:val="000000" w:themeColor="text1"/>
          <w:kern w:val="28"/>
          <w:sz w:val="24"/>
          <w:szCs w:val="20"/>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28"/>
          <w:sz w:val="24"/>
          <w:szCs w:val="20"/>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28"/>
          <w:sz w:val="24"/>
          <w:szCs w:val="20"/>
          <w:highlight w:val="none"/>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28"/>
          <w:sz w:val="24"/>
          <w:szCs w:val="20"/>
          <w:highlight w:val="none"/>
          <w:lang w:eastAsia="zh-CN"/>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28"/>
          <w:sz w:val="24"/>
          <w:szCs w:val="20"/>
          <w:highlight w:val="none"/>
          <w14:textFill>
            <w14:solidFill>
              <w14:schemeClr w14:val="tx1"/>
            </w14:solidFill>
          </w14:textFill>
        </w:rPr>
        <w:t>如果供应商本身提供所有标的均由中小企业制造、承建或承接，并相应达到了前述比例要求，视同符合了资格条件，无需再向中小企业分包，无需提供分包意向协议；</w:t>
      </w:r>
    </w:p>
    <w:p w14:paraId="3FE821B8">
      <w:pPr>
        <w:snapToGrid w:val="0"/>
        <w:spacing w:line="360" w:lineRule="auto"/>
        <w:ind w:firstLine="480" w:firstLineChars="20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4.本项目的特定资格要求：</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无</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p>
    <w:p w14:paraId="4C0B6DBC">
      <w:pPr>
        <w:snapToGrid w:val="0"/>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C6FE0A8">
      <w:pPr>
        <w:spacing w:line="360" w:lineRule="auto"/>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 xml:space="preserve">三、获取招标文件 </w:t>
      </w:r>
    </w:p>
    <w:p w14:paraId="5D717934">
      <w:pPr>
        <w:spacing w:line="360" w:lineRule="auto"/>
        <w:ind w:firstLine="482"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时间：</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/至</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202</w:t>
      </w:r>
      <w:r>
        <w:rPr>
          <w:rFonts w:hint="eastAsia" w:asciiTheme="minorEastAsia" w:hAnsiTheme="minorEastAsia" w:eastAsiaTheme="minorEastAsia" w:cstheme="minorEastAsia"/>
          <w:color w:val="000000" w:themeColor="text1"/>
          <w:sz w:val="24"/>
          <w:highlight w:val="none"/>
          <w:u w:val="singl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年</w:t>
      </w:r>
      <w:r>
        <w:rPr>
          <w:rFonts w:hint="eastAsia" w:asciiTheme="minorEastAsia" w:hAnsiTheme="minorEastAsia" w:eastAsiaTheme="minorEastAsia" w:cstheme="minorEastAsia"/>
          <w:b w:val="0"/>
          <w:bCs/>
          <w:color w:val="000000" w:themeColor="text1"/>
          <w:sz w:val="24"/>
          <w:highlight w:val="none"/>
          <w:u w:val="single"/>
          <w:lang w:val="en-US" w:eastAsia="zh-CN"/>
          <w14:textFill>
            <w14:solidFill>
              <w14:schemeClr w14:val="tx1"/>
            </w14:solidFill>
          </w14:textFill>
        </w:rPr>
        <w:t>09</w:t>
      </w:r>
      <w:r>
        <w:rPr>
          <w:rFonts w:hint="eastAsia" w:asciiTheme="minorEastAsia" w:hAnsiTheme="minorEastAsia" w:eastAsiaTheme="minorEastAsia" w:cstheme="minorEastAsia"/>
          <w:b w:val="0"/>
          <w:bCs/>
          <w:color w:val="000000" w:themeColor="text1"/>
          <w:sz w:val="24"/>
          <w:highlight w:val="none"/>
          <w:u w:val="single"/>
          <w14:textFill>
            <w14:solidFill>
              <w14:schemeClr w14:val="tx1"/>
            </w14:solidFill>
          </w14:textFill>
        </w:rPr>
        <w:t>月</w:t>
      </w:r>
      <w:r>
        <w:rPr>
          <w:rFonts w:hint="eastAsia" w:asciiTheme="minorEastAsia" w:hAnsiTheme="minorEastAsia" w:eastAsiaTheme="minorEastAsia" w:cstheme="minorEastAsia"/>
          <w:b w:val="0"/>
          <w:bCs/>
          <w:color w:val="000000" w:themeColor="text1"/>
          <w:sz w:val="24"/>
          <w:highlight w:val="none"/>
          <w:u w:val="single"/>
          <w:lang w:val="en-US" w:eastAsia="zh-CN"/>
          <w14:textFill>
            <w14:solidFill>
              <w14:schemeClr w14:val="tx1"/>
            </w14:solidFill>
          </w14:textFill>
        </w:rPr>
        <w:t>18</w:t>
      </w:r>
      <w:r>
        <w:rPr>
          <w:rFonts w:hint="eastAsia" w:asciiTheme="minorEastAsia" w:hAnsiTheme="minorEastAsia" w:eastAsiaTheme="minorEastAsia" w:cstheme="minorEastAsia"/>
          <w:b w:val="0"/>
          <w:bCs/>
          <w:color w:val="000000" w:themeColor="text1"/>
          <w:sz w:val="24"/>
          <w:highlight w:val="none"/>
          <w:u w:val="single"/>
          <w14:textFill>
            <w14:solidFill>
              <w14:schemeClr w14:val="tx1"/>
            </w14:solidFill>
          </w14:textFill>
        </w:rPr>
        <w:t>日</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，每天上午00:00至12:00 ，下午12:00至23:59（北京时间，线上获取法定节假日均可，线下获取文件法定节假日除外）</w:t>
      </w:r>
    </w:p>
    <w:p w14:paraId="29416AB3">
      <w:pPr>
        <w:spacing w:line="360" w:lineRule="auto"/>
        <w:ind w:firstLine="482"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地点（网址）：</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政采云平台（https://www.zcygov.cn/）</w:t>
      </w:r>
    </w:p>
    <w:p w14:paraId="28C6E0AD">
      <w:pPr>
        <w:spacing w:line="360" w:lineRule="auto"/>
        <w:ind w:firstLine="482"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方式：</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供应商登录政采云平台https://www.zcygov.cn/在线申请获取采购文件（进入“项目采购”应用，在获取采购文件菜单中选择项目，申请获取采购文件）。</w:t>
      </w:r>
    </w:p>
    <w:p w14:paraId="31597502">
      <w:pPr>
        <w:spacing w:line="360" w:lineRule="auto"/>
        <w:ind w:firstLine="482"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售价（元）：</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0</w:t>
      </w:r>
    </w:p>
    <w:p w14:paraId="0FDB01F3">
      <w:pPr>
        <w:spacing w:line="360" w:lineRule="auto"/>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四、提交投标文件截止时间、开标时间和地点</w:t>
      </w:r>
    </w:p>
    <w:p w14:paraId="19F093BE">
      <w:pPr>
        <w:spacing w:line="360" w:lineRule="auto"/>
        <w:ind w:firstLine="482"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提交投标文件截止时间：</w:t>
      </w:r>
      <w:r>
        <w:rPr>
          <w:rFonts w:hint="eastAsia" w:asciiTheme="minorEastAsia" w:hAnsiTheme="minorEastAsia" w:eastAsiaTheme="minorEastAsia" w:cstheme="minorEastAsia"/>
          <w:b w:val="0"/>
          <w:bCs/>
          <w:color w:val="000000" w:themeColor="text1"/>
          <w:sz w:val="24"/>
          <w:highlight w:val="none"/>
          <w:u w:val="single"/>
          <w:lang w:val="en-US" w:eastAsia="zh-CN"/>
          <w14:textFill>
            <w14:solidFill>
              <w14:schemeClr w14:val="tx1"/>
            </w14:solidFill>
          </w14:textFill>
        </w:rPr>
        <w:t>2024年09</w:t>
      </w:r>
      <w:r>
        <w:rPr>
          <w:rFonts w:hint="eastAsia" w:asciiTheme="minorEastAsia" w:hAnsiTheme="minorEastAsia" w:eastAsiaTheme="minorEastAsia" w:cstheme="minorEastAsia"/>
          <w:b w:val="0"/>
          <w:bCs/>
          <w:color w:val="000000" w:themeColor="text1"/>
          <w:sz w:val="24"/>
          <w:highlight w:val="none"/>
          <w:u w:val="single"/>
          <w14:textFill>
            <w14:solidFill>
              <w14:schemeClr w14:val="tx1"/>
            </w14:solidFill>
          </w14:textFill>
        </w:rPr>
        <w:t>月</w:t>
      </w:r>
      <w:r>
        <w:rPr>
          <w:rFonts w:hint="eastAsia" w:asciiTheme="minorEastAsia" w:hAnsiTheme="minorEastAsia" w:eastAsiaTheme="minorEastAsia" w:cstheme="minorEastAsia"/>
          <w:b w:val="0"/>
          <w:bCs/>
          <w:color w:val="000000" w:themeColor="text1"/>
          <w:sz w:val="24"/>
          <w:highlight w:val="none"/>
          <w:u w:val="single"/>
          <w:lang w:val="en-US" w:eastAsia="zh-CN"/>
          <w14:textFill>
            <w14:solidFill>
              <w14:schemeClr w14:val="tx1"/>
            </w14:solidFill>
          </w14:textFill>
        </w:rPr>
        <w:t>18</w:t>
      </w:r>
      <w:r>
        <w:rPr>
          <w:rFonts w:hint="eastAsia" w:asciiTheme="minorEastAsia" w:hAnsiTheme="minorEastAsia" w:eastAsiaTheme="minorEastAsia" w:cstheme="minorEastAsia"/>
          <w:b w:val="0"/>
          <w:bCs/>
          <w:color w:val="000000" w:themeColor="text1"/>
          <w:sz w:val="24"/>
          <w:highlight w:val="none"/>
          <w:u w:val="single"/>
          <w14:textFill>
            <w14:solidFill>
              <w14:schemeClr w14:val="tx1"/>
            </w14:solidFill>
          </w14:textFill>
        </w:rPr>
        <w:t>日</w:t>
      </w:r>
      <w:r>
        <w:rPr>
          <w:rFonts w:hint="eastAsia" w:asciiTheme="minorEastAsia" w:hAnsiTheme="minorEastAsia" w:eastAsiaTheme="minorEastAsia" w:cstheme="minorEastAsia"/>
          <w:b w:val="0"/>
          <w:bCs/>
          <w:color w:val="000000" w:themeColor="text1"/>
          <w:sz w:val="24"/>
          <w:highlight w:val="none"/>
          <w:u w:val="single"/>
          <w:lang w:val="en-US" w:eastAsia="zh-CN"/>
          <w14:textFill>
            <w14:solidFill>
              <w14:schemeClr w14:val="tx1"/>
            </w14:solidFill>
          </w14:textFill>
        </w:rPr>
        <w:t>13</w:t>
      </w:r>
      <w:r>
        <w:rPr>
          <w:rFonts w:hint="eastAsia" w:asciiTheme="minorEastAsia" w:hAnsiTheme="minorEastAsia" w:eastAsiaTheme="minorEastAsia" w:cstheme="minorEastAsia"/>
          <w:b w:val="0"/>
          <w:bCs/>
          <w:color w:val="000000" w:themeColor="text1"/>
          <w:sz w:val="24"/>
          <w:highlight w:val="none"/>
          <w:u w:val="single"/>
          <w14:textFill>
            <w14:solidFill>
              <w14:schemeClr w14:val="tx1"/>
            </w14:solidFill>
          </w14:textFill>
        </w:rPr>
        <w:t>点</w:t>
      </w:r>
      <w:r>
        <w:rPr>
          <w:rFonts w:hint="eastAsia" w:asciiTheme="minorEastAsia" w:hAnsiTheme="minorEastAsia" w:eastAsiaTheme="minorEastAsia" w:cstheme="minorEastAsia"/>
          <w:b w:val="0"/>
          <w:bCs/>
          <w:color w:val="000000" w:themeColor="text1"/>
          <w:sz w:val="24"/>
          <w:highlight w:val="none"/>
          <w:u w:val="single"/>
          <w:lang w:val="en-US" w:eastAsia="zh-CN"/>
          <w14:textFill>
            <w14:solidFill>
              <w14:schemeClr w14:val="tx1"/>
            </w14:solidFill>
          </w14:textFill>
        </w:rPr>
        <w:t>30</w:t>
      </w:r>
      <w:r>
        <w:rPr>
          <w:rFonts w:hint="eastAsia" w:asciiTheme="minorEastAsia" w:hAnsiTheme="minorEastAsia" w:eastAsiaTheme="minorEastAsia" w:cstheme="minorEastAsia"/>
          <w:b w:val="0"/>
          <w:bCs/>
          <w:color w:val="000000" w:themeColor="text1"/>
          <w:sz w:val="24"/>
          <w:highlight w:val="none"/>
          <w:u w:val="single"/>
          <w14:textFill>
            <w14:solidFill>
              <w14:schemeClr w14:val="tx1"/>
            </w14:solidFill>
          </w14:textFill>
        </w:rPr>
        <w:t>分</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00秒</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（北京时间）</w:t>
      </w:r>
    </w:p>
    <w:p w14:paraId="79E41743">
      <w:pPr>
        <w:spacing w:line="360" w:lineRule="auto"/>
        <w:ind w:firstLine="482" w:firstLineChars="200"/>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投标地点（网址）：</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政采云平台（https://www.zcygov.cn/）</w:t>
      </w:r>
    </w:p>
    <w:p w14:paraId="49386B8A">
      <w:pPr>
        <w:spacing w:line="360" w:lineRule="auto"/>
        <w:ind w:firstLine="482" w:firstLineChars="200"/>
        <w:rPr>
          <w:rFonts w:hint="eastAsia" w:asciiTheme="minorEastAsia" w:hAnsiTheme="minorEastAsia" w:eastAsiaTheme="minorEastAsia" w:cstheme="minorEastAsia"/>
          <w:bCs/>
          <w:color w:val="000000" w:themeColor="text1"/>
          <w:sz w:val="24"/>
          <w:highlight w:val="none"/>
          <w:u w:val="singl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开标时间：</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202</w:t>
      </w:r>
      <w:r>
        <w:rPr>
          <w:rFonts w:hint="eastAsia" w:asciiTheme="minorEastAsia" w:hAnsiTheme="minorEastAsia" w:eastAsiaTheme="minorEastAsia" w:cstheme="minorEastAsia"/>
          <w:color w:val="000000" w:themeColor="text1"/>
          <w:sz w:val="24"/>
          <w:highlight w:val="none"/>
          <w:u w:val="singl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年</w:t>
      </w:r>
      <w:r>
        <w:rPr>
          <w:rFonts w:hint="eastAsia" w:asciiTheme="minorEastAsia" w:hAnsiTheme="minorEastAsia" w:eastAsiaTheme="minorEastAsia" w:cstheme="minorEastAsia"/>
          <w:b w:val="0"/>
          <w:bCs/>
          <w:color w:val="000000" w:themeColor="text1"/>
          <w:sz w:val="24"/>
          <w:highlight w:val="none"/>
          <w:u w:val="single"/>
          <w:lang w:val="en-US" w:eastAsia="zh-CN"/>
          <w14:textFill>
            <w14:solidFill>
              <w14:schemeClr w14:val="tx1"/>
            </w14:solidFill>
          </w14:textFill>
        </w:rPr>
        <w:t>09</w:t>
      </w:r>
      <w:r>
        <w:rPr>
          <w:rFonts w:hint="eastAsia" w:asciiTheme="minorEastAsia" w:hAnsiTheme="minorEastAsia" w:eastAsiaTheme="minorEastAsia" w:cstheme="minorEastAsia"/>
          <w:b w:val="0"/>
          <w:bCs/>
          <w:color w:val="000000" w:themeColor="text1"/>
          <w:sz w:val="24"/>
          <w:highlight w:val="none"/>
          <w:u w:val="single"/>
          <w14:textFill>
            <w14:solidFill>
              <w14:schemeClr w14:val="tx1"/>
            </w14:solidFill>
          </w14:textFill>
        </w:rPr>
        <w:t>月</w:t>
      </w:r>
      <w:r>
        <w:rPr>
          <w:rFonts w:hint="eastAsia" w:asciiTheme="minorEastAsia" w:hAnsiTheme="minorEastAsia" w:eastAsiaTheme="minorEastAsia" w:cstheme="minorEastAsia"/>
          <w:b w:val="0"/>
          <w:bCs/>
          <w:color w:val="000000" w:themeColor="text1"/>
          <w:sz w:val="24"/>
          <w:highlight w:val="none"/>
          <w:u w:val="single"/>
          <w:lang w:val="en-US" w:eastAsia="zh-CN"/>
          <w14:textFill>
            <w14:solidFill>
              <w14:schemeClr w14:val="tx1"/>
            </w14:solidFill>
          </w14:textFill>
        </w:rPr>
        <w:t>18</w:t>
      </w:r>
      <w:r>
        <w:rPr>
          <w:rFonts w:hint="eastAsia" w:asciiTheme="minorEastAsia" w:hAnsiTheme="minorEastAsia" w:eastAsiaTheme="minorEastAsia" w:cstheme="minorEastAsia"/>
          <w:b w:val="0"/>
          <w:bCs/>
          <w:color w:val="000000" w:themeColor="text1"/>
          <w:sz w:val="24"/>
          <w:highlight w:val="none"/>
          <w:u w:val="single"/>
          <w14:textFill>
            <w14:solidFill>
              <w14:schemeClr w14:val="tx1"/>
            </w14:solidFill>
          </w14:textFill>
        </w:rPr>
        <w:t>日</w:t>
      </w:r>
      <w:r>
        <w:rPr>
          <w:rFonts w:hint="eastAsia" w:asciiTheme="minorEastAsia" w:hAnsiTheme="minorEastAsia" w:eastAsiaTheme="minorEastAsia" w:cstheme="minorEastAsia"/>
          <w:b w:val="0"/>
          <w:bCs/>
          <w:color w:val="000000" w:themeColor="text1"/>
          <w:sz w:val="24"/>
          <w:highlight w:val="none"/>
          <w:u w:val="single"/>
          <w:lang w:val="en-US" w:eastAsia="zh-CN"/>
          <w14:textFill>
            <w14:solidFill>
              <w14:schemeClr w14:val="tx1"/>
            </w14:solidFill>
          </w14:textFill>
        </w:rPr>
        <w:t>13</w:t>
      </w:r>
      <w:r>
        <w:rPr>
          <w:rFonts w:hint="eastAsia" w:asciiTheme="minorEastAsia" w:hAnsiTheme="minorEastAsia" w:eastAsiaTheme="minorEastAsia" w:cstheme="minorEastAsia"/>
          <w:b w:val="0"/>
          <w:bCs/>
          <w:color w:val="000000" w:themeColor="text1"/>
          <w:sz w:val="24"/>
          <w:highlight w:val="none"/>
          <w:u w:val="single"/>
          <w14:textFill>
            <w14:solidFill>
              <w14:schemeClr w14:val="tx1"/>
            </w14:solidFill>
          </w14:textFill>
        </w:rPr>
        <w:t>点</w:t>
      </w:r>
      <w:r>
        <w:rPr>
          <w:rFonts w:hint="eastAsia" w:asciiTheme="minorEastAsia" w:hAnsiTheme="minorEastAsia" w:eastAsiaTheme="minorEastAsia" w:cstheme="minorEastAsia"/>
          <w:b w:val="0"/>
          <w:bCs/>
          <w:color w:val="000000" w:themeColor="text1"/>
          <w:sz w:val="24"/>
          <w:highlight w:val="none"/>
          <w:u w:val="single"/>
          <w:lang w:val="en-US" w:eastAsia="zh-CN"/>
          <w14:textFill>
            <w14:solidFill>
              <w14:schemeClr w14:val="tx1"/>
            </w14:solidFill>
          </w14:textFill>
        </w:rPr>
        <w:t>30</w:t>
      </w:r>
      <w:r>
        <w:rPr>
          <w:rFonts w:hint="eastAsia" w:asciiTheme="minorEastAsia" w:hAnsiTheme="minorEastAsia" w:eastAsiaTheme="minorEastAsia" w:cstheme="minorEastAsia"/>
          <w:b w:val="0"/>
          <w:bCs/>
          <w:color w:val="000000" w:themeColor="text1"/>
          <w:sz w:val="24"/>
          <w:highlight w:val="none"/>
          <w:u w:val="single"/>
          <w14:textFill>
            <w14:solidFill>
              <w14:schemeClr w14:val="tx1"/>
            </w14:solidFill>
          </w14:textFill>
        </w:rPr>
        <w:t>分</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00秒</w:t>
      </w:r>
      <w:bookmarkStart w:id="405" w:name="_GoBack"/>
      <w:bookmarkEnd w:id="405"/>
    </w:p>
    <w:p w14:paraId="01F51F85">
      <w:pPr>
        <w:spacing w:line="360" w:lineRule="auto"/>
        <w:ind w:firstLine="482"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开标地点（网址）：</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政采云平台（https://www.zcygov.cn/）</w:t>
      </w:r>
    </w:p>
    <w:p w14:paraId="62C118BF">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 xml:space="preserve">五、公告期限 </w:t>
      </w:r>
    </w:p>
    <w:p w14:paraId="1F9F114E">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自本公告发布之日起5个工作日。</w:t>
      </w:r>
    </w:p>
    <w:p w14:paraId="0A9E3EBF">
      <w:pPr>
        <w:spacing w:line="360" w:lineRule="auto"/>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六、其他补充事宜</w:t>
      </w:r>
    </w:p>
    <w:p w14:paraId="3BE43DDE">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2E7F70C9">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6F0B588">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5CD5FA0">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采购代理机构</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项目是否接收备份文件，以前附表说明为准。</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7955FD7">
      <w:pPr>
        <w:spacing w:line="360" w:lineRule="auto"/>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七、对本次采购提出询问、质疑、投诉，请按以下方式联系</w:t>
      </w:r>
    </w:p>
    <w:p w14:paraId="16993352">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1.采购人信息</w:t>
      </w:r>
    </w:p>
    <w:p w14:paraId="44712770">
      <w:pPr>
        <w:spacing w:line="360" w:lineRule="auto"/>
        <w:ind w:firstLine="420" w:firstLineChars="175"/>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bookmarkStart w:id="10" w:name="_Hlk136593563"/>
      <w:r>
        <w:rPr>
          <w:rFonts w:hint="eastAsia" w:asciiTheme="minorEastAsia" w:hAnsiTheme="minorEastAsia" w:eastAsiaTheme="minorEastAsia" w:cstheme="minorEastAsia"/>
          <w:color w:val="000000" w:themeColor="text1"/>
          <w:sz w:val="24"/>
          <w:highlight w:val="none"/>
          <w14:textFill>
            <w14:solidFill>
              <w14:schemeClr w14:val="tx1"/>
            </w14:solidFill>
          </w14:textFill>
        </w:rPr>
        <w:t>名称：杭州市萧山区第一人民医院医共体总院（杭州市萧山区第一人民医院）</w:t>
      </w:r>
    </w:p>
    <w:p w14:paraId="56E49B8F">
      <w:pPr>
        <w:spacing w:line="360" w:lineRule="auto"/>
        <w:ind w:firstLine="420" w:firstLineChars="175"/>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地址：杭州市萧山区市心南路199号</w:t>
      </w:r>
    </w:p>
    <w:bookmarkEnd w:id="10"/>
    <w:p w14:paraId="1E23201F">
      <w:pPr>
        <w:spacing w:line="360" w:lineRule="auto"/>
        <w:ind w:firstLine="420" w:firstLineChars="175"/>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项目联系人（询问）：</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周建设</w:t>
      </w:r>
    </w:p>
    <w:p w14:paraId="28303290">
      <w:pPr>
        <w:spacing w:line="360" w:lineRule="auto"/>
        <w:ind w:firstLine="420" w:firstLineChars="175"/>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项目联系方式（询问）：</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0571-83807102</w:t>
      </w:r>
    </w:p>
    <w:p w14:paraId="1C2BA598">
      <w:pPr>
        <w:spacing w:line="360" w:lineRule="auto"/>
        <w:ind w:firstLine="420" w:firstLineChars="175"/>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质疑联系人：孔国飞</w:t>
      </w:r>
    </w:p>
    <w:p w14:paraId="6391A7FC">
      <w:pPr>
        <w:spacing w:line="360" w:lineRule="auto"/>
        <w:ind w:firstLine="420" w:firstLineChars="175"/>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质疑联系方式：0571-83807076</w:t>
      </w:r>
    </w:p>
    <w:p w14:paraId="26604A03">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2.采购代理机构信息</w:t>
      </w:r>
    </w:p>
    <w:p w14:paraId="732D0EDA">
      <w:pPr>
        <w:spacing w:line="360" w:lineRule="auto"/>
        <w:ind w:firstLine="420" w:firstLineChars="175"/>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名称：杭州博望建设工程招标投标代理有限公司</w:t>
      </w:r>
    </w:p>
    <w:p w14:paraId="73C01710">
      <w:pPr>
        <w:spacing w:line="360" w:lineRule="auto"/>
        <w:ind w:firstLine="420" w:firstLineChars="175"/>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地址：杭州市萧山区金城路433号天汇园一幢A座5楼</w:t>
      </w:r>
    </w:p>
    <w:p w14:paraId="5233125C">
      <w:pPr>
        <w:spacing w:line="360" w:lineRule="auto"/>
        <w:ind w:firstLine="420" w:firstLineChars="175"/>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项目联系人（询问）：</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范梦迪</w:t>
      </w:r>
    </w:p>
    <w:p w14:paraId="6082E4AD">
      <w:pPr>
        <w:spacing w:line="360" w:lineRule="auto"/>
        <w:ind w:firstLine="420" w:firstLineChars="175"/>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项目联系方式（询问）：0571-838812</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8</w:t>
      </w:r>
    </w:p>
    <w:p w14:paraId="25856928">
      <w:pPr>
        <w:spacing w:line="360" w:lineRule="auto"/>
        <w:ind w:firstLine="420" w:firstLineChars="175"/>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质疑联系人：高华萍</w:t>
      </w:r>
    </w:p>
    <w:p w14:paraId="277FE390">
      <w:pPr>
        <w:spacing w:line="360" w:lineRule="auto"/>
        <w:ind w:firstLine="420" w:firstLineChars="175"/>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质疑联系方式：0571-838812</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8</w:t>
      </w:r>
    </w:p>
    <w:p w14:paraId="68947256">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3.同级政府采购监督管理部门</w:t>
      </w:r>
    </w:p>
    <w:p w14:paraId="1F8C75B8">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名称：萧山区财政局</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浙江省政府采购行政裁决服务中心（杭州）</w:t>
      </w:r>
    </w:p>
    <w:p w14:paraId="20F7D5BE">
      <w:pPr>
        <w:spacing w:line="360" w:lineRule="auto"/>
        <w:ind w:left="237" w:leftChars="113" w:firstLine="180" w:firstLineChars="75"/>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地址：</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杭州市上城区四季青街道新业路市民之家G03办公室（快递仅限ems或顺丰）</w:t>
      </w:r>
    </w:p>
    <w:p w14:paraId="7FB423B0">
      <w:pPr>
        <w:spacing w:line="360" w:lineRule="auto"/>
        <w:ind w:left="237" w:leftChars="113" w:firstLine="180" w:firstLineChars="75"/>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传真：</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w:t>
      </w:r>
    </w:p>
    <w:p w14:paraId="77B0BC89">
      <w:pPr>
        <w:spacing w:line="360" w:lineRule="auto"/>
        <w:ind w:left="237" w:leftChars="113" w:firstLine="180" w:firstLineChars="75"/>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联系人：</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朱女士/王女士</w:t>
      </w:r>
    </w:p>
    <w:p w14:paraId="5501A46D">
      <w:pPr>
        <w:spacing w:line="360" w:lineRule="auto"/>
        <w:ind w:left="237" w:leftChars="113" w:firstLine="180" w:firstLineChars="75"/>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监督投诉电话：</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0571-85252453</w:t>
      </w:r>
    </w:p>
    <w:p w14:paraId="565ECBE0">
      <w:pPr>
        <w:spacing w:line="360" w:lineRule="auto"/>
        <w:ind w:firstLine="420" w:firstLineChars="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政策咨询电话：</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0571-82756122</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（汤先生）</w:t>
      </w:r>
    </w:p>
    <w:p w14:paraId="69EC40A7">
      <w:pPr>
        <w:keepNext w:val="0"/>
        <w:keepLines w:val="0"/>
        <w:pageBreakBefore w:val="0"/>
        <w:widowControl w:val="0"/>
        <w:kinsoku/>
        <w:wordWrap/>
        <w:overflowPunct/>
        <w:topLinePunct w:val="0"/>
        <w:autoSpaceDE/>
        <w:autoSpaceDN/>
        <w:bidi w:val="0"/>
        <w:adjustRightInd w:val="0"/>
        <w:snapToGrid/>
        <w:spacing w:line="320" w:lineRule="exact"/>
        <w:jc w:val="left"/>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47DC2A80">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若对项目采购电子交易系统操作有疑问，可登录政采云</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https://www.zcygov.cn/），点击右侧咨询小采，获取采小蜜智能服务管家帮助，或拨打政采云服务热线95763获取热线服务帮助。</w:t>
      </w:r>
    </w:p>
    <w:p w14:paraId="6903A265">
      <w:pPr>
        <w:spacing w:line="360" w:lineRule="auto"/>
        <w:rPr>
          <w:rFonts w:hint="eastAsia" w:asciiTheme="minorEastAsia" w:hAnsiTheme="minorEastAsia" w:eastAsiaTheme="minorEastAsia" w:cstheme="minorEastAsia"/>
          <w:b/>
          <w:color w:val="000000" w:themeColor="text1"/>
          <w:sz w:val="36"/>
          <w:szCs w:val="20"/>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CA问题联系电话（人工）：汇信CA 400-888-4636；天谷CA 400-087-8198。</w:t>
      </w:r>
      <w:r>
        <w:rPr>
          <w:rFonts w:hint="eastAsia" w:asciiTheme="minorEastAsia" w:hAnsiTheme="minorEastAsia" w:eastAsiaTheme="minorEastAsia" w:cstheme="minorEastAsia"/>
          <w:b/>
          <w:color w:val="000000" w:themeColor="text1"/>
          <w:sz w:val="36"/>
          <w:szCs w:val="20"/>
          <w:highlight w:val="none"/>
          <w14:textFill>
            <w14:solidFill>
              <w14:schemeClr w14:val="tx1"/>
            </w14:solidFill>
          </w14:textFill>
        </w:rPr>
        <w:br w:type="page"/>
      </w:r>
    </w:p>
    <w:p w14:paraId="58E3EE75">
      <w:pPr>
        <w:adjustRightInd/>
        <w:spacing w:line="360" w:lineRule="auto"/>
        <w:jc w:val="center"/>
        <w:outlineLvl w:val="0"/>
        <w:rPr>
          <w:rFonts w:hint="eastAsia" w:asciiTheme="minorEastAsia" w:hAnsiTheme="minorEastAsia" w:eastAsiaTheme="minorEastAsia" w:cstheme="minorEastAsia"/>
          <w:b/>
          <w:color w:val="000000" w:themeColor="text1"/>
          <w:sz w:val="36"/>
          <w:szCs w:val="20"/>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36"/>
          <w:szCs w:val="20"/>
          <w:highlight w:val="none"/>
          <w14:textFill>
            <w14:solidFill>
              <w14:schemeClr w14:val="tx1"/>
            </w14:solidFill>
          </w14:textFill>
        </w:rPr>
        <w:t>第二部分</w:t>
      </w:r>
      <w:bookmarkEnd w:id="7"/>
      <w:r>
        <w:rPr>
          <w:rFonts w:hint="eastAsia" w:asciiTheme="minorEastAsia" w:hAnsiTheme="minorEastAsia" w:eastAsiaTheme="minorEastAsia" w:cstheme="minorEastAsia"/>
          <w:b/>
          <w:color w:val="000000" w:themeColor="text1"/>
          <w:sz w:val="36"/>
          <w:szCs w:val="20"/>
          <w:highlight w:val="none"/>
          <w14:textFill>
            <w14:solidFill>
              <w14:schemeClr w14:val="tx1"/>
            </w14:solidFill>
          </w14:textFill>
        </w:rPr>
        <w:t xml:space="preserve"> 投标人须知</w:t>
      </w:r>
      <w:bookmarkEnd w:id="8"/>
    </w:p>
    <w:p w14:paraId="36D8ABB7">
      <w:pPr>
        <w:adjustRightInd/>
        <w:spacing w:line="360" w:lineRule="auto"/>
        <w:ind w:firstLine="3845" w:firstLineChars="1197"/>
        <w:outlineLvl w:val="0"/>
        <w:rPr>
          <w:rFonts w:hint="eastAsia" w:asciiTheme="minorEastAsia" w:hAnsiTheme="minorEastAsia" w:eastAsiaTheme="minorEastAsia" w:cstheme="minorEastAsia"/>
          <w:b/>
          <w:color w:val="000000" w:themeColor="text1"/>
          <w:sz w:val="32"/>
          <w:szCs w:val="20"/>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32"/>
          <w:szCs w:val="20"/>
          <w:highlight w:val="none"/>
          <w14:textFill>
            <w14:solidFill>
              <w14:schemeClr w14:val="tx1"/>
            </w14:solidFill>
          </w14:textFill>
        </w:rPr>
        <w:t>前附表</w:t>
      </w:r>
    </w:p>
    <w:tbl>
      <w:tblPr>
        <w:tblStyle w:val="62"/>
        <w:tblW w:w="856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47BF53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6812877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BB57E2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6FB6755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本项目的特别规定</w:t>
            </w:r>
          </w:p>
        </w:tc>
      </w:tr>
      <w:tr w14:paraId="237673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09"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5C3A158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3AFAE2A">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40A558B7">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服务类。</w:t>
            </w:r>
          </w:p>
        </w:tc>
      </w:tr>
      <w:tr w14:paraId="1425F6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22"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2671869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25EF2E0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A52FCF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47270462">
            <w:pPr>
              <w:keepNext w:val="0"/>
              <w:keepLines w:val="0"/>
              <w:pageBreakBefore w:val="0"/>
              <w:widowControl w:val="0"/>
              <w:numPr>
                <w:ilvl w:val="0"/>
                <w:numId w:val="0"/>
              </w:numPr>
              <w:kinsoku/>
              <w:wordWrap/>
              <w:overflowPunct/>
              <w:topLinePunct w:val="0"/>
              <w:autoSpaceDE/>
              <w:autoSpaceDN/>
              <w:bidi w:val="0"/>
              <w:adjustRightInd w:val="0"/>
              <w:spacing w:line="400" w:lineRule="exac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标的：</w:t>
            </w:r>
            <w:r>
              <w:rPr>
                <w:rFonts w:hint="eastAsia" w:asciiTheme="minorEastAsia" w:hAnsiTheme="minorEastAsia" w:eastAsiaTheme="minorEastAsia" w:cstheme="minorEastAsia"/>
                <w:color w:val="000000" w:themeColor="text1"/>
                <w:sz w:val="24"/>
                <w:szCs w:val="24"/>
                <w:highlight w:val="none"/>
                <w:u w:val="single"/>
                <w:lang w:eastAsia="zh-CN"/>
                <w14:textFill>
                  <w14:solidFill>
                    <w14:schemeClr w14:val="tx1"/>
                  </w14:solidFill>
                </w14:textFill>
              </w:rPr>
              <w:t>杭州市萧山区第一人民医院医共体总院（杭州市萧山区第一人民医院）胃肠镜维保政府采购项目</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，属于</w:t>
            </w:r>
            <w:r>
              <w:rPr>
                <w:rFonts w:hint="eastAsia" w:asciiTheme="minorEastAsia" w:hAnsiTheme="minorEastAsia" w:eastAsiaTheme="minorEastAsia" w:cstheme="minorEastAsia"/>
                <w:color w:val="000000" w:themeColor="text1"/>
                <w:sz w:val="24"/>
                <w:highlight w:val="none"/>
                <w:u w:val="single"/>
                <w:lang w:val="en-US" w:eastAsia="zh-CN"/>
                <w14:textFill>
                  <w14:solidFill>
                    <w14:schemeClr w14:val="tx1"/>
                  </w14:solidFill>
                </w14:textFill>
              </w:rPr>
              <w:t>其他未列明行业（其他服务业）</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行业；</w:t>
            </w:r>
          </w:p>
          <w:p w14:paraId="54AA6F3D">
            <w:pPr>
              <w:keepNext w:val="0"/>
              <w:keepLines w:val="0"/>
              <w:pageBreakBefore w:val="0"/>
              <w:widowControl w:val="0"/>
              <w:numPr>
                <w:ilvl w:val="0"/>
                <w:numId w:val="0"/>
              </w:numPr>
              <w:kinsoku/>
              <w:wordWrap/>
              <w:overflowPunct/>
              <w:topLinePunct w:val="0"/>
              <w:autoSpaceDE/>
              <w:autoSpaceDN/>
              <w:bidi w:val="0"/>
              <w:adjustRightInd w:val="0"/>
              <w:spacing w:line="400" w:lineRule="exact"/>
              <w:textAlignment w:val="auto"/>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《关于印发中小企业划型标准规定的通知》工信部联企业〔2011〕300号</w:t>
            </w:r>
          </w:p>
        </w:tc>
      </w:tr>
      <w:tr w14:paraId="1171E6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05"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0BF61F3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7BB2204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3994C91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3C9990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B620E3B">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sdt>
              <w:sdtP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id w:val="11"/>
                <w14:checkbox>
                  <w14:checked w14:val="1"/>
                  <w14:checkedState w14:val="00FE" w14:font="Wingdings"/>
                  <w14:uncheckedState w14:val="2610" w14:font="MS Gothic"/>
                </w14:checkbox>
              </w:sdtPr>
              <w:sdtEndP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sdtEndPr>
              <w:sdtContent>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sym w:font="Wingdings" w:char="F0FE"/>
                </w:r>
              </w:sdtContent>
            </w:sdt>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本项目不允许采购进口产品。</w:t>
            </w:r>
          </w:p>
          <w:p w14:paraId="65E6A38B">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sdt>
              <w:sdtP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id w:val="12"/>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sdtEndPr>
              <w:sdtContent>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w:t>
                </w:r>
              </w:sdtContent>
            </w:sdt>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可以就</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采购进口产品。</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优先采购向我国企业转让技术、与我国企业签订消化吸收再创新方案的供应商的进口产品，详见</w:t>
            </w:r>
            <w:r>
              <w:rPr>
                <w:rFonts w:hint="eastAsia" w:asciiTheme="minorEastAsia" w:hAnsiTheme="minorEastAsia" w:eastAsiaTheme="minorEastAsia" w:cstheme="minorEastAsia"/>
                <w:color w:val="000000" w:themeColor="text1"/>
                <w:kern w:val="0"/>
                <w:sz w:val="24"/>
                <w:szCs w:val="24"/>
                <w:highlight w:val="none"/>
                <w:u w:val="single"/>
                <w14:textFill>
                  <w14:solidFill>
                    <w14:schemeClr w14:val="tx1"/>
                  </w14:solidFill>
                </w14:textFill>
              </w:rPr>
              <w:t>评分标准</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w:t>
            </w:r>
          </w:p>
        </w:tc>
      </w:tr>
      <w:tr w14:paraId="728C43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DD60D5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6746FE7">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D7A3606">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147456597"/>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sym w:font="Wingdings" w:char="F0FE"/>
                </w:r>
              </w:sdtContent>
            </w:sdt>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A</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同意将非主体、非关键性的工作分包。</w:t>
            </w:r>
          </w:p>
          <w:p w14:paraId="19DFD7B6">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sdt>
              <w:sdtP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id w:val="14"/>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sdtEndPr>
              <w:sdtContent>
                <w:r>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t>☐</w:t>
                </w:r>
              </w:sdtContent>
            </w:sdt>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B</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不同意分包。</w:t>
            </w:r>
          </w:p>
          <w:p w14:paraId="0051E0AF">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注：不得限制大中型企业向小微企业合理分包。</w:t>
            </w:r>
          </w:p>
        </w:tc>
      </w:tr>
      <w:tr w14:paraId="740F49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9"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00740DD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503AFD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2F89C5C2">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147475879"/>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sym w:font="Wingdings" w:char="F0FE"/>
                </w:r>
              </w:sdtContent>
            </w:sdt>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A</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不组织。</w:t>
            </w:r>
          </w:p>
          <w:p w14:paraId="42D4E89C">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sdt>
              <w:sdtP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id w:val="16"/>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sdtEndPr>
              <w:sdtContent>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w:t>
                </w:r>
              </w:sdtContent>
            </w:sdt>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B组织，</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时间：</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,地点：</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，联系人：</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，联系方式：</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tc>
      </w:tr>
      <w:tr w14:paraId="2FC768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5681E2A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89E97B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737E89E9">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147469837"/>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sym w:font="Wingdings" w:char="F0FE"/>
                </w:r>
              </w:sdtContent>
            </w:sdt>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A</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不要求提供。</w:t>
            </w:r>
          </w:p>
          <w:p w14:paraId="67541A41">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sdt>
              <w:sdtP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id w:val="1026831988"/>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sdtEndPr>
              <w:sdtContent>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w:t>
                </w:r>
              </w:sdtContent>
            </w:sdt>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B要求提供</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w:t>
            </w:r>
          </w:p>
        </w:tc>
      </w:tr>
      <w:tr w14:paraId="24333F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6"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0310D6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9FF8DA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34119B7C">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147456855"/>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sym w:font="Wingdings" w:char="F0FE"/>
                </w:r>
              </w:sdtContent>
            </w:sdt>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A</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不组织。</w:t>
            </w:r>
          </w:p>
          <w:p w14:paraId="559D7A4E">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Theme="minorEastAsia" w:hAnsiTheme="minorEastAsia" w:eastAsiaTheme="minorEastAsia" w:cstheme="minorEastAsia"/>
                <w:b/>
                <w:color w:val="000000" w:themeColor="text1"/>
                <w:kern w:val="0"/>
                <w:sz w:val="24"/>
                <w:szCs w:val="24"/>
                <w:highlight w:val="none"/>
                <w:lang w:val="zh-CN"/>
                <w14:textFill>
                  <w14:solidFill>
                    <w14:schemeClr w14:val="tx1"/>
                  </w14:solidFill>
                </w14:textFill>
              </w:rPr>
            </w:pPr>
            <w:sdt>
              <w:sdtP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id w:val="1174071719"/>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sdtEndPr>
              <w:sdtContent>
                <w:r>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t>☐</w:t>
                </w:r>
              </w:sdtContent>
            </w:sdt>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B组织。</w:t>
            </w:r>
          </w:p>
        </w:tc>
      </w:tr>
      <w:tr w14:paraId="7492FF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jc w:val="center"/>
        </w:trPr>
        <w:tc>
          <w:tcPr>
            <w:tcW w:w="629" w:type="dxa"/>
            <w:vMerge w:val="restart"/>
            <w:tcBorders>
              <w:top w:val="single" w:color="auto" w:sz="4" w:space="0"/>
              <w:left w:val="single" w:color="auto" w:sz="4" w:space="0"/>
              <w:right w:val="single" w:color="auto" w:sz="4" w:space="0"/>
            </w:tcBorders>
          </w:tcPr>
          <w:p w14:paraId="429057B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058FAD4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531DFD4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8</w:t>
            </w:r>
          </w:p>
        </w:tc>
        <w:tc>
          <w:tcPr>
            <w:tcW w:w="1843" w:type="dxa"/>
            <w:vMerge w:val="restart"/>
            <w:tcBorders>
              <w:top w:val="single" w:color="000000" w:sz="8" w:space="0"/>
              <w:left w:val="single" w:color="auto" w:sz="4" w:space="0"/>
              <w:right w:val="single" w:color="000000" w:sz="8" w:space="0"/>
            </w:tcBorders>
            <w:vAlign w:val="center"/>
          </w:tcPr>
          <w:p w14:paraId="0863997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7FABECE1">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（1）资格证明文件：见招标文件第二部分11.1。</w:t>
            </w:r>
          </w:p>
          <w:p w14:paraId="550AC425">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zh-CN"/>
                <w14:textFill>
                  <w14:solidFill>
                    <w14:schemeClr w14:val="tx1"/>
                  </w14:solidFill>
                </w14:textFill>
              </w:rPr>
              <w:t>投标人未提供有效的资格证明文件的，视为投标人不具备招标文件中规定的资格要求，投标无效。</w:t>
            </w:r>
          </w:p>
        </w:tc>
      </w:tr>
      <w:tr w14:paraId="7ADCDD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15" w:hRule="atLeast"/>
          <w:tblHeader/>
          <w:jc w:val="center"/>
        </w:trPr>
        <w:tc>
          <w:tcPr>
            <w:tcW w:w="629" w:type="dxa"/>
            <w:vMerge w:val="continue"/>
            <w:tcBorders>
              <w:left w:val="single" w:color="auto" w:sz="4" w:space="0"/>
              <w:bottom w:val="single" w:color="auto" w:sz="4" w:space="0"/>
              <w:right w:val="single" w:color="auto" w:sz="4" w:space="0"/>
            </w:tcBorders>
          </w:tcPr>
          <w:p w14:paraId="11A5766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843" w:type="dxa"/>
            <w:vMerge w:val="continue"/>
            <w:tcBorders>
              <w:left w:val="single" w:color="auto" w:sz="4" w:space="0"/>
              <w:bottom w:val="single" w:color="000000" w:sz="8" w:space="0"/>
              <w:right w:val="single" w:color="000000" w:sz="8" w:space="0"/>
            </w:tcBorders>
            <w:vAlign w:val="center"/>
          </w:tcPr>
          <w:p w14:paraId="0B33D65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1C6421FC">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（2）资信证明文件：根据招标文件第四部分评标标准提供。</w:t>
            </w:r>
          </w:p>
        </w:tc>
      </w:tr>
      <w:tr w14:paraId="3B5856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tcPr>
          <w:p w14:paraId="189C6A9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2C4E1F3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55B67AF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143E7DA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F456904">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6D343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38F671E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696819F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04AFF53A">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Theme="minorEastAsia" w:hAnsiTheme="minorEastAsia" w:eastAsiaTheme="minorEastAsia" w:cstheme="minorEastAsia"/>
                <w:b/>
                <w:color w:val="000000" w:themeColor="text1"/>
                <w:kern w:val="0"/>
                <w:sz w:val="24"/>
                <w:szCs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zh-CN"/>
                <w14:textFill>
                  <w14:solidFill>
                    <w14:schemeClr w14:val="tx1"/>
                  </w14:solidFill>
                </w14:textFill>
              </w:rPr>
              <w:t>有关本项目实施所需的所有费用（含税费）均计入报价。</w:t>
            </w:r>
            <w:r>
              <w:rPr>
                <w:rFonts w:hint="eastAsia" w:asciiTheme="minorEastAsia" w:hAnsiTheme="minorEastAsia" w:eastAsiaTheme="minorEastAsia" w:cstheme="minorEastAsia"/>
                <w:b/>
                <w:bCs/>
                <w:color w:val="000000" w:themeColor="text1"/>
                <w:kern w:val="0"/>
                <w:sz w:val="24"/>
                <w:szCs w:val="24"/>
                <w:highlight w:val="none"/>
                <w:lang w:val="zh-CN"/>
                <w14:textFill>
                  <w14:solidFill>
                    <w14:schemeClr w14:val="tx1"/>
                  </w14:solidFill>
                </w14:textFill>
              </w:rPr>
              <w:t>投标文件</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开标一览表（报价表）是报价的唯一载体，如投标人在政府采购云平台填写的投标报价与投标文件报价文件中开标一览表（报价表）不一致的，以报价文件中开标一览表（报价表）为准。</w:t>
            </w:r>
            <w:r>
              <w:rPr>
                <w:rFonts w:hint="eastAsia" w:asciiTheme="minorEastAsia" w:hAnsiTheme="minorEastAsia" w:eastAsiaTheme="minorEastAsia" w:cstheme="minorEastAsia"/>
                <w:color w:val="000000" w:themeColor="text1"/>
                <w:kern w:val="0"/>
                <w:sz w:val="24"/>
                <w:szCs w:val="24"/>
                <w:highlight w:val="none"/>
                <w:lang w:val="zh-CN"/>
                <w14:textFill>
                  <w14:solidFill>
                    <w14:schemeClr w14:val="tx1"/>
                  </w14:solidFill>
                </w14:textFill>
              </w:rPr>
              <w:t>投标文件中价格全部采用人民币报价。招标文件未列明，而投标人认为必需的费用也需列入报价。</w:t>
            </w:r>
            <w:r>
              <w:rPr>
                <w:rFonts w:hint="eastAsia" w:asciiTheme="minorEastAsia" w:hAnsiTheme="minorEastAsia" w:eastAsiaTheme="minorEastAsia" w:cstheme="minorEastAsia"/>
                <w:b/>
                <w:color w:val="000000" w:themeColor="text1"/>
                <w:kern w:val="0"/>
                <w:sz w:val="24"/>
                <w:szCs w:val="24"/>
                <w:highlight w:val="none"/>
                <w:lang w:val="zh-CN"/>
                <w14:textFill>
                  <w14:solidFill>
                    <w14:schemeClr w14:val="tx1"/>
                  </w14:solidFill>
                </w14:textFill>
              </w:rPr>
              <w:t>提醒：验收时检测费用由采购人承担，不包含在投标总价中。</w:t>
            </w:r>
          </w:p>
          <w:p w14:paraId="22BB9438">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Theme="minorEastAsia" w:hAnsiTheme="minorEastAsia" w:eastAsiaTheme="minorEastAsia" w:cstheme="minorEastAsia"/>
                <w:b/>
                <w:color w:val="000000" w:themeColor="text1"/>
                <w:kern w:val="0"/>
                <w:sz w:val="24"/>
                <w:szCs w:val="24"/>
                <w:highlight w:val="none"/>
                <w:lang w:val="zh-CN"/>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highlight w:val="none"/>
                <w:lang w:val="zh-CN"/>
                <w14:textFill>
                  <w14:solidFill>
                    <w14:schemeClr w14:val="tx1"/>
                  </w14:solidFill>
                </w14:textFill>
              </w:rPr>
              <w:t>投标报价出现下列情形的，投标无效：</w:t>
            </w:r>
          </w:p>
          <w:p w14:paraId="4C821FE7">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jc w:val="left"/>
              <w:textAlignment w:val="auto"/>
              <w:rPr>
                <w:rFonts w:hint="eastAsia" w:asciiTheme="minorEastAsia" w:hAnsiTheme="minorEastAsia" w:eastAsiaTheme="minorEastAsia" w:cstheme="minorEastAsia"/>
                <w:b/>
                <w:color w:val="000000" w:themeColor="text1"/>
                <w:kern w:val="0"/>
                <w:sz w:val="24"/>
                <w:szCs w:val="24"/>
                <w:highlight w:val="none"/>
                <w:lang w:val="zh-CN"/>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highlight w:val="none"/>
                <w:lang w:val="zh-CN"/>
                <w14:textFill>
                  <w14:solidFill>
                    <w14:schemeClr w14:val="tx1"/>
                  </w14:solidFill>
                </w14:textFill>
              </w:rPr>
              <w:t>投标文件出现不是唯一的、有选择性投标报价的；</w:t>
            </w:r>
          </w:p>
          <w:p w14:paraId="73DD4B65">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jc w:val="left"/>
              <w:textAlignment w:val="auto"/>
              <w:rPr>
                <w:rFonts w:hint="eastAsia" w:asciiTheme="minorEastAsia" w:hAnsiTheme="minorEastAsia" w:eastAsiaTheme="minorEastAsia" w:cstheme="minorEastAsia"/>
                <w:color w:val="000000" w:themeColor="text1"/>
                <w:kern w:val="0"/>
                <w:sz w:val="24"/>
                <w:szCs w:val="24"/>
                <w:highlight w:val="none"/>
                <w:lang w:val="zh-CN"/>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highlight w:val="none"/>
                <w:lang w:val="zh-CN"/>
                <w14:textFill>
                  <w14:solidFill>
                    <w14:schemeClr w14:val="tx1"/>
                  </w14:solidFill>
                </w14:textFill>
              </w:rPr>
              <w:t>投标报价超过招标文件中规定的预算金额或者最高限价的;</w:t>
            </w:r>
          </w:p>
          <w:p w14:paraId="73E58E18">
            <w:pPr>
              <w:keepNext w:val="0"/>
              <w:keepLines w:val="0"/>
              <w:pageBreakBefore w:val="0"/>
              <w:widowControl w:val="0"/>
              <w:kinsoku/>
              <w:wordWrap/>
              <w:overflowPunct/>
              <w:topLinePunct w:val="0"/>
              <w:autoSpaceDE/>
              <w:autoSpaceDN/>
              <w:bidi w:val="0"/>
              <w:adjustRightInd w:val="0"/>
              <w:spacing w:line="400" w:lineRule="exact"/>
              <w:ind w:firstLine="482" w:firstLineChars="200"/>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highlight w:val="none"/>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w:t>
            </w:r>
          </w:p>
          <w:p w14:paraId="1275D8C3">
            <w:pPr>
              <w:keepNext w:val="0"/>
              <w:keepLines w:val="0"/>
              <w:pageBreakBefore w:val="0"/>
              <w:widowControl w:val="0"/>
              <w:kinsoku/>
              <w:wordWrap/>
              <w:overflowPunct/>
              <w:topLinePunct w:val="0"/>
              <w:autoSpaceDE/>
              <w:autoSpaceDN/>
              <w:bidi w:val="0"/>
              <w:adjustRightInd w:val="0"/>
              <w:spacing w:line="400" w:lineRule="exact"/>
              <w:ind w:firstLine="482"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highlight w:val="none"/>
                <w14:textFill>
                  <w14:solidFill>
                    <w14:schemeClr w14:val="tx1"/>
                  </w14:solidFill>
                </w14:textFill>
              </w:rPr>
              <w:t>投标人对根据修正原则修正后的报价不确认的</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w:t>
            </w:r>
          </w:p>
        </w:tc>
      </w:tr>
      <w:tr w14:paraId="64F857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jc w:val="center"/>
        </w:trPr>
        <w:tc>
          <w:tcPr>
            <w:tcW w:w="629" w:type="dxa"/>
            <w:tcBorders>
              <w:top w:val="single" w:color="auto" w:sz="4" w:space="0"/>
              <w:left w:val="single" w:color="000000" w:sz="8" w:space="0"/>
              <w:right w:val="single" w:color="000000" w:sz="2" w:space="0"/>
            </w:tcBorders>
            <w:vAlign w:val="center"/>
          </w:tcPr>
          <w:p w14:paraId="474E697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11</w:t>
            </w:r>
          </w:p>
        </w:tc>
        <w:tc>
          <w:tcPr>
            <w:tcW w:w="1843" w:type="dxa"/>
            <w:tcBorders>
              <w:top w:val="single" w:color="000000" w:sz="8" w:space="0"/>
              <w:left w:val="single" w:color="000000" w:sz="2" w:space="0"/>
              <w:right w:val="single" w:color="000000" w:sz="8" w:space="0"/>
            </w:tcBorders>
            <w:vAlign w:val="center"/>
          </w:tcPr>
          <w:p w14:paraId="32EE0EB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中小企业信用融资</w:t>
            </w:r>
          </w:p>
        </w:tc>
        <w:tc>
          <w:tcPr>
            <w:tcW w:w="6095" w:type="dxa"/>
            <w:tcBorders>
              <w:top w:val="single" w:color="000000" w:sz="8" w:space="0"/>
              <w:left w:val="single" w:color="000000" w:sz="2" w:space="0"/>
              <w:right w:val="single" w:color="000000" w:sz="8" w:space="0"/>
            </w:tcBorders>
            <w:vAlign w:val="center"/>
          </w:tcPr>
          <w:p w14:paraId="202ECFFB">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Theme="minorEastAsia" w:hAnsiTheme="minorEastAsia" w:eastAsiaTheme="minorEastAsia" w:cstheme="minorEastAsia"/>
                <w:snapToGrid w:val="0"/>
                <w:color w:val="000000" w:themeColor="text1"/>
                <w:kern w:val="28"/>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28"/>
                <w:sz w:val="24"/>
                <w:szCs w:val="24"/>
                <w:highlight w:val="none"/>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056DC463">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Theme="minorEastAsia" w:hAnsiTheme="minorEastAsia" w:eastAsiaTheme="minorEastAsia" w:cstheme="minorEastAsia"/>
                <w:snapToGrid w:val="0"/>
                <w:color w:val="000000" w:themeColor="text1"/>
                <w:kern w:val="28"/>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28"/>
                <w:sz w:val="24"/>
                <w:szCs w:val="24"/>
                <w:highlight w:val="none"/>
                <w14:textFill>
                  <w14:solidFill>
                    <w14:schemeClr w14:val="tx1"/>
                  </w14:solidFill>
                </w14:textFill>
              </w:rPr>
              <w:t>本项目支持《杭州市萧山区政府采购支持中小企业信用融资暂行办法》。</w:t>
            </w:r>
          </w:p>
          <w:p w14:paraId="67455B4D">
            <w:pPr>
              <w:keepNext w:val="0"/>
              <w:keepLines w:val="0"/>
              <w:pageBreakBefore w:val="0"/>
              <w:widowControl w:val="0"/>
              <w:kinsoku/>
              <w:wordWrap/>
              <w:overflowPunct/>
              <w:topLinePunct w:val="0"/>
              <w:autoSpaceDE/>
              <w:autoSpaceDN/>
              <w:bidi w:val="0"/>
              <w:adjustRightInd w:val="0"/>
              <w:spacing w:line="400" w:lineRule="exact"/>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28"/>
                <w:sz w:val="24"/>
                <w:szCs w:val="24"/>
                <w:highlight w:val="none"/>
                <w14:textFill>
                  <w14:solidFill>
                    <w14:schemeClr w14:val="tx1"/>
                  </w14:solidFill>
                </w14:textFill>
              </w:rPr>
              <w:t>有融资需求的中标供应商可参照相关规定及银行方案凭政府采购合同向相关合作银行提出信用融资（贷款）申请。详见http://www.xiaoshan.gov.cn/art/2018/12/20/art_1229293109_1559514.html</w:t>
            </w:r>
          </w:p>
        </w:tc>
      </w:tr>
      <w:tr w14:paraId="105979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4"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6381727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2F59117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60EFC285">
            <w:pPr>
              <w:pStyle w:val="32"/>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Theme="minorEastAsia" w:hAnsiTheme="minorEastAsia" w:eastAsiaTheme="minorEastAsia" w:cstheme="minorEastAsia"/>
                <w:color w:val="000000" w:themeColor="text1"/>
                <w:kern w:val="28"/>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8"/>
                <w:sz w:val="24"/>
                <w:szCs w:val="24"/>
                <w:highlight w:val="none"/>
                <w:lang w:val="en-US" w:eastAsia="zh-CN"/>
                <w14:textFill>
                  <w14:solidFill>
                    <w14:schemeClr w14:val="tx1"/>
                  </w14:solidFill>
                </w14:textFill>
              </w:rPr>
              <w:t>本项目</w:t>
            </w:r>
            <w:r>
              <w:rPr>
                <w:rFonts w:hint="eastAsia" w:asciiTheme="minorEastAsia" w:hAnsiTheme="minorEastAsia" w:eastAsiaTheme="minorEastAsia" w:cstheme="minorEastAsia"/>
                <w:color w:val="000000" w:themeColor="text1"/>
                <w:kern w:val="28"/>
                <w:sz w:val="24"/>
                <w:szCs w:val="24"/>
                <w:highlight w:val="none"/>
                <w14:textFill>
                  <w14:solidFill>
                    <w14:schemeClr w14:val="tx1"/>
                  </w14:solidFill>
                </w14:textFill>
              </w:rPr>
              <w:t>备份文件是否收取：不收取</w:t>
            </w:r>
            <w:r>
              <w:rPr>
                <w:rFonts w:hint="eastAsia" w:asciiTheme="minorEastAsia" w:hAnsiTheme="minorEastAsia" w:eastAsiaTheme="minorEastAsia" w:cstheme="minorEastAsia"/>
                <w:color w:val="000000" w:themeColor="text1"/>
                <w:kern w:val="28"/>
                <w:sz w:val="24"/>
                <w:szCs w:val="24"/>
                <w:highlight w:val="none"/>
                <w:lang w:eastAsia="zh-CN"/>
                <w14:textFill>
                  <w14:solidFill>
                    <w14:schemeClr w14:val="tx1"/>
                  </w14:solidFill>
                </w14:textFill>
              </w:rPr>
              <w:t>。</w:t>
            </w:r>
          </w:p>
          <w:p w14:paraId="7D50B04C">
            <w:pPr>
              <w:pStyle w:val="32"/>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中标单位在中标后提供纸质投标文件一正二副。</w:t>
            </w:r>
          </w:p>
        </w:tc>
      </w:tr>
      <w:tr w14:paraId="29D726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1"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7086D6C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36AA617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37483495">
            <w:pPr>
              <w:spacing w:line="480" w:lineRule="exact"/>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本项目采购代理费由中标人支付。</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本次招标委托代理费按国家发展计划委员会的计价格[2002]1980号文件收费标准下浮70%结算收取（单项不足2000元的按2000元计算，最高不超过15000元）。</w:t>
            </w:r>
          </w:p>
          <w:p w14:paraId="5BB91F33">
            <w:pPr>
              <w:spacing w:line="480" w:lineRule="exact"/>
              <w:jc w:val="left"/>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服务费缴纳账号：</w:t>
            </w:r>
          </w:p>
          <w:p w14:paraId="15FDF39F">
            <w:pPr>
              <w:spacing w:line="480" w:lineRule="exact"/>
              <w:jc w:val="left"/>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开户银行：上海浦东发展银行萧山支行</w:t>
            </w:r>
          </w:p>
          <w:p w14:paraId="691E86E1">
            <w:pPr>
              <w:spacing w:line="480" w:lineRule="exact"/>
              <w:jc w:val="left"/>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账户名称：杭州博望建设工程招标投标代理有限公司</w:t>
            </w:r>
          </w:p>
          <w:p w14:paraId="2B0FD808">
            <w:pPr>
              <w:spacing w:line="480" w:lineRule="exact"/>
              <w:jc w:val="left"/>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银行账号：95070154740001005</w:t>
            </w:r>
          </w:p>
          <w:p w14:paraId="6FB421E1">
            <w:pPr>
              <w:pStyle w:val="32"/>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Theme="minorEastAsia" w:hAnsiTheme="minorEastAsia" w:eastAsiaTheme="minorEastAsia" w:cstheme="minorEastAsia"/>
                <w:color w:val="000000" w:themeColor="text1"/>
                <w:kern w:val="28"/>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联系电话：0571-82373980</w:t>
            </w:r>
          </w:p>
        </w:tc>
      </w:tr>
      <w:tr w14:paraId="3C680F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1"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0D2732B8">
            <w:pPr>
              <w:keepNext w:val="0"/>
              <w:keepLines w:val="0"/>
              <w:pageBreakBefore w:val="0"/>
              <w:widowControl w:val="0"/>
              <w:kinsoku/>
              <w:wordWrap/>
              <w:overflowPunct/>
              <w:topLinePunct w:val="0"/>
              <w:autoSpaceDE/>
              <w:autoSpaceDN/>
              <w:bidi w:val="0"/>
              <w:adjustRightInd w:val="0"/>
              <w:spacing w:after="0" w:line="400" w:lineRule="exact"/>
              <w:jc w:val="center"/>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4</w:t>
            </w:r>
          </w:p>
        </w:tc>
        <w:tc>
          <w:tcPr>
            <w:tcW w:w="1843" w:type="dxa"/>
            <w:tcBorders>
              <w:top w:val="single" w:color="000000" w:sz="8" w:space="0"/>
              <w:left w:val="single" w:color="000000" w:sz="2" w:space="0"/>
              <w:bottom w:val="single" w:color="000000" w:sz="8" w:space="0"/>
              <w:right w:val="single" w:color="000000" w:sz="8" w:space="0"/>
            </w:tcBorders>
            <w:vAlign w:val="center"/>
          </w:tcPr>
          <w:p w14:paraId="727652B8">
            <w:pPr>
              <w:keepNext w:val="0"/>
              <w:keepLines w:val="0"/>
              <w:pageBreakBefore w:val="0"/>
              <w:widowControl w:val="0"/>
              <w:kinsoku/>
              <w:wordWrap/>
              <w:overflowPunct/>
              <w:topLinePunct w:val="0"/>
              <w:autoSpaceDE/>
              <w:autoSpaceDN/>
              <w:bidi w:val="0"/>
              <w:adjustRightInd w:val="0"/>
              <w:spacing w:after="0" w:line="400" w:lineRule="exact"/>
              <w:jc w:val="center"/>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13AC10B2">
            <w:pPr>
              <w:keepNext w:val="0"/>
              <w:keepLines w:val="0"/>
              <w:pageBreakBefore w:val="0"/>
              <w:widowControl w:val="0"/>
              <w:kinsoku/>
              <w:wordWrap/>
              <w:overflowPunct/>
              <w:topLinePunct w:val="0"/>
              <w:autoSpaceDE/>
              <w:autoSpaceDN/>
              <w:bidi w:val="0"/>
              <w:adjustRightInd w:val="0"/>
              <w:spacing w:after="0" w:line="400" w:lineRule="exact"/>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本项目由采购人进行资格文件及信用信息查询。</w:t>
            </w:r>
          </w:p>
        </w:tc>
      </w:tr>
      <w:tr w14:paraId="22D3DC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5E62928F">
            <w:pPr>
              <w:keepNext w:val="0"/>
              <w:keepLines w:val="0"/>
              <w:pageBreakBefore w:val="0"/>
              <w:widowControl w:val="0"/>
              <w:kinsoku/>
              <w:wordWrap/>
              <w:overflowPunct/>
              <w:topLinePunct w:val="0"/>
              <w:autoSpaceDE/>
              <w:autoSpaceDN/>
              <w:bidi w:val="0"/>
              <w:adjustRightInd w:val="0"/>
              <w:spacing w:after="0" w:line="400" w:lineRule="exact"/>
              <w:jc w:val="center"/>
              <w:textAlignment w:val="auto"/>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w:t>
            </w:r>
          </w:p>
        </w:tc>
        <w:tc>
          <w:tcPr>
            <w:tcW w:w="1843" w:type="dxa"/>
            <w:tcBorders>
              <w:top w:val="single" w:color="000000" w:sz="8" w:space="0"/>
              <w:left w:val="single" w:color="000000" w:sz="2" w:space="0"/>
              <w:bottom w:val="single" w:color="000000" w:sz="8" w:space="0"/>
              <w:right w:val="single" w:color="000000" w:sz="8" w:space="0"/>
            </w:tcBorders>
            <w:vAlign w:val="center"/>
          </w:tcPr>
          <w:p w14:paraId="51080C1A">
            <w:pPr>
              <w:keepNext w:val="0"/>
              <w:keepLines w:val="0"/>
              <w:pageBreakBefore w:val="0"/>
              <w:widowControl w:val="0"/>
              <w:kinsoku/>
              <w:wordWrap/>
              <w:overflowPunct/>
              <w:topLinePunct w:val="0"/>
              <w:autoSpaceDE/>
              <w:autoSpaceDN/>
              <w:bidi w:val="0"/>
              <w:adjustRightInd w:val="0"/>
              <w:spacing w:after="0" w:line="400" w:lineRule="exact"/>
              <w:jc w:val="center"/>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73AA4FFD">
            <w:pPr>
              <w:keepNext w:val="0"/>
              <w:keepLines w:val="0"/>
              <w:pageBreakBefore w:val="0"/>
              <w:widowControl w:val="0"/>
              <w:kinsoku/>
              <w:wordWrap/>
              <w:overflowPunct/>
              <w:topLinePunct w:val="0"/>
              <w:autoSpaceDE/>
              <w:autoSpaceDN/>
              <w:bidi w:val="0"/>
              <w:adjustRightInd w:val="0"/>
              <w:snapToGrid w:val="0"/>
              <w:spacing w:after="0" w:line="400" w:lineRule="exact"/>
              <w:textAlignment w:val="auto"/>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采购人、采购机构质疑接收人、联系方式：详见公告</w:t>
            </w:r>
          </w:p>
          <w:p w14:paraId="41201E78">
            <w:pPr>
              <w:keepNext w:val="0"/>
              <w:keepLines w:val="0"/>
              <w:pageBreakBefore w:val="0"/>
              <w:widowControl w:val="0"/>
              <w:kinsoku/>
              <w:wordWrap/>
              <w:overflowPunct/>
              <w:topLinePunct w:val="0"/>
              <w:autoSpaceDE/>
              <w:autoSpaceDN/>
              <w:bidi w:val="0"/>
              <w:adjustRightInd w:val="0"/>
              <w:snapToGrid w:val="0"/>
              <w:spacing w:after="0" w:line="400" w:lineRule="exact"/>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线上提交质疑方式：政采云线上质疑路径：项目采购-询问质疑投诉-质疑列表。请使用ca签章在每一页质疑文件中加盖电子公章，上传完整附件。</w:t>
            </w:r>
          </w:p>
          <w:p w14:paraId="439133CC">
            <w:pPr>
              <w:keepNext w:val="0"/>
              <w:keepLines w:val="0"/>
              <w:pageBreakBefore w:val="0"/>
              <w:widowControl w:val="0"/>
              <w:kinsoku/>
              <w:wordWrap/>
              <w:overflowPunct/>
              <w:topLinePunct w:val="0"/>
              <w:autoSpaceDE/>
              <w:autoSpaceDN/>
              <w:bidi w:val="0"/>
              <w:adjustRightInd w:val="0"/>
              <w:snapToGrid w:val="0"/>
              <w:spacing w:after="0" w:line="400" w:lineRule="exac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本项目涉及资格条件、采购需求、评分办法及采购过程中有关现场考察或开标前答疑会等事项由采购人进行答复。</w:t>
            </w:r>
          </w:p>
          <w:p w14:paraId="03F80F51">
            <w:pPr>
              <w:keepNext w:val="0"/>
              <w:keepLines w:val="0"/>
              <w:pageBreakBefore w:val="0"/>
              <w:widowControl w:val="0"/>
              <w:kinsoku/>
              <w:wordWrap/>
              <w:overflowPunct/>
              <w:topLinePunct w:val="0"/>
              <w:autoSpaceDE/>
              <w:autoSpaceDN/>
              <w:bidi w:val="0"/>
              <w:adjustRightInd w:val="0"/>
              <w:spacing w:after="0" w:line="400" w:lineRule="exac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涉及流程规范性、组织程序等相关事项，由采购机构进行答复。</w:t>
            </w:r>
          </w:p>
        </w:tc>
      </w:tr>
      <w:tr w14:paraId="3D8447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2B67E6C7">
            <w:pPr>
              <w:keepNext w:val="0"/>
              <w:keepLines w:val="0"/>
              <w:pageBreakBefore w:val="0"/>
              <w:widowControl w:val="0"/>
              <w:kinsoku/>
              <w:wordWrap/>
              <w:overflowPunct/>
              <w:topLinePunct w:val="0"/>
              <w:autoSpaceDE/>
              <w:autoSpaceDN/>
              <w:bidi w:val="0"/>
              <w:adjustRightInd w:val="0"/>
              <w:spacing w:after="0" w:line="400" w:lineRule="exact"/>
              <w:jc w:val="center"/>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7F81E476">
            <w:pPr>
              <w:keepNext w:val="0"/>
              <w:keepLines w:val="0"/>
              <w:pageBreakBefore w:val="0"/>
              <w:widowControl w:val="0"/>
              <w:kinsoku/>
              <w:wordWrap/>
              <w:overflowPunct/>
              <w:topLinePunct w:val="0"/>
              <w:autoSpaceDE/>
              <w:autoSpaceDN/>
              <w:bidi w:val="0"/>
              <w:adjustRightInd w:val="0"/>
              <w:spacing w:after="0" w:line="400" w:lineRule="exact"/>
              <w:jc w:val="center"/>
              <w:textAlignment w:val="auto"/>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423242BA">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后</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已有新文件</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规定</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，按照最新文件执行）。存在隐蔽工程的项目，采购单位及供应商应在货物到货并将实施安装前，申请进行初验收。</w:t>
            </w:r>
          </w:p>
          <w:p w14:paraId="34BC6EB9">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联系电话: 0571-83587785/0571-82816012  联系地址: 萧山区通惠北路2-1号302室</w:t>
            </w:r>
          </w:p>
        </w:tc>
      </w:tr>
      <w:tr w14:paraId="38C597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vMerge w:val="restart"/>
            <w:tcBorders>
              <w:top w:val="single" w:color="auto" w:sz="4" w:space="0"/>
              <w:left w:val="single" w:color="000000" w:sz="8" w:space="0"/>
              <w:right w:val="single" w:color="000000" w:sz="2" w:space="0"/>
            </w:tcBorders>
            <w:vAlign w:val="center"/>
          </w:tcPr>
          <w:p w14:paraId="343E4F3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17</w:t>
            </w:r>
          </w:p>
        </w:tc>
        <w:tc>
          <w:tcPr>
            <w:tcW w:w="1843" w:type="dxa"/>
            <w:vMerge w:val="restart"/>
            <w:tcBorders>
              <w:top w:val="single" w:color="000000" w:sz="8" w:space="0"/>
              <w:left w:val="single" w:color="000000" w:sz="2" w:space="0"/>
              <w:right w:val="single" w:color="000000" w:sz="8" w:space="0"/>
            </w:tcBorders>
            <w:vAlign w:val="center"/>
          </w:tcPr>
          <w:p w14:paraId="1FC6C25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72A41547">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Theme="minorEastAsia" w:hAnsiTheme="minorEastAsia" w:eastAsiaTheme="minorEastAsia" w:cstheme="minorEastAsia"/>
                <w:snapToGrid w:val="0"/>
                <w:color w:val="000000" w:themeColor="text1"/>
                <w:kern w:val="28"/>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28"/>
                <w:sz w:val="24"/>
                <w:szCs w:val="24"/>
                <w:highlight w:val="none"/>
                <w14:textFill>
                  <w14:solidFill>
                    <w14:schemeClr w14:val="tx1"/>
                  </w14:solidFill>
                </w14:textFill>
              </w:rPr>
              <w:t>联合体投标的，联合体各方分别提供与联合体协议中规定的分工内容相应的业绩证明材料，业绩数量以提供材料较少的一方为准。</w:t>
            </w:r>
          </w:p>
        </w:tc>
      </w:tr>
      <w:tr w14:paraId="5BF832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vMerge w:val="continue"/>
            <w:tcBorders>
              <w:left w:val="single" w:color="000000" w:sz="8" w:space="0"/>
              <w:right w:val="single" w:color="000000" w:sz="2" w:space="0"/>
            </w:tcBorders>
          </w:tcPr>
          <w:p w14:paraId="64E3C96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843" w:type="dxa"/>
            <w:vMerge w:val="continue"/>
            <w:tcBorders>
              <w:left w:val="single" w:color="000000" w:sz="2" w:space="0"/>
              <w:right w:val="single" w:color="000000" w:sz="8" w:space="0"/>
            </w:tcBorders>
            <w:vAlign w:val="center"/>
          </w:tcPr>
          <w:p w14:paraId="132B7EA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45EC1007">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sdt>
              <w:sdtP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id w:val="23"/>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sdtEndPr>
              <w:sdtContent>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sdtContent>
            </w:sdt>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联合体投标的，联合体各方均需按招标文件第四部分评标标准要求提供资信证明文件，否则视为不符合相关要求。</w:t>
            </w:r>
          </w:p>
          <w:p w14:paraId="221899ED">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sdt>
              <w:sdtP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id w:val="1052570136"/>
                <w14:checkbox>
                  <w14:checked w14:val="1"/>
                  <w14:checkedState w14:val="00FE" w14:font="Wingdings"/>
                  <w14:uncheckedState w14:val="2610" w14:font="MS Gothic"/>
                </w14:checkbox>
              </w:sdtPr>
              <w:sdtEndP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sdtEndPr>
              <w:sdtContent>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sym w:font="Wingdings" w:char="F0FE"/>
                </w:r>
              </w:sdtContent>
            </w:sdt>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联合体投标的，联合体中有一方或者联合体成员根据分工按招标文件第四部分评标标准要求提供资信证明文件的，视为符合了相关要求。</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评审因素对应的要求视为采购需求的一部分。</w:t>
            </w:r>
          </w:p>
          <w:p w14:paraId="649B725B">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严格执行预算限价，项目如涉及办公用房装修、通用办公设备家具的不得超限额标准。（萧财国资【2019】389号）</w:t>
            </w:r>
          </w:p>
          <w:p w14:paraId="41195173">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本项目通用总则条款与前附表等专用特别规定有冲突之处，以专用条款（特别规定）为准</w:t>
            </w:r>
          </w:p>
        </w:tc>
      </w:tr>
      <w:tr w14:paraId="2D487C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1" w:hRule="atLeast"/>
          <w:tblHeader/>
          <w:jc w:val="center"/>
        </w:trPr>
        <w:tc>
          <w:tcPr>
            <w:tcW w:w="629" w:type="dxa"/>
            <w:vMerge w:val="continue"/>
            <w:tcBorders>
              <w:left w:val="single" w:color="000000" w:sz="8" w:space="0"/>
              <w:bottom w:val="single" w:color="auto" w:sz="4" w:space="0"/>
              <w:right w:val="single" w:color="000000" w:sz="2" w:space="0"/>
            </w:tcBorders>
          </w:tcPr>
          <w:p w14:paraId="36FCC1E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843" w:type="dxa"/>
            <w:vMerge w:val="continue"/>
            <w:tcBorders>
              <w:left w:val="single" w:color="000000" w:sz="2" w:space="0"/>
              <w:bottom w:val="single" w:color="000000" w:sz="8" w:space="0"/>
              <w:right w:val="single" w:color="000000" w:sz="8" w:space="0"/>
            </w:tcBorders>
            <w:vAlign w:val="center"/>
          </w:tcPr>
          <w:p w14:paraId="3D72F1D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21B3EB2B">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本项目每个标项推荐中标候选人数量：</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1</w:t>
            </w:r>
          </w:p>
        </w:tc>
      </w:tr>
      <w:bookmarkEnd w:id="9"/>
      <w:tr w14:paraId="4FE863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2" w:hRule="atLeast"/>
          <w:tblHeader/>
          <w:jc w:val="cent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3CCC66F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bookmarkStart w:id="11" w:name="_Toc164416483"/>
            <w:bookmarkStart w:id="12" w:name="第三部分"/>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18</w:t>
            </w:r>
          </w:p>
          <w:p w14:paraId="2E76BA2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51E45DA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中标人注意事项</w:t>
            </w:r>
          </w:p>
          <w:p w14:paraId="12E9EB7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p>
        </w:tc>
        <w:tc>
          <w:tcPr>
            <w:tcW w:w="6095" w:type="dxa"/>
            <w:tcBorders>
              <w:top w:val="single" w:color="auto" w:sz="4" w:space="0"/>
              <w:left w:val="single" w:color="auto" w:sz="4" w:space="0"/>
              <w:bottom w:val="single" w:color="auto" w:sz="4" w:space="0"/>
              <w:right w:val="single" w:color="auto" w:sz="4" w:space="0"/>
            </w:tcBorders>
            <w:vAlign w:val="center"/>
          </w:tcPr>
          <w:p w14:paraId="5DAE9BF1">
            <w:pPr>
              <w:pageBreakBefore w:val="0"/>
              <w:widowControl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28"/>
                <w:sz w:val="24"/>
                <w:szCs w:val="24"/>
                <w:highlight w:val="none"/>
                <w14:textFill>
                  <w14:solidFill>
                    <w14:schemeClr w14:val="tx1"/>
                  </w14:solidFill>
                </w14:textFill>
              </w:rPr>
              <w:t>中标</w:t>
            </w:r>
            <w:r>
              <w:rPr>
                <w:rFonts w:hint="eastAsia" w:asciiTheme="minorEastAsia" w:hAnsiTheme="minorEastAsia" w:eastAsiaTheme="minorEastAsia" w:cstheme="minorEastAsia"/>
                <w:b/>
                <w:bCs/>
                <w:color w:val="000000" w:themeColor="text1"/>
                <w:kern w:val="28"/>
                <w:sz w:val="24"/>
                <w:szCs w:val="24"/>
                <w:highlight w:val="none"/>
                <w:lang w:val="en-US" w:eastAsia="zh-CN"/>
                <w14:textFill>
                  <w14:solidFill>
                    <w14:schemeClr w14:val="tx1"/>
                  </w14:solidFill>
                </w14:textFill>
              </w:rPr>
              <w:t>人</w:t>
            </w:r>
            <w:r>
              <w:rPr>
                <w:rFonts w:hint="eastAsia" w:asciiTheme="minorEastAsia" w:hAnsiTheme="minorEastAsia" w:eastAsiaTheme="minorEastAsia" w:cstheme="minorEastAsia"/>
                <w:b/>
                <w:bCs/>
                <w:color w:val="000000" w:themeColor="text1"/>
                <w:kern w:val="28"/>
                <w:sz w:val="24"/>
                <w:szCs w:val="24"/>
                <w:highlight w:val="none"/>
                <w14:textFill>
                  <w14:solidFill>
                    <w14:schemeClr w14:val="tx1"/>
                  </w14:solidFill>
                </w14:textFill>
              </w:rPr>
              <w:t>在</w:t>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看到中标结果公示</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的</w:t>
            </w:r>
            <w:r>
              <w:rPr>
                <w:rFonts w:hint="eastAsia" w:asciiTheme="minorEastAsia" w:hAnsiTheme="minorEastAsia" w:eastAsiaTheme="minorEastAsia" w:cstheme="minorEastAsia"/>
                <w:b/>
                <w:bCs/>
                <w:color w:val="000000" w:themeColor="text1"/>
                <w:kern w:val="28"/>
                <w:sz w:val="24"/>
                <w:szCs w:val="24"/>
                <w:highlight w:val="none"/>
                <w:lang w:val="en-US" w:eastAsia="zh-CN"/>
                <w14:textFill>
                  <w14:solidFill>
                    <w14:schemeClr w14:val="tx1"/>
                  </w14:solidFill>
                </w14:textFill>
              </w:rPr>
              <w:t>三天内</w:t>
            </w:r>
            <w:r>
              <w:rPr>
                <w:rFonts w:hint="eastAsia" w:asciiTheme="minorEastAsia" w:hAnsiTheme="minorEastAsia" w:eastAsiaTheme="minorEastAsia" w:cstheme="minorEastAsia"/>
                <w:b/>
                <w:bCs/>
                <w:color w:val="000000" w:themeColor="text1"/>
                <w:kern w:val="28"/>
                <w:sz w:val="24"/>
                <w:szCs w:val="24"/>
                <w:highlight w:val="none"/>
                <w14:textFill>
                  <w14:solidFill>
                    <w14:schemeClr w14:val="tx1"/>
                  </w14:solidFill>
                </w14:textFill>
              </w:rPr>
              <w:t>提供纸质投标文件一正二副。</w:t>
            </w:r>
          </w:p>
        </w:tc>
      </w:tr>
      <w:tr w14:paraId="4008FD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2" w:hRule="atLeast"/>
          <w:tblHeader/>
          <w:jc w:val="cent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5A0F2D9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698442E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p>
        </w:tc>
        <w:tc>
          <w:tcPr>
            <w:tcW w:w="6095" w:type="dxa"/>
            <w:tcBorders>
              <w:top w:val="single" w:color="auto" w:sz="4" w:space="0"/>
              <w:left w:val="single" w:color="auto" w:sz="4" w:space="0"/>
              <w:bottom w:val="single" w:color="auto" w:sz="4" w:space="0"/>
              <w:right w:val="single" w:color="auto" w:sz="4" w:space="0"/>
            </w:tcBorders>
            <w:vAlign w:val="center"/>
          </w:tcPr>
          <w:p w14:paraId="064B4690">
            <w:pPr>
              <w:pageBreakBefore w:val="0"/>
              <w:widowControl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招标人邮箱：xsyyzb@126.com(中标人看到中标结果公示的3天内须将医疗设备产品电子说明书和项目负责人的姓名和电话及公司名称、开户银行、帐号、地址、税号等发该邮箱，方便加快合同签订流程。)</w:t>
            </w:r>
          </w:p>
        </w:tc>
      </w:tr>
    </w:tbl>
    <w:p w14:paraId="2BFDF1CD">
      <w:pPr>
        <w:rPr>
          <w:rFonts w:hint="eastAsia" w:asciiTheme="minorEastAsia" w:hAnsiTheme="minorEastAsia" w:eastAsiaTheme="minorEastAsia" w:cstheme="minorEastAsia"/>
          <w:b/>
          <w:color w:val="000000" w:themeColor="text1"/>
          <w:sz w:val="32"/>
          <w:szCs w:val="20"/>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32"/>
          <w:szCs w:val="20"/>
          <w:highlight w:val="none"/>
          <w14:textFill>
            <w14:solidFill>
              <w14:schemeClr w14:val="tx1"/>
            </w14:solidFill>
          </w14:textFill>
        </w:rPr>
        <w:br w:type="page"/>
      </w:r>
    </w:p>
    <w:p w14:paraId="5B789975">
      <w:pPr>
        <w:adjustRightInd/>
        <w:spacing w:line="360" w:lineRule="auto"/>
        <w:ind w:firstLine="3845" w:firstLineChars="1197"/>
        <w:outlineLvl w:val="0"/>
        <w:rPr>
          <w:rFonts w:hint="eastAsia" w:asciiTheme="minorEastAsia" w:hAnsiTheme="minorEastAsia" w:eastAsiaTheme="minorEastAsia" w:cstheme="minorEastAsia"/>
          <w:b/>
          <w:color w:val="000000" w:themeColor="text1"/>
          <w:sz w:val="32"/>
          <w:szCs w:val="20"/>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32"/>
          <w:szCs w:val="20"/>
          <w:highlight w:val="none"/>
          <w14:textFill>
            <w14:solidFill>
              <w14:schemeClr w14:val="tx1"/>
            </w14:solidFill>
          </w14:textFill>
        </w:rPr>
        <w:t>一、总则</w:t>
      </w:r>
    </w:p>
    <w:p w14:paraId="3B0E58D6">
      <w:pPr>
        <w:snapToGrid w:val="0"/>
        <w:spacing w:line="360" w:lineRule="auto"/>
        <w:jc w:val="left"/>
        <w:outlineLvl w:val="1"/>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1.适用范围</w:t>
      </w:r>
    </w:p>
    <w:p w14:paraId="003CBD02">
      <w:pPr>
        <w:snapToGrid w:val="0"/>
        <w:spacing w:line="360" w:lineRule="auto"/>
        <w:ind w:firstLine="480" w:firstLineChars="200"/>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本招标文件适用于该项目的招标、投标、开标、资格审查及信用信息查询、评标、定标、合同、验收等行为（法律、法规另有规定的，从其规定）。</w:t>
      </w:r>
    </w:p>
    <w:p w14:paraId="1D66B0B0">
      <w:pPr>
        <w:adjustRightInd/>
        <w:spacing w:line="360" w:lineRule="auto"/>
        <w:outlineLvl w:val="0"/>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2.定义</w:t>
      </w:r>
    </w:p>
    <w:p w14:paraId="7FBC1CC3">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2.1 “采购人”系指招标公告中载明的本项目的采购人。</w:t>
      </w:r>
    </w:p>
    <w:p w14:paraId="039074A7">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2.2 “</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采购代理机构</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”系指招标公告中载明的本项目的</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采购代理机构</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p>
    <w:p w14:paraId="1EF2235A">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2.3 “投标人”系指是指响应招标、参加投标竞争的法人、其他组织或者自然人。</w:t>
      </w:r>
    </w:p>
    <w:p w14:paraId="30958ED1">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2.4 “负责人”系指法人企业的法定负责人，或其他组织为法律、行政法规规定代表单位行使职权的主要负责人，或自然人本人。</w:t>
      </w:r>
    </w:p>
    <w:p w14:paraId="3F07E6EB">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A05CCC8">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2.6“电子交易平台”</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系</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指本项目政府采购活动所依托的政府采购云平台（https://www.zcygov.cn/）。</w:t>
      </w:r>
    </w:p>
    <w:p w14:paraId="34EB0B70">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2.7 “▲”系指实质性要求条款，“</w:t>
      </w:r>
      <w:sdt>
        <w:sdtPr>
          <w:rPr>
            <w:rFonts w:hint="eastAsia" w:ascii="宋体" w:hAnsi="宋体" w:eastAsia="宋体" w:cs="宋体"/>
            <w:color w:val="000000" w:themeColor="text1"/>
            <w:kern w:val="0"/>
            <w:sz w:val="24"/>
            <w:highlight w:val="none"/>
            <w14:textFill>
              <w14:solidFill>
                <w14:schemeClr w14:val="tx1"/>
              </w14:solidFill>
            </w14:textFill>
          </w:rPr>
          <w:id w:val="147461976"/>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sym w:font="Wingdings" w:char="F0FE"/>
          </w:r>
        </w:sdtContent>
      </w:sdt>
      <w:r>
        <w:rPr>
          <w:rFonts w:hint="eastAsia" w:asciiTheme="minorEastAsia" w:hAnsiTheme="minorEastAsia" w:eastAsiaTheme="minorEastAsia" w:cstheme="minorEastAsia"/>
          <w:color w:val="000000" w:themeColor="text1"/>
          <w:sz w:val="24"/>
          <w:highlight w:val="none"/>
          <w14:textFill>
            <w14:solidFill>
              <w14:schemeClr w14:val="tx1"/>
            </w14:solidFill>
          </w14:textFill>
        </w:rPr>
        <w:t>”系指适用本项目的要求，“</w:t>
      </w:r>
      <w:sdt>
        <w:sdtP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id w:val="404888855"/>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sdtEndPr>
        <w:sdtContent>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w:t>
          </w:r>
        </w:sdtContent>
      </w:sdt>
      <w:r>
        <w:rPr>
          <w:rFonts w:hint="eastAsia" w:asciiTheme="minorEastAsia" w:hAnsiTheme="minorEastAsia" w:eastAsiaTheme="minorEastAsia" w:cstheme="minorEastAsia"/>
          <w:color w:val="000000" w:themeColor="text1"/>
          <w:sz w:val="24"/>
          <w:highlight w:val="none"/>
          <w14:textFill>
            <w14:solidFill>
              <w14:schemeClr w14:val="tx1"/>
            </w14:solidFill>
          </w14:textFill>
        </w:rPr>
        <w:t>”系指不适用本项目的要求。</w:t>
      </w:r>
    </w:p>
    <w:p w14:paraId="4D93FB8B">
      <w:pPr>
        <w:spacing w:line="360" w:lineRule="auto"/>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3.采购项目需要落实的政府采购政策</w:t>
      </w:r>
    </w:p>
    <w:p w14:paraId="262F789C">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采购代理机构</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不会对其加以限制，仍将按照公平竞争原则实施采购）；</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优先采购向我国企业转让技术、与我国企业签订消化吸收再创新方案的供应商的进口产品</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p>
    <w:p w14:paraId="3EFDE8A7">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3.2 支持绿色发展</w:t>
      </w:r>
    </w:p>
    <w:p w14:paraId="4A192907">
      <w:pPr>
        <w:spacing w:line="360" w:lineRule="auto"/>
        <w:ind w:firstLine="480" w:firstLineChars="200"/>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▲采购人拟采购的产品属于政府强制采购的节能产品品目清单范围的，投标人相应的投标产品未获得国家确定的认证机构出具的、处于有效期之内的节能产品认证证书的，投标无效。</w:t>
      </w:r>
    </w:p>
    <w:p w14:paraId="0473A26E">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3.2.2 修缮、装修类项目采购建材的，采购人应将绿色建筑和绿色建材性能、指标等作为实质性条件纳入招标文件和合同。</w:t>
      </w:r>
    </w:p>
    <w:p w14:paraId="138678D9">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38D743F6">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6FC2C71B">
      <w:pPr>
        <w:spacing w:line="360" w:lineRule="auto"/>
        <w:ind w:firstLine="240" w:firstLineChars="1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3.3支持中小企业发展</w:t>
      </w:r>
    </w:p>
    <w:p w14:paraId="2948DF21">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72A3110">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符合中小企业划分标准的个体工商户，在政府采购活动中视同中小企业。</w:t>
      </w:r>
    </w:p>
    <w:p w14:paraId="6AF98E43">
      <w:pPr>
        <w:widowControl/>
        <w:spacing w:line="360" w:lineRule="auto"/>
        <w:ind w:firstLine="480" w:firstLineChars="200"/>
        <w:jc w:val="lef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3.3.2</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9BEB1EA">
      <w:pPr>
        <w:widowControl/>
        <w:spacing w:line="360" w:lineRule="auto"/>
        <w:ind w:firstLine="480" w:firstLineChars="200"/>
        <w:jc w:val="lef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429CD7EE">
      <w:pPr>
        <w:spacing w:line="360" w:lineRule="auto"/>
        <w:ind w:firstLine="480" w:firstLineChars="200"/>
        <w:rPr>
          <w:rFonts w:hint="eastAsia" w:asciiTheme="minorEastAsia" w:hAnsiTheme="minorEastAsia" w:eastAsiaTheme="minorEastAsia" w:cstheme="minorEastAsia"/>
          <w:color w:val="000000" w:themeColor="text1"/>
          <w:sz w:val="24"/>
          <w:highlight w:val="none"/>
          <w:u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u w:val="none"/>
          <w14:textFill>
            <w14:solidFill>
              <w14:schemeClr w14:val="tx1"/>
            </w14:solidFill>
          </w14:textFill>
        </w:rPr>
        <w:t>3.3.3对于未预留份额专门面向中小企业的政府采购服务项目，以及预留份额政府采购服务项目中的非预留部分标项，对小型和微型企业的投标报价给予10%-20%的扣除（</w:t>
      </w:r>
      <w:r>
        <w:rPr>
          <w:rFonts w:hint="eastAsia" w:asciiTheme="minorEastAsia" w:hAnsiTheme="minorEastAsia" w:eastAsiaTheme="minorEastAsia" w:cstheme="minorEastAsia"/>
          <w:snapToGrid w:val="0"/>
          <w:color w:val="000000" w:themeColor="text1"/>
          <w:kern w:val="28"/>
          <w:sz w:val="24"/>
          <w:highlight w:val="none"/>
          <w:u w:val="none"/>
          <w14:textFill>
            <w14:solidFill>
              <w14:schemeClr w14:val="tx1"/>
            </w14:solidFill>
          </w14:textFill>
        </w:rPr>
        <w:t>招标文件第四部分</w:t>
      </w:r>
      <w:r>
        <w:rPr>
          <w:rFonts w:hint="eastAsia" w:asciiTheme="minorEastAsia" w:hAnsiTheme="minorEastAsia" w:eastAsiaTheme="minorEastAsia" w:cstheme="minorEastAsia"/>
          <w:color w:val="000000" w:themeColor="text1"/>
          <w:sz w:val="24"/>
          <w:highlight w:val="none"/>
          <w:u w:val="none"/>
          <w14:textFill>
            <w14:solidFill>
              <w14:schemeClr w14:val="tx1"/>
            </w14:solidFill>
          </w14:textFill>
        </w:rPr>
        <w:t>评标办法明确具体的扣除比例，未明确的，给予</w:t>
      </w:r>
      <w:r>
        <w:rPr>
          <w:rFonts w:hint="eastAsia" w:asciiTheme="minorEastAsia" w:hAnsiTheme="minorEastAsia" w:eastAsiaTheme="minorEastAsia" w:cstheme="minorEastAsia"/>
          <w:color w:val="000000" w:themeColor="text1"/>
          <w:sz w:val="24"/>
          <w:highlight w:val="none"/>
          <w:u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highlight w:val="none"/>
          <w:u w:val="none"/>
          <w14:textFill>
            <w14:solidFill>
              <w14:schemeClr w14:val="tx1"/>
            </w14:solidFill>
          </w14:textFill>
        </w:rPr>
        <w:t>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w:t>
      </w:r>
      <w:r>
        <w:rPr>
          <w:rFonts w:hint="eastAsia" w:asciiTheme="minorEastAsia" w:hAnsiTheme="minorEastAsia" w:eastAsiaTheme="minorEastAsia" w:cstheme="minorEastAsia"/>
          <w:snapToGrid w:val="0"/>
          <w:color w:val="000000" w:themeColor="text1"/>
          <w:kern w:val="28"/>
          <w:sz w:val="24"/>
          <w:highlight w:val="none"/>
          <w:u w:val="none"/>
          <w14:textFill>
            <w14:solidFill>
              <w14:schemeClr w14:val="tx1"/>
            </w14:solidFill>
          </w14:textFill>
        </w:rPr>
        <w:t>招标文件第四部分</w:t>
      </w:r>
      <w:r>
        <w:rPr>
          <w:rFonts w:hint="eastAsia" w:asciiTheme="minorEastAsia" w:hAnsiTheme="minorEastAsia" w:eastAsiaTheme="minorEastAsia" w:cstheme="minorEastAsia"/>
          <w:color w:val="000000" w:themeColor="text1"/>
          <w:sz w:val="24"/>
          <w:highlight w:val="none"/>
          <w:u w:val="none"/>
          <w14:textFill>
            <w14:solidFill>
              <w14:schemeClr w14:val="tx1"/>
            </w14:solidFill>
          </w14:textFill>
        </w:rPr>
        <w:t>评标办法明确具体的扣除比例，未明确的，给予6%的扣除），用扣除后的价格参加评审。组成联合体或者接受分包的小微企业与联合体内其他企业、分包企业之间存在直接控股、管理关系的，不享受价格扣除优惠政策。</w:t>
      </w:r>
    </w:p>
    <w:p w14:paraId="441C75F5">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14:paraId="5C44B877">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47A608C">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7387DE3">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3.3.7中小企业享受扶持政策获得政府采购合同的，小微企业不得将合同分包给大中型企业，中型企业不得将合同分包给大型企业。</w:t>
      </w:r>
    </w:p>
    <w:p w14:paraId="2EAD3BBB">
      <w:pPr>
        <w:spacing w:line="360" w:lineRule="auto"/>
        <w:ind w:firstLine="240" w:firstLineChars="1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3.4</w:t>
      </w: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支持创新发展</w:t>
      </w:r>
    </w:p>
    <w:p w14:paraId="1D6ECB49">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3.4.1 采购人优先采购被认定为首台套产品和“制造精品”的自主创新产品。</w:t>
      </w:r>
    </w:p>
    <w:p w14:paraId="32937953">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539133ED">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3.5平等对待内外资企业和符合条件的破产重整企业</w:t>
      </w:r>
    </w:p>
    <w:p w14:paraId="620FF1CF">
      <w:pPr>
        <w:spacing w:line="360" w:lineRule="auto"/>
        <w:ind w:firstLine="240" w:firstLineChars="100"/>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平等对待内外资企业和符合条件的破产重整企业，切实保障企业公平竞争，平等维护企业的合法利益。</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cr/>
      </w: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4.询问、质疑、投诉</w:t>
      </w:r>
    </w:p>
    <w:p w14:paraId="2C5A33E2">
      <w:pPr>
        <w:autoSpaceDE w:val="0"/>
        <w:autoSpaceDN w:val="0"/>
        <w:spacing w:line="360" w:lineRule="auto"/>
        <w:ind w:firstLine="480" w:firstLineChars="200"/>
        <w:jc w:val="left"/>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5BD07FF">
      <w:pPr>
        <w:autoSpaceDE w:val="0"/>
        <w:autoSpaceDN w:val="0"/>
        <w:spacing w:line="360" w:lineRule="auto"/>
        <w:ind w:firstLine="480" w:firstLineChars="200"/>
        <w:jc w:val="left"/>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4.2供应商询问</w:t>
      </w:r>
    </w:p>
    <w:p w14:paraId="45C9E84D">
      <w:pPr>
        <w:autoSpaceDE w:val="0"/>
        <w:autoSpaceDN w:val="0"/>
        <w:spacing w:line="360" w:lineRule="auto"/>
        <w:ind w:firstLine="480" w:firstLineChars="200"/>
        <w:jc w:val="left"/>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9C4C28A">
      <w:pPr>
        <w:autoSpaceDE w:val="0"/>
        <w:autoSpaceDN w:val="0"/>
        <w:spacing w:line="360" w:lineRule="auto"/>
        <w:ind w:firstLine="240" w:firstLineChars="100"/>
        <w:jc w:val="left"/>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4.3供应商质疑</w:t>
      </w:r>
    </w:p>
    <w:p w14:paraId="5193CD72">
      <w:pPr>
        <w:pStyle w:val="32"/>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4.3</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.1提出质疑的供应商应当是参与所质疑项目采购活动的供应商。潜在供应商已依法获取其可质疑的招标文件的，可以对该文件提出质疑。</w:t>
      </w:r>
    </w:p>
    <w:p w14:paraId="2C5B2653">
      <w:pPr>
        <w:pStyle w:val="32"/>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4.3</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.2供应商认为招标文件、采购过程和中标结果使自己的权益受到损害的，可以在知道或者应知其权益受到损害之日起七个工作日内，以书面形式向采购人或者</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采购代理机构</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提出质疑，否则，采购人或者</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采购代理机构</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不予受理：</w:t>
      </w:r>
    </w:p>
    <w:p w14:paraId="727A549A">
      <w:pPr>
        <w:pStyle w:val="15"/>
        <w:spacing w:line="360" w:lineRule="auto"/>
        <w:ind w:firstLine="480" w:firstLineChars="200"/>
        <w:rPr>
          <w:rFonts w:hint="eastAsia" w:asciiTheme="minorEastAsia" w:hAnsiTheme="minorEastAsia" w:eastAsiaTheme="minorEastAsia" w:cstheme="minorEastAsia"/>
          <w:snapToGrid/>
          <w:color w:val="000000" w:themeColor="text1"/>
          <w:kern w:val="2"/>
          <w:sz w:val="24"/>
          <w:highlight w:val="none"/>
          <w14:textFill>
            <w14:solidFill>
              <w14:schemeClr w14:val="tx1"/>
            </w14:solidFill>
          </w14:textFill>
        </w:rPr>
      </w:pPr>
      <w:r>
        <w:rPr>
          <w:rFonts w:hint="eastAsia" w:asciiTheme="minorEastAsia" w:hAnsiTheme="minorEastAsia" w:eastAsiaTheme="minorEastAsia" w:cstheme="minorEastAsia"/>
          <w:snapToGrid/>
          <w:color w:val="000000" w:themeColor="text1"/>
          <w:kern w:val="2"/>
          <w:sz w:val="24"/>
          <w:highlight w:val="none"/>
          <w14:textFill>
            <w14:solidFill>
              <w14:schemeClr w14:val="tx1"/>
            </w14:solidFill>
          </w14:textFill>
        </w:rPr>
        <w:t>4.3.2.1对招标文件提出质疑的，质疑期限为供应商获得招标文件之日或者招标文件公告期限届满之日起计算。</w:t>
      </w:r>
    </w:p>
    <w:p w14:paraId="10CAE6F1">
      <w:pPr>
        <w:pStyle w:val="32"/>
        <w:spacing w:line="360" w:lineRule="auto"/>
        <w:ind w:left="479" w:leftChars="228"/>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4.3.2.2对采购过程提出质疑的，质疑期限为各采购程序环节结束之日起计算。4.3.2.3对采购结果提出质疑的，质疑期限自采购结果公告期限届满之日起计算。</w:t>
      </w:r>
    </w:p>
    <w:p w14:paraId="7F143A99">
      <w:pPr>
        <w:pStyle w:val="32"/>
        <w:spacing w:line="360" w:lineRule="auto"/>
        <w:ind w:firstLine="480" w:firstLineChars="200"/>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4.3.3</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供应商提出质疑应当提交质疑函和必要的证明材料。质疑函应当包括下列内容：</w:t>
      </w:r>
    </w:p>
    <w:p w14:paraId="08A7D9D4">
      <w:pPr>
        <w:pStyle w:val="32"/>
        <w:spacing w:line="360" w:lineRule="auto"/>
        <w:ind w:firstLine="480" w:firstLineChars="200"/>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　　4.3.3.1供应商的姓名或者名称、地址、邮编、联系人及联系电话；</w:t>
      </w:r>
    </w:p>
    <w:p w14:paraId="400E4907">
      <w:pPr>
        <w:pStyle w:val="32"/>
        <w:spacing w:line="360" w:lineRule="auto"/>
        <w:ind w:firstLine="480" w:firstLineChars="200"/>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　　4.3.3.2质疑项目的名称、编号；</w:t>
      </w:r>
    </w:p>
    <w:p w14:paraId="6FF5F8A8">
      <w:pPr>
        <w:pStyle w:val="32"/>
        <w:spacing w:line="360" w:lineRule="auto"/>
        <w:ind w:firstLine="480" w:firstLineChars="200"/>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　　4.3.3.3具体、明确的质疑事项和与质疑事项相关的请求；</w:t>
      </w:r>
    </w:p>
    <w:p w14:paraId="3EDFAEB6">
      <w:pPr>
        <w:pStyle w:val="32"/>
        <w:spacing w:line="360" w:lineRule="auto"/>
        <w:ind w:firstLine="480" w:firstLineChars="200"/>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　　4.3.3.4事实依据；</w:t>
      </w:r>
    </w:p>
    <w:p w14:paraId="6AEA4EA6">
      <w:pPr>
        <w:pStyle w:val="32"/>
        <w:spacing w:line="360" w:lineRule="auto"/>
        <w:ind w:firstLine="480" w:firstLineChars="200"/>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　　4.3.3.5必要的法律依据；</w:t>
      </w:r>
    </w:p>
    <w:p w14:paraId="7E983525">
      <w:pPr>
        <w:pStyle w:val="32"/>
        <w:spacing w:line="360" w:lineRule="auto"/>
        <w:ind w:firstLine="960" w:firstLineChars="400"/>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4.3.3.6提出质疑的日期。</w:t>
      </w:r>
    </w:p>
    <w:p w14:paraId="3BE90CBF">
      <w:pPr>
        <w:pStyle w:val="891"/>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42ADD451">
      <w:pPr>
        <w:pStyle w:val="891"/>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质疑函范本及制作说明详见附件2。</w:t>
      </w:r>
    </w:p>
    <w:p w14:paraId="710C70BE">
      <w:pPr>
        <w:pStyle w:val="891"/>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4.3.4对同一采购程序环节的质疑，供应商须在法定质疑期内一次性提出。</w:t>
      </w:r>
    </w:p>
    <w:p w14:paraId="33B27C07">
      <w:pPr>
        <w:pStyle w:val="891"/>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val="zh-CN"/>
          <w14:textFill>
            <w14:solidFill>
              <w14:schemeClr w14:val="tx1"/>
            </w14:solidFill>
          </w14:textFill>
        </w:rPr>
        <w:t>4.3</w:t>
      </w:r>
      <w:r>
        <w:rPr>
          <w:rFonts w:hint="eastAsia" w:asciiTheme="minorEastAsia" w:hAnsiTheme="minorEastAsia" w:eastAsiaTheme="minorEastAsia" w:cstheme="minorEastAsia"/>
          <w:color w:val="000000" w:themeColor="text1"/>
          <w:highlight w:val="none"/>
          <w14:textFill>
            <w14:solidFill>
              <w14:schemeClr w14:val="tx1"/>
            </w14:solidFill>
          </w14:textFill>
        </w:rPr>
        <w:t>.5采购人或者</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采购代理机构</w:t>
      </w:r>
      <w:r>
        <w:rPr>
          <w:rFonts w:hint="eastAsia" w:asciiTheme="minorEastAsia" w:hAnsiTheme="minorEastAsia" w:eastAsiaTheme="minorEastAsia" w:cstheme="minorEastAsia"/>
          <w:color w:val="000000" w:themeColor="text1"/>
          <w:highlight w:val="none"/>
          <w14:textFill>
            <w14:solidFill>
              <w14:schemeClr w14:val="tx1"/>
            </w14:solidFill>
          </w14:textFill>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采购代理机构</w:t>
      </w:r>
      <w:r>
        <w:rPr>
          <w:rFonts w:hint="eastAsia" w:asciiTheme="minorEastAsia" w:hAnsiTheme="minorEastAsia" w:eastAsiaTheme="minorEastAsia" w:cstheme="minorEastAsia"/>
          <w:color w:val="000000" w:themeColor="text1"/>
          <w:highlight w:val="none"/>
          <w14:textFill>
            <w14:solidFill>
              <w14:schemeClr w14:val="tx1"/>
            </w14:solidFill>
          </w14:textFill>
        </w:rPr>
        <w:t>在质疑回复后5个工作日内，在浙江政府采购网的“其他公告”栏目公开质疑答复，答复内容应当完整。质疑函作为附件上传。</w:t>
      </w:r>
    </w:p>
    <w:p w14:paraId="205FED15">
      <w:pPr>
        <w:pStyle w:val="891"/>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val="zh-CN"/>
          <w14:textFill>
            <w14:solidFill>
              <w14:schemeClr w14:val="tx1"/>
            </w14:solidFill>
          </w14:textFill>
        </w:rPr>
        <w:t>4.3</w:t>
      </w:r>
      <w:r>
        <w:rPr>
          <w:rFonts w:hint="eastAsia" w:asciiTheme="minorEastAsia" w:hAnsiTheme="minorEastAsia" w:eastAsiaTheme="minorEastAsia" w:cstheme="minorEastAsia"/>
          <w:color w:val="000000" w:themeColor="text1"/>
          <w:highlight w:val="none"/>
          <w14:textFill>
            <w14:solidFill>
              <w14:schemeClr w14:val="tx1"/>
            </w14:solidFill>
          </w14:textFill>
        </w:rPr>
        <w:t>.6询问或者质疑事项可能影响采购结果的，采购人应当暂停签订合同，已经签订合同的，应当中止履行合同。</w:t>
      </w:r>
    </w:p>
    <w:p w14:paraId="0744C651">
      <w:pPr>
        <w:pStyle w:val="891"/>
        <w:shd w:val="clear" w:color="auto" w:fill="FFFFFF"/>
        <w:snapToGrid w:val="0"/>
        <w:spacing w:after="240" w:afterAutospacing="0" w:line="360" w:lineRule="auto"/>
        <w:ind w:firstLine="480" w:firstLineChars="200"/>
        <w:contextualSpacing/>
        <w:rPr>
          <w:rFonts w:hint="eastAsia" w:asciiTheme="minorEastAsia" w:hAnsiTheme="minorEastAsia" w:eastAsiaTheme="minorEastAsia" w:cstheme="minorEastAsia"/>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val="zh-CN"/>
          <w14:textFill>
            <w14:solidFill>
              <w14:schemeClr w14:val="tx1"/>
            </w14:solidFill>
          </w14:textFill>
        </w:rPr>
        <w:t>4.4供应商投诉</w:t>
      </w:r>
    </w:p>
    <w:p w14:paraId="4793CDC3">
      <w:pPr>
        <w:pStyle w:val="891"/>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4.4.1质疑供应商对采购人、</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采购代理机构</w:t>
      </w:r>
      <w:r>
        <w:rPr>
          <w:rFonts w:hint="eastAsia" w:asciiTheme="minorEastAsia" w:hAnsiTheme="minorEastAsia" w:eastAsiaTheme="minorEastAsia" w:cstheme="minorEastAsia"/>
          <w:color w:val="000000" w:themeColor="text1"/>
          <w:highlight w:val="none"/>
          <w14:textFill>
            <w14:solidFill>
              <w14:schemeClr w14:val="tx1"/>
            </w14:solidFill>
          </w14:textFill>
        </w:rPr>
        <w:t>的答复不满意或者采购人、</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采购代理机构</w:t>
      </w:r>
      <w:r>
        <w:rPr>
          <w:rFonts w:hint="eastAsia" w:asciiTheme="minorEastAsia" w:hAnsiTheme="minorEastAsia" w:eastAsiaTheme="minorEastAsia" w:cstheme="minorEastAsia"/>
          <w:color w:val="000000" w:themeColor="text1"/>
          <w:highlight w:val="none"/>
          <w14:textFill>
            <w14:solidFill>
              <w14:schemeClr w14:val="tx1"/>
            </w14:solidFill>
          </w14:textFill>
        </w:rPr>
        <w:t>未在规定的时间内作出答复的，可以在答复期满后十五个工作日内向同级政府采购监督管理部门提出投诉。</w:t>
      </w:r>
    </w:p>
    <w:p w14:paraId="193E4178">
      <w:pPr>
        <w:pStyle w:val="891"/>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4.4.</w:t>
      </w:r>
      <w:r>
        <w:rPr>
          <w:rFonts w:hint="eastAsia" w:asciiTheme="minorEastAsia" w:hAnsiTheme="minorEastAsia" w:eastAsiaTheme="minorEastAsia" w:cstheme="minorEastAsia"/>
          <w:color w:val="000000" w:themeColor="text1"/>
          <w:highlight w:val="none"/>
          <w:lang w:val="zh-CN"/>
          <w14:textFill>
            <w14:solidFill>
              <w14:schemeClr w14:val="tx1"/>
            </w14:solidFill>
          </w14:textFill>
        </w:rPr>
        <w:t>2</w:t>
      </w:r>
      <w:r>
        <w:rPr>
          <w:rFonts w:hint="eastAsia" w:asciiTheme="minorEastAsia" w:hAnsiTheme="minorEastAsia" w:eastAsiaTheme="minorEastAsia" w:cstheme="minorEastAsia"/>
          <w:color w:val="000000" w:themeColor="text1"/>
          <w:highlight w:val="none"/>
          <w14:textFill>
            <w14:solidFill>
              <w14:schemeClr w14:val="tx1"/>
            </w14:solidFill>
          </w14:textFill>
        </w:rPr>
        <w:t>供应商投诉的事项不得超出已质疑事项的范围，基于质疑答复内容提出的投诉事项除外。</w:t>
      </w:r>
    </w:p>
    <w:p w14:paraId="07BF848B">
      <w:pPr>
        <w:pStyle w:val="891"/>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4.4.3供应商投诉应当有明确的请求和必要的证明材料。</w:t>
      </w:r>
    </w:p>
    <w:p w14:paraId="74847FC1">
      <w:pPr>
        <w:pStyle w:val="891"/>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4.4.4以联合体形式参加政府采购活动的，其投诉应当由组成联合体的所有供应商共同提出。</w:t>
      </w:r>
    </w:p>
    <w:p w14:paraId="4613F1B3">
      <w:pPr>
        <w:pStyle w:val="891"/>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投诉书范本及制作说明详见附件3。</w:t>
      </w:r>
    </w:p>
    <w:p w14:paraId="2FBE2406">
      <w:pPr>
        <w:pStyle w:val="133"/>
        <w:snapToGrid w:val="0"/>
        <w:spacing w:before="0"/>
        <w:ind w:firstLine="360"/>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p>
    <w:p w14:paraId="28F527E1">
      <w:pPr>
        <w:adjustRightInd/>
        <w:spacing w:line="360" w:lineRule="auto"/>
        <w:jc w:val="center"/>
        <w:outlineLvl w:val="0"/>
        <w:rPr>
          <w:rFonts w:hint="eastAsia" w:asciiTheme="minorEastAsia" w:hAnsiTheme="minorEastAsia" w:eastAsiaTheme="minorEastAsia" w:cstheme="minorEastAsia"/>
          <w:b/>
          <w:color w:val="000000" w:themeColor="text1"/>
          <w:sz w:val="32"/>
          <w:szCs w:val="20"/>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32"/>
          <w:szCs w:val="20"/>
          <w:highlight w:val="none"/>
          <w14:textFill>
            <w14:solidFill>
              <w14:schemeClr w14:val="tx1"/>
            </w14:solidFill>
          </w14:textFill>
        </w:rPr>
        <w:t xml:space="preserve">      二、招标文件的构成、澄清、修改</w:t>
      </w:r>
    </w:p>
    <w:p w14:paraId="5FBBFB4B">
      <w:pPr>
        <w:pStyle w:val="32"/>
        <w:spacing w:line="360" w:lineRule="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5．招标文件的构成</w:t>
      </w:r>
    </w:p>
    <w:p w14:paraId="4C3F51A6">
      <w:pPr>
        <w:pStyle w:val="32"/>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5.1 招标文件包括下列文件及附件：</w:t>
      </w:r>
    </w:p>
    <w:p w14:paraId="20930C9B">
      <w:pPr>
        <w:pStyle w:val="32"/>
        <w:tabs>
          <w:tab w:val="left" w:pos="840"/>
        </w:tabs>
        <w:spacing w:line="360" w:lineRule="auto"/>
        <w:ind w:firstLine="960" w:firstLineChars="4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5.1.1招标公告；</w:t>
      </w:r>
    </w:p>
    <w:p w14:paraId="172403AF">
      <w:pPr>
        <w:pStyle w:val="32"/>
        <w:tabs>
          <w:tab w:val="left" w:pos="840"/>
        </w:tabs>
        <w:spacing w:line="360" w:lineRule="auto"/>
        <w:ind w:firstLine="960" w:firstLineChars="4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5.1.2投标人须知；</w:t>
      </w:r>
    </w:p>
    <w:p w14:paraId="04FDDDE7">
      <w:pPr>
        <w:pStyle w:val="32"/>
        <w:tabs>
          <w:tab w:val="left" w:pos="840"/>
        </w:tabs>
        <w:spacing w:line="360" w:lineRule="auto"/>
        <w:ind w:firstLine="960" w:firstLineChars="4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5.1.3采购需求；</w:t>
      </w:r>
    </w:p>
    <w:p w14:paraId="236D9997">
      <w:pPr>
        <w:pStyle w:val="32"/>
        <w:tabs>
          <w:tab w:val="left" w:pos="840"/>
        </w:tabs>
        <w:spacing w:line="360" w:lineRule="auto"/>
        <w:ind w:firstLine="960" w:firstLineChars="4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5.1.4评标办法；</w:t>
      </w:r>
    </w:p>
    <w:p w14:paraId="6489EEB4">
      <w:pPr>
        <w:pStyle w:val="32"/>
        <w:tabs>
          <w:tab w:val="left" w:pos="840"/>
        </w:tabs>
        <w:spacing w:line="360" w:lineRule="auto"/>
        <w:ind w:firstLine="960" w:firstLineChars="4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5.1.5拟签订的合同文本；</w:t>
      </w:r>
    </w:p>
    <w:p w14:paraId="56ABAF02">
      <w:pPr>
        <w:pStyle w:val="32"/>
        <w:tabs>
          <w:tab w:val="left" w:pos="840"/>
        </w:tabs>
        <w:spacing w:line="360" w:lineRule="auto"/>
        <w:ind w:firstLine="960" w:firstLineChars="4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5.1.6</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应提交的有关格式范例。</w:t>
      </w:r>
    </w:p>
    <w:p w14:paraId="5EA1F186">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5.2与本项目有关的</w:t>
      </w: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澄清或者修改的内容为招标文件的组成部分</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p>
    <w:p w14:paraId="69631D70">
      <w:pPr>
        <w:pStyle w:val="32"/>
        <w:spacing w:line="360" w:lineRule="auto"/>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6.招标文件的澄清、修改</w:t>
      </w:r>
    </w:p>
    <w:p w14:paraId="600CABFE">
      <w:pPr>
        <w:pStyle w:val="133"/>
        <w:snapToGrid w:val="0"/>
        <w:spacing w:before="0"/>
        <w:ind w:firstLine="48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6.1已获取招标文件的潜在投标人，若有问题需要澄清，应于投标截止时间前，以书面形式向</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采购代理机构</w:t>
      </w:r>
      <w:r>
        <w:rPr>
          <w:rFonts w:hint="eastAsia" w:asciiTheme="minorEastAsia" w:hAnsiTheme="minorEastAsia" w:eastAsiaTheme="minorEastAsia" w:cstheme="minorEastAsia"/>
          <w:color w:val="000000" w:themeColor="text1"/>
          <w:highlight w:val="none"/>
          <w14:textFill>
            <w14:solidFill>
              <w14:schemeClr w14:val="tx1"/>
            </w14:solidFill>
          </w14:textFill>
        </w:rPr>
        <w:t>提出。</w:t>
      </w:r>
    </w:p>
    <w:p w14:paraId="191D0EF5">
      <w:pPr>
        <w:pStyle w:val="133"/>
        <w:snapToGrid w:val="0"/>
        <w:spacing w:before="0"/>
        <w:ind w:firstLine="48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6.2 </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采购代理机构</w:t>
      </w:r>
      <w:r>
        <w:rPr>
          <w:rFonts w:hint="eastAsia" w:asciiTheme="minorEastAsia" w:hAnsiTheme="minorEastAsia" w:eastAsiaTheme="minorEastAsia" w:cstheme="minorEastAsia"/>
          <w:color w:val="000000" w:themeColor="text1"/>
          <w:highlight w:val="none"/>
          <w14:textFill>
            <w14:solidFill>
              <w14:schemeClr w14:val="tx1"/>
            </w14:solidFill>
          </w14:textFill>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E79DACF">
      <w:pPr>
        <w:pStyle w:val="23"/>
        <w:rPr>
          <w:rFonts w:hint="eastAsia" w:asciiTheme="minorEastAsia" w:hAnsiTheme="minorEastAsia" w:eastAsiaTheme="minorEastAsia" w:cstheme="minorEastAsia"/>
          <w:color w:val="000000" w:themeColor="text1"/>
          <w:sz w:val="18"/>
          <w:szCs w:val="18"/>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lang w:val="en-US"/>
          <w14:textFill>
            <w14:solidFill>
              <w14:schemeClr w14:val="tx1"/>
            </w14:solidFill>
          </w14:textFill>
        </w:rPr>
        <w:t xml:space="preserve">    </w:t>
      </w:r>
    </w:p>
    <w:p w14:paraId="60A73D54">
      <w:pPr>
        <w:adjustRightInd/>
        <w:spacing w:line="360" w:lineRule="auto"/>
        <w:jc w:val="center"/>
        <w:outlineLvl w:val="0"/>
        <w:rPr>
          <w:rFonts w:hint="eastAsia" w:asciiTheme="minorEastAsia" w:hAnsiTheme="minorEastAsia" w:eastAsiaTheme="minorEastAsia" w:cstheme="minorEastAsia"/>
          <w:b/>
          <w:color w:val="000000" w:themeColor="text1"/>
          <w:sz w:val="30"/>
          <w:szCs w:val="20"/>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30"/>
          <w:szCs w:val="20"/>
          <w:highlight w:val="none"/>
          <w14:textFill>
            <w14:solidFill>
              <w14:schemeClr w14:val="tx1"/>
            </w14:solidFill>
          </w14:textFill>
        </w:rPr>
        <w:t>三、投标</w:t>
      </w:r>
    </w:p>
    <w:p w14:paraId="198D65BF">
      <w:pPr>
        <w:pStyle w:val="32"/>
        <w:spacing w:line="360" w:lineRule="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7.招标文件的获取</w:t>
      </w:r>
    </w:p>
    <w:p w14:paraId="2493FD0A">
      <w:pPr>
        <w:spacing w:line="360" w:lineRule="auto"/>
        <w:ind w:firstLine="480" w:firstLineChars="200"/>
        <w:rPr>
          <w:rFonts w:hint="eastAsia" w:asciiTheme="minorEastAsia" w:hAnsiTheme="minorEastAsia" w:eastAsiaTheme="minorEastAsia" w:cstheme="minorEastAsia"/>
          <w:snapToGrid w:val="0"/>
          <w:color w:val="000000" w:themeColor="text1"/>
          <w:kern w:val="28"/>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28"/>
          <w:sz w:val="24"/>
          <w:highlight w:val="none"/>
          <w14:textFill>
            <w14:solidFill>
              <w14:schemeClr w14:val="tx1"/>
            </w14:solidFill>
          </w14:textFill>
        </w:rPr>
        <w:t>详见招标公告中获取招标文件的时间期限、地点、方式及招标文件售价。</w:t>
      </w:r>
    </w:p>
    <w:p w14:paraId="76B66318">
      <w:pPr>
        <w:pStyle w:val="32"/>
        <w:spacing w:line="360" w:lineRule="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8.开标前答疑会或现场考察</w:t>
      </w:r>
    </w:p>
    <w:p w14:paraId="173A2095">
      <w:pPr>
        <w:pStyle w:val="32"/>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采购人组织潜在投标人现场考察或者召开开标前答疑会的，潜在投标人按第二部分投标人须知前附表的规定参加现场考察或者开标前答疑会。</w:t>
      </w:r>
    </w:p>
    <w:p w14:paraId="053DB4C6">
      <w:pPr>
        <w:pStyle w:val="32"/>
        <w:spacing w:line="360" w:lineRule="auto"/>
        <w:rPr>
          <w:rFonts w:hint="eastAsia" w:asciiTheme="minorEastAsia" w:hAnsiTheme="minorEastAsia" w:eastAsiaTheme="minorEastAsia" w:cstheme="minorEastAsia"/>
          <w:b/>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28"/>
          <w:sz w:val="24"/>
          <w:szCs w:val="24"/>
          <w:highlight w:val="none"/>
          <w14:textFill>
            <w14:solidFill>
              <w14:schemeClr w14:val="tx1"/>
            </w14:solidFill>
          </w14:textFill>
        </w:rPr>
        <w:t>9.投标保证金</w:t>
      </w:r>
    </w:p>
    <w:p w14:paraId="07F1F838">
      <w:pPr>
        <w:pStyle w:val="15"/>
        <w:spacing w:line="360" w:lineRule="auto"/>
        <w:ind w:firstLine="470" w:firstLineChars="196"/>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本项目不需缴纳投标保证金。</w:t>
      </w:r>
    </w:p>
    <w:p w14:paraId="1B40FA68">
      <w:pPr>
        <w:pStyle w:val="32"/>
        <w:spacing w:line="360" w:lineRule="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10.投标文件的语言</w:t>
      </w:r>
    </w:p>
    <w:p w14:paraId="3043EAD8">
      <w:pPr>
        <w:autoSpaceDE w:val="0"/>
        <w:autoSpaceDN w:val="0"/>
        <w:spacing w:line="360" w:lineRule="auto"/>
        <w:ind w:firstLine="480" w:firstLineChars="200"/>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投标文件及投标人与采购有关的来往通知、函件和文件均应使用中文。</w:t>
      </w:r>
    </w:p>
    <w:p w14:paraId="797089F6">
      <w:pPr>
        <w:pStyle w:val="32"/>
        <w:spacing w:line="360" w:lineRule="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11.投标文件的组成</w:t>
      </w:r>
    </w:p>
    <w:p w14:paraId="10849F98">
      <w:pPr>
        <w:snapToGrid w:val="0"/>
        <w:spacing w:line="360" w:lineRule="auto"/>
        <w:ind w:firstLine="482" w:firstLineChars="200"/>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11.1资格文件：</w:t>
      </w:r>
    </w:p>
    <w:p w14:paraId="486502E8">
      <w:pPr>
        <w:snapToGrid w:val="0"/>
        <w:spacing w:line="360" w:lineRule="auto"/>
        <w:ind w:firstLine="960" w:firstLineChars="4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11.1.1符合参加政府采购活动应当具备的一般条件的承诺函；</w:t>
      </w:r>
    </w:p>
    <w:p w14:paraId="3C3873BB">
      <w:pPr>
        <w:snapToGrid w:val="0"/>
        <w:spacing w:line="360" w:lineRule="auto"/>
        <w:ind w:firstLine="960" w:firstLineChars="4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11.1.2</w:t>
      </w:r>
      <w:r>
        <w:rPr>
          <w:rFonts w:hint="eastAsia" w:asciiTheme="minorEastAsia" w:hAnsiTheme="minorEastAsia" w:eastAsiaTheme="minorEastAsia" w:cstheme="minorEastAsia"/>
          <w:snapToGrid w:val="0"/>
          <w:color w:val="000000" w:themeColor="text1"/>
          <w:kern w:val="28"/>
          <w:sz w:val="24"/>
          <w:szCs w:val="20"/>
          <w:highlight w:val="none"/>
          <w14:textFill>
            <w14:solidFill>
              <w14:schemeClr w14:val="tx1"/>
            </w14:solidFill>
          </w14:textFill>
        </w:rPr>
        <w:t>联合协议（如果有)；</w:t>
      </w:r>
    </w:p>
    <w:p w14:paraId="3DF8B3FF">
      <w:pPr>
        <w:snapToGrid w:val="0"/>
        <w:spacing w:line="360" w:lineRule="auto"/>
        <w:ind w:firstLine="960" w:firstLineChars="4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11.1.3落实政府采购政策需满足的资格要求</w:t>
      </w:r>
      <w:r>
        <w:rPr>
          <w:rFonts w:hint="eastAsia" w:asciiTheme="minorEastAsia" w:hAnsiTheme="minorEastAsia" w:eastAsiaTheme="minorEastAsia" w:cstheme="minorEastAsia"/>
          <w:snapToGrid w:val="0"/>
          <w:color w:val="000000" w:themeColor="text1"/>
          <w:kern w:val="28"/>
          <w:sz w:val="24"/>
          <w:szCs w:val="20"/>
          <w:highlight w:val="none"/>
          <w14:textFill>
            <w14:solidFill>
              <w14:schemeClr w14:val="tx1"/>
            </w14:solidFill>
          </w14:textFill>
        </w:rPr>
        <w:t>（如果有)</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p>
    <w:p w14:paraId="347829F5">
      <w:pPr>
        <w:snapToGrid w:val="0"/>
        <w:spacing w:line="360" w:lineRule="auto"/>
        <w:ind w:firstLine="960" w:firstLineChars="4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11.1.4本项目的特定资格要求</w:t>
      </w:r>
      <w:r>
        <w:rPr>
          <w:rFonts w:hint="eastAsia" w:asciiTheme="minorEastAsia" w:hAnsiTheme="minorEastAsia" w:eastAsiaTheme="minorEastAsia" w:cstheme="minorEastAsia"/>
          <w:snapToGrid w:val="0"/>
          <w:color w:val="000000" w:themeColor="text1"/>
          <w:kern w:val="28"/>
          <w:sz w:val="24"/>
          <w:szCs w:val="20"/>
          <w:highlight w:val="none"/>
          <w14:textFill>
            <w14:solidFill>
              <w14:schemeClr w14:val="tx1"/>
            </w14:solidFill>
          </w14:textFill>
        </w:rPr>
        <w:t>（如果有)</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p>
    <w:p w14:paraId="20B172FD">
      <w:pPr>
        <w:snapToGrid w:val="0"/>
        <w:spacing w:line="360" w:lineRule="auto"/>
        <w:ind w:firstLine="482" w:firstLineChars="200"/>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11.</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2商务技术</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文件：</w:t>
      </w:r>
    </w:p>
    <w:p w14:paraId="7D82A0C8">
      <w:pPr>
        <w:snapToGrid w:val="0"/>
        <w:spacing w:line="360" w:lineRule="auto"/>
        <w:ind w:firstLine="960" w:firstLineChars="4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11.2.1投标函；</w:t>
      </w: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 xml:space="preserve"> </w:t>
      </w:r>
    </w:p>
    <w:p w14:paraId="2AF6BF70">
      <w:pPr>
        <w:snapToGrid w:val="0"/>
        <w:spacing w:line="360" w:lineRule="auto"/>
        <w:ind w:firstLine="960" w:firstLineChars="4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11.2.2授权委托书或法定代表人（单位负责人、自然人本人）身份证明；</w:t>
      </w:r>
    </w:p>
    <w:p w14:paraId="789F0C76">
      <w:pPr>
        <w:snapToGrid w:val="0"/>
        <w:spacing w:line="360" w:lineRule="auto"/>
        <w:ind w:firstLine="960" w:firstLineChars="4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11.2.3分包意向协议（如果有)；</w:t>
      </w:r>
    </w:p>
    <w:p w14:paraId="2E7A8C86">
      <w:pPr>
        <w:snapToGrid w:val="0"/>
        <w:spacing w:line="360" w:lineRule="auto"/>
        <w:ind w:firstLine="960" w:firstLineChars="4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11.2.4符合性审查资料；</w:t>
      </w:r>
    </w:p>
    <w:p w14:paraId="37528DC3">
      <w:pPr>
        <w:snapToGrid w:val="0"/>
        <w:spacing w:line="360" w:lineRule="auto"/>
        <w:ind w:firstLine="960" w:firstLineChars="4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11.2.5评标标准相应的商务技术资料；</w:t>
      </w:r>
    </w:p>
    <w:p w14:paraId="6FD9E822">
      <w:pPr>
        <w:snapToGrid w:val="0"/>
        <w:spacing w:line="360" w:lineRule="auto"/>
        <w:ind w:firstLine="960" w:firstLineChars="4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11.2.6投标标的清单；</w:t>
      </w:r>
    </w:p>
    <w:p w14:paraId="7682322C">
      <w:pPr>
        <w:snapToGrid w:val="0"/>
        <w:spacing w:line="360" w:lineRule="auto"/>
        <w:ind w:firstLine="960" w:firstLineChars="4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11.2.7商务技术偏离表；</w:t>
      </w:r>
    </w:p>
    <w:p w14:paraId="7A053071">
      <w:pPr>
        <w:snapToGrid w:val="0"/>
        <w:spacing w:line="360" w:lineRule="auto"/>
        <w:ind w:firstLine="960" w:firstLineChars="400"/>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11.</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2</w:t>
      </w: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8</w:t>
      </w: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政府采购供应商廉洁自律承诺书。</w:t>
      </w:r>
    </w:p>
    <w:p w14:paraId="4228541D">
      <w:pPr>
        <w:snapToGrid w:val="0"/>
        <w:spacing w:line="360" w:lineRule="auto"/>
        <w:ind w:firstLine="482" w:firstLineChars="200"/>
        <w:rPr>
          <w:rFonts w:hint="eastAsia" w:asciiTheme="minorEastAsia" w:hAnsiTheme="minorEastAsia" w:eastAsiaTheme="minorEastAsia" w:cstheme="minorEastAsia"/>
          <w:b/>
          <w:bCs/>
          <w:color w:val="000000" w:themeColor="text1"/>
          <w:sz w:val="24"/>
          <w:highlight w:val="none"/>
          <w:u w:val="single"/>
          <w:lang w:val="zh-CN"/>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highlight w:val="none"/>
          <w:lang w:val="zh-CN"/>
          <w14:textFill>
            <w14:solidFill>
              <w14:schemeClr w14:val="tx1"/>
            </w14:solidFill>
          </w14:textFill>
        </w:rPr>
        <w:t>11.</w:t>
      </w:r>
      <w:r>
        <w:rPr>
          <w:rFonts w:hint="eastAsia" w:asciiTheme="minorEastAsia" w:hAnsiTheme="minorEastAsia" w:eastAsiaTheme="minorEastAsia" w:cstheme="minorEastAsia"/>
          <w:b/>
          <w:bCs/>
          <w:color w:val="000000" w:themeColor="text1"/>
          <w:kern w:val="0"/>
          <w:sz w:val="24"/>
          <w:highlight w:val="none"/>
          <w14:textFill>
            <w14:solidFill>
              <w14:schemeClr w14:val="tx1"/>
            </w14:solidFill>
          </w14:textFill>
        </w:rPr>
        <w:t>3</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 xml:space="preserve">报价文件： </w:t>
      </w:r>
    </w:p>
    <w:p w14:paraId="7AE7C3B7">
      <w:pPr>
        <w:snapToGrid w:val="0"/>
        <w:spacing w:line="360" w:lineRule="auto"/>
        <w:ind w:firstLine="960" w:firstLineChars="4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11.3.1开标一览表（报价表）；</w:t>
      </w:r>
    </w:p>
    <w:p w14:paraId="7280128D">
      <w:pPr>
        <w:snapToGrid w:val="0"/>
        <w:spacing w:line="360" w:lineRule="auto"/>
        <w:ind w:firstLine="960" w:firstLineChars="4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11.3.2中小企业声明函。</w:t>
      </w:r>
    </w:p>
    <w:p w14:paraId="6B72C4C2">
      <w:pPr>
        <w:spacing w:line="360" w:lineRule="auto"/>
        <w:ind w:firstLine="723" w:firstLineChars="300"/>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投标文件含有采购人不能接受的附加条件的，投标无效；</w:t>
      </w:r>
    </w:p>
    <w:p w14:paraId="3DF3EE59">
      <w:pPr>
        <w:spacing w:line="360" w:lineRule="auto"/>
        <w:ind w:firstLine="723" w:firstLineChars="300"/>
        <w:rPr>
          <w:rFonts w:hint="eastAsia" w:asciiTheme="minorEastAsia" w:hAnsiTheme="minorEastAsia" w:eastAsiaTheme="minorEastAsia" w:cstheme="minorEastAsia"/>
          <w:b/>
          <w:color w:val="000000" w:themeColor="text1"/>
          <w:sz w:val="24"/>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投标人提供虚假材料投标的，投标无效。</w:t>
      </w:r>
    </w:p>
    <w:p w14:paraId="15B2AFA7">
      <w:pPr>
        <w:pStyle w:val="133"/>
        <w:snapToGrid w:val="0"/>
        <w:spacing w:before="0"/>
        <w:ind w:firstLine="0" w:firstLineChars="0"/>
        <w:outlineLvl w:val="0"/>
        <w:rPr>
          <w:rFonts w:hint="eastAsia" w:asciiTheme="minorEastAsia" w:hAnsiTheme="minorEastAsia" w:eastAsiaTheme="minorEastAsia" w:cstheme="minorEastAsia"/>
          <w:b/>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12</w:t>
      </w:r>
      <w:r>
        <w:rPr>
          <w:rFonts w:hint="eastAsia" w:asciiTheme="minorEastAsia" w:hAnsiTheme="minorEastAsia" w:eastAsiaTheme="minorEastAsia" w:cstheme="minorEastAsia"/>
          <w:b/>
          <w:color w:val="000000" w:themeColor="text1"/>
          <w:kern w:val="0"/>
          <w:szCs w:val="24"/>
          <w:highlight w:val="none"/>
          <w:lang w:val="zh-CN"/>
          <w14:textFill>
            <w14:solidFill>
              <w14:schemeClr w14:val="tx1"/>
            </w14:solidFill>
          </w14:textFill>
        </w:rPr>
        <w:t>.</w:t>
      </w: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投标文件的编制</w:t>
      </w:r>
    </w:p>
    <w:p w14:paraId="31FB7149">
      <w:pPr>
        <w:spacing w:line="360" w:lineRule="auto"/>
        <w:ind w:firstLine="480" w:firstLineChars="200"/>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841261F">
      <w:pPr>
        <w:spacing w:line="360" w:lineRule="auto"/>
        <w:ind w:firstLine="480" w:firstLineChars="200"/>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12.2投标人进行电子投标应安装客户端软件—“政采云电子交易客户端”，并按照招标文件和电子交易平台的要求编制并加密投标文件。投标人未按规定加密的投标文件，电子交易平台将拒收并提示。</w:t>
      </w:r>
    </w:p>
    <w:p w14:paraId="08999C21">
      <w:pPr>
        <w:spacing w:line="360" w:lineRule="auto"/>
        <w:ind w:firstLine="480" w:firstLineChars="200"/>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14:paraId="7D51897A">
      <w:pPr>
        <w:snapToGrid w:val="0"/>
        <w:spacing w:line="360" w:lineRule="auto"/>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13.投标文件的签署、盖章</w:t>
      </w:r>
    </w:p>
    <w:p w14:paraId="1A7CEBC7">
      <w:pPr>
        <w:pStyle w:val="133"/>
        <w:snapToGrid w:val="0"/>
        <w:spacing w:before="0"/>
        <w:ind w:firstLine="480"/>
        <w:rPr>
          <w:rFonts w:hint="eastAsia" w:asciiTheme="minorEastAsia" w:hAnsiTheme="minorEastAsia" w:eastAsiaTheme="minorEastAsia" w:cstheme="minorEastAsia"/>
          <w:b/>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13.1投标文件按照招标文件第六部分格式要</w:t>
      </w:r>
      <w:r>
        <w:rPr>
          <w:rFonts w:hint="eastAsia" w:asciiTheme="minorEastAsia" w:hAnsiTheme="minorEastAsia" w:eastAsiaTheme="minorEastAsia" w:cstheme="minorEastAsia"/>
          <w:color w:val="000000" w:themeColor="text1"/>
          <w:highlight w:val="none"/>
          <w14:textFill>
            <w14:solidFill>
              <w14:schemeClr w14:val="tx1"/>
            </w14:solidFill>
          </w14:textFill>
        </w:rPr>
        <w:t>求进行签署、盖章。</w:t>
      </w:r>
      <w:r>
        <w:rPr>
          <w:rFonts w:hint="eastAsia" w:asciiTheme="minorEastAsia" w:hAnsiTheme="minorEastAsia" w:eastAsiaTheme="minorEastAsia" w:cstheme="minorEastAsia"/>
          <w:b/>
          <w:color w:val="000000" w:themeColor="text1"/>
          <w:highlight w:val="none"/>
          <w14:textFill>
            <w14:solidFill>
              <w14:schemeClr w14:val="tx1"/>
            </w14:solidFill>
          </w14:textFill>
        </w:rPr>
        <w:t>▲投标人的投标文件未按照招标文件要求签署、盖章的，其投标无效</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w:t>
      </w:r>
    </w:p>
    <w:p w14:paraId="31F6B7C2">
      <w:pPr>
        <w:pStyle w:val="133"/>
        <w:snapToGrid w:val="0"/>
        <w:spacing w:before="0"/>
        <w:ind w:firstLine="48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14:paraId="17E5DADE">
      <w:pPr>
        <w:pStyle w:val="133"/>
        <w:snapToGrid w:val="0"/>
        <w:spacing w:before="0"/>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13.3招标文件对投标文件签署、盖章的要求适用于电子签名。</w:t>
      </w:r>
    </w:p>
    <w:p w14:paraId="728ADC01">
      <w:pPr>
        <w:pStyle w:val="133"/>
        <w:spacing w:before="0"/>
        <w:ind w:firstLine="0" w:firstLineChars="0"/>
        <w:rPr>
          <w:rFonts w:hint="eastAsia" w:asciiTheme="minorEastAsia" w:hAnsiTheme="minorEastAsia" w:eastAsiaTheme="minorEastAsia" w:cstheme="minorEastAsia"/>
          <w:b/>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14.投标文件的提交、补充、修改、撤回</w:t>
      </w:r>
    </w:p>
    <w:p w14:paraId="7C9A2C53">
      <w:pPr>
        <w:pStyle w:val="133"/>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2E16317A">
      <w:pPr>
        <w:pStyle w:val="133"/>
        <w:spacing w:before="0"/>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14:paraId="3E4D5A11">
      <w:pPr>
        <w:pStyle w:val="133"/>
        <w:spacing w:before="0"/>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14.3采购人、</w:t>
      </w:r>
      <w:r>
        <w:rPr>
          <w:rFonts w:hint="eastAsia" w:asciiTheme="minorEastAsia" w:hAnsiTheme="minorEastAsia" w:eastAsiaTheme="minorEastAsia" w:cstheme="minorEastAsia"/>
          <w:color w:val="000000" w:themeColor="text1"/>
          <w:szCs w:val="24"/>
          <w:highlight w:val="none"/>
          <w:lang w:eastAsia="zh-CN"/>
          <w14:textFill>
            <w14:solidFill>
              <w14:schemeClr w14:val="tx1"/>
            </w14:solidFill>
          </w14:textFill>
        </w:rPr>
        <w:t>采购代理机构</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可以视情况延长投标文件提交的截止时间。在上述情况下，</w:t>
      </w:r>
      <w:r>
        <w:rPr>
          <w:rFonts w:hint="eastAsia" w:asciiTheme="minorEastAsia" w:hAnsiTheme="minorEastAsia" w:eastAsiaTheme="minorEastAsia" w:cstheme="minorEastAsia"/>
          <w:color w:val="000000" w:themeColor="text1"/>
          <w:szCs w:val="24"/>
          <w:highlight w:val="none"/>
          <w:lang w:eastAsia="zh-CN"/>
          <w14:textFill>
            <w14:solidFill>
              <w14:schemeClr w14:val="tx1"/>
            </w14:solidFill>
          </w14:textFill>
        </w:rPr>
        <w:t>采购代理机构</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与投标人以前在投标截止期方面的全部权利、责任和义务，将适用于延长至新的投标截止期。</w:t>
      </w:r>
    </w:p>
    <w:p w14:paraId="554B4904">
      <w:pPr>
        <w:pStyle w:val="32"/>
        <w:spacing w:line="360" w:lineRule="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15.备份投标文件</w:t>
      </w:r>
    </w:p>
    <w:p w14:paraId="7359585C">
      <w:pPr>
        <w:pStyle w:val="32"/>
        <w:spacing w:line="360" w:lineRule="auto"/>
        <w:ind w:firstLine="360" w:firstLineChars="150"/>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15.1投标人在电子交易平台传输递交投标文件后，还可以在投标截止时间前直接提交或者以邮政快递方式递交备份投标文件1份，</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但采购人、</w:t>
      </w:r>
      <w:r>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t>采购代理机构</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不强制或变相强制投标人提交备份投标文件。</w:t>
      </w:r>
    </w:p>
    <w:p w14:paraId="198AA7F6">
      <w:pPr>
        <w:pStyle w:val="32"/>
        <w:spacing w:line="360" w:lineRule="auto"/>
        <w:ind w:firstLine="480" w:firstLineChars="200"/>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15.2备份投标文件须在“政采云投标客户端”制作生成，并储存在</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DVD光盘</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等存储介质</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不符合上述制作、</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存储、密封规定的备份投标文件将被视为无效或者被拒绝接收。</w:t>
      </w:r>
    </w:p>
    <w:p w14:paraId="585FFC71">
      <w:pPr>
        <w:pStyle w:val="32"/>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15.3直接提交备份投标文件的，投标人应于投标截止时间前在招标公告中载明的开标地点将备份投标文件提交给</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采购代理机构</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采购代理机构</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将拒绝接受逾期送达的备份投标文件。</w:t>
      </w:r>
    </w:p>
    <w:p w14:paraId="3A1F9CAA">
      <w:pPr>
        <w:pStyle w:val="32"/>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15.4以邮政快递方式递交备份投标文件的，投标人应先将备份投标文件按要求密封和标记，再进行邮政快递包装后邮寄。备份投标文件须在投标截止时间之前送达</w:t>
      </w:r>
      <w:r>
        <w:rPr>
          <w:rFonts w:hint="eastAsia" w:asciiTheme="minorEastAsia" w:hAnsiTheme="minorEastAsia" w:eastAsiaTheme="minorEastAsia" w:cstheme="minorEastAsia"/>
          <w:snapToGrid/>
          <w:color w:val="000000" w:themeColor="text1"/>
          <w:sz w:val="24"/>
          <w:szCs w:val="24"/>
          <w:highlight w:val="none"/>
          <w14:textFill>
            <w14:solidFill>
              <w14:schemeClr w14:val="tx1"/>
            </w14:solidFill>
          </w14:textFill>
        </w:rPr>
        <w:t>招标文件第二部分投标人须知前附表规定的备份投标文件送达地点；</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送达时间以签收人签收时间为准。</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采购代理机构</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将拒绝接受逾期送达的备份投标文件。邮寄过程中，电子备份投标文件发生泄露、遗失、损坏或延期送达等情况的，由投标人自行负责。</w:t>
      </w:r>
    </w:p>
    <w:p w14:paraId="359B17DB">
      <w:pPr>
        <w:pStyle w:val="32"/>
        <w:spacing w:line="360" w:lineRule="auto"/>
        <w:ind w:firstLine="479" w:firstLineChars="199"/>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15.5投标人仅提交备份投标文件，未在电子交易平台传输递交投标文件的，投标无效。</w:t>
      </w:r>
    </w:p>
    <w:p w14:paraId="616888C6">
      <w:pPr>
        <w:pStyle w:val="133"/>
        <w:spacing w:before="0"/>
        <w:ind w:firstLine="0" w:firstLineChars="0"/>
        <w:rPr>
          <w:rFonts w:hint="eastAsia" w:asciiTheme="minorEastAsia" w:hAnsiTheme="minorEastAsia" w:eastAsiaTheme="minorEastAsia" w:cstheme="minorEastAsia"/>
          <w:b/>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16.投标文件的无效处理</w:t>
      </w:r>
    </w:p>
    <w:p w14:paraId="52B01D54">
      <w:pPr>
        <w:pStyle w:val="24"/>
        <w:spacing w:line="360" w:lineRule="auto"/>
        <w:ind w:firstLine="360" w:firstLineChars="15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有招标文件第四部分4.2规定的情形之一的，投标无效：</w:t>
      </w:r>
    </w:p>
    <w:p w14:paraId="5DD4617C">
      <w:pPr>
        <w:pStyle w:val="133"/>
        <w:spacing w:before="0"/>
        <w:ind w:firstLine="0" w:firstLineChars="0"/>
        <w:rPr>
          <w:rFonts w:hint="eastAsia" w:asciiTheme="minorEastAsia" w:hAnsiTheme="minorEastAsia" w:eastAsiaTheme="minorEastAsia" w:cstheme="minorEastAsia"/>
          <w:b/>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17.投标有效期</w:t>
      </w:r>
    </w:p>
    <w:p w14:paraId="03D57C14">
      <w:pPr>
        <w:spacing w:line="360" w:lineRule="auto"/>
        <w:ind w:firstLine="480" w:firstLineChars="200"/>
        <w:rPr>
          <w:rFonts w:hint="eastAsia" w:asciiTheme="minorEastAsia" w:hAnsiTheme="minorEastAsia" w:eastAsiaTheme="minorEastAsia" w:cstheme="minorEastAsia"/>
          <w:b/>
          <w:color w:val="000000" w:themeColor="text1"/>
          <w:sz w:val="24"/>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0"/>
          <w:highlight w:val="none"/>
          <w14:textFill>
            <w14:solidFill>
              <w14:schemeClr w14:val="tx1"/>
            </w14:solidFill>
          </w14:textFill>
        </w:rPr>
        <w:t>17.1投标有效期为从提交投标文件的截止之日起90天。▲</w:t>
      </w:r>
      <w:r>
        <w:rPr>
          <w:rFonts w:hint="eastAsia" w:asciiTheme="minorEastAsia" w:hAnsiTheme="minorEastAsia" w:eastAsiaTheme="minorEastAsia" w:cstheme="minorEastAsia"/>
          <w:b/>
          <w:color w:val="000000" w:themeColor="text1"/>
          <w:sz w:val="24"/>
          <w:szCs w:val="20"/>
          <w:highlight w:val="none"/>
          <w14:textFill>
            <w14:solidFill>
              <w14:schemeClr w14:val="tx1"/>
            </w14:solidFill>
          </w14:textFill>
        </w:rPr>
        <w:t>投标人的投标文件中承</w:t>
      </w:r>
      <w:r>
        <w:rPr>
          <w:rFonts w:hint="eastAsia" w:asciiTheme="minorEastAsia" w:hAnsiTheme="minorEastAsia" w:eastAsiaTheme="minorEastAsia" w:cstheme="minorEastAsia"/>
          <w:b/>
          <w:color w:val="000000" w:themeColor="text1"/>
          <w:sz w:val="24"/>
          <w:szCs w:val="21"/>
          <w:highlight w:val="none"/>
          <w14:textFill>
            <w14:solidFill>
              <w14:schemeClr w14:val="tx1"/>
            </w14:solidFill>
          </w14:textFill>
        </w:rPr>
        <w:t>诺的投标有效期少于招标文件中载明的投标有效期的，投标无效。</w:t>
      </w:r>
    </w:p>
    <w:p w14:paraId="6AB97710">
      <w:pPr>
        <w:pStyle w:val="133"/>
        <w:spacing w:before="0"/>
        <w:ind w:firstLine="48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17.2投标文件合格投递后，自投标截止日期起，在投标有效期内有效。</w:t>
      </w:r>
    </w:p>
    <w:p w14:paraId="77A910DB">
      <w:pPr>
        <w:pStyle w:val="133"/>
        <w:spacing w:before="0"/>
        <w:ind w:firstLine="48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17.3在原定投标有效期满之前，如果出现特殊情况，</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采购代理机构</w:t>
      </w:r>
      <w:r>
        <w:rPr>
          <w:rFonts w:hint="eastAsia" w:asciiTheme="minorEastAsia" w:hAnsiTheme="minorEastAsia" w:eastAsiaTheme="minorEastAsia" w:cstheme="minorEastAsia"/>
          <w:color w:val="000000" w:themeColor="text1"/>
          <w:highlight w:val="none"/>
          <w14:textFill>
            <w14:solidFill>
              <w14:schemeClr w14:val="tx1"/>
            </w14:solidFill>
          </w14:textFill>
        </w:rPr>
        <w:t>可以以书面形式通知投标人延长投标有效期。投标人同意延长的，不得要求或被允许修改其投标文件，投标人拒绝延长的，其投标无效。</w:t>
      </w:r>
      <w:r>
        <w:rPr>
          <w:rFonts w:hint="eastAsia" w:asciiTheme="minorEastAsia" w:hAnsiTheme="minorEastAsia" w:eastAsiaTheme="minorEastAsia" w:cstheme="minorEastAsia"/>
          <w:color w:val="000000" w:themeColor="text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14:textFill>
            <w14:solidFill>
              <w14:schemeClr w14:val="tx1"/>
            </w14:solidFill>
          </w14:textFill>
        </w:rPr>
        <w:t>17.4在投标截止时间起至投标有效期届满，供应商投标文件不可撤销。</w:t>
      </w:r>
    </w:p>
    <w:p w14:paraId="755E8425">
      <w:pPr>
        <w:pStyle w:val="133"/>
        <w:spacing w:before="0"/>
        <w:ind w:firstLine="480"/>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1DA6D8A8">
      <w:pPr>
        <w:pStyle w:val="133"/>
        <w:spacing w:before="0"/>
        <w:ind w:firstLine="643"/>
        <w:rPr>
          <w:rFonts w:hint="eastAsia" w:asciiTheme="minorEastAsia" w:hAnsiTheme="minorEastAsia" w:eastAsiaTheme="minorEastAsia" w:cstheme="minorEastAsia"/>
          <w:b/>
          <w:color w:val="000000" w:themeColor="text1"/>
          <w:sz w:val="32"/>
          <w:highlight w:val="none"/>
          <w14:textFill>
            <w14:solidFill>
              <w14:schemeClr w14:val="tx1"/>
            </w14:solidFill>
          </w14:textFill>
        </w:rPr>
      </w:pPr>
    </w:p>
    <w:p w14:paraId="330A5792">
      <w:pPr>
        <w:pStyle w:val="133"/>
        <w:spacing w:before="0"/>
        <w:ind w:firstLine="643"/>
        <w:rPr>
          <w:rFonts w:hint="eastAsia" w:asciiTheme="minorEastAsia" w:hAnsiTheme="minorEastAsia" w:eastAsiaTheme="minorEastAsia" w:cstheme="minorEastAsia"/>
          <w:b/>
          <w:color w:val="000000" w:themeColor="text1"/>
          <w:sz w:val="32"/>
          <w:highlight w:val="none"/>
          <w14:textFill>
            <w14:solidFill>
              <w14:schemeClr w14:val="tx1"/>
            </w14:solidFill>
          </w14:textFill>
        </w:rPr>
      </w:pPr>
    </w:p>
    <w:p w14:paraId="23DCE25D">
      <w:pPr>
        <w:pStyle w:val="133"/>
        <w:spacing w:before="0"/>
        <w:ind w:firstLine="1928" w:firstLineChars="600"/>
        <w:rPr>
          <w:rFonts w:hint="eastAsia" w:asciiTheme="minorEastAsia" w:hAnsiTheme="minorEastAsia" w:eastAsiaTheme="minorEastAsia" w:cstheme="minorEastAsia"/>
          <w:b/>
          <w:color w:val="000000" w:themeColor="text1"/>
          <w:sz w:val="32"/>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32"/>
          <w:highlight w:val="none"/>
          <w14:textFill>
            <w14:solidFill>
              <w14:schemeClr w14:val="tx1"/>
            </w14:solidFill>
          </w14:textFill>
        </w:rPr>
        <w:t>四、开标、资格审查与信用信息查询</w:t>
      </w:r>
    </w:p>
    <w:p w14:paraId="0D22E1FF">
      <w:pPr>
        <w:pStyle w:val="559"/>
        <w:spacing w:before="0" w:line="360" w:lineRule="auto"/>
        <w:ind w:left="0" w:leftChars="0" w:firstLine="0" w:firstLineChars="0"/>
        <w:contextualSpacing/>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18.开标</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w:t>
      </w:r>
    </w:p>
    <w:p w14:paraId="5D229302">
      <w:pPr>
        <w:pStyle w:val="559"/>
        <w:spacing w:before="0" w:line="360" w:lineRule="auto"/>
        <w:ind w:left="0" w:leftChars="0" w:firstLine="480" w:firstLineChars="200"/>
        <w:contextualSpacing/>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18.1</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采购代理机构</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按照招标文件规定的时间通过电子交易平台组织开标，所有投标人均应当准时在线参加。投标人不足3家的，不得开标。</w:t>
      </w:r>
    </w:p>
    <w:p w14:paraId="6384B23E">
      <w:pPr>
        <w:pStyle w:val="559"/>
        <w:spacing w:before="0" w:line="360" w:lineRule="auto"/>
        <w:ind w:left="0" w:leftChars="0" w:firstLine="480" w:firstLineChars="200"/>
        <w:contextualSpacing/>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18.2开标时，电子交易平台按开标时间自动提取所有投标文件。</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采购代理机构</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依托电子交易平台发起开始解密指令，投标人按照平台提示和招标文件的规定在半小时内完成在线解密。</w:t>
      </w:r>
    </w:p>
    <w:p w14:paraId="76BD0FB8">
      <w:pPr>
        <w:pStyle w:val="24"/>
        <w:spacing w:line="360" w:lineRule="auto"/>
        <w:ind w:firstLine="360" w:firstLineChars="15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8.3投标文件未按时解密，投标人提供了备份投标文件的，以备份投标文件作为依据，否则视为投标文件撤回。投标文件已按时解密的，备份投标文件自动失效。</w:t>
      </w:r>
    </w:p>
    <w:p w14:paraId="12D53F6F">
      <w:pPr>
        <w:pStyle w:val="24"/>
        <w:spacing w:line="360" w:lineRule="auto"/>
        <w:ind w:left="0" w:leftChars="0" w:firstLine="0" w:firstLineChars="0"/>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19、资格审查</w:t>
      </w:r>
    </w:p>
    <w:p w14:paraId="2B88ABF5">
      <w:pPr>
        <w:pStyle w:val="133"/>
        <w:spacing w:before="0"/>
        <w:ind w:firstLine="480"/>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19.1开标后，采购人将依据法律法规和招标文件的规定，对投标人的资格进行审查。</w:t>
      </w:r>
    </w:p>
    <w:p w14:paraId="59A5CD1F">
      <w:pPr>
        <w:pStyle w:val="133"/>
        <w:spacing w:before="0"/>
        <w:ind w:firstLine="48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19.2投标人未按照招标文件要求提供与</w:t>
      </w:r>
      <w:r>
        <w:rPr>
          <w:rFonts w:hint="eastAsia" w:asciiTheme="minorEastAsia" w:hAnsiTheme="minorEastAsia" w:eastAsiaTheme="minorEastAsia" w:cstheme="minorEastAsia"/>
          <w:color w:val="000000" w:themeColor="text1"/>
          <w:highlight w:val="none"/>
          <w14:textFill>
            <w14:solidFill>
              <w14:schemeClr w14:val="tx1"/>
            </w14:solidFill>
          </w14:textFill>
        </w:rPr>
        <w:t>资格条件相应的</w:t>
      </w: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有效资格证明材料的，视为</w:t>
      </w:r>
      <w:r>
        <w:rPr>
          <w:rFonts w:hint="eastAsia" w:asciiTheme="minorEastAsia" w:hAnsiTheme="minorEastAsia" w:eastAsiaTheme="minorEastAsia" w:cstheme="minorEastAsia"/>
          <w:color w:val="000000" w:themeColor="text1"/>
          <w:highlight w:val="none"/>
          <w14:textFill>
            <w14:solidFill>
              <w14:schemeClr w14:val="tx1"/>
            </w14:solidFill>
          </w14:textFill>
        </w:rPr>
        <w:t>投标人不具备招标文件中规定的资格要求，其投标无效。</w:t>
      </w:r>
    </w:p>
    <w:p w14:paraId="0D559E3C">
      <w:pPr>
        <w:pStyle w:val="133"/>
        <w:spacing w:before="0"/>
        <w:ind w:firstLine="48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19.</w:t>
      </w:r>
      <w:r>
        <w:rPr>
          <w:rFonts w:hint="eastAsia" w:asciiTheme="minorEastAsia" w:hAnsiTheme="minorEastAsia" w:eastAsiaTheme="minorEastAsia" w:cstheme="minorEastAsia"/>
          <w:color w:val="000000" w:themeColor="text1"/>
          <w:highlight w:val="none"/>
          <w14:textFill>
            <w14:solidFill>
              <w14:schemeClr w14:val="tx1"/>
            </w14:solidFill>
          </w14:textFill>
        </w:rPr>
        <w:t>3对未通过资格审查的投标人，告知其未通过的原因。</w:t>
      </w:r>
    </w:p>
    <w:p w14:paraId="58265CC5">
      <w:pPr>
        <w:pStyle w:val="133"/>
        <w:spacing w:before="0"/>
        <w:ind w:firstLine="48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19.</w:t>
      </w:r>
      <w:r>
        <w:rPr>
          <w:rFonts w:hint="eastAsia" w:asciiTheme="minorEastAsia" w:hAnsiTheme="minorEastAsia" w:eastAsiaTheme="minorEastAsia" w:cstheme="minorEastAsia"/>
          <w:color w:val="000000" w:themeColor="text1"/>
          <w:highlight w:val="none"/>
          <w14:textFill>
            <w14:solidFill>
              <w14:schemeClr w14:val="tx1"/>
            </w14:solidFill>
          </w14:textFill>
        </w:rPr>
        <w:t>4合格投标人不足3家的，不再评标。</w:t>
      </w:r>
    </w:p>
    <w:p w14:paraId="5F218668">
      <w:pPr>
        <w:pStyle w:val="133"/>
        <w:spacing w:before="0"/>
        <w:ind w:firstLine="0" w:firstLineChars="0"/>
        <w:rPr>
          <w:rFonts w:hint="eastAsia" w:asciiTheme="minorEastAsia" w:hAnsiTheme="minorEastAsia" w:eastAsiaTheme="minorEastAsia" w:cstheme="minorEastAsia"/>
          <w:b/>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20、信用信息查询</w:t>
      </w:r>
    </w:p>
    <w:p w14:paraId="59EE6D97">
      <w:pPr>
        <w:pStyle w:val="133"/>
        <w:spacing w:before="0"/>
        <w:ind w:firstLine="495" w:firstLineChars="0"/>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20.1信用信息查询渠道及截止时间：</w:t>
      </w:r>
      <w:r>
        <w:rPr>
          <w:rFonts w:hint="eastAsia" w:asciiTheme="minorEastAsia" w:hAnsiTheme="minorEastAsia" w:eastAsiaTheme="minorEastAsia" w:cstheme="minorEastAsia"/>
          <w:color w:val="000000" w:themeColor="text1"/>
          <w:kern w:val="0"/>
          <w:szCs w:val="24"/>
          <w:highlight w:val="none"/>
          <w:lang w:val="en-US" w:eastAsia="zh-CN"/>
          <w14:textFill>
            <w14:solidFill>
              <w14:schemeClr w14:val="tx1"/>
            </w14:solidFill>
          </w14:textFill>
        </w:rPr>
        <w:t>采购人</w:t>
      </w: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将在资格审查时通过“信用中国”网站(www.creditchina.gov.cn)、中国政府采购网(www.ccgp.gov.cn)渠道查询投标人接受资格时的信用记录。</w:t>
      </w:r>
    </w:p>
    <w:p w14:paraId="6FF6DDF6">
      <w:pPr>
        <w:pStyle w:val="133"/>
        <w:spacing w:before="0"/>
        <w:ind w:firstLine="495" w:firstLineChars="0"/>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20.2信用信息查询记录和证据留存的具体方式：现场查询的投标人的信用记录、查询结果经确认后将与采购文件一起存档。</w:t>
      </w:r>
    </w:p>
    <w:p w14:paraId="7C223A6C">
      <w:pPr>
        <w:pStyle w:val="133"/>
        <w:spacing w:before="0"/>
        <w:ind w:firstLine="495" w:firstLineChars="0"/>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20.3信用信息的使用规则：经查询列入失信被执行人名单、重大税收违法案件当事人名单、政府采购严重违法失信行为记录名单的投标人将被拒绝参与政府采购活动。</w:t>
      </w:r>
    </w:p>
    <w:p w14:paraId="4F34B44F">
      <w:pPr>
        <w:pStyle w:val="133"/>
        <w:spacing w:before="0"/>
        <w:ind w:firstLine="48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Theme="minorEastAsia" w:hAnsiTheme="minorEastAsia" w:eastAsiaTheme="minorEastAsia" w:cstheme="minorEastAsia"/>
          <w:color w:val="000000" w:themeColor="text1"/>
          <w:highlight w:val="none"/>
          <w14:textFill>
            <w14:solidFill>
              <w14:schemeClr w14:val="tx1"/>
            </w14:solidFill>
          </w14:textFill>
        </w:rPr>
        <w:t>。</w:t>
      </w:r>
    </w:p>
    <w:p w14:paraId="71C7448F">
      <w:pPr>
        <w:pStyle w:val="133"/>
        <w:spacing w:before="0"/>
        <w:ind w:firstLine="0" w:firstLineChars="0"/>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pPr>
    </w:p>
    <w:p w14:paraId="243604DF">
      <w:pPr>
        <w:snapToGrid w:val="0"/>
        <w:spacing w:line="360" w:lineRule="auto"/>
        <w:jc w:val="center"/>
        <w:outlineLvl w:val="0"/>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t>五、评标</w:t>
      </w:r>
    </w:p>
    <w:p w14:paraId="3B5928D6">
      <w:pPr>
        <w:spacing w:line="360" w:lineRule="auto"/>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bookmarkStart w:id="13" w:name="_Toc91899903"/>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21.</w:t>
      </w: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详见招标文件第四部分评标办法。</w:t>
      </w:r>
    </w:p>
    <w:p w14:paraId="6B4E26C8">
      <w:pPr>
        <w:spacing w:line="360" w:lineRule="auto"/>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p>
    <w:p w14:paraId="367E975C">
      <w:pPr>
        <w:snapToGrid w:val="0"/>
        <w:spacing w:line="360" w:lineRule="auto"/>
        <w:jc w:val="center"/>
        <w:outlineLvl w:val="0"/>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t>六、定 标</w:t>
      </w:r>
    </w:p>
    <w:p w14:paraId="0A2EF3B9">
      <w:pPr>
        <w:pStyle w:val="24"/>
        <w:spacing w:line="360" w:lineRule="auto"/>
        <w:ind w:left="479" w:hanging="479" w:hangingChars="199"/>
        <w:rPr>
          <w:rFonts w:hint="eastAsia" w:asciiTheme="minorEastAsia" w:hAnsiTheme="minorEastAsia" w:eastAsiaTheme="minorEastAsia" w:cstheme="minorEastAsia"/>
          <w:b/>
          <w:color w:val="000000" w:themeColor="text1"/>
          <w:highlight w:val="none"/>
          <w14:textFill>
            <w14:solidFill>
              <w14:schemeClr w14:val="tx1"/>
            </w14:solidFill>
          </w14:textFill>
        </w:rPr>
      </w:pPr>
      <w:r>
        <w:rPr>
          <w:rFonts w:hint="eastAsia" w:asciiTheme="minorEastAsia" w:hAnsiTheme="minorEastAsia" w:eastAsiaTheme="minorEastAsia" w:cstheme="minorEastAsia"/>
          <w:b/>
          <w:color w:val="000000" w:themeColor="text1"/>
          <w:highlight w:val="none"/>
          <w14:textFill>
            <w14:solidFill>
              <w14:schemeClr w14:val="tx1"/>
            </w14:solidFill>
          </w14:textFill>
        </w:rPr>
        <w:t>22.确定中标供应商</w:t>
      </w:r>
    </w:p>
    <w:p w14:paraId="241F8D43">
      <w:pPr>
        <w:pStyle w:val="133"/>
        <w:snapToGrid w:val="0"/>
        <w:spacing w:before="0"/>
        <w:ind w:firstLine="480"/>
        <w:rPr>
          <w:rFonts w:hint="eastAsia" w:asciiTheme="minorEastAsia" w:hAnsiTheme="minorEastAsia" w:eastAsiaTheme="minorEastAsia" w:cstheme="minorEastAsia"/>
          <w:b/>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在采购结果确认环节，中标（成交）候选人撤销投标（响应）文件不能成为采购人不确认采购结果的正当理由。中标、成交通知书和中标、成交结果公告应当在规定时间内同时发出。</w:t>
      </w:r>
    </w:p>
    <w:p w14:paraId="0F76A433">
      <w:pPr>
        <w:pStyle w:val="133"/>
        <w:snapToGrid w:val="0"/>
        <w:spacing w:before="0"/>
        <w:ind w:firstLine="0" w:firstLineChars="0"/>
        <w:rPr>
          <w:rFonts w:hint="eastAsia" w:asciiTheme="minorEastAsia" w:hAnsiTheme="minorEastAsia" w:eastAsiaTheme="minorEastAsia" w:cstheme="minorEastAsia"/>
          <w:b/>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23.中标通知与中标结果公告</w:t>
      </w:r>
    </w:p>
    <w:p w14:paraId="15858413">
      <w:pPr>
        <w:widowControl/>
        <w:shd w:val="clear" w:color="auto" w:fill="FFFFFF"/>
        <w:spacing w:line="360" w:lineRule="auto"/>
        <w:ind w:firstLine="480"/>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23.1自中标人确定之日起2个工作日内，</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采购代理机构</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通过电子交易平台向中标人发出中标通知书，同时编制发布采购结果公告。</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采购代理机构</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也可以以纸质形式进行中标通知。</w:t>
      </w:r>
    </w:p>
    <w:p w14:paraId="48BE9FA6">
      <w:pPr>
        <w:widowControl/>
        <w:shd w:val="clear" w:color="auto" w:fill="FFFFFF"/>
        <w:spacing w:line="360" w:lineRule="auto"/>
        <w:ind w:firstLine="480"/>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23.2中标结果公告内容包括采购人及其委托的</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采购代理机构</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的名称、地址、联系方式，项目名称和项目编号，中标人名称、地址和中标金额，主要中标标的的名称、规格型号、数量、单价、服务要求，开标记录、</w:t>
      </w:r>
      <w:bookmarkStart w:id="14" w:name="_Hlk101184471"/>
      <w:r>
        <w:rPr>
          <w:rFonts w:hint="eastAsia" w:asciiTheme="minorEastAsia" w:hAnsiTheme="minorEastAsia" w:eastAsiaTheme="minorEastAsia" w:cstheme="minorEastAsia"/>
          <w:color w:val="000000" w:themeColor="text1"/>
          <w:sz w:val="24"/>
          <w:highlight w:val="none"/>
          <w14:textFill>
            <w14:solidFill>
              <w14:schemeClr w14:val="tx1"/>
            </w14:solidFill>
          </w14:textFill>
        </w:rPr>
        <w:t>资格审查情况、评审专家抽取规则、符合性审查情况、</w:t>
      </w:r>
      <w:bookmarkEnd w:id="14"/>
      <w:r>
        <w:rPr>
          <w:rFonts w:hint="eastAsia" w:asciiTheme="minorEastAsia" w:hAnsiTheme="minorEastAsia" w:eastAsiaTheme="minorEastAsia" w:cstheme="minorEastAsia"/>
          <w:color w:val="000000" w:themeColor="text1"/>
          <w:sz w:val="24"/>
          <w:highlight w:val="none"/>
          <w14:textFill>
            <w14:solidFill>
              <w14:schemeClr w14:val="tx1"/>
            </w14:solidFill>
          </w14:textFill>
        </w:rPr>
        <w:t>未中标情况说明、中标公告期限以及评审专家名单、评分汇总及明细。</w:t>
      </w:r>
    </w:p>
    <w:p w14:paraId="5AA13B7E">
      <w:pPr>
        <w:widowControl/>
        <w:shd w:val="clear" w:color="auto" w:fill="FFFFFF"/>
        <w:spacing w:line="360" w:lineRule="auto"/>
        <w:ind w:firstLine="480"/>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23.3公告期限为1个工作日。</w:t>
      </w:r>
    </w:p>
    <w:p w14:paraId="7D355A46">
      <w:pPr>
        <w:snapToGrid w:val="0"/>
        <w:spacing w:line="360" w:lineRule="auto"/>
        <w:ind w:left="120" w:leftChars="57" w:firstLine="482" w:firstLineChars="150"/>
        <w:jc w:val="center"/>
        <w:rPr>
          <w:rFonts w:hint="eastAsia" w:asciiTheme="minorEastAsia" w:hAnsiTheme="minorEastAsia" w:eastAsiaTheme="minorEastAsia" w:cstheme="minorEastAsia"/>
          <w:b/>
          <w:color w:val="000000" w:themeColor="text1"/>
          <w:sz w:val="32"/>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32"/>
          <w:highlight w:val="none"/>
          <w14:textFill>
            <w14:solidFill>
              <w14:schemeClr w14:val="tx1"/>
            </w14:solidFill>
          </w14:textFill>
        </w:rPr>
        <w:t>七、合同授予</w:t>
      </w:r>
    </w:p>
    <w:p w14:paraId="0C708AFD">
      <w:pPr>
        <w:pStyle w:val="24"/>
        <w:spacing w:line="360" w:lineRule="auto"/>
        <w:ind w:left="479" w:hanging="479" w:hangingChars="199"/>
        <w:rPr>
          <w:rFonts w:hint="eastAsia" w:asciiTheme="minorEastAsia" w:hAnsiTheme="minorEastAsia" w:eastAsiaTheme="minorEastAsia" w:cstheme="minorEastAsia"/>
          <w:b/>
          <w:color w:val="000000" w:themeColor="text1"/>
          <w:highlight w:val="none"/>
          <w14:textFill>
            <w14:solidFill>
              <w14:schemeClr w14:val="tx1"/>
            </w14:solidFill>
          </w14:textFill>
        </w:rPr>
      </w:pPr>
      <w:r>
        <w:rPr>
          <w:rFonts w:hint="eastAsia" w:asciiTheme="minorEastAsia" w:hAnsiTheme="minorEastAsia" w:eastAsiaTheme="minorEastAsia" w:cstheme="minorEastAsia"/>
          <w:b/>
          <w:color w:val="000000" w:themeColor="text1"/>
          <w:highlight w:val="none"/>
          <w14:textFill>
            <w14:solidFill>
              <w14:schemeClr w14:val="tx1"/>
            </w14:solidFill>
          </w14:textFill>
        </w:rPr>
        <w:t>24.</w:t>
      </w:r>
      <w:r>
        <w:rPr>
          <w:rFonts w:hint="eastAsia" w:asciiTheme="minorEastAsia" w:hAnsiTheme="minorEastAsia" w:eastAsiaTheme="minorEastAsia" w:cstheme="minorEastAsia"/>
          <w:color w:val="000000" w:themeColor="text1"/>
          <w:highlight w:val="none"/>
          <w14:textFill>
            <w14:solidFill>
              <w14:schemeClr w14:val="tx1"/>
            </w14:solidFill>
          </w14:textFill>
        </w:rPr>
        <w:t>合同主要条款详见第五部分拟签订的合同文本。</w:t>
      </w:r>
    </w:p>
    <w:p w14:paraId="7A6B0FB6">
      <w:pPr>
        <w:pStyle w:val="24"/>
        <w:spacing w:line="360" w:lineRule="auto"/>
        <w:ind w:left="479" w:hanging="479" w:hangingChars="199"/>
        <w:rPr>
          <w:rFonts w:hint="eastAsia" w:asciiTheme="minorEastAsia" w:hAnsiTheme="minorEastAsia" w:eastAsiaTheme="minorEastAsia" w:cstheme="minorEastAsia"/>
          <w:b/>
          <w:color w:val="000000" w:themeColor="text1"/>
          <w:highlight w:val="none"/>
          <w14:textFill>
            <w14:solidFill>
              <w14:schemeClr w14:val="tx1"/>
            </w14:solidFill>
          </w14:textFill>
        </w:rPr>
      </w:pPr>
      <w:r>
        <w:rPr>
          <w:rFonts w:hint="eastAsia" w:asciiTheme="minorEastAsia" w:hAnsiTheme="minorEastAsia" w:eastAsiaTheme="minorEastAsia" w:cstheme="minorEastAsia"/>
          <w:b/>
          <w:color w:val="000000" w:themeColor="text1"/>
          <w:highlight w:val="none"/>
          <w14:textFill>
            <w14:solidFill>
              <w14:schemeClr w14:val="tx1"/>
            </w14:solidFill>
          </w14:textFill>
        </w:rPr>
        <w:t>25.合同的签订</w:t>
      </w:r>
    </w:p>
    <w:p w14:paraId="33D0F900">
      <w:pPr>
        <w:widowControl/>
        <w:shd w:val="clear" w:color="auto" w:fill="FFFFFF"/>
        <w:spacing w:line="360" w:lineRule="auto"/>
        <w:ind w:firstLine="480"/>
        <w:jc w:val="lef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25.1</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A1F45C9">
      <w:pPr>
        <w:pStyle w:val="133"/>
        <w:snapToGrid w:val="0"/>
        <w:spacing w:before="0"/>
        <w:ind w:firstLine="480"/>
        <w:rPr>
          <w:rFonts w:hint="eastAsia" w:asciiTheme="minorEastAsia" w:hAnsiTheme="minorEastAsia" w:eastAsiaTheme="minorEastAsia" w:cstheme="minorEastAsia"/>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highlight w:val="none"/>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14:paraId="11A6C629">
      <w:pPr>
        <w:pStyle w:val="133"/>
        <w:snapToGrid w:val="0"/>
        <w:spacing w:before="0"/>
        <w:ind w:firstLine="48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25.3如签订合同并生效后，供应商无故拒绝或延期，除按照合同条款处理外，列入不良行为记录一次，并给予通报。</w:t>
      </w:r>
    </w:p>
    <w:p w14:paraId="1364D1DC">
      <w:pPr>
        <w:pStyle w:val="133"/>
        <w:snapToGrid w:val="0"/>
        <w:spacing w:before="0"/>
        <w:ind w:firstLine="48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14:paraId="59BC82B4">
      <w:pPr>
        <w:pStyle w:val="133"/>
        <w:snapToGrid w:val="0"/>
        <w:spacing w:before="0" w:after="120"/>
        <w:ind w:firstLine="48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25.5采购合同由采购人与中标供应商根据招标文件、投标文件等内容通过政府采购电子交易平台在线签订，自动备案。</w:t>
      </w:r>
    </w:p>
    <w:p w14:paraId="537A5518">
      <w:pPr>
        <w:pStyle w:val="24"/>
        <w:spacing w:line="360" w:lineRule="auto"/>
        <w:ind w:left="479" w:hanging="479" w:hangingChars="199"/>
        <w:rPr>
          <w:rFonts w:hint="eastAsia" w:asciiTheme="minorEastAsia" w:hAnsiTheme="minorEastAsia" w:eastAsiaTheme="minorEastAsia" w:cstheme="minorEastAsia"/>
          <w:b/>
          <w:color w:val="000000" w:themeColor="text1"/>
          <w:highlight w:val="none"/>
          <w14:textFill>
            <w14:solidFill>
              <w14:schemeClr w14:val="tx1"/>
            </w14:solidFill>
          </w14:textFill>
        </w:rPr>
      </w:pPr>
      <w:r>
        <w:rPr>
          <w:rFonts w:hint="eastAsia" w:asciiTheme="minorEastAsia" w:hAnsiTheme="minorEastAsia" w:eastAsiaTheme="minorEastAsia" w:cstheme="minorEastAsia"/>
          <w:b/>
          <w:color w:val="000000" w:themeColor="text1"/>
          <w:highlight w:val="none"/>
          <w14:textFill>
            <w14:solidFill>
              <w14:schemeClr w14:val="tx1"/>
            </w14:solidFill>
          </w14:textFill>
        </w:rPr>
        <w:t>26.履约保证金</w:t>
      </w:r>
    </w:p>
    <w:p w14:paraId="28F2D458">
      <w:pPr>
        <w:tabs>
          <w:tab w:val="left" w:pos="0"/>
        </w:tabs>
        <w:spacing w:line="360" w:lineRule="auto"/>
        <w:ind w:firstLine="482"/>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拟签订的合同文本要求中标供应商提交履约保证金的，供应商应当以支票、汇票、本票或者金融机构、担保机构出具的保函等非现金形式提交</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2CAA10F8">
      <w:pPr>
        <w:pStyle w:val="3"/>
        <w:ind w:left="0" w:firstLine="480" w:firstLineChars="200"/>
        <w:rPr>
          <w:rFonts w:hint="eastAsia" w:asciiTheme="minorEastAsia" w:hAnsiTheme="minorEastAsia" w:eastAsiaTheme="minorEastAsia" w:cstheme="minorEastAsia"/>
          <w:b w:val="0"/>
          <w:bCs w:val="0"/>
          <w:snapToGrid w:val="0"/>
          <w:color w:val="000000" w:themeColor="text1"/>
          <w:kern w:val="28"/>
          <w:sz w:val="24"/>
          <w:highlight w:val="none"/>
          <w14:textFill>
            <w14:solidFill>
              <w14:schemeClr w14:val="tx1"/>
            </w14:solidFill>
          </w14:textFill>
        </w:rPr>
      </w:pPr>
      <w:r>
        <w:rPr>
          <w:rFonts w:hint="eastAsia" w:asciiTheme="minorEastAsia" w:hAnsiTheme="minorEastAsia" w:eastAsiaTheme="minorEastAsia" w:cstheme="minorEastAsia"/>
          <w:b w:val="0"/>
          <w:bCs w:val="0"/>
          <w:snapToGrid w:val="0"/>
          <w:color w:val="000000" w:themeColor="text1"/>
          <w:kern w:val="28"/>
          <w:sz w:val="24"/>
          <w:highlight w:val="none"/>
          <w14:textFill>
            <w14:solidFill>
              <w14:schemeClr w14:val="tx1"/>
            </w14:solidFill>
          </w14:textFill>
        </w:rPr>
        <w:t>供应商</w:t>
      </w:r>
      <w:r>
        <w:rPr>
          <w:rFonts w:hint="eastAsia" w:asciiTheme="minorEastAsia" w:hAnsiTheme="minorEastAsia" w:eastAsiaTheme="minorEastAsia" w:cstheme="minorEastAsia"/>
          <w:b w:val="0"/>
          <w:bCs w:val="0"/>
          <w:snapToGrid w:val="0"/>
          <w:color w:val="000000" w:themeColor="text1"/>
          <w:kern w:val="28"/>
          <w:sz w:val="24"/>
          <w:highlight w:val="none"/>
          <w:lang w:val="en-US"/>
          <w14:textFill>
            <w14:solidFill>
              <w14:schemeClr w14:val="tx1"/>
            </w14:solidFill>
          </w14:textFill>
        </w:rPr>
        <w:t>可</w:t>
      </w:r>
      <w:r>
        <w:rPr>
          <w:rFonts w:hint="eastAsia" w:asciiTheme="minorEastAsia" w:hAnsiTheme="minorEastAsia" w:eastAsiaTheme="minorEastAsia" w:cstheme="minorEastAsia"/>
          <w:b w:val="0"/>
          <w:bCs w:val="0"/>
          <w:snapToGrid w:val="0"/>
          <w:color w:val="000000" w:themeColor="text1"/>
          <w:kern w:val="28"/>
          <w:sz w:val="24"/>
          <w:highlight w:val="none"/>
          <w14:textFill>
            <w14:solidFill>
              <w14:schemeClr w14:val="tx1"/>
            </w14:solidFill>
          </w14:textFill>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F790CA5">
      <w:pPr>
        <w:pStyle w:val="3"/>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32"/>
          <w:highlight w:val="none"/>
          <w:lang w:val="en-US"/>
          <w14:textFill>
            <w14:solidFill>
              <w14:schemeClr w14:val="tx1"/>
            </w14:solidFill>
          </w14:textFill>
        </w:rPr>
        <w:t>27.预付款</w:t>
      </w:r>
    </w:p>
    <w:p w14:paraId="4788AEDF">
      <w:pPr>
        <w:adjustRightInd/>
        <w:spacing w:line="360" w:lineRule="auto"/>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2B89431C">
      <w:pPr>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5852BE0C">
      <w:pPr>
        <w:snapToGrid w:val="0"/>
        <w:spacing w:line="360" w:lineRule="auto"/>
        <w:ind w:firstLine="3357" w:firstLineChars="1045"/>
        <w:rPr>
          <w:rFonts w:hint="eastAsia" w:asciiTheme="minorEastAsia" w:hAnsiTheme="minorEastAsia" w:eastAsiaTheme="minorEastAsia" w:cstheme="minorEastAsia"/>
          <w:b/>
          <w:color w:val="000000" w:themeColor="text1"/>
          <w:sz w:val="32"/>
          <w:highlight w:val="none"/>
          <w14:textFill>
            <w14:solidFill>
              <w14:schemeClr w14:val="tx1"/>
            </w14:solidFill>
          </w14:textFill>
        </w:rPr>
      </w:pPr>
    </w:p>
    <w:p w14:paraId="1FC178FA">
      <w:pPr>
        <w:snapToGrid w:val="0"/>
        <w:spacing w:line="360" w:lineRule="auto"/>
        <w:ind w:firstLine="3357" w:firstLineChars="1045"/>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32"/>
          <w:highlight w:val="none"/>
          <w14:textFill>
            <w14:solidFill>
              <w14:schemeClr w14:val="tx1"/>
            </w14:solidFill>
          </w14:textFill>
        </w:rPr>
        <w:t>八、电子交易活动的中止</w:t>
      </w:r>
    </w:p>
    <w:p w14:paraId="417468EF">
      <w:pPr>
        <w:pStyle w:val="133"/>
        <w:snapToGrid w:val="0"/>
        <w:spacing w:before="0"/>
        <w:ind w:firstLine="0" w:firstLineChars="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0"/>
          <w:highlight w:val="none"/>
          <w14:textFill>
            <w14:solidFill>
              <w14:schemeClr w14:val="tx1"/>
            </w14:solidFill>
          </w14:textFill>
        </w:rPr>
        <w:t>2</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8</w:t>
      </w: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.电子交易活动的中止。</w:t>
      </w:r>
      <w:r>
        <w:rPr>
          <w:rFonts w:hint="eastAsia" w:asciiTheme="minorEastAsia" w:hAnsiTheme="minorEastAsia" w:eastAsiaTheme="minorEastAsia" w:cstheme="minorEastAsia"/>
          <w:color w:val="000000" w:themeColor="text1"/>
          <w:highlight w:val="none"/>
          <w14:textFill>
            <w14:solidFill>
              <w14:schemeClr w14:val="tx1"/>
            </w14:solidFill>
          </w14:textFill>
        </w:rPr>
        <w:t>采购过程中出现以下情形，导致电子交易平台无法正常运行，或者无法保证电子交易的公平、公正和安全时，</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采购代理机构</w:t>
      </w:r>
      <w:r>
        <w:rPr>
          <w:rFonts w:hint="eastAsia" w:asciiTheme="minorEastAsia" w:hAnsiTheme="minorEastAsia" w:eastAsiaTheme="minorEastAsia" w:cstheme="minorEastAsia"/>
          <w:color w:val="000000" w:themeColor="text1"/>
          <w:highlight w:val="none"/>
          <w14:textFill>
            <w14:solidFill>
              <w14:schemeClr w14:val="tx1"/>
            </w14:solidFill>
          </w14:textFill>
        </w:rPr>
        <w:t>可中止电子交易活动：</w:t>
      </w:r>
    </w:p>
    <w:p w14:paraId="5B6BC3FD">
      <w:pPr>
        <w:pStyle w:val="133"/>
        <w:snapToGrid w:val="0"/>
        <w:spacing w:before="0"/>
        <w:ind w:firstLine="48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28.1电子交易平台发生故障而无法登录访问的； </w:t>
      </w:r>
    </w:p>
    <w:p w14:paraId="16DC1C7E">
      <w:pPr>
        <w:pStyle w:val="133"/>
        <w:snapToGrid w:val="0"/>
        <w:spacing w:before="0"/>
        <w:ind w:firstLine="48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28.2电子交易平台应用或数据库出现错误，不能进行正常操作的；</w:t>
      </w:r>
    </w:p>
    <w:p w14:paraId="520147F1">
      <w:pPr>
        <w:pStyle w:val="133"/>
        <w:snapToGrid w:val="0"/>
        <w:spacing w:before="0"/>
        <w:ind w:firstLine="48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28.3电子交易平台发现严重安全漏洞，有潜在泄密危险的；</w:t>
      </w:r>
    </w:p>
    <w:p w14:paraId="691F1EDD">
      <w:pPr>
        <w:pStyle w:val="133"/>
        <w:snapToGrid w:val="0"/>
        <w:spacing w:before="0"/>
        <w:ind w:firstLine="48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28.4病毒发作导致不能进行正常操作的； </w:t>
      </w:r>
    </w:p>
    <w:p w14:paraId="19E9DD37">
      <w:pPr>
        <w:pStyle w:val="133"/>
        <w:snapToGrid w:val="0"/>
        <w:spacing w:before="0"/>
        <w:ind w:firstLine="48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28.5其他无法保证电子交易的公平、公正和安全的情况。</w:t>
      </w:r>
    </w:p>
    <w:p w14:paraId="57D6DD2B">
      <w:pPr>
        <w:pStyle w:val="133"/>
        <w:snapToGrid w:val="0"/>
        <w:spacing w:before="0"/>
        <w:ind w:firstLine="0" w:firstLineChars="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32C31D6">
      <w:pPr>
        <w:tabs>
          <w:tab w:val="left" w:pos="0"/>
        </w:tabs>
        <w:spacing w:line="360" w:lineRule="auto"/>
        <w:ind w:firstLine="48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7A990203">
      <w:pPr>
        <w:snapToGrid w:val="0"/>
        <w:spacing w:line="360" w:lineRule="auto"/>
        <w:ind w:left="120" w:leftChars="57" w:firstLine="482" w:firstLineChars="150"/>
        <w:jc w:val="center"/>
        <w:rPr>
          <w:rFonts w:hint="eastAsia" w:asciiTheme="minorEastAsia" w:hAnsiTheme="minorEastAsia" w:eastAsiaTheme="minorEastAsia" w:cstheme="minorEastAsia"/>
          <w:b/>
          <w:color w:val="000000" w:themeColor="text1"/>
          <w:sz w:val="32"/>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32"/>
          <w:highlight w:val="none"/>
          <w14:textFill>
            <w14:solidFill>
              <w14:schemeClr w14:val="tx1"/>
            </w14:solidFill>
          </w14:textFill>
        </w:rPr>
        <w:t>九、验收</w:t>
      </w:r>
    </w:p>
    <w:p w14:paraId="3F621314">
      <w:pPr>
        <w:pStyle w:val="24"/>
        <w:spacing w:line="360" w:lineRule="auto"/>
        <w:ind w:firstLine="0" w:firstLineChars="0"/>
        <w:rPr>
          <w:rFonts w:hint="eastAsia" w:asciiTheme="minorEastAsia" w:hAnsiTheme="minorEastAsia" w:eastAsiaTheme="minorEastAsia" w:cstheme="minorEastAsia"/>
          <w:b/>
          <w:color w:val="000000" w:themeColor="text1"/>
          <w:highlight w:val="none"/>
          <w14:textFill>
            <w14:solidFill>
              <w14:schemeClr w14:val="tx1"/>
            </w14:solidFill>
          </w14:textFill>
        </w:rPr>
      </w:pPr>
      <w:r>
        <w:rPr>
          <w:rFonts w:hint="eastAsia" w:asciiTheme="minorEastAsia" w:hAnsiTheme="minorEastAsia" w:eastAsiaTheme="minorEastAsia" w:cstheme="minorEastAsia"/>
          <w:b/>
          <w:color w:val="000000" w:themeColor="text1"/>
          <w:highlight w:val="none"/>
          <w14:textFill>
            <w14:solidFill>
              <w14:schemeClr w14:val="tx1"/>
            </w14:solidFill>
          </w14:textFill>
        </w:rPr>
        <w:t>30.验收</w:t>
      </w:r>
    </w:p>
    <w:p w14:paraId="3914DA37">
      <w:pPr>
        <w:tabs>
          <w:tab w:val="left" w:pos="0"/>
        </w:tabs>
        <w:spacing w:line="360" w:lineRule="auto"/>
        <w:ind w:firstLine="48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62A73FF">
      <w:pPr>
        <w:tabs>
          <w:tab w:val="left" w:pos="0"/>
        </w:tabs>
        <w:spacing w:line="360" w:lineRule="auto"/>
        <w:ind w:firstLine="48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30.2采购人可以邀请参加本项目的其他投标人或者第三方机构参与验收。参与验收的投标人或者第三方机构的意见作为验收书的参考资料一并存档。</w:t>
      </w:r>
    </w:p>
    <w:p w14:paraId="2B91D898">
      <w:pPr>
        <w:tabs>
          <w:tab w:val="left" w:pos="0"/>
        </w:tabs>
        <w:spacing w:line="360" w:lineRule="auto"/>
        <w:ind w:firstLine="48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7F933CF">
      <w:pPr>
        <w:tabs>
          <w:tab w:val="left" w:pos="0"/>
        </w:tabs>
        <w:spacing w:line="360" w:lineRule="auto"/>
        <w:ind w:firstLine="480"/>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6F27518E">
      <w:pPr>
        <w:tabs>
          <w:tab w:val="left" w:pos="0"/>
        </w:tabs>
        <w:spacing w:line="360" w:lineRule="auto"/>
        <w:ind w:firstLine="48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29768"/>
      <w:bookmarkEnd w:id="15"/>
      <w:bookmarkStart w:id="16" w:name="_Hlt74730295"/>
      <w:bookmarkEnd w:id="16"/>
      <w:bookmarkStart w:id="17" w:name="_Hlt75236011"/>
      <w:bookmarkEnd w:id="17"/>
      <w:bookmarkStart w:id="18" w:name="_Hlt68403820"/>
      <w:bookmarkEnd w:id="18"/>
      <w:bookmarkStart w:id="19" w:name="_Hlt68073093"/>
      <w:bookmarkEnd w:id="19"/>
      <w:bookmarkStart w:id="20" w:name="_Hlt74707468"/>
      <w:bookmarkEnd w:id="20"/>
      <w:bookmarkStart w:id="21" w:name="_Hlt68072990"/>
      <w:bookmarkEnd w:id="21"/>
      <w:bookmarkStart w:id="22" w:name="_Hlt75236101"/>
      <w:bookmarkEnd w:id="22"/>
      <w:bookmarkStart w:id="23" w:name="_Hlt74714665"/>
      <w:bookmarkEnd w:id="23"/>
      <w:bookmarkStart w:id="24" w:name="_Hlt68057669"/>
      <w:bookmarkEnd w:id="24"/>
      <w:bookmarkStart w:id="25" w:name="_Hlt68072998"/>
      <w:bookmarkEnd w:id="25"/>
      <w:bookmarkStart w:id="26" w:name="_Hlt75236290"/>
      <w:bookmarkEnd w:id="26"/>
    </w:p>
    <w:bookmarkEnd w:id="11"/>
    <w:bookmarkEnd w:id="12"/>
    <w:p w14:paraId="17817F3E">
      <w:pPr>
        <w:spacing w:line="360" w:lineRule="auto"/>
        <w:jc w:val="center"/>
        <w:outlineLvl w:val="0"/>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pPr>
      <w:bookmarkStart w:id="27" w:name="第四部分"/>
      <w:r>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t>第三部分   采购需求</w:t>
      </w:r>
    </w:p>
    <w:p w14:paraId="67AF3CF4">
      <w:pPr>
        <w:snapToGrid w:val="0"/>
        <w:jc w:val="center"/>
        <w:rPr>
          <w:rStyle w:val="967"/>
          <w:rFonts w:hint="eastAsia" w:asciiTheme="minorEastAsia" w:hAnsiTheme="minorEastAsia" w:eastAsiaTheme="minorEastAsia" w:cstheme="minorEastAsia"/>
          <w:b/>
          <w:bCs/>
          <w:i w:val="0"/>
          <w:iCs w:val="0"/>
          <w:color w:val="000000" w:themeColor="text1"/>
          <w:highlight w:val="none"/>
          <w14:textFill>
            <w14:solidFill>
              <w14:schemeClr w14:val="tx1"/>
            </w14:solidFill>
          </w14:textFill>
        </w:rPr>
      </w:pPr>
      <w:r>
        <w:rPr>
          <w:rStyle w:val="967"/>
          <w:rFonts w:hint="eastAsia" w:asciiTheme="minorEastAsia" w:hAnsiTheme="minorEastAsia" w:eastAsiaTheme="minorEastAsia" w:cstheme="minorEastAsia"/>
          <w:b/>
          <w:bCs/>
          <w:i w:val="0"/>
          <w:iCs w:val="0"/>
          <w:color w:val="000000" w:themeColor="text1"/>
          <w:highlight w:val="none"/>
          <w14:textFill>
            <w14:solidFill>
              <w14:schemeClr w14:val="tx1"/>
            </w14:solidFill>
          </w14:textFill>
        </w:rPr>
        <w:t>属于实质性要求条款的，请用符号“▲”标明，否则属于非实质性要求。</w:t>
      </w:r>
    </w:p>
    <w:p w14:paraId="2E906719">
      <w:pPr>
        <w:snapToGrid w:val="0"/>
        <w:jc w:val="center"/>
        <w:rPr>
          <w:rStyle w:val="967"/>
          <w:rFonts w:hint="eastAsia" w:asciiTheme="minorEastAsia" w:hAnsiTheme="minorEastAsia" w:eastAsiaTheme="minorEastAsia" w:cstheme="minorEastAsia"/>
          <w:b/>
          <w:bCs/>
          <w:i w:val="0"/>
          <w:iCs w:val="0"/>
          <w:color w:val="000000" w:themeColor="text1"/>
          <w:highlight w:val="none"/>
          <w14:textFill>
            <w14:solidFill>
              <w14:schemeClr w14:val="tx1"/>
            </w14:solidFill>
          </w14:textFill>
        </w:rPr>
      </w:pPr>
      <w:r>
        <w:rPr>
          <w:rStyle w:val="967"/>
          <w:rFonts w:hint="eastAsia" w:asciiTheme="minorEastAsia" w:hAnsiTheme="minorEastAsia" w:eastAsiaTheme="minorEastAsia" w:cstheme="minorEastAsia"/>
          <w:b/>
          <w:bCs/>
          <w:i w:val="0"/>
          <w:iCs w:val="0"/>
          <w:color w:val="000000" w:themeColor="text1"/>
          <w:highlight w:val="none"/>
          <w14:textFill>
            <w14:solidFill>
              <w14:schemeClr w14:val="tx1"/>
            </w14:solidFill>
          </w14:textFill>
        </w:rPr>
        <w:t>“★”系产品采购项目中单一产品或核心产品。</w:t>
      </w:r>
    </w:p>
    <w:p w14:paraId="29A54C49">
      <w:pPr>
        <w:pStyle w:val="3"/>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7FFA0CAC">
      <w:pPr>
        <w:pStyle w:val="3"/>
        <w:numPr>
          <w:ilvl w:val="0"/>
          <w:numId w:val="0"/>
        </w:numPr>
        <w:ind w:left="630" w:leftChars="0" w:hanging="630" w:firstLineChars="0"/>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2"/>
          <w:sz w:val="32"/>
          <w:szCs w:val="32"/>
          <w:highlight w:val="none"/>
          <w:lang w:val="zh-CN" w:eastAsia="zh-CN" w:bidi="ar-SA"/>
          <w14:textFill>
            <w14:solidFill>
              <w14:schemeClr w14:val="tx1"/>
            </w14:solidFill>
          </w14:textFill>
        </w:rPr>
        <w:t>一、</w:t>
      </w:r>
      <w:r>
        <w:rPr>
          <w:rFonts w:hint="eastAsia" w:asciiTheme="minorEastAsia" w:hAnsiTheme="minorEastAsia" w:eastAsiaTheme="minorEastAsia" w:cstheme="minorEastAsia"/>
          <w:color w:val="000000" w:themeColor="text1"/>
          <w:highlight w:val="none"/>
          <w14:textFill>
            <w14:solidFill>
              <w14:schemeClr w14:val="tx1"/>
            </w14:solidFill>
          </w14:textFill>
        </w:rPr>
        <w:t>招标一览表</w:t>
      </w:r>
    </w:p>
    <w:p w14:paraId="05877F32">
      <w:pPr>
        <w:bidi w:val="0"/>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标项</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1</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杭州市萧山区第一人民医院医共体总院（杭州市萧山区第一人民医院）胃肠镜维保政府采购项目</w:t>
      </w:r>
    </w:p>
    <w:tbl>
      <w:tblPr>
        <w:tblStyle w:val="62"/>
        <w:tblpPr w:leftFromText="180" w:rightFromText="180" w:vertAnchor="text" w:horzAnchor="margin" w:tblpXSpec="center" w:tblpY="63"/>
        <w:tblOverlap w:val="never"/>
        <w:tblW w:w="90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37"/>
        <w:gridCol w:w="2704"/>
        <w:gridCol w:w="650"/>
        <w:gridCol w:w="576"/>
        <w:gridCol w:w="1594"/>
        <w:gridCol w:w="1356"/>
        <w:gridCol w:w="1537"/>
      </w:tblGrid>
      <w:tr w14:paraId="63645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2" w:hRule="atLeast"/>
          <w:jc w:val="center"/>
        </w:trPr>
        <w:tc>
          <w:tcPr>
            <w:tcW w:w="637" w:type="dxa"/>
            <w:tcMar>
              <w:top w:w="15" w:type="dxa"/>
              <w:left w:w="15" w:type="dxa"/>
              <w:bottom w:w="0" w:type="dxa"/>
              <w:right w:w="15" w:type="dxa"/>
            </w:tcMar>
            <w:vAlign w:val="center"/>
          </w:tcPr>
          <w:p w14:paraId="7EDCE1DF">
            <w:pPr>
              <w:tabs>
                <w:tab w:val="left" w:pos="0"/>
              </w:tabs>
              <w:adjustRightInd w:val="0"/>
              <w:snapToGrid w:val="0"/>
              <w:spacing w:after="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序号</w:t>
            </w:r>
          </w:p>
        </w:tc>
        <w:tc>
          <w:tcPr>
            <w:tcW w:w="2704" w:type="dxa"/>
            <w:tcMar>
              <w:top w:w="15" w:type="dxa"/>
              <w:left w:w="15" w:type="dxa"/>
              <w:bottom w:w="0" w:type="dxa"/>
              <w:right w:w="15" w:type="dxa"/>
            </w:tcMar>
            <w:vAlign w:val="center"/>
          </w:tcPr>
          <w:p w14:paraId="5534EF90">
            <w:pPr>
              <w:tabs>
                <w:tab w:val="left" w:pos="0"/>
              </w:tabs>
              <w:adjustRightInd w:val="0"/>
              <w:snapToGrid w:val="0"/>
              <w:spacing w:after="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名称</w:t>
            </w:r>
          </w:p>
        </w:tc>
        <w:tc>
          <w:tcPr>
            <w:tcW w:w="650" w:type="dxa"/>
            <w:tcMar>
              <w:top w:w="15" w:type="dxa"/>
              <w:left w:w="15" w:type="dxa"/>
              <w:bottom w:w="0" w:type="dxa"/>
              <w:right w:w="15" w:type="dxa"/>
            </w:tcMar>
            <w:vAlign w:val="center"/>
          </w:tcPr>
          <w:p w14:paraId="6EFF0C22">
            <w:pPr>
              <w:tabs>
                <w:tab w:val="left" w:pos="0"/>
              </w:tabs>
              <w:adjustRightInd w:val="0"/>
              <w:snapToGrid w:val="0"/>
              <w:spacing w:after="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数量</w:t>
            </w:r>
          </w:p>
        </w:tc>
        <w:tc>
          <w:tcPr>
            <w:tcW w:w="576" w:type="dxa"/>
            <w:tcMar>
              <w:top w:w="15" w:type="dxa"/>
              <w:left w:w="15" w:type="dxa"/>
              <w:bottom w:w="0" w:type="dxa"/>
              <w:right w:w="15" w:type="dxa"/>
            </w:tcMar>
            <w:vAlign w:val="center"/>
          </w:tcPr>
          <w:p w14:paraId="33DCE86B">
            <w:pPr>
              <w:tabs>
                <w:tab w:val="left" w:pos="0"/>
              </w:tabs>
              <w:adjustRightInd w:val="0"/>
              <w:snapToGrid w:val="0"/>
              <w:spacing w:after="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单位</w:t>
            </w:r>
          </w:p>
        </w:tc>
        <w:tc>
          <w:tcPr>
            <w:tcW w:w="1594" w:type="dxa"/>
            <w:vAlign w:val="center"/>
          </w:tcPr>
          <w:p w14:paraId="29EFEFFF">
            <w:pPr>
              <w:tabs>
                <w:tab w:val="left" w:pos="0"/>
              </w:tabs>
              <w:adjustRightInd w:val="0"/>
              <w:snapToGrid w:val="0"/>
              <w:spacing w:after="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预算（元）</w:t>
            </w:r>
          </w:p>
        </w:tc>
        <w:tc>
          <w:tcPr>
            <w:tcW w:w="1356" w:type="dxa"/>
            <w:vAlign w:val="center"/>
          </w:tcPr>
          <w:p w14:paraId="376AF320">
            <w:pPr>
              <w:tabs>
                <w:tab w:val="left" w:pos="0"/>
              </w:tabs>
              <w:adjustRightInd w:val="0"/>
              <w:snapToGrid w:val="0"/>
              <w:spacing w:after="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简要规格描述或基本情况介绍</w:t>
            </w:r>
          </w:p>
        </w:tc>
        <w:tc>
          <w:tcPr>
            <w:tcW w:w="1537" w:type="dxa"/>
            <w:vAlign w:val="center"/>
          </w:tcPr>
          <w:p w14:paraId="68FFF920">
            <w:pPr>
              <w:tabs>
                <w:tab w:val="left" w:pos="0"/>
              </w:tabs>
              <w:adjustRightInd w:val="0"/>
              <w:snapToGrid w:val="0"/>
              <w:spacing w:after="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最高限价（元）</w:t>
            </w:r>
          </w:p>
        </w:tc>
      </w:tr>
      <w:tr w14:paraId="3EA84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7" w:hRule="atLeast"/>
          <w:jc w:val="center"/>
        </w:trPr>
        <w:tc>
          <w:tcPr>
            <w:tcW w:w="637" w:type="dxa"/>
            <w:tcMar>
              <w:top w:w="15" w:type="dxa"/>
              <w:left w:w="15" w:type="dxa"/>
              <w:bottom w:w="0" w:type="dxa"/>
              <w:right w:w="15" w:type="dxa"/>
            </w:tcMar>
            <w:vAlign w:val="center"/>
          </w:tcPr>
          <w:p w14:paraId="36292926">
            <w:pPr>
              <w:tabs>
                <w:tab w:val="left" w:pos="0"/>
              </w:tabs>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w:t>
            </w:r>
          </w:p>
        </w:tc>
        <w:tc>
          <w:tcPr>
            <w:tcW w:w="2704" w:type="dxa"/>
            <w:tcMar>
              <w:top w:w="15" w:type="dxa"/>
              <w:left w:w="15" w:type="dxa"/>
              <w:bottom w:w="0" w:type="dxa"/>
              <w:right w:w="15" w:type="dxa"/>
            </w:tcMar>
            <w:vAlign w:val="center"/>
          </w:tcPr>
          <w:p w14:paraId="0FDF1BAA">
            <w:pPr>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杭州市萧山区第一人民医院医共体总院（杭州市萧山区第一人民医院）胃肠镜维保政府采购项目</w:t>
            </w:r>
          </w:p>
        </w:tc>
        <w:tc>
          <w:tcPr>
            <w:tcW w:w="650" w:type="dxa"/>
            <w:tcMar>
              <w:top w:w="15" w:type="dxa"/>
              <w:left w:w="15" w:type="dxa"/>
              <w:bottom w:w="0" w:type="dxa"/>
              <w:right w:w="15" w:type="dxa"/>
            </w:tcMar>
            <w:vAlign w:val="center"/>
          </w:tcPr>
          <w:p w14:paraId="04C57112">
            <w:pPr>
              <w:jc w:val="center"/>
              <w:textAlignment w:val="cente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w:t>
            </w:r>
          </w:p>
        </w:tc>
        <w:tc>
          <w:tcPr>
            <w:tcW w:w="576" w:type="dxa"/>
            <w:tcMar>
              <w:top w:w="15" w:type="dxa"/>
              <w:left w:w="15" w:type="dxa"/>
              <w:bottom w:w="0" w:type="dxa"/>
              <w:right w:w="15" w:type="dxa"/>
            </w:tcMar>
            <w:vAlign w:val="center"/>
          </w:tcPr>
          <w:p w14:paraId="573B362B">
            <w:pPr>
              <w:jc w:val="center"/>
              <w:textAlignment w:val="cente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年</w:t>
            </w:r>
          </w:p>
        </w:tc>
        <w:tc>
          <w:tcPr>
            <w:tcW w:w="1594" w:type="dxa"/>
            <w:vAlign w:val="center"/>
          </w:tcPr>
          <w:p w14:paraId="0B93539D">
            <w:pPr>
              <w:spacing w:line="400" w:lineRule="exact"/>
              <w:jc w:val="center"/>
              <w:textAlignment w:val="cente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1400000.00</w:t>
            </w:r>
          </w:p>
        </w:tc>
        <w:tc>
          <w:tcPr>
            <w:tcW w:w="1356" w:type="dxa"/>
            <w:vAlign w:val="center"/>
          </w:tcPr>
          <w:p w14:paraId="0BEEBFF8">
            <w:pPr>
              <w:tabs>
                <w:tab w:val="left" w:pos="0"/>
              </w:tabs>
              <w:spacing w:line="400" w:lineRule="exact"/>
              <w:jc w:val="cente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二、采购需求</w:t>
            </w:r>
          </w:p>
        </w:tc>
        <w:tc>
          <w:tcPr>
            <w:tcW w:w="1537" w:type="dxa"/>
            <w:vAlign w:val="center"/>
          </w:tcPr>
          <w:p w14:paraId="3A3651D6">
            <w:pPr>
              <w:spacing w:line="400" w:lineRule="exact"/>
              <w:jc w:val="center"/>
              <w:textAlignment w:val="cente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1400000.00</w:t>
            </w:r>
          </w:p>
        </w:tc>
      </w:tr>
    </w:tbl>
    <w:p w14:paraId="19E2BC4B">
      <w:pPr>
        <w:rPr>
          <w:rFonts w:hint="eastAsia" w:asciiTheme="minorEastAsia" w:hAnsiTheme="minorEastAsia" w:eastAsiaTheme="minorEastAsia" w:cstheme="minorEastAsia"/>
          <w:b/>
          <w:color w:val="000000" w:themeColor="text1"/>
          <w:sz w:val="22"/>
          <w:szCs w:val="22"/>
          <w:highlight w:val="none"/>
          <w14:textFill>
            <w14:solidFill>
              <w14:schemeClr w14:val="tx1"/>
            </w14:solidFill>
          </w14:textFill>
        </w:rPr>
      </w:pPr>
    </w:p>
    <w:p w14:paraId="7FAA4F63">
      <w:pPr>
        <w:pStyle w:val="3"/>
        <w:numPr>
          <w:ilvl w:val="0"/>
          <w:numId w:val="0"/>
        </w:numPr>
        <w:ind w:left="630" w:leftChars="0" w:hanging="630" w:firstLineChars="0"/>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2"/>
          <w:sz w:val="32"/>
          <w:szCs w:val="32"/>
          <w:highlight w:val="none"/>
          <w:lang w:val="zh-CN" w:eastAsia="zh-CN" w:bidi="ar-SA"/>
          <w14:textFill>
            <w14:solidFill>
              <w14:schemeClr w14:val="tx1"/>
            </w14:solidFill>
          </w14:textFill>
        </w:rPr>
        <w:t>二、</w:t>
      </w:r>
      <w:r>
        <w:rPr>
          <w:rFonts w:hint="eastAsia" w:asciiTheme="minorEastAsia" w:hAnsiTheme="minorEastAsia" w:eastAsiaTheme="minorEastAsia" w:cstheme="minorEastAsia"/>
          <w:color w:val="000000" w:themeColor="text1"/>
          <w:highlight w:val="none"/>
          <w14:textFill>
            <w14:solidFill>
              <w14:schemeClr w14:val="tx1"/>
            </w14:solidFill>
          </w14:textFill>
        </w:rPr>
        <w:t>采购需求</w:t>
      </w:r>
    </w:p>
    <w:p w14:paraId="7B6E8E1B">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（一）技术需求：</w:t>
      </w:r>
    </w:p>
    <w:p w14:paraId="57372A8B">
      <w:pPr>
        <w:numPr>
          <w:ilvl w:val="0"/>
          <w:numId w:val="0"/>
        </w:numPr>
        <w:spacing w:line="240" w:lineRule="auto"/>
        <w:ind w:firstLine="0" w:firstLineChars="0"/>
        <w:jc w:val="both"/>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t>1、</w:t>
      </w:r>
      <w:r>
        <w:rPr>
          <w:rFonts w:hint="eastAsia" w:asciiTheme="minorEastAsia" w:hAnsiTheme="minorEastAsia" w:eastAsiaTheme="minorEastAsia" w:cstheme="minorEastAsia"/>
          <w:b/>
          <w:bCs/>
          <w:color w:val="000000" w:themeColor="text1"/>
          <w:kern w:val="2"/>
          <w:sz w:val="24"/>
          <w:szCs w:val="24"/>
          <w:highlight w:val="none"/>
          <w:lang w:eastAsia="zh-CN"/>
          <w14:textFill>
            <w14:solidFill>
              <w14:schemeClr w14:val="tx1"/>
            </w14:solidFill>
          </w14:textFill>
        </w:rPr>
        <w:t>维保要求</w:t>
      </w:r>
    </w:p>
    <w:tbl>
      <w:tblPr>
        <w:tblStyle w:val="62"/>
        <w:tblW w:w="513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3"/>
        <w:gridCol w:w="7696"/>
      </w:tblGrid>
      <w:tr w14:paraId="1600B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6" w:hRule="atLeast"/>
          <w:jc w:val="center"/>
        </w:trPr>
        <w:tc>
          <w:tcPr>
            <w:tcW w:w="1037" w:type="dxa"/>
            <w:noWrap w:val="0"/>
            <w:vAlign w:val="center"/>
          </w:tcPr>
          <w:p w14:paraId="788F5F90">
            <w:pPr>
              <w:snapToGrid w:val="0"/>
              <w:spacing w:line="360" w:lineRule="auto"/>
              <w:ind w:left="0" w:leftChars="0" w:firstLine="0" w:firstLineChars="0"/>
              <w:jc w:val="cente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w:t>
            </w:r>
          </w:p>
        </w:tc>
        <w:tc>
          <w:tcPr>
            <w:tcW w:w="7722" w:type="dxa"/>
            <w:noWrap w:val="0"/>
            <w:vAlign w:val="center"/>
          </w:tcPr>
          <w:p w14:paraId="461BDAE6">
            <w:pPr>
              <w:numPr>
                <w:ilvl w:val="0"/>
                <w:numId w:val="0"/>
              </w:numPr>
              <w:autoSpaceDE/>
              <w:autoSpaceDN/>
              <w:bidi w:val="0"/>
              <w:snapToGrid w:val="0"/>
              <w:spacing w:before="0" w:after="0" w:line="360" w:lineRule="auto"/>
              <w:ind w:left="0" w:leftChars="0" w:right="0" w:rightChars="0" w:firstLine="0" w:firstLineChars="0"/>
              <w:jc w:val="left"/>
              <w:rPr>
                <w:rFonts w:hint="eastAsia" w:asciiTheme="minorEastAsia" w:hAnsiTheme="minorEastAsia" w:eastAsiaTheme="minorEastAsia" w:cstheme="minorEastAsia"/>
                <w:color w:val="000000" w:themeColor="text1"/>
                <w:positio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保修范围:</w:t>
            </w:r>
            <w:r>
              <w:rPr>
                <w:rFonts w:hint="eastAsia" w:asciiTheme="minorEastAsia" w:hAnsiTheme="minorEastAsia" w:eastAsiaTheme="minorEastAsia" w:cstheme="minorEastAsia"/>
                <w:color w:val="000000" w:themeColor="text1"/>
                <w:position w:val="0"/>
                <w:sz w:val="24"/>
                <w:szCs w:val="24"/>
                <w:highlight w:val="none"/>
                <w14:textFill>
                  <w14:solidFill>
                    <w14:schemeClr w14:val="tx1"/>
                  </w14:solidFill>
                </w14:textFill>
              </w:rPr>
              <w:t>全保（保人工费用和零配件费用。零配件是指维修内窥镜时需要更换的CCD，光束，插入管，弯曲管，钳子管，螺旋管，钢丝，水气管，弯曲橡皮等常规维修零件</w:t>
            </w:r>
            <w:r>
              <w:rPr>
                <w:rFonts w:hint="eastAsia" w:asciiTheme="minorEastAsia" w:hAnsiTheme="minorEastAsia" w:eastAsiaTheme="minorEastAsia" w:cstheme="minorEastAsia"/>
                <w:color w:val="000000" w:themeColor="text1"/>
                <w:position w:val="0"/>
                <w:sz w:val="24"/>
                <w:szCs w:val="24"/>
                <w:highlight w:val="none"/>
                <w:lang w:val="en-US" w:eastAsia="zh-CN"/>
                <w14:textFill>
                  <w14:solidFill>
                    <w14:schemeClr w14:val="tx1"/>
                  </w14:solidFill>
                </w14:textFill>
              </w:rPr>
              <w:t>。)</w:t>
            </w:r>
          </w:p>
          <w:p w14:paraId="5CC8F928">
            <w:pPr>
              <w:pStyle w:val="60"/>
              <w:ind w:left="0" w:leftChars="0" w:firstLine="0" w:firstLineChars="0"/>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服务期为自合同签订之日起</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24</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个月。</w:t>
            </w:r>
          </w:p>
        </w:tc>
      </w:tr>
    </w:tbl>
    <w:p w14:paraId="3DDB2763">
      <w:pPr>
        <w:numPr>
          <w:ilvl w:val="0"/>
          <w:numId w:val="0"/>
        </w:numPr>
        <w:spacing w:line="240" w:lineRule="auto"/>
        <w:ind w:firstLine="0" w:firstLineChars="0"/>
        <w:jc w:val="both"/>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t>2、技术要求</w:t>
      </w:r>
    </w:p>
    <w:tbl>
      <w:tblPr>
        <w:tblStyle w:val="62"/>
        <w:tblW w:w="51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3"/>
        <w:gridCol w:w="7693"/>
      </w:tblGrid>
      <w:tr w14:paraId="49FBA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033" w:type="dxa"/>
            <w:noWrap w:val="0"/>
            <w:vAlign w:val="center"/>
          </w:tcPr>
          <w:p w14:paraId="044A367A">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序号</w:t>
            </w:r>
          </w:p>
        </w:tc>
        <w:tc>
          <w:tcPr>
            <w:tcW w:w="7694" w:type="dxa"/>
            <w:noWrap w:val="0"/>
            <w:vAlign w:val="center"/>
          </w:tcPr>
          <w:p w14:paraId="3558EF8E">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具体参数要求</w:t>
            </w:r>
          </w:p>
        </w:tc>
      </w:tr>
      <w:tr w14:paraId="5E9DE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033" w:type="dxa"/>
            <w:noWrap w:val="0"/>
            <w:vAlign w:val="center"/>
          </w:tcPr>
          <w:p w14:paraId="040EA656">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w:t>
            </w:r>
          </w:p>
        </w:tc>
        <w:tc>
          <w:tcPr>
            <w:tcW w:w="7694" w:type="dxa"/>
            <w:noWrap w:val="0"/>
            <w:vAlign w:val="center"/>
          </w:tcPr>
          <w:p w14:paraId="23C944E6">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0" w:firstLineChars="0"/>
              <w:jc w:val="left"/>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zh-CN"/>
                <w14:textFill>
                  <w14:solidFill>
                    <w14:schemeClr w14:val="tx1"/>
                  </w14:solidFill>
                </w14:textFill>
              </w:rPr>
              <w:t>提供保修服务期内保修电话，在保修服务期内接报修电话后，在</w:t>
            </w: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2</w:t>
            </w:r>
            <w:r>
              <w:rPr>
                <w:rFonts w:hint="eastAsia" w:asciiTheme="minorEastAsia" w:hAnsiTheme="minorEastAsia" w:eastAsiaTheme="minorEastAsia" w:cstheme="minorEastAsia"/>
                <w:color w:val="000000" w:themeColor="text1"/>
                <w:kern w:val="2"/>
                <w:sz w:val="24"/>
                <w:szCs w:val="24"/>
                <w:highlight w:val="none"/>
                <w:lang w:val="zh-CN"/>
                <w14:textFill>
                  <w14:solidFill>
                    <w14:schemeClr w14:val="tx1"/>
                  </w14:solidFill>
                </w14:textFill>
              </w:rPr>
              <w:t>小时内响应，在</w:t>
            </w: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24</w:t>
            </w:r>
            <w:r>
              <w:rPr>
                <w:rFonts w:hint="eastAsia" w:asciiTheme="minorEastAsia" w:hAnsiTheme="minorEastAsia" w:eastAsiaTheme="minorEastAsia" w:cstheme="minorEastAsia"/>
                <w:color w:val="000000" w:themeColor="text1"/>
                <w:kern w:val="2"/>
                <w:sz w:val="24"/>
                <w:szCs w:val="24"/>
                <w:highlight w:val="none"/>
                <w:lang w:val="zh-CN"/>
                <w14:textFill>
                  <w14:solidFill>
                    <w14:schemeClr w14:val="tx1"/>
                  </w14:solidFill>
                </w14:textFill>
              </w:rPr>
              <w:t>小时内派工程师到现场实施维修；小故障立即维修完成，相对复杂故障由</w:t>
            </w:r>
            <w:r>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t>投标人</w:t>
            </w:r>
            <w:r>
              <w:rPr>
                <w:rFonts w:hint="eastAsia" w:asciiTheme="minorEastAsia" w:hAnsiTheme="minorEastAsia" w:eastAsiaTheme="minorEastAsia" w:cstheme="minorEastAsia"/>
                <w:color w:val="000000" w:themeColor="text1"/>
                <w:kern w:val="2"/>
                <w:sz w:val="24"/>
                <w:szCs w:val="24"/>
                <w:highlight w:val="none"/>
                <w:lang w:val="zh-CN"/>
                <w14:textFill>
                  <w14:solidFill>
                    <w14:schemeClr w14:val="tx1"/>
                  </w14:solidFill>
                </w14:textFill>
              </w:rPr>
              <w:t>负责带回维修。</w:t>
            </w:r>
          </w:p>
        </w:tc>
      </w:tr>
      <w:tr w14:paraId="1F04B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jc w:val="center"/>
        </w:trPr>
        <w:tc>
          <w:tcPr>
            <w:tcW w:w="1033" w:type="dxa"/>
            <w:noWrap w:val="0"/>
            <w:vAlign w:val="center"/>
          </w:tcPr>
          <w:p w14:paraId="5AEA87A1">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Δ2</w:t>
            </w:r>
          </w:p>
        </w:tc>
        <w:tc>
          <w:tcPr>
            <w:tcW w:w="7694" w:type="dxa"/>
            <w:noWrap w:val="0"/>
            <w:vAlign w:val="center"/>
          </w:tcPr>
          <w:p w14:paraId="50DB9E6D">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0" w:firstLineChars="0"/>
              <w:jc w:val="left"/>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维修过程中需要更换零配件时，应向</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解释说明并通知</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快速调用配件。如果</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镜子需要带回维修，在带走之日算起</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4天</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内无法修复，则</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必须</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提供备用镜</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到位</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（带走之日起）</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。每次维修完成后，工程师向</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设备科提供书面维修报告一份。</w:t>
            </w:r>
          </w:p>
        </w:tc>
      </w:tr>
      <w:tr w14:paraId="63C5A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3" w:type="dxa"/>
            <w:noWrap w:val="0"/>
            <w:vAlign w:val="center"/>
          </w:tcPr>
          <w:p w14:paraId="5284FE41">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Δ3</w:t>
            </w:r>
          </w:p>
        </w:tc>
        <w:tc>
          <w:tcPr>
            <w:tcW w:w="7694" w:type="dxa"/>
            <w:noWrap w:val="0"/>
            <w:vAlign w:val="center"/>
          </w:tcPr>
          <w:p w14:paraId="06AE6C86">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0" w:firstLineChars="0"/>
              <w:jc w:val="left"/>
              <w:textAlignment w:val="auto"/>
              <w:rPr>
                <w:rFonts w:hint="eastAsia" w:asciiTheme="minorEastAsia" w:hAnsiTheme="minorEastAsia" w:eastAsiaTheme="minorEastAsia" w:cstheme="minorEastAsia"/>
                <w:color w:val="000000" w:themeColor="text1"/>
                <w:kern w:val="2"/>
                <w:sz w:val="24"/>
                <w:szCs w:val="24"/>
                <w:highlight w:val="none"/>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zh-CN"/>
                <w14:textFill>
                  <w14:solidFill>
                    <w14:schemeClr w14:val="tx1"/>
                  </w14:solidFill>
                </w14:textFill>
              </w:rPr>
              <w:t>预防性保养要求：保修期内</w:t>
            </w:r>
            <w:r>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t>每年</w:t>
            </w:r>
            <w:r>
              <w:rPr>
                <w:rFonts w:hint="eastAsia" w:asciiTheme="minorEastAsia" w:hAnsiTheme="minorEastAsia" w:eastAsiaTheme="minorEastAsia" w:cstheme="minorEastAsia"/>
                <w:color w:val="000000" w:themeColor="text1"/>
                <w:kern w:val="2"/>
                <w:sz w:val="24"/>
                <w:szCs w:val="24"/>
                <w:highlight w:val="none"/>
                <w:lang w:val="zh-CN"/>
                <w14:textFill>
                  <w14:solidFill>
                    <w14:schemeClr w14:val="tx1"/>
                  </w14:solidFill>
                </w14:textFill>
              </w:rPr>
              <w:t>提供不少于</w:t>
            </w:r>
            <w:r>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kern w:val="2"/>
                <w:sz w:val="24"/>
                <w:szCs w:val="24"/>
                <w:highlight w:val="none"/>
                <w:lang w:val="zh-CN"/>
                <w14:textFill>
                  <w14:solidFill>
                    <w14:schemeClr w14:val="tx1"/>
                  </w14:solidFill>
                </w14:textFill>
              </w:rPr>
              <w:t>次的设备预防性维护保养服务</w:t>
            </w:r>
            <w:r>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t>,间隔时间5-7个月</w:t>
            </w:r>
            <w:r>
              <w:rPr>
                <w:rFonts w:hint="eastAsia" w:asciiTheme="minorEastAsia" w:hAnsiTheme="minorEastAsia" w:eastAsiaTheme="minorEastAsia" w:cstheme="minorEastAsia"/>
                <w:color w:val="000000" w:themeColor="text1"/>
                <w:kern w:val="2"/>
                <w:sz w:val="24"/>
                <w:szCs w:val="24"/>
                <w:highlight w:val="none"/>
                <w:lang w:val="zh-CN"/>
                <w14:textFill>
                  <w14:solidFill>
                    <w14:schemeClr w14:val="tx1"/>
                  </w14:solidFill>
                </w14:textFill>
              </w:rPr>
              <w:t>，每次保养前至少提前一周通知</w:t>
            </w:r>
            <w:r>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t>采购人</w:t>
            </w:r>
            <w:r>
              <w:rPr>
                <w:rFonts w:hint="eastAsia" w:asciiTheme="minorEastAsia" w:hAnsiTheme="minorEastAsia" w:eastAsiaTheme="minorEastAsia" w:cstheme="minorEastAsia"/>
                <w:color w:val="000000" w:themeColor="text1"/>
                <w:kern w:val="2"/>
                <w:sz w:val="24"/>
                <w:szCs w:val="24"/>
                <w:highlight w:val="none"/>
                <w:lang w:val="zh-CN"/>
                <w14:textFill>
                  <w14:solidFill>
                    <w14:schemeClr w14:val="tx1"/>
                  </w14:solidFill>
                </w14:textFill>
              </w:rPr>
              <w:t>，具体保养实施时间根据</w:t>
            </w:r>
            <w:r>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t>采购人</w:t>
            </w:r>
            <w:r>
              <w:rPr>
                <w:rFonts w:hint="eastAsia" w:asciiTheme="minorEastAsia" w:hAnsiTheme="minorEastAsia" w:eastAsiaTheme="minorEastAsia" w:cstheme="minorEastAsia"/>
                <w:color w:val="000000" w:themeColor="text1"/>
                <w:kern w:val="2"/>
                <w:sz w:val="24"/>
                <w:szCs w:val="24"/>
                <w:highlight w:val="none"/>
                <w:lang w:val="zh-CN"/>
                <w14:textFill>
                  <w14:solidFill>
                    <w14:schemeClr w14:val="tx1"/>
                  </w14:solidFill>
                </w14:textFill>
              </w:rPr>
              <w:t>具体情况商议确定。提供详细的设备预防性维护保养计划，提供详细记录报告给设备科，由</w:t>
            </w:r>
            <w:r>
              <w:rPr>
                <w:rFonts w:hint="eastAsia" w:asciiTheme="minorEastAsia" w:hAnsiTheme="minorEastAsia" w:eastAsiaTheme="minorEastAsia" w:cstheme="minorEastAsia"/>
                <w:color w:val="000000" w:themeColor="text1"/>
                <w:kern w:val="2"/>
                <w:sz w:val="24"/>
                <w:szCs w:val="24"/>
                <w:highlight w:val="none"/>
                <w:lang w:val="zh-CN" w:eastAsia="zh-CN"/>
                <w14:textFill>
                  <w14:solidFill>
                    <w14:schemeClr w14:val="tx1"/>
                  </w14:solidFill>
                </w14:textFill>
              </w:rPr>
              <w:t>使用科室</w:t>
            </w:r>
            <w:r>
              <w:rPr>
                <w:rFonts w:hint="eastAsia" w:asciiTheme="minorEastAsia" w:hAnsiTheme="minorEastAsia" w:eastAsiaTheme="minorEastAsia" w:cstheme="minorEastAsia"/>
                <w:color w:val="000000" w:themeColor="text1"/>
                <w:kern w:val="2"/>
                <w:sz w:val="24"/>
                <w:szCs w:val="24"/>
                <w:highlight w:val="none"/>
                <w:lang w:val="zh-CN"/>
                <w14:textFill>
                  <w14:solidFill>
                    <w14:schemeClr w14:val="tx1"/>
                  </w14:solidFill>
                </w14:textFill>
              </w:rPr>
              <w:t>，设备科，维保方三方签字。定期的预防性维护包括：</w:t>
            </w:r>
            <w:r>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kern w:val="2"/>
                <w:sz w:val="24"/>
                <w:szCs w:val="24"/>
                <w:highlight w:val="none"/>
                <w:lang w:val="zh-CN"/>
                <w14:textFill>
                  <w14:solidFill>
                    <w14:schemeClr w14:val="tx1"/>
                  </w14:solidFill>
                </w14:textFill>
              </w:rPr>
              <w:t>设备清洁</w:t>
            </w:r>
            <w:r>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kern w:val="2"/>
                <w:sz w:val="24"/>
                <w:szCs w:val="24"/>
                <w:highlight w:val="none"/>
                <w:lang w:val="zh-CN"/>
                <w14:textFill>
                  <w14:solidFill>
                    <w14:schemeClr w14:val="tx1"/>
                  </w14:solidFill>
                </w14:textFill>
              </w:rPr>
              <w:t>性能检测及参数校准</w:t>
            </w:r>
            <w:r>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kern w:val="2"/>
                <w:sz w:val="24"/>
                <w:szCs w:val="24"/>
                <w:highlight w:val="none"/>
                <w:lang w:val="zh-CN"/>
                <w14:textFill>
                  <w14:solidFill>
                    <w14:schemeClr w14:val="tx1"/>
                  </w14:solidFill>
                </w14:textFill>
              </w:rPr>
              <w:t>机械或电气安全检查</w:t>
            </w:r>
            <w:r>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kern w:val="2"/>
                <w:sz w:val="24"/>
                <w:szCs w:val="24"/>
                <w:highlight w:val="none"/>
                <w:lang w:val="zh-CN"/>
                <w14:textFill>
                  <w14:solidFill>
                    <w14:schemeClr w14:val="tx1"/>
                  </w14:solidFill>
                </w14:textFill>
              </w:rPr>
              <w:t>非紧急性质的补救性维修</w:t>
            </w: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w:t>
            </w:r>
          </w:p>
        </w:tc>
      </w:tr>
      <w:tr w14:paraId="1D67D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3" w:hRule="atLeast"/>
          <w:jc w:val="center"/>
        </w:trPr>
        <w:tc>
          <w:tcPr>
            <w:tcW w:w="1033" w:type="dxa"/>
            <w:noWrap w:val="0"/>
            <w:vAlign w:val="center"/>
          </w:tcPr>
          <w:p w14:paraId="30EB8061">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4</w:t>
            </w:r>
          </w:p>
        </w:tc>
        <w:tc>
          <w:tcPr>
            <w:tcW w:w="7694" w:type="dxa"/>
            <w:noWrap w:val="0"/>
            <w:vAlign w:val="center"/>
          </w:tcPr>
          <w:p w14:paraId="47ADD605">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0" w:firstLineChars="0"/>
              <w:jc w:val="left"/>
              <w:textAlignment w:val="auto"/>
              <w:rPr>
                <w:rFonts w:hint="eastAsia" w:asciiTheme="minorEastAsia" w:hAnsiTheme="minorEastAsia" w:eastAsiaTheme="minorEastAsia" w:cstheme="minorEastAsia"/>
                <w:color w:val="000000" w:themeColor="text1"/>
                <w:kern w:val="2"/>
                <w:sz w:val="24"/>
                <w:szCs w:val="24"/>
                <w:highlight w:val="none"/>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设备入保后，建立《医疗设备保修档案册》，其中包括保修合同、设备信息、保养维护报告、检测报告、维修报告、配件更换明细等，方便</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随时了解在保设备情况。公司工程师每次维修保养机器时予以更新</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，电子版资料备份于设备科</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tc>
      </w:tr>
      <w:tr w14:paraId="038FB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33" w:type="dxa"/>
            <w:noWrap w:val="0"/>
            <w:vAlign w:val="center"/>
          </w:tcPr>
          <w:p w14:paraId="0D75DCCF">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5</w:t>
            </w:r>
          </w:p>
        </w:tc>
        <w:tc>
          <w:tcPr>
            <w:tcW w:w="7694" w:type="dxa"/>
            <w:noWrap w:val="0"/>
            <w:vAlign w:val="center"/>
          </w:tcPr>
          <w:p w14:paraId="48F0D995">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0" w:firstLineChars="0"/>
              <w:jc w:val="left"/>
              <w:textAlignment w:val="auto"/>
              <w:rPr>
                <w:rFonts w:hint="eastAsia" w:asciiTheme="minorEastAsia" w:hAnsiTheme="minorEastAsia" w:eastAsiaTheme="minorEastAsia" w:cstheme="minorEastAsia"/>
                <w:color w:val="000000" w:themeColor="text1"/>
                <w:kern w:val="2"/>
                <w:sz w:val="24"/>
                <w:szCs w:val="24"/>
                <w:highlight w:val="none"/>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具有中国境内的备件库，</w:t>
            </w:r>
            <w:r>
              <w:rPr>
                <w:rFonts w:hint="eastAsia" w:asciiTheme="minorEastAsia" w:hAnsiTheme="minorEastAsia" w:eastAsiaTheme="minorEastAsia" w:cstheme="minorEastAsia"/>
                <w:bCs w:val="0"/>
                <w:color w:val="000000" w:themeColor="text1"/>
                <w:sz w:val="24"/>
                <w:szCs w:val="24"/>
                <w:highlight w:val="none"/>
                <w14:textFill>
                  <w14:solidFill>
                    <w14:schemeClr w14:val="tx1"/>
                  </w14:solidFill>
                </w14:textFill>
              </w:rPr>
              <w:t>提供地点，面积等相关证明</w:t>
            </w:r>
            <w:r>
              <w:rPr>
                <w:rFonts w:hint="eastAsia" w:asciiTheme="minorEastAsia" w:hAnsiTheme="minorEastAsia" w:eastAsiaTheme="minorEastAsia" w:cstheme="minorEastAsia"/>
                <w:bCs w:val="0"/>
                <w:color w:val="000000" w:themeColor="text1"/>
                <w:sz w:val="24"/>
                <w:szCs w:val="24"/>
                <w:highlight w:val="none"/>
                <w:lang w:eastAsia="zh-CN"/>
                <w14:textFill>
                  <w14:solidFill>
                    <w14:schemeClr w14:val="tx1"/>
                  </w14:solidFill>
                </w14:textFill>
              </w:rPr>
              <w:t>。</w:t>
            </w:r>
          </w:p>
        </w:tc>
      </w:tr>
      <w:tr w14:paraId="5AB9B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1033" w:type="dxa"/>
            <w:noWrap w:val="0"/>
            <w:vAlign w:val="center"/>
          </w:tcPr>
          <w:p w14:paraId="111A992C">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6</w:t>
            </w:r>
          </w:p>
        </w:tc>
        <w:tc>
          <w:tcPr>
            <w:tcW w:w="7694" w:type="dxa"/>
            <w:noWrap w:val="0"/>
            <w:vAlign w:val="center"/>
          </w:tcPr>
          <w:p w14:paraId="17571C76">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0" w:firstLineChars="0"/>
              <w:jc w:val="left"/>
              <w:textAlignment w:val="auto"/>
              <w:rPr>
                <w:rFonts w:hint="eastAsia" w:asciiTheme="minorEastAsia" w:hAnsiTheme="minorEastAsia" w:eastAsiaTheme="minorEastAsia" w:cstheme="minorEastAsia"/>
                <w:color w:val="000000" w:themeColor="text1"/>
                <w:kern w:val="2"/>
                <w:sz w:val="24"/>
                <w:szCs w:val="24"/>
                <w:highlight w:val="none"/>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在保修服务期内维修所需的相关辅助设备由</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投标人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提供。投标人须具备相关维修保养专用工具和设备。</w:t>
            </w:r>
          </w:p>
        </w:tc>
      </w:tr>
      <w:tr w14:paraId="2E4DB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033" w:type="dxa"/>
            <w:noWrap w:val="0"/>
            <w:vAlign w:val="center"/>
          </w:tcPr>
          <w:p w14:paraId="18EEAD8D">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7</w:t>
            </w:r>
          </w:p>
        </w:tc>
        <w:tc>
          <w:tcPr>
            <w:tcW w:w="7694" w:type="dxa"/>
            <w:noWrap w:val="0"/>
            <w:vAlign w:val="center"/>
          </w:tcPr>
          <w:p w14:paraId="086B8E0D">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0" w:firstLineChars="0"/>
              <w:jc w:val="left"/>
              <w:textAlignment w:val="auto"/>
              <w:rPr>
                <w:rFonts w:hint="eastAsia" w:asciiTheme="minorEastAsia" w:hAnsiTheme="minorEastAsia" w:eastAsiaTheme="minorEastAsia" w:cstheme="minorEastAsia"/>
                <w:color w:val="000000" w:themeColor="text1"/>
                <w:kern w:val="2"/>
                <w:sz w:val="24"/>
                <w:szCs w:val="24"/>
                <w:highlight w:val="none"/>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zh-CN"/>
                <w14:textFill>
                  <w14:solidFill>
                    <w14:schemeClr w14:val="tx1"/>
                  </w14:solidFill>
                </w14:textFill>
              </w:rPr>
              <w:t>提供报修电话，以及维修服务网点、人员联系方式。</w:t>
            </w:r>
          </w:p>
        </w:tc>
      </w:tr>
      <w:tr w14:paraId="7BC45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033" w:type="dxa"/>
            <w:noWrap w:val="0"/>
            <w:vAlign w:val="center"/>
          </w:tcPr>
          <w:p w14:paraId="58370C6D">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8</w:t>
            </w:r>
          </w:p>
        </w:tc>
        <w:tc>
          <w:tcPr>
            <w:tcW w:w="7694" w:type="dxa"/>
            <w:noWrap w:val="0"/>
            <w:vAlign w:val="center"/>
          </w:tcPr>
          <w:p w14:paraId="5F88A93A">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0" w:firstLineChars="0"/>
              <w:jc w:val="left"/>
              <w:textAlignment w:val="auto"/>
              <w:rPr>
                <w:rFonts w:hint="eastAsia" w:asciiTheme="minorEastAsia" w:hAnsiTheme="minorEastAsia" w:eastAsiaTheme="minorEastAsia" w:cstheme="minorEastAsia"/>
                <w:color w:val="000000" w:themeColor="text1"/>
                <w:kern w:val="2"/>
                <w:sz w:val="24"/>
                <w:szCs w:val="24"/>
                <w:highlight w:val="none"/>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zh-CN"/>
                <w14:textFill>
                  <w14:solidFill>
                    <w14:schemeClr w14:val="tx1"/>
                  </w14:solidFill>
                </w14:textFill>
              </w:rPr>
              <w:t>维修人员资质要求：</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提供负责本项目维保人员的情况</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内窥镜维修人员不少于3人，提供资料</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，具有相关培训证书或资质证书</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p>
        </w:tc>
      </w:tr>
      <w:tr w14:paraId="3A1C9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33" w:type="dxa"/>
            <w:noWrap w:val="0"/>
            <w:vAlign w:val="center"/>
          </w:tcPr>
          <w:p w14:paraId="4733EC15">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9</w:t>
            </w:r>
          </w:p>
        </w:tc>
        <w:tc>
          <w:tcPr>
            <w:tcW w:w="7694" w:type="dxa"/>
            <w:noWrap w:val="0"/>
            <w:vAlign w:val="center"/>
          </w:tcPr>
          <w:p w14:paraId="6B396093">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0" w:firstLineChars="0"/>
              <w:jc w:val="left"/>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zh-CN"/>
                <w14:textFill>
                  <w14:solidFill>
                    <w14:schemeClr w14:val="tx1"/>
                  </w14:solidFill>
                </w14:textFill>
              </w:rPr>
              <w:t>在保修服务期内，</w:t>
            </w:r>
            <w:r>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t>同时维修内镜数量大于或等于3条时，提供备用镜，</w:t>
            </w:r>
            <w:r>
              <w:rPr>
                <w:rFonts w:hint="eastAsia" w:asciiTheme="minorEastAsia" w:hAnsiTheme="minorEastAsia" w:eastAsiaTheme="minorEastAsia" w:cstheme="minorEastAsia"/>
                <w:color w:val="000000" w:themeColor="text1"/>
                <w:kern w:val="2"/>
                <w:sz w:val="24"/>
                <w:szCs w:val="24"/>
                <w:highlight w:val="none"/>
                <w:lang w:val="zh-CN"/>
                <w14:textFill>
                  <w14:solidFill>
                    <w14:schemeClr w14:val="tx1"/>
                  </w14:solidFill>
                </w14:textFill>
              </w:rPr>
              <w:t>提供承诺书。</w:t>
            </w:r>
          </w:p>
        </w:tc>
      </w:tr>
      <w:tr w14:paraId="774F0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1033" w:type="dxa"/>
            <w:noWrap w:val="0"/>
            <w:vAlign w:val="center"/>
          </w:tcPr>
          <w:p w14:paraId="6BEE05CA">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10</w:t>
            </w:r>
          </w:p>
        </w:tc>
        <w:tc>
          <w:tcPr>
            <w:tcW w:w="7694" w:type="dxa"/>
            <w:noWrap w:val="0"/>
            <w:vAlign w:val="center"/>
          </w:tcPr>
          <w:p w14:paraId="07435605">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0" w:firstLineChars="0"/>
              <w:jc w:val="left"/>
              <w:textAlignment w:val="auto"/>
              <w:rPr>
                <w:rFonts w:hint="eastAsia" w:asciiTheme="minorEastAsia" w:hAnsiTheme="minorEastAsia" w:eastAsiaTheme="minorEastAsia" w:cstheme="minorEastAsia"/>
                <w:color w:val="000000" w:themeColor="text1"/>
                <w:kern w:val="2"/>
                <w:sz w:val="24"/>
                <w:szCs w:val="24"/>
                <w:highlight w:val="none"/>
                <w:lang w:val="zh-CN"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zh-CN"/>
                <w14:textFill>
                  <w14:solidFill>
                    <w14:schemeClr w14:val="tx1"/>
                  </w14:solidFill>
                </w14:textFill>
              </w:rPr>
              <w:t>用户培训：</w:t>
            </w:r>
            <w:r>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t>投标人</w:t>
            </w:r>
            <w:r>
              <w:rPr>
                <w:rFonts w:hint="eastAsia" w:asciiTheme="minorEastAsia" w:hAnsiTheme="minorEastAsia" w:eastAsiaTheme="minorEastAsia" w:cstheme="minorEastAsia"/>
                <w:color w:val="000000" w:themeColor="text1"/>
                <w:kern w:val="2"/>
                <w:sz w:val="24"/>
                <w:szCs w:val="24"/>
                <w:highlight w:val="none"/>
                <w:lang w:val="en-US" w:eastAsia="zh-Hans"/>
                <w14:textFill>
                  <w14:solidFill>
                    <w14:schemeClr w14:val="tx1"/>
                  </w14:solidFill>
                </w14:textFill>
              </w:rPr>
              <w:t>应</w:t>
            </w:r>
            <w:r>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t>每</w:t>
            </w:r>
            <w:r>
              <w:rPr>
                <w:rFonts w:hint="eastAsia" w:asciiTheme="minorEastAsia" w:hAnsiTheme="minorEastAsia" w:eastAsiaTheme="minorEastAsia" w:cstheme="minorEastAsia"/>
                <w:color w:val="000000" w:themeColor="text1"/>
                <w:kern w:val="2"/>
                <w:sz w:val="24"/>
                <w:szCs w:val="24"/>
                <w:highlight w:val="none"/>
                <w:lang w:val="zh-CN" w:eastAsia="zh-CN"/>
                <w14:textFill>
                  <w14:solidFill>
                    <w14:schemeClr w14:val="tx1"/>
                  </w14:solidFill>
                </w14:textFill>
              </w:rPr>
              <w:t>月</w:t>
            </w:r>
            <w:r>
              <w:rPr>
                <w:rFonts w:hint="eastAsia" w:asciiTheme="minorEastAsia" w:hAnsiTheme="minorEastAsia" w:eastAsiaTheme="minorEastAsia" w:cstheme="minorEastAsia"/>
                <w:color w:val="000000" w:themeColor="text1"/>
                <w:kern w:val="2"/>
                <w:sz w:val="24"/>
                <w:szCs w:val="24"/>
                <w:highlight w:val="none"/>
                <w:lang w:val="en-US" w:eastAsia="zh-Hans"/>
                <w14:textFill>
                  <w14:solidFill>
                    <w14:schemeClr w14:val="tx1"/>
                  </w14:solidFill>
                </w14:textFill>
              </w:rPr>
              <w:t>不少于</w:t>
            </w:r>
            <w:r>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kern w:val="2"/>
                <w:sz w:val="24"/>
                <w:szCs w:val="24"/>
                <w:highlight w:val="none"/>
                <w:lang w:val="en-US" w:eastAsia="zh-Hans"/>
                <w14:textFill>
                  <w14:solidFill>
                    <w14:schemeClr w14:val="tx1"/>
                  </w14:solidFill>
                </w14:textFill>
              </w:rPr>
              <w:t>次到</w:t>
            </w:r>
            <w:r>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t>使用</w:t>
            </w:r>
            <w:r>
              <w:rPr>
                <w:rFonts w:hint="eastAsia" w:asciiTheme="minorEastAsia" w:hAnsiTheme="minorEastAsia" w:eastAsiaTheme="minorEastAsia" w:cstheme="minorEastAsia"/>
                <w:color w:val="000000" w:themeColor="text1"/>
                <w:kern w:val="2"/>
                <w:sz w:val="24"/>
                <w:szCs w:val="24"/>
                <w:highlight w:val="none"/>
                <w:lang w:val="en-US" w:eastAsia="zh-Hans"/>
                <w14:textFill>
                  <w14:solidFill>
                    <w14:schemeClr w14:val="tx1"/>
                  </w14:solidFill>
                </w14:textFill>
              </w:rPr>
              <w:t>科室解决工作人员在内镜操作使用</w:t>
            </w:r>
            <w:r>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2"/>
                <w:sz w:val="24"/>
                <w:szCs w:val="24"/>
                <w:highlight w:val="none"/>
                <w:lang w:val="en-US" w:eastAsia="zh-Hans"/>
                <w14:textFill>
                  <w14:solidFill>
                    <w14:schemeClr w14:val="tx1"/>
                  </w14:solidFill>
                </w14:textFill>
              </w:rPr>
              <w:t>内镜洗消</w:t>
            </w:r>
            <w:r>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2"/>
                <w:sz w:val="24"/>
                <w:szCs w:val="24"/>
                <w:highlight w:val="none"/>
                <w:lang w:val="en-US" w:eastAsia="zh-Hans"/>
                <w14:textFill>
                  <w14:solidFill>
                    <w14:schemeClr w14:val="tx1"/>
                  </w14:solidFill>
                </w14:textFill>
              </w:rPr>
              <w:t>主机</w:t>
            </w:r>
            <w:r>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2"/>
                <w:sz w:val="24"/>
                <w:szCs w:val="24"/>
                <w:highlight w:val="none"/>
                <w:lang w:val="en-US" w:eastAsia="zh-Hans"/>
                <w14:textFill>
                  <w14:solidFill>
                    <w14:schemeClr w14:val="tx1"/>
                  </w14:solidFill>
                </w14:textFill>
              </w:rPr>
              <w:t>光源设置等相关问题提供指导</w:t>
            </w:r>
            <w:r>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t>。每年不少于1次</w:t>
            </w:r>
            <w:r>
              <w:rPr>
                <w:rFonts w:hint="eastAsia" w:asciiTheme="minorEastAsia" w:hAnsiTheme="minorEastAsia" w:eastAsiaTheme="minorEastAsia" w:cstheme="minorEastAsia"/>
                <w:color w:val="000000" w:themeColor="text1"/>
                <w:kern w:val="2"/>
                <w:sz w:val="24"/>
                <w:szCs w:val="24"/>
                <w:highlight w:val="none"/>
                <w:lang w:val="zh-CN" w:eastAsia="zh-Hans"/>
                <w14:textFill>
                  <w14:solidFill>
                    <w14:schemeClr w14:val="tx1"/>
                  </w14:solidFill>
                </w14:textFill>
              </w:rPr>
              <w:t>组织设备使用、洗消、保养相关培训。</w:t>
            </w:r>
          </w:p>
        </w:tc>
      </w:tr>
      <w:tr w14:paraId="37A9F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33" w:type="dxa"/>
            <w:noWrap w:val="0"/>
            <w:vAlign w:val="center"/>
          </w:tcPr>
          <w:p w14:paraId="13A8FE9F">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11</w:t>
            </w:r>
          </w:p>
        </w:tc>
        <w:tc>
          <w:tcPr>
            <w:tcW w:w="7694" w:type="dxa"/>
            <w:noWrap w:val="0"/>
            <w:vAlign w:val="center"/>
          </w:tcPr>
          <w:p w14:paraId="1E1856EA">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0" w:firstLineChars="0"/>
              <w:jc w:val="left"/>
              <w:textAlignment w:val="auto"/>
              <w:rPr>
                <w:rFonts w:hint="eastAsia" w:asciiTheme="minorEastAsia" w:hAnsiTheme="minorEastAsia" w:eastAsiaTheme="minorEastAsia" w:cstheme="minorEastAsia"/>
                <w:color w:val="000000" w:themeColor="text1"/>
                <w:kern w:val="2"/>
                <w:sz w:val="24"/>
                <w:szCs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zh-CN"/>
                <w14:textFill>
                  <w14:solidFill>
                    <w14:schemeClr w14:val="tx1"/>
                  </w14:solidFill>
                </w14:textFill>
              </w:rPr>
              <w:t>在保修服务期内免费提供所有保修所需备件及需定期更换的耗品。</w:t>
            </w:r>
          </w:p>
        </w:tc>
      </w:tr>
      <w:tr w14:paraId="2F049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33" w:type="dxa"/>
            <w:noWrap w:val="0"/>
            <w:vAlign w:val="center"/>
          </w:tcPr>
          <w:p w14:paraId="0F31580D">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12</w:t>
            </w:r>
          </w:p>
        </w:tc>
        <w:tc>
          <w:tcPr>
            <w:tcW w:w="7694" w:type="dxa"/>
            <w:noWrap w:val="0"/>
            <w:vAlign w:val="center"/>
          </w:tcPr>
          <w:p w14:paraId="461EEDDB">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0" w:firstLineChars="0"/>
              <w:jc w:val="left"/>
              <w:textAlignment w:val="auto"/>
              <w:rPr>
                <w:rFonts w:hint="eastAsia" w:asciiTheme="minorEastAsia" w:hAnsiTheme="minorEastAsia" w:eastAsiaTheme="minorEastAsia" w:cstheme="minorEastAsia"/>
                <w:color w:val="000000" w:themeColor="text1"/>
                <w:kern w:val="2"/>
                <w:sz w:val="24"/>
                <w:szCs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zh-CN"/>
                <w14:textFill>
                  <w14:solidFill>
                    <w14:schemeClr w14:val="tx1"/>
                  </w14:solidFill>
                </w14:textFill>
              </w:rPr>
              <w:t>工期要求：单镜维修在</w:t>
            </w:r>
            <w:r>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kern w:val="2"/>
                <w:sz w:val="24"/>
                <w:szCs w:val="24"/>
                <w:highlight w:val="none"/>
                <w:lang w:val="zh-CN"/>
                <w14:textFill>
                  <w14:solidFill>
                    <w14:schemeClr w14:val="tx1"/>
                  </w14:solidFill>
                </w14:textFill>
              </w:rPr>
              <w:t>个工作日以内。</w:t>
            </w:r>
          </w:p>
        </w:tc>
      </w:tr>
      <w:tr w14:paraId="3F825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33" w:type="dxa"/>
            <w:noWrap w:val="0"/>
            <w:vAlign w:val="center"/>
          </w:tcPr>
          <w:p w14:paraId="27CBB978">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13</w:t>
            </w:r>
          </w:p>
        </w:tc>
        <w:tc>
          <w:tcPr>
            <w:tcW w:w="7694" w:type="dxa"/>
            <w:noWrap w:val="0"/>
            <w:vAlign w:val="center"/>
          </w:tcPr>
          <w:p w14:paraId="26A4050C">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0" w:firstLineChars="0"/>
              <w:jc w:val="left"/>
              <w:textAlignment w:val="auto"/>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投标人承诺同意采购人的《医学装备维保合同履约情况考核表》所有条款。</w:t>
            </w:r>
          </w:p>
        </w:tc>
      </w:tr>
      <w:tr w14:paraId="751FA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33" w:type="dxa"/>
            <w:noWrap w:val="0"/>
            <w:vAlign w:val="center"/>
          </w:tcPr>
          <w:p w14:paraId="5361E206">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14</w:t>
            </w:r>
          </w:p>
        </w:tc>
        <w:tc>
          <w:tcPr>
            <w:tcW w:w="7694" w:type="dxa"/>
            <w:noWrap w:val="0"/>
            <w:vAlign w:val="center"/>
          </w:tcPr>
          <w:p w14:paraId="272B7F17">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0" w:firstLineChars="0"/>
              <w:jc w:val="left"/>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zh-CN"/>
                <w14:textFill>
                  <w14:solidFill>
                    <w14:schemeClr w14:val="tx1"/>
                  </w14:solidFill>
                </w14:textFill>
              </w:rPr>
              <w:t>保修服务期</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内，</w:t>
            </w: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投标人</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在维修更换配件时若引发该设备其他新故障时，由</w:t>
            </w: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投标人</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自行解决故障及配件，全部费用由</w:t>
            </w: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投标人承担</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w:t>
            </w:r>
          </w:p>
        </w:tc>
      </w:tr>
      <w:tr w14:paraId="639BC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33" w:type="dxa"/>
            <w:noWrap w:val="0"/>
            <w:vAlign w:val="center"/>
          </w:tcPr>
          <w:p w14:paraId="08B4FD37">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15</w:t>
            </w:r>
          </w:p>
        </w:tc>
        <w:tc>
          <w:tcPr>
            <w:tcW w:w="7694" w:type="dxa"/>
            <w:noWrap w:val="0"/>
            <w:vAlign w:val="center"/>
          </w:tcPr>
          <w:p w14:paraId="3F011DAC">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0" w:firstLineChars="0"/>
              <w:jc w:val="left"/>
              <w:textAlignment w:val="auto"/>
              <w:rPr>
                <w:rFonts w:hint="eastAsia" w:asciiTheme="minorEastAsia" w:hAnsiTheme="minorEastAsia" w:eastAsiaTheme="minorEastAsia" w:cstheme="minorEastAsia"/>
                <w:color w:val="000000" w:themeColor="text1"/>
                <w:kern w:val="2"/>
                <w:sz w:val="24"/>
                <w:szCs w:val="24"/>
                <w:highlight w:val="none"/>
                <w:lang w:val="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提供不限次数的现场人工技术服务和不限次数的零备件更换,签订保修合同的客户享受优先派工。</w:t>
            </w:r>
          </w:p>
        </w:tc>
      </w:tr>
      <w:tr w14:paraId="094BA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33" w:type="dxa"/>
            <w:noWrap w:val="0"/>
            <w:vAlign w:val="center"/>
          </w:tcPr>
          <w:p w14:paraId="133416CB">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16</w:t>
            </w:r>
          </w:p>
        </w:tc>
        <w:tc>
          <w:tcPr>
            <w:tcW w:w="7694" w:type="dxa"/>
            <w:noWrap w:val="0"/>
            <w:vAlign w:val="center"/>
          </w:tcPr>
          <w:p w14:paraId="0A001E10">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0" w:firstLineChars="0"/>
              <w:jc w:val="left"/>
              <w:textAlignment w:val="auto"/>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提供信息化支持，可实时查询维修状态、维修次数等信息。</w:t>
            </w:r>
          </w:p>
        </w:tc>
      </w:tr>
    </w:tbl>
    <w:p w14:paraId="633DC127">
      <w:pPr>
        <w:numPr>
          <w:ilvl w:val="0"/>
          <w:numId w:val="0"/>
        </w:numPr>
        <w:spacing w:line="240" w:lineRule="auto"/>
        <w:ind w:firstLine="0" w:firstLineChars="0"/>
        <w:jc w:val="both"/>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t>3、维保清单</w:t>
      </w:r>
    </w:p>
    <w:tbl>
      <w:tblPr>
        <w:tblStyle w:val="62"/>
        <w:tblW w:w="89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2"/>
        <w:gridCol w:w="2038"/>
        <w:gridCol w:w="3090"/>
        <w:gridCol w:w="3045"/>
      </w:tblGrid>
      <w:tr w14:paraId="33509D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2" w:type="dxa"/>
            <w:vAlign w:val="center"/>
          </w:tcPr>
          <w:p w14:paraId="6326D42B">
            <w:pPr>
              <w:tabs>
                <w:tab w:val="left" w:pos="3990"/>
              </w:tabs>
              <w:snapToGrid w:val="0"/>
              <w:spacing w:line="288"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序号</w:t>
            </w:r>
          </w:p>
        </w:tc>
        <w:tc>
          <w:tcPr>
            <w:tcW w:w="2038" w:type="dxa"/>
            <w:vAlign w:val="center"/>
          </w:tcPr>
          <w:p w14:paraId="5CEEBE98">
            <w:pPr>
              <w:tabs>
                <w:tab w:val="left" w:pos="3990"/>
              </w:tabs>
              <w:snapToGrid w:val="0"/>
              <w:spacing w:line="288"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设备名称</w:t>
            </w:r>
          </w:p>
        </w:tc>
        <w:tc>
          <w:tcPr>
            <w:tcW w:w="3090" w:type="dxa"/>
            <w:vAlign w:val="center"/>
          </w:tcPr>
          <w:p w14:paraId="1D28BB8D">
            <w:pPr>
              <w:tabs>
                <w:tab w:val="left" w:pos="3990"/>
              </w:tabs>
              <w:snapToGrid w:val="0"/>
              <w:spacing w:line="288"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规格型号</w:t>
            </w:r>
          </w:p>
        </w:tc>
        <w:tc>
          <w:tcPr>
            <w:tcW w:w="3045" w:type="dxa"/>
            <w:vAlign w:val="center"/>
          </w:tcPr>
          <w:p w14:paraId="5D0DF1C4">
            <w:pPr>
              <w:tabs>
                <w:tab w:val="left" w:pos="3990"/>
              </w:tabs>
              <w:snapToGrid w:val="0"/>
              <w:spacing w:line="288"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机身号</w:t>
            </w:r>
          </w:p>
        </w:tc>
      </w:tr>
      <w:tr w14:paraId="6D8DD7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2" w:type="dxa"/>
            <w:vAlign w:val="center"/>
          </w:tcPr>
          <w:p w14:paraId="15B6097A">
            <w:pPr>
              <w:tabs>
                <w:tab w:val="left" w:pos="3990"/>
              </w:tabs>
              <w:snapToGrid w:val="0"/>
              <w:spacing w:line="288"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w:t>
            </w:r>
          </w:p>
        </w:tc>
        <w:tc>
          <w:tcPr>
            <w:tcW w:w="2038" w:type="dxa"/>
            <w:vMerge w:val="restart"/>
            <w:vAlign w:val="center"/>
          </w:tcPr>
          <w:p w14:paraId="09517276">
            <w:pPr>
              <w:tabs>
                <w:tab w:val="left" w:pos="3990"/>
              </w:tabs>
              <w:snapToGrid w:val="0"/>
              <w:spacing w:line="288"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奥林巴斯电子胃镜</w:t>
            </w:r>
          </w:p>
        </w:tc>
        <w:tc>
          <w:tcPr>
            <w:tcW w:w="3090" w:type="dxa"/>
            <w:vAlign w:val="center"/>
          </w:tcPr>
          <w:p w14:paraId="7A9765EB">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GIF-Q260</w:t>
            </w:r>
          </w:p>
        </w:tc>
        <w:tc>
          <w:tcPr>
            <w:tcW w:w="3045" w:type="dxa"/>
            <w:vAlign w:val="center"/>
          </w:tcPr>
          <w:p w14:paraId="24EBC7C4">
            <w:pPr>
              <w:tabs>
                <w:tab w:val="left" w:pos="3990"/>
              </w:tabs>
              <w:snapToGrid w:val="0"/>
              <w:spacing w:line="288"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2059670</w:t>
            </w:r>
          </w:p>
        </w:tc>
      </w:tr>
      <w:tr w14:paraId="653769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2" w:type="dxa"/>
            <w:vAlign w:val="center"/>
          </w:tcPr>
          <w:p w14:paraId="647A8E58">
            <w:pPr>
              <w:tabs>
                <w:tab w:val="left" w:pos="3990"/>
              </w:tabs>
              <w:snapToGrid w:val="0"/>
              <w:spacing w:line="288"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w:t>
            </w:r>
          </w:p>
        </w:tc>
        <w:tc>
          <w:tcPr>
            <w:tcW w:w="2038" w:type="dxa"/>
            <w:vMerge w:val="continue"/>
            <w:vAlign w:val="center"/>
          </w:tcPr>
          <w:p w14:paraId="49015701">
            <w:pP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3090" w:type="dxa"/>
            <w:vAlign w:val="center"/>
          </w:tcPr>
          <w:p w14:paraId="1E285776">
            <w:pPr>
              <w:tabs>
                <w:tab w:val="left" w:pos="3990"/>
              </w:tabs>
              <w:snapToGrid w:val="0"/>
              <w:spacing w:line="288"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GIF-Q260</w:t>
            </w:r>
          </w:p>
        </w:tc>
        <w:tc>
          <w:tcPr>
            <w:tcW w:w="3045" w:type="dxa"/>
            <w:vAlign w:val="center"/>
          </w:tcPr>
          <w:p w14:paraId="488DA003">
            <w:pPr>
              <w:tabs>
                <w:tab w:val="left" w:pos="3990"/>
              </w:tabs>
              <w:snapToGrid w:val="0"/>
              <w:spacing w:line="288"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2059741</w:t>
            </w:r>
          </w:p>
        </w:tc>
      </w:tr>
      <w:tr w14:paraId="75F9AF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2" w:type="dxa"/>
            <w:vAlign w:val="center"/>
          </w:tcPr>
          <w:p w14:paraId="2A0569A5">
            <w:pPr>
              <w:tabs>
                <w:tab w:val="left" w:pos="3990"/>
              </w:tabs>
              <w:snapToGrid w:val="0"/>
              <w:spacing w:line="288"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w:t>
            </w:r>
          </w:p>
        </w:tc>
        <w:tc>
          <w:tcPr>
            <w:tcW w:w="2038" w:type="dxa"/>
            <w:vMerge w:val="continue"/>
            <w:vAlign w:val="center"/>
          </w:tcPr>
          <w:p w14:paraId="07D6A7A3">
            <w:pP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3090" w:type="dxa"/>
            <w:vAlign w:val="center"/>
          </w:tcPr>
          <w:p w14:paraId="20DF12D1">
            <w:pPr>
              <w:tabs>
                <w:tab w:val="left" w:pos="3990"/>
              </w:tabs>
              <w:snapToGrid w:val="0"/>
              <w:spacing w:line="288"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GIF-Q260</w:t>
            </w:r>
          </w:p>
        </w:tc>
        <w:tc>
          <w:tcPr>
            <w:tcW w:w="3045" w:type="dxa"/>
            <w:vAlign w:val="center"/>
          </w:tcPr>
          <w:p w14:paraId="792EF903">
            <w:pPr>
              <w:tabs>
                <w:tab w:val="left" w:pos="3990"/>
              </w:tabs>
              <w:snapToGrid w:val="0"/>
              <w:spacing w:line="288"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2059757</w:t>
            </w:r>
          </w:p>
        </w:tc>
      </w:tr>
      <w:tr w14:paraId="6128B2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2" w:type="dxa"/>
            <w:vAlign w:val="center"/>
          </w:tcPr>
          <w:p w14:paraId="0824C249">
            <w:pPr>
              <w:tabs>
                <w:tab w:val="left" w:pos="3990"/>
              </w:tabs>
              <w:snapToGrid w:val="0"/>
              <w:spacing w:line="288"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4</w:t>
            </w:r>
          </w:p>
        </w:tc>
        <w:tc>
          <w:tcPr>
            <w:tcW w:w="2038" w:type="dxa"/>
            <w:vMerge w:val="continue"/>
            <w:vAlign w:val="center"/>
          </w:tcPr>
          <w:p w14:paraId="711A9A13">
            <w:pP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3090" w:type="dxa"/>
            <w:vAlign w:val="center"/>
          </w:tcPr>
          <w:p w14:paraId="512272F5">
            <w:pPr>
              <w:tabs>
                <w:tab w:val="left" w:pos="3990"/>
              </w:tabs>
              <w:snapToGrid w:val="0"/>
              <w:spacing w:line="288"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GIF-Q260</w:t>
            </w:r>
          </w:p>
        </w:tc>
        <w:tc>
          <w:tcPr>
            <w:tcW w:w="3045" w:type="dxa"/>
            <w:vAlign w:val="center"/>
          </w:tcPr>
          <w:p w14:paraId="43469180">
            <w:pPr>
              <w:tabs>
                <w:tab w:val="left" w:pos="3990"/>
              </w:tabs>
              <w:snapToGrid w:val="0"/>
              <w:spacing w:line="288"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2857608</w:t>
            </w:r>
          </w:p>
        </w:tc>
      </w:tr>
      <w:tr w14:paraId="53A43F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2" w:type="dxa"/>
            <w:vAlign w:val="center"/>
          </w:tcPr>
          <w:p w14:paraId="323E2EE5">
            <w:pPr>
              <w:tabs>
                <w:tab w:val="left" w:pos="3990"/>
              </w:tabs>
              <w:snapToGrid w:val="0"/>
              <w:spacing w:line="288"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5</w:t>
            </w:r>
          </w:p>
        </w:tc>
        <w:tc>
          <w:tcPr>
            <w:tcW w:w="2038" w:type="dxa"/>
            <w:vMerge w:val="continue"/>
            <w:vAlign w:val="center"/>
          </w:tcPr>
          <w:p w14:paraId="6FF0EF16">
            <w:pP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3090" w:type="dxa"/>
            <w:vAlign w:val="center"/>
          </w:tcPr>
          <w:p w14:paraId="4BA911F1">
            <w:pPr>
              <w:tabs>
                <w:tab w:val="left" w:pos="3990"/>
              </w:tabs>
              <w:snapToGrid w:val="0"/>
              <w:spacing w:line="288"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GIF-H260Z</w:t>
            </w:r>
          </w:p>
        </w:tc>
        <w:tc>
          <w:tcPr>
            <w:tcW w:w="3045" w:type="dxa"/>
            <w:vAlign w:val="center"/>
          </w:tcPr>
          <w:p w14:paraId="2669C647">
            <w:pPr>
              <w:tabs>
                <w:tab w:val="left" w:pos="3990"/>
              </w:tabs>
              <w:snapToGrid w:val="0"/>
              <w:spacing w:line="288"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2011911</w:t>
            </w:r>
          </w:p>
        </w:tc>
      </w:tr>
      <w:tr w14:paraId="6E94B7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2" w:type="dxa"/>
            <w:vAlign w:val="center"/>
          </w:tcPr>
          <w:p w14:paraId="72DD99E4">
            <w:pPr>
              <w:tabs>
                <w:tab w:val="left" w:pos="3990"/>
              </w:tabs>
              <w:snapToGrid w:val="0"/>
              <w:spacing w:line="288"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6</w:t>
            </w:r>
          </w:p>
        </w:tc>
        <w:tc>
          <w:tcPr>
            <w:tcW w:w="2038" w:type="dxa"/>
            <w:vMerge w:val="continue"/>
            <w:vAlign w:val="center"/>
          </w:tcPr>
          <w:p w14:paraId="784104C7">
            <w:pP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3090" w:type="dxa"/>
            <w:vAlign w:val="center"/>
          </w:tcPr>
          <w:p w14:paraId="4F66DAB8">
            <w:pPr>
              <w:tabs>
                <w:tab w:val="left" w:pos="3990"/>
              </w:tabs>
              <w:snapToGrid w:val="0"/>
              <w:spacing w:line="288"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GIF-H260Z</w:t>
            </w:r>
          </w:p>
        </w:tc>
        <w:tc>
          <w:tcPr>
            <w:tcW w:w="3045" w:type="dxa"/>
            <w:vAlign w:val="center"/>
          </w:tcPr>
          <w:p w14:paraId="61D13DD7">
            <w:pPr>
              <w:tabs>
                <w:tab w:val="left" w:pos="3990"/>
              </w:tabs>
              <w:snapToGrid w:val="0"/>
              <w:spacing w:line="288"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2011916</w:t>
            </w:r>
          </w:p>
        </w:tc>
      </w:tr>
      <w:tr w14:paraId="0C3581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2" w:type="dxa"/>
            <w:vAlign w:val="center"/>
          </w:tcPr>
          <w:p w14:paraId="1A468738">
            <w:pPr>
              <w:tabs>
                <w:tab w:val="left" w:pos="3990"/>
              </w:tabs>
              <w:snapToGrid w:val="0"/>
              <w:spacing w:line="288"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7</w:t>
            </w:r>
          </w:p>
        </w:tc>
        <w:tc>
          <w:tcPr>
            <w:tcW w:w="2038" w:type="dxa"/>
            <w:vMerge w:val="continue"/>
            <w:vAlign w:val="center"/>
          </w:tcPr>
          <w:p w14:paraId="4A048DFF">
            <w:pP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3090" w:type="dxa"/>
            <w:vAlign w:val="center"/>
          </w:tcPr>
          <w:p w14:paraId="4CCE3428">
            <w:pPr>
              <w:tabs>
                <w:tab w:val="left" w:pos="3990"/>
              </w:tabs>
              <w:snapToGrid w:val="0"/>
              <w:spacing w:line="288"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GIF-Q260</w:t>
            </w:r>
          </w:p>
        </w:tc>
        <w:tc>
          <w:tcPr>
            <w:tcW w:w="3045" w:type="dxa"/>
            <w:vAlign w:val="center"/>
          </w:tcPr>
          <w:p w14:paraId="3A4BC2C0">
            <w:pPr>
              <w:tabs>
                <w:tab w:val="left" w:pos="3990"/>
              </w:tabs>
              <w:snapToGrid w:val="0"/>
              <w:spacing w:line="288"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2352371</w:t>
            </w:r>
          </w:p>
        </w:tc>
      </w:tr>
      <w:tr w14:paraId="46CE96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2" w:type="dxa"/>
            <w:vAlign w:val="center"/>
          </w:tcPr>
          <w:p w14:paraId="0CA5B33F">
            <w:pPr>
              <w:tabs>
                <w:tab w:val="left" w:pos="3990"/>
              </w:tabs>
              <w:snapToGrid w:val="0"/>
              <w:spacing w:line="288"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8</w:t>
            </w:r>
          </w:p>
        </w:tc>
        <w:tc>
          <w:tcPr>
            <w:tcW w:w="2038" w:type="dxa"/>
            <w:vMerge w:val="continue"/>
            <w:vAlign w:val="center"/>
          </w:tcPr>
          <w:p w14:paraId="163BB999">
            <w:pP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3090" w:type="dxa"/>
            <w:vAlign w:val="center"/>
          </w:tcPr>
          <w:p w14:paraId="104AF232">
            <w:pPr>
              <w:tabs>
                <w:tab w:val="left" w:pos="3990"/>
              </w:tabs>
              <w:snapToGrid w:val="0"/>
              <w:spacing w:line="288"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GIF-H260</w:t>
            </w:r>
          </w:p>
        </w:tc>
        <w:tc>
          <w:tcPr>
            <w:tcW w:w="3045" w:type="dxa"/>
            <w:vAlign w:val="center"/>
          </w:tcPr>
          <w:p w14:paraId="31C7C2A1">
            <w:pPr>
              <w:tabs>
                <w:tab w:val="left" w:pos="3990"/>
              </w:tabs>
              <w:snapToGrid w:val="0"/>
              <w:spacing w:line="288"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2344592</w:t>
            </w:r>
          </w:p>
        </w:tc>
      </w:tr>
      <w:tr w14:paraId="297956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2" w:type="dxa"/>
            <w:vAlign w:val="center"/>
          </w:tcPr>
          <w:p w14:paraId="69014D3A">
            <w:pPr>
              <w:tabs>
                <w:tab w:val="left" w:pos="3990"/>
              </w:tabs>
              <w:snapToGrid w:val="0"/>
              <w:spacing w:line="288"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9</w:t>
            </w:r>
          </w:p>
        </w:tc>
        <w:tc>
          <w:tcPr>
            <w:tcW w:w="2038" w:type="dxa"/>
            <w:vMerge w:val="continue"/>
            <w:vAlign w:val="center"/>
          </w:tcPr>
          <w:p w14:paraId="025E3159">
            <w:pP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3090" w:type="dxa"/>
            <w:vAlign w:val="center"/>
          </w:tcPr>
          <w:p w14:paraId="0226B538">
            <w:pPr>
              <w:tabs>
                <w:tab w:val="left" w:pos="3990"/>
              </w:tabs>
              <w:snapToGrid w:val="0"/>
              <w:spacing w:line="288"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GIF-Q260</w:t>
            </w:r>
          </w:p>
        </w:tc>
        <w:tc>
          <w:tcPr>
            <w:tcW w:w="3045" w:type="dxa"/>
            <w:vAlign w:val="center"/>
          </w:tcPr>
          <w:p w14:paraId="0C812F30">
            <w:pPr>
              <w:tabs>
                <w:tab w:val="left" w:pos="3990"/>
              </w:tabs>
              <w:snapToGrid w:val="0"/>
              <w:spacing w:line="288"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2352241</w:t>
            </w:r>
          </w:p>
        </w:tc>
      </w:tr>
      <w:tr w14:paraId="2A6AFC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2" w:type="dxa"/>
            <w:vAlign w:val="center"/>
          </w:tcPr>
          <w:p w14:paraId="3B2B4A55">
            <w:pPr>
              <w:tabs>
                <w:tab w:val="left" w:pos="3990"/>
              </w:tabs>
              <w:snapToGrid w:val="0"/>
              <w:spacing w:line="288"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10</w:t>
            </w:r>
          </w:p>
        </w:tc>
        <w:tc>
          <w:tcPr>
            <w:tcW w:w="2038" w:type="dxa"/>
            <w:vMerge w:val="continue"/>
            <w:vAlign w:val="center"/>
          </w:tcPr>
          <w:p w14:paraId="4BC12293">
            <w:pP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3090" w:type="dxa"/>
            <w:vAlign w:val="center"/>
          </w:tcPr>
          <w:p w14:paraId="3BB608B8">
            <w:pPr>
              <w:tabs>
                <w:tab w:val="left" w:pos="3990"/>
              </w:tabs>
              <w:snapToGrid w:val="0"/>
              <w:spacing w:line="288"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GIF-Q260</w:t>
            </w:r>
          </w:p>
        </w:tc>
        <w:tc>
          <w:tcPr>
            <w:tcW w:w="3045" w:type="dxa"/>
            <w:vAlign w:val="center"/>
          </w:tcPr>
          <w:p w14:paraId="4489C2BA">
            <w:pPr>
              <w:tabs>
                <w:tab w:val="left" w:pos="3990"/>
              </w:tabs>
              <w:snapToGrid w:val="0"/>
              <w:spacing w:line="288"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2252200</w:t>
            </w:r>
          </w:p>
        </w:tc>
      </w:tr>
      <w:tr w14:paraId="279F0E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2" w:type="dxa"/>
            <w:vAlign w:val="center"/>
          </w:tcPr>
          <w:p w14:paraId="2DCFF82F">
            <w:pPr>
              <w:tabs>
                <w:tab w:val="left" w:pos="3990"/>
              </w:tabs>
              <w:snapToGrid w:val="0"/>
              <w:spacing w:line="288"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11</w:t>
            </w:r>
          </w:p>
        </w:tc>
        <w:tc>
          <w:tcPr>
            <w:tcW w:w="2038" w:type="dxa"/>
            <w:vMerge w:val="continue"/>
            <w:vAlign w:val="center"/>
          </w:tcPr>
          <w:p w14:paraId="57823C87">
            <w:pP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3090" w:type="dxa"/>
            <w:vAlign w:val="center"/>
          </w:tcPr>
          <w:p w14:paraId="6777E9EE">
            <w:pPr>
              <w:tabs>
                <w:tab w:val="left" w:pos="3990"/>
              </w:tabs>
              <w:snapToGrid w:val="0"/>
              <w:spacing w:line="288"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GIF-Q260J</w:t>
            </w:r>
          </w:p>
        </w:tc>
        <w:tc>
          <w:tcPr>
            <w:tcW w:w="3045" w:type="dxa"/>
            <w:vAlign w:val="center"/>
          </w:tcPr>
          <w:p w14:paraId="149BED24">
            <w:pPr>
              <w:tabs>
                <w:tab w:val="left" w:pos="3990"/>
              </w:tabs>
              <w:snapToGrid w:val="0"/>
              <w:spacing w:line="288"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2725466</w:t>
            </w:r>
          </w:p>
        </w:tc>
      </w:tr>
      <w:tr w14:paraId="2CCB21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2" w:type="dxa"/>
            <w:vAlign w:val="center"/>
          </w:tcPr>
          <w:p w14:paraId="145E2E9F">
            <w:pPr>
              <w:tabs>
                <w:tab w:val="left" w:pos="3990"/>
              </w:tabs>
              <w:snapToGrid w:val="0"/>
              <w:spacing w:line="288"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12</w:t>
            </w:r>
          </w:p>
        </w:tc>
        <w:tc>
          <w:tcPr>
            <w:tcW w:w="2038" w:type="dxa"/>
            <w:vMerge w:val="continue"/>
            <w:vAlign w:val="center"/>
          </w:tcPr>
          <w:p w14:paraId="4BB49151">
            <w:pP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3090" w:type="dxa"/>
            <w:vAlign w:val="center"/>
          </w:tcPr>
          <w:p w14:paraId="22ED5A24">
            <w:pPr>
              <w:tabs>
                <w:tab w:val="left" w:pos="3990"/>
              </w:tabs>
              <w:snapToGrid w:val="0"/>
              <w:spacing w:line="288"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GIF-H260</w:t>
            </w:r>
          </w:p>
        </w:tc>
        <w:tc>
          <w:tcPr>
            <w:tcW w:w="3045" w:type="dxa"/>
            <w:vAlign w:val="center"/>
          </w:tcPr>
          <w:p w14:paraId="5B7C41EA">
            <w:pPr>
              <w:tabs>
                <w:tab w:val="left" w:pos="3990"/>
              </w:tabs>
              <w:snapToGrid w:val="0"/>
              <w:spacing w:line="288"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2668745</w:t>
            </w:r>
          </w:p>
        </w:tc>
      </w:tr>
      <w:tr w14:paraId="482E22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2" w:type="dxa"/>
            <w:vAlign w:val="center"/>
          </w:tcPr>
          <w:p w14:paraId="10AECEB4">
            <w:pPr>
              <w:tabs>
                <w:tab w:val="left" w:pos="3990"/>
              </w:tabs>
              <w:snapToGrid w:val="0"/>
              <w:spacing w:line="288"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13</w:t>
            </w:r>
          </w:p>
        </w:tc>
        <w:tc>
          <w:tcPr>
            <w:tcW w:w="2038" w:type="dxa"/>
            <w:vMerge w:val="continue"/>
            <w:vAlign w:val="center"/>
          </w:tcPr>
          <w:p w14:paraId="38F27951">
            <w:pP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3090" w:type="dxa"/>
            <w:vAlign w:val="center"/>
          </w:tcPr>
          <w:p w14:paraId="090187AA">
            <w:pPr>
              <w:tabs>
                <w:tab w:val="left" w:pos="3990"/>
              </w:tabs>
              <w:snapToGrid w:val="0"/>
              <w:spacing w:line="288"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GIF-H260</w:t>
            </w:r>
          </w:p>
        </w:tc>
        <w:tc>
          <w:tcPr>
            <w:tcW w:w="3045" w:type="dxa"/>
            <w:vAlign w:val="center"/>
          </w:tcPr>
          <w:p w14:paraId="07A70DA9">
            <w:pPr>
              <w:tabs>
                <w:tab w:val="left" w:pos="3990"/>
              </w:tabs>
              <w:snapToGrid w:val="0"/>
              <w:spacing w:line="288"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2668754</w:t>
            </w:r>
          </w:p>
        </w:tc>
      </w:tr>
      <w:tr w14:paraId="04B92D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2" w:type="dxa"/>
            <w:vAlign w:val="center"/>
          </w:tcPr>
          <w:p w14:paraId="681981DA">
            <w:pPr>
              <w:tabs>
                <w:tab w:val="left" w:pos="3990"/>
              </w:tabs>
              <w:snapToGrid w:val="0"/>
              <w:spacing w:line="288"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14</w:t>
            </w:r>
          </w:p>
        </w:tc>
        <w:tc>
          <w:tcPr>
            <w:tcW w:w="2038" w:type="dxa"/>
            <w:vMerge w:val="continue"/>
            <w:vAlign w:val="center"/>
          </w:tcPr>
          <w:p w14:paraId="46BB03AF">
            <w:pP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3090" w:type="dxa"/>
            <w:vAlign w:val="center"/>
          </w:tcPr>
          <w:p w14:paraId="50096407">
            <w:pPr>
              <w:tabs>
                <w:tab w:val="left" w:pos="3990"/>
              </w:tabs>
              <w:snapToGrid w:val="0"/>
              <w:spacing w:line="288"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GIF-H260</w:t>
            </w:r>
          </w:p>
        </w:tc>
        <w:tc>
          <w:tcPr>
            <w:tcW w:w="3045" w:type="dxa"/>
            <w:vAlign w:val="center"/>
          </w:tcPr>
          <w:p w14:paraId="1665F2FB">
            <w:pPr>
              <w:tabs>
                <w:tab w:val="left" w:pos="3990"/>
              </w:tabs>
              <w:snapToGrid w:val="0"/>
              <w:spacing w:line="288"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2446629</w:t>
            </w:r>
          </w:p>
        </w:tc>
      </w:tr>
      <w:tr w14:paraId="601E08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2" w:type="dxa"/>
            <w:vAlign w:val="center"/>
          </w:tcPr>
          <w:p w14:paraId="7CE8CB32">
            <w:pPr>
              <w:tabs>
                <w:tab w:val="left" w:pos="3990"/>
              </w:tabs>
              <w:snapToGrid w:val="0"/>
              <w:spacing w:line="288"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15</w:t>
            </w:r>
          </w:p>
        </w:tc>
        <w:tc>
          <w:tcPr>
            <w:tcW w:w="2038" w:type="dxa"/>
            <w:vMerge w:val="continue"/>
            <w:vAlign w:val="center"/>
          </w:tcPr>
          <w:p w14:paraId="2D721E9D">
            <w:pP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3090" w:type="dxa"/>
            <w:vAlign w:val="center"/>
          </w:tcPr>
          <w:p w14:paraId="4AC55F5D">
            <w:pPr>
              <w:tabs>
                <w:tab w:val="left" w:pos="3990"/>
              </w:tabs>
              <w:snapToGrid w:val="0"/>
              <w:spacing w:line="288"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GIF-H260</w:t>
            </w:r>
          </w:p>
        </w:tc>
        <w:tc>
          <w:tcPr>
            <w:tcW w:w="3045" w:type="dxa"/>
            <w:vAlign w:val="center"/>
          </w:tcPr>
          <w:p w14:paraId="18746980">
            <w:pPr>
              <w:tabs>
                <w:tab w:val="left" w:pos="3990"/>
              </w:tabs>
              <w:snapToGrid w:val="0"/>
              <w:spacing w:line="288"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2446623</w:t>
            </w:r>
          </w:p>
        </w:tc>
      </w:tr>
      <w:tr w14:paraId="02CD60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2" w:type="dxa"/>
            <w:vAlign w:val="center"/>
          </w:tcPr>
          <w:p w14:paraId="364EBA77">
            <w:pPr>
              <w:tabs>
                <w:tab w:val="left" w:pos="3990"/>
              </w:tabs>
              <w:snapToGrid w:val="0"/>
              <w:spacing w:line="288"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16</w:t>
            </w:r>
          </w:p>
        </w:tc>
        <w:tc>
          <w:tcPr>
            <w:tcW w:w="2038" w:type="dxa"/>
            <w:vMerge w:val="continue"/>
            <w:vAlign w:val="center"/>
          </w:tcPr>
          <w:p w14:paraId="2419F176">
            <w:pP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3090" w:type="dxa"/>
            <w:vAlign w:val="center"/>
          </w:tcPr>
          <w:p w14:paraId="041882EE">
            <w:pPr>
              <w:tabs>
                <w:tab w:val="left" w:pos="3990"/>
              </w:tabs>
              <w:snapToGrid w:val="0"/>
              <w:spacing w:line="288"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GIF-XQ260</w:t>
            </w:r>
          </w:p>
        </w:tc>
        <w:tc>
          <w:tcPr>
            <w:tcW w:w="3045" w:type="dxa"/>
            <w:vAlign w:val="center"/>
          </w:tcPr>
          <w:p w14:paraId="6AD838DE">
            <w:pPr>
              <w:tabs>
                <w:tab w:val="left" w:pos="3990"/>
              </w:tabs>
              <w:snapToGrid w:val="0"/>
              <w:spacing w:line="288"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2623414</w:t>
            </w:r>
          </w:p>
        </w:tc>
      </w:tr>
      <w:tr w14:paraId="7EEFA2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2" w:type="dxa"/>
            <w:vAlign w:val="center"/>
          </w:tcPr>
          <w:p w14:paraId="06985AED">
            <w:pPr>
              <w:tabs>
                <w:tab w:val="left" w:pos="3990"/>
              </w:tabs>
              <w:snapToGrid w:val="0"/>
              <w:spacing w:line="288"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17</w:t>
            </w:r>
          </w:p>
        </w:tc>
        <w:tc>
          <w:tcPr>
            <w:tcW w:w="2038" w:type="dxa"/>
            <w:vMerge w:val="restart"/>
            <w:vAlign w:val="center"/>
          </w:tcPr>
          <w:p w14:paraId="48E671E4">
            <w:pPr>
              <w:tabs>
                <w:tab w:val="left" w:pos="3990"/>
              </w:tabs>
              <w:snapToGrid w:val="0"/>
              <w:spacing w:line="288"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奥林巴斯电子肠镜</w:t>
            </w:r>
          </w:p>
        </w:tc>
        <w:tc>
          <w:tcPr>
            <w:tcW w:w="3090" w:type="dxa"/>
            <w:vAlign w:val="center"/>
          </w:tcPr>
          <w:p w14:paraId="1CDDEB8D">
            <w:pPr>
              <w:tabs>
                <w:tab w:val="left" w:pos="3990"/>
              </w:tabs>
              <w:snapToGrid w:val="0"/>
              <w:spacing w:line="288"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CF-H260AI</w:t>
            </w:r>
          </w:p>
        </w:tc>
        <w:tc>
          <w:tcPr>
            <w:tcW w:w="3045" w:type="dxa"/>
            <w:vAlign w:val="center"/>
          </w:tcPr>
          <w:p w14:paraId="7D477C51">
            <w:pPr>
              <w:tabs>
                <w:tab w:val="left" w:pos="3990"/>
              </w:tabs>
              <w:snapToGrid w:val="0"/>
              <w:spacing w:line="288"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2003257</w:t>
            </w:r>
          </w:p>
        </w:tc>
      </w:tr>
      <w:tr w14:paraId="4942ED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2" w:type="dxa"/>
            <w:vAlign w:val="center"/>
          </w:tcPr>
          <w:p w14:paraId="29533055">
            <w:pPr>
              <w:tabs>
                <w:tab w:val="left" w:pos="3990"/>
              </w:tabs>
              <w:snapToGrid w:val="0"/>
              <w:spacing w:line="288"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18</w:t>
            </w:r>
          </w:p>
        </w:tc>
        <w:tc>
          <w:tcPr>
            <w:tcW w:w="2038" w:type="dxa"/>
            <w:vMerge w:val="continue"/>
            <w:vAlign w:val="center"/>
          </w:tcPr>
          <w:p w14:paraId="792C07AB">
            <w:pP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3090" w:type="dxa"/>
            <w:vAlign w:val="center"/>
          </w:tcPr>
          <w:p w14:paraId="5DCA845E">
            <w:pPr>
              <w:tabs>
                <w:tab w:val="left" w:pos="3990"/>
              </w:tabs>
              <w:snapToGrid w:val="0"/>
              <w:spacing w:line="288"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CF-H260AI</w:t>
            </w:r>
          </w:p>
        </w:tc>
        <w:tc>
          <w:tcPr>
            <w:tcW w:w="3045" w:type="dxa"/>
            <w:vAlign w:val="center"/>
          </w:tcPr>
          <w:p w14:paraId="7401128B">
            <w:pPr>
              <w:tabs>
                <w:tab w:val="left" w:pos="3990"/>
              </w:tabs>
              <w:snapToGrid w:val="0"/>
              <w:spacing w:line="288"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2003334</w:t>
            </w:r>
          </w:p>
        </w:tc>
      </w:tr>
      <w:tr w14:paraId="659764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2" w:type="dxa"/>
            <w:vAlign w:val="center"/>
          </w:tcPr>
          <w:p w14:paraId="5FDD8CEA">
            <w:pPr>
              <w:tabs>
                <w:tab w:val="left" w:pos="3990"/>
              </w:tabs>
              <w:snapToGrid w:val="0"/>
              <w:spacing w:line="288"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19</w:t>
            </w:r>
          </w:p>
        </w:tc>
        <w:tc>
          <w:tcPr>
            <w:tcW w:w="2038" w:type="dxa"/>
            <w:vMerge w:val="continue"/>
            <w:vAlign w:val="center"/>
          </w:tcPr>
          <w:p w14:paraId="53DDD0B0">
            <w:pP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3090" w:type="dxa"/>
            <w:vAlign w:val="center"/>
          </w:tcPr>
          <w:p w14:paraId="4CC7A4E6">
            <w:pPr>
              <w:tabs>
                <w:tab w:val="left" w:pos="3990"/>
              </w:tabs>
              <w:snapToGrid w:val="0"/>
              <w:spacing w:line="288"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CF-H260AZI</w:t>
            </w:r>
          </w:p>
        </w:tc>
        <w:tc>
          <w:tcPr>
            <w:tcW w:w="3045" w:type="dxa"/>
            <w:vAlign w:val="center"/>
          </w:tcPr>
          <w:p w14:paraId="03E7E211">
            <w:pPr>
              <w:tabs>
                <w:tab w:val="left" w:pos="3990"/>
              </w:tabs>
              <w:snapToGrid w:val="0"/>
              <w:spacing w:line="288"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2002225</w:t>
            </w:r>
          </w:p>
        </w:tc>
      </w:tr>
      <w:tr w14:paraId="3C96E8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2" w:type="dxa"/>
            <w:vAlign w:val="center"/>
          </w:tcPr>
          <w:p w14:paraId="0979E36C">
            <w:pPr>
              <w:tabs>
                <w:tab w:val="left" w:pos="3990"/>
              </w:tabs>
              <w:snapToGrid w:val="0"/>
              <w:spacing w:line="288"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20</w:t>
            </w:r>
          </w:p>
        </w:tc>
        <w:tc>
          <w:tcPr>
            <w:tcW w:w="2038" w:type="dxa"/>
            <w:vMerge w:val="continue"/>
            <w:vAlign w:val="center"/>
          </w:tcPr>
          <w:p w14:paraId="5AA6CDB3">
            <w:pP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3090" w:type="dxa"/>
            <w:vAlign w:val="center"/>
          </w:tcPr>
          <w:p w14:paraId="6D05897D">
            <w:pPr>
              <w:tabs>
                <w:tab w:val="left" w:pos="3990"/>
              </w:tabs>
              <w:snapToGrid w:val="0"/>
              <w:spacing w:line="288"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CF-H260AZI</w:t>
            </w:r>
          </w:p>
        </w:tc>
        <w:tc>
          <w:tcPr>
            <w:tcW w:w="3045" w:type="dxa"/>
            <w:vAlign w:val="center"/>
          </w:tcPr>
          <w:p w14:paraId="1FB524B7">
            <w:pPr>
              <w:tabs>
                <w:tab w:val="left" w:pos="3990"/>
              </w:tabs>
              <w:snapToGrid w:val="0"/>
              <w:spacing w:line="288"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2002323</w:t>
            </w:r>
          </w:p>
        </w:tc>
      </w:tr>
      <w:tr w14:paraId="71AE1A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2" w:type="dxa"/>
            <w:vAlign w:val="center"/>
          </w:tcPr>
          <w:p w14:paraId="0835C4C5">
            <w:pPr>
              <w:tabs>
                <w:tab w:val="left" w:pos="3990"/>
              </w:tabs>
              <w:snapToGrid w:val="0"/>
              <w:spacing w:line="288"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21</w:t>
            </w:r>
          </w:p>
        </w:tc>
        <w:tc>
          <w:tcPr>
            <w:tcW w:w="2038" w:type="dxa"/>
            <w:vMerge w:val="continue"/>
            <w:vAlign w:val="center"/>
          </w:tcPr>
          <w:p w14:paraId="74E41B0B">
            <w:pP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3090" w:type="dxa"/>
            <w:vAlign w:val="center"/>
          </w:tcPr>
          <w:p w14:paraId="3A1DD9D5">
            <w:pPr>
              <w:tabs>
                <w:tab w:val="left" w:pos="3990"/>
              </w:tabs>
              <w:snapToGrid w:val="0"/>
              <w:spacing w:line="288"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CF-Q260AI</w:t>
            </w:r>
          </w:p>
        </w:tc>
        <w:tc>
          <w:tcPr>
            <w:tcW w:w="3045" w:type="dxa"/>
            <w:vAlign w:val="center"/>
          </w:tcPr>
          <w:p w14:paraId="168B6FCE">
            <w:pPr>
              <w:tabs>
                <w:tab w:val="left" w:pos="3990"/>
              </w:tabs>
              <w:snapToGrid w:val="0"/>
              <w:spacing w:line="288"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2712694</w:t>
            </w:r>
          </w:p>
        </w:tc>
      </w:tr>
      <w:tr w14:paraId="2CAFAA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2" w:type="dxa"/>
            <w:vAlign w:val="center"/>
          </w:tcPr>
          <w:p w14:paraId="66FD097D">
            <w:pPr>
              <w:tabs>
                <w:tab w:val="left" w:pos="3990"/>
              </w:tabs>
              <w:snapToGrid w:val="0"/>
              <w:spacing w:line="288"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22</w:t>
            </w:r>
          </w:p>
        </w:tc>
        <w:tc>
          <w:tcPr>
            <w:tcW w:w="2038" w:type="dxa"/>
            <w:vMerge w:val="continue"/>
            <w:vAlign w:val="center"/>
          </w:tcPr>
          <w:p w14:paraId="15F16392">
            <w:pP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3090" w:type="dxa"/>
            <w:vAlign w:val="center"/>
          </w:tcPr>
          <w:p w14:paraId="35717D80">
            <w:pPr>
              <w:tabs>
                <w:tab w:val="left" w:pos="3990"/>
              </w:tabs>
              <w:snapToGrid w:val="0"/>
              <w:spacing w:line="288"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CF-H260AI</w:t>
            </w:r>
          </w:p>
        </w:tc>
        <w:tc>
          <w:tcPr>
            <w:tcW w:w="3045" w:type="dxa"/>
            <w:vAlign w:val="center"/>
          </w:tcPr>
          <w:p w14:paraId="7CC04022">
            <w:pPr>
              <w:tabs>
                <w:tab w:val="left" w:pos="3990"/>
              </w:tabs>
              <w:snapToGrid w:val="0"/>
              <w:spacing w:line="288"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2304936</w:t>
            </w:r>
          </w:p>
        </w:tc>
      </w:tr>
      <w:tr w14:paraId="10D0CF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2" w:type="dxa"/>
            <w:vAlign w:val="center"/>
          </w:tcPr>
          <w:p w14:paraId="16C2DE5E">
            <w:pPr>
              <w:tabs>
                <w:tab w:val="left" w:pos="3990"/>
              </w:tabs>
              <w:snapToGrid w:val="0"/>
              <w:spacing w:line="288"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23</w:t>
            </w:r>
          </w:p>
        </w:tc>
        <w:tc>
          <w:tcPr>
            <w:tcW w:w="2038" w:type="dxa"/>
            <w:vMerge w:val="continue"/>
            <w:vAlign w:val="center"/>
          </w:tcPr>
          <w:p w14:paraId="233D9447">
            <w:pP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3090" w:type="dxa"/>
            <w:vAlign w:val="center"/>
          </w:tcPr>
          <w:p w14:paraId="064365A3">
            <w:pPr>
              <w:tabs>
                <w:tab w:val="left" w:pos="3990"/>
              </w:tabs>
              <w:snapToGrid w:val="0"/>
              <w:spacing w:line="288"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CF-H260AI</w:t>
            </w:r>
          </w:p>
        </w:tc>
        <w:tc>
          <w:tcPr>
            <w:tcW w:w="3045" w:type="dxa"/>
            <w:vAlign w:val="center"/>
          </w:tcPr>
          <w:p w14:paraId="2422C565">
            <w:pPr>
              <w:tabs>
                <w:tab w:val="left" w:pos="3990"/>
              </w:tabs>
              <w:snapToGrid w:val="0"/>
              <w:spacing w:line="288"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2304959</w:t>
            </w:r>
          </w:p>
        </w:tc>
      </w:tr>
      <w:tr w14:paraId="6AB91F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2" w:type="dxa"/>
            <w:vAlign w:val="center"/>
          </w:tcPr>
          <w:p w14:paraId="5C59C05D">
            <w:pPr>
              <w:tabs>
                <w:tab w:val="left" w:pos="3990"/>
              </w:tabs>
              <w:snapToGrid w:val="0"/>
              <w:spacing w:line="288"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24</w:t>
            </w:r>
          </w:p>
        </w:tc>
        <w:tc>
          <w:tcPr>
            <w:tcW w:w="2038" w:type="dxa"/>
            <w:vMerge w:val="continue"/>
            <w:vAlign w:val="center"/>
          </w:tcPr>
          <w:p w14:paraId="492F6135">
            <w:pP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3090" w:type="dxa"/>
            <w:vAlign w:val="center"/>
          </w:tcPr>
          <w:p w14:paraId="28CB2B1F">
            <w:pPr>
              <w:tabs>
                <w:tab w:val="left" w:pos="3990"/>
              </w:tabs>
              <w:snapToGrid w:val="0"/>
              <w:spacing w:line="288"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CF-H260AI</w:t>
            </w:r>
          </w:p>
        </w:tc>
        <w:tc>
          <w:tcPr>
            <w:tcW w:w="3045" w:type="dxa"/>
            <w:vAlign w:val="center"/>
          </w:tcPr>
          <w:p w14:paraId="220A6B30">
            <w:pPr>
              <w:tabs>
                <w:tab w:val="left" w:pos="3990"/>
              </w:tabs>
              <w:snapToGrid w:val="0"/>
              <w:spacing w:line="288"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2726760</w:t>
            </w:r>
          </w:p>
        </w:tc>
      </w:tr>
      <w:tr w14:paraId="59B446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2" w:type="dxa"/>
            <w:vAlign w:val="center"/>
          </w:tcPr>
          <w:p w14:paraId="286F2754">
            <w:pPr>
              <w:tabs>
                <w:tab w:val="left" w:pos="3990"/>
              </w:tabs>
              <w:snapToGrid w:val="0"/>
              <w:spacing w:line="288"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25</w:t>
            </w:r>
          </w:p>
        </w:tc>
        <w:tc>
          <w:tcPr>
            <w:tcW w:w="2038" w:type="dxa"/>
            <w:vMerge w:val="continue"/>
            <w:vAlign w:val="center"/>
          </w:tcPr>
          <w:p w14:paraId="14879814">
            <w:pP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3090" w:type="dxa"/>
            <w:vAlign w:val="center"/>
          </w:tcPr>
          <w:p w14:paraId="015A0C4E">
            <w:pPr>
              <w:tabs>
                <w:tab w:val="left" w:pos="3990"/>
              </w:tabs>
              <w:snapToGrid w:val="0"/>
              <w:spacing w:line="288"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CF-H260AI</w:t>
            </w:r>
          </w:p>
        </w:tc>
        <w:tc>
          <w:tcPr>
            <w:tcW w:w="3045" w:type="dxa"/>
            <w:vAlign w:val="center"/>
          </w:tcPr>
          <w:p w14:paraId="74325FD2">
            <w:pPr>
              <w:tabs>
                <w:tab w:val="left" w:pos="3990"/>
              </w:tabs>
              <w:snapToGrid w:val="0"/>
              <w:spacing w:line="288"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2726777</w:t>
            </w:r>
          </w:p>
        </w:tc>
      </w:tr>
      <w:tr w14:paraId="211C2D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2" w:type="dxa"/>
            <w:vAlign w:val="center"/>
          </w:tcPr>
          <w:p w14:paraId="2B1A59EA">
            <w:pPr>
              <w:tabs>
                <w:tab w:val="left" w:pos="3990"/>
              </w:tabs>
              <w:snapToGrid w:val="0"/>
              <w:spacing w:line="288"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26</w:t>
            </w:r>
          </w:p>
        </w:tc>
        <w:tc>
          <w:tcPr>
            <w:tcW w:w="2038" w:type="dxa"/>
            <w:vMerge w:val="continue"/>
            <w:vAlign w:val="center"/>
          </w:tcPr>
          <w:p w14:paraId="522F0E5F">
            <w:pP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3090" w:type="dxa"/>
            <w:vAlign w:val="center"/>
          </w:tcPr>
          <w:p w14:paraId="20E2844C">
            <w:pPr>
              <w:tabs>
                <w:tab w:val="left" w:pos="3990"/>
              </w:tabs>
              <w:snapToGrid w:val="0"/>
              <w:spacing w:line="288"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CF-H260AI</w:t>
            </w:r>
          </w:p>
        </w:tc>
        <w:tc>
          <w:tcPr>
            <w:tcW w:w="3045" w:type="dxa"/>
            <w:vAlign w:val="center"/>
          </w:tcPr>
          <w:p w14:paraId="0447AEE2">
            <w:pPr>
              <w:tabs>
                <w:tab w:val="left" w:pos="3990"/>
              </w:tabs>
              <w:snapToGrid w:val="0"/>
              <w:spacing w:line="288"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2405779</w:t>
            </w:r>
          </w:p>
        </w:tc>
      </w:tr>
      <w:tr w14:paraId="43C58F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2" w:type="dxa"/>
            <w:vAlign w:val="center"/>
          </w:tcPr>
          <w:p w14:paraId="11020563">
            <w:pPr>
              <w:tabs>
                <w:tab w:val="left" w:pos="3990"/>
              </w:tabs>
              <w:snapToGrid w:val="0"/>
              <w:spacing w:line="288"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27</w:t>
            </w:r>
          </w:p>
        </w:tc>
        <w:tc>
          <w:tcPr>
            <w:tcW w:w="2038" w:type="dxa"/>
            <w:vMerge w:val="restart"/>
            <w:vAlign w:val="center"/>
          </w:tcPr>
          <w:p w14:paraId="0F16855A">
            <w:pPr>
              <w:tabs>
                <w:tab w:val="left" w:pos="3990"/>
              </w:tabs>
              <w:snapToGrid w:val="0"/>
              <w:spacing w:line="288"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奥林巴斯电子十二指肠镜</w:t>
            </w:r>
          </w:p>
        </w:tc>
        <w:tc>
          <w:tcPr>
            <w:tcW w:w="3090" w:type="dxa"/>
            <w:vAlign w:val="center"/>
          </w:tcPr>
          <w:p w14:paraId="2721F603">
            <w:pPr>
              <w:tabs>
                <w:tab w:val="left" w:pos="3990"/>
              </w:tabs>
              <w:snapToGrid w:val="0"/>
              <w:spacing w:line="288"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JF-260V</w:t>
            </w:r>
          </w:p>
        </w:tc>
        <w:tc>
          <w:tcPr>
            <w:tcW w:w="3045" w:type="dxa"/>
            <w:vAlign w:val="center"/>
          </w:tcPr>
          <w:p w14:paraId="0F10524F">
            <w:pPr>
              <w:tabs>
                <w:tab w:val="left" w:pos="3990"/>
              </w:tabs>
              <w:snapToGrid w:val="0"/>
              <w:spacing w:line="288"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2600929</w:t>
            </w:r>
          </w:p>
        </w:tc>
      </w:tr>
      <w:tr w14:paraId="6C4B2D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2" w:type="dxa"/>
            <w:vAlign w:val="center"/>
          </w:tcPr>
          <w:p w14:paraId="77C45A8E">
            <w:pPr>
              <w:tabs>
                <w:tab w:val="left" w:pos="3990"/>
              </w:tabs>
              <w:snapToGrid w:val="0"/>
              <w:spacing w:line="288"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28</w:t>
            </w:r>
          </w:p>
        </w:tc>
        <w:tc>
          <w:tcPr>
            <w:tcW w:w="2038" w:type="dxa"/>
            <w:vMerge w:val="continue"/>
            <w:vAlign w:val="center"/>
          </w:tcPr>
          <w:p w14:paraId="47CBC252">
            <w:pP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3090" w:type="dxa"/>
            <w:vAlign w:val="center"/>
          </w:tcPr>
          <w:p w14:paraId="35B51A27">
            <w:pPr>
              <w:tabs>
                <w:tab w:val="left" w:pos="3990"/>
              </w:tabs>
              <w:snapToGrid w:val="0"/>
              <w:spacing w:line="288"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TJF-260V</w:t>
            </w:r>
          </w:p>
        </w:tc>
        <w:tc>
          <w:tcPr>
            <w:tcW w:w="3045" w:type="dxa"/>
            <w:vAlign w:val="center"/>
          </w:tcPr>
          <w:p w14:paraId="539FF941">
            <w:pPr>
              <w:tabs>
                <w:tab w:val="left" w:pos="3990"/>
              </w:tabs>
              <w:snapToGrid w:val="0"/>
              <w:spacing w:line="288"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2302058</w:t>
            </w:r>
          </w:p>
        </w:tc>
      </w:tr>
      <w:tr w14:paraId="6FA95A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2" w:type="dxa"/>
            <w:vAlign w:val="center"/>
          </w:tcPr>
          <w:p w14:paraId="610AD2B6">
            <w:pPr>
              <w:tabs>
                <w:tab w:val="left" w:pos="3990"/>
              </w:tabs>
              <w:snapToGrid w:val="0"/>
              <w:spacing w:line="288"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29</w:t>
            </w:r>
          </w:p>
        </w:tc>
        <w:tc>
          <w:tcPr>
            <w:tcW w:w="2038" w:type="dxa"/>
            <w:vMerge w:val="restart"/>
            <w:vAlign w:val="center"/>
          </w:tcPr>
          <w:p w14:paraId="72E4FE79">
            <w:pPr>
              <w:tabs>
                <w:tab w:val="left" w:pos="3990"/>
              </w:tabs>
              <w:snapToGrid w:val="0"/>
              <w:spacing w:line="288"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奥林巴斯电子支气管镜</w:t>
            </w:r>
          </w:p>
        </w:tc>
        <w:tc>
          <w:tcPr>
            <w:tcW w:w="3090" w:type="dxa"/>
            <w:vAlign w:val="center"/>
          </w:tcPr>
          <w:p w14:paraId="3AB34C2A">
            <w:pPr>
              <w:tabs>
                <w:tab w:val="left" w:pos="3990"/>
              </w:tabs>
              <w:snapToGrid w:val="0"/>
              <w:spacing w:line="288"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BF-1T260</w:t>
            </w:r>
          </w:p>
        </w:tc>
        <w:tc>
          <w:tcPr>
            <w:tcW w:w="3045" w:type="dxa"/>
            <w:vAlign w:val="center"/>
          </w:tcPr>
          <w:p w14:paraId="400236CC">
            <w:pPr>
              <w:tabs>
                <w:tab w:val="left" w:pos="3990"/>
              </w:tabs>
              <w:snapToGrid w:val="0"/>
              <w:spacing w:line="288"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2801148</w:t>
            </w:r>
          </w:p>
        </w:tc>
      </w:tr>
      <w:tr w14:paraId="373CE0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2" w:type="dxa"/>
            <w:vAlign w:val="center"/>
          </w:tcPr>
          <w:p w14:paraId="7539E42C">
            <w:pPr>
              <w:tabs>
                <w:tab w:val="left" w:pos="3990"/>
              </w:tabs>
              <w:snapToGrid w:val="0"/>
              <w:spacing w:line="288"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30</w:t>
            </w:r>
          </w:p>
        </w:tc>
        <w:tc>
          <w:tcPr>
            <w:tcW w:w="2038" w:type="dxa"/>
            <w:vMerge w:val="continue"/>
            <w:vAlign w:val="center"/>
          </w:tcPr>
          <w:p w14:paraId="0EB2DB06">
            <w:pP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3090" w:type="dxa"/>
            <w:vAlign w:val="center"/>
          </w:tcPr>
          <w:p w14:paraId="18DCB62C">
            <w:pPr>
              <w:tabs>
                <w:tab w:val="left" w:pos="3990"/>
              </w:tabs>
              <w:snapToGrid w:val="0"/>
              <w:spacing w:line="288"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BF-260</w:t>
            </w:r>
          </w:p>
        </w:tc>
        <w:tc>
          <w:tcPr>
            <w:tcW w:w="3045" w:type="dxa"/>
            <w:vAlign w:val="center"/>
          </w:tcPr>
          <w:p w14:paraId="5C03C8FC">
            <w:pPr>
              <w:tabs>
                <w:tab w:val="left" w:pos="3990"/>
              </w:tabs>
              <w:snapToGrid w:val="0"/>
              <w:spacing w:line="288"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2002660</w:t>
            </w:r>
          </w:p>
        </w:tc>
      </w:tr>
      <w:tr w14:paraId="09A0A4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2" w:type="dxa"/>
            <w:vAlign w:val="center"/>
          </w:tcPr>
          <w:p w14:paraId="4DBF2BFC">
            <w:pPr>
              <w:tabs>
                <w:tab w:val="left" w:pos="3990"/>
              </w:tabs>
              <w:snapToGrid w:val="0"/>
              <w:spacing w:line="288"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31</w:t>
            </w:r>
          </w:p>
        </w:tc>
        <w:tc>
          <w:tcPr>
            <w:tcW w:w="2038" w:type="dxa"/>
            <w:vMerge w:val="continue"/>
            <w:vAlign w:val="center"/>
          </w:tcPr>
          <w:p w14:paraId="44E4A046">
            <w:pP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3090" w:type="dxa"/>
            <w:vAlign w:val="center"/>
          </w:tcPr>
          <w:p w14:paraId="1BD92E75">
            <w:pPr>
              <w:tabs>
                <w:tab w:val="left" w:pos="3990"/>
              </w:tabs>
              <w:snapToGrid w:val="0"/>
              <w:spacing w:line="288"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BF-P260F</w:t>
            </w:r>
          </w:p>
        </w:tc>
        <w:tc>
          <w:tcPr>
            <w:tcW w:w="3045" w:type="dxa"/>
            <w:vAlign w:val="center"/>
          </w:tcPr>
          <w:p w14:paraId="53D755DD">
            <w:pPr>
              <w:tabs>
                <w:tab w:val="left" w:pos="3990"/>
              </w:tabs>
              <w:snapToGrid w:val="0"/>
              <w:spacing w:line="288"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2441495</w:t>
            </w:r>
          </w:p>
        </w:tc>
      </w:tr>
      <w:tr w14:paraId="604ABE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2" w:type="dxa"/>
            <w:vAlign w:val="center"/>
          </w:tcPr>
          <w:p w14:paraId="498F1FFB">
            <w:pPr>
              <w:tabs>
                <w:tab w:val="left" w:pos="3990"/>
              </w:tabs>
              <w:snapToGrid w:val="0"/>
              <w:spacing w:line="288"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32</w:t>
            </w:r>
          </w:p>
        </w:tc>
        <w:tc>
          <w:tcPr>
            <w:tcW w:w="2038" w:type="dxa"/>
            <w:vMerge w:val="continue"/>
            <w:vAlign w:val="center"/>
          </w:tcPr>
          <w:p w14:paraId="2D57D8CB">
            <w:pP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3090" w:type="dxa"/>
            <w:vAlign w:val="center"/>
          </w:tcPr>
          <w:p w14:paraId="364C1E99">
            <w:pPr>
              <w:tabs>
                <w:tab w:val="left" w:pos="3990"/>
              </w:tabs>
              <w:snapToGrid w:val="0"/>
              <w:spacing w:line="288"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BF-1T260</w:t>
            </w:r>
          </w:p>
        </w:tc>
        <w:tc>
          <w:tcPr>
            <w:tcW w:w="3045" w:type="dxa"/>
            <w:vAlign w:val="center"/>
          </w:tcPr>
          <w:p w14:paraId="42CB706B">
            <w:pPr>
              <w:tabs>
                <w:tab w:val="left" w:pos="3990"/>
              </w:tabs>
              <w:snapToGrid w:val="0"/>
              <w:spacing w:line="288"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2613197</w:t>
            </w:r>
          </w:p>
        </w:tc>
      </w:tr>
      <w:tr w14:paraId="7746A5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2" w:type="dxa"/>
            <w:vAlign w:val="center"/>
          </w:tcPr>
          <w:p w14:paraId="46B70D46">
            <w:pPr>
              <w:tabs>
                <w:tab w:val="left" w:pos="3990"/>
              </w:tabs>
              <w:snapToGrid w:val="0"/>
              <w:spacing w:line="288"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33</w:t>
            </w:r>
          </w:p>
        </w:tc>
        <w:tc>
          <w:tcPr>
            <w:tcW w:w="2038" w:type="dxa"/>
            <w:vMerge w:val="continue"/>
            <w:vAlign w:val="center"/>
          </w:tcPr>
          <w:p w14:paraId="0D515B0A">
            <w:pP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3090" w:type="dxa"/>
            <w:vAlign w:val="center"/>
          </w:tcPr>
          <w:p w14:paraId="5FA76FC8">
            <w:pPr>
              <w:tabs>
                <w:tab w:val="left" w:pos="3990"/>
              </w:tabs>
              <w:snapToGrid w:val="0"/>
              <w:spacing w:line="288"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BF-260</w:t>
            </w:r>
          </w:p>
        </w:tc>
        <w:tc>
          <w:tcPr>
            <w:tcW w:w="3045" w:type="dxa"/>
            <w:vAlign w:val="center"/>
          </w:tcPr>
          <w:p w14:paraId="3575BFD0">
            <w:pPr>
              <w:tabs>
                <w:tab w:val="left" w:pos="3990"/>
              </w:tabs>
              <w:snapToGrid w:val="0"/>
              <w:spacing w:line="288"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2404142</w:t>
            </w:r>
          </w:p>
        </w:tc>
      </w:tr>
      <w:tr w14:paraId="2458B9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2" w:type="dxa"/>
            <w:vAlign w:val="center"/>
          </w:tcPr>
          <w:p w14:paraId="7B8F5FD6">
            <w:pPr>
              <w:tabs>
                <w:tab w:val="left" w:pos="3990"/>
              </w:tabs>
              <w:snapToGrid w:val="0"/>
              <w:spacing w:line="288"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34</w:t>
            </w:r>
          </w:p>
        </w:tc>
        <w:tc>
          <w:tcPr>
            <w:tcW w:w="2038" w:type="dxa"/>
            <w:vMerge w:val="restart"/>
            <w:vAlign w:val="center"/>
          </w:tcPr>
          <w:p w14:paraId="1246D62E">
            <w:pPr>
              <w:tabs>
                <w:tab w:val="left" w:pos="3990"/>
              </w:tabs>
              <w:snapToGrid w:val="0"/>
              <w:spacing w:line="288"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奥林巴斯纤维镜</w:t>
            </w:r>
          </w:p>
        </w:tc>
        <w:tc>
          <w:tcPr>
            <w:tcW w:w="3090" w:type="dxa"/>
            <w:vAlign w:val="center"/>
          </w:tcPr>
          <w:p w14:paraId="2866D690">
            <w:pPr>
              <w:tabs>
                <w:tab w:val="left" w:pos="3990"/>
              </w:tabs>
              <w:snapToGrid w:val="0"/>
              <w:spacing w:line="288"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CHF-P60</w:t>
            </w:r>
          </w:p>
        </w:tc>
        <w:tc>
          <w:tcPr>
            <w:tcW w:w="3045" w:type="dxa"/>
            <w:vAlign w:val="center"/>
          </w:tcPr>
          <w:p w14:paraId="02F21904">
            <w:pPr>
              <w:tabs>
                <w:tab w:val="left" w:pos="3990"/>
              </w:tabs>
              <w:snapToGrid w:val="0"/>
              <w:spacing w:line="288"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2141087</w:t>
            </w:r>
          </w:p>
        </w:tc>
      </w:tr>
      <w:tr w14:paraId="1081BD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2" w:type="dxa"/>
            <w:vAlign w:val="center"/>
          </w:tcPr>
          <w:p w14:paraId="21C390A3">
            <w:pPr>
              <w:tabs>
                <w:tab w:val="left" w:pos="3990"/>
              </w:tabs>
              <w:snapToGrid w:val="0"/>
              <w:spacing w:line="288"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35</w:t>
            </w:r>
          </w:p>
        </w:tc>
        <w:tc>
          <w:tcPr>
            <w:tcW w:w="2038" w:type="dxa"/>
            <w:vMerge w:val="continue"/>
            <w:vAlign w:val="center"/>
          </w:tcPr>
          <w:p w14:paraId="21794EC8">
            <w:pP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3090" w:type="dxa"/>
            <w:vAlign w:val="center"/>
          </w:tcPr>
          <w:p w14:paraId="0F844EC7">
            <w:pPr>
              <w:tabs>
                <w:tab w:val="left" w:pos="3990"/>
              </w:tabs>
              <w:snapToGrid w:val="0"/>
              <w:spacing w:line="288"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CHF-P60</w:t>
            </w:r>
          </w:p>
        </w:tc>
        <w:tc>
          <w:tcPr>
            <w:tcW w:w="3045" w:type="dxa"/>
            <w:vAlign w:val="center"/>
          </w:tcPr>
          <w:p w14:paraId="7D70092A">
            <w:pPr>
              <w:tabs>
                <w:tab w:val="left" w:pos="3990"/>
              </w:tabs>
              <w:snapToGrid w:val="0"/>
              <w:spacing w:line="288"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2241414</w:t>
            </w:r>
          </w:p>
        </w:tc>
      </w:tr>
      <w:tr w14:paraId="14C52C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2" w:type="dxa"/>
            <w:vAlign w:val="center"/>
          </w:tcPr>
          <w:p w14:paraId="5A78FEB4">
            <w:pPr>
              <w:tabs>
                <w:tab w:val="left" w:pos="3990"/>
              </w:tabs>
              <w:snapToGrid w:val="0"/>
              <w:spacing w:line="288"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36</w:t>
            </w:r>
          </w:p>
        </w:tc>
        <w:tc>
          <w:tcPr>
            <w:tcW w:w="2038" w:type="dxa"/>
            <w:vMerge w:val="continue"/>
            <w:vAlign w:val="center"/>
          </w:tcPr>
          <w:p w14:paraId="5303F112">
            <w:pP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3090" w:type="dxa"/>
            <w:vAlign w:val="center"/>
          </w:tcPr>
          <w:p w14:paraId="59DB5CB1">
            <w:pPr>
              <w:tabs>
                <w:tab w:val="left" w:pos="3990"/>
              </w:tabs>
              <w:snapToGrid w:val="0"/>
              <w:spacing w:line="288"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CHF-P60</w:t>
            </w:r>
          </w:p>
        </w:tc>
        <w:tc>
          <w:tcPr>
            <w:tcW w:w="3045" w:type="dxa"/>
            <w:vAlign w:val="center"/>
          </w:tcPr>
          <w:p w14:paraId="557DD7CB">
            <w:pPr>
              <w:tabs>
                <w:tab w:val="left" w:pos="3990"/>
              </w:tabs>
              <w:snapToGrid w:val="0"/>
              <w:spacing w:line="288"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2962848</w:t>
            </w:r>
          </w:p>
        </w:tc>
      </w:tr>
    </w:tbl>
    <w:p w14:paraId="53BED469">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p>
    <w:p w14:paraId="47BB7815">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（二）商务需求</w:t>
      </w:r>
    </w:p>
    <w:p w14:paraId="5A17616B">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1、服务期：2年（具体起止时间以合同签订为准）。</w:t>
      </w:r>
    </w:p>
    <w:p w14:paraId="5BC083F9">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2、付款方式：</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合同签订</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后</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且</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乙方</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具备实施</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维保</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条件后，甲方在收到乙方增值税发票后的7个工作日内支付乙</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方</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本年度合同金额的50%；</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第一年维保期结束，经甲方考核合格、收到乙方增值税发票后，甲方支付乙方</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本年度合同金额的50%</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（扣除上一服务周期考核的扣款）；第</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二</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年按第一年支付的</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相</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同月份</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甲方在收到乙方增值税发票后的7个工作日内支付乙方</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本年度合同金额的50%；第二年</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维保期结束，经甲方考核合格、收到乙方增值税发票后，甲方支付乙方</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本年度合同金额的50%</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（扣除上一服务周期考核的扣款）。考核表详见</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：医学装备</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维保合同履约情况考核表。</w:t>
      </w:r>
    </w:p>
    <w:p w14:paraId="03707058">
      <w:pPr>
        <w:keepNext w:val="0"/>
        <w:keepLines w:val="0"/>
        <w:pageBreakBefore w:val="0"/>
        <w:widowControl w:val="0"/>
        <w:kinsoku/>
        <w:wordWrap/>
        <w:overflowPunct/>
        <w:topLinePunct w:val="0"/>
        <w:autoSpaceDE/>
        <w:autoSpaceDN/>
        <w:bidi w:val="0"/>
        <w:adjustRightInd w:val="0"/>
        <w:spacing w:line="360" w:lineRule="auto"/>
        <w:ind w:firstLine="0" w:firstLineChars="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219BDE3E">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注：1、</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招标</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文件中打▲内容为实质性要求，不允许有负偏离，否则将以涉及无效响应条款作无效响应。</w:t>
      </w:r>
    </w:p>
    <w:p w14:paraId="4C483062">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2"/>
          <w:sz w:val="24"/>
          <w:szCs w:val="24"/>
          <w:highlight w:val="none"/>
          <w:lang w:val="zh-CN" w:eastAsia="zh-CN" w:bidi="ar-SA"/>
          <w14:textFill>
            <w14:solidFill>
              <w14:schemeClr w14:val="tx1"/>
            </w14:solidFill>
          </w14:textFill>
        </w:rPr>
        <w:t>2、</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中标</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所提供的货物、服务须与</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响应</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承诺一致，不得以次充好、偷工减料，若在项目验收中发现有上述情况，将向有关部门举报，根据相关规定进行处理。</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br w:type="page"/>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附件：</w:t>
      </w:r>
    </w:p>
    <w:tbl>
      <w:tblPr>
        <w:tblStyle w:val="62"/>
        <w:tblW w:w="844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9"/>
        <w:gridCol w:w="1125"/>
        <w:gridCol w:w="5363"/>
        <w:gridCol w:w="612"/>
        <w:gridCol w:w="738"/>
      </w:tblGrid>
      <w:tr w14:paraId="75687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844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A8473">
            <w:pPr>
              <w:keepNext w:val="0"/>
              <w:keepLines w:val="0"/>
              <w:widowControl/>
              <w:suppressLineNumbers w:val="0"/>
              <w:jc w:val="center"/>
              <w:textAlignment w:val="auto"/>
              <w:rPr>
                <w:rFonts w:hint="eastAsia" w:asciiTheme="minorEastAsia" w:hAnsiTheme="minorEastAsia" w:eastAsiaTheme="minorEastAsia" w:cstheme="minorEastAsia"/>
                <w:i w:val="0"/>
                <w:iCs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8"/>
                <w:szCs w:val="28"/>
                <w:highlight w:val="none"/>
                <w:u w:val="none"/>
                <w:lang w:val="en-US" w:eastAsia="zh-CN" w:bidi="ar"/>
                <w14:textFill>
                  <w14:solidFill>
                    <w14:schemeClr w14:val="tx1"/>
                  </w14:solidFill>
                </w14:textFill>
              </w:rPr>
              <w:t>医学装备维保合同履约情况考核表</w:t>
            </w:r>
          </w:p>
        </w:tc>
      </w:tr>
      <w:tr w14:paraId="0BD4A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44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E5EA7">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18"/>
                <w:szCs w:val="18"/>
                <w:highlight w:val="none"/>
                <w:u w:val="none"/>
                <w:lang w:val="en-US" w:eastAsia="zh-CN" w:bidi="ar"/>
                <w14:textFill>
                  <w14:solidFill>
                    <w14:schemeClr w14:val="tx1"/>
                  </w14:solidFill>
                </w14:textFill>
              </w:rPr>
              <w:t>合同项目：</w:t>
            </w:r>
          </w:p>
        </w:tc>
      </w:tr>
      <w:tr w14:paraId="3E4F7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2" w:hRule="atLeast"/>
        </w:trPr>
        <w:tc>
          <w:tcPr>
            <w:tcW w:w="17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7AE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18"/>
                <w:szCs w:val="18"/>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考核项目</w:t>
            </w:r>
          </w:p>
        </w:tc>
        <w:tc>
          <w:tcPr>
            <w:tcW w:w="5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29F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考核内容</w:t>
            </w:r>
          </w:p>
          <w:p w14:paraId="5D8E2A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（充分满足临床需求9（含）-10分，满足临床需求7（含）-9分，基本满足临床需求5（含）-7分，</w:t>
            </w: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存在较大的缺陷与临床要求差距较大</w:t>
            </w: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0-5分，得分精确到小数点后一位。）</w:t>
            </w:r>
          </w:p>
        </w:tc>
        <w:tc>
          <w:tcPr>
            <w:tcW w:w="612" w:type="dxa"/>
            <w:tcBorders>
              <w:top w:val="single" w:color="000000" w:sz="4" w:space="0"/>
              <w:left w:val="single" w:color="000000" w:sz="4" w:space="0"/>
              <w:right w:val="single" w:color="000000" w:sz="4" w:space="0"/>
            </w:tcBorders>
            <w:shd w:val="clear" w:color="auto" w:fill="auto"/>
            <w:noWrap/>
            <w:vAlign w:val="center"/>
          </w:tcPr>
          <w:p w14:paraId="58D512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18"/>
                <w:szCs w:val="18"/>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sz w:val="18"/>
                <w:szCs w:val="18"/>
                <w:highlight w:val="none"/>
                <w:u w:val="none"/>
                <w:lang w:eastAsia="zh-CN"/>
                <w14:textFill>
                  <w14:solidFill>
                    <w14:schemeClr w14:val="tx1"/>
                  </w14:solidFill>
                </w14:textFill>
              </w:rPr>
              <w:t>分值</w:t>
            </w:r>
          </w:p>
        </w:tc>
        <w:tc>
          <w:tcPr>
            <w:tcW w:w="738" w:type="dxa"/>
            <w:tcBorders>
              <w:top w:val="single" w:color="000000" w:sz="4" w:space="0"/>
              <w:left w:val="single" w:color="000000" w:sz="4" w:space="0"/>
              <w:right w:val="single" w:color="000000" w:sz="4" w:space="0"/>
            </w:tcBorders>
            <w:shd w:val="clear" w:color="auto" w:fill="auto"/>
            <w:noWrap/>
            <w:vAlign w:val="center"/>
          </w:tcPr>
          <w:p w14:paraId="05A867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18"/>
                <w:szCs w:val="18"/>
                <w:highlight w:val="none"/>
                <w:u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sz w:val="18"/>
                <w:szCs w:val="18"/>
                <w:highlight w:val="none"/>
                <w:u w:val="none"/>
                <w:lang w:val="en-US" w:eastAsia="zh-CN"/>
                <w14:textFill>
                  <w14:solidFill>
                    <w14:schemeClr w14:val="tx1"/>
                  </w14:solidFill>
                </w14:textFill>
              </w:rPr>
              <w:t>得分</w:t>
            </w:r>
          </w:p>
        </w:tc>
      </w:tr>
      <w:tr w14:paraId="70FF9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6"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EAD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2"/>
                <w:sz w:val="18"/>
                <w:szCs w:val="18"/>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7C2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2"/>
                <w:sz w:val="18"/>
                <w:szCs w:val="18"/>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服务能力</w:t>
            </w: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E3DE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维保工程师具有专业技术能力和资质要求，如需要特种设备上岗证等资质要求，相关复印件附在合同后面。</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F897B">
            <w:pPr>
              <w:jc w:val="center"/>
              <w:rPr>
                <w:rFonts w:hint="eastAsia" w:asciiTheme="minorEastAsia" w:hAnsiTheme="minorEastAsia" w:eastAsiaTheme="minorEastAsia" w:cstheme="minorEastAsia"/>
                <w:i w:val="0"/>
                <w:iCs w:val="0"/>
                <w:color w:val="000000" w:themeColor="text1"/>
                <w:sz w:val="18"/>
                <w:szCs w:val="18"/>
                <w:highlight w:val="none"/>
                <w:u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sz w:val="18"/>
                <w:szCs w:val="18"/>
                <w:highlight w:val="none"/>
                <w:u w:val="none"/>
                <w:lang w:val="en-US" w:eastAsia="zh-CN"/>
                <w14:textFill>
                  <w14:solidFill>
                    <w14:schemeClr w14:val="tx1"/>
                  </w14:solidFill>
                </w14:textFill>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DFB68">
            <w:pPr>
              <w:rPr>
                <w:rFonts w:hint="eastAsia" w:asciiTheme="minorEastAsia" w:hAnsiTheme="minorEastAsia" w:eastAsiaTheme="minorEastAsia" w:cstheme="minorEastAsia"/>
                <w:i w:val="0"/>
                <w:iCs w:val="0"/>
                <w:color w:val="000000" w:themeColor="text1"/>
                <w:sz w:val="18"/>
                <w:szCs w:val="18"/>
                <w:highlight w:val="none"/>
                <w:u w:val="none"/>
                <w14:textFill>
                  <w14:solidFill>
                    <w14:schemeClr w14:val="tx1"/>
                  </w14:solidFill>
                </w14:textFill>
              </w:rPr>
            </w:pPr>
          </w:p>
        </w:tc>
      </w:tr>
      <w:tr w14:paraId="73940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303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2"/>
                <w:sz w:val="18"/>
                <w:szCs w:val="18"/>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2</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A3B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2"/>
                <w:sz w:val="18"/>
                <w:szCs w:val="18"/>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响应及时</w:t>
            </w: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CAD6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接到报修及时响应，按规定时间到场处理故障。</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DFD9A">
            <w:pPr>
              <w:jc w:val="center"/>
              <w:rPr>
                <w:rFonts w:hint="eastAsia" w:asciiTheme="minorEastAsia" w:hAnsiTheme="minorEastAsia" w:eastAsiaTheme="minorEastAsia" w:cstheme="minorEastAsia"/>
                <w:i w:val="0"/>
                <w:iCs w:val="0"/>
                <w:color w:val="000000" w:themeColor="text1"/>
                <w:sz w:val="18"/>
                <w:szCs w:val="18"/>
                <w:highlight w:val="none"/>
                <w:u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sz w:val="18"/>
                <w:szCs w:val="18"/>
                <w:highlight w:val="none"/>
                <w:u w:val="none"/>
                <w:lang w:val="en-US" w:eastAsia="zh-CN"/>
                <w14:textFill>
                  <w14:solidFill>
                    <w14:schemeClr w14:val="tx1"/>
                  </w14:solidFill>
                </w14:textFill>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3332D">
            <w:pPr>
              <w:rPr>
                <w:rFonts w:hint="eastAsia" w:asciiTheme="minorEastAsia" w:hAnsiTheme="minorEastAsia" w:eastAsiaTheme="minorEastAsia" w:cstheme="minorEastAsia"/>
                <w:i w:val="0"/>
                <w:iCs w:val="0"/>
                <w:color w:val="000000" w:themeColor="text1"/>
                <w:sz w:val="18"/>
                <w:szCs w:val="18"/>
                <w:highlight w:val="none"/>
                <w:u w:val="none"/>
                <w14:textFill>
                  <w14:solidFill>
                    <w14:schemeClr w14:val="tx1"/>
                  </w14:solidFill>
                </w14:textFill>
              </w:rPr>
            </w:pPr>
          </w:p>
        </w:tc>
      </w:tr>
      <w:tr w14:paraId="155D6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450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2"/>
                <w:sz w:val="18"/>
                <w:szCs w:val="18"/>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3</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5E8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2"/>
                <w:sz w:val="18"/>
                <w:szCs w:val="18"/>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修理方案</w:t>
            </w: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C9C5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现场及时正确地判断故障，迅速合理地确定修理方案，保障设备的正常运转。</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C122A">
            <w:pPr>
              <w:jc w:val="center"/>
              <w:rPr>
                <w:rFonts w:hint="eastAsia" w:asciiTheme="minorEastAsia" w:hAnsiTheme="minorEastAsia" w:eastAsiaTheme="minorEastAsia" w:cstheme="minorEastAsia"/>
                <w:i w:val="0"/>
                <w:iCs w:val="0"/>
                <w:color w:val="000000" w:themeColor="text1"/>
                <w:sz w:val="18"/>
                <w:szCs w:val="18"/>
                <w:highlight w:val="none"/>
                <w:u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sz w:val="18"/>
                <w:szCs w:val="18"/>
                <w:highlight w:val="none"/>
                <w:u w:val="none"/>
                <w:lang w:val="en-US" w:eastAsia="zh-CN"/>
                <w14:textFill>
                  <w14:solidFill>
                    <w14:schemeClr w14:val="tx1"/>
                  </w14:solidFill>
                </w14:textFill>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B203A">
            <w:pPr>
              <w:rPr>
                <w:rFonts w:hint="eastAsia" w:asciiTheme="minorEastAsia" w:hAnsiTheme="minorEastAsia" w:eastAsiaTheme="minorEastAsia" w:cstheme="minorEastAsia"/>
                <w:i w:val="0"/>
                <w:iCs w:val="0"/>
                <w:color w:val="000000" w:themeColor="text1"/>
                <w:sz w:val="18"/>
                <w:szCs w:val="18"/>
                <w:highlight w:val="none"/>
                <w:u w:val="none"/>
                <w14:textFill>
                  <w14:solidFill>
                    <w14:schemeClr w14:val="tx1"/>
                  </w14:solidFill>
                </w14:textFill>
              </w:rPr>
            </w:pPr>
          </w:p>
        </w:tc>
      </w:tr>
      <w:tr w14:paraId="580F7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0D9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2"/>
                <w:sz w:val="18"/>
                <w:szCs w:val="18"/>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4</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8DF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2"/>
                <w:sz w:val="18"/>
                <w:szCs w:val="18"/>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备件供应</w:t>
            </w: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DAD1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及时保障维修零备件供应速度，并在要求时间内完成维修。</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1776A">
            <w:pPr>
              <w:jc w:val="center"/>
              <w:rPr>
                <w:rFonts w:hint="eastAsia" w:asciiTheme="minorEastAsia" w:hAnsiTheme="minorEastAsia" w:eastAsiaTheme="minorEastAsia" w:cstheme="minorEastAsia"/>
                <w:i w:val="0"/>
                <w:iCs w:val="0"/>
                <w:color w:val="000000" w:themeColor="text1"/>
                <w:sz w:val="18"/>
                <w:szCs w:val="18"/>
                <w:highlight w:val="none"/>
                <w:u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sz w:val="18"/>
                <w:szCs w:val="18"/>
                <w:highlight w:val="none"/>
                <w:u w:val="none"/>
                <w:lang w:val="en-US" w:eastAsia="zh-CN"/>
                <w14:textFill>
                  <w14:solidFill>
                    <w14:schemeClr w14:val="tx1"/>
                  </w14:solidFill>
                </w14:textFill>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87352">
            <w:pPr>
              <w:rPr>
                <w:rFonts w:hint="eastAsia" w:asciiTheme="minorEastAsia" w:hAnsiTheme="minorEastAsia" w:eastAsiaTheme="minorEastAsia" w:cstheme="minorEastAsia"/>
                <w:i w:val="0"/>
                <w:iCs w:val="0"/>
                <w:color w:val="000000" w:themeColor="text1"/>
                <w:sz w:val="18"/>
                <w:szCs w:val="18"/>
                <w:highlight w:val="none"/>
                <w:u w:val="none"/>
                <w14:textFill>
                  <w14:solidFill>
                    <w14:schemeClr w14:val="tx1"/>
                  </w14:solidFill>
                </w14:textFill>
              </w:rPr>
            </w:pPr>
          </w:p>
        </w:tc>
      </w:tr>
      <w:tr w14:paraId="1CBB9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F2B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2"/>
                <w:sz w:val="18"/>
                <w:szCs w:val="18"/>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407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维修质量</w:t>
            </w: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4197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同故障返修情况，保障设备正常运行。</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083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7C5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pPr>
          </w:p>
        </w:tc>
      </w:tr>
      <w:tr w14:paraId="5A57E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CD9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2"/>
                <w:sz w:val="18"/>
                <w:szCs w:val="18"/>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6</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8F2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保养质检</w:t>
            </w: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75FE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按规定和要求完成设备保养和质检工作，进行维护保养后及时清洁现场。</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940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648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pPr>
          </w:p>
        </w:tc>
      </w:tr>
      <w:tr w14:paraId="32CCD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AEE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18"/>
                <w:szCs w:val="18"/>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7</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3B0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维护时间</w:t>
            </w: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85E5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协调维护保养时间与设备使用时间，以设备使用需求优先。</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E0C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072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pPr>
          </w:p>
        </w:tc>
      </w:tr>
      <w:tr w14:paraId="102BA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F48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18"/>
                <w:szCs w:val="18"/>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8</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96B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工单管理</w:t>
            </w: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E4F5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服务完成有完整的纸质或电子版工单报告，按照科室要求做好服务记录；保养维护发生后需要维护方，临床科室，设备科等相关科室签字确认。</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B6A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4DA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pPr>
          </w:p>
        </w:tc>
      </w:tr>
      <w:tr w14:paraId="7D673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171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18"/>
                <w:szCs w:val="18"/>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9</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859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沟通汇报</w:t>
            </w: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237A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及时沟通维修进度，分析故障原因及建议临床科室使用注意事项，一季度向设备科汇报设备维护情况并提交相关资料。</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C79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3E6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pPr>
          </w:p>
        </w:tc>
      </w:tr>
      <w:tr w14:paraId="5354C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C50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18"/>
                <w:szCs w:val="18"/>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10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4DD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18"/>
                <w:szCs w:val="18"/>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服务态度</w:t>
            </w: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9310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sz w:val="18"/>
                <w:szCs w:val="18"/>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维保工程师服务态度。</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521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18"/>
                <w:szCs w:val="18"/>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sz w:val="18"/>
                <w:szCs w:val="18"/>
                <w:highlight w:val="none"/>
                <w:u w:val="none"/>
                <w:lang w:val="en-US" w:eastAsia="zh-CN"/>
                <w14:textFill>
                  <w14:solidFill>
                    <w14:schemeClr w14:val="tx1"/>
                  </w14:solidFill>
                </w14:textFill>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58E3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pPr>
          </w:p>
        </w:tc>
      </w:tr>
      <w:tr w14:paraId="179B3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77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2384158">
            <w:pPr>
              <w:keepNext w:val="0"/>
              <w:keepLines w:val="0"/>
              <w:widowControl/>
              <w:suppressLineNumbers w:val="0"/>
              <w:ind w:firstLine="7020" w:firstLineChars="3900"/>
              <w:jc w:val="both"/>
              <w:textAlignment w:val="center"/>
              <w:rPr>
                <w:rFonts w:hint="eastAsia" w:asciiTheme="minorEastAsia" w:hAnsiTheme="minorEastAsia" w:eastAsiaTheme="minorEastAsia" w:cstheme="minorEastAsia"/>
                <w:i w:val="0"/>
                <w:iCs w:val="0"/>
                <w:color w:val="000000" w:themeColor="text1"/>
                <w:sz w:val="18"/>
                <w:szCs w:val="18"/>
                <w:highlight w:val="none"/>
                <w:u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sz w:val="18"/>
                <w:szCs w:val="18"/>
                <w:highlight w:val="none"/>
                <w:u w:val="none"/>
                <w:lang w:val="en-US" w:eastAsia="zh-CN"/>
                <w14:textFill>
                  <w14:solidFill>
                    <w14:schemeClr w14:val="tx1"/>
                  </w14:solidFill>
                </w14:textFill>
              </w:rPr>
              <w:t>总分</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D8B4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sz w:val="18"/>
                <w:szCs w:val="18"/>
                <w:highlight w:val="none"/>
                <w:u w:val="none"/>
                <w:lang w:eastAsia="zh-CN"/>
                <w14:textFill>
                  <w14:solidFill>
                    <w14:schemeClr w14:val="tx1"/>
                  </w14:solidFill>
                </w14:textFill>
              </w:rPr>
            </w:pPr>
          </w:p>
        </w:tc>
      </w:tr>
      <w:tr w14:paraId="5CA44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84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CEA395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考核时间范围：           年     月      日  至        年     月      日</w:t>
            </w:r>
          </w:p>
        </w:tc>
      </w:tr>
      <w:tr w14:paraId="5DF6C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6" w:hRule="atLeast"/>
        </w:trPr>
        <w:tc>
          <w:tcPr>
            <w:tcW w:w="84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95CD1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考核结果：</w:t>
            </w:r>
          </w:p>
          <w:p w14:paraId="15BDB3A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pPr>
          </w:p>
          <w:p w14:paraId="3B66FD8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考核人签名：                                                           年     月    日</w:t>
            </w:r>
          </w:p>
        </w:tc>
      </w:tr>
      <w:tr w14:paraId="621F3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6" w:hRule="atLeast"/>
        </w:trPr>
        <w:tc>
          <w:tcPr>
            <w:tcW w:w="84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CE429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考核标准：</w:t>
            </w:r>
          </w:p>
          <w:p w14:paraId="455ED1F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sz w:val="18"/>
                <w:szCs w:val="18"/>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1)考核部门：临床科室和设备科；</w:t>
            </w:r>
          </w:p>
          <w:p w14:paraId="651C941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2)每半年度对乙方进行考核，一年内合计考核二次；</w:t>
            </w:r>
          </w:p>
          <w:p w14:paraId="29E6C0B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sz w:val="18"/>
                <w:szCs w:val="18"/>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 xml:space="preserve">3)考核总分90分达标，总分在90分以上共同找出问题进行整改，每次总分90分以下（不含）扣除每个考核周期应付款的2%，扣款金额在下一期付款的金额中扣除。累计三次总分低于90分（不含）的，医院有权解除合同。                                                                                                                                                                                                                  </w:t>
            </w:r>
          </w:p>
        </w:tc>
      </w:tr>
    </w:tbl>
    <w:p w14:paraId="556B40AA">
      <w:pPr>
        <w:spacing w:line="360" w:lineRule="auto"/>
        <w:jc w:val="center"/>
        <w:outlineLvl w:val="0"/>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br w:type="page"/>
      </w:r>
      <w:r>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t xml:space="preserve">第四部分   </w:t>
      </w:r>
      <w:bookmarkStart w:id="28" w:name="_Toc184310334"/>
      <w:bookmarkEnd w:id="28"/>
      <w:bookmarkStart w:id="29" w:name="_Toc184308102"/>
      <w:bookmarkEnd w:id="29"/>
      <w:bookmarkStart w:id="30" w:name="_Toc184308070"/>
      <w:bookmarkEnd w:id="30"/>
      <w:bookmarkStart w:id="31" w:name="_Toc184310326"/>
      <w:bookmarkEnd w:id="31"/>
      <w:bookmarkStart w:id="32" w:name="_Toc184308057"/>
      <w:bookmarkEnd w:id="32"/>
      <w:bookmarkStart w:id="33" w:name="_Toc184314422"/>
      <w:bookmarkEnd w:id="33"/>
      <w:bookmarkStart w:id="34" w:name="_Toc184308085"/>
      <w:bookmarkEnd w:id="34"/>
      <w:bookmarkStart w:id="35" w:name="_Toc184314470"/>
      <w:bookmarkEnd w:id="35"/>
      <w:bookmarkStart w:id="36" w:name="_Toc184313285"/>
      <w:bookmarkEnd w:id="36"/>
      <w:bookmarkStart w:id="37" w:name="_Toc184312113"/>
      <w:bookmarkEnd w:id="37"/>
      <w:bookmarkStart w:id="38" w:name="_Toc184314479"/>
      <w:bookmarkEnd w:id="38"/>
      <w:bookmarkStart w:id="39" w:name="_Toc184314468"/>
      <w:bookmarkEnd w:id="39"/>
      <w:bookmarkStart w:id="40" w:name="_Toc184310324"/>
      <w:bookmarkEnd w:id="40"/>
      <w:bookmarkStart w:id="41" w:name="_Toc184312110"/>
      <w:bookmarkEnd w:id="41"/>
      <w:bookmarkStart w:id="42" w:name="_Toc184313291"/>
      <w:bookmarkEnd w:id="42"/>
      <w:bookmarkStart w:id="43" w:name="_Toc184314454"/>
      <w:bookmarkEnd w:id="43"/>
      <w:bookmarkStart w:id="44" w:name="_Toc184314442"/>
      <w:bookmarkEnd w:id="44"/>
      <w:bookmarkStart w:id="45" w:name="_Toc184314482"/>
      <w:bookmarkEnd w:id="45"/>
      <w:bookmarkStart w:id="46" w:name="_Toc184314449"/>
      <w:bookmarkEnd w:id="46"/>
      <w:bookmarkStart w:id="47" w:name="_Toc184310301"/>
      <w:bookmarkEnd w:id="47"/>
      <w:bookmarkStart w:id="48" w:name="_Toc184314458"/>
      <w:bookmarkEnd w:id="48"/>
      <w:bookmarkStart w:id="49" w:name="_Toc184310272"/>
      <w:bookmarkEnd w:id="49"/>
      <w:bookmarkStart w:id="50" w:name="_Toc184312100"/>
      <w:bookmarkEnd w:id="50"/>
      <w:bookmarkStart w:id="51" w:name="_Toc184312135"/>
      <w:bookmarkEnd w:id="51"/>
      <w:bookmarkStart w:id="52" w:name="_Toc184308063"/>
      <w:bookmarkEnd w:id="52"/>
      <w:bookmarkStart w:id="53" w:name="_Toc184308099"/>
      <w:bookmarkEnd w:id="53"/>
      <w:bookmarkStart w:id="54" w:name="_Toc184313250"/>
      <w:bookmarkEnd w:id="54"/>
      <w:bookmarkStart w:id="55" w:name="_Toc184314459"/>
      <w:bookmarkEnd w:id="55"/>
      <w:bookmarkStart w:id="56" w:name="_Toc184310298"/>
      <w:bookmarkEnd w:id="56"/>
      <w:bookmarkStart w:id="57" w:name="_Toc184310344"/>
      <w:bookmarkEnd w:id="57"/>
      <w:bookmarkStart w:id="58" w:name="_Toc184314463"/>
      <w:bookmarkEnd w:id="58"/>
      <w:bookmarkStart w:id="59" w:name="_Toc184313264"/>
      <w:bookmarkEnd w:id="59"/>
      <w:bookmarkStart w:id="60" w:name="_Toc184308100"/>
      <w:bookmarkEnd w:id="60"/>
      <w:bookmarkStart w:id="61" w:name="_Toc184312122"/>
      <w:bookmarkEnd w:id="61"/>
      <w:bookmarkStart w:id="62" w:name="_Toc184308040"/>
      <w:bookmarkEnd w:id="62"/>
      <w:bookmarkStart w:id="63" w:name="_Toc184314436"/>
      <w:bookmarkEnd w:id="63"/>
      <w:bookmarkStart w:id="64" w:name="_Toc184313241"/>
      <w:bookmarkEnd w:id="64"/>
      <w:bookmarkStart w:id="65" w:name="_Toc184314423"/>
      <w:bookmarkEnd w:id="65"/>
      <w:bookmarkStart w:id="66" w:name="_Toc184313301"/>
      <w:bookmarkEnd w:id="66"/>
      <w:bookmarkStart w:id="67" w:name="_Toc184310318"/>
      <w:bookmarkEnd w:id="67"/>
      <w:bookmarkStart w:id="68" w:name="_Toc184308042"/>
      <w:bookmarkEnd w:id="68"/>
      <w:bookmarkStart w:id="69" w:name="_Toc184308060"/>
      <w:bookmarkEnd w:id="69"/>
      <w:bookmarkStart w:id="70" w:name="_Toc184312091"/>
      <w:bookmarkEnd w:id="70"/>
      <w:bookmarkStart w:id="71" w:name="_Toc184308047"/>
      <w:bookmarkEnd w:id="71"/>
      <w:bookmarkStart w:id="72" w:name="_Toc184312084"/>
      <w:bookmarkEnd w:id="72"/>
      <w:bookmarkStart w:id="73" w:name="_Toc184310316"/>
      <w:bookmarkEnd w:id="73"/>
      <w:bookmarkStart w:id="74" w:name="_Toc184314461"/>
      <w:bookmarkEnd w:id="74"/>
      <w:bookmarkStart w:id="75" w:name="_Toc184310289"/>
      <w:bookmarkEnd w:id="75"/>
      <w:bookmarkStart w:id="76" w:name="_Toc184310281"/>
      <w:bookmarkEnd w:id="76"/>
      <w:bookmarkStart w:id="77" w:name="_Toc184310293"/>
      <w:bookmarkEnd w:id="77"/>
      <w:bookmarkStart w:id="78" w:name="_Toc184312072"/>
      <w:bookmarkEnd w:id="78"/>
      <w:bookmarkStart w:id="79" w:name="_Toc184308061"/>
      <w:bookmarkEnd w:id="79"/>
      <w:bookmarkStart w:id="80" w:name="_Toc184308088"/>
      <w:bookmarkEnd w:id="80"/>
      <w:bookmarkStart w:id="81" w:name="_Toc184313256"/>
      <w:bookmarkEnd w:id="81"/>
      <w:bookmarkStart w:id="82" w:name="_Toc184314421"/>
      <w:bookmarkEnd w:id="82"/>
      <w:bookmarkStart w:id="83" w:name="_Toc184313262"/>
      <w:bookmarkEnd w:id="83"/>
      <w:bookmarkStart w:id="84" w:name="_Toc184314466"/>
      <w:bookmarkEnd w:id="84"/>
      <w:bookmarkStart w:id="85" w:name="_Toc184310343"/>
      <w:bookmarkEnd w:id="85"/>
      <w:bookmarkStart w:id="86" w:name="_Toc184310315"/>
      <w:bookmarkEnd w:id="86"/>
      <w:bookmarkStart w:id="87" w:name="_Toc184313240"/>
      <w:bookmarkEnd w:id="87"/>
      <w:bookmarkStart w:id="88" w:name="_Toc184314472"/>
      <w:bookmarkEnd w:id="88"/>
      <w:bookmarkStart w:id="89" w:name="_Toc184308089"/>
      <w:bookmarkEnd w:id="89"/>
      <w:bookmarkStart w:id="90" w:name="_Toc184314413"/>
      <w:bookmarkEnd w:id="90"/>
      <w:bookmarkStart w:id="91" w:name="_Toc184313307"/>
      <w:bookmarkEnd w:id="91"/>
      <w:bookmarkStart w:id="92" w:name="_Toc184308090"/>
      <w:bookmarkEnd w:id="92"/>
      <w:bookmarkStart w:id="93" w:name="_Toc184308039"/>
      <w:bookmarkEnd w:id="93"/>
      <w:bookmarkStart w:id="94" w:name="_Toc184314444"/>
      <w:bookmarkEnd w:id="94"/>
      <w:bookmarkStart w:id="95" w:name="_Toc184308056"/>
      <w:bookmarkEnd w:id="95"/>
      <w:bookmarkStart w:id="96" w:name="_Toc184312106"/>
      <w:bookmarkEnd w:id="96"/>
      <w:bookmarkStart w:id="97" w:name="_Toc184314455"/>
      <w:bookmarkEnd w:id="97"/>
      <w:bookmarkStart w:id="98" w:name="_Toc184314460"/>
      <w:bookmarkEnd w:id="98"/>
      <w:bookmarkStart w:id="99" w:name="_Toc184314429"/>
      <w:bookmarkEnd w:id="99"/>
      <w:bookmarkStart w:id="100" w:name="_Toc184312133"/>
      <w:bookmarkEnd w:id="100"/>
      <w:bookmarkStart w:id="101" w:name="_Toc184310340"/>
      <w:bookmarkEnd w:id="101"/>
      <w:bookmarkStart w:id="102" w:name="_Toc184312094"/>
      <w:bookmarkEnd w:id="102"/>
      <w:bookmarkStart w:id="103" w:name="_Toc184312136"/>
      <w:bookmarkEnd w:id="103"/>
      <w:bookmarkStart w:id="104" w:name="_Toc184310338"/>
      <w:bookmarkEnd w:id="104"/>
      <w:bookmarkStart w:id="105" w:name="_Toc184312086"/>
      <w:bookmarkEnd w:id="105"/>
      <w:bookmarkStart w:id="106" w:name="_Toc184308041"/>
      <w:bookmarkEnd w:id="106"/>
      <w:bookmarkStart w:id="107" w:name="_Toc184308050"/>
      <w:bookmarkEnd w:id="107"/>
      <w:bookmarkStart w:id="108" w:name="_Toc184308098"/>
      <w:bookmarkEnd w:id="108"/>
      <w:bookmarkStart w:id="109" w:name="_Toc184314453"/>
      <w:bookmarkEnd w:id="109"/>
      <w:bookmarkStart w:id="110" w:name="_Toc184313276"/>
      <w:bookmarkEnd w:id="110"/>
      <w:bookmarkStart w:id="111" w:name="_Toc184313273"/>
      <w:bookmarkEnd w:id="111"/>
      <w:bookmarkStart w:id="112" w:name="_Toc184314441"/>
      <w:bookmarkEnd w:id="112"/>
      <w:bookmarkStart w:id="113" w:name="_Toc184310305"/>
      <w:bookmarkEnd w:id="113"/>
      <w:bookmarkStart w:id="114" w:name="_Toc184312101"/>
      <w:bookmarkEnd w:id="114"/>
      <w:bookmarkStart w:id="115" w:name="_Toc184314439"/>
      <w:bookmarkEnd w:id="115"/>
      <w:bookmarkStart w:id="116" w:name="_Toc184310317"/>
      <w:bookmarkEnd w:id="116"/>
      <w:bookmarkStart w:id="117" w:name="_Toc184308082"/>
      <w:bookmarkEnd w:id="117"/>
      <w:bookmarkStart w:id="118" w:name="_Toc184313282"/>
      <w:bookmarkEnd w:id="118"/>
      <w:bookmarkStart w:id="119" w:name="_Toc184308095"/>
      <w:bookmarkEnd w:id="119"/>
      <w:bookmarkStart w:id="120" w:name="_Toc184313244"/>
      <w:bookmarkEnd w:id="120"/>
      <w:bookmarkStart w:id="121" w:name="_Toc184314452"/>
      <w:bookmarkEnd w:id="121"/>
      <w:bookmarkStart w:id="122" w:name="_Toc184308071"/>
      <w:bookmarkEnd w:id="122"/>
      <w:bookmarkStart w:id="123" w:name="_Toc184310303"/>
      <w:bookmarkEnd w:id="123"/>
      <w:bookmarkStart w:id="124" w:name="_Toc184308105"/>
      <w:bookmarkEnd w:id="124"/>
      <w:bookmarkStart w:id="125" w:name="_Toc184314415"/>
      <w:bookmarkEnd w:id="125"/>
      <w:bookmarkStart w:id="126" w:name="_Toc184313309"/>
      <w:bookmarkEnd w:id="126"/>
      <w:bookmarkStart w:id="127" w:name="_Toc184313286"/>
      <w:bookmarkEnd w:id="127"/>
      <w:bookmarkStart w:id="128" w:name="_Toc184312071"/>
      <w:bookmarkEnd w:id="128"/>
      <w:bookmarkStart w:id="129" w:name="_Toc184314457"/>
      <w:bookmarkEnd w:id="129"/>
      <w:bookmarkStart w:id="130" w:name="_Toc184308096"/>
      <w:bookmarkEnd w:id="130"/>
      <w:bookmarkStart w:id="131" w:name="_Toc184308094"/>
      <w:bookmarkEnd w:id="131"/>
      <w:bookmarkStart w:id="132" w:name="_Toc184313279"/>
      <w:bookmarkEnd w:id="132"/>
      <w:bookmarkStart w:id="133" w:name="_Toc184314427"/>
      <w:bookmarkEnd w:id="133"/>
      <w:bookmarkStart w:id="134" w:name="_Toc184313248"/>
      <w:bookmarkEnd w:id="134"/>
      <w:bookmarkStart w:id="135" w:name="_Toc184312076"/>
      <w:bookmarkEnd w:id="135"/>
      <w:bookmarkStart w:id="136" w:name="_Toc184310333"/>
      <w:bookmarkEnd w:id="136"/>
      <w:bookmarkStart w:id="137" w:name="_Toc184314428"/>
      <w:bookmarkEnd w:id="137"/>
      <w:bookmarkStart w:id="138" w:name="_Toc184308058"/>
      <w:bookmarkEnd w:id="138"/>
      <w:bookmarkStart w:id="139" w:name="_Toc184312107"/>
      <w:bookmarkEnd w:id="139"/>
      <w:bookmarkStart w:id="140" w:name="_Toc184313302"/>
      <w:bookmarkEnd w:id="140"/>
      <w:bookmarkStart w:id="141" w:name="_Toc184310320"/>
      <w:bookmarkEnd w:id="141"/>
      <w:bookmarkStart w:id="142" w:name="_Toc184310309"/>
      <w:bookmarkEnd w:id="142"/>
      <w:bookmarkStart w:id="143" w:name="_Toc184313298"/>
      <w:bookmarkEnd w:id="143"/>
      <w:bookmarkStart w:id="144" w:name="_Toc184314414"/>
      <w:bookmarkEnd w:id="144"/>
      <w:bookmarkStart w:id="145" w:name="_Toc184314476"/>
      <w:bookmarkEnd w:id="145"/>
      <w:bookmarkStart w:id="146" w:name="_Toc184314412"/>
      <w:bookmarkEnd w:id="146"/>
      <w:bookmarkStart w:id="147" w:name="_Toc184310296"/>
      <w:bookmarkEnd w:id="147"/>
      <w:bookmarkStart w:id="148" w:name="_Toc184313280"/>
      <w:bookmarkEnd w:id="148"/>
      <w:bookmarkStart w:id="149" w:name="_Toc184310322"/>
      <w:bookmarkEnd w:id="149"/>
      <w:bookmarkStart w:id="150" w:name="_Toc184313266"/>
      <w:bookmarkEnd w:id="150"/>
      <w:bookmarkStart w:id="151" w:name="_Toc184310297"/>
      <w:bookmarkEnd w:id="151"/>
      <w:bookmarkStart w:id="152" w:name="_Toc184308046"/>
      <w:bookmarkEnd w:id="152"/>
      <w:bookmarkStart w:id="153" w:name="_Toc184314465"/>
      <w:bookmarkEnd w:id="153"/>
      <w:bookmarkStart w:id="154" w:name="_Toc184310306"/>
      <w:bookmarkEnd w:id="154"/>
      <w:bookmarkStart w:id="155" w:name="_Toc184312067"/>
      <w:bookmarkEnd w:id="155"/>
      <w:bookmarkStart w:id="156" w:name="_Toc184314410"/>
      <w:bookmarkEnd w:id="156"/>
      <w:bookmarkStart w:id="157" w:name="_Toc184312129"/>
      <w:bookmarkEnd w:id="157"/>
      <w:bookmarkStart w:id="158" w:name="_Toc184312120"/>
      <w:bookmarkEnd w:id="158"/>
      <w:bookmarkStart w:id="159" w:name="_Toc184312112"/>
      <w:bookmarkEnd w:id="159"/>
      <w:bookmarkStart w:id="160" w:name="_Toc184313296"/>
      <w:bookmarkEnd w:id="160"/>
      <w:bookmarkStart w:id="161" w:name="_Toc184313267"/>
      <w:bookmarkEnd w:id="161"/>
      <w:bookmarkStart w:id="162" w:name="_Toc184314446"/>
      <w:bookmarkEnd w:id="162"/>
      <w:bookmarkStart w:id="163" w:name="_Toc184312085"/>
      <w:bookmarkEnd w:id="163"/>
      <w:bookmarkStart w:id="164" w:name="_Toc184312111"/>
      <w:bookmarkEnd w:id="164"/>
      <w:bookmarkStart w:id="165" w:name="_Toc184308062"/>
      <w:bookmarkEnd w:id="165"/>
      <w:bookmarkStart w:id="166" w:name="_Toc184310286"/>
      <w:bookmarkEnd w:id="166"/>
      <w:bookmarkStart w:id="167" w:name="_Toc184312132"/>
      <w:bookmarkEnd w:id="167"/>
      <w:bookmarkStart w:id="168" w:name="_Toc184313295"/>
      <w:bookmarkEnd w:id="168"/>
      <w:bookmarkStart w:id="169" w:name="_Toc184308080"/>
      <w:bookmarkEnd w:id="169"/>
      <w:bookmarkStart w:id="170" w:name="_Toc184310310"/>
      <w:bookmarkEnd w:id="170"/>
      <w:bookmarkStart w:id="171" w:name="_Toc184308051"/>
      <w:bookmarkEnd w:id="171"/>
      <w:bookmarkStart w:id="172" w:name="_Toc184313257"/>
      <w:bookmarkEnd w:id="172"/>
      <w:bookmarkStart w:id="173" w:name="_Toc184312087"/>
      <w:bookmarkEnd w:id="173"/>
      <w:bookmarkStart w:id="174" w:name="_Toc184310279"/>
      <w:bookmarkEnd w:id="174"/>
      <w:bookmarkStart w:id="175" w:name="_Toc184312083"/>
      <w:bookmarkEnd w:id="175"/>
      <w:bookmarkStart w:id="176" w:name="_Toc184308038"/>
      <w:bookmarkEnd w:id="176"/>
      <w:bookmarkStart w:id="177" w:name="_Toc184314411"/>
      <w:bookmarkEnd w:id="177"/>
      <w:bookmarkStart w:id="178" w:name="_Toc184314448"/>
      <w:bookmarkEnd w:id="178"/>
      <w:bookmarkStart w:id="179" w:name="_Toc184314478"/>
      <w:bookmarkEnd w:id="179"/>
      <w:bookmarkStart w:id="180" w:name="_Toc184312114"/>
      <w:bookmarkEnd w:id="180"/>
      <w:bookmarkStart w:id="181" w:name="_Toc184308081"/>
      <w:bookmarkEnd w:id="181"/>
      <w:bookmarkStart w:id="182" w:name="_Toc184313258"/>
      <w:bookmarkEnd w:id="182"/>
      <w:bookmarkStart w:id="183" w:name="_Toc184313239"/>
      <w:bookmarkEnd w:id="183"/>
      <w:bookmarkStart w:id="184" w:name="_Toc184313288"/>
      <w:bookmarkEnd w:id="184"/>
      <w:bookmarkStart w:id="185" w:name="_Toc184313303"/>
      <w:bookmarkEnd w:id="185"/>
      <w:bookmarkStart w:id="186" w:name="_Toc184312138"/>
      <w:bookmarkEnd w:id="186"/>
      <w:bookmarkStart w:id="187" w:name="_Toc184310290"/>
      <w:bookmarkEnd w:id="187"/>
      <w:bookmarkStart w:id="188" w:name="_Toc184310294"/>
      <w:bookmarkEnd w:id="188"/>
      <w:bookmarkStart w:id="189" w:name="_Toc184313270"/>
      <w:bookmarkEnd w:id="189"/>
      <w:bookmarkStart w:id="190" w:name="_Toc184314437"/>
      <w:bookmarkEnd w:id="190"/>
      <w:bookmarkStart w:id="191" w:name="_Toc184313290"/>
      <w:bookmarkEnd w:id="191"/>
      <w:bookmarkStart w:id="192" w:name="_Toc184308104"/>
      <w:bookmarkEnd w:id="192"/>
      <w:bookmarkStart w:id="193" w:name="_Toc184308052"/>
      <w:bookmarkEnd w:id="193"/>
      <w:bookmarkStart w:id="194" w:name="_Toc184312108"/>
      <w:bookmarkEnd w:id="194"/>
      <w:bookmarkStart w:id="195" w:name="_Toc184313294"/>
      <w:bookmarkEnd w:id="195"/>
      <w:bookmarkStart w:id="196" w:name="_Toc184314434"/>
      <w:bookmarkEnd w:id="196"/>
      <w:bookmarkStart w:id="197" w:name="_Toc184312118"/>
      <w:bookmarkEnd w:id="197"/>
      <w:bookmarkStart w:id="198" w:name="_Toc184308107"/>
      <w:bookmarkEnd w:id="198"/>
      <w:bookmarkStart w:id="199" w:name="_Toc184310285"/>
      <w:bookmarkEnd w:id="199"/>
      <w:bookmarkStart w:id="200" w:name="_Toc184310304"/>
      <w:bookmarkEnd w:id="200"/>
      <w:bookmarkStart w:id="201" w:name="_Toc184314440"/>
      <w:bookmarkEnd w:id="201"/>
      <w:bookmarkStart w:id="202" w:name="_Toc184312109"/>
      <w:bookmarkEnd w:id="202"/>
      <w:bookmarkStart w:id="203" w:name="_Toc184308074"/>
      <w:bookmarkEnd w:id="203"/>
      <w:bookmarkStart w:id="204" w:name="_Toc184308036"/>
      <w:bookmarkEnd w:id="204"/>
      <w:bookmarkStart w:id="205" w:name="_Toc184314424"/>
      <w:bookmarkEnd w:id="205"/>
      <w:bookmarkStart w:id="206" w:name="_Toc184314477"/>
      <w:bookmarkEnd w:id="206"/>
      <w:bookmarkStart w:id="207" w:name="_Toc184314475"/>
      <w:bookmarkEnd w:id="207"/>
      <w:bookmarkStart w:id="208" w:name="_Toc184308069"/>
      <w:bookmarkEnd w:id="208"/>
      <w:bookmarkStart w:id="209" w:name="_Toc184310280"/>
      <w:bookmarkEnd w:id="209"/>
      <w:bookmarkStart w:id="210" w:name="_Toc184314474"/>
      <w:bookmarkEnd w:id="210"/>
      <w:bookmarkStart w:id="211" w:name="_Toc184308101"/>
      <w:bookmarkEnd w:id="211"/>
      <w:bookmarkStart w:id="212" w:name="_Toc184313292"/>
      <w:bookmarkEnd w:id="212"/>
      <w:bookmarkStart w:id="213" w:name="_Toc184310327"/>
      <w:bookmarkEnd w:id="213"/>
      <w:bookmarkStart w:id="214" w:name="_Toc184308091"/>
      <w:bookmarkEnd w:id="214"/>
      <w:bookmarkStart w:id="215" w:name="_Toc184308108"/>
      <w:bookmarkEnd w:id="215"/>
      <w:bookmarkStart w:id="216" w:name="_Toc184310341"/>
      <w:bookmarkEnd w:id="216"/>
      <w:bookmarkStart w:id="217" w:name="_Toc184313299"/>
      <w:bookmarkEnd w:id="217"/>
      <w:bookmarkStart w:id="218" w:name="_Toc184312097"/>
      <w:bookmarkEnd w:id="218"/>
      <w:bookmarkStart w:id="219" w:name="_Toc184308078"/>
      <w:bookmarkEnd w:id="219"/>
      <w:bookmarkStart w:id="220" w:name="_Toc184312128"/>
      <w:bookmarkEnd w:id="220"/>
      <w:bookmarkStart w:id="221" w:name="_Toc184310321"/>
      <w:bookmarkEnd w:id="221"/>
      <w:bookmarkStart w:id="222" w:name="_Toc184310292"/>
      <w:bookmarkEnd w:id="222"/>
      <w:bookmarkStart w:id="223" w:name="_Toc184313305"/>
      <w:bookmarkEnd w:id="223"/>
      <w:bookmarkStart w:id="224" w:name="_Toc184314438"/>
      <w:bookmarkEnd w:id="224"/>
      <w:bookmarkStart w:id="225" w:name="_Toc184310319"/>
      <w:bookmarkEnd w:id="225"/>
      <w:bookmarkStart w:id="226" w:name="_Toc184312098"/>
      <w:bookmarkEnd w:id="226"/>
      <w:bookmarkStart w:id="227" w:name="_Toc184313263"/>
      <w:bookmarkEnd w:id="227"/>
      <w:bookmarkStart w:id="228" w:name="_Toc184310330"/>
      <w:bookmarkEnd w:id="228"/>
      <w:bookmarkStart w:id="229" w:name="_Toc184313275"/>
      <w:bookmarkEnd w:id="229"/>
      <w:bookmarkStart w:id="230" w:name="_Toc184313297"/>
      <w:bookmarkEnd w:id="230"/>
      <w:bookmarkStart w:id="231" w:name="_Toc184310274"/>
      <w:bookmarkEnd w:id="231"/>
      <w:bookmarkStart w:id="232" w:name="_Toc184314419"/>
      <w:bookmarkEnd w:id="232"/>
      <w:bookmarkStart w:id="233" w:name="_Toc184310277"/>
      <w:bookmarkEnd w:id="233"/>
      <w:bookmarkStart w:id="234" w:name="_Toc184310331"/>
      <w:bookmarkEnd w:id="234"/>
      <w:bookmarkStart w:id="235" w:name="_Toc184313278"/>
      <w:bookmarkEnd w:id="235"/>
      <w:bookmarkStart w:id="236" w:name="_Toc184308059"/>
      <w:bookmarkEnd w:id="236"/>
      <w:bookmarkStart w:id="237" w:name="_Toc184308076"/>
      <w:bookmarkEnd w:id="237"/>
      <w:bookmarkStart w:id="238" w:name="_Toc184314432"/>
      <w:bookmarkEnd w:id="238"/>
      <w:bookmarkStart w:id="239" w:name="_Toc184308045"/>
      <w:bookmarkEnd w:id="239"/>
      <w:bookmarkStart w:id="240" w:name="_Toc184308092"/>
      <w:bookmarkEnd w:id="240"/>
      <w:bookmarkStart w:id="241" w:name="_Toc184312099"/>
      <w:bookmarkEnd w:id="241"/>
      <w:bookmarkStart w:id="242" w:name="_Toc184310313"/>
      <w:bookmarkEnd w:id="242"/>
      <w:bookmarkStart w:id="243" w:name="_Toc184314443"/>
      <w:bookmarkEnd w:id="243"/>
      <w:bookmarkStart w:id="244" w:name="_Toc184308103"/>
      <w:bookmarkEnd w:id="244"/>
      <w:bookmarkStart w:id="245" w:name="_Toc184308066"/>
      <w:bookmarkEnd w:id="245"/>
      <w:bookmarkStart w:id="246" w:name="_Toc184312082"/>
      <w:bookmarkEnd w:id="246"/>
      <w:bookmarkStart w:id="247" w:name="_Toc184308049"/>
      <w:bookmarkEnd w:id="247"/>
      <w:bookmarkStart w:id="248" w:name="_Toc184312088"/>
      <w:bookmarkEnd w:id="248"/>
      <w:bookmarkStart w:id="249" w:name="_Toc184312126"/>
      <w:bookmarkEnd w:id="249"/>
      <w:bookmarkStart w:id="250" w:name="_Toc184308106"/>
      <w:bookmarkEnd w:id="250"/>
      <w:bookmarkStart w:id="251" w:name="_Toc184310314"/>
      <w:bookmarkEnd w:id="251"/>
      <w:bookmarkStart w:id="252" w:name="_Toc184310284"/>
      <w:bookmarkEnd w:id="252"/>
      <w:bookmarkStart w:id="253" w:name="_Toc184310332"/>
      <w:bookmarkEnd w:id="253"/>
      <w:bookmarkStart w:id="254" w:name="_Toc184312075"/>
      <w:bookmarkEnd w:id="254"/>
      <w:bookmarkStart w:id="255" w:name="_Toc184308087"/>
      <w:bookmarkEnd w:id="255"/>
      <w:bookmarkStart w:id="256" w:name="_Toc184312119"/>
      <w:bookmarkEnd w:id="256"/>
      <w:bookmarkStart w:id="257" w:name="_Toc184310283"/>
      <w:bookmarkEnd w:id="257"/>
      <w:bookmarkStart w:id="258" w:name="_Toc184313304"/>
      <w:bookmarkEnd w:id="258"/>
      <w:bookmarkStart w:id="259" w:name="_Toc184310282"/>
      <w:bookmarkEnd w:id="259"/>
      <w:bookmarkStart w:id="260" w:name="_Toc184308084"/>
      <w:bookmarkEnd w:id="260"/>
      <w:bookmarkStart w:id="261" w:name="_Toc184312096"/>
      <w:bookmarkEnd w:id="261"/>
      <w:bookmarkStart w:id="262" w:name="_Toc184312131"/>
      <w:bookmarkEnd w:id="262"/>
      <w:bookmarkStart w:id="263" w:name="_Toc184313306"/>
      <w:bookmarkEnd w:id="263"/>
      <w:bookmarkStart w:id="264" w:name="_Toc184314471"/>
      <w:bookmarkEnd w:id="264"/>
      <w:bookmarkStart w:id="265" w:name="_Toc184313310"/>
      <w:bookmarkEnd w:id="265"/>
      <w:bookmarkStart w:id="266" w:name="_Toc184312080"/>
      <w:bookmarkEnd w:id="266"/>
      <w:bookmarkStart w:id="267" w:name="_Toc184312095"/>
      <w:bookmarkEnd w:id="267"/>
      <w:bookmarkStart w:id="268" w:name="_Toc184312079"/>
      <w:bookmarkEnd w:id="268"/>
      <w:bookmarkStart w:id="269" w:name="_Toc184314445"/>
      <w:bookmarkEnd w:id="269"/>
      <w:bookmarkStart w:id="270" w:name="_Toc184308077"/>
      <w:bookmarkEnd w:id="270"/>
      <w:bookmarkStart w:id="271" w:name="_Toc184312105"/>
      <w:bookmarkEnd w:id="271"/>
      <w:bookmarkStart w:id="272" w:name="_Toc184310276"/>
      <w:bookmarkEnd w:id="272"/>
      <w:bookmarkStart w:id="273" w:name="_Toc184314435"/>
      <w:bookmarkEnd w:id="273"/>
      <w:bookmarkStart w:id="274" w:name="_Toc184308037"/>
      <w:bookmarkEnd w:id="274"/>
      <w:bookmarkStart w:id="275" w:name="_Toc184310295"/>
      <w:bookmarkEnd w:id="275"/>
      <w:bookmarkStart w:id="276" w:name="_Toc184313277"/>
      <w:bookmarkEnd w:id="276"/>
      <w:bookmarkStart w:id="277" w:name="_Toc184312092"/>
      <w:bookmarkEnd w:id="277"/>
      <w:bookmarkStart w:id="278" w:name="_Toc184310311"/>
      <w:bookmarkEnd w:id="278"/>
      <w:bookmarkStart w:id="279" w:name="_Toc184314451"/>
      <w:bookmarkEnd w:id="279"/>
      <w:bookmarkStart w:id="280" w:name="_Toc184310325"/>
      <w:bookmarkEnd w:id="280"/>
      <w:bookmarkStart w:id="281" w:name="_Toc184312103"/>
      <w:bookmarkEnd w:id="281"/>
      <w:bookmarkStart w:id="282" w:name="_Toc184313284"/>
      <w:bookmarkEnd w:id="282"/>
      <w:bookmarkStart w:id="283" w:name="_Toc184308093"/>
      <w:bookmarkEnd w:id="283"/>
      <w:bookmarkStart w:id="284" w:name="_Toc184312090"/>
      <w:bookmarkEnd w:id="284"/>
      <w:bookmarkStart w:id="285" w:name="_Toc184314481"/>
      <w:bookmarkEnd w:id="285"/>
      <w:bookmarkStart w:id="286" w:name="_Toc184313254"/>
      <w:bookmarkEnd w:id="286"/>
      <w:bookmarkStart w:id="287" w:name="_Toc184313253"/>
      <w:bookmarkEnd w:id="287"/>
      <w:bookmarkStart w:id="288" w:name="_Toc184312130"/>
      <w:bookmarkEnd w:id="288"/>
      <w:bookmarkStart w:id="289" w:name="_Toc184312124"/>
      <w:bookmarkEnd w:id="289"/>
      <w:bookmarkStart w:id="290" w:name="_Toc184312117"/>
      <w:bookmarkEnd w:id="290"/>
      <w:bookmarkStart w:id="291" w:name="_Toc184310299"/>
      <w:bookmarkEnd w:id="291"/>
      <w:bookmarkStart w:id="292" w:name="_Toc184313272"/>
      <w:bookmarkEnd w:id="292"/>
      <w:bookmarkStart w:id="293" w:name="_Toc184313238"/>
      <w:bookmarkEnd w:id="293"/>
      <w:bookmarkStart w:id="294" w:name="_Toc184313243"/>
      <w:bookmarkEnd w:id="294"/>
      <w:bookmarkStart w:id="295" w:name="_Toc184313251"/>
      <w:bookmarkEnd w:id="295"/>
      <w:bookmarkStart w:id="296" w:name="_Toc184310328"/>
      <w:bookmarkEnd w:id="296"/>
      <w:bookmarkStart w:id="297" w:name="_Toc184314473"/>
      <w:bookmarkEnd w:id="297"/>
      <w:bookmarkStart w:id="298" w:name="_Toc184310329"/>
      <w:bookmarkEnd w:id="298"/>
      <w:bookmarkStart w:id="299" w:name="_Toc184314433"/>
      <w:bookmarkEnd w:id="299"/>
      <w:bookmarkStart w:id="300" w:name="_Toc184312121"/>
      <w:bookmarkEnd w:id="300"/>
      <w:bookmarkStart w:id="301" w:name="_Toc184313249"/>
      <w:bookmarkEnd w:id="301"/>
      <w:bookmarkStart w:id="302" w:name="_Toc184308064"/>
      <w:bookmarkEnd w:id="302"/>
      <w:bookmarkStart w:id="303" w:name="_Toc184308065"/>
      <w:bookmarkEnd w:id="303"/>
      <w:bookmarkStart w:id="304" w:name="_Toc184313261"/>
      <w:bookmarkEnd w:id="304"/>
      <w:bookmarkStart w:id="305" w:name="_Toc184313245"/>
      <w:bookmarkEnd w:id="305"/>
      <w:bookmarkStart w:id="306" w:name="_Toc184314425"/>
      <w:bookmarkEnd w:id="306"/>
      <w:bookmarkStart w:id="307" w:name="_Toc184310291"/>
      <w:bookmarkEnd w:id="307"/>
      <w:bookmarkStart w:id="308" w:name="_Toc184313283"/>
      <w:bookmarkEnd w:id="308"/>
      <w:bookmarkStart w:id="309" w:name="_Toc184310336"/>
      <w:bookmarkEnd w:id="309"/>
      <w:bookmarkStart w:id="310" w:name="_Toc184313260"/>
      <w:bookmarkEnd w:id="310"/>
      <w:bookmarkStart w:id="311" w:name="_Toc184312123"/>
      <w:bookmarkEnd w:id="311"/>
      <w:bookmarkStart w:id="312" w:name="_Toc184308073"/>
      <w:bookmarkEnd w:id="312"/>
      <w:bookmarkStart w:id="313" w:name="_Toc184314431"/>
      <w:bookmarkEnd w:id="313"/>
      <w:bookmarkStart w:id="314" w:name="_Toc184310300"/>
      <w:bookmarkEnd w:id="314"/>
      <w:bookmarkStart w:id="315" w:name="_Toc184310312"/>
      <w:bookmarkEnd w:id="315"/>
      <w:bookmarkStart w:id="316" w:name="_Toc184312102"/>
      <w:bookmarkEnd w:id="316"/>
      <w:bookmarkStart w:id="317" w:name="_Toc184313289"/>
      <w:bookmarkEnd w:id="317"/>
      <w:bookmarkStart w:id="318" w:name="_Toc184308053"/>
      <w:bookmarkEnd w:id="318"/>
      <w:bookmarkStart w:id="319" w:name="_Toc184308075"/>
      <w:bookmarkEnd w:id="319"/>
      <w:bookmarkStart w:id="320" w:name="_Toc184313255"/>
      <w:bookmarkEnd w:id="320"/>
      <w:bookmarkStart w:id="321" w:name="_Toc184308067"/>
      <w:bookmarkEnd w:id="321"/>
      <w:bookmarkStart w:id="322" w:name="_Toc184310273"/>
      <w:bookmarkEnd w:id="322"/>
      <w:bookmarkStart w:id="323" w:name="_Toc184310323"/>
      <w:bookmarkEnd w:id="323"/>
      <w:bookmarkStart w:id="324" w:name="_Toc184312069"/>
      <w:bookmarkEnd w:id="324"/>
      <w:bookmarkStart w:id="325" w:name="_Toc184313274"/>
      <w:bookmarkEnd w:id="325"/>
      <w:bookmarkStart w:id="326" w:name="_Toc184310275"/>
      <w:bookmarkEnd w:id="326"/>
      <w:bookmarkStart w:id="327" w:name="_Toc184314417"/>
      <w:bookmarkEnd w:id="327"/>
      <w:bookmarkStart w:id="328" w:name="_Toc184313281"/>
      <w:bookmarkEnd w:id="328"/>
      <w:bookmarkStart w:id="329" w:name="_Toc184310307"/>
      <w:bookmarkEnd w:id="329"/>
      <w:bookmarkStart w:id="330" w:name="_Toc184314462"/>
      <w:bookmarkEnd w:id="330"/>
      <w:bookmarkStart w:id="331" w:name="_Toc184314426"/>
      <w:bookmarkEnd w:id="331"/>
      <w:bookmarkStart w:id="332" w:name="_Toc184312078"/>
      <w:bookmarkEnd w:id="332"/>
      <w:bookmarkStart w:id="333" w:name="_Toc184310337"/>
      <w:bookmarkEnd w:id="333"/>
      <w:bookmarkStart w:id="334" w:name="_Toc184312068"/>
      <w:bookmarkEnd w:id="334"/>
      <w:bookmarkStart w:id="335" w:name="_Toc184308097"/>
      <w:bookmarkEnd w:id="335"/>
      <w:bookmarkStart w:id="336" w:name="_Toc184313246"/>
      <w:bookmarkEnd w:id="336"/>
      <w:bookmarkStart w:id="337" w:name="_Toc184312125"/>
      <w:bookmarkEnd w:id="337"/>
      <w:bookmarkStart w:id="338" w:name="_Toc184312127"/>
      <w:bookmarkEnd w:id="338"/>
      <w:bookmarkStart w:id="339" w:name="_Toc184308068"/>
      <w:bookmarkEnd w:id="339"/>
      <w:bookmarkStart w:id="340" w:name="_Toc184313242"/>
      <w:bookmarkEnd w:id="340"/>
      <w:bookmarkStart w:id="341" w:name="_Toc184314430"/>
      <w:bookmarkEnd w:id="341"/>
      <w:bookmarkStart w:id="342" w:name="_Toc184313308"/>
      <w:bookmarkEnd w:id="342"/>
      <w:bookmarkStart w:id="343" w:name="_Toc184313265"/>
      <w:bookmarkEnd w:id="343"/>
      <w:bookmarkStart w:id="344" w:name="_Toc184314469"/>
      <w:bookmarkEnd w:id="344"/>
      <w:bookmarkStart w:id="345" w:name="_Toc184314416"/>
      <w:bookmarkEnd w:id="345"/>
      <w:bookmarkStart w:id="346" w:name="_Toc184314464"/>
      <w:bookmarkEnd w:id="346"/>
      <w:bookmarkStart w:id="347" w:name="_Toc184310335"/>
      <w:bookmarkEnd w:id="347"/>
      <w:bookmarkStart w:id="348" w:name="_Toc184308043"/>
      <w:bookmarkEnd w:id="348"/>
      <w:bookmarkStart w:id="349" w:name="_Toc184314420"/>
      <w:bookmarkEnd w:id="349"/>
      <w:bookmarkStart w:id="350" w:name="_Toc184308086"/>
      <w:bookmarkEnd w:id="350"/>
      <w:bookmarkStart w:id="351" w:name="_Toc184308072"/>
      <w:bookmarkEnd w:id="351"/>
      <w:bookmarkStart w:id="352" w:name="_Toc184314450"/>
      <w:bookmarkEnd w:id="352"/>
      <w:bookmarkStart w:id="353" w:name="_Toc184308055"/>
      <w:bookmarkEnd w:id="353"/>
      <w:bookmarkStart w:id="354" w:name="_Toc184310308"/>
      <w:bookmarkEnd w:id="354"/>
      <w:bookmarkStart w:id="355" w:name="_Toc184310288"/>
      <w:bookmarkEnd w:id="355"/>
      <w:bookmarkStart w:id="356" w:name="_Toc184313293"/>
      <w:bookmarkEnd w:id="356"/>
      <w:bookmarkStart w:id="357" w:name="_Toc184314447"/>
      <w:bookmarkEnd w:id="357"/>
      <w:bookmarkStart w:id="358" w:name="_Toc184310339"/>
      <w:bookmarkEnd w:id="358"/>
      <w:bookmarkStart w:id="359" w:name="_Toc184313287"/>
      <w:bookmarkEnd w:id="359"/>
      <w:bookmarkStart w:id="360" w:name="_Toc184312081"/>
      <w:bookmarkEnd w:id="360"/>
      <w:bookmarkStart w:id="361" w:name="_Toc184312070"/>
      <w:bookmarkEnd w:id="361"/>
      <w:bookmarkStart w:id="362" w:name="_Toc184313252"/>
      <w:bookmarkEnd w:id="362"/>
      <w:bookmarkStart w:id="363" w:name="_Toc184312139"/>
      <w:bookmarkEnd w:id="363"/>
      <w:bookmarkStart w:id="364" w:name="_Toc184314480"/>
      <w:bookmarkEnd w:id="364"/>
      <w:bookmarkStart w:id="365" w:name="_Toc184308054"/>
      <w:bookmarkEnd w:id="365"/>
      <w:bookmarkStart w:id="366" w:name="_Toc184314456"/>
      <w:bookmarkEnd w:id="366"/>
      <w:bookmarkStart w:id="367" w:name="_Toc184310342"/>
      <w:bookmarkEnd w:id="367"/>
      <w:bookmarkStart w:id="368" w:name="_Toc184312116"/>
      <w:bookmarkEnd w:id="368"/>
      <w:bookmarkStart w:id="369" w:name="_Toc184308048"/>
      <w:bookmarkEnd w:id="369"/>
      <w:bookmarkStart w:id="370" w:name="_Toc184313271"/>
      <w:bookmarkEnd w:id="370"/>
      <w:bookmarkStart w:id="371" w:name="_Toc184312134"/>
      <w:bookmarkEnd w:id="371"/>
      <w:bookmarkStart w:id="372" w:name="_Toc184308083"/>
      <w:bookmarkEnd w:id="372"/>
      <w:bookmarkStart w:id="373" w:name="_Toc184310287"/>
      <w:bookmarkEnd w:id="373"/>
      <w:bookmarkStart w:id="374" w:name="_Toc184310302"/>
      <w:bookmarkEnd w:id="374"/>
      <w:bookmarkStart w:id="375" w:name="_Toc184313247"/>
      <w:bookmarkEnd w:id="375"/>
      <w:bookmarkStart w:id="376" w:name="_Toc184313268"/>
      <w:bookmarkEnd w:id="376"/>
      <w:bookmarkStart w:id="377" w:name="_Toc184312074"/>
      <w:bookmarkEnd w:id="377"/>
      <w:bookmarkStart w:id="378" w:name="_Toc184313259"/>
      <w:bookmarkEnd w:id="378"/>
      <w:bookmarkStart w:id="379" w:name="_Toc184312077"/>
      <w:bookmarkEnd w:id="379"/>
      <w:bookmarkStart w:id="380" w:name="_Toc184314418"/>
      <w:bookmarkEnd w:id="380"/>
      <w:bookmarkStart w:id="381" w:name="_Toc184308044"/>
      <w:bookmarkEnd w:id="381"/>
      <w:bookmarkStart w:id="382" w:name="_Toc184312089"/>
      <w:bookmarkEnd w:id="382"/>
      <w:bookmarkStart w:id="383" w:name="_Toc184312093"/>
      <w:bookmarkEnd w:id="383"/>
      <w:bookmarkStart w:id="384" w:name="_Toc184313300"/>
      <w:bookmarkEnd w:id="384"/>
      <w:bookmarkStart w:id="385" w:name="_Toc184314467"/>
      <w:bookmarkEnd w:id="385"/>
      <w:bookmarkStart w:id="386" w:name="_Toc184312073"/>
      <w:bookmarkEnd w:id="386"/>
      <w:bookmarkStart w:id="387" w:name="_Toc184310278"/>
      <w:bookmarkEnd w:id="387"/>
      <w:bookmarkStart w:id="388" w:name="_Toc184312104"/>
      <w:bookmarkEnd w:id="388"/>
      <w:bookmarkStart w:id="389" w:name="_Toc184308079"/>
      <w:bookmarkEnd w:id="389"/>
      <w:bookmarkStart w:id="390" w:name="_Toc184312115"/>
      <w:bookmarkEnd w:id="390"/>
      <w:bookmarkStart w:id="391" w:name="_Toc184313269"/>
      <w:bookmarkEnd w:id="391"/>
      <w:bookmarkStart w:id="392" w:name="_Toc184312137"/>
      <w:bookmarkEnd w:id="392"/>
      <w:r>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t>评标办法</w:t>
      </w:r>
    </w:p>
    <w:p w14:paraId="2CA01F2E">
      <w:pPr>
        <w:spacing w:line="360" w:lineRule="auto"/>
        <w:jc w:val="center"/>
        <w:rPr>
          <w:rFonts w:hint="eastAsia" w:asciiTheme="minorEastAsia" w:hAnsiTheme="minorEastAsia" w:eastAsiaTheme="minorEastAsia" w:cstheme="minorEastAsia"/>
          <w:b/>
          <w:color w:val="000000" w:themeColor="text1"/>
          <w:sz w:val="32"/>
          <w:szCs w:val="20"/>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32"/>
          <w:szCs w:val="20"/>
          <w:highlight w:val="none"/>
          <w14:textFill>
            <w14:solidFill>
              <w14:schemeClr w14:val="tx1"/>
            </w14:solidFill>
          </w14:textFill>
        </w:rPr>
        <w:t>评标办法前附表</w:t>
      </w:r>
    </w:p>
    <w:tbl>
      <w:tblPr>
        <w:tblStyle w:val="62"/>
        <w:tblW w:w="94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5"/>
        <w:gridCol w:w="868"/>
        <w:gridCol w:w="1106"/>
        <w:gridCol w:w="4765"/>
        <w:gridCol w:w="791"/>
        <w:gridCol w:w="1081"/>
        <w:gridCol w:w="16"/>
      </w:tblGrid>
      <w:tr w14:paraId="36200F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6" w:type="dxa"/>
          <w:trHeight w:val="502" w:hRule="atLeast"/>
          <w:jc w:val="center"/>
        </w:trPr>
        <w:tc>
          <w:tcPr>
            <w:tcW w:w="1663" w:type="dxa"/>
            <w:gridSpan w:val="2"/>
            <w:tcBorders>
              <w:top w:val="single" w:color="000000" w:sz="4" w:space="0"/>
              <w:left w:val="single" w:color="000000" w:sz="4" w:space="0"/>
              <w:bottom w:val="single" w:color="000000" w:sz="4" w:space="0"/>
              <w:right w:val="single" w:color="000000" w:sz="4" w:space="0"/>
            </w:tcBorders>
            <w:noWrap/>
            <w:vAlign w:val="center"/>
          </w:tcPr>
          <w:p w14:paraId="77573A26">
            <w:pPr>
              <w:keepNext w:val="0"/>
              <w:keepLines w:val="0"/>
              <w:pageBreakBefore w:val="0"/>
              <w:kinsoku/>
              <w:wordWrap/>
              <w:overflowPunct/>
              <w:topLinePunct w:val="0"/>
              <w:bidi w:val="0"/>
              <w:spacing w:line="400" w:lineRule="exact"/>
              <w:jc w:val="center"/>
              <w:textAlignment w:val="baseline"/>
              <w:rPr>
                <w:rStyle w:val="97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Style w:val="97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序号</w:t>
            </w:r>
          </w:p>
        </w:tc>
        <w:tc>
          <w:tcPr>
            <w:tcW w:w="5871" w:type="dxa"/>
            <w:gridSpan w:val="2"/>
            <w:tcBorders>
              <w:top w:val="single" w:color="000000" w:sz="4" w:space="0"/>
              <w:left w:val="single" w:color="000000" w:sz="4" w:space="0"/>
              <w:bottom w:val="single" w:color="000000" w:sz="4" w:space="0"/>
              <w:right w:val="single" w:color="000000" w:sz="4" w:space="0"/>
            </w:tcBorders>
            <w:noWrap/>
            <w:vAlign w:val="center"/>
          </w:tcPr>
          <w:p w14:paraId="4ECCF9FC">
            <w:pPr>
              <w:keepNext w:val="0"/>
              <w:keepLines w:val="0"/>
              <w:pageBreakBefore w:val="0"/>
              <w:kinsoku/>
              <w:wordWrap/>
              <w:overflowPunct/>
              <w:topLinePunct w:val="0"/>
              <w:bidi w:val="0"/>
              <w:spacing w:line="400" w:lineRule="exact"/>
              <w:jc w:val="center"/>
              <w:textAlignment w:val="baseline"/>
              <w:rPr>
                <w:rStyle w:val="97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Style w:val="97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评分内容和标准</w:t>
            </w:r>
          </w:p>
        </w:tc>
        <w:tc>
          <w:tcPr>
            <w:tcW w:w="791" w:type="dxa"/>
            <w:tcBorders>
              <w:top w:val="single" w:color="000000" w:sz="4" w:space="0"/>
              <w:left w:val="single" w:color="000000" w:sz="4" w:space="0"/>
              <w:bottom w:val="single" w:color="000000" w:sz="4" w:space="0"/>
              <w:right w:val="single" w:color="000000" w:sz="4" w:space="0"/>
            </w:tcBorders>
            <w:noWrap/>
            <w:vAlign w:val="center"/>
          </w:tcPr>
          <w:p w14:paraId="61FAF025">
            <w:pPr>
              <w:keepNext w:val="0"/>
              <w:keepLines w:val="0"/>
              <w:pageBreakBefore w:val="0"/>
              <w:kinsoku/>
              <w:wordWrap/>
              <w:overflowPunct/>
              <w:topLinePunct w:val="0"/>
              <w:bidi w:val="0"/>
              <w:spacing w:line="400" w:lineRule="exact"/>
              <w:jc w:val="center"/>
              <w:textAlignment w:val="baseline"/>
              <w:rPr>
                <w:rStyle w:val="97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Style w:val="97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权重</w:t>
            </w:r>
          </w:p>
        </w:tc>
        <w:tc>
          <w:tcPr>
            <w:tcW w:w="1081" w:type="dxa"/>
            <w:tcBorders>
              <w:top w:val="single" w:color="000000" w:sz="4" w:space="0"/>
              <w:left w:val="single" w:color="000000" w:sz="4" w:space="0"/>
              <w:bottom w:val="single" w:color="000000" w:sz="4" w:space="0"/>
              <w:right w:val="single" w:color="000000" w:sz="4" w:space="0"/>
            </w:tcBorders>
            <w:noWrap/>
            <w:vAlign w:val="center"/>
          </w:tcPr>
          <w:p w14:paraId="382A9325">
            <w:pPr>
              <w:keepNext w:val="0"/>
              <w:keepLines w:val="0"/>
              <w:pageBreakBefore w:val="0"/>
              <w:kinsoku/>
              <w:wordWrap/>
              <w:overflowPunct/>
              <w:topLinePunct w:val="0"/>
              <w:bidi w:val="0"/>
              <w:spacing w:line="400" w:lineRule="exact"/>
              <w:jc w:val="center"/>
              <w:textAlignment w:val="baseline"/>
              <w:rPr>
                <w:rStyle w:val="97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Style w:val="97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主观分/客观分</w:t>
            </w:r>
          </w:p>
        </w:tc>
      </w:tr>
      <w:tr w14:paraId="26283A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6" w:type="dxa"/>
          <w:trHeight w:val="90" w:hRule="atLeast"/>
          <w:jc w:val="center"/>
        </w:trPr>
        <w:tc>
          <w:tcPr>
            <w:tcW w:w="795" w:type="dxa"/>
            <w:tcBorders>
              <w:top w:val="single" w:color="000000" w:sz="4" w:space="0"/>
              <w:left w:val="single" w:color="000000" w:sz="4" w:space="0"/>
              <w:right w:val="single" w:color="000000" w:sz="4" w:space="0"/>
            </w:tcBorders>
            <w:noWrap/>
            <w:vAlign w:val="center"/>
          </w:tcPr>
          <w:p w14:paraId="26146BD0">
            <w:pPr>
              <w:keepNext w:val="0"/>
              <w:keepLines w:val="0"/>
              <w:pageBreakBefore w:val="0"/>
              <w:kinsoku/>
              <w:wordWrap/>
              <w:overflowPunct/>
              <w:topLinePunct w:val="0"/>
              <w:bidi w:val="0"/>
              <w:spacing w:line="400" w:lineRule="exact"/>
              <w:jc w:val="center"/>
              <w:textAlignment w:val="baseline"/>
              <w:rPr>
                <w:rStyle w:val="97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Style w:val="97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商务分</w:t>
            </w:r>
          </w:p>
          <w:p w14:paraId="50246F62">
            <w:pPr>
              <w:keepNext w:val="0"/>
              <w:keepLines w:val="0"/>
              <w:pageBreakBefore w:val="0"/>
              <w:kinsoku/>
              <w:wordWrap/>
              <w:overflowPunct/>
              <w:topLinePunct w:val="0"/>
              <w:bidi w:val="0"/>
              <w:spacing w:line="400" w:lineRule="exact"/>
              <w:textAlignment w:val="baseline"/>
              <w:rPr>
                <w:rStyle w:val="97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Style w:val="97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Style w:val="975"/>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2</w:t>
            </w:r>
            <w:r>
              <w:rPr>
                <w:rStyle w:val="97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分）</w:t>
            </w:r>
          </w:p>
        </w:tc>
        <w:tc>
          <w:tcPr>
            <w:tcW w:w="868" w:type="dxa"/>
            <w:tcBorders>
              <w:top w:val="single" w:color="000000" w:sz="4" w:space="0"/>
              <w:left w:val="single" w:color="000000" w:sz="4" w:space="0"/>
              <w:bottom w:val="single" w:color="000000" w:sz="4" w:space="0"/>
              <w:right w:val="single" w:color="000000" w:sz="4" w:space="0"/>
            </w:tcBorders>
            <w:noWrap/>
            <w:vAlign w:val="center"/>
          </w:tcPr>
          <w:p w14:paraId="17D36725">
            <w:pPr>
              <w:keepNext w:val="0"/>
              <w:keepLines w:val="0"/>
              <w:pageBreakBefore w:val="0"/>
              <w:kinsoku/>
              <w:wordWrap/>
              <w:overflowPunct/>
              <w:topLinePunct w:val="0"/>
              <w:bidi w:val="0"/>
              <w:spacing w:line="400" w:lineRule="exact"/>
              <w:jc w:val="center"/>
              <w:textAlignment w:val="baseline"/>
              <w:rPr>
                <w:rStyle w:val="975"/>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Style w:val="975"/>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1</w:t>
            </w:r>
          </w:p>
        </w:tc>
        <w:tc>
          <w:tcPr>
            <w:tcW w:w="1106" w:type="dxa"/>
            <w:tcBorders>
              <w:top w:val="single" w:color="000000" w:sz="4" w:space="0"/>
              <w:left w:val="single" w:color="000000" w:sz="4" w:space="0"/>
              <w:bottom w:val="single" w:color="000000" w:sz="4" w:space="0"/>
              <w:right w:val="single" w:color="000000" w:sz="4" w:space="0"/>
            </w:tcBorders>
            <w:noWrap/>
            <w:vAlign w:val="center"/>
          </w:tcPr>
          <w:p w14:paraId="222A3C79">
            <w:pPr>
              <w:keepNext w:val="0"/>
              <w:keepLines w:val="0"/>
              <w:pageBreakBefore w:val="0"/>
              <w:kinsoku/>
              <w:wordWrap/>
              <w:overflowPunct/>
              <w:topLinePunct w:val="0"/>
              <w:bidi w:val="0"/>
              <w:spacing w:line="400" w:lineRule="exact"/>
              <w:ind w:left="0" w:leftChars="0" w:firstLine="0" w:firstLineChars="0"/>
              <w:jc w:val="center"/>
              <w:textAlignment w:val="baseline"/>
              <w:rPr>
                <w:rStyle w:val="97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bidi="zh-CN"/>
                <w14:textFill>
                  <w14:solidFill>
                    <w14:schemeClr w14:val="tx1"/>
                  </w14:solidFill>
                </w14:textFill>
              </w:rPr>
              <w:t>项目</w:t>
            </w:r>
            <w:r>
              <w:rPr>
                <w:rFonts w:hint="eastAsia" w:asciiTheme="minorEastAsia" w:hAnsiTheme="minorEastAsia" w:eastAsiaTheme="minorEastAsia" w:cstheme="minorEastAsia"/>
                <w:color w:val="000000" w:themeColor="text1"/>
                <w:kern w:val="0"/>
                <w:sz w:val="24"/>
                <w:szCs w:val="24"/>
                <w:highlight w:val="none"/>
                <w:lang w:bidi="zh-CN"/>
                <w14:textFill>
                  <w14:solidFill>
                    <w14:schemeClr w14:val="tx1"/>
                  </w14:solidFill>
                </w14:textFill>
              </w:rPr>
              <w:t>业绩</w:t>
            </w:r>
          </w:p>
        </w:tc>
        <w:tc>
          <w:tcPr>
            <w:tcW w:w="4765" w:type="dxa"/>
            <w:tcBorders>
              <w:top w:val="single" w:color="000000" w:sz="4" w:space="0"/>
              <w:left w:val="single" w:color="000000" w:sz="4" w:space="0"/>
              <w:bottom w:val="single" w:color="000000" w:sz="4" w:space="0"/>
              <w:right w:val="single" w:color="000000" w:sz="4" w:space="0"/>
            </w:tcBorders>
            <w:noWrap/>
            <w:vAlign w:val="center"/>
          </w:tcPr>
          <w:p w14:paraId="67678FDD">
            <w:pPr>
              <w:keepNext w:val="0"/>
              <w:keepLines w:val="0"/>
              <w:pageBreakBefore w:val="0"/>
              <w:widowControl/>
              <w:kinsoku/>
              <w:wordWrap/>
              <w:overflowPunct/>
              <w:topLinePunct w:val="0"/>
              <w:autoSpaceDE w:val="0"/>
              <w:autoSpaceDN w:val="0"/>
              <w:bidi w:val="0"/>
              <w:adjustRightInd/>
              <w:snapToGrid w:val="0"/>
              <w:spacing w:line="400" w:lineRule="exact"/>
              <w:jc w:val="left"/>
              <w:rPr>
                <w:rStyle w:val="97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Style w:val="97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提供签订合同时间为20</w:t>
            </w:r>
            <w:r>
              <w:rPr>
                <w:rStyle w:val="975"/>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21</w:t>
            </w:r>
            <w:r>
              <w:rPr>
                <w:rStyle w:val="97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年1月1日至今的同类项目（</w:t>
            </w:r>
            <w:r>
              <w:rPr>
                <w:rStyle w:val="975"/>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指同品牌的维保业绩</w:t>
            </w:r>
            <w:r>
              <w:rPr>
                <w:rStyle w:val="97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）业绩，每提供一个有效合同的得1分(提供合同复印件并加盖公章)，最高得2分。</w:t>
            </w:r>
          </w:p>
        </w:tc>
        <w:tc>
          <w:tcPr>
            <w:tcW w:w="791" w:type="dxa"/>
            <w:tcBorders>
              <w:top w:val="single" w:color="000000" w:sz="4" w:space="0"/>
              <w:left w:val="single" w:color="000000" w:sz="4" w:space="0"/>
              <w:bottom w:val="single" w:color="000000" w:sz="4" w:space="0"/>
              <w:right w:val="single" w:color="000000" w:sz="4" w:space="0"/>
            </w:tcBorders>
            <w:noWrap/>
            <w:vAlign w:val="center"/>
          </w:tcPr>
          <w:p w14:paraId="18B80986">
            <w:pPr>
              <w:keepNext w:val="0"/>
              <w:keepLines w:val="0"/>
              <w:pageBreakBefore w:val="0"/>
              <w:kinsoku/>
              <w:wordWrap/>
              <w:overflowPunct/>
              <w:topLinePunct w:val="0"/>
              <w:bidi w:val="0"/>
              <w:spacing w:line="400" w:lineRule="exact"/>
              <w:jc w:val="center"/>
              <w:textAlignment w:val="baseline"/>
              <w:rPr>
                <w:rStyle w:val="97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Style w:val="97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2分</w:t>
            </w:r>
          </w:p>
        </w:tc>
        <w:tc>
          <w:tcPr>
            <w:tcW w:w="1081" w:type="dxa"/>
            <w:tcBorders>
              <w:top w:val="single" w:color="000000" w:sz="4" w:space="0"/>
              <w:left w:val="single" w:color="000000" w:sz="4" w:space="0"/>
              <w:bottom w:val="single" w:color="000000" w:sz="4" w:space="0"/>
              <w:right w:val="single" w:color="000000" w:sz="4" w:space="0"/>
            </w:tcBorders>
            <w:noWrap/>
            <w:vAlign w:val="center"/>
          </w:tcPr>
          <w:p w14:paraId="4D4609A2">
            <w:pPr>
              <w:keepNext w:val="0"/>
              <w:keepLines w:val="0"/>
              <w:pageBreakBefore w:val="0"/>
              <w:kinsoku/>
              <w:wordWrap/>
              <w:overflowPunct/>
              <w:topLinePunct w:val="0"/>
              <w:bidi w:val="0"/>
              <w:spacing w:line="400" w:lineRule="exact"/>
              <w:jc w:val="center"/>
              <w:textAlignment w:val="baseline"/>
              <w:rPr>
                <w:rStyle w:val="97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Style w:val="97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客观分</w:t>
            </w:r>
          </w:p>
        </w:tc>
      </w:tr>
      <w:tr w14:paraId="57EA66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6" w:type="dxa"/>
          <w:trHeight w:val="2061" w:hRule="atLeast"/>
          <w:jc w:val="center"/>
        </w:trPr>
        <w:tc>
          <w:tcPr>
            <w:tcW w:w="795" w:type="dxa"/>
            <w:vMerge w:val="restart"/>
            <w:tcBorders>
              <w:top w:val="single" w:color="000000" w:sz="4" w:space="0"/>
              <w:left w:val="single" w:color="000000" w:sz="4" w:space="0"/>
              <w:right w:val="single" w:color="000000" w:sz="4" w:space="0"/>
            </w:tcBorders>
            <w:noWrap/>
            <w:vAlign w:val="center"/>
          </w:tcPr>
          <w:p w14:paraId="619D65C3">
            <w:pPr>
              <w:keepNext w:val="0"/>
              <w:keepLines w:val="0"/>
              <w:pageBreakBefore w:val="0"/>
              <w:kinsoku/>
              <w:wordWrap/>
              <w:overflowPunct/>
              <w:topLinePunct w:val="0"/>
              <w:bidi w:val="0"/>
              <w:spacing w:line="400" w:lineRule="exact"/>
              <w:jc w:val="center"/>
              <w:textAlignment w:val="baseline"/>
              <w:rPr>
                <w:rStyle w:val="97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Style w:val="97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技术分（</w:t>
            </w:r>
            <w:r>
              <w:rPr>
                <w:rStyle w:val="975"/>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78</w:t>
            </w:r>
            <w:r>
              <w:rPr>
                <w:rStyle w:val="97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分）</w:t>
            </w:r>
          </w:p>
        </w:tc>
        <w:tc>
          <w:tcPr>
            <w:tcW w:w="868" w:type="dxa"/>
            <w:tcBorders>
              <w:top w:val="single" w:color="000000" w:sz="4" w:space="0"/>
              <w:left w:val="single" w:color="000000" w:sz="4" w:space="0"/>
              <w:bottom w:val="single" w:color="000000" w:sz="4" w:space="0"/>
              <w:right w:val="single" w:color="000000" w:sz="4" w:space="0"/>
            </w:tcBorders>
            <w:noWrap/>
            <w:vAlign w:val="center"/>
          </w:tcPr>
          <w:p w14:paraId="708EDBA1">
            <w:pPr>
              <w:keepNext w:val="0"/>
              <w:keepLines w:val="0"/>
              <w:pageBreakBefore w:val="0"/>
              <w:kinsoku/>
              <w:wordWrap/>
              <w:overflowPunct/>
              <w:topLinePunct w:val="0"/>
              <w:bidi w:val="0"/>
              <w:spacing w:line="400" w:lineRule="exact"/>
              <w:jc w:val="center"/>
              <w:textAlignment w:val="baseline"/>
              <w:rPr>
                <w:rStyle w:val="975"/>
                <w:rFonts w:hint="eastAsia" w:asciiTheme="minorEastAsia" w:hAnsiTheme="minorEastAsia" w:eastAsiaTheme="minorEastAsia" w:cstheme="minorEastAsia"/>
                <w:color w:val="000000" w:themeColor="text1"/>
                <w:kern w:val="0"/>
                <w:sz w:val="24"/>
                <w:szCs w:val="24"/>
                <w:highlight w:val="none"/>
                <w:lang w:val="en-US"/>
                <w14:textFill>
                  <w14:solidFill>
                    <w14:schemeClr w14:val="tx1"/>
                  </w14:solidFill>
                </w14:textFill>
              </w:rPr>
            </w:pPr>
            <w:r>
              <w:rPr>
                <w:rStyle w:val="975"/>
                <w:rFonts w:hint="eastAsia" w:asciiTheme="minorEastAsia" w:hAnsiTheme="minorEastAsia" w:eastAsiaTheme="minorEastAsia" w:cstheme="minorEastAsia"/>
                <w:color w:val="000000" w:themeColor="text1"/>
                <w:kern w:val="0"/>
                <w:sz w:val="24"/>
                <w:szCs w:val="24"/>
                <w:highlight w:val="none"/>
                <w:lang w:val="en-US"/>
                <w14:textFill>
                  <w14:solidFill>
                    <w14:schemeClr w14:val="tx1"/>
                  </w14:solidFill>
                </w14:textFill>
              </w:rPr>
              <w:t>2</w:t>
            </w:r>
          </w:p>
        </w:tc>
        <w:tc>
          <w:tcPr>
            <w:tcW w:w="1106" w:type="dxa"/>
            <w:tcBorders>
              <w:top w:val="single" w:color="000000" w:sz="4" w:space="0"/>
              <w:left w:val="single" w:color="000000" w:sz="4" w:space="0"/>
              <w:bottom w:val="single" w:color="000000" w:sz="4" w:space="0"/>
              <w:right w:val="single" w:color="000000" w:sz="4" w:space="0"/>
            </w:tcBorders>
            <w:noWrap/>
            <w:vAlign w:val="center"/>
          </w:tcPr>
          <w:p w14:paraId="220754FF">
            <w:pPr>
              <w:pStyle w:val="24"/>
              <w:keepNext w:val="0"/>
              <w:keepLines w:val="0"/>
              <w:pageBreakBefore w:val="0"/>
              <w:widowControl/>
              <w:kinsoku/>
              <w:wordWrap/>
              <w:overflowPunct/>
              <w:topLinePunct w:val="0"/>
              <w:bidi w:val="0"/>
              <w:spacing w:line="400" w:lineRule="exact"/>
              <w:ind w:left="0" w:leftChars="0" w:firstLine="0" w:firstLineChars="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技术响应</w:t>
            </w:r>
          </w:p>
        </w:tc>
        <w:tc>
          <w:tcPr>
            <w:tcW w:w="4765" w:type="dxa"/>
            <w:tcBorders>
              <w:top w:val="single" w:color="000000" w:sz="4" w:space="0"/>
              <w:left w:val="single" w:color="000000" w:sz="4" w:space="0"/>
              <w:bottom w:val="single" w:color="000000" w:sz="4" w:space="0"/>
              <w:right w:val="single" w:color="000000" w:sz="4" w:space="0"/>
            </w:tcBorders>
            <w:noWrap/>
            <w:vAlign w:val="center"/>
          </w:tcPr>
          <w:p w14:paraId="2F425136">
            <w:pPr>
              <w:pStyle w:val="24"/>
              <w:keepNext w:val="0"/>
              <w:keepLines w:val="0"/>
              <w:pageBreakBefore w:val="0"/>
              <w:widowControl/>
              <w:kinsoku/>
              <w:wordWrap/>
              <w:overflowPunct/>
              <w:topLinePunct w:val="0"/>
              <w:bidi w:val="0"/>
              <w:spacing w:line="400" w:lineRule="exact"/>
              <w:ind w:firstLine="0" w:firstLineChars="0"/>
              <w:jc w:val="left"/>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全部满足采购文件</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采购需求</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等要求的得满分</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32</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分。</w:t>
            </w:r>
          </w:p>
          <w:p w14:paraId="4127666F">
            <w:pPr>
              <w:keepNext w:val="0"/>
              <w:keepLines w:val="0"/>
              <w:pageBreakBefore w:val="0"/>
              <w:widowControl/>
              <w:kinsoku/>
              <w:wordWrap/>
              <w:overflowPunct/>
              <w:topLinePunct w:val="0"/>
              <w:bidi w:val="0"/>
              <w:spacing w:line="400" w:lineRule="exact"/>
              <w:ind w:firstLine="0" w:firstLineChars="0"/>
              <w:textAlignment w:val="baseline"/>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采购需求中带“△”号的为重要参数，每不满足或负偏离一项扣</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分，其余参数每不满足或负偏离一项扣</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分，扣完为止。</w:t>
            </w:r>
          </w:p>
          <w:p w14:paraId="38BBE5A9">
            <w:pPr>
              <w:pStyle w:val="4"/>
              <w:keepNext w:val="0"/>
              <w:keepLines w:val="0"/>
              <w:pageBreakBefore w:val="0"/>
              <w:widowControl/>
              <w:kinsoku/>
              <w:wordWrap/>
              <w:overflowPunct/>
              <w:topLinePunct w:val="0"/>
              <w:bidi w:val="0"/>
              <w:spacing w:before="0" w:after="0" w:line="400" w:lineRule="exact"/>
              <w:ind w:left="0" w:firstLine="0"/>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highlight w:val="none"/>
                <w14:textFill>
                  <w14:solidFill>
                    <w14:schemeClr w14:val="tx1"/>
                  </w14:solidFill>
                </w14:textFill>
              </w:rPr>
              <w:t>需按照招标要求提供相关证明材料，否则为负偏离。</w:t>
            </w:r>
          </w:p>
        </w:tc>
        <w:tc>
          <w:tcPr>
            <w:tcW w:w="791" w:type="dxa"/>
            <w:tcBorders>
              <w:top w:val="single" w:color="000000" w:sz="4" w:space="0"/>
              <w:left w:val="single" w:color="000000" w:sz="4" w:space="0"/>
              <w:bottom w:val="single" w:color="000000" w:sz="4" w:space="0"/>
              <w:right w:val="single" w:color="000000" w:sz="4" w:space="0"/>
            </w:tcBorders>
            <w:noWrap/>
            <w:vAlign w:val="center"/>
          </w:tcPr>
          <w:p w14:paraId="09D52666">
            <w:pPr>
              <w:keepNext w:val="0"/>
              <w:keepLines w:val="0"/>
              <w:pageBreakBefore w:val="0"/>
              <w:kinsoku/>
              <w:wordWrap/>
              <w:overflowPunct/>
              <w:topLinePunct w:val="0"/>
              <w:bidi w:val="0"/>
              <w:spacing w:line="400" w:lineRule="exact"/>
              <w:jc w:val="center"/>
              <w:textAlignment w:val="baseline"/>
              <w:rPr>
                <w:rStyle w:val="975"/>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Style w:val="975"/>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32</w:t>
            </w:r>
            <w:r>
              <w:rPr>
                <w:rStyle w:val="97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分</w:t>
            </w:r>
          </w:p>
        </w:tc>
        <w:tc>
          <w:tcPr>
            <w:tcW w:w="1081" w:type="dxa"/>
            <w:tcBorders>
              <w:top w:val="single" w:color="000000" w:sz="4" w:space="0"/>
              <w:left w:val="single" w:color="000000" w:sz="4" w:space="0"/>
              <w:bottom w:val="single" w:color="000000" w:sz="4" w:space="0"/>
              <w:right w:val="single" w:color="000000" w:sz="4" w:space="0"/>
            </w:tcBorders>
            <w:noWrap/>
            <w:vAlign w:val="center"/>
          </w:tcPr>
          <w:p w14:paraId="69F6DF14">
            <w:pPr>
              <w:keepNext w:val="0"/>
              <w:keepLines w:val="0"/>
              <w:pageBreakBefore w:val="0"/>
              <w:kinsoku/>
              <w:wordWrap/>
              <w:overflowPunct/>
              <w:topLinePunct w:val="0"/>
              <w:bidi w:val="0"/>
              <w:spacing w:line="400" w:lineRule="exact"/>
              <w:jc w:val="center"/>
              <w:textAlignment w:val="baseline"/>
              <w:rPr>
                <w:rStyle w:val="97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Style w:val="97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客观分</w:t>
            </w:r>
          </w:p>
        </w:tc>
      </w:tr>
      <w:tr w14:paraId="73228B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95" w:type="dxa"/>
            <w:vMerge w:val="continue"/>
            <w:tcBorders>
              <w:left w:val="single" w:color="000000" w:sz="4" w:space="0"/>
              <w:right w:val="single" w:color="000000" w:sz="4" w:space="0"/>
            </w:tcBorders>
            <w:shd w:val="clear" w:color="auto" w:fill="auto"/>
            <w:noWrap/>
            <w:vAlign w:val="center"/>
          </w:tcPr>
          <w:p w14:paraId="7A9E05D6">
            <w:pPr>
              <w:keepNext w:val="0"/>
              <w:keepLines w:val="0"/>
              <w:pageBreakBefore w:val="0"/>
              <w:kinsoku/>
              <w:wordWrap/>
              <w:overflowPunct/>
              <w:topLinePunct w:val="0"/>
              <w:bidi w:val="0"/>
              <w:spacing w:line="400" w:lineRule="exact"/>
              <w:jc w:val="center"/>
              <w:textAlignment w:val="baseline"/>
              <w:rPr>
                <w:rStyle w:val="97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868" w:type="dxa"/>
            <w:tcBorders>
              <w:top w:val="single" w:color="000000" w:sz="4" w:space="0"/>
              <w:left w:val="single" w:color="000000" w:sz="4" w:space="0"/>
              <w:right w:val="single" w:color="000000" w:sz="4" w:space="0"/>
            </w:tcBorders>
            <w:shd w:val="clear" w:color="auto" w:fill="auto"/>
            <w:noWrap/>
            <w:vAlign w:val="center"/>
          </w:tcPr>
          <w:p w14:paraId="682EA648">
            <w:pPr>
              <w:keepNext w:val="0"/>
              <w:keepLines w:val="0"/>
              <w:pageBreakBefore w:val="0"/>
              <w:kinsoku/>
              <w:wordWrap/>
              <w:overflowPunct/>
              <w:topLinePunct w:val="0"/>
              <w:bidi w:val="0"/>
              <w:spacing w:line="400" w:lineRule="exact"/>
              <w:jc w:val="center"/>
              <w:textAlignment w:val="baseline"/>
              <w:rPr>
                <w:rStyle w:val="975"/>
                <w:rFonts w:hint="eastAsia" w:asciiTheme="minorEastAsia" w:hAnsiTheme="minorEastAsia" w:eastAsiaTheme="minorEastAsia" w:cstheme="minorEastAsia"/>
                <w:color w:val="000000" w:themeColor="text1"/>
                <w:kern w:val="0"/>
                <w:sz w:val="24"/>
                <w:szCs w:val="24"/>
                <w:highlight w:val="none"/>
                <w:lang w:val="en-US"/>
                <w14:textFill>
                  <w14:solidFill>
                    <w14:schemeClr w14:val="tx1"/>
                  </w14:solidFill>
                </w14:textFill>
              </w:rPr>
            </w:pPr>
            <w:r>
              <w:rPr>
                <w:rStyle w:val="975"/>
                <w:rFonts w:hint="eastAsia" w:asciiTheme="minorEastAsia" w:hAnsiTheme="minorEastAsia" w:eastAsiaTheme="minorEastAsia" w:cstheme="minorEastAsia"/>
                <w:color w:val="000000" w:themeColor="text1"/>
                <w:kern w:val="0"/>
                <w:sz w:val="24"/>
                <w:szCs w:val="24"/>
                <w:highlight w:val="none"/>
                <w:lang w:val="en-US"/>
                <w14:textFill>
                  <w14:solidFill>
                    <w14:schemeClr w14:val="tx1"/>
                  </w14:solidFill>
                </w14:textFill>
              </w:rPr>
              <w:t>3</w:t>
            </w:r>
          </w:p>
        </w:tc>
        <w:tc>
          <w:tcPr>
            <w:tcW w:w="1106" w:type="dxa"/>
            <w:tcBorders>
              <w:top w:val="single" w:color="000000" w:sz="4" w:space="0"/>
              <w:left w:val="single" w:color="000000" w:sz="4" w:space="0"/>
              <w:right w:val="single" w:color="000000" w:sz="4" w:space="0"/>
            </w:tcBorders>
            <w:shd w:val="clear" w:color="auto" w:fill="FFFFFF"/>
            <w:noWrap/>
            <w:vAlign w:val="center"/>
          </w:tcPr>
          <w:p w14:paraId="32C23BC5">
            <w:pPr>
              <w:pStyle w:val="24"/>
              <w:keepNext w:val="0"/>
              <w:keepLines w:val="0"/>
              <w:pageBreakBefore w:val="0"/>
              <w:widowControl/>
              <w:kinsoku/>
              <w:wordWrap/>
              <w:overflowPunct/>
              <w:topLinePunct w:val="0"/>
              <w:bidi w:val="0"/>
              <w:spacing w:line="400" w:lineRule="exact"/>
              <w:ind w:left="0" w:leftChars="0" w:firstLine="0" w:firstLineChars="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重难点</w:t>
            </w:r>
          </w:p>
          <w:p w14:paraId="342992AD">
            <w:pPr>
              <w:pStyle w:val="24"/>
              <w:keepNext w:val="0"/>
              <w:keepLines w:val="0"/>
              <w:pageBreakBefore w:val="0"/>
              <w:widowControl/>
              <w:kinsoku/>
              <w:wordWrap/>
              <w:overflowPunct/>
              <w:topLinePunct w:val="0"/>
              <w:bidi w:val="0"/>
              <w:spacing w:line="400" w:lineRule="exact"/>
              <w:ind w:left="0" w:leftChars="0" w:firstLine="0" w:firstLineChars="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分析</w:t>
            </w:r>
          </w:p>
        </w:tc>
        <w:tc>
          <w:tcPr>
            <w:tcW w:w="4765" w:type="dxa"/>
            <w:tcBorders>
              <w:top w:val="single" w:color="000000" w:sz="4" w:space="0"/>
              <w:left w:val="single" w:color="000000" w:sz="4" w:space="0"/>
              <w:bottom w:val="single" w:color="000000" w:sz="4" w:space="0"/>
              <w:right w:val="single" w:color="000000" w:sz="4" w:space="0"/>
            </w:tcBorders>
            <w:noWrap/>
            <w:vAlign w:val="center"/>
          </w:tcPr>
          <w:p w14:paraId="0DCD24D6">
            <w:pPr>
              <w:pStyle w:val="24"/>
              <w:keepNext w:val="0"/>
              <w:keepLines w:val="0"/>
              <w:pageBreakBefore w:val="0"/>
              <w:widowControl/>
              <w:kinsoku/>
              <w:wordWrap/>
              <w:overflowPunct/>
              <w:topLinePunct w:val="0"/>
              <w:bidi w:val="0"/>
              <w:spacing w:line="400" w:lineRule="exact"/>
              <w:ind w:firstLine="0" w:firstLineChars="0"/>
              <w:jc w:val="left"/>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投标人提供</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重难点解决对策与方案</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根据投标人针对本项目特点提出的重难点解决对策与方案的可操作性、实用性、有针对性进行评</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审</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10B2F1C5">
            <w:pPr>
              <w:pStyle w:val="24"/>
              <w:keepNext w:val="0"/>
              <w:keepLines w:val="0"/>
              <w:pageBreakBefore w:val="0"/>
              <w:widowControl/>
              <w:kinsoku/>
              <w:wordWrap/>
              <w:overflowPunct/>
              <w:topLinePunct w:val="0"/>
              <w:bidi w:val="0"/>
              <w:spacing w:line="400" w:lineRule="exact"/>
              <w:ind w:firstLine="0" w:firstLineChars="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分值：5-4-3-2-1-0</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tc>
        <w:tc>
          <w:tcPr>
            <w:tcW w:w="791" w:type="dxa"/>
            <w:tcBorders>
              <w:top w:val="single" w:color="000000" w:sz="4" w:space="0"/>
              <w:left w:val="single" w:color="000000" w:sz="4" w:space="0"/>
              <w:bottom w:val="single" w:color="000000" w:sz="4" w:space="0"/>
              <w:right w:val="single" w:color="000000" w:sz="4" w:space="0"/>
            </w:tcBorders>
            <w:noWrap/>
            <w:vAlign w:val="center"/>
          </w:tcPr>
          <w:p w14:paraId="398A7CB9">
            <w:pPr>
              <w:keepNext w:val="0"/>
              <w:keepLines w:val="0"/>
              <w:pageBreakBefore w:val="0"/>
              <w:kinsoku/>
              <w:wordWrap/>
              <w:overflowPunct/>
              <w:topLinePunct w:val="0"/>
              <w:bidi w:val="0"/>
              <w:spacing w:line="40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5分</w:t>
            </w:r>
          </w:p>
        </w:tc>
        <w:tc>
          <w:tcPr>
            <w:tcW w:w="1097" w:type="dxa"/>
            <w:gridSpan w:val="2"/>
            <w:tcBorders>
              <w:top w:val="single" w:color="000000" w:sz="4" w:space="0"/>
              <w:left w:val="single" w:color="000000" w:sz="4" w:space="0"/>
              <w:bottom w:val="single" w:color="000000" w:sz="4" w:space="0"/>
              <w:right w:val="single" w:color="000000" w:sz="4" w:space="0"/>
            </w:tcBorders>
            <w:noWrap/>
            <w:vAlign w:val="center"/>
          </w:tcPr>
          <w:p w14:paraId="047C1EBD">
            <w:pPr>
              <w:keepNext w:val="0"/>
              <w:keepLines w:val="0"/>
              <w:pageBreakBefore w:val="0"/>
              <w:kinsoku/>
              <w:wordWrap/>
              <w:overflowPunct/>
              <w:topLinePunct w:val="0"/>
              <w:bidi w:val="0"/>
              <w:spacing w:line="40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主观分</w:t>
            </w:r>
          </w:p>
        </w:tc>
      </w:tr>
      <w:tr w14:paraId="2BCDF2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95" w:type="dxa"/>
            <w:vMerge w:val="continue"/>
            <w:tcBorders>
              <w:left w:val="single" w:color="000000" w:sz="4" w:space="0"/>
              <w:right w:val="single" w:color="000000" w:sz="4" w:space="0"/>
            </w:tcBorders>
            <w:shd w:val="clear" w:color="auto" w:fill="auto"/>
            <w:noWrap/>
            <w:vAlign w:val="center"/>
          </w:tcPr>
          <w:p w14:paraId="31824967">
            <w:pPr>
              <w:keepNext w:val="0"/>
              <w:keepLines w:val="0"/>
              <w:pageBreakBefore w:val="0"/>
              <w:kinsoku/>
              <w:wordWrap/>
              <w:overflowPunct/>
              <w:topLinePunct w:val="0"/>
              <w:bidi w:val="0"/>
              <w:spacing w:line="400" w:lineRule="exact"/>
              <w:jc w:val="center"/>
              <w:textAlignment w:val="baseline"/>
              <w:rPr>
                <w:rStyle w:val="97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868" w:type="dxa"/>
            <w:tcBorders>
              <w:left w:val="single" w:color="000000" w:sz="4" w:space="0"/>
              <w:bottom w:val="single" w:color="000000" w:sz="4" w:space="0"/>
              <w:right w:val="single" w:color="000000" w:sz="4" w:space="0"/>
            </w:tcBorders>
            <w:shd w:val="clear" w:color="auto" w:fill="auto"/>
            <w:noWrap/>
            <w:vAlign w:val="center"/>
          </w:tcPr>
          <w:p w14:paraId="13EA7E9E">
            <w:pPr>
              <w:keepNext w:val="0"/>
              <w:keepLines w:val="0"/>
              <w:pageBreakBefore w:val="0"/>
              <w:kinsoku/>
              <w:wordWrap/>
              <w:overflowPunct/>
              <w:topLinePunct w:val="0"/>
              <w:bidi w:val="0"/>
              <w:spacing w:line="400" w:lineRule="exact"/>
              <w:jc w:val="center"/>
              <w:textAlignment w:val="baseline"/>
              <w:rPr>
                <w:rStyle w:val="975"/>
                <w:rFonts w:hint="eastAsia" w:asciiTheme="minorEastAsia" w:hAnsiTheme="minorEastAsia" w:eastAsiaTheme="minorEastAsia" w:cstheme="minorEastAsia"/>
                <w:color w:val="000000" w:themeColor="text1"/>
                <w:kern w:val="0"/>
                <w:sz w:val="24"/>
                <w:szCs w:val="24"/>
                <w:highlight w:val="none"/>
                <w:lang w:val="en-US"/>
                <w14:textFill>
                  <w14:solidFill>
                    <w14:schemeClr w14:val="tx1"/>
                  </w14:solidFill>
                </w14:textFill>
              </w:rPr>
            </w:pPr>
            <w:r>
              <w:rPr>
                <w:rStyle w:val="975"/>
                <w:rFonts w:hint="eastAsia" w:asciiTheme="minorEastAsia" w:hAnsiTheme="minorEastAsia" w:eastAsiaTheme="minorEastAsia" w:cstheme="minorEastAsia"/>
                <w:color w:val="000000" w:themeColor="text1"/>
                <w:kern w:val="0"/>
                <w:sz w:val="24"/>
                <w:szCs w:val="24"/>
                <w:highlight w:val="none"/>
                <w:lang w:val="en-US"/>
                <w14:textFill>
                  <w14:solidFill>
                    <w14:schemeClr w14:val="tx1"/>
                  </w14:solidFill>
                </w14:textFill>
              </w:rPr>
              <w:t>4</w:t>
            </w:r>
          </w:p>
        </w:tc>
        <w:tc>
          <w:tcPr>
            <w:tcW w:w="1106" w:type="dxa"/>
            <w:tcBorders>
              <w:left w:val="single" w:color="000000" w:sz="4" w:space="0"/>
              <w:bottom w:val="single" w:color="000000" w:sz="4" w:space="0"/>
              <w:right w:val="single" w:color="000000" w:sz="4" w:space="0"/>
            </w:tcBorders>
            <w:shd w:val="clear" w:color="auto" w:fill="FFFFFF"/>
            <w:noWrap/>
            <w:vAlign w:val="center"/>
          </w:tcPr>
          <w:p w14:paraId="6F2167BA">
            <w:pPr>
              <w:pStyle w:val="24"/>
              <w:keepNext w:val="0"/>
              <w:keepLines w:val="0"/>
              <w:pageBreakBefore w:val="0"/>
              <w:widowControl/>
              <w:kinsoku/>
              <w:wordWrap/>
              <w:overflowPunct/>
              <w:topLinePunct w:val="0"/>
              <w:bidi w:val="0"/>
              <w:spacing w:line="400" w:lineRule="exact"/>
              <w:ind w:left="0" w:leftChars="0" w:firstLine="0" w:firstLineChars="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保修、保养服务方案</w:t>
            </w:r>
          </w:p>
        </w:tc>
        <w:tc>
          <w:tcPr>
            <w:tcW w:w="4765" w:type="dxa"/>
            <w:tcBorders>
              <w:top w:val="single" w:color="000000" w:sz="4" w:space="0"/>
              <w:left w:val="single" w:color="000000" w:sz="4" w:space="0"/>
              <w:bottom w:val="single" w:color="000000" w:sz="4" w:space="0"/>
              <w:right w:val="single" w:color="000000" w:sz="4" w:space="0"/>
            </w:tcBorders>
            <w:noWrap/>
            <w:vAlign w:val="center"/>
          </w:tcPr>
          <w:p w14:paraId="50C56C87">
            <w:pPr>
              <w:pStyle w:val="24"/>
              <w:keepNext w:val="0"/>
              <w:keepLines w:val="0"/>
              <w:pageBreakBefore w:val="0"/>
              <w:widowControl/>
              <w:kinsoku/>
              <w:wordWrap/>
              <w:overflowPunct/>
              <w:topLinePunct w:val="0"/>
              <w:bidi w:val="0"/>
              <w:spacing w:line="400" w:lineRule="exact"/>
              <w:ind w:firstLine="0" w:firstLineChars="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投标人提供</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保修、保养服务方案</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根据投标人提供的保修、保养服务方案</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的全面性、措施保障的可操作性等</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进行评</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审</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7632ADEF">
            <w:pPr>
              <w:pStyle w:val="24"/>
              <w:keepNext w:val="0"/>
              <w:keepLines w:val="0"/>
              <w:pageBreakBefore w:val="0"/>
              <w:widowControl/>
              <w:kinsoku/>
              <w:wordWrap/>
              <w:overflowPunct/>
              <w:topLinePunct w:val="0"/>
              <w:bidi w:val="0"/>
              <w:spacing w:line="400" w:lineRule="exact"/>
              <w:ind w:firstLine="0" w:firstLineChars="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分值：5-4-3-2-1-0</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tc>
        <w:tc>
          <w:tcPr>
            <w:tcW w:w="791" w:type="dxa"/>
            <w:tcBorders>
              <w:top w:val="single" w:color="000000" w:sz="4" w:space="0"/>
              <w:left w:val="single" w:color="000000" w:sz="4" w:space="0"/>
              <w:bottom w:val="single" w:color="000000" w:sz="4" w:space="0"/>
              <w:right w:val="single" w:color="000000" w:sz="4" w:space="0"/>
            </w:tcBorders>
            <w:noWrap/>
            <w:vAlign w:val="center"/>
          </w:tcPr>
          <w:p w14:paraId="106ED447">
            <w:pPr>
              <w:keepNext w:val="0"/>
              <w:keepLines w:val="0"/>
              <w:pageBreakBefore w:val="0"/>
              <w:kinsoku/>
              <w:wordWrap/>
              <w:overflowPunct/>
              <w:topLinePunct w:val="0"/>
              <w:bidi w:val="0"/>
              <w:spacing w:line="40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5分</w:t>
            </w:r>
          </w:p>
        </w:tc>
        <w:tc>
          <w:tcPr>
            <w:tcW w:w="1097" w:type="dxa"/>
            <w:gridSpan w:val="2"/>
            <w:tcBorders>
              <w:top w:val="single" w:color="000000" w:sz="4" w:space="0"/>
              <w:left w:val="single" w:color="000000" w:sz="4" w:space="0"/>
              <w:bottom w:val="single" w:color="000000" w:sz="4" w:space="0"/>
              <w:right w:val="single" w:color="000000" w:sz="4" w:space="0"/>
            </w:tcBorders>
            <w:noWrap/>
            <w:vAlign w:val="center"/>
          </w:tcPr>
          <w:p w14:paraId="10E6A2B1">
            <w:pPr>
              <w:keepNext w:val="0"/>
              <w:keepLines w:val="0"/>
              <w:pageBreakBefore w:val="0"/>
              <w:kinsoku/>
              <w:wordWrap/>
              <w:overflowPunct/>
              <w:topLinePunct w:val="0"/>
              <w:bidi w:val="0"/>
              <w:spacing w:line="40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主观分</w:t>
            </w:r>
          </w:p>
        </w:tc>
      </w:tr>
      <w:tr w14:paraId="247CA3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95" w:type="dxa"/>
            <w:vMerge w:val="continue"/>
            <w:tcBorders>
              <w:left w:val="single" w:color="000000" w:sz="4" w:space="0"/>
              <w:right w:val="single" w:color="000000" w:sz="4" w:space="0"/>
            </w:tcBorders>
            <w:shd w:val="clear" w:color="auto" w:fill="auto"/>
            <w:noWrap/>
            <w:vAlign w:val="center"/>
          </w:tcPr>
          <w:p w14:paraId="2ABE5CB8">
            <w:pPr>
              <w:keepNext w:val="0"/>
              <w:keepLines w:val="0"/>
              <w:pageBreakBefore w:val="0"/>
              <w:kinsoku/>
              <w:wordWrap/>
              <w:overflowPunct/>
              <w:topLinePunct w:val="0"/>
              <w:bidi w:val="0"/>
              <w:spacing w:line="400" w:lineRule="exact"/>
              <w:jc w:val="center"/>
              <w:textAlignment w:val="baseline"/>
              <w:rPr>
                <w:rStyle w:val="97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868" w:type="dxa"/>
            <w:tcBorders>
              <w:left w:val="single" w:color="000000" w:sz="4" w:space="0"/>
              <w:bottom w:val="single" w:color="000000" w:sz="4" w:space="0"/>
              <w:right w:val="single" w:color="000000" w:sz="4" w:space="0"/>
            </w:tcBorders>
            <w:shd w:val="clear" w:color="auto" w:fill="auto"/>
            <w:noWrap/>
            <w:vAlign w:val="center"/>
          </w:tcPr>
          <w:p w14:paraId="5D55E2DE">
            <w:pPr>
              <w:keepNext w:val="0"/>
              <w:keepLines w:val="0"/>
              <w:pageBreakBefore w:val="0"/>
              <w:kinsoku/>
              <w:wordWrap/>
              <w:overflowPunct/>
              <w:topLinePunct w:val="0"/>
              <w:bidi w:val="0"/>
              <w:spacing w:line="400" w:lineRule="exact"/>
              <w:jc w:val="center"/>
              <w:textAlignment w:val="baseline"/>
              <w:rPr>
                <w:rStyle w:val="975"/>
                <w:rFonts w:hint="eastAsia" w:asciiTheme="minorEastAsia" w:hAnsiTheme="minorEastAsia" w:eastAsiaTheme="minorEastAsia" w:cstheme="minorEastAsia"/>
                <w:color w:val="000000" w:themeColor="text1"/>
                <w:kern w:val="0"/>
                <w:sz w:val="24"/>
                <w:szCs w:val="24"/>
                <w:highlight w:val="none"/>
                <w:lang w:val="en-US"/>
                <w14:textFill>
                  <w14:solidFill>
                    <w14:schemeClr w14:val="tx1"/>
                  </w14:solidFill>
                </w14:textFill>
              </w:rPr>
            </w:pPr>
            <w:r>
              <w:rPr>
                <w:rStyle w:val="975"/>
                <w:rFonts w:hint="eastAsia" w:asciiTheme="minorEastAsia" w:hAnsiTheme="minorEastAsia" w:eastAsiaTheme="minorEastAsia" w:cstheme="minorEastAsia"/>
                <w:color w:val="000000" w:themeColor="text1"/>
                <w:kern w:val="0"/>
                <w:sz w:val="24"/>
                <w:szCs w:val="24"/>
                <w:highlight w:val="none"/>
                <w:lang w:val="en-US"/>
                <w14:textFill>
                  <w14:solidFill>
                    <w14:schemeClr w14:val="tx1"/>
                  </w14:solidFill>
                </w14:textFill>
              </w:rPr>
              <w:t>5</w:t>
            </w:r>
          </w:p>
        </w:tc>
        <w:tc>
          <w:tcPr>
            <w:tcW w:w="1106" w:type="dxa"/>
            <w:tcBorders>
              <w:left w:val="single" w:color="000000" w:sz="4" w:space="0"/>
              <w:bottom w:val="single" w:color="000000" w:sz="4" w:space="0"/>
              <w:right w:val="single" w:color="000000" w:sz="4" w:space="0"/>
            </w:tcBorders>
            <w:shd w:val="clear" w:color="auto" w:fill="FFFFFF"/>
            <w:noWrap/>
            <w:vAlign w:val="center"/>
          </w:tcPr>
          <w:p w14:paraId="3C8F842E">
            <w:pPr>
              <w:pStyle w:val="24"/>
              <w:keepNext w:val="0"/>
              <w:keepLines w:val="0"/>
              <w:pageBreakBefore w:val="0"/>
              <w:widowControl/>
              <w:kinsoku/>
              <w:wordWrap/>
              <w:overflowPunct/>
              <w:topLinePunct w:val="0"/>
              <w:bidi w:val="0"/>
              <w:spacing w:line="400" w:lineRule="exact"/>
              <w:ind w:left="0" w:leftChars="0" w:firstLine="0" w:firstLineChars="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val="0"/>
                <w:color w:val="000000" w:themeColor="text1"/>
                <w:sz w:val="24"/>
                <w:highlight w:val="none"/>
                <w14:textFill>
                  <w14:solidFill>
                    <w14:schemeClr w14:val="tx1"/>
                  </w14:solidFill>
                </w14:textFill>
              </w:rPr>
              <w:t>巡检制度和设备运行情况报告</w:t>
            </w:r>
          </w:p>
        </w:tc>
        <w:tc>
          <w:tcPr>
            <w:tcW w:w="4765" w:type="dxa"/>
            <w:tcBorders>
              <w:top w:val="single" w:color="000000" w:sz="4" w:space="0"/>
              <w:left w:val="single" w:color="000000" w:sz="4" w:space="0"/>
              <w:bottom w:val="single" w:color="000000" w:sz="4" w:space="0"/>
              <w:right w:val="single" w:color="000000" w:sz="4" w:space="0"/>
            </w:tcBorders>
            <w:noWrap/>
            <w:vAlign w:val="center"/>
          </w:tcPr>
          <w:p w14:paraId="47D01D8B">
            <w:pPr>
              <w:pStyle w:val="24"/>
              <w:keepNext w:val="0"/>
              <w:keepLines w:val="0"/>
              <w:pageBreakBefore w:val="0"/>
              <w:widowControl/>
              <w:kinsoku/>
              <w:wordWrap/>
              <w:overflowPunct/>
              <w:topLinePunct w:val="0"/>
              <w:bidi w:val="0"/>
              <w:spacing w:line="400" w:lineRule="exact"/>
              <w:ind w:firstLine="0" w:firstLineChars="0"/>
              <w:jc w:val="left"/>
              <w:rPr>
                <w:rFonts w:hint="eastAsia" w:asciiTheme="minorEastAsia" w:hAnsiTheme="minorEastAsia" w:eastAsiaTheme="minorEastAsia" w:cstheme="minorEastAsia"/>
                <w:bCs w:val="0"/>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投标人提供</w:t>
            </w:r>
            <w:r>
              <w:rPr>
                <w:rFonts w:hint="eastAsia" w:asciiTheme="minorEastAsia" w:hAnsiTheme="minorEastAsia" w:eastAsiaTheme="minorEastAsia" w:cstheme="minorEastAsia"/>
                <w:bCs w:val="0"/>
                <w:color w:val="000000" w:themeColor="text1"/>
                <w:sz w:val="24"/>
                <w:highlight w:val="none"/>
                <w14:textFill>
                  <w14:solidFill>
                    <w14:schemeClr w14:val="tx1"/>
                  </w14:solidFill>
                </w14:textFill>
              </w:rPr>
              <w:t>巡检制度和设备运行情况报告</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。根据</w:t>
            </w:r>
            <w:r>
              <w:rPr>
                <w:rFonts w:hint="eastAsia" w:asciiTheme="minorEastAsia" w:hAnsiTheme="minorEastAsia" w:eastAsiaTheme="minorEastAsia" w:cstheme="minorEastAsia"/>
                <w:bCs w:val="0"/>
                <w:color w:val="000000" w:themeColor="text1"/>
                <w:sz w:val="24"/>
                <w:highlight w:val="none"/>
                <w14:textFill>
                  <w14:solidFill>
                    <w14:schemeClr w14:val="tx1"/>
                  </w14:solidFill>
                </w14:textFill>
              </w:rPr>
              <w:t>投标人定期巡检制度和设备运行情况报告制度是否完善，是否定期出具巡检和设备运行情况报告整体方案符合要求</w:t>
            </w:r>
            <w:r>
              <w:rPr>
                <w:rFonts w:hint="eastAsia" w:asciiTheme="minorEastAsia" w:hAnsiTheme="minorEastAsia" w:eastAsiaTheme="minorEastAsia" w:cstheme="minorEastAsia"/>
                <w:bCs w:val="0"/>
                <w:color w:val="000000" w:themeColor="text1"/>
                <w:sz w:val="24"/>
                <w:highlight w:val="none"/>
                <w:lang w:val="en-US" w:eastAsia="zh-CN"/>
                <w14:textFill>
                  <w14:solidFill>
                    <w14:schemeClr w14:val="tx1"/>
                  </w14:solidFill>
                </w14:textFill>
              </w:rPr>
              <w:t>等进行评审</w:t>
            </w:r>
            <w:r>
              <w:rPr>
                <w:rFonts w:hint="eastAsia" w:asciiTheme="minorEastAsia" w:hAnsiTheme="minorEastAsia" w:eastAsiaTheme="minorEastAsia" w:cstheme="minorEastAsia"/>
                <w:bCs w:val="0"/>
                <w:color w:val="000000" w:themeColor="text1"/>
                <w:sz w:val="24"/>
                <w:highlight w:val="none"/>
                <w14:textFill>
                  <w14:solidFill>
                    <w14:schemeClr w14:val="tx1"/>
                  </w14:solidFill>
                </w14:textFill>
              </w:rPr>
              <w:t>。</w:t>
            </w:r>
          </w:p>
          <w:p w14:paraId="6106BDEC">
            <w:pPr>
              <w:pStyle w:val="24"/>
              <w:keepNext w:val="0"/>
              <w:keepLines w:val="0"/>
              <w:pageBreakBefore w:val="0"/>
              <w:widowControl/>
              <w:kinsoku/>
              <w:wordWrap/>
              <w:overflowPunct/>
              <w:topLinePunct w:val="0"/>
              <w:bidi w:val="0"/>
              <w:spacing w:line="400" w:lineRule="exact"/>
              <w:ind w:firstLine="0" w:firstLineChars="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分值：5-4-3-2-1-0</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tc>
        <w:tc>
          <w:tcPr>
            <w:tcW w:w="791" w:type="dxa"/>
            <w:tcBorders>
              <w:top w:val="single" w:color="000000" w:sz="4" w:space="0"/>
              <w:left w:val="single" w:color="000000" w:sz="4" w:space="0"/>
              <w:bottom w:val="single" w:color="000000" w:sz="4" w:space="0"/>
              <w:right w:val="single" w:color="000000" w:sz="4" w:space="0"/>
            </w:tcBorders>
            <w:noWrap/>
            <w:vAlign w:val="center"/>
          </w:tcPr>
          <w:p w14:paraId="7E506FC5">
            <w:pPr>
              <w:keepNext w:val="0"/>
              <w:keepLines w:val="0"/>
              <w:pageBreakBefore w:val="0"/>
              <w:kinsoku/>
              <w:wordWrap/>
              <w:overflowPunct/>
              <w:topLinePunct w:val="0"/>
              <w:bidi w:val="0"/>
              <w:spacing w:line="400" w:lineRule="exact"/>
              <w:jc w:val="cente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5分</w:t>
            </w:r>
          </w:p>
        </w:tc>
        <w:tc>
          <w:tcPr>
            <w:tcW w:w="1097" w:type="dxa"/>
            <w:gridSpan w:val="2"/>
            <w:tcBorders>
              <w:top w:val="single" w:color="000000" w:sz="4" w:space="0"/>
              <w:left w:val="single" w:color="000000" w:sz="4" w:space="0"/>
              <w:bottom w:val="single" w:color="000000" w:sz="4" w:space="0"/>
              <w:right w:val="single" w:color="000000" w:sz="4" w:space="0"/>
            </w:tcBorders>
            <w:noWrap/>
            <w:vAlign w:val="center"/>
          </w:tcPr>
          <w:p w14:paraId="6B0FCF41">
            <w:pPr>
              <w:keepNext w:val="0"/>
              <w:keepLines w:val="0"/>
              <w:pageBreakBefore w:val="0"/>
              <w:kinsoku/>
              <w:wordWrap/>
              <w:overflowPunct/>
              <w:topLinePunct w:val="0"/>
              <w:bidi w:val="0"/>
              <w:spacing w:line="40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主观分</w:t>
            </w:r>
          </w:p>
        </w:tc>
      </w:tr>
      <w:tr w14:paraId="67D0FD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jc w:val="center"/>
        </w:trPr>
        <w:tc>
          <w:tcPr>
            <w:tcW w:w="795" w:type="dxa"/>
            <w:vMerge w:val="continue"/>
            <w:tcBorders>
              <w:left w:val="single" w:color="000000" w:sz="4" w:space="0"/>
              <w:right w:val="single" w:color="000000" w:sz="4" w:space="0"/>
            </w:tcBorders>
            <w:shd w:val="clear" w:color="auto" w:fill="auto"/>
            <w:noWrap/>
            <w:vAlign w:val="center"/>
          </w:tcPr>
          <w:p w14:paraId="2012831C">
            <w:pPr>
              <w:keepNext w:val="0"/>
              <w:keepLines w:val="0"/>
              <w:pageBreakBefore w:val="0"/>
              <w:kinsoku/>
              <w:wordWrap/>
              <w:overflowPunct/>
              <w:topLinePunct w:val="0"/>
              <w:bidi w:val="0"/>
              <w:spacing w:line="400" w:lineRule="exact"/>
              <w:textAlignment w:val="baseline"/>
              <w:rPr>
                <w:rStyle w:val="97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868" w:type="dxa"/>
            <w:tcBorders>
              <w:top w:val="single" w:color="000000" w:sz="4" w:space="0"/>
              <w:left w:val="single" w:color="000000" w:sz="4" w:space="0"/>
              <w:right w:val="single" w:color="000000" w:sz="4" w:space="0"/>
            </w:tcBorders>
            <w:shd w:val="clear" w:color="auto" w:fill="auto"/>
            <w:noWrap/>
            <w:vAlign w:val="center"/>
          </w:tcPr>
          <w:p w14:paraId="3BDAEDB3">
            <w:pPr>
              <w:keepNext w:val="0"/>
              <w:keepLines w:val="0"/>
              <w:pageBreakBefore w:val="0"/>
              <w:kinsoku/>
              <w:wordWrap/>
              <w:overflowPunct/>
              <w:topLinePunct w:val="0"/>
              <w:bidi w:val="0"/>
              <w:spacing w:line="400" w:lineRule="exact"/>
              <w:jc w:val="center"/>
              <w:textAlignment w:val="baseline"/>
              <w:rPr>
                <w:rStyle w:val="975"/>
                <w:rFonts w:hint="eastAsia" w:asciiTheme="minorEastAsia" w:hAnsiTheme="minorEastAsia" w:eastAsiaTheme="minorEastAsia" w:cstheme="minorEastAsia"/>
                <w:color w:val="000000" w:themeColor="text1"/>
                <w:kern w:val="0"/>
                <w:sz w:val="24"/>
                <w:szCs w:val="24"/>
                <w:highlight w:val="none"/>
                <w:lang w:val="en-US"/>
                <w14:textFill>
                  <w14:solidFill>
                    <w14:schemeClr w14:val="tx1"/>
                  </w14:solidFill>
                </w14:textFill>
              </w:rPr>
            </w:pPr>
            <w:r>
              <w:rPr>
                <w:rStyle w:val="975"/>
                <w:rFonts w:hint="eastAsia" w:asciiTheme="minorEastAsia" w:hAnsiTheme="minorEastAsia" w:eastAsiaTheme="minorEastAsia" w:cstheme="minorEastAsia"/>
                <w:color w:val="000000" w:themeColor="text1"/>
                <w:kern w:val="0"/>
                <w:sz w:val="24"/>
                <w:szCs w:val="24"/>
                <w:highlight w:val="none"/>
                <w:lang w:val="en-US"/>
                <w14:textFill>
                  <w14:solidFill>
                    <w14:schemeClr w14:val="tx1"/>
                  </w14:solidFill>
                </w14:textFill>
              </w:rPr>
              <w:t>6</w:t>
            </w:r>
          </w:p>
        </w:tc>
        <w:tc>
          <w:tcPr>
            <w:tcW w:w="1106" w:type="dxa"/>
            <w:tcBorders>
              <w:top w:val="single" w:color="000000" w:sz="4" w:space="0"/>
              <w:left w:val="single" w:color="000000" w:sz="4" w:space="0"/>
              <w:right w:val="single" w:color="000000" w:sz="4" w:space="0"/>
            </w:tcBorders>
            <w:shd w:val="clear" w:color="auto" w:fill="FFFFFF"/>
            <w:noWrap/>
            <w:vAlign w:val="center"/>
          </w:tcPr>
          <w:p w14:paraId="6EB97A74">
            <w:pPr>
              <w:pStyle w:val="24"/>
              <w:keepNext w:val="0"/>
              <w:keepLines w:val="0"/>
              <w:pageBreakBefore w:val="0"/>
              <w:widowControl/>
              <w:kinsoku/>
              <w:wordWrap/>
              <w:overflowPunct/>
              <w:topLinePunct w:val="0"/>
              <w:bidi w:val="0"/>
              <w:spacing w:line="400" w:lineRule="exact"/>
              <w:ind w:left="0" w:leftChars="0" w:firstLine="0" w:firstLineChars="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保修、保养工具</w:t>
            </w:r>
          </w:p>
        </w:tc>
        <w:tc>
          <w:tcPr>
            <w:tcW w:w="4765" w:type="dxa"/>
            <w:tcBorders>
              <w:top w:val="single" w:color="000000" w:sz="4" w:space="0"/>
              <w:left w:val="single" w:color="000000" w:sz="4" w:space="0"/>
              <w:bottom w:val="single" w:color="000000" w:sz="4" w:space="0"/>
              <w:right w:val="single" w:color="000000" w:sz="4" w:space="0"/>
            </w:tcBorders>
            <w:noWrap/>
            <w:vAlign w:val="center"/>
          </w:tcPr>
          <w:p w14:paraId="53617464">
            <w:pPr>
              <w:pStyle w:val="24"/>
              <w:keepNext w:val="0"/>
              <w:keepLines w:val="0"/>
              <w:pageBreakBefore w:val="0"/>
              <w:widowControl/>
              <w:kinsoku/>
              <w:wordWrap/>
              <w:overflowPunct/>
              <w:topLinePunct w:val="0"/>
              <w:bidi w:val="0"/>
              <w:spacing w:line="400" w:lineRule="exact"/>
              <w:ind w:firstLine="0" w:firstLineChars="0"/>
              <w:jc w:val="left"/>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投标人提供</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保修、保养工具</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根据投标人提供的保修、保养工具</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是否配备齐全等</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进行评</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审。</w:t>
            </w:r>
          </w:p>
          <w:p w14:paraId="1D575CC3">
            <w:pPr>
              <w:pStyle w:val="24"/>
              <w:keepNext w:val="0"/>
              <w:keepLines w:val="0"/>
              <w:pageBreakBefore w:val="0"/>
              <w:widowControl/>
              <w:kinsoku/>
              <w:wordWrap/>
              <w:overflowPunct/>
              <w:topLinePunct w:val="0"/>
              <w:bidi w:val="0"/>
              <w:spacing w:line="400" w:lineRule="exact"/>
              <w:ind w:firstLine="0" w:firstLineChars="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分值：3-2.5-2-1.5-1-0</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tc>
        <w:tc>
          <w:tcPr>
            <w:tcW w:w="791" w:type="dxa"/>
            <w:tcBorders>
              <w:top w:val="single" w:color="000000" w:sz="4" w:space="0"/>
              <w:left w:val="single" w:color="000000" w:sz="4" w:space="0"/>
              <w:bottom w:val="single" w:color="000000" w:sz="4" w:space="0"/>
              <w:right w:val="single" w:color="000000" w:sz="4" w:space="0"/>
            </w:tcBorders>
            <w:noWrap/>
            <w:vAlign w:val="center"/>
          </w:tcPr>
          <w:p w14:paraId="4D0AED22">
            <w:pPr>
              <w:keepNext w:val="0"/>
              <w:keepLines w:val="0"/>
              <w:pageBreakBefore w:val="0"/>
              <w:kinsoku/>
              <w:wordWrap/>
              <w:overflowPunct/>
              <w:topLinePunct w:val="0"/>
              <w:bidi w:val="0"/>
              <w:spacing w:line="40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分</w:t>
            </w:r>
          </w:p>
        </w:tc>
        <w:tc>
          <w:tcPr>
            <w:tcW w:w="1097" w:type="dxa"/>
            <w:gridSpan w:val="2"/>
            <w:tcBorders>
              <w:top w:val="single" w:color="000000" w:sz="4" w:space="0"/>
              <w:left w:val="single" w:color="000000" w:sz="4" w:space="0"/>
              <w:bottom w:val="single" w:color="000000" w:sz="4" w:space="0"/>
              <w:right w:val="single" w:color="000000" w:sz="4" w:space="0"/>
            </w:tcBorders>
            <w:noWrap/>
            <w:vAlign w:val="center"/>
          </w:tcPr>
          <w:p w14:paraId="1FC16946">
            <w:pPr>
              <w:keepNext w:val="0"/>
              <w:keepLines w:val="0"/>
              <w:pageBreakBefore w:val="0"/>
              <w:kinsoku/>
              <w:wordWrap/>
              <w:overflowPunct/>
              <w:topLinePunct w:val="0"/>
              <w:bidi w:val="0"/>
              <w:spacing w:line="40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主观分</w:t>
            </w:r>
          </w:p>
        </w:tc>
      </w:tr>
      <w:tr w14:paraId="5F8691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3" w:hRule="atLeast"/>
          <w:jc w:val="center"/>
        </w:trPr>
        <w:tc>
          <w:tcPr>
            <w:tcW w:w="795" w:type="dxa"/>
            <w:vMerge w:val="continue"/>
            <w:tcBorders>
              <w:left w:val="single" w:color="000000" w:sz="4" w:space="0"/>
              <w:right w:val="single" w:color="000000" w:sz="4" w:space="0"/>
            </w:tcBorders>
            <w:shd w:val="clear" w:color="auto" w:fill="auto"/>
            <w:noWrap/>
            <w:vAlign w:val="center"/>
          </w:tcPr>
          <w:p w14:paraId="0594290E">
            <w:pPr>
              <w:keepNext w:val="0"/>
              <w:keepLines w:val="0"/>
              <w:pageBreakBefore w:val="0"/>
              <w:kinsoku/>
              <w:wordWrap/>
              <w:overflowPunct/>
              <w:topLinePunct w:val="0"/>
              <w:bidi w:val="0"/>
              <w:spacing w:line="400" w:lineRule="exact"/>
              <w:textAlignment w:val="baseline"/>
              <w:rPr>
                <w:rStyle w:val="97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868" w:type="dxa"/>
            <w:vMerge w:val="restart"/>
            <w:tcBorders>
              <w:left w:val="single" w:color="000000" w:sz="4" w:space="0"/>
              <w:right w:val="single" w:color="000000" w:sz="4" w:space="0"/>
            </w:tcBorders>
            <w:shd w:val="clear" w:color="auto" w:fill="auto"/>
            <w:noWrap/>
            <w:vAlign w:val="center"/>
          </w:tcPr>
          <w:p w14:paraId="4160A141">
            <w:pPr>
              <w:keepNext w:val="0"/>
              <w:keepLines w:val="0"/>
              <w:pageBreakBefore w:val="0"/>
              <w:kinsoku/>
              <w:wordWrap/>
              <w:overflowPunct/>
              <w:topLinePunct w:val="0"/>
              <w:bidi w:val="0"/>
              <w:spacing w:line="400" w:lineRule="exact"/>
              <w:jc w:val="center"/>
              <w:textAlignment w:val="baseline"/>
              <w:rPr>
                <w:rStyle w:val="975"/>
                <w:rFonts w:hint="eastAsia" w:asciiTheme="minorEastAsia" w:hAnsiTheme="minorEastAsia" w:eastAsiaTheme="minorEastAsia" w:cstheme="minorEastAsia"/>
                <w:color w:val="000000" w:themeColor="text1"/>
                <w:kern w:val="0"/>
                <w:sz w:val="24"/>
                <w:szCs w:val="24"/>
                <w:highlight w:val="none"/>
                <w:lang w:val="en-US"/>
                <w14:textFill>
                  <w14:solidFill>
                    <w14:schemeClr w14:val="tx1"/>
                  </w14:solidFill>
                </w14:textFill>
              </w:rPr>
            </w:pPr>
            <w:r>
              <w:rPr>
                <w:rStyle w:val="975"/>
                <w:rFonts w:hint="eastAsia" w:asciiTheme="minorEastAsia" w:hAnsiTheme="minorEastAsia" w:eastAsiaTheme="minorEastAsia" w:cstheme="minorEastAsia"/>
                <w:color w:val="000000" w:themeColor="text1"/>
                <w:kern w:val="0"/>
                <w:sz w:val="24"/>
                <w:szCs w:val="24"/>
                <w:highlight w:val="none"/>
                <w:lang w:val="en-US"/>
                <w14:textFill>
                  <w14:solidFill>
                    <w14:schemeClr w14:val="tx1"/>
                  </w14:solidFill>
                </w14:textFill>
              </w:rPr>
              <w:t>7</w:t>
            </w:r>
          </w:p>
        </w:tc>
        <w:tc>
          <w:tcPr>
            <w:tcW w:w="1106" w:type="dxa"/>
            <w:vMerge w:val="restart"/>
            <w:tcBorders>
              <w:left w:val="single" w:color="000000" w:sz="4" w:space="0"/>
              <w:right w:val="single" w:color="000000" w:sz="4" w:space="0"/>
            </w:tcBorders>
            <w:shd w:val="clear" w:color="auto" w:fill="FFFFFF"/>
            <w:noWrap/>
            <w:vAlign w:val="center"/>
          </w:tcPr>
          <w:p w14:paraId="5282591D">
            <w:pPr>
              <w:pStyle w:val="24"/>
              <w:keepNext w:val="0"/>
              <w:keepLines w:val="0"/>
              <w:pageBreakBefore w:val="0"/>
              <w:widowControl/>
              <w:kinsoku/>
              <w:wordWrap/>
              <w:overflowPunct/>
              <w:topLinePunct w:val="0"/>
              <w:bidi w:val="0"/>
              <w:spacing w:line="400" w:lineRule="exact"/>
              <w:ind w:left="0" w:leftChars="0" w:firstLine="0" w:firstLineChars="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售后服务能力和维保人员配备</w:t>
            </w:r>
          </w:p>
        </w:tc>
        <w:tc>
          <w:tcPr>
            <w:tcW w:w="4765" w:type="dxa"/>
            <w:tcBorders>
              <w:top w:val="single" w:color="000000" w:sz="4" w:space="0"/>
              <w:left w:val="single" w:color="000000" w:sz="4" w:space="0"/>
              <w:right w:val="single" w:color="000000" w:sz="4" w:space="0"/>
            </w:tcBorders>
            <w:noWrap/>
            <w:vAlign w:val="center"/>
          </w:tcPr>
          <w:p w14:paraId="2D2FC1F7">
            <w:pPr>
              <w:pStyle w:val="24"/>
              <w:keepNext w:val="0"/>
              <w:keepLines w:val="0"/>
              <w:pageBreakBefore w:val="0"/>
              <w:widowControl/>
              <w:kinsoku/>
              <w:wordWrap/>
              <w:overflowPunct/>
              <w:topLinePunct w:val="0"/>
              <w:bidi w:val="0"/>
              <w:spacing w:line="400" w:lineRule="exact"/>
              <w:ind w:firstLine="0" w:firstLineChars="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投标人提供的技术服务人员情况</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包括但不限于</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姓名、工作经验、资质证书情况，</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根据</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人员配备充足</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售后服务经验丰富</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等情况进行评审</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0CB24652">
            <w:pPr>
              <w:pStyle w:val="24"/>
              <w:keepNext w:val="0"/>
              <w:keepLines w:val="0"/>
              <w:pageBreakBefore w:val="0"/>
              <w:widowControl/>
              <w:kinsoku/>
              <w:wordWrap/>
              <w:overflowPunct/>
              <w:topLinePunct w:val="0"/>
              <w:bidi w:val="0"/>
              <w:spacing w:line="400" w:lineRule="exact"/>
              <w:ind w:firstLine="0" w:firstLineChars="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分值：5-4-3-2-1-0</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tc>
        <w:tc>
          <w:tcPr>
            <w:tcW w:w="791" w:type="dxa"/>
            <w:tcBorders>
              <w:top w:val="single" w:color="000000" w:sz="4" w:space="0"/>
              <w:left w:val="single" w:color="000000" w:sz="4" w:space="0"/>
              <w:right w:val="single" w:color="000000" w:sz="4" w:space="0"/>
            </w:tcBorders>
            <w:noWrap/>
            <w:vAlign w:val="center"/>
          </w:tcPr>
          <w:p w14:paraId="5576E9B6">
            <w:pPr>
              <w:keepNext w:val="0"/>
              <w:keepLines w:val="0"/>
              <w:pageBreakBefore w:val="0"/>
              <w:kinsoku/>
              <w:wordWrap/>
              <w:overflowPunct/>
              <w:topLinePunct w:val="0"/>
              <w:bidi w:val="0"/>
              <w:spacing w:line="40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分</w:t>
            </w:r>
          </w:p>
        </w:tc>
        <w:tc>
          <w:tcPr>
            <w:tcW w:w="1097" w:type="dxa"/>
            <w:gridSpan w:val="2"/>
            <w:tcBorders>
              <w:top w:val="single" w:color="000000" w:sz="4" w:space="0"/>
              <w:left w:val="single" w:color="000000" w:sz="4" w:space="0"/>
              <w:bottom w:val="single" w:color="000000" w:sz="4" w:space="0"/>
              <w:right w:val="single" w:color="000000" w:sz="4" w:space="0"/>
            </w:tcBorders>
            <w:noWrap/>
            <w:vAlign w:val="center"/>
          </w:tcPr>
          <w:p w14:paraId="25099B23">
            <w:pPr>
              <w:keepNext w:val="0"/>
              <w:keepLines w:val="0"/>
              <w:pageBreakBefore w:val="0"/>
              <w:kinsoku/>
              <w:wordWrap/>
              <w:overflowPunct/>
              <w:topLinePunct w:val="0"/>
              <w:bidi w:val="0"/>
              <w:spacing w:line="40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主</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观分</w:t>
            </w:r>
          </w:p>
        </w:tc>
      </w:tr>
      <w:tr w14:paraId="0E627E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3" w:hRule="atLeast"/>
          <w:jc w:val="center"/>
        </w:trPr>
        <w:tc>
          <w:tcPr>
            <w:tcW w:w="795" w:type="dxa"/>
            <w:vMerge w:val="continue"/>
            <w:tcBorders>
              <w:left w:val="single" w:color="000000" w:sz="4" w:space="0"/>
              <w:right w:val="single" w:color="000000" w:sz="4" w:space="0"/>
            </w:tcBorders>
            <w:shd w:val="clear" w:color="auto" w:fill="auto"/>
            <w:noWrap/>
            <w:vAlign w:val="center"/>
          </w:tcPr>
          <w:p w14:paraId="6AFDA40C">
            <w:pPr>
              <w:keepNext w:val="0"/>
              <w:keepLines w:val="0"/>
              <w:pageBreakBefore w:val="0"/>
              <w:kinsoku/>
              <w:wordWrap/>
              <w:overflowPunct/>
              <w:topLinePunct w:val="0"/>
              <w:bidi w:val="0"/>
              <w:spacing w:line="400" w:lineRule="exact"/>
              <w:textAlignment w:val="baseline"/>
              <w:rPr>
                <w:rStyle w:val="97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868" w:type="dxa"/>
            <w:vMerge w:val="continue"/>
            <w:tcBorders>
              <w:left w:val="single" w:color="000000" w:sz="4" w:space="0"/>
              <w:right w:val="single" w:color="000000" w:sz="4" w:space="0"/>
            </w:tcBorders>
            <w:shd w:val="clear" w:color="auto" w:fill="auto"/>
            <w:noWrap/>
            <w:vAlign w:val="center"/>
          </w:tcPr>
          <w:p w14:paraId="2E3BE2EF">
            <w:pPr>
              <w:keepNext w:val="0"/>
              <w:keepLines w:val="0"/>
              <w:pageBreakBefore w:val="0"/>
              <w:kinsoku/>
              <w:wordWrap/>
              <w:overflowPunct/>
              <w:topLinePunct w:val="0"/>
              <w:bidi w:val="0"/>
              <w:spacing w:line="400" w:lineRule="exact"/>
              <w:jc w:val="center"/>
              <w:textAlignment w:val="baseline"/>
              <w:rPr>
                <w:rStyle w:val="975"/>
                <w:rFonts w:hint="eastAsia" w:asciiTheme="minorEastAsia" w:hAnsiTheme="minorEastAsia" w:eastAsiaTheme="minorEastAsia" w:cstheme="minorEastAsia"/>
                <w:color w:val="000000" w:themeColor="text1"/>
                <w:kern w:val="0"/>
                <w:sz w:val="24"/>
                <w:szCs w:val="24"/>
                <w:highlight w:val="none"/>
                <w:lang w:val="en-US"/>
                <w14:textFill>
                  <w14:solidFill>
                    <w14:schemeClr w14:val="tx1"/>
                  </w14:solidFill>
                </w14:textFill>
              </w:rPr>
            </w:pPr>
          </w:p>
        </w:tc>
        <w:tc>
          <w:tcPr>
            <w:tcW w:w="1106" w:type="dxa"/>
            <w:vMerge w:val="continue"/>
            <w:tcBorders>
              <w:left w:val="single" w:color="000000" w:sz="4" w:space="0"/>
              <w:right w:val="single" w:color="000000" w:sz="4" w:space="0"/>
            </w:tcBorders>
            <w:shd w:val="clear" w:color="auto" w:fill="FFFFFF"/>
            <w:noWrap/>
            <w:vAlign w:val="center"/>
          </w:tcPr>
          <w:p w14:paraId="6D497D1C">
            <w:pPr>
              <w:pStyle w:val="24"/>
              <w:keepNext w:val="0"/>
              <w:keepLines w:val="0"/>
              <w:pageBreakBefore w:val="0"/>
              <w:widowControl/>
              <w:kinsoku/>
              <w:wordWrap/>
              <w:overflowPunct/>
              <w:topLinePunct w:val="0"/>
              <w:bidi w:val="0"/>
              <w:spacing w:line="400" w:lineRule="exact"/>
              <w:ind w:left="0" w:leftChars="0" w:firstLine="0" w:firstLineChars="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4765" w:type="dxa"/>
            <w:tcBorders>
              <w:top w:val="single" w:color="000000" w:sz="4" w:space="0"/>
              <w:left w:val="single" w:color="000000" w:sz="4" w:space="0"/>
              <w:right w:val="single" w:color="000000" w:sz="4" w:space="0"/>
            </w:tcBorders>
            <w:noWrap/>
            <w:vAlign w:val="center"/>
          </w:tcPr>
          <w:p w14:paraId="6DAAA47D">
            <w:pPr>
              <w:pStyle w:val="24"/>
              <w:keepNext w:val="0"/>
              <w:keepLines w:val="0"/>
              <w:pageBreakBefore w:val="0"/>
              <w:widowControl/>
              <w:kinsoku/>
              <w:wordWrap/>
              <w:overflowPunct/>
              <w:topLinePunct w:val="0"/>
              <w:bidi w:val="0"/>
              <w:spacing w:line="400" w:lineRule="exact"/>
              <w:ind w:firstLine="0" w:firstLineChars="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GB"/>
                <w14:textFill>
                  <w14:solidFill>
                    <w14:schemeClr w14:val="tx1"/>
                  </w14:solidFill>
                </w14:textFill>
              </w:rPr>
              <w:t>维修工程师</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需满足采购需求中人员配备要求，每提供1个得1分，最高得4分，不满足不得分</w:t>
            </w:r>
            <w:r>
              <w:rPr>
                <w:rFonts w:hint="eastAsia" w:asciiTheme="minorEastAsia" w:hAnsiTheme="minorEastAsia" w:eastAsiaTheme="minorEastAsia" w:cstheme="minorEastAsia"/>
                <w:color w:val="000000" w:themeColor="text1"/>
                <w:sz w:val="24"/>
                <w:szCs w:val="24"/>
                <w:highlight w:val="none"/>
                <w:lang w:val="en-GB"/>
                <w14:textFill>
                  <w14:solidFill>
                    <w14:schemeClr w14:val="tx1"/>
                  </w14:solidFill>
                </w14:textFill>
              </w:rPr>
              <w:t>；提供维修工程师</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近3个月</w:t>
            </w:r>
            <w:r>
              <w:rPr>
                <w:rFonts w:hint="eastAsia" w:asciiTheme="minorEastAsia" w:hAnsiTheme="minorEastAsia" w:eastAsiaTheme="minorEastAsia" w:cstheme="minorEastAsia"/>
                <w:color w:val="000000" w:themeColor="text1"/>
                <w:sz w:val="24"/>
                <w:szCs w:val="24"/>
                <w:highlight w:val="none"/>
                <w:lang w:val="en-GB"/>
                <w14:textFill>
                  <w14:solidFill>
                    <w14:schemeClr w14:val="tx1"/>
                  </w14:solidFill>
                </w14:textFill>
              </w:rPr>
              <w:t>社保缴纳</w:t>
            </w:r>
            <w:r>
              <w:rPr>
                <w:rFonts w:hint="eastAsia" w:asciiTheme="minorEastAsia" w:hAnsiTheme="minorEastAsia" w:eastAsiaTheme="minorEastAsia" w:cstheme="minorEastAsia"/>
                <w:color w:val="000000" w:themeColor="text1"/>
                <w:sz w:val="24"/>
                <w:szCs w:val="24"/>
                <w:highlight w:val="none"/>
                <w:lang w:val="en-GB" w:eastAsia="zh-CN"/>
                <w14:textFill>
                  <w14:solidFill>
                    <w14:schemeClr w14:val="tx1"/>
                  </w14:solidFill>
                </w14:textFill>
              </w:rPr>
              <w:t>证明</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并加盖公章</w:t>
            </w:r>
            <w:r>
              <w:rPr>
                <w:rFonts w:hint="eastAsia" w:asciiTheme="minorEastAsia" w:hAnsiTheme="minorEastAsia" w:eastAsiaTheme="minorEastAsia" w:cstheme="minorEastAsia"/>
                <w:color w:val="000000" w:themeColor="text1"/>
                <w:sz w:val="24"/>
                <w:szCs w:val="24"/>
                <w:highlight w:val="none"/>
                <w:lang w:val="en-GB"/>
                <w14:textFill>
                  <w14:solidFill>
                    <w14:schemeClr w14:val="tx1"/>
                  </w14:solidFill>
                </w14:textFill>
              </w:rPr>
              <w:t>。</w:t>
            </w:r>
          </w:p>
        </w:tc>
        <w:tc>
          <w:tcPr>
            <w:tcW w:w="791" w:type="dxa"/>
            <w:tcBorders>
              <w:top w:val="single" w:color="000000" w:sz="4" w:space="0"/>
              <w:left w:val="single" w:color="000000" w:sz="4" w:space="0"/>
              <w:right w:val="single" w:color="000000" w:sz="4" w:space="0"/>
            </w:tcBorders>
            <w:noWrap/>
            <w:vAlign w:val="center"/>
          </w:tcPr>
          <w:p w14:paraId="706258BF">
            <w:pPr>
              <w:keepNext w:val="0"/>
              <w:keepLines w:val="0"/>
              <w:pageBreakBefore w:val="0"/>
              <w:kinsoku/>
              <w:wordWrap/>
              <w:overflowPunct/>
              <w:topLinePunct w:val="0"/>
              <w:bidi w:val="0"/>
              <w:spacing w:line="400" w:lineRule="exact"/>
              <w:jc w:val="cente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4分</w:t>
            </w:r>
          </w:p>
        </w:tc>
        <w:tc>
          <w:tcPr>
            <w:tcW w:w="1097" w:type="dxa"/>
            <w:gridSpan w:val="2"/>
            <w:tcBorders>
              <w:top w:val="single" w:color="000000" w:sz="4" w:space="0"/>
              <w:left w:val="single" w:color="000000" w:sz="4" w:space="0"/>
              <w:bottom w:val="single" w:color="000000" w:sz="4" w:space="0"/>
              <w:right w:val="single" w:color="000000" w:sz="4" w:space="0"/>
            </w:tcBorders>
            <w:noWrap/>
            <w:vAlign w:val="center"/>
          </w:tcPr>
          <w:p w14:paraId="269783EA">
            <w:pPr>
              <w:keepNext w:val="0"/>
              <w:keepLines w:val="0"/>
              <w:pageBreakBefore w:val="0"/>
              <w:kinsoku/>
              <w:wordWrap/>
              <w:overflowPunct/>
              <w:topLinePunct w:val="0"/>
              <w:bidi w:val="0"/>
              <w:spacing w:line="400" w:lineRule="exact"/>
              <w:jc w:val="cente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客观分</w:t>
            </w:r>
          </w:p>
        </w:tc>
      </w:tr>
      <w:tr w14:paraId="788973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jc w:val="center"/>
        </w:trPr>
        <w:tc>
          <w:tcPr>
            <w:tcW w:w="795" w:type="dxa"/>
            <w:vMerge w:val="continue"/>
            <w:tcBorders>
              <w:left w:val="single" w:color="000000" w:sz="4" w:space="0"/>
              <w:right w:val="single" w:color="000000" w:sz="4" w:space="0"/>
            </w:tcBorders>
            <w:shd w:val="clear" w:color="auto" w:fill="auto"/>
            <w:noWrap/>
            <w:vAlign w:val="center"/>
          </w:tcPr>
          <w:p w14:paraId="5C612331">
            <w:pPr>
              <w:keepNext w:val="0"/>
              <w:keepLines w:val="0"/>
              <w:pageBreakBefore w:val="0"/>
              <w:kinsoku/>
              <w:wordWrap/>
              <w:overflowPunct/>
              <w:topLinePunct w:val="0"/>
              <w:bidi w:val="0"/>
              <w:spacing w:line="400" w:lineRule="exact"/>
              <w:textAlignment w:val="baseline"/>
              <w:rPr>
                <w:rStyle w:val="97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868" w:type="dxa"/>
            <w:tcBorders>
              <w:left w:val="single" w:color="000000" w:sz="4" w:space="0"/>
              <w:bottom w:val="single" w:color="000000" w:sz="4" w:space="0"/>
              <w:right w:val="single" w:color="000000" w:sz="4" w:space="0"/>
            </w:tcBorders>
            <w:shd w:val="clear" w:color="auto" w:fill="auto"/>
            <w:noWrap/>
            <w:vAlign w:val="center"/>
          </w:tcPr>
          <w:p w14:paraId="76D7714B">
            <w:pPr>
              <w:keepNext w:val="0"/>
              <w:keepLines w:val="0"/>
              <w:pageBreakBefore w:val="0"/>
              <w:kinsoku/>
              <w:wordWrap/>
              <w:overflowPunct/>
              <w:topLinePunct w:val="0"/>
              <w:bidi w:val="0"/>
              <w:spacing w:line="400" w:lineRule="exact"/>
              <w:jc w:val="center"/>
              <w:textAlignment w:val="baseline"/>
              <w:rPr>
                <w:rStyle w:val="975"/>
                <w:rFonts w:hint="eastAsia" w:asciiTheme="minorEastAsia" w:hAnsiTheme="minorEastAsia" w:eastAsiaTheme="minorEastAsia" w:cstheme="minorEastAsia"/>
                <w:color w:val="000000" w:themeColor="text1"/>
                <w:kern w:val="0"/>
                <w:sz w:val="24"/>
                <w:szCs w:val="24"/>
                <w:highlight w:val="none"/>
                <w:lang w:val="en-US"/>
                <w14:textFill>
                  <w14:solidFill>
                    <w14:schemeClr w14:val="tx1"/>
                  </w14:solidFill>
                </w14:textFill>
              </w:rPr>
            </w:pPr>
            <w:r>
              <w:rPr>
                <w:rStyle w:val="975"/>
                <w:rFonts w:hint="eastAsia" w:asciiTheme="minorEastAsia" w:hAnsiTheme="minorEastAsia" w:eastAsiaTheme="minorEastAsia" w:cstheme="minorEastAsia"/>
                <w:color w:val="000000" w:themeColor="text1"/>
                <w:kern w:val="0"/>
                <w:sz w:val="24"/>
                <w:szCs w:val="24"/>
                <w:highlight w:val="none"/>
                <w:lang w:val="en-US"/>
                <w14:textFill>
                  <w14:solidFill>
                    <w14:schemeClr w14:val="tx1"/>
                  </w14:solidFill>
                </w14:textFill>
              </w:rPr>
              <w:t>8</w:t>
            </w:r>
          </w:p>
        </w:tc>
        <w:tc>
          <w:tcPr>
            <w:tcW w:w="1106" w:type="dxa"/>
            <w:tcBorders>
              <w:left w:val="single" w:color="000000" w:sz="4" w:space="0"/>
              <w:bottom w:val="single" w:color="000000" w:sz="4" w:space="0"/>
              <w:right w:val="single" w:color="000000" w:sz="4" w:space="0"/>
            </w:tcBorders>
            <w:shd w:val="clear" w:color="auto" w:fill="FFFFFF"/>
            <w:noWrap/>
            <w:vAlign w:val="center"/>
          </w:tcPr>
          <w:p w14:paraId="58474FF3">
            <w:pPr>
              <w:pStyle w:val="24"/>
              <w:keepNext w:val="0"/>
              <w:keepLines w:val="0"/>
              <w:pageBreakBefore w:val="0"/>
              <w:widowControl/>
              <w:kinsoku/>
              <w:wordWrap/>
              <w:overflowPunct/>
              <w:topLinePunct w:val="0"/>
              <w:bidi w:val="0"/>
              <w:spacing w:line="400" w:lineRule="exact"/>
              <w:ind w:left="0" w:leftChars="0" w:firstLine="0" w:firstLineChars="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实施方案</w:t>
            </w:r>
          </w:p>
        </w:tc>
        <w:tc>
          <w:tcPr>
            <w:tcW w:w="4765" w:type="dxa"/>
            <w:tcBorders>
              <w:top w:val="single" w:color="000000" w:sz="4" w:space="0"/>
              <w:left w:val="single" w:color="000000" w:sz="4" w:space="0"/>
              <w:bottom w:val="single" w:color="000000" w:sz="4" w:space="0"/>
              <w:right w:val="single" w:color="000000" w:sz="4" w:space="0"/>
            </w:tcBorders>
            <w:noWrap/>
            <w:vAlign w:val="center"/>
          </w:tcPr>
          <w:p w14:paraId="46844955">
            <w:pPr>
              <w:pStyle w:val="24"/>
              <w:keepNext w:val="0"/>
              <w:keepLines w:val="0"/>
              <w:pageBreakBefore w:val="0"/>
              <w:widowControl/>
              <w:kinsoku/>
              <w:wordWrap/>
              <w:overflowPunct/>
              <w:topLinePunct w:val="0"/>
              <w:bidi w:val="0"/>
              <w:spacing w:line="400" w:lineRule="exact"/>
              <w:ind w:firstLine="0" w:firstLineChars="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投标人提供</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实施方案</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根据投标人提供的针对本项目的组织实施方案</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是否</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符合要求，切实可行</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等</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进行评</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审</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0B455C24">
            <w:pPr>
              <w:pStyle w:val="24"/>
              <w:keepNext w:val="0"/>
              <w:keepLines w:val="0"/>
              <w:pageBreakBefore w:val="0"/>
              <w:widowControl/>
              <w:kinsoku/>
              <w:wordWrap/>
              <w:overflowPunct/>
              <w:topLinePunct w:val="0"/>
              <w:bidi w:val="0"/>
              <w:spacing w:line="400" w:lineRule="exact"/>
              <w:ind w:firstLine="0" w:firstLineChars="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分值：4-3-2-1-0</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tc>
        <w:tc>
          <w:tcPr>
            <w:tcW w:w="791" w:type="dxa"/>
            <w:tcBorders>
              <w:top w:val="single" w:color="000000" w:sz="4" w:space="0"/>
              <w:left w:val="single" w:color="000000" w:sz="4" w:space="0"/>
              <w:bottom w:val="single" w:color="000000" w:sz="4" w:space="0"/>
              <w:right w:val="single" w:color="000000" w:sz="4" w:space="0"/>
            </w:tcBorders>
            <w:noWrap/>
            <w:vAlign w:val="center"/>
          </w:tcPr>
          <w:p w14:paraId="1771AEAA">
            <w:pPr>
              <w:keepNext w:val="0"/>
              <w:keepLines w:val="0"/>
              <w:pageBreakBefore w:val="0"/>
              <w:kinsoku/>
              <w:wordWrap/>
              <w:overflowPunct/>
              <w:topLinePunct w:val="0"/>
              <w:bidi w:val="0"/>
              <w:spacing w:line="40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分</w:t>
            </w:r>
          </w:p>
        </w:tc>
        <w:tc>
          <w:tcPr>
            <w:tcW w:w="1097" w:type="dxa"/>
            <w:gridSpan w:val="2"/>
            <w:tcBorders>
              <w:top w:val="single" w:color="000000" w:sz="4" w:space="0"/>
              <w:left w:val="single" w:color="000000" w:sz="4" w:space="0"/>
              <w:bottom w:val="single" w:color="000000" w:sz="4" w:space="0"/>
              <w:right w:val="single" w:color="000000" w:sz="4" w:space="0"/>
            </w:tcBorders>
            <w:noWrap/>
            <w:vAlign w:val="center"/>
          </w:tcPr>
          <w:p w14:paraId="08ED3DEA">
            <w:pPr>
              <w:keepNext w:val="0"/>
              <w:keepLines w:val="0"/>
              <w:pageBreakBefore w:val="0"/>
              <w:kinsoku/>
              <w:wordWrap/>
              <w:overflowPunct/>
              <w:topLinePunct w:val="0"/>
              <w:bidi w:val="0"/>
              <w:spacing w:line="40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主观分</w:t>
            </w:r>
          </w:p>
        </w:tc>
      </w:tr>
      <w:tr w14:paraId="46A776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jc w:val="center"/>
        </w:trPr>
        <w:tc>
          <w:tcPr>
            <w:tcW w:w="795" w:type="dxa"/>
            <w:vMerge w:val="continue"/>
            <w:tcBorders>
              <w:left w:val="single" w:color="000000" w:sz="4" w:space="0"/>
              <w:right w:val="single" w:color="000000" w:sz="4" w:space="0"/>
            </w:tcBorders>
            <w:shd w:val="clear" w:color="auto" w:fill="auto"/>
            <w:noWrap/>
            <w:vAlign w:val="center"/>
          </w:tcPr>
          <w:p w14:paraId="79D9A6D9">
            <w:pPr>
              <w:keepNext w:val="0"/>
              <w:keepLines w:val="0"/>
              <w:pageBreakBefore w:val="0"/>
              <w:kinsoku/>
              <w:wordWrap/>
              <w:overflowPunct/>
              <w:topLinePunct w:val="0"/>
              <w:bidi w:val="0"/>
              <w:spacing w:line="400" w:lineRule="exact"/>
              <w:textAlignment w:val="baseline"/>
              <w:rPr>
                <w:rStyle w:val="97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868" w:type="dxa"/>
            <w:tcBorders>
              <w:left w:val="single" w:color="000000" w:sz="4" w:space="0"/>
              <w:bottom w:val="single" w:color="000000" w:sz="4" w:space="0"/>
              <w:right w:val="single" w:color="000000" w:sz="4" w:space="0"/>
            </w:tcBorders>
            <w:shd w:val="clear" w:color="auto" w:fill="auto"/>
            <w:noWrap/>
            <w:vAlign w:val="center"/>
          </w:tcPr>
          <w:p w14:paraId="28B3A5F8">
            <w:pPr>
              <w:keepNext w:val="0"/>
              <w:keepLines w:val="0"/>
              <w:pageBreakBefore w:val="0"/>
              <w:kinsoku/>
              <w:wordWrap/>
              <w:overflowPunct/>
              <w:topLinePunct w:val="0"/>
              <w:bidi w:val="0"/>
              <w:spacing w:line="400" w:lineRule="exact"/>
              <w:jc w:val="center"/>
              <w:textAlignment w:val="baseline"/>
              <w:rPr>
                <w:rStyle w:val="975"/>
                <w:rFonts w:hint="eastAsia" w:asciiTheme="minorEastAsia" w:hAnsiTheme="minorEastAsia" w:eastAsiaTheme="minorEastAsia" w:cstheme="minorEastAsia"/>
                <w:color w:val="000000" w:themeColor="text1"/>
                <w:kern w:val="0"/>
                <w:sz w:val="24"/>
                <w:szCs w:val="24"/>
                <w:highlight w:val="none"/>
                <w:lang w:val="en-US"/>
                <w14:textFill>
                  <w14:solidFill>
                    <w14:schemeClr w14:val="tx1"/>
                  </w14:solidFill>
                </w14:textFill>
              </w:rPr>
            </w:pPr>
            <w:r>
              <w:rPr>
                <w:rStyle w:val="975"/>
                <w:rFonts w:hint="eastAsia" w:asciiTheme="minorEastAsia" w:hAnsiTheme="minorEastAsia" w:eastAsiaTheme="minorEastAsia" w:cstheme="minorEastAsia"/>
                <w:color w:val="000000" w:themeColor="text1"/>
                <w:kern w:val="0"/>
                <w:sz w:val="24"/>
                <w:szCs w:val="24"/>
                <w:highlight w:val="none"/>
                <w:lang w:val="en-US"/>
                <w14:textFill>
                  <w14:solidFill>
                    <w14:schemeClr w14:val="tx1"/>
                  </w14:solidFill>
                </w14:textFill>
              </w:rPr>
              <w:t>9</w:t>
            </w:r>
          </w:p>
        </w:tc>
        <w:tc>
          <w:tcPr>
            <w:tcW w:w="1106" w:type="dxa"/>
            <w:tcBorders>
              <w:left w:val="single" w:color="000000" w:sz="4" w:space="0"/>
              <w:bottom w:val="single" w:color="000000" w:sz="4" w:space="0"/>
              <w:right w:val="single" w:color="000000" w:sz="4" w:space="0"/>
            </w:tcBorders>
            <w:shd w:val="clear" w:color="auto" w:fill="FFFFFF"/>
            <w:noWrap/>
            <w:vAlign w:val="center"/>
          </w:tcPr>
          <w:p w14:paraId="4A85C8BC">
            <w:pPr>
              <w:pStyle w:val="24"/>
              <w:keepNext w:val="0"/>
              <w:keepLines w:val="0"/>
              <w:pageBreakBefore w:val="0"/>
              <w:widowControl/>
              <w:kinsoku/>
              <w:wordWrap/>
              <w:overflowPunct/>
              <w:topLinePunct w:val="0"/>
              <w:bidi w:val="0"/>
              <w:spacing w:line="400" w:lineRule="exact"/>
              <w:ind w:left="0" w:leftChars="0" w:firstLine="0" w:firstLineChars="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故障处理解决、应急方案</w:t>
            </w:r>
          </w:p>
        </w:tc>
        <w:tc>
          <w:tcPr>
            <w:tcW w:w="4765" w:type="dxa"/>
            <w:tcBorders>
              <w:top w:val="single" w:color="000000" w:sz="4" w:space="0"/>
              <w:left w:val="single" w:color="000000" w:sz="4" w:space="0"/>
              <w:bottom w:val="single" w:color="000000" w:sz="4" w:space="0"/>
              <w:right w:val="single" w:color="000000" w:sz="4" w:space="0"/>
            </w:tcBorders>
            <w:noWrap/>
            <w:vAlign w:val="center"/>
          </w:tcPr>
          <w:p w14:paraId="2A7E7D97">
            <w:pPr>
              <w:pStyle w:val="24"/>
              <w:keepNext w:val="0"/>
              <w:keepLines w:val="0"/>
              <w:pageBreakBefore w:val="0"/>
              <w:widowControl/>
              <w:kinsoku/>
              <w:wordWrap/>
              <w:overflowPunct/>
              <w:topLinePunct w:val="0"/>
              <w:bidi w:val="0"/>
              <w:spacing w:line="400" w:lineRule="exact"/>
              <w:ind w:firstLine="0" w:firstLineChars="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投标人提供</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故障处理解决、应急方案</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根据投标人提供的针对本项目的故障处理解决、应急方案</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的全面性、可操作性等</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进行评</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审</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70EA8C7A">
            <w:pPr>
              <w:pStyle w:val="24"/>
              <w:keepNext w:val="0"/>
              <w:keepLines w:val="0"/>
              <w:pageBreakBefore w:val="0"/>
              <w:widowControl/>
              <w:kinsoku/>
              <w:wordWrap/>
              <w:overflowPunct/>
              <w:topLinePunct w:val="0"/>
              <w:bidi w:val="0"/>
              <w:spacing w:line="400" w:lineRule="exact"/>
              <w:ind w:firstLine="0" w:firstLineChars="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分值：4-3-2-1-0</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tc>
        <w:tc>
          <w:tcPr>
            <w:tcW w:w="791" w:type="dxa"/>
            <w:tcBorders>
              <w:top w:val="single" w:color="000000" w:sz="4" w:space="0"/>
              <w:left w:val="single" w:color="000000" w:sz="4" w:space="0"/>
              <w:bottom w:val="single" w:color="000000" w:sz="4" w:space="0"/>
              <w:right w:val="single" w:color="000000" w:sz="4" w:space="0"/>
            </w:tcBorders>
            <w:noWrap/>
            <w:vAlign w:val="center"/>
          </w:tcPr>
          <w:p w14:paraId="7F79BBA8">
            <w:pPr>
              <w:keepNext w:val="0"/>
              <w:keepLines w:val="0"/>
              <w:pageBreakBefore w:val="0"/>
              <w:kinsoku/>
              <w:wordWrap/>
              <w:overflowPunct/>
              <w:topLinePunct w:val="0"/>
              <w:bidi w:val="0"/>
              <w:spacing w:line="40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分</w:t>
            </w:r>
          </w:p>
        </w:tc>
        <w:tc>
          <w:tcPr>
            <w:tcW w:w="1097" w:type="dxa"/>
            <w:gridSpan w:val="2"/>
            <w:tcBorders>
              <w:top w:val="single" w:color="000000" w:sz="4" w:space="0"/>
              <w:left w:val="single" w:color="000000" w:sz="4" w:space="0"/>
              <w:bottom w:val="single" w:color="000000" w:sz="4" w:space="0"/>
              <w:right w:val="single" w:color="000000" w:sz="4" w:space="0"/>
            </w:tcBorders>
            <w:noWrap/>
            <w:vAlign w:val="center"/>
          </w:tcPr>
          <w:p w14:paraId="3378F752">
            <w:pPr>
              <w:keepNext w:val="0"/>
              <w:keepLines w:val="0"/>
              <w:pageBreakBefore w:val="0"/>
              <w:kinsoku/>
              <w:wordWrap/>
              <w:overflowPunct/>
              <w:topLinePunct w:val="0"/>
              <w:bidi w:val="0"/>
              <w:spacing w:line="40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主观分</w:t>
            </w:r>
          </w:p>
        </w:tc>
      </w:tr>
      <w:tr w14:paraId="3AA84E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1" w:hRule="atLeast"/>
          <w:jc w:val="center"/>
        </w:trPr>
        <w:tc>
          <w:tcPr>
            <w:tcW w:w="795" w:type="dxa"/>
            <w:vMerge w:val="continue"/>
            <w:tcBorders>
              <w:left w:val="single" w:color="000000" w:sz="4" w:space="0"/>
              <w:right w:val="single" w:color="000000" w:sz="4" w:space="0"/>
            </w:tcBorders>
            <w:shd w:val="clear" w:color="auto" w:fill="auto"/>
            <w:noWrap/>
            <w:vAlign w:val="center"/>
          </w:tcPr>
          <w:p w14:paraId="4471D6DD">
            <w:pPr>
              <w:keepNext w:val="0"/>
              <w:keepLines w:val="0"/>
              <w:pageBreakBefore w:val="0"/>
              <w:kinsoku/>
              <w:wordWrap/>
              <w:overflowPunct/>
              <w:topLinePunct w:val="0"/>
              <w:bidi w:val="0"/>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868" w:type="dxa"/>
            <w:tcBorders>
              <w:left w:val="single" w:color="000000" w:sz="4" w:space="0"/>
              <w:bottom w:val="single" w:color="000000" w:sz="4" w:space="0"/>
              <w:right w:val="single" w:color="000000" w:sz="4" w:space="0"/>
            </w:tcBorders>
            <w:shd w:val="clear" w:color="auto" w:fill="auto"/>
            <w:noWrap/>
            <w:vAlign w:val="center"/>
          </w:tcPr>
          <w:p w14:paraId="03E2D11A">
            <w:pPr>
              <w:keepNext w:val="0"/>
              <w:keepLines w:val="0"/>
              <w:pageBreakBefore w:val="0"/>
              <w:kinsoku/>
              <w:wordWrap/>
              <w:overflowPunct/>
              <w:topLinePunct w:val="0"/>
              <w:bidi w:val="0"/>
              <w:spacing w:line="400" w:lineRule="exact"/>
              <w:jc w:val="cente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10</w:t>
            </w:r>
          </w:p>
        </w:tc>
        <w:tc>
          <w:tcPr>
            <w:tcW w:w="1106" w:type="dxa"/>
            <w:tcBorders>
              <w:left w:val="single" w:color="000000" w:sz="4" w:space="0"/>
              <w:bottom w:val="single" w:color="000000" w:sz="4" w:space="0"/>
              <w:right w:val="single" w:color="000000" w:sz="4" w:space="0"/>
            </w:tcBorders>
            <w:shd w:val="clear" w:color="auto" w:fill="FFFFFF"/>
            <w:noWrap/>
            <w:vAlign w:val="center"/>
          </w:tcPr>
          <w:p w14:paraId="79F713B8">
            <w:pPr>
              <w:pStyle w:val="24"/>
              <w:keepNext w:val="0"/>
              <w:keepLines w:val="0"/>
              <w:pageBreakBefore w:val="0"/>
              <w:widowControl/>
              <w:kinsoku/>
              <w:wordWrap/>
              <w:overflowPunct/>
              <w:topLinePunct w:val="0"/>
              <w:bidi w:val="0"/>
              <w:spacing w:line="400" w:lineRule="exact"/>
              <w:ind w:left="0" w:leftChars="0" w:firstLine="0" w:firstLineChars="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响应时间</w:t>
            </w:r>
          </w:p>
        </w:tc>
        <w:tc>
          <w:tcPr>
            <w:tcW w:w="4765" w:type="dxa"/>
            <w:tcBorders>
              <w:top w:val="single" w:color="000000" w:sz="4" w:space="0"/>
              <w:left w:val="single" w:color="000000" w:sz="4" w:space="0"/>
              <w:bottom w:val="single" w:color="000000" w:sz="4" w:space="0"/>
              <w:right w:val="single" w:color="000000" w:sz="4" w:space="0"/>
            </w:tcBorders>
            <w:noWrap/>
            <w:vAlign w:val="center"/>
          </w:tcPr>
          <w:p w14:paraId="778AB14C">
            <w:pPr>
              <w:pStyle w:val="24"/>
              <w:keepNext w:val="0"/>
              <w:keepLines w:val="0"/>
              <w:pageBreakBefore w:val="0"/>
              <w:widowControl/>
              <w:kinsoku/>
              <w:wordWrap/>
              <w:overflowPunct/>
              <w:topLinePunct w:val="0"/>
              <w:bidi w:val="0"/>
              <w:spacing w:line="400" w:lineRule="exact"/>
              <w:ind w:firstLine="0" w:firstLineChars="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投标人提供</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响应时间</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方案</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根据投标人的响应时间长短进行评</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审</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4DE278A0">
            <w:pPr>
              <w:pStyle w:val="24"/>
              <w:keepNext w:val="0"/>
              <w:keepLines w:val="0"/>
              <w:pageBreakBefore w:val="0"/>
              <w:widowControl/>
              <w:kinsoku/>
              <w:wordWrap/>
              <w:overflowPunct/>
              <w:topLinePunct w:val="0"/>
              <w:bidi w:val="0"/>
              <w:spacing w:line="400" w:lineRule="exact"/>
              <w:ind w:firstLine="0" w:firstLineChars="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分值：3-2-1-0</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tc>
        <w:tc>
          <w:tcPr>
            <w:tcW w:w="791" w:type="dxa"/>
            <w:tcBorders>
              <w:left w:val="single" w:color="000000" w:sz="4" w:space="0"/>
              <w:bottom w:val="single" w:color="000000" w:sz="4" w:space="0"/>
              <w:right w:val="single" w:color="000000" w:sz="4" w:space="0"/>
            </w:tcBorders>
            <w:noWrap/>
            <w:vAlign w:val="center"/>
          </w:tcPr>
          <w:p w14:paraId="4A92772A">
            <w:pPr>
              <w:keepNext w:val="0"/>
              <w:keepLines w:val="0"/>
              <w:pageBreakBefore w:val="0"/>
              <w:kinsoku/>
              <w:wordWrap/>
              <w:overflowPunct/>
              <w:topLinePunct w:val="0"/>
              <w:bidi w:val="0"/>
              <w:spacing w:line="40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分</w:t>
            </w:r>
          </w:p>
        </w:tc>
        <w:tc>
          <w:tcPr>
            <w:tcW w:w="1097" w:type="dxa"/>
            <w:gridSpan w:val="2"/>
            <w:tcBorders>
              <w:left w:val="single" w:color="000000" w:sz="4" w:space="0"/>
              <w:bottom w:val="single" w:color="000000" w:sz="4" w:space="0"/>
              <w:right w:val="single" w:color="000000" w:sz="4" w:space="0"/>
            </w:tcBorders>
            <w:noWrap/>
            <w:vAlign w:val="center"/>
          </w:tcPr>
          <w:p w14:paraId="05EACC47">
            <w:pPr>
              <w:keepNext w:val="0"/>
              <w:keepLines w:val="0"/>
              <w:pageBreakBefore w:val="0"/>
              <w:kinsoku/>
              <w:wordWrap/>
              <w:overflowPunct/>
              <w:topLinePunct w:val="0"/>
              <w:bidi w:val="0"/>
              <w:spacing w:line="40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主观分</w:t>
            </w:r>
          </w:p>
        </w:tc>
      </w:tr>
      <w:tr w14:paraId="3D0F4E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795" w:type="dxa"/>
            <w:vMerge w:val="continue"/>
            <w:tcBorders>
              <w:left w:val="single" w:color="000000" w:sz="4" w:space="0"/>
              <w:right w:val="single" w:color="000000" w:sz="4" w:space="0"/>
            </w:tcBorders>
            <w:shd w:val="clear" w:color="auto" w:fill="auto"/>
            <w:noWrap/>
            <w:vAlign w:val="center"/>
          </w:tcPr>
          <w:p w14:paraId="14691505">
            <w:pPr>
              <w:keepNext w:val="0"/>
              <w:keepLines w:val="0"/>
              <w:pageBreakBefore w:val="0"/>
              <w:kinsoku/>
              <w:wordWrap/>
              <w:overflowPunct/>
              <w:topLinePunct w:val="0"/>
              <w:bidi w:val="0"/>
              <w:spacing w:line="400" w:lineRule="exact"/>
              <w:textAlignment w:val="baseline"/>
              <w:rPr>
                <w:rStyle w:val="97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868" w:type="dxa"/>
            <w:tcBorders>
              <w:top w:val="single" w:color="000000" w:sz="4" w:space="0"/>
              <w:left w:val="single" w:color="000000" w:sz="4" w:space="0"/>
              <w:right w:val="single" w:color="000000" w:sz="4" w:space="0"/>
            </w:tcBorders>
            <w:shd w:val="clear" w:color="auto" w:fill="auto"/>
            <w:noWrap/>
            <w:vAlign w:val="center"/>
          </w:tcPr>
          <w:p w14:paraId="14D9695E">
            <w:pPr>
              <w:keepNext w:val="0"/>
              <w:keepLines w:val="0"/>
              <w:pageBreakBefore w:val="0"/>
              <w:kinsoku/>
              <w:wordWrap/>
              <w:overflowPunct/>
              <w:topLinePunct w:val="0"/>
              <w:bidi w:val="0"/>
              <w:spacing w:line="400" w:lineRule="exact"/>
              <w:jc w:val="center"/>
              <w:textAlignment w:val="baseline"/>
              <w:rPr>
                <w:rStyle w:val="975"/>
                <w:rFonts w:hint="eastAsia" w:asciiTheme="minorEastAsia" w:hAnsiTheme="minorEastAsia" w:eastAsiaTheme="minorEastAsia" w:cstheme="minorEastAsia"/>
                <w:color w:val="000000" w:themeColor="text1"/>
                <w:kern w:val="0"/>
                <w:sz w:val="24"/>
                <w:szCs w:val="24"/>
                <w:highlight w:val="none"/>
                <w:lang w:val="en-US"/>
                <w14:textFill>
                  <w14:solidFill>
                    <w14:schemeClr w14:val="tx1"/>
                  </w14:solidFill>
                </w14:textFill>
              </w:rPr>
            </w:pPr>
            <w:r>
              <w:rPr>
                <w:rStyle w:val="975"/>
                <w:rFonts w:hint="eastAsia" w:asciiTheme="minorEastAsia" w:hAnsiTheme="minorEastAsia" w:eastAsiaTheme="minorEastAsia" w:cstheme="minorEastAsia"/>
                <w:color w:val="000000" w:themeColor="text1"/>
                <w:kern w:val="0"/>
                <w:sz w:val="24"/>
                <w:szCs w:val="24"/>
                <w:highlight w:val="none"/>
                <w:lang w:val="en-US"/>
                <w14:textFill>
                  <w14:solidFill>
                    <w14:schemeClr w14:val="tx1"/>
                  </w14:solidFill>
                </w14:textFill>
              </w:rPr>
              <w:t>11</w:t>
            </w:r>
          </w:p>
        </w:tc>
        <w:tc>
          <w:tcPr>
            <w:tcW w:w="1106" w:type="dxa"/>
            <w:tcBorders>
              <w:top w:val="single" w:color="000000" w:sz="4" w:space="0"/>
              <w:left w:val="single" w:color="000000" w:sz="4" w:space="0"/>
              <w:right w:val="single" w:color="auto" w:sz="4" w:space="0"/>
            </w:tcBorders>
            <w:shd w:val="clear" w:color="auto" w:fill="FFFFFF"/>
            <w:noWrap/>
            <w:vAlign w:val="center"/>
          </w:tcPr>
          <w:p w14:paraId="46168BBC">
            <w:pPr>
              <w:pStyle w:val="24"/>
              <w:keepNext w:val="0"/>
              <w:keepLines w:val="0"/>
              <w:pageBreakBefore w:val="0"/>
              <w:widowControl/>
              <w:kinsoku/>
              <w:wordWrap/>
              <w:overflowPunct/>
              <w:topLinePunct w:val="0"/>
              <w:bidi w:val="0"/>
              <w:spacing w:line="400" w:lineRule="exact"/>
              <w:ind w:left="0" w:leftChars="0" w:firstLine="0" w:firstLineChars="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备品备件</w:t>
            </w:r>
          </w:p>
        </w:tc>
        <w:tc>
          <w:tcPr>
            <w:tcW w:w="4765" w:type="dxa"/>
            <w:tcBorders>
              <w:top w:val="single" w:color="000000" w:sz="4" w:space="0"/>
              <w:left w:val="single" w:color="auto" w:sz="4" w:space="0"/>
              <w:bottom w:val="single" w:color="000000" w:sz="4" w:space="0"/>
              <w:right w:val="single" w:color="000000" w:sz="4" w:space="0"/>
            </w:tcBorders>
            <w:noWrap/>
            <w:vAlign w:val="center"/>
          </w:tcPr>
          <w:p w14:paraId="473F24D4">
            <w:pPr>
              <w:pStyle w:val="24"/>
              <w:keepNext w:val="0"/>
              <w:keepLines w:val="0"/>
              <w:pageBreakBefore w:val="0"/>
              <w:widowControl/>
              <w:kinsoku/>
              <w:wordWrap/>
              <w:overflowPunct/>
              <w:topLinePunct w:val="0"/>
              <w:bidi w:val="0"/>
              <w:spacing w:line="400" w:lineRule="exact"/>
              <w:ind w:firstLine="0" w:firstLineChars="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投标人提供</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备品备件</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方案。</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根据投标人的备品备件库的便利性、库存情况进行评</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审</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184A02B6">
            <w:pPr>
              <w:pStyle w:val="24"/>
              <w:keepNext w:val="0"/>
              <w:keepLines w:val="0"/>
              <w:pageBreakBefore w:val="0"/>
              <w:widowControl/>
              <w:kinsoku/>
              <w:wordWrap/>
              <w:overflowPunct/>
              <w:topLinePunct w:val="0"/>
              <w:bidi w:val="0"/>
              <w:spacing w:line="400" w:lineRule="exact"/>
              <w:ind w:firstLine="0" w:firstLineChars="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分值：5-4-3-2-1-0</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tc>
        <w:tc>
          <w:tcPr>
            <w:tcW w:w="791" w:type="dxa"/>
            <w:tcBorders>
              <w:top w:val="single" w:color="000000" w:sz="4" w:space="0"/>
              <w:left w:val="single" w:color="000000" w:sz="4" w:space="0"/>
              <w:bottom w:val="single" w:color="000000" w:sz="4" w:space="0"/>
              <w:right w:val="single" w:color="000000" w:sz="4" w:space="0"/>
            </w:tcBorders>
            <w:noWrap/>
            <w:vAlign w:val="center"/>
          </w:tcPr>
          <w:p w14:paraId="3241379F">
            <w:pPr>
              <w:keepNext w:val="0"/>
              <w:keepLines w:val="0"/>
              <w:pageBreakBefore w:val="0"/>
              <w:kinsoku/>
              <w:wordWrap/>
              <w:overflowPunct/>
              <w:topLinePunct w:val="0"/>
              <w:bidi w:val="0"/>
              <w:spacing w:line="40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分</w:t>
            </w:r>
          </w:p>
        </w:tc>
        <w:tc>
          <w:tcPr>
            <w:tcW w:w="1097" w:type="dxa"/>
            <w:gridSpan w:val="2"/>
            <w:tcBorders>
              <w:top w:val="single" w:color="000000" w:sz="4" w:space="0"/>
              <w:left w:val="single" w:color="000000" w:sz="4" w:space="0"/>
              <w:bottom w:val="single" w:color="000000" w:sz="4" w:space="0"/>
              <w:right w:val="single" w:color="000000" w:sz="4" w:space="0"/>
            </w:tcBorders>
            <w:noWrap/>
            <w:vAlign w:val="center"/>
          </w:tcPr>
          <w:p w14:paraId="7550D8C0">
            <w:pPr>
              <w:keepNext w:val="0"/>
              <w:keepLines w:val="0"/>
              <w:pageBreakBefore w:val="0"/>
              <w:kinsoku/>
              <w:wordWrap/>
              <w:overflowPunct/>
              <w:topLinePunct w:val="0"/>
              <w:bidi w:val="0"/>
              <w:spacing w:line="40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主观分</w:t>
            </w:r>
          </w:p>
        </w:tc>
      </w:tr>
      <w:tr w14:paraId="4566B3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7" w:hRule="atLeast"/>
          <w:jc w:val="center"/>
        </w:trPr>
        <w:tc>
          <w:tcPr>
            <w:tcW w:w="795" w:type="dxa"/>
            <w:vMerge w:val="continue"/>
            <w:tcBorders>
              <w:left w:val="single" w:color="000000" w:sz="4" w:space="0"/>
              <w:right w:val="single" w:color="000000" w:sz="4" w:space="0"/>
            </w:tcBorders>
            <w:shd w:val="clear" w:color="auto" w:fill="auto"/>
            <w:noWrap/>
            <w:vAlign w:val="center"/>
          </w:tcPr>
          <w:p w14:paraId="3D11B745">
            <w:pPr>
              <w:keepNext w:val="0"/>
              <w:keepLines w:val="0"/>
              <w:pageBreakBefore w:val="0"/>
              <w:kinsoku/>
              <w:wordWrap/>
              <w:overflowPunct/>
              <w:topLinePunct w:val="0"/>
              <w:bidi w:val="0"/>
              <w:spacing w:line="400" w:lineRule="exact"/>
              <w:textAlignment w:val="baseline"/>
              <w:rPr>
                <w:rStyle w:val="97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868" w:type="dxa"/>
            <w:tcBorders>
              <w:top w:val="single" w:color="000000" w:sz="4" w:space="0"/>
              <w:left w:val="single" w:color="000000" w:sz="4" w:space="0"/>
              <w:right w:val="single" w:color="000000" w:sz="4" w:space="0"/>
            </w:tcBorders>
            <w:shd w:val="clear" w:color="auto" w:fill="auto"/>
            <w:noWrap/>
            <w:vAlign w:val="center"/>
          </w:tcPr>
          <w:p w14:paraId="3CBA6C12">
            <w:pPr>
              <w:keepNext w:val="0"/>
              <w:keepLines w:val="0"/>
              <w:pageBreakBefore w:val="0"/>
              <w:kinsoku/>
              <w:wordWrap/>
              <w:overflowPunct/>
              <w:topLinePunct w:val="0"/>
              <w:bidi w:val="0"/>
              <w:spacing w:line="400" w:lineRule="exact"/>
              <w:jc w:val="center"/>
              <w:textAlignment w:val="baseline"/>
              <w:rPr>
                <w:rStyle w:val="975"/>
                <w:rFonts w:hint="eastAsia" w:asciiTheme="minorEastAsia" w:hAnsiTheme="minorEastAsia" w:eastAsiaTheme="minorEastAsia" w:cstheme="minorEastAsia"/>
                <w:color w:val="000000" w:themeColor="text1"/>
                <w:kern w:val="0"/>
                <w:sz w:val="24"/>
                <w:szCs w:val="24"/>
                <w:highlight w:val="none"/>
                <w:lang w:val="en-US"/>
                <w14:textFill>
                  <w14:solidFill>
                    <w14:schemeClr w14:val="tx1"/>
                  </w14:solidFill>
                </w14:textFill>
              </w:rPr>
            </w:pPr>
            <w:r>
              <w:rPr>
                <w:rStyle w:val="975"/>
                <w:rFonts w:hint="eastAsia" w:asciiTheme="minorEastAsia" w:hAnsiTheme="minorEastAsia" w:eastAsiaTheme="minorEastAsia" w:cstheme="minorEastAsia"/>
                <w:color w:val="000000" w:themeColor="text1"/>
                <w:kern w:val="0"/>
                <w:sz w:val="24"/>
                <w:szCs w:val="24"/>
                <w:highlight w:val="none"/>
                <w:lang w:val="en-US"/>
                <w14:textFill>
                  <w14:solidFill>
                    <w14:schemeClr w14:val="tx1"/>
                  </w14:solidFill>
                </w14:textFill>
              </w:rPr>
              <w:t>12</w:t>
            </w:r>
          </w:p>
        </w:tc>
        <w:tc>
          <w:tcPr>
            <w:tcW w:w="1106" w:type="dxa"/>
            <w:tcBorders>
              <w:top w:val="single" w:color="000000" w:sz="4" w:space="0"/>
              <w:left w:val="single" w:color="000000" w:sz="4" w:space="0"/>
              <w:right w:val="single" w:color="auto" w:sz="4" w:space="0"/>
            </w:tcBorders>
            <w:shd w:val="clear" w:color="auto" w:fill="FFFFFF"/>
            <w:noWrap/>
            <w:vAlign w:val="center"/>
          </w:tcPr>
          <w:p w14:paraId="7B3E0D80">
            <w:pPr>
              <w:pStyle w:val="24"/>
              <w:keepNext w:val="0"/>
              <w:keepLines w:val="0"/>
              <w:pageBreakBefore w:val="0"/>
              <w:widowControl/>
              <w:kinsoku/>
              <w:wordWrap/>
              <w:overflowPunct/>
              <w:topLinePunct w:val="0"/>
              <w:bidi w:val="0"/>
              <w:spacing w:line="400" w:lineRule="exact"/>
              <w:ind w:left="0" w:leftChars="0" w:firstLine="0" w:firstLineChars="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其他</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措施</w:t>
            </w:r>
          </w:p>
        </w:tc>
        <w:tc>
          <w:tcPr>
            <w:tcW w:w="4765" w:type="dxa"/>
            <w:tcBorders>
              <w:top w:val="single" w:color="000000" w:sz="4" w:space="0"/>
              <w:left w:val="single" w:color="auto" w:sz="4" w:space="0"/>
              <w:right w:val="single" w:color="000000" w:sz="4" w:space="0"/>
            </w:tcBorders>
            <w:noWrap/>
            <w:vAlign w:val="center"/>
          </w:tcPr>
          <w:p w14:paraId="27817B1C">
            <w:pPr>
              <w:pStyle w:val="24"/>
              <w:keepNext w:val="0"/>
              <w:keepLines w:val="0"/>
              <w:pageBreakBefore w:val="0"/>
              <w:widowControl/>
              <w:kinsoku/>
              <w:wordWrap/>
              <w:overflowPunct/>
              <w:topLinePunct w:val="0"/>
              <w:bidi w:val="0"/>
              <w:spacing w:line="400" w:lineRule="exact"/>
              <w:ind w:firstLine="0" w:firstLineChars="0"/>
              <w:jc w:val="left"/>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对投标人是否有提供针对本项目的优惠措施（超出采购人需求范围的增值服务）进行评定，根据投标人承诺的增值服务评审，本项最高得3分，不提供不得分。</w:t>
            </w:r>
          </w:p>
          <w:p w14:paraId="46EE689A">
            <w:pPr>
              <w:pStyle w:val="24"/>
              <w:keepNext w:val="0"/>
              <w:keepLines w:val="0"/>
              <w:pageBreakBefore w:val="0"/>
              <w:widowControl/>
              <w:kinsoku/>
              <w:wordWrap/>
              <w:overflowPunct/>
              <w:topLinePunct w:val="0"/>
              <w:bidi w:val="0"/>
              <w:spacing w:line="400" w:lineRule="exact"/>
              <w:ind w:firstLine="0" w:firstLineChars="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分值：3-2-1-0</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tc>
        <w:tc>
          <w:tcPr>
            <w:tcW w:w="791" w:type="dxa"/>
            <w:tcBorders>
              <w:top w:val="single" w:color="000000" w:sz="4" w:space="0"/>
              <w:left w:val="single" w:color="000000" w:sz="4" w:space="0"/>
              <w:right w:val="single" w:color="000000" w:sz="4" w:space="0"/>
            </w:tcBorders>
            <w:noWrap/>
            <w:vAlign w:val="center"/>
          </w:tcPr>
          <w:p w14:paraId="35A741B8">
            <w:pPr>
              <w:keepNext w:val="0"/>
              <w:keepLines w:val="0"/>
              <w:pageBreakBefore w:val="0"/>
              <w:kinsoku/>
              <w:wordWrap/>
              <w:overflowPunct/>
              <w:topLinePunct w:val="0"/>
              <w:bidi w:val="0"/>
              <w:spacing w:line="40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分</w:t>
            </w:r>
          </w:p>
        </w:tc>
        <w:tc>
          <w:tcPr>
            <w:tcW w:w="1097" w:type="dxa"/>
            <w:gridSpan w:val="2"/>
            <w:tcBorders>
              <w:top w:val="single" w:color="000000" w:sz="4" w:space="0"/>
              <w:left w:val="single" w:color="000000" w:sz="4" w:space="0"/>
              <w:bottom w:val="single" w:color="000000" w:sz="4" w:space="0"/>
              <w:right w:val="single" w:color="000000" w:sz="4" w:space="0"/>
            </w:tcBorders>
            <w:noWrap/>
            <w:vAlign w:val="center"/>
          </w:tcPr>
          <w:p w14:paraId="68C9176E">
            <w:pPr>
              <w:keepNext w:val="0"/>
              <w:keepLines w:val="0"/>
              <w:pageBreakBefore w:val="0"/>
              <w:kinsoku/>
              <w:wordWrap/>
              <w:overflowPunct/>
              <w:topLinePunct w:val="0"/>
              <w:bidi w:val="0"/>
              <w:spacing w:line="40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主观分</w:t>
            </w:r>
          </w:p>
        </w:tc>
      </w:tr>
      <w:tr w14:paraId="76FD6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95" w:type="dxa"/>
            <w:noWrap w:val="0"/>
            <w:vAlign w:val="center"/>
          </w:tcPr>
          <w:p w14:paraId="0C5D1069">
            <w:pPr>
              <w:keepNext w:val="0"/>
              <w:keepLines w:val="0"/>
              <w:pageBreakBefore w:val="0"/>
              <w:kinsoku/>
              <w:wordWrap/>
              <w:overflowPunct/>
              <w:topLinePunct w:val="0"/>
              <w:bidi w:val="0"/>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价格分</w:t>
            </w:r>
          </w:p>
        </w:tc>
        <w:tc>
          <w:tcPr>
            <w:tcW w:w="868" w:type="dxa"/>
            <w:noWrap w:val="0"/>
            <w:vAlign w:val="center"/>
          </w:tcPr>
          <w:p w14:paraId="4D9F7752">
            <w:pPr>
              <w:keepNext w:val="0"/>
              <w:keepLines w:val="0"/>
              <w:pageBreakBefore w:val="0"/>
              <w:kinsoku/>
              <w:wordWrap/>
              <w:overflowPunct/>
              <w:topLinePunct w:val="0"/>
              <w:bidi w:val="0"/>
              <w:spacing w:line="400" w:lineRule="exact"/>
              <w:jc w:val="cente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价格权值</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=0.20</w:t>
            </w:r>
          </w:p>
        </w:tc>
        <w:tc>
          <w:tcPr>
            <w:tcW w:w="5871" w:type="dxa"/>
            <w:gridSpan w:val="2"/>
            <w:noWrap w:val="0"/>
            <w:vAlign w:val="center"/>
          </w:tcPr>
          <w:p w14:paraId="59EB65F2">
            <w:pPr>
              <w:pStyle w:val="24"/>
              <w:keepNext w:val="0"/>
              <w:keepLines w:val="0"/>
              <w:pageBreakBefore w:val="0"/>
              <w:kinsoku/>
              <w:wordWrap/>
              <w:overflowPunct/>
              <w:topLinePunct w:val="0"/>
              <w:bidi w:val="0"/>
              <w:spacing w:line="400" w:lineRule="exact"/>
              <w:ind w:firstLine="0" w:firstLineChars="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最低有效投标价格为评标基准价</w:t>
            </w:r>
          </w:p>
          <w:p w14:paraId="53E6C78A">
            <w:pPr>
              <w:pStyle w:val="24"/>
              <w:keepNext w:val="0"/>
              <w:keepLines w:val="0"/>
              <w:pageBreakBefore w:val="0"/>
              <w:kinsoku/>
              <w:wordWrap/>
              <w:overflowPunct/>
              <w:topLinePunct w:val="0"/>
              <w:bidi w:val="0"/>
              <w:spacing w:line="400" w:lineRule="exact"/>
              <w:ind w:firstLine="0" w:firstLineChars="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投标报价得分=(评标基准价／投标报价)×价格权值×100 </w:t>
            </w:r>
          </w:p>
          <w:p w14:paraId="6D450E3E">
            <w:pPr>
              <w:pStyle w:val="24"/>
              <w:keepNext w:val="0"/>
              <w:keepLines w:val="0"/>
              <w:pageBreakBefore w:val="0"/>
              <w:kinsoku/>
              <w:wordWrap/>
              <w:overflowPunct/>
              <w:topLinePunct w:val="0"/>
              <w:bidi w:val="0"/>
              <w:spacing w:line="400" w:lineRule="exact"/>
              <w:ind w:firstLine="0" w:firstLineChars="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（计算得分保留小数点后2位）</w:t>
            </w:r>
          </w:p>
          <w:p w14:paraId="371629A5">
            <w:pPr>
              <w:pStyle w:val="24"/>
              <w:keepNext w:val="0"/>
              <w:keepLines w:val="0"/>
              <w:pageBreakBefore w:val="0"/>
              <w:kinsoku/>
              <w:wordWrap/>
              <w:overflowPunct/>
              <w:topLinePunct w:val="0"/>
              <w:bidi w:val="0"/>
              <w:spacing w:line="400" w:lineRule="exact"/>
              <w:ind w:firstLine="0" w:firstLineChars="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评标过程中，不得去掉报价中的最高报价和最低报价。</w:t>
            </w:r>
          </w:p>
        </w:tc>
        <w:tc>
          <w:tcPr>
            <w:tcW w:w="791" w:type="dxa"/>
            <w:noWrap w:val="0"/>
            <w:vAlign w:val="center"/>
          </w:tcPr>
          <w:p w14:paraId="345B5EA4">
            <w:pPr>
              <w:keepNext w:val="0"/>
              <w:keepLines w:val="0"/>
              <w:pageBreakBefore w:val="0"/>
              <w:kinsoku/>
              <w:wordWrap/>
              <w:overflowPunct/>
              <w:topLinePunct w:val="0"/>
              <w:bidi w:val="0"/>
              <w:spacing w:line="400" w:lineRule="exact"/>
              <w:jc w:val="cente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20分</w:t>
            </w:r>
          </w:p>
        </w:tc>
        <w:tc>
          <w:tcPr>
            <w:tcW w:w="1097" w:type="dxa"/>
            <w:gridSpan w:val="2"/>
            <w:noWrap w:val="0"/>
            <w:vAlign w:val="center"/>
          </w:tcPr>
          <w:p w14:paraId="34420FDA">
            <w:pPr>
              <w:keepNext w:val="0"/>
              <w:keepLines w:val="0"/>
              <w:pageBreakBefore w:val="0"/>
              <w:kinsoku/>
              <w:wordWrap/>
              <w:overflowPunct/>
              <w:topLinePunct w:val="0"/>
              <w:bidi w:val="0"/>
              <w:spacing w:line="400" w:lineRule="exact"/>
              <w:jc w:val="cente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w:t>
            </w:r>
          </w:p>
        </w:tc>
      </w:tr>
    </w:tbl>
    <w:p w14:paraId="6980696C">
      <w:pPr>
        <w:spacing w:line="360" w:lineRule="auto"/>
        <w:rPr>
          <w:rFonts w:hint="eastAsia" w:asciiTheme="minorEastAsia" w:hAnsiTheme="minorEastAsia" w:eastAsiaTheme="minorEastAsia" w:cstheme="minorEastAsia"/>
          <w:b w:val="0"/>
          <w:bCs w:val="0"/>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备注：</w:t>
      </w:r>
      <w:r>
        <w:rPr>
          <w:rFonts w:hint="eastAsia" w:asciiTheme="minorEastAsia" w:hAnsiTheme="minorEastAsia" w:eastAsiaTheme="minorEastAsia" w:cstheme="minorEastAsia"/>
          <w:b w:val="0"/>
          <w:bCs w:val="0"/>
          <w:color w:val="000000" w:themeColor="text1"/>
          <w:sz w:val="24"/>
          <w:highlight w:val="none"/>
          <w14:textFill>
            <w14:solidFill>
              <w14:schemeClr w14:val="tx1"/>
            </w14:solidFill>
          </w14:textFill>
        </w:rPr>
        <w:t xml:space="preserve">1、投标人编制投标文件（商务技术文件部分）时，建议按此目录（序号和内容）提供评标标准相应的商务技术资料。 </w:t>
      </w:r>
    </w:p>
    <w:p w14:paraId="6A5A667D">
      <w:pPr>
        <w:spacing w:line="360" w:lineRule="auto"/>
        <w:rPr>
          <w:rFonts w:hint="eastAsia" w:asciiTheme="minorEastAsia" w:hAnsiTheme="minorEastAsia" w:eastAsiaTheme="minorEastAsia" w:cstheme="minorEastAsia"/>
          <w:b w:val="0"/>
          <w:bCs w:val="0"/>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highlight w:val="none"/>
          <w14:textFill>
            <w14:solidFill>
              <w14:schemeClr w14:val="tx1"/>
            </w14:solidFill>
          </w14:textFill>
        </w:rPr>
        <w:t>2、评分条款中涉及的业绩、荣誉、人员、社保等分公司均有效。涉及社保、劳动关系证明关系的，如人员为法人代表，则无需提供相关证明，提供营业执照及身份证即可。</w:t>
      </w:r>
    </w:p>
    <w:p w14:paraId="6AC50FAF">
      <w:pPr>
        <w:spacing w:line="360" w:lineRule="auto"/>
        <w:rPr>
          <w:rFonts w:hint="eastAsia" w:asciiTheme="minorEastAsia" w:hAnsiTheme="minorEastAsia" w:eastAsiaTheme="minorEastAsia" w:cstheme="minorEastAsia"/>
          <w:b w:val="0"/>
          <w:bCs w:val="0"/>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highlight w:val="none"/>
          <w14:textFill>
            <w14:solidFill>
              <w14:schemeClr w14:val="tx1"/>
            </w14:solidFill>
          </w14:textFill>
        </w:rPr>
        <w:t>3、投标文件中如附有外文资料，必须逐一对应翻译成中文并加盖投标人公章后附在相关外文资料后面，否则外文资料不予认可。</w:t>
      </w:r>
    </w:p>
    <w:p w14:paraId="5FFB554F">
      <w:pPr>
        <w:spacing w:line="36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08BD2A83">
      <w:pPr>
        <w:snapToGrid w:val="0"/>
        <w:spacing w:line="360" w:lineRule="auto"/>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p>
    <w:p w14:paraId="0CDC43F6">
      <w:pPr>
        <w:rPr>
          <w:rFonts w:hint="eastAsia" w:asciiTheme="minorEastAsia" w:hAnsiTheme="minorEastAsia" w:eastAsiaTheme="minorEastAsia" w:cstheme="minorEastAsia"/>
          <w:b/>
          <w:color w:val="000000" w:themeColor="text1"/>
          <w:sz w:val="32"/>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32"/>
          <w:highlight w:val="none"/>
          <w14:textFill>
            <w14:solidFill>
              <w14:schemeClr w14:val="tx1"/>
            </w14:solidFill>
          </w14:textFill>
        </w:rPr>
        <w:br w:type="page"/>
      </w:r>
    </w:p>
    <w:p w14:paraId="368DACBD">
      <w:pPr>
        <w:snapToGrid w:val="0"/>
        <w:spacing w:line="360" w:lineRule="auto"/>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32"/>
          <w:highlight w:val="none"/>
          <w14:textFill>
            <w14:solidFill>
              <w14:schemeClr w14:val="tx1"/>
            </w14:solidFill>
          </w14:textFill>
        </w:rPr>
        <w:t>一、评标方法</w:t>
      </w:r>
    </w:p>
    <w:p w14:paraId="302EF5EE">
      <w:pPr>
        <w:adjustRightInd/>
        <w:spacing w:line="360" w:lineRule="auto"/>
        <w:ind w:firstLine="472" w:firstLineChars="196"/>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4"/>
          <w:highlight w:val="none"/>
          <w14:textFill>
            <w14:solidFill>
              <w14:schemeClr w14:val="tx1"/>
            </w14:solidFill>
          </w14:textFill>
        </w:rPr>
        <w:t>1.本项目采用综合评分法。</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综合评分法，是指投标文件满足招标文件全部实质性要求，且按照评审因素的量化指标评审得分最高的投标人为中标候选人的评标方法。</w:t>
      </w:r>
    </w:p>
    <w:p w14:paraId="54F0C404">
      <w:pPr>
        <w:adjustRightInd/>
        <w:spacing w:line="360" w:lineRule="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32"/>
          <w:highlight w:val="none"/>
          <w14:textFill>
            <w14:solidFill>
              <w14:schemeClr w14:val="tx1"/>
            </w14:solidFill>
          </w14:textFill>
        </w:rPr>
        <w:t>二、评标标准</w:t>
      </w:r>
    </w:p>
    <w:p w14:paraId="4CD8B1C5">
      <w:pPr>
        <w:spacing w:line="360" w:lineRule="auto"/>
        <w:ind w:firstLine="472" w:firstLineChars="196"/>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2.评标标准：</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见评标办法前附表。</w:t>
      </w:r>
    </w:p>
    <w:p w14:paraId="4B68FA73">
      <w:pPr>
        <w:spacing w:line="360" w:lineRule="auto"/>
        <w:outlineLvl w:val="0"/>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t>三、评标程序</w:t>
      </w:r>
    </w:p>
    <w:p w14:paraId="5080EF10">
      <w:pPr>
        <w:spacing w:line="360" w:lineRule="auto"/>
        <w:ind w:firstLine="472" w:firstLineChars="196"/>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4"/>
          <w:highlight w:val="none"/>
          <w14:textFill>
            <w14:solidFill>
              <w14:schemeClr w14:val="tx1"/>
            </w14:solidFill>
          </w14:textFill>
        </w:rPr>
        <w:t>3.1符合性审查。</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14:paraId="6E256B4C">
      <w:pPr>
        <w:spacing w:line="360" w:lineRule="auto"/>
        <w:ind w:firstLine="472" w:firstLineChars="196"/>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4"/>
          <w:highlight w:val="none"/>
          <w14:textFill>
            <w14:solidFill>
              <w14:schemeClr w14:val="tx1"/>
            </w14:solidFill>
          </w14:textFill>
        </w:rPr>
        <w:t>3.2 比较与评价。</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评标委员会应当按照招标文件中规定的评标方法和标准，对符合性审查合格的投标文件进行商务和技术评估，综合比较与评价。</w:t>
      </w:r>
    </w:p>
    <w:p w14:paraId="7ECFA832">
      <w:pPr>
        <w:spacing w:line="360" w:lineRule="auto"/>
        <w:ind w:firstLine="472" w:firstLineChars="196"/>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4"/>
          <w:highlight w:val="none"/>
          <w14:textFill>
            <w14:solidFill>
              <w14:schemeClr w14:val="tx1"/>
            </w14:solidFill>
          </w14:textFill>
        </w:rPr>
        <w:t>3.3汇总商务技术得分。</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评标委员会各成员应当独立对每个投标人的商务和技术文件进行评价，并汇总商务技术得分情况。</w:t>
      </w:r>
    </w:p>
    <w:p w14:paraId="37F23001">
      <w:pPr>
        <w:spacing w:line="360" w:lineRule="auto"/>
        <w:ind w:firstLine="472" w:firstLineChars="196"/>
        <w:rPr>
          <w:rFonts w:hint="eastAsia" w:asciiTheme="minorEastAsia" w:hAnsiTheme="minorEastAsia" w:eastAsiaTheme="minorEastAsia" w:cstheme="minorEastAsia"/>
          <w:b/>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4"/>
          <w:highlight w:val="none"/>
          <w14:textFill>
            <w14:solidFill>
              <w14:schemeClr w14:val="tx1"/>
            </w14:solidFill>
          </w14:textFill>
        </w:rPr>
        <w:t>3.4报价评审。</w:t>
      </w:r>
    </w:p>
    <w:p w14:paraId="16739469">
      <w:pPr>
        <w:pStyle w:val="133"/>
        <w:spacing w:before="0"/>
        <w:ind w:firstLine="508" w:firstLineChars="212"/>
        <w:rPr>
          <w:rFonts w:hint="eastAsia" w:asciiTheme="minorEastAsia" w:hAnsiTheme="minorEastAsia" w:eastAsiaTheme="minorEastAsia" w:cstheme="minorEastAsia"/>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highlight w:val="none"/>
          <w14:textFill>
            <w14:solidFill>
              <w14:schemeClr w14:val="tx1"/>
            </w14:solidFill>
          </w14:textFill>
        </w:rPr>
        <w:t>3.4.1投标文件报价出现前后不一致的，按照下列规定修正：</w:t>
      </w:r>
    </w:p>
    <w:p w14:paraId="7827ADE6">
      <w:pPr>
        <w:pStyle w:val="133"/>
        <w:spacing w:before="0"/>
        <w:ind w:firstLine="480"/>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3.4.1.1投标文件中开标一览表(报价表)内容与投标文件中相应内容不一致的，以开标一览表(报价表)为准;</w:t>
      </w:r>
    </w:p>
    <w:p w14:paraId="14EA8AD5">
      <w:pPr>
        <w:pStyle w:val="133"/>
        <w:spacing w:before="0"/>
        <w:ind w:firstLine="480"/>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3.4.1.2大写金额和小写金额不一致的，以大写金额为准;</w:t>
      </w:r>
    </w:p>
    <w:p w14:paraId="6BC643D0">
      <w:pPr>
        <w:pStyle w:val="133"/>
        <w:spacing w:before="0"/>
        <w:ind w:firstLine="480"/>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3.4.1.3单价金额小数点或者百分比有明显错位的，以开标一览表的总价为准，并修改单价;</w:t>
      </w:r>
    </w:p>
    <w:p w14:paraId="47C0CF1A">
      <w:pPr>
        <w:pStyle w:val="133"/>
        <w:spacing w:before="0"/>
        <w:ind w:firstLine="480"/>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3.4.1.4总价金额与按单价汇总金额不一致的，以单价金额计算结果为准。</w:t>
      </w:r>
    </w:p>
    <w:p w14:paraId="23893CD4">
      <w:pPr>
        <w:pStyle w:val="133"/>
        <w:spacing w:before="0"/>
        <w:ind w:firstLine="480"/>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《政府采购货物和服务招标投标管理办法》第五十一条第二款的规定经投标人确认后产生约束力。</w:t>
      </w:r>
    </w:p>
    <w:p w14:paraId="1828CC22">
      <w:pPr>
        <w:snapToGrid w:val="0"/>
        <w:spacing w:line="360" w:lineRule="auto"/>
        <w:ind w:firstLine="480" w:firstLineChars="200"/>
        <w:jc w:val="lef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3.4.2投标文件出现不是唯一的、有选择性投标报价的，投标无效。</w:t>
      </w:r>
    </w:p>
    <w:p w14:paraId="2678535F">
      <w:pPr>
        <w:snapToGrid w:val="0"/>
        <w:spacing w:line="360" w:lineRule="auto"/>
        <w:ind w:firstLine="480" w:firstLineChars="200"/>
        <w:jc w:val="lef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3.4.3投标报价超过招标文件中规定的预算金额或者最高限价的，投标无效。</w:t>
      </w:r>
    </w:p>
    <w:p w14:paraId="3E60530B">
      <w:pPr>
        <w:pStyle w:val="133"/>
        <w:spacing w:before="0"/>
        <w:ind w:firstLine="480"/>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3296523">
      <w:pPr>
        <w:pStyle w:val="133"/>
        <w:spacing w:before="0"/>
        <w:ind w:firstLine="480"/>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5AADEE4B">
      <w:pPr>
        <w:spacing w:line="360" w:lineRule="auto"/>
        <w:ind w:firstLine="482" w:firstLineChars="20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4"/>
          <w:highlight w:val="none"/>
          <w14:textFill>
            <w14:solidFill>
              <w14:schemeClr w14:val="tx1"/>
            </w14:solidFill>
          </w14:textFill>
        </w:rPr>
        <w:t>3.5排序与推荐。</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76F33E2">
      <w:pPr>
        <w:spacing w:line="360" w:lineRule="auto"/>
        <w:ind w:firstLine="480" w:firstLineChars="200"/>
        <w:rPr>
          <w:rFonts w:hint="eastAsia" w:asciiTheme="minorEastAsia" w:hAnsiTheme="minorEastAsia" w:eastAsiaTheme="minorEastAsia" w:cstheme="minorEastAsia"/>
          <w:b/>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EF85E1B">
      <w:pPr>
        <w:spacing w:line="360" w:lineRule="auto"/>
        <w:ind w:firstLine="472" w:firstLineChars="196"/>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4"/>
          <w:highlight w:val="none"/>
          <w14:textFill>
            <w14:solidFill>
              <w14:schemeClr w14:val="tx1"/>
            </w14:solidFill>
          </w14:textFill>
        </w:rPr>
        <w:t>3.6编写评标报告。</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30D1204">
      <w:pPr>
        <w:widowControl/>
        <w:shd w:val="clear" w:color="auto" w:fill="FFFFFF"/>
        <w:adjustRightInd/>
        <w:spacing w:after="225" w:line="315" w:lineRule="atLeast"/>
        <w:jc w:val="left"/>
        <w:rPr>
          <w:rFonts w:hint="eastAsia" w:asciiTheme="minorEastAsia" w:hAnsiTheme="minorEastAsia" w:eastAsiaTheme="minorEastAsia" w:cstheme="minorEastAsia"/>
          <w:b/>
          <w:color w:val="000000" w:themeColor="text1"/>
          <w:sz w:val="32"/>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32"/>
          <w:highlight w:val="none"/>
          <w14:textFill>
            <w14:solidFill>
              <w14:schemeClr w14:val="tx1"/>
            </w14:solidFill>
          </w14:textFill>
        </w:rPr>
        <w:t>四、评标中的其他事项</w:t>
      </w:r>
    </w:p>
    <w:p w14:paraId="7C2BDC9F">
      <w:pPr>
        <w:pStyle w:val="133"/>
        <w:spacing w:before="0"/>
        <w:ind w:firstLine="472" w:firstLineChars="196"/>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Cs w:val="24"/>
          <w:highlight w:val="none"/>
          <w14:textFill>
            <w14:solidFill>
              <w14:schemeClr w14:val="tx1"/>
            </w14:solidFill>
          </w14:textFill>
        </w:rPr>
        <w:t>4.1投标人澄清、说明或者补正。</w:t>
      </w: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7D13E1C">
      <w:pPr>
        <w:pStyle w:val="24"/>
        <w:spacing w:line="360" w:lineRule="auto"/>
        <w:ind w:left="954" w:leftChars="226" w:hanging="479" w:firstLineChars="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highlight w:val="none"/>
          <w14:textFill>
            <w14:solidFill>
              <w14:schemeClr w14:val="tx1"/>
            </w14:solidFill>
          </w14:textFill>
        </w:rPr>
        <w:t>4.2投标无效。</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有下列情形之一的，投标无效：</w:t>
      </w:r>
    </w:p>
    <w:p w14:paraId="1882EF8E">
      <w:pPr>
        <w:spacing w:line="360" w:lineRule="auto"/>
        <w:ind w:firstLine="480" w:firstLineChars="20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4.2.1投标人不具备招标文件中规定的资格要求的（投标人未提供有效的资格文件的，视为投标人不具备招标文件中规定的资格要求）；</w:t>
      </w:r>
    </w:p>
    <w:p w14:paraId="1089E27F">
      <w:pPr>
        <w:spacing w:line="360" w:lineRule="auto"/>
        <w:ind w:firstLine="480" w:firstLineChars="20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4.2.2投标文件未按照招标文件要求签署、盖章的；</w:t>
      </w:r>
    </w:p>
    <w:p w14:paraId="04D0E531">
      <w:pPr>
        <w:spacing w:line="360" w:lineRule="auto"/>
        <w:ind w:firstLine="480" w:firstLineChars="20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4.2.3采购人拟采购的产品属于政府强制采购的节能产品品目清单范围的，投标人相应的投标产品未获得国家确定的认证机构出具的、处于有效期之内的节能产品认证证书的；</w:t>
      </w:r>
    </w:p>
    <w:p w14:paraId="352C3F18">
      <w:pPr>
        <w:spacing w:line="360" w:lineRule="auto"/>
        <w:ind w:firstLine="480" w:firstLineChars="20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4.2.4投标文件含有采购人不能接受的附加条件的；</w:t>
      </w:r>
    </w:p>
    <w:p w14:paraId="38FA3BD4">
      <w:pPr>
        <w:spacing w:line="360" w:lineRule="auto"/>
        <w:ind w:firstLine="480" w:firstLineChars="20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4.2.5投标文件中承诺的投标有效期少于招标文件中载明的投标有效期的；</w:t>
      </w:r>
    </w:p>
    <w:p w14:paraId="35D9CA8A">
      <w:pPr>
        <w:snapToGrid w:val="0"/>
        <w:spacing w:line="360" w:lineRule="auto"/>
        <w:ind w:firstLine="120" w:firstLineChars="50"/>
        <w:jc w:val="lef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 xml:space="preserve">   4.2.6投标文件出现不是唯一的、有选择性投标报价的;</w:t>
      </w:r>
    </w:p>
    <w:p w14:paraId="5CADFFC4">
      <w:pPr>
        <w:spacing w:line="360" w:lineRule="auto"/>
        <w:ind w:firstLine="480" w:firstLineChars="20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4.2.7投标报价超过招标文件中规定的预算金额或者最高限价的;</w:t>
      </w:r>
    </w:p>
    <w:p w14:paraId="6CF5B40B">
      <w:pPr>
        <w:spacing w:line="360" w:lineRule="auto"/>
        <w:ind w:firstLine="480" w:firstLineChars="20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4.2.8报价明显低于其他通过符合性审查投标人的报价，有可能影响产品质量或者不能诚信履约的，未能按要求提供书面说明或者提交相关证明材料，不能证明其报价合理性的;</w:t>
      </w:r>
    </w:p>
    <w:p w14:paraId="32C32D87">
      <w:pPr>
        <w:spacing w:line="360" w:lineRule="auto"/>
        <w:ind w:firstLine="480" w:firstLineChars="20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4.2.9投标人对根据修正原则修正后的报价不确认的；</w:t>
      </w:r>
    </w:p>
    <w:p w14:paraId="65BE65C1">
      <w:pPr>
        <w:spacing w:line="360" w:lineRule="auto"/>
        <w:ind w:firstLine="480" w:firstLineChars="20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4.2.10投标人提供虚假材料投标的；</w:t>
      </w:r>
    </w:p>
    <w:p w14:paraId="42E61722">
      <w:pPr>
        <w:spacing w:line="360" w:lineRule="auto"/>
        <w:ind w:firstLine="240" w:firstLineChars="10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 xml:space="preserve">  4.2.11投标人有恶意串通、妨碍其他投标人的竞争行为、损害采购人或者其他投标人的合法权益情形的；</w:t>
      </w:r>
    </w:p>
    <w:p w14:paraId="23D74684">
      <w:pPr>
        <w:spacing w:line="360" w:lineRule="auto"/>
        <w:ind w:firstLine="480" w:firstLineChars="20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4.2.12投标人仅提交备份投标文件，未在电子交易平台传输递交投标文件的，投标无效；</w:t>
      </w:r>
    </w:p>
    <w:p w14:paraId="28009CC3">
      <w:pPr>
        <w:spacing w:line="360" w:lineRule="auto"/>
        <w:ind w:firstLine="480" w:firstLineChars="20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4.2.13投标人未提供样品或提供的样品不满足采购需求实质性条件的，投标无效；</w:t>
      </w:r>
    </w:p>
    <w:p w14:paraId="3A043855">
      <w:pPr>
        <w:pStyle w:val="3"/>
        <w:ind w:left="862" w:leftChars="205"/>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highlight w:val="none"/>
          <w:lang w:val="en-US"/>
          <w14:textFill>
            <w14:solidFill>
              <w14:schemeClr w14:val="tx1"/>
            </w14:solidFill>
          </w14:textFill>
        </w:rPr>
        <w:t>4.2.14 投标文件不满足招标文件的实质性要求的；</w:t>
      </w:r>
    </w:p>
    <w:p w14:paraId="27BCAA8A">
      <w:pPr>
        <w:spacing w:line="360" w:lineRule="auto"/>
        <w:ind w:firstLine="480" w:firstLineChars="20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4.2.1</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法律、法规、规章（适用本市的）及省级以上规范性文件（适用本市的）规定的其他无效情形。</w:t>
      </w:r>
    </w:p>
    <w:p w14:paraId="73D4F3AA">
      <w:pPr>
        <w:pStyle w:val="24"/>
        <w:snapToGrid w:val="0"/>
        <w:spacing w:line="360" w:lineRule="auto"/>
        <w:ind w:firstLine="472" w:firstLineChars="196"/>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b/>
          <w:color w:val="000000" w:themeColor="text1"/>
          <w:highlight w:val="none"/>
          <w14:textFill>
            <w14:solidFill>
              <w14:schemeClr w14:val="tx1"/>
            </w14:solidFill>
          </w14:textFill>
        </w:rPr>
        <w:t>5.废标。</w:t>
      </w:r>
      <w:r>
        <w:rPr>
          <w:rFonts w:hint="eastAsia" w:asciiTheme="minorEastAsia" w:hAnsiTheme="minorEastAsia" w:eastAsiaTheme="minorEastAsia" w:cstheme="minorEastAsia"/>
          <w:color w:val="000000" w:themeColor="text1"/>
          <w:highlight w:val="none"/>
          <w14:textFill>
            <w14:solidFill>
              <w14:schemeClr w14:val="tx1"/>
            </w14:solidFill>
          </w14:textFill>
        </w:rPr>
        <w:t>根据《中华人民共和国政府采购法》第三十六条之规定，在采购中，出现下列情形之一的，应予废标：</w:t>
      </w:r>
    </w:p>
    <w:p w14:paraId="5D7FCD46">
      <w:pPr>
        <w:pStyle w:val="24"/>
        <w:snapToGrid w:val="0"/>
        <w:spacing w:line="36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5.1符合专业条件的供应商或者对招标文件作实质响应的供应商不足3家的；</w:t>
      </w:r>
    </w:p>
    <w:p w14:paraId="5816AD8E">
      <w:pPr>
        <w:pStyle w:val="24"/>
        <w:snapToGrid w:val="0"/>
        <w:spacing w:line="36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5.2出现影响采购公正的违法、违规行为的；</w:t>
      </w:r>
    </w:p>
    <w:p w14:paraId="78E9A6C1">
      <w:pPr>
        <w:pStyle w:val="24"/>
        <w:snapToGrid w:val="0"/>
        <w:spacing w:line="36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5.3投标人的报价均超过了采购预算，采购人不能支付的；</w:t>
      </w:r>
    </w:p>
    <w:p w14:paraId="4DE4476A">
      <w:pPr>
        <w:pStyle w:val="24"/>
        <w:snapToGrid w:val="0"/>
        <w:spacing w:line="36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5.4因重大变故，采购任务取消的。</w:t>
      </w:r>
    </w:p>
    <w:p w14:paraId="49CB1A72">
      <w:pPr>
        <w:pStyle w:val="24"/>
        <w:snapToGrid w:val="0"/>
        <w:spacing w:line="36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废标后，</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采购代理机构</w:t>
      </w:r>
      <w:r>
        <w:rPr>
          <w:rFonts w:hint="eastAsia" w:asciiTheme="minorEastAsia" w:hAnsiTheme="minorEastAsia" w:eastAsiaTheme="minorEastAsia" w:cstheme="minorEastAsia"/>
          <w:color w:val="000000" w:themeColor="text1"/>
          <w:highlight w:val="none"/>
          <w14:textFill>
            <w14:solidFill>
              <w14:schemeClr w14:val="tx1"/>
            </w14:solidFill>
          </w14:textFill>
        </w:rPr>
        <w:t>应当将废标理由通知所有投标人。</w:t>
      </w:r>
    </w:p>
    <w:p w14:paraId="05256900">
      <w:pPr>
        <w:pStyle w:val="24"/>
        <w:snapToGrid w:val="0"/>
        <w:spacing w:line="360" w:lineRule="auto"/>
        <w:ind w:firstLine="590" w:firstLineChars="245"/>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b/>
          <w:color w:val="000000" w:themeColor="text1"/>
          <w:highlight w:val="none"/>
          <w14:textFill>
            <w14:solidFill>
              <w14:schemeClr w14:val="tx1"/>
            </w14:solidFill>
          </w14:textFill>
        </w:rPr>
        <w:t>6.修改招标文件，重新组织采购活动。</w:t>
      </w:r>
      <w:r>
        <w:rPr>
          <w:rFonts w:hint="eastAsia" w:asciiTheme="minorEastAsia" w:hAnsiTheme="minorEastAsia" w:eastAsiaTheme="minorEastAsia" w:cstheme="minorEastAsia"/>
          <w:color w:val="000000" w:themeColor="text1"/>
          <w:highlight w:val="none"/>
          <w14:textFill>
            <w14:solidFill>
              <w14:schemeClr w14:val="tx1"/>
            </w14:solidFill>
          </w14:textFill>
        </w:rPr>
        <w:t>评标委员会发现招标文件存在歧义、重大缺陷导致评标工作无法进行，或者招标文件内容违反国家有关强制性规定的，将停止评标工作，并与采购人、</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采购代理机构</w:t>
      </w:r>
      <w:r>
        <w:rPr>
          <w:rFonts w:hint="eastAsia" w:asciiTheme="minorEastAsia" w:hAnsiTheme="minorEastAsia" w:eastAsiaTheme="minorEastAsia" w:cstheme="minorEastAsia"/>
          <w:color w:val="000000" w:themeColor="text1"/>
          <w:highlight w:val="none"/>
          <w14:textFill>
            <w14:solidFill>
              <w14:schemeClr w14:val="tx1"/>
            </w14:solidFill>
          </w14:textFill>
        </w:rPr>
        <w:t>沟通并作书面记录。采购人、</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采购代理机构</w:t>
      </w:r>
      <w:r>
        <w:rPr>
          <w:rFonts w:hint="eastAsia" w:asciiTheme="minorEastAsia" w:hAnsiTheme="minorEastAsia" w:eastAsiaTheme="minorEastAsia" w:cstheme="minorEastAsia"/>
          <w:color w:val="000000" w:themeColor="text1"/>
          <w:highlight w:val="none"/>
          <w14:textFill>
            <w14:solidFill>
              <w14:schemeClr w14:val="tx1"/>
            </w14:solidFill>
          </w14:textFill>
        </w:rPr>
        <w:t>确认后，将修改招标文件，重新组织采购活动。</w:t>
      </w:r>
    </w:p>
    <w:p w14:paraId="448BE7C4">
      <w:pPr>
        <w:pStyle w:val="24"/>
        <w:snapToGrid w:val="0"/>
        <w:spacing w:line="360" w:lineRule="auto"/>
        <w:ind w:firstLine="482"/>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highlight w:val="none"/>
          <w14:textFill>
            <w14:solidFill>
              <w14:schemeClr w14:val="tx1"/>
            </w14:solidFill>
          </w14:textFill>
        </w:rPr>
        <w:t>7.重新开展采购。</w:t>
      </w:r>
      <w:r>
        <w:rPr>
          <w:rFonts w:hint="eastAsia" w:asciiTheme="minorEastAsia" w:hAnsiTheme="minorEastAsia" w:eastAsiaTheme="minorEastAsia" w:cstheme="minorEastAsia"/>
          <w:color w:val="000000" w:themeColor="text1"/>
          <w:highlight w:val="none"/>
          <w14:textFill>
            <w14:solidFill>
              <w14:schemeClr w14:val="tx1"/>
            </w14:solidFill>
          </w14:textFill>
        </w:rPr>
        <w:t>有政府采购法第七十一条、第七十二条规定的违法行为之一，影响或者可能影响中标结果的，依照下列规定处理：</w:t>
      </w:r>
    </w:p>
    <w:p w14:paraId="5AE8C745">
      <w:pPr>
        <w:pStyle w:val="24"/>
        <w:snapToGrid w:val="0"/>
        <w:spacing w:line="36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7.1未确定中标供应商的，终止本次政府采购活动，重新开展政府采购活动。</w:t>
      </w:r>
    </w:p>
    <w:p w14:paraId="44F9DF5F">
      <w:pPr>
        <w:pStyle w:val="24"/>
        <w:snapToGrid w:val="0"/>
        <w:spacing w:line="36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7.2已确定中标供应商但尚未签订政府采购合同的，中标结果无效，从合格的中标候选人中另行确定中标供应商；没有合格的中标候选人的，重新开展政府采购活动。</w:t>
      </w:r>
    </w:p>
    <w:p w14:paraId="61BFCABD">
      <w:pPr>
        <w:pStyle w:val="24"/>
        <w:snapToGrid w:val="0"/>
        <w:spacing w:line="36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7.3政府采购合同已签订但尚未履行的，撤销合同，从合格的中标候选人中另行确定中标供应商；没有合格的中标候选人的，重新开展政府采购活动。</w:t>
      </w:r>
    </w:p>
    <w:p w14:paraId="7BECA1B8">
      <w:pPr>
        <w:pStyle w:val="24"/>
        <w:snapToGrid w:val="0"/>
        <w:spacing w:line="36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7.4政府采购合同已经履行，给采购人、供应商造成损失的，由责任人承担赔偿责任。</w:t>
      </w:r>
    </w:p>
    <w:p w14:paraId="0C6AE92A">
      <w:pPr>
        <w:pStyle w:val="24"/>
        <w:snapToGrid w:val="0"/>
        <w:spacing w:line="36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7.5政府采购当事人有其他违反政府采购法或者政府采购法实施条例等法律法规规定的行为，经改正后仍然影响或者可能影响中标结果或者依法被认定为中标无效的，依照7.1-7.4规定处理。</w:t>
      </w:r>
    </w:p>
    <w:p w14:paraId="124BBAF1">
      <w:pPr>
        <w:pStyle w:val="24"/>
        <w:snapToGrid w:val="0"/>
        <w:spacing w:line="360" w:lineRule="auto"/>
        <w:ind w:firstLine="0" w:firstLineChars="0"/>
        <w:rPr>
          <w:rFonts w:hint="eastAsia" w:asciiTheme="minorEastAsia" w:hAnsiTheme="minorEastAsia" w:eastAsiaTheme="minorEastAsia" w:cstheme="minorEastAsia"/>
          <w:color w:val="000000" w:themeColor="text1"/>
          <w:highlight w:val="none"/>
          <w14:textFill>
            <w14:solidFill>
              <w14:schemeClr w14:val="tx1"/>
            </w14:solidFill>
          </w14:textFill>
        </w:rPr>
      </w:pPr>
    </w:p>
    <w:bookmarkEnd w:id="27"/>
    <w:p w14:paraId="4C99B49D">
      <w:pPr>
        <w:widowControl/>
        <w:adjustRightInd/>
        <w:jc w:val="left"/>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pPr>
      <w:bookmarkStart w:id="393" w:name="第五部分"/>
      <w:bookmarkStart w:id="394" w:name="_Toc86217003"/>
    </w:p>
    <w:p w14:paraId="787E3EDD">
      <w:pPr>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br w:type="page"/>
      </w:r>
    </w:p>
    <w:p w14:paraId="08C88DB5">
      <w:pPr>
        <w:spacing w:line="360" w:lineRule="auto"/>
        <w:ind w:left="720" w:leftChars="343" w:firstLine="1084" w:firstLineChars="300"/>
        <w:outlineLvl w:val="0"/>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t>第五部分 拟签订的合同文本</w:t>
      </w:r>
    </w:p>
    <w:p w14:paraId="2D1E5BD0">
      <w:pP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合同编号：</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p>
    <w:p w14:paraId="68AC549C">
      <w:pPr>
        <w:widowControl/>
        <w:jc w:val="left"/>
        <w:textAlignment w:val="baseline"/>
        <w:rPr>
          <w:rFonts w:hint="eastAsia" w:asciiTheme="minorEastAsia" w:hAnsiTheme="minorEastAsia" w:eastAsiaTheme="minorEastAsia" w:cstheme="minorEastAsia"/>
          <w:color w:val="000000" w:themeColor="text1"/>
          <w:kern w:val="0"/>
          <w:sz w:val="21"/>
          <w:szCs w:val="20"/>
          <w:highlight w:val="none"/>
          <w:lang w:val="en-US" w:eastAsia="zh-CN" w:bidi="ar-SA"/>
          <w14:textFill>
            <w14:solidFill>
              <w14:schemeClr w14:val="tx1"/>
            </w14:solidFill>
          </w14:textFill>
        </w:rPr>
      </w:pPr>
    </w:p>
    <w:p w14:paraId="5A544A28">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甲方：杭州市萧山区第一人民医院</w:t>
      </w:r>
    </w:p>
    <w:p w14:paraId="640408A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乙方：</w:t>
      </w:r>
    </w:p>
    <w:p w14:paraId="2EEBE61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b/>
          <w:color w:val="000000" w:themeColor="text1"/>
          <w:kern w:val="2"/>
          <w:sz w:val="24"/>
          <w:szCs w:val="24"/>
          <w:highlight w:val="none"/>
          <w14:textFill>
            <w14:solidFill>
              <w14:schemeClr w14:val="tx1"/>
            </w14:solidFill>
          </w14:textFill>
        </w:rPr>
      </w:pPr>
    </w:p>
    <w:p w14:paraId="5ACE3355">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根据《中华人民共和国民法典》的有关规定，结合甲方杭州市萧山区第一人民医院医共体总院（杭州市萧山区第一人民医院）</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政府采购项目</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（项目编号</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公开招标结果，甲方委托乙方提供设备维保服务，确保甲方</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设备</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安全可靠运行，以满足临床工作需求，经甲、乙双方协商一致，签订本合同，共同信守。</w:t>
      </w:r>
    </w:p>
    <w:p w14:paraId="4EC03F25">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一、</w:t>
      </w:r>
      <w:r>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t>维保</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内容</w:t>
      </w:r>
    </w:p>
    <w:tbl>
      <w:tblPr>
        <w:tblStyle w:val="62"/>
        <w:tblW w:w="8273" w:type="dxa"/>
        <w:jc w:val="center"/>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108" w:type="dxa"/>
          <w:bottom w:w="0" w:type="dxa"/>
          <w:right w:w="108" w:type="dxa"/>
        </w:tblCellMar>
      </w:tblPr>
      <w:tblGrid>
        <w:gridCol w:w="1871"/>
        <w:gridCol w:w="2075"/>
        <w:gridCol w:w="1560"/>
        <w:gridCol w:w="1363"/>
        <w:gridCol w:w="1404"/>
      </w:tblGrid>
      <w:tr w14:paraId="2519166D">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108" w:type="dxa"/>
            <w:bottom w:w="0" w:type="dxa"/>
            <w:right w:w="108" w:type="dxa"/>
          </w:tblCellMar>
        </w:tblPrEx>
        <w:trPr>
          <w:trHeight w:val="438" w:hRule="atLeast"/>
          <w:jc w:val="center"/>
        </w:trPr>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184D9">
            <w:pPr>
              <w:keepNext w:val="0"/>
              <w:keepLines w:val="0"/>
              <w:pageBreakBefore w:val="0"/>
              <w:widowControl/>
              <w:adjustRightInd/>
              <w:spacing w:line="288" w:lineRule="auto"/>
              <w:jc w:val="center"/>
              <w:rPr>
                <w:rFonts w:hint="eastAsia" w:asciiTheme="minorEastAsia" w:hAnsiTheme="minorEastAsia" w:eastAsiaTheme="minorEastAsia" w:cstheme="minorEastAsia"/>
                <w:i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设备</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名称</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57C50">
            <w:pPr>
              <w:keepNext w:val="0"/>
              <w:keepLines w:val="0"/>
              <w:pageBreakBefore w:val="0"/>
              <w:widowControl/>
              <w:adjustRightInd/>
              <w:spacing w:line="288" w:lineRule="auto"/>
              <w:jc w:val="center"/>
              <w:rPr>
                <w:rFonts w:hint="eastAsia" w:asciiTheme="minorEastAsia" w:hAnsiTheme="minorEastAsia" w:eastAsiaTheme="minorEastAsia" w:cstheme="minorEastAsia"/>
                <w:i w:val="0"/>
                <w:color w:val="000000" w:themeColor="text1"/>
                <w:kern w:val="0"/>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品牌</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型号</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60F77">
            <w:pPr>
              <w:keepNext w:val="0"/>
              <w:keepLines w:val="0"/>
              <w:pageBreakBefore w:val="0"/>
              <w:widowControl/>
              <w:adjustRightInd/>
              <w:spacing w:line="288" w:lineRule="auto"/>
              <w:jc w:val="center"/>
              <w:rPr>
                <w:rFonts w:hint="eastAsia" w:asciiTheme="minorEastAsia" w:hAnsiTheme="minorEastAsia" w:eastAsiaTheme="minorEastAsia" w:cstheme="minorEastAsia"/>
                <w:i w:val="0"/>
                <w:color w:val="000000" w:themeColor="text1"/>
                <w:kern w:val="0"/>
                <w:sz w:val="24"/>
                <w:szCs w:val="24"/>
                <w:highlight w:val="none"/>
                <w:lang w:eastAsia="zh-CN"/>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lang w:eastAsia="zh-CN"/>
                <w14:textFill>
                  <w14:solidFill>
                    <w14:schemeClr w14:val="tx1"/>
                  </w14:solidFill>
                </w14:textFill>
              </w:rPr>
              <w:t>序列号</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29EBE">
            <w:pPr>
              <w:keepNext w:val="0"/>
              <w:keepLines w:val="0"/>
              <w:pageBreakBefore w:val="0"/>
              <w:widowControl/>
              <w:adjustRightInd/>
              <w:spacing w:line="288" w:lineRule="auto"/>
              <w:jc w:val="center"/>
              <w:rPr>
                <w:rFonts w:hint="eastAsia" w:asciiTheme="minorEastAsia" w:hAnsiTheme="minorEastAsia" w:eastAsiaTheme="minorEastAsia" w:cstheme="minorEastAsia"/>
                <w:i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数量（年）</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D0462">
            <w:pPr>
              <w:keepNext w:val="0"/>
              <w:keepLines w:val="0"/>
              <w:pageBreakBefore w:val="0"/>
              <w:widowControl/>
              <w:adjustRightInd/>
              <w:spacing w:line="288" w:lineRule="auto"/>
              <w:ind w:left="240" w:hanging="240" w:hangingChars="100"/>
              <w:jc w:val="center"/>
              <w:rPr>
                <w:rFonts w:hint="eastAsia" w:asciiTheme="minorEastAsia" w:hAnsiTheme="minorEastAsia" w:eastAsiaTheme="minorEastAsia" w:cstheme="minorEastAsia"/>
                <w:i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单价</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元</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w:t>
            </w:r>
          </w:p>
        </w:tc>
      </w:tr>
      <w:tr w14:paraId="1417B2BF">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108" w:type="dxa"/>
            <w:bottom w:w="0" w:type="dxa"/>
            <w:right w:w="108" w:type="dxa"/>
          </w:tblCellMar>
        </w:tblPrEx>
        <w:trPr>
          <w:trHeight w:val="688" w:hRule="atLeast"/>
          <w:jc w:val="center"/>
        </w:trPr>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DF734">
            <w:pPr>
              <w:keepNext w:val="0"/>
              <w:keepLines w:val="0"/>
              <w:pageBreakBefore w:val="0"/>
              <w:widowControl/>
              <w:adjustRightInd/>
              <w:spacing w:line="288" w:lineRule="auto"/>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87676">
            <w:pPr>
              <w:keepNext w:val="0"/>
              <w:keepLines w:val="0"/>
              <w:widowControl/>
              <w:suppressLineNumbers w:val="0"/>
              <w:adjustRightInd/>
              <w:spacing w:line="288" w:lineRule="auto"/>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798E1">
            <w:pPr>
              <w:keepNext w:val="0"/>
              <w:keepLines w:val="0"/>
              <w:pageBreakBefore w:val="0"/>
              <w:widowControl/>
              <w:adjustRightInd/>
              <w:spacing w:line="288" w:lineRule="auto"/>
              <w:jc w:val="cente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FC9C5">
            <w:pPr>
              <w:keepNext w:val="0"/>
              <w:keepLines w:val="0"/>
              <w:pageBreakBefore w:val="0"/>
              <w:widowControl/>
              <w:adjustRightInd/>
              <w:spacing w:line="288" w:lineRule="auto"/>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A01F9">
            <w:pPr>
              <w:keepNext w:val="0"/>
              <w:keepLines w:val="0"/>
              <w:pageBreakBefore w:val="0"/>
              <w:widowControl/>
              <w:adjustRightInd/>
              <w:spacing w:line="288" w:lineRule="auto"/>
              <w:jc w:val="cente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pPr>
          </w:p>
        </w:tc>
      </w:tr>
      <w:tr w14:paraId="71193055">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108" w:type="dxa"/>
            <w:bottom w:w="0" w:type="dxa"/>
            <w:right w:w="108" w:type="dxa"/>
          </w:tblCellMar>
        </w:tblPrEx>
        <w:trPr>
          <w:trHeight w:val="455" w:hRule="atLeast"/>
          <w:jc w:val="center"/>
        </w:trPr>
        <w:tc>
          <w:tcPr>
            <w:tcW w:w="39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E0341B">
            <w:pPr>
              <w:keepNext w:val="0"/>
              <w:keepLines w:val="0"/>
              <w:widowControl/>
              <w:suppressLineNumbers w:val="0"/>
              <w:adjustRightInd/>
              <w:spacing w:line="288" w:lineRule="auto"/>
              <w:jc w:val="cente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总价（小写）</w:t>
            </w:r>
          </w:p>
        </w:tc>
        <w:tc>
          <w:tcPr>
            <w:tcW w:w="43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85A614">
            <w:pPr>
              <w:keepNext w:val="0"/>
              <w:keepLines w:val="0"/>
              <w:pageBreakBefore w:val="0"/>
              <w:widowControl/>
              <w:adjustRightInd/>
              <w:spacing w:line="288" w:lineRule="auto"/>
              <w:jc w:val="cente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pPr>
          </w:p>
        </w:tc>
      </w:tr>
      <w:tr w14:paraId="7CFCE41F">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108" w:type="dxa"/>
            <w:bottom w:w="0" w:type="dxa"/>
            <w:right w:w="108" w:type="dxa"/>
          </w:tblCellMar>
        </w:tblPrEx>
        <w:trPr>
          <w:trHeight w:val="455" w:hRule="atLeast"/>
          <w:jc w:val="center"/>
        </w:trPr>
        <w:tc>
          <w:tcPr>
            <w:tcW w:w="39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AF31B3">
            <w:pPr>
              <w:keepNext w:val="0"/>
              <w:keepLines w:val="0"/>
              <w:widowControl/>
              <w:suppressLineNumbers w:val="0"/>
              <w:adjustRightInd/>
              <w:spacing w:line="288" w:lineRule="auto"/>
              <w:jc w:val="cente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总价（大写）</w:t>
            </w:r>
          </w:p>
        </w:tc>
        <w:tc>
          <w:tcPr>
            <w:tcW w:w="43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9A50C6">
            <w:pPr>
              <w:keepNext w:val="0"/>
              <w:keepLines w:val="0"/>
              <w:pageBreakBefore w:val="0"/>
              <w:widowControl/>
              <w:adjustRightInd/>
              <w:spacing w:line="288" w:lineRule="auto"/>
              <w:jc w:val="cente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pPr>
          </w:p>
        </w:tc>
      </w:tr>
    </w:tbl>
    <w:p w14:paraId="584BF7E4">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二、维保期限</w:t>
      </w:r>
    </w:p>
    <w:p w14:paraId="31C12704">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维保期限自</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日至</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日止。</w:t>
      </w:r>
    </w:p>
    <w:p w14:paraId="59D2D94B">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2"/>
          <w:sz w:val="24"/>
          <w:szCs w:val="24"/>
          <w:highlight w:val="none"/>
          <w14:textFill>
            <w14:solidFill>
              <w14:schemeClr w14:val="tx1"/>
            </w14:solidFill>
          </w14:textFill>
        </w:rPr>
        <w:t>三、维保类型及内容</w:t>
      </w:r>
    </w:p>
    <w:p w14:paraId="361081C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维保类型</w:t>
      </w:r>
      <w:r>
        <w:rPr>
          <w:rFonts w:hint="eastAsia" w:asciiTheme="minorEastAsia" w:hAnsiTheme="minorEastAsia" w:eastAsiaTheme="minorEastAsia" w:cstheme="minorEastAsia"/>
          <w:color w:val="000000" w:themeColor="text1"/>
          <w:kern w:val="2"/>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t>****</w:t>
      </w:r>
    </w:p>
    <w:p w14:paraId="468B2C4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维保内容：</w:t>
      </w:r>
      <w:r>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t>****</w:t>
      </w:r>
    </w:p>
    <w:p w14:paraId="1C64BFF4">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Theme="minorEastAsia" w:hAnsiTheme="minorEastAsia" w:eastAsiaTheme="minorEastAsia" w:cstheme="minorEastAsia"/>
          <w:b/>
          <w:color w:val="000000" w:themeColor="text1"/>
          <w:kern w:val="2"/>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2"/>
          <w:sz w:val="24"/>
          <w:szCs w:val="24"/>
          <w:highlight w:val="none"/>
          <w14:textFill>
            <w14:solidFill>
              <w14:schemeClr w14:val="tx1"/>
            </w14:solidFill>
          </w14:textFill>
        </w:rPr>
        <w:t>四、双方权利</w:t>
      </w:r>
      <w:r>
        <w:rPr>
          <w:rFonts w:hint="eastAsia" w:asciiTheme="minorEastAsia" w:hAnsiTheme="minorEastAsia" w:eastAsiaTheme="minorEastAsia" w:cstheme="minorEastAsia"/>
          <w:b/>
          <w:color w:val="000000" w:themeColor="text1"/>
          <w:kern w:val="2"/>
          <w:sz w:val="24"/>
          <w:szCs w:val="24"/>
          <w:highlight w:val="none"/>
          <w:lang w:eastAsia="zh-CN"/>
          <w14:textFill>
            <w14:solidFill>
              <w14:schemeClr w14:val="tx1"/>
            </w14:solidFill>
          </w14:textFill>
        </w:rPr>
        <w:t>和</w:t>
      </w:r>
      <w:r>
        <w:rPr>
          <w:rFonts w:hint="eastAsia" w:asciiTheme="minorEastAsia" w:hAnsiTheme="minorEastAsia" w:eastAsiaTheme="minorEastAsia" w:cstheme="minorEastAsia"/>
          <w:b/>
          <w:color w:val="000000" w:themeColor="text1"/>
          <w:kern w:val="2"/>
          <w:sz w:val="24"/>
          <w:szCs w:val="24"/>
          <w:highlight w:val="none"/>
          <w14:textFill>
            <w14:solidFill>
              <w14:schemeClr w14:val="tx1"/>
            </w14:solidFill>
          </w14:textFill>
        </w:rPr>
        <w:t>义务</w:t>
      </w:r>
    </w:p>
    <w:p w14:paraId="2C8EA9F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（一）甲方</w:t>
      </w:r>
      <w:r>
        <w:rPr>
          <w:rFonts w:hint="eastAsia" w:asciiTheme="minorEastAsia" w:hAnsiTheme="minorEastAsia" w:eastAsiaTheme="minorEastAsia" w:cstheme="minorEastAsia"/>
          <w:color w:val="000000" w:themeColor="text1"/>
          <w:kern w:val="2"/>
          <w:sz w:val="24"/>
          <w:szCs w:val="24"/>
          <w:highlight w:val="none"/>
          <w:lang w:eastAsia="zh-CN"/>
          <w14:textFill>
            <w14:solidFill>
              <w14:schemeClr w14:val="tx1"/>
            </w14:solidFill>
          </w14:textFill>
        </w:rPr>
        <w:t>的</w:t>
      </w: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权利和义务</w:t>
      </w:r>
    </w:p>
    <w:p w14:paraId="007240AE">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000000" w:themeColor="text1"/>
          <w:kern w:val="2"/>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甲方应保证设备电源稳定、可靠，</w:t>
      </w:r>
      <w:r>
        <w:rPr>
          <w:rFonts w:hint="eastAsia" w:asciiTheme="minorEastAsia" w:hAnsiTheme="minorEastAsia" w:eastAsiaTheme="minorEastAsia" w:cstheme="minorEastAsia"/>
          <w:color w:val="000000" w:themeColor="text1"/>
          <w:kern w:val="2"/>
          <w:sz w:val="24"/>
          <w:szCs w:val="24"/>
          <w:highlight w:val="none"/>
          <w:lang w:eastAsia="zh-CN"/>
          <w14:textFill>
            <w14:solidFill>
              <w14:schemeClr w14:val="tx1"/>
            </w14:solidFill>
          </w14:textFill>
        </w:rPr>
        <w:t>甲方</w:t>
      </w: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使用科室完成设备日常清洁保养、设备工程师</w:t>
      </w:r>
      <w:r>
        <w:rPr>
          <w:rFonts w:hint="eastAsia" w:asciiTheme="minorEastAsia" w:hAnsiTheme="minorEastAsia" w:eastAsiaTheme="minorEastAsia" w:cstheme="minorEastAsia"/>
          <w:color w:val="000000" w:themeColor="text1"/>
          <w:kern w:val="2"/>
          <w:sz w:val="24"/>
          <w:szCs w:val="24"/>
          <w:highlight w:val="none"/>
          <w:lang w:eastAsia="zh-CN"/>
          <w14:textFill>
            <w14:solidFill>
              <w14:schemeClr w14:val="tx1"/>
            </w14:solidFill>
          </w14:textFill>
        </w:rPr>
        <w:t>完成</w:t>
      </w: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基本维护工作</w:t>
      </w:r>
      <w:r>
        <w:rPr>
          <w:rFonts w:hint="eastAsia" w:asciiTheme="minorEastAsia" w:hAnsiTheme="minorEastAsia" w:eastAsiaTheme="minorEastAsia" w:cstheme="minorEastAsia"/>
          <w:color w:val="000000" w:themeColor="text1"/>
          <w:kern w:val="2"/>
          <w:sz w:val="24"/>
          <w:szCs w:val="24"/>
          <w:highlight w:val="none"/>
          <w:lang w:eastAsia="zh-CN"/>
          <w14:textFill>
            <w14:solidFill>
              <w14:schemeClr w14:val="tx1"/>
            </w14:solidFill>
          </w14:textFill>
        </w:rPr>
        <w:t>，并</w:t>
      </w: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做好故障记录。</w:t>
      </w:r>
      <w:r>
        <w:rPr>
          <w:rFonts w:hint="eastAsia" w:asciiTheme="minorEastAsia" w:hAnsiTheme="minorEastAsia" w:eastAsiaTheme="minorEastAsia" w:cstheme="minorEastAsia"/>
          <w:color w:val="000000" w:themeColor="text1"/>
          <w:kern w:val="2"/>
          <w:sz w:val="24"/>
          <w:szCs w:val="24"/>
          <w:highlight w:val="none"/>
          <w:lang w:eastAsia="zh-CN"/>
          <w14:textFill>
            <w14:solidFill>
              <w14:schemeClr w14:val="tx1"/>
            </w14:solidFill>
          </w14:textFill>
        </w:rPr>
        <w:t>故障</w:t>
      </w: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维修和预防性维护由乙方</w:t>
      </w:r>
      <w:r>
        <w:rPr>
          <w:rFonts w:hint="eastAsia" w:asciiTheme="minorEastAsia" w:hAnsiTheme="minorEastAsia" w:eastAsiaTheme="minorEastAsia" w:cstheme="minorEastAsia"/>
          <w:color w:val="000000" w:themeColor="text1"/>
          <w:kern w:val="2"/>
          <w:sz w:val="24"/>
          <w:szCs w:val="24"/>
          <w:highlight w:val="none"/>
          <w:lang w:eastAsia="zh-CN"/>
          <w14:textFill>
            <w14:solidFill>
              <w14:schemeClr w14:val="tx1"/>
            </w14:solidFill>
          </w14:textFill>
        </w:rPr>
        <w:t>负责</w:t>
      </w: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完成</w:t>
      </w:r>
      <w:r>
        <w:rPr>
          <w:rFonts w:hint="eastAsia" w:asciiTheme="minorEastAsia" w:hAnsiTheme="minorEastAsia" w:eastAsiaTheme="minorEastAsia" w:cstheme="minorEastAsia"/>
          <w:color w:val="000000" w:themeColor="text1"/>
          <w:kern w:val="2"/>
          <w:sz w:val="24"/>
          <w:szCs w:val="24"/>
          <w:highlight w:val="none"/>
          <w:lang w:eastAsia="zh-CN"/>
          <w14:textFill>
            <w14:solidFill>
              <w14:schemeClr w14:val="tx1"/>
            </w14:solidFill>
          </w14:textFill>
        </w:rPr>
        <w:t>。</w:t>
      </w:r>
    </w:p>
    <w:p w14:paraId="54661249">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未经乙方许可，原则上甲方不得自行拆卸，更换机上的线路板、原件或用本机测试其他单位线路板。</w:t>
      </w:r>
    </w:p>
    <w:p w14:paraId="6BDB1BCF">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维保期间，甲方应按照设备使用手册的要求正确操作设备，并保证设备的电、气和水的正常供应，同时保证设备开启关闭时的环境处于正常状态。</w:t>
      </w:r>
    </w:p>
    <w:p w14:paraId="63A0465E">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eastAsia="zh-CN"/>
          <w14:textFill>
            <w14:solidFill>
              <w14:schemeClr w14:val="tx1"/>
            </w14:solidFill>
          </w14:textFill>
        </w:rPr>
        <w:t>其他</w:t>
      </w:r>
    </w:p>
    <w:p w14:paraId="0C9F5424">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Theme="minorEastAsia" w:hAnsiTheme="minorEastAsia" w:eastAsiaTheme="minorEastAsia" w:cstheme="minorEastAsia"/>
          <w:b/>
          <w:color w:val="000000" w:themeColor="text1"/>
          <w:kern w:val="2"/>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2"/>
          <w:sz w:val="24"/>
          <w:szCs w:val="24"/>
          <w:highlight w:val="none"/>
          <w14:textFill>
            <w14:solidFill>
              <w14:schemeClr w14:val="tx1"/>
            </w14:solidFill>
          </w14:textFill>
        </w:rPr>
        <w:t>（二）</w:t>
      </w: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乙方</w:t>
      </w:r>
      <w:r>
        <w:rPr>
          <w:rFonts w:hint="eastAsia" w:asciiTheme="minorEastAsia" w:hAnsiTheme="minorEastAsia" w:eastAsiaTheme="minorEastAsia" w:cstheme="minorEastAsia"/>
          <w:color w:val="000000" w:themeColor="text1"/>
          <w:kern w:val="2"/>
          <w:sz w:val="24"/>
          <w:szCs w:val="24"/>
          <w:highlight w:val="none"/>
          <w:lang w:eastAsia="zh-CN"/>
          <w14:textFill>
            <w14:solidFill>
              <w14:schemeClr w14:val="tx1"/>
            </w14:solidFill>
          </w14:textFill>
        </w:rPr>
        <w:t>的</w:t>
      </w: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权利和义务</w:t>
      </w:r>
    </w:p>
    <w:p w14:paraId="05301913">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20" w:leftChars="0" w:firstLine="400" w:firstLineChars="0"/>
        <w:textAlignment w:val="auto"/>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乙方承担上述设备的维保责任，在接到甲方故障通知后，须给予明确的答复，并做到响应时间</w:t>
      </w:r>
      <w:r>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小时内，到达现场时间</w:t>
      </w:r>
      <w:r>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小时内，</w:t>
      </w:r>
      <w:r>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由原厂认证合格的</w:t>
      </w:r>
      <w:r>
        <w:rPr>
          <w:rFonts w:hint="eastAsia" w:asciiTheme="minorEastAsia" w:hAnsiTheme="minorEastAsia" w:eastAsiaTheme="minorEastAsia" w:cstheme="minorEastAsia"/>
          <w:color w:val="000000" w:themeColor="text1"/>
          <w:kern w:val="2"/>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t>根据项目实际情况</w:t>
      </w:r>
      <w:r>
        <w:rPr>
          <w:rFonts w:hint="eastAsia" w:asciiTheme="minorEastAsia" w:hAnsiTheme="minorEastAsia" w:eastAsiaTheme="minorEastAsia" w:cstheme="minorEastAsia"/>
          <w:color w:val="000000" w:themeColor="text1"/>
          <w:kern w:val="2"/>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专业工程师提供快速优质的现场</w:t>
      </w:r>
      <w:r>
        <w:rPr>
          <w:rFonts w:hint="eastAsia" w:asciiTheme="minorEastAsia" w:hAnsiTheme="minorEastAsia" w:eastAsiaTheme="minorEastAsia" w:cstheme="minorEastAsia"/>
          <w:color w:val="000000" w:themeColor="text1"/>
          <w:kern w:val="2"/>
          <w:sz w:val="24"/>
          <w:szCs w:val="24"/>
          <w:highlight w:val="none"/>
          <w:lang w:eastAsia="zh-CN"/>
          <w14:textFill>
            <w14:solidFill>
              <w14:schemeClr w14:val="tx1"/>
            </w14:solidFill>
          </w14:textFill>
        </w:rPr>
        <w:t>维修</w:t>
      </w: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服务。</w:t>
      </w:r>
    </w:p>
    <w:p w14:paraId="158EF2E9">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20" w:leftChars="0" w:firstLine="400" w:firstLineChars="0"/>
        <w:textAlignment w:val="auto"/>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乙方在系统故障维保过程中，须免费更换维保范围内设备备件、并承担维</w:t>
      </w:r>
      <w:r>
        <w:rPr>
          <w:rFonts w:hint="eastAsia" w:asciiTheme="minorEastAsia" w:hAnsiTheme="minorEastAsia" w:eastAsiaTheme="minorEastAsia" w:cstheme="minorEastAsia"/>
          <w:color w:val="000000" w:themeColor="text1"/>
          <w:kern w:val="2"/>
          <w:sz w:val="24"/>
          <w:szCs w:val="24"/>
          <w:highlight w:val="none"/>
          <w:lang w:eastAsia="zh-CN"/>
          <w14:textFill>
            <w14:solidFill>
              <w14:schemeClr w14:val="tx1"/>
            </w14:solidFill>
          </w14:textFill>
        </w:rPr>
        <w:t>修人员</w:t>
      </w: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往返</w:t>
      </w:r>
      <w:r>
        <w:rPr>
          <w:rFonts w:hint="eastAsia" w:asciiTheme="minorEastAsia" w:hAnsiTheme="minorEastAsia" w:eastAsiaTheme="minorEastAsia" w:cstheme="minorEastAsia"/>
          <w:color w:val="000000" w:themeColor="text1"/>
          <w:kern w:val="2"/>
          <w:sz w:val="24"/>
          <w:szCs w:val="24"/>
          <w:highlight w:val="none"/>
          <w:lang w:eastAsia="zh-CN"/>
          <w14:textFill>
            <w14:solidFill>
              <w14:schemeClr w14:val="tx1"/>
            </w14:solidFill>
          </w14:textFill>
        </w:rPr>
        <w:t>差旅</w:t>
      </w: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费、人工费、维保所需零备件的搬运费、安装调试费及系统软件升级等一切费用。所更换的配件均为符合设备性能要求和中国法律规定的全新</w:t>
      </w:r>
      <w:r>
        <w:rPr>
          <w:rFonts w:hint="eastAsia" w:asciiTheme="minorEastAsia" w:hAnsiTheme="minorEastAsia" w:eastAsiaTheme="minorEastAsia" w:cstheme="minorEastAsia"/>
          <w:color w:val="000000" w:themeColor="text1"/>
          <w:kern w:val="2"/>
          <w:sz w:val="24"/>
          <w:szCs w:val="24"/>
          <w:highlight w:val="none"/>
          <w:lang w:eastAsia="zh-CN"/>
          <w14:textFill>
            <w14:solidFill>
              <w14:schemeClr w14:val="tx1"/>
            </w14:solidFill>
          </w14:textFill>
        </w:rPr>
        <w:t>的原设备生产厂家的</w:t>
      </w: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配件。</w:t>
      </w:r>
    </w:p>
    <w:p w14:paraId="1D49857F">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20" w:leftChars="0" w:firstLine="400" w:firstLineChars="0"/>
        <w:textAlignment w:val="auto"/>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在</w:t>
      </w:r>
      <w:r>
        <w:rPr>
          <w:rFonts w:hint="eastAsia" w:asciiTheme="minorEastAsia" w:hAnsiTheme="minorEastAsia" w:eastAsiaTheme="minorEastAsia" w:cstheme="minorEastAsia"/>
          <w:color w:val="000000" w:themeColor="text1"/>
          <w:kern w:val="2"/>
          <w:sz w:val="24"/>
          <w:szCs w:val="24"/>
          <w:highlight w:val="none"/>
          <w:lang w:eastAsia="zh-CN"/>
          <w14:textFill>
            <w14:solidFill>
              <w14:schemeClr w14:val="tx1"/>
            </w14:solidFill>
          </w14:textFill>
        </w:rPr>
        <w:t>维</w:t>
      </w: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保期内，乙方须对所提供的设备每年</w:t>
      </w:r>
      <w:r>
        <w:rPr>
          <w:rFonts w:hint="eastAsia" w:asciiTheme="minorEastAsia" w:hAnsiTheme="minorEastAsia" w:eastAsiaTheme="minorEastAsia" w:cstheme="minorEastAsia"/>
          <w:color w:val="000000" w:themeColor="text1"/>
          <w:kern w:val="2"/>
          <w:sz w:val="24"/>
          <w:szCs w:val="24"/>
          <w:highlight w:val="none"/>
          <w:lang w:eastAsia="zh-CN"/>
          <w14:textFill>
            <w14:solidFill>
              <w14:schemeClr w14:val="tx1"/>
            </w14:solidFill>
          </w14:textFill>
        </w:rPr>
        <w:t>做</w:t>
      </w: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t xml:space="preserve"> * </w:t>
      </w: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 xml:space="preserve"> 】次的定期检查和</w:t>
      </w:r>
      <w:r>
        <w:rPr>
          <w:rFonts w:hint="eastAsia" w:asciiTheme="minorEastAsia" w:hAnsiTheme="minorEastAsia" w:eastAsiaTheme="minorEastAsia" w:cstheme="minorEastAsia"/>
          <w:color w:val="000000" w:themeColor="text1"/>
          <w:kern w:val="2"/>
          <w:sz w:val="24"/>
          <w:szCs w:val="24"/>
          <w:highlight w:val="none"/>
          <w:lang w:eastAsia="zh-CN"/>
          <w14:textFill>
            <w14:solidFill>
              <w14:schemeClr w14:val="tx1"/>
            </w14:solidFill>
          </w14:textFill>
        </w:rPr>
        <w:t>预防性维护</w:t>
      </w: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保养</w:t>
      </w:r>
      <w:r>
        <w:rPr>
          <w:rFonts w:hint="eastAsia" w:asciiTheme="minorEastAsia" w:hAnsiTheme="minorEastAsia" w:eastAsiaTheme="minorEastAsia" w:cstheme="minorEastAsia"/>
          <w:color w:val="000000" w:themeColor="text1"/>
          <w:kern w:val="2"/>
          <w:sz w:val="24"/>
          <w:szCs w:val="24"/>
          <w:highlight w:val="none"/>
          <w:lang w:eastAsia="zh-CN"/>
          <w14:textFill>
            <w14:solidFill>
              <w14:schemeClr w14:val="tx1"/>
            </w14:solidFill>
          </w14:textFill>
        </w:rPr>
        <w:t>，每次</w:t>
      </w: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定期检查和</w:t>
      </w:r>
      <w:r>
        <w:rPr>
          <w:rFonts w:hint="eastAsia" w:asciiTheme="minorEastAsia" w:hAnsiTheme="minorEastAsia" w:eastAsiaTheme="minorEastAsia" w:cstheme="minorEastAsia"/>
          <w:color w:val="000000" w:themeColor="text1"/>
          <w:kern w:val="2"/>
          <w:sz w:val="24"/>
          <w:szCs w:val="24"/>
          <w:highlight w:val="none"/>
          <w:lang w:eastAsia="zh-CN"/>
          <w14:textFill>
            <w14:solidFill>
              <w14:schemeClr w14:val="tx1"/>
            </w14:solidFill>
          </w14:textFill>
        </w:rPr>
        <w:t>预防性维护</w:t>
      </w: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保养</w:t>
      </w:r>
      <w:r>
        <w:rPr>
          <w:rFonts w:hint="eastAsia" w:asciiTheme="minorEastAsia" w:hAnsiTheme="minorEastAsia" w:eastAsiaTheme="minorEastAsia" w:cstheme="minorEastAsia"/>
          <w:color w:val="000000" w:themeColor="text1"/>
          <w:kern w:val="2"/>
          <w:sz w:val="24"/>
          <w:szCs w:val="24"/>
          <w:highlight w:val="none"/>
          <w:lang w:eastAsia="zh-CN"/>
          <w14:textFill>
            <w14:solidFill>
              <w14:schemeClr w14:val="tx1"/>
            </w14:solidFill>
          </w14:textFill>
        </w:rPr>
        <w:t>后将维护报告提交甲方设备科</w:t>
      </w: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w:t>
      </w:r>
    </w:p>
    <w:p w14:paraId="21ED8CB9">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20" w:leftChars="0" w:firstLine="400" w:firstLineChars="0"/>
        <w:textAlignment w:val="auto"/>
        <w:rPr>
          <w:rFonts w:hint="eastAsia" w:asciiTheme="minorEastAsia" w:hAnsiTheme="minorEastAsia" w:eastAsiaTheme="minorEastAsia" w:cstheme="minorEastAsia"/>
          <w:color w:val="000000" w:themeColor="text1"/>
          <w:kern w:val="2"/>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定期的预防性维护包括设备清洁、性能检测及参数校准、必要的机械或电气安全检查</w:t>
      </w:r>
      <w:r>
        <w:rPr>
          <w:rFonts w:hint="eastAsia" w:asciiTheme="minorEastAsia" w:hAnsiTheme="minorEastAsia" w:eastAsiaTheme="minorEastAsia" w:cstheme="minorEastAsia"/>
          <w:color w:val="000000" w:themeColor="text1"/>
          <w:kern w:val="2"/>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大保养。所有保养记录</w:t>
      </w:r>
      <w:r>
        <w:rPr>
          <w:rFonts w:hint="eastAsia" w:asciiTheme="minorEastAsia" w:hAnsiTheme="minorEastAsia" w:eastAsiaTheme="minorEastAsia" w:cstheme="minorEastAsia"/>
          <w:color w:val="000000" w:themeColor="text1"/>
          <w:kern w:val="2"/>
          <w:sz w:val="24"/>
          <w:szCs w:val="24"/>
          <w:highlight w:val="none"/>
          <w:lang w:eastAsia="zh-CN"/>
          <w14:textFill>
            <w14:solidFill>
              <w14:schemeClr w14:val="tx1"/>
            </w14:solidFill>
          </w14:textFill>
        </w:rPr>
        <w:t>均应有乙方、甲方使用科室和设备科等三方负责人签字。每年度乙方提供一份年度保养维修总结</w:t>
      </w: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w:t>
      </w:r>
    </w:p>
    <w:p w14:paraId="7E100F56">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20" w:leftChars="0" w:firstLine="400" w:firstLineChars="0"/>
        <w:textAlignment w:val="auto"/>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维保期内，乙方在每次故障维修或保养后</w:t>
      </w:r>
      <w:r>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t>**时间</w:t>
      </w: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内须提供维保记录并交甲方设备科备案登记。</w:t>
      </w:r>
    </w:p>
    <w:p w14:paraId="3CBCC594">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20" w:leftChars="0" w:firstLine="400" w:firstLineChars="0"/>
        <w:textAlignment w:val="auto"/>
        <w:rPr>
          <w:rFonts w:hint="eastAsia" w:asciiTheme="minorEastAsia" w:hAnsiTheme="minorEastAsia" w:eastAsiaTheme="minorEastAsia" w:cstheme="minorEastAsia"/>
          <w:color w:val="000000" w:themeColor="text1"/>
          <w:kern w:val="2"/>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eastAsia="zh-CN"/>
          <w14:textFill>
            <w14:solidFill>
              <w14:schemeClr w14:val="tx1"/>
            </w14:solidFill>
          </w14:textFill>
        </w:rPr>
        <w:t>乙方维保人员在维保期间必须遵守院方在安全、防盗、停车、周围环境卫生及排放污物的有关规定，否则一切后果自负。</w:t>
      </w:r>
    </w:p>
    <w:p w14:paraId="614BE60B">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20" w:leftChars="0" w:firstLine="400" w:firstLineChars="0"/>
        <w:textAlignment w:val="auto"/>
        <w:rPr>
          <w:rFonts w:hint="eastAsia" w:asciiTheme="minorEastAsia" w:hAnsiTheme="minorEastAsia" w:eastAsiaTheme="minorEastAsia" w:cstheme="minorEastAsia"/>
          <w:color w:val="000000" w:themeColor="text1"/>
          <w:kern w:val="2"/>
          <w:sz w:val="24"/>
          <w:szCs w:val="24"/>
          <w:highlight w:val="none"/>
          <w:lang w:val="nl-NL"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t>乙方应确保设备正常使用率达到**以上，</w:t>
      </w:r>
      <w:r>
        <w:rPr>
          <w:rFonts w:hint="eastAsia" w:asciiTheme="minorEastAsia" w:hAnsiTheme="minorEastAsia" w:eastAsiaTheme="minorEastAsia" w:cstheme="minorEastAsia"/>
          <w:color w:val="000000" w:themeColor="text1"/>
          <w:kern w:val="2"/>
          <w:sz w:val="24"/>
          <w:szCs w:val="24"/>
          <w:highlight w:val="none"/>
          <w:lang w:val="nl-NL" w:eastAsia="zh-CN"/>
          <w14:textFill>
            <w14:solidFill>
              <w14:schemeClr w14:val="tx1"/>
            </w14:solidFill>
          </w14:textFill>
        </w:rPr>
        <w:t>若达不到95%开机率，按年自然日计算，开机不足</w:t>
      </w:r>
      <w:r>
        <w:rPr>
          <w:rFonts w:hint="eastAsia" w:asciiTheme="minorEastAsia" w:hAnsiTheme="minorEastAsia" w:eastAsiaTheme="minorEastAsia" w:cstheme="minorEastAsia"/>
          <w:color w:val="000000" w:themeColor="text1"/>
          <w:kern w:val="2"/>
          <w:sz w:val="24"/>
          <w:szCs w:val="24"/>
          <w:highlight w:val="none"/>
          <w:lang w:eastAsia="zh-CN"/>
          <w14:textFill>
            <w14:solidFill>
              <w14:schemeClr w14:val="tx1"/>
            </w14:solidFill>
          </w14:textFill>
        </w:rPr>
        <w:t>1天</w:t>
      </w:r>
      <w:r>
        <w:rPr>
          <w:rFonts w:hint="eastAsia" w:asciiTheme="minorEastAsia" w:hAnsiTheme="minorEastAsia" w:eastAsiaTheme="minorEastAsia" w:cstheme="minorEastAsia"/>
          <w:color w:val="000000" w:themeColor="text1"/>
          <w:kern w:val="2"/>
          <w:sz w:val="24"/>
          <w:szCs w:val="24"/>
          <w:highlight w:val="none"/>
          <w:lang w:val="nl-NL" w:eastAsia="zh-CN"/>
          <w14:textFill>
            <w14:solidFill>
              <w14:schemeClr w14:val="tx1"/>
            </w14:solidFill>
          </w14:textFill>
        </w:rPr>
        <w:t>（</w:t>
      </w:r>
      <w:r>
        <w:rPr>
          <w:rFonts w:hint="eastAsia" w:asciiTheme="minorEastAsia" w:hAnsiTheme="minorEastAsia" w:eastAsiaTheme="minorEastAsia" w:cstheme="minorEastAsia"/>
          <w:color w:val="000000" w:themeColor="text1"/>
          <w:kern w:val="2"/>
          <w:sz w:val="24"/>
          <w:szCs w:val="24"/>
          <w:highlight w:val="none"/>
          <w:lang w:eastAsia="zh-CN"/>
          <w14:textFill>
            <w14:solidFill>
              <w14:schemeClr w14:val="tx1"/>
            </w14:solidFill>
          </w14:textFill>
        </w:rPr>
        <w:t>24小时</w:t>
      </w:r>
      <w:r>
        <w:rPr>
          <w:rFonts w:hint="eastAsia" w:asciiTheme="minorEastAsia" w:hAnsiTheme="minorEastAsia" w:eastAsiaTheme="minorEastAsia" w:cstheme="minorEastAsia"/>
          <w:color w:val="000000" w:themeColor="text1"/>
          <w:kern w:val="2"/>
          <w:sz w:val="24"/>
          <w:szCs w:val="24"/>
          <w:highlight w:val="none"/>
          <w:lang w:val="nl-NL" w:eastAsia="zh-CN"/>
          <w14:textFill>
            <w14:solidFill>
              <w14:schemeClr w14:val="tx1"/>
            </w14:solidFill>
          </w14:textFill>
        </w:rPr>
        <w:t>）保修期顺延</w:t>
      </w:r>
      <w:r>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2"/>
          <w:sz w:val="24"/>
          <w:szCs w:val="24"/>
          <w:highlight w:val="none"/>
          <w:lang w:val="nl-NL" w:eastAsia="zh-CN"/>
          <w14:textFill>
            <w14:solidFill>
              <w14:schemeClr w14:val="tx1"/>
            </w14:solidFill>
          </w14:textFill>
        </w:rPr>
        <w:t>天。</w:t>
      </w:r>
    </w:p>
    <w:p w14:paraId="147A0104">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20" w:leftChars="0" w:firstLine="400" w:firstLineChars="0"/>
        <w:textAlignment w:val="auto"/>
        <w:rPr>
          <w:rFonts w:hint="eastAsia" w:asciiTheme="minorEastAsia" w:hAnsiTheme="minorEastAsia" w:eastAsiaTheme="minorEastAsia" w:cstheme="minorEastAsia"/>
          <w:color w:val="000000" w:themeColor="text1"/>
          <w:kern w:val="2"/>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eastAsia="zh-CN"/>
          <w14:textFill>
            <w14:solidFill>
              <w14:schemeClr w14:val="tx1"/>
            </w14:solidFill>
          </w14:textFill>
        </w:rPr>
        <w:t>维修前应将用户相关数据等备份，维修结束后恢复原状。</w:t>
      </w:r>
    </w:p>
    <w:p w14:paraId="1156869A">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20" w:leftChars="0" w:firstLine="400" w:firstLineChars="0"/>
        <w:textAlignment w:val="auto"/>
        <w:rPr>
          <w:rFonts w:hint="eastAsia" w:asciiTheme="minorEastAsia" w:hAnsiTheme="minorEastAsia" w:eastAsiaTheme="minorEastAsia" w:cstheme="minorEastAsia"/>
          <w:color w:val="000000" w:themeColor="text1"/>
          <w:kern w:val="2"/>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eastAsia="zh-CN"/>
          <w14:textFill>
            <w14:solidFill>
              <w14:schemeClr w14:val="tx1"/>
            </w14:solidFill>
          </w14:textFill>
        </w:rPr>
        <w:t>其他</w:t>
      </w:r>
    </w:p>
    <w:p w14:paraId="1F7E39E6">
      <w:pPr>
        <w:keepNext w:val="0"/>
        <w:keepLines w:val="0"/>
        <w:pageBreakBefore w:val="0"/>
        <w:widowControl w:val="0"/>
        <w:kinsoku/>
        <w:wordWrap/>
        <w:overflowPunct/>
        <w:topLinePunct w:val="0"/>
        <w:autoSpaceDE/>
        <w:autoSpaceDN/>
        <w:bidi w:val="0"/>
        <w:adjustRightInd/>
        <w:snapToGrid/>
        <w:spacing w:line="440" w:lineRule="exact"/>
        <w:ind w:left="-2" w:leftChars="-1"/>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五、维保费及支付方式</w:t>
      </w:r>
    </w:p>
    <w:p w14:paraId="6F78E82E">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（一）维保费金额</w:t>
      </w:r>
    </w:p>
    <w:p w14:paraId="1991DF41">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维保费总额（人民币）：</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元整，（大写）：</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元整。</w:t>
      </w:r>
    </w:p>
    <w:p w14:paraId="08E1F0D3">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（二）支付方式</w:t>
      </w:r>
    </w:p>
    <w:p w14:paraId="33EAB70C">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175"/>
        <w:jc w:val="left"/>
        <w:textAlignment w:val="auto"/>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合同签订</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后</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且</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乙方</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具备实施</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维保</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条件后，甲方在收到乙方增值税发票后的7个工作日内支付乙</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方</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本年度合同金额的50%；</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第一年维保期结束，经甲方考核合格、收到乙方增值税发票后，甲方支付乙方</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本年度合同金额的50%</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（扣除上一服务周期考核的扣款）；第</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二</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年按第一年支付的</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相</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同月份</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甲方在收到乙方增值税发票后的7个工作日内支付乙方</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本年度合同金额的50%；第二年</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维保期结束，经甲方考核合格、收到乙方增值税发票后，甲方支付乙方</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本年度合同金额的50%</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（扣除上一服务周期考核的扣款）。考核表详见</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：医学装备</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维保合同履约情况考核表。</w:t>
      </w:r>
    </w:p>
    <w:p w14:paraId="1A53CA0A">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175"/>
        <w:jc w:val="left"/>
        <w:textAlignment w:val="auto"/>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考核表详见附件</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：医学装备</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维保合同履约情况考核表。</w:t>
      </w:r>
    </w:p>
    <w:p w14:paraId="5B22BBB9">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六、违约责任</w:t>
      </w:r>
    </w:p>
    <w:p w14:paraId="6EACFB7B">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乙方承诺故障修复时间在</w:t>
      </w:r>
      <w:r>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个工作日之内。</w:t>
      </w:r>
      <w:r>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个工作日之内无法修复的，乙方赔偿甲方由停机带来的损失，每超24小时按</w:t>
      </w:r>
      <w:r>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元/天从当期</w:t>
      </w:r>
      <w:r>
        <w:rPr>
          <w:rFonts w:hint="eastAsia" w:asciiTheme="minorEastAsia" w:hAnsiTheme="minorEastAsia" w:eastAsiaTheme="minorEastAsia" w:cstheme="minorEastAsia"/>
          <w:color w:val="000000" w:themeColor="text1"/>
          <w:kern w:val="2"/>
          <w:sz w:val="24"/>
          <w:szCs w:val="24"/>
          <w:highlight w:val="none"/>
          <w:lang w:eastAsia="zh-CN"/>
          <w14:textFill>
            <w14:solidFill>
              <w14:schemeClr w14:val="tx1"/>
            </w14:solidFill>
          </w14:textFill>
        </w:rPr>
        <w:t>维保费用中</w:t>
      </w: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扣除。由于公认的不可抗力事件造成的损坏，乙方应及时通知甲方</w:t>
      </w:r>
      <w:r>
        <w:rPr>
          <w:rFonts w:hint="eastAsia" w:asciiTheme="minorEastAsia" w:hAnsiTheme="minorEastAsia" w:eastAsiaTheme="minorEastAsia" w:cstheme="minorEastAsia"/>
          <w:color w:val="000000" w:themeColor="text1"/>
          <w:kern w:val="2"/>
          <w:sz w:val="24"/>
          <w:szCs w:val="24"/>
          <w:highlight w:val="none"/>
          <w:lang w:eastAsia="zh-CN"/>
          <w14:textFill>
            <w14:solidFill>
              <w14:schemeClr w14:val="tx1"/>
            </w14:solidFill>
          </w14:textFill>
        </w:rPr>
        <w:t>，并提供有利用认定责任的书面材料，双方协商处理结果</w:t>
      </w: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w:t>
      </w:r>
    </w:p>
    <w:p w14:paraId="24EA5FCC">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480"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因为乙方不履行合同或者履行合同不符合约定给甲方造成损失的，甲方有权解除合同，且乙方负责赔偿直接损失，并承担合同</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金额</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的违约金。</w:t>
      </w:r>
    </w:p>
    <w:p w14:paraId="2507E1F1">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480"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在合同有效期内，未经乙</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方认可甲方擅自维保、移机、保养及更换第三方零备件及耗材，乙方有权解除合同。对于合同解除前乙方已提供的服务，甲方仍有义务支付相应款项。</w:t>
      </w:r>
    </w:p>
    <w:p w14:paraId="207A49B6">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在执行维保合同期间，如</w:t>
      </w:r>
      <w:r>
        <w:rPr>
          <w:rFonts w:hint="eastAsia" w:asciiTheme="minorEastAsia" w:hAnsiTheme="minorEastAsia" w:eastAsiaTheme="minorEastAsia" w:cstheme="minorEastAsia"/>
          <w:color w:val="000000" w:themeColor="text1"/>
          <w:kern w:val="2"/>
          <w:sz w:val="24"/>
          <w:szCs w:val="24"/>
          <w:highlight w:val="none"/>
          <w:lang w:eastAsia="zh-CN"/>
          <w14:textFill>
            <w14:solidFill>
              <w14:schemeClr w14:val="tx1"/>
            </w14:solidFill>
          </w14:textFill>
        </w:rPr>
        <w:t>一方提前</w:t>
      </w: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终止合同，需经双方协商</w:t>
      </w:r>
      <w:r>
        <w:rPr>
          <w:rFonts w:hint="eastAsia" w:asciiTheme="minorEastAsia" w:hAnsiTheme="minorEastAsia" w:eastAsiaTheme="minorEastAsia" w:cstheme="minorEastAsia"/>
          <w:color w:val="000000" w:themeColor="text1"/>
          <w:kern w:val="2"/>
          <w:sz w:val="24"/>
          <w:szCs w:val="24"/>
          <w:highlight w:val="none"/>
          <w:lang w:eastAsia="zh-CN"/>
          <w14:textFill>
            <w14:solidFill>
              <w14:schemeClr w14:val="tx1"/>
            </w14:solidFill>
          </w14:textFill>
        </w:rPr>
        <w:t>确定</w:t>
      </w: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w:t>
      </w:r>
    </w:p>
    <w:p w14:paraId="056A7C89">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2"/>
          <w:sz w:val="24"/>
          <w:szCs w:val="24"/>
          <w:highlight w:val="none"/>
          <w:lang w:eastAsia="zh-CN"/>
          <w14:textFill>
            <w14:solidFill>
              <w14:schemeClr w14:val="tx1"/>
            </w14:solidFill>
          </w14:textFill>
        </w:rPr>
        <w:t>设备维修期间，</w:t>
      </w: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须提供同等性能、同等配置的</w:t>
      </w:r>
      <w:r>
        <w:rPr>
          <w:rFonts w:hint="eastAsia" w:asciiTheme="minorEastAsia" w:hAnsiTheme="minorEastAsia" w:eastAsiaTheme="minorEastAsia" w:cstheme="minorEastAsia"/>
          <w:color w:val="000000" w:themeColor="text1"/>
          <w:kern w:val="2"/>
          <w:sz w:val="24"/>
          <w:szCs w:val="24"/>
          <w:highlight w:val="none"/>
          <w:lang w:eastAsia="zh-CN"/>
          <w14:textFill>
            <w14:solidFill>
              <w14:schemeClr w14:val="tx1"/>
            </w14:solidFill>
          </w14:textFill>
        </w:rPr>
        <w:t>设备</w:t>
      </w: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替</w:t>
      </w:r>
      <w:r>
        <w:rPr>
          <w:rFonts w:hint="eastAsia" w:asciiTheme="minorEastAsia" w:hAnsiTheme="minorEastAsia" w:eastAsiaTheme="minorEastAsia" w:cstheme="minorEastAsia"/>
          <w:color w:val="000000" w:themeColor="text1"/>
          <w:kern w:val="2"/>
          <w:sz w:val="24"/>
          <w:szCs w:val="24"/>
          <w:highlight w:val="none"/>
          <w:lang w:eastAsia="zh-CN"/>
          <w14:textFill>
            <w14:solidFill>
              <w14:schemeClr w14:val="tx1"/>
            </w14:solidFill>
          </w14:textFill>
        </w:rPr>
        <w:t>用；</w:t>
      </w: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若乙方未及时提供服务，甲方有权自行委托第三方维修，由此产生的费用由乙方承担</w:t>
      </w:r>
      <w:r>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t>,乙方同意在甲方应支付给乙方的维修费用中扣除</w:t>
      </w: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w:t>
      </w:r>
    </w:p>
    <w:p w14:paraId="44F4A097">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eastAsia="zh-CN"/>
          <w14:textFill>
            <w14:solidFill>
              <w14:schemeClr w14:val="tx1"/>
            </w14:solidFill>
          </w14:textFill>
        </w:rPr>
        <w:t>其他</w:t>
      </w:r>
    </w:p>
    <w:p w14:paraId="3DB9511E">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七、总结考核</w:t>
      </w:r>
    </w:p>
    <w:p w14:paraId="434861F0">
      <w:pPr>
        <w:keepNext w:val="0"/>
        <w:keepLines w:val="0"/>
        <w:pageBreakBefore w:val="0"/>
        <w:widowControl w:val="0"/>
        <w:kinsoku/>
        <w:wordWrap/>
        <w:overflowPunct/>
        <w:topLinePunct w:val="0"/>
        <w:autoSpaceDE/>
        <w:autoSpaceDN/>
        <w:bidi w:val="0"/>
        <w:adjustRightInd/>
        <w:snapToGrid/>
        <w:spacing w:line="440" w:lineRule="exact"/>
        <w:ind w:firstLine="481"/>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乙方在维保期内每个年度周期结束前1个月内，向甲方提供一份该年度的设备维保情况分析汇总报告。维保的次数与内容、更换维保备件的数目及发生的所有费用以年末甲、乙双方共同核对为准，相关文件交甲方存档，并作为年度考核依据。</w:t>
      </w:r>
    </w:p>
    <w:p w14:paraId="61CF87CD">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八、争议解决</w:t>
      </w:r>
    </w:p>
    <w:p w14:paraId="4CF66F32">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双方应本着友好协商的原则解决争议。如协商不成，向甲方所在地人民法院提起诉讼。本合同适用中华人民共和国法律。</w:t>
      </w:r>
    </w:p>
    <w:p w14:paraId="43246CAC">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九、其他</w:t>
      </w:r>
    </w:p>
    <w:p w14:paraId="4FED5DB3">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1.为加强反腐倡廉工作，甲乙双方应严格遵守《医疗机构工作人员廉洁从业九项准则》，杜绝商业贿赂。</w:t>
      </w:r>
    </w:p>
    <w:p w14:paraId="390EABD0">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2.本合同壹式</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叁</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份，甲方</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贰</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份，乙方壹份，双方代表签字并盖章方可生效。经双方签字并盖章后生效。</w:t>
      </w:r>
    </w:p>
    <w:p w14:paraId="6FFB91EF">
      <w:pPr>
        <w:spacing w:line="44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3.未尽事宜以招标文件和应标文件为准。如合同与招标文件有冲突的，以招标文件为准。</w:t>
      </w:r>
    </w:p>
    <w:tbl>
      <w:tblPr>
        <w:tblStyle w:val="63"/>
        <w:tblW w:w="92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3165"/>
        <w:gridCol w:w="1305"/>
        <w:gridCol w:w="3361"/>
      </w:tblGrid>
      <w:tr w14:paraId="06432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417" w:type="dxa"/>
            <w:vAlign w:val="center"/>
          </w:tcPr>
          <w:p w14:paraId="22CD33FC">
            <w:pPr>
              <w:keepNext w:val="0"/>
              <w:keepLines w:val="0"/>
              <w:pageBreakBefore w:val="0"/>
              <w:widowControl w:val="0"/>
              <w:spacing w:after="120" w:line="288" w:lineRule="auto"/>
              <w:ind w:left="0" w:leftChars="0" w:firstLine="0" w:firstLineChars="0"/>
              <w:jc w:val="left"/>
              <w:rPr>
                <w:rFonts w:hint="eastAsia" w:asciiTheme="minorEastAsia" w:hAnsiTheme="minorEastAsia" w:eastAsiaTheme="minorEastAsia" w:cstheme="minorEastAsia"/>
                <w:color w:val="000000" w:themeColor="text1"/>
                <w:spacing w:val="0"/>
                <w:w w:val="100"/>
                <w:kern w:val="2"/>
                <w:sz w:val="24"/>
                <w:szCs w:val="24"/>
                <w:highlight w:val="none"/>
                <w:vertAlign w:val="baseline"/>
                <w14:textFill>
                  <w14:solidFill>
                    <w14:schemeClr w14:val="tx1"/>
                  </w14:solidFill>
                </w14:textFill>
              </w:rPr>
            </w:pPr>
            <w:r>
              <w:rPr>
                <w:rFonts w:hint="eastAsia" w:asciiTheme="minorEastAsia" w:hAnsiTheme="minorEastAsia" w:eastAsiaTheme="minorEastAsia" w:cstheme="minorEastAsia"/>
                <w:color w:val="000000" w:themeColor="text1"/>
                <w:spacing w:val="0"/>
                <w:w w:val="100"/>
                <w:kern w:val="2"/>
                <w:sz w:val="24"/>
                <w:szCs w:val="24"/>
                <w:highlight w:val="none"/>
                <w14:textFill>
                  <w14:solidFill>
                    <w14:schemeClr w14:val="tx1"/>
                  </w14:solidFill>
                </w14:textFill>
              </w:rPr>
              <w:t>甲  方：</w:t>
            </w:r>
          </w:p>
        </w:tc>
        <w:tc>
          <w:tcPr>
            <w:tcW w:w="3165" w:type="dxa"/>
            <w:vAlign w:val="center"/>
          </w:tcPr>
          <w:p w14:paraId="12525901">
            <w:pPr>
              <w:keepNext w:val="0"/>
              <w:keepLines w:val="0"/>
              <w:pageBreakBefore w:val="0"/>
              <w:widowControl w:val="0"/>
              <w:spacing w:line="288" w:lineRule="auto"/>
              <w:ind w:left="5520" w:hanging="5520" w:hangingChars="2300"/>
              <w:jc w:val="left"/>
              <w:rPr>
                <w:rFonts w:hint="eastAsia" w:asciiTheme="minorEastAsia" w:hAnsiTheme="minorEastAsia" w:eastAsiaTheme="minorEastAsia" w:cstheme="minorEastAsia"/>
                <w:color w:val="000000" w:themeColor="text1"/>
                <w:spacing w:val="0"/>
                <w:w w:val="100"/>
                <w:kern w:val="2"/>
                <w:sz w:val="24"/>
                <w:szCs w:val="24"/>
                <w:highlight w:val="none"/>
                <w:vertAlign w:val="baseli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杭州市萧山区第一人民医院</w:t>
            </w:r>
          </w:p>
        </w:tc>
        <w:tc>
          <w:tcPr>
            <w:tcW w:w="1305" w:type="dxa"/>
            <w:vAlign w:val="center"/>
          </w:tcPr>
          <w:p w14:paraId="30B46C85">
            <w:pPr>
              <w:keepNext w:val="0"/>
              <w:keepLines w:val="0"/>
              <w:pageBreakBefore w:val="0"/>
              <w:widowControl w:val="0"/>
              <w:spacing w:after="120" w:line="288" w:lineRule="auto"/>
              <w:ind w:left="0" w:leftChars="0" w:firstLine="0" w:firstLineChars="0"/>
              <w:jc w:val="left"/>
              <w:rPr>
                <w:rFonts w:hint="eastAsia" w:asciiTheme="minorEastAsia" w:hAnsiTheme="minorEastAsia" w:eastAsiaTheme="minorEastAsia" w:cstheme="minorEastAsia"/>
                <w:color w:val="000000" w:themeColor="text1"/>
                <w:spacing w:val="0"/>
                <w:w w:val="100"/>
                <w:kern w:val="2"/>
                <w:sz w:val="24"/>
                <w:szCs w:val="24"/>
                <w:highlight w:val="none"/>
                <w:vertAlign w:val="baseline"/>
                <w14:textFill>
                  <w14:solidFill>
                    <w14:schemeClr w14:val="tx1"/>
                  </w14:solidFill>
                </w14:textFill>
              </w:rPr>
            </w:pPr>
            <w:r>
              <w:rPr>
                <w:rFonts w:hint="eastAsia" w:asciiTheme="minorEastAsia" w:hAnsiTheme="minorEastAsia" w:eastAsiaTheme="minorEastAsia" w:cstheme="minorEastAsia"/>
                <w:color w:val="000000" w:themeColor="text1"/>
                <w:spacing w:val="0"/>
                <w:w w:val="100"/>
                <w:kern w:val="2"/>
                <w:sz w:val="24"/>
                <w:szCs w:val="24"/>
                <w:highlight w:val="none"/>
                <w14:textFill>
                  <w14:solidFill>
                    <w14:schemeClr w14:val="tx1"/>
                  </w14:solidFill>
                </w14:textFill>
              </w:rPr>
              <w:t>乙  方：</w:t>
            </w:r>
          </w:p>
        </w:tc>
        <w:tc>
          <w:tcPr>
            <w:tcW w:w="3361" w:type="dxa"/>
            <w:vAlign w:val="center"/>
          </w:tcPr>
          <w:p w14:paraId="581C0370">
            <w:pPr>
              <w:keepNext w:val="0"/>
              <w:keepLines w:val="0"/>
              <w:pageBreakBefore w:val="0"/>
              <w:widowControl w:val="0"/>
              <w:spacing w:after="120" w:line="288" w:lineRule="auto"/>
              <w:ind w:left="420" w:leftChars="200" w:firstLine="480" w:firstLineChars="200"/>
              <w:jc w:val="left"/>
              <w:rPr>
                <w:rFonts w:hint="eastAsia" w:asciiTheme="minorEastAsia" w:hAnsiTheme="minorEastAsia" w:eastAsiaTheme="minorEastAsia" w:cstheme="minorEastAsia"/>
                <w:color w:val="000000" w:themeColor="text1"/>
                <w:spacing w:val="0"/>
                <w:w w:val="100"/>
                <w:kern w:val="2"/>
                <w:sz w:val="24"/>
                <w:szCs w:val="24"/>
                <w:highlight w:val="none"/>
                <w:vertAlign w:val="baseline"/>
                <w14:textFill>
                  <w14:solidFill>
                    <w14:schemeClr w14:val="tx1"/>
                  </w14:solidFill>
                </w14:textFill>
              </w:rPr>
            </w:pPr>
          </w:p>
        </w:tc>
      </w:tr>
      <w:tr w14:paraId="545EF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417" w:type="dxa"/>
            <w:vAlign w:val="center"/>
          </w:tcPr>
          <w:p w14:paraId="658720B0">
            <w:pPr>
              <w:keepNext w:val="0"/>
              <w:keepLines w:val="0"/>
              <w:pageBreakBefore w:val="0"/>
              <w:widowControl w:val="0"/>
              <w:spacing w:after="120" w:line="288" w:lineRule="auto"/>
              <w:ind w:left="0" w:leftChars="0" w:firstLine="0" w:firstLineChars="0"/>
              <w:jc w:val="left"/>
              <w:rPr>
                <w:rFonts w:hint="eastAsia" w:asciiTheme="minorEastAsia" w:hAnsiTheme="minorEastAsia" w:eastAsiaTheme="minorEastAsia" w:cstheme="minorEastAsia"/>
                <w:color w:val="000000" w:themeColor="text1"/>
                <w:spacing w:val="0"/>
                <w:w w:val="100"/>
                <w:kern w:val="2"/>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w w:val="100"/>
                <w:kern w:val="2"/>
                <w:sz w:val="24"/>
                <w:szCs w:val="24"/>
                <w:highlight w:val="none"/>
                <w14:textFill>
                  <w14:solidFill>
                    <w14:schemeClr w14:val="tx1"/>
                  </w14:solidFill>
                </w14:textFill>
              </w:rPr>
              <w:t>统一社会信用代码：</w:t>
            </w:r>
          </w:p>
        </w:tc>
        <w:tc>
          <w:tcPr>
            <w:tcW w:w="3165" w:type="dxa"/>
            <w:vAlign w:val="center"/>
          </w:tcPr>
          <w:p w14:paraId="590C87C5">
            <w:pPr>
              <w:keepNext w:val="0"/>
              <w:keepLines w:val="0"/>
              <w:pageBreakBefore w:val="0"/>
              <w:widowControl w:val="0"/>
              <w:spacing w:after="120" w:line="288" w:lineRule="auto"/>
              <w:ind w:left="0" w:leftChars="0" w:firstLine="0" w:firstLineChars="0"/>
              <w:jc w:val="left"/>
              <w:rPr>
                <w:rFonts w:hint="eastAsia" w:asciiTheme="minorEastAsia" w:hAnsiTheme="minorEastAsia" w:eastAsiaTheme="minorEastAsia" w:cstheme="minorEastAsia"/>
                <w:color w:val="000000" w:themeColor="text1"/>
                <w:spacing w:val="0"/>
                <w:w w:val="100"/>
                <w:kern w:val="2"/>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12330109470453493C</w:t>
            </w:r>
          </w:p>
        </w:tc>
        <w:tc>
          <w:tcPr>
            <w:tcW w:w="1305" w:type="dxa"/>
            <w:vAlign w:val="center"/>
          </w:tcPr>
          <w:p w14:paraId="1925B88C">
            <w:pPr>
              <w:keepNext w:val="0"/>
              <w:keepLines w:val="0"/>
              <w:pageBreakBefore w:val="0"/>
              <w:widowControl w:val="0"/>
              <w:spacing w:after="120" w:line="288" w:lineRule="auto"/>
              <w:ind w:left="0" w:leftChars="0" w:firstLine="0" w:firstLineChars="0"/>
              <w:jc w:val="left"/>
              <w:rPr>
                <w:rFonts w:hint="eastAsia" w:asciiTheme="minorEastAsia" w:hAnsiTheme="minorEastAsia" w:eastAsiaTheme="minorEastAsia" w:cstheme="minorEastAsia"/>
                <w:color w:val="000000" w:themeColor="text1"/>
                <w:spacing w:val="0"/>
                <w:w w:val="100"/>
                <w:kern w:val="2"/>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w w:val="100"/>
                <w:kern w:val="2"/>
                <w:sz w:val="24"/>
                <w:szCs w:val="24"/>
                <w:highlight w:val="none"/>
                <w14:textFill>
                  <w14:solidFill>
                    <w14:schemeClr w14:val="tx1"/>
                  </w14:solidFill>
                </w14:textFill>
              </w:rPr>
              <w:t>统一社会信用代码：</w:t>
            </w:r>
          </w:p>
        </w:tc>
        <w:tc>
          <w:tcPr>
            <w:tcW w:w="3361" w:type="dxa"/>
            <w:vAlign w:val="center"/>
          </w:tcPr>
          <w:p w14:paraId="28DDC987">
            <w:pPr>
              <w:keepNext w:val="0"/>
              <w:keepLines w:val="0"/>
              <w:pageBreakBefore w:val="0"/>
              <w:widowControl w:val="0"/>
              <w:spacing w:after="120" w:line="288" w:lineRule="auto"/>
              <w:ind w:left="420" w:leftChars="200" w:firstLine="480" w:firstLineChars="200"/>
              <w:jc w:val="left"/>
              <w:rPr>
                <w:rFonts w:hint="eastAsia" w:asciiTheme="minorEastAsia" w:hAnsiTheme="minorEastAsia" w:eastAsiaTheme="minorEastAsia" w:cstheme="minorEastAsia"/>
                <w:color w:val="000000" w:themeColor="text1"/>
                <w:spacing w:val="0"/>
                <w:w w:val="100"/>
                <w:kern w:val="2"/>
                <w:sz w:val="24"/>
                <w:szCs w:val="24"/>
                <w:highlight w:val="none"/>
                <w14:textFill>
                  <w14:solidFill>
                    <w14:schemeClr w14:val="tx1"/>
                  </w14:solidFill>
                </w14:textFill>
              </w:rPr>
            </w:pPr>
          </w:p>
        </w:tc>
      </w:tr>
      <w:tr w14:paraId="10A50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417" w:type="dxa"/>
            <w:vAlign w:val="center"/>
          </w:tcPr>
          <w:p w14:paraId="2C88580E">
            <w:pPr>
              <w:keepNext w:val="0"/>
              <w:keepLines w:val="0"/>
              <w:pageBreakBefore w:val="0"/>
              <w:widowControl w:val="0"/>
              <w:spacing w:after="120" w:line="288" w:lineRule="auto"/>
              <w:ind w:left="0" w:leftChars="0" w:firstLine="0" w:firstLineChars="0"/>
              <w:jc w:val="left"/>
              <w:rPr>
                <w:rFonts w:hint="eastAsia" w:asciiTheme="minorEastAsia" w:hAnsiTheme="minorEastAsia" w:eastAsiaTheme="minorEastAsia" w:cstheme="minorEastAsia"/>
                <w:color w:val="000000" w:themeColor="text1"/>
                <w:spacing w:val="0"/>
                <w:w w:val="100"/>
                <w:kern w:val="2"/>
                <w:sz w:val="24"/>
                <w:szCs w:val="24"/>
                <w:highlight w:val="none"/>
                <w:vertAlign w:val="baseline"/>
                <w14:textFill>
                  <w14:solidFill>
                    <w14:schemeClr w14:val="tx1"/>
                  </w14:solidFill>
                </w14:textFill>
              </w:rPr>
            </w:pPr>
            <w:r>
              <w:rPr>
                <w:rFonts w:hint="eastAsia" w:asciiTheme="minorEastAsia" w:hAnsiTheme="minorEastAsia" w:eastAsiaTheme="minorEastAsia" w:cstheme="minorEastAsia"/>
                <w:color w:val="000000" w:themeColor="text1"/>
                <w:spacing w:val="0"/>
                <w:w w:val="100"/>
                <w:kern w:val="2"/>
                <w:sz w:val="24"/>
                <w:szCs w:val="24"/>
                <w:highlight w:val="none"/>
                <w14:textFill>
                  <w14:solidFill>
                    <w14:schemeClr w14:val="tx1"/>
                  </w14:solidFill>
                </w14:textFill>
              </w:rPr>
              <w:t>地  址：</w:t>
            </w:r>
          </w:p>
        </w:tc>
        <w:tc>
          <w:tcPr>
            <w:tcW w:w="3165" w:type="dxa"/>
            <w:vAlign w:val="center"/>
          </w:tcPr>
          <w:p w14:paraId="46EE34E8">
            <w:pPr>
              <w:keepNext w:val="0"/>
              <w:keepLines w:val="0"/>
              <w:pageBreakBefore w:val="0"/>
              <w:widowControl w:val="0"/>
              <w:spacing w:after="120" w:line="288" w:lineRule="auto"/>
              <w:ind w:left="0" w:leftChars="0" w:firstLine="0" w:firstLineChars="0"/>
              <w:jc w:val="left"/>
              <w:rPr>
                <w:rFonts w:hint="eastAsia" w:asciiTheme="minorEastAsia" w:hAnsiTheme="minorEastAsia" w:eastAsiaTheme="minorEastAsia" w:cstheme="minorEastAsia"/>
                <w:color w:val="000000" w:themeColor="text1"/>
                <w:spacing w:val="0"/>
                <w:w w:val="100"/>
                <w:kern w:val="2"/>
                <w:sz w:val="24"/>
                <w:szCs w:val="24"/>
                <w:highlight w:val="none"/>
                <w:vertAlign w:val="baseli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杭州市萧山区市心南路199号</w:t>
            </w:r>
          </w:p>
        </w:tc>
        <w:tc>
          <w:tcPr>
            <w:tcW w:w="1305" w:type="dxa"/>
            <w:vAlign w:val="center"/>
          </w:tcPr>
          <w:p w14:paraId="330809A7">
            <w:pPr>
              <w:keepNext w:val="0"/>
              <w:keepLines w:val="0"/>
              <w:pageBreakBefore w:val="0"/>
              <w:widowControl w:val="0"/>
              <w:spacing w:after="120" w:line="288" w:lineRule="auto"/>
              <w:ind w:left="0" w:leftChars="0" w:firstLine="0" w:firstLineChars="0"/>
              <w:jc w:val="left"/>
              <w:rPr>
                <w:rFonts w:hint="eastAsia" w:asciiTheme="minorEastAsia" w:hAnsiTheme="minorEastAsia" w:eastAsiaTheme="minorEastAsia" w:cstheme="minorEastAsia"/>
                <w:color w:val="000000" w:themeColor="text1"/>
                <w:spacing w:val="0"/>
                <w:w w:val="100"/>
                <w:kern w:val="2"/>
                <w:sz w:val="24"/>
                <w:szCs w:val="24"/>
                <w:highlight w:val="none"/>
                <w:vertAlign w:val="baseline"/>
                <w14:textFill>
                  <w14:solidFill>
                    <w14:schemeClr w14:val="tx1"/>
                  </w14:solidFill>
                </w14:textFill>
              </w:rPr>
            </w:pPr>
            <w:r>
              <w:rPr>
                <w:rFonts w:hint="eastAsia" w:asciiTheme="minorEastAsia" w:hAnsiTheme="minorEastAsia" w:eastAsiaTheme="minorEastAsia" w:cstheme="minorEastAsia"/>
                <w:color w:val="000000" w:themeColor="text1"/>
                <w:spacing w:val="0"/>
                <w:w w:val="100"/>
                <w:kern w:val="2"/>
                <w:sz w:val="24"/>
                <w:szCs w:val="24"/>
                <w:highlight w:val="none"/>
                <w14:textFill>
                  <w14:solidFill>
                    <w14:schemeClr w14:val="tx1"/>
                  </w14:solidFill>
                </w14:textFill>
              </w:rPr>
              <w:t>地  址：</w:t>
            </w:r>
          </w:p>
        </w:tc>
        <w:tc>
          <w:tcPr>
            <w:tcW w:w="3361" w:type="dxa"/>
            <w:vAlign w:val="center"/>
          </w:tcPr>
          <w:p w14:paraId="69F2257F">
            <w:pPr>
              <w:keepNext w:val="0"/>
              <w:keepLines w:val="0"/>
              <w:pageBreakBefore w:val="0"/>
              <w:widowControl w:val="0"/>
              <w:spacing w:after="120" w:line="288" w:lineRule="auto"/>
              <w:ind w:left="420" w:leftChars="200" w:firstLine="480" w:firstLineChars="200"/>
              <w:jc w:val="left"/>
              <w:rPr>
                <w:rFonts w:hint="eastAsia" w:asciiTheme="minorEastAsia" w:hAnsiTheme="minorEastAsia" w:eastAsiaTheme="minorEastAsia" w:cstheme="minorEastAsia"/>
                <w:color w:val="000000" w:themeColor="text1"/>
                <w:spacing w:val="0"/>
                <w:w w:val="100"/>
                <w:kern w:val="2"/>
                <w:sz w:val="24"/>
                <w:szCs w:val="24"/>
                <w:highlight w:val="none"/>
                <w:vertAlign w:val="baseline"/>
                <w14:textFill>
                  <w14:solidFill>
                    <w14:schemeClr w14:val="tx1"/>
                  </w14:solidFill>
                </w14:textFill>
              </w:rPr>
            </w:pPr>
          </w:p>
        </w:tc>
      </w:tr>
      <w:tr w14:paraId="72E86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4582" w:type="dxa"/>
            <w:gridSpan w:val="2"/>
            <w:vAlign w:val="center"/>
          </w:tcPr>
          <w:p w14:paraId="03DBE07F">
            <w:pPr>
              <w:keepNext w:val="0"/>
              <w:keepLines w:val="0"/>
              <w:pageBreakBefore w:val="0"/>
              <w:widowControl w:val="0"/>
              <w:spacing w:after="120" w:line="288" w:lineRule="auto"/>
              <w:ind w:left="0" w:leftChars="0" w:firstLine="0" w:firstLineChars="0"/>
              <w:jc w:val="left"/>
              <w:rPr>
                <w:rFonts w:hint="eastAsia" w:asciiTheme="minorEastAsia" w:hAnsiTheme="minorEastAsia" w:eastAsiaTheme="minorEastAsia" w:cstheme="minorEastAsia"/>
                <w:color w:val="000000" w:themeColor="text1"/>
                <w:spacing w:val="0"/>
                <w:w w:val="100"/>
                <w:kern w:val="2"/>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w w:val="100"/>
                <w:kern w:val="2"/>
                <w:sz w:val="24"/>
                <w:szCs w:val="24"/>
                <w:highlight w:val="none"/>
                <w14:textFill>
                  <w14:solidFill>
                    <w14:schemeClr w14:val="tx1"/>
                  </w14:solidFill>
                </w14:textFill>
              </w:rPr>
              <w:t>法定代表或授权代表：</w:t>
            </w:r>
          </w:p>
        </w:tc>
        <w:tc>
          <w:tcPr>
            <w:tcW w:w="4666" w:type="dxa"/>
            <w:gridSpan w:val="2"/>
            <w:vAlign w:val="center"/>
          </w:tcPr>
          <w:p w14:paraId="664CD0CA">
            <w:pPr>
              <w:keepNext w:val="0"/>
              <w:keepLines w:val="0"/>
              <w:pageBreakBefore w:val="0"/>
              <w:widowControl w:val="0"/>
              <w:spacing w:after="120" w:line="288" w:lineRule="auto"/>
              <w:ind w:left="0" w:leftChars="0" w:firstLine="0" w:firstLineChars="0"/>
              <w:jc w:val="left"/>
              <w:rPr>
                <w:rFonts w:hint="eastAsia" w:asciiTheme="minorEastAsia" w:hAnsiTheme="minorEastAsia" w:eastAsiaTheme="minorEastAsia" w:cstheme="minorEastAsia"/>
                <w:color w:val="000000" w:themeColor="text1"/>
                <w:spacing w:val="0"/>
                <w:w w:val="100"/>
                <w:kern w:val="2"/>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w w:val="100"/>
                <w:kern w:val="2"/>
                <w:sz w:val="24"/>
                <w:szCs w:val="24"/>
                <w:highlight w:val="none"/>
                <w14:textFill>
                  <w14:solidFill>
                    <w14:schemeClr w14:val="tx1"/>
                  </w14:solidFill>
                </w14:textFill>
              </w:rPr>
              <w:t>法定代表或授权代表：</w:t>
            </w:r>
          </w:p>
        </w:tc>
      </w:tr>
      <w:tr w14:paraId="0E75F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417" w:type="dxa"/>
            <w:vAlign w:val="center"/>
          </w:tcPr>
          <w:p w14:paraId="33741C4C">
            <w:pPr>
              <w:keepNext w:val="0"/>
              <w:keepLines w:val="0"/>
              <w:pageBreakBefore w:val="0"/>
              <w:widowControl w:val="0"/>
              <w:spacing w:after="120" w:line="288" w:lineRule="auto"/>
              <w:ind w:left="0" w:leftChars="0" w:firstLine="0" w:firstLineChars="0"/>
              <w:jc w:val="left"/>
              <w:rPr>
                <w:rFonts w:hint="eastAsia" w:asciiTheme="minorEastAsia" w:hAnsiTheme="minorEastAsia" w:eastAsiaTheme="minorEastAsia" w:cstheme="minorEastAsia"/>
                <w:color w:val="000000" w:themeColor="text1"/>
                <w:spacing w:val="0"/>
                <w:w w:val="100"/>
                <w:kern w:val="2"/>
                <w:sz w:val="24"/>
                <w:szCs w:val="24"/>
                <w:highlight w:val="none"/>
                <w:vertAlign w:val="baseline"/>
                <w14:textFill>
                  <w14:solidFill>
                    <w14:schemeClr w14:val="tx1"/>
                  </w14:solidFill>
                </w14:textFill>
              </w:rPr>
            </w:pPr>
            <w:r>
              <w:rPr>
                <w:rFonts w:hint="eastAsia" w:asciiTheme="minorEastAsia" w:hAnsiTheme="minorEastAsia" w:eastAsiaTheme="minorEastAsia" w:cstheme="minorEastAsia"/>
                <w:color w:val="000000" w:themeColor="text1"/>
                <w:spacing w:val="0"/>
                <w:w w:val="100"/>
                <w:kern w:val="2"/>
                <w:sz w:val="24"/>
                <w:szCs w:val="24"/>
                <w:highlight w:val="none"/>
                <w:vertAlign w:val="baseline"/>
                <w14:textFill>
                  <w14:solidFill>
                    <w14:schemeClr w14:val="tx1"/>
                  </w14:solidFill>
                </w14:textFill>
              </w:rPr>
              <w:t>联系电话：</w:t>
            </w:r>
          </w:p>
        </w:tc>
        <w:tc>
          <w:tcPr>
            <w:tcW w:w="3165" w:type="dxa"/>
            <w:vAlign w:val="center"/>
          </w:tcPr>
          <w:p w14:paraId="35572285">
            <w:pPr>
              <w:keepNext w:val="0"/>
              <w:keepLines w:val="0"/>
              <w:pageBreakBefore w:val="0"/>
              <w:widowControl w:val="0"/>
              <w:spacing w:after="120" w:line="288" w:lineRule="auto"/>
              <w:ind w:left="420" w:leftChars="200" w:firstLine="480" w:firstLineChars="200"/>
              <w:jc w:val="left"/>
              <w:rPr>
                <w:rFonts w:hint="eastAsia" w:asciiTheme="minorEastAsia" w:hAnsiTheme="minorEastAsia" w:eastAsiaTheme="minorEastAsia" w:cstheme="minorEastAsia"/>
                <w:color w:val="000000" w:themeColor="text1"/>
                <w:spacing w:val="0"/>
                <w:w w:val="100"/>
                <w:kern w:val="2"/>
                <w:sz w:val="24"/>
                <w:szCs w:val="24"/>
                <w:highlight w:val="none"/>
                <w:vertAlign w:val="baseline"/>
                <w14:textFill>
                  <w14:solidFill>
                    <w14:schemeClr w14:val="tx1"/>
                  </w14:solidFill>
                </w14:textFill>
              </w:rPr>
            </w:pPr>
          </w:p>
        </w:tc>
        <w:tc>
          <w:tcPr>
            <w:tcW w:w="1305" w:type="dxa"/>
            <w:vAlign w:val="center"/>
          </w:tcPr>
          <w:p w14:paraId="6DEBD836">
            <w:pPr>
              <w:keepNext w:val="0"/>
              <w:keepLines w:val="0"/>
              <w:pageBreakBefore w:val="0"/>
              <w:widowControl w:val="0"/>
              <w:spacing w:after="120" w:line="288" w:lineRule="auto"/>
              <w:ind w:left="0" w:leftChars="0" w:firstLine="0" w:firstLineChars="0"/>
              <w:jc w:val="left"/>
              <w:rPr>
                <w:rFonts w:hint="eastAsia" w:asciiTheme="minorEastAsia" w:hAnsiTheme="minorEastAsia" w:eastAsiaTheme="minorEastAsia" w:cstheme="minorEastAsia"/>
                <w:color w:val="000000" w:themeColor="text1"/>
                <w:spacing w:val="0"/>
                <w:w w:val="100"/>
                <w:kern w:val="2"/>
                <w:sz w:val="24"/>
                <w:szCs w:val="24"/>
                <w:highlight w:val="none"/>
                <w:vertAlign w:val="baseline"/>
                <w14:textFill>
                  <w14:solidFill>
                    <w14:schemeClr w14:val="tx1"/>
                  </w14:solidFill>
                </w14:textFill>
              </w:rPr>
            </w:pPr>
            <w:r>
              <w:rPr>
                <w:rFonts w:hint="eastAsia" w:asciiTheme="minorEastAsia" w:hAnsiTheme="minorEastAsia" w:eastAsiaTheme="minorEastAsia" w:cstheme="minorEastAsia"/>
                <w:color w:val="000000" w:themeColor="text1"/>
                <w:spacing w:val="0"/>
                <w:w w:val="100"/>
                <w:kern w:val="2"/>
                <w:sz w:val="24"/>
                <w:szCs w:val="24"/>
                <w:highlight w:val="none"/>
                <w:vertAlign w:val="baseline"/>
                <w14:textFill>
                  <w14:solidFill>
                    <w14:schemeClr w14:val="tx1"/>
                  </w14:solidFill>
                </w14:textFill>
              </w:rPr>
              <w:t>联系电话：</w:t>
            </w:r>
          </w:p>
        </w:tc>
        <w:tc>
          <w:tcPr>
            <w:tcW w:w="3361" w:type="dxa"/>
            <w:vAlign w:val="center"/>
          </w:tcPr>
          <w:p w14:paraId="0FCDE48F">
            <w:pPr>
              <w:keepNext w:val="0"/>
              <w:keepLines w:val="0"/>
              <w:pageBreakBefore w:val="0"/>
              <w:widowControl w:val="0"/>
              <w:spacing w:after="120" w:line="288" w:lineRule="auto"/>
              <w:ind w:left="420" w:leftChars="200" w:firstLine="480" w:firstLineChars="200"/>
              <w:jc w:val="left"/>
              <w:rPr>
                <w:rFonts w:hint="eastAsia" w:asciiTheme="minorEastAsia" w:hAnsiTheme="minorEastAsia" w:eastAsiaTheme="minorEastAsia" w:cstheme="minorEastAsia"/>
                <w:color w:val="000000" w:themeColor="text1"/>
                <w:spacing w:val="0"/>
                <w:w w:val="100"/>
                <w:kern w:val="2"/>
                <w:sz w:val="24"/>
                <w:szCs w:val="24"/>
                <w:highlight w:val="none"/>
                <w:vertAlign w:val="baseline"/>
                <w14:textFill>
                  <w14:solidFill>
                    <w14:schemeClr w14:val="tx1"/>
                  </w14:solidFill>
                </w14:textFill>
              </w:rPr>
            </w:pPr>
          </w:p>
        </w:tc>
      </w:tr>
      <w:tr w14:paraId="374E9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417" w:type="dxa"/>
            <w:vAlign w:val="center"/>
          </w:tcPr>
          <w:p w14:paraId="57398F87">
            <w:pPr>
              <w:keepNext w:val="0"/>
              <w:keepLines w:val="0"/>
              <w:pageBreakBefore w:val="0"/>
              <w:widowControl w:val="0"/>
              <w:spacing w:after="120" w:line="288" w:lineRule="auto"/>
              <w:ind w:left="0" w:leftChars="0" w:firstLine="0" w:firstLineChars="0"/>
              <w:jc w:val="left"/>
              <w:rPr>
                <w:rFonts w:hint="eastAsia" w:asciiTheme="minorEastAsia" w:hAnsiTheme="minorEastAsia" w:eastAsiaTheme="minorEastAsia" w:cstheme="minorEastAsia"/>
                <w:color w:val="000000" w:themeColor="text1"/>
                <w:spacing w:val="0"/>
                <w:w w:val="100"/>
                <w:kern w:val="2"/>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w w:val="100"/>
                <w:kern w:val="2"/>
                <w:sz w:val="24"/>
                <w:szCs w:val="24"/>
                <w:highlight w:val="none"/>
                <w14:textFill>
                  <w14:solidFill>
                    <w14:schemeClr w14:val="tx1"/>
                  </w14:solidFill>
                </w14:textFill>
              </w:rPr>
              <w:t>开户银行：</w:t>
            </w:r>
          </w:p>
        </w:tc>
        <w:tc>
          <w:tcPr>
            <w:tcW w:w="3165" w:type="dxa"/>
            <w:vAlign w:val="center"/>
          </w:tcPr>
          <w:p w14:paraId="77E8E2F4">
            <w:pPr>
              <w:keepNext w:val="0"/>
              <w:keepLines w:val="0"/>
              <w:pageBreakBefore w:val="0"/>
              <w:widowControl w:val="0"/>
              <w:spacing w:after="120" w:line="288" w:lineRule="auto"/>
              <w:ind w:left="0" w:leftChars="0" w:firstLine="0" w:firstLineChars="0"/>
              <w:jc w:val="left"/>
              <w:rPr>
                <w:rFonts w:hint="eastAsia" w:asciiTheme="minorEastAsia" w:hAnsiTheme="minorEastAsia" w:eastAsiaTheme="minorEastAsia" w:cstheme="minorEastAsia"/>
                <w:color w:val="000000" w:themeColor="text1"/>
                <w:spacing w:val="0"/>
                <w:w w:val="100"/>
                <w:kern w:val="2"/>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工商银行萧山分行</w:t>
            </w:r>
          </w:p>
        </w:tc>
        <w:tc>
          <w:tcPr>
            <w:tcW w:w="1305" w:type="dxa"/>
            <w:vAlign w:val="center"/>
          </w:tcPr>
          <w:p w14:paraId="6AB04CF3">
            <w:pPr>
              <w:keepNext w:val="0"/>
              <w:keepLines w:val="0"/>
              <w:pageBreakBefore w:val="0"/>
              <w:widowControl w:val="0"/>
              <w:spacing w:after="120" w:line="288" w:lineRule="auto"/>
              <w:ind w:left="0" w:leftChars="0" w:firstLine="0" w:firstLineChars="0"/>
              <w:jc w:val="left"/>
              <w:rPr>
                <w:rFonts w:hint="eastAsia" w:asciiTheme="minorEastAsia" w:hAnsiTheme="minorEastAsia" w:eastAsiaTheme="minorEastAsia" w:cstheme="minorEastAsia"/>
                <w:color w:val="000000" w:themeColor="text1"/>
                <w:spacing w:val="0"/>
                <w:w w:val="100"/>
                <w:kern w:val="2"/>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w w:val="100"/>
                <w:kern w:val="2"/>
                <w:sz w:val="24"/>
                <w:szCs w:val="24"/>
                <w:highlight w:val="none"/>
                <w14:textFill>
                  <w14:solidFill>
                    <w14:schemeClr w14:val="tx1"/>
                  </w14:solidFill>
                </w14:textFill>
              </w:rPr>
              <w:t>开户银行：</w:t>
            </w:r>
          </w:p>
        </w:tc>
        <w:tc>
          <w:tcPr>
            <w:tcW w:w="3361" w:type="dxa"/>
            <w:vAlign w:val="center"/>
          </w:tcPr>
          <w:p w14:paraId="7E9DE9F4">
            <w:pPr>
              <w:keepNext w:val="0"/>
              <w:keepLines w:val="0"/>
              <w:pageBreakBefore w:val="0"/>
              <w:widowControl w:val="0"/>
              <w:spacing w:after="120" w:line="288" w:lineRule="auto"/>
              <w:ind w:left="420" w:leftChars="200" w:firstLine="480" w:firstLineChars="200"/>
              <w:jc w:val="left"/>
              <w:rPr>
                <w:rFonts w:hint="eastAsia" w:asciiTheme="minorEastAsia" w:hAnsiTheme="minorEastAsia" w:eastAsiaTheme="minorEastAsia" w:cstheme="minorEastAsia"/>
                <w:color w:val="000000" w:themeColor="text1"/>
                <w:spacing w:val="0"/>
                <w:w w:val="100"/>
                <w:kern w:val="2"/>
                <w:sz w:val="24"/>
                <w:szCs w:val="24"/>
                <w:highlight w:val="none"/>
                <w:vertAlign w:val="baseline"/>
                <w14:textFill>
                  <w14:solidFill>
                    <w14:schemeClr w14:val="tx1"/>
                  </w14:solidFill>
                </w14:textFill>
              </w:rPr>
            </w:pPr>
          </w:p>
        </w:tc>
      </w:tr>
      <w:tr w14:paraId="199D5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417" w:type="dxa"/>
            <w:vAlign w:val="center"/>
          </w:tcPr>
          <w:p w14:paraId="4E87F3A7">
            <w:pPr>
              <w:keepNext w:val="0"/>
              <w:keepLines w:val="0"/>
              <w:pageBreakBefore w:val="0"/>
              <w:widowControl w:val="0"/>
              <w:spacing w:after="120" w:line="288" w:lineRule="auto"/>
              <w:ind w:left="0" w:leftChars="0" w:firstLine="0" w:firstLineChars="0"/>
              <w:jc w:val="left"/>
              <w:rPr>
                <w:rFonts w:hint="eastAsia" w:asciiTheme="minorEastAsia" w:hAnsiTheme="minorEastAsia" w:eastAsiaTheme="minorEastAsia" w:cstheme="minorEastAsia"/>
                <w:color w:val="000000" w:themeColor="text1"/>
                <w:spacing w:val="0"/>
                <w:w w:val="100"/>
                <w:kern w:val="2"/>
                <w:sz w:val="24"/>
                <w:szCs w:val="24"/>
                <w:highlight w:val="none"/>
                <w:vertAlign w:val="baseline"/>
                <w14:textFill>
                  <w14:solidFill>
                    <w14:schemeClr w14:val="tx1"/>
                  </w14:solidFill>
                </w14:textFill>
              </w:rPr>
            </w:pPr>
            <w:r>
              <w:rPr>
                <w:rFonts w:hint="eastAsia" w:asciiTheme="minorEastAsia" w:hAnsiTheme="minorEastAsia" w:eastAsiaTheme="minorEastAsia" w:cstheme="minorEastAsia"/>
                <w:color w:val="000000" w:themeColor="text1"/>
                <w:spacing w:val="0"/>
                <w:w w:val="100"/>
                <w:kern w:val="2"/>
                <w:sz w:val="24"/>
                <w:szCs w:val="24"/>
                <w:highlight w:val="none"/>
                <w:lang w:eastAsia="zh-CN"/>
                <w14:textFill>
                  <w14:solidFill>
                    <w14:schemeClr w14:val="tx1"/>
                  </w14:solidFill>
                </w14:textFill>
              </w:rPr>
              <w:t>账</w:t>
            </w:r>
            <w:r>
              <w:rPr>
                <w:rFonts w:hint="eastAsia" w:asciiTheme="minorEastAsia" w:hAnsiTheme="minorEastAsia" w:eastAsiaTheme="minorEastAsia" w:cstheme="minorEastAsia"/>
                <w:color w:val="000000" w:themeColor="text1"/>
                <w:spacing w:val="0"/>
                <w:w w:val="100"/>
                <w:kern w:val="2"/>
                <w:sz w:val="24"/>
                <w:szCs w:val="24"/>
                <w:highlight w:val="none"/>
                <w14:textFill>
                  <w14:solidFill>
                    <w14:schemeClr w14:val="tx1"/>
                  </w14:solidFill>
                </w14:textFill>
              </w:rPr>
              <w:t xml:space="preserve">  号：</w:t>
            </w:r>
          </w:p>
        </w:tc>
        <w:tc>
          <w:tcPr>
            <w:tcW w:w="3165" w:type="dxa"/>
            <w:vAlign w:val="center"/>
          </w:tcPr>
          <w:p w14:paraId="2593EEE5">
            <w:pPr>
              <w:keepNext w:val="0"/>
              <w:keepLines w:val="0"/>
              <w:pageBreakBefore w:val="0"/>
              <w:widowControl w:val="0"/>
              <w:spacing w:after="120" w:line="288" w:lineRule="auto"/>
              <w:ind w:left="0" w:leftChars="0" w:firstLine="0" w:firstLineChars="0"/>
              <w:jc w:val="left"/>
              <w:rPr>
                <w:rFonts w:hint="eastAsia" w:asciiTheme="minorEastAsia" w:hAnsiTheme="minorEastAsia" w:eastAsiaTheme="minorEastAsia" w:cstheme="minorEastAsia"/>
                <w:color w:val="000000" w:themeColor="text1"/>
                <w:spacing w:val="0"/>
                <w:w w:val="100"/>
                <w:kern w:val="2"/>
                <w:sz w:val="24"/>
                <w:szCs w:val="24"/>
                <w:highlight w:val="none"/>
                <w:vertAlign w:val="baseli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1202090109014432013</w:t>
            </w:r>
          </w:p>
        </w:tc>
        <w:tc>
          <w:tcPr>
            <w:tcW w:w="1305" w:type="dxa"/>
            <w:vAlign w:val="center"/>
          </w:tcPr>
          <w:p w14:paraId="73224697">
            <w:pPr>
              <w:keepNext w:val="0"/>
              <w:keepLines w:val="0"/>
              <w:pageBreakBefore w:val="0"/>
              <w:widowControl w:val="0"/>
              <w:spacing w:after="120" w:line="288" w:lineRule="auto"/>
              <w:ind w:left="0" w:leftChars="0" w:firstLine="0" w:firstLineChars="0"/>
              <w:jc w:val="left"/>
              <w:rPr>
                <w:rFonts w:hint="eastAsia" w:asciiTheme="minorEastAsia" w:hAnsiTheme="minorEastAsia" w:eastAsiaTheme="minorEastAsia" w:cstheme="minorEastAsia"/>
                <w:color w:val="000000" w:themeColor="text1"/>
                <w:spacing w:val="0"/>
                <w:w w:val="100"/>
                <w:kern w:val="2"/>
                <w:sz w:val="24"/>
                <w:szCs w:val="24"/>
                <w:highlight w:val="none"/>
                <w:vertAlign w:val="baseline"/>
                <w14:textFill>
                  <w14:solidFill>
                    <w14:schemeClr w14:val="tx1"/>
                  </w14:solidFill>
                </w14:textFill>
              </w:rPr>
            </w:pPr>
            <w:r>
              <w:rPr>
                <w:rFonts w:hint="eastAsia" w:asciiTheme="minorEastAsia" w:hAnsiTheme="minorEastAsia" w:eastAsiaTheme="minorEastAsia" w:cstheme="minorEastAsia"/>
                <w:color w:val="000000" w:themeColor="text1"/>
                <w:spacing w:val="0"/>
                <w:w w:val="100"/>
                <w:kern w:val="2"/>
                <w:sz w:val="24"/>
                <w:szCs w:val="24"/>
                <w:highlight w:val="none"/>
                <w:lang w:eastAsia="zh-CN"/>
                <w14:textFill>
                  <w14:solidFill>
                    <w14:schemeClr w14:val="tx1"/>
                  </w14:solidFill>
                </w14:textFill>
              </w:rPr>
              <w:t>账</w:t>
            </w:r>
            <w:r>
              <w:rPr>
                <w:rFonts w:hint="eastAsia" w:asciiTheme="minorEastAsia" w:hAnsiTheme="minorEastAsia" w:eastAsiaTheme="minorEastAsia" w:cstheme="minorEastAsia"/>
                <w:color w:val="000000" w:themeColor="text1"/>
                <w:spacing w:val="0"/>
                <w:w w:val="100"/>
                <w:kern w:val="2"/>
                <w:sz w:val="24"/>
                <w:szCs w:val="24"/>
                <w:highlight w:val="none"/>
                <w14:textFill>
                  <w14:solidFill>
                    <w14:schemeClr w14:val="tx1"/>
                  </w14:solidFill>
                </w14:textFill>
              </w:rPr>
              <w:t xml:space="preserve">   号：</w:t>
            </w:r>
          </w:p>
        </w:tc>
        <w:tc>
          <w:tcPr>
            <w:tcW w:w="3361" w:type="dxa"/>
            <w:vAlign w:val="center"/>
          </w:tcPr>
          <w:p w14:paraId="0E89AEBA">
            <w:pPr>
              <w:keepNext w:val="0"/>
              <w:keepLines w:val="0"/>
              <w:pageBreakBefore w:val="0"/>
              <w:widowControl w:val="0"/>
              <w:spacing w:after="120" w:line="288" w:lineRule="auto"/>
              <w:ind w:left="420" w:leftChars="200" w:firstLine="480" w:firstLineChars="200"/>
              <w:jc w:val="left"/>
              <w:rPr>
                <w:rFonts w:hint="eastAsia" w:asciiTheme="minorEastAsia" w:hAnsiTheme="minorEastAsia" w:eastAsiaTheme="minorEastAsia" w:cstheme="minorEastAsia"/>
                <w:color w:val="000000" w:themeColor="text1"/>
                <w:spacing w:val="0"/>
                <w:w w:val="100"/>
                <w:kern w:val="2"/>
                <w:sz w:val="24"/>
                <w:szCs w:val="24"/>
                <w:highlight w:val="none"/>
                <w:vertAlign w:val="baseline"/>
                <w14:textFill>
                  <w14:solidFill>
                    <w14:schemeClr w14:val="tx1"/>
                  </w14:solidFill>
                </w14:textFill>
              </w:rPr>
            </w:pPr>
          </w:p>
        </w:tc>
      </w:tr>
      <w:tr w14:paraId="5F544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417" w:type="dxa"/>
            <w:vAlign w:val="center"/>
          </w:tcPr>
          <w:p w14:paraId="510FE6AC">
            <w:pPr>
              <w:keepNext w:val="0"/>
              <w:keepLines w:val="0"/>
              <w:pageBreakBefore w:val="0"/>
              <w:widowControl w:val="0"/>
              <w:spacing w:after="120" w:line="288" w:lineRule="auto"/>
              <w:ind w:left="0" w:leftChars="0" w:firstLine="0" w:firstLineChars="0"/>
              <w:jc w:val="left"/>
              <w:rPr>
                <w:rFonts w:hint="eastAsia" w:asciiTheme="minorEastAsia" w:hAnsiTheme="minorEastAsia" w:eastAsiaTheme="minorEastAsia" w:cstheme="minorEastAsia"/>
                <w:color w:val="000000" w:themeColor="text1"/>
                <w:spacing w:val="0"/>
                <w:w w:val="100"/>
                <w:kern w:val="2"/>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w w:val="100"/>
                <w:kern w:val="2"/>
                <w:sz w:val="24"/>
                <w:szCs w:val="24"/>
                <w:highlight w:val="none"/>
                <w14:textFill>
                  <w14:solidFill>
                    <w14:schemeClr w14:val="tx1"/>
                  </w14:solidFill>
                </w14:textFill>
              </w:rPr>
              <w:t>签订日期：</w:t>
            </w:r>
          </w:p>
        </w:tc>
        <w:tc>
          <w:tcPr>
            <w:tcW w:w="3165" w:type="dxa"/>
            <w:vAlign w:val="center"/>
          </w:tcPr>
          <w:p w14:paraId="01A25178">
            <w:pPr>
              <w:keepNext w:val="0"/>
              <w:keepLines w:val="0"/>
              <w:pageBreakBefore w:val="0"/>
              <w:widowControl w:val="0"/>
              <w:spacing w:after="120" w:line="288" w:lineRule="auto"/>
              <w:ind w:left="420" w:leftChars="200" w:firstLine="480" w:firstLineChars="200"/>
              <w:jc w:val="left"/>
              <w:rPr>
                <w:rFonts w:hint="eastAsia" w:asciiTheme="minorEastAsia" w:hAnsiTheme="minorEastAsia" w:eastAsiaTheme="minorEastAsia" w:cstheme="minorEastAsia"/>
                <w:color w:val="000000" w:themeColor="text1"/>
                <w:spacing w:val="0"/>
                <w:w w:val="100"/>
                <w:kern w:val="2"/>
                <w:sz w:val="24"/>
                <w:szCs w:val="24"/>
                <w:highlight w:val="none"/>
                <w14:textFill>
                  <w14:solidFill>
                    <w14:schemeClr w14:val="tx1"/>
                  </w14:solidFill>
                </w14:textFill>
              </w:rPr>
            </w:pPr>
          </w:p>
        </w:tc>
        <w:tc>
          <w:tcPr>
            <w:tcW w:w="1305" w:type="dxa"/>
            <w:vAlign w:val="center"/>
          </w:tcPr>
          <w:p w14:paraId="2229A923">
            <w:pPr>
              <w:keepNext w:val="0"/>
              <w:keepLines w:val="0"/>
              <w:pageBreakBefore w:val="0"/>
              <w:widowControl w:val="0"/>
              <w:spacing w:after="120" w:line="288" w:lineRule="auto"/>
              <w:ind w:left="0" w:leftChars="0" w:firstLine="0" w:firstLineChars="0"/>
              <w:jc w:val="left"/>
              <w:rPr>
                <w:rFonts w:hint="eastAsia" w:asciiTheme="minorEastAsia" w:hAnsiTheme="minorEastAsia" w:eastAsiaTheme="minorEastAsia" w:cstheme="minorEastAsia"/>
                <w:color w:val="000000" w:themeColor="text1"/>
                <w:spacing w:val="0"/>
                <w:w w:val="100"/>
                <w:kern w:val="2"/>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w w:val="100"/>
                <w:kern w:val="2"/>
                <w:sz w:val="24"/>
                <w:szCs w:val="24"/>
                <w:highlight w:val="none"/>
                <w14:textFill>
                  <w14:solidFill>
                    <w14:schemeClr w14:val="tx1"/>
                  </w14:solidFill>
                </w14:textFill>
              </w:rPr>
              <w:t>签订日期：</w:t>
            </w:r>
          </w:p>
        </w:tc>
        <w:tc>
          <w:tcPr>
            <w:tcW w:w="3361" w:type="dxa"/>
            <w:vAlign w:val="center"/>
          </w:tcPr>
          <w:p w14:paraId="62A7BFDB">
            <w:pPr>
              <w:keepNext w:val="0"/>
              <w:keepLines w:val="0"/>
              <w:pageBreakBefore w:val="0"/>
              <w:widowControl w:val="0"/>
              <w:spacing w:after="120" w:line="288" w:lineRule="auto"/>
              <w:ind w:left="420" w:leftChars="200" w:firstLine="480" w:firstLineChars="200"/>
              <w:jc w:val="left"/>
              <w:rPr>
                <w:rFonts w:hint="eastAsia" w:asciiTheme="minorEastAsia" w:hAnsiTheme="minorEastAsia" w:eastAsiaTheme="minorEastAsia" w:cstheme="minorEastAsia"/>
                <w:color w:val="000000" w:themeColor="text1"/>
                <w:spacing w:val="0"/>
                <w:w w:val="100"/>
                <w:kern w:val="2"/>
                <w:sz w:val="24"/>
                <w:szCs w:val="24"/>
                <w:highlight w:val="none"/>
                <w:vertAlign w:val="baseline"/>
                <w14:textFill>
                  <w14:solidFill>
                    <w14:schemeClr w14:val="tx1"/>
                  </w14:solidFill>
                </w14:textFill>
              </w:rPr>
            </w:pPr>
          </w:p>
        </w:tc>
      </w:tr>
    </w:tbl>
    <w:p w14:paraId="4A438BFB">
      <w:pPr>
        <w:adjustRightInd/>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46CAC7EE">
      <w:pPr>
        <w:adjustRightInd/>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47F3ECCE">
      <w:pPr>
        <w:adjustRightInd/>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br w:type="page"/>
      </w:r>
    </w:p>
    <w:p w14:paraId="0ABDF553">
      <w:pPr>
        <w:rPr>
          <w:rFonts w:hint="eastAsia" w:asciiTheme="minorEastAsia" w:hAnsiTheme="minorEastAsia" w:eastAsiaTheme="minorEastAsia" w:cstheme="minorEastAsia"/>
          <w:b/>
          <w:color w:val="000000" w:themeColor="text1"/>
          <w:sz w:val="36"/>
          <w:szCs w:val="20"/>
          <w:highlight w:val="none"/>
          <w14:textFill>
            <w14:solidFill>
              <w14:schemeClr w14:val="tx1"/>
            </w14:solidFill>
          </w14:textFill>
        </w:rPr>
      </w:pPr>
    </w:p>
    <w:p w14:paraId="0121319E">
      <w:pPr>
        <w:widowControl/>
        <w:adjustRightInd/>
        <w:jc w:val="center"/>
        <w:rPr>
          <w:rFonts w:hint="eastAsia" w:asciiTheme="minorEastAsia" w:hAnsiTheme="minorEastAsia" w:eastAsiaTheme="minorEastAsia" w:cstheme="minorEastAsia"/>
          <w:b/>
          <w:color w:val="000000" w:themeColor="text1"/>
          <w:sz w:val="36"/>
          <w:szCs w:val="20"/>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36"/>
          <w:szCs w:val="20"/>
          <w:highlight w:val="none"/>
          <w14:textFill>
            <w14:solidFill>
              <w14:schemeClr w14:val="tx1"/>
            </w14:solidFill>
          </w14:textFill>
        </w:rPr>
        <w:t>第六部分</w:t>
      </w:r>
      <w:bookmarkEnd w:id="393"/>
      <w:r>
        <w:rPr>
          <w:rFonts w:hint="eastAsia" w:asciiTheme="minorEastAsia" w:hAnsiTheme="minorEastAsia" w:eastAsiaTheme="minorEastAsia" w:cstheme="minorEastAsia"/>
          <w:b/>
          <w:color w:val="000000" w:themeColor="text1"/>
          <w:sz w:val="36"/>
          <w:szCs w:val="20"/>
          <w:highlight w:val="none"/>
          <w14:textFill>
            <w14:solidFill>
              <w14:schemeClr w14:val="tx1"/>
            </w14:solidFill>
          </w14:textFill>
        </w:rPr>
        <w:t xml:space="preserve"> </w:t>
      </w:r>
      <w:bookmarkEnd w:id="394"/>
      <w:r>
        <w:rPr>
          <w:rFonts w:hint="eastAsia" w:asciiTheme="minorEastAsia" w:hAnsiTheme="minorEastAsia" w:eastAsiaTheme="minorEastAsia" w:cstheme="minorEastAsia"/>
          <w:b/>
          <w:color w:val="000000" w:themeColor="text1"/>
          <w:sz w:val="36"/>
          <w:szCs w:val="20"/>
          <w:highlight w:val="none"/>
          <w14:textFill>
            <w14:solidFill>
              <w14:schemeClr w14:val="tx1"/>
            </w14:solidFill>
          </w14:textFill>
        </w:rPr>
        <w:t>应提交的有关格式范例</w:t>
      </w:r>
    </w:p>
    <w:p w14:paraId="153F79EE">
      <w:pPr>
        <w:spacing w:line="360" w:lineRule="auto"/>
        <w:jc w:val="center"/>
        <w:outlineLvl w:val="0"/>
        <w:rPr>
          <w:rFonts w:hint="eastAsia" w:asciiTheme="minorEastAsia" w:hAnsiTheme="minorEastAsia" w:eastAsiaTheme="minorEastAsia" w:cstheme="minorEastAsia"/>
          <w:b/>
          <w:color w:val="000000" w:themeColor="text1"/>
          <w:kern w:val="0"/>
          <w:sz w:val="36"/>
          <w:szCs w:val="36"/>
          <w:highlight w:val="none"/>
          <w14:textFill>
            <w14:solidFill>
              <w14:schemeClr w14:val="tx1"/>
            </w14:solidFill>
          </w14:textFill>
        </w:rPr>
      </w:pPr>
    </w:p>
    <w:p w14:paraId="59507847">
      <w:pPr>
        <w:spacing w:line="360" w:lineRule="auto"/>
        <w:jc w:val="center"/>
        <w:outlineLvl w:val="0"/>
        <w:rPr>
          <w:rFonts w:hint="eastAsia" w:asciiTheme="minorEastAsia" w:hAnsiTheme="minorEastAsia" w:eastAsiaTheme="minorEastAsia" w:cstheme="minorEastAsia"/>
          <w:b/>
          <w:color w:val="000000" w:themeColor="text1"/>
          <w:kern w:val="0"/>
          <w:sz w:val="36"/>
          <w:szCs w:val="36"/>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36"/>
          <w:szCs w:val="36"/>
          <w:highlight w:val="none"/>
          <w14:textFill>
            <w14:solidFill>
              <w14:schemeClr w14:val="tx1"/>
            </w14:solidFill>
          </w14:textFill>
        </w:rPr>
        <w:t>资格文件部分</w:t>
      </w:r>
    </w:p>
    <w:p w14:paraId="5649D19E">
      <w:pPr>
        <w:spacing w:line="360" w:lineRule="auto"/>
        <w:jc w:val="center"/>
        <w:outlineLvl w:val="0"/>
        <w:rPr>
          <w:rFonts w:hint="eastAsia" w:asciiTheme="minorEastAsia" w:hAnsiTheme="minorEastAsia" w:eastAsiaTheme="minorEastAsia" w:cstheme="minorEastAsia"/>
          <w:b/>
          <w:color w:val="000000" w:themeColor="text1"/>
          <w:kern w:val="0"/>
          <w:sz w:val="36"/>
          <w:szCs w:val="36"/>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36"/>
          <w:szCs w:val="36"/>
          <w:highlight w:val="none"/>
          <w14:textFill>
            <w14:solidFill>
              <w14:schemeClr w14:val="tx1"/>
            </w14:solidFill>
          </w14:textFill>
        </w:rPr>
        <w:t>目录</w:t>
      </w:r>
    </w:p>
    <w:p w14:paraId="2ECAF6A7">
      <w:pPr>
        <w:spacing w:line="360" w:lineRule="auto"/>
        <w:jc w:val="center"/>
        <w:outlineLvl w:val="0"/>
        <w:rPr>
          <w:rFonts w:hint="eastAsia" w:asciiTheme="minorEastAsia" w:hAnsiTheme="minorEastAsia" w:eastAsiaTheme="minorEastAsia" w:cstheme="minorEastAsia"/>
          <w:b/>
          <w:color w:val="000000" w:themeColor="text1"/>
          <w:kern w:val="0"/>
          <w:sz w:val="36"/>
          <w:szCs w:val="36"/>
          <w:highlight w:val="none"/>
          <w14:textFill>
            <w14:solidFill>
              <w14:schemeClr w14:val="tx1"/>
            </w14:solidFill>
          </w14:textFill>
        </w:rPr>
      </w:pPr>
    </w:p>
    <w:p w14:paraId="3DCC1D68">
      <w:pPr>
        <w:snapToGrid w:val="0"/>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（1）符合参加政府采购活动应当具备的一般条件的承诺函……………（页码）</w:t>
      </w:r>
    </w:p>
    <w:p w14:paraId="3F16B1FD">
      <w:pPr>
        <w:snapToGrid w:val="0"/>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28"/>
          <w:sz w:val="24"/>
          <w:szCs w:val="20"/>
          <w:highlight w:val="none"/>
          <w14:textFill>
            <w14:solidFill>
              <w14:schemeClr w14:val="tx1"/>
            </w14:solidFill>
          </w14:textFill>
        </w:rPr>
        <w:t>（2）联合协议</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………………………………………………………………（页码）</w:t>
      </w:r>
    </w:p>
    <w:p w14:paraId="55941100">
      <w:pPr>
        <w:snapToGrid w:val="0"/>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（3）落实政府采购政策需满足的资格要求………………………………（页码）</w:t>
      </w:r>
    </w:p>
    <w:p w14:paraId="76DF6DBD">
      <w:pPr>
        <w:snapToGrid w:val="0"/>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（4）本项目的特定资格要求………………………………………………（页码）</w:t>
      </w:r>
    </w:p>
    <w:p w14:paraId="4F5E3AD0">
      <w:pPr>
        <w:snapToGrid w:val="0"/>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10FDA1C1">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4385DB32">
      <w:pPr>
        <w:snapToGrid w:val="0"/>
        <w:spacing w:line="360" w:lineRule="auto"/>
        <w:ind w:right="480"/>
        <w:jc w:val="cente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br w:type="page"/>
      </w:r>
      <w: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t xml:space="preserve">  一、 符合参加政府采购活动应当具备的一般条件的承诺函</w:t>
      </w:r>
    </w:p>
    <w:p w14:paraId="238F164C">
      <w:pPr>
        <w:snapToGrid w:val="0"/>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（采购人）、（采购代理机构）：</w:t>
      </w:r>
    </w:p>
    <w:p w14:paraId="4CD41DDF">
      <w:pPr>
        <w:snapToGrid w:val="0"/>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我方参与（项目名称）【招标编号：（采购编号）】政府采购活动，郑重承诺：</w:t>
      </w:r>
    </w:p>
    <w:p w14:paraId="3351CFE1">
      <w:pPr>
        <w:snapToGrid w:val="0"/>
        <w:spacing w:line="360" w:lineRule="auto"/>
        <w:ind w:firstLine="360" w:firstLineChars="15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（一）具备《中华人民共和国政府采购法》第二十二条第一款规定的条件：</w:t>
      </w:r>
    </w:p>
    <w:p w14:paraId="46710097">
      <w:pPr>
        <w:snapToGrid w:val="0"/>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1、具有独立承担民事责任的能力；</w:t>
      </w:r>
    </w:p>
    <w:p w14:paraId="2342FF6B">
      <w:pPr>
        <w:snapToGrid w:val="0"/>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2、具有良好的商业信誉和健全的财务会计制度； </w:t>
      </w:r>
    </w:p>
    <w:p w14:paraId="2374DEAC">
      <w:pPr>
        <w:snapToGrid w:val="0"/>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3、具有履行合同所必需的设备和专业技术能力；</w:t>
      </w:r>
    </w:p>
    <w:p w14:paraId="23456B44">
      <w:pPr>
        <w:snapToGrid w:val="0"/>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4、有依法缴纳税收和社会保障资金的良好记录；</w:t>
      </w:r>
    </w:p>
    <w:p w14:paraId="363BEEE2">
      <w:pPr>
        <w:snapToGrid w:val="0"/>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5、参加政府采购活动前三年内，在经营活动中没有重大违法记录；</w:t>
      </w:r>
    </w:p>
    <w:p w14:paraId="1441AEC5">
      <w:pPr>
        <w:snapToGrid w:val="0"/>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6、具有法律、行政法规规定的其他条件。</w:t>
      </w:r>
    </w:p>
    <w:p w14:paraId="25F05490">
      <w:pPr>
        <w:snapToGrid w:val="0"/>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0DA4FF16">
      <w:pPr>
        <w:snapToGrid w:val="0"/>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（三）不存在以下情况：</w:t>
      </w:r>
    </w:p>
    <w:p w14:paraId="016E8B9E">
      <w:pPr>
        <w:snapToGrid w:val="0"/>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1、单位负责人为同一人或者存在直接控股、管理关系的不同供应商参加同一合同项下的政府采购活动的；</w:t>
      </w:r>
    </w:p>
    <w:p w14:paraId="3BB09CF1">
      <w:pPr>
        <w:snapToGrid w:val="0"/>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2、为采购项目提供整体设计、规范编制或者项目管理、监理、检测等服务后再参加该采购项目的其他采购活动的。</w:t>
      </w:r>
    </w:p>
    <w:p w14:paraId="6C3D409C">
      <w:pPr>
        <w:snapToGrid w:val="0"/>
        <w:spacing w:line="360" w:lineRule="auto"/>
        <w:ind w:firstLine="5520" w:firstLineChars="230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投标人名称(电子签名)：</w:t>
      </w:r>
    </w:p>
    <w:p w14:paraId="6058289C">
      <w:pPr>
        <w:snapToGrid w:val="0"/>
        <w:spacing w:line="360" w:lineRule="auto"/>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日期</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 xml:space="preserve">：  年  </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月</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日</w:t>
      </w:r>
    </w:p>
    <w:p w14:paraId="3CB2C6C5">
      <w:pPr>
        <w:snapToGrid w:val="0"/>
        <w:spacing w:line="360" w:lineRule="auto"/>
        <w:ind w:right="480" w:firstLine="559" w:firstLineChars="233"/>
        <w:jc w:val="left"/>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Theme="minorEastAsia" w:hAnsiTheme="minorEastAsia" w:eastAsiaTheme="minorEastAsia" w:cstheme="minorEastAsia"/>
          <w:b/>
          <w:color w:val="000000" w:themeColor="text1"/>
          <w:sz w:val="24"/>
          <w:highlight w:val="none"/>
          <w:u w:val="single"/>
          <w14:textFill>
            <w14:solidFill>
              <w14:schemeClr w14:val="tx1"/>
            </w14:solidFill>
          </w14:textFill>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44D5D05B">
      <w:pPr>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0F4268AE">
      <w:pPr>
        <w:snapToGrid w:val="0"/>
        <w:spacing w:line="360" w:lineRule="auto"/>
        <w:ind w:right="480"/>
        <w:jc w:val="cente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p>
    <w:p w14:paraId="770E8583">
      <w:pPr>
        <w:widowControl/>
        <w:spacing w:line="360" w:lineRule="auto"/>
        <w:ind w:firstLine="643" w:firstLineChars="200"/>
        <w:jc w:val="cente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t>二、联合协议（如果有）</w:t>
      </w:r>
    </w:p>
    <w:p w14:paraId="67418344">
      <w:pPr>
        <w:widowControl/>
        <w:spacing w:line="360" w:lineRule="auto"/>
        <w:ind w:firstLine="482" w:firstLineChars="200"/>
        <w:jc w:val="left"/>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[以联合体形式投标的，提供联合协议（附件5）；本项目不接受联合体投标或者投标人不以联合体形式投标的，则不需要提供）]</w:t>
      </w:r>
    </w:p>
    <w:p w14:paraId="29A9EEB6">
      <w:pPr>
        <w:snapToGrid w:val="0"/>
        <w:spacing w:line="360" w:lineRule="auto"/>
        <w:ind w:right="480"/>
        <w:jc w:val="cente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p>
    <w:p w14:paraId="21313006">
      <w:pPr>
        <w:snapToGrid w:val="0"/>
        <w:spacing w:line="360" w:lineRule="auto"/>
        <w:ind w:right="480"/>
        <w:jc w:val="cente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t>三、落实政府采购政策需满足的资格要求</w:t>
      </w:r>
    </w:p>
    <w:p w14:paraId="0F8E8922">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（根据招标公告落实政府采购政策需满足的资格要求选择提供相应的材料；未要求的，无需提供）</w:t>
      </w:r>
    </w:p>
    <w:p w14:paraId="78F912C3">
      <w:pPr>
        <w:snapToGrid w:val="0"/>
        <w:spacing w:before="50" w:after="50" w:line="360" w:lineRule="auto"/>
        <w:ind w:firstLine="472" w:firstLineChars="196"/>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A</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.专门面向中小企业，服务全部由符合政策要求的中小企业（或小微企业）承接的，提供相应的中小企业声明函（附件7）。 </w:t>
      </w:r>
    </w:p>
    <w:p w14:paraId="0F99C1F9">
      <w:pPr>
        <w:widowControl/>
        <w:spacing w:line="360" w:lineRule="auto"/>
        <w:ind w:firstLine="480"/>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3537FA15">
      <w:pPr>
        <w:widowControl/>
        <w:spacing w:line="360" w:lineRule="auto"/>
        <w:ind w:firstLine="472" w:firstLineChars="196"/>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B.</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Theme="minorEastAsia" w:hAnsiTheme="minorEastAsia" w:eastAsiaTheme="minorEastAsia" w:cstheme="minorEastAsia"/>
          <w:color w:val="000000" w:themeColor="text1"/>
          <w:spacing w:val="8"/>
          <w:kern w:val="0"/>
          <w:sz w:val="24"/>
          <w:highlight w:val="none"/>
          <w14:textFill>
            <w14:solidFill>
              <w14:schemeClr w14:val="tx1"/>
            </w14:solidFill>
          </w14:textFill>
        </w:rPr>
        <w:t>并相应达到了前述比例要求，</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视同符合了资格条件，无需再与其他中小企业组成联合体参加政府采购活动，无需提供联合协议。</w:t>
      </w:r>
    </w:p>
    <w:p w14:paraId="70E259D8">
      <w:pPr>
        <w:snapToGrid w:val="0"/>
        <w:spacing w:before="50" w:after="50"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 xml:space="preserve">    </w:t>
      </w:r>
    </w:p>
    <w:p w14:paraId="65C331C4">
      <w:pPr>
        <w:spacing w:line="360" w:lineRule="auto"/>
        <w:ind w:firstLine="482"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C、</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Theme="minorEastAsia" w:hAnsiTheme="minorEastAsia" w:eastAsiaTheme="minorEastAsia" w:cstheme="minorEastAsia"/>
          <w:color w:val="000000" w:themeColor="text1"/>
          <w:spacing w:val="8"/>
          <w:kern w:val="0"/>
          <w:sz w:val="24"/>
          <w:highlight w:val="none"/>
          <w14:textFill>
            <w14:solidFill>
              <w14:schemeClr w14:val="tx1"/>
            </w14:solidFill>
          </w14:textFill>
        </w:rPr>
        <w:t>并相应达到了前述比例要求，</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视同符合了资格条件，无需再向中小企业分包，无需提供分包意向协议。</w:t>
      </w:r>
    </w:p>
    <w:p w14:paraId="33EB21A3">
      <w:pPr>
        <w:widowControl/>
        <w:spacing w:line="360" w:lineRule="auto"/>
        <w:ind w:left="150"/>
        <w:jc w:val="cente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p>
    <w:p w14:paraId="0090AF15">
      <w:pPr>
        <w:widowControl/>
        <w:spacing w:line="360" w:lineRule="auto"/>
        <w:ind w:left="150"/>
        <w:jc w:val="cente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t>四、本项目的特定资格要求</w:t>
      </w:r>
    </w:p>
    <w:p w14:paraId="107D33D2">
      <w:pPr>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（根据招标公告本项目的特定资格要求提供相应的材料；未要求的，无需提供）</w:t>
      </w:r>
    </w:p>
    <w:p w14:paraId="64FB2F9D">
      <w:pPr>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552FA7EB">
      <w:pPr>
        <w:snapToGrid w:val="0"/>
        <w:spacing w:line="360" w:lineRule="auto"/>
        <w:ind w:right="480"/>
        <w:jc w:val="cente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p>
    <w:p w14:paraId="0BA66EB0">
      <w:pPr>
        <w:widowControl/>
        <w:adjustRightInd/>
        <w:jc w:val="center"/>
        <w:rPr>
          <w:rFonts w:hint="eastAsia" w:asciiTheme="minorEastAsia" w:hAnsiTheme="minorEastAsia" w:eastAsiaTheme="minorEastAsia" w:cstheme="minorEastAsia"/>
          <w:b/>
          <w:color w:val="000000" w:themeColor="text1"/>
          <w:kern w:val="0"/>
          <w:sz w:val="36"/>
          <w:szCs w:val="36"/>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36"/>
          <w:szCs w:val="36"/>
          <w:highlight w:val="none"/>
          <w14:textFill>
            <w14:solidFill>
              <w14:schemeClr w14:val="tx1"/>
            </w14:solidFill>
          </w14:textFill>
        </w:rPr>
        <w:t>商务技术文件部分</w:t>
      </w:r>
    </w:p>
    <w:p w14:paraId="2D45E9A0">
      <w:pPr>
        <w:spacing w:line="360" w:lineRule="auto"/>
        <w:jc w:val="center"/>
        <w:outlineLvl w:val="0"/>
        <w:rPr>
          <w:rFonts w:hint="eastAsia" w:asciiTheme="minorEastAsia" w:hAnsiTheme="minorEastAsia" w:eastAsiaTheme="minorEastAsia" w:cstheme="minorEastAsia"/>
          <w:b/>
          <w:color w:val="000000" w:themeColor="text1"/>
          <w:kern w:val="0"/>
          <w:sz w:val="24"/>
          <w:highlight w:val="none"/>
          <w14:textFill>
            <w14:solidFill>
              <w14:schemeClr w14:val="tx1"/>
            </w14:solidFill>
          </w14:textFill>
        </w:rPr>
      </w:pPr>
    </w:p>
    <w:p w14:paraId="39A70DC6">
      <w:pPr>
        <w:spacing w:line="360" w:lineRule="auto"/>
        <w:jc w:val="center"/>
        <w:outlineLvl w:val="0"/>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t>目录</w:t>
      </w:r>
    </w:p>
    <w:p w14:paraId="67CB0B2C">
      <w:pPr>
        <w:snapToGrid w:val="0"/>
        <w:spacing w:line="360" w:lineRule="auto"/>
        <w:ind w:left="0" w:leftChars="0" w:firstLine="0" w:firstLineChars="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（1）投标函</w:t>
      </w:r>
      <w:r>
        <w:rPr>
          <w:rFonts w:hint="eastAsia" w:asciiTheme="minorEastAsia" w:hAnsiTheme="minorEastAsia" w:eastAsiaTheme="minorEastAsia" w:cstheme="minorEastAsia"/>
          <w:color w:val="000000" w:themeColor="text1"/>
          <w:highlight w:val="none"/>
          <w14:textFill>
            <w14:solidFill>
              <w14:schemeClr w14:val="tx1"/>
            </w14:solidFill>
          </w14:textFill>
        </w:rPr>
        <w:t>………………………………………………………………………………（页码）</w:t>
      </w:r>
    </w:p>
    <w:p w14:paraId="6960B954">
      <w:pPr>
        <w:snapToGrid w:val="0"/>
        <w:spacing w:line="360" w:lineRule="auto"/>
        <w:ind w:left="0" w:leftChars="0" w:firstLine="0" w:firstLineChars="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（2）授权委托书或法定代表人（单位负责人、自然人本人）身份证明</w:t>
      </w:r>
      <w:r>
        <w:rPr>
          <w:rFonts w:hint="eastAsia" w:asciiTheme="minorEastAsia" w:hAnsiTheme="minorEastAsia" w:eastAsiaTheme="minorEastAsia" w:cstheme="minorEastAsia"/>
          <w:color w:val="000000" w:themeColor="text1"/>
          <w:highlight w:val="none"/>
          <w14:textFill>
            <w14:solidFill>
              <w14:schemeClr w14:val="tx1"/>
            </w14:solidFill>
          </w14:textFill>
        </w:rPr>
        <w:t>……（页码）</w:t>
      </w:r>
    </w:p>
    <w:p w14:paraId="165346B0">
      <w:pPr>
        <w:snapToGrid w:val="0"/>
        <w:spacing w:line="360" w:lineRule="auto"/>
        <w:ind w:left="0" w:leftChars="0" w:firstLine="0" w:firstLineChars="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（3）分包意向协议</w:t>
      </w:r>
      <w:r>
        <w:rPr>
          <w:rFonts w:hint="eastAsia" w:asciiTheme="minorEastAsia" w:hAnsiTheme="minorEastAsia" w:eastAsiaTheme="minorEastAsia" w:cstheme="minorEastAsia"/>
          <w:color w:val="000000" w:themeColor="text1"/>
          <w:highlight w:val="none"/>
          <w14:textFill>
            <w14:solidFill>
              <w14:schemeClr w14:val="tx1"/>
            </w14:solidFill>
          </w14:textFill>
        </w:rPr>
        <w:t>………………………………………………………………………（页码）</w:t>
      </w:r>
    </w:p>
    <w:p w14:paraId="2829BE01">
      <w:pPr>
        <w:snapToGrid w:val="0"/>
        <w:spacing w:line="360" w:lineRule="auto"/>
        <w:ind w:left="0" w:leftChars="0" w:firstLine="0" w:firstLineChars="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（4）符合性审查资料</w:t>
      </w:r>
      <w:r>
        <w:rPr>
          <w:rFonts w:hint="eastAsia" w:asciiTheme="minorEastAsia" w:hAnsiTheme="minorEastAsia" w:eastAsiaTheme="minorEastAsia" w:cstheme="minorEastAsia"/>
          <w:color w:val="000000" w:themeColor="text1"/>
          <w:highlight w:val="none"/>
          <w14:textFill>
            <w14:solidFill>
              <w14:schemeClr w14:val="tx1"/>
            </w14:solidFill>
          </w14:textFill>
        </w:rPr>
        <w:t>……………………………………………………………………（页码）</w:t>
      </w:r>
    </w:p>
    <w:p w14:paraId="069F463A">
      <w:pPr>
        <w:snapToGrid w:val="0"/>
        <w:spacing w:line="360" w:lineRule="auto"/>
        <w:ind w:left="0" w:leftChars="0" w:firstLine="0" w:firstLineChars="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（5）评标标准相应的商务技术资料</w:t>
      </w:r>
      <w:r>
        <w:rPr>
          <w:rFonts w:hint="eastAsia" w:asciiTheme="minorEastAsia" w:hAnsiTheme="minorEastAsia" w:eastAsiaTheme="minorEastAsia" w:cstheme="minorEastAsia"/>
          <w:color w:val="000000" w:themeColor="text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……（页码）</w:t>
      </w:r>
    </w:p>
    <w:p w14:paraId="3E443FEB">
      <w:pPr>
        <w:snapToGrid w:val="0"/>
        <w:spacing w:line="360" w:lineRule="auto"/>
        <w:ind w:left="0" w:leftChars="0" w:firstLine="0" w:firstLineChars="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（6）投标标的清单</w:t>
      </w:r>
      <w:r>
        <w:rPr>
          <w:rFonts w:hint="eastAsia" w:asciiTheme="minorEastAsia" w:hAnsiTheme="minorEastAsia" w:eastAsiaTheme="minorEastAsia" w:cstheme="minorEastAsia"/>
          <w:color w:val="000000" w:themeColor="text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…（页码）</w:t>
      </w:r>
    </w:p>
    <w:p w14:paraId="2D39DAC9">
      <w:pPr>
        <w:snapToGrid w:val="0"/>
        <w:spacing w:line="360" w:lineRule="auto"/>
        <w:ind w:left="0" w:leftChars="0" w:firstLine="0" w:firstLineChars="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（7）商务技术偏离表</w:t>
      </w:r>
      <w:r>
        <w:rPr>
          <w:rFonts w:hint="eastAsia" w:asciiTheme="minorEastAsia" w:hAnsiTheme="minorEastAsia" w:eastAsiaTheme="minorEastAsia" w:cstheme="minorEastAsia"/>
          <w:color w:val="000000" w:themeColor="text1"/>
          <w:highlight w:val="none"/>
          <w14:textFill>
            <w14:solidFill>
              <w14:schemeClr w14:val="tx1"/>
            </w14:solidFill>
          </w14:textFill>
        </w:rPr>
        <w:t>……………………………………………………………………（页码）</w:t>
      </w:r>
    </w:p>
    <w:p w14:paraId="3491B2C8">
      <w:pPr>
        <w:snapToGrid w:val="0"/>
        <w:spacing w:line="360" w:lineRule="auto"/>
        <w:ind w:left="0" w:leftChars="0" w:firstLine="0" w:firstLineChars="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8</w:t>
      </w: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）政府采购供应商廉洁自律承诺书</w:t>
      </w:r>
      <w:r>
        <w:rPr>
          <w:rFonts w:hint="eastAsia" w:asciiTheme="minorEastAsia" w:hAnsiTheme="minorEastAsia" w:eastAsiaTheme="minorEastAsia" w:cstheme="minorEastAsia"/>
          <w:color w:val="000000" w:themeColor="text1"/>
          <w:highlight w:val="none"/>
          <w14:textFill>
            <w14:solidFill>
              <w14:schemeClr w14:val="tx1"/>
            </w14:solidFill>
          </w14:textFill>
        </w:rPr>
        <w:t>………………………………………………（页码）</w:t>
      </w:r>
    </w:p>
    <w:p w14:paraId="29075356">
      <w:pPr>
        <w:snapToGrid w:val="0"/>
        <w:spacing w:line="360" w:lineRule="auto"/>
        <w:jc w:val="center"/>
        <w:rPr>
          <w:rFonts w:hint="eastAsia" w:asciiTheme="minorEastAsia" w:hAnsiTheme="minorEastAsia" w:eastAsiaTheme="minorEastAsia" w:cstheme="minorEastAsia"/>
          <w:b/>
          <w:color w:val="000000" w:themeColor="text1"/>
          <w:kern w:val="0"/>
          <w:sz w:val="32"/>
          <w:szCs w:val="32"/>
          <w:highlight w:val="none"/>
          <w:lang w:val="zh-CN"/>
          <w14:textFill>
            <w14:solidFill>
              <w14:schemeClr w14:val="tx1"/>
            </w14:solidFill>
          </w14:textFill>
        </w:rPr>
      </w:pPr>
    </w:p>
    <w:p w14:paraId="0EA7CE1A">
      <w:pPr>
        <w:snapToGrid w:val="0"/>
        <w:spacing w:line="360" w:lineRule="auto"/>
        <w:jc w:val="center"/>
        <w:rPr>
          <w:rFonts w:hint="eastAsia" w:asciiTheme="minorEastAsia" w:hAnsiTheme="minorEastAsia" w:eastAsiaTheme="minorEastAsia" w:cstheme="minorEastAsia"/>
          <w:b/>
          <w:color w:val="000000" w:themeColor="text1"/>
          <w:kern w:val="0"/>
          <w:sz w:val="32"/>
          <w:szCs w:val="32"/>
          <w:highlight w:val="none"/>
          <w:lang w:val="zh-CN"/>
          <w14:textFill>
            <w14:solidFill>
              <w14:schemeClr w14:val="tx1"/>
            </w14:solidFill>
          </w14:textFill>
        </w:rPr>
      </w:pPr>
    </w:p>
    <w:p w14:paraId="542730FE">
      <w:pPr>
        <w:snapToGrid w:val="0"/>
        <w:spacing w:line="360" w:lineRule="auto"/>
        <w:jc w:val="center"/>
        <w:rPr>
          <w:rFonts w:hint="eastAsia" w:asciiTheme="minorEastAsia" w:hAnsiTheme="minorEastAsia" w:eastAsiaTheme="minorEastAsia" w:cstheme="minorEastAsia"/>
          <w:b/>
          <w:color w:val="000000" w:themeColor="text1"/>
          <w:kern w:val="0"/>
          <w:sz w:val="32"/>
          <w:szCs w:val="32"/>
          <w:highlight w:val="none"/>
          <w:lang w:val="zh-CN"/>
          <w14:textFill>
            <w14:solidFill>
              <w14:schemeClr w14:val="tx1"/>
            </w14:solidFill>
          </w14:textFill>
        </w:rPr>
      </w:pPr>
    </w:p>
    <w:p w14:paraId="593AF6CB">
      <w:pPr>
        <w:snapToGrid w:val="0"/>
        <w:spacing w:line="360" w:lineRule="auto"/>
        <w:jc w:val="center"/>
        <w:rPr>
          <w:rFonts w:hint="eastAsia" w:asciiTheme="minorEastAsia" w:hAnsiTheme="minorEastAsia" w:eastAsiaTheme="minorEastAsia" w:cstheme="minorEastAsia"/>
          <w:b/>
          <w:color w:val="000000" w:themeColor="text1"/>
          <w:kern w:val="0"/>
          <w:sz w:val="32"/>
          <w:szCs w:val="32"/>
          <w:highlight w:val="none"/>
          <w:lang w:val="zh-CN"/>
          <w14:textFill>
            <w14:solidFill>
              <w14:schemeClr w14:val="tx1"/>
            </w14:solidFill>
          </w14:textFill>
        </w:rPr>
      </w:pPr>
    </w:p>
    <w:p w14:paraId="2C1F2F87">
      <w:pPr>
        <w:snapToGrid w:val="0"/>
        <w:spacing w:line="360" w:lineRule="auto"/>
        <w:jc w:val="center"/>
        <w:rPr>
          <w:rFonts w:hint="eastAsia" w:asciiTheme="minorEastAsia" w:hAnsiTheme="minorEastAsia" w:eastAsiaTheme="minorEastAsia" w:cstheme="minorEastAsia"/>
          <w:b/>
          <w:color w:val="000000" w:themeColor="text1"/>
          <w:kern w:val="0"/>
          <w:sz w:val="32"/>
          <w:szCs w:val="32"/>
          <w:highlight w:val="none"/>
          <w:lang w:val="zh-CN"/>
          <w14:textFill>
            <w14:solidFill>
              <w14:schemeClr w14:val="tx1"/>
            </w14:solidFill>
          </w14:textFill>
        </w:rPr>
      </w:pPr>
    </w:p>
    <w:p w14:paraId="4E1AB9B8">
      <w:pPr>
        <w:snapToGrid w:val="0"/>
        <w:spacing w:line="360" w:lineRule="auto"/>
        <w:jc w:val="center"/>
        <w:rPr>
          <w:rFonts w:hint="eastAsia" w:asciiTheme="minorEastAsia" w:hAnsiTheme="minorEastAsia" w:eastAsiaTheme="minorEastAsia" w:cstheme="minorEastAsia"/>
          <w:b/>
          <w:color w:val="000000" w:themeColor="text1"/>
          <w:kern w:val="0"/>
          <w:sz w:val="32"/>
          <w:szCs w:val="32"/>
          <w:highlight w:val="none"/>
          <w:lang w:val="zh-CN"/>
          <w14:textFill>
            <w14:solidFill>
              <w14:schemeClr w14:val="tx1"/>
            </w14:solidFill>
          </w14:textFill>
        </w:rPr>
      </w:pPr>
    </w:p>
    <w:p w14:paraId="5942F26B">
      <w:pPr>
        <w:snapToGrid w:val="0"/>
        <w:spacing w:line="360" w:lineRule="auto"/>
        <w:jc w:val="center"/>
        <w:rPr>
          <w:rFonts w:hint="eastAsia" w:asciiTheme="minorEastAsia" w:hAnsiTheme="minorEastAsia" w:eastAsiaTheme="minorEastAsia" w:cstheme="minorEastAsia"/>
          <w:b/>
          <w:color w:val="000000" w:themeColor="text1"/>
          <w:kern w:val="0"/>
          <w:sz w:val="32"/>
          <w:szCs w:val="32"/>
          <w:highlight w:val="none"/>
          <w:lang w:val="zh-CN"/>
          <w14:textFill>
            <w14:solidFill>
              <w14:schemeClr w14:val="tx1"/>
            </w14:solidFill>
          </w14:textFill>
        </w:rPr>
      </w:pPr>
    </w:p>
    <w:p w14:paraId="32537D60">
      <w:pPr>
        <w:snapToGrid w:val="0"/>
        <w:spacing w:line="360" w:lineRule="auto"/>
        <w:jc w:val="center"/>
        <w:rPr>
          <w:rFonts w:hint="eastAsia" w:asciiTheme="minorEastAsia" w:hAnsiTheme="minorEastAsia" w:eastAsiaTheme="minorEastAsia" w:cstheme="minorEastAsia"/>
          <w:b/>
          <w:color w:val="000000" w:themeColor="text1"/>
          <w:kern w:val="0"/>
          <w:sz w:val="32"/>
          <w:szCs w:val="32"/>
          <w:highlight w:val="none"/>
          <w:lang w:val="zh-CN"/>
          <w14:textFill>
            <w14:solidFill>
              <w14:schemeClr w14:val="tx1"/>
            </w14:solidFill>
          </w14:textFill>
        </w:rPr>
      </w:pPr>
    </w:p>
    <w:p w14:paraId="292D1AED">
      <w:pPr>
        <w:snapToGrid w:val="0"/>
        <w:spacing w:line="360" w:lineRule="auto"/>
        <w:jc w:val="center"/>
        <w:rPr>
          <w:rFonts w:hint="eastAsia" w:asciiTheme="minorEastAsia" w:hAnsiTheme="minorEastAsia" w:eastAsiaTheme="minorEastAsia" w:cstheme="minorEastAsia"/>
          <w:b/>
          <w:color w:val="000000" w:themeColor="text1"/>
          <w:kern w:val="0"/>
          <w:sz w:val="32"/>
          <w:szCs w:val="32"/>
          <w:highlight w:val="none"/>
          <w:lang w:val="zh-CN"/>
          <w14:textFill>
            <w14:solidFill>
              <w14:schemeClr w14:val="tx1"/>
            </w14:solidFill>
          </w14:textFill>
        </w:rPr>
      </w:pPr>
    </w:p>
    <w:p w14:paraId="6BAC210F">
      <w:pPr>
        <w:snapToGrid w:val="0"/>
        <w:spacing w:line="360" w:lineRule="auto"/>
        <w:jc w:val="center"/>
        <w:rPr>
          <w:rFonts w:hint="eastAsia" w:asciiTheme="minorEastAsia" w:hAnsiTheme="minorEastAsia" w:eastAsiaTheme="minorEastAsia" w:cstheme="minorEastAsia"/>
          <w:b/>
          <w:color w:val="000000" w:themeColor="text1"/>
          <w:kern w:val="0"/>
          <w:sz w:val="32"/>
          <w:szCs w:val="32"/>
          <w:highlight w:val="none"/>
          <w:lang w:val="zh-CN"/>
          <w14:textFill>
            <w14:solidFill>
              <w14:schemeClr w14:val="tx1"/>
            </w14:solidFill>
          </w14:textFill>
        </w:rPr>
      </w:pPr>
    </w:p>
    <w:p w14:paraId="18D6E2C1">
      <w:pPr>
        <w:snapToGrid w:val="0"/>
        <w:spacing w:line="360" w:lineRule="auto"/>
        <w:jc w:val="center"/>
        <w:rPr>
          <w:rFonts w:hint="eastAsia" w:asciiTheme="minorEastAsia" w:hAnsiTheme="minorEastAsia" w:eastAsiaTheme="minorEastAsia" w:cstheme="minorEastAsia"/>
          <w:b/>
          <w:color w:val="000000" w:themeColor="text1"/>
          <w:kern w:val="0"/>
          <w:sz w:val="32"/>
          <w:szCs w:val="32"/>
          <w:highlight w:val="none"/>
          <w:lang w:val="zh-CN"/>
          <w14:textFill>
            <w14:solidFill>
              <w14:schemeClr w14:val="tx1"/>
            </w14:solidFill>
          </w14:textFill>
        </w:rPr>
      </w:pPr>
    </w:p>
    <w:p w14:paraId="37A68E58">
      <w:pPr>
        <w:snapToGrid w:val="0"/>
        <w:spacing w:line="360" w:lineRule="auto"/>
        <w:jc w:val="center"/>
        <w:rPr>
          <w:rFonts w:hint="eastAsia" w:asciiTheme="minorEastAsia" w:hAnsiTheme="minorEastAsia" w:eastAsiaTheme="minorEastAsia" w:cstheme="minorEastAsia"/>
          <w:b/>
          <w:color w:val="000000" w:themeColor="text1"/>
          <w:kern w:val="0"/>
          <w:sz w:val="32"/>
          <w:szCs w:val="32"/>
          <w:highlight w:val="none"/>
          <w:lang w:val="zh-CN"/>
          <w14:textFill>
            <w14:solidFill>
              <w14:schemeClr w14:val="tx1"/>
            </w14:solidFill>
          </w14:textFill>
        </w:rPr>
      </w:pPr>
    </w:p>
    <w:p w14:paraId="52AB6036">
      <w:pPr>
        <w:rPr>
          <w:rFonts w:hint="eastAsia" w:asciiTheme="minorEastAsia" w:hAnsiTheme="minorEastAsia" w:eastAsiaTheme="minorEastAsia" w:cstheme="minorEastAsia"/>
          <w:b/>
          <w:color w:val="000000" w:themeColor="text1"/>
          <w:kern w:val="0"/>
          <w:sz w:val="32"/>
          <w:szCs w:val="32"/>
          <w:highlight w:val="none"/>
          <w:lang w:val="zh-CN"/>
          <w14:textFill>
            <w14:solidFill>
              <w14:schemeClr w14:val="tx1"/>
            </w14:solidFill>
          </w14:textFill>
        </w:rPr>
      </w:pPr>
    </w:p>
    <w:p w14:paraId="31042342">
      <w:pPr>
        <w:widowControl/>
        <w:adjustRightInd/>
        <w:jc w:val="left"/>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br w:type="page"/>
      </w:r>
    </w:p>
    <w:p w14:paraId="77031996">
      <w:pPr>
        <w:snapToGrid w:val="0"/>
        <w:spacing w:line="360" w:lineRule="auto"/>
        <w:jc w:val="center"/>
        <w:outlineLvl w:val="0"/>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t>一、投标</w:t>
      </w:r>
      <w: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t>函</w:t>
      </w:r>
    </w:p>
    <w:p w14:paraId="15484957">
      <w:pPr>
        <w:snapToGrid w:val="0"/>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（采购人）、（采购代理机构）：</w:t>
      </w:r>
    </w:p>
    <w:p w14:paraId="687CC687">
      <w:pPr>
        <w:snapToGrid w:val="0"/>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我方参加你方组织的（项目名称）【招标编号：（采购编号）】招标的有关活动，并对此项目进行投标。为此：</w:t>
      </w:r>
    </w:p>
    <w:p w14:paraId="5CD758E4">
      <w:pPr>
        <w:snapToGrid w:val="0"/>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1、我方承诺投标有效期从提交投标文件的截止之日起</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天（不少于90天）</w:t>
      </w:r>
      <w:r>
        <w:rPr>
          <w:rFonts w:hint="eastAsia" w:asciiTheme="minorEastAsia" w:hAnsiTheme="minorEastAsia" w:eastAsiaTheme="minorEastAsia" w:cstheme="minorEastAsia"/>
          <w:color w:val="000000" w:themeColor="text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本投标文件在投标有效期满之前均具有约束力。</w:t>
      </w:r>
    </w:p>
    <w:p w14:paraId="70047650">
      <w:pPr>
        <w:snapToGrid w:val="0"/>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2、我方的投标文件包括以下内容：</w:t>
      </w:r>
    </w:p>
    <w:p w14:paraId="2FE37755">
      <w:pPr>
        <w:snapToGrid w:val="0"/>
        <w:spacing w:line="360" w:lineRule="auto"/>
        <w:ind w:left="210" w:leftChars="100"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2.1资格文件：</w:t>
      </w:r>
    </w:p>
    <w:p w14:paraId="77169B03">
      <w:pPr>
        <w:snapToGrid w:val="0"/>
        <w:spacing w:line="360" w:lineRule="auto"/>
        <w:ind w:left="420" w:leftChars="200"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2.1.1承诺函；</w:t>
      </w:r>
    </w:p>
    <w:p w14:paraId="188042AF">
      <w:pPr>
        <w:snapToGrid w:val="0"/>
        <w:spacing w:line="360" w:lineRule="auto"/>
        <w:ind w:left="420" w:leftChars="200"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2.1.2</w:t>
      </w:r>
      <w:r>
        <w:rPr>
          <w:rFonts w:hint="eastAsia" w:asciiTheme="minorEastAsia" w:hAnsiTheme="minorEastAsia" w:eastAsiaTheme="minorEastAsia" w:cstheme="minorEastAsia"/>
          <w:snapToGrid w:val="0"/>
          <w:color w:val="000000" w:themeColor="text1"/>
          <w:kern w:val="28"/>
          <w:sz w:val="24"/>
          <w:szCs w:val="20"/>
          <w:highlight w:val="none"/>
          <w14:textFill>
            <w14:solidFill>
              <w14:schemeClr w14:val="tx1"/>
            </w14:solidFill>
          </w14:textFill>
        </w:rPr>
        <w:t>联合协议</w:t>
      </w:r>
      <w:bookmarkStart w:id="395" w:name="_Hlk101257010"/>
      <w:r>
        <w:rPr>
          <w:rFonts w:hint="eastAsia" w:asciiTheme="minorEastAsia" w:hAnsiTheme="minorEastAsia" w:eastAsiaTheme="minorEastAsia" w:cstheme="minorEastAsia"/>
          <w:color w:val="000000" w:themeColor="text1"/>
          <w:sz w:val="24"/>
          <w:highlight w:val="none"/>
          <w14:textFill>
            <w14:solidFill>
              <w14:schemeClr w14:val="tx1"/>
            </w14:solidFill>
          </w14:textFill>
        </w:rPr>
        <w:t>（如果有)</w:t>
      </w:r>
      <w:bookmarkEnd w:id="395"/>
      <w:r>
        <w:rPr>
          <w:rFonts w:hint="eastAsia" w:asciiTheme="minorEastAsia" w:hAnsiTheme="minorEastAsia" w:eastAsiaTheme="minorEastAsia" w:cstheme="minorEastAsia"/>
          <w:snapToGrid w:val="0"/>
          <w:color w:val="000000" w:themeColor="text1"/>
          <w:kern w:val="28"/>
          <w:sz w:val="24"/>
          <w:szCs w:val="20"/>
          <w:highlight w:val="none"/>
          <w14:textFill>
            <w14:solidFill>
              <w14:schemeClr w14:val="tx1"/>
            </w14:solidFill>
          </w14:textFill>
        </w:rPr>
        <w:t>；</w:t>
      </w:r>
    </w:p>
    <w:p w14:paraId="71736BA9">
      <w:pPr>
        <w:snapToGrid w:val="0"/>
        <w:spacing w:line="360" w:lineRule="auto"/>
        <w:ind w:left="420" w:leftChars="200"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2.1.3落实政府采购政策需满足的资格要求（如果有）；</w:t>
      </w:r>
    </w:p>
    <w:p w14:paraId="4EFED439">
      <w:pPr>
        <w:snapToGrid w:val="0"/>
        <w:spacing w:line="360" w:lineRule="auto"/>
        <w:ind w:left="420" w:leftChars="200"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2.1.4本项目的特定资格要求（如果有)。</w:t>
      </w:r>
    </w:p>
    <w:p w14:paraId="46E5569E">
      <w:pPr>
        <w:snapToGrid w:val="0"/>
        <w:spacing w:line="360" w:lineRule="auto"/>
        <w:ind w:left="210" w:leftChars="100" w:firstLine="480" w:firstLineChars="200"/>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w:t>
      </w: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2</w:t>
      </w: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商务技术</w:t>
      </w: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文件：</w:t>
      </w:r>
    </w:p>
    <w:p w14:paraId="59EC66BE">
      <w:pPr>
        <w:snapToGrid w:val="0"/>
        <w:spacing w:line="360" w:lineRule="auto"/>
        <w:ind w:left="420" w:leftChars="200"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2.2.1投标函；</w:t>
      </w: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 xml:space="preserve"> </w:t>
      </w:r>
    </w:p>
    <w:p w14:paraId="1864257D">
      <w:pPr>
        <w:snapToGrid w:val="0"/>
        <w:spacing w:line="360" w:lineRule="auto"/>
        <w:ind w:left="420" w:leftChars="200"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2.2.2授权委托书或法定代表人（单位负责人）身份证明；</w:t>
      </w:r>
    </w:p>
    <w:p w14:paraId="5601E380">
      <w:pPr>
        <w:snapToGrid w:val="0"/>
        <w:spacing w:line="360" w:lineRule="auto"/>
        <w:ind w:left="420" w:leftChars="200"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2.2.3分包意向协议（如果有)；</w:t>
      </w:r>
    </w:p>
    <w:p w14:paraId="5AD44FCB">
      <w:pPr>
        <w:snapToGrid w:val="0"/>
        <w:spacing w:line="360" w:lineRule="auto"/>
        <w:ind w:left="420" w:leftChars="200"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2.2.4符合性审查资料；</w:t>
      </w:r>
    </w:p>
    <w:p w14:paraId="08695093">
      <w:pPr>
        <w:snapToGrid w:val="0"/>
        <w:spacing w:line="360" w:lineRule="auto"/>
        <w:ind w:left="420" w:leftChars="200"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2.2.5评标标准相应的商务技术资料；</w:t>
      </w:r>
    </w:p>
    <w:p w14:paraId="6DD69296">
      <w:pPr>
        <w:snapToGrid w:val="0"/>
        <w:spacing w:line="360" w:lineRule="auto"/>
        <w:ind w:left="420" w:leftChars="200"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2.2.6投标标的清单；</w:t>
      </w:r>
    </w:p>
    <w:p w14:paraId="0DC5B69F">
      <w:pPr>
        <w:snapToGrid w:val="0"/>
        <w:spacing w:line="360" w:lineRule="auto"/>
        <w:ind w:left="420" w:leftChars="200"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2.2.7商务技术偏离表；</w:t>
      </w:r>
    </w:p>
    <w:p w14:paraId="18D321A7">
      <w:pPr>
        <w:snapToGrid w:val="0"/>
        <w:spacing w:line="360" w:lineRule="auto"/>
        <w:ind w:left="420" w:leftChars="200" w:firstLine="480" w:firstLineChars="200"/>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w:t>
      </w: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2</w:t>
      </w: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8</w:t>
      </w: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政府采购供应商廉洁自律承诺书；</w:t>
      </w:r>
    </w:p>
    <w:p w14:paraId="10038BE8">
      <w:pPr>
        <w:snapToGrid w:val="0"/>
        <w:spacing w:line="360" w:lineRule="auto"/>
        <w:ind w:left="210" w:leftChars="100"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w:t>
      </w: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3报价文件</w:t>
      </w:r>
    </w:p>
    <w:p w14:paraId="4D908872">
      <w:pPr>
        <w:snapToGrid w:val="0"/>
        <w:spacing w:line="360" w:lineRule="auto"/>
        <w:ind w:left="420" w:leftChars="200"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2.3.1开标一览表（报价表）；</w:t>
      </w:r>
    </w:p>
    <w:p w14:paraId="6A5A2566">
      <w:pPr>
        <w:snapToGrid w:val="0"/>
        <w:spacing w:line="360" w:lineRule="auto"/>
        <w:ind w:left="420" w:leftChars="200"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2.3.2中小企业声明函（如果有）。</w:t>
      </w:r>
    </w:p>
    <w:p w14:paraId="38A8A461">
      <w:pPr>
        <w:snapToGrid w:val="0"/>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3、我方承诺除商务技术偏离表列出的偏离外，我方响应招标文件的全部要求。</w:t>
      </w:r>
    </w:p>
    <w:p w14:paraId="549A0DD8">
      <w:pPr>
        <w:snapToGrid w:val="0"/>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4、如我方中标，我方承诺：</w:t>
      </w:r>
    </w:p>
    <w:p w14:paraId="655EE05A">
      <w:pPr>
        <w:snapToGrid w:val="0"/>
        <w:spacing w:line="360" w:lineRule="auto"/>
        <w:ind w:left="210" w:leftChars="100"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4.1在收到中标通知书后，在中标通知书规定的期限内与你方签订合同； </w:t>
      </w:r>
    </w:p>
    <w:p w14:paraId="2A56B4BC">
      <w:pPr>
        <w:snapToGrid w:val="0"/>
        <w:spacing w:line="360" w:lineRule="auto"/>
        <w:ind w:left="210" w:leftChars="100"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4.2在签订合同时不向你方提出附加条件； </w:t>
      </w:r>
    </w:p>
    <w:p w14:paraId="54871858">
      <w:pPr>
        <w:snapToGrid w:val="0"/>
        <w:spacing w:line="360" w:lineRule="auto"/>
        <w:ind w:left="210" w:leftChars="100"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4.3按照招标文件要求提交履约保证金； </w:t>
      </w:r>
    </w:p>
    <w:p w14:paraId="376CE3D6">
      <w:pPr>
        <w:snapToGrid w:val="0"/>
        <w:spacing w:line="360" w:lineRule="auto"/>
        <w:ind w:left="210" w:leftChars="100"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4.4在合同约定的期限内完成合同规定的全部义务。 </w:t>
      </w:r>
    </w:p>
    <w:p w14:paraId="1005199F">
      <w:pPr>
        <w:snapToGrid w:val="0"/>
        <w:spacing w:line="360" w:lineRule="auto"/>
        <w:ind w:left="210" w:leftChars="100"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5、其他补充说明:</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p>
    <w:p w14:paraId="4F264F8B">
      <w:pPr>
        <w:spacing w:line="360" w:lineRule="auto"/>
        <w:ind w:firstLine="3600" w:firstLineChars="15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投标人名称（电子签名）：                          </w:t>
      </w:r>
    </w:p>
    <w:p w14:paraId="28C56577">
      <w:pPr>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日期：  年   月   日</w:t>
      </w:r>
    </w:p>
    <w:p w14:paraId="5FF0B32C">
      <w:pPr>
        <w:snapToGrid w:val="0"/>
        <w:spacing w:line="360" w:lineRule="auto"/>
        <w:ind w:left="420" w:leftChars="200" w:firstLine="4200" w:firstLineChars="1750"/>
        <w:rPr>
          <w:rFonts w:hint="eastAsia" w:asciiTheme="minorEastAsia" w:hAnsiTheme="minorEastAsia" w:eastAsiaTheme="minorEastAsia" w:cstheme="minorEastAsia"/>
          <w:color w:val="000000" w:themeColor="text1"/>
          <w:kern w:val="0"/>
          <w:sz w:val="24"/>
          <w:highlight w:val="none"/>
          <w:u w:val="single"/>
          <w14:textFill>
            <w14:solidFill>
              <w14:schemeClr w14:val="tx1"/>
            </w14:solidFill>
          </w14:textFill>
        </w:rPr>
      </w:pPr>
    </w:p>
    <w:p w14:paraId="77FF2630">
      <w:pPr>
        <w:spacing w:line="360" w:lineRule="auto"/>
        <w:ind w:right="42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注：按本格式和要求提供。</w:t>
      </w:r>
    </w:p>
    <w:p w14:paraId="0C457C38">
      <w:pPr>
        <w:snapToGrid w:val="0"/>
        <w:spacing w:line="360" w:lineRule="auto"/>
        <w:jc w:val="cente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p>
    <w:p w14:paraId="2B442108">
      <w:pPr>
        <w:snapToGrid w:val="0"/>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3E3B7983">
      <w:pPr>
        <w:jc w:val="cente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p>
    <w:p w14:paraId="3417C5EE">
      <w:pPr>
        <w:jc w:val="cente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p>
    <w:p w14:paraId="35B4261A">
      <w:pPr>
        <w:jc w:val="cente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p>
    <w:p w14:paraId="474307FA">
      <w:pPr>
        <w:jc w:val="cente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p>
    <w:p w14:paraId="0657CAF2">
      <w:pPr>
        <w:jc w:val="cente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p>
    <w:p w14:paraId="07FC74E6">
      <w:pPr>
        <w:jc w:val="cente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p>
    <w:p w14:paraId="41374E52">
      <w:pPr>
        <w:jc w:val="cente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p>
    <w:p w14:paraId="3910F246">
      <w:pPr>
        <w:jc w:val="cente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p>
    <w:p w14:paraId="10A25609">
      <w:pPr>
        <w:jc w:val="cente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p>
    <w:p w14:paraId="2BAAB386">
      <w:pPr>
        <w:jc w:val="cente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p>
    <w:p w14:paraId="47D2FC3A">
      <w:pPr>
        <w:jc w:val="cente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p>
    <w:p w14:paraId="124E604C">
      <w:pPr>
        <w:jc w:val="cente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p>
    <w:p w14:paraId="196964E3">
      <w:pPr>
        <w:jc w:val="cente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p>
    <w:p w14:paraId="763EEFC2">
      <w:pPr>
        <w:jc w:val="cente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p>
    <w:p w14:paraId="677585D5">
      <w:pPr>
        <w:jc w:val="cente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p>
    <w:p w14:paraId="1C8608F2">
      <w:pPr>
        <w:jc w:val="cente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p>
    <w:p w14:paraId="1B365134">
      <w:pPr>
        <w:jc w:val="cente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p>
    <w:p w14:paraId="752F8EB6">
      <w:pPr>
        <w:jc w:val="cente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p>
    <w:p w14:paraId="7660B322">
      <w:pPr>
        <w:jc w:val="cente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p>
    <w:p w14:paraId="66571960">
      <w:pPr>
        <w:jc w:val="cente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p>
    <w:p w14:paraId="7AC2F691">
      <w:pPr>
        <w:pStyle w:val="3"/>
        <w:rPr>
          <w:rFonts w:hint="eastAsia" w:asciiTheme="minorEastAsia" w:hAnsiTheme="minorEastAsia" w:eastAsiaTheme="minorEastAsia" w:cstheme="minorEastAsia"/>
          <w:color w:val="000000" w:themeColor="text1"/>
          <w:highlight w:val="none"/>
          <w:lang w:val="en-US"/>
          <w14:textFill>
            <w14:solidFill>
              <w14:schemeClr w14:val="tx1"/>
            </w14:solidFill>
          </w14:textFill>
        </w:rPr>
      </w:pPr>
    </w:p>
    <w:p w14:paraId="0EA2210A">
      <w:pPr>
        <w:jc w:val="cente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p>
    <w:p w14:paraId="71FAE2A3">
      <w:pPr>
        <w:jc w:val="cente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p>
    <w:p w14:paraId="67172312">
      <w:pPr>
        <w:jc w:val="center"/>
        <w:rPr>
          <w:rFonts w:hint="eastAsia" w:asciiTheme="minorEastAsia" w:hAnsiTheme="minorEastAsia" w:eastAsiaTheme="minorEastAsia" w:cstheme="minorEastAsia"/>
          <w:b/>
          <w:color w:val="000000" w:themeColor="text1"/>
          <w:kern w:val="0"/>
          <w:sz w:val="32"/>
          <w:szCs w:val="32"/>
          <w:highlight w:val="none"/>
          <w:lang w:val="zh-CN"/>
          <w14:textFill>
            <w14:solidFill>
              <w14:schemeClr w14:val="tx1"/>
            </w14:solidFill>
          </w14:textFill>
        </w:rPr>
      </w:pPr>
      <w:r>
        <w:rPr>
          <w:rFonts w:hint="eastAsia" w:asciiTheme="minorEastAsia" w:hAnsiTheme="minorEastAsia" w:eastAsiaTheme="minorEastAsia" w:cstheme="minorEastAsia"/>
          <w:b/>
          <w:color w:val="000000" w:themeColor="text1"/>
          <w:kern w:val="0"/>
          <w:sz w:val="32"/>
          <w:szCs w:val="32"/>
          <w:highlight w:val="none"/>
          <w:lang w:val="zh-CN"/>
          <w14:textFill>
            <w14:solidFill>
              <w14:schemeClr w14:val="tx1"/>
            </w14:solidFill>
          </w14:textFill>
        </w:rPr>
        <w:t>二、授权委托书或法定代表人（单位负责人、自然人本人）身份证明</w:t>
      </w:r>
    </w:p>
    <w:p w14:paraId="2077E163">
      <w:pPr>
        <w:snapToGrid w:val="0"/>
        <w:spacing w:line="360" w:lineRule="auto"/>
        <w:ind w:firstLine="480" w:firstLineChars="200"/>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注：▲供应商委派不在本单位缴纳社保的人员作为授权代表（代理人）的，应当在投标（响应）文件中，说明具体原因、授权代表缴纳社保的单位，并附列该授权代表缴纳社保清单。</w:t>
      </w:r>
    </w:p>
    <w:p w14:paraId="0549A575">
      <w:pPr>
        <w:snapToGrid w:val="0"/>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5065602F">
      <w:pPr>
        <w:snapToGrid w:val="0"/>
        <w:spacing w:line="360" w:lineRule="auto"/>
        <w:ind w:firstLine="2872" w:firstLineChars="894"/>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32"/>
          <w:szCs w:val="32"/>
          <w:highlight w:val="none"/>
          <w:lang w:val="zh-CN"/>
          <w14:textFill>
            <w14:solidFill>
              <w14:schemeClr w14:val="tx1"/>
            </w14:solidFill>
          </w14:textFill>
        </w:rPr>
        <w:t>授权委托书（适用于非联合体投标）</w:t>
      </w: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w:t>
      </w:r>
    </w:p>
    <w:p w14:paraId="654CF1E7">
      <w:pPr>
        <w:snapToGrid w:val="0"/>
        <w:spacing w:line="360" w:lineRule="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（采购人）、（采购代理机构）</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w:t>
      </w:r>
    </w:p>
    <w:p w14:paraId="41D838B8">
      <w:pPr>
        <w:snapToGrid w:val="0"/>
        <w:spacing w:line="360" w:lineRule="auto"/>
        <w:ind w:firstLine="576"/>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现</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委托</w:t>
      </w:r>
      <w:r>
        <w:rPr>
          <w:rFonts w:hint="eastAsia" w:asciiTheme="minorEastAsia" w:hAnsiTheme="minorEastAsia" w:eastAsiaTheme="minorEastAsia" w:cstheme="minorEastAsia"/>
          <w:color w:val="000000" w:themeColor="text1"/>
          <w:kern w:val="0"/>
          <w:sz w:val="24"/>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（姓名）为我方代理人（身份证号码：</w:t>
      </w:r>
      <w:r>
        <w:rPr>
          <w:rFonts w:hint="eastAsia" w:asciiTheme="minorEastAsia" w:hAnsiTheme="minorEastAsia" w:eastAsiaTheme="minorEastAsia" w:cstheme="minorEastAsia"/>
          <w:color w:val="000000" w:themeColor="text1"/>
          <w:kern w:val="0"/>
          <w:sz w:val="24"/>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，手机：</w:t>
      </w:r>
      <w:r>
        <w:rPr>
          <w:rFonts w:hint="eastAsia" w:asciiTheme="minorEastAsia" w:hAnsiTheme="minorEastAsia" w:eastAsiaTheme="minorEastAsia" w:cstheme="minorEastAsia"/>
          <w:color w:val="000000" w:themeColor="text1"/>
          <w:kern w:val="0"/>
          <w:sz w:val="24"/>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），以我方名义处理</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（项目名称）【招标编号：（采购编号）】</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政府采购投标的一切事项，其法律后果由我方承担。</w:t>
      </w:r>
    </w:p>
    <w:p w14:paraId="7C43C52B">
      <w:pPr>
        <w:snapToGrid w:val="0"/>
        <w:spacing w:line="360" w:lineRule="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委托期限</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自</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年</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月</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日起至</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年</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月</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日止。</w:t>
      </w:r>
    </w:p>
    <w:p w14:paraId="2356FC5E">
      <w:pPr>
        <w:snapToGrid w:val="0"/>
        <w:spacing w:line="360" w:lineRule="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特此告知。</w:t>
      </w:r>
    </w:p>
    <w:p w14:paraId="15A9B95B">
      <w:pPr>
        <w:snapToGrid w:val="0"/>
        <w:spacing w:line="360" w:lineRule="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 xml:space="preserve">                                        投标人名称(电子签名)：</w:t>
      </w:r>
    </w:p>
    <w:p w14:paraId="3EB5ADBA">
      <w:pPr>
        <w:snapToGrid w:val="0"/>
        <w:spacing w:line="360" w:lineRule="auto"/>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 xml:space="preserve">                                           签发日期：  年  月   日</w:t>
      </w:r>
    </w:p>
    <w:p w14:paraId="5AEC811F">
      <w:pPr>
        <w:snapToGrid w:val="0"/>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201AB51F">
      <w:pPr>
        <w:jc w:val="cente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32"/>
          <w:szCs w:val="32"/>
          <w:highlight w:val="none"/>
          <w:lang w:val="zh-CN"/>
          <w14:textFill>
            <w14:solidFill>
              <w14:schemeClr w14:val="tx1"/>
            </w14:solidFill>
          </w14:textFill>
        </w:rPr>
        <w:t xml:space="preserve">      </w:t>
      </w:r>
      <w: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kern w:val="0"/>
          <w:sz w:val="32"/>
          <w:szCs w:val="32"/>
          <w:highlight w:val="none"/>
          <w:lang w:val="zh-CN"/>
          <w14:textFill>
            <w14:solidFill>
              <w14:schemeClr w14:val="tx1"/>
            </w14:solidFill>
          </w14:textFill>
        </w:rPr>
        <w:t>授权委托书（适用于联合体投标）</w:t>
      </w:r>
    </w:p>
    <w:p w14:paraId="6168E274">
      <w:pPr>
        <w:snapToGrid w:val="0"/>
        <w:spacing w:line="360" w:lineRule="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（采购人）、（采购代理机构）</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w:t>
      </w:r>
    </w:p>
    <w:p w14:paraId="0152667E">
      <w:pPr>
        <w:snapToGrid w:val="0"/>
        <w:spacing w:line="360" w:lineRule="auto"/>
        <w:ind w:firstLine="576"/>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现</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委托</w:t>
      </w:r>
      <w:r>
        <w:rPr>
          <w:rFonts w:hint="eastAsia" w:asciiTheme="minorEastAsia" w:hAnsiTheme="minorEastAsia" w:eastAsiaTheme="minorEastAsia" w:cstheme="minorEastAsia"/>
          <w:color w:val="000000" w:themeColor="text1"/>
          <w:kern w:val="0"/>
          <w:sz w:val="24"/>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（姓名）为我方代理人（身份证号码：</w:t>
      </w:r>
      <w:r>
        <w:rPr>
          <w:rFonts w:hint="eastAsia" w:asciiTheme="minorEastAsia" w:hAnsiTheme="minorEastAsia" w:eastAsiaTheme="minorEastAsia" w:cstheme="minorEastAsia"/>
          <w:color w:val="000000" w:themeColor="text1"/>
          <w:kern w:val="0"/>
          <w:sz w:val="24"/>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，手机：</w:t>
      </w:r>
      <w:r>
        <w:rPr>
          <w:rFonts w:hint="eastAsia" w:asciiTheme="minorEastAsia" w:hAnsiTheme="minorEastAsia" w:eastAsiaTheme="minorEastAsia" w:cstheme="minorEastAsia"/>
          <w:color w:val="000000" w:themeColor="text1"/>
          <w:kern w:val="0"/>
          <w:sz w:val="24"/>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），以我方名义处理</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（项目名称）【招标编号：（采购编号）】</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政府采购投标的一切事项，其法律后果由我方承担。</w:t>
      </w:r>
    </w:p>
    <w:p w14:paraId="35798428">
      <w:pPr>
        <w:snapToGrid w:val="0"/>
        <w:spacing w:line="360" w:lineRule="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委托期限</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自</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年</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月</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日起至</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年</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月</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日止。</w:t>
      </w:r>
    </w:p>
    <w:p w14:paraId="0A7B733E">
      <w:pPr>
        <w:snapToGrid w:val="0"/>
        <w:spacing w:line="360" w:lineRule="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特此告知。</w:t>
      </w:r>
    </w:p>
    <w:p w14:paraId="576E771A">
      <w:pPr>
        <w:jc w:val="cente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p>
    <w:p w14:paraId="7EEB4832">
      <w:pPr>
        <w:jc w:val="right"/>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7D65F3D2">
      <w:pPr>
        <w:snapToGrid w:val="0"/>
        <w:spacing w:line="360" w:lineRule="auto"/>
        <w:jc w:val="right"/>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联合体成员名称(电子签名/公章)：</w:t>
      </w:r>
    </w:p>
    <w:p w14:paraId="560AB145">
      <w:pPr>
        <w:snapToGrid w:val="0"/>
        <w:spacing w:line="360" w:lineRule="auto"/>
        <w:jc w:val="right"/>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联合体成员名称(电子签名/公章)：</w:t>
      </w:r>
    </w:p>
    <w:p w14:paraId="54A327C2">
      <w:pPr>
        <w:snapToGrid w:val="0"/>
        <w:spacing w:line="360" w:lineRule="auto"/>
        <w:ind w:firstLine="5760" w:firstLineChars="24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w:t>
      </w:r>
    </w:p>
    <w:p w14:paraId="41E61073">
      <w:pPr>
        <w:snapToGrid w:val="0"/>
        <w:spacing w:line="360" w:lineRule="auto"/>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 xml:space="preserve">                                               日期：  年  月   日</w:t>
      </w:r>
    </w:p>
    <w:p w14:paraId="4D1C264A">
      <w:pPr>
        <w:autoSpaceDE w:val="0"/>
        <w:autoSpaceDN w:val="0"/>
        <w:spacing w:line="360"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32"/>
          <w:szCs w:val="32"/>
          <w:highlight w:val="none"/>
          <w:lang w:val="zh-CN"/>
          <w14:textFill>
            <w14:solidFill>
              <w14:schemeClr w14:val="tx1"/>
            </w14:solidFill>
          </w14:textFill>
        </w:rPr>
        <w:t>法定代表人、单位负责人或自然人本人</w:t>
      </w:r>
      <w:r>
        <w:rPr>
          <w:rFonts w:hint="eastAsia" w:asciiTheme="minorEastAsia" w:hAnsiTheme="minorEastAsia" w:eastAsiaTheme="minorEastAsia" w:cstheme="minorEastAsia"/>
          <w:b/>
          <w:color w:val="000000" w:themeColor="text1"/>
          <w:sz w:val="30"/>
          <w:szCs w:val="30"/>
          <w:highlight w:val="none"/>
          <w14:textFill>
            <w14:solidFill>
              <w14:schemeClr w14:val="tx1"/>
            </w14:solidFill>
          </w14:textFill>
        </w:rPr>
        <w:t>的身份证明（适用于法定代表人、单位负责人或者自然人本人代表投标人参加投标）</w:t>
      </w:r>
    </w:p>
    <w:p w14:paraId="77D38EFE">
      <w:pPr>
        <w:pStyle w:val="151"/>
        <w:spacing w:line="360" w:lineRule="auto"/>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BA08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3C30120">
            <w:pPr>
              <w:pStyle w:val="151"/>
              <w:adjustRightInd w:val="0"/>
              <w:spacing w:line="360" w:lineRule="auto"/>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正面：                                 反面：</w:t>
            </w:r>
          </w:p>
          <w:p w14:paraId="1C02B9B1">
            <w:pPr>
              <w:pStyle w:val="151"/>
              <w:adjustRightInd w:val="0"/>
              <w:spacing w:line="360" w:lineRule="auto"/>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p>
        </w:tc>
      </w:tr>
    </w:tbl>
    <w:p w14:paraId="01EC034A">
      <w:pPr>
        <w:snapToGrid w:val="0"/>
        <w:spacing w:line="360" w:lineRule="auto"/>
        <w:ind w:firstLine="576"/>
        <w:jc w:val="cente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 xml:space="preserve">                 </w:t>
      </w:r>
    </w:p>
    <w:p w14:paraId="724E1709">
      <w:pPr>
        <w:snapToGrid w:val="0"/>
        <w:spacing w:line="360" w:lineRule="auto"/>
        <w:ind w:firstLine="576"/>
        <w:jc w:val="cente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 xml:space="preserve">                  投标人名称(电子签名)：                              </w:t>
      </w:r>
    </w:p>
    <w:p w14:paraId="1893BB87">
      <w:pPr>
        <w:spacing w:line="360" w:lineRule="auto"/>
        <w:jc w:val="cente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 xml:space="preserve">                   日期：  年  月  日</w:t>
      </w:r>
    </w:p>
    <w:p w14:paraId="617A5276">
      <w:pPr>
        <w:jc w:val="cente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p>
    <w:p w14:paraId="59FFA248">
      <w:pPr>
        <w:jc w:val="cente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p>
    <w:p w14:paraId="753200FE">
      <w:pPr>
        <w:jc w:val="cente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p>
    <w:p w14:paraId="191ED2EA">
      <w:pPr>
        <w:jc w:val="cente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p>
    <w:p w14:paraId="1FE31C8B">
      <w:pPr>
        <w:jc w:val="cente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p>
    <w:p w14:paraId="3D8D2671">
      <w:pPr>
        <w:snapToGrid w:val="0"/>
        <w:spacing w:line="360" w:lineRule="auto"/>
        <w:ind w:right="480"/>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sectPr>
          <w:headerReference r:id="rId9" w:type="first"/>
          <w:footerReference r:id="rId11" w:type="first"/>
          <w:headerReference r:id="rId8" w:type="default"/>
          <w:footerReference r:id="rId10" w:type="default"/>
          <w:pgSz w:w="11905" w:h="16838"/>
          <w:pgMar w:top="1474" w:right="1814" w:bottom="1474" w:left="1814" w:header="851" w:footer="850" w:gutter="0"/>
          <w:cols w:space="0" w:num="1"/>
          <w:rtlGutter w:val="0"/>
          <w:docGrid w:linePitch="312" w:charSpace="0"/>
        </w:sectPr>
      </w:pPr>
    </w:p>
    <w:p w14:paraId="035240CC">
      <w:pPr>
        <w:snapToGrid w:val="0"/>
        <w:spacing w:line="360" w:lineRule="auto"/>
        <w:ind w:left="0" w:leftChars="0" w:firstLine="0" w:firstLineChars="0"/>
        <w:jc w:val="cente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t>三、分包意向协议（如果有）</w:t>
      </w:r>
    </w:p>
    <w:p w14:paraId="1DB62F56">
      <w:pPr>
        <w:widowControl/>
        <w:spacing w:line="360" w:lineRule="auto"/>
        <w:ind w:firstLine="120" w:firstLineChars="50"/>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中标后以分包方式履行合同的，提供分包意向协议(附件6)；采购人不同意分包或者投标人中标后不以分包方式履行合同的，则不需要提供。</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p>
    <w:p w14:paraId="0C3FB504">
      <w:pPr>
        <w:snapToGrid w:val="0"/>
        <w:spacing w:line="360" w:lineRule="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p>
    <w:p w14:paraId="27DE8991">
      <w:pPr>
        <w:jc w:val="cente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t>四、符合性审查资料</w:t>
      </w:r>
    </w:p>
    <w:p w14:paraId="2DC31CA9">
      <w:pPr>
        <w:jc w:val="cente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6B61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58DCF9F">
            <w:pPr>
              <w:snapToGrid w:val="0"/>
              <w:spacing w:line="240" w:lineRule="atLeast"/>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序号</w:t>
            </w:r>
          </w:p>
        </w:tc>
        <w:tc>
          <w:tcPr>
            <w:tcW w:w="4991" w:type="dxa"/>
            <w:vAlign w:val="center"/>
          </w:tcPr>
          <w:p w14:paraId="72C950B1">
            <w:pPr>
              <w:snapToGrid w:val="0"/>
              <w:spacing w:line="240" w:lineRule="atLeast"/>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实质性要求</w:t>
            </w:r>
          </w:p>
        </w:tc>
        <w:tc>
          <w:tcPr>
            <w:tcW w:w="2551" w:type="dxa"/>
            <w:vAlign w:val="center"/>
          </w:tcPr>
          <w:p w14:paraId="63447EF0">
            <w:pPr>
              <w:snapToGrid w:val="0"/>
              <w:spacing w:line="240" w:lineRule="atLeast"/>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需要提供的符合性审查资料</w:t>
            </w:r>
          </w:p>
        </w:tc>
        <w:tc>
          <w:tcPr>
            <w:tcW w:w="1418" w:type="dxa"/>
            <w:vAlign w:val="center"/>
          </w:tcPr>
          <w:p w14:paraId="348544A3">
            <w:pPr>
              <w:snapToGrid w:val="0"/>
              <w:spacing w:line="240" w:lineRule="atLeast"/>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投标文件中的</w:t>
            </w:r>
          </w:p>
          <w:p w14:paraId="081610AC">
            <w:pPr>
              <w:snapToGrid w:val="0"/>
              <w:spacing w:line="240" w:lineRule="atLeast"/>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页码位置</w:t>
            </w:r>
          </w:p>
        </w:tc>
      </w:tr>
      <w:tr w14:paraId="4E543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10A297D">
            <w:pP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w:t>
            </w:r>
          </w:p>
        </w:tc>
        <w:tc>
          <w:tcPr>
            <w:tcW w:w="4991" w:type="dxa"/>
          </w:tcPr>
          <w:p w14:paraId="04AADBFC">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投标文件按照招标文件要求签署、盖章。</w:t>
            </w:r>
          </w:p>
        </w:tc>
        <w:tc>
          <w:tcPr>
            <w:tcW w:w="2551" w:type="dxa"/>
            <w:vAlign w:val="center"/>
          </w:tcPr>
          <w:p w14:paraId="6B7A7411">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需要使用电子签名或者签字盖章的投标文件的组成部分</w:t>
            </w:r>
          </w:p>
        </w:tc>
        <w:tc>
          <w:tcPr>
            <w:tcW w:w="1418" w:type="dxa"/>
          </w:tcPr>
          <w:p w14:paraId="3702852D">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56EA14BE">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见投标文件</w:t>
            </w:r>
          </w:p>
          <w:p w14:paraId="490A825B">
            <w:pP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第</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页</w:t>
            </w:r>
          </w:p>
        </w:tc>
      </w:tr>
      <w:tr w14:paraId="26E82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F91F03C">
            <w:pP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w:t>
            </w:r>
          </w:p>
        </w:tc>
        <w:tc>
          <w:tcPr>
            <w:tcW w:w="4991" w:type="dxa"/>
          </w:tcPr>
          <w:p w14:paraId="2E9E79AE">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投标文件中承诺的投标有效期不少于招标文件中载明的投标有效期。</w:t>
            </w:r>
          </w:p>
        </w:tc>
        <w:tc>
          <w:tcPr>
            <w:tcW w:w="2551" w:type="dxa"/>
            <w:vAlign w:val="center"/>
          </w:tcPr>
          <w:p w14:paraId="2F958297">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投标函</w:t>
            </w:r>
          </w:p>
        </w:tc>
        <w:tc>
          <w:tcPr>
            <w:tcW w:w="1418" w:type="dxa"/>
          </w:tcPr>
          <w:p w14:paraId="21CC66DD">
            <w:pP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见投标文件第</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页</w:t>
            </w:r>
          </w:p>
        </w:tc>
      </w:tr>
      <w:tr w14:paraId="3B703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BF67E08">
            <w:pP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w:t>
            </w:r>
          </w:p>
        </w:tc>
        <w:tc>
          <w:tcPr>
            <w:tcW w:w="4991" w:type="dxa"/>
          </w:tcPr>
          <w:p w14:paraId="1098C0D3">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投标文件满足招标文件的其它实质性要求。</w:t>
            </w:r>
          </w:p>
        </w:tc>
        <w:tc>
          <w:tcPr>
            <w:tcW w:w="2551" w:type="dxa"/>
            <w:vAlign w:val="center"/>
          </w:tcPr>
          <w:p w14:paraId="73EC61C6">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招标文件其它实质性要求相应的材料（“▲” 系指实质性要求条款，招标文件无其它实质性要求的，无需提供）</w:t>
            </w:r>
          </w:p>
        </w:tc>
        <w:tc>
          <w:tcPr>
            <w:tcW w:w="1418" w:type="dxa"/>
          </w:tcPr>
          <w:p w14:paraId="2AA04B3D">
            <w:pP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见投标文件第</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页</w:t>
            </w:r>
          </w:p>
        </w:tc>
      </w:tr>
    </w:tbl>
    <w:p w14:paraId="41993DB2">
      <w:pPr>
        <w:spacing w:line="360" w:lineRule="auto"/>
        <w:ind w:right="42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注：按本格式和要求提供。</w:t>
      </w:r>
    </w:p>
    <w:p w14:paraId="33B78062">
      <w:pPr>
        <w:jc w:val="cente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p>
    <w:p w14:paraId="53D80C81">
      <w:pPr>
        <w:jc w:val="cente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t xml:space="preserve">            </w:t>
      </w:r>
    </w:p>
    <w:p w14:paraId="604459C6">
      <w:pPr>
        <w:jc w:val="cente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p>
    <w:p w14:paraId="42896AD7">
      <w:pPr>
        <w:jc w:val="cente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p>
    <w:p w14:paraId="6A406DC9">
      <w:pPr>
        <w:jc w:val="cente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p>
    <w:p w14:paraId="77037CCC">
      <w:pPr>
        <w:jc w:val="cente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p>
    <w:p w14:paraId="4F92A0C6">
      <w:pPr>
        <w:jc w:val="cente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p>
    <w:p w14:paraId="7A5A4A9B">
      <w:pPr>
        <w:jc w:val="cente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p>
    <w:p w14:paraId="4F95C1C0">
      <w:pPr>
        <w:jc w:val="cente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p>
    <w:p w14:paraId="2F784D06">
      <w:pPr>
        <w:jc w:val="cente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p>
    <w:p w14:paraId="652F389E">
      <w:pPr>
        <w:jc w:val="cente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p>
    <w:p w14:paraId="44A5E133">
      <w:pPr>
        <w:jc w:val="cente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p>
    <w:p w14:paraId="0A335732">
      <w:pPr>
        <w:jc w:val="cente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p>
    <w:p w14:paraId="22BE7FAB">
      <w:pPr>
        <w:jc w:val="cente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p>
    <w:p w14:paraId="5DEC4F7E">
      <w:pPr>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t>五、评标标准相应的商务技术资料</w:t>
      </w:r>
    </w:p>
    <w:p w14:paraId="7C42B09F">
      <w:pPr>
        <w:snapToGrid w:val="0"/>
        <w:spacing w:line="360" w:lineRule="auto"/>
        <w:jc w:val="left"/>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（按招标文件第四部分评标办法前附表中“投标文件中评标标准相应的商务技术资料目录”提供资料。）</w:t>
      </w:r>
    </w:p>
    <w:p w14:paraId="1E0D28FA">
      <w:pPr>
        <w:jc w:val="cente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p>
    <w:p w14:paraId="19D4CDDC">
      <w:pPr>
        <w:jc w:val="cente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p>
    <w:p w14:paraId="38F7EBE8">
      <w:pPr>
        <w:jc w:val="cente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p>
    <w:p w14:paraId="020D25A8">
      <w:pPr>
        <w:ind w:firstLine="2891" w:firstLineChars="900"/>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359FD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41F84DA">
            <w:pPr>
              <w:spacing w:line="360"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78BDE8D0">
            <w:pPr>
              <w:spacing w:line="360"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名称</w:t>
            </w:r>
          </w:p>
        </w:tc>
        <w:tc>
          <w:tcPr>
            <w:tcW w:w="1114" w:type="dxa"/>
            <w:tcBorders>
              <w:top w:val="single" w:color="auto" w:sz="4" w:space="0"/>
              <w:left w:val="single" w:color="auto" w:sz="4" w:space="0"/>
              <w:bottom w:val="single" w:color="auto" w:sz="4" w:space="0"/>
              <w:right w:val="single" w:color="auto" w:sz="4" w:space="0"/>
            </w:tcBorders>
          </w:tcPr>
          <w:p w14:paraId="6A9647D0">
            <w:pPr>
              <w:spacing w:line="360"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p>
          <w:p w14:paraId="65F227B7">
            <w:pPr>
              <w:spacing w:line="360"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5B6F18EC">
            <w:pPr>
              <w:spacing w:line="360"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0ECD5D66">
            <w:pPr>
              <w:spacing w:line="360"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168597BA">
            <w:pPr>
              <w:spacing w:line="360"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63919AB1">
            <w:pPr>
              <w:spacing w:line="360"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p>
          <w:p w14:paraId="72A6FC33">
            <w:pPr>
              <w:spacing w:line="360"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备注（如果有）</w:t>
            </w:r>
          </w:p>
          <w:p w14:paraId="1044AEFA">
            <w:pPr>
              <w:spacing w:line="360"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p>
        </w:tc>
      </w:tr>
      <w:tr w14:paraId="76333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73EB7E7">
            <w:pPr>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w:t>
            </w:r>
          </w:p>
        </w:tc>
        <w:tc>
          <w:tcPr>
            <w:tcW w:w="1369" w:type="dxa"/>
            <w:tcBorders>
              <w:top w:val="single" w:color="auto" w:sz="4" w:space="0"/>
              <w:left w:val="single" w:color="auto" w:sz="4" w:space="0"/>
              <w:bottom w:val="single" w:color="auto" w:sz="4" w:space="0"/>
              <w:right w:val="single" w:color="auto" w:sz="4" w:space="0"/>
            </w:tcBorders>
            <w:vAlign w:val="center"/>
          </w:tcPr>
          <w:p w14:paraId="76BDD473">
            <w:pPr>
              <w:snapToGrid w:val="0"/>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4D17AD65">
            <w:pPr>
              <w:snapToGrid w:val="0"/>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54B90401">
            <w:pPr>
              <w:snapToGrid w:val="0"/>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6E1E386D">
            <w:pPr>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73F5B0A2">
            <w:pPr>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3440871F">
            <w:pPr>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r>
      <w:tr w14:paraId="60629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534C6E7">
            <w:pPr>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w:t>
            </w:r>
          </w:p>
        </w:tc>
        <w:tc>
          <w:tcPr>
            <w:tcW w:w="1369" w:type="dxa"/>
            <w:tcBorders>
              <w:top w:val="single" w:color="auto" w:sz="4" w:space="0"/>
              <w:left w:val="single" w:color="auto" w:sz="4" w:space="0"/>
              <w:bottom w:val="single" w:color="auto" w:sz="4" w:space="0"/>
              <w:right w:val="single" w:color="auto" w:sz="4" w:space="0"/>
            </w:tcBorders>
            <w:vAlign w:val="center"/>
          </w:tcPr>
          <w:p w14:paraId="2325B6E4">
            <w:pPr>
              <w:snapToGrid w:val="0"/>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23418F5E">
            <w:pPr>
              <w:snapToGrid w:val="0"/>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611BCAB8">
            <w:pPr>
              <w:snapToGrid w:val="0"/>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2666C919">
            <w:pPr>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2582A7BF">
            <w:pPr>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331EFC13">
            <w:pPr>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r>
      <w:tr w14:paraId="567FD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7EA7566">
            <w:pPr>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p>
        </w:tc>
        <w:tc>
          <w:tcPr>
            <w:tcW w:w="1369" w:type="dxa"/>
            <w:tcBorders>
              <w:top w:val="single" w:color="auto" w:sz="4" w:space="0"/>
              <w:left w:val="single" w:color="auto" w:sz="4" w:space="0"/>
              <w:bottom w:val="single" w:color="auto" w:sz="4" w:space="0"/>
              <w:right w:val="single" w:color="auto" w:sz="4" w:space="0"/>
            </w:tcBorders>
            <w:vAlign w:val="center"/>
          </w:tcPr>
          <w:p w14:paraId="635ADAB2">
            <w:pPr>
              <w:snapToGrid w:val="0"/>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1A1731F2">
            <w:pPr>
              <w:snapToGrid w:val="0"/>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5CE43FAF">
            <w:pPr>
              <w:snapToGrid w:val="0"/>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2E543008">
            <w:pPr>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67C91A69">
            <w:pPr>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2003172E">
            <w:pPr>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r>
    </w:tbl>
    <w:p w14:paraId="54B57567">
      <w:pPr>
        <w:spacing w:line="360" w:lineRule="auto"/>
        <w:ind w:right="42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注：按本格式和要求提供。</w:t>
      </w:r>
    </w:p>
    <w:p w14:paraId="249C60C3">
      <w:pPr>
        <w:jc w:val="cente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p>
    <w:p w14:paraId="3BE0D801">
      <w:pPr>
        <w:jc w:val="cente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p>
    <w:p w14:paraId="48A52834">
      <w:pPr>
        <w:jc w:val="cente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B49F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E720A7F">
            <w:pPr>
              <w:jc w:val="cente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序号</w:t>
            </w:r>
          </w:p>
        </w:tc>
        <w:tc>
          <w:tcPr>
            <w:tcW w:w="3683" w:type="dxa"/>
          </w:tcPr>
          <w:p w14:paraId="54F404E5">
            <w:pPr>
              <w:jc w:val="cente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招标文件章节及具体内容</w:t>
            </w:r>
          </w:p>
        </w:tc>
        <w:tc>
          <w:tcPr>
            <w:tcW w:w="3546" w:type="dxa"/>
          </w:tcPr>
          <w:p w14:paraId="54420F10">
            <w:pPr>
              <w:jc w:val="cente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投标文件章节及具体内容</w:t>
            </w:r>
          </w:p>
        </w:tc>
        <w:tc>
          <w:tcPr>
            <w:tcW w:w="1276" w:type="dxa"/>
          </w:tcPr>
          <w:p w14:paraId="04FC5BA5">
            <w:pPr>
              <w:jc w:val="cente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偏离说明</w:t>
            </w:r>
          </w:p>
        </w:tc>
      </w:tr>
      <w:tr w14:paraId="36537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FA8D966">
            <w:pPr>
              <w:jc w:val="cente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1</w:t>
            </w:r>
          </w:p>
        </w:tc>
        <w:tc>
          <w:tcPr>
            <w:tcW w:w="3683" w:type="dxa"/>
          </w:tcPr>
          <w:p w14:paraId="1D0961C2">
            <w:pPr>
              <w:jc w:val="cente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p>
        </w:tc>
        <w:tc>
          <w:tcPr>
            <w:tcW w:w="3546" w:type="dxa"/>
          </w:tcPr>
          <w:p w14:paraId="6D46E572">
            <w:pPr>
              <w:jc w:val="cente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p>
        </w:tc>
        <w:tc>
          <w:tcPr>
            <w:tcW w:w="1276" w:type="dxa"/>
          </w:tcPr>
          <w:p w14:paraId="211C7E81">
            <w:pPr>
              <w:jc w:val="cente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p>
        </w:tc>
      </w:tr>
      <w:tr w14:paraId="0A581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4AEB746">
            <w:pPr>
              <w:jc w:val="cente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2</w:t>
            </w:r>
          </w:p>
        </w:tc>
        <w:tc>
          <w:tcPr>
            <w:tcW w:w="3683" w:type="dxa"/>
          </w:tcPr>
          <w:p w14:paraId="4CFD745B">
            <w:pPr>
              <w:jc w:val="cente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p>
        </w:tc>
        <w:tc>
          <w:tcPr>
            <w:tcW w:w="3546" w:type="dxa"/>
          </w:tcPr>
          <w:p w14:paraId="52CB904F">
            <w:pPr>
              <w:jc w:val="cente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p>
        </w:tc>
        <w:tc>
          <w:tcPr>
            <w:tcW w:w="1276" w:type="dxa"/>
          </w:tcPr>
          <w:p w14:paraId="5301818E">
            <w:pPr>
              <w:jc w:val="cente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p>
        </w:tc>
      </w:tr>
      <w:tr w14:paraId="6F9AE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05FA1EC">
            <w:pPr>
              <w:jc w:val="cente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w:t>
            </w:r>
          </w:p>
        </w:tc>
        <w:tc>
          <w:tcPr>
            <w:tcW w:w="3683" w:type="dxa"/>
          </w:tcPr>
          <w:p w14:paraId="6C222982">
            <w:pPr>
              <w:jc w:val="cente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p>
        </w:tc>
        <w:tc>
          <w:tcPr>
            <w:tcW w:w="3546" w:type="dxa"/>
          </w:tcPr>
          <w:p w14:paraId="74CB2140">
            <w:pPr>
              <w:jc w:val="cente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p>
        </w:tc>
        <w:tc>
          <w:tcPr>
            <w:tcW w:w="1276" w:type="dxa"/>
          </w:tcPr>
          <w:p w14:paraId="5E9A7A51">
            <w:pPr>
              <w:jc w:val="cente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p>
        </w:tc>
      </w:tr>
    </w:tbl>
    <w:p w14:paraId="220D838C">
      <w:pPr>
        <w:jc w:val="lef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投标人保证：除商务技术偏离表列出的偏离外，投标人响应招标文件的全部要求</w:t>
      </w:r>
    </w:p>
    <w:p w14:paraId="113DF701">
      <w:pPr>
        <w:jc w:val="cente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p>
    <w:p w14:paraId="5A3A8329">
      <w:pPr>
        <w:spacing w:line="360" w:lineRule="auto"/>
        <w:ind w:right="42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注：按本格式和要求提供。</w:t>
      </w:r>
    </w:p>
    <w:p w14:paraId="7C4370DC">
      <w:pPr>
        <w:ind w:firstLine="1911" w:firstLineChars="595"/>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75774FEF">
      <w:pPr>
        <w:ind w:firstLine="1911" w:firstLineChars="595"/>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73E7D8D7">
      <w:pPr>
        <w:ind w:firstLine="1911" w:firstLineChars="595"/>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12856B33">
      <w:pPr>
        <w:widowControl/>
        <w:adjustRightInd/>
        <w:jc w:val="left"/>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br w:type="page"/>
      </w:r>
    </w:p>
    <w:p w14:paraId="3A52443D">
      <w:pPr>
        <w:ind w:firstLine="1911" w:firstLineChars="595"/>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t>八</w:t>
      </w:r>
      <w: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t>、</w:t>
      </w:r>
      <w:r>
        <w:rPr>
          <w:rFonts w:hint="eastAsia" w:asciiTheme="minorEastAsia" w:hAnsiTheme="minorEastAsia" w:eastAsiaTheme="minorEastAsia" w:cstheme="minorEastAsia"/>
          <w:b/>
          <w:color w:val="000000" w:themeColor="text1"/>
          <w:kern w:val="0"/>
          <w:sz w:val="32"/>
          <w:szCs w:val="32"/>
          <w:highlight w:val="none"/>
          <w:lang w:val="zh-CN"/>
          <w14:textFill>
            <w14:solidFill>
              <w14:schemeClr w14:val="tx1"/>
            </w14:solidFill>
          </w14:textFill>
        </w:rPr>
        <w:t>政府采购供应商廉洁自律承诺书</w:t>
      </w:r>
    </w:p>
    <w:p w14:paraId="1664AEA1">
      <w:pPr>
        <w:snapToGrid w:val="0"/>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08E4046E">
      <w:pPr>
        <w:snapToGrid w:val="0"/>
        <w:spacing w:line="360" w:lineRule="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（采购人）、（采购代理机构）</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w:t>
      </w:r>
    </w:p>
    <w:p w14:paraId="5BF3D10A">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我单位响应你</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单位</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项目招标要求参加投标。在这次投标过程中和中标后，我们将严格遵守国家法律法规要求，并郑重承诺：</w:t>
      </w:r>
    </w:p>
    <w:p w14:paraId="298F7ABC">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14:paraId="24E6C649">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14:paraId="298844A2">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14:paraId="7B33E78F">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四、不为项目有关人员及部门出国（境）、旅游等提供方便；</w:t>
      </w:r>
    </w:p>
    <w:p w14:paraId="07DD16E7">
      <w:pPr>
        <w:autoSpaceDE w:val="0"/>
        <w:autoSpaceDN w:val="0"/>
        <w:spacing w:line="360" w:lineRule="auto"/>
        <w:ind w:left="481" w:leftChars="229"/>
        <w:jc w:val="left"/>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五、不为项目有关人员个人装修住房、婚丧嫁娶、配偶子女工作安排等提</w:t>
      </w:r>
    </w:p>
    <w:p w14:paraId="2AA459E9">
      <w:pPr>
        <w:autoSpaceDE w:val="0"/>
        <w:autoSpaceDN w:val="0"/>
        <w:spacing w:line="360" w:lineRule="auto"/>
        <w:jc w:val="left"/>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供好处；</w:t>
      </w:r>
    </w:p>
    <w:p w14:paraId="3BBAE8CB">
      <w:pPr>
        <w:autoSpaceDE w:val="0"/>
        <w:autoSpaceDN w:val="0"/>
        <w:spacing w:line="360" w:lineRule="auto"/>
        <w:ind w:left="481" w:leftChars="229"/>
        <w:jc w:val="left"/>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六、严格遵守《</w:t>
      </w: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中华人民共和国</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政府采购法》《</w:t>
      </w: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中华人民共和国</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招标投标</w:t>
      </w:r>
    </w:p>
    <w:p w14:paraId="1F68A512">
      <w:pPr>
        <w:autoSpaceDE w:val="0"/>
        <w:autoSpaceDN w:val="0"/>
        <w:spacing w:line="360" w:lineRule="auto"/>
        <w:jc w:val="left"/>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法》</w:t>
      </w: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《中华人民共和国民法典》</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 xml:space="preserve">等法律法规，诚实守信，合法经营，坚决抵制各种违法违纪行为。 </w:t>
      </w:r>
    </w:p>
    <w:p w14:paraId="04951355">
      <w:pPr>
        <w:autoSpaceDE w:val="0"/>
        <w:autoSpaceDN w:val="0"/>
        <w:spacing w:line="360" w:lineRule="auto"/>
        <w:ind w:firstLine="480" w:firstLineChars="200"/>
        <w:jc w:val="left"/>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如违反上述承诺，你</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单位</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有权立即取消我单位投标、中标或在建项目的建设资格，有权拒绝我单位在一定时期内进入你</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单位</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14:paraId="4644FAEA">
      <w:pPr>
        <w:autoSpaceDE w:val="0"/>
        <w:autoSpaceDN w:val="0"/>
        <w:spacing w:line="360" w:lineRule="auto"/>
        <w:ind w:left="2"/>
        <w:jc w:val="left"/>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p>
    <w:p w14:paraId="25807A0F">
      <w:pPr>
        <w:autoSpaceDE w:val="0"/>
        <w:autoSpaceDN w:val="0"/>
        <w:spacing w:line="360" w:lineRule="auto"/>
        <w:ind w:left="2"/>
        <w:jc w:val="left"/>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p>
    <w:p w14:paraId="2A5B8831">
      <w:pPr>
        <w:autoSpaceDE w:val="0"/>
        <w:autoSpaceDN w:val="0"/>
        <w:spacing w:line="360" w:lineRule="auto"/>
        <w:ind w:left="2"/>
        <w:jc w:val="left"/>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p>
    <w:p w14:paraId="1988B6C8">
      <w:pPr>
        <w:autoSpaceDE w:val="0"/>
        <w:autoSpaceDN w:val="0"/>
        <w:spacing w:line="360" w:lineRule="auto"/>
        <w:ind w:left="2" w:leftChars="1" w:right="1120" w:firstLine="4560" w:firstLineChars="1900"/>
        <w:jc w:val="left"/>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投标人名称（</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电子签名</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 xml:space="preserve">）：                                                                                                                                                                                                               </w:t>
      </w:r>
    </w:p>
    <w:p w14:paraId="2C65122C">
      <w:pPr>
        <w:spacing w:line="360" w:lineRule="auto"/>
        <w:ind w:left="4620" w:leftChars="2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日期</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 xml:space="preserve">   年   月   日</w:t>
      </w:r>
    </w:p>
    <w:p w14:paraId="37376423">
      <w:pPr>
        <w:spacing w:line="360" w:lineRule="auto"/>
        <w:jc w:val="cente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p>
    <w:p w14:paraId="2152D56F">
      <w:pPr>
        <w:spacing w:line="360" w:lineRule="auto"/>
        <w:ind w:right="42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注：按本格式和要求提供。</w:t>
      </w:r>
    </w:p>
    <w:p w14:paraId="52BFE081">
      <w:pPr>
        <w:spacing w:line="360" w:lineRule="auto"/>
        <w:jc w:val="cente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sectPr>
          <w:headerReference r:id="rId13" w:type="first"/>
          <w:footerReference r:id="rId15" w:type="first"/>
          <w:headerReference r:id="rId12" w:type="default"/>
          <w:footerReference r:id="rId14" w:type="default"/>
          <w:pgSz w:w="11905" w:h="16838"/>
          <w:pgMar w:top="1474" w:right="1814" w:bottom="1474" w:left="1814" w:header="851" w:footer="850" w:gutter="0"/>
          <w:cols w:space="0" w:num="1"/>
          <w:rtlGutter w:val="0"/>
          <w:docGrid w:linePitch="312" w:charSpace="0"/>
        </w:sectPr>
      </w:pPr>
    </w:p>
    <w:p w14:paraId="34C1CDC9">
      <w:pPr>
        <w:spacing w:line="360" w:lineRule="auto"/>
        <w:jc w:val="center"/>
        <w:outlineLvl w:val="0"/>
        <w:rPr>
          <w:rFonts w:hint="eastAsia" w:asciiTheme="minorEastAsia" w:hAnsiTheme="minorEastAsia" w:eastAsiaTheme="minorEastAsia" w:cstheme="minorEastAsia"/>
          <w:b/>
          <w:color w:val="000000" w:themeColor="text1"/>
          <w:kern w:val="0"/>
          <w:sz w:val="36"/>
          <w:szCs w:val="36"/>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36"/>
          <w:szCs w:val="36"/>
          <w:highlight w:val="none"/>
          <w14:textFill>
            <w14:solidFill>
              <w14:schemeClr w14:val="tx1"/>
            </w14:solidFill>
          </w14:textFill>
        </w:rPr>
        <w:t>报价文件部分</w:t>
      </w:r>
    </w:p>
    <w:p w14:paraId="57ABC1AD">
      <w:pPr>
        <w:spacing w:line="360" w:lineRule="auto"/>
        <w:jc w:val="center"/>
        <w:outlineLvl w:val="0"/>
        <w:rPr>
          <w:rFonts w:hint="eastAsia" w:asciiTheme="minorEastAsia" w:hAnsiTheme="minorEastAsia" w:eastAsiaTheme="minorEastAsia" w:cstheme="minorEastAsia"/>
          <w:b/>
          <w:color w:val="000000" w:themeColor="text1"/>
          <w:kern w:val="0"/>
          <w:sz w:val="36"/>
          <w:szCs w:val="36"/>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36"/>
          <w:szCs w:val="36"/>
          <w:highlight w:val="none"/>
          <w14:textFill>
            <w14:solidFill>
              <w14:schemeClr w14:val="tx1"/>
            </w14:solidFill>
          </w14:textFill>
        </w:rPr>
        <w:t>目录</w:t>
      </w:r>
    </w:p>
    <w:p w14:paraId="749F6A49">
      <w:pPr>
        <w:spacing w:line="360" w:lineRule="auto"/>
        <w:jc w:val="center"/>
        <w:outlineLvl w:val="0"/>
        <w:rPr>
          <w:rFonts w:hint="eastAsia" w:asciiTheme="minorEastAsia" w:hAnsiTheme="minorEastAsia" w:eastAsiaTheme="minorEastAsia" w:cstheme="minorEastAsia"/>
          <w:b/>
          <w:color w:val="000000" w:themeColor="text1"/>
          <w:kern w:val="0"/>
          <w:sz w:val="36"/>
          <w:szCs w:val="36"/>
          <w:highlight w:val="none"/>
          <w14:textFill>
            <w14:solidFill>
              <w14:schemeClr w14:val="tx1"/>
            </w14:solidFill>
          </w14:textFill>
        </w:rPr>
      </w:pPr>
    </w:p>
    <w:p w14:paraId="029264C8">
      <w:pPr>
        <w:snapToGrid w:val="0"/>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（1）开标一览表（报价表）…………………………………………………（页码）</w:t>
      </w:r>
    </w:p>
    <w:p w14:paraId="4BDC5557">
      <w:pPr>
        <w:snapToGrid w:val="0"/>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（2）中小企业声明函…………………………………………………………（页码）</w:t>
      </w:r>
    </w:p>
    <w:p w14:paraId="68837D28">
      <w:pPr>
        <w:snapToGrid w:val="0"/>
        <w:spacing w:line="360" w:lineRule="auto"/>
        <w:ind w:right="480"/>
        <w:jc w:val="cente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sectPr>
          <w:headerReference r:id="rId17" w:type="first"/>
          <w:footerReference r:id="rId19" w:type="first"/>
          <w:headerReference r:id="rId16" w:type="default"/>
          <w:footerReference r:id="rId18" w:type="default"/>
          <w:pgSz w:w="11905" w:h="16838"/>
          <w:pgMar w:top="1474" w:right="1814" w:bottom="1474" w:left="1814" w:header="851" w:footer="850" w:gutter="0"/>
          <w:cols w:space="0" w:num="1"/>
          <w:rtlGutter w:val="0"/>
          <w:docGrid w:linePitch="312" w:charSpace="0"/>
        </w:sectPr>
      </w:pPr>
    </w:p>
    <w:p w14:paraId="13ADF60E">
      <w:pPr>
        <w:pStyle w:val="695"/>
        <w:keepNext w:val="0"/>
        <w:pageBreakBefore w:val="0"/>
        <w:tabs>
          <w:tab w:val="clear" w:pos="720"/>
        </w:tabs>
        <w:snapToGrid w:val="0"/>
        <w:spacing w:before="120" w:after="120"/>
        <w:ind w:firstLine="643"/>
        <w:outlineLvl w:val="9"/>
        <w:rPr>
          <w:rFonts w:hint="eastAsia" w:asciiTheme="minorEastAsia" w:hAnsiTheme="minorEastAsia" w:eastAsiaTheme="minorEastAsia" w:cstheme="minorEastAsia"/>
          <w:color w:val="000000" w:themeColor="text1"/>
          <w:kern w:val="2"/>
          <w:sz w:val="32"/>
          <w:szCs w:val="32"/>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32"/>
          <w:szCs w:val="32"/>
          <w:highlight w:val="none"/>
          <w14:textFill>
            <w14:solidFill>
              <w14:schemeClr w14:val="tx1"/>
            </w14:solidFill>
          </w14:textFill>
        </w:rPr>
        <w:t>一、开标一览表（报价表）</w:t>
      </w:r>
    </w:p>
    <w:p w14:paraId="2238E11F">
      <w:pPr>
        <w:snapToGrid w:val="0"/>
        <w:spacing w:line="360" w:lineRule="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（采购人）、（采购代理机构）</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w:t>
      </w:r>
    </w:p>
    <w:p w14:paraId="7BF2A3A2">
      <w:pPr>
        <w:snapToGrid w:val="0"/>
        <w:spacing w:line="360" w:lineRule="auto"/>
        <w:ind w:firstLine="482"/>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（项目名称）</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【招标编号：</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（采购编号）】的实施</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w:t>
      </w:r>
    </w:p>
    <w:p w14:paraId="7CD69AE0">
      <w:pPr>
        <w:snapToGrid w:val="0"/>
        <w:spacing w:line="360" w:lineRule="auto"/>
        <w:jc w:val="center"/>
        <w:rPr>
          <w:rFonts w:hint="eastAsia" w:asciiTheme="minorEastAsia" w:hAnsiTheme="minorEastAsia" w:eastAsiaTheme="minorEastAsia" w:cstheme="minorEastAsia"/>
          <w:b/>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b/>
          <w:color w:val="000000" w:themeColor="text1"/>
          <w:kern w:val="0"/>
          <w:sz w:val="24"/>
          <w:highlight w:val="none"/>
          <w:lang w:val="zh-CN"/>
          <w14:textFill>
            <w14:solidFill>
              <w14:schemeClr w14:val="tx1"/>
            </w14:solidFill>
          </w14:textFill>
        </w:rPr>
        <w:t>开标一览表（报价表）(单位均为人民币元)</w:t>
      </w:r>
    </w:p>
    <w:tbl>
      <w:tblPr>
        <w:tblStyle w:val="62"/>
        <w:tblW w:w="14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2535"/>
        <w:gridCol w:w="1645"/>
        <w:gridCol w:w="1371"/>
        <w:gridCol w:w="1364"/>
        <w:gridCol w:w="1811"/>
        <w:gridCol w:w="1567"/>
        <w:gridCol w:w="1642"/>
        <w:gridCol w:w="2081"/>
      </w:tblGrid>
      <w:tr w14:paraId="52973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800" w:type="dxa"/>
            <w:noWrap w:val="0"/>
            <w:vAlign w:val="center"/>
          </w:tcPr>
          <w:p w14:paraId="156E5B05">
            <w:pPr>
              <w:spacing w:line="360"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序号</w:t>
            </w:r>
          </w:p>
        </w:tc>
        <w:tc>
          <w:tcPr>
            <w:tcW w:w="2535" w:type="dxa"/>
            <w:noWrap w:val="0"/>
            <w:vAlign w:val="center"/>
          </w:tcPr>
          <w:p w14:paraId="456C425E">
            <w:pPr>
              <w:spacing w:line="360"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名称</w:t>
            </w:r>
          </w:p>
        </w:tc>
        <w:tc>
          <w:tcPr>
            <w:tcW w:w="1645" w:type="dxa"/>
            <w:noWrap w:val="0"/>
            <w:vAlign w:val="top"/>
          </w:tcPr>
          <w:p w14:paraId="28457CEE">
            <w:pPr>
              <w:spacing w:line="360"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p>
          <w:p w14:paraId="7B62DB9B">
            <w:pPr>
              <w:spacing w:line="360"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服务范围</w:t>
            </w:r>
          </w:p>
        </w:tc>
        <w:tc>
          <w:tcPr>
            <w:tcW w:w="1371" w:type="dxa"/>
            <w:noWrap w:val="0"/>
            <w:vAlign w:val="center"/>
          </w:tcPr>
          <w:p w14:paraId="512E7A6A">
            <w:pPr>
              <w:spacing w:line="360"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服务要求</w:t>
            </w:r>
          </w:p>
        </w:tc>
        <w:tc>
          <w:tcPr>
            <w:tcW w:w="1364" w:type="dxa"/>
            <w:noWrap w:val="0"/>
            <w:vAlign w:val="center"/>
          </w:tcPr>
          <w:p w14:paraId="36DEB9D9">
            <w:pPr>
              <w:spacing w:line="360"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服务时间</w:t>
            </w:r>
          </w:p>
        </w:tc>
        <w:tc>
          <w:tcPr>
            <w:tcW w:w="1811" w:type="dxa"/>
            <w:noWrap w:val="0"/>
            <w:vAlign w:val="center"/>
          </w:tcPr>
          <w:p w14:paraId="2E3730D6">
            <w:pPr>
              <w:spacing w:line="360"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服务标准</w:t>
            </w:r>
          </w:p>
        </w:tc>
        <w:tc>
          <w:tcPr>
            <w:tcW w:w="1567" w:type="dxa"/>
            <w:noWrap w:val="0"/>
            <w:vAlign w:val="center"/>
          </w:tcPr>
          <w:p w14:paraId="2B886212">
            <w:pPr>
              <w:spacing w:line="360" w:lineRule="auto"/>
              <w:jc w:val="center"/>
              <w:rPr>
                <w:rFonts w:hint="eastAsia" w:asciiTheme="minorEastAsia" w:hAnsiTheme="minorEastAsia" w:eastAsiaTheme="minorEastAsia" w:cstheme="minorEastAsia"/>
                <w:b/>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lang w:val="en-US" w:eastAsia="zh-CN"/>
                <w14:textFill>
                  <w14:solidFill>
                    <w14:schemeClr w14:val="tx1"/>
                  </w14:solidFill>
                </w14:textFill>
              </w:rPr>
              <w:t>单价</w:t>
            </w:r>
          </w:p>
        </w:tc>
        <w:tc>
          <w:tcPr>
            <w:tcW w:w="1642" w:type="dxa"/>
            <w:noWrap w:val="0"/>
            <w:vAlign w:val="center"/>
          </w:tcPr>
          <w:p w14:paraId="73AE96BF">
            <w:pPr>
              <w:spacing w:line="360" w:lineRule="auto"/>
              <w:jc w:val="center"/>
              <w:rPr>
                <w:rFonts w:hint="eastAsia" w:asciiTheme="minorEastAsia" w:hAnsiTheme="minorEastAsia" w:eastAsiaTheme="minorEastAsia" w:cstheme="minorEastAsia"/>
                <w:b/>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lang w:val="en-US" w:eastAsia="zh-CN"/>
                <w14:textFill>
                  <w14:solidFill>
                    <w14:schemeClr w14:val="tx1"/>
                  </w14:solidFill>
                </w14:textFill>
              </w:rPr>
              <w:t>总价</w:t>
            </w:r>
          </w:p>
        </w:tc>
        <w:tc>
          <w:tcPr>
            <w:tcW w:w="2081" w:type="dxa"/>
            <w:noWrap w:val="0"/>
            <w:vAlign w:val="center"/>
          </w:tcPr>
          <w:p w14:paraId="7E746AB3">
            <w:pPr>
              <w:spacing w:line="360"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p>
          <w:p w14:paraId="776FA310">
            <w:pPr>
              <w:spacing w:line="360"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备注（如果有）</w:t>
            </w:r>
          </w:p>
          <w:p w14:paraId="42265D56">
            <w:pPr>
              <w:spacing w:line="360"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p>
        </w:tc>
      </w:tr>
      <w:tr w14:paraId="0612C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00" w:type="dxa"/>
            <w:noWrap w:val="0"/>
            <w:vAlign w:val="center"/>
          </w:tcPr>
          <w:p w14:paraId="64709A0F">
            <w:pPr>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w:t>
            </w:r>
          </w:p>
        </w:tc>
        <w:tc>
          <w:tcPr>
            <w:tcW w:w="2535" w:type="dxa"/>
            <w:noWrap w:val="0"/>
            <w:vAlign w:val="center"/>
          </w:tcPr>
          <w:p w14:paraId="489CE962">
            <w:pPr>
              <w:snapToGrid w:val="0"/>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645" w:type="dxa"/>
            <w:noWrap w:val="0"/>
            <w:vAlign w:val="center"/>
          </w:tcPr>
          <w:p w14:paraId="734FCB98">
            <w:pPr>
              <w:snapToGrid w:val="0"/>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371" w:type="dxa"/>
            <w:noWrap w:val="0"/>
            <w:vAlign w:val="center"/>
          </w:tcPr>
          <w:p w14:paraId="54206FF7">
            <w:pPr>
              <w:snapToGrid w:val="0"/>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364" w:type="dxa"/>
            <w:noWrap w:val="0"/>
            <w:vAlign w:val="center"/>
          </w:tcPr>
          <w:p w14:paraId="0EFAD3EA">
            <w:pPr>
              <w:snapToGrid w:val="0"/>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811" w:type="dxa"/>
            <w:noWrap w:val="0"/>
            <w:vAlign w:val="center"/>
          </w:tcPr>
          <w:p w14:paraId="643E20CF">
            <w:pPr>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567" w:type="dxa"/>
            <w:noWrap w:val="0"/>
            <w:vAlign w:val="center"/>
          </w:tcPr>
          <w:p w14:paraId="44B54D76">
            <w:pPr>
              <w:spacing w:line="360" w:lineRule="auto"/>
              <w:jc w:val="cente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p>
        </w:tc>
        <w:tc>
          <w:tcPr>
            <w:tcW w:w="1642" w:type="dxa"/>
            <w:noWrap w:val="0"/>
            <w:vAlign w:val="center"/>
          </w:tcPr>
          <w:p w14:paraId="385671DB">
            <w:pPr>
              <w:spacing w:line="360" w:lineRule="auto"/>
              <w:jc w:val="cente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p>
        </w:tc>
        <w:tc>
          <w:tcPr>
            <w:tcW w:w="2081" w:type="dxa"/>
            <w:noWrap w:val="0"/>
            <w:vAlign w:val="center"/>
          </w:tcPr>
          <w:p w14:paraId="7D3208F7">
            <w:pPr>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r>
      <w:tr w14:paraId="51DC4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00" w:type="dxa"/>
            <w:noWrap w:val="0"/>
            <w:vAlign w:val="center"/>
          </w:tcPr>
          <w:p w14:paraId="63681368">
            <w:pPr>
              <w:spacing w:line="360" w:lineRule="auto"/>
              <w:jc w:val="cente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2</w:t>
            </w:r>
          </w:p>
        </w:tc>
        <w:tc>
          <w:tcPr>
            <w:tcW w:w="2535" w:type="dxa"/>
            <w:noWrap w:val="0"/>
            <w:vAlign w:val="center"/>
          </w:tcPr>
          <w:p w14:paraId="5E14A49E">
            <w:pPr>
              <w:snapToGrid w:val="0"/>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645" w:type="dxa"/>
            <w:noWrap w:val="0"/>
            <w:vAlign w:val="center"/>
          </w:tcPr>
          <w:p w14:paraId="122C9A2C">
            <w:pPr>
              <w:snapToGrid w:val="0"/>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371" w:type="dxa"/>
            <w:noWrap w:val="0"/>
            <w:vAlign w:val="center"/>
          </w:tcPr>
          <w:p w14:paraId="43A6E721">
            <w:pPr>
              <w:snapToGrid w:val="0"/>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364" w:type="dxa"/>
            <w:noWrap w:val="0"/>
            <w:vAlign w:val="center"/>
          </w:tcPr>
          <w:p w14:paraId="46E9D1F0">
            <w:pPr>
              <w:snapToGrid w:val="0"/>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811" w:type="dxa"/>
            <w:noWrap w:val="0"/>
            <w:vAlign w:val="center"/>
          </w:tcPr>
          <w:p w14:paraId="61CB63AB">
            <w:pPr>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567" w:type="dxa"/>
            <w:noWrap w:val="0"/>
            <w:vAlign w:val="center"/>
          </w:tcPr>
          <w:p w14:paraId="4F80DEBD">
            <w:pPr>
              <w:spacing w:line="360" w:lineRule="auto"/>
              <w:jc w:val="cente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p>
        </w:tc>
        <w:tc>
          <w:tcPr>
            <w:tcW w:w="1642" w:type="dxa"/>
            <w:noWrap w:val="0"/>
            <w:vAlign w:val="center"/>
          </w:tcPr>
          <w:p w14:paraId="6759AB12">
            <w:pPr>
              <w:spacing w:line="360" w:lineRule="auto"/>
              <w:jc w:val="cente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p>
        </w:tc>
        <w:tc>
          <w:tcPr>
            <w:tcW w:w="2081" w:type="dxa"/>
            <w:noWrap w:val="0"/>
            <w:vAlign w:val="center"/>
          </w:tcPr>
          <w:p w14:paraId="2B36D074">
            <w:pPr>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r>
      <w:tr w14:paraId="114B3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00" w:type="dxa"/>
            <w:noWrap w:val="0"/>
            <w:vAlign w:val="center"/>
          </w:tcPr>
          <w:p w14:paraId="28BA0FF5">
            <w:pPr>
              <w:spacing w:line="360" w:lineRule="auto"/>
              <w:jc w:val="cente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3</w:t>
            </w:r>
          </w:p>
        </w:tc>
        <w:tc>
          <w:tcPr>
            <w:tcW w:w="2535" w:type="dxa"/>
            <w:noWrap w:val="0"/>
            <w:vAlign w:val="center"/>
          </w:tcPr>
          <w:p w14:paraId="6BDCDA02">
            <w:pPr>
              <w:snapToGrid w:val="0"/>
              <w:spacing w:line="360" w:lineRule="auto"/>
              <w:jc w:val="cente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p>
        </w:tc>
        <w:tc>
          <w:tcPr>
            <w:tcW w:w="1645" w:type="dxa"/>
            <w:noWrap w:val="0"/>
            <w:vAlign w:val="center"/>
          </w:tcPr>
          <w:p w14:paraId="75B104EE">
            <w:pPr>
              <w:snapToGrid w:val="0"/>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371" w:type="dxa"/>
            <w:noWrap w:val="0"/>
            <w:vAlign w:val="center"/>
          </w:tcPr>
          <w:p w14:paraId="441C64AB">
            <w:pPr>
              <w:snapToGrid w:val="0"/>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364" w:type="dxa"/>
            <w:noWrap w:val="0"/>
            <w:vAlign w:val="center"/>
          </w:tcPr>
          <w:p w14:paraId="78DD2BF3">
            <w:pPr>
              <w:snapToGrid w:val="0"/>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811" w:type="dxa"/>
            <w:noWrap w:val="0"/>
            <w:vAlign w:val="center"/>
          </w:tcPr>
          <w:p w14:paraId="53337A47">
            <w:pPr>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567" w:type="dxa"/>
            <w:noWrap w:val="0"/>
            <w:vAlign w:val="center"/>
          </w:tcPr>
          <w:p w14:paraId="21D1DDAA">
            <w:pPr>
              <w:spacing w:line="360" w:lineRule="auto"/>
              <w:jc w:val="cente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p>
        </w:tc>
        <w:tc>
          <w:tcPr>
            <w:tcW w:w="1642" w:type="dxa"/>
            <w:noWrap w:val="0"/>
            <w:vAlign w:val="center"/>
          </w:tcPr>
          <w:p w14:paraId="47433E3F">
            <w:pPr>
              <w:spacing w:line="360" w:lineRule="auto"/>
              <w:jc w:val="cente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p>
        </w:tc>
        <w:tc>
          <w:tcPr>
            <w:tcW w:w="2081" w:type="dxa"/>
            <w:noWrap w:val="0"/>
            <w:vAlign w:val="center"/>
          </w:tcPr>
          <w:p w14:paraId="5324A632">
            <w:pPr>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r>
      <w:tr w14:paraId="0A082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351" w:type="dxa"/>
            <w:gridSpan w:val="4"/>
            <w:noWrap w:val="0"/>
            <w:vAlign w:val="center"/>
          </w:tcPr>
          <w:p w14:paraId="79D26F10">
            <w:pPr>
              <w:spacing w:line="360"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投标报价（小写）</w:t>
            </w:r>
          </w:p>
        </w:tc>
        <w:tc>
          <w:tcPr>
            <w:tcW w:w="8465" w:type="dxa"/>
            <w:gridSpan w:val="5"/>
            <w:noWrap w:val="0"/>
            <w:vAlign w:val="top"/>
          </w:tcPr>
          <w:p w14:paraId="20C2EF03">
            <w:pPr>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r>
      <w:tr w14:paraId="616A3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351" w:type="dxa"/>
            <w:gridSpan w:val="4"/>
            <w:noWrap w:val="0"/>
            <w:vAlign w:val="center"/>
          </w:tcPr>
          <w:p w14:paraId="49766DBE">
            <w:pPr>
              <w:spacing w:line="360"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投标报价（大写）</w:t>
            </w:r>
          </w:p>
        </w:tc>
        <w:tc>
          <w:tcPr>
            <w:tcW w:w="8465" w:type="dxa"/>
            <w:gridSpan w:val="5"/>
            <w:noWrap w:val="0"/>
            <w:vAlign w:val="top"/>
          </w:tcPr>
          <w:p w14:paraId="4DBE7C52">
            <w:pPr>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r>
    </w:tbl>
    <w:p w14:paraId="4176BBC9">
      <w:pPr>
        <w:snapToGrid w:val="0"/>
        <w:spacing w:line="360" w:lineRule="auto"/>
        <w:ind w:left="480"/>
        <w:rPr>
          <w:rFonts w:hint="eastAsia" w:asciiTheme="minorEastAsia" w:hAnsiTheme="minorEastAsia" w:eastAsiaTheme="minorEastAsia" w:cstheme="minorEastAsia"/>
          <w:b/>
          <w:color w:val="000000" w:themeColor="text1"/>
          <w:kern w:val="0"/>
          <w:sz w:val="24"/>
          <w:highlight w:val="none"/>
          <w:lang w:val="zh-CN"/>
          <w14:textFill>
            <w14:solidFill>
              <w14:schemeClr w14:val="tx1"/>
            </w14:solidFill>
          </w14:textFill>
        </w:rPr>
      </w:pPr>
    </w:p>
    <w:p w14:paraId="2891B4D5">
      <w:pPr>
        <w:snapToGrid w:val="0"/>
        <w:spacing w:line="360" w:lineRule="auto"/>
        <w:ind w:left="480"/>
        <w:rPr>
          <w:rFonts w:hint="eastAsia" w:asciiTheme="minorEastAsia" w:hAnsiTheme="minorEastAsia" w:eastAsiaTheme="minorEastAsia" w:cstheme="minorEastAsia"/>
          <w:b/>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b/>
          <w:color w:val="000000" w:themeColor="text1"/>
          <w:kern w:val="0"/>
          <w:sz w:val="24"/>
          <w:highlight w:val="none"/>
          <w:lang w:val="zh-CN"/>
          <w14:textFill>
            <w14:solidFill>
              <w14:schemeClr w14:val="tx1"/>
            </w14:solidFill>
          </w14:textFill>
        </w:rPr>
        <w:t>注：</w:t>
      </w:r>
    </w:p>
    <w:p w14:paraId="5D4182EC">
      <w:pPr>
        <w:spacing w:line="360" w:lineRule="auto"/>
        <w:ind w:left="-2" w:leftChars="-1" w:firstLine="480" w:firstLineChars="200"/>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1、投标人需按本表格式填写</w:t>
      </w:r>
      <w:r>
        <w:rPr>
          <w:rFonts w:hint="eastAsia" w:asciiTheme="minorEastAsia" w:hAnsiTheme="minorEastAsia" w:eastAsiaTheme="minorEastAsia" w:cstheme="minorEastAsia"/>
          <w:b/>
          <w:color w:val="000000" w:themeColor="text1"/>
          <w:kern w:val="0"/>
          <w:sz w:val="24"/>
          <w:highlight w:val="none"/>
          <w:lang w:val="zh-CN"/>
          <w14:textFill>
            <w14:solidFill>
              <w14:schemeClr w14:val="tx1"/>
            </w14:solidFill>
          </w14:textFill>
        </w:rPr>
        <w:t>，</w:t>
      </w:r>
      <w:r>
        <w:rPr>
          <w:rFonts w:hint="eastAsia" w:asciiTheme="minorEastAsia" w:hAnsiTheme="minorEastAsia" w:eastAsiaTheme="minorEastAsia" w:cstheme="minorEastAsia"/>
          <w:b/>
          <w:color w:val="000000" w:themeColor="text1"/>
          <w:kern w:val="0"/>
          <w:sz w:val="24"/>
          <w:highlight w:val="none"/>
          <w14:textFill>
            <w14:solidFill>
              <w14:schemeClr w14:val="tx1"/>
            </w14:solidFill>
          </w14:textFill>
        </w:rPr>
        <w:t>否则视为</w:t>
      </w: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投标文件含有采购人不能接受的附加条件，投标无效</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w:t>
      </w:r>
    </w:p>
    <w:p w14:paraId="0045A3AE">
      <w:pPr>
        <w:spacing w:line="360" w:lineRule="auto"/>
        <w:ind w:firstLine="480" w:firstLineChars="200"/>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2、有关本项目实施所涉及的一切费用均计入报价。</w:t>
      </w:r>
      <w:r>
        <w:rPr>
          <w:rFonts w:hint="eastAsia" w:asciiTheme="minorEastAsia" w:hAnsiTheme="minorEastAsia" w:eastAsiaTheme="minorEastAsia" w:cstheme="minorEastAsia"/>
          <w:b/>
          <w:color w:val="000000" w:themeColor="text1"/>
          <w:kern w:val="0"/>
          <w:sz w:val="24"/>
          <w:highlight w:val="none"/>
          <w:lang w:val="zh-CN"/>
          <w14:textFill>
            <w14:solidFill>
              <w14:schemeClr w14:val="tx1"/>
            </w14:solidFill>
          </w14:textFill>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Theme="minorEastAsia" w:hAnsiTheme="minorEastAsia" w:eastAsiaTheme="minorEastAsia" w:cstheme="minorEastAsia"/>
          <w:b/>
          <w:color w:val="000000" w:themeColor="text1"/>
          <w:kern w:val="0"/>
          <w:sz w:val="24"/>
          <w:highlight w:val="none"/>
          <w14:textFill>
            <w14:solidFill>
              <w14:schemeClr w14:val="tx1"/>
            </w14:solidFill>
          </w14:textFill>
        </w:rPr>
        <w:t>视为</w:t>
      </w: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投标文件含有采购人不能接受的附加条件的，投标无效。</w:t>
      </w:r>
    </w:p>
    <w:p w14:paraId="3F3AC484">
      <w:pPr>
        <w:snapToGrid w:val="0"/>
        <w:spacing w:line="360" w:lineRule="auto"/>
        <w:ind w:firstLine="480" w:firstLineChars="200"/>
        <w:jc w:val="left"/>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3、特别提示：采购代理机构将对项目名称和项目编号，中标供应商名称、地址和中标金额，主要中标标的名称、服务范围、服务要求、服务时间、服务标准等予以公示。</w:t>
      </w:r>
    </w:p>
    <w:p w14:paraId="48916423">
      <w:pPr>
        <w:snapToGrid w:val="0"/>
        <w:spacing w:line="360" w:lineRule="auto"/>
        <w:ind w:firstLine="480" w:firstLineChars="200"/>
        <w:jc w:val="left"/>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2"/>
          <w:highlight w:val="none"/>
          <w:lang w:val="zh-CN"/>
          <w14:textFill>
            <w14:solidFill>
              <w14:schemeClr w14:val="tx1"/>
            </w14:solidFill>
          </w14:textFill>
        </w:rPr>
        <w:t>4、</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F326073">
      <w:pPr>
        <w:spacing w:line="360" w:lineRule="auto"/>
        <w:ind w:firstLine="482" w:firstLineChars="200"/>
        <w:rPr>
          <w:rFonts w:hint="eastAsia" w:asciiTheme="minorEastAsia" w:hAnsiTheme="minorEastAsia" w:eastAsiaTheme="minorEastAsia" w:cstheme="minorEastAsia"/>
          <w:b/>
          <w:color w:val="000000" w:themeColor="text1"/>
          <w:sz w:val="24"/>
          <w:highlight w:val="none"/>
          <w:lang w:val="en-US" w:eastAsia="zh-CN"/>
          <w14:textFill>
            <w14:solidFill>
              <w14:schemeClr w14:val="tx1"/>
            </w14:solidFill>
          </w14:textFill>
        </w:rPr>
        <w:sectPr>
          <w:pgSz w:w="16838" w:h="11905" w:orient="landscape"/>
          <w:pgMar w:top="1814" w:right="1474" w:bottom="1814" w:left="1474" w:header="851" w:footer="850" w:gutter="0"/>
          <w:cols w:space="0" w:num="1"/>
          <w:rtlGutter w:val="0"/>
          <w:docGrid w:linePitch="312" w:charSpace="0"/>
        </w:sect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5、特别说明：▲供应商报价低于项目预算50%的，应当在报价文件中详细阐述不影响产品质量或者诚信履约的具体原因</w:t>
      </w:r>
      <w:r>
        <w:rPr>
          <w:rFonts w:hint="eastAsia" w:asciiTheme="minorEastAsia" w:hAnsiTheme="minorEastAsia" w:eastAsiaTheme="minorEastAsia" w:cstheme="minorEastAsia"/>
          <w:b/>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b/>
          <w:color w:val="000000" w:themeColor="text1"/>
          <w:sz w:val="24"/>
          <w:highlight w:val="none"/>
          <w:lang w:val="en-US" w:eastAsia="zh-CN"/>
          <w14:textFill>
            <w14:solidFill>
              <w14:schemeClr w14:val="tx1"/>
            </w14:solidFill>
          </w14:textFill>
        </w:rPr>
        <w:t>未做阐述说明的，投标无效。</w:t>
      </w:r>
    </w:p>
    <w:p w14:paraId="2DF7F16C">
      <w:pPr>
        <w:pStyle w:val="695"/>
        <w:keepNext w:val="0"/>
        <w:pageBreakBefore w:val="0"/>
        <w:tabs>
          <w:tab w:val="clear" w:pos="720"/>
        </w:tabs>
        <w:snapToGrid w:val="0"/>
        <w:spacing w:before="120" w:after="120"/>
        <w:ind w:firstLine="643"/>
        <w:outlineLvl w:val="9"/>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32"/>
          <w:szCs w:val="32"/>
          <w:highlight w:val="none"/>
          <w14:textFill>
            <w14:solidFill>
              <w14:schemeClr w14:val="tx1"/>
            </w14:solidFill>
          </w14:textFill>
        </w:rPr>
        <w:t>二、</w:t>
      </w:r>
      <w: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t>中小企业声明函（如果有）</w:t>
      </w:r>
    </w:p>
    <w:p w14:paraId="1F5555A2">
      <w:pPr>
        <w:widowControl/>
        <w:spacing w:line="360" w:lineRule="auto"/>
        <w:ind w:firstLine="120" w:firstLineChars="50"/>
        <w:jc w:val="left"/>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141967D2">
      <w:pPr>
        <w:pStyle w:val="695"/>
        <w:keepNext w:val="0"/>
        <w:pageBreakBefore w:val="0"/>
        <w:tabs>
          <w:tab w:val="clear" w:pos="720"/>
        </w:tabs>
        <w:snapToGrid w:val="0"/>
        <w:spacing w:before="120" w:after="120"/>
        <w:ind w:firstLine="643"/>
        <w:outlineLvl w:val="9"/>
        <w:rPr>
          <w:rFonts w:hint="eastAsia" w:asciiTheme="minorEastAsia" w:hAnsiTheme="minorEastAsia" w:eastAsiaTheme="minorEastAsia" w:cstheme="minorEastAsia"/>
          <w:b w:val="0"/>
          <w:color w:val="000000" w:themeColor="text1"/>
          <w:sz w:val="32"/>
          <w:szCs w:val="32"/>
          <w:highlight w:val="none"/>
          <w14:textFill>
            <w14:solidFill>
              <w14:schemeClr w14:val="tx1"/>
            </w14:solidFill>
          </w14:textFill>
        </w:rPr>
      </w:pPr>
    </w:p>
    <w:p w14:paraId="4BA3B6FE">
      <w:pPr>
        <w:spacing w:line="360" w:lineRule="auto"/>
        <w:ind w:right="420" w:firstLine="3614" w:firstLineChars="1000"/>
        <w:rPr>
          <w:rFonts w:hint="eastAsia" w:asciiTheme="minorEastAsia" w:hAnsiTheme="minorEastAsia" w:eastAsiaTheme="minorEastAsia" w:cstheme="minorEastAsia"/>
          <w:b/>
          <w:color w:val="000000" w:themeColor="text1"/>
          <w:kern w:val="0"/>
          <w:sz w:val="36"/>
          <w:szCs w:val="36"/>
          <w:highlight w:val="none"/>
          <w14:textFill>
            <w14:solidFill>
              <w14:schemeClr w14:val="tx1"/>
            </w14:solidFill>
          </w14:textFill>
        </w:rPr>
      </w:pPr>
    </w:p>
    <w:p w14:paraId="254DF623">
      <w:pPr>
        <w:spacing w:line="360" w:lineRule="auto"/>
        <w:ind w:right="420" w:firstLine="3614" w:firstLineChars="1000"/>
        <w:rPr>
          <w:rFonts w:hint="eastAsia" w:asciiTheme="minorEastAsia" w:hAnsiTheme="minorEastAsia" w:eastAsiaTheme="minorEastAsia" w:cstheme="minorEastAsia"/>
          <w:b/>
          <w:color w:val="000000" w:themeColor="text1"/>
          <w:kern w:val="0"/>
          <w:sz w:val="36"/>
          <w:szCs w:val="36"/>
          <w:highlight w:val="none"/>
          <w14:textFill>
            <w14:solidFill>
              <w14:schemeClr w14:val="tx1"/>
            </w14:solidFill>
          </w14:textFill>
        </w:rPr>
      </w:pPr>
    </w:p>
    <w:p w14:paraId="2AA75926">
      <w:pPr>
        <w:spacing w:line="360" w:lineRule="auto"/>
        <w:ind w:right="420" w:firstLine="3614" w:firstLineChars="1000"/>
        <w:rPr>
          <w:rFonts w:hint="eastAsia" w:asciiTheme="minorEastAsia" w:hAnsiTheme="minorEastAsia" w:eastAsiaTheme="minorEastAsia" w:cstheme="minorEastAsia"/>
          <w:b/>
          <w:color w:val="000000" w:themeColor="text1"/>
          <w:kern w:val="0"/>
          <w:sz w:val="36"/>
          <w:szCs w:val="36"/>
          <w:highlight w:val="none"/>
          <w14:textFill>
            <w14:solidFill>
              <w14:schemeClr w14:val="tx1"/>
            </w14:solidFill>
          </w14:textFill>
        </w:rPr>
      </w:pPr>
    </w:p>
    <w:p w14:paraId="61819C36">
      <w:pPr>
        <w:spacing w:line="360" w:lineRule="auto"/>
        <w:ind w:right="420" w:firstLine="3614" w:firstLineChars="1000"/>
        <w:rPr>
          <w:rFonts w:hint="eastAsia" w:asciiTheme="minorEastAsia" w:hAnsiTheme="minorEastAsia" w:eastAsiaTheme="minorEastAsia" w:cstheme="minorEastAsia"/>
          <w:b/>
          <w:color w:val="000000" w:themeColor="text1"/>
          <w:kern w:val="0"/>
          <w:sz w:val="36"/>
          <w:szCs w:val="36"/>
          <w:highlight w:val="none"/>
          <w14:textFill>
            <w14:solidFill>
              <w14:schemeClr w14:val="tx1"/>
            </w14:solidFill>
          </w14:textFill>
        </w:rPr>
      </w:pPr>
    </w:p>
    <w:p w14:paraId="29F66A26">
      <w:pPr>
        <w:spacing w:line="360" w:lineRule="auto"/>
        <w:ind w:right="420" w:firstLine="3614" w:firstLineChars="1000"/>
        <w:rPr>
          <w:rFonts w:hint="eastAsia" w:asciiTheme="minorEastAsia" w:hAnsiTheme="minorEastAsia" w:eastAsiaTheme="minorEastAsia" w:cstheme="minorEastAsia"/>
          <w:b/>
          <w:color w:val="000000" w:themeColor="text1"/>
          <w:kern w:val="0"/>
          <w:sz w:val="36"/>
          <w:szCs w:val="36"/>
          <w:highlight w:val="none"/>
          <w14:textFill>
            <w14:solidFill>
              <w14:schemeClr w14:val="tx1"/>
            </w14:solidFill>
          </w14:textFill>
        </w:rPr>
      </w:pPr>
    </w:p>
    <w:p w14:paraId="5677F43B">
      <w:pPr>
        <w:spacing w:line="360" w:lineRule="auto"/>
        <w:ind w:right="420" w:firstLine="3614" w:firstLineChars="1000"/>
        <w:rPr>
          <w:rFonts w:hint="eastAsia" w:asciiTheme="minorEastAsia" w:hAnsiTheme="minorEastAsia" w:eastAsiaTheme="minorEastAsia" w:cstheme="minorEastAsia"/>
          <w:b/>
          <w:color w:val="000000" w:themeColor="text1"/>
          <w:kern w:val="0"/>
          <w:sz w:val="36"/>
          <w:szCs w:val="36"/>
          <w:highlight w:val="none"/>
          <w14:textFill>
            <w14:solidFill>
              <w14:schemeClr w14:val="tx1"/>
            </w14:solidFill>
          </w14:textFill>
        </w:rPr>
      </w:pPr>
    </w:p>
    <w:p w14:paraId="3037D192">
      <w:pPr>
        <w:spacing w:line="360" w:lineRule="auto"/>
        <w:ind w:right="420" w:firstLine="3614" w:firstLineChars="1000"/>
        <w:rPr>
          <w:rFonts w:hint="eastAsia" w:asciiTheme="minorEastAsia" w:hAnsiTheme="minorEastAsia" w:eastAsiaTheme="minorEastAsia" w:cstheme="minorEastAsia"/>
          <w:b/>
          <w:color w:val="000000" w:themeColor="text1"/>
          <w:kern w:val="0"/>
          <w:sz w:val="36"/>
          <w:szCs w:val="36"/>
          <w:highlight w:val="none"/>
          <w14:textFill>
            <w14:solidFill>
              <w14:schemeClr w14:val="tx1"/>
            </w14:solidFill>
          </w14:textFill>
        </w:rPr>
      </w:pPr>
    </w:p>
    <w:p w14:paraId="39D1A05A">
      <w:pPr>
        <w:spacing w:line="360" w:lineRule="auto"/>
        <w:ind w:right="420" w:firstLine="3614" w:firstLineChars="1000"/>
        <w:rPr>
          <w:rFonts w:hint="eastAsia" w:asciiTheme="minorEastAsia" w:hAnsiTheme="minorEastAsia" w:eastAsiaTheme="minorEastAsia" w:cstheme="minorEastAsia"/>
          <w:b/>
          <w:color w:val="000000" w:themeColor="text1"/>
          <w:kern w:val="0"/>
          <w:sz w:val="36"/>
          <w:szCs w:val="36"/>
          <w:highlight w:val="none"/>
          <w14:textFill>
            <w14:solidFill>
              <w14:schemeClr w14:val="tx1"/>
            </w14:solidFill>
          </w14:textFill>
        </w:rPr>
      </w:pPr>
    </w:p>
    <w:p w14:paraId="05E73C22">
      <w:pPr>
        <w:spacing w:line="360" w:lineRule="auto"/>
        <w:ind w:right="420" w:firstLine="3614" w:firstLineChars="1000"/>
        <w:rPr>
          <w:rFonts w:hint="eastAsia" w:asciiTheme="minorEastAsia" w:hAnsiTheme="minorEastAsia" w:eastAsiaTheme="minorEastAsia" w:cstheme="minorEastAsia"/>
          <w:b/>
          <w:color w:val="000000" w:themeColor="text1"/>
          <w:kern w:val="0"/>
          <w:sz w:val="36"/>
          <w:szCs w:val="36"/>
          <w:highlight w:val="none"/>
          <w14:textFill>
            <w14:solidFill>
              <w14:schemeClr w14:val="tx1"/>
            </w14:solidFill>
          </w14:textFill>
        </w:rPr>
      </w:pPr>
    </w:p>
    <w:p w14:paraId="79728DBA">
      <w:pPr>
        <w:spacing w:line="360" w:lineRule="auto"/>
        <w:ind w:right="420" w:firstLine="3614" w:firstLineChars="1000"/>
        <w:rPr>
          <w:rFonts w:hint="eastAsia" w:asciiTheme="minorEastAsia" w:hAnsiTheme="minorEastAsia" w:eastAsiaTheme="minorEastAsia" w:cstheme="minorEastAsia"/>
          <w:b/>
          <w:color w:val="000000" w:themeColor="text1"/>
          <w:kern w:val="0"/>
          <w:sz w:val="36"/>
          <w:szCs w:val="36"/>
          <w:highlight w:val="none"/>
          <w14:textFill>
            <w14:solidFill>
              <w14:schemeClr w14:val="tx1"/>
            </w14:solidFill>
          </w14:textFill>
        </w:rPr>
      </w:pPr>
    </w:p>
    <w:p w14:paraId="49E6C68C">
      <w:pPr>
        <w:spacing w:line="360" w:lineRule="auto"/>
        <w:ind w:right="420" w:firstLine="3614" w:firstLineChars="1000"/>
        <w:rPr>
          <w:rFonts w:hint="eastAsia" w:asciiTheme="minorEastAsia" w:hAnsiTheme="minorEastAsia" w:eastAsiaTheme="minorEastAsia" w:cstheme="minorEastAsia"/>
          <w:b/>
          <w:color w:val="000000" w:themeColor="text1"/>
          <w:kern w:val="0"/>
          <w:sz w:val="36"/>
          <w:szCs w:val="36"/>
          <w:highlight w:val="none"/>
          <w14:textFill>
            <w14:solidFill>
              <w14:schemeClr w14:val="tx1"/>
            </w14:solidFill>
          </w14:textFill>
        </w:rPr>
      </w:pPr>
    </w:p>
    <w:p w14:paraId="596D291A">
      <w:pPr>
        <w:spacing w:line="360" w:lineRule="auto"/>
        <w:ind w:right="420" w:firstLine="3614" w:firstLineChars="1000"/>
        <w:rPr>
          <w:rFonts w:hint="eastAsia" w:asciiTheme="minorEastAsia" w:hAnsiTheme="minorEastAsia" w:eastAsiaTheme="minorEastAsia" w:cstheme="minorEastAsia"/>
          <w:b/>
          <w:color w:val="000000" w:themeColor="text1"/>
          <w:kern w:val="0"/>
          <w:sz w:val="36"/>
          <w:szCs w:val="36"/>
          <w:highlight w:val="none"/>
          <w14:textFill>
            <w14:solidFill>
              <w14:schemeClr w14:val="tx1"/>
            </w14:solidFill>
          </w14:textFill>
        </w:rPr>
      </w:pPr>
    </w:p>
    <w:p w14:paraId="09A1BB4A">
      <w:pPr>
        <w:spacing w:line="360" w:lineRule="auto"/>
        <w:ind w:right="420" w:firstLine="3614" w:firstLineChars="1000"/>
        <w:rPr>
          <w:rFonts w:hint="eastAsia" w:asciiTheme="minorEastAsia" w:hAnsiTheme="minorEastAsia" w:eastAsiaTheme="minorEastAsia" w:cstheme="minorEastAsia"/>
          <w:b/>
          <w:color w:val="000000" w:themeColor="text1"/>
          <w:kern w:val="0"/>
          <w:sz w:val="36"/>
          <w:szCs w:val="36"/>
          <w:highlight w:val="none"/>
          <w14:textFill>
            <w14:solidFill>
              <w14:schemeClr w14:val="tx1"/>
            </w14:solidFill>
          </w14:textFill>
        </w:rPr>
      </w:pPr>
    </w:p>
    <w:p w14:paraId="4A615D57">
      <w:pPr>
        <w:spacing w:line="360" w:lineRule="auto"/>
        <w:ind w:right="420" w:firstLine="3614" w:firstLineChars="1000"/>
        <w:rPr>
          <w:rFonts w:hint="eastAsia" w:asciiTheme="minorEastAsia" w:hAnsiTheme="minorEastAsia" w:eastAsiaTheme="minorEastAsia" w:cstheme="minorEastAsia"/>
          <w:b/>
          <w:color w:val="000000" w:themeColor="text1"/>
          <w:kern w:val="0"/>
          <w:sz w:val="36"/>
          <w:szCs w:val="36"/>
          <w:highlight w:val="none"/>
          <w14:textFill>
            <w14:solidFill>
              <w14:schemeClr w14:val="tx1"/>
            </w14:solidFill>
          </w14:textFill>
        </w:rPr>
      </w:pPr>
    </w:p>
    <w:p w14:paraId="514CE21B">
      <w:pPr>
        <w:spacing w:line="360" w:lineRule="auto"/>
        <w:ind w:right="420" w:firstLine="3614" w:firstLineChars="1000"/>
        <w:rPr>
          <w:rFonts w:hint="eastAsia" w:asciiTheme="minorEastAsia" w:hAnsiTheme="minorEastAsia" w:eastAsiaTheme="minorEastAsia" w:cstheme="minorEastAsia"/>
          <w:b/>
          <w:color w:val="000000" w:themeColor="text1"/>
          <w:kern w:val="0"/>
          <w:sz w:val="36"/>
          <w:szCs w:val="36"/>
          <w:highlight w:val="none"/>
          <w14:textFill>
            <w14:solidFill>
              <w14:schemeClr w14:val="tx1"/>
            </w14:solidFill>
          </w14:textFill>
        </w:rPr>
      </w:pPr>
    </w:p>
    <w:p w14:paraId="5EE1C9CC">
      <w:pPr>
        <w:pStyle w:val="2"/>
        <w:keepNext w:val="0"/>
        <w:keepLines w:val="0"/>
        <w:pageBreakBefore/>
        <w:widowControl/>
        <w:spacing w:before="100" w:beforeAutospacing="1" w:after="100" w:afterAutospacing="1" w:line="360" w:lineRule="auto"/>
        <w:ind w:left="1290" w:firstLine="3092" w:firstLineChars="7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附件</w:t>
      </w:r>
    </w:p>
    <w:p w14:paraId="319D28A1">
      <w:pPr>
        <w:spacing w:line="360" w:lineRule="auto"/>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t>附件1：</w:t>
      </w:r>
    </w:p>
    <w:p w14:paraId="775C5748">
      <w:pPr>
        <w:spacing w:line="360" w:lineRule="auto"/>
        <w:jc w:val="cente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bookmarkStart w:id="396" w:name="OLE_LINK14"/>
      <w:bookmarkStart w:id="397" w:name="OLE_LINK13"/>
      <w: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t>残疾人福利性单位声明函</w:t>
      </w:r>
    </w:p>
    <w:bookmarkEnd w:id="396"/>
    <w:bookmarkEnd w:id="397"/>
    <w:p w14:paraId="2EE58FF7">
      <w:pPr>
        <w:spacing w:line="360" w:lineRule="auto"/>
        <w:rPr>
          <w:rFonts w:hint="eastAsia" w:asciiTheme="minorEastAsia" w:hAnsiTheme="minorEastAsia" w:eastAsiaTheme="minorEastAsia" w:cstheme="minorEastAsia"/>
          <w:b/>
          <w:color w:val="000000" w:themeColor="text1"/>
          <w:spacing w:val="6"/>
          <w:sz w:val="30"/>
          <w:szCs w:val="30"/>
          <w:highlight w:val="none"/>
          <w14:textFill>
            <w14:solidFill>
              <w14:schemeClr w14:val="tx1"/>
            </w14:solidFill>
          </w14:textFill>
        </w:rPr>
      </w:pPr>
    </w:p>
    <w:p w14:paraId="010A79B9">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(采购人)</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_单位的_</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（项目名称）</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__项目采购活动提供本单位制造的货物（由本单位承担工程/提供服务），或者提供其他残疾人福利性单位制造的货物（不包括使用非残疾人福利性单位注册商标的货物）。</w:t>
      </w:r>
    </w:p>
    <w:p w14:paraId="10866EC8">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本单位对上述声明的真实性负责。如有虚假，将依法承担相应责任。</w:t>
      </w:r>
    </w:p>
    <w:p w14:paraId="4038A47C">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2AEE8E4D">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5E5CD73A">
      <w:pPr>
        <w:tabs>
          <w:tab w:val="left" w:pos="4860"/>
        </w:tabs>
        <w:spacing w:line="360" w:lineRule="auto"/>
        <w:ind w:right="1560" w:firstLine="480" w:firstLineChars="200"/>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投标人名称（电子签名）</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p>
    <w:p w14:paraId="49C0CB8D">
      <w:pPr>
        <w:tabs>
          <w:tab w:val="left" w:pos="4860"/>
        </w:tabs>
        <w:spacing w:line="360" w:lineRule="auto"/>
        <w:ind w:right="1560" w:firstLine="480" w:firstLineChars="200"/>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日  期：</w:t>
      </w:r>
    </w:p>
    <w:p w14:paraId="1D87C27E">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51321C02">
      <w:pPr>
        <w:spacing w:line="360" w:lineRule="auto"/>
        <w:ind w:firstLine="42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18C85F44">
      <w:pPr>
        <w:spacing w:line="360" w:lineRule="auto"/>
        <w:ind w:firstLine="42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2B4B9CA3">
      <w:pPr>
        <w:spacing w:line="360" w:lineRule="auto"/>
        <w:ind w:firstLine="42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1EBDD681">
      <w:pPr>
        <w:spacing w:line="360" w:lineRule="auto"/>
        <w:ind w:firstLine="42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63D3D571">
      <w:pPr>
        <w:spacing w:line="360" w:lineRule="auto"/>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p>
    <w:p w14:paraId="5BD7E88D">
      <w:pPr>
        <w:spacing w:line="360" w:lineRule="auto"/>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p>
    <w:p w14:paraId="19E600A8">
      <w:pPr>
        <w:spacing w:line="360" w:lineRule="auto"/>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p>
    <w:p w14:paraId="1D268FA9">
      <w:pPr>
        <w:spacing w:line="360" w:lineRule="auto"/>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p>
    <w:p w14:paraId="4611485B">
      <w:pPr>
        <w:spacing w:line="360" w:lineRule="auto"/>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p>
    <w:p w14:paraId="02FABF7C">
      <w:pPr>
        <w:spacing w:line="360" w:lineRule="auto"/>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p>
    <w:p w14:paraId="2E995971">
      <w:pPr>
        <w:spacing w:line="360" w:lineRule="auto"/>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p>
    <w:p w14:paraId="1C25131A">
      <w:pPr>
        <w:spacing w:line="360" w:lineRule="auto"/>
        <w:jc w:val="left"/>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t>附件2：质疑函范本及制作说明</w:t>
      </w:r>
    </w:p>
    <w:p w14:paraId="4E04F12B">
      <w:pPr>
        <w:spacing w:line="360" w:lineRule="auto"/>
        <w:jc w:val="cente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t>质疑函范本</w:t>
      </w:r>
    </w:p>
    <w:p w14:paraId="01F4DEA6">
      <w:pPr>
        <w:snapToGrid w:val="0"/>
        <w:spacing w:before="240" w:beforeLines="100" w:line="360" w:lineRule="auto"/>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一、质疑供应商基本信息</w:t>
      </w:r>
    </w:p>
    <w:p w14:paraId="72FCFE17">
      <w:pPr>
        <w:snapToGrid w:val="0"/>
        <w:spacing w:line="360" w:lineRule="auto"/>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质疑供应商：</w:t>
      </w:r>
      <w:r>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t xml:space="preserve">                                        </w:t>
      </w:r>
    </w:p>
    <w:p w14:paraId="4A5238E9">
      <w:pPr>
        <w:snapToGrid w:val="0"/>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地址：</w:t>
      </w:r>
      <w:r>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邮编：</w:t>
      </w:r>
      <w:r>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t xml:space="preserve">                                                   </w:t>
      </w:r>
    </w:p>
    <w:p w14:paraId="1272E914">
      <w:pPr>
        <w:snapToGrid w:val="0"/>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联系人：</w:t>
      </w:r>
      <w:r>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联系电话：</w:t>
      </w:r>
      <w:r>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t xml:space="preserve">                              </w:t>
      </w:r>
    </w:p>
    <w:p w14:paraId="7B91BC4C">
      <w:pPr>
        <w:snapToGrid w:val="0"/>
        <w:spacing w:line="360" w:lineRule="auto"/>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授权代表：</w:t>
      </w:r>
      <w:r>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t xml:space="preserve">                                          </w:t>
      </w:r>
    </w:p>
    <w:p w14:paraId="3D2499DC">
      <w:pPr>
        <w:snapToGrid w:val="0"/>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联系电话：</w:t>
      </w:r>
      <w:r>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w:t>
      </w:r>
    </w:p>
    <w:p w14:paraId="37B38FC0">
      <w:pPr>
        <w:snapToGrid w:val="0"/>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地址： </w:t>
      </w:r>
      <w:r>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邮编：</w:t>
      </w:r>
      <w:r>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t xml:space="preserve">                                                </w:t>
      </w:r>
    </w:p>
    <w:p w14:paraId="2D316C79">
      <w:pPr>
        <w:snapToGrid w:val="0"/>
        <w:spacing w:line="360" w:lineRule="auto"/>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二、质疑项目基本情况</w:t>
      </w:r>
    </w:p>
    <w:p w14:paraId="2AD3F002">
      <w:pPr>
        <w:snapToGrid w:val="0"/>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质疑项目的名称：</w:t>
      </w:r>
      <w:r>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t xml:space="preserve">                                      </w:t>
      </w:r>
    </w:p>
    <w:p w14:paraId="5FEFFFF4">
      <w:pPr>
        <w:snapToGrid w:val="0"/>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质疑项目的编号：</w:t>
      </w:r>
      <w:r>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包号：</w:t>
      </w:r>
      <w:r>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t xml:space="preserve">                 </w:t>
      </w:r>
    </w:p>
    <w:p w14:paraId="7B279737">
      <w:pPr>
        <w:snapToGrid w:val="0"/>
        <w:spacing w:line="360" w:lineRule="auto"/>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采购人名称：</w:t>
      </w:r>
      <w:r>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t xml:space="preserve">                                         </w:t>
      </w:r>
    </w:p>
    <w:p w14:paraId="12E3B918">
      <w:pPr>
        <w:snapToGrid w:val="0"/>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采购文件获取日期：</w:t>
      </w:r>
      <w:r>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t xml:space="preserve">                                           </w:t>
      </w:r>
    </w:p>
    <w:p w14:paraId="0DB1A2C1">
      <w:pPr>
        <w:snapToGrid w:val="0"/>
        <w:spacing w:line="360" w:lineRule="auto"/>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三、质疑事项具体内容</w:t>
      </w:r>
    </w:p>
    <w:p w14:paraId="091CBD19">
      <w:pPr>
        <w:snapToGrid w:val="0"/>
        <w:spacing w:line="360" w:lineRule="auto"/>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质疑事项1：</w:t>
      </w:r>
      <w:r>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t xml:space="preserve">                                         </w:t>
      </w:r>
    </w:p>
    <w:p w14:paraId="75273290">
      <w:pPr>
        <w:snapToGrid w:val="0"/>
        <w:spacing w:line="360" w:lineRule="auto"/>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事实依据：</w:t>
      </w:r>
      <w:r>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t xml:space="preserve">                                          </w:t>
      </w:r>
    </w:p>
    <w:p w14:paraId="48BF5B6D">
      <w:pPr>
        <w:snapToGrid w:val="0"/>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t xml:space="preserve">                                                       </w:t>
      </w:r>
    </w:p>
    <w:p w14:paraId="086E0FFE">
      <w:pPr>
        <w:snapToGrid w:val="0"/>
        <w:spacing w:line="360" w:lineRule="auto"/>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法律依据：</w:t>
      </w:r>
      <w:r>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t xml:space="preserve">                                          </w:t>
      </w:r>
    </w:p>
    <w:p w14:paraId="7927A6DD">
      <w:pPr>
        <w:snapToGrid w:val="0"/>
        <w:spacing w:line="360" w:lineRule="auto"/>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t xml:space="preserve">                                                     </w:t>
      </w:r>
    </w:p>
    <w:p w14:paraId="77C122B8">
      <w:pPr>
        <w:snapToGrid w:val="0"/>
        <w:spacing w:line="360" w:lineRule="auto"/>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质疑事项2</w:t>
      </w:r>
    </w:p>
    <w:p w14:paraId="48613FD3">
      <w:pPr>
        <w:snapToGrid w:val="0"/>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p>
    <w:p w14:paraId="71ABE3C6">
      <w:pPr>
        <w:snapToGrid w:val="0"/>
        <w:spacing w:line="360" w:lineRule="auto"/>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四、与质疑事项相关的质疑请求</w:t>
      </w:r>
    </w:p>
    <w:p w14:paraId="5776D7B7">
      <w:pPr>
        <w:snapToGrid w:val="0"/>
        <w:spacing w:line="360" w:lineRule="auto"/>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请求：</w:t>
      </w:r>
      <w:r>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t xml:space="preserve">                                               </w:t>
      </w:r>
    </w:p>
    <w:p w14:paraId="7243B6D2">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签字(签章)：                   公章：                      </w:t>
      </w:r>
    </w:p>
    <w:p w14:paraId="01152200">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日期：    </w:t>
      </w:r>
    </w:p>
    <w:p w14:paraId="32A71F1B">
      <w:pPr>
        <w:spacing w:line="360" w:lineRule="auto"/>
        <w:jc w:val="cente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p>
    <w:p w14:paraId="56BF10DE">
      <w:pPr>
        <w:spacing w:line="360" w:lineRule="auto"/>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p>
    <w:p w14:paraId="1BA963AB">
      <w:pPr>
        <w:spacing w:line="360" w:lineRule="auto"/>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p>
    <w:p w14:paraId="30516A41">
      <w:pPr>
        <w:spacing w:line="360" w:lineRule="auto"/>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p>
    <w:p w14:paraId="26C583D3">
      <w:pPr>
        <w:spacing w:line="360" w:lineRule="auto"/>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质疑函制作说明：</w:t>
      </w:r>
    </w:p>
    <w:p w14:paraId="4552148A">
      <w:pPr>
        <w:widowControl/>
        <w:spacing w:line="360" w:lineRule="auto"/>
        <w:ind w:firstLine="480" w:firstLineChars="200"/>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1.供应商提出质疑时，应提交质疑函和必要的证明材料。</w:t>
      </w:r>
    </w:p>
    <w:p w14:paraId="6971D218">
      <w:pPr>
        <w:widowControl/>
        <w:spacing w:line="360" w:lineRule="auto"/>
        <w:ind w:firstLine="480" w:firstLineChars="200"/>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14:paraId="7E10BA1A">
      <w:pPr>
        <w:widowControl/>
        <w:spacing w:line="360" w:lineRule="auto"/>
        <w:ind w:firstLine="480" w:firstLineChars="200"/>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3.质疑供应商若对项目的某一分包进行质疑，质疑函中应列明具体分包号。</w:t>
      </w:r>
    </w:p>
    <w:p w14:paraId="2176EBC6">
      <w:pPr>
        <w:widowControl/>
        <w:spacing w:line="360" w:lineRule="auto"/>
        <w:ind w:firstLine="480" w:firstLineChars="200"/>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4.质疑函的质疑事项应具体、明确，并有必要的事实依据和法律依据。</w:t>
      </w:r>
    </w:p>
    <w:p w14:paraId="5B275C55">
      <w:pPr>
        <w:widowControl/>
        <w:spacing w:line="360" w:lineRule="auto"/>
        <w:ind w:firstLine="480" w:firstLineChars="200"/>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5.质疑函的质疑请求应与质疑事项相关。</w:t>
      </w:r>
    </w:p>
    <w:p w14:paraId="35208C5E">
      <w:pPr>
        <w:widowControl/>
        <w:spacing w:line="360" w:lineRule="auto"/>
        <w:ind w:firstLine="480" w:firstLineChars="200"/>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0644DDD9">
      <w:pPr>
        <w:widowControl/>
        <w:spacing w:line="360" w:lineRule="auto"/>
        <w:ind w:firstLine="600" w:firstLineChars="200"/>
        <w:jc w:val="left"/>
        <w:rPr>
          <w:rFonts w:hint="eastAsia" w:asciiTheme="minorEastAsia" w:hAnsiTheme="minorEastAsia" w:eastAsiaTheme="minorEastAsia" w:cstheme="minorEastAsia"/>
          <w:color w:val="000000" w:themeColor="text1"/>
          <w:sz w:val="30"/>
          <w:szCs w:val="30"/>
          <w:highlight w:val="none"/>
          <w14:textFill>
            <w14:solidFill>
              <w14:schemeClr w14:val="tx1"/>
            </w14:solidFill>
          </w14:textFill>
        </w:rPr>
      </w:pPr>
    </w:p>
    <w:p w14:paraId="44DD9234">
      <w:pPr>
        <w:spacing w:line="360" w:lineRule="auto"/>
        <w:jc w:val="cente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p>
    <w:p w14:paraId="4A94B5A1">
      <w:pPr>
        <w:spacing w:line="360" w:lineRule="auto"/>
        <w:jc w:val="cente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p>
    <w:p w14:paraId="48EC0685">
      <w:pPr>
        <w:spacing w:line="360" w:lineRule="auto"/>
        <w:jc w:val="cente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p>
    <w:p w14:paraId="00ED03EE">
      <w:pPr>
        <w:spacing w:line="360" w:lineRule="auto"/>
        <w:jc w:val="cente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p>
    <w:p w14:paraId="45DF38F2">
      <w:pPr>
        <w:spacing w:line="360" w:lineRule="auto"/>
        <w:jc w:val="cente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p>
    <w:p w14:paraId="06922060">
      <w:pPr>
        <w:spacing w:line="360" w:lineRule="auto"/>
        <w:jc w:val="cente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p>
    <w:p w14:paraId="047CCF30">
      <w:pPr>
        <w:spacing w:line="360" w:lineRule="auto"/>
        <w:jc w:val="cente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p>
    <w:p w14:paraId="4C7D8B4E">
      <w:pPr>
        <w:spacing w:line="360" w:lineRule="auto"/>
        <w:jc w:val="cente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p>
    <w:p w14:paraId="481AD040">
      <w:pPr>
        <w:spacing w:line="360" w:lineRule="auto"/>
        <w:jc w:val="cente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p>
    <w:p w14:paraId="0E158B19">
      <w:pPr>
        <w:spacing w:line="360" w:lineRule="auto"/>
        <w:jc w:val="cente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p>
    <w:p w14:paraId="7F16E4B0">
      <w:pPr>
        <w:spacing w:line="360" w:lineRule="auto"/>
        <w:jc w:val="cente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p>
    <w:p w14:paraId="2FD8D32F">
      <w:pPr>
        <w:spacing w:line="360" w:lineRule="auto"/>
        <w:jc w:val="left"/>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t>附件3：投诉书范本及制作说明</w:t>
      </w:r>
    </w:p>
    <w:p w14:paraId="517A61B5">
      <w:pPr>
        <w:spacing w:line="360"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p>
    <w:p w14:paraId="23A0CE2F">
      <w:pPr>
        <w:spacing w:line="360" w:lineRule="auto"/>
        <w:jc w:val="cente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t>投诉书范本</w:t>
      </w:r>
    </w:p>
    <w:p w14:paraId="692F904B">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一、投诉相关主体基本情况</w:t>
      </w:r>
    </w:p>
    <w:p w14:paraId="366D27F2">
      <w:pPr>
        <w:spacing w:line="360" w:lineRule="auto"/>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投诉人：</w:t>
      </w:r>
      <w:r>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t xml:space="preserve">                                               </w:t>
      </w:r>
    </w:p>
    <w:p w14:paraId="75B7BF67">
      <w:pPr>
        <w:spacing w:line="360" w:lineRule="auto"/>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地     址：</w:t>
      </w:r>
      <w:r>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邮编：</w:t>
      </w:r>
      <w:r>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p>
    <w:p w14:paraId="7C844928">
      <w:pPr>
        <w:tabs>
          <w:tab w:val="left" w:pos="6510"/>
        </w:tabs>
        <w:spacing w:line="360" w:lineRule="auto"/>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法定代表人/主要负责人：</w:t>
      </w:r>
      <w:r>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w:t>
      </w:r>
    </w:p>
    <w:p w14:paraId="02C37752">
      <w:pPr>
        <w:tabs>
          <w:tab w:val="left" w:pos="6510"/>
        </w:tabs>
        <w:spacing w:line="360" w:lineRule="auto"/>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联系电话：</w:t>
      </w:r>
      <w:r>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t xml:space="preserve">                                             </w:t>
      </w:r>
    </w:p>
    <w:p w14:paraId="45F2552D">
      <w:pPr>
        <w:spacing w:line="360" w:lineRule="auto"/>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授权代表：</w:t>
      </w:r>
      <w:r>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联系电话</w:t>
      </w:r>
      <w:r>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t xml:space="preserve">：                  </w:t>
      </w:r>
    </w:p>
    <w:p w14:paraId="3EC19C2A">
      <w:pPr>
        <w:spacing w:line="360" w:lineRule="auto"/>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地     址：</w:t>
      </w:r>
      <w:r>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邮编：</w:t>
      </w:r>
      <w:r>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t xml:space="preserve">                   </w:t>
      </w:r>
    </w:p>
    <w:p w14:paraId="53F55255">
      <w:pPr>
        <w:spacing w:line="360" w:lineRule="auto"/>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被投诉人1：</w:t>
      </w:r>
      <w:r>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p>
    <w:p w14:paraId="2D7F41EB">
      <w:pPr>
        <w:spacing w:line="360" w:lineRule="auto"/>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地     址：</w:t>
      </w:r>
      <w:r>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邮编：</w:t>
      </w:r>
      <w:r>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p>
    <w:p w14:paraId="1C79ED61">
      <w:pPr>
        <w:spacing w:line="360" w:lineRule="auto"/>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联系人：</w:t>
      </w:r>
      <w:r>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联系电话：</w:t>
      </w:r>
      <w:r>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p>
    <w:p w14:paraId="69546D3A">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被投诉人2</w:t>
      </w:r>
    </w:p>
    <w:p w14:paraId="751E833A">
      <w:pPr>
        <w:spacing w:line="360" w:lineRule="auto"/>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p>
    <w:p w14:paraId="4AFC697A">
      <w:pPr>
        <w:spacing w:line="360" w:lineRule="auto"/>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相关供应商：</w:t>
      </w:r>
      <w:r>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p>
    <w:p w14:paraId="1E3365B0">
      <w:pPr>
        <w:spacing w:line="360" w:lineRule="auto"/>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地     址：</w:t>
      </w:r>
      <w:r>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邮编：</w:t>
      </w:r>
      <w:r>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p>
    <w:p w14:paraId="62F6930A">
      <w:pPr>
        <w:spacing w:line="360" w:lineRule="auto"/>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联系人：</w:t>
      </w:r>
      <w:r>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联系电话：</w:t>
      </w:r>
      <w:r>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p>
    <w:p w14:paraId="7FE6E5D1">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二、投诉项目基本情况</w:t>
      </w:r>
    </w:p>
    <w:p w14:paraId="3DFB00F5">
      <w:pPr>
        <w:spacing w:line="360" w:lineRule="auto"/>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采购项目名称：</w:t>
      </w:r>
      <w:r>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t xml:space="preserve">                                        </w:t>
      </w:r>
    </w:p>
    <w:p w14:paraId="36793887">
      <w:pPr>
        <w:spacing w:line="360" w:lineRule="auto"/>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采购项目编号：</w:t>
      </w:r>
      <w:r>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包号：</w:t>
      </w:r>
      <w:r>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t xml:space="preserve">              </w:t>
      </w:r>
    </w:p>
    <w:p w14:paraId="588CF87A">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采购人名称：</w:t>
      </w:r>
      <w:r>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p>
    <w:p w14:paraId="6C6BB4A2">
      <w:pPr>
        <w:spacing w:line="360" w:lineRule="auto"/>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代理机构名称：</w:t>
      </w:r>
      <w:r>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t xml:space="preserve">                                         </w:t>
      </w:r>
    </w:p>
    <w:p w14:paraId="76651961">
      <w:pPr>
        <w:spacing w:line="360" w:lineRule="auto"/>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采购文件公告:</w:t>
      </w:r>
      <w:r>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t xml:space="preserve">是/否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公告期限：</w:t>
      </w:r>
      <w:r>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t xml:space="preserve">                                 </w:t>
      </w:r>
    </w:p>
    <w:p w14:paraId="2D48C46C">
      <w:pPr>
        <w:spacing w:line="360" w:lineRule="auto"/>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采购结果公告:</w:t>
      </w:r>
      <w:r>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t xml:space="preserve">是/否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公告期限：</w:t>
      </w:r>
      <w:r>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t xml:space="preserve">                        </w:t>
      </w:r>
    </w:p>
    <w:p w14:paraId="666E0728">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三、质疑基本情况</w:t>
      </w:r>
    </w:p>
    <w:p w14:paraId="70AF4520">
      <w:pPr>
        <w:spacing w:line="360" w:lineRule="auto"/>
        <w:ind w:firstLine="480" w:firstLineChars="200"/>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投诉人于</w:t>
      </w:r>
      <w:r>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年</w:t>
      </w:r>
      <w:r>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月</w:t>
      </w:r>
      <w:r>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日,向</w:t>
      </w:r>
      <w:r>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提出质疑，质疑事项为：</w:t>
      </w:r>
      <w:r>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t xml:space="preserve">                                </w:t>
      </w:r>
    </w:p>
    <w:p w14:paraId="643D848B">
      <w:pPr>
        <w:spacing w:line="360" w:lineRule="auto"/>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w:t>
      </w:r>
    </w:p>
    <w:p w14:paraId="2E7BA080">
      <w:pPr>
        <w:spacing w:line="360" w:lineRule="auto"/>
        <w:ind w:firstLine="360" w:firstLineChars="15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t>采购人/代理机构</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于</w:t>
      </w:r>
      <w:r>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年</w:t>
      </w:r>
      <w:r>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月</w:t>
      </w:r>
      <w:r>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日,就质疑事项作出了答复/没有在法定期限内作出答复。</w:t>
      </w:r>
    </w:p>
    <w:p w14:paraId="50D7BDBC">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四、投诉事项具体内容</w:t>
      </w:r>
    </w:p>
    <w:p w14:paraId="609D7B8A">
      <w:pPr>
        <w:spacing w:line="360" w:lineRule="auto"/>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投诉事项 1：</w:t>
      </w:r>
      <w:r>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t xml:space="preserve">                                       </w:t>
      </w:r>
    </w:p>
    <w:p w14:paraId="55848CA4">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事实依据：</w:t>
      </w:r>
      <w:r>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t xml:space="preserve">                                         </w:t>
      </w:r>
    </w:p>
    <w:p w14:paraId="6C7007A5">
      <w:pPr>
        <w:spacing w:line="360" w:lineRule="auto"/>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t xml:space="preserve">                                                      </w:t>
      </w:r>
    </w:p>
    <w:p w14:paraId="7B5DEFAC">
      <w:pPr>
        <w:spacing w:line="360" w:lineRule="auto"/>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法律依据：</w:t>
      </w:r>
      <w:r>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t xml:space="preserve">                                          </w:t>
      </w:r>
    </w:p>
    <w:p w14:paraId="537F5524">
      <w:pPr>
        <w:spacing w:line="360" w:lineRule="auto"/>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t xml:space="preserve">                                                      </w:t>
      </w:r>
    </w:p>
    <w:p w14:paraId="6ACB00C8">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投诉事项2</w:t>
      </w:r>
    </w:p>
    <w:p w14:paraId="1D1158E9">
      <w:pPr>
        <w:spacing w:line="360" w:lineRule="auto"/>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p>
    <w:p w14:paraId="5F4D10FA">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五、与投诉事项相关的投诉请求</w:t>
      </w:r>
    </w:p>
    <w:p w14:paraId="3A28EE62">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请求：</w:t>
      </w:r>
      <w:r>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w:t>
      </w:r>
    </w:p>
    <w:p w14:paraId="49AE118C">
      <w:pPr>
        <w:spacing w:line="360" w:lineRule="auto"/>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w:t>
      </w:r>
    </w:p>
    <w:p w14:paraId="0DB10298">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签字(签章)：                   公章：                      </w:t>
      </w:r>
    </w:p>
    <w:p w14:paraId="2CF6869E">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日期：    </w:t>
      </w:r>
    </w:p>
    <w:p w14:paraId="6759789A">
      <w:pPr>
        <w:spacing w:line="360" w:lineRule="auto"/>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p>
    <w:p w14:paraId="5E0BEA7F">
      <w:pPr>
        <w:spacing w:line="360" w:lineRule="auto"/>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p>
    <w:p w14:paraId="7E2D3FB5">
      <w:pPr>
        <w:spacing w:line="360" w:lineRule="auto"/>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投诉书制作说明：</w:t>
      </w:r>
    </w:p>
    <w:p w14:paraId="5282898C">
      <w:pPr>
        <w:widowControl/>
        <w:spacing w:line="360" w:lineRule="auto"/>
        <w:ind w:firstLine="480" w:firstLineChars="20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14:paraId="42BD78BB">
      <w:pPr>
        <w:widowControl/>
        <w:spacing w:line="360" w:lineRule="auto"/>
        <w:ind w:firstLine="480" w:firstLineChars="200"/>
        <w:jc w:val="lef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14:paraId="405BD56C">
      <w:pPr>
        <w:widowControl/>
        <w:spacing w:line="360" w:lineRule="auto"/>
        <w:ind w:firstLine="480" w:firstLineChars="200"/>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3.投诉人若对项目的某一分包进行投诉，投诉书应列明具体分包号。</w:t>
      </w:r>
    </w:p>
    <w:p w14:paraId="0F0FF182">
      <w:pPr>
        <w:widowControl/>
        <w:spacing w:line="360" w:lineRule="auto"/>
        <w:ind w:firstLine="480" w:firstLineChars="200"/>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4.投诉书应简要列明质疑事项，质疑函、质疑答复等作为附件材料提供。</w:t>
      </w:r>
    </w:p>
    <w:p w14:paraId="07E10F26">
      <w:pPr>
        <w:widowControl/>
        <w:spacing w:line="360" w:lineRule="auto"/>
        <w:ind w:firstLine="480" w:firstLineChars="200"/>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5.投诉书的投诉事项应具体、明确，并有必要的事实依据和法律依据。</w:t>
      </w:r>
    </w:p>
    <w:p w14:paraId="0F385D4A">
      <w:pPr>
        <w:widowControl/>
        <w:spacing w:line="360" w:lineRule="auto"/>
        <w:ind w:firstLine="480" w:firstLineChars="200"/>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6.投诉书的投诉请求应与投诉事项相关。</w:t>
      </w:r>
    </w:p>
    <w:p w14:paraId="783CEC45">
      <w:pPr>
        <w:widowControl/>
        <w:spacing w:line="360" w:lineRule="auto"/>
        <w:ind w:firstLine="480" w:firstLineChars="200"/>
        <w:jc w:val="lef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317FE16C">
      <w:pPr>
        <w:spacing w:line="360" w:lineRule="auto"/>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p>
    <w:p w14:paraId="6574817B">
      <w:pPr>
        <w:autoSpaceDE w:val="0"/>
        <w:autoSpaceDN w:val="0"/>
        <w:jc w:val="both"/>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t>附件4：</w:t>
      </w:r>
      <w:r>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t>业务专用章使用说明函</w:t>
      </w:r>
    </w:p>
    <w:p w14:paraId="05A5B1AE">
      <w:pPr>
        <w:spacing w:line="360" w:lineRule="auto"/>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pPr>
    </w:p>
    <w:p w14:paraId="4F6E0B76">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（采购人）、（采购代理机构）：</w:t>
      </w:r>
    </w:p>
    <w:p w14:paraId="0C08CF7A">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我方</w:t>
      </w:r>
      <w:r>
        <w:rPr>
          <w:rFonts w:hint="eastAsia" w:asciiTheme="minorEastAsia" w:hAnsiTheme="minorEastAsia" w:eastAsiaTheme="minorEastAsia" w:cstheme="minorEastAsia"/>
          <w:color w:val="000000" w:themeColor="text1"/>
          <w:kern w:val="0"/>
          <w:sz w:val="24"/>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(投标人全称)是中华人民共和国依法登记注册的合法企业，</w:t>
      </w: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在参加</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你方组织的（项目名称）【招标编号：（采购编号）】</w:t>
      </w: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投标活动中作如下说明：</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我方所使用的“XX专用章”与法定名称章具有同等的法律效力，对使用“XX专用章”的行为予以完全承认，并愿意承担相应责任。   </w:t>
      </w:r>
    </w:p>
    <w:p w14:paraId="45CD79BA">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特此说明。</w:t>
      </w:r>
    </w:p>
    <w:p w14:paraId="6175A3C0">
      <w:pPr>
        <w:spacing w:line="360" w:lineRule="auto"/>
        <w:ind w:firstLine="494"/>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1BDA328F">
      <w:pPr>
        <w:spacing w:line="360" w:lineRule="auto"/>
        <w:ind w:firstLine="494"/>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1D04943D">
      <w:pPr>
        <w:spacing w:line="360" w:lineRule="auto"/>
        <w:ind w:firstLine="494"/>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0DBE7FD7">
      <w:pPr>
        <w:spacing w:line="360" w:lineRule="auto"/>
        <w:ind w:firstLine="494"/>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35E968DA">
      <w:pPr>
        <w:spacing w:line="360" w:lineRule="auto"/>
        <w:ind w:right="480" w:firstLine="4080" w:firstLineChars="17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投标单位（法定名称章）：</w:t>
      </w:r>
    </w:p>
    <w:p w14:paraId="1F9A137A">
      <w:pPr>
        <w:ind w:right="1440" w:firstLine="494"/>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日期：       年     月     日</w:t>
      </w:r>
    </w:p>
    <w:p w14:paraId="6FBD62BD">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附：</w:t>
      </w:r>
    </w:p>
    <w:p w14:paraId="56E893E4">
      <w:pPr>
        <w:spacing w:line="360" w:lineRule="auto"/>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投标单位法定名称章（印模）                投标单位“XX专用章”（印模）</w:t>
      </w:r>
    </w:p>
    <w:p w14:paraId="1753D673">
      <w:pPr>
        <w:autoSpaceDE w:val="0"/>
        <w:autoSpaceDN w:val="0"/>
        <w:jc w:val="cente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p>
    <w:p w14:paraId="4F77C282">
      <w:pPr>
        <w:autoSpaceDE w:val="0"/>
        <w:autoSpaceDN w:val="0"/>
        <w:jc w:val="cente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p>
    <w:p w14:paraId="340FAC7F">
      <w:pPr>
        <w:autoSpaceDE w:val="0"/>
        <w:autoSpaceDN w:val="0"/>
        <w:jc w:val="cente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p>
    <w:p w14:paraId="2D8683B5">
      <w:pPr>
        <w:autoSpaceDE w:val="0"/>
        <w:autoSpaceDN w:val="0"/>
        <w:jc w:val="cente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p>
    <w:p w14:paraId="234D6A35">
      <w:pPr>
        <w:autoSpaceDE w:val="0"/>
        <w:autoSpaceDN w:val="0"/>
        <w:jc w:val="cente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p>
    <w:p w14:paraId="640CC85F">
      <w:pPr>
        <w:autoSpaceDE w:val="0"/>
        <w:autoSpaceDN w:val="0"/>
        <w:jc w:val="cente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p>
    <w:p w14:paraId="0F20EAB6">
      <w:pPr>
        <w:autoSpaceDE w:val="0"/>
        <w:autoSpaceDN w:val="0"/>
        <w:jc w:val="cente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p>
    <w:p w14:paraId="3A2E3AA8">
      <w:pPr>
        <w:autoSpaceDE w:val="0"/>
        <w:autoSpaceDN w:val="0"/>
        <w:jc w:val="cente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p>
    <w:p w14:paraId="035B96CC">
      <w:pPr>
        <w:autoSpaceDE w:val="0"/>
        <w:autoSpaceDN w:val="0"/>
        <w:jc w:val="cente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p>
    <w:p w14:paraId="42EFD264">
      <w:pPr>
        <w:autoSpaceDE w:val="0"/>
        <w:autoSpaceDN w:val="0"/>
        <w:jc w:val="cente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p>
    <w:p w14:paraId="7711C4C5">
      <w:pPr>
        <w:autoSpaceDE w:val="0"/>
        <w:autoSpaceDN w:val="0"/>
        <w:jc w:val="cente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p>
    <w:p w14:paraId="5F27A310">
      <w:pPr>
        <w:autoSpaceDE w:val="0"/>
        <w:autoSpaceDN w:val="0"/>
        <w:jc w:val="cente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p>
    <w:p w14:paraId="5E08FFF6">
      <w:pPr>
        <w:autoSpaceDE w:val="0"/>
        <w:autoSpaceDN w:val="0"/>
        <w:jc w:val="cente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p>
    <w:p w14:paraId="7CAFF580">
      <w:pPr>
        <w:autoSpaceDE w:val="0"/>
        <w:autoSpaceDN w:val="0"/>
        <w:jc w:val="cente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p>
    <w:p w14:paraId="562713B4">
      <w:pPr>
        <w:autoSpaceDE w:val="0"/>
        <w:autoSpaceDN w:val="0"/>
        <w:jc w:val="cente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p>
    <w:p w14:paraId="5B38AAAD">
      <w:pPr>
        <w:autoSpaceDE w:val="0"/>
        <w:autoSpaceDN w:val="0"/>
        <w:jc w:val="both"/>
        <w:rPr>
          <w:rFonts w:hint="eastAsia" w:asciiTheme="minorEastAsia" w:hAnsiTheme="minorEastAsia" w:eastAsiaTheme="minorEastAsia" w:cstheme="minorEastAsia"/>
          <w:b/>
          <w:color w:val="000000" w:themeColor="text1"/>
          <w:kern w:val="0"/>
          <w:sz w:val="32"/>
          <w:szCs w:val="32"/>
          <w:highlight w:val="none"/>
          <w:lang w:val="zh-CN"/>
          <w14:textFill>
            <w14:solidFill>
              <w14:schemeClr w14:val="tx1"/>
            </w14:solidFill>
          </w14:textFill>
        </w:rPr>
      </w:pPr>
      <w: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t>附件5：</w:t>
      </w:r>
      <w:r>
        <w:rPr>
          <w:rFonts w:hint="eastAsia" w:asciiTheme="minorEastAsia" w:hAnsiTheme="minorEastAsia" w:eastAsiaTheme="minorEastAsia" w:cstheme="minorEastAsia"/>
          <w:b/>
          <w:color w:val="000000" w:themeColor="text1"/>
          <w:kern w:val="0"/>
          <w:sz w:val="32"/>
          <w:szCs w:val="32"/>
          <w:highlight w:val="none"/>
          <w:lang w:val="zh-CN"/>
          <w14:textFill>
            <w14:solidFill>
              <w14:schemeClr w14:val="tx1"/>
            </w14:solidFill>
          </w14:textFill>
        </w:rPr>
        <w:t>联合协议</w:t>
      </w:r>
    </w:p>
    <w:p w14:paraId="4490A529">
      <w:pPr>
        <w:widowControl/>
        <w:spacing w:line="360" w:lineRule="auto"/>
        <w:ind w:firstLine="482" w:firstLineChars="200"/>
        <w:jc w:val="left"/>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（以联合体形式投标的，提供联合协议；本项目不接受联合体投标或者投标人不以联合体形式投标的，则不需要提供）</w:t>
      </w:r>
    </w:p>
    <w:p w14:paraId="606CD04F">
      <w:pPr>
        <w:snapToGrid w:val="0"/>
        <w:spacing w:line="360" w:lineRule="auto"/>
        <w:ind w:firstLine="576"/>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u w:val="single"/>
          <w14:textFill>
            <w14:solidFill>
              <w14:schemeClr w14:val="tx1"/>
            </w14:solidFill>
          </w14:textFill>
        </w:rPr>
        <w:t>（联合体所有成员名称）</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自愿</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组成一个联合体，以一个投标人的身份</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参加</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（项目名称）【招标编号：（采购编号）】</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 xml:space="preserve">投标。 </w:t>
      </w:r>
    </w:p>
    <w:p w14:paraId="57D3CEF2">
      <w:pPr>
        <w:snapToGrid w:val="0"/>
        <w:spacing w:line="360" w:lineRule="auto"/>
        <w:ind w:firstLine="576"/>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一、各方一致决定，</w:t>
      </w:r>
      <w:r>
        <w:rPr>
          <w:rFonts w:hint="eastAsia" w:asciiTheme="minorEastAsia" w:hAnsiTheme="minorEastAsia" w:eastAsiaTheme="minorEastAsia" w:cstheme="minorEastAsia"/>
          <w:color w:val="000000" w:themeColor="text1"/>
          <w:kern w:val="0"/>
          <w:sz w:val="24"/>
          <w:highlight w:val="none"/>
          <w:u w:val="single"/>
          <w14:textFill>
            <w14:solidFill>
              <w14:schemeClr w14:val="tx1"/>
            </w14:solidFill>
          </w14:textFill>
        </w:rPr>
        <w:t>（某联合体成员名称）</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为联合体</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牵头人</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，代表所有联合体成员负责投标和合同实施阶段的主办、协调工作</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w:t>
      </w:r>
    </w:p>
    <w:p w14:paraId="55D98F8F">
      <w:pPr>
        <w:snapToGrid w:val="0"/>
        <w:spacing w:line="360" w:lineRule="auto"/>
        <w:ind w:firstLine="576"/>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二、</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所有联合体成员各方签署授权书，授权书载明的</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授权代表根据招标文件规定及投标内容而对采购人、采购代理机构所作的任何合法承诺，包括书面澄清及相应等均对联合投标各方产生约束力。</w:t>
      </w:r>
    </w:p>
    <w:p w14:paraId="667FB8FA">
      <w:pPr>
        <w:snapToGrid w:val="0"/>
        <w:spacing w:line="360" w:lineRule="auto"/>
        <w:ind w:firstLine="576"/>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三、本次联合投标中，分工如下：</w:t>
      </w:r>
    </w:p>
    <w:p w14:paraId="267E57F0">
      <w:pPr>
        <w:snapToGrid w:val="0"/>
        <w:spacing w:line="360" w:lineRule="auto"/>
        <w:ind w:firstLine="576"/>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u w:val="single"/>
          <w14:textFill>
            <w14:solidFill>
              <w14:schemeClr w14:val="tx1"/>
            </w14:solidFill>
          </w14:textFill>
        </w:rPr>
        <w:t>（联合体成员1）</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承担的工作和义务为：</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w:t>
      </w:r>
    </w:p>
    <w:p w14:paraId="67412606">
      <w:pPr>
        <w:snapToGrid w:val="0"/>
        <w:spacing w:line="360" w:lineRule="auto"/>
        <w:ind w:firstLine="576"/>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u w:val="single"/>
          <w14:textFill>
            <w14:solidFill>
              <w14:schemeClr w14:val="tx1"/>
            </w14:solidFill>
          </w14:textFill>
        </w:rPr>
        <w:t>（联合体成员2）</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承担的工作和义务为：</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w:t>
      </w:r>
    </w:p>
    <w:p w14:paraId="1CF07572">
      <w:pPr>
        <w:snapToGrid w:val="0"/>
        <w:spacing w:line="360" w:lineRule="auto"/>
        <w:ind w:firstLine="576"/>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w:t>
      </w:r>
    </w:p>
    <w:p w14:paraId="38852A6D">
      <w:pPr>
        <w:snapToGrid w:val="0"/>
        <w:spacing w:line="360" w:lineRule="auto"/>
        <w:ind w:firstLine="576"/>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四、联合体成员中小企业合同份额。</w:t>
      </w:r>
    </w:p>
    <w:p w14:paraId="38C538AE">
      <w:pPr>
        <w:snapToGrid w:val="0"/>
        <w:spacing w:line="360" w:lineRule="auto"/>
        <w:ind w:firstLine="576"/>
        <w:rPr>
          <w:rFonts w:hint="eastAsia" w:asciiTheme="minorEastAsia" w:hAnsiTheme="minorEastAsia" w:eastAsiaTheme="minorEastAsia" w:cstheme="minorEastAsia"/>
          <w:b/>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1、</w:t>
      </w:r>
      <w:r>
        <w:rPr>
          <w:rFonts w:hint="eastAsia" w:asciiTheme="minorEastAsia" w:hAnsiTheme="minorEastAsia" w:eastAsiaTheme="minorEastAsia" w:cstheme="minorEastAsia"/>
          <w:color w:val="000000" w:themeColor="text1"/>
          <w:kern w:val="0"/>
          <w:sz w:val="24"/>
          <w:highlight w:val="none"/>
          <w:u w:val="single"/>
          <w14:textFill>
            <w14:solidFill>
              <w14:schemeClr w14:val="tx1"/>
            </w14:solidFill>
          </w14:textFill>
        </w:rPr>
        <w:t>（</w:t>
      </w:r>
      <w:bookmarkStart w:id="398" w:name="_Hlk101131882"/>
      <w:r>
        <w:rPr>
          <w:rFonts w:hint="eastAsia" w:asciiTheme="minorEastAsia" w:hAnsiTheme="minorEastAsia" w:eastAsiaTheme="minorEastAsia" w:cstheme="minorEastAsia"/>
          <w:color w:val="000000" w:themeColor="text1"/>
          <w:kern w:val="0"/>
          <w:sz w:val="24"/>
          <w:highlight w:val="none"/>
          <w:u w:val="single"/>
          <w14:textFill>
            <w14:solidFill>
              <w14:schemeClr w14:val="tx1"/>
            </w14:solidFill>
          </w14:textFill>
        </w:rPr>
        <w:t>联合体成员X,……</w:t>
      </w:r>
      <w:bookmarkEnd w:id="398"/>
      <w:r>
        <w:rPr>
          <w:rFonts w:hint="eastAsia" w:asciiTheme="minorEastAsia" w:hAnsiTheme="minorEastAsia" w:eastAsiaTheme="minorEastAsia" w:cstheme="minorEastAsia"/>
          <w:color w:val="000000" w:themeColor="text1"/>
          <w:kern w:val="0"/>
          <w:sz w:val="24"/>
          <w:highlight w:val="none"/>
          <w:u w:val="single"/>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提供的服务由小微企业承接，其合同份额占到合同总金额</w:t>
      </w:r>
      <w:r>
        <w:rPr>
          <w:rFonts w:hint="eastAsia" w:asciiTheme="minorEastAsia" w:hAnsiTheme="minorEastAsia" w:eastAsiaTheme="minorEastAsia" w:cstheme="minorEastAsia"/>
          <w:color w:val="000000" w:themeColor="text1"/>
          <w:kern w:val="0"/>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%以上</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w:t>
      </w:r>
      <w:r>
        <w:rPr>
          <w:rFonts w:hint="eastAsia" w:asciiTheme="minorEastAsia" w:hAnsiTheme="minorEastAsia" w:eastAsiaTheme="minorEastAsia" w:cstheme="minorEastAsia"/>
          <w:b/>
          <w:color w:val="000000" w:themeColor="text1"/>
          <w:kern w:val="0"/>
          <w:sz w:val="24"/>
          <w:highlight w:val="none"/>
          <w:lang w:val="zh-CN"/>
          <w14:textFill>
            <w14:solidFill>
              <w14:schemeClr w14:val="tx1"/>
            </w14:solidFill>
          </w14:textFill>
        </w:rPr>
        <w:t>（</w:t>
      </w:r>
      <w:bookmarkStart w:id="399" w:name="_Hlk101133598"/>
      <w:r>
        <w:rPr>
          <w:rFonts w:hint="eastAsia" w:asciiTheme="minorEastAsia" w:hAnsiTheme="minorEastAsia" w:eastAsiaTheme="minorEastAsia" w:cstheme="minorEastAsia"/>
          <w:b/>
          <w:color w:val="000000" w:themeColor="text1"/>
          <w:kern w:val="0"/>
          <w:sz w:val="24"/>
          <w:highlight w:val="none"/>
          <w:lang w:val="zh-CN"/>
          <w14:textFill>
            <w14:solidFill>
              <w14:schemeClr w14:val="tx1"/>
            </w14:solidFill>
          </w14:textFill>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拟享受以上价格扣除政策的，填写有关内容。</w:t>
      </w:r>
      <w:bookmarkEnd w:id="399"/>
      <w:r>
        <w:rPr>
          <w:rFonts w:hint="eastAsia" w:asciiTheme="minorEastAsia" w:hAnsiTheme="minorEastAsia" w:eastAsiaTheme="minorEastAsia" w:cstheme="minorEastAsia"/>
          <w:b/>
          <w:color w:val="000000" w:themeColor="text1"/>
          <w:kern w:val="0"/>
          <w:sz w:val="24"/>
          <w:highlight w:val="none"/>
          <w:lang w:val="zh-CN"/>
          <w14:textFill>
            <w14:solidFill>
              <w14:schemeClr w14:val="tx1"/>
            </w14:solidFill>
          </w14:textFill>
        </w:rPr>
        <w:t>）</w:t>
      </w:r>
    </w:p>
    <w:p w14:paraId="101A2C90">
      <w:pPr>
        <w:spacing w:line="360" w:lineRule="auto"/>
        <w:ind w:firstLine="480" w:firstLineChars="200"/>
        <w:rPr>
          <w:rFonts w:hint="eastAsia" w:asciiTheme="minorEastAsia" w:hAnsiTheme="minorEastAsia" w:eastAsiaTheme="minorEastAsia" w:cstheme="minorEastAsia"/>
          <w:b/>
          <w:bCs/>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w:t>
      </w:r>
      <w:bookmarkStart w:id="400" w:name="_Hlk101133173"/>
      <w:r>
        <w:rPr>
          <w:rFonts w:hint="eastAsia" w:asciiTheme="minorEastAsia" w:hAnsiTheme="minorEastAsia" w:eastAsiaTheme="minorEastAsia" w:cstheme="minorEastAsia"/>
          <w:color w:val="000000" w:themeColor="text1"/>
          <w:sz w:val="24"/>
          <w:highlight w:val="none"/>
          <w14:textFill>
            <w14:solidFill>
              <w14:schemeClr w14:val="tx1"/>
            </w14:solidFill>
          </w14:textFill>
        </w:rPr>
        <w:t>中小企业合同金额达到</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%，小微企业合同金额达到</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kern w:val="0"/>
          <w:sz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Theme="minorEastAsia" w:hAnsiTheme="minorEastAsia" w:eastAsiaTheme="minorEastAsia" w:cstheme="minorEastAsia"/>
          <w:b/>
          <w:bCs/>
          <w:color w:val="000000" w:themeColor="text1"/>
          <w:kern w:val="0"/>
          <w:sz w:val="24"/>
          <w:highlight w:val="none"/>
          <w:lang w:val="zh-CN"/>
          <w14:textFill>
            <w14:solidFill>
              <w14:schemeClr w14:val="tx1"/>
            </w14:solidFill>
          </w14:textFill>
        </w:rPr>
        <w:t>）</w:t>
      </w:r>
      <w:bookmarkEnd w:id="400"/>
    </w:p>
    <w:p w14:paraId="20358888">
      <w:pPr>
        <w:snapToGrid w:val="0"/>
        <w:spacing w:line="360" w:lineRule="auto"/>
        <w:ind w:firstLine="576"/>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五、如果中标，</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联合体各成员方共同与采购人签订合同，并就采购合同约定的事项对采购人承担连带责任。</w:t>
      </w:r>
    </w:p>
    <w:p w14:paraId="3F7EA3F4">
      <w:pPr>
        <w:snapToGrid w:val="0"/>
        <w:spacing w:line="360" w:lineRule="auto"/>
        <w:ind w:firstLine="576"/>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六、有关本次联合投标的其他事宜：</w:t>
      </w:r>
    </w:p>
    <w:p w14:paraId="73841A17">
      <w:pPr>
        <w:snapToGrid w:val="0"/>
        <w:spacing w:line="360" w:lineRule="auto"/>
        <w:ind w:firstLine="576"/>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1、联合体各方不再单独参加或者与其他供应商另外组成联合体参加同一合同项下的政府采购活动。</w:t>
      </w:r>
    </w:p>
    <w:p w14:paraId="124E8504">
      <w:pPr>
        <w:snapToGrid w:val="0"/>
        <w:spacing w:line="360" w:lineRule="auto"/>
        <w:ind w:firstLine="576"/>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14:paraId="5F458490">
      <w:pPr>
        <w:snapToGrid w:val="0"/>
        <w:spacing w:line="360" w:lineRule="auto"/>
        <w:ind w:firstLine="576"/>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3、本协议提交采购人、采购代理机构后，联合体各方不得以任何形式对上述内容进行修改或撤销。</w:t>
      </w:r>
    </w:p>
    <w:p w14:paraId="6BF24823">
      <w:pPr>
        <w:snapToGrid w:val="0"/>
        <w:spacing w:line="360" w:lineRule="auto"/>
        <w:jc w:val="right"/>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联合体成员名称(电子签名/公章)：</w:t>
      </w:r>
    </w:p>
    <w:p w14:paraId="7B4C9909">
      <w:pPr>
        <w:snapToGrid w:val="0"/>
        <w:spacing w:line="360" w:lineRule="auto"/>
        <w:jc w:val="right"/>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联合体成员名称(电子签名/公章)：</w:t>
      </w:r>
    </w:p>
    <w:p w14:paraId="343099E9">
      <w:pPr>
        <w:snapToGrid w:val="0"/>
        <w:spacing w:line="360" w:lineRule="auto"/>
        <w:ind w:right="960"/>
        <w:jc w:val="cente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 xml:space="preserve">                   ……</w:t>
      </w:r>
    </w:p>
    <w:p w14:paraId="3FEB5148">
      <w:pPr>
        <w:snapToGrid w:val="0"/>
        <w:spacing w:line="360" w:lineRule="auto"/>
        <w:jc w:val="right"/>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日期：  年  月   日</w:t>
      </w:r>
    </w:p>
    <w:p w14:paraId="6E8C3C33">
      <w:pPr>
        <w:spacing w:line="360" w:lineRule="auto"/>
        <w:ind w:right="42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注：按本格式和要求提供。</w:t>
      </w:r>
    </w:p>
    <w:p w14:paraId="6FB2ACD5">
      <w:pPr>
        <w:autoSpaceDE w:val="0"/>
        <w:autoSpaceDN w:val="0"/>
        <w:jc w:val="cente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p>
    <w:p w14:paraId="73BC0880">
      <w:pPr>
        <w:autoSpaceDE w:val="0"/>
        <w:autoSpaceDN w:val="0"/>
        <w:jc w:val="cente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p>
    <w:p w14:paraId="6CEDAABE">
      <w:pPr>
        <w:autoSpaceDE w:val="0"/>
        <w:autoSpaceDN w:val="0"/>
        <w:jc w:val="cente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p>
    <w:p w14:paraId="3EE180DC">
      <w:pPr>
        <w:autoSpaceDE w:val="0"/>
        <w:autoSpaceDN w:val="0"/>
        <w:jc w:val="cente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p>
    <w:p w14:paraId="427370D4">
      <w:pPr>
        <w:autoSpaceDE w:val="0"/>
        <w:autoSpaceDN w:val="0"/>
        <w:jc w:val="cente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p>
    <w:p w14:paraId="4184C362">
      <w:pPr>
        <w:autoSpaceDE w:val="0"/>
        <w:autoSpaceDN w:val="0"/>
        <w:jc w:val="cente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p>
    <w:p w14:paraId="60A55183">
      <w:pPr>
        <w:autoSpaceDE w:val="0"/>
        <w:autoSpaceDN w:val="0"/>
        <w:jc w:val="cente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p>
    <w:p w14:paraId="42943427">
      <w:pPr>
        <w:autoSpaceDE w:val="0"/>
        <w:autoSpaceDN w:val="0"/>
        <w:jc w:val="cente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p>
    <w:p w14:paraId="12C2D383">
      <w:pPr>
        <w:autoSpaceDE w:val="0"/>
        <w:autoSpaceDN w:val="0"/>
        <w:jc w:val="cente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p>
    <w:p w14:paraId="5DA7F29E">
      <w:pPr>
        <w:autoSpaceDE w:val="0"/>
        <w:autoSpaceDN w:val="0"/>
        <w:jc w:val="cente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p>
    <w:p w14:paraId="430CF6A3">
      <w:pPr>
        <w:autoSpaceDE w:val="0"/>
        <w:autoSpaceDN w:val="0"/>
        <w:jc w:val="cente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p>
    <w:p w14:paraId="0476516F">
      <w:pPr>
        <w:autoSpaceDE w:val="0"/>
        <w:autoSpaceDN w:val="0"/>
        <w:jc w:val="cente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p>
    <w:p w14:paraId="015CAE46">
      <w:pPr>
        <w:autoSpaceDE w:val="0"/>
        <w:autoSpaceDN w:val="0"/>
        <w:jc w:val="cente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p>
    <w:p w14:paraId="5D1D68E2">
      <w:pPr>
        <w:autoSpaceDE w:val="0"/>
        <w:autoSpaceDN w:val="0"/>
        <w:jc w:val="cente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p>
    <w:p w14:paraId="0BCBE5DD">
      <w:pPr>
        <w:autoSpaceDE w:val="0"/>
        <w:autoSpaceDN w:val="0"/>
        <w:jc w:val="cente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p>
    <w:p w14:paraId="222F1B54">
      <w:pPr>
        <w:autoSpaceDE w:val="0"/>
        <w:autoSpaceDN w:val="0"/>
        <w:jc w:val="cente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p>
    <w:p w14:paraId="128B4E2F">
      <w:pPr>
        <w:autoSpaceDE w:val="0"/>
        <w:autoSpaceDN w:val="0"/>
        <w:jc w:val="cente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p>
    <w:p w14:paraId="03FA57B9">
      <w:pPr>
        <w:autoSpaceDE w:val="0"/>
        <w:autoSpaceDN w:val="0"/>
        <w:jc w:val="cente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p>
    <w:p w14:paraId="62FE8313">
      <w:pPr>
        <w:autoSpaceDE w:val="0"/>
        <w:autoSpaceDN w:val="0"/>
        <w:jc w:val="cente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p>
    <w:p w14:paraId="3B3C015E">
      <w:pPr>
        <w:autoSpaceDE w:val="0"/>
        <w:autoSpaceDN w:val="0"/>
        <w:jc w:val="cente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p>
    <w:p w14:paraId="332B7D56">
      <w:pPr>
        <w:autoSpaceDE w:val="0"/>
        <w:autoSpaceDN w:val="0"/>
        <w:jc w:val="cente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p>
    <w:p w14:paraId="0FDE0876">
      <w:pPr>
        <w:autoSpaceDE w:val="0"/>
        <w:autoSpaceDN w:val="0"/>
        <w:jc w:val="cente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p>
    <w:p w14:paraId="029459D2">
      <w:pP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br w:type="page"/>
      </w:r>
    </w:p>
    <w:p w14:paraId="39405733">
      <w:pPr>
        <w:widowControl/>
        <w:adjustRightInd/>
        <w:jc w:val="left"/>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t>附件6：</w:t>
      </w:r>
      <w: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t>分包意向协议</w:t>
      </w:r>
    </w:p>
    <w:p w14:paraId="21D04E60">
      <w:pPr>
        <w:widowControl/>
        <w:spacing w:line="360" w:lineRule="auto"/>
        <w:ind w:firstLine="120" w:firstLineChars="50"/>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p>
    <w:p w14:paraId="60BA87B0">
      <w:pPr>
        <w:snapToGrid w:val="0"/>
        <w:spacing w:line="360" w:lineRule="auto"/>
        <w:ind w:firstLine="576"/>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u w:val="single"/>
          <w14:textFill>
            <w14:solidFill>
              <w14:schemeClr w14:val="tx1"/>
            </w14:solidFill>
          </w14:textFill>
        </w:rPr>
        <w:t>（投标人名称）</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若成为</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（项目名称）【招标编号：（采购编号）】</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的中标供应商，将依法采取分包方式履行合同。</w:t>
      </w:r>
      <w:r>
        <w:rPr>
          <w:rFonts w:hint="eastAsia" w:asciiTheme="minorEastAsia" w:hAnsiTheme="minorEastAsia" w:eastAsiaTheme="minorEastAsia" w:cstheme="minorEastAsia"/>
          <w:color w:val="000000" w:themeColor="text1"/>
          <w:kern w:val="0"/>
          <w:sz w:val="24"/>
          <w:highlight w:val="none"/>
          <w:u w:val="single"/>
          <w14:textFill>
            <w14:solidFill>
              <w14:schemeClr w14:val="tx1"/>
            </w14:solidFill>
          </w14:textFill>
        </w:rPr>
        <w:t>（投标人名称）</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与</w:t>
      </w:r>
      <w:r>
        <w:rPr>
          <w:rFonts w:hint="eastAsia" w:asciiTheme="minorEastAsia" w:hAnsiTheme="minorEastAsia" w:eastAsiaTheme="minorEastAsia" w:cstheme="minorEastAsia"/>
          <w:color w:val="000000" w:themeColor="text1"/>
          <w:kern w:val="0"/>
          <w:sz w:val="24"/>
          <w:highlight w:val="none"/>
          <w:u w:val="single"/>
          <w14:textFill>
            <w14:solidFill>
              <w14:schemeClr w14:val="tx1"/>
            </w14:solidFill>
          </w14:textFill>
        </w:rPr>
        <w:t>（所有分包供应商名称）</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达成分包意向协议</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 xml:space="preserve">。 </w:t>
      </w:r>
    </w:p>
    <w:p w14:paraId="2989CE38">
      <w:pPr>
        <w:snapToGrid w:val="0"/>
        <w:spacing w:line="360" w:lineRule="auto"/>
        <w:ind w:firstLine="576"/>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一、分包标的及数量</w:t>
      </w:r>
    </w:p>
    <w:p w14:paraId="528B9923">
      <w:pPr>
        <w:snapToGrid w:val="0"/>
        <w:spacing w:line="360" w:lineRule="auto"/>
        <w:ind w:firstLine="576"/>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u w:val="single"/>
          <w14:textFill>
            <w14:solidFill>
              <w14:schemeClr w14:val="tx1"/>
            </w14:solidFill>
          </w14:textFill>
        </w:rPr>
        <w:t>（投标人名称）</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将</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highlight w:val="none"/>
          <w:u w:val="single"/>
          <w14:textFill>
            <w14:solidFill>
              <w14:schemeClr w14:val="tx1"/>
            </w14:solidFill>
          </w14:textFill>
        </w:rPr>
        <w:t xml:space="preserve"> XX工作内容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分包给</w:t>
      </w:r>
      <w:r>
        <w:rPr>
          <w:rFonts w:hint="eastAsia" w:asciiTheme="minorEastAsia" w:hAnsiTheme="minorEastAsia" w:eastAsiaTheme="minorEastAsia" w:cstheme="minorEastAsia"/>
          <w:color w:val="000000" w:themeColor="text1"/>
          <w:kern w:val="0"/>
          <w:sz w:val="24"/>
          <w:highlight w:val="none"/>
          <w:u w:val="single"/>
          <w14:textFill>
            <w14:solidFill>
              <w14:schemeClr w14:val="tx1"/>
            </w14:solidFill>
          </w14:textFill>
        </w:rPr>
        <w:t>（分包供应商1名称）</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u w:val="single"/>
          <w14:textFill>
            <w14:solidFill>
              <w14:schemeClr w14:val="tx1"/>
            </w14:solidFill>
          </w14:textFill>
        </w:rPr>
        <w:t>（分包供应商2名称），</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具备承</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担</w:t>
      </w:r>
      <w:r>
        <w:rPr>
          <w:rFonts w:hint="eastAsia" w:asciiTheme="minorEastAsia" w:hAnsiTheme="minorEastAsia" w:eastAsiaTheme="minorEastAsia" w:cstheme="minorEastAsia"/>
          <w:color w:val="000000" w:themeColor="text1"/>
          <w:kern w:val="0"/>
          <w:sz w:val="24"/>
          <w:highlight w:val="none"/>
          <w:u w:val="single"/>
          <w:lang w:val="zh-CN"/>
          <w14:textFill>
            <w14:solidFill>
              <w14:schemeClr w14:val="tx1"/>
            </w14:solidFill>
          </w14:textFill>
        </w:rPr>
        <w:t>XX工作内容</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相应资质条件且不得再次分包；</w:t>
      </w:r>
    </w:p>
    <w:p w14:paraId="667BB24C">
      <w:pPr>
        <w:pStyle w:val="3"/>
        <w:ind w:left="664" w:leftChars="316" w:firstLine="229" w:firstLineChars="95"/>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w:t>
      </w:r>
    </w:p>
    <w:p w14:paraId="5EB57080">
      <w:pP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val="zh-CN"/>
          <w14:textFill>
            <w14:solidFill>
              <w14:schemeClr w14:val="tx1"/>
            </w14:solidFill>
          </w14:textFill>
        </w:rPr>
        <w:t xml:space="preserve"> </w:t>
      </w:r>
    </w:p>
    <w:p w14:paraId="7B4507B9">
      <w:pPr>
        <w:snapToGrid w:val="0"/>
        <w:spacing w:line="360" w:lineRule="auto"/>
        <w:ind w:firstLine="576"/>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二、分包供应商中小企业合同份额</w:t>
      </w:r>
    </w:p>
    <w:p w14:paraId="4F1399ED">
      <w:pPr>
        <w:snapToGrid w:val="0"/>
        <w:spacing w:line="360" w:lineRule="auto"/>
        <w:ind w:firstLine="576"/>
        <w:rPr>
          <w:rFonts w:hint="eastAsia" w:asciiTheme="minorEastAsia" w:hAnsiTheme="minorEastAsia" w:eastAsiaTheme="minorEastAsia" w:cstheme="minorEastAsia"/>
          <w:b/>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kern w:val="0"/>
          <w:sz w:val="24"/>
          <w:highlight w:val="none"/>
          <w:u w:val="single"/>
          <w14:textFill>
            <w14:solidFill>
              <w14:schemeClr w14:val="tx1"/>
            </w14:solidFill>
          </w14:textFill>
        </w:rPr>
        <w:t>（分包供应商X,……）提供的服务全部由小微企业承接，</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其合同份额占到合同总金额</w:t>
      </w:r>
      <w:r>
        <w:rPr>
          <w:rFonts w:hint="eastAsia" w:asciiTheme="minorEastAsia" w:hAnsiTheme="minorEastAsia" w:eastAsiaTheme="minorEastAsia" w:cstheme="minorEastAsia"/>
          <w:color w:val="000000" w:themeColor="text1"/>
          <w:kern w:val="0"/>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%以上</w:t>
      </w:r>
      <w:r>
        <w:rPr>
          <w:rFonts w:hint="eastAsia" w:asciiTheme="minorEastAsia" w:hAnsiTheme="minorEastAsia" w:eastAsiaTheme="minorEastAsia" w:cstheme="minorEastAsia"/>
          <w:color w:val="000000" w:themeColor="text1"/>
          <w:highlight w:val="none"/>
          <w14:textFill>
            <w14:solidFill>
              <w14:schemeClr w14:val="tx1"/>
            </w14:solidFill>
          </w14:textFill>
        </w:rPr>
        <w:t>。</w:t>
      </w:r>
      <w:r>
        <w:rPr>
          <w:rFonts w:hint="eastAsia" w:asciiTheme="minorEastAsia" w:hAnsiTheme="minorEastAsia" w:eastAsiaTheme="minorEastAsia" w:cstheme="minorEastAsia"/>
          <w:b/>
          <w:color w:val="000000" w:themeColor="text1"/>
          <w:kern w:val="0"/>
          <w:sz w:val="24"/>
          <w:highlight w:val="none"/>
          <w:lang w:val="zh-CN"/>
          <w14:textFill>
            <w14:solidFill>
              <w14:schemeClr w14:val="tx1"/>
            </w14:solidFill>
          </w14:textFill>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拟享受以上价格扣除政策的，填写有关内容。</w:t>
      </w:r>
      <w:r>
        <w:rPr>
          <w:rFonts w:hint="eastAsia" w:asciiTheme="minorEastAsia" w:hAnsiTheme="minorEastAsia" w:eastAsiaTheme="minorEastAsia" w:cstheme="minorEastAsia"/>
          <w:b/>
          <w:color w:val="000000" w:themeColor="text1"/>
          <w:kern w:val="0"/>
          <w:sz w:val="24"/>
          <w:highlight w:val="none"/>
          <w:lang w:val="zh-CN"/>
          <w14:textFill>
            <w14:solidFill>
              <w14:schemeClr w14:val="tx1"/>
            </w14:solidFill>
          </w14:textFill>
        </w:rPr>
        <w:t>）</w:t>
      </w:r>
    </w:p>
    <w:p w14:paraId="5891F2CA">
      <w:pPr>
        <w:spacing w:line="360" w:lineRule="auto"/>
        <w:ind w:firstLine="480" w:firstLineChars="200"/>
        <w:rPr>
          <w:rFonts w:hint="eastAsia" w:asciiTheme="minorEastAsia" w:hAnsiTheme="minorEastAsia" w:eastAsiaTheme="minorEastAsia" w:cstheme="minorEastAsia"/>
          <w:b/>
          <w:bCs/>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2、中小企业合同金额达到</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%，小微企业合同金额达到</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kern w:val="0"/>
          <w:sz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要求合同分包形式参加的项目或采购包，供应商按招标文件第一部分招标公告申请人的资格要求中规定的</w:t>
      </w:r>
      <w:r>
        <w:rPr>
          <w:rFonts w:hint="eastAsia" w:asciiTheme="minorEastAsia" w:hAnsiTheme="minorEastAsia" w:eastAsiaTheme="minorEastAsia" w:cstheme="minorEastAsia"/>
          <w:b/>
          <w:color w:val="000000" w:themeColor="text1"/>
          <w:kern w:val="0"/>
          <w:sz w:val="24"/>
          <w:highlight w:val="none"/>
          <w:lang w:val="zh-CN"/>
          <w14:textFill>
            <w14:solidFill>
              <w14:schemeClr w14:val="tx1"/>
            </w14:solidFill>
          </w14:textFill>
        </w:rPr>
        <w:t>分包意向协议</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中中小企业、小微企业合同金额应当达到的比例要求填写。</w:t>
      </w:r>
      <w:r>
        <w:rPr>
          <w:rFonts w:hint="eastAsia" w:asciiTheme="minorEastAsia" w:hAnsiTheme="minorEastAsia" w:eastAsiaTheme="minorEastAsia" w:cstheme="minorEastAsia"/>
          <w:b/>
          <w:bCs/>
          <w:color w:val="000000" w:themeColor="text1"/>
          <w:kern w:val="0"/>
          <w:sz w:val="24"/>
          <w:highlight w:val="none"/>
          <w:lang w:val="zh-CN"/>
          <w14:textFill>
            <w14:solidFill>
              <w14:schemeClr w14:val="tx1"/>
            </w14:solidFill>
          </w14:textFill>
        </w:rPr>
        <w:t>）</w:t>
      </w:r>
    </w:p>
    <w:p w14:paraId="0FF65361">
      <w:pPr>
        <w:snapToGrid w:val="0"/>
        <w:spacing w:line="360" w:lineRule="auto"/>
        <w:ind w:firstLine="576"/>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三、分包工作履行期限、地点、方式</w:t>
      </w:r>
    </w:p>
    <w:p w14:paraId="298E119D">
      <w:pPr>
        <w:snapToGrid w:val="0"/>
        <w:spacing w:line="360" w:lineRule="auto"/>
        <w:ind w:firstLine="576"/>
        <w:rPr>
          <w:rFonts w:hint="eastAsia" w:asciiTheme="minorEastAsia" w:hAnsiTheme="minorEastAsia" w:eastAsiaTheme="minorEastAsia" w:cstheme="minorEastAsia"/>
          <w:color w:val="000000" w:themeColor="text1"/>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p>
    <w:p w14:paraId="5878DAB7">
      <w:pPr>
        <w:snapToGrid w:val="0"/>
        <w:spacing w:line="360" w:lineRule="auto"/>
        <w:ind w:firstLine="576"/>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四、质量</w:t>
      </w:r>
    </w:p>
    <w:p w14:paraId="761F2DCE">
      <w:pPr>
        <w:snapToGrid w:val="0"/>
        <w:spacing w:line="360" w:lineRule="auto"/>
        <w:ind w:firstLine="576"/>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p>
    <w:p w14:paraId="6F1B1A33">
      <w:pPr>
        <w:snapToGrid w:val="0"/>
        <w:spacing w:line="360" w:lineRule="auto"/>
        <w:ind w:firstLine="576"/>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五、价款或者报酬</w:t>
      </w:r>
    </w:p>
    <w:p w14:paraId="6EB6CA8C">
      <w:pPr>
        <w:snapToGrid w:val="0"/>
        <w:spacing w:line="360" w:lineRule="auto"/>
        <w:ind w:left="573" w:leftChars="273"/>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p>
    <w:p w14:paraId="1D1B90FF">
      <w:pPr>
        <w:snapToGrid w:val="0"/>
        <w:spacing w:line="360" w:lineRule="auto"/>
        <w:ind w:left="573" w:leftChars="273"/>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六、违约责任</w:t>
      </w:r>
    </w:p>
    <w:p w14:paraId="772A6212">
      <w:pPr>
        <w:snapToGrid w:val="0"/>
        <w:spacing w:line="360" w:lineRule="auto"/>
        <w:ind w:firstLine="576"/>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p>
    <w:p w14:paraId="3AAC45DB">
      <w:pPr>
        <w:snapToGrid w:val="0"/>
        <w:spacing w:line="360" w:lineRule="auto"/>
        <w:ind w:firstLine="576"/>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七、争议解决的办法</w:t>
      </w:r>
    </w:p>
    <w:p w14:paraId="52A5E7AC">
      <w:pPr>
        <w:snapToGrid w:val="0"/>
        <w:spacing w:line="360" w:lineRule="auto"/>
        <w:ind w:firstLine="576"/>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p>
    <w:p w14:paraId="4A44E855">
      <w:pPr>
        <w:snapToGrid w:val="0"/>
        <w:spacing w:line="360" w:lineRule="auto"/>
        <w:ind w:firstLine="576"/>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八、其他</w:t>
      </w:r>
    </w:p>
    <w:p w14:paraId="06AC5D7B">
      <w:pPr>
        <w:snapToGrid w:val="0"/>
        <w:spacing w:line="360" w:lineRule="auto"/>
        <w:ind w:left="5758" w:leftChars="342" w:hanging="5040" w:hangingChars="2100"/>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中小企业合同金额达到</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%，小微企业合同金额达到</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 xml:space="preserve">  。</w:t>
      </w:r>
    </w:p>
    <w:p w14:paraId="2CAB145C">
      <w:pPr>
        <w:snapToGrid w:val="0"/>
        <w:spacing w:line="360" w:lineRule="auto"/>
        <w:ind w:left="5758" w:leftChars="342" w:hanging="5040" w:hangingChars="2100"/>
        <w:jc w:val="right"/>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投标人名称(电子签名)：</w:t>
      </w:r>
    </w:p>
    <w:p w14:paraId="3C1A58E7">
      <w:pPr>
        <w:snapToGrid w:val="0"/>
        <w:spacing w:line="360" w:lineRule="auto"/>
        <w:jc w:val="right"/>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分包供应商名称(电子签名/公章)：</w:t>
      </w:r>
    </w:p>
    <w:p w14:paraId="0E5EB171">
      <w:pPr>
        <w:snapToGrid w:val="0"/>
        <w:spacing w:line="360" w:lineRule="auto"/>
        <w:ind w:firstLine="5760" w:firstLineChars="24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w:t>
      </w:r>
    </w:p>
    <w:p w14:paraId="40A7F492">
      <w:pPr>
        <w:snapToGrid w:val="0"/>
        <w:spacing w:line="360" w:lineRule="auto"/>
        <w:ind w:left="5758" w:leftChars="342" w:hanging="5040" w:hangingChars="2100"/>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 xml:space="preserve">                                        日期：  年  月   日</w:t>
      </w:r>
    </w:p>
    <w:p w14:paraId="7AF65DF9">
      <w:pPr>
        <w:spacing w:line="360" w:lineRule="auto"/>
        <w:ind w:right="42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注：按本格式和要求提供。</w:t>
      </w:r>
    </w:p>
    <w:p w14:paraId="277E1026">
      <w:pPr>
        <w:autoSpaceDE w:val="0"/>
        <w:autoSpaceDN w:val="0"/>
        <w:jc w:val="cente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p>
    <w:p w14:paraId="678A1BA3">
      <w:pPr>
        <w:autoSpaceDE w:val="0"/>
        <w:autoSpaceDN w:val="0"/>
        <w:jc w:val="cente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p>
    <w:p w14:paraId="3CAEBC6A">
      <w:pPr>
        <w:autoSpaceDE w:val="0"/>
        <w:autoSpaceDN w:val="0"/>
        <w:jc w:val="cente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p>
    <w:p w14:paraId="2867EAAC">
      <w:pPr>
        <w:autoSpaceDE w:val="0"/>
        <w:autoSpaceDN w:val="0"/>
        <w:jc w:val="cente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p>
    <w:p w14:paraId="345432FF">
      <w:pPr>
        <w:autoSpaceDE w:val="0"/>
        <w:autoSpaceDN w:val="0"/>
        <w:jc w:val="cente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p>
    <w:p w14:paraId="72BA20AD">
      <w:pPr>
        <w:autoSpaceDE w:val="0"/>
        <w:autoSpaceDN w:val="0"/>
        <w:jc w:val="cente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p>
    <w:p w14:paraId="1BBB59EA">
      <w:pPr>
        <w:autoSpaceDE w:val="0"/>
        <w:autoSpaceDN w:val="0"/>
        <w:jc w:val="cente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p>
    <w:p w14:paraId="0DC77592">
      <w:pPr>
        <w:autoSpaceDE w:val="0"/>
        <w:autoSpaceDN w:val="0"/>
        <w:jc w:val="cente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p>
    <w:p w14:paraId="162A1B47">
      <w:pPr>
        <w:autoSpaceDE w:val="0"/>
        <w:autoSpaceDN w:val="0"/>
        <w:jc w:val="cente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p>
    <w:p w14:paraId="0D6B488F">
      <w:pPr>
        <w:autoSpaceDE w:val="0"/>
        <w:autoSpaceDN w:val="0"/>
        <w:jc w:val="cente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p>
    <w:p w14:paraId="0017F781">
      <w:pPr>
        <w:autoSpaceDE w:val="0"/>
        <w:autoSpaceDN w:val="0"/>
        <w:jc w:val="cente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p>
    <w:p w14:paraId="1118B7FB">
      <w:pPr>
        <w:autoSpaceDE w:val="0"/>
        <w:autoSpaceDN w:val="0"/>
        <w:jc w:val="cente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p>
    <w:p w14:paraId="4AF09A52">
      <w:pPr>
        <w:autoSpaceDE w:val="0"/>
        <w:autoSpaceDN w:val="0"/>
        <w:jc w:val="cente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p>
    <w:p w14:paraId="072C282D">
      <w:pPr>
        <w:autoSpaceDE w:val="0"/>
        <w:autoSpaceDN w:val="0"/>
        <w:jc w:val="cente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p>
    <w:p w14:paraId="0AE2F6DD">
      <w:pPr>
        <w:autoSpaceDE w:val="0"/>
        <w:autoSpaceDN w:val="0"/>
        <w:jc w:val="cente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p>
    <w:p w14:paraId="24B93F09">
      <w:pPr>
        <w:autoSpaceDE w:val="0"/>
        <w:autoSpaceDN w:val="0"/>
        <w:jc w:val="cente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p>
    <w:p w14:paraId="484FB937">
      <w:pPr>
        <w:autoSpaceDE w:val="0"/>
        <w:autoSpaceDN w:val="0"/>
        <w:jc w:val="cente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p>
    <w:p w14:paraId="3F70CE2E">
      <w:pPr>
        <w:autoSpaceDE w:val="0"/>
        <w:autoSpaceDN w:val="0"/>
        <w:jc w:val="cente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p>
    <w:p w14:paraId="513A9286">
      <w:pPr>
        <w:autoSpaceDE w:val="0"/>
        <w:autoSpaceDN w:val="0"/>
        <w:jc w:val="cente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p>
    <w:p w14:paraId="79E7B247">
      <w:pPr>
        <w:autoSpaceDE w:val="0"/>
        <w:autoSpaceDN w:val="0"/>
        <w:jc w:val="cente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p>
    <w:p w14:paraId="7CC1CE07">
      <w:pPr>
        <w:autoSpaceDE w:val="0"/>
        <w:autoSpaceDN w:val="0"/>
        <w:jc w:val="cente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p>
    <w:p w14:paraId="485ACB8D">
      <w:pPr>
        <w:autoSpaceDE w:val="0"/>
        <w:autoSpaceDN w:val="0"/>
        <w:jc w:val="cente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p>
    <w:p w14:paraId="7AE38CCE">
      <w:pPr>
        <w:autoSpaceDE w:val="0"/>
        <w:autoSpaceDN w:val="0"/>
        <w:jc w:val="cente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p>
    <w:p w14:paraId="42913BA4">
      <w:pPr>
        <w:spacing w:line="360" w:lineRule="auto"/>
        <w:jc w:val="left"/>
        <w:outlineLvl w:val="0"/>
        <w:rPr>
          <w:rFonts w:hint="eastAsia" w:asciiTheme="minorEastAsia" w:hAnsiTheme="minorEastAsia" w:eastAsiaTheme="minorEastAsia" w:cstheme="minorEastAsia"/>
          <w:b/>
          <w:color w:val="000000" w:themeColor="text1"/>
          <w:sz w:val="36"/>
          <w:szCs w:val="20"/>
          <w:highlight w:val="none"/>
          <w14:textFill>
            <w14:solidFill>
              <w14:schemeClr w14:val="tx1"/>
            </w14:solidFill>
          </w14:textFill>
        </w:rPr>
      </w:pPr>
    </w:p>
    <w:p w14:paraId="3AD11195">
      <w:pPr>
        <w:spacing w:line="360" w:lineRule="auto"/>
        <w:jc w:val="left"/>
        <w:outlineLvl w:val="0"/>
        <w:rPr>
          <w:rFonts w:hint="eastAsia" w:asciiTheme="minorEastAsia" w:hAnsiTheme="minorEastAsia" w:eastAsiaTheme="minorEastAsia" w:cstheme="minorEastAsia"/>
          <w:b/>
          <w:color w:val="000000" w:themeColor="text1"/>
          <w:sz w:val="36"/>
          <w:szCs w:val="20"/>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36"/>
          <w:szCs w:val="20"/>
          <w:highlight w:val="none"/>
          <w14:textFill>
            <w14:solidFill>
              <w14:schemeClr w14:val="tx1"/>
            </w14:solidFill>
          </w14:textFill>
        </w:rPr>
        <w:t>附件7：中小企业声明函</w:t>
      </w:r>
    </w:p>
    <w:p w14:paraId="66020287">
      <w:pPr>
        <w:spacing w:line="360" w:lineRule="auto"/>
        <w:jc w:val="cente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pPr>
    </w:p>
    <w:p w14:paraId="008D0D43">
      <w:pPr>
        <w:spacing w:line="360" w:lineRule="auto"/>
        <w:jc w:val="cente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t>中小企业声明函（服务）</w:t>
      </w:r>
    </w:p>
    <w:p w14:paraId="08DFC948">
      <w:pPr>
        <w:spacing w:line="360" w:lineRule="auto"/>
        <w:ind w:firstLine="360" w:firstLineChars="150"/>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本公司（联合体）郑重声明，根据《政府采购促进中小企业发展管理办法》（财库﹝2020﹞46 号）的规定，本公司（联合体）参加 </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（采购人）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的</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（项目名称）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3DC718D6">
      <w:pPr>
        <w:spacing w:line="360" w:lineRule="auto"/>
        <w:ind w:firstLine="480" w:firstLineChars="200"/>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（标的名称）</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，属于</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（采购文件中明确的所属行业）</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；承建（承接）企业为 </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（企业名称）</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，从业人员</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人，营业收入为</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万元，资产总额为</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万元属于</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（中型企业、小型企业、微型企业）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p>
    <w:p w14:paraId="349ADC9E">
      <w:pPr>
        <w:spacing w:line="360" w:lineRule="auto"/>
        <w:ind w:firstLine="480" w:firstLineChars="200"/>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（标的名称），</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属于 </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（采购文件中明确的所属行业）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；承建（承接）企业为 </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（企业名称）</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，从业人员</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人，营业收入为</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万元，资产总额为</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万元属于</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（中型企业、小型企业、微型企业）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p>
    <w:p w14:paraId="799B4FE3">
      <w:pPr>
        <w:spacing w:line="360" w:lineRule="auto"/>
        <w:ind w:firstLine="480" w:firstLineChars="200"/>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p>
    <w:p w14:paraId="76166F02">
      <w:pPr>
        <w:spacing w:line="360" w:lineRule="auto"/>
        <w:ind w:firstLine="480" w:firstLineChars="200"/>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6AA4E4EB">
      <w:pPr>
        <w:spacing w:line="360" w:lineRule="auto"/>
        <w:ind w:firstLine="480" w:firstLineChars="200"/>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本企业对上述声明内容的真实性负责。如有虚假，将依法承担相应责任。</w:t>
      </w:r>
    </w:p>
    <w:p w14:paraId="71A7756B">
      <w:pPr>
        <w:spacing w:line="360" w:lineRule="auto"/>
        <w:ind w:right="1760"/>
        <w:jc w:val="righ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投标人名称（电子签名）：</w:t>
      </w:r>
    </w:p>
    <w:p w14:paraId="1E4659C9">
      <w:pPr>
        <w:spacing w:line="360" w:lineRule="auto"/>
        <w:ind w:right="1120" w:firstLine="4680" w:firstLineChars="195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日 期：</w:t>
      </w:r>
    </w:p>
    <w:p w14:paraId="2C6A444D">
      <w:pPr>
        <w:spacing w:line="360" w:lineRule="auto"/>
        <w:ind w:firstLine="310" w:firstLineChars="147"/>
        <w:jc w:val="left"/>
        <w:rPr>
          <w:rFonts w:hint="eastAsia"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从业人员、营业收入、资产总额填报上一年度数据，无上一年度数据的新成立企业可不填报。</w:t>
      </w:r>
    </w:p>
    <w:p w14:paraId="13963DA6">
      <w:pPr>
        <w:spacing w:line="360" w:lineRule="auto"/>
        <w:ind w:right="42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1454CDA5">
      <w:pPr>
        <w:spacing w:line="360" w:lineRule="auto"/>
        <w:ind w:right="42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注：</w:t>
      </w:r>
    </w:p>
    <w:p w14:paraId="1119F65F">
      <w:pPr>
        <w:spacing w:line="360" w:lineRule="auto"/>
        <w:ind w:right="420"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39C0CC30">
      <w:pPr>
        <w:spacing w:line="360" w:lineRule="auto"/>
        <w:ind w:right="420" w:firstLine="720" w:firstLineChars="3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3A075E5">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br w:type="page"/>
      </w:r>
    </w:p>
    <w:p w14:paraId="66836E85">
      <w:pPr>
        <w:pStyle w:val="3"/>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附件</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highlight w:val="none"/>
          <w14:textFill>
            <w14:solidFill>
              <w14:schemeClr w14:val="tx1"/>
            </w14:solidFill>
          </w14:textFill>
        </w:rPr>
        <w:t>样品（演示）授权委托书</w:t>
      </w:r>
    </w:p>
    <w:p w14:paraId="407B9CED">
      <w:pPr>
        <w:jc w:val="center"/>
        <w:rPr>
          <w:rFonts w:hint="eastAsia" w:asciiTheme="minorEastAsia" w:hAnsiTheme="minorEastAsia" w:eastAsiaTheme="minorEastAsia" w:cstheme="minorEastAsia"/>
          <w:color w:val="000000" w:themeColor="text1"/>
          <w:sz w:val="40"/>
          <w:highlight w:val="none"/>
          <w14:textFill>
            <w14:solidFill>
              <w14:schemeClr w14:val="tx1"/>
            </w14:solidFill>
          </w14:textFill>
        </w:rPr>
      </w:pPr>
      <w:r>
        <w:rPr>
          <w:rFonts w:hint="eastAsia" w:asciiTheme="minorEastAsia" w:hAnsiTheme="minorEastAsia" w:eastAsiaTheme="minorEastAsia" w:cstheme="minorEastAsia"/>
          <w:color w:val="000000" w:themeColor="text1"/>
          <w:sz w:val="40"/>
          <w:highlight w:val="none"/>
          <w14:textFill>
            <w14:solidFill>
              <w14:schemeClr w14:val="tx1"/>
            </w14:solidFill>
          </w14:textFill>
        </w:rPr>
        <w:t>样品（演示）授权委托书</w:t>
      </w:r>
    </w:p>
    <w:p w14:paraId="5186E76A">
      <w:pPr>
        <w:jc w:val="center"/>
        <w:rPr>
          <w:rFonts w:hint="eastAsia" w:asciiTheme="minorEastAsia" w:hAnsiTheme="minorEastAsia" w:eastAsiaTheme="minorEastAsia" w:cstheme="minorEastAsia"/>
          <w:color w:val="000000" w:themeColor="text1"/>
          <w:sz w:val="40"/>
          <w:highlight w:val="none"/>
          <w14:textFill>
            <w14:solidFill>
              <w14:schemeClr w14:val="tx1"/>
            </w14:solidFill>
          </w14:textFill>
        </w:rPr>
      </w:pPr>
    </w:p>
    <w:p w14:paraId="372B0F77">
      <w:pPr>
        <w:snapToGrid w:val="0"/>
        <w:spacing w:line="36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XXX（单位名称或采购机构名称）</w:t>
      </w:r>
      <w:r>
        <w:rPr>
          <w:rFonts w:hint="eastAsia" w:asciiTheme="minorEastAsia" w:hAnsiTheme="minorEastAsia" w:eastAsiaTheme="minorEastAsia" w:cstheme="minorEastAsia"/>
          <w:color w:val="000000" w:themeColor="text1"/>
          <w:highlight w:val="none"/>
          <w:lang w:val="zh-CN"/>
          <w14:textFill>
            <w14:solidFill>
              <w14:schemeClr w14:val="tx1"/>
            </w14:solidFill>
          </w14:textFill>
        </w:rPr>
        <w:t>：</w:t>
      </w:r>
    </w:p>
    <w:p w14:paraId="1DC59DE2">
      <w:pPr>
        <w:snapToGrid w:val="0"/>
        <w:spacing w:line="360" w:lineRule="auto"/>
        <w:ind w:left="254" w:leftChars="121" w:firstLine="420" w:firstLineChars="200"/>
        <w:rPr>
          <w:rFonts w:hint="eastAsia" w:asciiTheme="minorEastAsia" w:hAnsiTheme="minorEastAsia" w:eastAsiaTheme="minorEastAsia" w:cstheme="minorEastAsia"/>
          <w:color w:val="000000" w:themeColor="text1"/>
          <w:highlight w:val="none"/>
          <w:u w:val="single"/>
          <w:lang w:val="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val="zh-CN"/>
          <w14:textFill>
            <w14:solidFill>
              <w14:schemeClr w14:val="tx1"/>
            </w14:solidFill>
          </w14:textFill>
        </w:rPr>
        <w:t>兹委派</w:t>
      </w:r>
      <w:r>
        <w:rPr>
          <w:rFonts w:hint="eastAsia" w:asciiTheme="minorEastAsia" w:hAnsiTheme="minorEastAsia" w:eastAsiaTheme="minorEastAsia" w:cstheme="minorEastAsia"/>
          <w:color w:val="000000" w:themeColor="text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lang w:val="zh-CN"/>
          <w14:textFill>
            <w14:solidFill>
              <w14:schemeClr w14:val="tx1"/>
            </w14:solidFill>
          </w14:textFill>
        </w:rPr>
        <w:t>先生/女士，身份证号：</w:t>
      </w:r>
      <w:r>
        <w:rPr>
          <w:rFonts w:hint="eastAsia" w:asciiTheme="minorEastAsia" w:hAnsiTheme="minorEastAsia" w:eastAsiaTheme="minorEastAsia" w:cstheme="minorEastAsia"/>
          <w:color w:val="000000" w:themeColor="text1"/>
          <w:highlight w:val="none"/>
          <w:u w:val="single"/>
          <w:lang w:val="zh-CN"/>
          <w14:textFill>
            <w14:solidFill>
              <w14:schemeClr w14:val="tx1"/>
            </w14:solidFill>
          </w14:textFill>
        </w:rPr>
        <w:t xml:space="preserve">                   </w:t>
      </w:r>
    </w:p>
    <w:p w14:paraId="7C614AE0">
      <w:pPr>
        <w:snapToGrid w:val="0"/>
        <w:spacing w:line="360" w:lineRule="auto"/>
        <w:ind w:left="254" w:leftChars="121" w:firstLine="42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val="zh-CN"/>
          <w14:textFill>
            <w14:solidFill>
              <w14:schemeClr w14:val="tx1"/>
            </w14:solidFill>
          </w14:textFill>
        </w:rPr>
        <w:t>手机：</w:t>
      </w:r>
      <w:r>
        <w:rPr>
          <w:rFonts w:hint="eastAsia" w:asciiTheme="minorEastAsia" w:hAnsiTheme="minorEastAsia" w:eastAsiaTheme="minorEastAsia" w:cstheme="minorEastAsia"/>
          <w:color w:val="000000" w:themeColor="text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lang w:val="zh-CN"/>
          <w14:textFill>
            <w14:solidFill>
              <w14:schemeClr w14:val="tx1"/>
            </w14:solidFill>
          </w14:textFill>
        </w:rPr>
        <w:t>，代表我公司前来递交</w:t>
      </w:r>
      <w:r>
        <w:rPr>
          <w:rFonts w:hint="eastAsia" w:asciiTheme="minorEastAsia" w:hAnsiTheme="minorEastAsia" w:eastAsiaTheme="minorEastAsia" w:cstheme="minorEastAsia"/>
          <w:color w:val="000000" w:themeColor="text1"/>
          <w:highlight w:val="none"/>
          <w:u w:val="single"/>
          <w:lang w:val="zh-CN"/>
          <w14:textFill>
            <w14:solidFill>
              <w14:schemeClr w14:val="tx1"/>
            </w14:solidFill>
          </w14:textFill>
        </w:rPr>
        <w:t xml:space="preserve">                           采购项目</w:t>
      </w:r>
      <w:r>
        <w:rPr>
          <w:rFonts w:hint="eastAsia" w:asciiTheme="minorEastAsia" w:hAnsiTheme="minorEastAsia" w:eastAsiaTheme="minorEastAsia" w:cstheme="minorEastAsia"/>
          <w:color w:val="000000" w:themeColor="text1"/>
          <w:highlight w:val="none"/>
          <w:lang w:val="zh-CN"/>
          <w14:textFill>
            <w14:solidFill>
              <w14:schemeClr w14:val="tx1"/>
            </w14:solidFill>
          </w14:textFill>
        </w:rPr>
        <w:t>【项目编号：              】（标项号：  ）投标样品或参加演示，并全权负责标后取回样品等其他处理事宜。</w:t>
      </w:r>
    </w:p>
    <w:p w14:paraId="056FF124">
      <w:pPr>
        <w:snapToGrid w:val="0"/>
        <w:spacing w:line="360" w:lineRule="auto"/>
        <w:rPr>
          <w:rFonts w:hint="eastAsia" w:asciiTheme="minorEastAsia" w:hAnsiTheme="minorEastAsia" w:eastAsiaTheme="minorEastAsia" w:cstheme="minorEastAsia"/>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val="zh-CN"/>
          <w14:textFill>
            <w14:solidFill>
              <w14:schemeClr w14:val="tx1"/>
            </w14:solidFill>
          </w14:textFill>
        </w:rPr>
        <w:t xml:space="preserve">  </w:t>
      </w:r>
    </w:p>
    <w:p w14:paraId="1F544567">
      <w:pPr>
        <w:snapToGrid w:val="0"/>
        <w:spacing w:line="36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val="zh-CN"/>
          <w14:textFill>
            <w14:solidFill>
              <w14:schemeClr w14:val="tx1"/>
            </w14:solidFill>
          </w14:textFill>
        </w:rPr>
        <w:t xml:space="preserve">    特此告知。</w:t>
      </w:r>
    </w:p>
    <w:p w14:paraId="4C1CC99D">
      <w:pPr>
        <w:snapToGrid w:val="0"/>
        <w:spacing w:line="36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val="zh-CN"/>
          <w14:textFill>
            <w14:solidFill>
              <w14:schemeClr w14:val="tx1"/>
            </w14:solidFill>
          </w14:textFill>
        </w:rPr>
        <w:t xml:space="preserve">                                                  投标人名称(公章)：</w:t>
      </w:r>
    </w:p>
    <w:p w14:paraId="22AE58A8">
      <w:pPr>
        <w:snapToGrid w:val="0"/>
        <w:spacing w:line="36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val="zh-CN"/>
          <w14:textFill>
            <w14:solidFill>
              <w14:schemeClr w14:val="tx1"/>
            </w14:solidFill>
          </w14:textFill>
        </w:rPr>
        <w:t xml:space="preserve">                                                  </w:t>
      </w:r>
    </w:p>
    <w:p w14:paraId="27158511">
      <w:pPr>
        <w:snapToGrid w:val="0"/>
        <w:spacing w:line="360" w:lineRule="auto"/>
        <w:ind w:right="240"/>
        <w:jc w:val="right"/>
        <w:rPr>
          <w:rFonts w:hint="eastAsia" w:asciiTheme="minorEastAsia" w:hAnsiTheme="minorEastAsia" w:eastAsiaTheme="minorEastAsia" w:cstheme="minorEastAsia"/>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val="zh-CN"/>
          <w14:textFill>
            <w14:solidFill>
              <w14:schemeClr w14:val="tx1"/>
            </w14:solidFill>
          </w14:textFill>
        </w:rPr>
        <w:t>签发日期：  年  月   日</w:t>
      </w:r>
    </w:p>
    <w:p w14:paraId="07280E30">
      <w:pPr>
        <w:snapToGrid w:val="0"/>
        <w:spacing w:line="360" w:lineRule="auto"/>
        <w:ind w:right="240"/>
        <w:jc w:val="right"/>
        <w:rPr>
          <w:rFonts w:hint="eastAsia" w:asciiTheme="minorEastAsia" w:hAnsiTheme="minorEastAsia" w:eastAsiaTheme="minorEastAsia" w:cstheme="minorEastAsia"/>
          <w:color w:val="000000" w:themeColor="text1"/>
          <w:highlight w:val="none"/>
          <w:lang w:val="zh-CN"/>
          <w14:textFill>
            <w14:solidFill>
              <w14:schemeClr w14:val="tx1"/>
            </w14:solidFill>
          </w14:textFill>
        </w:rPr>
      </w:pPr>
    </w:p>
    <w:p w14:paraId="43B90E6C">
      <w:pPr>
        <w:snapToGrid w:val="0"/>
        <w:spacing w:line="360" w:lineRule="auto"/>
        <w:ind w:right="1920"/>
        <w:rPr>
          <w:rFonts w:hint="eastAsia" w:asciiTheme="minorEastAsia" w:hAnsiTheme="minorEastAsia" w:eastAsiaTheme="minorEastAsia" w:cstheme="minorEastAsia"/>
          <w:color w:val="000000" w:themeColor="text1"/>
          <w:highlight w:val="none"/>
          <w:lang w:val="zh-CN"/>
          <w14:textFill>
            <w14:solidFill>
              <w14:schemeClr w14:val="tx1"/>
            </w14:solidFill>
          </w14:textFill>
        </w:rPr>
      </w:pPr>
    </w:p>
    <w:p w14:paraId="0E8D6C9A">
      <w:pPr>
        <w:snapToGrid w:val="0"/>
        <w:spacing w:line="360" w:lineRule="auto"/>
        <w:ind w:right="240"/>
        <w:jc w:val="right"/>
        <w:rPr>
          <w:rFonts w:hint="eastAsia" w:asciiTheme="minorEastAsia" w:hAnsiTheme="minorEastAsia" w:eastAsiaTheme="minorEastAsia" w:cstheme="minorEastAsia"/>
          <w:color w:val="000000" w:themeColor="text1"/>
          <w:highlight w:val="none"/>
          <w:lang w:val="zh-CN"/>
          <w14:textFill>
            <w14:solidFill>
              <w14:schemeClr w14:val="tx1"/>
            </w14:solidFill>
          </w14:textFill>
        </w:rPr>
      </w:pPr>
    </w:p>
    <w:p w14:paraId="29D37866">
      <w:pPr>
        <w:snapToGrid w:val="0"/>
        <w:spacing w:line="360" w:lineRule="auto"/>
        <w:ind w:right="240"/>
        <w:rPr>
          <w:rFonts w:hint="eastAsia" w:asciiTheme="minorEastAsia" w:hAnsiTheme="minorEastAsia" w:eastAsiaTheme="minorEastAsia" w:cstheme="minorEastAsia"/>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受委托人</w:t>
      </w:r>
      <w:r>
        <w:rPr>
          <w:rFonts w:hint="eastAsia" w:asciiTheme="minorEastAsia" w:hAnsiTheme="minorEastAsia" w:eastAsiaTheme="minorEastAsia" w:cstheme="minorEastAsia"/>
          <w:color w:val="000000" w:themeColor="text1"/>
          <w:highlight w:val="none"/>
          <w:lang w:val="zh-CN"/>
          <w14:textFill>
            <w14:solidFill>
              <w14:schemeClr w14:val="tx1"/>
            </w14:solidFill>
          </w14:textFill>
        </w:rPr>
        <w:t>身份证复印件：</w:t>
      </w:r>
    </w:p>
    <w:p w14:paraId="4144A50A">
      <w:pPr>
        <w:snapToGrid w:val="0"/>
        <w:spacing w:line="360" w:lineRule="auto"/>
        <w:ind w:right="240"/>
        <w:rPr>
          <w:rFonts w:hint="eastAsia" w:asciiTheme="minorEastAsia" w:hAnsiTheme="minorEastAsia" w:eastAsiaTheme="minorEastAsia" w:cstheme="minorEastAsia"/>
          <w:color w:val="000000" w:themeColor="text1"/>
          <w:highlight w:val="none"/>
          <w:lang w:val="zh-CN"/>
          <w14:textFill>
            <w14:solidFill>
              <w14:schemeClr w14:val="tx1"/>
            </w14:solidFill>
          </w14:textFill>
        </w:rPr>
      </w:pPr>
    </w:p>
    <w:p w14:paraId="62AD4C48">
      <w:pPr>
        <w:snapToGrid w:val="0"/>
        <w:spacing w:line="360" w:lineRule="auto"/>
        <w:ind w:right="240"/>
        <w:rPr>
          <w:rFonts w:hint="eastAsia" w:asciiTheme="minorEastAsia" w:hAnsiTheme="minorEastAsia" w:eastAsiaTheme="minorEastAsia" w:cstheme="minorEastAsia"/>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val="zh-CN"/>
          <w14:textFill>
            <w14:solidFill>
              <w14:schemeClr w14:val="tx1"/>
            </w14:solidFill>
          </w14:textFill>
        </w:rPr>
        <w:t>说明：本委托书在有样品或演示时由受委托人携带至指定地点。</w:t>
      </w:r>
    </w:p>
    <w:p w14:paraId="7EF04050">
      <w:pPr>
        <w:spacing w:line="360" w:lineRule="auto"/>
        <w:rPr>
          <w:rFonts w:hint="eastAsia" w:asciiTheme="minorEastAsia" w:hAnsiTheme="minorEastAsia" w:eastAsiaTheme="minorEastAsia" w:cstheme="minorEastAsia"/>
          <w:b/>
          <w:color w:val="000000" w:themeColor="text1"/>
          <w:highlight w:val="none"/>
          <w14:textFill>
            <w14:solidFill>
              <w14:schemeClr w14:val="tx1"/>
            </w14:solidFill>
          </w14:textFill>
        </w:rPr>
      </w:pPr>
      <w:r>
        <w:rPr>
          <w:rFonts w:hint="eastAsia" w:asciiTheme="minorEastAsia" w:hAnsiTheme="minorEastAsia" w:eastAsiaTheme="minorEastAsia" w:cstheme="minorEastAsia"/>
          <w:b/>
          <w:color w:val="000000" w:themeColor="text1"/>
          <w:highlight w:val="none"/>
          <w14:textFill>
            <w14:solidFill>
              <w14:schemeClr w14:val="tx1"/>
            </w14:solidFill>
          </w14:textFill>
        </w:rPr>
        <w:t>同时有样品和演示的，可委托不同人员。</w:t>
      </w:r>
    </w:p>
    <w:p w14:paraId="32F5FD58">
      <w:pPr>
        <w:pStyle w:val="3"/>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1927FD67">
      <w:pPr>
        <w:spacing w:line="360" w:lineRule="auto"/>
        <w:jc w:val="cente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p>
    <w:p w14:paraId="55F3B9AD">
      <w:pPr>
        <w:pStyle w:val="3"/>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12520906">
      <w:pPr>
        <w:pStyle w:val="3"/>
        <w:rPr>
          <w:rFonts w:hint="eastAsia" w:asciiTheme="minorEastAsia" w:hAnsiTheme="minorEastAsia" w:eastAsiaTheme="minorEastAsia" w:cstheme="minorEastAsia"/>
          <w:color w:val="000000" w:themeColor="text1"/>
          <w:highlight w:val="none"/>
          <w:lang w:val="en-US"/>
          <w14:textFill>
            <w14:solidFill>
              <w14:schemeClr w14:val="tx1"/>
            </w14:solidFill>
          </w14:textFill>
        </w:rPr>
      </w:pPr>
    </w:p>
    <w:p w14:paraId="5A2F6FCA">
      <w:pPr>
        <w:spacing w:line="360" w:lineRule="auto"/>
        <w:ind w:right="420"/>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130CC568">
      <w:pPr>
        <w:spacing w:line="360" w:lineRule="auto"/>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p>
    <w:sectPr>
      <w:headerReference r:id="rId21" w:type="first"/>
      <w:footerReference r:id="rId24" w:type="first"/>
      <w:headerReference r:id="rId20" w:type="default"/>
      <w:footerReference r:id="rId22" w:type="default"/>
      <w:footerReference r:id="rId23" w:type="even"/>
      <w:pgSz w:w="11905" w:h="16838"/>
      <w:pgMar w:top="1474" w:right="1814" w:bottom="1474" w:left="1814" w:header="851" w:footer="85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DejaVu Math TeX Gyre"/>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DejaVu Math TeX Gyr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DejaVu Math TeX Gyre"/>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DejaVu Math TeX Gyre">
    <w:panose1 w:val="02000503000000000000"/>
    <w:charset w:val="00"/>
    <w:family w:val="auto"/>
    <w:pitch w:val="default"/>
    <w:sig w:usb0="A10000EF" w:usb1="4201F9EE" w:usb2="02000000" w:usb3="00000000" w:csb0="60000193" w:csb1="0DD40000"/>
  </w:font>
  <w:font w:name="Segoe Print">
    <w:panose1 w:val="02000600000000000000"/>
    <w:charset w:val="00"/>
    <w:family w:val="auto"/>
    <w:pitch w:val="default"/>
    <w:sig w:usb0="0000028F" w:usb1="00000000" w:usb2="00000000" w:usb3="00000000" w:csb0="2000009F" w:csb1="47010000"/>
  </w:font>
  <w:font w:name="Sitka Text">
    <w:panose1 w:val="02000505000000020004"/>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3378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A11129">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B325D">
    <w:pPr>
      <w:pStyle w:val="39"/>
      <w:framePr w:wrap="around" w:vAnchor="text" w:hAnchor="margin" w:xAlign="right" w:y="1"/>
      <w:rPr>
        <w:rStyle w:val="72"/>
      </w:rPr>
    </w:pPr>
    <w:r>
      <w:fldChar w:fldCharType="begin"/>
    </w:r>
    <w:r>
      <w:rPr>
        <w:rStyle w:val="72"/>
      </w:rPr>
      <w:instrText xml:space="preserve">PAGE  </w:instrText>
    </w:r>
    <w:r>
      <w:fldChar w:fldCharType="end"/>
    </w:r>
  </w:p>
  <w:p w14:paraId="7A6CD8B5">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B1CCF">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01" w:name="_Toc164085800"/>
    <w:bookmarkStart w:id="402" w:name="_Toc131845147"/>
    <w:bookmarkStart w:id="403" w:name="_Toc91899912"/>
    <w:bookmarkStart w:id="404" w:name="_Toc36110187"/>
    <w:r>
      <w:rPr>
        <w:rFonts w:hint="eastAsia" w:ascii="仿宋_GB2312" w:eastAsia="仿宋_GB2312"/>
        <w:kern w:val="0"/>
        <w:szCs w:val="21"/>
      </w:rPr>
      <w:t xml:space="preserve"> 页</w:t>
    </w:r>
    <w:bookmarkEnd w:id="401"/>
    <w:bookmarkEnd w:id="402"/>
    <w:bookmarkEnd w:id="403"/>
    <w:bookmarkEnd w:id="40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D6F0A">
    <w:pPr>
      <w:pStyle w:val="39"/>
      <w:framePr w:wrap="around" w:vAnchor="text" w:hAnchor="margin" w:xAlign="right" w:y="1"/>
      <w:rPr>
        <w:rStyle w:val="72"/>
      </w:rPr>
    </w:pPr>
    <w:r>
      <w:fldChar w:fldCharType="begin"/>
    </w:r>
    <w:r>
      <w:rPr>
        <w:rStyle w:val="72"/>
      </w:rPr>
      <w:instrText xml:space="preserve">PAGE  </w:instrText>
    </w:r>
    <w:r>
      <w:fldChar w:fldCharType="end"/>
    </w:r>
  </w:p>
  <w:p w14:paraId="6F3ECA7B">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C212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5690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48A7A97">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9A99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7C3C7E8">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BB6DC">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491358F">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C08B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A007755">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B491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2F97435">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DC77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315E131">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7B9B5">
    <w:pPr>
      <w:pStyle w:val="40"/>
      <w:pBdr>
        <w:bottom w:val="single" w:color="auto" w:sz="6" w:space="4"/>
      </w:pBdr>
      <w:jc w:val="right"/>
    </w:pPr>
    <w:r>
      <w:t></w:t>
    </w:r>
    <w:r>
      <w:rPr>
        <w:rFonts w:hint="eastAsia"/>
      </w:rPr>
      <w:t xml:space="preserve">             </w:t>
    </w:r>
    <w:r>
      <w:t>杭州市政府采购公开招标文件</w:t>
    </w:r>
  </w:p>
  <w:p w14:paraId="7036F756">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984C0">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9A491">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90A22">
    <w:pPr>
      <w:pStyle w:val="40"/>
      <w:rPr>
        <w:rFonts w:ascii="仿宋_GB2312" w:eastAsia="仿宋_GB2312"/>
        <w:b/>
        <w:i/>
        <w:u w:val="single"/>
      </w:rPr>
    </w:pPr>
    <w:r>
      <w:t></w:t>
    </w:r>
    <w:r>
      <w:rPr>
        <w:rFonts w:hint="eastAsia"/>
      </w:rPr>
      <w:t xml:space="preserve">                                                  </w:t>
    </w:r>
    <w:r>
      <w:t xml:space="preserve">           杭州市政府采购公开招标文件</w:t>
    </w:r>
  </w:p>
  <w:p w14:paraId="5F3359B1">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5F45A">
    <w:pPr>
      <w:pStyle w:val="40"/>
    </w:pPr>
    <w:r>
      <w:t></w:t>
    </w:r>
    <w:r>
      <w:rPr>
        <w:rFonts w:hint="eastAsia"/>
      </w:rPr>
      <w:t xml:space="preserve">         </w:t>
    </w:r>
  </w:p>
  <w:p w14:paraId="23EEA0CE">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5BEE9">
    <w:pPr>
      <w:pStyle w:val="40"/>
      <w:jc w:val="right"/>
      <w:rPr>
        <w:rFonts w:ascii="仿宋_GB2312" w:eastAsia="仿宋_GB2312"/>
        <w:b/>
        <w:i/>
        <w:u w:val="single"/>
      </w:rPr>
    </w:pPr>
    <w:r>
      <w:t>杭州市政府采购公开招标文件</w:t>
    </w:r>
  </w:p>
  <w:p w14:paraId="3AC24E01">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1FA99">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B86FE">
    <w:pPr>
      <w:pStyle w:val="40"/>
      <w:jc w:val="right"/>
      <w:rPr>
        <w:rFonts w:ascii="仿宋_GB2312" w:eastAsia="仿宋_GB2312"/>
        <w:b/>
        <w:i/>
        <w:u w:val="single"/>
      </w:rPr>
    </w:pPr>
    <w:r>
      <w:rPr>
        <w:rFonts w:hint="eastAsia"/>
      </w:rPr>
      <w:t xml:space="preserve">                                  </w:t>
    </w:r>
    <w:r>
      <w:t>杭州市政府采购公开招标文件</w:t>
    </w:r>
  </w:p>
  <w:p w14:paraId="702427CD">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D35D3">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8F8E3">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CEA8CF"/>
    <w:multiLevelType w:val="singleLevel"/>
    <w:tmpl w:val="8ACEA8CF"/>
    <w:lvl w:ilvl="0" w:tentative="0">
      <w:start w:val="1"/>
      <w:numFmt w:val="decimal"/>
      <w:suff w:val="nothing"/>
      <w:lvlText w:val="%1．"/>
      <w:lvlJc w:val="left"/>
      <w:pPr>
        <w:ind w:left="0" w:firstLine="400"/>
      </w:pPr>
      <w:rPr>
        <w:rFonts w:hint="default"/>
      </w:rPr>
    </w:lvl>
  </w:abstractNum>
  <w:abstractNum w:abstractNumId="1">
    <w:nsid w:val="9D75C7F5"/>
    <w:multiLevelType w:val="singleLevel"/>
    <w:tmpl w:val="9D75C7F5"/>
    <w:lvl w:ilvl="0" w:tentative="0">
      <w:start w:val="1"/>
      <w:numFmt w:val="decimal"/>
      <w:suff w:val="nothing"/>
      <w:lvlText w:val="%1．"/>
      <w:lvlJc w:val="left"/>
      <w:pPr>
        <w:ind w:left="20" w:firstLine="400"/>
      </w:pPr>
      <w:rPr>
        <w:rFonts w:hint="default"/>
      </w:rPr>
    </w:lvl>
  </w:abstractNum>
  <w:abstractNum w:abstractNumId="2">
    <w:nsid w:val="BC282933"/>
    <w:multiLevelType w:val="singleLevel"/>
    <w:tmpl w:val="BC282933"/>
    <w:lvl w:ilvl="0" w:tentative="0">
      <w:start w:val="1"/>
      <w:numFmt w:val="decimal"/>
      <w:suff w:val="nothing"/>
      <w:lvlText w:val="%1．"/>
      <w:lvlJc w:val="left"/>
      <w:pPr>
        <w:ind w:left="0" w:firstLine="400"/>
      </w:pPr>
      <w:rPr>
        <w:rFonts w:hint="default"/>
      </w:rPr>
    </w:lvl>
  </w:abstractNum>
  <w:abstractNum w:abstractNumId="3">
    <w:nsid w:val="1D155B99"/>
    <w:multiLevelType w:val="multilevel"/>
    <w:tmpl w:val="1D155B99"/>
    <w:lvl w:ilvl="0" w:tentative="0">
      <w:start w:val="1"/>
      <w:numFmt w:val="chineseCountingThousand"/>
      <w:pStyle w:val="970"/>
      <w:suff w:val="nothing"/>
      <w:lvlText w:val="%1、"/>
      <w:lvlJc w:val="left"/>
      <w:pPr>
        <w:ind w:left="0" w:firstLine="0"/>
      </w:pPr>
      <w:rPr>
        <w:rFonts w:hint="eastAsia"/>
      </w:rPr>
    </w:lvl>
    <w:lvl w:ilvl="1" w:tentative="0">
      <w:start w:val="1"/>
      <w:numFmt w:val="chineseCountingThousand"/>
      <w:pStyle w:val="971"/>
      <w:suff w:val="nothing"/>
      <w:lvlText w:val="（%2）"/>
      <w:lvlJc w:val="left"/>
      <w:pPr>
        <w:ind w:left="0" w:firstLine="0"/>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14:shadow w14:blurRad="0" w14:dist="0" w14:dir="0" w14:sx="0" w14:sy="0" w14:kx="0" w14:ky="0" w14:algn="none">
          <w14:srgbClr w14:val="000000"/>
        </w14:shadow>
      </w:rPr>
    </w:lvl>
    <w:lvl w:ilvl="2" w:tentative="0">
      <w:start w:val="1"/>
      <w:numFmt w:val="decimal"/>
      <w:pStyle w:val="972"/>
      <w:suff w:val="nothing"/>
      <w:lvlText w:val="%3."/>
      <w:lvlJc w:val="left"/>
      <w:pPr>
        <w:ind w:left="0" w:firstLine="0"/>
      </w:pPr>
      <w:rPr>
        <w:rFonts w:hint="eastAsia"/>
      </w:rPr>
    </w:lvl>
    <w:lvl w:ilvl="3" w:tentative="0">
      <w:start w:val="1"/>
      <w:numFmt w:val="decimal"/>
      <w:pStyle w:val="973"/>
      <w:suff w:val="nothing"/>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1MWMxZmY0MTVkNzVlZGRmNTcxNGM1NmNkZjhjYzQifQ=="/>
    <w:docVar w:name="KSO_WPS_MARK_KEY" w:val="5257709c-c18d-4580-b24f-3f0e849a4e73"/>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2EE2"/>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9F7441"/>
    <w:rsid w:val="01B37585"/>
    <w:rsid w:val="01D55165"/>
    <w:rsid w:val="01DF6BF8"/>
    <w:rsid w:val="01EC2C57"/>
    <w:rsid w:val="025F0711"/>
    <w:rsid w:val="026B2E25"/>
    <w:rsid w:val="02824D4D"/>
    <w:rsid w:val="02DC4B10"/>
    <w:rsid w:val="02DD76CE"/>
    <w:rsid w:val="02F36323"/>
    <w:rsid w:val="02F5619C"/>
    <w:rsid w:val="03047580"/>
    <w:rsid w:val="0326446A"/>
    <w:rsid w:val="032D5555"/>
    <w:rsid w:val="036634D2"/>
    <w:rsid w:val="03A434FF"/>
    <w:rsid w:val="03DD35E4"/>
    <w:rsid w:val="04076900"/>
    <w:rsid w:val="041A5A3B"/>
    <w:rsid w:val="042311BA"/>
    <w:rsid w:val="042A28FC"/>
    <w:rsid w:val="042B157A"/>
    <w:rsid w:val="04586295"/>
    <w:rsid w:val="04612CC2"/>
    <w:rsid w:val="048F763B"/>
    <w:rsid w:val="049F330E"/>
    <w:rsid w:val="04AA775C"/>
    <w:rsid w:val="04AF1889"/>
    <w:rsid w:val="04F66F48"/>
    <w:rsid w:val="05043453"/>
    <w:rsid w:val="05251E14"/>
    <w:rsid w:val="05A16594"/>
    <w:rsid w:val="05A7762D"/>
    <w:rsid w:val="060E5941"/>
    <w:rsid w:val="06110FAF"/>
    <w:rsid w:val="06493CA7"/>
    <w:rsid w:val="065A6178"/>
    <w:rsid w:val="066F1CF3"/>
    <w:rsid w:val="06930BB8"/>
    <w:rsid w:val="07245D42"/>
    <w:rsid w:val="07264C62"/>
    <w:rsid w:val="0764344E"/>
    <w:rsid w:val="0779354C"/>
    <w:rsid w:val="07E1386F"/>
    <w:rsid w:val="08061376"/>
    <w:rsid w:val="08452D77"/>
    <w:rsid w:val="086401F8"/>
    <w:rsid w:val="08751CAA"/>
    <w:rsid w:val="087E4C40"/>
    <w:rsid w:val="08A871D0"/>
    <w:rsid w:val="08CE4BCA"/>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5627C"/>
    <w:rsid w:val="0A5B7E63"/>
    <w:rsid w:val="0AA374A5"/>
    <w:rsid w:val="0AAB7649"/>
    <w:rsid w:val="0ABC5606"/>
    <w:rsid w:val="0B172054"/>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47602"/>
    <w:rsid w:val="0CFE707A"/>
    <w:rsid w:val="0D063BDA"/>
    <w:rsid w:val="0D08375F"/>
    <w:rsid w:val="0D184CFB"/>
    <w:rsid w:val="0D4A7419"/>
    <w:rsid w:val="0D827401"/>
    <w:rsid w:val="0D84094E"/>
    <w:rsid w:val="0D8A00E9"/>
    <w:rsid w:val="0D8D589E"/>
    <w:rsid w:val="0DA01C73"/>
    <w:rsid w:val="0DCF4D92"/>
    <w:rsid w:val="0DD63300"/>
    <w:rsid w:val="0DF2282E"/>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C3D59"/>
    <w:rsid w:val="0FBF3FD2"/>
    <w:rsid w:val="0FBF7FF3"/>
    <w:rsid w:val="10646583"/>
    <w:rsid w:val="107D4B15"/>
    <w:rsid w:val="108A3C80"/>
    <w:rsid w:val="10C26171"/>
    <w:rsid w:val="10F33360"/>
    <w:rsid w:val="10FC16EA"/>
    <w:rsid w:val="110F1D40"/>
    <w:rsid w:val="11266F33"/>
    <w:rsid w:val="114F7C08"/>
    <w:rsid w:val="11595441"/>
    <w:rsid w:val="118963A1"/>
    <w:rsid w:val="11C6522A"/>
    <w:rsid w:val="11E104CC"/>
    <w:rsid w:val="11E20309"/>
    <w:rsid w:val="11FD16EA"/>
    <w:rsid w:val="12255233"/>
    <w:rsid w:val="12530213"/>
    <w:rsid w:val="127723A9"/>
    <w:rsid w:val="12862074"/>
    <w:rsid w:val="12883966"/>
    <w:rsid w:val="129E45B4"/>
    <w:rsid w:val="12D81596"/>
    <w:rsid w:val="12E87316"/>
    <w:rsid w:val="13072A44"/>
    <w:rsid w:val="135F4BE2"/>
    <w:rsid w:val="139B1A0A"/>
    <w:rsid w:val="139D25C7"/>
    <w:rsid w:val="13B7656F"/>
    <w:rsid w:val="13BF3CE4"/>
    <w:rsid w:val="141008D8"/>
    <w:rsid w:val="14125FE6"/>
    <w:rsid w:val="14144C05"/>
    <w:rsid w:val="146D271E"/>
    <w:rsid w:val="14982588"/>
    <w:rsid w:val="149A5AD9"/>
    <w:rsid w:val="14A7619D"/>
    <w:rsid w:val="150536C3"/>
    <w:rsid w:val="150C1963"/>
    <w:rsid w:val="151447A0"/>
    <w:rsid w:val="153361C0"/>
    <w:rsid w:val="154A6454"/>
    <w:rsid w:val="15762120"/>
    <w:rsid w:val="15C10692"/>
    <w:rsid w:val="15D26096"/>
    <w:rsid w:val="15D337F2"/>
    <w:rsid w:val="15F8056F"/>
    <w:rsid w:val="1632430B"/>
    <w:rsid w:val="16A8729C"/>
    <w:rsid w:val="16B33777"/>
    <w:rsid w:val="16BC70A7"/>
    <w:rsid w:val="16C6339E"/>
    <w:rsid w:val="172F2D79"/>
    <w:rsid w:val="17557BEF"/>
    <w:rsid w:val="175A6F0B"/>
    <w:rsid w:val="17906725"/>
    <w:rsid w:val="17B61D23"/>
    <w:rsid w:val="17D349C1"/>
    <w:rsid w:val="17E944FC"/>
    <w:rsid w:val="1830729E"/>
    <w:rsid w:val="1870062C"/>
    <w:rsid w:val="18817102"/>
    <w:rsid w:val="18830A15"/>
    <w:rsid w:val="18852B28"/>
    <w:rsid w:val="188B5321"/>
    <w:rsid w:val="189E35C3"/>
    <w:rsid w:val="19932372"/>
    <w:rsid w:val="19A20DD5"/>
    <w:rsid w:val="19AE03F1"/>
    <w:rsid w:val="19FB2A30"/>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2144EA"/>
    <w:rsid w:val="1C3F61DB"/>
    <w:rsid w:val="1C88086E"/>
    <w:rsid w:val="1D266CE1"/>
    <w:rsid w:val="1D3963AF"/>
    <w:rsid w:val="1D6A673C"/>
    <w:rsid w:val="1D7E2045"/>
    <w:rsid w:val="1D9247AE"/>
    <w:rsid w:val="1DB567EC"/>
    <w:rsid w:val="1DF51A98"/>
    <w:rsid w:val="1DFF3EF7"/>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1F12A7"/>
    <w:rsid w:val="202333D7"/>
    <w:rsid w:val="204E48BC"/>
    <w:rsid w:val="208921B3"/>
    <w:rsid w:val="20973DEB"/>
    <w:rsid w:val="20B26522"/>
    <w:rsid w:val="20B44310"/>
    <w:rsid w:val="211116EB"/>
    <w:rsid w:val="216133FC"/>
    <w:rsid w:val="21681B68"/>
    <w:rsid w:val="2185666F"/>
    <w:rsid w:val="21D56769"/>
    <w:rsid w:val="21E52EF3"/>
    <w:rsid w:val="21FB5D7B"/>
    <w:rsid w:val="22015E94"/>
    <w:rsid w:val="220B1C3D"/>
    <w:rsid w:val="221D1D20"/>
    <w:rsid w:val="22334A87"/>
    <w:rsid w:val="22BE6801"/>
    <w:rsid w:val="233500BF"/>
    <w:rsid w:val="23377FF7"/>
    <w:rsid w:val="23481ECF"/>
    <w:rsid w:val="234C285B"/>
    <w:rsid w:val="236B425F"/>
    <w:rsid w:val="23836192"/>
    <w:rsid w:val="23901F29"/>
    <w:rsid w:val="239C0061"/>
    <w:rsid w:val="23B908A4"/>
    <w:rsid w:val="23E95BEF"/>
    <w:rsid w:val="23FD0064"/>
    <w:rsid w:val="240833C5"/>
    <w:rsid w:val="24465B9C"/>
    <w:rsid w:val="245375B0"/>
    <w:rsid w:val="24642C0A"/>
    <w:rsid w:val="24B22173"/>
    <w:rsid w:val="24B95AD9"/>
    <w:rsid w:val="24BE24DA"/>
    <w:rsid w:val="24CF5825"/>
    <w:rsid w:val="24D663E6"/>
    <w:rsid w:val="24D77F2B"/>
    <w:rsid w:val="2527505B"/>
    <w:rsid w:val="25346245"/>
    <w:rsid w:val="25490524"/>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7C94C07"/>
    <w:rsid w:val="27FB28B3"/>
    <w:rsid w:val="28333E1D"/>
    <w:rsid w:val="28454BD6"/>
    <w:rsid w:val="28455253"/>
    <w:rsid w:val="28551971"/>
    <w:rsid w:val="285B1C53"/>
    <w:rsid w:val="28681442"/>
    <w:rsid w:val="289F7086"/>
    <w:rsid w:val="28C32028"/>
    <w:rsid w:val="28CC490F"/>
    <w:rsid w:val="28DE40AA"/>
    <w:rsid w:val="29345E77"/>
    <w:rsid w:val="294C65AD"/>
    <w:rsid w:val="29806583"/>
    <w:rsid w:val="298B3C4C"/>
    <w:rsid w:val="29F26D24"/>
    <w:rsid w:val="2A15033F"/>
    <w:rsid w:val="2A1662C1"/>
    <w:rsid w:val="2A1C7367"/>
    <w:rsid w:val="2A2815FA"/>
    <w:rsid w:val="2A623662"/>
    <w:rsid w:val="2A6D6092"/>
    <w:rsid w:val="2A7D76B4"/>
    <w:rsid w:val="2B0540E2"/>
    <w:rsid w:val="2B437463"/>
    <w:rsid w:val="2B5C1EA9"/>
    <w:rsid w:val="2B5D2C79"/>
    <w:rsid w:val="2B7807EE"/>
    <w:rsid w:val="2B7E702F"/>
    <w:rsid w:val="2BA50BF7"/>
    <w:rsid w:val="2BBF00EC"/>
    <w:rsid w:val="2BC37CFD"/>
    <w:rsid w:val="2BD5237F"/>
    <w:rsid w:val="2BE536CE"/>
    <w:rsid w:val="2BE758D9"/>
    <w:rsid w:val="2C09049E"/>
    <w:rsid w:val="2C0A653C"/>
    <w:rsid w:val="2C191F85"/>
    <w:rsid w:val="2CD8175D"/>
    <w:rsid w:val="2CE82D6F"/>
    <w:rsid w:val="2D09687C"/>
    <w:rsid w:val="2D343236"/>
    <w:rsid w:val="2D767A67"/>
    <w:rsid w:val="2DC11207"/>
    <w:rsid w:val="2DD15014"/>
    <w:rsid w:val="2DF72DE4"/>
    <w:rsid w:val="2E0220AF"/>
    <w:rsid w:val="2E4B082A"/>
    <w:rsid w:val="2E5D4E86"/>
    <w:rsid w:val="2E5D790B"/>
    <w:rsid w:val="2E9A3C18"/>
    <w:rsid w:val="2EBB0FEE"/>
    <w:rsid w:val="2EC63002"/>
    <w:rsid w:val="2F0A6B38"/>
    <w:rsid w:val="2F5F62B2"/>
    <w:rsid w:val="2F946CCB"/>
    <w:rsid w:val="2FD25781"/>
    <w:rsid w:val="2FDC745C"/>
    <w:rsid w:val="2FFD7934"/>
    <w:rsid w:val="30733ACD"/>
    <w:rsid w:val="308C3862"/>
    <w:rsid w:val="309379D8"/>
    <w:rsid w:val="30A270F7"/>
    <w:rsid w:val="30DF1478"/>
    <w:rsid w:val="30E55C3A"/>
    <w:rsid w:val="30EC586F"/>
    <w:rsid w:val="31165C20"/>
    <w:rsid w:val="314550B7"/>
    <w:rsid w:val="319C6071"/>
    <w:rsid w:val="31AC537E"/>
    <w:rsid w:val="31E3679B"/>
    <w:rsid w:val="31E732FD"/>
    <w:rsid w:val="3230283F"/>
    <w:rsid w:val="32517576"/>
    <w:rsid w:val="32BE5C2C"/>
    <w:rsid w:val="32FB6478"/>
    <w:rsid w:val="33263B3F"/>
    <w:rsid w:val="336963EB"/>
    <w:rsid w:val="33816EEB"/>
    <w:rsid w:val="33EB55CD"/>
    <w:rsid w:val="33EC4C02"/>
    <w:rsid w:val="340D2360"/>
    <w:rsid w:val="3410665D"/>
    <w:rsid w:val="34211214"/>
    <w:rsid w:val="342E63AB"/>
    <w:rsid w:val="347D05F7"/>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0211A7"/>
    <w:rsid w:val="370E06AE"/>
    <w:rsid w:val="373F410B"/>
    <w:rsid w:val="37EE7094"/>
    <w:rsid w:val="38296C89"/>
    <w:rsid w:val="383002EB"/>
    <w:rsid w:val="384855BD"/>
    <w:rsid w:val="38586797"/>
    <w:rsid w:val="387E5725"/>
    <w:rsid w:val="38BC0149"/>
    <w:rsid w:val="38D87D1C"/>
    <w:rsid w:val="39416E46"/>
    <w:rsid w:val="39636459"/>
    <w:rsid w:val="396B7F6C"/>
    <w:rsid w:val="39A959E1"/>
    <w:rsid w:val="39B417A9"/>
    <w:rsid w:val="39FC5695"/>
    <w:rsid w:val="3A006D8E"/>
    <w:rsid w:val="3A3651E5"/>
    <w:rsid w:val="3A744481"/>
    <w:rsid w:val="3A8C7BEF"/>
    <w:rsid w:val="3A906246"/>
    <w:rsid w:val="3AF7E610"/>
    <w:rsid w:val="3B2349B7"/>
    <w:rsid w:val="3B616CFF"/>
    <w:rsid w:val="3B6259F6"/>
    <w:rsid w:val="3B976654"/>
    <w:rsid w:val="3BC01EFC"/>
    <w:rsid w:val="3BCA786A"/>
    <w:rsid w:val="3BD31E2F"/>
    <w:rsid w:val="3BF15831"/>
    <w:rsid w:val="3C105946"/>
    <w:rsid w:val="3C471448"/>
    <w:rsid w:val="3C5F759A"/>
    <w:rsid w:val="3C6C21B7"/>
    <w:rsid w:val="3C6C525A"/>
    <w:rsid w:val="3CA70821"/>
    <w:rsid w:val="3CCE23CB"/>
    <w:rsid w:val="3CD17D17"/>
    <w:rsid w:val="3D0F5EFD"/>
    <w:rsid w:val="3D107AC3"/>
    <w:rsid w:val="3D3C7F39"/>
    <w:rsid w:val="3D440F09"/>
    <w:rsid w:val="3D4504A0"/>
    <w:rsid w:val="3D8734BB"/>
    <w:rsid w:val="3D9A11D4"/>
    <w:rsid w:val="3DA16D89"/>
    <w:rsid w:val="3DA364BE"/>
    <w:rsid w:val="3DE041CB"/>
    <w:rsid w:val="3E0D48F6"/>
    <w:rsid w:val="3E1868B4"/>
    <w:rsid w:val="3E30329A"/>
    <w:rsid w:val="3E377251"/>
    <w:rsid w:val="3E42664B"/>
    <w:rsid w:val="3E5A7334"/>
    <w:rsid w:val="3E7B5D6B"/>
    <w:rsid w:val="3E843E66"/>
    <w:rsid w:val="3E8F51FE"/>
    <w:rsid w:val="3E926F87"/>
    <w:rsid w:val="3E9A59DE"/>
    <w:rsid w:val="3EAF4836"/>
    <w:rsid w:val="3EC33DFA"/>
    <w:rsid w:val="3EF9DF22"/>
    <w:rsid w:val="3F060E16"/>
    <w:rsid w:val="3F1D1096"/>
    <w:rsid w:val="3F1F0523"/>
    <w:rsid w:val="3F2B0563"/>
    <w:rsid w:val="3F2F0234"/>
    <w:rsid w:val="3F6363FE"/>
    <w:rsid w:val="3F756B8F"/>
    <w:rsid w:val="3F77BA1B"/>
    <w:rsid w:val="3F95482B"/>
    <w:rsid w:val="4019356B"/>
    <w:rsid w:val="40592157"/>
    <w:rsid w:val="406E1CAE"/>
    <w:rsid w:val="40A0133A"/>
    <w:rsid w:val="40C11C5F"/>
    <w:rsid w:val="40C31A53"/>
    <w:rsid w:val="40FF545D"/>
    <w:rsid w:val="410067C8"/>
    <w:rsid w:val="41477D6F"/>
    <w:rsid w:val="418F0D2A"/>
    <w:rsid w:val="4192572D"/>
    <w:rsid w:val="41AC203A"/>
    <w:rsid w:val="41D01505"/>
    <w:rsid w:val="42474939"/>
    <w:rsid w:val="424C3C57"/>
    <w:rsid w:val="42613FF3"/>
    <w:rsid w:val="42660D96"/>
    <w:rsid w:val="428667D2"/>
    <w:rsid w:val="42870675"/>
    <w:rsid w:val="429168BE"/>
    <w:rsid w:val="42CD1CE0"/>
    <w:rsid w:val="42E1381E"/>
    <w:rsid w:val="42ED6459"/>
    <w:rsid w:val="42FE58DD"/>
    <w:rsid w:val="43174B3D"/>
    <w:rsid w:val="434B790E"/>
    <w:rsid w:val="4360274F"/>
    <w:rsid w:val="43977AB6"/>
    <w:rsid w:val="43A3342B"/>
    <w:rsid w:val="43C77C27"/>
    <w:rsid w:val="43CD6FFD"/>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2710B4"/>
    <w:rsid w:val="473B2093"/>
    <w:rsid w:val="477B778F"/>
    <w:rsid w:val="478203EC"/>
    <w:rsid w:val="47B025FA"/>
    <w:rsid w:val="4809698F"/>
    <w:rsid w:val="4811697D"/>
    <w:rsid w:val="4850203D"/>
    <w:rsid w:val="487A3E25"/>
    <w:rsid w:val="48877A3B"/>
    <w:rsid w:val="488B5503"/>
    <w:rsid w:val="48937E21"/>
    <w:rsid w:val="489A0361"/>
    <w:rsid w:val="48B94FF3"/>
    <w:rsid w:val="48E37AAB"/>
    <w:rsid w:val="48ED2F6B"/>
    <w:rsid w:val="48FD4B4C"/>
    <w:rsid w:val="490A68E0"/>
    <w:rsid w:val="490B5A3B"/>
    <w:rsid w:val="491055FE"/>
    <w:rsid w:val="495F5B3E"/>
    <w:rsid w:val="49646D6D"/>
    <w:rsid w:val="496F77D7"/>
    <w:rsid w:val="497654FD"/>
    <w:rsid w:val="49B64211"/>
    <w:rsid w:val="49E56AF9"/>
    <w:rsid w:val="49F6167F"/>
    <w:rsid w:val="4A064FA0"/>
    <w:rsid w:val="4A16615C"/>
    <w:rsid w:val="4A404886"/>
    <w:rsid w:val="4A4424D7"/>
    <w:rsid w:val="4AB82D0F"/>
    <w:rsid w:val="4AEB7664"/>
    <w:rsid w:val="4AFD7C19"/>
    <w:rsid w:val="4B0567D1"/>
    <w:rsid w:val="4B236AAE"/>
    <w:rsid w:val="4B363761"/>
    <w:rsid w:val="4B430256"/>
    <w:rsid w:val="4B5D4D06"/>
    <w:rsid w:val="4B707271"/>
    <w:rsid w:val="4B9739F7"/>
    <w:rsid w:val="4BEE2503"/>
    <w:rsid w:val="4C245A30"/>
    <w:rsid w:val="4CB6685F"/>
    <w:rsid w:val="4CC367FE"/>
    <w:rsid w:val="4D077F3C"/>
    <w:rsid w:val="4D123355"/>
    <w:rsid w:val="4D2A3B31"/>
    <w:rsid w:val="4D2E05F7"/>
    <w:rsid w:val="4D312C52"/>
    <w:rsid w:val="4D905305"/>
    <w:rsid w:val="4D964A72"/>
    <w:rsid w:val="4D9C1254"/>
    <w:rsid w:val="4E793892"/>
    <w:rsid w:val="4E800872"/>
    <w:rsid w:val="4E9A4EC8"/>
    <w:rsid w:val="4EC569ED"/>
    <w:rsid w:val="4ED50EA1"/>
    <w:rsid w:val="4EEC050C"/>
    <w:rsid w:val="4F104EC3"/>
    <w:rsid w:val="4F47354A"/>
    <w:rsid w:val="4F5F720A"/>
    <w:rsid w:val="4F8D0797"/>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3135B4"/>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070E9"/>
    <w:rsid w:val="558931E1"/>
    <w:rsid w:val="55923347"/>
    <w:rsid w:val="55925180"/>
    <w:rsid w:val="55983B1B"/>
    <w:rsid w:val="55A8376B"/>
    <w:rsid w:val="55DC29B6"/>
    <w:rsid w:val="55DD4241"/>
    <w:rsid w:val="56547F70"/>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3F79EB"/>
    <w:rsid w:val="58917D2F"/>
    <w:rsid w:val="5894085C"/>
    <w:rsid w:val="58AE4F0C"/>
    <w:rsid w:val="58B85899"/>
    <w:rsid w:val="58DC23A5"/>
    <w:rsid w:val="58E363A9"/>
    <w:rsid w:val="595E1678"/>
    <w:rsid w:val="596D5BD4"/>
    <w:rsid w:val="597E3DD8"/>
    <w:rsid w:val="59D92186"/>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CDC71D6"/>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06B74"/>
    <w:rsid w:val="5E611C10"/>
    <w:rsid w:val="5E7A0F3F"/>
    <w:rsid w:val="5E81619A"/>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A63211"/>
    <w:rsid w:val="61F94C26"/>
    <w:rsid w:val="62000E56"/>
    <w:rsid w:val="620D6DAC"/>
    <w:rsid w:val="624F3E49"/>
    <w:rsid w:val="62632286"/>
    <w:rsid w:val="62885958"/>
    <w:rsid w:val="62CC490F"/>
    <w:rsid w:val="62F40B65"/>
    <w:rsid w:val="62FC2CFE"/>
    <w:rsid w:val="63024505"/>
    <w:rsid w:val="634D51A7"/>
    <w:rsid w:val="635600A5"/>
    <w:rsid w:val="635B1DB5"/>
    <w:rsid w:val="636020C1"/>
    <w:rsid w:val="63711FED"/>
    <w:rsid w:val="63880DDC"/>
    <w:rsid w:val="638D750D"/>
    <w:rsid w:val="63AC6CC0"/>
    <w:rsid w:val="63EF0449"/>
    <w:rsid w:val="64055776"/>
    <w:rsid w:val="64240056"/>
    <w:rsid w:val="643A3D28"/>
    <w:rsid w:val="643E143A"/>
    <w:rsid w:val="64491666"/>
    <w:rsid w:val="648B6EEF"/>
    <w:rsid w:val="64C158BF"/>
    <w:rsid w:val="64CE2EAA"/>
    <w:rsid w:val="653C3090"/>
    <w:rsid w:val="65854376"/>
    <w:rsid w:val="658767BE"/>
    <w:rsid w:val="65892531"/>
    <w:rsid w:val="66056532"/>
    <w:rsid w:val="66195831"/>
    <w:rsid w:val="662E75B1"/>
    <w:rsid w:val="66342C2E"/>
    <w:rsid w:val="663E784C"/>
    <w:rsid w:val="668B6A45"/>
    <w:rsid w:val="66A84AFE"/>
    <w:rsid w:val="66AB4351"/>
    <w:rsid w:val="67011F07"/>
    <w:rsid w:val="672F3F24"/>
    <w:rsid w:val="673E055F"/>
    <w:rsid w:val="67551CE3"/>
    <w:rsid w:val="67A22552"/>
    <w:rsid w:val="67B22DCC"/>
    <w:rsid w:val="67BE71AA"/>
    <w:rsid w:val="67D90273"/>
    <w:rsid w:val="67DE5875"/>
    <w:rsid w:val="67E55852"/>
    <w:rsid w:val="67EB1AB4"/>
    <w:rsid w:val="67F352BE"/>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7E757D"/>
    <w:rsid w:val="69812C5E"/>
    <w:rsid w:val="69CC2BFF"/>
    <w:rsid w:val="69FD55B8"/>
    <w:rsid w:val="6A0B1C62"/>
    <w:rsid w:val="6A2406C8"/>
    <w:rsid w:val="6A2A3115"/>
    <w:rsid w:val="6ADE0BD1"/>
    <w:rsid w:val="6AE96859"/>
    <w:rsid w:val="6B147746"/>
    <w:rsid w:val="6B24787C"/>
    <w:rsid w:val="6B573233"/>
    <w:rsid w:val="6B5B6274"/>
    <w:rsid w:val="6B935D53"/>
    <w:rsid w:val="6BFB7BD7"/>
    <w:rsid w:val="6C196F71"/>
    <w:rsid w:val="6C226FCB"/>
    <w:rsid w:val="6C31226F"/>
    <w:rsid w:val="6C552F0B"/>
    <w:rsid w:val="6C692464"/>
    <w:rsid w:val="6C8C67B7"/>
    <w:rsid w:val="6C9D744C"/>
    <w:rsid w:val="6CF33C64"/>
    <w:rsid w:val="6D167928"/>
    <w:rsid w:val="6D26299B"/>
    <w:rsid w:val="6D4772EC"/>
    <w:rsid w:val="6D9078AF"/>
    <w:rsid w:val="6DAA3FEF"/>
    <w:rsid w:val="6DB33906"/>
    <w:rsid w:val="6DC0172B"/>
    <w:rsid w:val="6DCB690C"/>
    <w:rsid w:val="6DD41A5B"/>
    <w:rsid w:val="6DF43C2E"/>
    <w:rsid w:val="6DF51CA3"/>
    <w:rsid w:val="6E8335BD"/>
    <w:rsid w:val="6E8E12EF"/>
    <w:rsid w:val="6E972936"/>
    <w:rsid w:val="6ED446C5"/>
    <w:rsid w:val="6F2A7D94"/>
    <w:rsid w:val="6F8331F1"/>
    <w:rsid w:val="6FAE1A09"/>
    <w:rsid w:val="6FD75BF8"/>
    <w:rsid w:val="6FDC710D"/>
    <w:rsid w:val="707723D0"/>
    <w:rsid w:val="70F5661B"/>
    <w:rsid w:val="71360107"/>
    <w:rsid w:val="713B688E"/>
    <w:rsid w:val="71D43752"/>
    <w:rsid w:val="71F1796A"/>
    <w:rsid w:val="72154626"/>
    <w:rsid w:val="72262B5D"/>
    <w:rsid w:val="72283FF7"/>
    <w:rsid w:val="722E7212"/>
    <w:rsid w:val="723A0474"/>
    <w:rsid w:val="72485A07"/>
    <w:rsid w:val="725923E4"/>
    <w:rsid w:val="72864BF7"/>
    <w:rsid w:val="729023FC"/>
    <w:rsid w:val="73C0646E"/>
    <w:rsid w:val="742222F5"/>
    <w:rsid w:val="74476126"/>
    <w:rsid w:val="74706664"/>
    <w:rsid w:val="747F3682"/>
    <w:rsid w:val="748075E6"/>
    <w:rsid w:val="749C4185"/>
    <w:rsid w:val="75067759"/>
    <w:rsid w:val="752E6DCD"/>
    <w:rsid w:val="7551380D"/>
    <w:rsid w:val="75600BE5"/>
    <w:rsid w:val="7564475C"/>
    <w:rsid w:val="7583797F"/>
    <w:rsid w:val="759255D6"/>
    <w:rsid w:val="75D20F1D"/>
    <w:rsid w:val="75DA2C18"/>
    <w:rsid w:val="75F54412"/>
    <w:rsid w:val="761D08E0"/>
    <w:rsid w:val="765D347C"/>
    <w:rsid w:val="76826699"/>
    <w:rsid w:val="76C87133"/>
    <w:rsid w:val="76CD08D5"/>
    <w:rsid w:val="76DB4B92"/>
    <w:rsid w:val="77052AA4"/>
    <w:rsid w:val="770FEEE6"/>
    <w:rsid w:val="77136511"/>
    <w:rsid w:val="77163D24"/>
    <w:rsid w:val="77340A39"/>
    <w:rsid w:val="77351FD0"/>
    <w:rsid w:val="773E16DD"/>
    <w:rsid w:val="77472422"/>
    <w:rsid w:val="777F31F2"/>
    <w:rsid w:val="77D1700D"/>
    <w:rsid w:val="77EC04CC"/>
    <w:rsid w:val="787259C9"/>
    <w:rsid w:val="78775729"/>
    <w:rsid w:val="78A42DB0"/>
    <w:rsid w:val="78A656AB"/>
    <w:rsid w:val="78B2245C"/>
    <w:rsid w:val="78E172CC"/>
    <w:rsid w:val="78EA1D1F"/>
    <w:rsid w:val="78FD502C"/>
    <w:rsid w:val="7904172F"/>
    <w:rsid w:val="790F7E27"/>
    <w:rsid w:val="792A231A"/>
    <w:rsid w:val="79316829"/>
    <w:rsid w:val="797E66A9"/>
    <w:rsid w:val="798518A4"/>
    <w:rsid w:val="79A97383"/>
    <w:rsid w:val="79E27E8B"/>
    <w:rsid w:val="79F850CE"/>
    <w:rsid w:val="79F8573D"/>
    <w:rsid w:val="79FD443C"/>
    <w:rsid w:val="7A1D1975"/>
    <w:rsid w:val="7A3E5150"/>
    <w:rsid w:val="7A434CC1"/>
    <w:rsid w:val="7A4670D6"/>
    <w:rsid w:val="7A534B63"/>
    <w:rsid w:val="7A615382"/>
    <w:rsid w:val="7A67303B"/>
    <w:rsid w:val="7AAB1D04"/>
    <w:rsid w:val="7ABA4368"/>
    <w:rsid w:val="7AD05746"/>
    <w:rsid w:val="7B257FFD"/>
    <w:rsid w:val="7B273D20"/>
    <w:rsid w:val="7B343476"/>
    <w:rsid w:val="7B5A2978"/>
    <w:rsid w:val="7B5A7E4C"/>
    <w:rsid w:val="7B667AF9"/>
    <w:rsid w:val="7B7468F8"/>
    <w:rsid w:val="7B824123"/>
    <w:rsid w:val="7BEE0103"/>
    <w:rsid w:val="7BEE40AA"/>
    <w:rsid w:val="7C0A0FE4"/>
    <w:rsid w:val="7C254906"/>
    <w:rsid w:val="7C37756C"/>
    <w:rsid w:val="7C590818"/>
    <w:rsid w:val="7C715DD6"/>
    <w:rsid w:val="7C7C10F6"/>
    <w:rsid w:val="7C853BEA"/>
    <w:rsid w:val="7C881368"/>
    <w:rsid w:val="7CE27788"/>
    <w:rsid w:val="7D0C32F1"/>
    <w:rsid w:val="7D0F408D"/>
    <w:rsid w:val="7D491C6C"/>
    <w:rsid w:val="7D5429C0"/>
    <w:rsid w:val="7D6E6D43"/>
    <w:rsid w:val="7D7D34D3"/>
    <w:rsid w:val="7DB57A34"/>
    <w:rsid w:val="7DE60973"/>
    <w:rsid w:val="7DEF0916"/>
    <w:rsid w:val="7E1E5218"/>
    <w:rsid w:val="7E747B3F"/>
    <w:rsid w:val="7E9A4E1F"/>
    <w:rsid w:val="7EA7723A"/>
    <w:rsid w:val="7EF56FBB"/>
    <w:rsid w:val="7F0768EB"/>
    <w:rsid w:val="7F143BEC"/>
    <w:rsid w:val="7F715AF2"/>
    <w:rsid w:val="7F886E69"/>
    <w:rsid w:val="7FBF4D88"/>
    <w:rsid w:val="BB7FA927"/>
    <w:rsid w:val="C543CA59"/>
    <w:rsid w:val="F1FFBFF6"/>
    <w:rsid w:val="F5FFD31F"/>
    <w:rsid w:val="FDA76847"/>
    <w:rsid w:val="FE7C51FA"/>
    <w:rsid w:val="FF7E5C00"/>
    <w:rsid w:val="FFA588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5"/>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9"/>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5"/>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9"/>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9"/>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0"/>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4"/>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5"/>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1"/>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4"/>
    <w:autoRedefine/>
    <w:qFormat/>
    <w:uiPriority w:val="0"/>
    <w:pPr>
      <w:shd w:val="clear" w:color="auto" w:fill="000080"/>
    </w:pPr>
  </w:style>
  <w:style w:type="paragraph" w:styleId="19">
    <w:name w:val="annotation text"/>
    <w:basedOn w:val="1"/>
    <w:link w:val="346"/>
    <w:autoRedefine/>
    <w:qFormat/>
    <w:uiPriority w:val="99"/>
    <w:pPr>
      <w:jc w:val="left"/>
    </w:pPr>
  </w:style>
  <w:style w:type="paragraph" w:styleId="20">
    <w:name w:val="Salutation"/>
    <w:basedOn w:val="1"/>
    <w:next w:val="1"/>
    <w:link w:val="300"/>
    <w:autoRedefine/>
    <w:qFormat/>
    <w:uiPriority w:val="0"/>
    <w:rPr>
      <w:rFonts w:ascii="仿宋_GB2312" w:eastAsia="仿宋_GB2312"/>
      <w:sz w:val="28"/>
      <w:szCs w:val="20"/>
    </w:rPr>
  </w:style>
  <w:style w:type="paragraph" w:styleId="21">
    <w:name w:val="Body Text 3"/>
    <w:basedOn w:val="1"/>
    <w:link w:val="332"/>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1"/>
    <w:link w:val="432"/>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67"/>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1"/>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7"/>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183"/>
    <w:autoRedefine/>
    <w:qFormat/>
    <w:uiPriority w:val="0"/>
    <w:pPr>
      <w:ind w:left="100" w:leftChars="2500"/>
    </w:pPr>
    <w:rPr>
      <w:rFonts w:ascii="宋体"/>
      <w:sz w:val="24"/>
      <w:szCs w:val="21"/>
      <w:lang w:val="zh-CN"/>
    </w:rPr>
  </w:style>
  <w:style w:type="paragraph" w:styleId="36">
    <w:name w:val="Body Text Indent 2"/>
    <w:basedOn w:val="1"/>
    <w:link w:val="310"/>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34"/>
    <w:autoRedefine/>
    <w:qFormat/>
    <w:uiPriority w:val="0"/>
    <w:rPr>
      <w:lang w:val="zh-CN"/>
    </w:rPr>
  </w:style>
  <w:style w:type="paragraph" w:styleId="38">
    <w:name w:val="Balloon Text"/>
    <w:basedOn w:val="1"/>
    <w:link w:val="190"/>
    <w:autoRedefine/>
    <w:qFormat/>
    <w:uiPriority w:val="0"/>
    <w:rPr>
      <w:sz w:val="18"/>
      <w:szCs w:val="18"/>
    </w:rPr>
  </w:style>
  <w:style w:type="paragraph" w:styleId="39">
    <w:name w:val="footer"/>
    <w:basedOn w:val="1"/>
    <w:link w:val="385"/>
    <w:autoRedefine/>
    <w:qFormat/>
    <w:uiPriority w:val="99"/>
    <w:pPr>
      <w:tabs>
        <w:tab w:val="center" w:pos="4153"/>
        <w:tab w:val="right" w:pos="8306"/>
      </w:tabs>
      <w:snapToGrid w:val="0"/>
      <w:jc w:val="left"/>
    </w:pPr>
    <w:rPr>
      <w:sz w:val="18"/>
      <w:szCs w:val="18"/>
    </w:rPr>
  </w:style>
  <w:style w:type="paragraph" w:styleId="40">
    <w:name w:val="header"/>
    <w:basedOn w:val="1"/>
    <w:link w:val="394"/>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7"/>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135"/>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15"/>
    <w:link w:val="312"/>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7"/>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304"/>
    <w:autoRedefine/>
    <w:qFormat/>
    <w:uiPriority w:val="0"/>
    <w:pPr>
      <w:spacing w:after="120" w:line="480" w:lineRule="auto"/>
    </w:pPr>
  </w:style>
  <w:style w:type="paragraph" w:styleId="56">
    <w:name w:val="HTML Preformatted"/>
    <w:basedOn w:val="1"/>
    <w:link w:val="30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8"/>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8"/>
    <w:autoRedefine/>
    <w:qFormat/>
    <w:uiPriority w:val="0"/>
    <w:rPr>
      <w:b/>
      <w:bCs/>
    </w:rPr>
  </w:style>
  <w:style w:type="paragraph" w:styleId="60">
    <w:name w:val="Body Text First Indent"/>
    <w:basedOn w:val="23"/>
    <w:link w:val="323"/>
    <w:autoRedefine/>
    <w:qFormat/>
    <w:uiPriority w:val="0"/>
    <w:pPr>
      <w:ind w:firstLine="420"/>
    </w:pPr>
    <w:rPr>
      <w:rFonts w:hAnsi="Calibri" w:cs="Times New Roman"/>
      <w:snapToGrid/>
      <w:szCs w:val="20"/>
    </w:rPr>
  </w:style>
  <w:style w:type="paragraph" w:styleId="61">
    <w:name w:val="Body Text First Indent 2"/>
    <w:basedOn w:val="24"/>
    <w:link w:val="123"/>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basedOn w:val="69"/>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character" w:styleId="79">
    <w:name w:val="HTML Sample"/>
    <w:basedOn w:val="69"/>
    <w:autoRedefine/>
    <w:qFormat/>
    <w:uiPriority w:val="0"/>
    <w:rPr>
      <w:rFonts w:ascii="Courier New" w:hAnsi="Courier New"/>
    </w:rPr>
  </w:style>
  <w:style w:type="paragraph" w:customStyle="1" w:styleId="80">
    <w:name w:val="PlainText"/>
    <w:basedOn w:val="1"/>
    <w:autoRedefine/>
    <w:qFormat/>
    <w:uiPriority w:val="0"/>
    <w:pPr>
      <w:widowControl/>
      <w:jc w:val="left"/>
      <w:textAlignment w:val="baseline"/>
    </w:pPr>
    <w:rPr>
      <w:rFonts w:ascii="宋体" w:hAnsi="Courier New"/>
      <w:kern w:val="0"/>
      <w:szCs w:val="20"/>
    </w:rPr>
  </w:style>
  <w:style w:type="paragraph" w:customStyle="1" w:styleId="81">
    <w:name w:val="Default"/>
    <w:next w:val="82"/>
    <w:link w:val="236"/>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2">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3">
    <w:name w:val="正文文本首行缩进 21"/>
    <w:basedOn w:val="24"/>
    <w:autoRedefine/>
    <w:qFormat/>
    <w:uiPriority w:val="99"/>
    <w:pPr>
      <w:spacing w:line="200" w:lineRule="atLeast"/>
      <w:ind w:firstLine="420"/>
    </w:pPr>
    <w:rPr>
      <w:rFonts w:hAnsi="Courier New"/>
      <w:spacing w:val="-4"/>
      <w:sz w:val="18"/>
    </w:rPr>
  </w:style>
  <w:style w:type="character" w:customStyle="1" w:styleId="84">
    <w:name w:val="表格非标题文字 Char"/>
    <w:link w:val="85"/>
    <w:autoRedefine/>
    <w:qFormat/>
    <w:uiPriority w:val="0"/>
    <w:rPr>
      <w:rFonts w:ascii="Futura Bk" w:hAnsi="Futura Bk"/>
      <w:kern w:val="2"/>
      <w:sz w:val="18"/>
      <w:szCs w:val="21"/>
      <w:lang w:val="en-US" w:eastAsia="zh-CN" w:bidi="ar-SA"/>
    </w:rPr>
  </w:style>
  <w:style w:type="paragraph" w:customStyle="1" w:styleId="85">
    <w:name w:val="表格非标题文字"/>
    <w:link w:val="84"/>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autoRedefine/>
    <w:qFormat/>
    <w:locked/>
    <w:uiPriority w:val="0"/>
    <w:rPr>
      <w:rFonts w:ascii="宋体" w:hAnsi="宋体"/>
      <w:sz w:val="24"/>
    </w:rPr>
  </w:style>
  <w:style w:type="paragraph" w:customStyle="1" w:styleId="87">
    <w:name w:val="*正文"/>
    <w:basedOn w:val="1"/>
    <w:link w:val="86"/>
    <w:autoRedefine/>
    <w:qFormat/>
    <w:uiPriority w:val="0"/>
    <w:pPr>
      <w:snapToGrid w:val="0"/>
      <w:spacing w:line="360" w:lineRule="auto"/>
      <w:ind w:firstLine="482"/>
      <w:jc w:val="left"/>
    </w:pPr>
    <w:rPr>
      <w:rFonts w:ascii="宋体" w:hAnsi="宋体"/>
      <w:kern w:val="0"/>
      <w:sz w:val="24"/>
      <w:szCs w:val="20"/>
    </w:rPr>
  </w:style>
  <w:style w:type="character" w:customStyle="1" w:styleId="88">
    <w:name w:val="Char Char71"/>
    <w:autoRedefine/>
    <w:semiHidden/>
    <w:qFormat/>
    <w:uiPriority w:val="0"/>
    <w:rPr>
      <w:rFonts w:eastAsia="宋体"/>
      <w:kern w:val="2"/>
      <w:sz w:val="21"/>
      <w:szCs w:val="24"/>
      <w:lang w:val="en-US" w:eastAsia="zh-CN" w:bidi="ar-SA"/>
    </w:rPr>
  </w:style>
  <w:style w:type="character" w:customStyle="1" w:styleId="89">
    <w:name w:val="Char Char6"/>
    <w:autoRedefine/>
    <w:qFormat/>
    <w:uiPriority w:val="0"/>
    <w:rPr>
      <w:rFonts w:eastAsia="宋体"/>
      <w:kern w:val="2"/>
      <w:sz w:val="21"/>
      <w:szCs w:val="24"/>
      <w:lang w:val="en-US" w:eastAsia="zh-CN" w:bidi="ar-SA"/>
    </w:rPr>
  </w:style>
  <w:style w:type="character" w:customStyle="1" w:styleId="90">
    <w:name w:val="正文缩进 Char"/>
    <w:autoRedefine/>
    <w:qFormat/>
    <w:uiPriority w:val="0"/>
    <w:rPr>
      <w:rFonts w:eastAsia="宋体"/>
      <w:kern w:val="2"/>
      <w:sz w:val="21"/>
      <w:lang w:val="en-US" w:eastAsia="zh-CN"/>
    </w:rPr>
  </w:style>
  <w:style w:type="character" w:customStyle="1" w:styleId="91">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2">
    <w:name w:val="Char Char28"/>
    <w:autoRedefine/>
    <w:qFormat/>
    <w:uiPriority w:val="6"/>
    <w:rPr>
      <w:rFonts w:ascii="仿宋_GB2312" w:hAnsi="仿宋_GB2312" w:eastAsia="仿宋_GB2312"/>
      <w:kern w:val="1"/>
      <w:sz w:val="28"/>
    </w:rPr>
  </w:style>
  <w:style w:type="character" w:customStyle="1" w:styleId="93">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autoRedefine/>
    <w:qFormat/>
    <w:uiPriority w:val="6"/>
    <w:rPr>
      <w:rFonts w:ascii="Times New Roman" w:hAnsi="Times New Roman" w:eastAsia="黑体" w:cs="Times New Roman"/>
      <w:b/>
      <w:kern w:val="0"/>
      <w:sz w:val="24"/>
      <w:szCs w:val="24"/>
    </w:rPr>
  </w:style>
  <w:style w:type="character" w:customStyle="1" w:styleId="95">
    <w:name w:val="U_正文 Char"/>
    <w:link w:val="96"/>
    <w:autoRedefine/>
    <w:qFormat/>
    <w:uiPriority w:val="0"/>
    <w:rPr>
      <w:sz w:val="24"/>
      <w:szCs w:val="24"/>
    </w:rPr>
  </w:style>
  <w:style w:type="paragraph" w:customStyle="1" w:styleId="96">
    <w:name w:val="U_正文"/>
    <w:basedOn w:val="1"/>
    <w:link w:val="95"/>
    <w:autoRedefine/>
    <w:qFormat/>
    <w:uiPriority w:val="0"/>
    <w:pPr>
      <w:adjustRightInd/>
      <w:spacing w:beforeLines="20" w:afterLines="20" w:line="300" w:lineRule="auto"/>
      <w:ind w:firstLine="200" w:firstLineChars="200"/>
    </w:pPr>
    <w:rPr>
      <w:kern w:val="0"/>
      <w:sz w:val="24"/>
    </w:rPr>
  </w:style>
  <w:style w:type="character" w:customStyle="1" w:styleId="97">
    <w:name w:val="HTML 地址 Char1"/>
    <w:autoRedefine/>
    <w:qFormat/>
    <w:uiPriority w:val="0"/>
    <w:rPr>
      <w:rFonts w:ascii="Times New Roman" w:hAnsi="Times New Roman" w:eastAsia="宋体" w:cs="Times New Roman"/>
      <w:i/>
      <w:iCs/>
      <w:szCs w:val="24"/>
    </w:rPr>
  </w:style>
  <w:style w:type="character" w:customStyle="1" w:styleId="98">
    <w:name w:val="批注主题 Char1"/>
    <w:link w:val="59"/>
    <w:autoRedefine/>
    <w:qFormat/>
    <w:uiPriority w:val="0"/>
    <w:rPr>
      <w:b/>
      <w:bCs/>
      <w:kern w:val="2"/>
      <w:sz w:val="21"/>
      <w:szCs w:val="24"/>
    </w:rPr>
  </w:style>
  <w:style w:type="character" w:customStyle="1" w:styleId="99">
    <w:name w:val="Char Char51"/>
    <w:autoRedefine/>
    <w:qFormat/>
    <w:uiPriority w:val="0"/>
    <w:rPr>
      <w:rFonts w:ascii="宋体" w:hAnsi="Courier New" w:eastAsia="宋体"/>
      <w:kern w:val="2"/>
      <w:sz w:val="21"/>
      <w:lang w:val="en-US" w:eastAsia="zh-CN"/>
    </w:rPr>
  </w:style>
  <w:style w:type="character" w:customStyle="1" w:styleId="100">
    <w:name w:val="表正文 Char"/>
    <w:autoRedefine/>
    <w:qFormat/>
    <w:uiPriority w:val="0"/>
    <w:rPr>
      <w:rFonts w:ascii="宋体" w:eastAsia="宋体"/>
      <w:snapToGrid w:val="0"/>
      <w:color w:val="000000"/>
      <w:kern w:val="28"/>
      <w:sz w:val="28"/>
      <w:lang w:val="en-US" w:eastAsia="zh-CN" w:bidi="ar-SA"/>
    </w:rPr>
  </w:style>
  <w:style w:type="character" w:customStyle="1" w:styleId="101">
    <w:name w:val="Char Char34"/>
    <w:autoRedefine/>
    <w:qFormat/>
    <w:uiPriority w:val="6"/>
    <w:rPr>
      <w:b/>
      <w:kern w:val="1"/>
      <w:sz w:val="28"/>
      <w:szCs w:val="28"/>
    </w:rPr>
  </w:style>
  <w:style w:type="character" w:customStyle="1" w:styleId="102">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autoRedefine/>
    <w:qFormat/>
    <w:uiPriority w:val="0"/>
    <w:rPr>
      <w:rFonts w:ascii="宋体" w:hAnsi="宋体" w:eastAsia="宋体"/>
      <w:kern w:val="2"/>
      <w:sz w:val="24"/>
      <w:lang w:bidi="ar-SA"/>
    </w:rPr>
  </w:style>
  <w:style w:type="paragraph" w:customStyle="1" w:styleId="104">
    <w:name w:val="哈哈正文"/>
    <w:basedOn w:val="1"/>
    <w:link w:val="103"/>
    <w:autoRedefine/>
    <w:qFormat/>
    <w:uiPriority w:val="0"/>
    <w:pPr>
      <w:adjustRightInd/>
      <w:spacing w:line="360" w:lineRule="auto"/>
      <w:ind w:firstLine="200" w:firstLineChars="200"/>
    </w:pPr>
    <w:rPr>
      <w:rFonts w:ascii="宋体" w:hAnsi="宋体"/>
      <w:sz w:val="24"/>
      <w:szCs w:val="20"/>
    </w:rPr>
  </w:style>
  <w:style w:type="character" w:customStyle="1" w:styleId="105">
    <w:name w:val="未处理的提及1"/>
    <w:autoRedefine/>
    <w:qFormat/>
    <w:uiPriority w:val="0"/>
    <w:rPr>
      <w:color w:val="808080"/>
      <w:shd w:val="clear" w:color="auto" w:fill="E6E6E6"/>
    </w:rPr>
  </w:style>
  <w:style w:type="character" w:customStyle="1" w:styleId="106">
    <w:name w:val="txt"/>
    <w:autoRedefine/>
    <w:qFormat/>
    <w:uiPriority w:val="0"/>
    <w:rPr>
      <w:rFonts w:ascii="仿宋_GB2312" w:eastAsia="微软雅黑"/>
      <w:b/>
      <w:kern w:val="2"/>
      <w:sz w:val="32"/>
      <w:szCs w:val="32"/>
      <w:lang w:val="en-US" w:eastAsia="zh-CN" w:bidi="ar-SA"/>
    </w:rPr>
  </w:style>
  <w:style w:type="character" w:customStyle="1" w:styleId="107">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8">
    <w:name w:val="Char Char32"/>
    <w:autoRedefine/>
    <w:qFormat/>
    <w:uiPriority w:val="6"/>
    <w:rPr>
      <w:b/>
      <w:kern w:val="1"/>
      <w:sz w:val="24"/>
      <w:szCs w:val="24"/>
    </w:rPr>
  </w:style>
  <w:style w:type="character" w:customStyle="1" w:styleId="109">
    <w:name w:val="PI Char1"/>
    <w:autoRedefine/>
    <w:qFormat/>
    <w:uiPriority w:val="0"/>
    <w:rPr>
      <w:rFonts w:ascii="宋体" w:hAnsi="宋体"/>
      <w:kern w:val="2"/>
      <w:sz w:val="24"/>
      <w:szCs w:val="24"/>
    </w:rPr>
  </w:style>
  <w:style w:type="character" w:customStyle="1" w:styleId="110">
    <w:name w:val="tw4winTerm"/>
    <w:autoRedefine/>
    <w:qFormat/>
    <w:uiPriority w:val="0"/>
    <w:rPr>
      <w:color w:val="0000FF"/>
    </w:rPr>
  </w:style>
  <w:style w:type="character" w:customStyle="1" w:styleId="111">
    <w:name w:val="Footer Char"/>
    <w:autoRedefine/>
    <w:qFormat/>
    <w:locked/>
    <w:uiPriority w:val="0"/>
    <w:rPr>
      <w:rFonts w:eastAsia="宋体"/>
      <w:kern w:val="2"/>
      <w:sz w:val="18"/>
      <w:lang w:val="en-US" w:eastAsia="zh-CN" w:bidi="ar-SA"/>
    </w:rPr>
  </w:style>
  <w:style w:type="character" w:customStyle="1" w:styleId="112">
    <w:name w:val="普通文字 Char Char1"/>
    <w:autoRedefine/>
    <w:qFormat/>
    <w:uiPriority w:val="0"/>
    <w:rPr>
      <w:rFonts w:ascii="宋体" w:hAnsi="Courier New"/>
      <w:kern w:val="2"/>
      <w:sz w:val="21"/>
    </w:rPr>
  </w:style>
  <w:style w:type="character" w:customStyle="1" w:styleId="113">
    <w:name w:val="Char Char101"/>
    <w:autoRedefine/>
    <w:qFormat/>
    <w:uiPriority w:val="6"/>
    <w:rPr>
      <w:rFonts w:ascii="宋体" w:hAnsi="宋体"/>
      <w:kern w:val="2"/>
      <w:sz w:val="21"/>
      <w:szCs w:val="24"/>
      <w:lang w:val="en-US" w:eastAsia="zh-CN"/>
    </w:rPr>
  </w:style>
  <w:style w:type="character" w:customStyle="1" w:styleId="114">
    <w:name w:val="标题 4 Char"/>
    <w:autoRedefine/>
    <w:qFormat/>
    <w:uiPriority w:val="0"/>
    <w:rPr>
      <w:rFonts w:ascii="Arial" w:hAnsi="Arial" w:eastAsia="黑体"/>
      <w:b/>
      <w:kern w:val="2"/>
      <w:sz w:val="28"/>
    </w:rPr>
  </w:style>
  <w:style w:type="character" w:customStyle="1" w:styleId="115">
    <w:name w:val="链接"/>
    <w:autoRedefine/>
    <w:qFormat/>
    <w:uiPriority w:val="0"/>
    <w:rPr>
      <w:color w:val="0000FF"/>
      <w:sz w:val="21"/>
      <w:szCs w:val="21"/>
      <w:u w:val="single"/>
    </w:rPr>
  </w:style>
  <w:style w:type="character" w:customStyle="1" w:styleId="116">
    <w:name w:val="h4 Char"/>
    <w:autoRedefine/>
    <w:qFormat/>
    <w:uiPriority w:val="0"/>
    <w:rPr>
      <w:rFonts w:ascii="Arial" w:hAnsi="Arial" w:eastAsia="黑体"/>
      <w:b/>
      <w:bCs/>
      <w:kern w:val="2"/>
      <w:sz w:val="28"/>
      <w:szCs w:val="28"/>
      <w:lang w:val="zh-CN" w:eastAsia="zh-CN" w:bidi="ar-SA"/>
    </w:rPr>
  </w:style>
  <w:style w:type="character" w:customStyle="1" w:styleId="117">
    <w:name w:val="5正文 Char"/>
    <w:link w:val="118"/>
    <w:autoRedefine/>
    <w:qFormat/>
    <w:uiPriority w:val="0"/>
    <w:rPr>
      <w:rFonts w:ascii="仿宋_GB2312" w:hAnsi="微软雅黑" w:eastAsia="仿宋_GB2312"/>
      <w:sz w:val="28"/>
      <w:szCs w:val="21"/>
    </w:rPr>
  </w:style>
  <w:style w:type="paragraph" w:customStyle="1" w:styleId="118">
    <w:name w:val="5正文"/>
    <w:basedOn w:val="1"/>
    <w:link w:val="117"/>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autoRedefine/>
    <w:qFormat/>
    <w:uiPriority w:val="9"/>
    <w:rPr>
      <w:b/>
      <w:bCs/>
      <w:kern w:val="2"/>
      <w:sz w:val="32"/>
      <w:szCs w:val="32"/>
    </w:rPr>
  </w:style>
  <w:style w:type="character" w:customStyle="1" w:styleId="120">
    <w:name w:val="样式6 Char"/>
    <w:autoRedefine/>
    <w:qFormat/>
    <w:uiPriority w:val="0"/>
    <w:rPr>
      <w:rFonts w:ascii="仿宋_GB2312" w:hAnsi="宋体" w:eastAsia="仿宋_GB2312"/>
      <w:b/>
      <w:bCs/>
      <w:kern w:val="2"/>
      <w:sz w:val="24"/>
      <w:szCs w:val="24"/>
      <w:lang w:val="en-US" w:eastAsia="zh-CN" w:bidi="ar-SA"/>
    </w:rPr>
  </w:style>
  <w:style w:type="character" w:customStyle="1" w:styleId="121">
    <w:name w:val="Char Char14"/>
    <w:autoRedefine/>
    <w:qFormat/>
    <w:uiPriority w:val="6"/>
    <w:rPr>
      <w:rFonts w:ascii="黑体" w:hAnsi="黑体" w:eastAsia="黑体"/>
    </w:rPr>
  </w:style>
  <w:style w:type="character" w:customStyle="1" w:styleId="122">
    <w:name w:val="Heading 2 Hidden Char"/>
    <w:autoRedefine/>
    <w:qFormat/>
    <w:uiPriority w:val="0"/>
    <w:rPr>
      <w:rFonts w:ascii="仿宋_GB2312" w:eastAsia="仿宋_GB2312"/>
      <w:b/>
      <w:bCs/>
      <w:kern w:val="2"/>
      <w:sz w:val="24"/>
      <w:szCs w:val="24"/>
      <w:lang w:val="zh-CN" w:eastAsia="zh-CN" w:bidi="ar-SA"/>
    </w:rPr>
  </w:style>
  <w:style w:type="character" w:customStyle="1" w:styleId="123">
    <w:name w:val="正文首行缩进 2 Char"/>
    <w:link w:val="61"/>
    <w:autoRedefine/>
    <w:qFormat/>
    <w:uiPriority w:val="0"/>
    <w:rPr>
      <w:rFonts w:ascii="宋体" w:hAnsi="宋体"/>
      <w:kern w:val="2"/>
      <w:sz w:val="21"/>
      <w:szCs w:val="24"/>
    </w:rPr>
  </w:style>
  <w:style w:type="character" w:customStyle="1" w:styleId="124">
    <w:name w:val="font11"/>
    <w:basedOn w:val="69"/>
    <w:autoRedefine/>
    <w:qFormat/>
    <w:uiPriority w:val="0"/>
    <w:rPr>
      <w:rFonts w:hint="default" w:ascii="Times New Roman" w:hAnsi="Times New Roman" w:cs="Times New Roman"/>
      <w:color w:val="000000"/>
      <w:sz w:val="22"/>
      <w:szCs w:val="22"/>
      <w:u w:val="none"/>
    </w:rPr>
  </w:style>
  <w:style w:type="character" w:customStyle="1" w:styleId="125">
    <w:name w:val="表正文 Char1"/>
    <w:autoRedefine/>
    <w:qFormat/>
    <w:uiPriority w:val="0"/>
    <w:rPr>
      <w:rFonts w:ascii="宋体" w:eastAsia="宋体"/>
      <w:snapToGrid w:val="0"/>
      <w:color w:val="000000"/>
      <w:kern w:val="28"/>
      <w:sz w:val="28"/>
    </w:rPr>
  </w:style>
  <w:style w:type="character" w:customStyle="1" w:styleId="126">
    <w:name w:val="blue1"/>
    <w:basedOn w:val="69"/>
    <w:autoRedefine/>
    <w:qFormat/>
    <w:uiPriority w:val="0"/>
    <w:rPr>
      <w:rFonts w:ascii="Arial" w:hAnsi="Arial" w:eastAsia="黑体" w:cs="Arial"/>
      <w:snapToGrid w:val="0"/>
      <w:kern w:val="0"/>
      <w:szCs w:val="21"/>
    </w:rPr>
  </w:style>
  <w:style w:type="character" w:customStyle="1" w:styleId="127">
    <w:name w:val="纯文本 Char"/>
    <w:link w:val="32"/>
    <w:autoRedefine/>
    <w:qFormat/>
    <w:uiPriority w:val="0"/>
    <w:rPr>
      <w:rFonts w:ascii="宋体" w:hAnsi="Courier New" w:eastAsia="宋体" w:cs="Arial"/>
      <w:snapToGrid w:val="0"/>
      <w:kern w:val="2"/>
      <w:sz w:val="21"/>
      <w:szCs w:val="21"/>
      <w:lang w:val="en-US" w:eastAsia="zh-CN" w:bidi="ar-SA"/>
    </w:rPr>
  </w:style>
  <w:style w:type="character" w:customStyle="1" w:styleId="128">
    <w:name w:val="标书1 Char"/>
    <w:autoRedefine/>
    <w:qFormat/>
    <w:uiPriority w:val="0"/>
    <w:rPr>
      <w:rFonts w:eastAsia="宋体"/>
      <w:b/>
      <w:bCs/>
      <w:kern w:val="44"/>
      <w:sz w:val="44"/>
      <w:szCs w:val="44"/>
      <w:lang w:val="en-US" w:eastAsia="zh-CN" w:bidi="ar-SA"/>
    </w:rPr>
  </w:style>
  <w:style w:type="character" w:customStyle="1" w:styleId="129">
    <w:name w:val="样式5 Char"/>
    <w:autoRedefine/>
    <w:qFormat/>
    <w:uiPriority w:val="0"/>
    <w:rPr>
      <w:rFonts w:ascii="仿宋_GB2312" w:hAnsi="仿宋" w:eastAsia="仿宋_GB2312"/>
      <w:kern w:val="2"/>
      <w:sz w:val="24"/>
      <w:szCs w:val="24"/>
    </w:rPr>
  </w:style>
  <w:style w:type="character" w:customStyle="1" w:styleId="130">
    <w:name w:val="样式4 Char"/>
    <w:autoRedefine/>
    <w:qFormat/>
    <w:uiPriority w:val="0"/>
    <w:rPr>
      <w:rFonts w:ascii="仿宋_GB2312" w:hAnsi="仿宋" w:eastAsia="仿宋_GB2312"/>
      <w:b/>
      <w:kern w:val="2"/>
      <w:sz w:val="32"/>
      <w:szCs w:val="32"/>
      <w:lang w:bidi="ar-SA"/>
    </w:rPr>
  </w:style>
  <w:style w:type="character" w:customStyle="1" w:styleId="131">
    <w:name w:val="插图说明 Char"/>
    <w:autoRedefine/>
    <w:qFormat/>
    <w:uiPriority w:val="0"/>
    <w:rPr>
      <w:rFonts w:eastAsia="黑体"/>
      <w:sz w:val="24"/>
      <w:lang w:val="en-US" w:eastAsia="zh-CN"/>
    </w:rPr>
  </w:style>
  <w:style w:type="character" w:customStyle="1" w:styleId="132">
    <w:name w:val="正文2 Char Char"/>
    <w:link w:val="133"/>
    <w:autoRedefine/>
    <w:qFormat/>
    <w:uiPriority w:val="0"/>
    <w:rPr>
      <w:rFonts w:eastAsia="宋体"/>
      <w:kern w:val="2"/>
      <w:sz w:val="24"/>
      <w:lang w:val="en-US" w:eastAsia="zh-CN" w:bidi="ar-SA"/>
    </w:rPr>
  </w:style>
  <w:style w:type="paragraph" w:customStyle="1" w:styleId="133">
    <w:name w:val="正文2"/>
    <w:basedOn w:val="1"/>
    <w:link w:val="132"/>
    <w:autoRedefine/>
    <w:qFormat/>
    <w:uiPriority w:val="0"/>
    <w:pPr>
      <w:spacing w:before="156" w:line="360" w:lineRule="auto"/>
      <w:ind w:firstLine="510" w:firstLineChars="200"/>
    </w:pPr>
    <w:rPr>
      <w:sz w:val="24"/>
      <w:szCs w:val="20"/>
    </w:rPr>
  </w:style>
  <w:style w:type="character" w:customStyle="1" w:styleId="134">
    <w:name w:val="Char Char24"/>
    <w:autoRedefine/>
    <w:qFormat/>
    <w:uiPriority w:val="6"/>
    <w:rPr>
      <w:kern w:val="1"/>
      <w:sz w:val="21"/>
    </w:rPr>
  </w:style>
  <w:style w:type="character" w:customStyle="1" w:styleId="135">
    <w:name w:val="副标题 Char"/>
    <w:link w:val="46"/>
    <w:autoRedefine/>
    <w:qFormat/>
    <w:uiPriority w:val="0"/>
    <w:rPr>
      <w:rFonts w:ascii="Arial" w:hAnsi="Arial" w:eastAsia="隶书"/>
      <w:b/>
      <w:bCs/>
      <w:kern w:val="28"/>
      <w:sz w:val="44"/>
      <w:szCs w:val="32"/>
      <w:lang w:val="en-US" w:eastAsia="zh-CN" w:bidi="ar-SA"/>
    </w:rPr>
  </w:style>
  <w:style w:type="character" w:customStyle="1" w:styleId="136">
    <w:name w:val="普通文字 Char1 Char"/>
    <w:autoRedefine/>
    <w:qFormat/>
    <w:uiPriority w:val="0"/>
    <w:rPr>
      <w:rFonts w:ascii="宋体" w:hAnsi="Courier New" w:eastAsia="宋体"/>
      <w:kern w:val="2"/>
      <w:sz w:val="21"/>
      <w:szCs w:val="24"/>
      <w:lang w:val="en-US" w:eastAsia="zh-CN" w:bidi="ar-SA"/>
    </w:rPr>
  </w:style>
  <w:style w:type="character" w:customStyle="1" w:styleId="137">
    <w:name w:val="h3 Char1"/>
    <w:autoRedefine/>
    <w:qFormat/>
    <w:uiPriority w:val="0"/>
    <w:rPr>
      <w:rFonts w:eastAsia="宋体"/>
      <w:b/>
      <w:bCs/>
      <w:kern w:val="2"/>
      <w:sz w:val="32"/>
      <w:szCs w:val="32"/>
      <w:lang w:bidi="ar-SA"/>
    </w:rPr>
  </w:style>
  <w:style w:type="character" w:customStyle="1" w:styleId="138">
    <w:name w:val="标题 Char1"/>
    <w:autoRedefine/>
    <w:qFormat/>
    <w:uiPriority w:val="0"/>
    <w:rPr>
      <w:rFonts w:ascii="Cambria" w:hAnsi="Cambria" w:eastAsia="宋体" w:cs="Times New Roman"/>
      <w:b/>
      <w:bCs/>
      <w:sz w:val="32"/>
      <w:szCs w:val="32"/>
      <w:lang w:bidi="ar-SA"/>
    </w:rPr>
  </w:style>
  <w:style w:type="character" w:customStyle="1" w:styleId="139">
    <w:name w:val="gf正文1 Char"/>
    <w:autoRedefine/>
    <w:qFormat/>
    <w:uiPriority w:val="0"/>
    <w:rPr>
      <w:rFonts w:ascii="宋体" w:hAnsi="宋体" w:eastAsia="宋体" w:cs="宋体"/>
      <w:kern w:val="2"/>
      <w:sz w:val="24"/>
      <w:szCs w:val="24"/>
      <w:lang w:val="en-US" w:eastAsia="zh-CN" w:bidi="ar-SA"/>
    </w:rPr>
  </w:style>
  <w:style w:type="character" w:customStyle="1" w:styleId="140">
    <w:name w:val="正文文本缩进 Char1"/>
    <w:autoRedefine/>
    <w:qFormat/>
    <w:uiPriority w:val="0"/>
    <w:rPr>
      <w:rFonts w:ascii="Calibri" w:hAnsi="Calibri"/>
      <w:sz w:val="28"/>
    </w:rPr>
  </w:style>
  <w:style w:type="character" w:customStyle="1" w:styleId="141">
    <w:name w:val="No Spacing Char"/>
    <w:link w:val="142"/>
    <w:autoRedefine/>
    <w:qFormat/>
    <w:uiPriority w:val="1"/>
    <w:rPr>
      <w:sz w:val="22"/>
      <w:szCs w:val="22"/>
      <w:lang w:val="en-US" w:eastAsia="zh-CN" w:bidi="ar-SA"/>
    </w:rPr>
  </w:style>
  <w:style w:type="paragraph" w:customStyle="1" w:styleId="142">
    <w:name w:val="无间隔1"/>
    <w:link w:val="141"/>
    <w:autoRedefine/>
    <w:qFormat/>
    <w:uiPriority w:val="1"/>
    <w:rPr>
      <w:rFonts w:ascii="Times New Roman" w:hAnsi="Times New Roman" w:eastAsia="宋体" w:cs="Times New Roman"/>
      <w:sz w:val="22"/>
      <w:szCs w:val="22"/>
      <w:lang w:val="en-US" w:eastAsia="zh-CN" w:bidi="ar-SA"/>
    </w:rPr>
  </w:style>
  <w:style w:type="character" w:customStyle="1" w:styleId="143">
    <w:name w:val="样式7 Char"/>
    <w:autoRedefine/>
    <w:qFormat/>
    <w:uiPriority w:val="0"/>
    <w:rPr>
      <w:rFonts w:ascii="仿宋_GB2312" w:hAnsi="仿宋" w:eastAsia="仿宋_GB2312"/>
      <w:b/>
      <w:kern w:val="2"/>
      <w:sz w:val="24"/>
      <w:szCs w:val="24"/>
    </w:rPr>
  </w:style>
  <w:style w:type="character" w:customStyle="1" w:styleId="144">
    <w:name w:val="font12gray1"/>
    <w:autoRedefine/>
    <w:qFormat/>
    <w:uiPriority w:val="0"/>
    <w:rPr>
      <w:rFonts w:ascii="仿宋_GB2312" w:eastAsia="微软雅黑"/>
      <w:b/>
      <w:spacing w:val="300"/>
      <w:kern w:val="2"/>
      <w:sz w:val="18"/>
      <w:szCs w:val="18"/>
      <w:lang w:val="en-US" w:eastAsia="zh-CN" w:bidi="ar-SA"/>
    </w:rPr>
  </w:style>
  <w:style w:type="character" w:customStyle="1" w:styleId="145">
    <w:name w:val="Char Char7"/>
    <w:autoRedefine/>
    <w:semiHidden/>
    <w:qFormat/>
    <w:uiPriority w:val="0"/>
    <w:rPr>
      <w:rFonts w:eastAsia="宋体"/>
      <w:kern w:val="2"/>
      <w:sz w:val="21"/>
      <w:szCs w:val="24"/>
      <w:lang w:val="en-US" w:eastAsia="zh-CN" w:bidi="ar-SA"/>
    </w:rPr>
  </w:style>
  <w:style w:type="character" w:customStyle="1" w:styleId="146">
    <w:name w:val="表名 Char"/>
    <w:autoRedefine/>
    <w:qFormat/>
    <w:uiPriority w:val="0"/>
    <w:rPr>
      <w:rFonts w:eastAsia="宋体"/>
      <w:b/>
      <w:bCs/>
      <w:kern w:val="2"/>
      <w:sz w:val="24"/>
      <w:szCs w:val="24"/>
      <w:lang w:val="en-US" w:eastAsia="zh-CN" w:bidi="ar-SA"/>
    </w:rPr>
  </w:style>
  <w:style w:type="character" w:customStyle="1" w:styleId="147">
    <w:name w:val="Document Map Char"/>
    <w:autoRedefine/>
    <w:qFormat/>
    <w:locked/>
    <w:uiPriority w:val="0"/>
    <w:rPr>
      <w:rFonts w:eastAsia="宋体"/>
      <w:kern w:val="2"/>
      <w:sz w:val="21"/>
      <w:szCs w:val="24"/>
      <w:lang w:val="en-US" w:eastAsia="zh-CN" w:bidi="ar-SA"/>
    </w:rPr>
  </w:style>
  <w:style w:type="character" w:customStyle="1" w:styleId="148">
    <w:name w:val="font41"/>
    <w:autoRedefine/>
    <w:qFormat/>
    <w:uiPriority w:val="0"/>
    <w:rPr>
      <w:rFonts w:hint="eastAsia" w:ascii="仿宋_GB2312" w:eastAsia="仿宋_GB2312" w:cs="仿宋_GB2312"/>
      <w:color w:val="000000"/>
      <w:sz w:val="22"/>
      <w:szCs w:val="22"/>
      <w:u w:val="none"/>
    </w:rPr>
  </w:style>
  <w:style w:type="character" w:customStyle="1" w:styleId="149">
    <w:name w:val="标题 6 Char"/>
    <w:link w:val="7"/>
    <w:autoRedefine/>
    <w:qFormat/>
    <w:uiPriority w:val="0"/>
    <w:rPr>
      <w:rFonts w:ascii="Arial" w:hAnsi="Arial" w:eastAsia="黑体"/>
      <w:b/>
      <w:bCs/>
      <w:kern w:val="2"/>
      <w:sz w:val="24"/>
      <w:szCs w:val="24"/>
    </w:rPr>
  </w:style>
  <w:style w:type="character" w:customStyle="1" w:styleId="150">
    <w:name w:val="纯文本 Char_0"/>
    <w:link w:val="151"/>
    <w:autoRedefine/>
    <w:qFormat/>
    <w:uiPriority w:val="0"/>
    <w:rPr>
      <w:rFonts w:ascii="宋体" w:hAnsi="Courier New"/>
      <w:kern w:val="2"/>
      <w:sz w:val="21"/>
      <w:szCs w:val="21"/>
      <w:lang w:val="en-US" w:eastAsia="zh-CN"/>
    </w:rPr>
  </w:style>
  <w:style w:type="paragraph" w:customStyle="1" w:styleId="151">
    <w:name w:val="纯文本_0_0"/>
    <w:basedOn w:val="152"/>
    <w:link w:val="150"/>
    <w:autoRedefine/>
    <w:qFormat/>
    <w:uiPriority w:val="0"/>
    <w:rPr>
      <w:rFonts w:ascii="宋体" w:hAnsi="Courier New"/>
      <w:szCs w:val="21"/>
    </w:rPr>
  </w:style>
  <w:style w:type="paragraph" w:customStyle="1" w:styleId="152">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autoRedefine/>
    <w:qFormat/>
    <w:locked/>
    <w:uiPriority w:val="0"/>
    <w:rPr>
      <w:rFonts w:eastAsia="宋体"/>
      <w:kern w:val="2"/>
      <w:sz w:val="18"/>
      <w:szCs w:val="18"/>
      <w:lang w:val="en-US" w:eastAsia="zh-CN" w:bidi="ar-SA"/>
    </w:rPr>
  </w:style>
  <w:style w:type="character" w:customStyle="1" w:styleId="154">
    <w:name w:val="正文 项目2 Char"/>
    <w:basedOn w:val="155"/>
    <w:autoRedefine/>
    <w:qFormat/>
    <w:uiPriority w:val="0"/>
    <w:rPr>
      <w:rFonts w:ascii="仿宋_GB2312" w:hAnsi="仿宋_GB2312" w:eastAsia="仿宋_GB2312"/>
      <w:kern w:val="2"/>
      <w:sz w:val="24"/>
      <w:lang w:bidi="ar-SA"/>
    </w:rPr>
  </w:style>
  <w:style w:type="character" w:customStyle="1" w:styleId="155">
    <w:name w:val="正文 项目 Char"/>
    <w:autoRedefine/>
    <w:qFormat/>
    <w:uiPriority w:val="0"/>
    <w:rPr>
      <w:rFonts w:ascii="仿宋_GB2312" w:hAnsi="仿宋_GB2312" w:eastAsia="仿宋_GB2312"/>
      <w:kern w:val="2"/>
      <w:sz w:val="24"/>
      <w:lang w:bidi="ar-SA"/>
    </w:rPr>
  </w:style>
  <w:style w:type="character" w:customStyle="1" w:styleId="156">
    <w:name w:val="h Char Char1"/>
    <w:autoRedefine/>
    <w:qFormat/>
    <w:uiPriority w:val="0"/>
    <w:rPr>
      <w:rFonts w:eastAsia="宋体"/>
      <w:kern w:val="2"/>
      <w:sz w:val="18"/>
      <w:szCs w:val="18"/>
      <w:lang w:val="en-US" w:eastAsia="zh-CN" w:bidi="ar-SA"/>
    </w:rPr>
  </w:style>
  <w:style w:type="character" w:customStyle="1" w:styleId="157">
    <w:name w:val="Char Char27"/>
    <w:autoRedefine/>
    <w:qFormat/>
    <w:uiPriority w:val="6"/>
    <w:rPr>
      <w:rFonts w:ascii="宋体" w:hAnsi="宋体" w:eastAsia="宋体"/>
      <w:color w:val="000000"/>
      <w:kern w:val="1"/>
      <w:sz w:val="28"/>
      <w:lang w:val="en-US" w:eastAsia="zh-CN" w:bidi="ar-SA"/>
    </w:rPr>
  </w:style>
  <w:style w:type="character" w:customStyle="1" w:styleId="158">
    <w:name w:val="px14"/>
    <w:autoRedefine/>
    <w:qFormat/>
    <w:uiPriority w:val="0"/>
    <w:rPr>
      <w:rFonts w:ascii="仿宋_GB2312" w:eastAsia="微软雅黑" w:cs="Times New Roman"/>
      <w:b/>
      <w:kern w:val="2"/>
      <w:sz w:val="32"/>
      <w:szCs w:val="32"/>
      <w:lang w:val="en-US" w:eastAsia="zh-CN" w:bidi="ar-SA"/>
    </w:rPr>
  </w:style>
  <w:style w:type="character" w:customStyle="1" w:styleId="159">
    <w:name w:val="HTML 预设格式 Char1"/>
    <w:autoRedefine/>
    <w:qFormat/>
    <w:uiPriority w:val="0"/>
    <w:rPr>
      <w:rFonts w:ascii="Courier New" w:hAnsi="Courier New" w:eastAsia="宋体" w:cs="Courier New"/>
      <w:sz w:val="20"/>
      <w:szCs w:val="20"/>
    </w:rPr>
  </w:style>
  <w:style w:type="character" w:customStyle="1" w:styleId="160">
    <w:name w:val="普通文字 Char1"/>
    <w:autoRedefine/>
    <w:qFormat/>
    <w:uiPriority w:val="0"/>
    <w:rPr>
      <w:rFonts w:ascii="宋体" w:hAnsi="Courier New" w:eastAsia="宋体"/>
      <w:kern w:val="2"/>
      <w:sz w:val="21"/>
      <w:lang w:val="en-US" w:eastAsia="zh-CN"/>
    </w:rPr>
  </w:style>
  <w:style w:type="character" w:customStyle="1" w:styleId="161">
    <w:name w:val="hei16b1"/>
    <w:autoRedefine/>
    <w:qFormat/>
    <w:uiPriority w:val="0"/>
    <w:rPr>
      <w:rFonts w:hint="default" w:ascii="Arial" w:hAnsi="Arial" w:cs="Arial"/>
      <w:b/>
      <w:bCs/>
      <w:color w:val="000000"/>
      <w:sz w:val="24"/>
      <w:szCs w:val="24"/>
    </w:rPr>
  </w:style>
  <w:style w:type="character" w:customStyle="1" w:styleId="162">
    <w:name w:val="正文（绿盟科技） Char"/>
    <w:link w:val="163"/>
    <w:autoRedefine/>
    <w:qFormat/>
    <w:uiPriority w:val="0"/>
    <w:rPr>
      <w:rFonts w:ascii="Arial" w:hAnsi="Arial"/>
      <w:sz w:val="21"/>
      <w:szCs w:val="21"/>
    </w:rPr>
  </w:style>
  <w:style w:type="paragraph" w:customStyle="1" w:styleId="163">
    <w:name w:val="正文（绿盟科技）"/>
    <w:link w:val="162"/>
    <w:autoRedefine/>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autoRedefine/>
    <w:qFormat/>
    <w:uiPriority w:val="6"/>
    <w:rPr>
      <w:rFonts w:ascii="宋体" w:hAnsi="宋体"/>
      <w:i/>
      <w:sz w:val="24"/>
      <w:szCs w:val="24"/>
    </w:rPr>
  </w:style>
  <w:style w:type="character" w:customStyle="1" w:styleId="165">
    <w:name w:val="页脚 Char"/>
    <w:autoRedefine/>
    <w:qFormat/>
    <w:uiPriority w:val="0"/>
    <w:rPr>
      <w:rFonts w:eastAsia="仿宋_GB2312"/>
      <w:kern w:val="2"/>
      <w:sz w:val="18"/>
      <w:lang w:val="en-US" w:eastAsia="zh-CN"/>
    </w:rPr>
  </w:style>
  <w:style w:type="character" w:customStyle="1" w:styleId="166">
    <w:name w:val="批注主题 Char"/>
    <w:autoRedefine/>
    <w:qFormat/>
    <w:uiPriority w:val="0"/>
    <w:rPr>
      <w:rFonts w:eastAsia="宋体"/>
      <w:b/>
      <w:bCs/>
      <w:kern w:val="2"/>
      <w:sz w:val="21"/>
      <w:szCs w:val="24"/>
      <w:lang w:val="en-US" w:eastAsia="zh-CN" w:bidi="ar-SA"/>
    </w:rPr>
  </w:style>
  <w:style w:type="character" w:customStyle="1" w:styleId="167">
    <w:name w:val="Comment Text Char"/>
    <w:autoRedefine/>
    <w:qFormat/>
    <w:locked/>
    <w:uiPriority w:val="0"/>
    <w:rPr>
      <w:rFonts w:ascii="宋体" w:hAnsi="宋体" w:eastAsia="宋体"/>
      <w:kern w:val="2"/>
      <w:sz w:val="24"/>
      <w:lang w:val="en-US" w:eastAsia="zh-CN" w:bidi="ar-SA"/>
    </w:rPr>
  </w:style>
  <w:style w:type="character" w:customStyle="1" w:styleId="168">
    <w:name w:val="标题 2 字符"/>
    <w:autoRedefine/>
    <w:qFormat/>
    <w:uiPriority w:val="1"/>
    <w:rPr>
      <w:rFonts w:ascii="仿宋_GB2312" w:hAnsi="Times New Roman" w:eastAsia="仿宋_GB2312" w:cs="Times New Roman"/>
      <w:b/>
      <w:kern w:val="2"/>
      <w:sz w:val="24"/>
      <w:lang w:val="zh-CN"/>
    </w:rPr>
  </w:style>
  <w:style w:type="character" w:customStyle="1" w:styleId="169">
    <w:name w:val="Char Char72"/>
    <w:autoRedefine/>
    <w:qFormat/>
    <w:uiPriority w:val="0"/>
    <w:rPr>
      <w:rFonts w:eastAsia="宋体"/>
      <w:kern w:val="2"/>
      <w:sz w:val="21"/>
      <w:szCs w:val="24"/>
      <w:lang w:val="en-US" w:eastAsia="zh-CN" w:bidi="ar-SA"/>
    </w:rPr>
  </w:style>
  <w:style w:type="character" w:customStyle="1" w:styleId="170">
    <w:name w:val="正文文本缩进 Char2"/>
    <w:autoRedefine/>
    <w:qFormat/>
    <w:uiPriority w:val="0"/>
    <w:rPr>
      <w:rFonts w:ascii="Times New Roman" w:hAnsi="Times New Roman" w:eastAsia="宋体" w:cs="Times New Roman"/>
      <w:snapToGrid w:val="0"/>
      <w:kern w:val="0"/>
      <w:szCs w:val="24"/>
    </w:rPr>
  </w:style>
  <w:style w:type="character" w:customStyle="1" w:styleId="171">
    <w:name w:val="样式2 Char"/>
    <w:autoRedefine/>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autoRedefine/>
    <w:qFormat/>
    <w:uiPriority w:val="0"/>
    <w:rPr>
      <w:sz w:val="32"/>
    </w:rPr>
  </w:style>
  <w:style w:type="paragraph" w:customStyle="1" w:styleId="173">
    <w:name w:val="表格名称"/>
    <w:basedOn w:val="3"/>
    <w:link w:val="172"/>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autoRedefine/>
    <w:qFormat/>
    <w:uiPriority w:val="0"/>
    <w:rPr>
      <w:rFonts w:eastAsia="宋体"/>
      <w:b/>
      <w:sz w:val="24"/>
      <w:lang w:val="en-GB" w:eastAsia="zh-CN" w:bidi="ar-SA"/>
    </w:rPr>
  </w:style>
  <w:style w:type="character" w:customStyle="1" w:styleId="175">
    <w:name w:val="c7 style3"/>
    <w:autoRedefine/>
    <w:qFormat/>
    <w:uiPriority w:val="0"/>
  </w:style>
  <w:style w:type="character" w:customStyle="1" w:styleId="176">
    <w:name w:val="正文文本 3 Char1"/>
    <w:autoRedefine/>
    <w:semiHidden/>
    <w:qFormat/>
    <w:uiPriority w:val="99"/>
    <w:rPr>
      <w:rFonts w:ascii="Times New Roman" w:hAnsi="Times New Roman" w:eastAsia="宋体" w:cs="Times New Roman"/>
      <w:sz w:val="16"/>
      <w:szCs w:val="16"/>
    </w:rPr>
  </w:style>
  <w:style w:type="character" w:customStyle="1" w:styleId="177">
    <w:name w:val="tw4winInternal"/>
    <w:autoRedefine/>
    <w:qFormat/>
    <w:uiPriority w:val="0"/>
    <w:rPr>
      <w:rFonts w:ascii="Courier New" w:hAnsi="Courier New" w:cs="Courier New"/>
      <w:color w:val="FF0000"/>
      <w:lang w:val="en-US" w:eastAsia="zh-CN"/>
    </w:rPr>
  </w:style>
  <w:style w:type="character" w:customStyle="1" w:styleId="178">
    <w:name w:val="Char Char10"/>
    <w:autoRedefine/>
    <w:semiHidden/>
    <w:qFormat/>
    <w:uiPriority w:val="0"/>
    <w:rPr>
      <w:rFonts w:ascii="宋体" w:hAnsi="宋体"/>
      <w:kern w:val="2"/>
      <w:sz w:val="21"/>
      <w:szCs w:val="24"/>
      <w:lang w:val="en-US" w:eastAsia="zh-CN"/>
    </w:rPr>
  </w:style>
  <w:style w:type="character" w:customStyle="1" w:styleId="179">
    <w:name w:val="shadow11"/>
    <w:autoRedefine/>
    <w:qFormat/>
    <w:uiPriority w:val="0"/>
    <w:rPr>
      <w:color w:val="000000"/>
      <w:sz w:val="21"/>
    </w:rPr>
  </w:style>
  <w:style w:type="character" w:customStyle="1" w:styleId="180">
    <w:name w:val="正文非缩进 Char3"/>
    <w:autoRedefine/>
    <w:qFormat/>
    <w:uiPriority w:val="0"/>
    <w:rPr>
      <w:rFonts w:ascii="宋体" w:eastAsia="宋体"/>
      <w:snapToGrid w:val="0"/>
      <w:color w:val="000000"/>
      <w:kern w:val="28"/>
      <w:sz w:val="28"/>
      <w:lang w:val="en-US" w:eastAsia="zh-CN" w:bidi="ar-SA"/>
    </w:rPr>
  </w:style>
  <w:style w:type="character" w:customStyle="1" w:styleId="181">
    <w:name w:val="Char Char"/>
    <w:autoRedefine/>
    <w:qFormat/>
    <w:uiPriority w:val="0"/>
    <w:rPr>
      <w:rFonts w:ascii="宋体" w:hAnsi="Courier New" w:eastAsia="宋体"/>
      <w:kern w:val="2"/>
      <w:sz w:val="21"/>
      <w:lang w:val="en-US" w:eastAsia="zh-CN" w:bidi="ar-SA"/>
    </w:rPr>
  </w:style>
  <w:style w:type="character" w:customStyle="1" w:styleId="182">
    <w:name w:val="签名 Char1"/>
    <w:autoRedefine/>
    <w:qFormat/>
    <w:uiPriority w:val="0"/>
    <w:rPr>
      <w:rFonts w:ascii="Times New Roman" w:hAnsi="Times New Roman" w:eastAsia="宋体" w:cs="Times New Roman"/>
      <w:szCs w:val="24"/>
    </w:rPr>
  </w:style>
  <w:style w:type="character" w:customStyle="1" w:styleId="183">
    <w:name w:val="日期 Char"/>
    <w:link w:val="35"/>
    <w:autoRedefine/>
    <w:qFormat/>
    <w:uiPriority w:val="0"/>
    <w:rPr>
      <w:rFonts w:ascii="宋体"/>
      <w:kern w:val="2"/>
      <w:sz w:val="24"/>
      <w:szCs w:val="21"/>
      <w:lang w:val="zh-CN"/>
    </w:rPr>
  </w:style>
  <w:style w:type="character" w:customStyle="1" w:styleId="184">
    <w:name w:val="标题 9 Char"/>
    <w:link w:val="10"/>
    <w:autoRedefine/>
    <w:qFormat/>
    <w:uiPriority w:val="0"/>
    <w:rPr>
      <w:rFonts w:ascii="Arial" w:hAnsi="Arial" w:eastAsia="黑体"/>
      <w:kern w:val="2"/>
      <w:sz w:val="21"/>
      <w:szCs w:val="21"/>
    </w:rPr>
  </w:style>
  <w:style w:type="character" w:customStyle="1" w:styleId="185">
    <w:name w:val="Char Char18"/>
    <w:autoRedefine/>
    <w:qFormat/>
    <w:uiPriority w:val="6"/>
    <w:rPr>
      <w:rFonts w:ascii="宋体" w:hAnsi="宋体"/>
      <w:sz w:val="28"/>
    </w:rPr>
  </w:style>
  <w:style w:type="character" w:customStyle="1" w:styleId="186">
    <w:name w:val="批注文字 Char"/>
    <w:autoRedefine/>
    <w:qFormat/>
    <w:uiPriority w:val="99"/>
    <w:rPr>
      <w:kern w:val="2"/>
      <w:sz w:val="21"/>
      <w:szCs w:val="24"/>
    </w:rPr>
  </w:style>
  <w:style w:type="character" w:customStyle="1" w:styleId="187">
    <w:name w:val="Char Char22"/>
    <w:autoRedefine/>
    <w:qFormat/>
    <w:uiPriority w:val="6"/>
    <w:rPr>
      <w:rFonts w:ascii="宋体" w:hAnsi="宋体"/>
      <w:kern w:val="1"/>
      <w:sz w:val="24"/>
      <w:szCs w:val="24"/>
    </w:rPr>
  </w:style>
  <w:style w:type="character" w:customStyle="1" w:styleId="188">
    <w:name w:val="pt141"/>
    <w:autoRedefine/>
    <w:qFormat/>
    <w:uiPriority w:val="0"/>
    <w:rPr>
      <w:color w:val="330066"/>
      <w:sz w:val="22"/>
      <w:szCs w:val="22"/>
    </w:rPr>
  </w:style>
  <w:style w:type="character" w:customStyle="1" w:styleId="189">
    <w:name w:val="正文文本缩进 2 Char1"/>
    <w:autoRedefine/>
    <w:semiHidden/>
    <w:qFormat/>
    <w:uiPriority w:val="99"/>
    <w:rPr>
      <w:rFonts w:ascii="Times New Roman" w:hAnsi="Times New Roman" w:eastAsia="宋体" w:cs="Times New Roman"/>
      <w:szCs w:val="24"/>
    </w:rPr>
  </w:style>
  <w:style w:type="character" w:customStyle="1" w:styleId="190">
    <w:name w:val="批注框文本 Char"/>
    <w:link w:val="38"/>
    <w:autoRedefine/>
    <w:qFormat/>
    <w:uiPriority w:val="0"/>
    <w:rPr>
      <w:kern w:val="2"/>
      <w:sz w:val="18"/>
      <w:szCs w:val="18"/>
    </w:rPr>
  </w:style>
  <w:style w:type="character" w:customStyle="1" w:styleId="191">
    <w:name w:val="Char Char611"/>
    <w:autoRedefine/>
    <w:qFormat/>
    <w:uiPriority w:val="0"/>
    <w:rPr>
      <w:rFonts w:eastAsia="宋体"/>
      <w:kern w:val="2"/>
      <w:sz w:val="21"/>
      <w:szCs w:val="24"/>
      <w:lang w:val="en-US" w:eastAsia="zh-CN" w:bidi="ar-SA"/>
    </w:rPr>
  </w:style>
  <w:style w:type="character" w:customStyle="1" w:styleId="192">
    <w:name w:val="highlight1"/>
    <w:autoRedefine/>
    <w:qFormat/>
    <w:uiPriority w:val="0"/>
    <w:rPr>
      <w:rFonts w:ascii="仿宋_GB2312" w:eastAsia="微软雅黑"/>
      <w:b/>
      <w:kern w:val="2"/>
      <w:sz w:val="23"/>
      <w:szCs w:val="23"/>
      <w:lang w:val="en-US" w:eastAsia="zh-CN" w:bidi="ar-SA"/>
    </w:rPr>
  </w:style>
  <w:style w:type="character" w:customStyle="1" w:styleId="193">
    <w:name w:val="my正文 Char"/>
    <w:link w:val="194"/>
    <w:autoRedefine/>
    <w:qFormat/>
    <w:locked/>
    <w:uiPriority w:val="0"/>
    <w:rPr>
      <w:rFonts w:ascii="Tahoma" w:hAnsi="Tahoma"/>
      <w:sz w:val="24"/>
      <w:szCs w:val="24"/>
    </w:rPr>
  </w:style>
  <w:style w:type="paragraph" w:customStyle="1" w:styleId="194">
    <w:name w:val="my正文"/>
    <w:basedOn w:val="1"/>
    <w:link w:val="193"/>
    <w:autoRedefine/>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15"/>
    <w:autoRedefine/>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autoRedefine/>
    <w:qFormat/>
    <w:uiPriority w:val="0"/>
    <w:rPr>
      <w:color w:val="0000FF"/>
      <w:sz w:val="21"/>
    </w:rPr>
  </w:style>
  <w:style w:type="character" w:customStyle="1" w:styleId="197">
    <w:name w:val="页眉 Char"/>
    <w:autoRedefine/>
    <w:qFormat/>
    <w:uiPriority w:val="0"/>
    <w:rPr>
      <w:rFonts w:eastAsia="仿宋_GB2312"/>
      <w:kern w:val="2"/>
      <w:sz w:val="18"/>
      <w:lang w:val="en-US" w:eastAsia="zh-CN"/>
    </w:rPr>
  </w:style>
  <w:style w:type="character" w:customStyle="1" w:styleId="198">
    <w:name w:val="FA正文 Char Char"/>
    <w:autoRedefine/>
    <w:qFormat/>
    <w:uiPriority w:val="0"/>
    <w:rPr>
      <w:rFonts w:hAnsi="宋体"/>
      <w:kern w:val="2"/>
      <w:sz w:val="24"/>
      <w:lang w:bidi="ar-SA"/>
    </w:rPr>
  </w:style>
  <w:style w:type="character" w:customStyle="1" w:styleId="199">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autoRedefine/>
    <w:qFormat/>
    <w:uiPriority w:val="0"/>
    <w:rPr>
      <w:rFonts w:ascii="宋体" w:hAnsi="宋体"/>
      <w:b/>
      <w:bCs/>
      <w:snapToGrid/>
      <w:sz w:val="28"/>
    </w:rPr>
  </w:style>
  <w:style w:type="paragraph" w:customStyle="1" w:styleId="201">
    <w:name w:val="3级"/>
    <w:basedOn w:val="202"/>
    <w:link w:val="200"/>
    <w:autoRedefine/>
    <w:qFormat/>
    <w:uiPriority w:val="0"/>
    <w:pPr>
      <w:ind w:left="0" w:right="466" w:firstLine="288"/>
    </w:pPr>
    <w:rPr>
      <w:rFonts w:hAnsi="宋体"/>
      <w:snapToGrid/>
    </w:rPr>
  </w:style>
  <w:style w:type="paragraph" w:customStyle="1" w:styleId="202">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autoRedefine/>
    <w:qFormat/>
    <w:uiPriority w:val="0"/>
    <w:rPr>
      <w:rFonts w:ascii="仿宋_GB2312" w:eastAsia="微软雅黑"/>
      <w:b/>
      <w:kern w:val="2"/>
      <w:sz w:val="32"/>
      <w:szCs w:val="32"/>
      <w:lang w:val="en-US" w:eastAsia="zh-CN" w:bidi="ar-SA"/>
    </w:rPr>
  </w:style>
  <w:style w:type="character" w:customStyle="1" w:styleId="204">
    <w:name w:val="文档结构图 Char1"/>
    <w:link w:val="18"/>
    <w:autoRedefine/>
    <w:qFormat/>
    <w:uiPriority w:val="0"/>
    <w:rPr>
      <w:kern w:val="2"/>
      <w:sz w:val="21"/>
      <w:szCs w:val="24"/>
      <w:shd w:val="clear" w:color="auto" w:fill="000080"/>
    </w:rPr>
  </w:style>
  <w:style w:type="character" w:customStyle="1" w:styleId="205">
    <w:name w:val="H6 Char"/>
    <w:autoRedefine/>
    <w:qFormat/>
    <w:uiPriority w:val="0"/>
    <w:rPr>
      <w:rFonts w:ascii="Arial" w:hAnsi="Arial" w:eastAsia="黑体"/>
      <w:b/>
      <w:bCs/>
      <w:kern w:val="2"/>
      <w:sz w:val="24"/>
      <w:szCs w:val="24"/>
    </w:rPr>
  </w:style>
  <w:style w:type="character" w:customStyle="1" w:styleId="206">
    <w:name w:val="Char Char91"/>
    <w:autoRedefine/>
    <w:qFormat/>
    <w:uiPriority w:val="0"/>
    <w:rPr>
      <w:rFonts w:eastAsia="宋体"/>
      <w:kern w:val="2"/>
      <w:sz w:val="18"/>
      <w:szCs w:val="18"/>
      <w:lang w:val="en-US" w:eastAsia="zh-CN" w:bidi="ar-SA"/>
    </w:rPr>
  </w:style>
  <w:style w:type="character" w:customStyle="1" w:styleId="207">
    <w:name w:val="副标题 Char1"/>
    <w:autoRedefine/>
    <w:qFormat/>
    <w:uiPriority w:val="0"/>
    <w:rPr>
      <w:rFonts w:ascii="Cambria" w:hAnsi="Cambria" w:eastAsia="宋体" w:cs="Times New Roman"/>
      <w:b/>
      <w:bCs/>
      <w:snapToGrid w:val="0"/>
      <w:kern w:val="28"/>
      <w:sz w:val="32"/>
      <w:szCs w:val="32"/>
    </w:rPr>
  </w:style>
  <w:style w:type="character" w:customStyle="1" w:styleId="208">
    <w:name w:val="font61"/>
    <w:basedOn w:val="69"/>
    <w:autoRedefine/>
    <w:qFormat/>
    <w:uiPriority w:val="0"/>
    <w:rPr>
      <w:rFonts w:hint="eastAsia" w:ascii="仿宋" w:hAnsi="仿宋" w:eastAsia="仿宋" w:cs="仿宋"/>
      <w:color w:val="000000"/>
      <w:sz w:val="20"/>
      <w:szCs w:val="20"/>
      <w:u w:val="none"/>
    </w:rPr>
  </w:style>
  <w:style w:type="character" w:customStyle="1" w:styleId="209">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autoRedefine/>
    <w:qFormat/>
    <w:uiPriority w:val="0"/>
    <w:rPr>
      <w:rFonts w:eastAsia="宋体"/>
      <w:b/>
      <w:bCs/>
      <w:kern w:val="2"/>
      <w:sz w:val="21"/>
      <w:szCs w:val="24"/>
      <w:lang w:val="en-US" w:eastAsia="zh-CN" w:bidi="ar-SA"/>
    </w:rPr>
  </w:style>
  <w:style w:type="character" w:customStyle="1" w:styleId="211">
    <w:name w:val="标题 2 Char"/>
    <w:autoRedefine/>
    <w:qFormat/>
    <w:uiPriority w:val="0"/>
    <w:rPr>
      <w:rFonts w:ascii="Arial" w:hAnsi="Arial" w:eastAsia="黑体"/>
      <w:b/>
      <w:kern w:val="2"/>
      <w:sz w:val="32"/>
      <w:lang w:val="en-US" w:eastAsia="zh-CN"/>
    </w:rPr>
  </w:style>
  <w:style w:type="character" w:customStyle="1" w:styleId="212">
    <w:name w:val="maywed421"/>
    <w:autoRedefine/>
    <w:qFormat/>
    <w:uiPriority w:val="0"/>
    <w:rPr>
      <w:color w:val="366FB6"/>
      <w:u w:val="none"/>
    </w:rPr>
  </w:style>
  <w:style w:type="character" w:customStyle="1" w:styleId="213">
    <w:name w:val="正文文本缩进 Char"/>
    <w:autoRedefine/>
    <w:qFormat/>
    <w:uiPriority w:val="0"/>
    <w:rPr>
      <w:rFonts w:ascii="宋体" w:hAnsi="宋体"/>
      <w:kern w:val="2"/>
      <w:sz w:val="24"/>
      <w:szCs w:val="24"/>
    </w:rPr>
  </w:style>
  <w:style w:type="character" w:customStyle="1" w:styleId="214">
    <w:name w:val="Char Char102"/>
    <w:autoRedefine/>
    <w:semiHidden/>
    <w:qFormat/>
    <w:uiPriority w:val="0"/>
    <w:rPr>
      <w:rFonts w:ascii="宋体" w:hAnsi="宋体"/>
      <w:kern w:val="2"/>
      <w:sz w:val="21"/>
      <w:szCs w:val="24"/>
      <w:lang w:val="en-US" w:eastAsia="zh-CN"/>
    </w:rPr>
  </w:style>
  <w:style w:type="character" w:customStyle="1" w:styleId="215">
    <w:name w:val="页眉 Char1"/>
    <w:autoRedefine/>
    <w:qFormat/>
    <w:uiPriority w:val="0"/>
    <w:rPr>
      <w:rFonts w:eastAsia="宋体"/>
      <w:kern w:val="2"/>
      <w:sz w:val="18"/>
      <w:szCs w:val="18"/>
      <w:lang w:val="en-US" w:eastAsia="zh-CN" w:bidi="ar-SA"/>
    </w:rPr>
  </w:style>
  <w:style w:type="character" w:customStyle="1" w:styleId="216">
    <w:name w:val="md"/>
    <w:basedOn w:val="69"/>
    <w:autoRedefine/>
    <w:qFormat/>
    <w:uiPriority w:val="0"/>
    <w:rPr>
      <w:rFonts w:ascii="Arial" w:hAnsi="Arial" w:eastAsia="黑体" w:cs="Arial"/>
      <w:snapToGrid w:val="0"/>
      <w:kern w:val="0"/>
      <w:szCs w:val="21"/>
    </w:rPr>
  </w:style>
  <w:style w:type="character" w:customStyle="1" w:styleId="217">
    <w:name w:val="big1"/>
    <w:autoRedefine/>
    <w:qFormat/>
    <w:uiPriority w:val="0"/>
    <w:rPr>
      <w:rFonts w:hint="eastAsia" w:ascii="宋体" w:hAnsi="宋体" w:eastAsia="宋体"/>
      <w:color w:val="333333"/>
      <w:sz w:val="22"/>
      <w:szCs w:val="22"/>
    </w:rPr>
  </w:style>
  <w:style w:type="character" w:customStyle="1" w:styleId="218">
    <w:name w:val="Char Char311"/>
    <w:autoRedefine/>
    <w:qFormat/>
    <w:uiPriority w:val="0"/>
    <w:rPr>
      <w:rFonts w:eastAsia="宋体"/>
      <w:kern w:val="2"/>
      <w:sz w:val="21"/>
      <w:szCs w:val="24"/>
      <w:lang w:val="en-US" w:eastAsia="zh-CN" w:bidi="ar-SA"/>
    </w:rPr>
  </w:style>
  <w:style w:type="character" w:customStyle="1" w:styleId="219">
    <w:name w:val="Char Char81"/>
    <w:autoRedefine/>
    <w:qFormat/>
    <w:uiPriority w:val="6"/>
    <w:rPr>
      <w:rFonts w:eastAsia="宋体"/>
      <w:b/>
      <w:sz w:val="24"/>
      <w:lang w:val="en-GB" w:eastAsia="zh-CN"/>
    </w:rPr>
  </w:style>
  <w:style w:type="character" w:customStyle="1" w:styleId="220">
    <w:name w:val="样式3 Char"/>
    <w:basedOn w:val="171"/>
    <w:autoRedefine/>
    <w:qFormat/>
    <w:uiPriority w:val="0"/>
    <w:rPr>
      <w:rFonts w:ascii="仿宋_GB2312" w:hAnsi="仿宋" w:eastAsia="仿宋_GB2312" w:cs="仿宋_GB2312"/>
      <w:sz w:val="32"/>
      <w:szCs w:val="30"/>
      <w:lang w:val="zh-CN"/>
    </w:rPr>
  </w:style>
  <w:style w:type="character" w:customStyle="1" w:styleId="221">
    <w:name w:val="HTML 地址 Char"/>
    <w:link w:val="29"/>
    <w:autoRedefine/>
    <w:qFormat/>
    <w:uiPriority w:val="0"/>
    <w:rPr>
      <w:rFonts w:ascii="宋体" w:hAnsi="宋体"/>
      <w:i/>
      <w:iCs/>
      <w:sz w:val="24"/>
      <w:szCs w:val="24"/>
    </w:rPr>
  </w:style>
  <w:style w:type="character" w:customStyle="1" w:styleId="222">
    <w:name w:val="正文首行缩进 2 Char1"/>
    <w:autoRedefine/>
    <w:qFormat/>
    <w:uiPriority w:val="0"/>
    <w:rPr>
      <w:rFonts w:ascii="Times New Roman" w:hAnsi="Times New Roman" w:eastAsia="宋体" w:cs="Times New Roman"/>
      <w:kern w:val="2"/>
      <w:sz w:val="24"/>
      <w:szCs w:val="24"/>
    </w:rPr>
  </w:style>
  <w:style w:type="character" w:customStyle="1" w:styleId="223">
    <w:name w:val="副标题 Char2"/>
    <w:autoRedefine/>
    <w:qFormat/>
    <w:uiPriority w:val="0"/>
    <w:rPr>
      <w:rFonts w:ascii="Cambria" w:hAnsi="Cambria" w:eastAsia="宋体" w:cs="Times New Roman"/>
      <w:b/>
      <w:bCs/>
      <w:snapToGrid w:val="0"/>
      <w:kern w:val="28"/>
      <w:sz w:val="32"/>
      <w:szCs w:val="32"/>
    </w:rPr>
  </w:style>
  <w:style w:type="character" w:customStyle="1" w:styleId="224">
    <w:name w:val="标题4-dyf Char"/>
    <w:link w:val="225"/>
    <w:autoRedefine/>
    <w:qFormat/>
    <w:uiPriority w:val="0"/>
    <w:rPr>
      <w:rFonts w:ascii="Cambria" w:hAnsi="Cambria"/>
      <w:b/>
      <w:bCs/>
      <w:color w:val="000000"/>
      <w:kern w:val="2"/>
      <w:sz w:val="21"/>
      <w:szCs w:val="21"/>
    </w:rPr>
  </w:style>
  <w:style w:type="paragraph" w:customStyle="1" w:styleId="225">
    <w:name w:val="标题4-dyf"/>
    <w:basedOn w:val="5"/>
    <w:link w:val="224"/>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autoRedefine/>
    <w:qFormat/>
    <w:uiPriority w:val="0"/>
    <w:rPr>
      <w:rFonts w:ascii="宋体" w:hAnsi="宋体" w:eastAsia="宋体"/>
      <w:color w:val="333333"/>
      <w:sz w:val="21"/>
      <w:szCs w:val="21"/>
      <w:u w:val="none"/>
    </w:rPr>
  </w:style>
  <w:style w:type="character" w:customStyle="1" w:styleId="227">
    <w:name w:val="冯 Char"/>
    <w:link w:val="228"/>
    <w:autoRedefine/>
    <w:qFormat/>
    <w:uiPriority w:val="0"/>
    <w:rPr>
      <w:rFonts w:ascii="宋体" w:hAnsi="宋体"/>
      <w:color w:val="000000"/>
      <w:sz w:val="24"/>
      <w:szCs w:val="24"/>
    </w:rPr>
  </w:style>
  <w:style w:type="paragraph" w:customStyle="1" w:styleId="228">
    <w:name w:val="冯"/>
    <w:basedOn w:val="1"/>
    <w:link w:val="227"/>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autoRedefine/>
    <w:qFormat/>
    <w:locked/>
    <w:uiPriority w:val="0"/>
    <w:rPr>
      <w:rFonts w:eastAsia="宋体"/>
      <w:kern w:val="2"/>
      <w:sz w:val="18"/>
      <w:szCs w:val="18"/>
      <w:lang w:val="en-US" w:eastAsia="zh-CN" w:bidi="ar-SA"/>
    </w:rPr>
  </w:style>
  <w:style w:type="character" w:customStyle="1" w:styleId="230">
    <w:name w:val="Char Char12"/>
    <w:autoRedefine/>
    <w:qFormat/>
    <w:uiPriority w:val="0"/>
    <w:rPr>
      <w:rFonts w:ascii="仿宋_GB2312" w:eastAsia="仿宋_GB2312"/>
      <w:b/>
      <w:bCs/>
      <w:kern w:val="2"/>
      <w:sz w:val="24"/>
      <w:szCs w:val="24"/>
      <w:lang w:val="zh-CN" w:eastAsia="zh-CN" w:bidi="ar-SA"/>
    </w:rPr>
  </w:style>
  <w:style w:type="character" w:customStyle="1" w:styleId="231">
    <w:name w:val="题注 Char"/>
    <w:link w:val="16"/>
    <w:autoRedefine/>
    <w:qFormat/>
    <w:uiPriority w:val="0"/>
    <w:rPr>
      <w:b/>
      <w:kern w:val="2"/>
      <w:sz w:val="28"/>
    </w:rPr>
  </w:style>
  <w:style w:type="character" w:customStyle="1" w:styleId="232">
    <w:name w:val="普通文字 Char3"/>
    <w:autoRedefine/>
    <w:qFormat/>
    <w:uiPriority w:val="0"/>
    <w:rPr>
      <w:rFonts w:ascii="宋体" w:hAnsi="Courier New" w:eastAsia="宋体"/>
      <w:kern w:val="2"/>
      <w:sz w:val="21"/>
      <w:lang w:val="en-US" w:eastAsia="zh-CN" w:bidi="ar-SA"/>
    </w:rPr>
  </w:style>
  <w:style w:type="character" w:customStyle="1" w:styleId="233">
    <w:name w:val="公文正文 Char"/>
    <w:autoRedefine/>
    <w:qFormat/>
    <w:uiPriority w:val="0"/>
    <w:rPr>
      <w:rFonts w:ascii="仿宋_GB2312" w:eastAsia="仿宋_GB2312"/>
      <w:kern w:val="2"/>
      <w:sz w:val="24"/>
      <w:szCs w:val="24"/>
      <w:lang w:val="en-US" w:eastAsia="zh-CN" w:bidi="ar-SA"/>
    </w:rPr>
  </w:style>
  <w:style w:type="character" w:customStyle="1" w:styleId="234">
    <w:name w:val="正文首行缩进 Char Char Char Char Char"/>
    <w:autoRedefine/>
    <w:qFormat/>
    <w:uiPriority w:val="0"/>
    <w:rPr>
      <w:rFonts w:ascii="宋体"/>
      <w:kern w:val="2"/>
      <w:sz w:val="24"/>
      <w:lang w:val="zh-CN"/>
    </w:rPr>
  </w:style>
  <w:style w:type="character" w:customStyle="1" w:styleId="235">
    <w:name w:val="PI Char"/>
    <w:autoRedefine/>
    <w:qFormat/>
    <w:uiPriority w:val="0"/>
    <w:rPr>
      <w:rFonts w:ascii="宋体" w:hAnsi="宋体" w:eastAsia="宋体"/>
      <w:kern w:val="2"/>
      <w:sz w:val="24"/>
      <w:szCs w:val="24"/>
      <w:lang w:val="en-US" w:eastAsia="zh-CN" w:bidi="ar-SA"/>
    </w:rPr>
  </w:style>
  <w:style w:type="character" w:customStyle="1" w:styleId="236">
    <w:name w:val="Default Char"/>
    <w:link w:val="81"/>
    <w:autoRedefine/>
    <w:qFormat/>
    <w:uiPriority w:val="0"/>
    <w:rPr>
      <w:rFonts w:ascii="仿宋_GB2312" w:eastAsia="仿宋_GB2312" w:cs="仿宋_GB2312"/>
      <w:color w:val="000000"/>
      <w:sz w:val="24"/>
      <w:szCs w:val="24"/>
      <w:lang w:val="en-US" w:eastAsia="zh-CN" w:bidi="ar-SA"/>
    </w:rPr>
  </w:style>
  <w:style w:type="paragraph" w:customStyle="1" w:styleId="237">
    <w:name w:val="TOC 71"/>
    <w:next w:val="1"/>
    <w:autoRedefine/>
    <w:qFormat/>
    <w:uiPriority w:val="0"/>
    <w:pPr>
      <w:wordWrap w:val="0"/>
      <w:ind w:left="2550"/>
      <w:jc w:val="both"/>
    </w:pPr>
    <w:rPr>
      <w:rFonts w:ascii="Calibri" w:hAnsi="Calibri" w:eastAsia="宋体" w:cs="Times New Roman"/>
      <w:sz w:val="21"/>
      <w:szCs w:val="22"/>
      <w:lang w:val="en-US" w:eastAsia="zh-CN" w:bidi="ar-SA"/>
    </w:rPr>
  </w:style>
  <w:style w:type="character" w:customStyle="1" w:styleId="238">
    <w:name w:val="style91"/>
    <w:autoRedefine/>
    <w:qFormat/>
    <w:uiPriority w:val="0"/>
    <w:rPr>
      <w:color w:val="333333"/>
    </w:rPr>
  </w:style>
  <w:style w:type="character" w:customStyle="1" w:styleId="239">
    <w:name w:val="列出段落 Char2"/>
    <w:autoRedefine/>
    <w:qFormat/>
    <w:uiPriority w:val="34"/>
    <w:rPr>
      <w:rFonts w:ascii="Calibri" w:hAnsi="Calibri"/>
      <w:kern w:val="2"/>
      <w:sz w:val="28"/>
    </w:rPr>
  </w:style>
  <w:style w:type="character" w:customStyle="1" w:styleId="240">
    <w:name w:val="mdeck"/>
    <w:autoRedefine/>
    <w:qFormat/>
    <w:uiPriority w:val="0"/>
    <w:rPr>
      <w:rFonts w:ascii="仿宋_GB2312" w:eastAsia="微软雅黑"/>
      <w:b/>
      <w:kern w:val="2"/>
      <w:sz w:val="32"/>
      <w:szCs w:val="32"/>
      <w:lang w:val="en-US" w:eastAsia="zh-CN" w:bidi="ar-SA"/>
    </w:rPr>
  </w:style>
  <w:style w:type="character" w:customStyle="1" w:styleId="241">
    <w:name w:val="unnamed11"/>
    <w:autoRedefine/>
    <w:qFormat/>
    <w:uiPriority w:val="0"/>
    <w:rPr>
      <w:sz w:val="20"/>
      <w:szCs w:val="20"/>
    </w:rPr>
  </w:style>
  <w:style w:type="character" w:customStyle="1" w:styleId="242">
    <w:name w:val="正文文本 Char2"/>
    <w:autoRedefine/>
    <w:semiHidden/>
    <w:qFormat/>
    <w:uiPriority w:val="99"/>
    <w:rPr>
      <w:rFonts w:ascii="Times New Roman" w:hAnsi="Times New Roman" w:eastAsia="宋体" w:cs="Times New Roman"/>
      <w:snapToGrid w:val="0"/>
      <w:kern w:val="0"/>
      <w:szCs w:val="24"/>
    </w:rPr>
  </w:style>
  <w:style w:type="character" w:customStyle="1" w:styleId="243">
    <w:name w:val="标书正文格式 Char"/>
    <w:autoRedefine/>
    <w:qFormat/>
    <w:uiPriority w:val="0"/>
    <w:rPr>
      <w:rFonts w:eastAsia="楷体_GB2312"/>
      <w:kern w:val="2"/>
      <w:sz w:val="24"/>
      <w:szCs w:val="24"/>
      <w:lang w:bidi="ar-SA"/>
    </w:rPr>
  </w:style>
  <w:style w:type="character" w:customStyle="1" w:styleId="244">
    <w:name w:val="Char Char11"/>
    <w:autoRedefine/>
    <w:qFormat/>
    <w:locked/>
    <w:uiPriority w:val="0"/>
    <w:rPr>
      <w:rFonts w:ascii="宋体" w:hAnsi="宋体" w:eastAsia="宋体"/>
      <w:b/>
      <w:kern w:val="2"/>
      <w:sz w:val="24"/>
      <w:szCs w:val="24"/>
      <w:lang w:val="en-US" w:eastAsia="zh-CN" w:bidi="ar-SA"/>
    </w:rPr>
  </w:style>
  <w:style w:type="character" w:customStyle="1" w:styleId="245">
    <w:name w:val="ca-131"/>
    <w:autoRedefine/>
    <w:qFormat/>
    <w:uiPriority w:val="0"/>
    <w:rPr>
      <w:rFonts w:hint="eastAsia" w:ascii="仿宋_GB2312" w:eastAsia="仿宋_GB2312"/>
      <w:b/>
      <w:bCs/>
      <w:color w:val="000000"/>
      <w:spacing w:val="-20"/>
      <w:sz w:val="24"/>
      <w:szCs w:val="24"/>
    </w:rPr>
  </w:style>
  <w:style w:type="character" w:customStyle="1" w:styleId="246">
    <w:name w:val="tw4winMark"/>
    <w:autoRedefine/>
    <w:qFormat/>
    <w:uiPriority w:val="0"/>
    <w:rPr>
      <w:rFonts w:ascii="Courier New" w:hAnsi="Courier New" w:cs="Courier New"/>
      <w:vanish/>
      <w:color w:val="800080"/>
      <w:sz w:val="24"/>
      <w:szCs w:val="24"/>
      <w:vertAlign w:val="subscript"/>
    </w:rPr>
  </w:style>
  <w:style w:type="character" w:customStyle="1" w:styleId="247">
    <w:name w:val="正文样式 Char"/>
    <w:link w:val="248"/>
    <w:autoRedefine/>
    <w:qFormat/>
    <w:uiPriority w:val="0"/>
    <w:rPr>
      <w:rFonts w:ascii="Calibri" w:hAnsi="Calibri"/>
      <w:sz w:val="24"/>
      <w:szCs w:val="24"/>
    </w:rPr>
  </w:style>
  <w:style w:type="paragraph" w:customStyle="1" w:styleId="248">
    <w:name w:val="正文样式"/>
    <w:basedOn w:val="1"/>
    <w:link w:val="247"/>
    <w:autoRedefine/>
    <w:qFormat/>
    <w:uiPriority w:val="0"/>
    <w:pPr>
      <w:adjustRightInd/>
      <w:spacing w:line="360" w:lineRule="auto"/>
      <w:ind w:firstLine="480" w:firstLineChars="200"/>
    </w:pPr>
    <w:rPr>
      <w:kern w:val="0"/>
      <w:sz w:val="24"/>
    </w:rPr>
  </w:style>
  <w:style w:type="character" w:customStyle="1" w:styleId="249">
    <w:name w:val="表正文 Char3"/>
    <w:autoRedefine/>
    <w:qFormat/>
    <w:uiPriority w:val="0"/>
    <w:rPr>
      <w:rFonts w:eastAsia="宋体"/>
    </w:rPr>
  </w:style>
  <w:style w:type="character" w:customStyle="1" w:styleId="250">
    <w:name w:val="H5 Char"/>
    <w:autoRedefine/>
    <w:qFormat/>
    <w:uiPriority w:val="0"/>
    <w:rPr>
      <w:b/>
      <w:bCs/>
      <w:kern w:val="2"/>
      <w:sz w:val="28"/>
      <w:szCs w:val="28"/>
    </w:rPr>
  </w:style>
  <w:style w:type="character" w:customStyle="1" w:styleId="251">
    <w:name w:val="Char Char3"/>
    <w:autoRedefine/>
    <w:qFormat/>
    <w:uiPriority w:val="0"/>
    <w:rPr>
      <w:rFonts w:eastAsia="宋体"/>
      <w:kern w:val="2"/>
      <w:sz w:val="21"/>
      <w:szCs w:val="24"/>
      <w:lang w:val="en-US" w:eastAsia="zh-CN" w:bidi="ar-SA"/>
    </w:rPr>
  </w:style>
  <w:style w:type="character" w:customStyle="1" w:styleId="252">
    <w:name w:val="正文 编号 Char"/>
    <w:autoRedefine/>
    <w:qFormat/>
    <w:uiPriority w:val="0"/>
    <w:rPr>
      <w:rFonts w:ascii="仿宋_GB2312" w:hAnsi="仿宋_GB2312" w:eastAsia="仿宋_GB2312"/>
      <w:kern w:val="2"/>
      <w:sz w:val="24"/>
      <w:lang w:bidi="ar-SA"/>
    </w:rPr>
  </w:style>
  <w:style w:type="character" w:customStyle="1" w:styleId="253">
    <w:name w:val="question-title2"/>
    <w:autoRedefine/>
    <w:qFormat/>
    <w:uiPriority w:val="6"/>
    <w:rPr>
      <w:rFonts w:ascii="Arial" w:hAnsi="Arial" w:eastAsia="黑体" w:cs="Arial"/>
      <w:snapToGrid w:val="0"/>
      <w:kern w:val="0"/>
      <w:szCs w:val="21"/>
    </w:rPr>
  </w:style>
  <w:style w:type="character" w:customStyle="1" w:styleId="254">
    <w:name w:val="gf正文1 Char Char"/>
    <w:link w:val="255"/>
    <w:autoRedefine/>
    <w:qFormat/>
    <w:uiPriority w:val="0"/>
    <w:rPr>
      <w:rFonts w:ascii="宋体" w:hAnsi="宋体" w:cs="宋体"/>
      <w:kern w:val="2"/>
      <w:sz w:val="24"/>
      <w:szCs w:val="24"/>
    </w:rPr>
  </w:style>
  <w:style w:type="paragraph" w:customStyle="1" w:styleId="255">
    <w:name w:val="gf正文1"/>
    <w:basedOn w:val="1"/>
    <w:link w:val="254"/>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autoRedefine/>
    <w:qFormat/>
    <w:uiPriority w:val="6"/>
    <w:rPr>
      <w:rFonts w:ascii="宋体" w:hAnsi="宋体"/>
      <w:kern w:val="1"/>
      <w:sz w:val="21"/>
    </w:rPr>
  </w:style>
  <w:style w:type="character" w:customStyle="1" w:styleId="257">
    <w:name w:val="正文缩进 Char3"/>
    <w:autoRedefine/>
    <w:qFormat/>
    <w:uiPriority w:val="0"/>
    <w:rPr>
      <w:rFonts w:ascii="宋体" w:eastAsia="宋体"/>
      <w:snapToGrid w:val="0"/>
      <w:color w:val="000000"/>
      <w:kern w:val="28"/>
      <w:sz w:val="28"/>
      <w:lang w:val="en-US" w:eastAsia="zh-CN" w:bidi="ar-SA"/>
    </w:rPr>
  </w:style>
  <w:style w:type="character" w:customStyle="1" w:styleId="258">
    <w:name w:val="列出段落 Char1"/>
    <w:link w:val="259"/>
    <w:autoRedefine/>
    <w:qFormat/>
    <w:uiPriority w:val="0"/>
    <w:rPr>
      <w:rFonts w:ascii="Calibri" w:hAnsi="Calibri"/>
      <w:sz w:val="24"/>
      <w:lang w:eastAsia="en-US"/>
    </w:rPr>
  </w:style>
  <w:style w:type="paragraph" w:customStyle="1" w:styleId="259">
    <w:name w:val="列表1"/>
    <w:basedOn w:val="1"/>
    <w:next w:val="260"/>
    <w:link w:val="258"/>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60">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1">
    <w:name w:val="Char Char8"/>
    <w:autoRedefine/>
    <w:qFormat/>
    <w:uiPriority w:val="0"/>
    <w:rPr>
      <w:rFonts w:eastAsia="宋体"/>
      <w:b/>
      <w:sz w:val="24"/>
      <w:lang w:val="en-GB" w:eastAsia="zh-CN"/>
    </w:rPr>
  </w:style>
  <w:style w:type="character" w:customStyle="1" w:styleId="262">
    <w:name w:val="Normal Indent Char Char"/>
    <w:autoRedefine/>
    <w:qFormat/>
    <w:uiPriority w:val="0"/>
    <w:rPr>
      <w:rFonts w:eastAsia="宋体"/>
      <w:kern w:val="2"/>
      <w:sz w:val="21"/>
      <w:lang w:val="en-US" w:eastAsia="zh-CN" w:bidi="ar-SA"/>
    </w:rPr>
  </w:style>
  <w:style w:type="character" w:customStyle="1" w:styleId="263">
    <w:name w:val="列表段落 字符"/>
    <w:autoRedefine/>
    <w:qFormat/>
    <w:uiPriority w:val="99"/>
  </w:style>
  <w:style w:type="character" w:customStyle="1" w:styleId="264">
    <w:name w:val="Ò³Ã¼ Char Char1"/>
    <w:autoRedefine/>
    <w:qFormat/>
    <w:uiPriority w:val="0"/>
    <w:rPr>
      <w:rFonts w:eastAsia="宋体"/>
      <w:kern w:val="2"/>
      <w:sz w:val="18"/>
      <w:szCs w:val="18"/>
      <w:lang w:val="en-US" w:eastAsia="zh-CN" w:bidi="ar-SA"/>
    </w:rPr>
  </w:style>
  <w:style w:type="character" w:customStyle="1" w:styleId="265">
    <w:name w:val="方案正文 Char"/>
    <w:autoRedefine/>
    <w:qFormat/>
    <w:uiPriority w:val="0"/>
    <w:rPr>
      <w:rFonts w:ascii="仿宋_GB2312" w:eastAsia="仿宋_GB2312"/>
      <w:b/>
      <w:color w:val="000000"/>
      <w:kern w:val="2"/>
      <w:sz w:val="24"/>
      <w:lang w:val="en-US" w:eastAsia="zh-CN" w:bidi="ar-SA"/>
    </w:rPr>
  </w:style>
  <w:style w:type="character" w:customStyle="1" w:styleId="266">
    <w:name w:val="Char Char30"/>
    <w:autoRedefine/>
    <w:qFormat/>
    <w:uiPriority w:val="6"/>
    <w:rPr>
      <w:rFonts w:ascii="Arial" w:hAnsi="Arial" w:eastAsia="黑体"/>
      <w:kern w:val="1"/>
      <w:sz w:val="21"/>
      <w:szCs w:val="21"/>
    </w:rPr>
  </w:style>
  <w:style w:type="character" w:customStyle="1" w:styleId="267">
    <w:name w:val="正文文本缩进 Char3"/>
    <w:link w:val="24"/>
    <w:autoRedefine/>
    <w:qFormat/>
    <w:uiPriority w:val="0"/>
    <w:rPr>
      <w:rFonts w:ascii="宋体" w:hAnsi="宋体"/>
      <w:kern w:val="2"/>
      <w:sz w:val="24"/>
      <w:szCs w:val="24"/>
    </w:rPr>
  </w:style>
  <w:style w:type="character" w:customStyle="1" w:styleId="268">
    <w:name w:val="font01"/>
    <w:basedOn w:val="69"/>
    <w:autoRedefine/>
    <w:qFormat/>
    <w:uiPriority w:val="0"/>
    <w:rPr>
      <w:rFonts w:hint="eastAsia" w:ascii="微软雅黑" w:hAnsi="微软雅黑" w:eastAsia="微软雅黑" w:cs="微软雅黑"/>
      <w:color w:val="000000"/>
      <w:sz w:val="20"/>
      <w:szCs w:val="20"/>
      <w:u w:val="none"/>
    </w:rPr>
  </w:style>
  <w:style w:type="character" w:customStyle="1" w:styleId="269">
    <w:name w:val="Char Char20"/>
    <w:autoRedefine/>
    <w:qFormat/>
    <w:uiPriority w:val="6"/>
    <w:rPr>
      <w:kern w:val="1"/>
      <w:sz w:val="24"/>
    </w:rPr>
  </w:style>
  <w:style w:type="character" w:customStyle="1" w:styleId="270">
    <w:name w:val="tw4winExternal"/>
    <w:autoRedefine/>
    <w:qFormat/>
    <w:uiPriority w:val="0"/>
    <w:rPr>
      <w:rFonts w:ascii="Courier New" w:hAnsi="Courier New" w:cs="Courier New"/>
      <w:color w:val="808080"/>
      <w:lang w:val="en-US" w:eastAsia="zh-CN"/>
    </w:rPr>
  </w:style>
  <w:style w:type="character" w:customStyle="1" w:styleId="271">
    <w:name w:val="标题 4 Char1"/>
    <w:autoRedefine/>
    <w:qFormat/>
    <w:uiPriority w:val="9"/>
    <w:rPr>
      <w:rFonts w:ascii="Cambria" w:hAnsi="Cambria" w:eastAsia="宋体" w:cs="Times New Roman"/>
      <w:b/>
      <w:bCs/>
      <w:kern w:val="2"/>
      <w:sz w:val="28"/>
      <w:szCs w:val="28"/>
    </w:rPr>
  </w:style>
  <w:style w:type="character" w:customStyle="1" w:styleId="272">
    <w:name w:val="批注文字 Char2"/>
    <w:autoRedefine/>
    <w:qFormat/>
    <w:uiPriority w:val="99"/>
    <w:rPr>
      <w:rFonts w:ascii="Times New Roman" w:hAnsi="Times New Roman" w:eastAsia="宋体" w:cs="Times New Roman"/>
      <w:snapToGrid w:val="0"/>
      <w:kern w:val="0"/>
      <w:szCs w:val="24"/>
    </w:rPr>
  </w:style>
  <w:style w:type="character" w:customStyle="1" w:styleId="273">
    <w:name w:val="正文文本 2 Char"/>
    <w:autoRedefine/>
    <w:qFormat/>
    <w:uiPriority w:val="0"/>
    <w:rPr>
      <w:rFonts w:eastAsia="宋体"/>
      <w:kern w:val="2"/>
      <w:sz w:val="21"/>
      <w:szCs w:val="24"/>
      <w:lang w:val="en-US" w:eastAsia="zh-CN" w:bidi="ar-SA"/>
    </w:rPr>
  </w:style>
  <w:style w:type="character" w:customStyle="1" w:styleId="274">
    <w:name w:val="Ò³Ã¼ Char Char"/>
    <w:autoRedefine/>
    <w:qFormat/>
    <w:uiPriority w:val="0"/>
    <w:rPr>
      <w:rFonts w:eastAsia="宋体"/>
      <w:kern w:val="2"/>
      <w:sz w:val="18"/>
      <w:lang w:val="en-US" w:eastAsia="zh-CN" w:bidi="ar-SA"/>
    </w:rPr>
  </w:style>
  <w:style w:type="character" w:customStyle="1" w:styleId="275">
    <w:name w:val="message1"/>
    <w:autoRedefine/>
    <w:qFormat/>
    <w:uiPriority w:val="0"/>
    <w:rPr>
      <w:rFonts w:hint="default" w:ascii="Tahoma" w:hAnsi="Tahoma" w:cs="Tahoma"/>
      <w:sz w:val="18"/>
      <w:szCs w:val="18"/>
    </w:rPr>
  </w:style>
  <w:style w:type="character" w:customStyle="1" w:styleId="276">
    <w:name w:val="Char Char23"/>
    <w:autoRedefine/>
    <w:qFormat/>
    <w:uiPriority w:val="6"/>
    <w:rPr>
      <w:color w:val="0000FF"/>
      <w:sz w:val="21"/>
    </w:rPr>
  </w:style>
  <w:style w:type="character" w:customStyle="1" w:styleId="277">
    <w:name w:val="批注框文本 字符"/>
    <w:autoRedefine/>
    <w:qFormat/>
    <w:uiPriority w:val="0"/>
    <w:rPr>
      <w:rFonts w:ascii="Arial" w:hAnsi="Arial" w:eastAsia="黑体" w:cs="Arial"/>
      <w:snapToGrid w:val="0"/>
      <w:kern w:val="0"/>
      <w:sz w:val="18"/>
      <w:szCs w:val="18"/>
    </w:rPr>
  </w:style>
  <w:style w:type="character" w:customStyle="1" w:styleId="278">
    <w:name w:val="纯文本 Char2"/>
    <w:autoRedefine/>
    <w:semiHidden/>
    <w:qFormat/>
    <w:uiPriority w:val="99"/>
    <w:rPr>
      <w:rFonts w:ascii="宋体" w:hAnsi="Courier New" w:eastAsia="宋体" w:cs="Courier New"/>
    </w:rPr>
  </w:style>
  <w:style w:type="character" w:customStyle="1" w:styleId="279">
    <w:name w:val="Char Char25"/>
    <w:autoRedefine/>
    <w:qFormat/>
    <w:uiPriority w:val="6"/>
    <w:rPr>
      <w:rFonts w:ascii="宋体" w:hAnsi="宋体"/>
      <w:kern w:val="1"/>
      <w:sz w:val="24"/>
      <w:lang w:val="zh-CN"/>
    </w:rPr>
  </w:style>
  <w:style w:type="character" w:customStyle="1" w:styleId="280">
    <w:name w:val="Char Char411"/>
    <w:autoRedefine/>
    <w:qFormat/>
    <w:uiPriority w:val="0"/>
    <w:rPr>
      <w:rFonts w:eastAsia="宋体"/>
      <w:b/>
      <w:sz w:val="24"/>
      <w:lang w:val="en-GB" w:eastAsia="zh-CN" w:bidi="ar-SA"/>
    </w:rPr>
  </w:style>
  <w:style w:type="character" w:customStyle="1" w:styleId="281">
    <w:name w:val="Heading 7 Char"/>
    <w:autoRedefine/>
    <w:qFormat/>
    <w:locked/>
    <w:uiPriority w:val="0"/>
    <w:rPr>
      <w:rFonts w:ascii="宋体" w:hAnsi="宋体" w:eastAsia="宋体"/>
      <w:b/>
      <w:bCs/>
      <w:kern w:val="2"/>
      <w:sz w:val="24"/>
      <w:szCs w:val="24"/>
      <w:lang w:val="en-US" w:eastAsia="zh-CN" w:bidi="ar-SA"/>
    </w:rPr>
  </w:style>
  <w:style w:type="character" w:customStyle="1" w:styleId="282">
    <w:name w:val="此正文 Char"/>
    <w:link w:val="283"/>
    <w:autoRedefine/>
    <w:qFormat/>
    <w:uiPriority w:val="0"/>
    <w:rPr>
      <w:kern w:val="2"/>
      <w:sz w:val="24"/>
      <w:szCs w:val="24"/>
    </w:rPr>
  </w:style>
  <w:style w:type="paragraph" w:customStyle="1" w:styleId="283">
    <w:name w:val="此正文"/>
    <w:basedOn w:val="1"/>
    <w:link w:val="282"/>
    <w:autoRedefine/>
    <w:qFormat/>
    <w:uiPriority w:val="0"/>
    <w:pPr>
      <w:adjustRightInd/>
      <w:spacing w:line="360" w:lineRule="auto"/>
      <w:ind w:firstLine="200" w:firstLineChars="200"/>
    </w:pPr>
    <w:rPr>
      <w:sz w:val="24"/>
    </w:rPr>
  </w:style>
  <w:style w:type="character" w:customStyle="1" w:styleId="284">
    <w:name w:val="Char Char2"/>
    <w:autoRedefine/>
    <w:qFormat/>
    <w:uiPriority w:val="0"/>
    <w:rPr>
      <w:rFonts w:eastAsia="宋体"/>
      <w:b/>
      <w:bCs/>
      <w:kern w:val="2"/>
      <w:sz w:val="21"/>
      <w:szCs w:val="24"/>
      <w:lang w:val="en-US" w:eastAsia="zh-CN" w:bidi="ar-SA"/>
    </w:rPr>
  </w:style>
  <w:style w:type="character" w:customStyle="1" w:styleId="285">
    <w:name w:val="标题 1 Char"/>
    <w:link w:val="2"/>
    <w:autoRedefine/>
    <w:qFormat/>
    <w:uiPriority w:val="9"/>
    <w:rPr>
      <w:b/>
      <w:bCs/>
      <w:kern w:val="44"/>
      <w:sz w:val="44"/>
      <w:szCs w:val="44"/>
    </w:rPr>
  </w:style>
  <w:style w:type="character" w:customStyle="1" w:styleId="286">
    <w:name w:val="Footer-Even Char1"/>
    <w:autoRedefine/>
    <w:qFormat/>
    <w:uiPriority w:val="0"/>
    <w:rPr>
      <w:rFonts w:eastAsia="宋体"/>
      <w:kern w:val="2"/>
      <w:sz w:val="18"/>
      <w:szCs w:val="18"/>
      <w:lang w:val="en-US" w:eastAsia="zh-CN" w:bidi="ar-SA"/>
    </w:rPr>
  </w:style>
  <w:style w:type="character" w:customStyle="1" w:styleId="287">
    <w:name w:val="Char Char29"/>
    <w:autoRedefine/>
    <w:qFormat/>
    <w:uiPriority w:val="6"/>
    <w:rPr>
      <w:rFonts w:ascii="Arial" w:hAnsi="Arial" w:eastAsia="微软雅黑"/>
      <w:b/>
      <w:kern w:val="1"/>
      <w:sz w:val="44"/>
      <w:szCs w:val="32"/>
      <w:lang w:val="en-US" w:eastAsia="zh-CN" w:bidi="ar-SA"/>
    </w:rPr>
  </w:style>
  <w:style w:type="character" w:customStyle="1" w:styleId="288">
    <w:name w:val="标题 Char2"/>
    <w:link w:val="58"/>
    <w:autoRedefine/>
    <w:qFormat/>
    <w:uiPriority w:val="10"/>
    <w:rPr>
      <w:b/>
      <w:sz w:val="24"/>
      <w:lang w:val="en-GB"/>
    </w:rPr>
  </w:style>
  <w:style w:type="character" w:customStyle="1" w:styleId="289">
    <w:name w:val="font81"/>
    <w:autoRedefine/>
    <w:qFormat/>
    <w:uiPriority w:val="0"/>
    <w:rPr>
      <w:rFonts w:ascii="微软雅黑" w:hAnsi="微软雅黑" w:eastAsia="微软雅黑" w:cs="微软雅黑"/>
      <w:color w:val="000000"/>
      <w:sz w:val="20"/>
      <w:szCs w:val="20"/>
      <w:u w:val="none"/>
    </w:rPr>
  </w:style>
  <w:style w:type="character" w:customStyle="1" w:styleId="290">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1">
    <w:name w:val="t21"/>
    <w:autoRedefine/>
    <w:qFormat/>
    <w:uiPriority w:val="0"/>
    <w:rPr>
      <w:rFonts w:ascii="仿宋_GB2312" w:eastAsia="微软雅黑"/>
      <w:b/>
      <w:kern w:val="2"/>
      <w:sz w:val="23"/>
      <w:szCs w:val="23"/>
      <w:lang w:val="en-US" w:eastAsia="zh-CN" w:bidi="ar-SA"/>
    </w:rPr>
  </w:style>
  <w:style w:type="character" w:customStyle="1" w:styleId="292">
    <w:name w:val="样式8 Char"/>
    <w:autoRedefine/>
    <w:qFormat/>
    <w:uiPriority w:val="0"/>
    <w:rPr>
      <w:rFonts w:ascii="仿宋_GB2312" w:hAnsi="宋体" w:eastAsia="仿宋_GB2312"/>
      <w:b/>
      <w:bCs/>
      <w:kern w:val="2"/>
      <w:sz w:val="24"/>
      <w:szCs w:val="24"/>
    </w:rPr>
  </w:style>
  <w:style w:type="character" w:customStyle="1" w:styleId="293">
    <w:name w:val="表格 Char Char"/>
    <w:autoRedefine/>
    <w:qFormat/>
    <w:uiPriority w:val="0"/>
    <w:rPr>
      <w:rFonts w:ascii="宋体" w:hAnsi="宋体" w:eastAsia="宋体"/>
      <w:lang w:bidi="ar-SA"/>
    </w:rPr>
  </w:style>
  <w:style w:type="character" w:customStyle="1" w:styleId="294">
    <w:name w:val="正文文本 字符1"/>
    <w:autoRedefine/>
    <w:qFormat/>
    <w:uiPriority w:val="0"/>
    <w:rPr>
      <w:rFonts w:ascii="Calibri" w:hAnsi="Calibri" w:eastAsia="黑体" w:cs="Arial"/>
      <w:snapToGrid w:val="0"/>
      <w:kern w:val="2"/>
      <w:sz w:val="28"/>
      <w:szCs w:val="21"/>
    </w:rPr>
  </w:style>
  <w:style w:type="character" w:customStyle="1" w:styleId="295">
    <w:name w:val="标题 5 Char"/>
    <w:link w:val="6"/>
    <w:autoRedefine/>
    <w:qFormat/>
    <w:uiPriority w:val="9"/>
    <w:rPr>
      <w:b/>
      <w:bCs/>
      <w:kern w:val="2"/>
      <w:sz w:val="28"/>
      <w:szCs w:val="28"/>
    </w:rPr>
  </w:style>
  <w:style w:type="character" w:customStyle="1" w:styleId="296">
    <w:name w:val="标题 6 Char1"/>
    <w:autoRedefine/>
    <w:qFormat/>
    <w:uiPriority w:val="0"/>
    <w:rPr>
      <w:rFonts w:ascii="Arial" w:hAnsi="Arial" w:eastAsia="黑体" w:cs="Times New Roman"/>
      <w:b/>
      <w:sz w:val="24"/>
      <w:szCs w:val="20"/>
      <w:lang w:bidi="ar-SA"/>
    </w:rPr>
  </w:style>
  <w:style w:type="character" w:customStyle="1" w:styleId="297">
    <w:name w:val="带编号样式 Char"/>
    <w:autoRedefine/>
    <w:qFormat/>
    <w:uiPriority w:val="0"/>
    <w:rPr>
      <w:rFonts w:ascii="仿宋_GB2312" w:eastAsia="仿宋_GB2312"/>
      <w:color w:val="000000"/>
      <w:sz w:val="24"/>
      <w:lang w:bidi="ar-SA"/>
    </w:rPr>
  </w:style>
  <w:style w:type="character" w:customStyle="1" w:styleId="298">
    <w:name w:val="unnamed31"/>
    <w:autoRedefine/>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autoRedefine/>
    <w:qFormat/>
    <w:uiPriority w:val="0"/>
    <w:rPr>
      <w:rFonts w:ascii="宋体" w:eastAsia="宋体"/>
      <w:kern w:val="2"/>
      <w:sz w:val="24"/>
      <w:szCs w:val="24"/>
      <w:lang w:val="zh-CN" w:bidi="ar-SA"/>
    </w:rPr>
  </w:style>
  <w:style w:type="character" w:customStyle="1" w:styleId="300">
    <w:name w:val="称呼 Char"/>
    <w:link w:val="20"/>
    <w:autoRedefine/>
    <w:qFormat/>
    <w:uiPriority w:val="0"/>
    <w:rPr>
      <w:rFonts w:ascii="仿宋_GB2312" w:eastAsia="仿宋_GB2312"/>
      <w:kern w:val="2"/>
      <w:sz w:val="28"/>
    </w:rPr>
  </w:style>
  <w:style w:type="character" w:customStyle="1" w:styleId="301">
    <w:name w:val="文本正文 Char Char"/>
    <w:autoRedefine/>
    <w:qFormat/>
    <w:locked/>
    <w:uiPriority w:val="0"/>
    <w:rPr>
      <w:sz w:val="24"/>
      <w:lang w:bidi="ar-SA"/>
    </w:rPr>
  </w:style>
  <w:style w:type="character" w:customStyle="1" w:styleId="302">
    <w:name w:val="正文缩进 字符"/>
    <w:autoRedefine/>
    <w:qFormat/>
    <w:uiPriority w:val="0"/>
    <w:rPr>
      <w:rFonts w:ascii="宋体" w:eastAsia="宋体"/>
      <w:snapToGrid w:val="0"/>
      <w:color w:val="000000"/>
      <w:kern w:val="28"/>
      <w:sz w:val="28"/>
      <w:lang w:val="en-US" w:eastAsia="zh-CN" w:bidi="ar-SA"/>
    </w:rPr>
  </w:style>
  <w:style w:type="character" w:customStyle="1" w:styleId="303">
    <w:name w:val="HTML 预设格式 Char"/>
    <w:link w:val="56"/>
    <w:autoRedefine/>
    <w:qFormat/>
    <w:uiPriority w:val="0"/>
    <w:rPr>
      <w:rFonts w:ascii="黑体" w:hAnsi="Courier New" w:eastAsia="黑体"/>
    </w:rPr>
  </w:style>
  <w:style w:type="character" w:customStyle="1" w:styleId="304">
    <w:name w:val="正文文本 2 Char1"/>
    <w:link w:val="55"/>
    <w:autoRedefine/>
    <w:qFormat/>
    <w:uiPriority w:val="0"/>
    <w:rPr>
      <w:kern w:val="2"/>
      <w:sz w:val="21"/>
      <w:szCs w:val="24"/>
    </w:rPr>
  </w:style>
  <w:style w:type="character" w:customStyle="1" w:styleId="305">
    <w:name w:val="样式 样式 标题 4h4H4Fab-4T5Ref Heading 1rh1Heading sqlsect 1.2.3.... +... Char"/>
    <w:link w:val="306"/>
    <w:autoRedefine/>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autoRedefine/>
    <w:qFormat/>
    <w:uiPriority w:val="0"/>
    <w:pPr>
      <w:tabs>
        <w:tab w:val="left" w:pos="2356"/>
      </w:tabs>
    </w:pPr>
  </w:style>
  <w:style w:type="paragraph" w:customStyle="1" w:styleId="307">
    <w:name w:val="样式 标题 4h4H4Fab-4T5Ref Heading 1rh1Heading sqlsect 1.2.3...."/>
    <w:basedOn w:val="5"/>
    <w:link w:val="415"/>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autoRedefine/>
    <w:qFormat/>
    <w:uiPriority w:val="0"/>
    <w:rPr>
      <w:rFonts w:ascii="宋体" w:eastAsia="宋体"/>
      <w:snapToGrid w:val="0"/>
      <w:color w:val="000000"/>
      <w:kern w:val="28"/>
      <w:sz w:val="28"/>
      <w:lang w:val="en-US" w:eastAsia="zh-CN" w:bidi="ar-SA"/>
    </w:rPr>
  </w:style>
  <w:style w:type="character" w:customStyle="1" w:styleId="309">
    <w:name w:val="标题 7 Char"/>
    <w:link w:val="8"/>
    <w:autoRedefine/>
    <w:qFormat/>
    <w:uiPriority w:val="0"/>
    <w:rPr>
      <w:b/>
      <w:bCs/>
      <w:kern w:val="2"/>
      <w:sz w:val="24"/>
      <w:szCs w:val="24"/>
    </w:rPr>
  </w:style>
  <w:style w:type="character" w:customStyle="1" w:styleId="310">
    <w:name w:val="正文文本缩进 2 Char"/>
    <w:link w:val="36"/>
    <w:autoRedefine/>
    <w:qFormat/>
    <w:uiPriority w:val="0"/>
    <w:rPr>
      <w:rFonts w:ascii="宋体"/>
      <w:sz w:val="28"/>
    </w:rPr>
  </w:style>
  <w:style w:type="character" w:customStyle="1" w:styleId="311">
    <w:name w:val="Char Char5"/>
    <w:autoRedefine/>
    <w:qFormat/>
    <w:uiPriority w:val="0"/>
    <w:rPr>
      <w:rFonts w:ascii="宋体" w:hAnsi="Courier New" w:eastAsia="宋体"/>
      <w:kern w:val="2"/>
      <w:sz w:val="21"/>
      <w:lang w:val="en-US" w:eastAsia="zh-CN"/>
    </w:rPr>
  </w:style>
  <w:style w:type="character" w:customStyle="1" w:styleId="312">
    <w:name w:val="脚注文本 Char"/>
    <w:link w:val="49"/>
    <w:autoRedefine/>
    <w:qFormat/>
    <w:uiPriority w:val="0"/>
    <w:rPr>
      <w:color w:val="0000FF"/>
      <w:sz w:val="21"/>
    </w:rPr>
  </w:style>
  <w:style w:type="character" w:customStyle="1" w:styleId="313">
    <w:name w:val="称呼 Char1"/>
    <w:autoRedefine/>
    <w:qFormat/>
    <w:uiPriority w:val="0"/>
    <w:rPr>
      <w:rFonts w:ascii="Times New Roman" w:hAnsi="Times New Roman" w:eastAsia="宋体" w:cs="Times New Roman"/>
      <w:szCs w:val="24"/>
    </w:rPr>
  </w:style>
  <w:style w:type="character" w:customStyle="1" w:styleId="314">
    <w:name w:val="正文1 Char"/>
    <w:autoRedefine/>
    <w:qFormat/>
    <w:uiPriority w:val="0"/>
    <w:rPr>
      <w:rFonts w:ascii="宋体" w:eastAsia="宋体"/>
      <w:snapToGrid w:val="0"/>
      <w:color w:val="000000"/>
      <w:kern w:val="28"/>
      <w:sz w:val="28"/>
      <w:lang w:val="en-US" w:eastAsia="zh-CN" w:bidi="ar-SA"/>
    </w:rPr>
  </w:style>
  <w:style w:type="character" w:customStyle="1" w:styleId="315">
    <w:name w:val="正文缩进 Char1"/>
    <w:autoRedefine/>
    <w:qFormat/>
    <w:uiPriority w:val="0"/>
    <w:rPr>
      <w:rFonts w:ascii="宋体" w:eastAsia="宋体"/>
      <w:snapToGrid w:val="0"/>
      <w:color w:val="000000"/>
      <w:kern w:val="28"/>
      <w:sz w:val="28"/>
      <w:lang w:val="en-US" w:eastAsia="zh-CN" w:bidi="ar-SA"/>
    </w:rPr>
  </w:style>
  <w:style w:type="character" w:customStyle="1" w:styleId="316">
    <w:name w:val="font21"/>
    <w:basedOn w:val="69"/>
    <w:autoRedefine/>
    <w:qFormat/>
    <w:uiPriority w:val="0"/>
    <w:rPr>
      <w:rFonts w:hint="eastAsia" w:ascii="宋体" w:hAnsi="宋体" w:eastAsia="宋体"/>
      <w:kern w:val="2"/>
      <w:sz w:val="28"/>
      <w:szCs w:val="28"/>
      <w:lang w:val="en-US" w:eastAsia="zh-CN" w:bidi="ar-SA"/>
    </w:rPr>
  </w:style>
  <w:style w:type="character" w:customStyle="1" w:styleId="317">
    <w:name w:val="Char Char26"/>
    <w:autoRedefine/>
    <w:qFormat/>
    <w:uiPriority w:val="6"/>
    <w:rPr>
      <w:kern w:val="1"/>
      <w:sz w:val="21"/>
      <w:szCs w:val="24"/>
    </w:rPr>
  </w:style>
  <w:style w:type="character" w:customStyle="1" w:styleId="318">
    <w:name w:val="Item List Char"/>
    <w:link w:val="319"/>
    <w:autoRedefine/>
    <w:qFormat/>
    <w:uiPriority w:val="0"/>
    <w:rPr>
      <w:rFonts w:ascii="Arial"/>
      <w:bCs/>
      <w:sz w:val="21"/>
      <w:szCs w:val="21"/>
      <w:lang w:val="en-US" w:eastAsia="zh-CN" w:bidi="ar-SA"/>
    </w:rPr>
  </w:style>
  <w:style w:type="paragraph" w:customStyle="1" w:styleId="319">
    <w:name w:val="Item List"/>
    <w:link w:val="318"/>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autoRedefine/>
    <w:qFormat/>
    <w:uiPriority w:val="0"/>
    <w:rPr>
      <w:rFonts w:ascii="Times New Roman" w:hAnsi="Times New Roman" w:eastAsia="宋体" w:cs="Times New Roman"/>
      <w:sz w:val="18"/>
      <w:szCs w:val="18"/>
    </w:rPr>
  </w:style>
  <w:style w:type="character" w:customStyle="1" w:styleId="321">
    <w:name w:val="纯文本 Char1"/>
    <w:link w:val="322"/>
    <w:autoRedefine/>
    <w:qFormat/>
    <w:uiPriority w:val="0"/>
    <w:rPr>
      <w:rFonts w:ascii="宋体" w:hAnsi="Courier New"/>
    </w:rPr>
  </w:style>
  <w:style w:type="paragraph" w:customStyle="1" w:styleId="322">
    <w:name w:val="纯文本1"/>
    <w:basedOn w:val="1"/>
    <w:link w:val="321"/>
    <w:autoRedefine/>
    <w:qFormat/>
    <w:uiPriority w:val="0"/>
    <w:pPr>
      <w:adjustRightInd/>
    </w:pPr>
    <w:rPr>
      <w:rFonts w:ascii="宋体" w:hAnsi="Courier New"/>
      <w:kern w:val="0"/>
      <w:sz w:val="20"/>
      <w:szCs w:val="20"/>
    </w:rPr>
  </w:style>
  <w:style w:type="character" w:customStyle="1" w:styleId="323">
    <w:name w:val="正文首行缩进 Char"/>
    <w:link w:val="60"/>
    <w:autoRedefine/>
    <w:qFormat/>
    <w:uiPriority w:val="0"/>
    <w:rPr>
      <w:rFonts w:ascii="宋体"/>
      <w:kern w:val="2"/>
      <w:sz w:val="24"/>
      <w:lang w:val="zh-CN"/>
    </w:rPr>
  </w:style>
  <w:style w:type="character" w:customStyle="1" w:styleId="324">
    <w:name w:val="h3 Char"/>
    <w:autoRedefine/>
    <w:qFormat/>
    <w:uiPriority w:val="0"/>
    <w:rPr>
      <w:rFonts w:eastAsia="宋体"/>
      <w:b/>
      <w:kern w:val="2"/>
      <w:sz w:val="32"/>
      <w:lang w:val="en-US" w:eastAsia="zh-CN" w:bidi="ar-SA"/>
    </w:rPr>
  </w:style>
  <w:style w:type="character" w:customStyle="1" w:styleId="325">
    <w:name w:val="dandyren_title1"/>
    <w:autoRedefine/>
    <w:qFormat/>
    <w:uiPriority w:val="0"/>
    <w:rPr>
      <w:b/>
      <w:bCs/>
      <w:color w:val="FF6633"/>
      <w:sz w:val="18"/>
      <w:szCs w:val="18"/>
    </w:rPr>
  </w:style>
  <w:style w:type="character" w:customStyle="1" w:styleId="326">
    <w:name w:val="Char Char31"/>
    <w:autoRedefine/>
    <w:qFormat/>
    <w:uiPriority w:val="6"/>
    <w:rPr>
      <w:rFonts w:ascii="Arial" w:hAnsi="Arial" w:eastAsia="黑体"/>
      <w:kern w:val="1"/>
      <w:sz w:val="24"/>
      <w:szCs w:val="24"/>
    </w:rPr>
  </w:style>
  <w:style w:type="character" w:customStyle="1" w:styleId="327">
    <w:name w:val="h Char1"/>
    <w:autoRedefine/>
    <w:qFormat/>
    <w:uiPriority w:val="0"/>
    <w:rPr>
      <w:sz w:val="18"/>
      <w:szCs w:val="18"/>
    </w:rPr>
  </w:style>
  <w:style w:type="character" w:customStyle="1" w:styleId="328">
    <w:name w:val="solutionfonts"/>
    <w:autoRedefine/>
    <w:qFormat/>
    <w:uiPriority w:val="0"/>
  </w:style>
  <w:style w:type="character" w:customStyle="1" w:styleId="329">
    <w:name w:val="标题 4 Char2"/>
    <w:link w:val="5"/>
    <w:autoRedefine/>
    <w:qFormat/>
    <w:uiPriority w:val="9"/>
    <w:rPr>
      <w:rFonts w:ascii="Arial" w:hAnsi="Arial" w:eastAsia="黑体"/>
      <w:b/>
      <w:bCs/>
      <w:kern w:val="2"/>
      <w:sz w:val="28"/>
      <w:szCs w:val="28"/>
      <w:lang w:val="zh-CN"/>
    </w:rPr>
  </w:style>
  <w:style w:type="character" w:customStyle="1" w:styleId="330">
    <w:name w:val="首行缩进 Char"/>
    <w:autoRedefine/>
    <w:qFormat/>
    <w:uiPriority w:val="0"/>
    <w:rPr>
      <w:rFonts w:ascii="宋体" w:eastAsia="宋体"/>
      <w:kern w:val="2"/>
      <w:sz w:val="24"/>
      <w:lang w:val="en-US" w:eastAsia="zh-CN" w:bidi="ar-SA"/>
    </w:rPr>
  </w:style>
  <w:style w:type="character" w:customStyle="1" w:styleId="331">
    <w:name w:val="Char Char52"/>
    <w:autoRedefine/>
    <w:qFormat/>
    <w:uiPriority w:val="0"/>
    <w:rPr>
      <w:rFonts w:ascii="宋体" w:hAnsi="Courier New" w:eastAsia="宋体"/>
      <w:kern w:val="2"/>
      <w:sz w:val="21"/>
      <w:lang w:val="en-US" w:eastAsia="zh-CN"/>
    </w:rPr>
  </w:style>
  <w:style w:type="character" w:customStyle="1" w:styleId="332">
    <w:name w:val="正文文本 3 Char"/>
    <w:link w:val="21"/>
    <w:autoRedefine/>
    <w:qFormat/>
    <w:uiPriority w:val="0"/>
    <w:rPr>
      <w:kern w:val="2"/>
      <w:sz w:val="21"/>
    </w:rPr>
  </w:style>
  <w:style w:type="character" w:customStyle="1" w:styleId="333">
    <w:name w:val="font31"/>
    <w:basedOn w:val="69"/>
    <w:autoRedefine/>
    <w:qFormat/>
    <w:uiPriority w:val="0"/>
    <w:rPr>
      <w:rFonts w:hint="eastAsia" w:ascii="仿宋" w:hAnsi="仿宋" w:eastAsia="仿宋" w:cs="仿宋"/>
      <w:color w:val="000000"/>
      <w:sz w:val="20"/>
      <w:szCs w:val="20"/>
      <w:u w:val="none"/>
    </w:rPr>
  </w:style>
  <w:style w:type="character" w:customStyle="1" w:styleId="334">
    <w:name w:val="正文说明 Char"/>
    <w:link w:val="335"/>
    <w:autoRedefine/>
    <w:qFormat/>
    <w:uiPriority w:val="0"/>
    <w:rPr>
      <w:sz w:val="24"/>
      <w:szCs w:val="24"/>
    </w:rPr>
  </w:style>
  <w:style w:type="paragraph" w:customStyle="1" w:styleId="335">
    <w:name w:val="正文说明"/>
    <w:basedOn w:val="1"/>
    <w:link w:val="334"/>
    <w:autoRedefine/>
    <w:qFormat/>
    <w:uiPriority w:val="0"/>
    <w:pPr>
      <w:adjustRightInd/>
      <w:spacing w:line="360" w:lineRule="auto"/>
    </w:pPr>
    <w:rPr>
      <w:kern w:val="0"/>
      <w:sz w:val="24"/>
    </w:rPr>
  </w:style>
  <w:style w:type="character" w:customStyle="1" w:styleId="336">
    <w:name w:val="脚注文本 Char1"/>
    <w:autoRedefine/>
    <w:qFormat/>
    <w:uiPriority w:val="0"/>
    <w:rPr>
      <w:rFonts w:ascii="Times New Roman" w:hAnsi="Times New Roman" w:eastAsia="宋体" w:cs="Times New Roman"/>
      <w:sz w:val="18"/>
      <w:szCs w:val="18"/>
    </w:rPr>
  </w:style>
  <w:style w:type="character" w:customStyle="1" w:styleId="337">
    <w:name w:val="Char Char1211"/>
    <w:autoRedefine/>
    <w:qFormat/>
    <w:uiPriority w:val="0"/>
    <w:rPr>
      <w:rFonts w:ascii="仿宋_GB2312" w:eastAsia="仿宋_GB2312"/>
      <w:b/>
      <w:bCs/>
      <w:kern w:val="2"/>
      <w:sz w:val="24"/>
      <w:szCs w:val="24"/>
      <w:lang w:val="zh-CN" w:eastAsia="zh-CN" w:bidi="ar-SA"/>
    </w:rPr>
  </w:style>
  <w:style w:type="character" w:customStyle="1" w:styleId="338">
    <w:name w:val="标题 Char"/>
    <w:autoRedefine/>
    <w:qFormat/>
    <w:uiPriority w:val="0"/>
    <w:rPr>
      <w:rFonts w:eastAsia="宋体"/>
      <w:b/>
      <w:sz w:val="24"/>
      <w:lang w:val="en-GB" w:eastAsia="zh-CN" w:bidi="ar-SA"/>
    </w:rPr>
  </w:style>
  <w:style w:type="character" w:customStyle="1" w:styleId="339">
    <w:name w:val="Char Char35"/>
    <w:autoRedefine/>
    <w:qFormat/>
    <w:uiPriority w:val="6"/>
    <w:rPr>
      <w:rFonts w:ascii="Arial" w:hAnsi="Arial" w:eastAsia="黑体"/>
      <w:b/>
      <w:kern w:val="1"/>
      <w:sz w:val="28"/>
      <w:szCs w:val="28"/>
      <w:lang w:val="zh-CN"/>
    </w:rPr>
  </w:style>
  <w:style w:type="character" w:customStyle="1" w:styleId="340">
    <w:name w:val="纯文本 Char Char Char"/>
    <w:autoRedefine/>
    <w:qFormat/>
    <w:uiPriority w:val="0"/>
    <w:rPr>
      <w:rFonts w:ascii="宋体" w:hAnsi="Courier New" w:eastAsia="宋体"/>
      <w:kern w:val="2"/>
      <w:sz w:val="21"/>
      <w:lang w:val="en-US" w:eastAsia="zh-CN" w:bidi="ar-SA"/>
    </w:rPr>
  </w:style>
  <w:style w:type="character" w:customStyle="1" w:styleId="341">
    <w:name w:val="Table Text Char"/>
    <w:link w:val="342"/>
    <w:autoRedefine/>
    <w:qFormat/>
    <w:uiPriority w:val="0"/>
    <w:rPr>
      <w:sz w:val="24"/>
      <w:szCs w:val="24"/>
    </w:rPr>
  </w:style>
  <w:style w:type="paragraph" w:customStyle="1" w:styleId="342">
    <w:name w:val="Table Text"/>
    <w:basedOn w:val="1"/>
    <w:link w:val="341"/>
    <w:autoRedefine/>
    <w:qFormat/>
    <w:uiPriority w:val="0"/>
    <w:pPr>
      <w:widowControl/>
      <w:spacing w:before="60" w:after="60"/>
      <w:jc w:val="left"/>
    </w:pPr>
    <w:rPr>
      <w:kern w:val="0"/>
      <w:sz w:val="24"/>
    </w:rPr>
  </w:style>
  <w:style w:type="character" w:customStyle="1" w:styleId="343">
    <w:name w:val="正文1 Char1"/>
    <w:autoRedefine/>
    <w:qFormat/>
    <w:uiPriority w:val="0"/>
    <w:rPr>
      <w:rFonts w:ascii="仿宋_GB2312" w:hAnsi="Courier New" w:eastAsia="仿宋_GB2312"/>
      <w:kern w:val="28"/>
      <w:sz w:val="24"/>
      <w:szCs w:val="24"/>
      <w:lang w:val="en-US" w:eastAsia="zh-CN"/>
    </w:rPr>
  </w:style>
  <w:style w:type="character" w:customStyle="1" w:styleId="344">
    <w:name w:val="页脚 Char1"/>
    <w:autoRedefine/>
    <w:qFormat/>
    <w:uiPriority w:val="0"/>
    <w:rPr>
      <w:rFonts w:eastAsia="宋体"/>
      <w:kern w:val="2"/>
      <w:sz w:val="18"/>
      <w:szCs w:val="18"/>
      <w:lang w:val="en-US" w:eastAsia="zh-CN" w:bidi="ar-SA"/>
    </w:rPr>
  </w:style>
  <w:style w:type="character" w:customStyle="1" w:styleId="345">
    <w:name w:val="Bold"/>
    <w:autoRedefine/>
    <w:qFormat/>
    <w:uiPriority w:val="0"/>
    <w:rPr>
      <w:rFonts w:ascii="Arial" w:hAnsi="Arial" w:eastAsia="黑体" w:cs="Times New Roman"/>
      <w:b/>
      <w:kern w:val="2"/>
      <w:sz w:val="32"/>
      <w:szCs w:val="32"/>
      <w:lang w:val="en-US" w:eastAsia="zh-CN" w:bidi="ar-SA"/>
    </w:rPr>
  </w:style>
  <w:style w:type="character" w:customStyle="1" w:styleId="346">
    <w:name w:val="批注文字 Char1"/>
    <w:link w:val="19"/>
    <w:autoRedefine/>
    <w:qFormat/>
    <w:uiPriority w:val="99"/>
    <w:rPr>
      <w:kern w:val="2"/>
      <w:sz w:val="21"/>
      <w:szCs w:val="24"/>
    </w:rPr>
  </w:style>
  <w:style w:type="character" w:customStyle="1" w:styleId="347">
    <w:name w:val="签名 Char"/>
    <w:link w:val="41"/>
    <w:autoRedefine/>
    <w:qFormat/>
    <w:uiPriority w:val="0"/>
    <w:rPr>
      <w:rFonts w:eastAsia="仿宋_GB2312"/>
      <w:sz w:val="24"/>
    </w:rPr>
  </w:style>
  <w:style w:type="character" w:customStyle="1" w:styleId="348">
    <w:name w:val="hui3"/>
    <w:autoRedefine/>
    <w:qFormat/>
    <w:uiPriority w:val="0"/>
    <w:rPr>
      <w:color w:val="333333"/>
    </w:rPr>
  </w:style>
  <w:style w:type="character" w:customStyle="1" w:styleId="349">
    <w:name w:val="Char Char17"/>
    <w:autoRedefine/>
    <w:qFormat/>
    <w:uiPriority w:val="6"/>
    <w:rPr>
      <w:rFonts w:eastAsia="仿宋_GB2312"/>
      <w:sz w:val="24"/>
    </w:rPr>
  </w:style>
  <w:style w:type="character" w:customStyle="1" w:styleId="350">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1">
    <w:name w:val="Char Char37"/>
    <w:autoRedefine/>
    <w:qFormat/>
    <w:uiPriority w:val="6"/>
    <w:rPr>
      <w:b/>
      <w:kern w:val="1"/>
      <w:sz w:val="44"/>
      <w:szCs w:val="44"/>
    </w:rPr>
  </w:style>
  <w:style w:type="character" w:customStyle="1" w:styleId="352">
    <w:name w:val="列出段落 Char"/>
    <w:autoRedefine/>
    <w:qFormat/>
    <w:uiPriority w:val="0"/>
    <w:rPr>
      <w:rFonts w:eastAsia="楷体_GB2312" w:cs="Lucida Sans"/>
      <w:kern w:val="2"/>
      <w:sz w:val="24"/>
      <w:szCs w:val="24"/>
      <w:lang w:val="en-US" w:eastAsia="zh-CN" w:bidi="ar-SA"/>
    </w:rPr>
  </w:style>
  <w:style w:type="character" w:customStyle="1" w:styleId="353">
    <w:name w:val="正文文本缩进 3 Char1"/>
    <w:autoRedefine/>
    <w:semiHidden/>
    <w:qFormat/>
    <w:uiPriority w:val="99"/>
    <w:rPr>
      <w:rFonts w:ascii="Times New Roman" w:hAnsi="Times New Roman" w:eastAsia="宋体" w:cs="Times New Roman"/>
      <w:sz w:val="16"/>
      <w:szCs w:val="16"/>
    </w:rPr>
  </w:style>
  <w:style w:type="character" w:customStyle="1" w:styleId="354">
    <w:name w:val="公文正文 Char Char"/>
    <w:link w:val="355"/>
    <w:autoRedefine/>
    <w:qFormat/>
    <w:uiPriority w:val="0"/>
    <w:rPr>
      <w:rFonts w:ascii="仿宋_GB2312" w:eastAsia="仿宋_GB2312"/>
      <w:kern w:val="2"/>
      <w:sz w:val="24"/>
      <w:szCs w:val="24"/>
    </w:rPr>
  </w:style>
  <w:style w:type="paragraph" w:customStyle="1" w:styleId="355">
    <w:name w:val="公文正文"/>
    <w:basedOn w:val="1"/>
    <w:link w:val="354"/>
    <w:autoRedefine/>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autoRedefine/>
    <w:qFormat/>
    <w:uiPriority w:val="0"/>
    <w:rPr>
      <w:rFonts w:eastAsia="宋体"/>
      <w:sz w:val="24"/>
      <w:szCs w:val="24"/>
      <w:lang w:val="en-US" w:eastAsia="zh-CN" w:bidi="ar-SA"/>
    </w:rPr>
  </w:style>
  <w:style w:type="character" w:customStyle="1" w:styleId="357">
    <w:name w:val="标题 1 Char Char"/>
    <w:autoRedefine/>
    <w:qFormat/>
    <w:uiPriority w:val="0"/>
    <w:rPr>
      <w:rFonts w:hint="eastAsia" w:ascii="宋体" w:hAnsi="宋体" w:eastAsia="宋体"/>
      <w:b/>
      <w:spacing w:val="-2"/>
      <w:sz w:val="24"/>
      <w:lang w:val="en-US" w:eastAsia="zh-CN" w:bidi="ar-SA"/>
    </w:rPr>
  </w:style>
  <w:style w:type="character" w:customStyle="1" w:styleId="358">
    <w:name w:val="正文（缩进2汉字） Char"/>
    <w:link w:val="359"/>
    <w:autoRedefine/>
    <w:qFormat/>
    <w:uiPriority w:val="0"/>
    <w:rPr>
      <w:rFonts w:ascii="宋体"/>
    </w:rPr>
  </w:style>
  <w:style w:type="paragraph" w:customStyle="1" w:styleId="359">
    <w:name w:val="正文（缩进2汉字）"/>
    <w:basedOn w:val="1"/>
    <w:link w:val="358"/>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9"/>
    <w:autoRedefine/>
    <w:qFormat/>
    <w:uiPriority w:val="0"/>
    <w:rPr>
      <w:rFonts w:ascii="Arial" w:hAnsi="Arial" w:eastAsia="黑体"/>
      <w:kern w:val="2"/>
      <w:sz w:val="24"/>
      <w:szCs w:val="24"/>
    </w:rPr>
  </w:style>
  <w:style w:type="character" w:customStyle="1" w:styleId="361">
    <w:name w:val="标书表格字体格式 Char"/>
    <w:autoRedefine/>
    <w:qFormat/>
    <w:uiPriority w:val="0"/>
    <w:rPr>
      <w:kern w:val="2"/>
      <w:sz w:val="21"/>
      <w:szCs w:val="24"/>
      <w:lang w:bidi="ar-SA"/>
    </w:rPr>
  </w:style>
  <w:style w:type="character" w:customStyle="1" w:styleId="362">
    <w:name w:val="tw4winError"/>
    <w:autoRedefine/>
    <w:qFormat/>
    <w:uiPriority w:val="0"/>
    <w:rPr>
      <w:rFonts w:ascii="Courier New" w:hAnsi="Courier New" w:cs="Courier New"/>
      <w:color w:val="00FF00"/>
      <w:sz w:val="40"/>
      <w:szCs w:val="40"/>
    </w:rPr>
  </w:style>
  <w:style w:type="character" w:customStyle="1" w:styleId="363">
    <w:name w:val="Body Text(ch) Char Char"/>
    <w:autoRedefine/>
    <w:qFormat/>
    <w:uiPriority w:val="0"/>
    <w:rPr>
      <w:rFonts w:ascii="宋体"/>
      <w:kern w:val="2"/>
      <w:sz w:val="24"/>
      <w:szCs w:val="21"/>
      <w:lang w:val="zh-CN"/>
    </w:rPr>
  </w:style>
  <w:style w:type="character" w:customStyle="1" w:styleId="364">
    <w:name w:val="正文首行缩进两字 Char"/>
    <w:autoRedefine/>
    <w:qFormat/>
    <w:uiPriority w:val="0"/>
    <w:rPr>
      <w:sz w:val="24"/>
      <w:szCs w:val="24"/>
      <w:lang w:val="en-US" w:eastAsia="zh-CN" w:bidi="ar-SA"/>
    </w:rPr>
  </w:style>
  <w:style w:type="character" w:customStyle="1" w:styleId="365">
    <w:name w:val="正文文本 Char"/>
    <w:autoRedefine/>
    <w:qFormat/>
    <w:uiPriority w:val="0"/>
    <w:rPr>
      <w:rFonts w:eastAsia="宋体"/>
      <w:kern w:val="2"/>
      <w:sz w:val="24"/>
      <w:szCs w:val="24"/>
      <w:lang w:val="en-US" w:eastAsia="zh-CN" w:bidi="ar-SA"/>
    </w:rPr>
  </w:style>
  <w:style w:type="character" w:customStyle="1" w:styleId="366">
    <w:name w:val="文档结构图 字符1"/>
    <w:autoRedefine/>
    <w:qFormat/>
    <w:uiPriority w:val="0"/>
    <w:rPr>
      <w:rFonts w:ascii="宋体" w:hAnsi="Calibri" w:eastAsia="黑体" w:cs="Arial"/>
      <w:snapToGrid w:val="0"/>
      <w:kern w:val="2"/>
      <w:sz w:val="18"/>
      <w:szCs w:val="18"/>
    </w:rPr>
  </w:style>
  <w:style w:type="character" w:customStyle="1" w:styleId="367">
    <w:name w:val="content"/>
    <w:autoRedefine/>
    <w:qFormat/>
    <w:uiPriority w:val="0"/>
  </w:style>
  <w:style w:type="character" w:customStyle="1" w:styleId="368">
    <w:name w:val="tw4winPopup"/>
    <w:autoRedefine/>
    <w:qFormat/>
    <w:uiPriority w:val="0"/>
    <w:rPr>
      <w:rFonts w:ascii="Courier New" w:hAnsi="Courier New" w:cs="Courier New"/>
      <w:color w:val="008000"/>
      <w:lang w:val="en-US" w:eastAsia="zh-CN"/>
    </w:rPr>
  </w:style>
  <w:style w:type="character" w:customStyle="1" w:styleId="369">
    <w:name w:val="param-name"/>
    <w:autoRedefine/>
    <w:qFormat/>
    <w:uiPriority w:val="99"/>
    <w:rPr>
      <w:rFonts w:ascii="Arial" w:hAnsi="Arial" w:eastAsia="黑体" w:cs="Arial"/>
      <w:snapToGrid w:val="0"/>
      <w:kern w:val="0"/>
      <w:szCs w:val="21"/>
    </w:rPr>
  </w:style>
  <w:style w:type="character" w:customStyle="1" w:styleId="370">
    <w:name w:val="标准正文格式 Char"/>
    <w:autoRedefine/>
    <w:qFormat/>
    <w:uiPriority w:val="0"/>
    <w:rPr>
      <w:rFonts w:ascii="宋体" w:eastAsia="仿宋_GB2312" w:cs="宋体"/>
      <w:color w:val="000000"/>
      <w:sz w:val="24"/>
      <w:lang w:val="en-US" w:eastAsia="zh-CN" w:bidi="ar-SA"/>
    </w:rPr>
  </w:style>
  <w:style w:type="character" w:customStyle="1" w:styleId="371">
    <w:name w:val="Char Char212"/>
    <w:autoRedefine/>
    <w:qFormat/>
    <w:uiPriority w:val="0"/>
    <w:rPr>
      <w:rFonts w:eastAsia="宋体"/>
      <w:b/>
      <w:bCs/>
      <w:kern w:val="2"/>
      <w:sz w:val="21"/>
      <w:szCs w:val="24"/>
      <w:lang w:val="en-US" w:eastAsia="zh-CN" w:bidi="ar-SA"/>
    </w:rPr>
  </w:style>
  <w:style w:type="character" w:customStyle="1" w:styleId="372">
    <w:name w:val="文档结构图 Char"/>
    <w:autoRedefine/>
    <w:qFormat/>
    <w:uiPriority w:val="0"/>
    <w:rPr>
      <w:rFonts w:eastAsia="宋体"/>
      <w:kern w:val="2"/>
      <w:sz w:val="21"/>
      <w:szCs w:val="24"/>
      <w:lang w:val="en-US" w:eastAsia="zh-CN" w:bidi="ar-SA"/>
    </w:rPr>
  </w:style>
  <w:style w:type="character" w:customStyle="1" w:styleId="373">
    <w:name w:val="zbggmain style9"/>
    <w:autoRedefine/>
    <w:qFormat/>
    <w:uiPriority w:val="0"/>
  </w:style>
  <w:style w:type="character" w:customStyle="1" w:styleId="374">
    <w:name w:val="Char Char16"/>
    <w:autoRedefine/>
    <w:qFormat/>
    <w:uiPriority w:val="6"/>
    <w:rPr>
      <w:kern w:val="1"/>
      <w:sz w:val="18"/>
      <w:szCs w:val="18"/>
    </w:rPr>
  </w:style>
  <w:style w:type="character" w:customStyle="1" w:styleId="375">
    <w:name w:val="font51"/>
    <w:basedOn w:val="69"/>
    <w:autoRedefine/>
    <w:qFormat/>
    <w:uiPriority w:val="0"/>
    <w:rPr>
      <w:rFonts w:hint="eastAsia" w:ascii="仿宋" w:hAnsi="仿宋" w:eastAsia="仿宋" w:cs="仿宋"/>
      <w:color w:val="000000"/>
      <w:sz w:val="20"/>
      <w:szCs w:val="20"/>
      <w:u w:val="none"/>
    </w:rPr>
  </w:style>
  <w:style w:type="character" w:customStyle="1" w:styleId="376">
    <w:name w:val="Char Char82"/>
    <w:autoRedefine/>
    <w:qFormat/>
    <w:uiPriority w:val="0"/>
    <w:rPr>
      <w:rFonts w:eastAsia="宋体"/>
      <w:b/>
      <w:sz w:val="24"/>
      <w:lang w:val="en-GB" w:eastAsia="zh-CN"/>
    </w:rPr>
  </w:style>
  <w:style w:type="character" w:customStyle="1" w:styleId="377">
    <w:name w:val="正文文本缩进 3 Char"/>
    <w:link w:val="52"/>
    <w:autoRedefine/>
    <w:qFormat/>
    <w:uiPriority w:val="0"/>
    <w:rPr>
      <w:kern w:val="2"/>
      <w:sz w:val="24"/>
    </w:rPr>
  </w:style>
  <w:style w:type="character" w:customStyle="1" w:styleId="378">
    <w:name w:val="日期 Char1"/>
    <w:autoRedefine/>
    <w:semiHidden/>
    <w:qFormat/>
    <w:uiPriority w:val="99"/>
    <w:rPr>
      <w:rFonts w:ascii="Times New Roman" w:hAnsi="Times New Roman" w:eastAsia="宋体" w:cs="Times New Roman"/>
      <w:szCs w:val="24"/>
    </w:rPr>
  </w:style>
  <w:style w:type="character" w:customStyle="1" w:styleId="379">
    <w:name w:val="页眉 字符"/>
    <w:autoRedefine/>
    <w:qFormat/>
    <w:uiPriority w:val="99"/>
    <w:rPr>
      <w:kern w:val="2"/>
      <w:sz w:val="18"/>
      <w:szCs w:val="18"/>
    </w:rPr>
  </w:style>
  <w:style w:type="character" w:customStyle="1" w:styleId="380">
    <w:name w:val="Char Char33"/>
    <w:autoRedefine/>
    <w:qFormat/>
    <w:uiPriority w:val="6"/>
    <w:rPr>
      <w:rFonts w:ascii="Arial" w:hAnsi="Arial" w:eastAsia="黑体"/>
      <w:b/>
      <w:kern w:val="1"/>
      <w:sz w:val="24"/>
      <w:szCs w:val="24"/>
    </w:rPr>
  </w:style>
  <w:style w:type="character" w:customStyle="1" w:styleId="381">
    <w:name w:val="b11_01b Char"/>
    <w:link w:val="382"/>
    <w:autoRedefine/>
    <w:qFormat/>
    <w:uiPriority w:val="0"/>
    <w:rPr>
      <w:rFonts w:ascii="Verdana" w:hAnsi="Verdana"/>
      <w:b/>
      <w:bCs/>
      <w:color w:val="4A82CA"/>
      <w:sz w:val="17"/>
      <w:szCs w:val="17"/>
    </w:rPr>
  </w:style>
  <w:style w:type="paragraph" w:customStyle="1" w:styleId="382">
    <w:name w:val="b11_01b"/>
    <w:basedOn w:val="1"/>
    <w:next w:val="1"/>
    <w:link w:val="381"/>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autoRedefine/>
    <w:qFormat/>
    <w:uiPriority w:val="6"/>
    <w:rPr>
      <w:rFonts w:ascii="仿宋_GB2312" w:eastAsia="仿宋_GB2312"/>
      <w:b/>
      <w:bCs/>
      <w:kern w:val="2"/>
      <w:sz w:val="24"/>
      <w:szCs w:val="24"/>
      <w:lang w:val="zh-CN" w:eastAsia="zh-CN" w:bidi="ar-SA"/>
    </w:rPr>
  </w:style>
  <w:style w:type="character" w:customStyle="1" w:styleId="384">
    <w:name w:val="Footer-Even Char"/>
    <w:autoRedefine/>
    <w:qFormat/>
    <w:uiPriority w:val="0"/>
    <w:rPr>
      <w:rFonts w:eastAsia="宋体"/>
      <w:kern w:val="2"/>
      <w:sz w:val="18"/>
      <w:lang w:val="en-US" w:eastAsia="zh-CN" w:bidi="ar-SA"/>
    </w:rPr>
  </w:style>
  <w:style w:type="character" w:customStyle="1" w:styleId="385">
    <w:name w:val="页脚 Char2"/>
    <w:link w:val="39"/>
    <w:autoRedefine/>
    <w:qFormat/>
    <w:locked/>
    <w:uiPriority w:val="99"/>
    <w:rPr>
      <w:kern w:val="2"/>
      <w:sz w:val="18"/>
      <w:szCs w:val="18"/>
    </w:rPr>
  </w:style>
  <w:style w:type="character" w:customStyle="1" w:styleId="386">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7">
    <w:name w:val="Char Char61"/>
    <w:autoRedefine/>
    <w:qFormat/>
    <w:uiPriority w:val="6"/>
    <w:rPr>
      <w:rFonts w:eastAsia="宋体"/>
      <w:kern w:val="2"/>
      <w:sz w:val="21"/>
      <w:szCs w:val="24"/>
      <w:lang w:val="en-US" w:eastAsia="zh-CN" w:bidi="ar-SA"/>
    </w:rPr>
  </w:style>
  <w:style w:type="character" w:customStyle="1" w:styleId="388">
    <w:name w:val="正文文字缩进 2 Char Char"/>
    <w:autoRedefine/>
    <w:qFormat/>
    <w:uiPriority w:val="0"/>
    <w:rPr>
      <w:rFonts w:ascii="宋体"/>
      <w:sz w:val="28"/>
    </w:rPr>
  </w:style>
  <w:style w:type="character" w:customStyle="1" w:styleId="389">
    <w:name w:val="f141"/>
    <w:autoRedefine/>
    <w:qFormat/>
    <w:uiPriority w:val="0"/>
    <w:rPr>
      <w:rFonts w:ascii="Tahoma" w:hAnsi="Tahoma" w:eastAsia="宋体"/>
      <w:b/>
      <w:kern w:val="2"/>
      <w:sz w:val="21"/>
      <w:szCs w:val="21"/>
      <w:lang w:val="en-US" w:eastAsia="zh-CN" w:bidi="ar-SA"/>
    </w:rPr>
  </w:style>
  <w:style w:type="character" w:customStyle="1" w:styleId="390">
    <w:name w:val="段落 Char Char"/>
    <w:link w:val="391"/>
    <w:autoRedefine/>
    <w:qFormat/>
    <w:uiPriority w:val="0"/>
    <w:rPr>
      <w:rFonts w:ascii="宋体" w:hAnsi="宋体"/>
      <w:sz w:val="24"/>
    </w:rPr>
  </w:style>
  <w:style w:type="paragraph" w:customStyle="1" w:styleId="391">
    <w:name w:val="段落"/>
    <w:basedOn w:val="1"/>
    <w:link w:val="390"/>
    <w:autoRedefine/>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autoRedefine/>
    <w:qFormat/>
    <w:uiPriority w:val="0"/>
    <w:rPr>
      <w:rFonts w:eastAsia="宋体"/>
      <w:b/>
      <w:bCs/>
      <w:kern w:val="2"/>
      <w:sz w:val="32"/>
      <w:szCs w:val="32"/>
      <w:lang w:val="en-US" w:eastAsia="zh-CN" w:bidi="ar-SA"/>
    </w:rPr>
  </w:style>
  <w:style w:type="character" w:customStyle="1" w:styleId="393">
    <w:name w:val="apple-converted-space"/>
    <w:autoRedefine/>
    <w:qFormat/>
    <w:uiPriority w:val="0"/>
  </w:style>
  <w:style w:type="character" w:customStyle="1" w:styleId="394">
    <w:name w:val="页眉 Char2"/>
    <w:link w:val="40"/>
    <w:autoRedefine/>
    <w:qFormat/>
    <w:uiPriority w:val="99"/>
    <w:rPr>
      <w:kern w:val="2"/>
      <w:sz w:val="18"/>
      <w:szCs w:val="18"/>
    </w:rPr>
  </w:style>
  <w:style w:type="character" w:customStyle="1" w:styleId="395">
    <w:name w:val="Char Char9"/>
    <w:autoRedefine/>
    <w:qFormat/>
    <w:uiPriority w:val="0"/>
    <w:rPr>
      <w:rFonts w:eastAsia="宋体"/>
      <w:kern w:val="2"/>
      <w:sz w:val="18"/>
      <w:szCs w:val="18"/>
      <w:lang w:val="en-US" w:eastAsia="zh-CN" w:bidi="ar-SA"/>
    </w:rPr>
  </w:style>
  <w:style w:type="character" w:customStyle="1" w:styleId="396">
    <w:name w:val="Char Char41"/>
    <w:autoRedefine/>
    <w:qFormat/>
    <w:uiPriority w:val="0"/>
    <w:rPr>
      <w:rFonts w:eastAsia="宋体"/>
      <w:b/>
      <w:sz w:val="24"/>
      <w:lang w:val="en-GB" w:eastAsia="zh-CN" w:bidi="ar-SA"/>
    </w:rPr>
  </w:style>
  <w:style w:type="character" w:customStyle="1" w:styleId="397">
    <w:name w:val="large1"/>
    <w:autoRedefine/>
    <w:qFormat/>
    <w:uiPriority w:val="0"/>
    <w:rPr>
      <w:rFonts w:hint="eastAsia" w:ascii="宋体" w:hAnsi="宋体" w:eastAsia="宋体"/>
      <w:sz w:val="21"/>
      <w:szCs w:val="21"/>
    </w:rPr>
  </w:style>
  <w:style w:type="character" w:customStyle="1" w:styleId="398">
    <w:name w:val="正文段 Char"/>
    <w:link w:val="399"/>
    <w:autoRedefine/>
    <w:qFormat/>
    <w:uiPriority w:val="0"/>
    <w:rPr>
      <w:sz w:val="24"/>
    </w:rPr>
  </w:style>
  <w:style w:type="paragraph" w:customStyle="1" w:styleId="399">
    <w:name w:val="正文段"/>
    <w:basedOn w:val="1"/>
    <w:link w:val="398"/>
    <w:autoRedefine/>
    <w:qFormat/>
    <w:uiPriority w:val="0"/>
    <w:pPr>
      <w:widowControl/>
      <w:snapToGrid w:val="0"/>
      <w:spacing w:after="156" w:afterLines="50"/>
      <w:ind w:firstLine="200" w:firstLineChars="200"/>
    </w:pPr>
    <w:rPr>
      <w:kern w:val="0"/>
      <w:sz w:val="24"/>
      <w:szCs w:val="20"/>
    </w:rPr>
  </w:style>
  <w:style w:type="character" w:customStyle="1" w:styleId="400">
    <w:name w:val="Char Char13"/>
    <w:autoRedefine/>
    <w:qFormat/>
    <w:uiPriority w:val="6"/>
    <w:rPr>
      <w:rFonts w:ascii="宋体" w:hAnsi="宋体"/>
      <w:kern w:val="1"/>
      <w:sz w:val="21"/>
      <w:szCs w:val="24"/>
    </w:rPr>
  </w:style>
  <w:style w:type="character" w:customStyle="1" w:styleId="401">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autoRedefine/>
    <w:qFormat/>
    <w:uiPriority w:val="0"/>
    <w:rPr>
      <w:rFonts w:ascii="宋体" w:hAnsi="宋体"/>
      <w:kern w:val="2"/>
      <w:sz w:val="24"/>
      <w:szCs w:val="22"/>
    </w:rPr>
  </w:style>
  <w:style w:type="paragraph" w:customStyle="1" w:styleId="403">
    <w:name w:val="冯广丽"/>
    <w:basedOn w:val="1"/>
    <w:link w:val="402"/>
    <w:autoRedefine/>
    <w:qFormat/>
    <w:uiPriority w:val="0"/>
    <w:pPr>
      <w:adjustRightInd/>
      <w:spacing w:line="360" w:lineRule="auto"/>
      <w:ind w:firstLine="480" w:firstLineChars="200"/>
    </w:pPr>
    <w:rPr>
      <w:rFonts w:ascii="宋体" w:hAnsi="宋体"/>
      <w:sz w:val="24"/>
      <w:szCs w:val="22"/>
    </w:rPr>
  </w:style>
  <w:style w:type="character" w:customStyle="1" w:styleId="404">
    <w:name w:val="批注文字 字符"/>
    <w:autoRedefine/>
    <w:qFormat/>
    <w:uiPriority w:val="0"/>
    <w:rPr>
      <w:rFonts w:ascii="Arial" w:hAnsi="Arial" w:eastAsia="黑体" w:cs="Arial"/>
      <w:snapToGrid w:val="0"/>
      <w:kern w:val="0"/>
      <w:szCs w:val="21"/>
    </w:rPr>
  </w:style>
  <w:style w:type="character" w:customStyle="1" w:styleId="405">
    <w:name w:val="Char Char161"/>
    <w:autoRedefine/>
    <w:qFormat/>
    <w:uiPriority w:val="0"/>
    <w:rPr>
      <w:rFonts w:eastAsia="宋体"/>
      <w:b/>
      <w:kern w:val="2"/>
      <w:sz w:val="32"/>
      <w:lang w:val="en-US" w:eastAsia="zh-CN"/>
    </w:rPr>
  </w:style>
  <w:style w:type="character" w:customStyle="1" w:styleId="406">
    <w:name w:val="javascript"/>
    <w:autoRedefine/>
    <w:qFormat/>
    <w:uiPriority w:val="0"/>
  </w:style>
  <w:style w:type="character" w:customStyle="1" w:styleId="407">
    <w:name w:val="图名 Char"/>
    <w:autoRedefine/>
    <w:qFormat/>
    <w:uiPriority w:val="0"/>
    <w:rPr>
      <w:rFonts w:ascii="Arial" w:hAnsi="Arial" w:eastAsia="黑体"/>
      <w:kern w:val="2"/>
      <w:sz w:val="24"/>
      <w:szCs w:val="24"/>
      <w:lang w:val="en-US" w:eastAsia="zh-CN" w:bidi="ar-SA"/>
    </w:rPr>
  </w:style>
  <w:style w:type="character" w:customStyle="1" w:styleId="408">
    <w:name w:val="Used by Word for text of Help footnotes Char Char"/>
    <w:autoRedefine/>
    <w:qFormat/>
    <w:uiPriority w:val="0"/>
    <w:rPr>
      <w:rFonts w:ascii="Times New Roman" w:hAnsi="Times New Roman" w:eastAsia="宋体" w:cs="Times New Roman"/>
      <w:sz w:val="20"/>
      <w:szCs w:val="20"/>
    </w:rPr>
  </w:style>
  <w:style w:type="character" w:customStyle="1" w:styleId="409">
    <w:name w:val="编号，小四 Char"/>
    <w:link w:val="410"/>
    <w:autoRedefine/>
    <w:qFormat/>
    <w:uiPriority w:val="0"/>
    <w:rPr>
      <w:rFonts w:ascii="Arial" w:hAnsi="Arial"/>
      <w:sz w:val="24"/>
    </w:rPr>
  </w:style>
  <w:style w:type="paragraph" w:customStyle="1" w:styleId="410">
    <w:name w:val="编号，小四"/>
    <w:basedOn w:val="1"/>
    <w:link w:val="409"/>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autoRedefine/>
    <w:qFormat/>
    <w:uiPriority w:val="99"/>
    <w:rPr>
      <w:rFonts w:ascii="宋体" w:eastAsia="宋体" w:cs="宋体"/>
      <w:color w:val="000000"/>
      <w:sz w:val="14"/>
      <w:szCs w:val="14"/>
    </w:rPr>
  </w:style>
  <w:style w:type="character" w:customStyle="1" w:styleId="412">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3">
    <w:name w:val="未用 Char"/>
    <w:autoRedefine/>
    <w:qFormat/>
    <w:uiPriority w:val="0"/>
    <w:rPr>
      <w:rFonts w:ascii="Arial" w:hAnsi="Arial" w:eastAsia="黑体"/>
      <w:kern w:val="2"/>
      <w:sz w:val="21"/>
      <w:szCs w:val="21"/>
      <w:lang w:val="en-US" w:eastAsia="zh-CN" w:bidi="ar-SA"/>
    </w:rPr>
  </w:style>
  <w:style w:type="character" w:customStyle="1" w:styleId="414">
    <w:name w:val="myp1111"/>
    <w:autoRedefine/>
    <w:qFormat/>
    <w:uiPriority w:val="0"/>
    <w:rPr>
      <w:rFonts w:hint="default" w:ascii="ˎ̥" w:hAnsi="ˎ̥"/>
      <w:color w:val="000000"/>
      <w:sz w:val="20"/>
      <w:szCs w:val="20"/>
      <w:u w:val="none"/>
    </w:rPr>
  </w:style>
  <w:style w:type="character" w:customStyle="1" w:styleId="415">
    <w:name w:val="样式 标题 4h4H4Fab-4T5Ref Heading 1rh1Heading sqlsect 1.2.3.... Char"/>
    <w:link w:val="307"/>
    <w:autoRedefine/>
    <w:qFormat/>
    <w:uiPriority w:val="0"/>
    <w:rPr>
      <w:rFonts w:ascii="微软雅黑" w:hAnsi="微软雅黑" w:eastAsia="微软雅黑"/>
      <w:b/>
      <w:bCs/>
      <w:kern w:val="2"/>
      <w:sz w:val="24"/>
      <w:szCs w:val="28"/>
    </w:rPr>
  </w:style>
  <w:style w:type="character" w:customStyle="1" w:styleId="416">
    <w:name w:val="h Char Char"/>
    <w:autoRedefine/>
    <w:qFormat/>
    <w:uiPriority w:val="0"/>
    <w:rPr>
      <w:rFonts w:eastAsia="宋体"/>
      <w:kern w:val="2"/>
      <w:sz w:val="18"/>
      <w:lang w:val="en-US" w:eastAsia="zh-CN" w:bidi="ar-SA"/>
    </w:rPr>
  </w:style>
  <w:style w:type="character" w:customStyle="1" w:styleId="417">
    <w:name w:val="仿宋正文 Char"/>
    <w:link w:val="418"/>
    <w:autoRedefine/>
    <w:qFormat/>
    <w:uiPriority w:val="0"/>
    <w:rPr>
      <w:rFonts w:ascii="仿宋_GB2312" w:eastAsia="仿宋_GB2312"/>
      <w:kern w:val="2"/>
      <w:sz w:val="24"/>
      <w:lang w:val="en-US" w:eastAsia="zh-CN" w:bidi="ar-SA"/>
    </w:rPr>
  </w:style>
  <w:style w:type="paragraph" w:customStyle="1" w:styleId="418">
    <w:name w:val="仿宋正文"/>
    <w:basedOn w:val="1"/>
    <w:link w:val="417"/>
    <w:autoRedefine/>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autoRedefine/>
    <w:qFormat/>
    <w:uiPriority w:val="0"/>
    <w:rPr>
      <w:rFonts w:ascii="宋体" w:eastAsia="宋体"/>
      <w:kern w:val="2"/>
      <w:sz w:val="24"/>
      <w:lang w:val="zh-CN" w:bidi="ar-SA"/>
    </w:rPr>
  </w:style>
  <w:style w:type="character" w:customStyle="1" w:styleId="420">
    <w:name w:val="样式 宋体"/>
    <w:autoRedefine/>
    <w:qFormat/>
    <w:uiPriority w:val="0"/>
    <w:rPr>
      <w:rFonts w:ascii="宋体" w:hAnsi="宋体"/>
      <w:sz w:val="24"/>
    </w:rPr>
  </w:style>
  <w:style w:type="character" w:customStyle="1" w:styleId="421">
    <w:name w:val="tw4winJump"/>
    <w:autoRedefine/>
    <w:qFormat/>
    <w:uiPriority w:val="0"/>
    <w:rPr>
      <w:rFonts w:ascii="Courier New" w:hAnsi="Courier New" w:cs="Courier New"/>
      <w:color w:val="008080"/>
      <w:lang w:val="en-US" w:eastAsia="zh-CN"/>
    </w:rPr>
  </w:style>
  <w:style w:type="character" w:customStyle="1" w:styleId="422">
    <w:name w:val="标题 1 字符"/>
    <w:autoRedefine/>
    <w:qFormat/>
    <w:uiPriority w:val="9"/>
    <w:rPr>
      <w:rFonts w:ascii="Arial" w:hAnsi="Arial" w:eastAsia="黑体" w:cs="Arial"/>
      <w:b/>
      <w:bCs/>
      <w:snapToGrid w:val="0"/>
      <w:kern w:val="44"/>
      <w:sz w:val="44"/>
      <w:szCs w:val="44"/>
    </w:rPr>
  </w:style>
  <w:style w:type="character" w:customStyle="1" w:styleId="423">
    <w:name w:val="style36"/>
    <w:basedOn w:val="69"/>
    <w:autoRedefine/>
    <w:qFormat/>
    <w:uiPriority w:val="0"/>
    <w:rPr>
      <w:rFonts w:ascii="Arial" w:hAnsi="Arial" w:eastAsia="黑体" w:cs="Arial"/>
      <w:snapToGrid w:val="0"/>
      <w:kern w:val="0"/>
      <w:szCs w:val="21"/>
    </w:rPr>
  </w:style>
  <w:style w:type="character" w:customStyle="1" w:styleId="424">
    <w:name w:val="pt9"/>
    <w:autoRedefine/>
    <w:qFormat/>
    <w:uiPriority w:val="0"/>
    <w:rPr>
      <w:rFonts w:ascii="仿宋_GB2312" w:eastAsia="微软雅黑"/>
      <w:b/>
      <w:kern w:val="2"/>
      <w:sz w:val="32"/>
      <w:szCs w:val="32"/>
      <w:lang w:val="en-US" w:eastAsia="zh-CN" w:bidi="ar-SA"/>
    </w:rPr>
  </w:style>
  <w:style w:type="character" w:customStyle="1" w:styleId="425">
    <w:name w:val="DO_NOT_TRANSLATE"/>
    <w:autoRedefine/>
    <w:qFormat/>
    <w:uiPriority w:val="0"/>
    <w:rPr>
      <w:rFonts w:ascii="Courier New" w:hAnsi="Courier New" w:cs="Courier New"/>
      <w:color w:val="800000"/>
      <w:lang w:val="en-US" w:eastAsia="zh-CN"/>
    </w:rPr>
  </w:style>
  <w:style w:type="character" w:customStyle="1" w:styleId="426">
    <w:name w:val="标书1 Char1"/>
    <w:autoRedefine/>
    <w:qFormat/>
    <w:uiPriority w:val="0"/>
    <w:rPr>
      <w:rFonts w:eastAsia="宋体"/>
      <w:b/>
      <w:bCs/>
      <w:kern w:val="44"/>
      <w:sz w:val="44"/>
      <w:szCs w:val="44"/>
      <w:lang w:val="en-US" w:eastAsia="zh-CN" w:bidi="ar-SA"/>
    </w:rPr>
  </w:style>
  <w:style w:type="character" w:customStyle="1" w:styleId="427">
    <w:name w:val="页脚 字符"/>
    <w:autoRedefine/>
    <w:qFormat/>
    <w:uiPriority w:val="99"/>
    <w:rPr>
      <w:kern w:val="2"/>
      <w:sz w:val="18"/>
      <w:szCs w:val="18"/>
    </w:rPr>
  </w:style>
  <w:style w:type="character" w:customStyle="1" w:styleId="428">
    <w:name w:val="正文2 Char"/>
    <w:autoRedefine/>
    <w:qFormat/>
    <w:uiPriority w:val="0"/>
    <w:rPr>
      <w:rFonts w:eastAsia="宋体"/>
      <w:kern w:val="2"/>
      <w:sz w:val="24"/>
      <w:lang w:val="en-US" w:eastAsia="zh-CN" w:bidi="ar-SA"/>
    </w:rPr>
  </w:style>
  <w:style w:type="character" w:customStyle="1" w:styleId="429">
    <w:name w:val="Char Char21"/>
    <w:autoRedefine/>
    <w:qFormat/>
    <w:uiPriority w:val="6"/>
    <w:rPr>
      <w:rFonts w:ascii="宋体" w:hAnsi="宋体"/>
      <w:kern w:val="1"/>
      <w:sz w:val="24"/>
      <w:szCs w:val="21"/>
      <w:lang w:val="zh-CN"/>
    </w:rPr>
  </w:style>
  <w:style w:type="character" w:customStyle="1" w:styleId="430">
    <w:name w:val="样式 正文缩进 + 首行缩进:  2 字符 Char Char"/>
    <w:link w:val="431"/>
    <w:autoRedefine/>
    <w:qFormat/>
    <w:uiPriority w:val="0"/>
    <w:rPr>
      <w:rFonts w:cs="宋体"/>
      <w:kern w:val="2"/>
      <w:sz w:val="24"/>
    </w:rPr>
  </w:style>
  <w:style w:type="paragraph" w:customStyle="1" w:styleId="431">
    <w:name w:val="样式 正文缩进 + 首行缩进:  2 字符"/>
    <w:basedOn w:val="15"/>
    <w:link w:val="430"/>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33">
    <w:name w:val="gray6"/>
    <w:basedOn w:val="69"/>
    <w:autoRedefine/>
    <w:qFormat/>
    <w:uiPriority w:val="0"/>
    <w:rPr>
      <w:rFonts w:ascii="Arial" w:hAnsi="Arial" w:eastAsia="黑体" w:cs="Arial"/>
      <w:snapToGrid w:val="0"/>
      <w:kern w:val="0"/>
      <w:szCs w:val="21"/>
    </w:rPr>
  </w:style>
  <w:style w:type="character" w:customStyle="1" w:styleId="434">
    <w:name w:val="hui"/>
    <w:basedOn w:val="69"/>
    <w:autoRedefine/>
    <w:qFormat/>
    <w:uiPriority w:val="0"/>
    <w:rPr>
      <w:rFonts w:ascii="Arial" w:hAnsi="Arial" w:eastAsia="黑体" w:cs="Arial"/>
      <w:snapToGrid w:val="0"/>
      <w:kern w:val="0"/>
      <w:szCs w:val="21"/>
    </w:rPr>
  </w:style>
  <w:style w:type="character" w:customStyle="1" w:styleId="435">
    <w:name w:val="哈哈正文 Char Char"/>
    <w:autoRedefine/>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autoRedefine/>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autoRedefine/>
    <w:qFormat/>
    <w:uiPriority w:val="0"/>
    <w:pPr>
      <w:spacing w:before="120" w:line="360" w:lineRule="auto"/>
      <w:ind w:firstLine="567"/>
    </w:pPr>
    <w:rPr>
      <w:rFonts w:ascii="Arial" w:hAnsi="Arial"/>
      <w:sz w:val="20"/>
      <w:szCs w:val="20"/>
    </w:rPr>
  </w:style>
  <w:style w:type="paragraph" w:customStyle="1" w:styleId="446">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autoRedefine/>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autoRedefine/>
    <w:qFormat/>
    <w:uiPriority w:val="0"/>
    <w:pPr>
      <w:adjustRightInd/>
      <w:ind w:firstLine="200" w:firstLineChars="200"/>
    </w:pPr>
    <w:rPr>
      <w:rFonts w:ascii="Tahoma" w:hAnsi="Tahoma"/>
      <w:sz w:val="24"/>
      <w:szCs w:val="20"/>
    </w:rPr>
  </w:style>
  <w:style w:type="paragraph" w:customStyle="1" w:styleId="455">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autoRedefine/>
    <w:qFormat/>
    <w:uiPriority w:val="0"/>
    <w:pPr>
      <w:tabs>
        <w:tab w:val="left" w:pos="360"/>
      </w:tabs>
    </w:pPr>
    <w:rPr>
      <w:sz w:val="24"/>
      <w:szCs w:val="20"/>
    </w:rPr>
  </w:style>
  <w:style w:type="paragraph" w:customStyle="1" w:styleId="458">
    <w:name w:val="Char Char11 Char Char Char"/>
    <w:basedOn w:val="1"/>
    <w:autoRedefine/>
    <w:qFormat/>
    <w:uiPriority w:val="0"/>
    <w:pPr>
      <w:spacing w:line="360" w:lineRule="auto"/>
    </w:pPr>
    <w:rPr>
      <w:szCs w:val="20"/>
    </w:rPr>
  </w:style>
  <w:style w:type="paragraph" w:customStyle="1" w:styleId="459">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autoRedefine/>
    <w:qFormat/>
    <w:uiPriority w:val="0"/>
    <w:pPr>
      <w:tabs>
        <w:tab w:val="left" w:pos="2790"/>
        <w:tab w:val="left" w:pos="4230"/>
      </w:tabs>
      <w:spacing w:before="312" w:beforeLines="100"/>
      <w:jc w:val="left"/>
    </w:pPr>
  </w:style>
  <w:style w:type="paragraph" w:customStyle="1" w:styleId="462">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autoRedefine/>
    <w:qFormat/>
    <w:uiPriority w:val="0"/>
    <w:pPr>
      <w:tabs>
        <w:tab w:val="left" w:pos="840"/>
      </w:tabs>
      <w:ind w:left="840" w:hanging="420"/>
    </w:pPr>
    <w:rPr>
      <w:rFonts w:ascii="Tahoma" w:hAnsi="Tahoma"/>
      <w:sz w:val="24"/>
    </w:rPr>
  </w:style>
  <w:style w:type="paragraph" w:customStyle="1" w:styleId="464">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autoRedefine/>
    <w:qFormat/>
    <w:uiPriority w:val="0"/>
    <w:pPr>
      <w:adjustRightInd/>
      <w:spacing w:before="156" w:line="360" w:lineRule="auto"/>
      <w:ind w:firstLine="510" w:firstLineChars="200"/>
    </w:pPr>
    <w:rPr>
      <w:sz w:val="24"/>
      <w:szCs w:val="20"/>
    </w:rPr>
  </w:style>
  <w:style w:type="paragraph" w:customStyle="1" w:styleId="468">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autoRedefine/>
    <w:qFormat/>
    <w:uiPriority w:val="0"/>
    <w:rPr>
      <w:rFonts w:ascii="仿宋_GB2312" w:eastAsia="仿宋_GB2312"/>
      <w:b/>
      <w:sz w:val="32"/>
      <w:szCs w:val="32"/>
    </w:rPr>
  </w:style>
  <w:style w:type="paragraph" w:customStyle="1" w:styleId="471">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3">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4">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autoRedefine/>
    <w:qFormat/>
    <w:uiPriority w:val="0"/>
    <w:pPr>
      <w:keepNext/>
      <w:tabs>
        <w:tab w:val="left" w:pos="360"/>
      </w:tabs>
      <w:spacing w:before="0" w:after="0"/>
      <w:outlineLvl w:val="5"/>
    </w:pPr>
  </w:style>
  <w:style w:type="paragraph" w:customStyle="1" w:styleId="476">
    <w:name w:val="5级标题"/>
    <w:basedOn w:val="477"/>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60"/>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9">
    <w:name w:val="Char2 Char Char"/>
    <w:basedOn w:val="1"/>
    <w:autoRedefine/>
    <w:qFormat/>
    <w:uiPriority w:val="0"/>
    <w:pPr>
      <w:adjustRightInd/>
    </w:pPr>
    <w:rPr>
      <w:rFonts w:ascii="Tahoma" w:hAnsi="Tahoma"/>
      <w:sz w:val="24"/>
      <w:szCs w:val="20"/>
    </w:rPr>
  </w:style>
  <w:style w:type="paragraph" w:customStyle="1" w:styleId="480">
    <w:name w:val="_Style 11"/>
    <w:basedOn w:val="1"/>
    <w:autoRedefine/>
    <w:qFormat/>
    <w:uiPriority w:val="34"/>
    <w:pPr>
      <w:adjustRightInd/>
      <w:ind w:firstLine="420" w:firstLineChars="200"/>
    </w:pPr>
    <w:rPr>
      <w:rFonts w:eastAsia="仿宋_GB2312"/>
      <w:sz w:val="28"/>
    </w:rPr>
  </w:style>
  <w:style w:type="paragraph" w:customStyle="1" w:styleId="481">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autoRedefine/>
    <w:qFormat/>
    <w:uiPriority w:val="0"/>
    <w:rPr>
      <w:rFonts w:ascii="Tahoma" w:hAnsi="Tahoma"/>
      <w:sz w:val="24"/>
      <w:szCs w:val="20"/>
    </w:rPr>
  </w:style>
  <w:style w:type="paragraph" w:customStyle="1" w:styleId="483">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4">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5"/>
    <w:autoRedefine/>
    <w:qFormat/>
    <w:uiPriority w:val="99"/>
    <w:rPr>
      <w:szCs w:val="22"/>
    </w:rPr>
  </w:style>
  <w:style w:type="paragraph" w:customStyle="1" w:styleId="486">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autoRedefine/>
    <w:qFormat/>
    <w:uiPriority w:val="6"/>
    <w:rPr>
      <w:rFonts w:ascii="Tahoma" w:hAnsi="Tahoma" w:cs="仿宋_GB2312"/>
      <w:sz w:val="24"/>
      <w:szCs w:val="20"/>
    </w:rPr>
  </w:style>
  <w:style w:type="paragraph" w:customStyle="1" w:styleId="488">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3"/>
    <w:autoRedefine/>
    <w:qFormat/>
    <w:uiPriority w:val="0"/>
    <w:pPr>
      <w:tabs>
        <w:tab w:val="left" w:pos="1260"/>
      </w:tabs>
      <w:ind w:left="1260" w:hanging="420"/>
    </w:pPr>
    <w:rPr>
      <w:rFonts w:ascii="Arial" w:hAnsi="Arial" w:eastAsia="黑体"/>
      <w:lang w:val="en-US"/>
    </w:rPr>
  </w:style>
  <w:style w:type="paragraph" w:customStyle="1" w:styleId="492">
    <w:name w:val="五级无标题条"/>
    <w:basedOn w:val="1"/>
    <w:autoRedefine/>
    <w:qFormat/>
    <w:uiPriority w:val="0"/>
    <w:pPr>
      <w:adjustRightInd/>
    </w:pPr>
  </w:style>
  <w:style w:type="paragraph" w:customStyle="1" w:styleId="493">
    <w:name w:val="Char5"/>
    <w:basedOn w:val="1"/>
    <w:autoRedefine/>
    <w:qFormat/>
    <w:uiPriority w:val="0"/>
    <w:rPr>
      <w:rFonts w:ascii="仿宋_GB2312" w:eastAsia="仿宋_GB2312"/>
      <w:b/>
      <w:sz w:val="32"/>
      <w:szCs w:val="32"/>
    </w:rPr>
  </w:style>
  <w:style w:type="paragraph" w:customStyle="1" w:styleId="494">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autoRedefine/>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autoRedefine/>
    <w:qFormat/>
    <w:uiPriority w:val="0"/>
    <w:rPr>
      <w:rFonts w:ascii="仿宋_GB2312" w:eastAsia="仿宋_GB2312"/>
      <w:b/>
      <w:sz w:val="32"/>
      <w:szCs w:val="32"/>
    </w:rPr>
  </w:style>
  <w:style w:type="paragraph" w:customStyle="1" w:styleId="498">
    <w:name w:val="数字标题3"/>
    <w:basedOn w:val="4"/>
    <w:next w:val="1"/>
    <w:autoRedefine/>
    <w:qFormat/>
    <w:uiPriority w:val="0"/>
    <w:pPr>
      <w:spacing w:line="240" w:lineRule="auto"/>
    </w:pPr>
    <w:rPr>
      <w:sz w:val="28"/>
      <w:szCs w:val="28"/>
    </w:rPr>
  </w:style>
  <w:style w:type="paragraph" w:customStyle="1" w:styleId="499">
    <w:name w:val="FA正文"/>
    <w:basedOn w:val="1"/>
    <w:autoRedefine/>
    <w:qFormat/>
    <w:uiPriority w:val="0"/>
    <w:pPr>
      <w:spacing w:line="360" w:lineRule="auto"/>
      <w:ind w:firstLine="480" w:firstLineChars="200"/>
    </w:pPr>
    <w:rPr>
      <w:rFonts w:hAnsi="宋体"/>
      <w:sz w:val="24"/>
      <w:szCs w:val="20"/>
    </w:rPr>
  </w:style>
  <w:style w:type="paragraph" w:customStyle="1" w:styleId="500">
    <w:name w:val="MM Topic 5"/>
    <w:basedOn w:val="6"/>
    <w:autoRedefine/>
    <w:qFormat/>
    <w:uiPriority w:val="0"/>
    <w:pPr>
      <w:tabs>
        <w:tab w:val="left" w:pos="2520"/>
      </w:tabs>
      <w:adjustRightInd/>
      <w:ind w:left="2520" w:hanging="420"/>
    </w:pPr>
  </w:style>
  <w:style w:type="paragraph" w:customStyle="1" w:styleId="501">
    <w:name w:val="Char Char Char Char Char Char Char Char Char Char1"/>
    <w:basedOn w:val="1"/>
    <w:autoRedefine/>
    <w:qFormat/>
    <w:uiPriority w:val="0"/>
    <w:rPr>
      <w:rFonts w:ascii="仿宋_GB2312" w:eastAsia="仿宋_GB2312"/>
      <w:b/>
      <w:sz w:val="32"/>
      <w:szCs w:val="32"/>
    </w:rPr>
  </w:style>
  <w:style w:type="paragraph" w:customStyle="1" w:styleId="502">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autoRedefine/>
    <w:qFormat/>
    <w:uiPriority w:val="0"/>
    <w:rPr>
      <w:rFonts w:ascii="仿宋_GB2312" w:eastAsia="仿宋_GB2312"/>
      <w:b/>
      <w:sz w:val="32"/>
      <w:szCs w:val="32"/>
    </w:rPr>
  </w:style>
  <w:style w:type="paragraph" w:customStyle="1" w:styleId="505">
    <w:name w:val="Char2 Char Char Char1"/>
    <w:basedOn w:val="1"/>
    <w:autoRedefine/>
    <w:qFormat/>
    <w:uiPriority w:val="6"/>
    <w:rPr>
      <w:rFonts w:ascii="仿宋_GB2312" w:eastAsia="仿宋_GB2312"/>
      <w:b/>
      <w:sz w:val="32"/>
      <w:szCs w:val="32"/>
    </w:rPr>
  </w:style>
  <w:style w:type="paragraph" w:customStyle="1" w:styleId="506">
    <w:name w:val="默认段落样式"/>
    <w:basedOn w:val="133"/>
    <w:autoRedefine/>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8">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4"/>
    <w:autoRedefine/>
    <w:qFormat/>
    <w:uiPriority w:val="0"/>
    <w:pPr>
      <w:tabs>
        <w:tab w:val="left" w:pos="1680"/>
      </w:tabs>
      <w:adjustRightInd/>
      <w:ind w:left="1680" w:hanging="420"/>
    </w:pPr>
  </w:style>
  <w:style w:type="paragraph" w:customStyle="1" w:styleId="510">
    <w:name w:val="标准小四"/>
    <w:basedOn w:val="1"/>
    <w:autoRedefine/>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autoRedefine/>
    <w:qFormat/>
    <w:uiPriority w:val="0"/>
    <w:pPr>
      <w:adjustRightInd/>
      <w:snapToGrid w:val="0"/>
      <w:spacing w:line="300" w:lineRule="auto"/>
    </w:pPr>
    <w:rPr>
      <w:rFonts w:eastAsia="仿宋"/>
      <w:szCs w:val="21"/>
    </w:rPr>
  </w:style>
  <w:style w:type="paragraph" w:customStyle="1" w:styleId="513">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autoRedefine/>
    <w:qFormat/>
    <w:uiPriority w:val="6"/>
    <w:pPr>
      <w:adjustRightInd/>
    </w:pPr>
    <w:rPr>
      <w:rFonts w:ascii="Tahoma" w:hAnsi="Tahoma"/>
      <w:sz w:val="24"/>
      <w:szCs w:val="20"/>
    </w:rPr>
  </w:style>
  <w:style w:type="paragraph" w:customStyle="1" w:styleId="515">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6">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518">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2">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autoRedefine/>
    <w:qFormat/>
    <w:uiPriority w:val="0"/>
    <w:pPr>
      <w:adjustRightInd/>
      <w:ind w:firstLine="420" w:firstLineChars="200"/>
    </w:pPr>
    <w:rPr>
      <w:rFonts w:eastAsia="仿宋_GB2312"/>
      <w:sz w:val="28"/>
    </w:rPr>
  </w:style>
  <w:style w:type="paragraph" w:customStyle="1" w:styleId="524">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autoRedefine/>
    <w:qFormat/>
    <w:uiPriority w:val="0"/>
    <w:pPr>
      <w:adjustRightInd/>
      <w:ind w:firstLine="200" w:firstLineChars="200"/>
      <w:jc w:val="right"/>
    </w:pPr>
  </w:style>
  <w:style w:type="paragraph" w:customStyle="1" w:styleId="527">
    <w:name w:val="Char Char11 Char Char Char Char Char Char Char Char Char"/>
    <w:basedOn w:val="1"/>
    <w:autoRedefine/>
    <w:qFormat/>
    <w:uiPriority w:val="0"/>
    <w:pPr>
      <w:spacing w:line="360" w:lineRule="auto"/>
    </w:pPr>
    <w:rPr>
      <w:szCs w:val="20"/>
    </w:rPr>
  </w:style>
  <w:style w:type="paragraph" w:customStyle="1" w:styleId="528">
    <w:name w:val="正文1.25"/>
    <w:basedOn w:val="1"/>
    <w:autoRedefine/>
    <w:qFormat/>
    <w:uiPriority w:val="0"/>
    <w:pPr>
      <w:adjustRightInd/>
      <w:spacing w:line="300" w:lineRule="auto"/>
      <w:ind w:firstLine="480" w:firstLineChars="200"/>
    </w:pPr>
    <w:rPr>
      <w:sz w:val="24"/>
      <w:szCs w:val="20"/>
    </w:rPr>
  </w:style>
  <w:style w:type="paragraph" w:customStyle="1" w:styleId="529">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autoRedefine/>
    <w:qFormat/>
    <w:uiPriority w:val="6"/>
    <w:rPr>
      <w:rFonts w:ascii="仿宋_GB2312" w:eastAsia="仿宋_GB2312"/>
      <w:b/>
      <w:sz w:val="32"/>
      <w:szCs w:val="20"/>
    </w:rPr>
  </w:style>
  <w:style w:type="paragraph" w:customStyle="1" w:styleId="533">
    <w:name w:val="列出段落2"/>
    <w:basedOn w:val="1"/>
    <w:autoRedefine/>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autoRedefine/>
    <w:qFormat/>
    <w:uiPriority w:val="0"/>
    <w:rPr>
      <w:rFonts w:eastAsia="仿宋_GB2312"/>
      <w:sz w:val="28"/>
      <w:szCs w:val="20"/>
    </w:rPr>
  </w:style>
  <w:style w:type="paragraph" w:customStyle="1" w:styleId="535">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5"/>
    <w:autoRedefine/>
    <w:qFormat/>
    <w:uiPriority w:val="0"/>
    <w:pPr>
      <w:widowControl/>
      <w:jc w:val="left"/>
    </w:pPr>
    <w:rPr>
      <w:rFonts w:cs="宋体"/>
      <w:sz w:val="24"/>
      <w:szCs w:val="20"/>
    </w:rPr>
  </w:style>
  <w:style w:type="paragraph" w:customStyle="1" w:styleId="537">
    <w:name w:val="彩色列表 - 强调文字颜色 11"/>
    <w:basedOn w:val="1"/>
    <w:autoRedefine/>
    <w:qFormat/>
    <w:uiPriority w:val="0"/>
    <w:pPr>
      <w:adjustRightInd/>
      <w:ind w:firstLine="420" w:firstLineChars="200"/>
    </w:pPr>
    <w:rPr>
      <w:rFonts w:ascii="Calibri" w:hAnsi="Calibri"/>
      <w:szCs w:val="22"/>
    </w:rPr>
  </w:style>
  <w:style w:type="paragraph" w:customStyle="1" w:styleId="538">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autoRedefine/>
    <w:qFormat/>
    <w:uiPriority w:val="6"/>
    <w:rPr>
      <w:szCs w:val="20"/>
    </w:rPr>
  </w:style>
  <w:style w:type="paragraph" w:customStyle="1" w:styleId="542">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81"/>
    <w:next w:val="81"/>
    <w:autoRedefine/>
    <w:qFormat/>
    <w:uiPriority w:val="0"/>
    <w:pPr>
      <w:spacing w:after="68"/>
    </w:pPr>
    <w:rPr>
      <w:rFonts w:ascii="FHLHE E+ Futura Bk" w:eastAsia="FHLHE E+ Futura Bk" w:cs="Times New Roman"/>
      <w:color w:val="auto"/>
    </w:rPr>
  </w:style>
  <w:style w:type="paragraph" w:customStyle="1" w:styleId="548">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81"/>
    <w:next w:val="81"/>
    <w:autoRedefine/>
    <w:qFormat/>
    <w:uiPriority w:val="0"/>
    <w:rPr>
      <w:rFonts w:ascii="宋体" w:eastAsia="宋体" w:cs="Times New Roman"/>
      <w:color w:val="auto"/>
    </w:rPr>
  </w:style>
  <w:style w:type="paragraph" w:customStyle="1" w:styleId="552">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autoRedefine/>
    <w:qFormat/>
    <w:uiPriority w:val="0"/>
    <w:rPr>
      <w:rFonts w:ascii="仿宋_GB2312" w:eastAsia="仿宋_GB2312"/>
      <w:b/>
      <w:sz w:val="32"/>
      <w:szCs w:val="32"/>
    </w:rPr>
  </w:style>
  <w:style w:type="paragraph" w:customStyle="1" w:styleId="554">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autoRedefine/>
    <w:qFormat/>
    <w:uiPriority w:val="0"/>
    <w:pPr>
      <w:spacing w:line="360" w:lineRule="auto"/>
    </w:pPr>
    <w:rPr>
      <w:szCs w:val="20"/>
    </w:rPr>
  </w:style>
  <w:style w:type="paragraph" w:customStyle="1" w:styleId="557">
    <w:name w:val="Char"/>
    <w:basedOn w:val="1"/>
    <w:autoRedefine/>
    <w:qFormat/>
    <w:uiPriority w:val="0"/>
    <w:rPr>
      <w:rFonts w:ascii="仿宋_GB2312" w:eastAsia="仿宋_GB2312"/>
      <w:b/>
      <w:sz w:val="32"/>
      <w:szCs w:val="32"/>
    </w:rPr>
  </w:style>
  <w:style w:type="paragraph" w:customStyle="1" w:styleId="558">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autoRedefine/>
    <w:qFormat/>
    <w:uiPriority w:val="0"/>
    <w:rPr>
      <w:szCs w:val="20"/>
    </w:rPr>
  </w:style>
  <w:style w:type="paragraph" w:customStyle="1" w:styleId="561">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2">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4">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autoRedefine/>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6">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7">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autoRedefine/>
    <w:qFormat/>
    <w:uiPriority w:val="0"/>
    <w:rPr>
      <w:szCs w:val="20"/>
    </w:rPr>
  </w:style>
  <w:style w:type="paragraph" w:customStyle="1" w:styleId="584">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autoRedefine/>
    <w:qFormat/>
    <w:uiPriority w:val="0"/>
    <w:rPr>
      <w:rFonts w:ascii="Tahoma" w:hAnsi="Tahoma"/>
      <w:sz w:val="24"/>
      <w:szCs w:val="20"/>
    </w:rPr>
  </w:style>
  <w:style w:type="paragraph" w:customStyle="1" w:styleId="586">
    <w:name w:val="标题五"/>
    <w:basedOn w:val="1"/>
    <w:autoRedefine/>
    <w:qFormat/>
    <w:uiPriority w:val="0"/>
    <w:pPr>
      <w:adjustRightInd/>
      <w:spacing w:before="156" w:beforeLines="50" w:line="360" w:lineRule="auto"/>
    </w:pPr>
    <w:rPr>
      <w:b/>
      <w:sz w:val="24"/>
    </w:rPr>
  </w:style>
  <w:style w:type="paragraph" w:customStyle="1" w:styleId="587">
    <w:name w:val="Char Char1101"/>
    <w:basedOn w:val="1"/>
    <w:autoRedefine/>
    <w:qFormat/>
    <w:uiPriority w:val="0"/>
    <w:pPr>
      <w:spacing w:line="360" w:lineRule="auto"/>
    </w:pPr>
    <w:rPr>
      <w:rFonts w:ascii="Tahoma" w:hAnsi="Tahoma"/>
      <w:sz w:val="24"/>
      <w:szCs w:val="20"/>
    </w:rPr>
  </w:style>
  <w:style w:type="paragraph" w:customStyle="1" w:styleId="588">
    <w:name w:val="Char Char Char Char Char Char Char Char1"/>
    <w:basedOn w:val="1"/>
    <w:autoRedefine/>
    <w:qFormat/>
    <w:uiPriority w:val="0"/>
    <w:pPr>
      <w:tabs>
        <w:tab w:val="left" w:pos="360"/>
      </w:tabs>
    </w:pPr>
    <w:rPr>
      <w:sz w:val="24"/>
      <w:szCs w:val="20"/>
    </w:rPr>
  </w:style>
  <w:style w:type="paragraph" w:customStyle="1" w:styleId="589">
    <w:name w:val="Char Char Char 字元 字元"/>
    <w:basedOn w:val="1"/>
    <w:autoRedefine/>
    <w:qFormat/>
    <w:uiPriority w:val="0"/>
    <w:pPr>
      <w:adjustRightInd/>
      <w:spacing w:line="360" w:lineRule="auto"/>
      <w:ind w:firstLine="200" w:firstLineChars="200"/>
    </w:pPr>
    <w:rPr>
      <w:szCs w:val="20"/>
    </w:rPr>
  </w:style>
  <w:style w:type="paragraph" w:customStyle="1" w:styleId="590">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autoRedefine/>
    <w:qFormat/>
    <w:uiPriority w:val="0"/>
    <w:rPr>
      <w:rFonts w:ascii="仿宋_GB2312" w:eastAsia="仿宋_GB2312"/>
      <w:b/>
      <w:sz w:val="32"/>
      <w:szCs w:val="32"/>
    </w:rPr>
  </w:style>
  <w:style w:type="paragraph" w:customStyle="1" w:styleId="592">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autoRedefine/>
    <w:qFormat/>
    <w:uiPriority w:val="0"/>
    <w:pPr>
      <w:adjustRightInd/>
    </w:pPr>
    <w:rPr>
      <w:sz w:val="18"/>
      <w:szCs w:val="20"/>
    </w:rPr>
  </w:style>
  <w:style w:type="paragraph" w:customStyle="1" w:styleId="597">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2">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autoRedefine/>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5"/>
    <w:autoRedefine/>
    <w:qFormat/>
    <w:uiPriority w:val="0"/>
    <w:pPr>
      <w:snapToGrid w:val="0"/>
      <w:spacing w:line="360" w:lineRule="auto"/>
    </w:pPr>
    <w:rPr>
      <w:rFonts w:ascii="宋体"/>
      <w:b/>
      <w:sz w:val="24"/>
      <w:szCs w:val="20"/>
    </w:rPr>
  </w:style>
  <w:style w:type="paragraph" w:customStyle="1" w:styleId="607">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autoRedefine/>
    <w:qFormat/>
    <w:uiPriority w:val="7"/>
    <w:pPr>
      <w:adjustRightInd/>
    </w:pPr>
    <w:rPr>
      <w:rFonts w:ascii="宋体" w:hAnsi="Courier New"/>
    </w:rPr>
  </w:style>
  <w:style w:type="paragraph" w:customStyle="1" w:styleId="610">
    <w:name w:val="Char3"/>
    <w:basedOn w:val="1"/>
    <w:autoRedefine/>
    <w:qFormat/>
    <w:uiPriority w:val="0"/>
    <w:pPr>
      <w:adjustRightInd/>
    </w:pPr>
    <w:rPr>
      <w:rFonts w:ascii="仿宋_GB2312" w:eastAsia="仿宋_GB2312"/>
      <w:b/>
      <w:sz w:val="32"/>
      <w:szCs w:val="32"/>
    </w:rPr>
  </w:style>
  <w:style w:type="paragraph" w:customStyle="1" w:styleId="611">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autoRedefine/>
    <w:qFormat/>
    <w:uiPriority w:val="0"/>
    <w:pPr>
      <w:widowControl/>
      <w:adjustRightInd/>
      <w:spacing w:after="160" w:line="240" w:lineRule="exact"/>
      <w:jc w:val="left"/>
    </w:pPr>
    <w:rPr>
      <w:szCs w:val="20"/>
    </w:rPr>
  </w:style>
  <w:style w:type="paragraph" w:customStyle="1" w:styleId="619">
    <w:name w:val="表格标题2"/>
    <w:basedOn w:val="620"/>
    <w:autoRedefine/>
    <w:qFormat/>
    <w:uiPriority w:val="0"/>
    <w:rPr>
      <w:b/>
    </w:rPr>
  </w:style>
  <w:style w:type="paragraph" w:customStyle="1" w:styleId="620">
    <w:name w:val="表格内文"/>
    <w:basedOn w:val="1"/>
    <w:autoRedefine/>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autoRedefine/>
    <w:qFormat/>
    <w:uiPriority w:val="0"/>
    <w:rPr>
      <w:rFonts w:ascii="仿宋_GB2312" w:eastAsia="仿宋_GB2312"/>
      <w:b/>
      <w:sz w:val="32"/>
      <w:szCs w:val="32"/>
    </w:rPr>
  </w:style>
  <w:style w:type="paragraph" w:customStyle="1" w:styleId="622">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autoRedefine/>
    <w:qFormat/>
    <w:uiPriority w:val="0"/>
    <w:pPr>
      <w:spacing w:line="360" w:lineRule="auto"/>
    </w:pPr>
    <w:rPr>
      <w:szCs w:val="20"/>
    </w:rPr>
  </w:style>
  <w:style w:type="paragraph" w:customStyle="1" w:styleId="625">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7">
    <w:name w:val="MM Topic 1"/>
    <w:basedOn w:val="2"/>
    <w:autoRedefine/>
    <w:qFormat/>
    <w:uiPriority w:val="0"/>
    <w:pPr>
      <w:tabs>
        <w:tab w:val="left" w:pos="840"/>
      </w:tabs>
      <w:adjustRightInd/>
      <w:ind w:left="840" w:hanging="420"/>
    </w:pPr>
  </w:style>
  <w:style w:type="paragraph" w:customStyle="1" w:styleId="628">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autoRedefine/>
    <w:qFormat/>
    <w:uiPriority w:val="0"/>
    <w:pPr>
      <w:spacing w:line="360" w:lineRule="auto"/>
      <w:ind w:firstLine="200" w:firstLineChars="200"/>
    </w:pPr>
    <w:rPr>
      <w:kern w:val="0"/>
      <w:sz w:val="24"/>
      <w:szCs w:val="20"/>
    </w:rPr>
  </w:style>
  <w:style w:type="paragraph" w:customStyle="1" w:styleId="630">
    <w:name w:val="表格"/>
    <w:basedOn w:val="1"/>
    <w:autoRedefine/>
    <w:qFormat/>
    <w:uiPriority w:val="0"/>
    <w:pPr>
      <w:snapToGrid w:val="0"/>
      <w:ind w:firstLine="42" w:firstLineChars="21"/>
    </w:pPr>
    <w:rPr>
      <w:rFonts w:ascii="宋体" w:hAnsi="宋体"/>
      <w:kern w:val="0"/>
      <w:sz w:val="20"/>
      <w:szCs w:val="20"/>
    </w:rPr>
  </w:style>
  <w:style w:type="paragraph" w:customStyle="1" w:styleId="631">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autoRedefine/>
    <w:qFormat/>
    <w:uiPriority w:val="0"/>
    <w:pPr>
      <w:adjustRightInd/>
      <w:spacing w:line="300" w:lineRule="auto"/>
      <w:jc w:val="center"/>
    </w:pPr>
  </w:style>
  <w:style w:type="paragraph" w:customStyle="1" w:styleId="636">
    <w:name w:val="_Style 6"/>
    <w:basedOn w:val="1"/>
    <w:autoRedefine/>
    <w:qFormat/>
    <w:uiPriority w:val="34"/>
    <w:pPr>
      <w:adjustRightInd/>
      <w:ind w:firstLine="420" w:firstLineChars="200"/>
    </w:pPr>
    <w:rPr>
      <w:rFonts w:eastAsia="仿宋_GB2312"/>
      <w:sz w:val="28"/>
    </w:rPr>
  </w:style>
  <w:style w:type="paragraph" w:customStyle="1" w:styleId="637">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autoRedefine/>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autoRedefine/>
    <w:qFormat/>
    <w:uiPriority w:val="0"/>
    <w:rPr>
      <w:rFonts w:ascii="仿宋_GB2312" w:eastAsia="仿宋_GB2312"/>
      <w:b/>
      <w:sz w:val="32"/>
      <w:szCs w:val="20"/>
    </w:rPr>
  </w:style>
  <w:style w:type="paragraph" w:customStyle="1" w:styleId="647">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autoRedefine/>
    <w:qFormat/>
    <w:uiPriority w:val="0"/>
    <w:pPr>
      <w:adjustRightInd/>
      <w:ind w:firstLine="200" w:firstLineChars="200"/>
    </w:pPr>
    <w:rPr>
      <w:rFonts w:ascii="Tahoma" w:hAnsi="Tahoma"/>
      <w:sz w:val="24"/>
      <w:szCs w:val="20"/>
    </w:rPr>
  </w:style>
  <w:style w:type="paragraph" w:customStyle="1" w:styleId="649">
    <w:name w:val="a1"/>
    <w:basedOn w:val="1"/>
    <w:autoRedefine/>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autoRedefine/>
    <w:qFormat/>
    <w:uiPriority w:val="0"/>
    <w:pPr>
      <w:spacing w:after="156" w:afterLines="50"/>
      <w:jc w:val="left"/>
      <w:outlineLvl w:val="3"/>
    </w:pPr>
    <w:rPr>
      <w:sz w:val="24"/>
      <w:szCs w:val="24"/>
    </w:rPr>
  </w:style>
  <w:style w:type="paragraph" w:customStyle="1" w:styleId="651">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autoRedefine/>
    <w:qFormat/>
    <w:uiPriority w:val="0"/>
    <w:pPr>
      <w:adjustRightInd/>
    </w:pPr>
    <w:rPr>
      <w:rFonts w:ascii="Tahoma" w:hAnsi="Tahoma"/>
      <w:sz w:val="24"/>
      <w:szCs w:val="20"/>
    </w:rPr>
  </w:style>
  <w:style w:type="paragraph" w:customStyle="1" w:styleId="656">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autoRedefine/>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autoRedefine/>
    <w:qFormat/>
    <w:uiPriority w:val="0"/>
    <w:pPr>
      <w:tabs>
        <w:tab w:val="left" w:pos="1260"/>
        <w:tab w:val="left" w:pos="1680"/>
        <w:tab w:val="left" w:pos="2100"/>
      </w:tabs>
      <w:ind w:left="0"/>
      <w:outlineLvl w:val="3"/>
    </w:pPr>
  </w:style>
  <w:style w:type="paragraph" w:customStyle="1" w:styleId="659">
    <w:name w:val="一级条标题"/>
    <w:basedOn w:val="660"/>
    <w:next w:val="642"/>
    <w:autoRedefine/>
    <w:qFormat/>
    <w:uiPriority w:val="0"/>
    <w:pPr>
      <w:tabs>
        <w:tab w:val="left" w:pos="1260"/>
        <w:tab w:val="left" w:pos="1680"/>
      </w:tabs>
      <w:spacing w:before="0" w:beforeLines="0" w:after="0" w:afterLines="0"/>
      <w:ind w:left="1680"/>
      <w:outlineLvl w:val="2"/>
    </w:pPr>
  </w:style>
  <w:style w:type="paragraph" w:customStyle="1" w:styleId="660">
    <w:name w:val="章标题"/>
    <w:next w:val="642"/>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autoRedefine/>
    <w:qFormat/>
    <w:uiPriority w:val="0"/>
    <w:pPr>
      <w:tabs>
        <w:tab w:val="left" w:pos="840"/>
      </w:tabs>
      <w:spacing w:after="0"/>
      <w:ind w:left="900"/>
    </w:pPr>
  </w:style>
  <w:style w:type="paragraph" w:customStyle="1" w:styleId="668">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autoRedefine/>
    <w:qFormat/>
    <w:uiPriority w:val="6"/>
    <w:pPr>
      <w:widowControl/>
      <w:adjustRightInd/>
      <w:ind w:left="720" w:hanging="720"/>
    </w:pPr>
    <w:rPr>
      <w:color w:val="000000"/>
      <w:kern w:val="0"/>
      <w:sz w:val="24"/>
      <w:szCs w:val="20"/>
      <w:lang w:val="en-GB"/>
    </w:rPr>
  </w:style>
  <w:style w:type="paragraph" w:customStyle="1" w:styleId="670">
    <w:name w:val="表1"/>
    <w:basedOn w:val="1"/>
    <w:autoRedefine/>
    <w:qFormat/>
    <w:uiPriority w:val="0"/>
    <w:pPr>
      <w:tabs>
        <w:tab w:val="left" w:pos="703"/>
      </w:tabs>
      <w:adjustRightInd/>
      <w:spacing w:line="360" w:lineRule="auto"/>
      <w:ind w:left="703"/>
      <w:jc w:val="center"/>
    </w:pPr>
  </w:style>
  <w:style w:type="paragraph" w:customStyle="1" w:styleId="671">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autoRedefine/>
    <w:qFormat/>
    <w:uiPriority w:val="0"/>
    <w:pPr>
      <w:jc w:val="left"/>
      <w:outlineLvl w:val="1"/>
    </w:pPr>
    <w:rPr>
      <w:rFonts w:ascii="Times New Roman" w:hAnsi="Times New Roman" w:eastAsia="仿宋"/>
      <w:sz w:val="30"/>
    </w:rPr>
  </w:style>
  <w:style w:type="paragraph" w:customStyle="1" w:styleId="675">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autoRedefine/>
    <w:qFormat/>
    <w:uiPriority w:val="0"/>
    <w:pPr>
      <w:tabs>
        <w:tab w:val="left" w:pos="840"/>
      </w:tabs>
      <w:adjustRightInd/>
      <w:ind w:left="840" w:hanging="420"/>
    </w:pPr>
  </w:style>
  <w:style w:type="paragraph" w:customStyle="1" w:styleId="681">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5"/>
    <w:autoRedefine/>
    <w:qFormat/>
    <w:uiPriority w:val="0"/>
    <w:pPr>
      <w:tabs>
        <w:tab w:val="left" w:pos="2100"/>
      </w:tabs>
      <w:adjustRightInd/>
      <w:ind w:left="2100" w:hanging="420"/>
    </w:pPr>
    <w:rPr>
      <w:lang w:val="en-US"/>
    </w:rPr>
  </w:style>
  <w:style w:type="paragraph" w:customStyle="1" w:styleId="689">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autoRedefine/>
    <w:qFormat/>
    <w:uiPriority w:val="6"/>
    <w:pPr>
      <w:spacing w:line="360" w:lineRule="auto"/>
    </w:pPr>
    <w:rPr>
      <w:szCs w:val="20"/>
    </w:rPr>
  </w:style>
  <w:style w:type="paragraph" w:customStyle="1" w:styleId="692">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8">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autoRedefine/>
    <w:qFormat/>
    <w:uiPriority w:val="0"/>
    <w:pPr>
      <w:adjustRightInd/>
      <w:spacing w:line="360" w:lineRule="auto"/>
      <w:jc w:val="center"/>
    </w:pPr>
    <w:rPr>
      <w:sz w:val="24"/>
    </w:rPr>
  </w:style>
  <w:style w:type="paragraph" w:customStyle="1" w:styleId="702">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autoRedefine/>
    <w:qFormat/>
    <w:uiPriority w:val="6"/>
    <w:rPr>
      <w:rFonts w:ascii="仿宋_GB2312" w:eastAsia="仿宋_GB2312"/>
      <w:b/>
      <w:sz w:val="32"/>
      <w:szCs w:val="32"/>
    </w:rPr>
  </w:style>
  <w:style w:type="paragraph" w:customStyle="1" w:styleId="704">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autoRedefine/>
    <w:qFormat/>
    <w:uiPriority w:val="0"/>
    <w:pPr>
      <w:widowControl/>
      <w:adjustRightInd/>
      <w:spacing w:after="160" w:line="240" w:lineRule="exact"/>
      <w:jc w:val="left"/>
    </w:pPr>
    <w:rPr>
      <w:szCs w:val="20"/>
    </w:rPr>
  </w:style>
  <w:style w:type="paragraph" w:customStyle="1" w:styleId="707">
    <w:name w:val="Char Char1121"/>
    <w:basedOn w:val="1"/>
    <w:autoRedefine/>
    <w:qFormat/>
    <w:uiPriority w:val="0"/>
    <w:pPr>
      <w:spacing w:line="360" w:lineRule="auto"/>
    </w:pPr>
    <w:rPr>
      <w:szCs w:val="20"/>
    </w:rPr>
  </w:style>
  <w:style w:type="paragraph" w:customStyle="1" w:styleId="708">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autoRedefine/>
    <w:qFormat/>
    <w:uiPriority w:val="0"/>
    <w:rPr>
      <w:rFonts w:ascii="Times New Roman" w:hAnsi="Times New Roman" w:eastAsia="宋体" w:cs="Times New Roman"/>
      <w:lang w:val="en-US" w:eastAsia="en-US" w:bidi="ar-SA"/>
    </w:rPr>
  </w:style>
  <w:style w:type="paragraph" w:customStyle="1" w:styleId="711">
    <w:name w:val="带编号样式"/>
    <w:basedOn w:val="629"/>
    <w:autoRedefine/>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5">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autoRedefine/>
    <w:qFormat/>
    <w:uiPriority w:val="0"/>
    <w:pPr>
      <w:spacing w:line="240" w:lineRule="atLeast"/>
      <w:ind w:left="420" w:firstLine="420"/>
    </w:pPr>
    <w:rPr>
      <w:sz w:val="24"/>
    </w:rPr>
  </w:style>
  <w:style w:type="paragraph" w:customStyle="1" w:styleId="718">
    <w:name w:val="WW-正文文字缩进 2"/>
    <w:basedOn w:val="1"/>
    <w:autoRedefine/>
    <w:qFormat/>
    <w:uiPriority w:val="0"/>
    <w:pPr>
      <w:suppressAutoHyphens/>
      <w:adjustRightInd/>
      <w:ind w:firstLine="420"/>
    </w:pPr>
    <w:rPr>
      <w:kern w:val="1"/>
      <w:szCs w:val="20"/>
    </w:rPr>
  </w:style>
  <w:style w:type="paragraph" w:customStyle="1" w:styleId="719">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autoRedefine/>
    <w:qFormat/>
    <w:uiPriority w:val="0"/>
    <w:pPr>
      <w:adjustRightInd/>
      <w:spacing w:line="400" w:lineRule="exact"/>
      <w:ind w:firstLine="200" w:firstLineChars="200"/>
    </w:pPr>
    <w:rPr>
      <w:rFonts w:ascii="Arial" w:hAnsi="Arial"/>
    </w:rPr>
  </w:style>
  <w:style w:type="paragraph" w:customStyle="1" w:styleId="722">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6"/>
    <w:autoRedefine/>
    <w:qFormat/>
    <w:uiPriority w:val="0"/>
    <w:pPr>
      <w:spacing w:after="120" w:line="480" w:lineRule="auto"/>
      <w:ind w:left="420" w:leftChars="200"/>
    </w:pPr>
    <w:rPr>
      <w:sz w:val="24"/>
      <w:szCs w:val="20"/>
    </w:rPr>
  </w:style>
  <w:style w:type="paragraph" w:customStyle="1" w:styleId="725">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9">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autoRedefine/>
    <w:qFormat/>
    <w:uiPriority w:val="0"/>
    <w:rPr>
      <w:rFonts w:ascii="仿宋_GB2312" w:eastAsia="仿宋_GB2312"/>
      <w:b/>
      <w:sz w:val="32"/>
      <w:szCs w:val="20"/>
    </w:rPr>
  </w:style>
  <w:style w:type="paragraph" w:customStyle="1" w:styleId="734">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autoRedefine/>
    <w:qFormat/>
    <w:uiPriority w:val="0"/>
    <w:rPr>
      <w:rFonts w:ascii="仿宋_GB2312" w:eastAsia="仿宋_GB2312"/>
      <w:b/>
      <w:sz w:val="32"/>
      <w:szCs w:val="32"/>
    </w:rPr>
  </w:style>
  <w:style w:type="paragraph" w:customStyle="1" w:styleId="738">
    <w:name w:val="Char3 Char Char Char1"/>
    <w:basedOn w:val="1"/>
    <w:autoRedefine/>
    <w:qFormat/>
    <w:uiPriority w:val="6"/>
    <w:pPr>
      <w:widowControl/>
      <w:adjustRightInd/>
      <w:spacing w:after="160" w:line="240" w:lineRule="exact"/>
      <w:jc w:val="left"/>
    </w:pPr>
    <w:rPr>
      <w:szCs w:val="20"/>
    </w:rPr>
  </w:style>
  <w:style w:type="paragraph" w:customStyle="1" w:styleId="739">
    <w:name w:val="Char1 Char Char Char21"/>
    <w:basedOn w:val="1"/>
    <w:autoRedefine/>
    <w:qFormat/>
    <w:uiPriority w:val="0"/>
    <w:rPr>
      <w:rFonts w:ascii="Tahoma" w:hAnsi="Tahoma"/>
      <w:sz w:val="24"/>
      <w:szCs w:val="20"/>
    </w:rPr>
  </w:style>
  <w:style w:type="paragraph" w:customStyle="1" w:styleId="740">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autoRedefine/>
    <w:qFormat/>
    <w:uiPriority w:val="0"/>
    <w:pPr>
      <w:spacing w:line="360" w:lineRule="auto"/>
      <w:ind w:firstLine="200" w:firstLineChars="200"/>
    </w:pPr>
    <w:rPr>
      <w:sz w:val="24"/>
    </w:rPr>
  </w:style>
  <w:style w:type="paragraph" w:customStyle="1" w:styleId="742">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autoRedefine/>
    <w:qFormat/>
    <w:uiPriority w:val="0"/>
    <w:pPr>
      <w:adjustRightInd/>
      <w:ind w:firstLine="200" w:firstLineChars="200"/>
    </w:pPr>
    <w:rPr>
      <w:rFonts w:ascii="Tahoma" w:hAnsi="Tahoma"/>
      <w:sz w:val="24"/>
      <w:szCs w:val="20"/>
    </w:rPr>
  </w:style>
  <w:style w:type="paragraph" w:customStyle="1" w:styleId="748">
    <w:name w:val="_标题2"/>
    <w:basedOn w:val="715"/>
    <w:next w:val="715"/>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autoRedefine/>
    <w:qFormat/>
    <w:uiPriority w:val="0"/>
    <w:pPr>
      <w:adjustRightInd/>
      <w:spacing w:line="360" w:lineRule="auto"/>
    </w:pPr>
    <w:rPr>
      <w:rFonts w:ascii="宋体" w:hAnsi="宋体"/>
      <w:szCs w:val="20"/>
    </w:rPr>
  </w:style>
  <w:style w:type="paragraph" w:customStyle="1" w:styleId="754">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autoRedefine/>
    <w:qFormat/>
    <w:uiPriority w:val="0"/>
    <w:pPr>
      <w:adjustRightInd/>
    </w:pPr>
    <w:rPr>
      <w:rFonts w:ascii="Tahoma" w:hAnsi="Tahoma"/>
      <w:sz w:val="24"/>
    </w:rPr>
  </w:style>
  <w:style w:type="paragraph" w:customStyle="1" w:styleId="756">
    <w:name w:val="Char Char Char Char11"/>
    <w:basedOn w:val="1"/>
    <w:autoRedefine/>
    <w:qFormat/>
    <w:uiPriority w:val="0"/>
    <w:rPr>
      <w:rFonts w:ascii="Tahoma" w:hAnsi="Tahoma"/>
      <w:sz w:val="24"/>
      <w:szCs w:val="20"/>
    </w:rPr>
  </w:style>
  <w:style w:type="paragraph" w:customStyle="1" w:styleId="757">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autoRedefine/>
    <w:qFormat/>
    <w:uiPriority w:val="0"/>
    <w:rPr>
      <w:rFonts w:ascii="Tahoma" w:hAnsi="Tahoma"/>
      <w:sz w:val="24"/>
      <w:szCs w:val="20"/>
    </w:rPr>
  </w:style>
  <w:style w:type="paragraph" w:customStyle="1" w:styleId="759">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autoRedefine/>
    <w:qFormat/>
    <w:uiPriority w:val="0"/>
    <w:pPr>
      <w:adjustRightInd/>
    </w:pPr>
    <w:rPr>
      <w:szCs w:val="20"/>
    </w:rPr>
  </w:style>
  <w:style w:type="paragraph" w:customStyle="1" w:styleId="761">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autoRedefine/>
    <w:qFormat/>
    <w:uiPriority w:val="34"/>
    <w:pPr>
      <w:adjustRightInd/>
      <w:ind w:firstLine="420" w:firstLineChars="200"/>
    </w:pPr>
    <w:rPr>
      <w:rFonts w:eastAsia="仿宋_GB2312"/>
      <w:sz w:val="28"/>
    </w:rPr>
  </w:style>
  <w:style w:type="paragraph" w:customStyle="1" w:styleId="764">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autoRedefine/>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autoRedefine/>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72">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autoRedefine/>
    <w:qFormat/>
    <w:uiPriority w:val="0"/>
    <w:rPr>
      <w:rFonts w:ascii="宋体" w:hAnsi="Times New Roman" w:eastAsia="宋体" w:cs="Times New Roman"/>
      <w:kern w:val="2"/>
      <w:lang w:val="en-US" w:eastAsia="zh-CN" w:bidi="ar-SA"/>
    </w:rPr>
  </w:style>
  <w:style w:type="paragraph" w:customStyle="1" w:styleId="774">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autoRedefine/>
    <w:qFormat/>
    <w:uiPriority w:val="0"/>
    <w:pPr>
      <w:tabs>
        <w:tab w:val="left" w:pos="360"/>
      </w:tabs>
    </w:pPr>
    <w:rPr>
      <w:sz w:val="24"/>
      <w:szCs w:val="20"/>
    </w:rPr>
  </w:style>
  <w:style w:type="paragraph" w:customStyle="1" w:styleId="778">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1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autoRedefine/>
    <w:qFormat/>
    <w:uiPriority w:val="0"/>
    <w:pPr>
      <w:widowControl/>
      <w:adjustRightInd/>
    </w:pPr>
    <w:rPr>
      <w:kern w:val="0"/>
      <w:szCs w:val="21"/>
    </w:rPr>
  </w:style>
  <w:style w:type="paragraph" w:customStyle="1" w:styleId="787">
    <w:name w:val="Char6"/>
    <w:basedOn w:val="1"/>
    <w:autoRedefine/>
    <w:qFormat/>
    <w:uiPriority w:val="0"/>
    <w:rPr>
      <w:rFonts w:ascii="仿宋_GB2312" w:eastAsia="仿宋_GB2312"/>
      <w:b/>
      <w:sz w:val="32"/>
      <w:szCs w:val="32"/>
    </w:rPr>
  </w:style>
  <w:style w:type="paragraph" w:customStyle="1" w:styleId="788">
    <w:name w:val="Char111"/>
    <w:basedOn w:val="1"/>
    <w:autoRedefine/>
    <w:qFormat/>
    <w:uiPriority w:val="0"/>
    <w:rPr>
      <w:rFonts w:ascii="仿宋_GB2312" w:eastAsia="仿宋_GB2312"/>
      <w:b/>
      <w:sz w:val="32"/>
      <w:szCs w:val="32"/>
    </w:rPr>
  </w:style>
  <w:style w:type="paragraph" w:customStyle="1" w:styleId="789">
    <w:name w:val="标题3"/>
    <w:basedOn w:val="4"/>
    <w:next w:val="52"/>
    <w:autoRedefine/>
    <w:qFormat/>
    <w:uiPriority w:val="0"/>
    <w:pPr>
      <w:tabs>
        <w:tab w:val="clear" w:pos="900"/>
      </w:tabs>
      <w:spacing w:after="0" w:line="360" w:lineRule="auto"/>
    </w:pPr>
    <w:rPr>
      <w:rFonts w:ascii="仿宋" w:hAnsi="仿宋" w:eastAsia="仿宋" w:cs="仿宋"/>
    </w:rPr>
  </w:style>
  <w:style w:type="paragraph" w:customStyle="1" w:styleId="790">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autoRedefine/>
    <w:qFormat/>
    <w:uiPriority w:val="0"/>
    <w:pPr>
      <w:adjustRightInd/>
      <w:ind w:firstLine="200" w:firstLineChars="200"/>
    </w:pPr>
    <w:rPr>
      <w:rFonts w:ascii="Tahoma" w:hAnsi="Tahoma"/>
      <w:sz w:val="24"/>
      <w:szCs w:val="20"/>
    </w:rPr>
  </w:style>
  <w:style w:type="paragraph" w:customStyle="1" w:styleId="793">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autoRedefine/>
    <w:qFormat/>
    <w:uiPriority w:val="0"/>
    <w:rPr>
      <w:rFonts w:ascii="仿宋_GB2312" w:eastAsia="仿宋_GB2312"/>
      <w:b/>
      <w:sz w:val="32"/>
      <w:szCs w:val="32"/>
    </w:rPr>
  </w:style>
  <w:style w:type="paragraph" w:customStyle="1" w:styleId="796">
    <w:name w:val="五级条标题"/>
    <w:basedOn w:val="797"/>
    <w:next w:val="642"/>
    <w:autoRedefine/>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autoRedefine/>
    <w:qFormat/>
    <w:uiPriority w:val="0"/>
    <w:pPr>
      <w:tabs>
        <w:tab w:val="left" w:pos="2940"/>
        <w:tab w:val="clear" w:pos="2520"/>
      </w:tabs>
      <w:ind w:left="2940"/>
      <w:outlineLvl w:val="5"/>
    </w:pPr>
  </w:style>
  <w:style w:type="paragraph" w:customStyle="1" w:styleId="798">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autoRedefine/>
    <w:qFormat/>
    <w:uiPriority w:val="0"/>
    <w:rPr>
      <w:rFonts w:ascii="仿宋_GB2312" w:eastAsia="仿宋_GB2312"/>
      <w:b/>
      <w:sz w:val="32"/>
      <w:szCs w:val="32"/>
    </w:rPr>
  </w:style>
  <w:style w:type="paragraph" w:customStyle="1" w:styleId="800">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autoRedefine/>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4">
    <w:name w:val="单元格左对齐"/>
    <w:basedOn w:val="1"/>
    <w:autoRedefine/>
    <w:qFormat/>
    <w:uiPriority w:val="0"/>
    <w:pPr>
      <w:adjustRightInd/>
      <w:spacing w:line="360" w:lineRule="auto"/>
    </w:pPr>
    <w:rPr>
      <w:sz w:val="24"/>
    </w:rPr>
  </w:style>
  <w:style w:type="paragraph" w:customStyle="1" w:styleId="805">
    <w:name w:val="正文主体"/>
    <w:basedOn w:val="626"/>
    <w:autoRedefine/>
    <w:qFormat/>
    <w:uiPriority w:val="0"/>
  </w:style>
  <w:style w:type="paragraph" w:customStyle="1" w:styleId="806">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autoRedefine/>
    <w:qFormat/>
    <w:uiPriority w:val="0"/>
    <w:pPr>
      <w:adjustRightInd/>
      <w:spacing w:line="360" w:lineRule="auto"/>
      <w:ind w:firstLine="480" w:firstLineChars="200"/>
    </w:pPr>
    <w:rPr>
      <w:sz w:val="24"/>
      <w:szCs w:val="20"/>
    </w:rPr>
  </w:style>
  <w:style w:type="paragraph" w:customStyle="1" w:styleId="810">
    <w:name w:val="P1"/>
    <w:basedOn w:val="1"/>
    <w:autoRedefine/>
    <w:qFormat/>
    <w:uiPriority w:val="0"/>
    <w:pPr>
      <w:adjustRightInd/>
      <w:spacing w:line="288" w:lineRule="auto"/>
      <w:ind w:firstLine="425" w:firstLineChars="200"/>
    </w:pPr>
  </w:style>
  <w:style w:type="paragraph" w:customStyle="1" w:styleId="811">
    <w:name w:val="列表内容"/>
    <w:basedOn w:val="1"/>
    <w:next w:val="1"/>
    <w:autoRedefine/>
    <w:qFormat/>
    <w:uiPriority w:val="0"/>
    <w:pPr>
      <w:widowControl/>
      <w:tabs>
        <w:tab w:val="left" w:pos="840"/>
      </w:tabs>
      <w:ind w:left="840" w:hanging="420"/>
      <w:jc w:val="left"/>
    </w:pPr>
    <w:rPr>
      <w:kern w:val="0"/>
      <w:sz w:val="18"/>
    </w:rPr>
  </w:style>
  <w:style w:type="paragraph" w:customStyle="1" w:styleId="812">
    <w:name w:val="Char Char11 Char Char Char1"/>
    <w:basedOn w:val="1"/>
    <w:autoRedefine/>
    <w:qFormat/>
    <w:uiPriority w:val="6"/>
    <w:pPr>
      <w:spacing w:line="360" w:lineRule="auto"/>
    </w:pPr>
    <w:rPr>
      <w:szCs w:val="20"/>
    </w:rPr>
  </w:style>
  <w:style w:type="paragraph" w:customStyle="1" w:styleId="813">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4">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autoRedefine/>
    <w:qFormat/>
    <w:uiPriority w:val="0"/>
    <w:pPr>
      <w:spacing w:line="360" w:lineRule="auto"/>
    </w:pPr>
    <w:rPr>
      <w:szCs w:val="20"/>
    </w:rPr>
  </w:style>
  <w:style w:type="paragraph" w:customStyle="1" w:styleId="819">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autoRedefine/>
    <w:qFormat/>
    <w:uiPriority w:val="0"/>
    <w:rPr>
      <w:rFonts w:ascii="仿宋_GB2312" w:eastAsia="仿宋_GB2312"/>
      <w:b/>
      <w:sz w:val="32"/>
      <w:szCs w:val="32"/>
    </w:rPr>
  </w:style>
  <w:style w:type="paragraph" w:customStyle="1" w:styleId="822">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5">
    <w:name w:val="Char Char4 Char Char"/>
    <w:basedOn w:val="1"/>
    <w:autoRedefine/>
    <w:qFormat/>
    <w:uiPriority w:val="0"/>
    <w:pPr>
      <w:widowControl/>
      <w:adjustRightInd/>
      <w:spacing w:after="160" w:line="240" w:lineRule="exact"/>
      <w:jc w:val="left"/>
    </w:pPr>
  </w:style>
  <w:style w:type="paragraph" w:customStyle="1" w:styleId="826">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autoRedefine/>
    <w:qFormat/>
    <w:uiPriority w:val="0"/>
    <w:pPr>
      <w:spacing w:line="360" w:lineRule="auto"/>
    </w:pPr>
    <w:rPr>
      <w:szCs w:val="20"/>
    </w:rPr>
  </w:style>
  <w:style w:type="paragraph" w:customStyle="1" w:styleId="828">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5"/>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autoRedefine/>
    <w:qFormat/>
    <w:uiPriority w:val="0"/>
    <w:pPr>
      <w:adjustRightInd/>
      <w:ind w:firstLine="200" w:firstLineChars="200"/>
    </w:pPr>
    <w:rPr>
      <w:rFonts w:ascii="Tahoma" w:hAnsi="Tahoma"/>
      <w:sz w:val="24"/>
      <w:szCs w:val="20"/>
    </w:rPr>
  </w:style>
  <w:style w:type="paragraph" w:customStyle="1" w:styleId="835">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autoRedefine/>
    <w:qFormat/>
    <w:uiPriority w:val="0"/>
    <w:pPr>
      <w:tabs>
        <w:tab w:val="left" w:pos="0"/>
      </w:tabs>
      <w:ind w:left="900" w:firstLine="0" w:firstLineChars="0"/>
    </w:pPr>
  </w:style>
  <w:style w:type="paragraph" w:customStyle="1" w:styleId="838">
    <w:name w:val="Bulleted List"/>
    <w:basedOn w:val="1"/>
    <w:autoRedefine/>
    <w:qFormat/>
    <w:uiPriority w:val="0"/>
    <w:pPr>
      <w:tabs>
        <w:tab w:val="left" w:pos="1260"/>
      </w:tabs>
      <w:adjustRightInd/>
      <w:ind w:left="1260" w:hanging="420"/>
    </w:pPr>
  </w:style>
  <w:style w:type="paragraph" w:customStyle="1" w:styleId="839">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autoRedefine/>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autoRedefine/>
    <w:qFormat/>
    <w:uiPriority w:val="0"/>
    <w:rPr>
      <w:rFonts w:ascii="Tahoma" w:hAnsi="Tahoma" w:cs="仿宋_GB2312"/>
      <w:sz w:val="24"/>
      <w:szCs w:val="20"/>
    </w:rPr>
  </w:style>
  <w:style w:type="paragraph" w:customStyle="1" w:styleId="842">
    <w:name w:val="正文1"/>
    <w:basedOn w:val="31"/>
    <w:next w:val="1"/>
    <w:autoRedefine/>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autoRedefine/>
    <w:qFormat/>
    <w:uiPriority w:val="0"/>
    <w:rPr>
      <w:rFonts w:ascii="仿宋_GB2312" w:eastAsia="仿宋_GB2312"/>
      <w:b/>
      <w:sz w:val="32"/>
      <w:szCs w:val="20"/>
    </w:rPr>
  </w:style>
  <w:style w:type="paragraph" w:customStyle="1" w:styleId="847">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autoRedefine/>
    <w:qFormat/>
    <w:uiPriority w:val="0"/>
    <w:rPr>
      <w:rFonts w:ascii="仿宋_GB2312" w:eastAsia="仿宋_GB2312"/>
      <w:b/>
      <w:sz w:val="32"/>
      <w:szCs w:val="20"/>
    </w:rPr>
  </w:style>
  <w:style w:type="paragraph" w:customStyle="1" w:styleId="849">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1">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6">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autoRedefine/>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60">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autoRedefine/>
    <w:qFormat/>
    <w:uiPriority w:val="0"/>
    <w:pPr>
      <w:widowControl/>
      <w:spacing w:after="160" w:line="240" w:lineRule="exact"/>
      <w:jc w:val="left"/>
    </w:pPr>
    <w:rPr>
      <w:rFonts w:eastAsia="仿宋_GB2312"/>
      <w:sz w:val="28"/>
    </w:rPr>
  </w:style>
  <w:style w:type="paragraph" w:customStyle="1" w:styleId="863">
    <w:name w:val="Char21"/>
    <w:basedOn w:val="1"/>
    <w:autoRedefine/>
    <w:qFormat/>
    <w:uiPriority w:val="0"/>
    <w:pPr>
      <w:adjustRightInd/>
      <w:ind w:firstLine="200" w:firstLineChars="200"/>
    </w:pPr>
    <w:rPr>
      <w:rFonts w:ascii="仿宋_GB2312" w:eastAsia="仿宋_GB2312"/>
      <w:b/>
      <w:sz w:val="32"/>
      <w:szCs w:val="32"/>
    </w:rPr>
  </w:style>
  <w:style w:type="paragraph" w:customStyle="1" w:styleId="864">
    <w:name w:val="列表段落1"/>
    <w:basedOn w:val="1"/>
    <w:autoRedefine/>
    <w:qFormat/>
    <w:uiPriority w:val="34"/>
    <w:pPr>
      <w:adjustRightInd/>
      <w:ind w:right="238" w:firstLine="420"/>
    </w:pPr>
    <w:rPr>
      <w:rFonts w:ascii="Calibri" w:hAnsi="Calibri"/>
      <w:sz w:val="24"/>
    </w:rPr>
  </w:style>
  <w:style w:type="paragraph" w:customStyle="1" w:styleId="865">
    <w:name w:val="Char Char110"/>
    <w:basedOn w:val="1"/>
    <w:autoRedefine/>
    <w:qFormat/>
    <w:uiPriority w:val="6"/>
    <w:pPr>
      <w:spacing w:line="360" w:lineRule="auto"/>
    </w:pPr>
    <w:rPr>
      <w:rFonts w:ascii="Tahoma" w:hAnsi="Tahoma"/>
      <w:sz w:val="24"/>
      <w:szCs w:val="20"/>
    </w:rPr>
  </w:style>
  <w:style w:type="paragraph" w:customStyle="1" w:styleId="866">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8">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autoRedefine/>
    <w:qFormat/>
    <w:uiPriority w:val="0"/>
    <w:rPr>
      <w:rFonts w:ascii="Tahoma" w:hAnsi="Tahoma" w:cs="仿宋_GB2312"/>
      <w:sz w:val="24"/>
      <w:szCs w:val="20"/>
    </w:rPr>
  </w:style>
  <w:style w:type="paragraph" w:customStyle="1" w:styleId="871">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4"/>
    <w:autoRedefine/>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5">
    <w:name w:val="_Style 12"/>
    <w:basedOn w:val="18"/>
    <w:autoRedefine/>
    <w:qFormat/>
    <w:uiPriority w:val="0"/>
    <w:pPr>
      <w:snapToGrid w:val="0"/>
      <w:spacing w:line="360" w:lineRule="auto"/>
    </w:pPr>
  </w:style>
  <w:style w:type="paragraph" w:customStyle="1" w:styleId="876">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0"/>
    <w:autoRedefine/>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4"/>
    <w:autoRedefine/>
    <w:qFormat/>
    <w:uiPriority w:val="0"/>
    <w:pPr>
      <w:outlineLvl w:val="2"/>
    </w:pPr>
  </w:style>
  <w:style w:type="paragraph" w:customStyle="1" w:styleId="883">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autoRedefine/>
    <w:qFormat/>
    <w:uiPriority w:val="0"/>
    <w:pPr>
      <w:adjustRightInd/>
      <w:ind w:firstLine="200" w:firstLineChars="200"/>
    </w:pPr>
    <w:rPr>
      <w:rFonts w:ascii="Tahoma" w:hAnsi="Tahoma"/>
      <w:sz w:val="24"/>
      <w:szCs w:val="20"/>
    </w:rPr>
  </w:style>
  <w:style w:type="paragraph" w:customStyle="1" w:styleId="885">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6">
    <w:name w:val="MM Empty"/>
    <w:basedOn w:val="1"/>
    <w:autoRedefine/>
    <w:qFormat/>
    <w:uiPriority w:val="0"/>
    <w:pPr>
      <w:adjustRightInd/>
    </w:pPr>
  </w:style>
  <w:style w:type="paragraph" w:customStyle="1" w:styleId="887">
    <w:name w:val="Char24"/>
    <w:basedOn w:val="1"/>
    <w:autoRedefine/>
    <w:qFormat/>
    <w:uiPriority w:val="0"/>
    <w:rPr>
      <w:rFonts w:ascii="仿宋_GB2312" w:eastAsia="仿宋_GB2312"/>
      <w:b/>
      <w:sz w:val="32"/>
      <w:szCs w:val="32"/>
    </w:rPr>
  </w:style>
  <w:style w:type="paragraph" w:customStyle="1" w:styleId="888">
    <w:name w:val="正文箭头"/>
    <w:basedOn w:val="540"/>
    <w:autoRedefine/>
    <w:qFormat/>
    <w:uiPriority w:val="0"/>
  </w:style>
  <w:style w:type="paragraph" w:customStyle="1" w:styleId="889">
    <w:name w:val="U_编号2"/>
    <w:basedOn w:val="1"/>
    <w:autoRedefine/>
    <w:qFormat/>
    <w:uiPriority w:val="0"/>
    <w:pPr>
      <w:tabs>
        <w:tab w:val="left" w:pos="785"/>
      </w:tabs>
      <w:adjustRightInd/>
      <w:spacing w:beforeLines="10" w:afterLines="10" w:line="300" w:lineRule="auto"/>
    </w:pPr>
    <w:rPr>
      <w:sz w:val="24"/>
    </w:rPr>
  </w:style>
  <w:style w:type="paragraph" w:customStyle="1" w:styleId="890">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autoRedefine/>
    <w:qFormat/>
    <w:uiPriority w:val="34"/>
    <w:pPr>
      <w:adjustRightInd/>
      <w:ind w:firstLine="420" w:firstLineChars="200"/>
    </w:pPr>
    <w:rPr>
      <w:rFonts w:eastAsia="仿宋_GB2312"/>
      <w:sz w:val="28"/>
    </w:rPr>
  </w:style>
  <w:style w:type="paragraph" w:customStyle="1" w:styleId="895">
    <w:name w:val="表格 内容"/>
    <w:basedOn w:val="731"/>
    <w:autoRedefine/>
    <w:qFormat/>
    <w:uiPriority w:val="0"/>
    <w:rPr>
      <w:b w:val="0"/>
      <w:sz w:val="20"/>
    </w:rPr>
  </w:style>
  <w:style w:type="paragraph" w:customStyle="1" w:styleId="896">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6"/>
    <w:next w:val="1"/>
    <w:autoRedefine/>
    <w:qFormat/>
    <w:uiPriority w:val="0"/>
    <w:pPr>
      <w:tabs>
        <w:tab w:val="left" w:pos="1080"/>
      </w:tabs>
      <w:ind w:left="1080" w:hanging="1080"/>
    </w:pPr>
  </w:style>
  <w:style w:type="paragraph" w:customStyle="1" w:styleId="899">
    <w:name w:val="数字标题1"/>
    <w:basedOn w:val="2"/>
    <w:next w:val="1"/>
    <w:autoRedefine/>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1">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autoRedefine/>
    <w:qFormat/>
    <w:uiPriority w:val="0"/>
    <w:pPr>
      <w:widowControl/>
    </w:pPr>
    <w:rPr>
      <w:kern w:val="0"/>
      <w:sz w:val="24"/>
      <w:szCs w:val="20"/>
    </w:rPr>
  </w:style>
  <w:style w:type="paragraph" w:customStyle="1" w:styleId="907">
    <w:name w:val="Char Char113"/>
    <w:basedOn w:val="1"/>
    <w:autoRedefine/>
    <w:qFormat/>
    <w:uiPriority w:val="0"/>
    <w:pPr>
      <w:widowControl/>
      <w:spacing w:after="160" w:line="240" w:lineRule="exact"/>
      <w:jc w:val="left"/>
    </w:pPr>
    <w:rPr>
      <w:rFonts w:eastAsia="仿宋_GB2312"/>
      <w:sz w:val="28"/>
    </w:rPr>
  </w:style>
  <w:style w:type="paragraph" w:customStyle="1" w:styleId="908">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autoRedefine/>
    <w:qFormat/>
    <w:uiPriority w:val="34"/>
    <w:pPr>
      <w:adjustRightInd/>
      <w:ind w:firstLine="420" w:firstLineChars="200"/>
    </w:pPr>
    <w:rPr>
      <w:rFonts w:eastAsia="仿宋_GB2312"/>
      <w:sz w:val="28"/>
    </w:rPr>
  </w:style>
  <w:style w:type="paragraph" w:customStyle="1" w:styleId="910">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2">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autoRedefine/>
    <w:qFormat/>
    <w:uiPriority w:val="6"/>
    <w:pPr>
      <w:widowControl/>
      <w:spacing w:after="160" w:line="240" w:lineRule="exact"/>
      <w:jc w:val="left"/>
    </w:pPr>
    <w:rPr>
      <w:rFonts w:eastAsia="仿宋_GB2312"/>
      <w:sz w:val="28"/>
    </w:rPr>
  </w:style>
  <w:style w:type="paragraph" w:customStyle="1" w:styleId="916">
    <w:name w:val="正文 图"/>
    <w:basedOn w:val="445"/>
    <w:autoRedefine/>
    <w:qFormat/>
    <w:uiPriority w:val="0"/>
    <w:pPr>
      <w:adjustRightInd/>
      <w:spacing w:before="0"/>
      <w:ind w:firstLine="0"/>
      <w:jc w:val="center"/>
    </w:pPr>
    <w:rPr>
      <w:rFonts w:ascii="微软雅黑" w:hAnsi="微软雅黑"/>
    </w:rPr>
  </w:style>
  <w:style w:type="paragraph" w:customStyle="1" w:styleId="917">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4"/>
    <w:autoRedefine/>
    <w:qFormat/>
    <w:uiPriority w:val="0"/>
    <w:pPr>
      <w:ind w:left="0"/>
    </w:pPr>
  </w:style>
  <w:style w:type="paragraph" w:customStyle="1" w:styleId="920">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autoRedefine/>
    <w:qFormat/>
    <w:uiPriority w:val="0"/>
    <w:pPr>
      <w:adjustRightInd/>
      <w:spacing w:line="360" w:lineRule="auto"/>
      <w:ind w:firstLine="480"/>
    </w:pPr>
    <w:rPr>
      <w:sz w:val="24"/>
    </w:rPr>
  </w:style>
  <w:style w:type="table" w:customStyle="1" w:styleId="923">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9">
    <w:name w:val="列出段落111"/>
    <w:basedOn w:val="1"/>
    <w:autoRedefine/>
    <w:qFormat/>
    <w:uiPriority w:val="34"/>
    <w:pPr>
      <w:ind w:firstLine="420" w:firstLineChars="200"/>
    </w:pPr>
  </w:style>
  <w:style w:type="character" w:customStyle="1" w:styleId="930">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autoRedefine/>
    <w:qFormat/>
    <w:uiPriority w:val="0"/>
    <w:rPr>
      <w:rFonts w:ascii="宋体" w:eastAsia="宋体"/>
      <w:snapToGrid w:val="0"/>
      <w:color w:val="000000"/>
      <w:kern w:val="28"/>
      <w:sz w:val="28"/>
      <w:lang w:val="en-US" w:eastAsia="zh-CN" w:bidi="ar-SA"/>
    </w:rPr>
  </w:style>
  <w:style w:type="character" w:customStyle="1" w:styleId="932">
    <w:name w:val="页脚 字符1"/>
    <w:autoRedefine/>
    <w:qFormat/>
    <w:locked/>
    <w:uiPriority w:val="99"/>
    <w:rPr>
      <w:kern w:val="2"/>
      <w:sz w:val="18"/>
      <w:szCs w:val="18"/>
    </w:rPr>
  </w:style>
  <w:style w:type="character" w:customStyle="1" w:styleId="933">
    <w:name w:val="页眉 字符1"/>
    <w:autoRedefine/>
    <w:qFormat/>
    <w:uiPriority w:val="99"/>
    <w:rPr>
      <w:kern w:val="2"/>
      <w:sz w:val="18"/>
      <w:szCs w:val="18"/>
    </w:rPr>
  </w:style>
  <w:style w:type="character" w:customStyle="1" w:styleId="934">
    <w:name w:val="尾注文本 Char"/>
    <w:link w:val="37"/>
    <w:autoRedefine/>
    <w:qFormat/>
    <w:uiPriority w:val="0"/>
    <w:rPr>
      <w:kern w:val="2"/>
      <w:sz w:val="21"/>
      <w:szCs w:val="24"/>
      <w:lang w:val="zh-CN"/>
    </w:rPr>
  </w:style>
  <w:style w:type="character" w:customStyle="1" w:styleId="935">
    <w:name w:val="无间隔 Char"/>
    <w:link w:val="485"/>
    <w:autoRedefine/>
    <w:qFormat/>
    <w:uiPriority w:val="99"/>
    <w:rPr>
      <w:kern w:val="2"/>
      <w:sz w:val="21"/>
      <w:szCs w:val="22"/>
    </w:rPr>
  </w:style>
  <w:style w:type="character" w:customStyle="1" w:styleId="936">
    <w:name w:val="标准文本 Char Char"/>
    <w:link w:val="937"/>
    <w:autoRedefine/>
    <w:qFormat/>
    <w:uiPriority w:val="0"/>
    <w:rPr>
      <w:rFonts w:cs="宋体"/>
      <w:kern w:val="2"/>
      <w:sz w:val="24"/>
    </w:rPr>
  </w:style>
  <w:style w:type="paragraph" w:customStyle="1" w:styleId="937">
    <w:name w:val="标准文本"/>
    <w:basedOn w:val="1"/>
    <w:link w:val="936"/>
    <w:autoRedefine/>
    <w:qFormat/>
    <w:uiPriority w:val="0"/>
    <w:pPr>
      <w:adjustRightInd/>
      <w:spacing w:line="360" w:lineRule="auto"/>
      <w:ind w:firstLine="480" w:firstLineChars="200"/>
    </w:pPr>
    <w:rPr>
      <w:rFonts w:cs="宋体"/>
      <w:sz w:val="24"/>
      <w:szCs w:val="20"/>
    </w:rPr>
  </w:style>
  <w:style w:type="character" w:customStyle="1" w:styleId="938">
    <w:name w:val="Char Char213"/>
    <w:autoRedefine/>
    <w:qFormat/>
    <w:uiPriority w:val="0"/>
    <w:rPr>
      <w:rFonts w:eastAsia="Century Gothic"/>
      <w:b/>
      <w:bCs/>
      <w:kern w:val="44"/>
      <w:sz w:val="32"/>
      <w:szCs w:val="44"/>
      <w:lang w:val="en-US" w:eastAsia="zh-CN" w:bidi="ar-SA"/>
    </w:rPr>
  </w:style>
  <w:style w:type="character" w:customStyle="1" w:styleId="939">
    <w:name w:val="apple-style-span"/>
    <w:autoRedefine/>
    <w:qFormat/>
    <w:uiPriority w:val="0"/>
    <w:rPr>
      <w:rFonts w:ascii="Arial" w:hAnsi="Arial" w:eastAsia="黑体" w:cs="Arial"/>
      <w:snapToGrid w:val="0"/>
      <w:kern w:val="0"/>
      <w:szCs w:val="21"/>
    </w:rPr>
  </w:style>
  <w:style w:type="character" w:customStyle="1" w:styleId="940">
    <w:name w:val="15"/>
    <w:autoRedefine/>
    <w:qFormat/>
    <w:uiPriority w:val="0"/>
    <w:rPr>
      <w:rFonts w:hint="default" w:ascii="Calibri" w:hAnsi="Calibri"/>
      <w:color w:val="0000FF"/>
      <w:u w:val="single"/>
    </w:rPr>
  </w:style>
  <w:style w:type="character" w:customStyle="1" w:styleId="941">
    <w:name w:val="16"/>
    <w:autoRedefine/>
    <w:qFormat/>
    <w:uiPriority w:val="0"/>
    <w:rPr>
      <w:rFonts w:hint="eastAsia" w:ascii="宋体" w:hAnsi="宋体" w:eastAsia="宋体"/>
      <w:color w:val="000000"/>
      <w:sz w:val="20"/>
      <w:szCs w:val="20"/>
    </w:rPr>
  </w:style>
  <w:style w:type="character" w:customStyle="1" w:styleId="942">
    <w:name w:val="edui-unclickable"/>
    <w:autoRedefine/>
    <w:qFormat/>
    <w:uiPriority w:val="0"/>
    <w:rPr>
      <w:color w:val="808080"/>
    </w:rPr>
  </w:style>
  <w:style w:type="character" w:customStyle="1" w:styleId="943">
    <w:name w:val="tpc_content1"/>
    <w:autoRedefine/>
    <w:qFormat/>
    <w:uiPriority w:val="0"/>
    <w:rPr>
      <w:sz w:val="20"/>
      <w:szCs w:val="20"/>
    </w:rPr>
  </w:style>
  <w:style w:type="character" w:customStyle="1" w:styleId="944">
    <w:name w:val="正文文本缩进 字符"/>
    <w:autoRedefine/>
    <w:qFormat/>
    <w:uiPriority w:val="0"/>
    <w:rPr>
      <w:rFonts w:ascii="Century Gothic" w:hAnsi="Century Gothic" w:eastAsia="Century Gothic"/>
      <w:kern w:val="2"/>
      <w:sz w:val="24"/>
      <w:lang w:val="en-US" w:eastAsia="zh-CN" w:bidi="ar-SA"/>
    </w:rPr>
  </w:style>
  <w:style w:type="character" w:customStyle="1" w:styleId="945">
    <w:name w:val="正文文本 2 字符"/>
    <w:autoRedefine/>
    <w:qFormat/>
    <w:uiPriority w:val="0"/>
    <w:rPr>
      <w:rFonts w:ascii="Arial" w:hAnsi="Arial" w:eastAsia="宋体"/>
      <w:kern w:val="2"/>
      <w:sz w:val="24"/>
      <w:szCs w:val="24"/>
      <w:lang w:val="en-US" w:eastAsia="zh-CN" w:bidi="ar-SA"/>
    </w:rPr>
  </w:style>
  <w:style w:type="character" w:customStyle="1" w:styleId="946">
    <w:name w:val="edui-clickable2"/>
    <w:autoRedefine/>
    <w:qFormat/>
    <w:uiPriority w:val="0"/>
    <w:rPr>
      <w:color w:val="0000FF"/>
      <w:u w:val="single"/>
    </w:rPr>
  </w:style>
  <w:style w:type="character" w:customStyle="1" w:styleId="947">
    <w:name w:val="style1"/>
    <w:autoRedefine/>
    <w:qFormat/>
    <w:uiPriority w:val="0"/>
    <w:rPr>
      <w:rFonts w:ascii="Arial" w:hAnsi="Arial" w:eastAsia="黑体" w:cs="Arial"/>
      <w:snapToGrid w:val="0"/>
      <w:kern w:val="0"/>
      <w:szCs w:val="21"/>
    </w:rPr>
  </w:style>
  <w:style w:type="character" w:customStyle="1" w:styleId="948">
    <w:name w:val="zbggtop11 style5"/>
    <w:autoRedefine/>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0">
    <w:name w:val="bulletintext1"/>
    <w:autoRedefine/>
    <w:qFormat/>
    <w:uiPriority w:val="0"/>
    <w:rPr>
      <w:color w:val="000000"/>
      <w:sz w:val="18"/>
    </w:rPr>
  </w:style>
  <w:style w:type="paragraph" w:customStyle="1" w:styleId="951">
    <w:name w:val="_Style 947"/>
    <w:basedOn w:val="1"/>
    <w:next w:val="260"/>
    <w:autoRedefine/>
    <w:qFormat/>
    <w:uiPriority w:val="34"/>
    <w:pPr>
      <w:adjustRightInd/>
      <w:ind w:firstLine="420" w:firstLineChars="200"/>
    </w:pPr>
  </w:style>
  <w:style w:type="paragraph" w:customStyle="1" w:styleId="952">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4">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8">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autoRedefine/>
    <w:qFormat/>
    <w:uiPriority w:val="0"/>
    <w:pPr>
      <w:adjustRightInd/>
      <w:jc w:val="left"/>
    </w:pPr>
    <w:rPr>
      <w:rFonts w:ascii="Calibri" w:hAnsi="Calibri"/>
      <w:kern w:val="0"/>
      <w:sz w:val="22"/>
      <w:szCs w:val="22"/>
      <w:lang w:eastAsia="en-US"/>
    </w:rPr>
  </w:style>
  <w:style w:type="paragraph" w:customStyle="1" w:styleId="960">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69"/>
    <w:autoRedefine/>
    <w:qFormat/>
    <w:uiPriority w:val="0"/>
    <w:rPr>
      <w:color w:val="000000"/>
      <w:shd w:val="clear" w:color="auto" w:fill="EFD200"/>
    </w:rPr>
  </w:style>
  <w:style w:type="character" w:customStyle="1" w:styleId="964">
    <w:name w:val="font71"/>
    <w:autoRedefine/>
    <w:qFormat/>
    <w:uiPriority w:val="0"/>
    <w:rPr>
      <w:rFonts w:hint="eastAsia" w:ascii="宋体" w:hAnsi="宋体" w:eastAsia="宋体" w:cs="宋体"/>
      <w:color w:val="000000"/>
      <w:sz w:val="22"/>
      <w:szCs w:val="22"/>
      <w:u w:val="none"/>
    </w:rPr>
  </w:style>
  <w:style w:type="character" w:customStyle="1" w:styleId="965">
    <w:name w:val="font91"/>
    <w:autoRedefine/>
    <w:qFormat/>
    <w:uiPriority w:val="0"/>
    <w:rPr>
      <w:rFonts w:hint="eastAsia" w:ascii="仿宋" w:hAnsi="仿宋" w:eastAsia="仿宋" w:cs="仿宋"/>
      <w:color w:val="000000"/>
      <w:sz w:val="22"/>
      <w:szCs w:val="22"/>
      <w:u w:val="none"/>
    </w:rPr>
  </w:style>
  <w:style w:type="paragraph" w:customStyle="1" w:styleId="966">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7">
    <w:name w:val="不明显强调1"/>
    <w:autoRedefine/>
    <w:qFormat/>
    <w:uiPriority w:val="19"/>
    <w:rPr>
      <w:i/>
      <w:iCs/>
    </w:rPr>
  </w:style>
  <w:style w:type="paragraph" w:customStyle="1" w:styleId="968">
    <w:name w:val="列出段落"/>
    <w:basedOn w:val="1"/>
    <w:autoRedefine/>
    <w:qFormat/>
    <w:uiPriority w:val="99"/>
    <w:pPr>
      <w:spacing w:line="360" w:lineRule="auto"/>
      <w:ind w:firstLine="200" w:firstLineChars="200"/>
    </w:pPr>
    <w:rPr>
      <w:rFonts w:eastAsia="楷体_GB2312" w:cs="Lucida Sans"/>
      <w:sz w:val="24"/>
    </w:rPr>
  </w:style>
  <w:style w:type="paragraph" w:customStyle="1" w:styleId="969">
    <w:name w:val="Heading5"/>
    <w:basedOn w:val="1"/>
    <w:next w:val="1"/>
    <w:autoRedefine/>
    <w:qFormat/>
    <w:uiPriority w:val="0"/>
    <w:pPr>
      <w:keepNext/>
      <w:keepLines/>
      <w:adjustRightInd/>
      <w:spacing w:after="120" w:line="360" w:lineRule="auto"/>
      <w:textAlignment w:val="baseline"/>
    </w:pPr>
    <w:rPr>
      <w:rFonts w:eastAsia="微软雅黑"/>
      <w:b/>
      <w:bCs/>
      <w:sz w:val="24"/>
    </w:rPr>
  </w:style>
  <w:style w:type="paragraph" w:customStyle="1" w:styleId="970">
    <w:name w:val="式样-标题1"/>
    <w:basedOn w:val="2"/>
    <w:next w:val="971"/>
    <w:autoRedefine/>
    <w:qFormat/>
    <w:uiPriority w:val="0"/>
    <w:pPr>
      <w:numPr>
        <w:ilvl w:val="0"/>
        <w:numId w:val="1"/>
      </w:numPr>
      <w:adjustRightInd w:val="0"/>
      <w:spacing w:before="50" w:beforeLines="50" w:after="50" w:afterLines="50" w:line="360" w:lineRule="auto"/>
    </w:pPr>
    <w:rPr>
      <w:rFonts w:ascii="黑体" w:hAnsi="黑体" w:eastAsia="黑体" w:cs="Times New Roman"/>
      <w:b w:val="0"/>
      <w:sz w:val="32"/>
      <w:szCs w:val="32"/>
    </w:rPr>
  </w:style>
  <w:style w:type="paragraph" w:customStyle="1" w:styleId="971">
    <w:name w:val="式样-标题2"/>
    <w:basedOn w:val="3"/>
    <w:next w:val="972"/>
    <w:autoRedefine/>
    <w:qFormat/>
    <w:uiPriority w:val="0"/>
    <w:pPr>
      <w:numPr>
        <w:ilvl w:val="1"/>
        <w:numId w:val="1"/>
      </w:numPr>
    </w:pPr>
    <w:rPr>
      <w:rFonts w:ascii="楷体_GB2312"/>
      <w:sz w:val="28"/>
    </w:rPr>
  </w:style>
  <w:style w:type="paragraph" w:customStyle="1" w:styleId="972">
    <w:name w:val="式样--标题3"/>
    <w:basedOn w:val="4"/>
    <w:next w:val="973"/>
    <w:autoRedefine/>
    <w:qFormat/>
    <w:uiPriority w:val="0"/>
    <w:pPr>
      <w:numPr>
        <w:ilvl w:val="2"/>
        <w:numId w:val="1"/>
      </w:numPr>
      <w:adjustRightInd w:val="0"/>
      <w:spacing w:before="0" w:after="0" w:line="540" w:lineRule="exact"/>
      <w:ind w:firstLine="643" w:firstLineChars="200"/>
    </w:pPr>
    <w:rPr>
      <w:rFonts w:ascii="仿宋_GB2312" w:hAnsi="Times New Roman" w:eastAsia="仿宋_GB2312" w:cs="Times New Roman"/>
      <w:sz w:val="28"/>
    </w:rPr>
  </w:style>
  <w:style w:type="paragraph" w:customStyle="1" w:styleId="973">
    <w:name w:val="式样--标题4"/>
    <w:basedOn w:val="5"/>
    <w:next w:val="974"/>
    <w:autoRedefine/>
    <w:qFormat/>
    <w:uiPriority w:val="0"/>
    <w:pPr>
      <w:numPr>
        <w:ilvl w:val="3"/>
        <w:numId w:val="1"/>
      </w:numPr>
      <w:adjustRightInd w:val="0"/>
      <w:spacing w:before="0" w:after="0" w:line="540" w:lineRule="exact"/>
      <w:ind w:firstLine="640" w:firstLineChars="200"/>
    </w:pPr>
    <w:rPr>
      <w:rFonts w:ascii="仿宋_GB2312" w:hAnsi="Arial" w:eastAsia="仿宋_GB2312" w:cs="Times New Roman"/>
      <w:b w:val="0"/>
      <w:szCs w:val="32"/>
      <w:lang w:val="zh-CN"/>
    </w:rPr>
  </w:style>
  <w:style w:type="paragraph" w:customStyle="1" w:styleId="974">
    <w:name w:val="式样--正文"/>
    <w:basedOn w:val="1"/>
    <w:autoRedefine/>
    <w:qFormat/>
    <w:uiPriority w:val="0"/>
    <w:pPr>
      <w:adjustRightInd w:val="0"/>
      <w:spacing w:line="360" w:lineRule="auto"/>
      <w:ind w:firstLine="200" w:firstLineChars="200"/>
    </w:pPr>
    <w:rPr>
      <w:rFonts w:ascii="仿宋_GB2312" w:hAnsi="Calibri" w:eastAsia="仿宋_GB2312" w:cs="Times New Roman"/>
      <w:sz w:val="28"/>
    </w:rPr>
  </w:style>
  <w:style w:type="character" w:customStyle="1" w:styleId="975">
    <w:name w:val="NormalCharacter"/>
    <w:autoRedefine/>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68</Pages>
  <Words>32393</Words>
  <Characters>34763</Characters>
  <Lines>281</Lines>
  <Paragraphs>79</Paragraphs>
  <TotalTime>2</TotalTime>
  <ScaleCrop>false</ScaleCrop>
  <LinksUpToDate>false</LinksUpToDate>
  <CharactersWithSpaces>39107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2021-08-02T08:22:00Z</dcterms:created>
  <dc:creator>玥</dc:creator>
  <cp:lastModifiedBy>admin</cp:lastModifiedBy>
  <cp:lastPrinted>2024-08-19T02:56:00Z</cp:lastPrinted>
  <dcterms:modified xsi:type="dcterms:W3CDTF">2024-08-23T06:04:25Z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6EE8164EB6A25A1873776E652728D947</vt:lpwstr>
  </property>
</Properties>
</file>