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B9" w:rsidRPr="0034499E" w:rsidRDefault="00591DD9" w:rsidP="00D83035">
      <w:pPr>
        <w:spacing w:beforeLines="50" w:before="156"/>
        <w:jc w:val="right"/>
        <w:rPr>
          <w:rFonts w:ascii="宋体" w:hAnsi="宋体"/>
          <w:b/>
          <w:bCs/>
          <w:sz w:val="36"/>
          <w:szCs w:val="36"/>
        </w:rPr>
      </w:pPr>
      <w:bookmarkStart w:id="0" w:name="_Toc25017_WPSOffice_Type1"/>
      <w:r w:rsidRPr="0034499E">
        <w:rPr>
          <w:rFonts w:ascii="宋体"/>
          <w:b/>
          <w:noProof/>
          <w:kern w:val="0"/>
          <w:sz w:val="52"/>
          <w:szCs w:val="52"/>
        </w:rPr>
        <w:drawing>
          <wp:inline distT="0" distB="0" distL="0" distR="0" wp14:anchorId="64364928" wp14:editId="11A16697">
            <wp:extent cx="1851660" cy="544830"/>
            <wp:effectExtent l="19050" t="0" r="0" b="0"/>
            <wp:docPr id="2" name="图片 4" descr="微信图片_20240102140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240102140738.jpg"/>
                    <pic:cNvPicPr>
                      <a:picLocks noChangeAspect="1"/>
                    </pic:cNvPicPr>
                  </pic:nvPicPr>
                  <pic:blipFill>
                    <a:blip r:embed="rId9"/>
                    <a:stretch>
                      <a:fillRect/>
                    </a:stretch>
                  </pic:blipFill>
                  <pic:spPr>
                    <a:xfrm>
                      <a:off x="0" y="0"/>
                      <a:ext cx="1851660" cy="545211"/>
                    </a:xfrm>
                    <a:prstGeom prst="rect">
                      <a:avLst/>
                    </a:prstGeom>
                  </pic:spPr>
                </pic:pic>
              </a:graphicData>
            </a:graphic>
          </wp:inline>
        </w:drawing>
      </w:r>
    </w:p>
    <w:p w:rsidR="00C707B9" w:rsidRPr="0034499E" w:rsidRDefault="00C707B9" w:rsidP="00D83035">
      <w:pPr>
        <w:spacing w:beforeLines="50" w:before="156"/>
        <w:jc w:val="center"/>
        <w:rPr>
          <w:rFonts w:ascii="宋体" w:hAnsi="宋体"/>
          <w:b/>
          <w:bCs/>
          <w:sz w:val="48"/>
          <w:szCs w:val="48"/>
        </w:rPr>
      </w:pPr>
    </w:p>
    <w:p w:rsidR="00C707B9" w:rsidRPr="0034499E" w:rsidRDefault="00C707B9" w:rsidP="00D83035">
      <w:pPr>
        <w:spacing w:beforeLines="50" w:before="156"/>
        <w:jc w:val="center"/>
        <w:rPr>
          <w:rFonts w:ascii="宋体" w:hAnsi="宋体"/>
          <w:b/>
          <w:bCs/>
          <w:sz w:val="48"/>
          <w:szCs w:val="48"/>
        </w:rPr>
      </w:pPr>
    </w:p>
    <w:p w:rsidR="00C707B9" w:rsidRPr="0034499E" w:rsidRDefault="00F23382" w:rsidP="00D83035">
      <w:pPr>
        <w:spacing w:beforeLines="50" w:before="156"/>
        <w:jc w:val="center"/>
        <w:rPr>
          <w:rFonts w:ascii="宋体" w:hAnsi="宋体"/>
          <w:sz w:val="44"/>
          <w:szCs w:val="44"/>
        </w:rPr>
      </w:pPr>
      <w:r w:rsidRPr="0034499E">
        <w:rPr>
          <w:rFonts w:ascii="宋体" w:hAnsi="宋体" w:hint="eastAsia"/>
          <w:b/>
          <w:bCs/>
          <w:sz w:val="44"/>
          <w:szCs w:val="44"/>
        </w:rPr>
        <w:t>公安交通管理综合应用平台社会化服务系统升级改造部署项目</w:t>
      </w:r>
    </w:p>
    <w:p w:rsidR="00C707B9" w:rsidRPr="0034499E" w:rsidRDefault="00C707B9" w:rsidP="00D83035">
      <w:pPr>
        <w:spacing w:beforeLines="50" w:before="156"/>
        <w:rPr>
          <w:rFonts w:ascii="宋体" w:hAnsi="宋体"/>
          <w:sz w:val="52"/>
          <w:szCs w:val="52"/>
        </w:rPr>
      </w:pPr>
    </w:p>
    <w:p w:rsidR="00C707B9" w:rsidRPr="0034499E" w:rsidRDefault="00C707B9">
      <w:pPr>
        <w:pStyle w:val="2"/>
      </w:pPr>
    </w:p>
    <w:p w:rsidR="00C707B9" w:rsidRPr="0034499E" w:rsidRDefault="00C707B9">
      <w:pPr>
        <w:pStyle w:val="2"/>
      </w:pPr>
    </w:p>
    <w:p w:rsidR="00C707B9" w:rsidRPr="0034499E" w:rsidRDefault="008E1CC2" w:rsidP="00D83035">
      <w:pPr>
        <w:snapToGrid w:val="0"/>
        <w:spacing w:beforeLines="50" w:before="156"/>
        <w:jc w:val="center"/>
        <w:rPr>
          <w:rFonts w:ascii="宋体" w:hAnsi="宋体"/>
          <w:sz w:val="30"/>
          <w:szCs w:val="72"/>
        </w:rPr>
      </w:pPr>
      <w:r w:rsidRPr="0034499E">
        <w:rPr>
          <w:rFonts w:ascii="宋体" w:hAnsi="宋体" w:hint="eastAsia"/>
          <w:sz w:val="84"/>
          <w:szCs w:val="84"/>
        </w:rPr>
        <w:t>公开招标文件</w:t>
      </w:r>
    </w:p>
    <w:p w:rsidR="00C707B9" w:rsidRPr="0034499E" w:rsidRDefault="008E1CC2">
      <w:pPr>
        <w:snapToGrid w:val="0"/>
        <w:jc w:val="center"/>
        <w:rPr>
          <w:rFonts w:ascii="宋体" w:hAnsi="宋体"/>
          <w:sz w:val="48"/>
          <w:szCs w:val="48"/>
        </w:rPr>
      </w:pPr>
      <w:r w:rsidRPr="0034499E">
        <w:rPr>
          <w:rFonts w:ascii="宋体" w:hAnsi="宋体"/>
          <w:sz w:val="48"/>
          <w:szCs w:val="48"/>
        </w:rPr>
        <w:t>（电子招投标）</w:t>
      </w:r>
    </w:p>
    <w:p w:rsidR="00C707B9" w:rsidRPr="0034499E" w:rsidRDefault="00C707B9" w:rsidP="00D83035">
      <w:pPr>
        <w:snapToGrid w:val="0"/>
        <w:spacing w:beforeLines="50" w:before="156" w:line="360" w:lineRule="auto"/>
        <w:rPr>
          <w:rFonts w:ascii="宋体" w:hAnsi="宋体"/>
          <w:sz w:val="30"/>
          <w:szCs w:val="72"/>
        </w:rPr>
      </w:pPr>
    </w:p>
    <w:p w:rsidR="00C707B9" w:rsidRPr="0034499E" w:rsidRDefault="00C707B9">
      <w:pPr>
        <w:pStyle w:val="a9"/>
        <w:snapToGrid w:val="0"/>
        <w:spacing w:before="120" w:after="120" w:line="360" w:lineRule="auto"/>
        <w:ind w:firstLine="556"/>
        <w:rPr>
          <w:rFonts w:hAnsi="宋体"/>
          <w:b/>
          <w:bCs/>
          <w:w w:val="95"/>
          <w:sz w:val="30"/>
          <w:szCs w:val="30"/>
        </w:rPr>
      </w:pPr>
    </w:p>
    <w:p w:rsidR="00C707B9" w:rsidRPr="0034499E" w:rsidRDefault="00C707B9">
      <w:pPr>
        <w:pStyle w:val="aa"/>
        <w:ind w:left="5250"/>
      </w:pPr>
    </w:p>
    <w:p w:rsidR="00C707B9" w:rsidRPr="0034499E" w:rsidRDefault="00C707B9"/>
    <w:p w:rsidR="00C707B9" w:rsidRPr="0034499E" w:rsidRDefault="00C707B9">
      <w:pPr>
        <w:pStyle w:val="a9"/>
        <w:snapToGrid w:val="0"/>
        <w:spacing w:before="120" w:after="120" w:line="360" w:lineRule="auto"/>
        <w:ind w:firstLine="556"/>
        <w:jc w:val="center"/>
        <w:rPr>
          <w:rFonts w:hAnsi="宋体"/>
          <w:b/>
          <w:bCs/>
          <w:w w:val="95"/>
          <w:sz w:val="30"/>
          <w:szCs w:val="30"/>
        </w:rPr>
      </w:pPr>
    </w:p>
    <w:p w:rsidR="00C707B9" w:rsidRPr="0034499E" w:rsidRDefault="008E1CC2">
      <w:pPr>
        <w:pStyle w:val="a9"/>
        <w:snapToGrid w:val="0"/>
        <w:spacing w:before="120" w:after="120" w:line="360" w:lineRule="auto"/>
        <w:ind w:leftChars="607" w:left="1275" w:firstLine="563"/>
        <w:rPr>
          <w:rFonts w:hAnsi="宋体"/>
          <w:b/>
          <w:bCs/>
          <w:w w:val="95"/>
          <w:sz w:val="30"/>
          <w:szCs w:val="30"/>
        </w:rPr>
      </w:pPr>
      <w:r w:rsidRPr="0034499E">
        <w:rPr>
          <w:rFonts w:hAnsi="宋体" w:hint="eastAsia"/>
          <w:b/>
          <w:bCs/>
          <w:w w:val="95"/>
          <w:sz w:val="30"/>
          <w:szCs w:val="30"/>
        </w:rPr>
        <w:t>采 购 人：</w:t>
      </w:r>
      <w:r w:rsidR="00F23382" w:rsidRPr="0034499E">
        <w:rPr>
          <w:rFonts w:hAnsi="宋体" w:hint="eastAsia"/>
          <w:b/>
          <w:bCs/>
          <w:w w:val="95"/>
          <w:sz w:val="30"/>
          <w:szCs w:val="30"/>
        </w:rPr>
        <w:t>台州市公安局交通警察局</w:t>
      </w:r>
    </w:p>
    <w:p w:rsidR="00C707B9" w:rsidRPr="0034499E" w:rsidRDefault="008E1CC2">
      <w:pPr>
        <w:pStyle w:val="a9"/>
        <w:snapToGrid w:val="0"/>
        <w:spacing w:before="120" w:after="120" w:line="360" w:lineRule="auto"/>
        <w:ind w:leftChars="607" w:left="1275" w:firstLine="563"/>
        <w:rPr>
          <w:rFonts w:hAnsi="宋体"/>
          <w:b/>
          <w:sz w:val="30"/>
          <w:szCs w:val="48"/>
        </w:rPr>
      </w:pPr>
      <w:r w:rsidRPr="0034499E">
        <w:rPr>
          <w:rFonts w:hAnsi="宋体" w:hint="eastAsia"/>
          <w:b/>
          <w:bCs/>
          <w:w w:val="95"/>
          <w:sz w:val="30"/>
          <w:szCs w:val="30"/>
        </w:rPr>
        <w:t>代理机构：</w:t>
      </w:r>
      <w:r w:rsidRPr="0034499E">
        <w:rPr>
          <w:rFonts w:hAnsi="宋体" w:hint="eastAsia"/>
          <w:b/>
          <w:sz w:val="30"/>
          <w:szCs w:val="48"/>
        </w:rPr>
        <w:t>浙江中永工程咨询有限公司</w:t>
      </w:r>
    </w:p>
    <w:p w:rsidR="00C707B9" w:rsidRPr="0034499E" w:rsidRDefault="008E1CC2" w:rsidP="00D83035">
      <w:pPr>
        <w:snapToGrid w:val="0"/>
        <w:spacing w:beforeLines="50" w:before="156" w:line="360" w:lineRule="auto"/>
        <w:jc w:val="center"/>
        <w:rPr>
          <w:rFonts w:ascii="宋体" w:hAnsi="宋体"/>
          <w:b/>
          <w:bCs/>
          <w:w w:val="95"/>
          <w:sz w:val="30"/>
          <w:szCs w:val="30"/>
        </w:rPr>
      </w:pPr>
      <w:r w:rsidRPr="0034499E">
        <w:rPr>
          <w:rFonts w:ascii="宋体" w:hAnsi="宋体" w:hint="eastAsia"/>
          <w:b/>
          <w:bCs/>
          <w:w w:val="95"/>
          <w:sz w:val="30"/>
          <w:szCs w:val="30"/>
        </w:rPr>
        <w:t>二</w:t>
      </w:r>
      <w:r w:rsidR="00676A49" w:rsidRPr="0034499E">
        <w:rPr>
          <w:rFonts w:ascii="宋体" w:hAnsi="宋体" w:hint="eastAsia"/>
          <w:b/>
          <w:bCs/>
          <w:w w:val="95"/>
          <w:sz w:val="30"/>
          <w:szCs w:val="30"/>
        </w:rPr>
        <w:t>○</w:t>
      </w:r>
      <w:r w:rsidRPr="0034499E">
        <w:rPr>
          <w:rFonts w:ascii="宋体" w:hAnsi="宋体" w:hint="eastAsia"/>
          <w:b/>
          <w:bCs/>
          <w:w w:val="95"/>
          <w:sz w:val="30"/>
          <w:szCs w:val="30"/>
        </w:rPr>
        <w:t>二</w:t>
      </w:r>
      <w:r w:rsidR="0052439A" w:rsidRPr="0034499E">
        <w:rPr>
          <w:rFonts w:ascii="宋体" w:hAnsi="宋体" w:hint="eastAsia"/>
          <w:b/>
          <w:bCs/>
          <w:w w:val="95"/>
          <w:sz w:val="30"/>
          <w:szCs w:val="30"/>
        </w:rPr>
        <w:t>四</w:t>
      </w:r>
      <w:r w:rsidRPr="0034499E">
        <w:rPr>
          <w:rFonts w:ascii="宋体" w:hAnsi="宋体" w:hint="eastAsia"/>
          <w:b/>
          <w:bCs/>
          <w:w w:val="95"/>
          <w:sz w:val="30"/>
          <w:szCs w:val="30"/>
        </w:rPr>
        <w:t>年</w:t>
      </w:r>
      <w:r w:rsidR="00BE78BC">
        <w:rPr>
          <w:rFonts w:ascii="宋体" w:hAnsi="宋体" w:hint="eastAsia"/>
          <w:b/>
          <w:bCs/>
          <w:w w:val="95"/>
          <w:sz w:val="30"/>
          <w:szCs w:val="30"/>
        </w:rPr>
        <w:t>八</w:t>
      </w:r>
      <w:r w:rsidRPr="0034499E">
        <w:rPr>
          <w:rFonts w:ascii="宋体" w:hAnsi="宋体" w:hint="eastAsia"/>
          <w:b/>
          <w:bCs/>
          <w:w w:val="95"/>
          <w:sz w:val="30"/>
          <w:szCs w:val="30"/>
        </w:rPr>
        <w:t>月</w:t>
      </w:r>
    </w:p>
    <w:p w:rsidR="00C707B9" w:rsidRPr="0034499E" w:rsidRDefault="00C707B9">
      <w:pPr>
        <w:pStyle w:val="2"/>
      </w:pPr>
    </w:p>
    <w:p w:rsidR="00C707B9" w:rsidRPr="0034499E" w:rsidRDefault="00C707B9">
      <w:pPr>
        <w:pStyle w:val="2"/>
      </w:pPr>
    </w:p>
    <w:p w:rsidR="00C707B9" w:rsidRPr="0034499E" w:rsidRDefault="00C707B9">
      <w:pPr>
        <w:pStyle w:val="2"/>
      </w:pPr>
    </w:p>
    <w:p w:rsidR="00C707B9" w:rsidRPr="0034499E" w:rsidRDefault="00C707B9">
      <w:pPr>
        <w:pStyle w:val="2"/>
      </w:pPr>
    </w:p>
    <w:sdt>
      <w:sdtPr>
        <w:rPr>
          <w:rFonts w:ascii="宋体" w:hAnsi="宋体"/>
          <w:kern w:val="0"/>
          <w:sz w:val="28"/>
          <w:szCs w:val="28"/>
        </w:rPr>
        <w:id w:val="147471336"/>
        <w:docPartObj>
          <w:docPartGallery w:val="Table of Contents"/>
          <w:docPartUnique/>
        </w:docPartObj>
      </w:sdtPr>
      <w:sdtEndPr>
        <w:rPr>
          <w:sz w:val="20"/>
          <w:szCs w:val="20"/>
        </w:rPr>
      </w:sdtEndPr>
      <w:sdtContent>
        <w:p w:rsidR="00C707B9" w:rsidRPr="0034499E" w:rsidRDefault="00C707B9">
          <w:pPr>
            <w:spacing w:line="480" w:lineRule="auto"/>
            <w:jc w:val="center"/>
            <w:rPr>
              <w:rFonts w:ascii="宋体" w:hAnsi="宋体"/>
              <w:sz w:val="28"/>
              <w:szCs w:val="28"/>
            </w:rPr>
          </w:pPr>
        </w:p>
        <w:p w:rsidR="00C707B9" w:rsidRPr="0034499E" w:rsidRDefault="008E1CC2">
          <w:pPr>
            <w:spacing w:line="480" w:lineRule="auto"/>
            <w:jc w:val="center"/>
            <w:rPr>
              <w:sz w:val="28"/>
              <w:szCs w:val="28"/>
            </w:rPr>
          </w:pPr>
          <w:r w:rsidRPr="0034499E">
            <w:rPr>
              <w:rFonts w:ascii="宋体" w:hAnsi="宋体"/>
              <w:b/>
              <w:bCs/>
              <w:sz w:val="36"/>
              <w:szCs w:val="36"/>
            </w:rPr>
            <w:t>目录</w:t>
          </w:r>
        </w:p>
        <w:p w:rsidR="00C707B9" w:rsidRPr="0034499E" w:rsidRDefault="0024235C">
          <w:pPr>
            <w:pStyle w:val="WPSOffice1"/>
            <w:tabs>
              <w:tab w:val="right" w:leader="dot" w:pos="8300"/>
            </w:tabs>
            <w:spacing w:line="480" w:lineRule="auto"/>
            <w:rPr>
              <w:sz w:val="28"/>
              <w:szCs w:val="28"/>
            </w:rPr>
          </w:pPr>
          <w:hyperlink w:anchor="_Toc4350_WPSOffice_Level1" w:history="1">
            <w:r w:rsidR="008E1CC2" w:rsidRPr="0034499E">
              <w:rPr>
                <w:rFonts w:asciiTheme="majorEastAsia" w:eastAsiaTheme="majorEastAsia" w:hAnsiTheme="majorEastAsia" w:hint="eastAsia"/>
                <w:sz w:val="28"/>
                <w:szCs w:val="28"/>
              </w:rPr>
              <w:t xml:space="preserve">第一章 招标公告 </w:t>
            </w:r>
            <w:r w:rsidR="008E1CC2" w:rsidRPr="0034499E">
              <w:rPr>
                <w:sz w:val="28"/>
                <w:szCs w:val="28"/>
              </w:rPr>
              <w:tab/>
            </w:r>
            <w:bookmarkStart w:id="1" w:name="_Toc4350_WPSOffice_Level1Page"/>
            <w:r w:rsidR="008E1CC2" w:rsidRPr="0034499E">
              <w:rPr>
                <w:sz w:val="28"/>
                <w:szCs w:val="28"/>
              </w:rPr>
              <w:t>3</w:t>
            </w:r>
            <w:bookmarkEnd w:id="1"/>
          </w:hyperlink>
        </w:p>
        <w:p w:rsidR="00C707B9" w:rsidRPr="0034499E" w:rsidRDefault="0024235C">
          <w:pPr>
            <w:pStyle w:val="WPSOffice1"/>
            <w:tabs>
              <w:tab w:val="right" w:leader="dot" w:pos="8300"/>
            </w:tabs>
            <w:spacing w:line="480" w:lineRule="auto"/>
            <w:rPr>
              <w:sz w:val="28"/>
              <w:szCs w:val="28"/>
            </w:rPr>
          </w:pPr>
          <w:hyperlink w:anchor="_Toc25017_WPSOffice_Level1" w:history="1">
            <w:r w:rsidR="008E1CC2" w:rsidRPr="0034499E">
              <w:rPr>
                <w:rFonts w:asciiTheme="minorEastAsia" w:eastAsiaTheme="minorEastAsia" w:hAnsiTheme="minorEastAsia" w:hint="eastAsia"/>
                <w:sz w:val="28"/>
                <w:szCs w:val="28"/>
              </w:rPr>
              <w:t>第二章 投标供应商须知</w:t>
            </w:r>
            <w:r w:rsidR="008E1CC2" w:rsidRPr="0034499E">
              <w:rPr>
                <w:sz w:val="28"/>
                <w:szCs w:val="28"/>
              </w:rPr>
              <w:tab/>
            </w:r>
            <w:r w:rsidR="008E1CC2" w:rsidRPr="0034499E">
              <w:rPr>
                <w:rFonts w:hint="eastAsia"/>
                <w:sz w:val="28"/>
                <w:szCs w:val="28"/>
              </w:rPr>
              <w:t>6</w:t>
            </w:r>
          </w:hyperlink>
        </w:p>
        <w:p w:rsidR="00C707B9" w:rsidRPr="0034499E" w:rsidRDefault="0024235C">
          <w:pPr>
            <w:pStyle w:val="WPSOffice1"/>
            <w:tabs>
              <w:tab w:val="right" w:leader="dot" w:pos="8300"/>
            </w:tabs>
            <w:spacing w:line="480" w:lineRule="auto"/>
            <w:rPr>
              <w:sz w:val="28"/>
              <w:szCs w:val="28"/>
            </w:rPr>
          </w:pPr>
          <w:hyperlink w:anchor="_Toc13072_WPSOffice_Level1" w:history="1">
            <w:r w:rsidR="008E1CC2" w:rsidRPr="0034499E">
              <w:rPr>
                <w:rFonts w:asciiTheme="minorEastAsia" w:eastAsiaTheme="minorEastAsia" w:hAnsiTheme="minorEastAsia" w:hint="eastAsia"/>
                <w:sz w:val="28"/>
                <w:szCs w:val="28"/>
              </w:rPr>
              <w:t>第三章 招标需求</w:t>
            </w:r>
            <w:r w:rsidR="008E1CC2" w:rsidRPr="0034499E">
              <w:rPr>
                <w:sz w:val="28"/>
                <w:szCs w:val="28"/>
              </w:rPr>
              <w:tab/>
            </w:r>
            <w:r w:rsidR="008E1CC2" w:rsidRPr="0034499E">
              <w:rPr>
                <w:rFonts w:hint="eastAsia"/>
                <w:sz w:val="28"/>
                <w:szCs w:val="28"/>
              </w:rPr>
              <w:t>1</w:t>
            </w:r>
          </w:hyperlink>
          <w:r w:rsidR="00D74BD1" w:rsidRPr="0034499E">
            <w:rPr>
              <w:rFonts w:hint="eastAsia"/>
              <w:sz w:val="28"/>
              <w:szCs w:val="28"/>
            </w:rPr>
            <w:t>7</w:t>
          </w:r>
        </w:p>
        <w:p w:rsidR="00C707B9" w:rsidRPr="0034499E" w:rsidRDefault="0024235C">
          <w:pPr>
            <w:pStyle w:val="WPSOffice1"/>
            <w:tabs>
              <w:tab w:val="right" w:leader="dot" w:pos="8300"/>
            </w:tabs>
            <w:spacing w:line="480" w:lineRule="auto"/>
            <w:rPr>
              <w:sz w:val="28"/>
              <w:szCs w:val="28"/>
            </w:rPr>
          </w:pPr>
          <w:hyperlink w:anchor="_Toc31173_WPSOffice_Level1" w:history="1">
            <w:r w:rsidR="008E1CC2" w:rsidRPr="0034499E">
              <w:rPr>
                <w:rFonts w:asciiTheme="minorEastAsia" w:eastAsiaTheme="minorEastAsia" w:hAnsiTheme="minorEastAsia" w:hint="eastAsia"/>
                <w:sz w:val="28"/>
                <w:szCs w:val="28"/>
              </w:rPr>
              <w:t>第四章 评标</w:t>
            </w:r>
            <w:r w:rsidR="008E1CC2" w:rsidRPr="0034499E">
              <w:rPr>
                <w:sz w:val="28"/>
                <w:szCs w:val="28"/>
              </w:rPr>
              <w:tab/>
            </w:r>
            <w:bookmarkStart w:id="2" w:name="_Toc31173_WPSOffice_Level1Page"/>
            <w:r w:rsidR="008E1CC2" w:rsidRPr="0034499E">
              <w:rPr>
                <w:sz w:val="28"/>
                <w:szCs w:val="28"/>
              </w:rPr>
              <w:t>2</w:t>
            </w:r>
            <w:bookmarkEnd w:id="2"/>
            <w:r w:rsidR="00B53012" w:rsidRPr="0034499E">
              <w:rPr>
                <w:rFonts w:hint="eastAsia"/>
                <w:sz w:val="28"/>
                <w:szCs w:val="28"/>
              </w:rPr>
              <w:t>6</w:t>
            </w:r>
          </w:hyperlink>
        </w:p>
        <w:p w:rsidR="00C707B9" w:rsidRPr="0034499E" w:rsidRDefault="0024235C">
          <w:pPr>
            <w:pStyle w:val="WPSOffice1"/>
            <w:tabs>
              <w:tab w:val="right" w:leader="dot" w:pos="8300"/>
            </w:tabs>
            <w:spacing w:line="480" w:lineRule="auto"/>
            <w:rPr>
              <w:sz w:val="28"/>
              <w:szCs w:val="28"/>
            </w:rPr>
          </w:pPr>
          <w:hyperlink w:anchor="_Toc27944_WPSOffice_Level1" w:history="1">
            <w:r w:rsidR="008E1CC2" w:rsidRPr="0034499E">
              <w:rPr>
                <w:rFonts w:asciiTheme="minorEastAsia" w:eastAsiaTheme="minorEastAsia" w:hAnsiTheme="minorEastAsia" w:hint="eastAsia"/>
                <w:sz w:val="28"/>
                <w:szCs w:val="28"/>
              </w:rPr>
              <w:t xml:space="preserve">第五章 </w:t>
            </w:r>
            <w:proofErr w:type="gramStart"/>
            <w:r w:rsidR="008E1CC2" w:rsidRPr="0034499E">
              <w:rPr>
                <w:rFonts w:asciiTheme="minorEastAsia" w:eastAsiaTheme="minorEastAsia" w:hAnsiTheme="minorEastAsia" w:hint="eastAsia"/>
                <w:sz w:val="28"/>
                <w:szCs w:val="28"/>
              </w:rPr>
              <w:t>拟签订</w:t>
            </w:r>
            <w:proofErr w:type="gramEnd"/>
            <w:r w:rsidR="008E1CC2" w:rsidRPr="0034499E">
              <w:rPr>
                <w:rFonts w:asciiTheme="minorEastAsia" w:eastAsiaTheme="minorEastAsia" w:hAnsiTheme="minorEastAsia" w:hint="eastAsia"/>
                <w:sz w:val="28"/>
                <w:szCs w:val="28"/>
              </w:rPr>
              <w:t>的合同文本</w:t>
            </w:r>
            <w:r w:rsidR="008E1CC2" w:rsidRPr="0034499E">
              <w:rPr>
                <w:sz w:val="28"/>
                <w:szCs w:val="28"/>
              </w:rPr>
              <w:tab/>
            </w:r>
            <w:bookmarkStart w:id="3" w:name="_Toc27944_WPSOffice_Level1Page"/>
            <w:r w:rsidR="008E1CC2" w:rsidRPr="0034499E">
              <w:rPr>
                <w:sz w:val="28"/>
                <w:szCs w:val="28"/>
              </w:rPr>
              <w:t>3</w:t>
            </w:r>
            <w:bookmarkEnd w:id="3"/>
            <w:r w:rsidR="00B53012" w:rsidRPr="0034499E">
              <w:rPr>
                <w:rFonts w:hint="eastAsia"/>
                <w:sz w:val="28"/>
                <w:szCs w:val="28"/>
              </w:rPr>
              <w:t>5</w:t>
            </w:r>
          </w:hyperlink>
        </w:p>
        <w:p w:rsidR="00C707B9" w:rsidRPr="0034499E" w:rsidRDefault="0024235C">
          <w:pPr>
            <w:pStyle w:val="WPSOffice1"/>
            <w:tabs>
              <w:tab w:val="right" w:leader="dot" w:pos="8300"/>
            </w:tabs>
            <w:spacing w:line="480" w:lineRule="auto"/>
          </w:pPr>
          <w:hyperlink w:anchor="_Toc5481_WPSOffice_Level1" w:history="1">
            <w:r w:rsidR="008E1CC2" w:rsidRPr="0034499E">
              <w:rPr>
                <w:rFonts w:asciiTheme="minorEastAsia" w:eastAsiaTheme="minorEastAsia" w:hAnsiTheme="minorEastAsia" w:hint="eastAsia"/>
                <w:sz w:val="28"/>
                <w:szCs w:val="28"/>
              </w:rPr>
              <w:t>第六章 投标文件格式</w:t>
            </w:r>
            <w:r w:rsidR="008E1CC2" w:rsidRPr="0034499E">
              <w:rPr>
                <w:sz w:val="28"/>
                <w:szCs w:val="28"/>
              </w:rPr>
              <w:tab/>
            </w:r>
            <w:bookmarkStart w:id="4" w:name="_Toc5481_WPSOffice_Level1Page"/>
            <w:r w:rsidR="008E1CC2" w:rsidRPr="0034499E">
              <w:rPr>
                <w:sz w:val="28"/>
                <w:szCs w:val="28"/>
              </w:rPr>
              <w:t>4</w:t>
            </w:r>
            <w:bookmarkEnd w:id="4"/>
            <w:r w:rsidR="00B53012" w:rsidRPr="0034499E">
              <w:rPr>
                <w:rFonts w:hint="eastAsia"/>
                <w:sz w:val="28"/>
                <w:szCs w:val="28"/>
              </w:rPr>
              <w:t>3</w:t>
            </w:r>
          </w:hyperlink>
        </w:p>
      </w:sdtContent>
    </w:sdt>
    <w:bookmarkEnd w:id="0"/>
    <w:p w:rsidR="00C707B9" w:rsidRPr="0034499E" w:rsidRDefault="00C707B9">
      <w:pPr>
        <w:spacing w:line="480" w:lineRule="auto"/>
        <w:rPr>
          <w:sz w:val="28"/>
          <w:szCs w:val="28"/>
        </w:rPr>
      </w:pPr>
    </w:p>
    <w:p w:rsidR="00C707B9" w:rsidRPr="0034499E" w:rsidRDefault="00C707B9">
      <w:pPr>
        <w:spacing w:line="360" w:lineRule="auto"/>
      </w:pPr>
    </w:p>
    <w:p w:rsidR="00C707B9" w:rsidRPr="0034499E" w:rsidRDefault="00C707B9">
      <w:pPr>
        <w:spacing w:line="360" w:lineRule="auto"/>
      </w:pPr>
    </w:p>
    <w:p w:rsidR="00C707B9" w:rsidRPr="0034499E" w:rsidRDefault="00C707B9">
      <w:pPr>
        <w:spacing w:line="360" w:lineRule="auto"/>
      </w:pPr>
    </w:p>
    <w:p w:rsidR="00C707B9" w:rsidRPr="0034499E" w:rsidRDefault="00C707B9">
      <w:pPr>
        <w:spacing w:line="360" w:lineRule="auto"/>
      </w:pPr>
    </w:p>
    <w:p w:rsidR="00C707B9" w:rsidRPr="0034499E" w:rsidRDefault="00C707B9">
      <w:pPr>
        <w:spacing w:line="360" w:lineRule="auto"/>
      </w:pPr>
    </w:p>
    <w:p w:rsidR="00C707B9" w:rsidRPr="0034499E" w:rsidRDefault="00C707B9">
      <w:pPr>
        <w:spacing w:line="360" w:lineRule="auto"/>
      </w:pPr>
    </w:p>
    <w:p w:rsidR="00C707B9" w:rsidRPr="0034499E" w:rsidRDefault="00C707B9">
      <w:pPr>
        <w:spacing w:line="360" w:lineRule="auto"/>
      </w:pPr>
    </w:p>
    <w:p w:rsidR="00C707B9" w:rsidRPr="0034499E" w:rsidRDefault="00C707B9">
      <w:pPr>
        <w:spacing w:line="360" w:lineRule="auto"/>
      </w:pPr>
    </w:p>
    <w:p w:rsidR="00C707B9" w:rsidRPr="0034499E" w:rsidRDefault="00C707B9">
      <w:pPr>
        <w:spacing w:line="360" w:lineRule="auto"/>
      </w:pPr>
    </w:p>
    <w:p w:rsidR="00C707B9" w:rsidRPr="0034499E" w:rsidRDefault="00C707B9">
      <w:pPr>
        <w:spacing w:line="360" w:lineRule="auto"/>
      </w:pPr>
    </w:p>
    <w:p w:rsidR="00C707B9" w:rsidRPr="0034499E" w:rsidRDefault="00C707B9">
      <w:pPr>
        <w:spacing w:line="360" w:lineRule="auto"/>
      </w:pPr>
    </w:p>
    <w:p w:rsidR="00C707B9" w:rsidRPr="0034499E" w:rsidRDefault="00C707B9">
      <w:pPr>
        <w:spacing w:line="360" w:lineRule="auto"/>
      </w:pPr>
    </w:p>
    <w:p w:rsidR="00C707B9" w:rsidRPr="0034499E" w:rsidRDefault="00C707B9">
      <w:pPr>
        <w:spacing w:line="360" w:lineRule="auto"/>
      </w:pPr>
    </w:p>
    <w:p w:rsidR="00C707B9" w:rsidRPr="0034499E" w:rsidRDefault="00C707B9">
      <w:pPr>
        <w:spacing w:line="360" w:lineRule="auto"/>
      </w:pPr>
    </w:p>
    <w:p w:rsidR="00C707B9" w:rsidRPr="0034499E" w:rsidRDefault="00C707B9">
      <w:pPr>
        <w:spacing w:line="360" w:lineRule="auto"/>
      </w:pPr>
    </w:p>
    <w:p w:rsidR="00C707B9" w:rsidRPr="0034499E" w:rsidRDefault="008E1CC2">
      <w:pPr>
        <w:rPr>
          <w:rFonts w:asciiTheme="majorEastAsia" w:eastAsiaTheme="majorEastAsia" w:hAnsiTheme="majorEastAsia"/>
          <w:b/>
          <w:sz w:val="36"/>
          <w:szCs w:val="36"/>
        </w:rPr>
      </w:pPr>
      <w:r w:rsidRPr="0034499E">
        <w:rPr>
          <w:rFonts w:asciiTheme="majorEastAsia" w:eastAsiaTheme="majorEastAsia" w:hAnsiTheme="majorEastAsia" w:hint="eastAsia"/>
          <w:b/>
          <w:kern w:val="0"/>
          <w:sz w:val="36"/>
          <w:szCs w:val="36"/>
        </w:rPr>
        <w:br w:type="page"/>
      </w:r>
    </w:p>
    <w:p w:rsidR="00C707B9" w:rsidRPr="0034499E" w:rsidRDefault="008E1CC2">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sidRPr="0034499E">
        <w:rPr>
          <w:rFonts w:ascii="宋体" w:hAnsi="宋体" w:cs="宋体" w:hint="eastAsia"/>
          <w:b/>
          <w:kern w:val="0"/>
          <w:sz w:val="36"/>
          <w:szCs w:val="36"/>
        </w:rPr>
        <w:lastRenderedPageBreak/>
        <w:t xml:space="preserve">招标公告 </w:t>
      </w:r>
    </w:p>
    <w:p w:rsidR="00C707B9" w:rsidRPr="0034499E" w:rsidRDefault="008E1CC2">
      <w:pPr>
        <w:pStyle w:val="20"/>
        <w:ind w:firstLineChars="200" w:firstLine="480"/>
        <w:rPr>
          <w:rFonts w:cs="宋体"/>
          <w:b w:val="0"/>
          <w:sz w:val="24"/>
          <w:szCs w:val="24"/>
        </w:rPr>
      </w:pPr>
      <w:bookmarkStart w:id="5" w:name="_Toc28359079"/>
      <w:bookmarkStart w:id="6" w:name="_Toc35393790"/>
      <w:bookmarkStart w:id="7" w:name="_Toc35393621"/>
      <w:bookmarkStart w:id="8" w:name="_Toc28359002"/>
      <w:bookmarkStart w:id="9" w:name="_Hlk24379207"/>
      <w:bookmarkStart w:id="10" w:name="_Toc28359087"/>
      <w:bookmarkStart w:id="11" w:name="_Toc28359010"/>
      <w:r w:rsidRPr="0034499E">
        <w:rPr>
          <w:rFonts w:cs="宋体" w:hint="eastAsia"/>
          <w:b w:val="0"/>
          <w:sz w:val="24"/>
          <w:szCs w:val="24"/>
        </w:rPr>
        <w:t>浙江中永工程咨询有限公司受</w:t>
      </w:r>
      <w:r w:rsidR="00F23382" w:rsidRPr="0034499E">
        <w:rPr>
          <w:rFonts w:cs="宋体" w:hint="eastAsia"/>
          <w:b w:val="0"/>
          <w:sz w:val="24"/>
          <w:szCs w:val="24"/>
        </w:rPr>
        <w:t>台州市公安局交通警察局</w:t>
      </w:r>
      <w:r w:rsidRPr="0034499E">
        <w:rPr>
          <w:rFonts w:cs="宋体" w:hint="eastAsia"/>
          <w:b w:val="0"/>
          <w:sz w:val="24"/>
          <w:szCs w:val="24"/>
        </w:rPr>
        <w:t>委托，就</w:t>
      </w:r>
      <w:r w:rsidR="00F23382" w:rsidRPr="0034499E">
        <w:rPr>
          <w:rFonts w:cs="宋体" w:hint="eastAsia"/>
          <w:b w:val="0"/>
          <w:sz w:val="24"/>
          <w:szCs w:val="24"/>
        </w:rPr>
        <w:t>公安交通管理综合应用平台社会化服务系统升级改造部署项目</w:t>
      </w:r>
      <w:r w:rsidRPr="0034499E">
        <w:rPr>
          <w:rFonts w:cs="宋体" w:hint="eastAsia"/>
          <w:b w:val="0"/>
          <w:sz w:val="24"/>
          <w:szCs w:val="24"/>
        </w:rPr>
        <w:t>进行公开招标，欢迎符合资格条件的国内投标供应商参加投标。</w:t>
      </w:r>
    </w:p>
    <w:p w:rsidR="00C707B9" w:rsidRPr="0034499E" w:rsidRDefault="008E1CC2">
      <w:pPr>
        <w:pStyle w:val="20"/>
        <w:ind w:firstLineChars="200" w:firstLine="482"/>
        <w:rPr>
          <w:rFonts w:cs="宋体"/>
          <w:bCs/>
          <w:sz w:val="24"/>
          <w:szCs w:val="24"/>
        </w:rPr>
      </w:pPr>
      <w:r w:rsidRPr="0034499E">
        <w:rPr>
          <w:rFonts w:cs="宋体" w:hint="eastAsia"/>
          <w:bCs/>
          <w:sz w:val="24"/>
          <w:szCs w:val="24"/>
        </w:rPr>
        <w:t>一、项目基本情况</w:t>
      </w:r>
      <w:bookmarkEnd w:id="5"/>
      <w:bookmarkEnd w:id="6"/>
      <w:bookmarkEnd w:id="7"/>
      <w:bookmarkEnd w:id="8"/>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项目编号：</w:t>
      </w:r>
      <w:r w:rsidR="00E163B3" w:rsidRPr="0034499E">
        <w:rPr>
          <w:rFonts w:ascii="宋体" w:hAnsi="宋体" w:cs="宋体"/>
          <w:sz w:val="24"/>
        </w:rPr>
        <w:t>ZYZFCG2024076</w:t>
      </w:r>
    </w:p>
    <w:bookmarkEnd w:id="9"/>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项目名称：</w:t>
      </w:r>
      <w:r w:rsidR="00F23382" w:rsidRPr="0034499E">
        <w:rPr>
          <w:rFonts w:ascii="宋体" w:hAnsi="宋体" w:cs="宋体" w:hint="eastAsia"/>
          <w:kern w:val="0"/>
          <w:sz w:val="24"/>
        </w:rPr>
        <w:t>公安交通管理综合应用平台社会化服务系统升级改造部署项目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2620"/>
        <w:gridCol w:w="955"/>
        <w:gridCol w:w="935"/>
        <w:gridCol w:w="1514"/>
        <w:gridCol w:w="1514"/>
      </w:tblGrid>
      <w:tr w:rsidR="0034499E" w:rsidRPr="0034499E">
        <w:trPr>
          <w:trHeight w:val="943"/>
          <w:jc w:val="center"/>
        </w:trPr>
        <w:tc>
          <w:tcPr>
            <w:tcW w:w="628" w:type="pct"/>
            <w:vAlign w:val="center"/>
          </w:tcPr>
          <w:p w:rsidR="00C707B9" w:rsidRPr="0034499E" w:rsidRDefault="008E1CC2">
            <w:pPr>
              <w:tabs>
                <w:tab w:val="left" w:pos="8280"/>
              </w:tabs>
              <w:autoSpaceDE w:val="0"/>
              <w:autoSpaceDN w:val="0"/>
              <w:adjustRightInd w:val="0"/>
              <w:jc w:val="center"/>
              <w:rPr>
                <w:rFonts w:ascii="宋体" w:hAnsi="宋体"/>
                <w:b/>
                <w:sz w:val="24"/>
              </w:rPr>
            </w:pPr>
            <w:proofErr w:type="gramStart"/>
            <w:r w:rsidRPr="0034499E">
              <w:rPr>
                <w:rFonts w:ascii="宋体" w:hAnsi="宋体" w:hint="eastAsia"/>
                <w:b/>
                <w:sz w:val="24"/>
              </w:rPr>
              <w:t>标项号</w:t>
            </w:r>
            <w:proofErr w:type="gramEnd"/>
          </w:p>
        </w:tc>
        <w:tc>
          <w:tcPr>
            <w:tcW w:w="1519" w:type="pct"/>
            <w:vAlign w:val="center"/>
          </w:tcPr>
          <w:p w:rsidR="00C707B9" w:rsidRPr="0034499E" w:rsidRDefault="008E1CC2">
            <w:pPr>
              <w:tabs>
                <w:tab w:val="left" w:pos="8280"/>
              </w:tabs>
              <w:autoSpaceDE w:val="0"/>
              <w:autoSpaceDN w:val="0"/>
              <w:adjustRightInd w:val="0"/>
              <w:ind w:firstLineChars="50" w:firstLine="120"/>
              <w:jc w:val="center"/>
              <w:rPr>
                <w:rFonts w:ascii="宋体" w:hAnsi="宋体"/>
                <w:b/>
                <w:sz w:val="24"/>
              </w:rPr>
            </w:pPr>
            <w:proofErr w:type="gramStart"/>
            <w:r w:rsidRPr="0034499E">
              <w:rPr>
                <w:rFonts w:ascii="宋体" w:hAnsi="宋体" w:hint="eastAsia"/>
                <w:b/>
                <w:sz w:val="24"/>
              </w:rPr>
              <w:t>标项名称</w:t>
            </w:r>
            <w:proofErr w:type="gramEnd"/>
          </w:p>
        </w:tc>
        <w:tc>
          <w:tcPr>
            <w:tcW w:w="554" w:type="pct"/>
            <w:vAlign w:val="center"/>
          </w:tcPr>
          <w:p w:rsidR="00C707B9" w:rsidRPr="0034499E" w:rsidRDefault="008E1CC2">
            <w:pPr>
              <w:tabs>
                <w:tab w:val="left" w:pos="8280"/>
              </w:tabs>
              <w:autoSpaceDE w:val="0"/>
              <w:autoSpaceDN w:val="0"/>
              <w:adjustRightInd w:val="0"/>
              <w:jc w:val="center"/>
              <w:rPr>
                <w:rFonts w:ascii="宋体" w:hAnsi="宋体"/>
                <w:b/>
                <w:sz w:val="24"/>
              </w:rPr>
            </w:pPr>
            <w:r w:rsidRPr="0034499E">
              <w:rPr>
                <w:rFonts w:ascii="宋体" w:hAnsi="宋体" w:hint="eastAsia"/>
                <w:b/>
                <w:sz w:val="24"/>
              </w:rPr>
              <w:t>数量</w:t>
            </w:r>
          </w:p>
        </w:tc>
        <w:tc>
          <w:tcPr>
            <w:tcW w:w="542" w:type="pct"/>
            <w:vAlign w:val="center"/>
          </w:tcPr>
          <w:p w:rsidR="00C707B9" w:rsidRPr="0034499E" w:rsidRDefault="008E1CC2">
            <w:pPr>
              <w:tabs>
                <w:tab w:val="left" w:pos="8280"/>
              </w:tabs>
              <w:autoSpaceDE w:val="0"/>
              <w:autoSpaceDN w:val="0"/>
              <w:adjustRightInd w:val="0"/>
              <w:jc w:val="center"/>
              <w:rPr>
                <w:rFonts w:ascii="宋体" w:hAnsi="宋体"/>
                <w:b/>
                <w:sz w:val="24"/>
              </w:rPr>
            </w:pPr>
            <w:r w:rsidRPr="0034499E">
              <w:rPr>
                <w:rFonts w:ascii="宋体" w:hAnsi="宋体" w:hint="eastAsia"/>
                <w:b/>
                <w:sz w:val="24"/>
              </w:rPr>
              <w:t>单位</w:t>
            </w:r>
          </w:p>
        </w:tc>
        <w:tc>
          <w:tcPr>
            <w:tcW w:w="878" w:type="pct"/>
            <w:vAlign w:val="center"/>
          </w:tcPr>
          <w:p w:rsidR="00C707B9" w:rsidRPr="0034499E" w:rsidRDefault="008E1CC2">
            <w:pPr>
              <w:tabs>
                <w:tab w:val="left" w:pos="8280"/>
              </w:tabs>
              <w:autoSpaceDE w:val="0"/>
              <w:autoSpaceDN w:val="0"/>
              <w:adjustRightInd w:val="0"/>
              <w:jc w:val="center"/>
              <w:rPr>
                <w:rFonts w:ascii="宋体" w:hAnsi="宋体"/>
                <w:b/>
                <w:sz w:val="24"/>
              </w:rPr>
            </w:pPr>
            <w:r w:rsidRPr="0034499E">
              <w:rPr>
                <w:rFonts w:ascii="宋体" w:hAnsi="宋体" w:hint="eastAsia"/>
                <w:b/>
                <w:sz w:val="24"/>
              </w:rPr>
              <w:t>总预算</w:t>
            </w:r>
          </w:p>
          <w:p w:rsidR="00C707B9" w:rsidRPr="0034499E" w:rsidRDefault="008E1CC2">
            <w:pPr>
              <w:tabs>
                <w:tab w:val="left" w:pos="8280"/>
              </w:tabs>
              <w:autoSpaceDE w:val="0"/>
              <w:autoSpaceDN w:val="0"/>
              <w:adjustRightInd w:val="0"/>
              <w:jc w:val="center"/>
              <w:rPr>
                <w:rFonts w:ascii="宋体" w:hAnsi="宋体"/>
                <w:b/>
                <w:sz w:val="24"/>
              </w:rPr>
            </w:pPr>
            <w:r w:rsidRPr="0034499E">
              <w:rPr>
                <w:rFonts w:ascii="宋体" w:hAnsi="宋体" w:hint="eastAsia"/>
                <w:b/>
                <w:sz w:val="24"/>
              </w:rPr>
              <w:t>（万元）</w:t>
            </w:r>
          </w:p>
        </w:tc>
        <w:tc>
          <w:tcPr>
            <w:tcW w:w="878" w:type="pct"/>
            <w:vAlign w:val="center"/>
          </w:tcPr>
          <w:p w:rsidR="00C707B9" w:rsidRPr="0034499E" w:rsidRDefault="008E1CC2">
            <w:pPr>
              <w:jc w:val="center"/>
              <w:rPr>
                <w:rFonts w:ascii="宋体" w:hAnsi="宋体"/>
                <w:b/>
                <w:sz w:val="24"/>
              </w:rPr>
            </w:pPr>
            <w:r w:rsidRPr="0034499E">
              <w:rPr>
                <w:rFonts w:ascii="宋体" w:hAnsi="宋体" w:hint="eastAsia"/>
                <w:b/>
                <w:sz w:val="24"/>
              </w:rPr>
              <w:t>最高限价</w:t>
            </w:r>
          </w:p>
          <w:p w:rsidR="00C707B9" w:rsidRPr="0034499E" w:rsidRDefault="008E1CC2">
            <w:pPr>
              <w:jc w:val="center"/>
              <w:rPr>
                <w:rFonts w:ascii="宋体" w:hAnsi="宋体"/>
                <w:b/>
                <w:sz w:val="24"/>
              </w:rPr>
            </w:pPr>
            <w:r w:rsidRPr="0034499E">
              <w:rPr>
                <w:rFonts w:ascii="宋体" w:hAnsi="宋体" w:hint="eastAsia"/>
                <w:b/>
                <w:sz w:val="24"/>
              </w:rPr>
              <w:t>（万元）</w:t>
            </w:r>
          </w:p>
        </w:tc>
      </w:tr>
      <w:tr w:rsidR="0034499E" w:rsidRPr="0034499E">
        <w:trPr>
          <w:trHeight w:val="752"/>
          <w:jc w:val="center"/>
        </w:trPr>
        <w:tc>
          <w:tcPr>
            <w:tcW w:w="628" w:type="pct"/>
            <w:vAlign w:val="center"/>
          </w:tcPr>
          <w:p w:rsidR="00C707B9" w:rsidRPr="0034499E" w:rsidRDefault="008E1CC2">
            <w:pPr>
              <w:tabs>
                <w:tab w:val="left" w:pos="8280"/>
              </w:tabs>
              <w:autoSpaceDE w:val="0"/>
              <w:autoSpaceDN w:val="0"/>
              <w:adjustRightInd w:val="0"/>
              <w:jc w:val="center"/>
              <w:rPr>
                <w:rFonts w:ascii="宋体" w:hAnsi="宋体" w:cs="宋体"/>
                <w:sz w:val="24"/>
              </w:rPr>
            </w:pPr>
            <w:r w:rsidRPr="0034499E">
              <w:rPr>
                <w:rFonts w:ascii="宋体" w:hAnsi="宋体" w:cs="宋体" w:hint="eastAsia"/>
                <w:sz w:val="24"/>
              </w:rPr>
              <w:t>1</w:t>
            </w:r>
          </w:p>
        </w:tc>
        <w:tc>
          <w:tcPr>
            <w:tcW w:w="1519" w:type="pct"/>
            <w:vAlign w:val="center"/>
          </w:tcPr>
          <w:p w:rsidR="00C707B9" w:rsidRPr="0034499E" w:rsidRDefault="00F23382">
            <w:pPr>
              <w:tabs>
                <w:tab w:val="left" w:pos="8280"/>
              </w:tabs>
              <w:autoSpaceDE w:val="0"/>
              <w:autoSpaceDN w:val="0"/>
              <w:adjustRightInd w:val="0"/>
              <w:jc w:val="center"/>
              <w:rPr>
                <w:rFonts w:ascii="宋体" w:hAnsi="宋体" w:cs="宋体"/>
                <w:sz w:val="24"/>
              </w:rPr>
            </w:pPr>
            <w:r w:rsidRPr="0034499E">
              <w:rPr>
                <w:rFonts w:ascii="宋体" w:hAnsi="宋体" w:cs="宋体" w:hint="eastAsia"/>
                <w:sz w:val="24"/>
              </w:rPr>
              <w:t>公安交通管理综合应用平台社会化服务系统升级改造部署项目</w:t>
            </w:r>
          </w:p>
        </w:tc>
        <w:tc>
          <w:tcPr>
            <w:tcW w:w="554" w:type="pct"/>
            <w:vAlign w:val="center"/>
          </w:tcPr>
          <w:p w:rsidR="00C707B9" w:rsidRPr="0034499E" w:rsidRDefault="008E1CC2">
            <w:pPr>
              <w:tabs>
                <w:tab w:val="left" w:pos="8280"/>
              </w:tabs>
              <w:autoSpaceDE w:val="0"/>
              <w:autoSpaceDN w:val="0"/>
              <w:adjustRightInd w:val="0"/>
              <w:jc w:val="center"/>
              <w:rPr>
                <w:rFonts w:ascii="宋体" w:hAnsi="宋体" w:cs="宋体"/>
                <w:sz w:val="24"/>
              </w:rPr>
            </w:pPr>
            <w:r w:rsidRPr="0034499E">
              <w:rPr>
                <w:rFonts w:ascii="宋体" w:hAnsi="宋体" w:cs="宋体" w:hint="eastAsia"/>
                <w:sz w:val="24"/>
              </w:rPr>
              <w:t>1</w:t>
            </w:r>
          </w:p>
        </w:tc>
        <w:tc>
          <w:tcPr>
            <w:tcW w:w="542" w:type="pct"/>
            <w:vAlign w:val="center"/>
          </w:tcPr>
          <w:p w:rsidR="00C707B9" w:rsidRPr="0034499E" w:rsidRDefault="008E1CC2">
            <w:pPr>
              <w:tabs>
                <w:tab w:val="left" w:pos="8280"/>
              </w:tabs>
              <w:autoSpaceDE w:val="0"/>
              <w:autoSpaceDN w:val="0"/>
              <w:adjustRightInd w:val="0"/>
              <w:jc w:val="center"/>
              <w:rPr>
                <w:rFonts w:ascii="宋体" w:hAnsi="宋体" w:cs="宋体"/>
                <w:sz w:val="24"/>
              </w:rPr>
            </w:pPr>
            <w:r w:rsidRPr="0034499E">
              <w:rPr>
                <w:rFonts w:ascii="宋体" w:hAnsi="宋体" w:cs="宋体"/>
                <w:sz w:val="24"/>
              </w:rPr>
              <w:t>项</w:t>
            </w:r>
          </w:p>
        </w:tc>
        <w:tc>
          <w:tcPr>
            <w:tcW w:w="878" w:type="pct"/>
            <w:vAlign w:val="center"/>
          </w:tcPr>
          <w:p w:rsidR="00C707B9" w:rsidRPr="0034499E" w:rsidRDefault="00E163B3">
            <w:pPr>
              <w:tabs>
                <w:tab w:val="left" w:pos="8280"/>
              </w:tabs>
              <w:autoSpaceDE w:val="0"/>
              <w:autoSpaceDN w:val="0"/>
              <w:adjustRightInd w:val="0"/>
              <w:jc w:val="center"/>
              <w:rPr>
                <w:rFonts w:asciiTheme="minorEastAsia" w:eastAsiaTheme="minorEastAsia" w:hAnsiTheme="minorEastAsia"/>
                <w:sz w:val="24"/>
              </w:rPr>
            </w:pPr>
            <w:r w:rsidRPr="0034499E">
              <w:rPr>
                <w:rFonts w:asciiTheme="minorEastAsia" w:eastAsiaTheme="minorEastAsia" w:hAnsiTheme="minorEastAsia" w:hint="eastAsia"/>
                <w:sz w:val="24"/>
              </w:rPr>
              <w:t>190</w:t>
            </w:r>
          </w:p>
        </w:tc>
        <w:tc>
          <w:tcPr>
            <w:tcW w:w="878" w:type="pct"/>
            <w:shd w:val="clear" w:color="auto" w:fill="auto"/>
            <w:vAlign w:val="center"/>
          </w:tcPr>
          <w:p w:rsidR="00C707B9" w:rsidRPr="0034499E" w:rsidRDefault="008B6A58">
            <w:pPr>
              <w:tabs>
                <w:tab w:val="left" w:pos="8280"/>
              </w:tabs>
              <w:autoSpaceDE w:val="0"/>
              <w:autoSpaceDN w:val="0"/>
              <w:adjustRightInd w:val="0"/>
              <w:jc w:val="center"/>
              <w:rPr>
                <w:rFonts w:ascii="宋体" w:hAnsi="宋体" w:cs="宋体"/>
                <w:b/>
                <w:sz w:val="24"/>
              </w:rPr>
            </w:pPr>
            <w:r w:rsidRPr="0034499E">
              <w:rPr>
                <w:rFonts w:ascii="宋体" w:hAnsi="宋体" w:cs="宋体" w:hint="eastAsia"/>
                <w:b/>
                <w:sz w:val="24"/>
              </w:rPr>
              <w:t>177.25</w:t>
            </w:r>
          </w:p>
        </w:tc>
      </w:tr>
    </w:tbl>
    <w:p w:rsidR="00C707B9" w:rsidRPr="0034499E" w:rsidRDefault="008E1CC2">
      <w:pPr>
        <w:pStyle w:val="20"/>
        <w:ind w:right="0" w:firstLineChars="200" w:firstLine="482"/>
        <w:rPr>
          <w:rFonts w:cs="宋体"/>
          <w:bCs/>
          <w:sz w:val="24"/>
          <w:szCs w:val="24"/>
        </w:rPr>
      </w:pPr>
      <w:bookmarkStart w:id="12" w:name="_Toc28359003"/>
      <w:bookmarkStart w:id="13" w:name="_Toc28359080"/>
      <w:bookmarkStart w:id="14" w:name="_Toc35393791"/>
      <w:bookmarkStart w:id="15" w:name="_Toc35393622"/>
      <w:r w:rsidRPr="0034499E">
        <w:rPr>
          <w:rFonts w:cs="宋体" w:hint="eastAsia"/>
          <w:bCs/>
          <w:sz w:val="24"/>
          <w:szCs w:val="24"/>
        </w:rPr>
        <w:t>二、投标供应商的资格要求</w:t>
      </w:r>
      <w:bookmarkEnd w:id="12"/>
      <w:bookmarkEnd w:id="13"/>
      <w:bookmarkEnd w:id="14"/>
      <w:bookmarkEnd w:id="15"/>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（一）满足《中华人民共和国政府采购法》第二十二条规定</w:t>
      </w:r>
    </w:p>
    <w:p w:rsidR="00C707B9" w:rsidRPr="0034499E" w:rsidRDefault="008E1CC2">
      <w:pPr>
        <w:spacing w:line="360" w:lineRule="auto"/>
        <w:ind w:firstLineChars="200" w:firstLine="480"/>
        <w:rPr>
          <w:rFonts w:ascii="宋体" w:hAnsi="宋体" w:cs="宋体"/>
          <w:sz w:val="24"/>
        </w:rPr>
      </w:pPr>
      <w:bookmarkStart w:id="16" w:name="_Toc28359081"/>
      <w:bookmarkStart w:id="17" w:name="_Toc35393792"/>
      <w:bookmarkStart w:id="18" w:name="_Toc28359004"/>
      <w:bookmarkStart w:id="19" w:name="_Toc35393623"/>
      <w:r w:rsidRPr="0034499E">
        <w:rPr>
          <w:rFonts w:ascii="宋体" w:hAnsi="宋体" w:cs="宋体" w:hint="eastAsia"/>
          <w:sz w:val="24"/>
        </w:rPr>
        <w:t>（二）本项目的特定资格要求：无</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（三）本项目</w:t>
      </w:r>
      <w:r w:rsidRPr="0034499E">
        <w:rPr>
          <w:rFonts w:ascii="宋体" w:hAnsi="宋体" w:cs="宋体" w:hint="eastAsia"/>
          <w:b/>
          <w:bCs/>
          <w:sz w:val="24"/>
        </w:rPr>
        <w:t>(不接受)</w:t>
      </w:r>
      <w:r w:rsidRPr="0034499E">
        <w:rPr>
          <w:rFonts w:ascii="宋体" w:hAnsi="宋体" w:cs="宋体" w:hint="eastAsia"/>
          <w:sz w:val="24"/>
        </w:rPr>
        <w:t>联合体投标</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（四）本项目</w:t>
      </w:r>
      <w:r w:rsidRPr="0034499E">
        <w:rPr>
          <w:rFonts w:ascii="宋体" w:hAnsi="宋体" w:cs="宋体" w:hint="eastAsia"/>
          <w:b/>
          <w:bCs/>
          <w:sz w:val="24"/>
        </w:rPr>
        <w:t>(否)</w:t>
      </w:r>
      <w:r w:rsidR="00BB6A08" w:rsidRPr="0034499E">
        <w:rPr>
          <w:rFonts w:ascii="宋体" w:hAnsi="宋体" w:cs="宋体" w:hint="eastAsia"/>
          <w:bCs/>
          <w:sz w:val="24"/>
        </w:rPr>
        <w:t>专门</w:t>
      </w:r>
      <w:r w:rsidR="00AB5E99" w:rsidRPr="0034499E">
        <w:rPr>
          <w:rFonts w:ascii="宋体" w:hAnsi="宋体" w:cs="宋体" w:hint="eastAsia"/>
          <w:bCs/>
          <w:sz w:val="24"/>
        </w:rPr>
        <w:t>面向</w:t>
      </w:r>
      <w:r w:rsidRPr="0034499E">
        <w:rPr>
          <w:rFonts w:ascii="宋体" w:hAnsi="宋体" w:cs="宋体" w:hint="eastAsia"/>
          <w:sz w:val="24"/>
        </w:rPr>
        <w:t>中小企业</w:t>
      </w:r>
      <w:r w:rsidRPr="0034499E">
        <w:rPr>
          <w:rFonts w:asciiTheme="minorEastAsia" w:hAnsiTheme="minorEastAsia" w:cstheme="minorEastAsia" w:hint="eastAsia"/>
          <w:sz w:val="24"/>
        </w:rPr>
        <w:t>。</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（五）信用记录：</w:t>
      </w:r>
      <w:r w:rsidR="00676A49" w:rsidRPr="0034499E">
        <w:rPr>
          <w:rFonts w:ascii="宋体" w:hAnsi="宋体" w:cs="宋体" w:hint="eastAsia"/>
          <w:sz w:val="24"/>
        </w:rPr>
        <w:t>未被“信用中国”（www.creditchina.gov.cn)、中国政府采购网（www.ccgp.gov.cn）列入失信被执行人、重大税收违法失信主体、政府采购严重违法失信行为记录名单。</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r w:rsidR="0052439A" w:rsidRPr="0034499E">
        <w:rPr>
          <w:rFonts w:ascii="宋体" w:hAnsi="宋体" w:cs="宋体" w:hint="eastAsia"/>
          <w:sz w:val="24"/>
        </w:rPr>
        <w:t>电子交易平台运营机构，以及与该机构有直接控股或者管理关系可能影响采购公正性的任何单位和个人，不得在该平台进行的政府采购项目电子交易中投标、响应和代理政府采购项目。</w:t>
      </w:r>
    </w:p>
    <w:p w:rsidR="00C707B9" w:rsidRPr="0034499E" w:rsidRDefault="008E1CC2">
      <w:pPr>
        <w:pStyle w:val="20"/>
        <w:ind w:right="0" w:firstLineChars="200" w:firstLine="482"/>
        <w:rPr>
          <w:rFonts w:cs="宋体"/>
          <w:bCs/>
          <w:sz w:val="24"/>
          <w:szCs w:val="24"/>
        </w:rPr>
      </w:pPr>
      <w:r w:rsidRPr="0034499E">
        <w:rPr>
          <w:rFonts w:cs="宋体" w:hint="eastAsia"/>
          <w:bCs/>
          <w:sz w:val="24"/>
          <w:szCs w:val="24"/>
        </w:rPr>
        <w:t>三、获取招标文件</w:t>
      </w:r>
      <w:bookmarkEnd w:id="16"/>
      <w:bookmarkEnd w:id="17"/>
      <w:bookmarkEnd w:id="18"/>
      <w:bookmarkEnd w:id="19"/>
    </w:p>
    <w:p w:rsidR="00C707B9" w:rsidRPr="0034499E" w:rsidRDefault="008E1CC2">
      <w:pPr>
        <w:spacing w:line="360" w:lineRule="auto"/>
        <w:ind w:firstLineChars="200" w:firstLine="480"/>
        <w:rPr>
          <w:rFonts w:cs="宋体"/>
          <w:sz w:val="24"/>
        </w:rPr>
      </w:pPr>
      <w:r w:rsidRPr="0034499E">
        <w:rPr>
          <w:rFonts w:ascii="宋体" w:hAnsi="宋体" w:cs="宋体" w:hint="eastAsia"/>
          <w:sz w:val="24"/>
        </w:rPr>
        <w:t>（一）时间：</w:t>
      </w:r>
      <w:r w:rsidRPr="0034499E">
        <w:rPr>
          <w:rFonts w:ascii="宋体" w:hAnsi="宋体" w:cs="Arial" w:hint="eastAsia"/>
          <w:sz w:val="24"/>
        </w:rPr>
        <w:t>自本公告发布之日起至响应文件递交截止时间止（</w:t>
      </w:r>
      <w:r w:rsidRPr="0034499E">
        <w:rPr>
          <w:rFonts w:ascii="宋体" w:hAnsi="宋体" w:cs="宋体" w:hint="eastAsia"/>
          <w:sz w:val="24"/>
        </w:rPr>
        <w:t>以浙江政府采购网（https://zfcg.czt.zj.gov.cn）公告时间为准</w:t>
      </w:r>
      <w:r w:rsidRPr="0034499E">
        <w:rPr>
          <w:rFonts w:cs="宋体" w:hint="eastAsia"/>
          <w:sz w:val="24"/>
        </w:rPr>
        <w:t>）</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（二）方式：浙江政府采购网（https://zfcg.czt.zj.gov.cn）免费下载</w:t>
      </w:r>
      <w:r w:rsidRPr="0034499E">
        <w:rPr>
          <w:rFonts w:ascii="宋体" w:hAnsi="宋体" w:cs="宋体" w:hint="eastAsia"/>
          <w:sz w:val="24"/>
          <w:szCs w:val="32"/>
        </w:rPr>
        <w:t>（本</w:t>
      </w:r>
      <w:r w:rsidRPr="0034499E">
        <w:rPr>
          <w:rFonts w:ascii="宋体" w:hAnsi="宋体" w:cs="宋体" w:hint="eastAsia"/>
          <w:sz w:val="24"/>
          <w:szCs w:val="32"/>
        </w:rPr>
        <w:lastRenderedPageBreak/>
        <w:t>项目实行网上报名，不接受现场报名。供应商登录浙江政府采购网进行报名。）</w:t>
      </w:r>
    </w:p>
    <w:p w:rsidR="00C707B9" w:rsidRPr="0034499E" w:rsidRDefault="008E1CC2">
      <w:pPr>
        <w:pStyle w:val="20"/>
        <w:ind w:right="0" w:firstLineChars="200" w:firstLine="482"/>
        <w:rPr>
          <w:rFonts w:cs="宋体"/>
          <w:bCs/>
          <w:sz w:val="24"/>
          <w:szCs w:val="24"/>
        </w:rPr>
      </w:pPr>
      <w:bookmarkStart w:id="20" w:name="_Toc28359082"/>
      <w:bookmarkStart w:id="21" w:name="_Toc35393624"/>
      <w:bookmarkStart w:id="22" w:name="_Toc28359005"/>
      <w:bookmarkStart w:id="23" w:name="_Toc35393793"/>
      <w:r w:rsidRPr="0034499E">
        <w:rPr>
          <w:rFonts w:cs="宋体" w:hint="eastAsia"/>
          <w:bCs/>
          <w:sz w:val="24"/>
          <w:szCs w:val="24"/>
        </w:rPr>
        <w:t>四、提交投标文件</w:t>
      </w:r>
      <w:bookmarkEnd w:id="20"/>
      <w:bookmarkEnd w:id="21"/>
      <w:bookmarkEnd w:id="22"/>
      <w:bookmarkEnd w:id="23"/>
    </w:p>
    <w:p w:rsidR="00C707B9" w:rsidRPr="0034499E" w:rsidRDefault="008E1CC2">
      <w:pPr>
        <w:spacing w:line="360" w:lineRule="auto"/>
        <w:ind w:firstLineChars="200" w:firstLine="480"/>
        <w:rPr>
          <w:rFonts w:ascii="宋体" w:hAnsi="宋体" w:cs="宋体"/>
          <w:iCs/>
          <w:sz w:val="24"/>
          <w:u w:val="single"/>
        </w:rPr>
      </w:pPr>
      <w:bookmarkStart w:id="24" w:name="_Toc28359084"/>
      <w:bookmarkStart w:id="25" w:name="_Toc35393794"/>
      <w:bookmarkStart w:id="26" w:name="_Toc28359007"/>
      <w:bookmarkStart w:id="27" w:name="_Toc35393625"/>
      <w:r w:rsidRPr="0034499E">
        <w:rPr>
          <w:rFonts w:ascii="宋体" w:hAnsi="宋体" w:cs="宋体" w:hint="eastAsia"/>
          <w:sz w:val="24"/>
        </w:rPr>
        <w:t>（一）截止时间（开标时间）：以浙江政府采购网（https://zfcg.czt.zj.gov.cn）公告时间为准</w:t>
      </w:r>
    </w:p>
    <w:p w:rsidR="00C707B9" w:rsidRPr="0034499E" w:rsidRDefault="008E1CC2">
      <w:pPr>
        <w:pStyle w:val="a5"/>
        <w:spacing w:line="360" w:lineRule="auto"/>
        <w:ind w:firstLineChars="200" w:firstLine="480"/>
        <w:rPr>
          <w:rFonts w:ascii="宋体" w:hAnsi="宋体" w:cs="宋体"/>
          <w:sz w:val="24"/>
          <w:szCs w:val="24"/>
        </w:rPr>
      </w:pPr>
      <w:r w:rsidRPr="0034499E">
        <w:rPr>
          <w:rFonts w:ascii="宋体" w:hAnsi="宋体" w:cs="宋体" w:hint="eastAsia"/>
          <w:sz w:val="24"/>
          <w:szCs w:val="24"/>
        </w:rPr>
        <w:t>（二）投标网址：浙江政府采购云平台（http://www.zcygov.cn）</w:t>
      </w:r>
    </w:p>
    <w:bookmarkEnd w:id="24"/>
    <w:bookmarkEnd w:id="25"/>
    <w:bookmarkEnd w:id="26"/>
    <w:bookmarkEnd w:id="27"/>
    <w:p w:rsidR="00C707B9" w:rsidRPr="0034499E" w:rsidRDefault="008E1CC2">
      <w:pPr>
        <w:pStyle w:val="2"/>
        <w:spacing w:after="0" w:line="360" w:lineRule="auto"/>
        <w:ind w:leftChars="0" w:left="0" w:firstLineChars="200" w:firstLine="482"/>
        <w:rPr>
          <w:rFonts w:ascii="宋体" w:hAnsi="宋体" w:cs="宋体"/>
          <w:b/>
          <w:bCs/>
          <w:kern w:val="0"/>
          <w:sz w:val="24"/>
        </w:rPr>
      </w:pPr>
      <w:r w:rsidRPr="0034499E">
        <w:rPr>
          <w:rFonts w:ascii="宋体" w:hAnsi="宋体" w:cs="宋体" w:hint="eastAsia"/>
          <w:b/>
          <w:bCs/>
          <w:kern w:val="0"/>
          <w:sz w:val="24"/>
        </w:rPr>
        <w:t>五、发布公告</w:t>
      </w:r>
    </w:p>
    <w:p w:rsidR="00C707B9" w:rsidRPr="0034499E" w:rsidRDefault="008E1CC2">
      <w:pPr>
        <w:pStyle w:val="2"/>
        <w:spacing w:after="0" w:line="360" w:lineRule="auto"/>
        <w:ind w:leftChars="0" w:left="0" w:firstLineChars="200" w:firstLine="480"/>
        <w:rPr>
          <w:rFonts w:ascii="宋体" w:hAnsi="宋体" w:cs="宋体"/>
          <w:kern w:val="0"/>
          <w:sz w:val="24"/>
        </w:rPr>
      </w:pPr>
      <w:r w:rsidRPr="0034499E">
        <w:rPr>
          <w:rFonts w:ascii="宋体" w:hAnsi="宋体" w:cs="宋体" w:hint="eastAsia"/>
          <w:sz w:val="24"/>
        </w:rPr>
        <w:t>（一）公告网址：</w:t>
      </w:r>
      <w:r w:rsidRPr="0034499E">
        <w:rPr>
          <w:rFonts w:ascii="宋体" w:hAnsi="宋体" w:cs="宋体" w:hint="eastAsia"/>
          <w:kern w:val="0"/>
          <w:sz w:val="24"/>
        </w:rPr>
        <w:t>浙江政府采购网（</w:t>
      </w:r>
      <w:r w:rsidRPr="0034499E">
        <w:rPr>
          <w:rFonts w:ascii="宋体" w:hAnsi="宋体" w:cs="宋体" w:hint="eastAsia"/>
          <w:sz w:val="24"/>
        </w:rPr>
        <w:t>https://zfcg.czt.zj.gov.cn</w:t>
      </w:r>
      <w:r w:rsidRPr="0034499E">
        <w:rPr>
          <w:rFonts w:ascii="宋体" w:hAnsi="宋体" w:cs="宋体" w:hint="eastAsia"/>
          <w:kern w:val="0"/>
          <w:sz w:val="24"/>
        </w:rPr>
        <w:t>）。</w:t>
      </w:r>
    </w:p>
    <w:p w:rsidR="00C707B9" w:rsidRPr="0034499E" w:rsidRDefault="008E1CC2">
      <w:pPr>
        <w:pStyle w:val="2"/>
        <w:spacing w:after="0" w:line="360" w:lineRule="auto"/>
        <w:ind w:leftChars="0" w:left="0" w:firstLineChars="200" w:firstLine="480"/>
        <w:rPr>
          <w:rFonts w:ascii="宋体" w:hAnsi="宋体" w:cs="宋体"/>
          <w:kern w:val="0"/>
          <w:sz w:val="24"/>
        </w:rPr>
      </w:pPr>
      <w:r w:rsidRPr="0034499E">
        <w:rPr>
          <w:rFonts w:ascii="宋体" w:hAnsi="宋体" w:cs="宋体" w:hint="eastAsia"/>
          <w:sz w:val="24"/>
        </w:rPr>
        <w:t>（二）公告期限：</w:t>
      </w:r>
      <w:r w:rsidRPr="0034499E">
        <w:rPr>
          <w:rFonts w:ascii="宋体" w:hAnsi="宋体" w:cs="宋体" w:hint="eastAsia"/>
          <w:kern w:val="0"/>
          <w:sz w:val="24"/>
        </w:rPr>
        <w:t>本公告期限自发布之日起五个工作日。</w:t>
      </w:r>
    </w:p>
    <w:p w:rsidR="00C707B9" w:rsidRPr="0034499E" w:rsidRDefault="008E1CC2">
      <w:pPr>
        <w:pStyle w:val="20"/>
        <w:ind w:right="0" w:firstLineChars="200" w:firstLine="482"/>
        <w:rPr>
          <w:rFonts w:cs="宋体"/>
          <w:bCs/>
          <w:sz w:val="24"/>
          <w:szCs w:val="24"/>
        </w:rPr>
      </w:pPr>
      <w:bookmarkStart w:id="28" w:name="_Toc35393795"/>
      <w:bookmarkStart w:id="29" w:name="_Toc35393626"/>
      <w:r w:rsidRPr="0034499E">
        <w:rPr>
          <w:rFonts w:cs="宋体" w:hint="eastAsia"/>
          <w:bCs/>
          <w:sz w:val="24"/>
          <w:szCs w:val="24"/>
        </w:rPr>
        <w:t>六、</w:t>
      </w:r>
      <w:bookmarkEnd w:id="28"/>
      <w:bookmarkEnd w:id="29"/>
      <w:r w:rsidR="00527CFB" w:rsidRPr="0034499E">
        <w:rPr>
          <w:rFonts w:cs="宋体" w:hint="eastAsia"/>
          <w:bCs/>
          <w:sz w:val="24"/>
          <w:szCs w:val="24"/>
        </w:rPr>
        <w:t>文件获取</w:t>
      </w:r>
    </w:p>
    <w:p w:rsidR="00C707B9" w:rsidRPr="0034499E" w:rsidRDefault="008E1CC2">
      <w:pPr>
        <w:snapToGrid w:val="0"/>
        <w:spacing w:line="360" w:lineRule="auto"/>
        <w:ind w:firstLineChars="200" w:firstLine="480"/>
        <w:rPr>
          <w:rFonts w:ascii="宋体" w:hAnsi="宋体" w:cs="宋体"/>
          <w:sz w:val="24"/>
        </w:rPr>
      </w:pPr>
      <w:r w:rsidRPr="0034499E">
        <w:rPr>
          <w:rFonts w:ascii="宋体" w:hAnsi="宋体" w:cs="宋体" w:hint="eastAsia"/>
          <w:sz w:val="24"/>
        </w:rPr>
        <w:t>投标供应商需登录浙江省政府采购网（https://zfcg.czt.zj.gov.cn/）进行注册后报名。</w:t>
      </w:r>
    </w:p>
    <w:p w:rsidR="0052439A" w:rsidRPr="0034499E" w:rsidRDefault="0052439A" w:rsidP="0052439A">
      <w:pPr>
        <w:snapToGrid w:val="0"/>
        <w:spacing w:line="360" w:lineRule="auto"/>
        <w:ind w:firstLineChars="200" w:firstLine="480"/>
      </w:pPr>
      <w:r w:rsidRPr="0034499E">
        <w:rPr>
          <w:rFonts w:ascii="宋体" w:hAnsi="宋体" w:cs="宋体" w:hint="eastAsia"/>
          <w:sz w:val="24"/>
        </w:rPr>
        <w:t>招标</w:t>
      </w:r>
      <w:r w:rsidRPr="0034499E">
        <w:rPr>
          <w:rFonts w:asciiTheme="minorEastAsia" w:eastAsiaTheme="minorEastAsia" w:hAnsiTheme="minorEastAsia" w:cstheme="minorEastAsia" w:hint="eastAsia"/>
          <w:sz w:val="24"/>
        </w:rPr>
        <w:t>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仅需浏览招标文件的供应商可点击“游客，浏览招标文件”直接下载招标文件浏览，如需参加项目投标，请供应商按上述要求获取招标文件，如未在政</w:t>
      </w:r>
      <w:proofErr w:type="gramStart"/>
      <w:r w:rsidRPr="0034499E">
        <w:rPr>
          <w:rFonts w:asciiTheme="minorEastAsia" w:eastAsiaTheme="minorEastAsia" w:hAnsiTheme="minorEastAsia" w:cstheme="minorEastAsia" w:hint="eastAsia"/>
          <w:sz w:val="24"/>
        </w:rPr>
        <w:t>采云</w:t>
      </w:r>
      <w:proofErr w:type="gramEnd"/>
      <w:r w:rsidRPr="0034499E">
        <w:rPr>
          <w:rFonts w:asciiTheme="minorEastAsia" w:eastAsiaTheme="minorEastAsia" w:hAnsiTheme="minorEastAsia" w:cstheme="minorEastAsia" w:hint="eastAsia"/>
          <w:sz w:val="24"/>
        </w:rPr>
        <w:t>系统内完成相关流程，采购组织机构将拒绝非报名供应商的投标文件，引起的投标无效责任自负。</w:t>
      </w:r>
    </w:p>
    <w:p w:rsidR="00C707B9" w:rsidRPr="0034499E" w:rsidRDefault="008E1CC2">
      <w:pPr>
        <w:pStyle w:val="20"/>
        <w:ind w:right="0" w:firstLineChars="200" w:firstLine="482"/>
        <w:rPr>
          <w:rFonts w:cs="宋体"/>
          <w:bCs/>
          <w:sz w:val="24"/>
          <w:szCs w:val="24"/>
        </w:rPr>
      </w:pPr>
      <w:bookmarkStart w:id="30" w:name="_Toc28359085"/>
      <w:bookmarkStart w:id="31" w:name="_Toc35393796"/>
      <w:bookmarkStart w:id="32" w:name="_Toc28359008"/>
      <w:bookmarkStart w:id="33" w:name="_Toc35393627"/>
      <w:r w:rsidRPr="0034499E">
        <w:rPr>
          <w:rFonts w:cs="宋体" w:hint="eastAsia"/>
          <w:bCs/>
          <w:sz w:val="24"/>
          <w:szCs w:val="24"/>
        </w:rPr>
        <w:t>七、</w:t>
      </w:r>
      <w:bookmarkEnd w:id="30"/>
      <w:bookmarkEnd w:id="31"/>
      <w:bookmarkEnd w:id="32"/>
      <w:bookmarkEnd w:id="33"/>
      <w:r w:rsidRPr="0034499E">
        <w:rPr>
          <w:rFonts w:cs="宋体" w:hint="eastAsia"/>
          <w:bCs/>
          <w:sz w:val="24"/>
          <w:szCs w:val="24"/>
        </w:rPr>
        <w:t>联系方式</w:t>
      </w:r>
    </w:p>
    <w:p w:rsidR="007B585C" w:rsidRPr="0034499E" w:rsidRDefault="007B585C" w:rsidP="00B5710A">
      <w:pPr>
        <w:spacing w:line="360" w:lineRule="auto"/>
        <w:ind w:firstLineChars="200" w:firstLine="482"/>
        <w:rPr>
          <w:rFonts w:ascii="宋体" w:hAnsi="宋体" w:cs="宋体"/>
          <w:b/>
          <w:bCs/>
          <w:sz w:val="24"/>
        </w:rPr>
      </w:pPr>
      <w:r w:rsidRPr="0034499E">
        <w:rPr>
          <w:rFonts w:ascii="宋体" w:hAnsi="宋体" w:cs="宋体" w:hint="eastAsia"/>
          <w:b/>
          <w:bCs/>
          <w:sz w:val="24"/>
        </w:rPr>
        <w:t xml:space="preserve">（一）采购人 </w:t>
      </w:r>
    </w:p>
    <w:p w:rsidR="007B585C" w:rsidRPr="0034499E" w:rsidRDefault="007B585C" w:rsidP="007B585C">
      <w:pPr>
        <w:spacing w:line="360" w:lineRule="auto"/>
        <w:ind w:firstLineChars="200" w:firstLine="480"/>
        <w:rPr>
          <w:rFonts w:ascii="宋体" w:hAnsi="宋体" w:cs="宋体"/>
          <w:sz w:val="24"/>
        </w:rPr>
      </w:pPr>
      <w:r w:rsidRPr="0034499E">
        <w:rPr>
          <w:rFonts w:ascii="宋体" w:hAnsi="宋体" w:cs="宋体" w:hint="eastAsia"/>
          <w:sz w:val="24"/>
        </w:rPr>
        <w:t>名  称：</w:t>
      </w:r>
      <w:r w:rsidR="00F23382" w:rsidRPr="0034499E">
        <w:rPr>
          <w:rFonts w:ascii="宋体" w:hAnsi="宋体" w:cs="宋体" w:hint="eastAsia"/>
          <w:sz w:val="24"/>
          <w:u w:val="single"/>
        </w:rPr>
        <w:t>台州市公安局交通警察局</w:t>
      </w:r>
    </w:p>
    <w:p w:rsidR="007B585C" w:rsidRPr="0034499E" w:rsidRDefault="007B585C" w:rsidP="007B585C">
      <w:pPr>
        <w:spacing w:line="360" w:lineRule="auto"/>
        <w:ind w:firstLineChars="200" w:firstLine="480"/>
        <w:rPr>
          <w:rFonts w:ascii="宋体" w:hAnsi="宋体" w:cs="宋体"/>
          <w:sz w:val="24"/>
          <w:u w:val="single"/>
        </w:rPr>
      </w:pPr>
      <w:r w:rsidRPr="0034499E">
        <w:rPr>
          <w:rFonts w:ascii="宋体" w:hAnsi="宋体" w:cs="宋体" w:hint="eastAsia"/>
          <w:sz w:val="24"/>
        </w:rPr>
        <w:t>地  址：</w:t>
      </w:r>
      <w:r w:rsidRPr="0034499E">
        <w:rPr>
          <w:rFonts w:ascii="宋体" w:hAnsi="宋体" w:cs="宋体" w:hint="eastAsia"/>
          <w:sz w:val="24"/>
          <w:u w:val="single"/>
        </w:rPr>
        <w:t xml:space="preserve">　</w:t>
      </w:r>
      <w:r w:rsidR="00990FB3" w:rsidRPr="0034499E">
        <w:rPr>
          <w:rFonts w:ascii="宋体" w:hAnsi="宋体" w:cs="宋体" w:hint="eastAsia"/>
          <w:sz w:val="24"/>
          <w:u w:val="single"/>
        </w:rPr>
        <w:t>浙江省台州市椒江区机场北路451号</w:t>
      </w:r>
      <w:r w:rsidRPr="0034499E">
        <w:rPr>
          <w:rFonts w:ascii="宋体" w:hAnsi="宋体" w:cs="宋体" w:hint="eastAsia"/>
          <w:sz w:val="24"/>
          <w:u w:val="single"/>
        </w:rPr>
        <w:t xml:space="preserve">　</w:t>
      </w:r>
    </w:p>
    <w:p w:rsidR="007B585C" w:rsidRPr="0034499E" w:rsidRDefault="007B585C" w:rsidP="007B585C">
      <w:pPr>
        <w:spacing w:line="360" w:lineRule="auto"/>
        <w:ind w:firstLineChars="200" w:firstLine="480"/>
        <w:rPr>
          <w:rFonts w:ascii="宋体" w:hAnsi="宋体" w:cs="宋体"/>
          <w:sz w:val="24"/>
          <w:u w:val="single"/>
        </w:rPr>
      </w:pPr>
      <w:r w:rsidRPr="0034499E">
        <w:rPr>
          <w:rFonts w:ascii="宋体" w:hAnsi="宋体" w:cs="宋体" w:hint="eastAsia"/>
          <w:sz w:val="24"/>
        </w:rPr>
        <w:t>联系人：</w:t>
      </w:r>
      <w:r w:rsidRPr="0034499E">
        <w:rPr>
          <w:rFonts w:ascii="宋体" w:hAnsi="宋体" w:cs="宋体" w:hint="eastAsia"/>
          <w:sz w:val="24"/>
          <w:u w:val="single"/>
        </w:rPr>
        <w:t xml:space="preserve">　</w:t>
      </w:r>
      <w:r w:rsidR="00990FB3" w:rsidRPr="0034499E">
        <w:rPr>
          <w:rFonts w:ascii="宋体" w:hAnsi="宋体" w:cs="宋体" w:hint="eastAsia"/>
          <w:sz w:val="24"/>
          <w:u w:val="single"/>
        </w:rPr>
        <w:t>尤</w:t>
      </w:r>
      <w:r w:rsidRPr="0034499E">
        <w:rPr>
          <w:rFonts w:ascii="宋体" w:hAnsi="宋体" w:cs="宋体" w:hint="eastAsia"/>
          <w:sz w:val="24"/>
          <w:u w:val="single"/>
        </w:rPr>
        <w:t xml:space="preserve">警官  　　</w:t>
      </w:r>
      <w:bookmarkStart w:id="34" w:name="_Toc28359086"/>
      <w:bookmarkStart w:id="35" w:name="_Toc28359009"/>
    </w:p>
    <w:p w:rsidR="007B585C" w:rsidRPr="0034499E" w:rsidRDefault="007B585C" w:rsidP="007B585C">
      <w:pPr>
        <w:spacing w:line="360" w:lineRule="auto"/>
        <w:ind w:firstLineChars="200" w:firstLine="480"/>
        <w:rPr>
          <w:rFonts w:ascii="宋体" w:hAnsi="宋体" w:cs="宋体"/>
          <w:sz w:val="24"/>
          <w:u w:val="single"/>
        </w:rPr>
      </w:pPr>
      <w:r w:rsidRPr="0034499E">
        <w:rPr>
          <w:rFonts w:ascii="宋体" w:hAnsi="宋体" w:cs="宋体" w:hint="eastAsia"/>
          <w:sz w:val="24"/>
        </w:rPr>
        <w:t>联系电话：</w:t>
      </w:r>
      <w:r w:rsidRPr="0034499E">
        <w:rPr>
          <w:rFonts w:ascii="宋体" w:hAnsi="宋体" w:cs="宋体" w:hint="eastAsia"/>
          <w:sz w:val="24"/>
          <w:u w:val="single"/>
        </w:rPr>
        <w:t>0576-88212531</w:t>
      </w:r>
    </w:p>
    <w:bookmarkEnd w:id="34"/>
    <w:bookmarkEnd w:id="35"/>
    <w:p w:rsidR="007B585C" w:rsidRPr="0034499E" w:rsidRDefault="007B585C" w:rsidP="007B585C">
      <w:pPr>
        <w:spacing w:line="360" w:lineRule="auto"/>
        <w:ind w:firstLineChars="200" w:firstLine="482"/>
        <w:rPr>
          <w:rFonts w:ascii="宋体" w:hAnsi="宋体" w:cs="宋体"/>
          <w:b/>
          <w:sz w:val="24"/>
        </w:rPr>
      </w:pPr>
      <w:r w:rsidRPr="0034499E">
        <w:rPr>
          <w:rFonts w:ascii="宋体" w:hAnsi="宋体" w:cs="宋体" w:hint="eastAsia"/>
          <w:b/>
          <w:bCs/>
          <w:sz w:val="24"/>
        </w:rPr>
        <w:t>（二）采购组织机构</w:t>
      </w:r>
    </w:p>
    <w:p w:rsidR="007B585C" w:rsidRPr="0034499E" w:rsidRDefault="007B585C" w:rsidP="007B585C">
      <w:pPr>
        <w:spacing w:line="360" w:lineRule="auto"/>
        <w:ind w:firstLineChars="200" w:firstLine="480"/>
        <w:rPr>
          <w:rFonts w:ascii="宋体" w:hAnsi="宋体" w:cs="宋体"/>
          <w:sz w:val="24"/>
          <w:u w:val="single"/>
        </w:rPr>
      </w:pPr>
      <w:r w:rsidRPr="0034499E">
        <w:rPr>
          <w:rFonts w:ascii="宋体" w:hAnsi="宋体" w:cs="宋体" w:hint="eastAsia"/>
          <w:sz w:val="24"/>
        </w:rPr>
        <w:t>名  称：</w:t>
      </w:r>
      <w:r w:rsidRPr="0034499E">
        <w:rPr>
          <w:rFonts w:ascii="宋体" w:hAnsi="宋体" w:cs="宋体" w:hint="eastAsia"/>
          <w:sz w:val="24"/>
          <w:u w:val="single"/>
        </w:rPr>
        <w:t>浙江中永工程咨询有限公司</w:t>
      </w:r>
    </w:p>
    <w:p w:rsidR="007B585C" w:rsidRPr="0034499E" w:rsidRDefault="007B585C" w:rsidP="007B585C">
      <w:pPr>
        <w:spacing w:line="360" w:lineRule="auto"/>
        <w:ind w:firstLineChars="200" w:firstLine="480"/>
        <w:rPr>
          <w:rFonts w:ascii="宋体" w:hAnsi="宋体" w:cs="宋体"/>
          <w:sz w:val="24"/>
          <w:u w:val="single"/>
        </w:rPr>
      </w:pPr>
      <w:r w:rsidRPr="0034499E">
        <w:rPr>
          <w:rFonts w:ascii="宋体" w:hAnsi="宋体" w:cs="宋体" w:hint="eastAsia"/>
          <w:sz w:val="24"/>
        </w:rPr>
        <w:t>地　址：</w:t>
      </w:r>
      <w:r w:rsidR="00387CA4" w:rsidRPr="0034499E">
        <w:rPr>
          <w:rFonts w:ascii="宋体" w:hAnsi="宋体" w:cs="宋体" w:hint="eastAsia"/>
          <w:sz w:val="24"/>
          <w:u w:val="single"/>
        </w:rPr>
        <w:t>浙江省台州市椒江区海洋广场1幢601室</w:t>
      </w:r>
    </w:p>
    <w:p w:rsidR="007B585C" w:rsidRPr="0034499E" w:rsidRDefault="007B585C" w:rsidP="007B585C">
      <w:pPr>
        <w:spacing w:line="360" w:lineRule="auto"/>
        <w:ind w:firstLineChars="200" w:firstLine="480"/>
        <w:rPr>
          <w:rFonts w:ascii="宋体" w:hAnsi="宋体" w:cs="宋体"/>
          <w:sz w:val="24"/>
          <w:u w:val="single"/>
        </w:rPr>
      </w:pPr>
      <w:r w:rsidRPr="0034499E">
        <w:rPr>
          <w:rFonts w:ascii="宋体" w:hAnsi="宋体" w:cs="宋体" w:hint="eastAsia"/>
          <w:sz w:val="24"/>
        </w:rPr>
        <w:t>项目联系人：</w:t>
      </w:r>
      <w:r w:rsidRPr="0034499E">
        <w:rPr>
          <w:rFonts w:ascii="宋体" w:hAnsi="宋体" w:cs="宋体" w:hint="eastAsia"/>
          <w:sz w:val="24"/>
          <w:u w:val="single"/>
        </w:rPr>
        <w:t>马女士</w:t>
      </w:r>
    </w:p>
    <w:p w:rsidR="007B585C" w:rsidRPr="0034499E" w:rsidRDefault="007B585C" w:rsidP="007B585C">
      <w:pPr>
        <w:spacing w:line="360" w:lineRule="auto"/>
        <w:ind w:firstLineChars="200" w:firstLine="480"/>
        <w:rPr>
          <w:rFonts w:ascii="宋体" w:hAnsi="宋体" w:cs="宋体"/>
          <w:sz w:val="24"/>
          <w:u w:val="single"/>
        </w:rPr>
      </w:pPr>
      <w:r w:rsidRPr="0034499E">
        <w:rPr>
          <w:rFonts w:ascii="宋体" w:hAnsi="宋体" w:cs="宋体" w:hint="eastAsia"/>
          <w:sz w:val="24"/>
        </w:rPr>
        <w:t>联系电话：</w:t>
      </w:r>
      <w:r w:rsidRPr="0034499E">
        <w:rPr>
          <w:rFonts w:ascii="宋体" w:hAnsi="宋体" w:cs="宋体"/>
          <w:sz w:val="24"/>
          <w:u w:val="single"/>
        </w:rPr>
        <w:t>0576-88228183</w:t>
      </w:r>
    </w:p>
    <w:p w:rsidR="007B585C" w:rsidRPr="0034499E" w:rsidRDefault="007B585C" w:rsidP="007B585C">
      <w:pPr>
        <w:spacing w:line="360" w:lineRule="auto"/>
        <w:ind w:firstLineChars="200" w:firstLine="482"/>
        <w:rPr>
          <w:rFonts w:ascii="宋体" w:hAnsi="宋体" w:cs="宋体"/>
          <w:b/>
          <w:bCs/>
          <w:sz w:val="24"/>
        </w:rPr>
      </w:pPr>
      <w:r w:rsidRPr="0034499E">
        <w:rPr>
          <w:rFonts w:ascii="宋体" w:hAnsi="宋体" w:cs="宋体" w:hint="eastAsia"/>
          <w:b/>
          <w:bCs/>
          <w:sz w:val="24"/>
        </w:rPr>
        <w:t>（三）质疑受理</w:t>
      </w:r>
    </w:p>
    <w:p w:rsidR="007B585C" w:rsidRPr="0034499E" w:rsidRDefault="007B585C" w:rsidP="007B585C">
      <w:pPr>
        <w:spacing w:line="360" w:lineRule="auto"/>
        <w:ind w:firstLineChars="200" w:firstLine="480"/>
        <w:rPr>
          <w:sz w:val="24"/>
        </w:rPr>
      </w:pPr>
      <w:r w:rsidRPr="0034499E">
        <w:rPr>
          <w:sz w:val="24"/>
        </w:rPr>
        <w:lastRenderedPageBreak/>
        <w:t>采购人书面质疑接收人：</w:t>
      </w:r>
      <w:r w:rsidRPr="0034499E">
        <w:rPr>
          <w:sz w:val="24"/>
          <w:u w:val="single"/>
        </w:rPr>
        <w:t>杨警官</w:t>
      </w:r>
    </w:p>
    <w:p w:rsidR="007B585C" w:rsidRPr="0034499E" w:rsidRDefault="007B585C" w:rsidP="007B585C">
      <w:pPr>
        <w:spacing w:line="360" w:lineRule="auto"/>
        <w:ind w:firstLineChars="200" w:firstLine="480"/>
        <w:rPr>
          <w:rFonts w:ascii="宋体" w:hAnsi="宋体" w:cs="宋体"/>
          <w:sz w:val="24"/>
          <w:u w:val="single"/>
        </w:rPr>
      </w:pPr>
      <w:r w:rsidRPr="0034499E">
        <w:rPr>
          <w:rFonts w:hint="eastAsia"/>
          <w:sz w:val="24"/>
        </w:rPr>
        <w:t>联系</w:t>
      </w:r>
      <w:r w:rsidRPr="0034499E">
        <w:rPr>
          <w:rFonts w:ascii="宋体" w:hAnsi="宋体" w:cs="宋体" w:hint="eastAsia"/>
          <w:sz w:val="24"/>
        </w:rPr>
        <w:t>电话：</w:t>
      </w:r>
      <w:r w:rsidRPr="0034499E">
        <w:rPr>
          <w:rFonts w:ascii="宋体" w:hAnsi="宋体" w:cs="宋体"/>
          <w:sz w:val="24"/>
          <w:u w:val="single"/>
        </w:rPr>
        <w:t>0576-</w:t>
      </w:r>
      <w:r w:rsidRPr="0034499E">
        <w:rPr>
          <w:rFonts w:ascii="宋体" w:hAnsi="宋体" w:cs="宋体" w:hint="eastAsia"/>
          <w:sz w:val="24"/>
          <w:u w:val="single"/>
        </w:rPr>
        <w:t xml:space="preserve">88212531　</w:t>
      </w:r>
    </w:p>
    <w:p w:rsidR="007B585C" w:rsidRPr="0034499E" w:rsidRDefault="007B585C" w:rsidP="007B585C">
      <w:pPr>
        <w:spacing w:line="360" w:lineRule="auto"/>
        <w:ind w:firstLineChars="200" w:firstLine="480"/>
        <w:rPr>
          <w:rFonts w:ascii="宋体" w:hAnsi="宋体" w:cs="宋体"/>
          <w:sz w:val="24"/>
          <w:u w:val="single"/>
        </w:rPr>
      </w:pPr>
      <w:r w:rsidRPr="0034499E">
        <w:rPr>
          <w:rFonts w:ascii="宋体" w:hAnsi="宋体" w:cs="宋体" w:hint="eastAsia"/>
          <w:sz w:val="24"/>
        </w:rPr>
        <w:t>书面质疑接收地址：</w:t>
      </w:r>
      <w:r w:rsidRPr="0034499E">
        <w:rPr>
          <w:rFonts w:ascii="宋体" w:hAnsi="宋体" w:cs="宋体" w:hint="eastAsia"/>
          <w:sz w:val="24"/>
          <w:u w:val="single"/>
        </w:rPr>
        <w:t xml:space="preserve">　浙江省台州市椒江区康平路2号　</w:t>
      </w:r>
    </w:p>
    <w:p w:rsidR="007B585C" w:rsidRPr="0034499E" w:rsidRDefault="007B585C" w:rsidP="007B585C">
      <w:pPr>
        <w:spacing w:line="360" w:lineRule="auto"/>
        <w:ind w:firstLineChars="200" w:firstLine="480"/>
        <w:rPr>
          <w:rFonts w:ascii="宋体" w:hAnsi="宋体" w:cs="宋体"/>
          <w:sz w:val="24"/>
          <w:u w:val="single"/>
        </w:rPr>
      </w:pPr>
      <w:r w:rsidRPr="0034499E">
        <w:rPr>
          <w:rFonts w:ascii="宋体" w:hAnsi="宋体" w:cs="宋体" w:hint="eastAsia"/>
          <w:sz w:val="24"/>
        </w:rPr>
        <w:t>代理机构质疑受理联系人：</w:t>
      </w:r>
      <w:r w:rsidRPr="0034499E">
        <w:rPr>
          <w:rFonts w:ascii="宋体" w:hAnsi="宋体" w:cs="宋体" w:hint="eastAsia"/>
          <w:sz w:val="24"/>
          <w:u w:val="single"/>
        </w:rPr>
        <w:t>邱女士</w:t>
      </w:r>
    </w:p>
    <w:p w:rsidR="007B585C" w:rsidRPr="0034499E" w:rsidRDefault="007B585C" w:rsidP="007B585C">
      <w:pPr>
        <w:spacing w:line="360" w:lineRule="auto"/>
        <w:ind w:firstLineChars="200" w:firstLine="480"/>
        <w:rPr>
          <w:rFonts w:ascii="宋体" w:hAnsi="宋体" w:cs="宋体"/>
          <w:sz w:val="24"/>
          <w:u w:val="single"/>
        </w:rPr>
      </w:pPr>
      <w:r w:rsidRPr="0034499E">
        <w:rPr>
          <w:rFonts w:ascii="宋体" w:hAnsi="宋体" w:cs="宋体" w:hint="eastAsia"/>
          <w:sz w:val="24"/>
        </w:rPr>
        <w:t>联系电话：</w:t>
      </w:r>
      <w:r w:rsidRPr="0034499E">
        <w:rPr>
          <w:rFonts w:ascii="宋体" w:hAnsi="宋体" w:cs="宋体"/>
          <w:sz w:val="24"/>
          <w:u w:val="single"/>
        </w:rPr>
        <w:t>0576-88589196</w:t>
      </w:r>
    </w:p>
    <w:p w:rsidR="007B585C" w:rsidRPr="0034499E" w:rsidRDefault="007B585C" w:rsidP="007B585C">
      <w:pPr>
        <w:spacing w:line="360" w:lineRule="auto"/>
        <w:ind w:firstLineChars="200" w:firstLine="480"/>
        <w:rPr>
          <w:rFonts w:ascii="宋体" w:hAnsi="宋体" w:cs="宋体"/>
          <w:sz w:val="24"/>
          <w:u w:val="single"/>
        </w:rPr>
      </w:pPr>
      <w:r w:rsidRPr="0034499E">
        <w:rPr>
          <w:rFonts w:ascii="宋体" w:hAnsi="宋体" w:cs="宋体" w:hint="eastAsia"/>
          <w:sz w:val="24"/>
        </w:rPr>
        <w:t>书面质疑接收地址：</w:t>
      </w:r>
      <w:r w:rsidR="00387CA4" w:rsidRPr="0034499E">
        <w:rPr>
          <w:rFonts w:ascii="宋体" w:hAnsi="宋体" w:cs="宋体" w:hint="eastAsia"/>
          <w:sz w:val="24"/>
          <w:u w:val="single"/>
        </w:rPr>
        <w:t>浙江省台州市椒江区海洋广场1幢601室</w:t>
      </w:r>
    </w:p>
    <w:p w:rsidR="007B585C" w:rsidRPr="0034499E" w:rsidRDefault="007B585C" w:rsidP="007B585C">
      <w:pPr>
        <w:spacing w:line="360" w:lineRule="auto"/>
        <w:ind w:firstLineChars="200" w:firstLine="482"/>
        <w:rPr>
          <w:rFonts w:ascii="宋体" w:hAnsi="宋体" w:cs="宋体"/>
          <w:b/>
          <w:sz w:val="24"/>
        </w:rPr>
      </w:pPr>
      <w:r w:rsidRPr="0034499E">
        <w:rPr>
          <w:rFonts w:ascii="宋体" w:hAnsi="宋体" w:cs="宋体" w:hint="eastAsia"/>
          <w:b/>
          <w:sz w:val="24"/>
        </w:rPr>
        <w:t>（四）同级政府采购监管机构</w:t>
      </w:r>
    </w:p>
    <w:p w:rsidR="007B585C" w:rsidRPr="0034499E" w:rsidRDefault="007B585C" w:rsidP="007B585C">
      <w:pPr>
        <w:spacing w:line="360" w:lineRule="auto"/>
        <w:ind w:firstLineChars="200" w:firstLine="480"/>
        <w:rPr>
          <w:rFonts w:ascii="宋体" w:hAnsi="宋体" w:cs="宋体"/>
          <w:sz w:val="24"/>
          <w:u w:val="single"/>
        </w:rPr>
      </w:pPr>
      <w:r w:rsidRPr="0034499E">
        <w:rPr>
          <w:rFonts w:ascii="宋体" w:hAnsi="宋体" w:cs="宋体" w:hint="eastAsia"/>
          <w:sz w:val="24"/>
        </w:rPr>
        <w:t>名 称：</w:t>
      </w:r>
      <w:r w:rsidRPr="0034499E">
        <w:rPr>
          <w:rFonts w:ascii="宋体" w:hAnsi="宋体" w:cs="宋体" w:hint="eastAsia"/>
          <w:sz w:val="24"/>
          <w:u w:val="single"/>
        </w:rPr>
        <w:t>台州市财政局</w:t>
      </w:r>
      <w:proofErr w:type="gramStart"/>
      <w:r w:rsidRPr="0034499E">
        <w:rPr>
          <w:rFonts w:ascii="宋体" w:hAnsi="宋体" w:cs="宋体" w:hint="eastAsia"/>
          <w:sz w:val="24"/>
          <w:u w:val="single"/>
        </w:rPr>
        <w:t>政府采监处</w:t>
      </w:r>
      <w:proofErr w:type="gramEnd"/>
    </w:p>
    <w:p w:rsidR="007B585C" w:rsidRPr="0034499E" w:rsidRDefault="007B585C" w:rsidP="007B585C">
      <w:pPr>
        <w:spacing w:line="360" w:lineRule="auto"/>
        <w:ind w:firstLineChars="200" w:firstLine="480"/>
        <w:rPr>
          <w:rFonts w:ascii="宋体" w:hAnsi="宋体" w:cs="宋体"/>
          <w:sz w:val="24"/>
          <w:u w:val="single"/>
        </w:rPr>
      </w:pPr>
      <w:r w:rsidRPr="0034499E">
        <w:rPr>
          <w:rFonts w:ascii="宋体" w:hAnsi="宋体" w:cs="宋体" w:hint="eastAsia"/>
          <w:sz w:val="24"/>
        </w:rPr>
        <w:t>地址：</w:t>
      </w:r>
      <w:r w:rsidRPr="0034499E">
        <w:rPr>
          <w:rFonts w:ascii="宋体" w:hAnsi="宋体" w:cs="宋体" w:hint="eastAsia"/>
          <w:sz w:val="24"/>
          <w:u w:val="single"/>
        </w:rPr>
        <w:t xml:space="preserve">　台州市椒江区纬一路66号  　</w:t>
      </w:r>
    </w:p>
    <w:p w:rsidR="007B585C" w:rsidRPr="0034499E" w:rsidRDefault="007B585C" w:rsidP="007B585C">
      <w:pPr>
        <w:spacing w:line="360" w:lineRule="auto"/>
        <w:ind w:firstLineChars="200" w:firstLine="480"/>
        <w:rPr>
          <w:rFonts w:asciiTheme="minorEastAsia" w:eastAsiaTheme="minorEastAsia" w:hAnsiTheme="minorEastAsia" w:cstheme="minorEastAsia"/>
          <w:sz w:val="24"/>
          <w:u w:val="single"/>
        </w:rPr>
      </w:pPr>
      <w:r w:rsidRPr="0034499E">
        <w:rPr>
          <w:rFonts w:ascii="宋体" w:hAnsi="宋体" w:cs="宋体" w:hint="eastAsia"/>
          <w:sz w:val="24"/>
        </w:rPr>
        <w:t>联系人</w:t>
      </w:r>
      <w:r w:rsidRPr="0034499E">
        <w:rPr>
          <w:rFonts w:asciiTheme="minorEastAsia" w:eastAsiaTheme="minorEastAsia" w:hAnsiTheme="minorEastAsia" w:cstheme="minorEastAsia" w:hint="eastAsia"/>
          <w:sz w:val="24"/>
        </w:rPr>
        <w:t>：</w:t>
      </w:r>
      <w:r w:rsidRPr="0034499E">
        <w:rPr>
          <w:rFonts w:asciiTheme="minorEastAsia" w:eastAsiaTheme="minorEastAsia" w:hAnsiTheme="minorEastAsia" w:cstheme="minorEastAsia" w:hint="eastAsia"/>
          <w:sz w:val="24"/>
          <w:u w:val="single"/>
        </w:rPr>
        <w:t xml:space="preserve">    陈工、李工         　　 　　</w:t>
      </w:r>
    </w:p>
    <w:p w:rsidR="007B585C" w:rsidRPr="0034499E" w:rsidRDefault="007B585C" w:rsidP="007B585C">
      <w:pPr>
        <w:spacing w:line="360" w:lineRule="auto"/>
        <w:ind w:firstLineChars="200" w:firstLine="480"/>
        <w:rPr>
          <w:rFonts w:asciiTheme="minorEastAsia" w:eastAsiaTheme="minorEastAsia" w:hAnsiTheme="minorEastAsia" w:cstheme="minorEastAsia"/>
          <w:sz w:val="24"/>
          <w:u w:val="single"/>
        </w:rPr>
      </w:pPr>
      <w:r w:rsidRPr="0034499E">
        <w:rPr>
          <w:rFonts w:asciiTheme="minorEastAsia" w:eastAsiaTheme="minorEastAsia" w:hAnsiTheme="minorEastAsia" w:cstheme="minorEastAsia" w:hint="eastAsia"/>
          <w:sz w:val="24"/>
        </w:rPr>
        <w:t>联系</w:t>
      </w:r>
      <w:r w:rsidRPr="0034499E">
        <w:rPr>
          <w:rFonts w:ascii="宋体" w:hAnsi="宋体" w:cs="宋体" w:hint="eastAsia"/>
          <w:sz w:val="24"/>
        </w:rPr>
        <w:t>电话</w:t>
      </w:r>
      <w:r w:rsidRPr="0034499E">
        <w:rPr>
          <w:rFonts w:asciiTheme="minorEastAsia" w:eastAsiaTheme="minorEastAsia" w:hAnsiTheme="minorEastAsia" w:cstheme="minorEastAsia" w:hint="eastAsia"/>
          <w:sz w:val="24"/>
        </w:rPr>
        <w:t>：</w:t>
      </w:r>
      <w:r w:rsidRPr="0034499E">
        <w:rPr>
          <w:rFonts w:asciiTheme="minorEastAsia" w:eastAsiaTheme="minorEastAsia" w:hAnsiTheme="minorEastAsia" w:cstheme="minorEastAsia" w:hint="eastAsia"/>
          <w:sz w:val="24"/>
          <w:u w:val="single"/>
        </w:rPr>
        <w:t xml:space="preserve">　</w:t>
      </w:r>
      <w:r w:rsidRPr="0034499E">
        <w:rPr>
          <w:rFonts w:asciiTheme="minorEastAsia" w:eastAsiaTheme="minorEastAsia" w:hAnsiTheme="minorEastAsia" w:cstheme="minorEastAsia"/>
          <w:sz w:val="24"/>
          <w:u w:val="single"/>
        </w:rPr>
        <w:t>0576-88206705、88206731</w:t>
      </w:r>
      <w:r w:rsidRPr="0034499E">
        <w:rPr>
          <w:rFonts w:asciiTheme="minorEastAsia" w:eastAsiaTheme="minorEastAsia" w:hAnsiTheme="minorEastAsia" w:cstheme="minorEastAsia" w:hint="eastAsia"/>
          <w:sz w:val="24"/>
          <w:u w:val="single"/>
        </w:rPr>
        <w:t xml:space="preserve">　   　 </w:t>
      </w:r>
    </w:p>
    <w:p w:rsidR="00102078" w:rsidRPr="0034499E" w:rsidRDefault="00102078" w:rsidP="00102078">
      <w:pPr>
        <w:spacing w:line="360" w:lineRule="auto"/>
        <w:ind w:firstLineChars="200" w:firstLine="482"/>
        <w:rPr>
          <w:rFonts w:ascii="宋体" w:hAnsi="宋体" w:cs="宋体"/>
          <w:b/>
          <w:sz w:val="24"/>
        </w:rPr>
      </w:pPr>
      <w:r w:rsidRPr="0034499E">
        <w:rPr>
          <w:rFonts w:ascii="宋体" w:hAnsi="宋体" w:cs="宋体" w:hint="eastAsia"/>
          <w:b/>
          <w:sz w:val="24"/>
        </w:rPr>
        <w:t>（五）政</w:t>
      </w:r>
      <w:proofErr w:type="gramStart"/>
      <w:r w:rsidRPr="0034499E">
        <w:rPr>
          <w:rFonts w:ascii="宋体" w:hAnsi="宋体" w:cs="宋体" w:hint="eastAsia"/>
          <w:b/>
          <w:sz w:val="24"/>
        </w:rPr>
        <w:t>采云</w:t>
      </w:r>
      <w:proofErr w:type="gramEnd"/>
      <w:r w:rsidRPr="0034499E">
        <w:rPr>
          <w:rFonts w:ascii="宋体" w:hAnsi="宋体" w:cs="宋体" w:hint="eastAsia"/>
          <w:b/>
          <w:sz w:val="24"/>
        </w:rPr>
        <w:t>平台</w:t>
      </w:r>
    </w:p>
    <w:p w:rsidR="00102078" w:rsidRPr="0034499E" w:rsidRDefault="00102078" w:rsidP="00102078">
      <w:pPr>
        <w:spacing w:line="360" w:lineRule="auto"/>
        <w:ind w:firstLineChars="200" w:firstLine="480"/>
        <w:rPr>
          <w:rFonts w:ascii="宋体" w:hAnsi="宋体" w:cs="宋体"/>
          <w:sz w:val="24"/>
          <w:u w:val="single"/>
        </w:rPr>
      </w:pPr>
      <w:r w:rsidRPr="0034499E">
        <w:rPr>
          <w:rFonts w:ascii="宋体" w:hAnsi="宋体" w:cs="宋体" w:hint="eastAsia"/>
          <w:sz w:val="24"/>
        </w:rPr>
        <w:t>联系电话：</w:t>
      </w:r>
      <w:r w:rsidRPr="0034499E">
        <w:rPr>
          <w:rFonts w:ascii="宋体" w:hAnsi="宋体" w:cs="宋体" w:hint="eastAsia"/>
          <w:sz w:val="24"/>
          <w:u w:val="single"/>
        </w:rPr>
        <w:t xml:space="preserve">95763   </w:t>
      </w:r>
    </w:p>
    <w:p w:rsidR="00C707B9" w:rsidRPr="0034499E" w:rsidRDefault="008E1CC2">
      <w:pPr>
        <w:widowControl/>
        <w:spacing w:line="360" w:lineRule="auto"/>
        <w:ind w:firstLine="200"/>
        <w:rPr>
          <w:rFonts w:ascii="宋体" w:hAnsi="宋体" w:cs="宋体"/>
          <w:kern w:val="0"/>
          <w:sz w:val="24"/>
        </w:rPr>
      </w:pPr>
      <w:r w:rsidRPr="0034499E">
        <w:br w:type="page"/>
      </w:r>
    </w:p>
    <w:p w:rsidR="00C707B9" w:rsidRPr="0034499E" w:rsidRDefault="008E1CC2">
      <w:pPr>
        <w:numPr>
          <w:ilvl w:val="0"/>
          <w:numId w:val="4"/>
        </w:numPr>
        <w:spacing w:line="360" w:lineRule="auto"/>
        <w:jc w:val="center"/>
        <w:rPr>
          <w:rFonts w:asciiTheme="minorEastAsia" w:eastAsiaTheme="minorEastAsia" w:hAnsiTheme="minorEastAsia"/>
          <w:b/>
          <w:sz w:val="36"/>
          <w:szCs w:val="36"/>
        </w:rPr>
      </w:pPr>
      <w:bookmarkStart w:id="36" w:name="_Toc25017_WPSOffice_Level1"/>
      <w:bookmarkEnd w:id="10"/>
      <w:bookmarkEnd w:id="11"/>
      <w:r w:rsidRPr="0034499E">
        <w:rPr>
          <w:rFonts w:asciiTheme="minorEastAsia" w:eastAsiaTheme="minorEastAsia" w:hAnsiTheme="minorEastAsia" w:hint="eastAsia"/>
          <w:b/>
          <w:sz w:val="36"/>
          <w:szCs w:val="36"/>
        </w:rPr>
        <w:lastRenderedPageBreak/>
        <w:t>投标供应商须知</w:t>
      </w:r>
      <w:bookmarkEnd w:id="36"/>
    </w:p>
    <w:p w:rsidR="00C707B9" w:rsidRPr="0034499E" w:rsidRDefault="008E1CC2">
      <w:pPr>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hint="eastAsia"/>
          <w:b/>
          <w:sz w:val="24"/>
        </w:rPr>
        <w:t>一、前附表</w:t>
      </w:r>
    </w:p>
    <w:tbl>
      <w:tblPr>
        <w:tblpPr w:leftFromText="180" w:rightFromText="180" w:vertAnchor="text" w:horzAnchor="page" w:tblpX="1461" w:tblpY="447"/>
        <w:tblOverlap w:val="neve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760"/>
        <w:gridCol w:w="6501"/>
      </w:tblGrid>
      <w:tr w:rsidR="0034499E" w:rsidRPr="0034499E">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djustRightInd w:val="0"/>
              <w:snapToGrid w:val="0"/>
              <w:spacing w:line="360" w:lineRule="auto"/>
              <w:jc w:val="center"/>
              <w:rPr>
                <w:rFonts w:ascii="宋体" w:hAnsi="宋体" w:cs="宋体"/>
                <w:szCs w:val="21"/>
              </w:rPr>
            </w:pPr>
            <w:r w:rsidRPr="0034499E">
              <w:rPr>
                <w:rFonts w:ascii="仿宋_GB2312" w:eastAsia="仿宋_GB2312" w:hAnsi="仿宋" w:cs="仿宋_GB2312" w:hint="eastAsia"/>
                <w:b/>
                <w:sz w:val="24"/>
              </w:rPr>
              <w:t>序号</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djustRightInd w:val="0"/>
              <w:snapToGrid w:val="0"/>
              <w:spacing w:line="360" w:lineRule="auto"/>
              <w:jc w:val="center"/>
              <w:rPr>
                <w:rFonts w:ascii="宋体" w:hAnsi="宋体" w:cs="宋体"/>
                <w:szCs w:val="21"/>
              </w:rPr>
            </w:pPr>
            <w:r w:rsidRPr="0034499E">
              <w:rPr>
                <w:rFonts w:ascii="仿宋_GB2312" w:eastAsia="仿宋_GB2312" w:hAnsi="仿宋" w:cs="仿宋_GB2312" w:hint="eastAsia"/>
                <w:b/>
                <w:sz w:val="24"/>
              </w:rPr>
              <w:t>事项</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djustRightInd w:val="0"/>
              <w:snapToGrid w:val="0"/>
              <w:spacing w:line="360" w:lineRule="auto"/>
              <w:jc w:val="center"/>
              <w:rPr>
                <w:rFonts w:ascii="宋体" w:hAnsi="宋体" w:cs="宋体"/>
                <w:szCs w:val="21"/>
              </w:rPr>
            </w:pPr>
            <w:r w:rsidRPr="0034499E">
              <w:rPr>
                <w:rFonts w:ascii="仿宋_GB2312" w:eastAsia="仿宋_GB2312" w:hAnsi="仿宋" w:cs="仿宋_GB2312" w:hint="eastAsia"/>
                <w:b/>
                <w:sz w:val="24"/>
              </w:rPr>
              <w:t>本项目的特别规定</w:t>
            </w:r>
          </w:p>
        </w:tc>
      </w:tr>
      <w:tr w:rsidR="0034499E" w:rsidRPr="0034499E">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t>1</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utoSpaceDE w:val="0"/>
              <w:autoSpaceDN w:val="0"/>
              <w:adjustRightInd w:val="0"/>
              <w:rPr>
                <w:rFonts w:ascii="宋体" w:hAnsi="宋体" w:cs="宋体"/>
                <w:szCs w:val="21"/>
              </w:rPr>
            </w:pPr>
            <w:r w:rsidRPr="0034499E">
              <w:rPr>
                <w:rFonts w:ascii="宋体" w:hAnsi="宋体" w:cs="宋体" w:hint="eastAsia"/>
                <w:szCs w:val="21"/>
              </w:rPr>
              <w:t>是否允许联合体</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r w:rsidRPr="0034499E">
              <w:rPr>
                <w:rFonts w:hint="eastAsia"/>
              </w:rPr>
              <w:t>不接受</w:t>
            </w:r>
          </w:p>
        </w:tc>
      </w:tr>
      <w:tr w:rsidR="0034499E" w:rsidRPr="0034499E">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t>2</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utoSpaceDE w:val="0"/>
              <w:autoSpaceDN w:val="0"/>
              <w:adjustRightInd w:val="0"/>
              <w:rPr>
                <w:rFonts w:ascii="宋体" w:hAnsi="宋体" w:cs="宋体"/>
                <w:szCs w:val="21"/>
              </w:rPr>
            </w:pPr>
            <w:r w:rsidRPr="0034499E">
              <w:rPr>
                <w:rFonts w:ascii="宋体" w:hAnsi="宋体" w:cs="宋体" w:hint="eastAsia"/>
                <w:szCs w:val="21"/>
              </w:rPr>
              <w:t>是否允许分包</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r w:rsidRPr="0034499E">
              <w:rPr>
                <w:rFonts w:hint="eastAsia"/>
              </w:rPr>
              <w:t>不允许</w:t>
            </w:r>
          </w:p>
        </w:tc>
      </w:tr>
      <w:tr w:rsidR="0034499E" w:rsidRPr="0034499E">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t>3</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rPr>
                <w:rFonts w:ascii="宋体" w:hAnsi="宋体" w:cs="宋体"/>
                <w:kern w:val="0"/>
                <w:szCs w:val="21"/>
              </w:rPr>
            </w:pPr>
            <w:r w:rsidRPr="0034499E">
              <w:rPr>
                <w:rFonts w:ascii="宋体" w:hAnsi="宋体" w:cs="宋体" w:hint="eastAsia"/>
                <w:kern w:val="0"/>
                <w:szCs w:val="21"/>
              </w:rPr>
              <w:t>是否包含政府强制采购节能产品</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r w:rsidRPr="0034499E">
              <w:rPr>
                <w:rFonts w:hint="eastAsia"/>
              </w:rPr>
              <w:t>否</w:t>
            </w:r>
          </w:p>
        </w:tc>
      </w:tr>
      <w:tr w:rsidR="0034499E" w:rsidRPr="0034499E">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t>4</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rPr>
                <w:rFonts w:ascii="宋体" w:hAnsi="宋体" w:cs="宋体"/>
                <w:kern w:val="0"/>
                <w:szCs w:val="21"/>
              </w:rPr>
            </w:pPr>
            <w:r w:rsidRPr="0034499E">
              <w:rPr>
                <w:rFonts w:ascii="宋体" w:hAnsi="宋体" w:cs="宋体" w:hint="eastAsia"/>
                <w:kern w:val="0"/>
                <w:szCs w:val="21"/>
              </w:rPr>
              <w:t>是否允许进口产品投标</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AE745C">
            <w:pPr>
              <w:rPr>
                <w:b/>
              </w:rPr>
            </w:pPr>
            <w:r w:rsidRPr="0034499E">
              <w:rPr>
                <w:b/>
              </w:rPr>
              <w:t>否</w:t>
            </w:r>
          </w:p>
        </w:tc>
      </w:tr>
      <w:tr w:rsidR="0034499E" w:rsidRPr="0034499E">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t>5</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rPr>
                <w:rFonts w:ascii="宋体" w:hAnsi="宋体" w:cs="宋体"/>
                <w:kern w:val="0"/>
                <w:szCs w:val="21"/>
              </w:rPr>
            </w:pPr>
            <w:r w:rsidRPr="0034499E">
              <w:rPr>
                <w:rFonts w:ascii="宋体" w:hAnsi="宋体" w:cs="宋体" w:hint="eastAsia"/>
                <w:kern w:val="0"/>
                <w:szCs w:val="21"/>
              </w:rPr>
              <w:t>答疑会或</w:t>
            </w:r>
          </w:p>
          <w:p w:rsidR="00C707B9" w:rsidRPr="0034499E" w:rsidRDefault="008E1CC2">
            <w:pPr>
              <w:rPr>
                <w:rFonts w:ascii="宋体" w:hAnsi="宋体" w:cs="宋体"/>
                <w:kern w:val="0"/>
                <w:szCs w:val="21"/>
              </w:rPr>
            </w:pPr>
            <w:r w:rsidRPr="0034499E">
              <w:rPr>
                <w:rFonts w:ascii="宋体" w:hAnsi="宋体" w:cs="宋体" w:hint="eastAsia"/>
                <w:szCs w:val="21"/>
              </w:rPr>
              <w:t>现场踏勘</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3F2FD4">
            <w:r w:rsidRPr="0034499E">
              <w:rPr>
                <w:rFonts w:hint="eastAsia"/>
                <w:szCs w:val="21"/>
              </w:rPr>
              <w:t>采购人不组织集中现场踏勘，如有需要投标供应商可自行踏勘，具体要求详见“投标供应商须知：（六）现场踏勘”</w:t>
            </w:r>
          </w:p>
        </w:tc>
      </w:tr>
      <w:tr w:rsidR="0034499E" w:rsidRPr="0034499E">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t>6</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rPr>
                <w:rFonts w:ascii="宋体" w:hAnsi="宋体" w:cs="宋体"/>
                <w:kern w:val="0"/>
                <w:szCs w:val="21"/>
              </w:rPr>
            </w:pPr>
            <w:r w:rsidRPr="0034499E">
              <w:rPr>
                <w:rFonts w:ascii="宋体" w:hAnsi="宋体" w:cs="宋体" w:hint="eastAsia"/>
                <w:szCs w:val="21"/>
              </w:rPr>
              <w:t>投标文件的制作和投标</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ind w:firstLineChars="200" w:firstLine="420"/>
            </w:pPr>
            <w:r w:rsidRPr="0034499E">
              <w:rPr>
                <w:rFonts w:hint="eastAsia"/>
              </w:rPr>
              <w:t>请投标供应商在投标前仔细阅读“政府采购项目电子交易操作指南”。</w:t>
            </w:r>
          </w:p>
          <w:p w:rsidR="00C707B9" w:rsidRPr="0034499E" w:rsidRDefault="008E1CC2">
            <w:pPr>
              <w:ind w:firstLineChars="200" w:firstLine="420"/>
            </w:pPr>
            <w:r w:rsidRPr="0034499E">
              <w:rPr>
                <w:rFonts w:hint="eastAsia"/>
              </w:rPr>
              <w:t>1.</w:t>
            </w:r>
            <w:r w:rsidRPr="0034499E">
              <w:rPr>
                <w:rFonts w:hint="eastAsia"/>
              </w:rPr>
              <w:t>投标文件的制作：投标供应</w:t>
            </w:r>
            <w:proofErr w:type="gramStart"/>
            <w:r w:rsidRPr="0034499E">
              <w:rPr>
                <w:rFonts w:hint="eastAsia"/>
              </w:rPr>
              <w:t>商按照</w:t>
            </w:r>
            <w:proofErr w:type="gramEnd"/>
            <w:r w:rsidRPr="0034499E">
              <w:rPr>
                <w:rFonts w:hint="eastAsia"/>
              </w:rPr>
              <w:t>本项目招标文件和政</w:t>
            </w:r>
            <w:proofErr w:type="gramStart"/>
            <w:r w:rsidRPr="0034499E">
              <w:rPr>
                <w:rFonts w:hint="eastAsia"/>
              </w:rPr>
              <w:t>采云</w:t>
            </w:r>
            <w:proofErr w:type="gramEnd"/>
            <w:r w:rsidRPr="0034499E">
              <w:rPr>
                <w:rFonts w:hint="eastAsia"/>
              </w:rPr>
              <w:t>平台的要求</w:t>
            </w:r>
            <w:r w:rsidRPr="0034499E">
              <w:rPr>
                <w:rFonts w:hint="eastAsia"/>
              </w:rPr>
              <w:t>,</w:t>
            </w:r>
            <w:r w:rsidRPr="0034499E">
              <w:rPr>
                <w:rFonts w:hint="eastAsia"/>
              </w:rPr>
              <w:t>通过“政</w:t>
            </w:r>
            <w:proofErr w:type="gramStart"/>
            <w:r w:rsidRPr="0034499E">
              <w:rPr>
                <w:rFonts w:hint="eastAsia"/>
              </w:rPr>
              <w:t>采云</w:t>
            </w:r>
            <w:proofErr w:type="gramEnd"/>
            <w:r w:rsidRPr="0034499E">
              <w:rPr>
                <w:rFonts w:hint="eastAsia"/>
              </w:rPr>
              <w:t>电子交易客户端”编制、加密并递交投标文件（下载网址：</w:t>
            </w:r>
            <w:hyperlink r:id="rId10" w:history="1">
              <w:r w:rsidRPr="0034499E">
                <w:rPr>
                  <w:rFonts w:hint="eastAsia"/>
                </w:rPr>
                <w:t>https://zfcg.czt.zj.gov.cn/download/index.html</w:t>
              </w:r>
              <w:r w:rsidRPr="0034499E">
                <w:rPr>
                  <w:rFonts w:hint="eastAsia"/>
                </w:rPr>
                <w:t>）。</w:t>
              </w:r>
            </w:hyperlink>
          </w:p>
          <w:p w:rsidR="00C707B9" w:rsidRPr="0034499E" w:rsidRDefault="008E1CC2">
            <w:pPr>
              <w:ind w:firstLineChars="200" w:firstLine="420"/>
            </w:pPr>
            <w:r w:rsidRPr="0034499E">
              <w:rPr>
                <w:rFonts w:hint="eastAsia"/>
              </w:rPr>
              <w:t>2.</w:t>
            </w:r>
            <w:r w:rsidRPr="0034499E">
              <w:rPr>
                <w:rFonts w:hint="eastAsia"/>
              </w:rPr>
              <w:t>投标：投标供应商应当在投标截止时间前完成投标文件的传输递交，逾期上传的投标文件恕不接受。补充或者修改投标文件的，应当先行撤回原文件，补充、修改后重新传输递交。</w:t>
            </w:r>
            <w:r w:rsidR="00AE745C" w:rsidRPr="0034499E">
              <w:rPr>
                <w:rFonts w:ascii="宋体" w:hAnsi="宋体" w:cs="宋体" w:hint="eastAsia"/>
                <w:bCs/>
                <w:szCs w:val="21"/>
              </w:rPr>
              <w:t>▲</w:t>
            </w:r>
            <w:r w:rsidRPr="0034499E">
              <w:rPr>
                <w:rFonts w:hint="eastAsia"/>
              </w:rPr>
              <w:t>投标截止时间前未完成上传的，视为撤回投标文件。</w:t>
            </w:r>
          </w:p>
          <w:p w:rsidR="00C707B9" w:rsidRPr="0034499E" w:rsidRDefault="008E1CC2">
            <w:pPr>
              <w:ind w:firstLineChars="200" w:firstLine="420"/>
              <w:rPr>
                <w:rFonts w:ascii="宋体" w:hAnsi="宋体" w:cs="宋体"/>
                <w:kern w:val="0"/>
                <w:szCs w:val="21"/>
              </w:rPr>
            </w:pPr>
            <w:r w:rsidRPr="0034499E">
              <w:rPr>
                <w:rFonts w:hint="eastAsia"/>
              </w:rPr>
              <w:t>3.</w:t>
            </w:r>
            <w:r w:rsidRPr="0034499E">
              <w:rPr>
                <w:rFonts w:hint="eastAsia"/>
              </w:rPr>
              <w:t>投标文件解密：投标供应商应在开标后</w:t>
            </w:r>
            <w:r w:rsidRPr="0034499E">
              <w:rPr>
                <w:rFonts w:hint="eastAsia"/>
              </w:rPr>
              <w:t>30</w:t>
            </w:r>
            <w:r w:rsidRPr="0034499E">
              <w:rPr>
                <w:rFonts w:hint="eastAsia"/>
              </w:rPr>
              <w:t>分钟完成解密。</w:t>
            </w:r>
          </w:p>
        </w:tc>
      </w:tr>
      <w:tr w:rsidR="0034499E" w:rsidRPr="0034499E">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t>7</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pStyle w:val="2"/>
              <w:spacing w:after="0"/>
              <w:ind w:leftChars="0" w:left="0" w:firstLine="0"/>
              <w:rPr>
                <w:rFonts w:ascii="宋体" w:hAnsi="宋体" w:cs="宋体"/>
                <w:kern w:val="0"/>
                <w:szCs w:val="21"/>
              </w:rPr>
            </w:pPr>
            <w:r w:rsidRPr="0034499E">
              <w:rPr>
                <w:rFonts w:ascii="宋体" w:hAnsi="宋体" w:cs="宋体" w:hint="eastAsia"/>
                <w:szCs w:val="21"/>
              </w:rPr>
              <w:t>备份投标文件的递交</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pStyle w:val="2"/>
              <w:spacing w:after="0"/>
              <w:ind w:leftChars="0" w:left="0" w:firstLineChars="200"/>
              <w:rPr>
                <w:rFonts w:ascii="宋体" w:hAnsi="宋体" w:cs="宋体"/>
                <w:szCs w:val="21"/>
              </w:rPr>
            </w:pPr>
            <w:r w:rsidRPr="0034499E">
              <w:rPr>
                <w:rFonts w:ascii="宋体" w:hAnsi="宋体" w:cs="宋体" w:hint="eastAsia"/>
                <w:szCs w:val="21"/>
              </w:rPr>
              <w:t>备份投标文件是通过政</w:t>
            </w:r>
            <w:proofErr w:type="gramStart"/>
            <w:r w:rsidRPr="0034499E">
              <w:rPr>
                <w:rFonts w:ascii="宋体" w:hAnsi="宋体" w:cs="宋体" w:hint="eastAsia"/>
                <w:szCs w:val="21"/>
              </w:rPr>
              <w:t>采云</w:t>
            </w:r>
            <w:proofErr w:type="gramEnd"/>
            <w:r w:rsidRPr="0034499E">
              <w:rPr>
                <w:rFonts w:ascii="宋体" w:hAnsi="宋体" w:cs="宋体" w:hint="eastAsia"/>
                <w:szCs w:val="21"/>
              </w:rPr>
              <w:t>电子交易客户端制作投标文件产生的备份文件，请投标供应商自行妥善保管。</w:t>
            </w:r>
          </w:p>
          <w:p w:rsidR="00C707B9" w:rsidRPr="0034499E" w:rsidRDefault="008E1CC2">
            <w:pPr>
              <w:pStyle w:val="2"/>
              <w:spacing w:after="0"/>
              <w:ind w:leftChars="0" w:left="0" w:firstLineChars="200"/>
              <w:rPr>
                <w:rFonts w:ascii="宋体" w:hAnsi="宋体" w:cs="宋体"/>
                <w:szCs w:val="21"/>
              </w:rPr>
            </w:pPr>
            <w:r w:rsidRPr="0034499E">
              <w:rPr>
                <w:rFonts w:ascii="宋体" w:hAnsi="宋体" w:cs="宋体" w:hint="eastAsia"/>
                <w:szCs w:val="21"/>
              </w:rPr>
              <w:t>1.使用前提：投标供应商自行在线解密操作失败无法按时寻求技术人员帮助解密，或者投标供应商寻求技术人员</w:t>
            </w:r>
            <w:proofErr w:type="gramStart"/>
            <w:r w:rsidRPr="0034499E">
              <w:rPr>
                <w:rFonts w:ascii="宋体" w:hAnsi="宋体" w:cs="宋体" w:hint="eastAsia"/>
                <w:szCs w:val="21"/>
              </w:rPr>
              <w:t>帮助仍</w:t>
            </w:r>
            <w:proofErr w:type="gramEnd"/>
            <w:r w:rsidRPr="0034499E">
              <w:rPr>
                <w:rFonts w:ascii="宋体" w:hAnsi="宋体" w:cs="宋体" w:hint="eastAsia"/>
                <w:szCs w:val="21"/>
              </w:rPr>
              <w:t>无法按时完成解密。</w:t>
            </w:r>
          </w:p>
          <w:p w:rsidR="00C707B9" w:rsidRPr="0034499E" w:rsidRDefault="008E1CC2">
            <w:pPr>
              <w:pStyle w:val="2"/>
              <w:spacing w:after="0"/>
              <w:ind w:leftChars="0" w:left="0" w:firstLineChars="200"/>
              <w:rPr>
                <w:rFonts w:ascii="宋体" w:hAnsi="宋体" w:cs="宋体"/>
                <w:szCs w:val="21"/>
              </w:rPr>
            </w:pPr>
            <w:r w:rsidRPr="0034499E">
              <w:rPr>
                <w:rFonts w:ascii="宋体" w:hAnsi="宋体" w:cs="宋体" w:hint="eastAsia"/>
                <w:szCs w:val="21"/>
              </w:rPr>
              <w:t>2.递交截止时间：同投标截止时间</w:t>
            </w:r>
          </w:p>
          <w:p w:rsidR="00C707B9" w:rsidRPr="0034499E" w:rsidRDefault="008E1CC2">
            <w:pPr>
              <w:pStyle w:val="2"/>
              <w:spacing w:after="0"/>
              <w:ind w:leftChars="0" w:left="0" w:firstLineChars="200"/>
              <w:rPr>
                <w:rFonts w:ascii="宋体" w:hAnsi="宋体" w:cs="宋体"/>
                <w:szCs w:val="21"/>
              </w:rPr>
            </w:pPr>
            <w:r w:rsidRPr="0034499E">
              <w:rPr>
                <w:rFonts w:ascii="宋体" w:hAnsi="宋体" w:cs="宋体" w:hint="eastAsia"/>
                <w:szCs w:val="21"/>
              </w:rPr>
              <w:t>3.投递邮箱：</w:t>
            </w:r>
            <w:r w:rsidRPr="0034499E">
              <w:rPr>
                <w:rFonts w:ascii="宋体" w:hAnsi="宋体" w:cs="宋体" w:hint="eastAsia"/>
                <w:b/>
                <w:szCs w:val="21"/>
              </w:rPr>
              <w:t>2093416632@qq.com</w:t>
            </w:r>
          </w:p>
          <w:p w:rsidR="00C707B9" w:rsidRPr="0034499E" w:rsidRDefault="008E1CC2">
            <w:pPr>
              <w:pStyle w:val="2"/>
              <w:spacing w:after="0"/>
              <w:ind w:leftChars="0" w:left="0" w:firstLineChars="200"/>
              <w:rPr>
                <w:rFonts w:ascii="宋体" w:hAnsi="宋体" w:cs="宋体"/>
                <w:kern w:val="0"/>
                <w:szCs w:val="21"/>
              </w:rPr>
            </w:pPr>
            <w:r w:rsidRPr="0034499E">
              <w:rPr>
                <w:rFonts w:ascii="宋体" w:hAnsi="宋体" w:cs="宋体" w:hint="eastAsia"/>
                <w:szCs w:val="21"/>
              </w:rPr>
              <w:t>4. 备份响应文件由供应商自行确定是否提交，因备份响应文件未加密而造成失密等情况，采购组织机构概不负责。</w:t>
            </w:r>
            <w:r w:rsidR="00AE745C" w:rsidRPr="0034499E">
              <w:rPr>
                <w:rFonts w:ascii="宋体" w:hAnsi="宋体" w:cs="宋体" w:hint="eastAsia"/>
                <w:bCs/>
                <w:szCs w:val="21"/>
              </w:rPr>
              <w:t>▲</w:t>
            </w:r>
            <w:r w:rsidRPr="0034499E">
              <w:rPr>
                <w:rFonts w:ascii="宋体" w:hAnsi="宋体" w:cs="宋体" w:hint="eastAsia"/>
                <w:szCs w:val="21"/>
              </w:rPr>
              <w:t>未在系统上提交响应文件而仅提交备份响应文件的，其响应无效。</w:t>
            </w:r>
          </w:p>
        </w:tc>
      </w:tr>
      <w:tr w:rsidR="0034499E" w:rsidRPr="0034499E">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t>8</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pStyle w:val="a5"/>
              <w:ind w:firstLine="0"/>
              <w:rPr>
                <w:rFonts w:ascii="宋体" w:hAnsi="宋体" w:cs="宋体"/>
                <w:kern w:val="0"/>
                <w:szCs w:val="21"/>
              </w:rPr>
            </w:pPr>
            <w:r w:rsidRPr="0034499E">
              <w:rPr>
                <w:rFonts w:ascii="宋体" w:hAnsi="宋体" w:cs="宋体" w:hint="eastAsia"/>
                <w:szCs w:val="21"/>
              </w:rPr>
              <w:t>不见面开标</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3F2FD4">
            <w:pPr>
              <w:pStyle w:val="ae"/>
              <w:spacing w:before="0" w:beforeAutospacing="0" w:after="0" w:afterAutospacing="0"/>
              <w:ind w:firstLineChars="200" w:firstLine="420"/>
              <w:jc w:val="both"/>
              <w:rPr>
                <w:rFonts w:cs="宋体" w:hint="default"/>
                <w:szCs w:val="21"/>
              </w:rPr>
            </w:pPr>
            <w:r w:rsidRPr="0034499E">
              <w:rPr>
                <w:rFonts w:cs="宋体"/>
                <w:sz w:val="21"/>
                <w:szCs w:val="21"/>
              </w:rPr>
              <w:t>采购组织机构按照招标文件规定的时间通过“政</w:t>
            </w:r>
            <w:proofErr w:type="gramStart"/>
            <w:r w:rsidRPr="0034499E">
              <w:rPr>
                <w:rFonts w:cs="宋体"/>
                <w:sz w:val="21"/>
                <w:szCs w:val="21"/>
              </w:rPr>
              <w:t>采云</w:t>
            </w:r>
            <w:proofErr w:type="gramEnd"/>
            <w:r w:rsidRPr="0034499E">
              <w:rPr>
                <w:rFonts w:cs="宋体"/>
                <w:sz w:val="21"/>
                <w:szCs w:val="21"/>
              </w:rPr>
              <w:t>平台”组织开标，所有投标供应商均应当准时在线参加。如未参加，</w:t>
            </w:r>
            <w:r w:rsidRPr="0034499E">
              <w:rPr>
                <w:rFonts w:cs="宋体"/>
                <w:bCs/>
                <w:sz w:val="21"/>
                <w:szCs w:val="21"/>
              </w:rPr>
              <w:t>造成无法投标、投标失败等后果由投标供应商自行承担。</w:t>
            </w:r>
          </w:p>
        </w:tc>
      </w:tr>
      <w:tr w:rsidR="0034499E" w:rsidRPr="0034499E">
        <w:trPr>
          <w:trHeight w:val="274"/>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t>9</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utoSpaceDE w:val="0"/>
              <w:autoSpaceDN w:val="0"/>
              <w:adjustRightInd w:val="0"/>
              <w:rPr>
                <w:rFonts w:ascii="宋体" w:hAnsi="宋体" w:cs="宋体"/>
                <w:szCs w:val="21"/>
              </w:rPr>
            </w:pPr>
            <w:r w:rsidRPr="0034499E">
              <w:rPr>
                <w:rFonts w:ascii="宋体" w:hAnsi="宋体" w:cs="宋体" w:hint="eastAsia"/>
                <w:szCs w:val="21"/>
              </w:rPr>
              <w:t>投标与开标注意事项</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pStyle w:val="a9"/>
              <w:adjustRightInd w:val="0"/>
              <w:snapToGrid w:val="0"/>
              <w:ind w:firstLineChars="200" w:firstLine="420"/>
              <w:rPr>
                <w:rFonts w:hAnsi="宋体" w:cs="宋体"/>
                <w:bCs/>
                <w:szCs w:val="21"/>
              </w:rPr>
            </w:pPr>
            <w:r w:rsidRPr="0034499E">
              <w:rPr>
                <w:rFonts w:hAnsi="宋体" w:cs="宋体" w:hint="eastAsia"/>
                <w:bCs/>
                <w:szCs w:val="21"/>
              </w:rPr>
              <w:t>1.本项目实行电子投标，投标供应商自行承担投标一切费用。</w:t>
            </w:r>
          </w:p>
          <w:p w:rsidR="00C707B9" w:rsidRPr="0034499E" w:rsidRDefault="008E1CC2" w:rsidP="003F2FD4">
            <w:pPr>
              <w:pStyle w:val="a9"/>
              <w:adjustRightInd w:val="0"/>
              <w:snapToGrid w:val="0"/>
              <w:ind w:firstLineChars="200" w:firstLine="420"/>
              <w:rPr>
                <w:rFonts w:hAnsi="宋体" w:cs="宋体"/>
                <w:szCs w:val="21"/>
              </w:rPr>
            </w:pPr>
            <w:r w:rsidRPr="0034499E">
              <w:rPr>
                <w:rFonts w:hAnsi="宋体" w:cs="宋体" w:hint="eastAsia"/>
                <w:bCs/>
                <w:szCs w:val="21"/>
              </w:rPr>
              <w:t>2.标前准备：投标供应商在开标前确保成为浙江省政府采购网正式注册用户，并完成CA数字证书办理。因未注册入库、未办理CA数字证书等原因造成无法投标或投标失败等后果由投标供应商自行承担。</w:t>
            </w:r>
          </w:p>
        </w:tc>
      </w:tr>
      <w:tr w:rsidR="0034499E" w:rsidRPr="0034499E">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lastRenderedPageBreak/>
              <w:t>10</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utoSpaceDE w:val="0"/>
              <w:autoSpaceDN w:val="0"/>
              <w:adjustRightInd w:val="0"/>
              <w:rPr>
                <w:rFonts w:ascii="宋体" w:hAnsi="宋体" w:cs="宋体"/>
                <w:szCs w:val="21"/>
              </w:rPr>
            </w:pPr>
            <w:r w:rsidRPr="0034499E">
              <w:rPr>
                <w:rFonts w:ascii="宋体" w:hAnsi="宋体" w:cs="宋体" w:hint="eastAsia"/>
                <w:szCs w:val="21"/>
              </w:rPr>
              <w:t>信用信息查询渠道</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snapToGrid w:val="0"/>
              <w:rPr>
                <w:rFonts w:asciiTheme="minorEastAsia" w:eastAsiaTheme="minorEastAsia" w:hAnsiTheme="minorEastAsia" w:cs="Arial"/>
                <w:szCs w:val="21"/>
              </w:rPr>
            </w:pPr>
            <w:r w:rsidRPr="0034499E">
              <w:rPr>
                <w:rFonts w:asciiTheme="minorEastAsia" w:eastAsiaTheme="minorEastAsia" w:hAnsiTheme="minorEastAsia" w:cs="Arial" w:hint="eastAsia"/>
                <w:szCs w:val="21"/>
              </w:rPr>
              <w:t>信用中国（网址：</w:t>
            </w:r>
            <w:hyperlink r:id="rId11" w:history="1">
              <w:r w:rsidRPr="0034499E">
                <w:rPr>
                  <w:rFonts w:asciiTheme="minorEastAsia" w:eastAsiaTheme="minorEastAsia" w:hAnsiTheme="minorEastAsia" w:cs="Arial"/>
                  <w:szCs w:val="21"/>
                </w:rPr>
                <w:t>http://www.creditchina.gov.cn</w:t>
              </w:r>
            </w:hyperlink>
            <w:r w:rsidRPr="0034499E">
              <w:rPr>
                <w:rFonts w:asciiTheme="minorEastAsia" w:eastAsiaTheme="minorEastAsia" w:hAnsiTheme="minorEastAsia" w:cs="Arial" w:hint="eastAsia"/>
                <w:szCs w:val="21"/>
              </w:rPr>
              <w:t>)</w:t>
            </w:r>
          </w:p>
          <w:p w:rsidR="00C707B9" w:rsidRPr="0034499E" w:rsidRDefault="008E1CC2">
            <w:pPr>
              <w:snapToGrid w:val="0"/>
              <w:rPr>
                <w:rFonts w:ascii="宋体" w:hAnsi="宋体" w:cs="宋体"/>
                <w:szCs w:val="21"/>
              </w:rPr>
            </w:pPr>
            <w:r w:rsidRPr="0034499E">
              <w:rPr>
                <w:rFonts w:asciiTheme="minorEastAsia" w:eastAsiaTheme="minorEastAsia" w:hAnsiTheme="minorEastAsia" w:cs="Arial" w:hint="eastAsia"/>
                <w:szCs w:val="21"/>
              </w:rPr>
              <w:t>中国政府采购网（网址：</w:t>
            </w:r>
            <w:r w:rsidRPr="0034499E">
              <w:rPr>
                <w:rFonts w:asciiTheme="minorEastAsia" w:eastAsiaTheme="minorEastAsia" w:hAnsiTheme="minorEastAsia" w:cs="Arial"/>
                <w:szCs w:val="21"/>
              </w:rPr>
              <w:t>http://www.ccgp.gov.cn</w:t>
            </w:r>
            <w:r w:rsidRPr="0034499E">
              <w:rPr>
                <w:rFonts w:asciiTheme="minorEastAsia" w:eastAsiaTheme="minorEastAsia" w:hAnsiTheme="minorEastAsia" w:cs="Arial" w:hint="eastAsia"/>
                <w:szCs w:val="21"/>
              </w:rPr>
              <w:t>)</w:t>
            </w:r>
          </w:p>
        </w:tc>
      </w:tr>
      <w:tr w:rsidR="0034499E" w:rsidRPr="0034499E">
        <w:trPr>
          <w:trHeight w:val="567"/>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t>11</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utoSpaceDE w:val="0"/>
              <w:autoSpaceDN w:val="0"/>
              <w:adjustRightInd w:val="0"/>
              <w:rPr>
                <w:rFonts w:ascii="宋体" w:hAnsi="宋体" w:cs="宋体"/>
                <w:szCs w:val="21"/>
              </w:rPr>
            </w:pPr>
            <w:r w:rsidRPr="0034499E">
              <w:rPr>
                <w:rFonts w:hint="eastAsia"/>
              </w:rPr>
              <w:t>中小企业预留份额情况</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snapToGrid w:val="0"/>
              <w:rPr>
                <w:rFonts w:ascii="黑体" w:eastAsia="黑体" w:hAnsi="黑体" w:cs="黑体"/>
                <w:szCs w:val="21"/>
                <w:shd w:val="clear" w:color="auto" w:fill="FFFFFF"/>
              </w:rPr>
            </w:pPr>
            <w:r w:rsidRPr="0034499E">
              <w:rPr>
                <w:rFonts w:asciiTheme="minorEastAsia" w:eastAsiaTheme="minorEastAsia" w:hAnsiTheme="minorEastAsia" w:cs="Arial" w:hint="eastAsia"/>
                <w:szCs w:val="21"/>
              </w:rPr>
              <w:t xml:space="preserve">根据《政府采购促进中小企业发展管理办法》财库〔2020〕46号文件的规定，本项目  </w:t>
            </w:r>
            <w:proofErr w:type="gramStart"/>
            <w:r w:rsidRPr="0034499E">
              <w:rPr>
                <w:rFonts w:asciiTheme="minorEastAsia" w:eastAsiaTheme="minorEastAsia" w:hAnsiTheme="minorEastAsia" w:cs="Arial" w:hint="eastAsia"/>
                <w:b/>
                <w:szCs w:val="21"/>
              </w:rPr>
              <w:t>否</w:t>
            </w:r>
            <w:proofErr w:type="gramEnd"/>
            <w:r w:rsidR="00845812">
              <w:rPr>
                <w:rFonts w:asciiTheme="minorEastAsia" w:eastAsiaTheme="minorEastAsia" w:hAnsiTheme="minorEastAsia" w:cs="Arial" w:hint="eastAsia"/>
                <w:b/>
                <w:szCs w:val="21"/>
              </w:rPr>
              <w:t xml:space="preserve">  </w:t>
            </w:r>
            <w:r w:rsidRPr="0034499E">
              <w:rPr>
                <w:rFonts w:asciiTheme="minorEastAsia" w:eastAsiaTheme="minorEastAsia" w:hAnsiTheme="minorEastAsia" w:cs="Arial" w:hint="eastAsia"/>
                <w:szCs w:val="21"/>
              </w:rPr>
              <w:t>属于专门面向中小企业采购的项目。</w:t>
            </w:r>
          </w:p>
        </w:tc>
      </w:tr>
      <w:tr w:rsidR="0034499E" w:rsidRPr="0034499E">
        <w:trPr>
          <w:trHeight w:val="749"/>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t>12</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utoSpaceDE w:val="0"/>
              <w:autoSpaceDN w:val="0"/>
              <w:adjustRightInd w:val="0"/>
              <w:rPr>
                <w:rFonts w:ascii="宋体" w:hAnsi="宋体" w:cs="宋体"/>
                <w:szCs w:val="21"/>
              </w:rPr>
            </w:pPr>
            <w:r w:rsidRPr="0034499E">
              <w:rPr>
                <w:rFonts w:ascii="宋体" w:hAnsi="宋体" w:cs="宋体" w:hint="eastAsia"/>
                <w:szCs w:val="21"/>
              </w:rPr>
              <w:t>中小企业优惠措施</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snapToGrid w:val="0"/>
              <w:rPr>
                <w:rFonts w:asciiTheme="minorEastAsia" w:eastAsiaTheme="minorEastAsia" w:hAnsiTheme="minorEastAsia" w:cs="Arial"/>
                <w:szCs w:val="21"/>
              </w:rPr>
            </w:pPr>
            <w:r w:rsidRPr="0034499E">
              <w:rPr>
                <w:rFonts w:asciiTheme="minorEastAsia" w:eastAsiaTheme="minorEastAsia" w:hAnsiTheme="minorEastAsia" w:cs="Arial" w:hint="eastAsia"/>
                <w:szCs w:val="21"/>
              </w:rPr>
              <w:t>1.项目属性（货物类）</w:t>
            </w:r>
          </w:p>
          <w:p w:rsidR="00C707B9" w:rsidRPr="0034499E" w:rsidRDefault="008E1CC2">
            <w:pPr>
              <w:snapToGrid w:val="0"/>
              <w:rPr>
                <w:rFonts w:asciiTheme="minorEastAsia" w:eastAsiaTheme="minorEastAsia" w:hAnsiTheme="minorEastAsia" w:cs="Arial"/>
                <w:szCs w:val="21"/>
              </w:rPr>
            </w:pPr>
            <w:r w:rsidRPr="0034499E">
              <w:rPr>
                <w:rFonts w:asciiTheme="minorEastAsia" w:eastAsiaTheme="minorEastAsia" w:hAnsiTheme="minorEastAsia" w:cs="Arial" w:hint="eastAsia"/>
                <w:szCs w:val="21"/>
              </w:rPr>
              <w:t>2.中小企业划分标准所属行业（具体根据《中小企业划型标准规定》执行）</w:t>
            </w:r>
          </w:p>
          <w:p w:rsidR="00C707B9" w:rsidRPr="0034499E" w:rsidRDefault="008E1CC2">
            <w:pPr>
              <w:snapToGrid w:val="0"/>
              <w:rPr>
                <w:rFonts w:asciiTheme="minorEastAsia" w:eastAsiaTheme="minorEastAsia" w:hAnsiTheme="minorEastAsia" w:cs="Arial"/>
                <w:szCs w:val="21"/>
              </w:rPr>
            </w:pPr>
            <w:r w:rsidRPr="0034499E">
              <w:rPr>
                <w:rFonts w:asciiTheme="minorEastAsia" w:eastAsiaTheme="minorEastAsia" w:hAnsiTheme="minorEastAsia" w:cs="Arial" w:hint="eastAsia"/>
                <w:szCs w:val="21"/>
              </w:rPr>
              <w:t>采购标的：</w:t>
            </w:r>
            <w:r w:rsidR="00C335E6" w:rsidRPr="0034499E">
              <w:rPr>
                <w:rFonts w:asciiTheme="minorEastAsia" w:eastAsiaTheme="minorEastAsia" w:hAnsiTheme="minorEastAsia" w:cs="Arial" w:hint="eastAsia"/>
                <w:b/>
                <w:szCs w:val="21"/>
              </w:rPr>
              <w:t>公安交通管理综合应用平台社会化服务系统升级改造部署项目</w:t>
            </w:r>
            <w:r w:rsidRPr="0034499E">
              <w:rPr>
                <w:rFonts w:asciiTheme="minorEastAsia" w:eastAsiaTheme="minorEastAsia" w:hAnsiTheme="minorEastAsia" w:cs="Arial" w:hint="eastAsia"/>
                <w:szCs w:val="21"/>
              </w:rPr>
              <w:t>，所属行业：</w:t>
            </w:r>
            <w:r w:rsidR="00BE00B6" w:rsidRPr="0034499E">
              <w:rPr>
                <w:rFonts w:asciiTheme="minorEastAsia" w:eastAsiaTheme="minorEastAsia" w:hAnsiTheme="minorEastAsia" w:cs="Arial" w:hint="eastAsia"/>
                <w:b/>
                <w:szCs w:val="21"/>
              </w:rPr>
              <w:t>工</w:t>
            </w:r>
            <w:bookmarkStart w:id="37" w:name="_GoBack"/>
            <w:bookmarkEnd w:id="37"/>
            <w:r w:rsidR="00BE00B6" w:rsidRPr="0034499E">
              <w:rPr>
                <w:rFonts w:asciiTheme="minorEastAsia" w:eastAsiaTheme="minorEastAsia" w:hAnsiTheme="minorEastAsia" w:cs="Arial" w:hint="eastAsia"/>
                <w:b/>
                <w:szCs w:val="21"/>
              </w:rPr>
              <w:t>业</w:t>
            </w:r>
            <w:r w:rsidRPr="0034499E">
              <w:rPr>
                <w:rFonts w:asciiTheme="minorEastAsia" w:eastAsiaTheme="minorEastAsia" w:hAnsiTheme="minorEastAsia" w:cs="Arial" w:hint="eastAsia"/>
                <w:szCs w:val="21"/>
              </w:rPr>
              <w:t>。</w:t>
            </w:r>
          </w:p>
          <w:p w:rsidR="00635531" w:rsidRPr="0034499E" w:rsidRDefault="00635531" w:rsidP="00635531">
            <w:pPr>
              <w:snapToGrid w:val="0"/>
              <w:rPr>
                <w:rFonts w:asciiTheme="minorEastAsia" w:eastAsiaTheme="minorEastAsia" w:hAnsiTheme="minorEastAsia" w:cs="Arial"/>
                <w:b/>
                <w:szCs w:val="21"/>
              </w:rPr>
            </w:pPr>
            <w:r w:rsidRPr="0034499E">
              <w:rPr>
                <w:rFonts w:asciiTheme="minorEastAsia" w:eastAsiaTheme="minorEastAsia" w:hAnsiTheme="minorEastAsia" w:cs="Arial" w:hint="eastAsia"/>
                <w:b/>
                <w:szCs w:val="21"/>
              </w:rPr>
              <w:t>3.在货物采购项目中，供应商提供的货物既有中小企业制造货物，也有大型企业制造货物的，不享受中小企业扶持政策。供应商应保证其提供的产品均由中小企业制造，并在《中小企业声明函》中明确货物来源企业是否为中小企业。</w:t>
            </w:r>
          </w:p>
          <w:p w:rsidR="00635531" w:rsidRPr="0034499E" w:rsidRDefault="00635531" w:rsidP="00635531">
            <w:pPr>
              <w:snapToGrid w:val="0"/>
              <w:rPr>
                <w:rFonts w:asciiTheme="minorEastAsia" w:eastAsiaTheme="minorEastAsia" w:hAnsiTheme="minorEastAsia" w:cs="Arial"/>
                <w:szCs w:val="21"/>
              </w:rPr>
            </w:pPr>
            <w:r w:rsidRPr="0034499E">
              <w:rPr>
                <w:rFonts w:asciiTheme="minorEastAsia" w:eastAsiaTheme="minorEastAsia" w:hAnsiTheme="minorEastAsia" w:cs="Arial" w:hint="eastAsia"/>
                <w:szCs w:val="21"/>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635531" w:rsidRPr="0034499E" w:rsidRDefault="00635531" w:rsidP="00635531">
            <w:pPr>
              <w:snapToGrid w:val="0"/>
              <w:rPr>
                <w:rFonts w:asciiTheme="minorEastAsia" w:eastAsiaTheme="minorEastAsia" w:hAnsiTheme="minorEastAsia" w:cs="Arial"/>
                <w:szCs w:val="21"/>
              </w:rPr>
            </w:pPr>
            <w:r w:rsidRPr="0034499E">
              <w:rPr>
                <w:rFonts w:asciiTheme="minorEastAsia" w:eastAsiaTheme="minorEastAsia" w:hAnsiTheme="minorEastAsia" w:cs="Arial" w:hint="eastAsia"/>
                <w:szCs w:val="21"/>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C707B9" w:rsidRPr="0034499E" w:rsidRDefault="00635531" w:rsidP="00635531">
            <w:pPr>
              <w:snapToGrid w:val="0"/>
              <w:rPr>
                <w:rFonts w:ascii="宋体" w:hAnsi="宋体" w:cs="宋体"/>
                <w:szCs w:val="21"/>
              </w:rPr>
            </w:pPr>
            <w:r w:rsidRPr="0034499E">
              <w:rPr>
                <w:rFonts w:asciiTheme="minorEastAsia" w:eastAsiaTheme="minorEastAsia" w:hAnsiTheme="minorEastAsia" w:cs="Arial" w:hint="eastAsia"/>
                <w:szCs w:val="21"/>
              </w:rPr>
              <w:t>(注：未提供以上材料的，均不给予价格扣除）。</w:t>
            </w:r>
          </w:p>
        </w:tc>
      </w:tr>
      <w:tr w:rsidR="0034499E" w:rsidRPr="0034499E">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t>13</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utoSpaceDE w:val="0"/>
              <w:autoSpaceDN w:val="0"/>
              <w:adjustRightInd w:val="0"/>
              <w:rPr>
                <w:rFonts w:ascii="宋体" w:hAnsi="宋体" w:cs="宋体"/>
                <w:kern w:val="0"/>
                <w:szCs w:val="21"/>
              </w:rPr>
            </w:pPr>
            <w:r w:rsidRPr="0034499E">
              <w:rPr>
                <w:rFonts w:ascii="宋体" w:hAnsi="宋体" w:cs="宋体" w:hint="eastAsia"/>
                <w:szCs w:val="21"/>
              </w:rPr>
              <w:t>采购代理机构代理费用的收取标准和方式</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rsidP="00AE745C">
            <w:pPr>
              <w:snapToGrid w:val="0"/>
              <w:rPr>
                <w:rFonts w:ascii="宋体" w:hAnsi="宋体" w:cs="宋体"/>
                <w:szCs w:val="21"/>
              </w:rPr>
            </w:pPr>
            <w:r w:rsidRPr="0034499E">
              <w:rPr>
                <w:rFonts w:hint="eastAsia"/>
              </w:rPr>
              <w:t>本项目代理服务费按计价格〔</w:t>
            </w:r>
            <w:r w:rsidRPr="0034499E">
              <w:rPr>
                <w:rFonts w:hint="eastAsia"/>
              </w:rPr>
              <w:t>2002</w:t>
            </w:r>
            <w:r w:rsidRPr="0034499E">
              <w:rPr>
                <w:rFonts w:hint="eastAsia"/>
              </w:rPr>
              <w:t>〕</w:t>
            </w:r>
            <w:r w:rsidRPr="0034499E">
              <w:rPr>
                <w:rFonts w:hint="eastAsia"/>
              </w:rPr>
              <w:t>1980</w:t>
            </w:r>
            <w:r w:rsidRPr="0034499E">
              <w:rPr>
                <w:rFonts w:hint="eastAsia"/>
              </w:rPr>
              <w:t>号文件收费标准的</w:t>
            </w:r>
            <w:r w:rsidR="00AE745C" w:rsidRPr="0034499E">
              <w:rPr>
                <w:rFonts w:hint="eastAsia"/>
              </w:rPr>
              <w:t>72</w:t>
            </w:r>
            <w:r w:rsidRPr="0034499E">
              <w:rPr>
                <w:rFonts w:hint="eastAsia"/>
              </w:rPr>
              <w:t>%</w:t>
            </w:r>
            <w:r w:rsidRPr="0034499E">
              <w:rPr>
                <w:rFonts w:hint="eastAsia"/>
              </w:rPr>
              <w:t>计取（低于陆仟元按陆仟元计取），在发中标通知书时由中标供应商支付，投标供应商在报价</w:t>
            </w:r>
            <w:proofErr w:type="gramStart"/>
            <w:r w:rsidRPr="0034499E">
              <w:rPr>
                <w:rFonts w:hint="eastAsia"/>
              </w:rPr>
              <w:t>时综合</w:t>
            </w:r>
            <w:proofErr w:type="gramEnd"/>
            <w:r w:rsidRPr="0034499E">
              <w:rPr>
                <w:rFonts w:hint="eastAsia"/>
              </w:rPr>
              <w:t>考虑。</w:t>
            </w:r>
          </w:p>
        </w:tc>
      </w:tr>
      <w:tr w:rsidR="0034499E" w:rsidRPr="0034499E">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t>14</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utoSpaceDE w:val="0"/>
              <w:autoSpaceDN w:val="0"/>
              <w:adjustRightInd w:val="0"/>
              <w:rPr>
                <w:rFonts w:ascii="宋体" w:hAnsi="宋体" w:cs="宋体"/>
                <w:szCs w:val="21"/>
              </w:rPr>
            </w:pPr>
            <w:r w:rsidRPr="0034499E">
              <w:rPr>
                <w:rFonts w:ascii="宋体" w:hAnsi="宋体" w:cs="宋体" w:hint="eastAsia"/>
                <w:szCs w:val="21"/>
                <w:lang w:val="zh-CN"/>
              </w:rPr>
              <w:t>实质性条款</w:t>
            </w:r>
            <w:r w:rsidRPr="0034499E">
              <w:rPr>
                <w:rFonts w:ascii="宋体" w:hAnsi="宋体" w:cs="宋体" w:hint="eastAsia"/>
                <w:bCs/>
                <w:szCs w:val="21"/>
              </w:rPr>
              <w:t>（如有）</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utoSpaceDE w:val="0"/>
              <w:autoSpaceDN w:val="0"/>
              <w:adjustRightInd w:val="0"/>
              <w:rPr>
                <w:rFonts w:ascii="宋体" w:hAnsi="宋体" w:cs="宋体"/>
                <w:szCs w:val="21"/>
              </w:rPr>
            </w:pPr>
            <w:r w:rsidRPr="0034499E">
              <w:rPr>
                <w:rFonts w:ascii="宋体" w:hAnsi="宋体" w:cs="宋体" w:hint="eastAsia"/>
                <w:kern w:val="0"/>
                <w:szCs w:val="21"/>
                <w:lang w:val="zh-CN"/>
              </w:rPr>
              <w:t>带“</w:t>
            </w:r>
            <w:r w:rsidRPr="0034499E">
              <w:rPr>
                <w:rFonts w:ascii="宋体" w:hAnsi="宋体" w:cs="宋体" w:hint="eastAsia"/>
                <w:bCs/>
                <w:szCs w:val="21"/>
              </w:rPr>
              <w:t>▲”的条款是实质性条款，投标文件须做出实质性响应，否则作无效投标处理。</w:t>
            </w:r>
          </w:p>
        </w:tc>
      </w:tr>
      <w:tr w:rsidR="0034499E" w:rsidRPr="0034499E">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t>15</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utoSpaceDE w:val="0"/>
              <w:autoSpaceDN w:val="0"/>
              <w:adjustRightInd w:val="0"/>
              <w:rPr>
                <w:rFonts w:ascii="宋体" w:hAnsi="宋体" w:cs="宋体"/>
                <w:szCs w:val="21"/>
              </w:rPr>
            </w:pPr>
            <w:r w:rsidRPr="0034499E">
              <w:rPr>
                <w:rFonts w:asciiTheme="minorEastAsia" w:eastAsiaTheme="minorEastAsia" w:hAnsiTheme="minorEastAsia"/>
              </w:rPr>
              <w:t>主要性能参数</w:t>
            </w:r>
            <w:r w:rsidRPr="0034499E">
              <w:rPr>
                <w:rFonts w:asciiTheme="minorEastAsia" w:eastAsiaTheme="minorEastAsia" w:hAnsiTheme="minorEastAsia" w:hint="eastAsia"/>
              </w:rPr>
              <w:t>（如有）</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utoSpaceDE w:val="0"/>
              <w:autoSpaceDN w:val="0"/>
              <w:adjustRightInd w:val="0"/>
              <w:rPr>
                <w:rFonts w:cs="宋体"/>
                <w:szCs w:val="21"/>
              </w:rPr>
            </w:pPr>
            <w:r w:rsidRPr="0034499E">
              <w:rPr>
                <w:rFonts w:ascii="宋体" w:hAnsi="宋体" w:cs="宋体" w:hint="eastAsia"/>
                <w:szCs w:val="21"/>
              </w:rPr>
              <w:t>带“★”的条款是</w:t>
            </w:r>
            <w:r w:rsidRPr="0034499E">
              <w:rPr>
                <w:rFonts w:asciiTheme="minorEastAsia" w:eastAsiaTheme="minorEastAsia" w:hAnsiTheme="minorEastAsia"/>
              </w:rPr>
              <w:t>主要性能参数</w:t>
            </w:r>
            <w:r w:rsidRPr="0034499E">
              <w:rPr>
                <w:rFonts w:asciiTheme="minorEastAsia" w:eastAsiaTheme="minorEastAsia" w:hAnsiTheme="minorEastAsia" w:hint="eastAsia"/>
              </w:rPr>
              <w:t>。</w:t>
            </w:r>
          </w:p>
        </w:tc>
      </w:tr>
      <w:tr w:rsidR="0034499E" w:rsidRPr="0034499E">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t>16</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utoSpaceDE w:val="0"/>
              <w:autoSpaceDN w:val="0"/>
              <w:adjustRightInd w:val="0"/>
              <w:rPr>
                <w:rFonts w:ascii="宋体" w:hAnsi="宋体" w:cs="宋体"/>
                <w:szCs w:val="21"/>
              </w:rPr>
            </w:pPr>
            <w:r w:rsidRPr="0034499E">
              <w:rPr>
                <w:rFonts w:ascii="宋体" w:hAnsi="宋体" w:cs="宋体" w:hint="eastAsia"/>
                <w:szCs w:val="21"/>
              </w:rPr>
              <w:t>书面形式</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utoSpaceDE w:val="0"/>
              <w:autoSpaceDN w:val="0"/>
              <w:adjustRightInd w:val="0"/>
              <w:rPr>
                <w:rFonts w:ascii="宋体" w:hAnsi="宋体" w:cs="宋体"/>
                <w:szCs w:val="21"/>
              </w:rPr>
            </w:pPr>
            <w:r w:rsidRPr="0034499E">
              <w:rPr>
                <w:rFonts w:ascii="宋体" w:hAnsi="宋体" w:cs="宋体" w:hint="eastAsia"/>
                <w:szCs w:val="21"/>
              </w:rPr>
              <w:t>包括电子邮件、信函、传真。</w:t>
            </w:r>
          </w:p>
        </w:tc>
      </w:tr>
      <w:tr w:rsidR="0034499E" w:rsidRPr="0034499E">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jc w:val="center"/>
              <w:rPr>
                <w:rFonts w:ascii="宋体" w:hAnsi="宋体" w:cs="宋体"/>
                <w:szCs w:val="21"/>
              </w:rPr>
            </w:pPr>
            <w:r w:rsidRPr="0034499E">
              <w:rPr>
                <w:rFonts w:ascii="宋体" w:hAnsi="宋体" w:cs="宋体" w:hint="eastAsia"/>
                <w:szCs w:val="21"/>
              </w:rPr>
              <w:t>17</w:t>
            </w:r>
          </w:p>
        </w:tc>
        <w:tc>
          <w:tcPr>
            <w:tcW w:w="1760"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utoSpaceDE w:val="0"/>
              <w:autoSpaceDN w:val="0"/>
              <w:adjustRightInd w:val="0"/>
              <w:rPr>
                <w:rFonts w:ascii="宋体" w:hAnsi="宋体" w:cs="宋体"/>
                <w:szCs w:val="21"/>
              </w:rPr>
            </w:pPr>
            <w:r w:rsidRPr="0034499E">
              <w:rPr>
                <w:rFonts w:ascii="宋体" w:hAnsi="宋体" w:cs="宋体" w:hint="eastAsia"/>
                <w:szCs w:val="21"/>
              </w:rPr>
              <w:t>解释权</w:t>
            </w:r>
          </w:p>
        </w:tc>
        <w:tc>
          <w:tcPr>
            <w:tcW w:w="6501" w:type="dxa"/>
            <w:tcBorders>
              <w:top w:val="single" w:sz="4" w:space="0" w:color="auto"/>
              <w:left w:val="single" w:sz="4" w:space="0" w:color="auto"/>
              <w:bottom w:val="single" w:sz="4" w:space="0" w:color="auto"/>
              <w:right w:val="single" w:sz="4" w:space="0" w:color="auto"/>
            </w:tcBorders>
            <w:vAlign w:val="center"/>
          </w:tcPr>
          <w:p w:rsidR="00C707B9" w:rsidRPr="0034499E" w:rsidRDefault="008E1CC2">
            <w:pPr>
              <w:autoSpaceDE w:val="0"/>
              <w:autoSpaceDN w:val="0"/>
              <w:adjustRightInd w:val="0"/>
              <w:rPr>
                <w:rFonts w:ascii="宋体" w:hAnsi="宋体" w:cs="宋体"/>
                <w:szCs w:val="21"/>
              </w:rPr>
            </w:pPr>
            <w:r w:rsidRPr="0034499E">
              <w:rPr>
                <w:rFonts w:ascii="宋体" w:hAnsi="宋体" w:cs="宋体" w:hint="eastAsia"/>
                <w:szCs w:val="21"/>
              </w:rPr>
              <w:t>本招标文件解释权属于采购人和采购组织机构</w:t>
            </w:r>
          </w:p>
        </w:tc>
      </w:tr>
      <w:tr w:rsidR="0034499E" w:rsidRPr="0034499E">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FB764E" w:rsidRPr="0034499E" w:rsidRDefault="00FB764E" w:rsidP="00FB764E">
            <w:pPr>
              <w:jc w:val="center"/>
              <w:rPr>
                <w:rFonts w:ascii="宋体" w:hAnsi="宋体" w:cs="宋体"/>
                <w:szCs w:val="21"/>
              </w:rPr>
            </w:pPr>
            <w:r w:rsidRPr="0034499E">
              <w:rPr>
                <w:rFonts w:ascii="宋体" w:hAnsi="宋体" w:cs="宋体" w:hint="eastAsia"/>
                <w:sz w:val="24"/>
              </w:rPr>
              <w:t>18</w:t>
            </w:r>
          </w:p>
        </w:tc>
        <w:tc>
          <w:tcPr>
            <w:tcW w:w="1760" w:type="dxa"/>
            <w:tcBorders>
              <w:top w:val="single" w:sz="4" w:space="0" w:color="auto"/>
              <w:left w:val="single" w:sz="4" w:space="0" w:color="auto"/>
              <w:bottom w:val="single" w:sz="4" w:space="0" w:color="auto"/>
              <w:right w:val="single" w:sz="4" w:space="0" w:color="auto"/>
            </w:tcBorders>
            <w:vAlign w:val="center"/>
          </w:tcPr>
          <w:p w:rsidR="00FB764E" w:rsidRPr="0034499E" w:rsidRDefault="00FB764E" w:rsidP="00FB764E">
            <w:pPr>
              <w:autoSpaceDE w:val="0"/>
              <w:autoSpaceDN w:val="0"/>
              <w:adjustRightInd w:val="0"/>
              <w:rPr>
                <w:rFonts w:ascii="宋体" w:hAnsi="宋体" w:cs="宋体"/>
                <w:szCs w:val="21"/>
              </w:rPr>
            </w:pPr>
            <w:r w:rsidRPr="0034499E">
              <w:rPr>
                <w:rFonts w:ascii="宋体" w:hAnsi="宋体" w:cs="宋体" w:hint="eastAsia"/>
                <w:szCs w:val="21"/>
              </w:rPr>
              <w:t>其他</w:t>
            </w:r>
          </w:p>
        </w:tc>
        <w:tc>
          <w:tcPr>
            <w:tcW w:w="6501" w:type="dxa"/>
            <w:tcBorders>
              <w:top w:val="single" w:sz="4" w:space="0" w:color="auto"/>
              <w:left w:val="single" w:sz="4" w:space="0" w:color="auto"/>
              <w:bottom w:val="single" w:sz="4" w:space="0" w:color="auto"/>
              <w:right w:val="single" w:sz="4" w:space="0" w:color="auto"/>
            </w:tcBorders>
            <w:vAlign w:val="center"/>
          </w:tcPr>
          <w:p w:rsidR="00FB764E" w:rsidRPr="0034499E" w:rsidRDefault="00FB764E" w:rsidP="00FB764E">
            <w:pPr>
              <w:autoSpaceDE w:val="0"/>
              <w:autoSpaceDN w:val="0"/>
              <w:adjustRightInd w:val="0"/>
              <w:rPr>
                <w:rFonts w:ascii="宋体" w:hAnsi="宋体" w:cs="宋体"/>
                <w:szCs w:val="21"/>
              </w:rPr>
            </w:pPr>
            <w:r w:rsidRPr="0034499E">
              <w:rPr>
                <w:rFonts w:hint="eastAsia"/>
                <w:szCs w:val="21"/>
              </w:rPr>
              <w:t>供应商中标后需提供纸质投标文件给招标代理机构作为备案存档，纸质投标文件系电子投标文件纸质版，两者内容应一致；数量为：资格证明文件</w:t>
            </w:r>
            <w:r w:rsidRPr="0034499E">
              <w:rPr>
                <w:szCs w:val="21"/>
              </w:rPr>
              <w:t>、</w:t>
            </w:r>
            <w:r w:rsidRPr="0034499E">
              <w:rPr>
                <w:rFonts w:hint="eastAsia"/>
                <w:szCs w:val="21"/>
              </w:rPr>
              <w:t>商务与技术文件</w:t>
            </w:r>
            <w:r w:rsidRPr="0034499E">
              <w:rPr>
                <w:szCs w:val="21"/>
              </w:rPr>
              <w:t>、</w:t>
            </w:r>
            <w:r w:rsidRPr="0034499E">
              <w:rPr>
                <w:rFonts w:hint="eastAsia"/>
                <w:szCs w:val="21"/>
              </w:rPr>
              <w:t>报价文件各一正二副。邮寄地址代理机构另行通知。</w:t>
            </w:r>
          </w:p>
        </w:tc>
      </w:tr>
      <w:tr w:rsidR="0034499E" w:rsidRPr="0034499E">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FB764E" w:rsidRPr="0034499E" w:rsidRDefault="00FB764E" w:rsidP="00FB764E">
            <w:pPr>
              <w:adjustRightInd w:val="0"/>
              <w:snapToGrid w:val="0"/>
              <w:spacing w:line="480" w:lineRule="exact"/>
              <w:jc w:val="center"/>
              <w:rPr>
                <w:rFonts w:ascii="宋体" w:hAnsi="宋体" w:cs="宋体"/>
                <w:sz w:val="24"/>
              </w:rPr>
            </w:pPr>
            <w:r w:rsidRPr="0034499E">
              <w:rPr>
                <w:rFonts w:ascii="宋体" w:hAnsi="宋体" w:cs="宋体" w:hint="eastAsia"/>
                <w:sz w:val="24"/>
              </w:rPr>
              <w:t>19</w:t>
            </w:r>
          </w:p>
        </w:tc>
        <w:tc>
          <w:tcPr>
            <w:tcW w:w="1760" w:type="dxa"/>
            <w:tcBorders>
              <w:top w:val="single" w:sz="4" w:space="0" w:color="auto"/>
              <w:left w:val="single" w:sz="4" w:space="0" w:color="auto"/>
              <w:bottom w:val="single" w:sz="4" w:space="0" w:color="auto"/>
              <w:right w:val="single" w:sz="4" w:space="0" w:color="auto"/>
            </w:tcBorders>
            <w:vAlign w:val="center"/>
          </w:tcPr>
          <w:p w:rsidR="00FB764E" w:rsidRPr="0034499E" w:rsidRDefault="00FB764E" w:rsidP="00FB764E">
            <w:pPr>
              <w:pStyle w:val="af1"/>
              <w:spacing w:line="480" w:lineRule="exact"/>
              <w:ind w:firstLineChars="0" w:firstLine="0"/>
              <w:rPr>
                <w:rFonts w:ascii="宋体" w:hAnsi="宋体" w:cs="Arial"/>
              </w:rPr>
            </w:pPr>
            <w:r w:rsidRPr="0034499E">
              <w:rPr>
                <w:rFonts w:ascii="宋体" w:hAnsi="宋体" w:cs="Arial" w:hint="eastAsia"/>
              </w:rPr>
              <w:t>中标（成交）供应商如有融资需求，可使用以下银行的</w:t>
            </w:r>
            <w:proofErr w:type="gramStart"/>
            <w:r w:rsidRPr="0034499E">
              <w:rPr>
                <w:rFonts w:ascii="宋体" w:hAnsi="宋体" w:cs="Arial" w:hint="eastAsia"/>
              </w:rPr>
              <w:t>政采贷</w:t>
            </w:r>
            <w:proofErr w:type="gramEnd"/>
            <w:r w:rsidRPr="0034499E">
              <w:rPr>
                <w:rFonts w:ascii="宋体" w:hAnsi="宋体" w:cs="Arial" w:hint="eastAsia"/>
              </w:rPr>
              <w:t>服务。</w:t>
            </w:r>
          </w:p>
          <w:p w:rsidR="00FB764E" w:rsidRPr="0034499E" w:rsidRDefault="00FB764E" w:rsidP="00FB764E">
            <w:pPr>
              <w:adjustRightInd w:val="0"/>
              <w:snapToGrid w:val="0"/>
              <w:spacing w:line="480" w:lineRule="exact"/>
              <w:jc w:val="center"/>
              <w:rPr>
                <w:rFonts w:ascii="宋体" w:hAnsi="宋体" w:cs="宋体"/>
                <w:b/>
                <w:bCs/>
                <w:sz w:val="24"/>
              </w:rPr>
            </w:pPr>
          </w:p>
        </w:tc>
        <w:tc>
          <w:tcPr>
            <w:tcW w:w="6501" w:type="dxa"/>
            <w:tcBorders>
              <w:top w:val="single" w:sz="4" w:space="0" w:color="auto"/>
              <w:left w:val="single" w:sz="4" w:space="0" w:color="auto"/>
              <w:bottom w:val="single" w:sz="4" w:space="0" w:color="auto"/>
              <w:right w:val="single" w:sz="4" w:space="0" w:color="auto"/>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222"/>
              <w:gridCol w:w="1244"/>
              <w:gridCol w:w="1567"/>
            </w:tblGrid>
            <w:tr w:rsidR="0034499E" w:rsidRPr="0034499E" w:rsidTr="002826A1">
              <w:trPr>
                <w:trHeight w:val="677"/>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银行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贷款年利率</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联系人</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联系电话</w:t>
                  </w:r>
                </w:p>
              </w:tc>
            </w:tr>
            <w:tr w:rsidR="0034499E" w:rsidRPr="0034499E" w:rsidTr="002826A1">
              <w:trPr>
                <w:trHeight w:val="677"/>
              </w:trPr>
              <w:tc>
                <w:tcPr>
                  <w:tcW w:w="1786" w:type="pct"/>
                  <w:vAlign w:val="center"/>
                </w:tcPr>
                <w:p w:rsidR="002826A1" w:rsidRPr="0034499E" w:rsidRDefault="002826A1"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中国工商银行</w:t>
                  </w:r>
                </w:p>
              </w:tc>
              <w:tc>
                <w:tcPr>
                  <w:tcW w:w="974" w:type="pct"/>
                  <w:vAlign w:val="center"/>
                </w:tcPr>
                <w:p w:rsidR="002826A1" w:rsidRPr="0034499E" w:rsidRDefault="002826A1"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3.8%起</w:t>
                  </w:r>
                </w:p>
              </w:tc>
              <w:tc>
                <w:tcPr>
                  <w:tcW w:w="991" w:type="pct"/>
                  <w:vAlign w:val="center"/>
                </w:tcPr>
                <w:p w:rsidR="002826A1" w:rsidRPr="0034499E" w:rsidRDefault="002826A1"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卢嘉诚</w:t>
                  </w:r>
                </w:p>
              </w:tc>
              <w:tc>
                <w:tcPr>
                  <w:tcW w:w="1249" w:type="pct"/>
                  <w:vAlign w:val="center"/>
                </w:tcPr>
                <w:p w:rsidR="002826A1" w:rsidRPr="0034499E" w:rsidRDefault="002826A1"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 xml:space="preserve">88588246  </w:t>
                  </w:r>
                  <w:r w:rsidRPr="0034499E">
                    <w:rPr>
                      <w:rFonts w:ascii="宋体" w:hAnsi="宋体" w:cs="宋体"/>
                      <w:sz w:val="18"/>
                      <w:szCs w:val="18"/>
                    </w:rPr>
                    <w:t>13867658508</w:t>
                  </w:r>
                </w:p>
              </w:tc>
            </w:tr>
            <w:tr w:rsidR="0034499E" w:rsidRPr="0034499E" w:rsidTr="002826A1">
              <w:trPr>
                <w:trHeight w:val="343"/>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中国农业银行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3.8%起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龚盛</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15858682216</w:t>
                  </w:r>
                </w:p>
              </w:tc>
            </w:tr>
            <w:tr w:rsidR="0034499E" w:rsidRPr="0034499E" w:rsidTr="002826A1">
              <w:trPr>
                <w:trHeight w:val="677"/>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中国建设银行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3.8%起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梅晶晶</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88525339</w:t>
                  </w:r>
                </w:p>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13736585303</w:t>
                  </w:r>
                </w:p>
              </w:tc>
            </w:tr>
            <w:tr w:rsidR="0034499E" w:rsidRPr="0034499E" w:rsidTr="002826A1">
              <w:trPr>
                <w:trHeight w:val="343"/>
              </w:trPr>
              <w:tc>
                <w:tcPr>
                  <w:tcW w:w="1786" w:type="pct"/>
                  <w:vAlign w:val="center"/>
                </w:tcPr>
                <w:p w:rsidR="002826A1" w:rsidRPr="0034499E" w:rsidRDefault="002826A1"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中国银行</w:t>
                  </w:r>
                </w:p>
              </w:tc>
              <w:tc>
                <w:tcPr>
                  <w:tcW w:w="974" w:type="pct"/>
                  <w:vAlign w:val="center"/>
                </w:tcPr>
                <w:p w:rsidR="002826A1" w:rsidRPr="0034499E" w:rsidRDefault="002826A1"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3.75%起</w:t>
                  </w:r>
                </w:p>
              </w:tc>
              <w:tc>
                <w:tcPr>
                  <w:tcW w:w="991" w:type="pct"/>
                  <w:vAlign w:val="center"/>
                </w:tcPr>
                <w:p w:rsidR="002826A1" w:rsidRPr="0034499E" w:rsidRDefault="002826A1"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王海</w:t>
                  </w:r>
                </w:p>
              </w:tc>
              <w:tc>
                <w:tcPr>
                  <w:tcW w:w="1249" w:type="pct"/>
                  <w:vAlign w:val="center"/>
                </w:tcPr>
                <w:p w:rsidR="002826A1" w:rsidRPr="0034499E" w:rsidRDefault="002826A1"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sz w:val="18"/>
                      <w:szCs w:val="18"/>
                    </w:rPr>
                    <w:t>13857677798</w:t>
                  </w:r>
                </w:p>
              </w:tc>
            </w:tr>
            <w:tr w:rsidR="0034499E" w:rsidRPr="0034499E" w:rsidTr="002826A1">
              <w:trPr>
                <w:trHeight w:val="343"/>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浦发银行台州分行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4.05%起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王渊</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13616676319</w:t>
                  </w:r>
                </w:p>
              </w:tc>
            </w:tr>
            <w:tr w:rsidR="0034499E" w:rsidRPr="0034499E" w:rsidTr="002826A1">
              <w:trPr>
                <w:trHeight w:val="343"/>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lastRenderedPageBreak/>
                    <w:t>浦发银行椒江分行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4.05%起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孙瑞华</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13857688081</w:t>
                  </w:r>
                </w:p>
              </w:tc>
            </w:tr>
            <w:tr w:rsidR="0034499E" w:rsidRPr="0034499E" w:rsidTr="002826A1">
              <w:trPr>
                <w:trHeight w:val="343"/>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交通银行台州分行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3.75%起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周翔宇</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13867697018</w:t>
                  </w:r>
                </w:p>
              </w:tc>
            </w:tr>
            <w:tr w:rsidR="0034499E" w:rsidRPr="0034499E" w:rsidTr="002826A1">
              <w:trPr>
                <w:trHeight w:val="343"/>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招商银行台州分行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4.32%起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王海玲</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13566413827</w:t>
                  </w:r>
                </w:p>
              </w:tc>
            </w:tr>
            <w:tr w:rsidR="0034499E" w:rsidRPr="0034499E" w:rsidTr="002826A1">
              <w:trPr>
                <w:trHeight w:val="677"/>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proofErr w:type="gramStart"/>
                  <w:r w:rsidRPr="0034499E">
                    <w:rPr>
                      <w:rFonts w:ascii="宋体" w:hAnsi="宋体" w:cs="宋体" w:hint="eastAsia"/>
                      <w:sz w:val="18"/>
                      <w:szCs w:val="18"/>
                    </w:rPr>
                    <w:t>浙商银行</w:t>
                  </w:r>
                  <w:proofErr w:type="gramEnd"/>
                  <w:r w:rsidRPr="0034499E">
                    <w:rPr>
                      <w:rFonts w:ascii="宋体" w:hAnsi="宋体" w:cs="宋体" w:hint="eastAsia"/>
                      <w:sz w:val="18"/>
                      <w:szCs w:val="18"/>
                    </w:rPr>
                    <w:t>台州分行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5.01%起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章涉</w:t>
                  </w:r>
                  <w:proofErr w:type="gramStart"/>
                  <w:r w:rsidRPr="0034499E">
                    <w:rPr>
                      <w:rFonts w:ascii="宋体" w:hAnsi="宋体" w:cs="宋体" w:hint="eastAsia"/>
                      <w:sz w:val="18"/>
                      <w:szCs w:val="18"/>
                    </w:rPr>
                    <w:t>漪</w:t>
                  </w:r>
                  <w:proofErr w:type="gramEnd"/>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81880185</w:t>
                  </w:r>
                </w:p>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13606681262</w:t>
                  </w:r>
                </w:p>
              </w:tc>
            </w:tr>
            <w:tr w:rsidR="0034499E" w:rsidRPr="0034499E" w:rsidTr="002826A1">
              <w:trPr>
                <w:trHeight w:val="343"/>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中信银行台州分行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4.15%起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陈金园</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13586052161</w:t>
                  </w:r>
                </w:p>
              </w:tc>
            </w:tr>
            <w:tr w:rsidR="0034499E" w:rsidRPr="0034499E" w:rsidTr="002826A1">
              <w:trPr>
                <w:trHeight w:val="677"/>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华夏银行台州分行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4.5%起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proofErr w:type="gramStart"/>
                  <w:r w:rsidRPr="0034499E">
                    <w:rPr>
                      <w:rFonts w:ascii="宋体" w:hAnsi="宋体" w:cs="宋体" w:hint="eastAsia"/>
                      <w:sz w:val="18"/>
                      <w:szCs w:val="18"/>
                    </w:rPr>
                    <w:t>邱</w:t>
                  </w:r>
                  <w:proofErr w:type="gramEnd"/>
                  <w:r w:rsidRPr="0034499E">
                    <w:rPr>
                      <w:rFonts w:ascii="宋体" w:hAnsi="宋体" w:cs="宋体" w:hint="eastAsia"/>
                      <w:sz w:val="18"/>
                      <w:szCs w:val="18"/>
                    </w:rPr>
                    <w:t>明达</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81871518</w:t>
                  </w:r>
                </w:p>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13736252233</w:t>
                  </w:r>
                </w:p>
              </w:tc>
            </w:tr>
            <w:tr w:rsidR="0034499E" w:rsidRPr="0034499E" w:rsidTr="002826A1">
              <w:trPr>
                <w:trHeight w:val="343"/>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泰隆银行开发区支行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5.6%起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梁宛莉</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13306869100</w:t>
                  </w:r>
                </w:p>
              </w:tc>
            </w:tr>
            <w:tr w:rsidR="0034499E" w:rsidRPr="0034499E" w:rsidTr="002826A1">
              <w:trPr>
                <w:trHeight w:val="343"/>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民泰银行椒江支行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5.8%起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陈慧珠</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13857699669</w:t>
                  </w:r>
                </w:p>
              </w:tc>
            </w:tr>
            <w:tr w:rsidR="0034499E" w:rsidRPr="0034499E" w:rsidTr="002826A1">
              <w:trPr>
                <w:trHeight w:val="343"/>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绍兴银行台州分行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5.1%起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郭庭斌</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15958633119</w:t>
                  </w:r>
                </w:p>
              </w:tc>
            </w:tr>
            <w:tr w:rsidR="0034499E" w:rsidRPr="0034499E" w:rsidTr="002826A1">
              <w:trPr>
                <w:trHeight w:val="343"/>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温州银行台州分行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4.55%起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王晓波</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15824005475</w:t>
                  </w:r>
                </w:p>
              </w:tc>
            </w:tr>
            <w:tr w:rsidR="0034499E" w:rsidRPr="0034499E" w:rsidTr="002826A1">
              <w:trPr>
                <w:trHeight w:val="343"/>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平安银行台州分行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6.53%起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李俊丽</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15906861025</w:t>
                  </w:r>
                </w:p>
              </w:tc>
            </w:tr>
            <w:tr w:rsidR="0034499E" w:rsidRPr="0034499E" w:rsidTr="002826A1">
              <w:trPr>
                <w:trHeight w:val="343"/>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宁波银行台州分行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4.35%起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戴莉丽</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13566627207</w:t>
                  </w:r>
                </w:p>
              </w:tc>
            </w:tr>
            <w:tr w:rsidR="0034499E" w:rsidRPr="0034499E" w:rsidTr="002826A1">
              <w:trPr>
                <w:trHeight w:val="677"/>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金华银行台州分行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4.05%起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金雪婷</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81886670</w:t>
                  </w:r>
                </w:p>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15968661569</w:t>
                  </w:r>
                </w:p>
              </w:tc>
            </w:tr>
            <w:tr w:rsidR="0034499E" w:rsidRPr="0034499E" w:rsidTr="002826A1">
              <w:trPr>
                <w:trHeight w:val="354"/>
              </w:trPr>
              <w:tc>
                <w:tcPr>
                  <w:tcW w:w="1786"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台州银行</w:t>
                  </w:r>
                </w:p>
              </w:tc>
              <w:tc>
                <w:tcPr>
                  <w:tcW w:w="974"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5.6%起</w:t>
                  </w:r>
                </w:p>
              </w:tc>
              <w:tc>
                <w:tcPr>
                  <w:tcW w:w="991"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洪婷</w:t>
                  </w:r>
                </w:p>
              </w:tc>
              <w:tc>
                <w:tcPr>
                  <w:tcW w:w="1249" w:type="pct"/>
                  <w:vAlign w:val="center"/>
                </w:tcPr>
                <w:p w:rsidR="00FB764E" w:rsidRPr="0034499E" w:rsidRDefault="00FB764E" w:rsidP="00845812">
                  <w:pPr>
                    <w:framePr w:hSpace="180" w:wrap="around" w:vAnchor="text" w:hAnchor="page" w:x="1461" w:y="447"/>
                    <w:snapToGrid w:val="0"/>
                    <w:suppressOverlap/>
                    <w:jc w:val="center"/>
                    <w:rPr>
                      <w:rFonts w:ascii="宋体" w:hAnsi="宋体" w:cs="宋体"/>
                      <w:sz w:val="18"/>
                      <w:szCs w:val="18"/>
                    </w:rPr>
                  </w:pPr>
                  <w:r w:rsidRPr="0034499E">
                    <w:rPr>
                      <w:rFonts w:ascii="宋体" w:hAnsi="宋体" w:cs="宋体" w:hint="eastAsia"/>
                      <w:sz w:val="18"/>
                      <w:szCs w:val="18"/>
                    </w:rPr>
                    <w:t>15858624999</w:t>
                  </w:r>
                </w:p>
              </w:tc>
            </w:tr>
          </w:tbl>
          <w:p w:rsidR="00FB764E" w:rsidRPr="0034499E" w:rsidRDefault="00FB764E" w:rsidP="00FB764E">
            <w:pPr>
              <w:adjustRightInd w:val="0"/>
              <w:snapToGrid w:val="0"/>
              <w:spacing w:line="480" w:lineRule="exact"/>
              <w:jc w:val="left"/>
              <w:rPr>
                <w:rFonts w:ascii="宋体" w:hAnsi="宋体"/>
                <w:b/>
                <w:sz w:val="24"/>
              </w:rPr>
            </w:pPr>
          </w:p>
        </w:tc>
      </w:tr>
      <w:tr w:rsidR="0034499E" w:rsidRPr="0034499E">
        <w:trPr>
          <w:trHeight w:val="4447"/>
        </w:trPr>
        <w:tc>
          <w:tcPr>
            <w:tcW w:w="957" w:type="dxa"/>
            <w:tcBorders>
              <w:top w:val="single" w:sz="4" w:space="0" w:color="auto"/>
              <w:left w:val="single" w:sz="4" w:space="0" w:color="auto"/>
              <w:bottom w:val="single" w:sz="4" w:space="0" w:color="auto"/>
              <w:right w:val="single" w:sz="4" w:space="0" w:color="auto"/>
            </w:tcBorders>
            <w:vAlign w:val="center"/>
          </w:tcPr>
          <w:p w:rsidR="00FB764E" w:rsidRPr="0034499E" w:rsidRDefault="00FB764E" w:rsidP="00FB764E">
            <w:pPr>
              <w:jc w:val="center"/>
              <w:rPr>
                <w:rFonts w:ascii="宋体" w:hAnsi="宋体" w:cs="宋体"/>
                <w:szCs w:val="21"/>
              </w:rPr>
            </w:pPr>
            <w:r w:rsidRPr="0034499E">
              <w:rPr>
                <w:rFonts w:ascii="宋体" w:hAnsi="宋体" w:cs="宋体" w:hint="eastAsia"/>
                <w:szCs w:val="21"/>
              </w:rPr>
              <w:lastRenderedPageBreak/>
              <w:t>20</w:t>
            </w:r>
          </w:p>
        </w:tc>
        <w:tc>
          <w:tcPr>
            <w:tcW w:w="1760" w:type="dxa"/>
            <w:tcBorders>
              <w:top w:val="single" w:sz="4" w:space="0" w:color="auto"/>
              <w:left w:val="single" w:sz="4" w:space="0" w:color="auto"/>
              <w:bottom w:val="single" w:sz="4" w:space="0" w:color="auto"/>
              <w:right w:val="single" w:sz="4" w:space="0" w:color="auto"/>
            </w:tcBorders>
            <w:vAlign w:val="center"/>
          </w:tcPr>
          <w:p w:rsidR="00FB764E" w:rsidRPr="0034499E" w:rsidRDefault="00FB764E" w:rsidP="00FB764E">
            <w:pPr>
              <w:pStyle w:val="af1"/>
              <w:spacing w:line="480" w:lineRule="exact"/>
              <w:ind w:firstLineChars="0" w:firstLine="0"/>
              <w:rPr>
                <w:rFonts w:ascii="宋体" w:hAnsi="宋体" w:cs="Arial"/>
              </w:rPr>
            </w:pPr>
            <w:r w:rsidRPr="0034499E">
              <w:rPr>
                <w:rFonts w:ascii="宋体" w:hAnsi="宋体" w:cs="Arial" w:hint="eastAsia"/>
              </w:rPr>
              <w:t>合同履约保函联系方式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Style w:val="af2"/>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3"/>
              <w:gridCol w:w="1643"/>
              <w:gridCol w:w="817"/>
              <w:gridCol w:w="1372"/>
            </w:tblGrid>
            <w:tr w:rsidR="0034499E" w:rsidRPr="0034499E">
              <w:trPr>
                <w:trHeight w:val="447"/>
                <w:jc w:val="center"/>
              </w:trPr>
              <w:tc>
                <w:tcPr>
                  <w:tcW w:w="2584" w:type="dxa"/>
                  <w:vAlign w:val="center"/>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保险公司名称</w:t>
                  </w:r>
                </w:p>
              </w:tc>
              <w:tc>
                <w:tcPr>
                  <w:tcW w:w="1701" w:type="dxa"/>
                  <w:vAlign w:val="center"/>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保费率</w:t>
                  </w:r>
                </w:p>
              </w:tc>
              <w:tc>
                <w:tcPr>
                  <w:tcW w:w="846" w:type="dxa"/>
                  <w:vAlign w:val="center"/>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联系人</w:t>
                  </w:r>
                </w:p>
              </w:tc>
              <w:tc>
                <w:tcPr>
                  <w:tcW w:w="1376" w:type="dxa"/>
                  <w:vAlign w:val="center"/>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联系电话</w:t>
                  </w:r>
                </w:p>
              </w:tc>
            </w:tr>
            <w:tr w:rsidR="0034499E" w:rsidRPr="0034499E">
              <w:trPr>
                <w:jc w:val="center"/>
              </w:trPr>
              <w:tc>
                <w:tcPr>
                  <w:tcW w:w="2584"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中国人</w:t>
                  </w:r>
                  <w:proofErr w:type="gramStart"/>
                  <w:r w:rsidRPr="0034499E">
                    <w:rPr>
                      <w:rFonts w:hint="eastAsia"/>
                      <w:sz w:val="18"/>
                      <w:szCs w:val="18"/>
                    </w:rPr>
                    <w:t>寿财产</w:t>
                  </w:r>
                  <w:proofErr w:type="gramEnd"/>
                  <w:r w:rsidRPr="0034499E">
                    <w:rPr>
                      <w:rFonts w:hint="eastAsia"/>
                      <w:sz w:val="18"/>
                      <w:szCs w:val="18"/>
                    </w:rPr>
                    <w:t>保险股份有限公司台州中心支公司</w:t>
                  </w:r>
                </w:p>
              </w:tc>
              <w:tc>
                <w:tcPr>
                  <w:tcW w:w="1701"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年费率</w:t>
                  </w:r>
                  <w:r w:rsidRPr="0034499E">
                    <w:rPr>
                      <w:rFonts w:hint="eastAsia"/>
                      <w:sz w:val="18"/>
                      <w:szCs w:val="18"/>
                    </w:rPr>
                    <w:t>1%</w:t>
                  </w:r>
                  <w:r w:rsidRPr="0034499E">
                    <w:rPr>
                      <w:rFonts w:hint="eastAsia"/>
                      <w:sz w:val="18"/>
                      <w:szCs w:val="18"/>
                    </w:rPr>
                    <w:t>，最低保费</w:t>
                  </w:r>
                  <w:r w:rsidRPr="0034499E">
                    <w:rPr>
                      <w:rFonts w:hint="eastAsia"/>
                      <w:sz w:val="18"/>
                      <w:szCs w:val="18"/>
                    </w:rPr>
                    <w:t>500</w:t>
                  </w:r>
                  <w:r w:rsidRPr="0034499E">
                    <w:rPr>
                      <w:rFonts w:hint="eastAsia"/>
                      <w:sz w:val="18"/>
                      <w:szCs w:val="18"/>
                    </w:rPr>
                    <w:t>元</w:t>
                  </w:r>
                </w:p>
              </w:tc>
              <w:tc>
                <w:tcPr>
                  <w:tcW w:w="846"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徐凌</w:t>
                  </w:r>
                </w:p>
              </w:tc>
              <w:tc>
                <w:tcPr>
                  <w:tcW w:w="1376"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sz w:val="18"/>
                      <w:szCs w:val="18"/>
                    </w:rPr>
                    <w:t>13905168070</w:t>
                  </w:r>
                </w:p>
              </w:tc>
            </w:tr>
            <w:tr w:rsidR="0034499E" w:rsidRPr="0034499E">
              <w:trPr>
                <w:jc w:val="center"/>
              </w:trPr>
              <w:tc>
                <w:tcPr>
                  <w:tcW w:w="2584"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永</w:t>
                  </w:r>
                  <w:proofErr w:type="gramStart"/>
                  <w:r w:rsidRPr="0034499E">
                    <w:rPr>
                      <w:rFonts w:hint="eastAsia"/>
                      <w:sz w:val="18"/>
                      <w:szCs w:val="18"/>
                    </w:rPr>
                    <w:t>诚财产</w:t>
                  </w:r>
                  <w:proofErr w:type="gramEnd"/>
                  <w:r w:rsidRPr="0034499E">
                    <w:rPr>
                      <w:rFonts w:hint="eastAsia"/>
                      <w:sz w:val="18"/>
                      <w:szCs w:val="18"/>
                    </w:rPr>
                    <w:t>保险股份有限公司台州分公司</w:t>
                  </w:r>
                </w:p>
              </w:tc>
              <w:tc>
                <w:tcPr>
                  <w:tcW w:w="1701"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年费率</w:t>
                  </w:r>
                  <w:r w:rsidRPr="0034499E">
                    <w:rPr>
                      <w:rFonts w:hint="eastAsia"/>
                      <w:sz w:val="18"/>
                      <w:szCs w:val="18"/>
                    </w:rPr>
                    <w:t>1%</w:t>
                  </w:r>
                  <w:r w:rsidRPr="0034499E">
                    <w:rPr>
                      <w:rFonts w:hint="eastAsia"/>
                      <w:sz w:val="18"/>
                      <w:szCs w:val="18"/>
                    </w:rPr>
                    <w:t>，最低保费</w:t>
                  </w:r>
                  <w:r w:rsidRPr="0034499E">
                    <w:rPr>
                      <w:rFonts w:hint="eastAsia"/>
                      <w:sz w:val="18"/>
                      <w:szCs w:val="18"/>
                    </w:rPr>
                    <w:t>1000</w:t>
                  </w:r>
                  <w:r w:rsidRPr="0034499E">
                    <w:rPr>
                      <w:rFonts w:hint="eastAsia"/>
                      <w:sz w:val="18"/>
                      <w:szCs w:val="18"/>
                    </w:rPr>
                    <w:t>元</w:t>
                  </w:r>
                </w:p>
              </w:tc>
              <w:tc>
                <w:tcPr>
                  <w:tcW w:w="846"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尹刚强</w:t>
                  </w:r>
                </w:p>
              </w:tc>
              <w:tc>
                <w:tcPr>
                  <w:tcW w:w="1376"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sz w:val="18"/>
                      <w:szCs w:val="18"/>
                    </w:rPr>
                    <w:t>13750668184</w:t>
                  </w:r>
                </w:p>
              </w:tc>
            </w:tr>
            <w:tr w:rsidR="0034499E" w:rsidRPr="0034499E">
              <w:trPr>
                <w:jc w:val="center"/>
              </w:trPr>
              <w:tc>
                <w:tcPr>
                  <w:tcW w:w="2584"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华泰财产保险有限公司台州中心支公司</w:t>
                  </w:r>
                </w:p>
              </w:tc>
              <w:tc>
                <w:tcPr>
                  <w:tcW w:w="1701"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年费率</w:t>
                  </w:r>
                  <w:r w:rsidRPr="0034499E">
                    <w:rPr>
                      <w:rFonts w:hint="eastAsia"/>
                      <w:sz w:val="18"/>
                      <w:szCs w:val="18"/>
                    </w:rPr>
                    <w:t>0.5%</w:t>
                  </w:r>
                  <w:r w:rsidRPr="0034499E">
                    <w:rPr>
                      <w:rFonts w:hint="eastAsia"/>
                      <w:sz w:val="18"/>
                      <w:szCs w:val="18"/>
                    </w:rPr>
                    <w:t>，最低保费</w:t>
                  </w:r>
                  <w:r w:rsidRPr="0034499E">
                    <w:rPr>
                      <w:rFonts w:hint="eastAsia"/>
                      <w:sz w:val="18"/>
                      <w:szCs w:val="18"/>
                    </w:rPr>
                    <w:t>1000</w:t>
                  </w:r>
                  <w:r w:rsidRPr="0034499E">
                    <w:rPr>
                      <w:rFonts w:hint="eastAsia"/>
                      <w:sz w:val="18"/>
                      <w:szCs w:val="18"/>
                    </w:rPr>
                    <w:t>元</w:t>
                  </w:r>
                </w:p>
              </w:tc>
              <w:tc>
                <w:tcPr>
                  <w:tcW w:w="846" w:type="dxa"/>
                </w:tcPr>
                <w:p w:rsidR="00FB764E" w:rsidRPr="0034499E" w:rsidRDefault="00FB764E" w:rsidP="00845812">
                  <w:pPr>
                    <w:framePr w:hSpace="180" w:wrap="around" w:vAnchor="text" w:hAnchor="page" w:x="1461" w:y="447"/>
                    <w:adjustRightInd w:val="0"/>
                    <w:snapToGrid w:val="0"/>
                    <w:suppressOverlap/>
                    <w:rPr>
                      <w:sz w:val="18"/>
                      <w:szCs w:val="18"/>
                    </w:rPr>
                  </w:pPr>
                  <w:proofErr w:type="gramStart"/>
                  <w:r w:rsidRPr="0034499E">
                    <w:rPr>
                      <w:rFonts w:hint="eastAsia"/>
                      <w:sz w:val="18"/>
                      <w:szCs w:val="18"/>
                    </w:rPr>
                    <w:t>王灵芳</w:t>
                  </w:r>
                  <w:proofErr w:type="gramEnd"/>
                </w:p>
              </w:tc>
              <w:tc>
                <w:tcPr>
                  <w:tcW w:w="1376"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sz w:val="18"/>
                      <w:szCs w:val="18"/>
                    </w:rPr>
                    <w:t>88869818 13586123199</w:t>
                  </w:r>
                </w:p>
              </w:tc>
            </w:tr>
            <w:tr w:rsidR="0034499E" w:rsidRPr="0034499E">
              <w:trPr>
                <w:jc w:val="center"/>
              </w:trPr>
              <w:tc>
                <w:tcPr>
                  <w:tcW w:w="2584"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中国大地财产保险股份有限公司台州中心支公司</w:t>
                  </w:r>
                </w:p>
              </w:tc>
              <w:tc>
                <w:tcPr>
                  <w:tcW w:w="1701"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年费率</w:t>
                  </w:r>
                  <w:r w:rsidRPr="0034499E">
                    <w:rPr>
                      <w:rFonts w:hint="eastAsia"/>
                      <w:sz w:val="18"/>
                      <w:szCs w:val="18"/>
                    </w:rPr>
                    <w:t>1.5%</w:t>
                  </w:r>
                  <w:r w:rsidRPr="0034499E">
                    <w:rPr>
                      <w:rFonts w:hint="eastAsia"/>
                      <w:sz w:val="18"/>
                      <w:szCs w:val="18"/>
                    </w:rPr>
                    <w:t>，最低保费</w:t>
                  </w:r>
                  <w:r w:rsidRPr="0034499E">
                    <w:rPr>
                      <w:rFonts w:hint="eastAsia"/>
                      <w:sz w:val="18"/>
                      <w:szCs w:val="18"/>
                    </w:rPr>
                    <w:t>1000</w:t>
                  </w:r>
                  <w:r w:rsidRPr="0034499E">
                    <w:rPr>
                      <w:rFonts w:hint="eastAsia"/>
                      <w:sz w:val="18"/>
                      <w:szCs w:val="18"/>
                    </w:rPr>
                    <w:t>元</w:t>
                  </w:r>
                </w:p>
              </w:tc>
              <w:tc>
                <w:tcPr>
                  <w:tcW w:w="846"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徐小明</w:t>
                  </w:r>
                </w:p>
              </w:tc>
              <w:tc>
                <w:tcPr>
                  <w:tcW w:w="1376"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sz w:val="18"/>
                      <w:szCs w:val="18"/>
                    </w:rPr>
                    <w:t>88552788      13968603112</w:t>
                  </w:r>
                </w:p>
              </w:tc>
            </w:tr>
            <w:tr w:rsidR="0034499E" w:rsidRPr="0034499E">
              <w:trPr>
                <w:jc w:val="center"/>
              </w:trPr>
              <w:tc>
                <w:tcPr>
                  <w:tcW w:w="2584"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阳光保险台州中心支公司</w:t>
                  </w:r>
                </w:p>
              </w:tc>
              <w:tc>
                <w:tcPr>
                  <w:tcW w:w="1701"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年费率</w:t>
                  </w:r>
                  <w:r w:rsidRPr="0034499E">
                    <w:rPr>
                      <w:rFonts w:hint="eastAsia"/>
                      <w:sz w:val="18"/>
                      <w:szCs w:val="18"/>
                    </w:rPr>
                    <w:t>1%</w:t>
                  </w:r>
                  <w:r w:rsidRPr="0034499E">
                    <w:rPr>
                      <w:rFonts w:hint="eastAsia"/>
                      <w:sz w:val="18"/>
                      <w:szCs w:val="18"/>
                    </w:rPr>
                    <w:t>，最低保费</w:t>
                  </w:r>
                  <w:r w:rsidRPr="0034499E">
                    <w:rPr>
                      <w:rFonts w:hint="eastAsia"/>
                      <w:sz w:val="18"/>
                      <w:szCs w:val="18"/>
                    </w:rPr>
                    <w:t>500</w:t>
                  </w:r>
                  <w:r w:rsidRPr="0034499E">
                    <w:rPr>
                      <w:rFonts w:hint="eastAsia"/>
                      <w:sz w:val="18"/>
                      <w:szCs w:val="18"/>
                    </w:rPr>
                    <w:t>元</w:t>
                  </w:r>
                </w:p>
              </w:tc>
              <w:tc>
                <w:tcPr>
                  <w:tcW w:w="846"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林高明</w:t>
                  </w:r>
                </w:p>
              </w:tc>
              <w:tc>
                <w:tcPr>
                  <w:tcW w:w="1376"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sz w:val="18"/>
                      <w:szCs w:val="18"/>
                    </w:rPr>
                    <w:t>15888682693</w:t>
                  </w:r>
                </w:p>
              </w:tc>
            </w:tr>
            <w:tr w:rsidR="0034499E" w:rsidRPr="0034499E">
              <w:trPr>
                <w:jc w:val="center"/>
              </w:trPr>
              <w:tc>
                <w:tcPr>
                  <w:tcW w:w="2584"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中华联合财产保险股份有限公司台州中心支公司</w:t>
                  </w:r>
                </w:p>
              </w:tc>
              <w:tc>
                <w:tcPr>
                  <w:tcW w:w="1701"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年费率</w:t>
                  </w:r>
                  <w:r w:rsidRPr="0034499E">
                    <w:rPr>
                      <w:rFonts w:hint="eastAsia"/>
                      <w:sz w:val="18"/>
                      <w:szCs w:val="18"/>
                    </w:rPr>
                    <w:t>2%</w:t>
                  </w:r>
                  <w:r w:rsidRPr="0034499E">
                    <w:rPr>
                      <w:rFonts w:hint="eastAsia"/>
                      <w:sz w:val="18"/>
                      <w:szCs w:val="18"/>
                    </w:rPr>
                    <w:t>，最低保费</w:t>
                  </w:r>
                  <w:r w:rsidRPr="0034499E">
                    <w:rPr>
                      <w:rFonts w:hint="eastAsia"/>
                      <w:sz w:val="18"/>
                      <w:szCs w:val="18"/>
                    </w:rPr>
                    <w:t>500</w:t>
                  </w:r>
                  <w:r w:rsidRPr="0034499E">
                    <w:rPr>
                      <w:rFonts w:hint="eastAsia"/>
                      <w:sz w:val="18"/>
                      <w:szCs w:val="18"/>
                    </w:rPr>
                    <w:t>元</w:t>
                  </w:r>
                </w:p>
              </w:tc>
              <w:tc>
                <w:tcPr>
                  <w:tcW w:w="846" w:type="dxa"/>
                </w:tcPr>
                <w:p w:rsidR="00FB764E" w:rsidRPr="0034499E" w:rsidRDefault="00FB764E" w:rsidP="00845812">
                  <w:pPr>
                    <w:framePr w:hSpace="180" w:wrap="around" w:vAnchor="text" w:hAnchor="page" w:x="1461" w:y="447"/>
                    <w:adjustRightInd w:val="0"/>
                    <w:snapToGrid w:val="0"/>
                    <w:suppressOverlap/>
                    <w:rPr>
                      <w:sz w:val="18"/>
                      <w:szCs w:val="18"/>
                    </w:rPr>
                  </w:pPr>
                  <w:proofErr w:type="gramStart"/>
                  <w:r w:rsidRPr="0034499E">
                    <w:rPr>
                      <w:rFonts w:hint="eastAsia"/>
                      <w:sz w:val="18"/>
                      <w:szCs w:val="18"/>
                    </w:rPr>
                    <w:t>王仙高</w:t>
                  </w:r>
                  <w:proofErr w:type="gramEnd"/>
                </w:p>
              </w:tc>
              <w:tc>
                <w:tcPr>
                  <w:tcW w:w="1376"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sz w:val="18"/>
                      <w:szCs w:val="18"/>
                    </w:rPr>
                    <w:t>13858600221</w:t>
                  </w:r>
                </w:p>
              </w:tc>
            </w:tr>
            <w:tr w:rsidR="0034499E" w:rsidRPr="0034499E">
              <w:trPr>
                <w:jc w:val="center"/>
              </w:trPr>
              <w:tc>
                <w:tcPr>
                  <w:tcW w:w="2584"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中国人民财产保险股份有限公司台州中心支公司</w:t>
                  </w:r>
                </w:p>
              </w:tc>
              <w:tc>
                <w:tcPr>
                  <w:tcW w:w="1701"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年费率</w:t>
                  </w:r>
                  <w:r w:rsidRPr="0034499E">
                    <w:rPr>
                      <w:rFonts w:hint="eastAsia"/>
                      <w:sz w:val="18"/>
                      <w:szCs w:val="18"/>
                    </w:rPr>
                    <w:t>0.3%</w:t>
                  </w:r>
                  <w:r w:rsidRPr="0034499E">
                    <w:rPr>
                      <w:rFonts w:hint="eastAsia"/>
                      <w:sz w:val="18"/>
                      <w:szCs w:val="18"/>
                    </w:rPr>
                    <w:t>，最低保费</w:t>
                  </w:r>
                  <w:r w:rsidRPr="0034499E">
                    <w:rPr>
                      <w:rFonts w:hint="eastAsia"/>
                      <w:sz w:val="18"/>
                      <w:szCs w:val="18"/>
                    </w:rPr>
                    <w:t>1000</w:t>
                  </w:r>
                  <w:r w:rsidRPr="0034499E">
                    <w:rPr>
                      <w:rFonts w:hint="eastAsia"/>
                      <w:sz w:val="18"/>
                      <w:szCs w:val="18"/>
                    </w:rPr>
                    <w:t>元</w:t>
                  </w:r>
                </w:p>
              </w:tc>
              <w:tc>
                <w:tcPr>
                  <w:tcW w:w="846" w:type="dxa"/>
                </w:tcPr>
                <w:p w:rsidR="00FB764E" w:rsidRPr="0034499E" w:rsidRDefault="00FB764E" w:rsidP="00845812">
                  <w:pPr>
                    <w:framePr w:hSpace="180" w:wrap="around" w:vAnchor="text" w:hAnchor="page" w:x="1461" w:y="447"/>
                    <w:adjustRightInd w:val="0"/>
                    <w:snapToGrid w:val="0"/>
                    <w:suppressOverlap/>
                    <w:rPr>
                      <w:sz w:val="18"/>
                      <w:szCs w:val="18"/>
                    </w:rPr>
                  </w:pPr>
                  <w:proofErr w:type="gramStart"/>
                  <w:r w:rsidRPr="0034499E">
                    <w:rPr>
                      <w:rFonts w:hint="eastAsia"/>
                      <w:sz w:val="18"/>
                      <w:szCs w:val="18"/>
                    </w:rPr>
                    <w:t>王仙春</w:t>
                  </w:r>
                  <w:proofErr w:type="gramEnd"/>
                </w:p>
              </w:tc>
              <w:tc>
                <w:tcPr>
                  <w:tcW w:w="1376"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sz w:val="18"/>
                      <w:szCs w:val="18"/>
                    </w:rPr>
                    <w:t>13515769179</w:t>
                  </w:r>
                </w:p>
              </w:tc>
            </w:tr>
            <w:tr w:rsidR="0034499E" w:rsidRPr="0034499E">
              <w:trPr>
                <w:jc w:val="center"/>
              </w:trPr>
              <w:tc>
                <w:tcPr>
                  <w:tcW w:w="2584"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永安财产保险股份有限公司台州中心支公司</w:t>
                  </w:r>
                </w:p>
              </w:tc>
              <w:tc>
                <w:tcPr>
                  <w:tcW w:w="1701"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年费率</w:t>
                  </w:r>
                  <w:r w:rsidRPr="0034499E">
                    <w:rPr>
                      <w:rFonts w:hint="eastAsia"/>
                      <w:sz w:val="18"/>
                      <w:szCs w:val="18"/>
                    </w:rPr>
                    <w:t>0.3%</w:t>
                  </w:r>
                  <w:r w:rsidRPr="0034499E">
                    <w:rPr>
                      <w:rFonts w:hint="eastAsia"/>
                      <w:sz w:val="18"/>
                      <w:szCs w:val="18"/>
                    </w:rPr>
                    <w:t>，最低保费</w:t>
                  </w:r>
                  <w:r w:rsidRPr="0034499E">
                    <w:rPr>
                      <w:rFonts w:hint="eastAsia"/>
                      <w:sz w:val="18"/>
                      <w:szCs w:val="18"/>
                    </w:rPr>
                    <w:t>1000</w:t>
                  </w:r>
                </w:p>
              </w:tc>
              <w:tc>
                <w:tcPr>
                  <w:tcW w:w="846"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rFonts w:hint="eastAsia"/>
                      <w:sz w:val="18"/>
                      <w:szCs w:val="18"/>
                    </w:rPr>
                    <w:t>王春宇</w:t>
                  </w:r>
                </w:p>
              </w:tc>
              <w:tc>
                <w:tcPr>
                  <w:tcW w:w="1376" w:type="dxa"/>
                </w:tcPr>
                <w:p w:rsidR="00FB764E" w:rsidRPr="0034499E" w:rsidRDefault="00FB764E" w:rsidP="00845812">
                  <w:pPr>
                    <w:framePr w:hSpace="180" w:wrap="around" w:vAnchor="text" w:hAnchor="page" w:x="1461" w:y="447"/>
                    <w:adjustRightInd w:val="0"/>
                    <w:snapToGrid w:val="0"/>
                    <w:suppressOverlap/>
                    <w:rPr>
                      <w:sz w:val="18"/>
                      <w:szCs w:val="18"/>
                    </w:rPr>
                  </w:pPr>
                  <w:r w:rsidRPr="0034499E">
                    <w:rPr>
                      <w:sz w:val="18"/>
                      <w:szCs w:val="18"/>
                    </w:rPr>
                    <w:t>13676675331</w:t>
                  </w:r>
                </w:p>
              </w:tc>
            </w:tr>
          </w:tbl>
          <w:p w:rsidR="00FB764E" w:rsidRPr="0034499E" w:rsidRDefault="00FB764E" w:rsidP="00FB764E">
            <w:pPr>
              <w:adjustRightInd w:val="0"/>
              <w:snapToGrid w:val="0"/>
              <w:jc w:val="center"/>
              <w:rPr>
                <w:sz w:val="18"/>
                <w:szCs w:val="18"/>
              </w:rPr>
            </w:pPr>
          </w:p>
        </w:tc>
      </w:tr>
      <w:tr w:rsidR="0034499E" w:rsidRPr="0034499E">
        <w:trPr>
          <w:trHeight w:val="459"/>
        </w:trPr>
        <w:tc>
          <w:tcPr>
            <w:tcW w:w="957" w:type="dxa"/>
            <w:tcBorders>
              <w:top w:val="single" w:sz="4" w:space="0" w:color="auto"/>
              <w:left w:val="single" w:sz="4" w:space="0" w:color="auto"/>
              <w:bottom w:val="single" w:sz="4" w:space="0" w:color="auto"/>
              <w:right w:val="single" w:sz="4" w:space="0" w:color="auto"/>
            </w:tcBorders>
            <w:vAlign w:val="center"/>
          </w:tcPr>
          <w:p w:rsidR="00FB764E" w:rsidRPr="0034499E" w:rsidRDefault="00FB764E" w:rsidP="00FB764E">
            <w:pPr>
              <w:jc w:val="center"/>
              <w:rPr>
                <w:rFonts w:ascii="宋体" w:hAnsi="宋体" w:cs="宋体"/>
                <w:szCs w:val="21"/>
              </w:rPr>
            </w:pPr>
            <w:r w:rsidRPr="0034499E">
              <w:rPr>
                <w:rFonts w:ascii="宋体" w:hAnsi="宋体" w:cs="宋体" w:hint="eastAsia"/>
                <w:szCs w:val="21"/>
              </w:rPr>
              <w:t>21</w:t>
            </w:r>
          </w:p>
        </w:tc>
        <w:tc>
          <w:tcPr>
            <w:tcW w:w="1760" w:type="dxa"/>
            <w:tcBorders>
              <w:top w:val="single" w:sz="4" w:space="0" w:color="auto"/>
              <w:left w:val="single" w:sz="4" w:space="0" w:color="auto"/>
              <w:bottom w:val="single" w:sz="4" w:space="0" w:color="auto"/>
              <w:right w:val="single" w:sz="4" w:space="0" w:color="auto"/>
            </w:tcBorders>
            <w:vAlign w:val="center"/>
          </w:tcPr>
          <w:p w:rsidR="00FB764E" w:rsidRPr="0034499E" w:rsidRDefault="00FB764E" w:rsidP="00FB764E">
            <w:pPr>
              <w:pStyle w:val="af1"/>
              <w:spacing w:line="480" w:lineRule="exact"/>
              <w:ind w:firstLineChars="0" w:firstLine="0"/>
              <w:rPr>
                <w:rFonts w:ascii="宋体" w:hAnsi="宋体" w:cs="Arial"/>
              </w:rPr>
            </w:pPr>
            <w:r w:rsidRPr="0034499E">
              <w:rPr>
                <w:rFonts w:ascii="宋体" w:hAnsi="宋体" w:cs="Arial" w:hint="eastAsia"/>
              </w:rPr>
              <w:t>预付款保函联系方式</w:t>
            </w:r>
          </w:p>
        </w:tc>
        <w:tc>
          <w:tcPr>
            <w:tcW w:w="6501" w:type="dxa"/>
            <w:tcBorders>
              <w:top w:val="single" w:sz="4" w:space="0" w:color="auto"/>
              <w:left w:val="single" w:sz="4" w:space="0" w:color="auto"/>
              <w:bottom w:val="single" w:sz="4" w:space="0" w:color="auto"/>
              <w:right w:val="single" w:sz="4" w:space="0" w:color="auto"/>
            </w:tcBorders>
            <w:vAlign w:val="center"/>
          </w:tcPr>
          <w:tbl>
            <w:tblPr>
              <w:tblStyle w:val="af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4"/>
              <w:gridCol w:w="1651"/>
              <w:gridCol w:w="817"/>
              <w:gridCol w:w="1373"/>
            </w:tblGrid>
            <w:tr w:rsidR="0034499E" w:rsidRPr="0034499E">
              <w:trPr>
                <w:trHeight w:val="458"/>
              </w:trPr>
              <w:tc>
                <w:tcPr>
                  <w:tcW w:w="2584" w:type="dxa"/>
                  <w:vAlign w:val="center"/>
                </w:tcPr>
                <w:p w:rsidR="00FB764E" w:rsidRPr="0034499E" w:rsidRDefault="00FB764E" w:rsidP="00845812">
                  <w:pPr>
                    <w:framePr w:hSpace="180" w:wrap="around" w:vAnchor="text" w:hAnchor="page" w:x="1461" w:y="447"/>
                    <w:suppressOverlap/>
                    <w:jc w:val="center"/>
                    <w:rPr>
                      <w:sz w:val="18"/>
                      <w:szCs w:val="18"/>
                    </w:rPr>
                  </w:pPr>
                  <w:r w:rsidRPr="0034499E">
                    <w:rPr>
                      <w:rFonts w:hint="eastAsia"/>
                      <w:sz w:val="18"/>
                      <w:szCs w:val="18"/>
                    </w:rPr>
                    <w:t>保险公司名称</w:t>
                  </w:r>
                </w:p>
              </w:tc>
              <w:tc>
                <w:tcPr>
                  <w:tcW w:w="1701" w:type="dxa"/>
                  <w:vAlign w:val="center"/>
                </w:tcPr>
                <w:p w:rsidR="00FB764E" w:rsidRPr="0034499E" w:rsidRDefault="00FB764E" w:rsidP="00845812">
                  <w:pPr>
                    <w:framePr w:hSpace="180" w:wrap="around" w:vAnchor="text" w:hAnchor="page" w:x="1461" w:y="447"/>
                    <w:suppressOverlap/>
                    <w:jc w:val="center"/>
                    <w:rPr>
                      <w:sz w:val="18"/>
                      <w:szCs w:val="18"/>
                    </w:rPr>
                  </w:pPr>
                  <w:r w:rsidRPr="0034499E">
                    <w:rPr>
                      <w:rFonts w:hint="eastAsia"/>
                      <w:sz w:val="18"/>
                      <w:szCs w:val="18"/>
                    </w:rPr>
                    <w:t>保费率</w:t>
                  </w:r>
                </w:p>
              </w:tc>
              <w:tc>
                <w:tcPr>
                  <w:tcW w:w="848" w:type="dxa"/>
                  <w:vAlign w:val="center"/>
                </w:tcPr>
                <w:p w:rsidR="00FB764E" w:rsidRPr="0034499E" w:rsidRDefault="00FB764E" w:rsidP="00845812">
                  <w:pPr>
                    <w:framePr w:hSpace="180" w:wrap="around" w:vAnchor="text" w:hAnchor="page" w:x="1461" w:y="447"/>
                    <w:suppressOverlap/>
                    <w:jc w:val="center"/>
                    <w:rPr>
                      <w:sz w:val="18"/>
                      <w:szCs w:val="18"/>
                    </w:rPr>
                  </w:pPr>
                  <w:r w:rsidRPr="0034499E">
                    <w:rPr>
                      <w:rFonts w:hint="eastAsia"/>
                      <w:sz w:val="18"/>
                      <w:szCs w:val="18"/>
                    </w:rPr>
                    <w:t>联系人</w:t>
                  </w:r>
                </w:p>
              </w:tc>
              <w:tc>
                <w:tcPr>
                  <w:tcW w:w="1374" w:type="dxa"/>
                  <w:vAlign w:val="center"/>
                </w:tcPr>
                <w:p w:rsidR="00FB764E" w:rsidRPr="0034499E" w:rsidRDefault="00FB764E" w:rsidP="00845812">
                  <w:pPr>
                    <w:framePr w:hSpace="180" w:wrap="around" w:vAnchor="text" w:hAnchor="page" w:x="1461" w:y="447"/>
                    <w:suppressOverlap/>
                    <w:jc w:val="center"/>
                    <w:rPr>
                      <w:sz w:val="18"/>
                      <w:szCs w:val="18"/>
                    </w:rPr>
                  </w:pPr>
                  <w:r w:rsidRPr="0034499E">
                    <w:rPr>
                      <w:rFonts w:hint="eastAsia"/>
                      <w:sz w:val="18"/>
                      <w:szCs w:val="18"/>
                    </w:rPr>
                    <w:t>联系电话</w:t>
                  </w:r>
                </w:p>
              </w:tc>
            </w:tr>
            <w:tr w:rsidR="0034499E" w:rsidRPr="0034499E">
              <w:tc>
                <w:tcPr>
                  <w:tcW w:w="2584" w:type="dxa"/>
                </w:tcPr>
                <w:p w:rsidR="00FB764E" w:rsidRPr="0034499E" w:rsidRDefault="00FB764E" w:rsidP="00845812">
                  <w:pPr>
                    <w:framePr w:hSpace="180" w:wrap="around" w:vAnchor="text" w:hAnchor="page" w:x="1461" w:y="447"/>
                    <w:suppressOverlap/>
                    <w:rPr>
                      <w:sz w:val="18"/>
                      <w:szCs w:val="18"/>
                    </w:rPr>
                  </w:pPr>
                  <w:r w:rsidRPr="0034499E">
                    <w:rPr>
                      <w:rFonts w:hint="eastAsia"/>
                      <w:sz w:val="18"/>
                      <w:szCs w:val="18"/>
                    </w:rPr>
                    <w:t>中国人</w:t>
                  </w:r>
                  <w:proofErr w:type="gramStart"/>
                  <w:r w:rsidRPr="0034499E">
                    <w:rPr>
                      <w:rFonts w:hint="eastAsia"/>
                      <w:sz w:val="18"/>
                      <w:szCs w:val="18"/>
                    </w:rPr>
                    <w:t>寿财产</w:t>
                  </w:r>
                  <w:proofErr w:type="gramEnd"/>
                  <w:r w:rsidRPr="0034499E">
                    <w:rPr>
                      <w:rFonts w:hint="eastAsia"/>
                      <w:sz w:val="18"/>
                      <w:szCs w:val="18"/>
                    </w:rPr>
                    <w:t>保险股份有限公司台州中心支公司</w:t>
                  </w:r>
                </w:p>
              </w:tc>
              <w:tc>
                <w:tcPr>
                  <w:tcW w:w="1701" w:type="dxa"/>
                </w:tcPr>
                <w:p w:rsidR="00FB764E" w:rsidRPr="0034499E" w:rsidRDefault="00FB764E" w:rsidP="00845812">
                  <w:pPr>
                    <w:framePr w:hSpace="180" w:wrap="around" w:vAnchor="text" w:hAnchor="page" w:x="1461" w:y="447"/>
                    <w:suppressOverlap/>
                    <w:rPr>
                      <w:sz w:val="18"/>
                      <w:szCs w:val="18"/>
                    </w:rPr>
                  </w:pPr>
                  <w:r w:rsidRPr="0034499E">
                    <w:rPr>
                      <w:rFonts w:hint="eastAsia"/>
                      <w:sz w:val="18"/>
                      <w:szCs w:val="18"/>
                    </w:rPr>
                    <w:t>年费率</w:t>
                  </w:r>
                  <w:r w:rsidRPr="0034499E">
                    <w:rPr>
                      <w:rFonts w:hint="eastAsia"/>
                      <w:sz w:val="18"/>
                      <w:szCs w:val="18"/>
                    </w:rPr>
                    <w:t>3%</w:t>
                  </w:r>
                  <w:r w:rsidRPr="0034499E">
                    <w:rPr>
                      <w:rFonts w:hint="eastAsia"/>
                      <w:sz w:val="18"/>
                      <w:szCs w:val="18"/>
                    </w:rPr>
                    <w:t>，最低保费</w:t>
                  </w:r>
                  <w:r w:rsidRPr="0034499E">
                    <w:rPr>
                      <w:rFonts w:hint="eastAsia"/>
                      <w:sz w:val="18"/>
                      <w:szCs w:val="18"/>
                    </w:rPr>
                    <w:t>500</w:t>
                  </w:r>
                  <w:r w:rsidRPr="0034499E">
                    <w:rPr>
                      <w:rFonts w:hint="eastAsia"/>
                      <w:sz w:val="18"/>
                      <w:szCs w:val="18"/>
                    </w:rPr>
                    <w:t>元</w:t>
                  </w:r>
                </w:p>
              </w:tc>
              <w:tc>
                <w:tcPr>
                  <w:tcW w:w="848" w:type="dxa"/>
                </w:tcPr>
                <w:p w:rsidR="00FB764E" w:rsidRPr="0034499E" w:rsidRDefault="00FB764E" w:rsidP="00845812">
                  <w:pPr>
                    <w:framePr w:hSpace="180" w:wrap="around" w:vAnchor="text" w:hAnchor="page" w:x="1461" w:y="447"/>
                    <w:suppressOverlap/>
                    <w:rPr>
                      <w:sz w:val="18"/>
                      <w:szCs w:val="18"/>
                    </w:rPr>
                  </w:pPr>
                  <w:r w:rsidRPr="0034499E">
                    <w:rPr>
                      <w:rFonts w:hint="eastAsia"/>
                      <w:sz w:val="18"/>
                      <w:szCs w:val="18"/>
                    </w:rPr>
                    <w:t>徐凌</w:t>
                  </w:r>
                </w:p>
              </w:tc>
              <w:tc>
                <w:tcPr>
                  <w:tcW w:w="1374" w:type="dxa"/>
                </w:tcPr>
                <w:p w:rsidR="00FB764E" w:rsidRPr="0034499E" w:rsidRDefault="00FB764E" w:rsidP="00845812">
                  <w:pPr>
                    <w:framePr w:hSpace="180" w:wrap="around" w:vAnchor="text" w:hAnchor="page" w:x="1461" w:y="447"/>
                    <w:suppressOverlap/>
                    <w:rPr>
                      <w:sz w:val="18"/>
                      <w:szCs w:val="18"/>
                    </w:rPr>
                  </w:pPr>
                  <w:r w:rsidRPr="0034499E">
                    <w:rPr>
                      <w:sz w:val="18"/>
                      <w:szCs w:val="18"/>
                    </w:rPr>
                    <w:t>13905168070</w:t>
                  </w:r>
                </w:p>
              </w:tc>
            </w:tr>
            <w:tr w:rsidR="0034499E" w:rsidRPr="0034499E">
              <w:tc>
                <w:tcPr>
                  <w:tcW w:w="2584" w:type="dxa"/>
                </w:tcPr>
                <w:p w:rsidR="00FB764E" w:rsidRPr="0034499E" w:rsidRDefault="00FB764E" w:rsidP="00845812">
                  <w:pPr>
                    <w:framePr w:hSpace="180" w:wrap="around" w:vAnchor="text" w:hAnchor="page" w:x="1461" w:y="447"/>
                    <w:suppressOverlap/>
                    <w:rPr>
                      <w:sz w:val="18"/>
                      <w:szCs w:val="18"/>
                    </w:rPr>
                  </w:pPr>
                  <w:r w:rsidRPr="0034499E">
                    <w:rPr>
                      <w:rFonts w:hint="eastAsia"/>
                      <w:sz w:val="18"/>
                      <w:szCs w:val="18"/>
                    </w:rPr>
                    <w:t>阳光保险台州中心支公司</w:t>
                  </w:r>
                </w:p>
              </w:tc>
              <w:tc>
                <w:tcPr>
                  <w:tcW w:w="1701" w:type="dxa"/>
                </w:tcPr>
                <w:p w:rsidR="00FB764E" w:rsidRPr="0034499E" w:rsidRDefault="00FB764E" w:rsidP="00845812">
                  <w:pPr>
                    <w:framePr w:hSpace="180" w:wrap="around" w:vAnchor="text" w:hAnchor="page" w:x="1461" w:y="447"/>
                    <w:suppressOverlap/>
                    <w:rPr>
                      <w:sz w:val="18"/>
                      <w:szCs w:val="18"/>
                    </w:rPr>
                  </w:pPr>
                  <w:r w:rsidRPr="0034499E">
                    <w:rPr>
                      <w:rFonts w:hint="eastAsia"/>
                      <w:sz w:val="18"/>
                      <w:szCs w:val="18"/>
                    </w:rPr>
                    <w:t>年费率</w:t>
                  </w:r>
                  <w:r w:rsidRPr="0034499E">
                    <w:rPr>
                      <w:rFonts w:hint="eastAsia"/>
                      <w:sz w:val="18"/>
                      <w:szCs w:val="18"/>
                    </w:rPr>
                    <w:t>1%</w:t>
                  </w:r>
                  <w:r w:rsidRPr="0034499E">
                    <w:rPr>
                      <w:rFonts w:hint="eastAsia"/>
                      <w:sz w:val="18"/>
                      <w:szCs w:val="18"/>
                    </w:rPr>
                    <w:t>，最低保费</w:t>
                  </w:r>
                  <w:r w:rsidRPr="0034499E">
                    <w:rPr>
                      <w:rFonts w:hint="eastAsia"/>
                      <w:sz w:val="18"/>
                      <w:szCs w:val="18"/>
                    </w:rPr>
                    <w:t>500</w:t>
                  </w:r>
                  <w:r w:rsidRPr="0034499E">
                    <w:rPr>
                      <w:rFonts w:hint="eastAsia"/>
                      <w:sz w:val="18"/>
                      <w:szCs w:val="18"/>
                    </w:rPr>
                    <w:t>元</w:t>
                  </w:r>
                </w:p>
              </w:tc>
              <w:tc>
                <w:tcPr>
                  <w:tcW w:w="848" w:type="dxa"/>
                </w:tcPr>
                <w:p w:rsidR="00FB764E" w:rsidRPr="0034499E" w:rsidRDefault="00FB764E" w:rsidP="00845812">
                  <w:pPr>
                    <w:framePr w:hSpace="180" w:wrap="around" w:vAnchor="text" w:hAnchor="page" w:x="1461" w:y="447"/>
                    <w:suppressOverlap/>
                    <w:rPr>
                      <w:sz w:val="18"/>
                      <w:szCs w:val="18"/>
                    </w:rPr>
                  </w:pPr>
                  <w:r w:rsidRPr="0034499E">
                    <w:rPr>
                      <w:rFonts w:hint="eastAsia"/>
                      <w:sz w:val="18"/>
                      <w:szCs w:val="18"/>
                    </w:rPr>
                    <w:t>林高明</w:t>
                  </w:r>
                </w:p>
              </w:tc>
              <w:tc>
                <w:tcPr>
                  <w:tcW w:w="1374" w:type="dxa"/>
                </w:tcPr>
                <w:p w:rsidR="00FB764E" w:rsidRPr="0034499E" w:rsidRDefault="00FB764E" w:rsidP="00845812">
                  <w:pPr>
                    <w:framePr w:hSpace="180" w:wrap="around" w:vAnchor="text" w:hAnchor="page" w:x="1461" w:y="447"/>
                    <w:suppressOverlap/>
                    <w:rPr>
                      <w:sz w:val="18"/>
                      <w:szCs w:val="18"/>
                    </w:rPr>
                  </w:pPr>
                  <w:r w:rsidRPr="0034499E">
                    <w:rPr>
                      <w:sz w:val="18"/>
                      <w:szCs w:val="18"/>
                    </w:rPr>
                    <w:cr/>
                    <w:t>5888682693</w:t>
                  </w:r>
                </w:p>
              </w:tc>
            </w:tr>
            <w:tr w:rsidR="0034499E" w:rsidRPr="0034499E">
              <w:tc>
                <w:tcPr>
                  <w:tcW w:w="2584" w:type="dxa"/>
                </w:tcPr>
                <w:p w:rsidR="00FB764E" w:rsidRPr="0034499E" w:rsidRDefault="00FB764E" w:rsidP="00845812">
                  <w:pPr>
                    <w:framePr w:hSpace="180" w:wrap="around" w:vAnchor="text" w:hAnchor="page" w:x="1461" w:y="447"/>
                    <w:suppressOverlap/>
                    <w:rPr>
                      <w:sz w:val="18"/>
                      <w:szCs w:val="18"/>
                    </w:rPr>
                  </w:pPr>
                  <w:r w:rsidRPr="0034499E">
                    <w:rPr>
                      <w:rFonts w:hint="eastAsia"/>
                      <w:sz w:val="18"/>
                      <w:szCs w:val="18"/>
                    </w:rPr>
                    <w:t>天安财产保险股份有限公司台州中心支公司</w:t>
                  </w:r>
                </w:p>
              </w:tc>
              <w:tc>
                <w:tcPr>
                  <w:tcW w:w="1701" w:type="dxa"/>
                </w:tcPr>
                <w:p w:rsidR="00FB764E" w:rsidRPr="0034499E" w:rsidRDefault="00FB764E" w:rsidP="00845812">
                  <w:pPr>
                    <w:framePr w:hSpace="180" w:wrap="around" w:vAnchor="text" w:hAnchor="page" w:x="1461" w:y="447"/>
                    <w:suppressOverlap/>
                    <w:rPr>
                      <w:sz w:val="18"/>
                      <w:szCs w:val="18"/>
                    </w:rPr>
                  </w:pPr>
                  <w:r w:rsidRPr="0034499E">
                    <w:rPr>
                      <w:rFonts w:hint="eastAsia"/>
                      <w:sz w:val="18"/>
                      <w:szCs w:val="18"/>
                    </w:rPr>
                    <w:t>年费率</w:t>
                  </w:r>
                  <w:r w:rsidRPr="0034499E">
                    <w:rPr>
                      <w:rFonts w:hint="eastAsia"/>
                      <w:sz w:val="18"/>
                      <w:szCs w:val="18"/>
                    </w:rPr>
                    <w:t>1%-2%</w:t>
                  </w:r>
                  <w:r w:rsidRPr="0034499E">
                    <w:rPr>
                      <w:rFonts w:hint="eastAsia"/>
                      <w:sz w:val="18"/>
                      <w:szCs w:val="18"/>
                    </w:rPr>
                    <w:t>，最低保费</w:t>
                  </w:r>
                  <w:r w:rsidRPr="0034499E">
                    <w:rPr>
                      <w:rFonts w:hint="eastAsia"/>
                      <w:sz w:val="18"/>
                      <w:szCs w:val="18"/>
                    </w:rPr>
                    <w:t>500</w:t>
                  </w:r>
                  <w:r w:rsidRPr="0034499E">
                    <w:rPr>
                      <w:rFonts w:hint="eastAsia"/>
                      <w:sz w:val="18"/>
                      <w:szCs w:val="18"/>
                    </w:rPr>
                    <w:t>元</w:t>
                  </w:r>
                </w:p>
              </w:tc>
              <w:tc>
                <w:tcPr>
                  <w:tcW w:w="848" w:type="dxa"/>
                </w:tcPr>
                <w:p w:rsidR="00FB764E" w:rsidRPr="0034499E" w:rsidRDefault="00FB764E" w:rsidP="00845812">
                  <w:pPr>
                    <w:framePr w:hSpace="180" w:wrap="around" w:vAnchor="text" w:hAnchor="page" w:x="1461" w:y="447"/>
                    <w:suppressOverlap/>
                    <w:rPr>
                      <w:sz w:val="18"/>
                      <w:szCs w:val="18"/>
                    </w:rPr>
                  </w:pPr>
                  <w:r w:rsidRPr="0034499E">
                    <w:rPr>
                      <w:rFonts w:hint="eastAsia"/>
                      <w:sz w:val="18"/>
                      <w:szCs w:val="18"/>
                    </w:rPr>
                    <w:t>罗赛</w:t>
                  </w:r>
                </w:p>
              </w:tc>
              <w:tc>
                <w:tcPr>
                  <w:tcW w:w="1374" w:type="dxa"/>
                </w:tcPr>
                <w:p w:rsidR="00FB764E" w:rsidRPr="0034499E" w:rsidRDefault="00FB764E" w:rsidP="00845812">
                  <w:pPr>
                    <w:framePr w:hSpace="180" w:wrap="around" w:vAnchor="text" w:hAnchor="page" w:x="1461" w:y="447"/>
                    <w:suppressOverlap/>
                    <w:rPr>
                      <w:sz w:val="18"/>
                      <w:szCs w:val="18"/>
                    </w:rPr>
                  </w:pPr>
                  <w:r w:rsidRPr="0034499E">
                    <w:rPr>
                      <w:rFonts w:hint="eastAsia"/>
                      <w:sz w:val="18"/>
                      <w:szCs w:val="18"/>
                    </w:rPr>
                    <w:t>13736605643</w:t>
                  </w:r>
                </w:p>
              </w:tc>
            </w:tr>
          </w:tbl>
          <w:p w:rsidR="00FB764E" w:rsidRPr="0034499E" w:rsidRDefault="00FB764E" w:rsidP="00FB764E">
            <w:pPr>
              <w:adjustRightInd w:val="0"/>
              <w:snapToGrid w:val="0"/>
              <w:jc w:val="center"/>
              <w:rPr>
                <w:sz w:val="18"/>
                <w:szCs w:val="18"/>
              </w:rPr>
            </w:pPr>
          </w:p>
        </w:tc>
      </w:tr>
    </w:tbl>
    <w:p w:rsidR="00FB764E" w:rsidRPr="0034499E" w:rsidRDefault="00FB764E" w:rsidP="00D83035">
      <w:pPr>
        <w:pStyle w:val="a9"/>
        <w:snapToGrid w:val="0"/>
        <w:spacing w:beforeLines="50" w:before="156"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hint="eastAsia"/>
          <w:b/>
          <w:sz w:val="24"/>
        </w:rPr>
        <w:t>二、说 明</w:t>
      </w:r>
    </w:p>
    <w:p w:rsidR="00FB764E" w:rsidRPr="0034499E" w:rsidRDefault="00FB764E" w:rsidP="00FB764E">
      <w:pPr>
        <w:pStyle w:val="aa"/>
        <w:numPr>
          <w:ilvl w:val="0"/>
          <w:numId w:val="5"/>
        </w:numPr>
        <w:spacing w:line="360" w:lineRule="auto"/>
        <w:ind w:leftChars="0" w:left="0" w:firstLineChars="200" w:firstLine="482"/>
        <w:rPr>
          <w:rFonts w:asciiTheme="minorEastAsia" w:eastAsiaTheme="minorEastAsia" w:hAnsiTheme="minorEastAsia"/>
          <w:b/>
          <w:sz w:val="24"/>
          <w:szCs w:val="24"/>
        </w:rPr>
      </w:pPr>
      <w:r w:rsidRPr="0034499E">
        <w:rPr>
          <w:rFonts w:asciiTheme="minorEastAsia" w:eastAsiaTheme="minorEastAsia" w:hAnsiTheme="minorEastAsia" w:hint="eastAsia"/>
          <w:b/>
          <w:sz w:val="24"/>
          <w:szCs w:val="24"/>
        </w:rPr>
        <w:t>总则</w:t>
      </w:r>
    </w:p>
    <w:p w:rsidR="00FB764E" w:rsidRPr="0034499E" w:rsidRDefault="00FB764E" w:rsidP="00FB764E">
      <w:pPr>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sz w:val="24"/>
        </w:rPr>
        <w:lastRenderedPageBreak/>
        <w:t>本招标文件依据《中华人民共和国政府采购法》、《中华人民共和国政府采购法实施条例》（国务院令第658号）和《政府采购货物和服务招标投标管理办法》（财政部令第87号）及国家和</w:t>
      </w:r>
      <w:r w:rsidRPr="0034499E">
        <w:rPr>
          <w:rFonts w:asciiTheme="minorEastAsia" w:eastAsiaTheme="minorEastAsia" w:hAnsiTheme="minorEastAsia" w:hint="eastAsia"/>
          <w:sz w:val="24"/>
        </w:rPr>
        <w:t>浙江省</w:t>
      </w:r>
      <w:r w:rsidRPr="0034499E">
        <w:rPr>
          <w:rFonts w:asciiTheme="minorEastAsia" w:eastAsiaTheme="minorEastAsia" w:hAnsiTheme="minorEastAsia"/>
          <w:sz w:val="24"/>
        </w:rPr>
        <w:t>有关法律、法规、规章编制。</w:t>
      </w:r>
    </w:p>
    <w:p w:rsidR="00FB764E" w:rsidRPr="0034499E" w:rsidRDefault="00FB764E" w:rsidP="00FB764E">
      <w:pPr>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sz w:val="24"/>
        </w:rPr>
        <w:t>投标供应商应仔细阅读本项目招标公告及招标文件的所有内容（包括变更、补充、澄清以及修改等，且均为招标文件的组成部分），按照招标文件要求以及格式编制投标文件，并保证其真实性，否则</w:t>
      </w:r>
      <w:r w:rsidRPr="0034499E">
        <w:rPr>
          <w:rFonts w:hint="eastAsia"/>
          <w:sz w:val="24"/>
        </w:rPr>
        <w:t>由此引起的一切后果应由</w:t>
      </w:r>
      <w:r w:rsidRPr="0034499E">
        <w:rPr>
          <w:rFonts w:asciiTheme="minorEastAsia" w:eastAsiaTheme="minorEastAsia" w:hAnsiTheme="minorEastAsia"/>
          <w:sz w:val="24"/>
        </w:rPr>
        <w:t>投标供应商</w:t>
      </w:r>
      <w:r w:rsidRPr="0034499E">
        <w:rPr>
          <w:rFonts w:hint="eastAsia"/>
          <w:sz w:val="24"/>
        </w:rPr>
        <w:t>承担。</w:t>
      </w:r>
    </w:p>
    <w:p w:rsidR="00FB764E" w:rsidRPr="0034499E" w:rsidRDefault="00FB764E" w:rsidP="00FB764E">
      <w:pPr>
        <w:numPr>
          <w:ilvl w:val="0"/>
          <w:numId w:val="5"/>
        </w:numPr>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b/>
          <w:sz w:val="24"/>
        </w:rPr>
        <w:t>适用范围</w:t>
      </w:r>
    </w:p>
    <w:p w:rsidR="00FB764E" w:rsidRPr="0034499E" w:rsidRDefault="00FB764E" w:rsidP="00FB764E">
      <w:pPr>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本招标文件适用于</w:t>
      </w:r>
      <w:r w:rsidRPr="0034499E">
        <w:rPr>
          <w:rFonts w:asciiTheme="minorEastAsia" w:eastAsiaTheme="minorEastAsia" w:hAnsiTheme="minorEastAsia" w:hint="eastAsia"/>
          <w:bCs/>
          <w:sz w:val="24"/>
        </w:rPr>
        <w:t>本次</w:t>
      </w:r>
      <w:r w:rsidRPr="0034499E">
        <w:rPr>
          <w:rFonts w:asciiTheme="minorEastAsia" w:eastAsiaTheme="minorEastAsia" w:hAnsiTheme="minorEastAsia" w:hint="eastAsia"/>
          <w:sz w:val="24"/>
        </w:rPr>
        <w:t>项目的招标、投标、评标、定标、验收、合同履约、付款等行为（法律、法规另有规定的，从其规定）。</w:t>
      </w:r>
    </w:p>
    <w:p w:rsidR="00FB764E" w:rsidRPr="0034499E" w:rsidRDefault="00FB764E" w:rsidP="00FB764E">
      <w:pPr>
        <w:pStyle w:val="a7"/>
        <w:spacing w:line="360" w:lineRule="auto"/>
        <w:ind w:firstLineChars="200" w:firstLine="480"/>
      </w:pPr>
      <w:r w:rsidRPr="0034499E">
        <w:t>本招标文件仅适用于本次招标公告中所涉及的项目和内容。</w:t>
      </w:r>
    </w:p>
    <w:p w:rsidR="00FB764E" w:rsidRPr="0034499E" w:rsidRDefault="00FB764E" w:rsidP="00D83035">
      <w:pPr>
        <w:snapToGrid w:val="0"/>
        <w:spacing w:beforeLines="50" w:before="156"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hint="eastAsia"/>
          <w:b/>
          <w:sz w:val="24"/>
        </w:rPr>
        <w:t>（三）当事人</w:t>
      </w:r>
    </w:p>
    <w:p w:rsidR="00FB764E" w:rsidRPr="0034499E" w:rsidRDefault="00FB764E" w:rsidP="00FB764E">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sidRPr="0034499E">
        <w:rPr>
          <w:rFonts w:asciiTheme="minorEastAsia" w:eastAsiaTheme="minorEastAsia" w:hAnsiTheme="minorEastAsia" w:hint="eastAsia"/>
          <w:sz w:val="24"/>
          <w:szCs w:val="24"/>
        </w:rPr>
        <w:t>1.</w:t>
      </w:r>
      <w:r w:rsidRPr="0034499E">
        <w:rPr>
          <w:rFonts w:hint="eastAsia"/>
          <w:bCs w:val="0"/>
          <w:sz w:val="24"/>
          <w:szCs w:val="24"/>
          <w:lang w:val="zh-CN"/>
        </w:rPr>
        <w:t>采购组织机构：</w:t>
      </w:r>
      <w:r w:rsidRPr="0034499E">
        <w:rPr>
          <w:rFonts w:asciiTheme="minorEastAsia" w:eastAsiaTheme="minorEastAsia" w:hAnsiTheme="minorEastAsia" w:hint="eastAsia"/>
          <w:sz w:val="24"/>
          <w:szCs w:val="24"/>
        </w:rPr>
        <w:t>是</w:t>
      </w:r>
      <w:r w:rsidRPr="0034499E">
        <w:rPr>
          <w:rFonts w:hint="eastAsia"/>
          <w:bCs w:val="0"/>
          <w:sz w:val="24"/>
          <w:szCs w:val="24"/>
          <w:lang w:val="zh-CN"/>
        </w:rPr>
        <w:t>指采购人委托组织招标的集中采购机构</w:t>
      </w:r>
      <w:r w:rsidRPr="0034499E">
        <w:rPr>
          <w:rFonts w:cs="Arial" w:hint="eastAsia"/>
          <w:bCs w:val="0"/>
          <w:sz w:val="24"/>
          <w:szCs w:val="24"/>
        </w:rPr>
        <w:t>或</w:t>
      </w:r>
      <w:r w:rsidRPr="0034499E">
        <w:rPr>
          <w:rFonts w:hint="eastAsia"/>
          <w:bCs w:val="0"/>
          <w:sz w:val="24"/>
          <w:szCs w:val="24"/>
          <w:lang w:val="zh-CN"/>
        </w:rPr>
        <w:t>采购代理机构。</w:t>
      </w:r>
    </w:p>
    <w:p w:rsidR="00FB764E" w:rsidRPr="0034499E" w:rsidRDefault="00FB764E" w:rsidP="00FB764E">
      <w:pPr>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2.采购人：是指依法进行政府采购的国家机关、事业单位和团体组织。</w:t>
      </w:r>
    </w:p>
    <w:p w:rsidR="00FB764E" w:rsidRPr="0034499E" w:rsidRDefault="00FB764E" w:rsidP="00FB764E">
      <w:pPr>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3.</w:t>
      </w:r>
      <w:r w:rsidRPr="0034499E">
        <w:rPr>
          <w:rFonts w:asciiTheme="minorEastAsia" w:eastAsiaTheme="minorEastAsia" w:hAnsiTheme="minorEastAsia"/>
          <w:sz w:val="24"/>
        </w:rPr>
        <w:t>投标供应商</w:t>
      </w:r>
      <w:r w:rsidRPr="0034499E">
        <w:rPr>
          <w:rFonts w:asciiTheme="minorEastAsia" w:eastAsiaTheme="minorEastAsia" w:hAnsiTheme="minorEastAsia" w:hint="eastAsia"/>
          <w:sz w:val="24"/>
        </w:rPr>
        <w:t>/供应商：是</w:t>
      </w:r>
      <w:r w:rsidRPr="0034499E">
        <w:rPr>
          <w:rFonts w:asciiTheme="minorEastAsia" w:eastAsiaTheme="minorEastAsia" w:hAnsiTheme="minorEastAsia"/>
          <w:sz w:val="24"/>
        </w:rPr>
        <w:t>指</w:t>
      </w:r>
      <w:r w:rsidRPr="0034499E">
        <w:rPr>
          <w:rFonts w:asciiTheme="minorEastAsia" w:eastAsiaTheme="minorEastAsia" w:hAnsiTheme="minorEastAsia" w:hint="eastAsia"/>
          <w:sz w:val="24"/>
        </w:rPr>
        <w:t>响应招标、参加投标竞争的法人、其他组织或者自然人</w:t>
      </w:r>
      <w:r w:rsidRPr="0034499E">
        <w:rPr>
          <w:rFonts w:asciiTheme="minorEastAsia" w:eastAsiaTheme="minorEastAsia" w:hAnsiTheme="minorEastAsia"/>
          <w:sz w:val="24"/>
        </w:rPr>
        <w:t>。</w:t>
      </w:r>
    </w:p>
    <w:p w:rsidR="00FB764E" w:rsidRPr="0034499E" w:rsidRDefault="00FB764E" w:rsidP="00FB764E">
      <w:pPr>
        <w:snapToGrid w:val="0"/>
        <w:spacing w:line="360" w:lineRule="auto"/>
        <w:ind w:firstLineChars="200" w:firstLine="480"/>
        <w:rPr>
          <w:rFonts w:ascii="宋体" w:hAnsi="宋体"/>
          <w:sz w:val="24"/>
          <w:lang w:val="zh-CN"/>
        </w:rPr>
      </w:pPr>
      <w:r w:rsidRPr="0034499E">
        <w:rPr>
          <w:rFonts w:ascii="宋体" w:hAnsi="宋体" w:hint="eastAsia"/>
          <w:sz w:val="24"/>
        </w:rPr>
        <w:t>4.中标供应商</w:t>
      </w:r>
      <w:r w:rsidRPr="0034499E">
        <w:rPr>
          <w:rFonts w:ascii="宋体" w:hAnsi="宋体" w:hint="eastAsia"/>
          <w:sz w:val="24"/>
          <w:lang w:val="zh-CN"/>
        </w:rPr>
        <w:t>：是指经评</w:t>
      </w:r>
      <w:r w:rsidRPr="0034499E">
        <w:rPr>
          <w:rFonts w:ascii="宋体" w:hAnsi="宋体" w:hint="eastAsia"/>
          <w:sz w:val="24"/>
        </w:rPr>
        <w:t>标</w:t>
      </w:r>
      <w:r w:rsidRPr="0034499E">
        <w:rPr>
          <w:rFonts w:ascii="宋体" w:hAnsi="宋体" w:hint="eastAsia"/>
          <w:sz w:val="24"/>
          <w:lang w:val="zh-CN"/>
        </w:rPr>
        <w:t>委员会评审确定的对招标文件</w:t>
      </w:r>
      <w:r w:rsidRPr="0034499E">
        <w:rPr>
          <w:rFonts w:ascii="宋体" w:hAnsi="宋体" w:hint="eastAsia"/>
          <w:sz w:val="24"/>
        </w:rPr>
        <w:t>做出</w:t>
      </w:r>
      <w:r w:rsidRPr="0034499E">
        <w:rPr>
          <w:rFonts w:ascii="宋体" w:hAnsi="宋体" w:hint="eastAsia"/>
          <w:sz w:val="24"/>
          <w:lang w:val="zh-CN"/>
        </w:rPr>
        <w:t>实质性响应，经采购人按照规定在评</w:t>
      </w:r>
      <w:r w:rsidRPr="0034499E">
        <w:rPr>
          <w:rFonts w:ascii="宋体" w:hAnsi="宋体" w:hint="eastAsia"/>
          <w:sz w:val="24"/>
        </w:rPr>
        <w:t>标</w:t>
      </w:r>
      <w:r w:rsidRPr="0034499E">
        <w:rPr>
          <w:rFonts w:ascii="宋体" w:hAnsi="宋体" w:hint="eastAsia"/>
          <w:sz w:val="24"/>
          <w:lang w:val="zh-CN"/>
        </w:rPr>
        <w:t>委员会推荐的中标候选人中确定的或受采购人委托直接确认的，与采购人签订合同资格的投标供应商。</w:t>
      </w:r>
    </w:p>
    <w:p w:rsidR="00FB764E" w:rsidRPr="0034499E" w:rsidRDefault="00FB764E" w:rsidP="00FB764E">
      <w:pPr>
        <w:snapToGrid w:val="0"/>
        <w:spacing w:line="360" w:lineRule="auto"/>
        <w:ind w:firstLineChars="200" w:firstLine="480"/>
        <w:rPr>
          <w:sz w:val="24"/>
        </w:rPr>
      </w:pPr>
      <w:r w:rsidRPr="0034499E">
        <w:rPr>
          <w:rFonts w:ascii="宋体" w:hAnsi="宋体" w:hint="eastAsia"/>
          <w:sz w:val="24"/>
        </w:rPr>
        <w:t>5</w:t>
      </w:r>
      <w:r w:rsidRPr="0034499E">
        <w:rPr>
          <w:rFonts w:ascii="宋体" w:hAnsi="宋体" w:hint="eastAsia"/>
          <w:sz w:val="24"/>
          <w:lang w:val="zh-CN"/>
        </w:rPr>
        <w:t>.</w:t>
      </w:r>
      <w:r w:rsidRPr="0034499E">
        <w:rPr>
          <w:rFonts w:ascii="宋体" w:hAnsi="宋体" w:hint="eastAsia"/>
          <w:sz w:val="24"/>
        </w:rPr>
        <w:t>联合体：</w:t>
      </w:r>
      <w:r w:rsidRPr="0034499E">
        <w:rPr>
          <w:rFonts w:hint="eastAsia"/>
          <w:sz w:val="24"/>
        </w:rPr>
        <w:t>两个或两个以上法人或者其他组织可以组成一个联合体，以一个投标供应商的身份共同投标。</w:t>
      </w:r>
    </w:p>
    <w:p w:rsidR="00FB764E" w:rsidRPr="0034499E" w:rsidRDefault="00FB764E" w:rsidP="00FB764E">
      <w:pPr>
        <w:snapToGrid w:val="0"/>
        <w:spacing w:line="360" w:lineRule="auto"/>
        <w:ind w:firstLineChars="200" w:firstLine="482"/>
        <w:rPr>
          <w:b/>
          <w:bCs/>
          <w:sz w:val="24"/>
        </w:rPr>
      </w:pPr>
      <w:r w:rsidRPr="0034499E">
        <w:rPr>
          <w:rFonts w:hint="eastAsia"/>
          <w:b/>
          <w:bCs/>
          <w:sz w:val="24"/>
        </w:rPr>
        <w:t>（四）</w:t>
      </w:r>
      <w:r w:rsidRPr="0034499E">
        <w:rPr>
          <w:b/>
          <w:bCs/>
          <w:sz w:val="24"/>
        </w:rPr>
        <w:t>以联合体形式投标的，应符合以下规定：</w:t>
      </w:r>
      <w:r w:rsidRPr="0034499E">
        <w:rPr>
          <w:rFonts w:hint="eastAsia"/>
          <w:b/>
          <w:bCs/>
          <w:sz w:val="24"/>
        </w:rPr>
        <w:t>（本项目不适用联合体投标）</w:t>
      </w:r>
    </w:p>
    <w:p w:rsidR="00FB764E" w:rsidRPr="0034499E" w:rsidRDefault="00FB764E" w:rsidP="00FB764E">
      <w:pPr>
        <w:snapToGrid w:val="0"/>
        <w:spacing w:line="360" w:lineRule="auto"/>
        <w:ind w:firstLineChars="200" w:firstLine="480"/>
        <w:rPr>
          <w:sz w:val="24"/>
        </w:rPr>
      </w:pPr>
      <w:r w:rsidRPr="0034499E">
        <w:rPr>
          <w:rFonts w:asciiTheme="minorEastAsia" w:eastAsiaTheme="minorEastAsia" w:hAnsiTheme="minorEastAsia" w:hint="eastAsia"/>
          <w:sz w:val="24"/>
        </w:rPr>
        <w:t>1.联</w:t>
      </w:r>
      <w:r w:rsidRPr="0034499E">
        <w:rPr>
          <w:sz w:val="24"/>
        </w:rPr>
        <w:t>合体各方应签订联合体协议书，明确联合体牵头人和各方权利义务，并作为投标文件组成部分</w:t>
      </w:r>
      <w:r w:rsidRPr="0034499E">
        <w:rPr>
          <w:rFonts w:hint="eastAsia"/>
          <w:sz w:val="24"/>
        </w:rPr>
        <w:t>；</w:t>
      </w:r>
    </w:p>
    <w:p w:rsidR="00FB764E" w:rsidRPr="0034499E" w:rsidRDefault="00FB764E" w:rsidP="00FB764E">
      <w:pPr>
        <w:snapToGrid w:val="0"/>
        <w:spacing w:line="360" w:lineRule="auto"/>
        <w:ind w:firstLineChars="200" w:firstLine="480"/>
        <w:rPr>
          <w:sz w:val="24"/>
        </w:rPr>
      </w:pPr>
      <w:r w:rsidRPr="0034499E">
        <w:rPr>
          <w:rFonts w:asciiTheme="minorEastAsia" w:eastAsiaTheme="minorEastAsia" w:hAnsiTheme="minorEastAsia" w:hint="eastAsia"/>
          <w:sz w:val="24"/>
        </w:rPr>
        <w:t>2.联</w:t>
      </w:r>
      <w:r w:rsidRPr="0034499E">
        <w:rPr>
          <w:sz w:val="24"/>
        </w:rPr>
        <w:t>合体各方均应当具备</w:t>
      </w:r>
      <w:r w:rsidRPr="0034499E">
        <w:rPr>
          <w:rFonts w:ascii="宋体" w:hAnsi="宋体" w:hint="eastAsia"/>
          <w:sz w:val="24"/>
          <w:lang w:val="zh-CN"/>
        </w:rPr>
        <w:t>《中华人民共和国政府采购法》</w:t>
      </w:r>
      <w:r w:rsidRPr="0034499E">
        <w:rPr>
          <w:sz w:val="24"/>
        </w:rPr>
        <w:t>第二十二条规定的条件，并在投标文件中提供联合体各方的相关证明材料</w:t>
      </w:r>
      <w:r w:rsidRPr="0034499E">
        <w:rPr>
          <w:rFonts w:hint="eastAsia"/>
          <w:sz w:val="24"/>
        </w:rPr>
        <w:t>；</w:t>
      </w:r>
    </w:p>
    <w:p w:rsidR="00FB764E" w:rsidRPr="0034499E" w:rsidRDefault="00FB764E" w:rsidP="00FB764E">
      <w:pPr>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3.联合体成员存在不良信用记录的，视同联合体存在不良信用记录；</w:t>
      </w:r>
    </w:p>
    <w:p w:rsidR="00FB764E" w:rsidRPr="0034499E" w:rsidRDefault="00FB764E" w:rsidP="00FB764E">
      <w:pPr>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4.联合体各方中至少应当有一方符合采购人规定的资格要求。由同一资质条件的投标供应商组成的联合体，应当按照资质等级较低的投标供应商确定联合体资质等级；</w:t>
      </w:r>
    </w:p>
    <w:p w:rsidR="00FB764E" w:rsidRPr="0034499E" w:rsidRDefault="00FB764E" w:rsidP="00FB764E">
      <w:pPr>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lastRenderedPageBreak/>
        <w:t>5.联合体各方不得再以自己名义单独在同一合同项中投标，也不得组成新的联合体参加同一项目投标；</w:t>
      </w:r>
    </w:p>
    <w:p w:rsidR="00FB764E" w:rsidRPr="0034499E" w:rsidRDefault="00FB764E" w:rsidP="00FB764E">
      <w:pPr>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6.联合体各方应当共同与采购人签订采购合同，就合同约定的事项对采购人承担连带责任；</w:t>
      </w:r>
    </w:p>
    <w:p w:rsidR="00FB764E" w:rsidRPr="0034499E" w:rsidRDefault="00FB764E" w:rsidP="00FB764E">
      <w:pPr>
        <w:snapToGrid w:val="0"/>
        <w:spacing w:line="360" w:lineRule="auto"/>
        <w:ind w:firstLineChars="200" w:firstLine="480"/>
        <w:rPr>
          <w:sz w:val="24"/>
        </w:rPr>
      </w:pPr>
      <w:r w:rsidRPr="0034499E">
        <w:rPr>
          <w:rFonts w:asciiTheme="minorEastAsia" w:eastAsiaTheme="minorEastAsia" w:hAnsiTheme="minorEastAsia" w:hint="eastAsia"/>
          <w:sz w:val="24"/>
        </w:rPr>
        <w:t>7.投标</w:t>
      </w:r>
      <w:r w:rsidRPr="0034499E">
        <w:rPr>
          <w:sz w:val="24"/>
        </w:rPr>
        <w:t>时，应以联合体协议中确定的主体方名义投标，对联合体各方均具有约束力。</w:t>
      </w:r>
    </w:p>
    <w:p w:rsidR="00FB764E" w:rsidRPr="0034499E" w:rsidRDefault="00FB764E" w:rsidP="00FB764E">
      <w:pPr>
        <w:snapToGrid w:val="0"/>
        <w:spacing w:line="360" w:lineRule="auto"/>
        <w:ind w:firstLineChars="200" w:firstLine="482"/>
        <w:rPr>
          <w:b/>
          <w:bCs/>
          <w:sz w:val="24"/>
        </w:rPr>
      </w:pPr>
      <w:r w:rsidRPr="0034499E">
        <w:rPr>
          <w:rFonts w:hint="eastAsia"/>
          <w:b/>
          <w:bCs/>
          <w:sz w:val="24"/>
        </w:rPr>
        <w:t>（五）</w:t>
      </w:r>
      <w:r w:rsidRPr="0034499E">
        <w:rPr>
          <w:b/>
          <w:bCs/>
          <w:sz w:val="24"/>
        </w:rPr>
        <w:t>语言文字以及度量衡单位</w:t>
      </w:r>
    </w:p>
    <w:p w:rsidR="00FB764E" w:rsidRPr="0034499E" w:rsidRDefault="00FB764E" w:rsidP="00FB764E">
      <w:pPr>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rsidR="00FB764E" w:rsidRPr="0034499E" w:rsidRDefault="00FB764E" w:rsidP="00FB764E">
      <w:pPr>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2.所有计量均采用中国法定的计量单位。</w:t>
      </w:r>
    </w:p>
    <w:p w:rsidR="00FB764E" w:rsidRPr="0034499E" w:rsidRDefault="00FB764E" w:rsidP="00FB764E">
      <w:pPr>
        <w:snapToGrid w:val="0"/>
        <w:spacing w:line="360" w:lineRule="auto"/>
        <w:ind w:firstLineChars="200" w:firstLine="480"/>
        <w:rPr>
          <w:sz w:val="24"/>
        </w:rPr>
      </w:pPr>
      <w:r w:rsidRPr="0034499E">
        <w:rPr>
          <w:rFonts w:asciiTheme="minorEastAsia" w:eastAsiaTheme="minorEastAsia" w:hAnsiTheme="minorEastAsia" w:hint="eastAsia"/>
          <w:sz w:val="24"/>
        </w:rPr>
        <w:t>3.所有</w:t>
      </w:r>
      <w:r w:rsidRPr="0034499E">
        <w:rPr>
          <w:sz w:val="24"/>
        </w:rPr>
        <w:t>报价一律使用人民币，货币单位：元。</w:t>
      </w:r>
    </w:p>
    <w:p w:rsidR="00FB764E" w:rsidRPr="0034499E" w:rsidRDefault="00FB764E" w:rsidP="00FB764E">
      <w:pPr>
        <w:snapToGrid w:val="0"/>
        <w:spacing w:line="360" w:lineRule="auto"/>
        <w:ind w:firstLineChars="200" w:firstLine="482"/>
        <w:rPr>
          <w:b/>
          <w:bCs/>
          <w:sz w:val="24"/>
        </w:rPr>
      </w:pPr>
      <w:r w:rsidRPr="0034499E">
        <w:rPr>
          <w:rFonts w:hint="eastAsia"/>
          <w:b/>
          <w:bCs/>
          <w:sz w:val="24"/>
        </w:rPr>
        <w:t>（六）</w:t>
      </w:r>
      <w:r w:rsidRPr="0034499E">
        <w:rPr>
          <w:b/>
          <w:bCs/>
          <w:sz w:val="24"/>
        </w:rPr>
        <w:t>现场踏勘</w:t>
      </w:r>
    </w:p>
    <w:p w:rsidR="00FB764E" w:rsidRPr="0034499E" w:rsidRDefault="00FB764E" w:rsidP="00FB764E">
      <w:pPr>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1.招标文件规定组织踏勘现场的，采购人按招标文件规定的时间、地点组织投标供应商踏勘项目现场。</w:t>
      </w:r>
    </w:p>
    <w:p w:rsidR="00FB764E" w:rsidRPr="0034499E" w:rsidRDefault="00FB764E" w:rsidP="00FB764E">
      <w:pPr>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2.投标供应商自行承担踏勘现场发生的责任、风险和自身费用。</w:t>
      </w:r>
    </w:p>
    <w:p w:rsidR="00FB764E" w:rsidRPr="0034499E" w:rsidRDefault="00FB764E" w:rsidP="00FB764E">
      <w:pPr>
        <w:snapToGrid w:val="0"/>
        <w:spacing w:line="360" w:lineRule="auto"/>
        <w:ind w:firstLineChars="200" w:firstLine="480"/>
        <w:rPr>
          <w:sz w:val="24"/>
        </w:rPr>
      </w:pPr>
      <w:r w:rsidRPr="0034499E">
        <w:rPr>
          <w:rFonts w:asciiTheme="minorEastAsia" w:eastAsiaTheme="minorEastAsia" w:hAnsiTheme="minorEastAsia" w:hint="eastAsia"/>
          <w:sz w:val="24"/>
        </w:rPr>
        <w:t>3.采购人</w:t>
      </w:r>
      <w:r w:rsidRPr="0034499E">
        <w:rPr>
          <w:sz w:val="24"/>
        </w:rPr>
        <w:t>在踏勘现场中介绍的资料和数据等，不构成对招标文件的修改或不作为投标供应商编制投标文件的依据。</w:t>
      </w:r>
    </w:p>
    <w:p w:rsidR="00FB764E" w:rsidRPr="0034499E" w:rsidRDefault="00FB764E" w:rsidP="00FB764E">
      <w:pPr>
        <w:pStyle w:val="a9"/>
        <w:snapToGrid w:val="0"/>
        <w:spacing w:line="360" w:lineRule="auto"/>
        <w:ind w:leftChars="1" w:left="2" w:firstLineChars="200" w:firstLine="482"/>
        <w:rPr>
          <w:rFonts w:hAnsi="宋体"/>
          <w:b/>
          <w:sz w:val="24"/>
        </w:rPr>
      </w:pPr>
      <w:r w:rsidRPr="0034499E">
        <w:rPr>
          <w:rFonts w:hAnsi="宋体" w:hint="eastAsia"/>
          <w:b/>
          <w:sz w:val="24"/>
        </w:rPr>
        <w:t>（七）特别说明</w:t>
      </w:r>
    </w:p>
    <w:p w:rsidR="00FB764E" w:rsidRPr="0034499E" w:rsidRDefault="00FB764E" w:rsidP="00FB764E">
      <w:pPr>
        <w:pStyle w:val="a9"/>
        <w:snapToGrid w:val="0"/>
        <w:spacing w:line="360" w:lineRule="auto"/>
        <w:ind w:leftChars="1" w:left="2"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1.</w:t>
      </w:r>
      <w:r w:rsidRPr="0034499E">
        <w:rPr>
          <w:rFonts w:asciiTheme="minorEastAsia" w:eastAsiaTheme="minorEastAsia" w:hAnsiTheme="minorEastAsia"/>
          <w:sz w:val="24"/>
        </w:rPr>
        <w:t>投标供应商投标所使用的资格、信誉、荣誉、业绩与企业认证必须为本法人所拥有</w:t>
      </w:r>
      <w:r w:rsidRPr="0034499E">
        <w:rPr>
          <w:rFonts w:asciiTheme="minorEastAsia" w:eastAsiaTheme="minorEastAsia" w:hAnsiTheme="minorEastAsia" w:hint="eastAsia"/>
          <w:sz w:val="24"/>
        </w:rPr>
        <w:t>且所提供的资料都是真实有效的（投标供应商根据招标文件要求提供相关第三</w:t>
      </w:r>
      <w:proofErr w:type="gramStart"/>
      <w:r w:rsidRPr="0034499E">
        <w:rPr>
          <w:rFonts w:asciiTheme="minorEastAsia" w:eastAsiaTheme="minorEastAsia" w:hAnsiTheme="minorEastAsia" w:hint="eastAsia"/>
          <w:sz w:val="24"/>
        </w:rPr>
        <w:t>方资料</w:t>
      </w:r>
      <w:proofErr w:type="gramEnd"/>
      <w:r w:rsidRPr="0034499E">
        <w:rPr>
          <w:rFonts w:asciiTheme="minorEastAsia" w:eastAsiaTheme="minorEastAsia" w:hAnsiTheme="minorEastAsia" w:hint="eastAsia"/>
          <w:sz w:val="24"/>
        </w:rPr>
        <w:t>的除外）</w:t>
      </w:r>
      <w:r w:rsidRPr="0034499E">
        <w:rPr>
          <w:rFonts w:asciiTheme="minorEastAsia" w:eastAsiaTheme="minorEastAsia" w:hAnsiTheme="minorEastAsia"/>
          <w:sz w:val="24"/>
        </w:rPr>
        <w:t>。投标供应商投标所使用的采购项目实施人员必须为本法人员工。</w:t>
      </w:r>
      <w:r w:rsidR="001B61CA" w:rsidRPr="0034499E">
        <w:rPr>
          <w:rFonts w:asciiTheme="minorEastAsia" w:eastAsiaTheme="minorEastAsia" w:hAnsiTheme="minorEastAsia" w:hint="eastAsia"/>
          <w:sz w:val="24"/>
        </w:rPr>
        <w:t>▲其中涉及资格条件的如非本法人所拥有，则投标无效。</w:t>
      </w:r>
    </w:p>
    <w:p w:rsidR="00FB764E" w:rsidRPr="0034499E" w:rsidRDefault="00FB764E" w:rsidP="00FB764E">
      <w:pPr>
        <w:pStyle w:val="af5"/>
        <w:snapToGrid w:val="0"/>
        <w:spacing w:line="360" w:lineRule="auto"/>
        <w:ind w:firstLine="480"/>
        <w:rPr>
          <w:rFonts w:asciiTheme="minorEastAsia" w:eastAsiaTheme="minorEastAsia" w:hAnsiTheme="minorEastAsia" w:cstheme="minorBidi"/>
          <w:sz w:val="24"/>
          <w:szCs w:val="24"/>
        </w:rPr>
      </w:pPr>
      <w:r w:rsidRPr="0034499E">
        <w:rPr>
          <w:rFonts w:asciiTheme="minorEastAsia" w:eastAsiaTheme="minorEastAsia" w:hAnsiTheme="minorEastAsia" w:cstheme="minorBidi" w:hint="eastAsia"/>
          <w:sz w:val="24"/>
          <w:szCs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且在质疑期限内，如有投标供应商认为中标供应商所投产品、投标文件技术参数与招标需求存在重大偏离、错误，甚至造假的情况，应提供具体有效的证明材料。</w:t>
      </w:r>
    </w:p>
    <w:p w:rsidR="00FB764E" w:rsidRPr="0034499E" w:rsidRDefault="00FB764E" w:rsidP="00FB764E">
      <w:pPr>
        <w:pStyle w:val="af5"/>
        <w:snapToGrid w:val="0"/>
        <w:spacing w:line="360" w:lineRule="auto"/>
        <w:ind w:firstLine="480"/>
        <w:rPr>
          <w:rFonts w:asciiTheme="minorEastAsia" w:eastAsiaTheme="minorEastAsia" w:hAnsiTheme="minorEastAsia" w:cstheme="minorBidi"/>
          <w:sz w:val="24"/>
          <w:szCs w:val="24"/>
        </w:rPr>
      </w:pPr>
      <w:r w:rsidRPr="0034499E">
        <w:rPr>
          <w:rFonts w:asciiTheme="minorEastAsia" w:eastAsiaTheme="minorEastAsia" w:hAnsiTheme="minorEastAsia" w:cstheme="minorBidi" w:hint="eastAsia"/>
          <w:sz w:val="24"/>
          <w:szCs w:val="24"/>
        </w:rPr>
        <w:t>3.投标供应商在投标活动中提供任何虚假材料,其投标无效，并报监管部门查</w:t>
      </w:r>
      <w:r w:rsidRPr="0034499E">
        <w:rPr>
          <w:rFonts w:asciiTheme="minorEastAsia" w:eastAsiaTheme="minorEastAsia" w:hAnsiTheme="minorEastAsia" w:cstheme="minorBidi" w:hint="eastAsia"/>
          <w:sz w:val="24"/>
          <w:szCs w:val="24"/>
        </w:rPr>
        <w:lastRenderedPageBreak/>
        <w:t>处；中标后发现的,根据《中华人民共和国政府采购法》第七十七条第一款第一项之规定，处以采购金额千分之五以上千</w:t>
      </w:r>
      <w:proofErr w:type="gramStart"/>
      <w:r w:rsidRPr="0034499E">
        <w:rPr>
          <w:rFonts w:asciiTheme="minorEastAsia" w:eastAsiaTheme="minorEastAsia" w:hAnsiTheme="minorEastAsia" w:cstheme="minorBidi" w:hint="eastAsia"/>
          <w:sz w:val="24"/>
          <w:szCs w:val="24"/>
        </w:rPr>
        <w:t>分之十</w:t>
      </w:r>
      <w:proofErr w:type="gramEnd"/>
      <w:r w:rsidRPr="0034499E">
        <w:rPr>
          <w:rFonts w:asciiTheme="minorEastAsia" w:eastAsiaTheme="minorEastAsia" w:hAnsiTheme="minorEastAsia" w:cstheme="minorBidi" w:hint="eastAsia"/>
          <w:sz w:val="24"/>
          <w:szCs w:val="24"/>
        </w:rPr>
        <w:t>以下的罚款，列入不良行为记录名单，在一至三年内禁止参加政府采购活动，有违法所得的，并处没收违法所得，情节严重的，由工商行政管理机关吊销营业执照；构成犯罪的，依法追究刑事责任。</w:t>
      </w:r>
    </w:p>
    <w:p w:rsidR="00FB764E" w:rsidRPr="0034499E" w:rsidRDefault="00FB764E" w:rsidP="00FB764E">
      <w:pPr>
        <w:pStyle w:val="af5"/>
        <w:snapToGrid w:val="0"/>
        <w:spacing w:line="360" w:lineRule="auto"/>
        <w:ind w:firstLine="480"/>
        <w:rPr>
          <w:rFonts w:asciiTheme="minorEastAsia" w:eastAsiaTheme="minorEastAsia" w:hAnsiTheme="minorEastAsia" w:cstheme="minorBidi"/>
          <w:sz w:val="24"/>
          <w:szCs w:val="24"/>
        </w:rPr>
      </w:pPr>
      <w:r w:rsidRPr="0034499E">
        <w:rPr>
          <w:rFonts w:asciiTheme="minorEastAsia" w:eastAsiaTheme="minorEastAsia" w:hAnsiTheme="minorEastAsia" w:cstheme="minorBidi" w:hint="eastAsia"/>
          <w:sz w:val="24"/>
          <w:szCs w:val="24"/>
        </w:rPr>
        <w:t>4.投标供应商不得相互串通投标报价，不得妨碍其他投标供应商的公平竞争，不得损害采购人或其他投标供应商的合法权益，投标供应商不得以向采购人、评标委员会成员行贿或者采取其他不正当手段谋取中标。</w:t>
      </w:r>
    </w:p>
    <w:p w:rsidR="00FB764E" w:rsidRPr="0034499E" w:rsidRDefault="00FB764E" w:rsidP="00FB764E">
      <w:pPr>
        <w:pStyle w:val="af5"/>
        <w:snapToGrid w:val="0"/>
        <w:spacing w:line="360" w:lineRule="auto"/>
        <w:ind w:firstLine="480"/>
        <w:rPr>
          <w:rFonts w:asciiTheme="minorEastAsia" w:eastAsiaTheme="minorEastAsia" w:hAnsiTheme="minorEastAsia" w:cstheme="minorBidi"/>
          <w:sz w:val="24"/>
          <w:szCs w:val="24"/>
        </w:rPr>
      </w:pPr>
      <w:r w:rsidRPr="0034499E">
        <w:rPr>
          <w:rFonts w:asciiTheme="minorEastAsia" w:eastAsiaTheme="minorEastAsia" w:hAnsiTheme="minorEastAsia" w:cstheme="minorBidi" w:hint="eastAsia"/>
          <w:sz w:val="24"/>
          <w:szCs w:val="24"/>
        </w:rPr>
        <w:t>5.单位负责人为同一人或者存在直接控股、管理关系的不同供应商，不得参加同一合同项下的政府采购活动。</w:t>
      </w:r>
    </w:p>
    <w:p w:rsidR="00FB764E" w:rsidRPr="0034499E" w:rsidRDefault="00FB764E" w:rsidP="00FB764E">
      <w:pPr>
        <w:pStyle w:val="af5"/>
        <w:snapToGrid w:val="0"/>
        <w:spacing w:line="360" w:lineRule="auto"/>
        <w:ind w:firstLine="480"/>
        <w:rPr>
          <w:rFonts w:ascii="宋体" w:hAnsi="宋体" w:cs="宋体"/>
          <w:sz w:val="24"/>
          <w:szCs w:val="24"/>
        </w:rPr>
      </w:pPr>
      <w:r w:rsidRPr="0034499E">
        <w:rPr>
          <w:rFonts w:ascii="宋体" w:hAnsi="宋体" w:cs="宋体" w:hint="eastAsia"/>
          <w:sz w:val="24"/>
          <w:szCs w:val="24"/>
        </w:rPr>
        <w:t>6.本招标文件中关于电子招投标内容、流程如与政</w:t>
      </w:r>
      <w:proofErr w:type="gramStart"/>
      <w:r w:rsidRPr="0034499E">
        <w:rPr>
          <w:rFonts w:ascii="宋体" w:hAnsi="宋体" w:cs="宋体" w:hint="eastAsia"/>
          <w:sz w:val="24"/>
          <w:szCs w:val="24"/>
        </w:rPr>
        <w:t>采云</w:t>
      </w:r>
      <w:proofErr w:type="gramEnd"/>
      <w:r w:rsidRPr="0034499E">
        <w:rPr>
          <w:rFonts w:ascii="宋体" w:hAnsi="宋体" w:cs="宋体" w:hint="eastAsia"/>
          <w:sz w:val="24"/>
          <w:szCs w:val="24"/>
        </w:rPr>
        <w:t>系统中最新的内容、操作不一致的，以政</w:t>
      </w:r>
      <w:proofErr w:type="gramStart"/>
      <w:r w:rsidRPr="0034499E">
        <w:rPr>
          <w:rFonts w:ascii="宋体" w:hAnsi="宋体" w:cs="宋体" w:hint="eastAsia"/>
          <w:sz w:val="24"/>
          <w:szCs w:val="24"/>
        </w:rPr>
        <w:t>采云</w:t>
      </w:r>
      <w:proofErr w:type="gramEnd"/>
      <w:r w:rsidRPr="0034499E">
        <w:rPr>
          <w:rFonts w:ascii="宋体" w:hAnsi="宋体" w:cs="宋体" w:hint="eastAsia"/>
          <w:sz w:val="24"/>
          <w:szCs w:val="24"/>
        </w:rPr>
        <w:t>系统中的要求为准。</w:t>
      </w:r>
    </w:p>
    <w:p w:rsidR="00FB764E" w:rsidRPr="0034499E" w:rsidRDefault="00FB764E" w:rsidP="00FB764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0"/>
        <w:rPr>
          <w:rFonts w:ascii="宋体" w:hAnsi="宋体" w:cs="宋体"/>
          <w:sz w:val="24"/>
        </w:rPr>
      </w:pPr>
      <w:r w:rsidRPr="0034499E">
        <w:rPr>
          <w:rFonts w:ascii="宋体" w:hAnsi="宋体" w:cs="宋体" w:hint="eastAsia"/>
          <w:sz w:val="24"/>
        </w:rPr>
        <w:t>7</w:t>
      </w:r>
      <w:r w:rsidRPr="0034499E">
        <w:rPr>
          <w:rFonts w:ascii="宋体" w:hAnsi="宋体" w:cs="宋体"/>
          <w:sz w:val="24"/>
        </w:rPr>
        <w:t>.</w:t>
      </w:r>
      <w:r w:rsidRPr="0034499E">
        <w:rPr>
          <w:rFonts w:ascii="宋体" w:hAnsi="宋体" w:cs="宋体" w:hint="eastAsia"/>
          <w:sz w:val="24"/>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rsidR="001B61CA" w:rsidRPr="0034499E" w:rsidRDefault="001B61CA" w:rsidP="001B61CA">
      <w:pPr>
        <w:pStyle w:val="af5"/>
        <w:snapToGrid w:val="0"/>
        <w:spacing w:line="360" w:lineRule="auto"/>
        <w:ind w:firstLine="480"/>
        <w:rPr>
          <w:rFonts w:ascii="宋体" w:hAnsi="宋体" w:cs="宋体"/>
          <w:sz w:val="24"/>
          <w:szCs w:val="24"/>
        </w:rPr>
      </w:pPr>
      <w:r w:rsidRPr="0034499E">
        <w:rPr>
          <w:rFonts w:ascii="宋体" w:hAnsi="宋体" w:cs="宋体" w:hint="eastAsia"/>
          <w:sz w:val="24"/>
          <w:szCs w:val="24"/>
        </w:rPr>
        <w:t xml:space="preserve">8. </w:t>
      </w:r>
      <w:r w:rsidR="00947A60" w:rsidRPr="0034499E">
        <w:rPr>
          <w:rFonts w:ascii="宋体" w:hAnsi="宋体" w:cs="宋体" w:hint="eastAsia"/>
          <w:sz w:val="24"/>
          <w:szCs w:val="24"/>
        </w:rPr>
        <w:t>根据《浙江省财政厅关于规范政府采购供应商资格设定及资格审查的通知》（</w:t>
      </w:r>
      <w:proofErr w:type="gramStart"/>
      <w:r w:rsidR="00947A60" w:rsidRPr="0034499E">
        <w:rPr>
          <w:rFonts w:ascii="宋体" w:hAnsi="宋体" w:cs="宋体" w:hint="eastAsia"/>
          <w:sz w:val="24"/>
          <w:szCs w:val="24"/>
        </w:rPr>
        <w:t>浙财采监</w:t>
      </w:r>
      <w:proofErr w:type="gramEnd"/>
      <w:r w:rsidR="00947A60" w:rsidRPr="0034499E">
        <w:rPr>
          <w:rFonts w:ascii="宋体" w:hAnsi="宋体" w:cs="宋体" w:hint="eastAsia"/>
          <w:sz w:val="24"/>
          <w:szCs w:val="24"/>
        </w:rPr>
        <w:t>[2013]24号）第</w:t>
      </w:r>
      <w:r w:rsidR="00947A60" w:rsidRPr="0034499E">
        <w:rPr>
          <w:rFonts w:ascii="宋体" w:hAnsi="宋体" w:cs="宋体" w:hint="eastAsia"/>
          <w:sz w:val="24"/>
        </w:rPr>
        <w:t>六</w:t>
      </w:r>
      <w:r w:rsidR="00947A60" w:rsidRPr="0034499E">
        <w:rPr>
          <w:rFonts w:ascii="宋体" w:hAnsi="宋体" w:cs="宋体" w:hint="eastAsia"/>
          <w:sz w:val="24"/>
          <w:szCs w:val="24"/>
        </w:rPr>
        <w:t>条规定</w:t>
      </w:r>
      <w:r w:rsidR="00947A60" w:rsidRPr="0034499E">
        <w:rPr>
          <w:rFonts w:ascii="宋体" w:hAnsi="宋体" w:cs="宋体" w:hint="eastAsia"/>
          <w:sz w:val="24"/>
        </w:rPr>
        <w:t>，金融、保险、通讯等特定行业的全国性企业所设立的区域性分支机构，以及个体工商户、个人独资企业、合伙企业，如果已经</w:t>
      </w:r>
      <w:r w:rsidR="00947A60" w:rsidRPr="0034499E">
        <w:rPr>
          <w:rFonts w:ascii="宋体" w:hAnsi="宋体" w:cs="宋体" w:hint="eastAsia"/>
          <w:sz w:val="24"/>
          <w:szCs w:val="24"/>
        </w:rPr>
        <w:t>依法</w:t>
      </w:r>
      <w:r w:rsidR="00947A60" w:rsidRPr="0034499E">
        <w:rPr>
          <w:rFonts w:ascii="宋体" w:hAnsi="宋体" w:cs="宋体" w:hint="eastAsia"/>
          <w:sz w:val="24"/>
        </w:rPr>
        <w:t>办理了工商、税务和社保登记手续，并且获得总机构授权或能够提供房产权证或其他有效财产证明材料，证明其具备实际承担责任的能力和法定的缔结合同能力，可以允许其独立参加政府采购活动。</w:t>
      </w:r>
    </w:p>
    <w:p w:rsidR="00FB764E" w:rsidRPr="0034499E" w:rsidRDefault="00FB764E" w:rsidP="00FB764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sidRPr="0034499E">
        <w:rPr>
          <w:rFonts w:asciiTheme="minorEastAsia" w:eastAsiaTheme="minorEastAsia" w:hAnsiTheme="minorEastAsia" w:hint="eastAsia"/>
          <w:b/>
          <w:kern w:val="0"/>
          <w:sz w:val="24"/>
        </w:rPr>
        <w:t>三、招标文件</w:t>
      </w:r>
    </w:p>
    <w:p w:rsidR="00FB764E" w:rsidRPr="0034499E" w:rsidRDefault="00FB764E" w:rsidP="00FB764E">
      <w:pPr>
        <w:pStyle w:val="af5"/>
        <w:snapToGrid w:val="0"/>
        <w:spacing w:line="360" w:lineRule="auto"/>
        <w:ind w:firstLine="480"/>
        <w:rPr>
          <w:rFonts w:asciiTheme="minorEastAsia" w:eastAsiaTheme="minorEastAsia" w:hAnsiTheme="minorEastAsia" w:cstheme="minorBidi"/>
          <w:sz w:val="24"/>
        </w:rPr>
      </w:pPr>
      <w:r w:rsidRPr="0034499E">
        <w:rPr>
          <w:rFonts w:asciiTheme="minorEastAsia" w:eastAsiaTheme="minorEastAsia" w:hAnsiTheme="minorEastAsia" w:cstheme="minorBidi" w:hint="eastAsia"/>
          <w:sz w:val="24"/>
        </w:rPr>
        <w:t>（一）招标文件由招标文件总目录所列内容组成。</w:t>
      </w:r>
    </w:p>
    <w:p w:rsidR="00FB764E" w:rsidRPr="0034499E" w:rsidRDefault="00FB764E" w:rsidP="00FB764E">
      <w:pPr>
        <w:pStyle w:val="af5"/>
        <w:snapToGrid w:val="0"/>
        <w:spacing w:line="360" w:lineRule="auto"/>
        <w:ind w:firstLine="480"/>
        <w:rPr>
          <w:rFonts w:asciiTheme="minorEastAsia" w:eastAsiaTheme="minorEastAsia" w:hAnsiTheme="minorEastAsia" w:cstheme="minorBidi"/>
          <w:sz w:val="24"/>
        </w:rPr>
      </w:pPr>
      <w:r w:rsidRPr="0034499E">
        <w:rPr>
          <w:rFonts w:asciiTheme="minorEastAsia" w:eastAsiaTheme="minorEastAsia" w:hAnsiTheme="minorEastAsia" w:cstheme="minorBidi" w:hint="eastAsia"/>
          <w:sz w:val="24"/>
        </w:rPr>
        <w:t>（二）投标供应商在规定的时间内未对招标文件提出疑问、质疑或要求澄清的，将视其为无异议。</w:t>
      </w:r>
    </w:p>
    <w:p w:rsidR="00FB764E" w:rsidRPr="0034499E" w:rsidRDefault="00FB764E" w:rsidP="00FB764E">
      <w:pPr>
        <w:pStyle w:val="af5"/>
        <w:snapToGrid w:val="0"/>
        <w:spacing w:line="360" w:lineRule="auto"/>
        <w:ind w:firstLine="480"/>
        <w:rPr>
          <w:rFonts w:asciiTheme="minorEastAsia" w:eastAsiaTheme="minorEastAsia" w:hAnsiTheme="minorEastAsia" w:cstheme="minorBidi"/>
          <w:sz w:val="24"/>
        </w:rPr>
      </w:pPr>
      <w:r w:rsidRPr="0034499E">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（三）对招标文件中描述有歧义或前后不一致的地方，评标委员会有权进行评判，但对同一条款的评判应适用于每个投标供应商。</w:t>
      </w:r>
    </w:p>
    <w:p w:rsidR="00FB764E" w:rsidRPr="0034499E" w:rsidRDefault="00FB764E" w:rsidP="00FB764E">
      <w:pPr>
        <w:pStyle w:val="af5"/>
        <w:snapToGrid w:val="0"/>
        <w:spacing w:line="360" w:lineRule="auto"/>
        <w:ind w:firstLine="480"/>
        <w:rPr>
          <w:rFonts w:asciiTheme="minorEastAsia" w:eastAsiaTheme="minorEastAsia" w:hAnsiTheme="minorEastAsia" w:cstheme="minorBidi"/>
          <w:sz w:val="24"/>
        </w:rPr>
      </w:pPr>
      <w:r w:rsidRPr="0034499E">
        <w:rPr>
          <w:rFonts w:asciiTheme="minorEastAsia" w:eastAsiaTheme="minorEastAsia" w:hAnsiTheme="minorEastAsia" w:cstheme="minorBidi" w:hint="eastAsia"/>
          <w:sz w:val="24"/>
        </w:rPr>
        <w:t>（四）采购组织机构对招标文件进行必要的澄清更正的，澄清或者修改的内</w:t>
      </w:r>
      <w:r w:rsidRPr="0034499E">
        <w:rPr>
          <w:rFonts w:asciiTheme="minorEastAsia" w:eastAsiaTheme="minorEastAsia" w:hAnsiTheme="minorEastAsia" w:cstheme="minorBidi" w:hint="eastAsia"/>
          <w:sz w:val="24"/>
        </w:rPr>
        <w:lastRenderedPageBreak/>
        <w:t>容可能影响投标文件编制的，于投标截止时间的15日前在浙江省政府采购网上以更正公告的形式通知各潜在的投标供应商；不足15日的，采购组织机构应当顺延提交投标文件的截止时间。</w:t>
      </w:r>
    </w:p>
    <w:p w:rsidR="00C707B9" w:rsidRPr="0034499E" w:rsidRDefault="008E1CC2">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sidRPr="0034499E">
        <w:rPr>
          <w:rFonts w:asciiTheme="minorEastAsia" w:eastAsiaTheme="minorEastAsia" w:hAnsiTheme="minorEastAsia" w:hint="eastAsia"/>
          <w:b/>
          <w:kern w:val="0"/>
          <w:sz w:val="24"/>
        </w:rPr>
        <w:t>四、投标文件</w:t>
      </w:r>
    </w:p>
    <w:p w:rsidR="00C707B9" w:rsidRPr="0034499E" w:rsidRDefault="008E1CC2">
      <w:pPr>
        <w:pStyle w:val="a5"/>
        <w:spacing w:line="360" w:lineRule="auto"/>
        <w:ind w:firstLineChars="200" w:firstLine="482"/>
        <w:rPr>
          <w:rFonts w:asciiTheme="minorEastAsia" w:hAnsiTheme="minorEastAsia"/>
          <w:b/>
          <w:kern w:val="0"/>
          <w:sz w:val="24"/>
        </w:rPr>
      </w:pPr>
      <w:r w:rsidRPr="0034499E">
        <w:rPr>
          <w:rFonts w:asciiTheme="minorEastAsia" w:eastAsiaTheme="minorEastAsia" w:hAnsiTheme="minorEastAsia" w:hint="eastAsia"/>
          <w:b/>
          <w:kern w:val="0"/>
          <w:sz w:val="24"/>
        </w:rPr>
        <w:t>（一）投标文件的编制</w:t>
      </w:r>
    </w:p>
    <w:p w:rsidR="00C707B9" w:rsidRPr="0034499E" w:rsidRDefault="008E1CC2">
      <w:pPr>
        <w:pStyle w:val="a5"/>
        <w:spacing w:line="360" w:lineRule="auto"/>
        <w:ind w:firstLineChars="200" w:firstLine="480"/>
        <w:rPr>
          <w:rFonts w:asciiTheme="minorEastAsia" w:eastAsiaTheme="minorEastAsia" w:hAnsiTheme="minorEastAsia"/>
          <w:bCs/>
          <w:kern w:val="0"/>
          <w:sz w:val="24"/>
        </w:rPr>
      </w:pPr>
      <w:r w:rsidRPr="0034499E">
        <w:rPr>
          <w:rFonts w:asciiTheme="minorEastAsia" w:eastAsiaTheme="minorEastAsia" w:hAnsiTheme="minorEastAsia" w:hint="eastAsia"/>
          <w:kern w:val="0"/>
          <w:sz w:val="24"/>
        </w:rPr>
        <w:t xml:space="preserve"> 投标供应</w:t>
      </w:r>
      <w:proofErr w:type="gramStart"/>
      <w:r w:rsidRPr="0034499E">
        <w:rPr>
          <w:rFonts w:asciiTheme="minorEastAsia" w:eastAsiaTheme="minorEastAsia" w:hAnsiTheme="minorEastAsia" w:hint="eastAsia"/>
          <w:kern w:val="0"/>
          <w:sz w:val="24"/>
        </w:rPr>
        <w:t>商接到</w:t>
      </w:r>
      <w:proofErr w:type="gramEnd"/>
      <w:r w:rsidRPr="0034499E">
        <w:rPr>
          <w:rFonts w:asciiTheme="minorEastAsia" w:eastAsiaTheme="minorEastAsia" w:hAnsiTheme="minorEastAsia" w:hint="eastAsia"/>
          <w:kern w:val="0"/>
          <w:sz w:val="24"/>
        </w:rPr>
        <w:t>招标文件后，按照采购组织机构的要求提供：资格证明文件、商务与技术文件和报价</w:t>
      </w:r>
      <w:r w:rsidRPr="0034499E">
        <w:rPr>
          <w:rFonts w:asciiTheme="minorEastAsia" w:eastAsiaTheme="minorEastAsia" w:hAnsiTheme="minorEastAsia" w:hint="eastAsia"/>
          <w:kern w:val="0"/>
          <w:sz w:val="24"/>
          <w:lang w:val="zh-CN"/>
        </w:rPr>
        <w:t>文件。【特别提示：如在投标时有要求提供资料原件的，将原件扫描放入投标文件。】本招标文件中若有</w:t>
      </w:r>
      <w:proofErr w:type="gramStart"/>
      <w:r w:rsidRPr="0034499E">
        <w:rPr>
          <w:rFonts w:asciiTheme="minorEastAsia" w:eastAsiaTheme="minorEastAsia" w:hAnsiTheme="minorEastAsia" w:hint="eastAsia"/>
          <w:kern w:val="0"/>
          <w:sz w:val="24"/>
          <w:lang w:val="zh-CN"/>
        </w:rPr>
        <w:t>多标项的</w:t>
      </w:r>
      <w:proofErr w:type="gramEnd"/>
      <w:r w:rsidRPr="0034499E">
        <w:rPr>
          <w:rFonts w:asciiTheme="minorEastAsia" w:eastAsiaTheme="minorEastAsia" w:hAnsiTheme="minorEastAsia" w:hint="eastAsia"/>
          <w:kern w:val="0"/>
          <w:sz w:val="24"/>
          <w:lang w:val="zh-CN"/>
        </w:rPr>
        <w:t>，</w:t>
      </w:r>
      <w:proofErr w:type="gramStart"/>
      <w:r w:rsidRPr="0034499E">
        <w:rPr>
          <w:rFonts w:asciiTheme="minorEastAsia" w:eastAsiaTheme="minorEastAsia" w:hAnsiTheme="minorEastAsia" w:hint="eastAsia"/>
          <w:kern w:val="0"/>
          <w:sz w:val="24"/>
          <w:lang w:val="zh-CN"/>
        </w:rPr>
        <w:t>若参</w:t>
      </w:r>
      <w:proofErr w:type="gramEnd"/>
      <w:r w:rsidRPr="0034499E">
        <w:rPr>
          <w:rFonts w:asciiTheme="minorEastAsia" w:eastAsiaTheme="minorEastAsia" w:hAnsiTheme="minorEastAsia" w:hint="eastAsia"/>
          <w:kern w:val="0"/>
          <w:sz w:val="24"/>
          <w:lang w:val="zh-CN"/>
        </w:rPr>
        <w:t>与</w:t>
      </w:r>
      <w:proofErr w:type="gramStart"/>
      <w:r w:rsidRPr="0034499E">
        <w:rPr>
          <w:rFonts w:asciiTheme="minorEastAsia" w:eastAsiaTheme="minorEastAsia" w:hAnsiTheme="minorEastAsia" w:hint="eastAsia"/>
          <w:kern w:val="0"/>
          <w:sz w:val="24"/>
          <w:lang w:val="zh-CN"/>
        </w:rPr>
        <w:t>多标项投标</w:t>
      </w:r>
      <w:proofErr w:type="gramEnd"/>
      <w:r w:rsidRPr="0034499E">
        <w:rPr>
          <w:rFonts w:asciiTheme="minorEastAsia" w:eastAsiaTheme="minorEastAsia" w:hAnsiTheme="minorEastAsia" w:hint="eastAsia"/>
          <w:kern w:val="0"/>
          <w:sz w:val="24"/>
          <w:lang w:val="zh-CN"/>
        </w:rPr>
        <w:t>的，则按</w:t>
      </w:r>
      <w:proofErr w:type="gramStart"/>
      <w:r w:rsidRPr="0034499E">
        <w:rPr>
          <w:rFonts w:asciiTheme="minorEastAsia" w:eastAsiaTheme="minorEastAsia" w:hAnsiTheme="minorEastAsia" w:hint="eastAsia"/>
          <w:kern w:val="0"/>
          <w:sz w:val="24"/>
          <w:lang w:val="zh-CN"/>
        </w:rPr>
        <w:t>每个标项分别</w:t>
      </w:r>
      <w:proofErr w:type="gramEnd"/>
      <w:r w:rsidRPr="0034499E">
        <w:rPr>
          <w:rFonts w:asciiTheme="minorEastAsia" w:eastAsiaTheme="minorEastAsia" w:hAnsiTheme="minorEastAsia" w:hint="eastAsia"/>
          <w:kern w:val="0"/>
          <w:sz w:val="24"/>
          <w:lang w:val="zh-CN"/>
        </w:rPr>
        <w:t>独立编制投标文件。</w:t>
      </w:r>
    </w:p>
    <w:p w:rsidR="00C707B9" w:rsidRPr="0034499E" w:rsidRDefault="008E1CC2">
      <w:pPr>
        <w:snapToGrid w:val="0"/>
        <w:spacing w:line="360" w:lineRule="auto"/>
        <w:ind w:firstLineChars="200" w:firstLine="482"/>
        <w:rPr>
          <w:rFonts w:asciiTheme="minorEastAsia" w:eastAsiaTheme="minorEastAsia" w:hAnsiTheme="minorEastAsia"/>
          <w:kern w:val="0"/>
          <w:sz w:val="24"/>
        </w:rPr>
      </w:pPr>
      <w:r w:rsidRPr="0034499E">
        <w:rPr>
          <w:rFonts w:asciiTheme="minorEastAsia" w:eastAsiaTheme="minorEastAsia" w:hAnsiTheme="minorEastAsia" w:hint="eastAsia"/>
          <w:b/>
          <w:sz w:val="24"/>
        </w:rPr>
        <w:t>1</w:t>
      </w:r>
      <w:r w:rsidR="0092254B" w:rsidRPr="0034499E">
        <w:rPr>
          <w:rFonts w:asciiTheme="minorEastAsia" w:eastAsiaTheme="minorEastAsia" w:hAnsiTheme="minorEastAsia" w:hint="eastAsia"/>
          <w:b/>
          <w:sz w:val="24"/>
        </w:rPr>
        <w:t>.</w:t>
      </w:r>
      <w:r w:rsidRPr="0034499E">
        <w:rPr>
          <w:rFonts w:asciiTheme="minorEastAsia" w:eastAsiaTheme="minorEastAsia" w:hAnsiTheme="minorEastAsia" w:hint="eastAsia"/>
          <w:b/>
          <w:sz w:val="24"/>
        </w:rPr>
        <w:t>资格证明</w:t>
      </w:r>
      <w:r w:rsidRPr="0034499E">
        <w:rPr>
          <w:rFonts w:asciiTheme="minorEastAsia" w:eastAsiaTheme="minorEastAsia" w:hAnsiTheme="minorEastAsia"/>
          <w:b/>
          <w:sz w:val="24"/>
        </w:rPr>
        <w:t>文件</w:t>
      </w:r>
      <w:r w:rsidRPr="0034499E">
        <w:rPr>
          <w:rFonts w:ascii="宋体" w:hAnsi="宋体" w:hint="eastAsia"/>
          <w:b/>
          <w:sz w:val="24"/>
        </w:rPr>
        <w:t>的组成：</w:t>
      </w:r>
    </w:p>
    <w:p w:rsidR="00C707B9" w:rsidRPr="0034499E" w:rsidRDefault="00E50E5B" w:rsidP="00E50E5B">
      <w:pPr>
        <w:widowControl/>
        <w:numPr>
          <w:ilvl w:val="0"/>
          <w:numId w:val="6"/>
        </w:numPr>
        <w:spacing w:line="360" w:lineRule="auto"/>
        <w:ind w:right="60" w:firstLineChars="197" w:firstLine="475"/>
        <w:jc w:val="left"/>
        <w:outlineLvl w:val="0"/>
        <w:rPr>
          <w:rFonts w:ascii="宋体" w:hAnsi="宋体" w:cs="宋体"/>
          <w:sz w:val="24"/>
        </w:rPr>
      </w:pPr>
      <w:r w:rsidRPr="0034499E">
        <w:rPr>
          <w:rFonts w:ascii="宋体" w:hAnsi="宋体" w:cs="宋体" w:hint="eastAsia"/>
          <w:b/>
          <w:sz w:val="24"/>
        </w:rPr>
        <w:t>▲</w:t>
      </w:r>
      <w:r w:rsidR="008E1CC2" w:rsidRPr="0034499E">
        <w:rPr>
          <w:rFonts w:ascii="宋体" w:hAnsi="宋体" w:cs="宋体" w:hint="eastAsia"/>
          <w:sz w:val="24"/>
        </w:rPr>
        <w:t>投标声明书（附件2）；</w:t>
      </w:r>
    </w:p>
    <w:p w:rsidR="00C707B9" w:rsidRPr="0034499E" w:rsidRDefault="00E50E5B" w:rsidP="00E50E5B">
      <w:pPr>
        <w:widowControl/>
        <w:numPr>
          <w:ilvl w:val="0"/>
          <w:numId w:val="6"/>
        </w:numPr>
        <w:spacing w:line="360" w:lineRule="auto"/>
        <w:ind w:right="60" w:firstLineChars="197" w:firstLine="475"/>
        <w:jc w:val="left"/>
        <w:outlineLvl w:val="0"/>
        <w:rPr>
          <w:rFonts w:ascii="宋体" w:hAnsi="宋体" w:cs="宋体"/>
          <w:sz w:val="24"/>
        </w:rPr>
      </w:pPr>
      <w:r w:rsidRPr="0034499E">
        <w:rPr>
          <w:rFonts w:ascii="宋体" w:hAnsi="宋体" w:cs="宋体" w:hint="eastAsia"/>
          <w:b/>
          <w:sz w:val="24"/>
        </w:rPr>
        <w:t>▲</w:t>
      </w:r>
      <w:r w:rsidR="008E1CC2" w:rsidRPr="0034499E">
        <w:rPr>
          <w:rFonts w:ascii="宋体" w:hAnsi="宋体" w:cs="宋体" w:hint="eastAsia"/>
          <w:sz w:val="24"/>
        </w:rPr>
        <w:t>授权委托书（附件3，法定代表人亲自办理投标事宜的，则仅需提供身份证扫描件或影印件，无需提交本授权书)；</w:t>
      </w:r>
    </w:p>
    <w:p w:rsidR="00C707B9" w:rsidRPr="0034499E" w:rsidRDefault="00E50E5B" w:rsidP="00E50E5B">
      <w:pPr>
        <w:widowControl/>
        <w:numPr>
          <w:ilvl w:val="0"/>
          <w:numId w:val="6"/>
        </w:numPr>
        <w:spacing w:line="360" w:lineRule="auto"/>
        <w:ind w:right="60" w:firstLineChars="197" w:firstLine="475"/>
        <w:jc w:val="left"/>
        <w:outlineLvl w:val="0"/>
        <w:rPr>
          <w:rFonts w:ascii="宋体" w:hAnsi="宋体" w:cs="宋体"/>
          <w:sz w:val="24"/>
        </w:rPr>
      </w:pPr>
      <w:r w:rsidRPr="0034499E">
        <w:rPr>
          <w:rFonts w:ascii="宋体" w:hAnsi="宋体" w:cs="宋体" w:hint="eastAsia"/>
          <w:b/>
          <w:sz w:val="24"/>
        </w:rPr>
        <w:t>▲</w:t>
      </w:r>
      <w:r w:rsidR="008E1CC2" w:rsidRPr="0034499E">
        <w:rPr>
          <w:rFonts w:ascii="宋体" w:hAnsi="宋体" w:cs="宋体" w:hint="eastAsia"/>
          <w:sz w:val="24"/>
        </w:rPr>
        <w:t>法人或者其他组织的营业执照等证明文件</w:t>
      </w:r>
      <w:r w:rsidRPr="0034499E">
        <w:rPr>
          <w:rFonts w:ascii="宋体" w:hAnsi="宋体" w:cs="宋体" w:hint="eastAsia"/>
          <w:sz w:val="24"/>
        </w:rPr>
        <w:t>，符合</w:t>
      </w:r>
      <w:proofErr w:type="gramStart"/>
      <w:r w:rsidRPr="0034499E">
        <w:rPr>
          <w:rFonts w:ascii="宋体" w:hAnsi="宋体" w:cs="宋体" w:hint="eastAsia"/>
          <w:sz w:val="24"/>
        </w:rPr>
        <w:t>浙财采监</w:t>
      </w:r>
      <w:proofErr w:type="gramEnd"/>
      <w:r w:rsidRPr="0034499E">
        <w:rPr>
          <w:rFonts w:ascii="宋体" w:hAnsi="宋体" w:cs="宋体" w:hint="eastAsia"/>
          <w:sz w:val="24"/>
        </w:rPr>
        <w:t>[2013]24号文件规定的分支机构</w:t>
      </w:r>
      <w:r w:rsidR="00A27D05" w:rsidRPr="0034499E">
        <w:rPr>
          <w:rFonts w:ascii="宋体" w:hAnsi="宋体" w:cs="宋体" w:hint="eastAsia"/>
          <w:sz w:val="24"/>
        </w:rPr>
        <w:t>等</w:t>
      </w:r>
      <w:r w:rsidRPr="0034499E">
        <w:rPr>
          <w:rFonts w:ascii="宋体" w:hAnsi="宋体" w:cs="宋体" w:hint="eastAsia"/>
          <w:sz w:val="24"/>
        </w:rPr>
        <w:t>投标的还须提供总公司（总机构）授权书原件加盖供应商公章或房产权证复印件加盖供应商公章或其他有效财产证明材料复印件加盖供应商公章；</w:t>
      </w:r>
    </w:p>
    <w:p w:rsidR="00AA509E" w:rsidRPr="0034499E" w:rsidRDefault="00E50E5B" w:rsidP="00E50E5B">
      <w:pPr>
        <w:widowControl/>
        <w:numPr>
          <w:ilvl w:val="0"/>
          <w:numId w:val="6"/>
        </w:numPr>
        <w:spacing w:line="360" w:lineRule="auto"/>
        <w:ind w:right="60" w:firstLineChars="197" w:firstLine="475"/>
        <w:jc w:val="left"/>
        <w:outlineLvl w:val="0"/>
        <w:rPr>
          <w:rFonts w:ascii="宋体" w:hAnsi="宋体" w:cs="宋体"/>
          <w:sz w:val="24"/>
        </w:rPr>
      </w:pPr>
      <w:r w:rsidRPr="0034499E">
        <w:rPr>
          <w:rFonts w:ascii="宋体" w:hAnsi="宋体" w:cs="宋体" w:hint="eastAsia"/>
          <w:b/>
          <w:sz w:val="24"/>
        </w:rPr>
        <w:t>▲</w:t>
      </w:r>
      <w:r w:rsidR="00AA509E" w:rsidRPr="0034499E">
        <w:rPr>
          <w:rFonts w:ascii="宋体" w:hAnsi="宋体" w:cs="宋体" w:hint="eastAsia"/>
          <w:sz w:val="24"/>
        </w:rPr>
        <w:t>提供关于供应商财务状况和依法缴纳税收及社会保障资金的书面承诺（格式见附件4）；</w:t>
      </w:r>
    </w:p>
    <w:p w:rsidR="00AA509E" w:rsidRPr="0034499E" w:rsidRDefault="00E50E5B" w:rsidP="00E50E5B">
      <w:pPr>
        <w:widowControl/>
        <w:numPr>
          <w:ilvl w:val="0"/>
          <w:numId w:val="6"/>
        </w:numPr>
        <w:spacing w:line="360" w:lineRule="auto"/>
        <w:ind w:right="60" w:firstLineChars="197" w:firstLine="475"/>
        <w:jc w:val="left"/>
        <w:outlineLvl w:val="0"/>
        <w:rPr>
          <w:rFonts w:ascii="宋体" w:hAnsi="宋体" w:cs="宋体"/>
          <w:sz w:val="24"/>
        </w:rPr>
      </w:pPr>
      <w:r w:rsidRPr="0034499E">
        <w:rPr>
          <w:rFonts w:ascii="宋体" w:hAnsi="宋体" w:cs="宋体" w:hint="eastAsia"/>
          <w:b/>
          <w:sz w:val="24"/>
        </w:rPr>
        <w:t>▲</w:t>
      </w:r>
      <w:r w:rsidR="00AA509E" w:rsidRPr="0034499E">
        <w:rPr>
          <w:rFonts w:ascii="宋体" w:hAnsi="宋体" w:cs="宋体" w:hint="eastAsia"/>
          <w:sz w:val="24"/>
        </w:rPr>
        <w:t>具备履行合同所必需的设备和专业技术能力的承诺函(附件5)；</w:t>
      </w:r>
    </w:p>
    <w:p w:rsidR="00C707B9" w:rsidRPr="0034499E" w:rsidRDefault="008E1CC2" w:rsidP="001044A1">
      <w:pPr>
        <w:widowControl/>
        <w:numPr>
          <w:ilvl w:val="0"/>
          <w:numId w:val="6"/>
        </w:numPr>
        <w:spacing w:line="360" w:lineRule="auto"/>
        <w:ind w:right="60" w:firstLineChars="197" w:firstLine="473"/>
        <w:jc w:val="left"/>
        <w:outlineLvl w:val="0"/>
        <w:rPr>
          <w:rFonts w:ascii="宋体" w:hAnsi="宋体" w:cs="宋体"/>
          <w:sz w:val="24"/>
        </w:rPr>
      </w:pPr>
      <w:r w:rsidRPr="0034499E">
        <w:rPr>
          <w:rFonts w:ascii="宋体" w:hAnsi="宋体" w:cs="宋体" w:hint="eastAsia"/>
          <w:sz w:val="24"/>
        </w:rPr>
        <w:t>需要说明的其他资料（如有）。</w:t>
      </w:r>
    </w:p>
    <w:p w:rsidR="00C707B9" w:rsidRPr="0034499E" w:rsidRDefault="0092254B" w:rsidP="0092254B">
      <w:pPr>
        <w:snapToGrid w:val="0"/>
        <w:spacing w:line="360" w:lineRule="auto"/>
        <w:ind w:left="482"/>
        <w:rPr>
          <w:rFonts w:ascii="宋体" w:hAnsi="宋体"/>
          <w:b/>
          <w:sz w:val="24"/>
        </w:rPr>
      </w:pPr>
      <w:r w:rsidRPr="0034499E">
        <w:rPr>
          <w:rFonts w:ascii="宋体" w:hAnsi="宋体" w:hint="eastAsia"/>
          <w:b/>
          <w:sz w:val="24"/>
        </w:rPr>
        <w:t>2.</w:t>
      </w:r>
      <w:r w:rsidR="008E1CC2" w:rsidRPr="0034499E">
        <w:rPr>
          <w:rFonts w:ascii="宋体" w:hAnsi="宋体" w:hint="eastAsia"/>
          <w:b/>
          <w:sz w:val="24"/>
        </w:rPr>
        <w:t>商务与技术文件的组成：</w:t>
      </w:r>
    </w:p>
    <w:p w:rsidR="00C707B9" w:rsidRPr="0034499E" w:rsidRDefault="008E1CC2">
      <w:pPr>
        <w:pStyle w:val="a5"/>
        <w:widowControl/>
        <w:adjustRightInd w:val="0"/>
        <w:snapToGrid w:val="0"/>
        <w:spacing w:line="360" w:lineRule="auto"/>
        <w:ind w:firstLineChars="200" w:firstLine="480"/>
        <w:rPr>
          <w:rFonts w:ascii="宋体" w:hAnsi="宋体" w:cs="宋体"/>
          <w:sz w:val="24"/>
          <w:szCs w:val="24"/>
        </w:rPr>
      </w:pPr>
      <w:r w:rsidRPr="0034499E">
        <w:rPr>
          <w:rFonts w:ascii="宋体" w:hAnsi="宋体" w:cs="宋体" w:hint="eastAsia"/>
          <w:sz w:val="24"/>
          <w:szCs w:val="24"/>
        </w:rPr>
        <w:t>（1）评分索引表（附件7）</w:t>
      </w:r>
    </w:p>
    <w:p w:rsidR="00FC2F8E" w:rsidRPr="0034499E" w:rsidRDefault="008E1CC2">
      <w:pPr>
        <w:pStyle w:val="a5"/>
        <w:widowControl/>
        <w:adjustRightInd w:val="0"/>
        <w:snapToGrid w:val="0"/>
        <w:spacing w:line="360" w:lineRule="auto"/>
        <w:ind w:firstLineChars="200" w:firstLine="480"/>
        <w:rPr>
          <w:rFonts w:ascii="宋体" w:hAnsi="宋体" w:cs="宋体"/>
          <w:sz w:val="24"/>
          <w:szCs w:val="24"/>
        </w:rPr>
      </w:pPr>
      <w:r w:rsidRPr="0034499E">
        <w:rPr>
          <w:rFonts w:ascii="宋体" w:hAnsi="宋体" w:cs="宋体" w:hint="eastAsia"/>
          <w:sz w:val="24"/>
          <w:szCs w:val="24"/>
        </w:rPr>
        <w:t>（2）</w:t>
      </w:r>
      <w:r w:rsidR="00FC2F8E" w:rsidRPr="0034499E">
        <w:rPr>
          <w:rFonts w:ascii="宋体" w:hAnsi="宋体" w:cs="宋体" w:hint="eastAsia"/>
          <w:sz w:val="24"/>
          <w:szCs w:val="24"/>
        </w:rPr>
        <w:t>投标函（附件8）</w:t>
      </w:r>
    </w:p>
    <w:p w:rsidR="00C707B9" w:rsidRPr="0034499E" w:rsidRDefault="00FC2F8E">
      <w:pPr>
        <w:pStyle w:val="a5"/>
        <w:widowControl/>
        <w:adjustRightInd w:val="0"/>
        <w:snapToGrid w:val="0"/>
        <w:spacing w:line="360" w:lineRule="auto"/>
        <w:ind w:firstLineChars="200" w:firstLine="480"/>
        <w:rPr>
          <w:rFonts w:ascii="宋体" w:hAnsi="宋体" w:cs="宋体"/>
          <w:sz w:val="24"/>
          <w:szCs w:val="24"/>
        </w:rPr>
      </w:pPr>
      <w:r w:rsidRPr="0034499E">
        <w:rPr>
          <w:rFonts w:ascii="宋体" w:hAnsi="宋体" w:cs="宋体" w:hint="eastAsia"/>
          <w:sz w:val="24"/>
          <w:szCs w:val="24"/>
        </w:rPr>
        <w:t>（3）</w:t>
      </w:r>
      <w:r w:rsidR="008E1CC2" w:rsidRPr="0034499E">
        <w:rPr>
          <w:rFonts w:ascii="宋体" w:hAnsi="宋体" w:cs="宋体" w:hint="eastAsia"/>
          <w:sz w:val="24"/>
          <w:szCs w:val="24"/>
        </w:rPr>
        <w:t>技术方案描述部分</w:t>
      </w:r>
    </w:p>
    <w:p w:rsidR="00C707B9" w:rsidRPr="0034499E" w:rsidRDefault="008E1CC2">
      <w:pPr>
        <w:pStyle w:val="a5"/>
        <w:widowControl/>
        <w:numPr>
          <w:ilvl w:val="0"/>
          <w:numId w:val="8"/>
        </w:numPr>
        <w:adjustRightInd w:val="0"/>
        <w:snapToGrid w:val="0"/>
        <w:spacing w:line="360" w:lineRule="auto"/>
        <w:ind w:firstLine="640"/>
        <w:rPr>
          <w:sz w:val="24"/>
        </w:rPr>
      </w:pPr>
      <w:r w:rsidRPr="0034499E">
        <w:rPr>
          <w:rFonts w:hint="eastAsia"/>
          <w:sz w:val="24"/>
        </w:rPr>
        <w:t>技术参数响应表（附件</w:t>
      </w:r>
      <w:r w:rsidR="00FC2F8E" w:rsidRPr="0034499E">
        <w:rPr>
          <w:rFonts w:hint="eastAsia"/>
          <w:sz w:val="24"/>
        </w:rPr>
        <w:t>9</w:t>
      </w:r>
      <w:r w:rsidRPr="0034499E">
        <w:rPr>
          <w:rFonts w:hint="eastAsia"/>
          <w:sz w:val="24"/>
        </w:rPr>
        <w:t>）；</w:t>
      </w:r>
    </w:p>
    <w:p w:rsidR="00C707B9" w:rsidRPr="0034499E" w:rsidRDefault="008E1CC2">
      <w:pPr>
        <w:pStyle w:val="a5"/>
        <w:widowControl/>
        <w:numPr>
          <w:ilvl w:val="0"/>
          <w:numId w:val="8"/>
        </w:numPr>
        <w:adjustRightInd w:val="0"/>
        <w:snapToGrid w:val="0"/>
        <w:spacing w:line="360" w:lineRule="auto"/>
        <w:ind w:firstLine="640"/>
        <w:rPr>
          <w:rFonts w:ascii="宋体" w:hAnsi="宋体" w:cs="宋体"/>
          <w:sz w:val="24"/>
          <w:szCs w:val="24"/>
        </w:rPr>
      </w:pPr>
      <w:r w:rsidRPr="0034499E">
        <w:rPr>
          <w:rFonts w:ascii="宋体" w:hAnsi="宋体" w:hint="eastAsia"/>
          <w:sz w:val="24"/>
        </w:rPr>
        <w:t>技术方案及服务承诺（对应“第四章评标”相关评分细则内容分章节编写，格式自拟）</w:t>
      </w:r>
      <w:r w:rsidRPr="0034499E">
        <w:rPr>
          <w:rFonts w:ascii="宋体" w:hAnsi="宋体" w:cs="宋体"/>
          <w:sz w:val="24"/>
          <w:szCs w:val="24"/>
        </w:rPr>
        <w:t>；</w:t>
      </w:r>
    </w:p>
    <w:p w:rsidR="000B6762" w:rsidRPr="0034499E" w:rsidRDefault="00A27D05" w:rsidP="00430A7F">
      <w:pPr>
        <w:pStyle w:val="a5"/>
        <w:widowControl/>
        <w:numPr>
          <w:ilvl w:val="0"/>
          <w:numId w:val="8"/>
        </w:numPr>
        <w:adjustRightInd w:val="0"/>
        <w:snapToGrid w:val="0"/>
        <w:spacing w:line="360" w:lineRule="auto"/>
        <w:ind w:firstLine="640"/>
        <w:rPr>
          <w:rFonts w:ascii="宋体" w:hAnsi="宋体" w:cs="宋体"/>
          <w:sz w:val="24"/>
        </w:rPr>
      </w:pPr>
      <w:r w:rsidRPr="0034499E">
        <w:rPr>
          <w:rFonts w:ascii="宋体" w:hAnsi="宋体" w:cs="宋体" w:hint="eastAsia"/>
          <w:sz w:val="24"/>
        </w:rPr>
        <w:t>项目实施人员一览表</w:t>
      </w:r>
      <w:r w:rsidR="00B932DE" w:rsidRPr="0034499E">
        <w:rPr>
          <w:rFonts w:ascii="宋体" w:hAnsi="宋体" w:cs="宋体" w:hint="eastAsia"/>
          <w:sz w:val="24"/>
        </w:rPr>
        <w:t>（附件10）</w:t>
      </w:r>
      <w:r w:rsidRPr="0034499E">
        <w:rPr>
          <w:rFonts w:ascii="宋体" w:hAnsi="宋体" w:cs="宋体" w:hint="eastAsia"/>
          <w:sz w:val="24"/>
        </w:rPr>
        <w:t>及相关证明材料</w:t>
      </w:r>
      <w:r w:rsidR="00B932DE" w:rsidRPr="0034499E">
        <w:rPr>
          <w:rFonts w:ascii="宋体" w:hAnsi="宋体" w:cs="宋体" w:hint="eastAsia"/>
          <w:sz w:val="24"/>
        </w:rPr>
        <w:t>；</w:t>
      </w:r>
    </w:p>
    <w:p w:rsidR="00C707B9" w:rsidRPr="0034499E" w:rsidRDefault="008E1CC2">
      <w:pPr>
        <w:pStyle w:val="a5"/>
        <w:widowControl/>
        <w:numPr>
          <w:ilvl w:val="0"/>
          <w:numId w:val="8"/>
        </w:numPr>
        <w:adjustRightInd w:val="0"/>
        <w:snapToGrid w:val="0"/>
        <w:spacing w:line="360" w:lineRule="auto"/>
        <w:ind w:firstLine="640"/>
        <w:rPr>
          <w:rFonts w:ascii="宋体" w:hAnsi="宋体" w:cs="宋体"/>
          <w:sz w:val="24"/>
        </w:rPr>
      </w:pPr>
      <w:r w:rsidRPr="0034499E">
        <w:rPr>
          <w:rFonts w:ascii="宋体" w:hAnsi="宋体" w:cs="宋体" w:hint="eastAsia"/>
          <w:sz w:val="24"/>
          <w:szCs w:val="24"/>
        </w:rPr>
        <w:lastRenderedPageBreak/>
        <w:t>供应</w:t>
      </w:r>
      <w:r w:rsidRPr="0034499E">
        <w:rPr>
          <w:rFonts w:ascii="宋体" w:hAnsi="宋体" w:cs="宋体" w:hint="eastAsia"/>
          <w:sz w:val="24"/>
        </w:rPr>
        <w:t>商认为需要提供的其他资料（包括可能影响供应商技术内容评分的各类证明材料）。</w:t>
      </w:r>
    </w:p>
    <w:p w:rsidR="00C707B9" w:rsidRPr="0034499E" w:rsidRDefault="008E1CC2">
      <w:pPr>
        <w:pStyle w:val="a5"/>
        <w:widowControl/>
        <w:adjustRightInd w:val="0"/>
        <w:snapToGrid w:val="0"/>
        <w:spacing w:line="360" w:lineRule="auto"/>
        <w:ind w:firstLineChars="200" w:firstLine="480"/>
        <w:rPr>
          <w:rFonts w:ascii="宋体" w:hAnsi="宋体"/>
          <w:kern w:val="0"/>
          <w:sz w:val="24"/>
        </w:rPr>
      </w:pPr>
      <w:r w:rsidRPr="0034499E">
        <w:rPr>
          <w:rFonts w:ascii="宋体" w:hAnsi="宋体" w:hint="eastAsia"/>
          <w:kern w:val="0"/>
          <w:sz w:val="24"/>
        </w:rPr>
        <w:t>（</w:t>
      </w:r>
      <w:r w:rsidR="0092254B" w:rsidRPr="0034499E">
        <w:rPr>
          <w:rFonts w:ascii="宋体" w:hAnsi="宋体" w:hint="eastAsia"/>
          <w:kern w:val="0"/>
          <w:sz w:val="24"/>
        </w:rPr>
        <w:t>4</w:t>
      </w:r>
      <w:r w:rsidRPr="0034499E">
        <w:rPr>
          <w:rFonts w:ascii="宋体" w:hAnsi="宋体" w:hint="eastAsia"/>
          <w:kern w:val="0"/>
          <w:sz w:val="24"/>
        </w:rPr>
        <w:t>）</w:t>
      </w:r>
      <w:r w:rsidRPr="0034499E">
        <w:rPr>
          <w:rFonts w:ascii="宋体" w:hAnsi="宋体" w:cs="宋体" w:hint="eastAsia"/>
          <w:sz w:val="24"/>
          <w:szCs w:val="24"/>
        </w:rPr>
        <w:t>商务</w:t>
      </w:r>
      <w:r w:rsidRPr="0034499E">
        <w:rPr>
          <w:rFonts w:ascii="宋体" w:hAnsi="宋体" w:hint="eastAsia"/>
          <w:kern w:val="0"/>
          <w:sz w:val="24"/>
        </w:rPr>
        <w:t>响应及其他部分</w:t>
      </w:r>
    </w:p>
    <w:p w:rsidR="00C707B9" w:rsidRPr="0034499E" w:rsidRDefault="008E1CC2">
      <w:pPr>
        <w:pStyle w:val="a5"/>
        <w:widowControl/>
        <w:numPr>
          <w:ilvl w:val="0"/>
          <w:numId w:val="9"/>
        </w:numPr>
        <w:adjustRightInd w:val="0"/>
        <w:snapToGrid w:val="0"/>
        <w:spacing w:line="360" w:lineRule="auto"/>
        <w:ind w:firstLine="640"/>
        <w:rPr>
          <w:rFonts w:ascii="宋体" w:hAnsi="宋体" w:cs="宋体"/>
          <w:sz w:val="24"/>
          <w:szCs w:val="24"/>
        </w:rPr>
      </w:pPr>
      <w:r w:rsidRPr="0034499E">
        <w:rPr>
          <w:rFonts w:hint="eastAsia"/>
          <w:sz w:val="24"/>
        </w:rPr>
        <w:t>供应</w:t>
      </w:r>
      <w:r w:rsidRPr="0034499E">
        <w:rPr>
          <w:rFonts w:ascii="宋体" w:hAnsi="宋体" w:cs="宋体" w:hint="eastAsia"/>
          <w:sz w:val="24"/>
          <w:szCs w:val="24"/>
        </w:rPr>
        <w:t>商</w:t>
      </w:r>
      <w:r w:rsidR="0074469A" w:rsidRPr="0034499E">
        <w:rPr>
          <w:rFonts w:ascii="宋体" w:hAnsi="宋体" w:cs="宋体" w:hint="eastAsia"/>
          <w:sz w:val="24"/>
          <w:szCs w:val="24"/>
        </w:rPr>
        <w:t>基本情况表</w:t>
      </w:r>
      <w:r w:rsidRPr="0034499E">
        <w:rPr>
          <w:rFonts w:ascii="宋体" w:hAnsi="宋体" w:cs="宋体" w:hint="eastAsia"/>
          <w:sz w:val="24"/>
          <w:szCs w:val="24"/>
        </w:rPr>
        <w:t>（附件</w:t>
      </w:r>
      <w:r w:rsidR="005F3224" w:rsidRPr="0034499E">
        <w:rPr>
          <w:rFonts w:ascii="宋体" w:hAnsi="宋体" w:cs="宋体" w:hint="eastAsia"/>
          <w:sz w:val="24"/>
          <w:szCs w:val="24"/>
        </w:rPr>
        <w:t>11</w:t>
      </w:r>
      <w:r w:rsidRPr="0034499E">
        <w:rPr>
          <w:rFonts w:ascii="宋体" w:hAnsi="宋体" w:cs="宋体" w:hint="eastAsia"/>
          <w:sz w:val="24"/>
          <w:szCs w:val="24"/>
        </w:rPr>
        <w:t>）；</w:t>
      </w:r>
    </w:p>
    <w:p w:rsidR="00C707B9" w:rsidRPr="0034499E" w:rsidRDefault="008E1CC2">
      <w:pPr>
        <w:pStyle w:val="a5"/>
        <w:widowControl/>
        <w:numPr>
          <w:ilvl w:val="0"/>
          <w:numId w:val="9"/>
        </w:numPr>
        <w:adjustRightInd w:val="0"/>
        <w:snapToGrid w:val="0"/>
        <w:spacing w:line="360" w:lineRule="auto"/>
        <w:ind w:firstLine="640"/>
        <w:rPr>
          <w:rFonts w:ascii="宋体" w:hAnsi="宋体"/>
          <w:kern w:val="0"/>
          <w:sz w:val="24"/>
        </w:rPr>
      </w:pPr>
      <w:r w:rsidRPr="0034499E">
        <w:rPr>
          <w:rFonts w:ascii="Calibri" w:hAnsi="Calibri" w:cs="Calibri" w:hint="eastAsia"/>
          <w:sz w:val="24"/>
        </w:rPr>
        <w:t>证书</w:t>
      </w:r>
      <w:r w:rsidRPr="0034499E">
        <w:rPr>
          <w:rFonts w:hint="eastAsia"/>
          <w:sz w:val="24"/>
        </w:rPr>
        <w:t>一览表（附件</w:t>
      </w:r>
      <w:r w:rsidR="005F3224" w:rsidRPr="0034499E">
        <w:rPr>
          <w:rFonts w:hint="eastAsia"/>
          <w:sz w:val="24"/>
        </w:rPr>
        <w:t>12</w:t>
      </w:r>
      <w:r w:rsidRPr="0034499E">
        <w:rPr>
          <w:rFonts w:hint="eastAsia"/>
          <w:sz w:val="24"/>
        </w:rPr>
        <w:t>）及相关证明材料</w:t>
      </w:r>
      <w:r w:rsidRPr="0034499E">
        <w:rPr>
          <w:rFonts w:ascii="宋体" w:hAnsi="宋体" w:hint="eastAsia"/>
          <w:kern w:val="0"/>
          <w:sz w:val="24"/>
        </w:rPr>
        <w:t>；</w:t>
      </w:r>
    </w:p>
    <w:p w:rsidR="00C707B9" w:rsidRPr="0034499E" w:rsidRDefault="008E1CC2">
      <w:pPr>
        <w:pStyle w:val="a5"/>
        <w:widowControl/>
        <w:numPr>
          <w:ilvl w:val="0"/>
          <w:numId w:val="9"/>
        </w:numPr>
        <w:adjustRightInd w:val="0"/>
        <w:snapToGrid w:val="0"/>
        <w:spacing w:line="360" w:lineRule="auto"/>
        <w:ind w:firstLine="640"/>
        <w:rPr>
          <w:rFonts w:ascii="Calibri" w:hAnsi="Calibri" w:cs="Calibri"/>
          <w:sz w:val="24"/>
        </w:rPr>
      </w:pPr>
      <w:r w:rsidRPr="0034499E">
        <w:rPr>
          <w:rFonts w:ascii="Calibri" w:hAnsi="Calibri" w:cs="Calibri" w:hint="eastAsia"/>
          <w:sz w:val="24"/>
        </w:rPr>
        <w:t>供应</w:t>
      </w:r>
      <w:proofErr w:type="gramStart"/>
      <w:r w:rsidRPr="0034499E">
        <w:rPr>
          <w:rFonts w:ascii="Calibri" w:hAnsi="Calibri" w:cs="Calibri" w:hint="eastAsia"/>
          <w:sz w:val="24"/>
        </w:rPr>
        <w:t>商类似</w:t>
      </w:r>
      <w:proofErr w:type="gramEnd"/>
      <w:r w:rsidRPr="0034499E">
        <w:rPr>
          <w:rFonts w:ascii="Calibri" w:hAnsi="Calibri" w:cs="Calibri" w:hint="eastAsia"/>
          <w:sz w:val="24"/>
        </w:rPr>
        <w:t>项目实施情况一览表（见附件</w:t>
      </w:r>
      <w:r w:rsidRPr="0034499E">
        <w:rPr>
          <w:rFonts w:ascii="Calibri" w:hAnsi="Calibri" w:cs="Calibri" w:hint="eastAsia"/>
          <w:sz w:val="24"/>
        </w:rPr>
        <w:t>1</w:t>
      </w:r>
      <w:r w:rsidR="005F3224" w:rsidRPr="0034499E">
        <w:rPr>
          <w:rFonts w:ascii="Calibri" w:hAnsi="Calibri" w:cs="Calibri" w:hint="eastAsia"/>
          <w:sz w:val="24"/>
        </w:rPr>
        <w:t>3</w:t>
      </w:r>
      <w:r w:rsidRPr="0034499E">
        <w:rPr>
          <w:rFonts w:ascii="Calibri" w:hAnsi="Calibri" w:cs="Calibri" w:hint="eastAsia"/>
          <w:sz w:val="24"/>
        </w:rPr>
        <w:t>）及相关证明材料；</w:t>
      </w:r>
    </w:p>
    <w:p w:rsidR="00C707B9" w:rsidRPr="0034499E" w:rsidRDefault="008E1CC2">
      <w:pPr>
        <w:pStyle w:val="a5"/>
        <w:widowControl/>
        <w:numPr>
          <w:ilvl w:val="0"/>
          <w:numId w:val="9"/>
        </w:numPr>
        <w:adjustRightInd w:val="0"/>
        <w:snapToGrid w:val="0"/>
        <w:spacing w:line="360" w:lineRule="auto"/>
        <w:ind w:firstLine="640"/>
        <w:rPr>
          <w:sz w:val="24"/>
        </w:rPr>
      </w:pPr>
      <w:r w:rsidRPr="0034499E">
        <w:rPr>
          <w:rFonts w:hint="eastAsia"/>
          <w:sz w:val="24"/>
        </w:rPr>
        <w:t>商务需求响应表（附件</w:t>
      </w:r>
      <w:r w:rsidR="000B6762" w:rsidRPr="0034499E">
        <w:rPr>
          <w:rFonts w:hint="eastAsia"/>
          <w:sz w:val="24"/>
        </w:rPr>
        <w:t>1</w:t>
      </w:r>
      <w:r w:rsidR="005F3224" w:rsidRPr="0034499E">
        <w:rPr>
          <w:rFonts w:hint="eastAsia"/>
          <w:sz w:val="24"/>
        </w:rPr>
        <w:t>4</w:t>
      </w:r>
      <w:r w:rsidRPr="0034499E">
        <w:rPr>
          <w:rFonts w:hint="eastAsia"/>
          <w:sz w:val="24"/>
        </w:rPr>
        <w:t>）；</w:t>
      </w:r>
    </w:p>
    <w:p w:rsidR="00C707B9" w:rsidRPr="0034499E" w:rsidRDefault="008E1CC2">
      <w:pPr>
        <w:pStyle w:val="a5"/>
        <w:widowControl/>
        <w:numPr>
          <w:ilvl w:val="0"/>
          <w:numId w:val="9"/>
        </w:numPr>
        <w:adjustRightInd w:val="0"/>
        <w:snapToGrid w:val="0"/>
        <w:spacing w:line="360" w:lineRule="auto"/>
        <w:ind w:firstLine="640"/>
        <w:rPr>
          <w:sz w:val="24"/>
        </w:rPr>
      </w:pPr>
      <w:r w:rsidRPr="0034499E">
        <w:rPr>
          <w:rFonts w:hint="eastAsia"/>
          <w:sz w:val="24"/>
        </w:rPr>
        <w:t>供应商认为需要提供的其他资料（包括可能影响供应商商务内容评分的各类证明材料）。</w:t>
      </w:r>
    </w:p>
    <w:p w:rsidR="00C707B9" w:rsidRPr="0034499E" w:rsidRDefault="008E1CC2">
      <w:pPr>
        <w:autoSpaceDE w:val="0"/>
        <w:autoSpaceDN w:val="0"/>
        <w:adjustRightInd w:val="0"/>
        <w:spacing w:line="360" w:lineRule="auto"/>
        <w:ind w:left="426" w:firstLineChars="27" w:firstLine="65"/>
        <w:rPr>
          <w:rFonts w:asciiTheme="minorEastAsia" w:eastAsiaTheme="minorEastAsia" w:hAnsiTheme="minorEastAsia"/>
          <w:b/>
          <w:kern w:val="0"/>
          <w:sz w:val="24"/>
        </w:rPr>
      </w:pPr>
      <w:r w:rsidRPr="0034499E">
        <w:rPr>
          <w:rFonts w:asciiTheme="minorEastAsia" w:eastAsiaTheme="minorEastAsia" w:hAnsiTheme="minorEastAsia" w:hint="eastAsia"/>
          <w:b/>
          <w:kern w:val="0"/>
          <w:sz w:val="24"/>
        </w:rPr>
        <w:t>3</w:t>
      </w:r>
      <w:r w:rsidR="00C023C1" w:rsidRPr="0034499E">
        <w:rPr>
          <w:rFonts w:asciiTheme="minorEastAsia" w:eastAsiaTheme="minorEastAsia" w:hAnsiTheme="minorEastAsia" w:hint="eastAsia"/>
          <w:b/>
          <w:kern w:val="0"/>
          <w:sz w:val="24"/>
        </w:rPr>
        <w:t>.</w:t>
      </w:r>
      <w:r w:rsidRPr="0034499E">
        <w:rPr>
          <w:rFonts w:asciiTheme="minorEastAsia" w:eastAsiaTheme="minorEastAsia" w:hAnsiTheme="minorEastAsia" w:hint="eastAsia"/>
          <w:b/>
          <w:kern w:val="0"/>
          <w:sz w:val="24"/>
        </w:rPr>
        <w:t>报价内容的组成</w:t>
      </w:r>
    </w:p>
    <w:p w:rsidR="00C707B9" w:rsidRPr="0034499E" w:rsidRDefault="008E1CC2">
      <w:pPr>
        <w:autoSpaceDE w:val="0"/>
        <w:autoSpaceDN w:val="0"/>
        <w:adjustRightInd w:val="0"/>
        <w:spacing w:line="360" w:lineRule="auto"/>
        <w:ind w:firstLineChars="200" w:firstLine="480"/>
        <w:rPr>
          <w:rFonts w:asciiTheme="minorEastAsia" w:eastAsiaTheme="minorEastAsia" w:hAnsiTheme="minorEastAsia"/>
          <w:kern w:val="0"/>
          <w:sz w:val="24"/>
        </w:rPr>
      </w:pPr>
      <w:r w:rsidRPr="0034499E">
        <w:rPr>
          <w:rFonts w:asciiTheme="minorEastAsia" w:eastAsiaTheme="minorEastAsia" w:hAnsiTheme="minorEastAsia" w:hint="eastAsia"/>
          <w:kern w:val="0"/>
          <w:sz w:val="24"/>
        </w:rPr>
        <w:t>（1）开标一览表（附件1</w:t>
      </w:r>
      <w:r w:rsidR="005F3224" w:rsidRPr="0034499E">
        <w:rPr>
          <w:rFonts w:asciiTheme="minorEastAsia" w:eastAsiaTheme="minorEastAsia" w:hAnsiTheme="minorEastAsia" w:hint="eastAsia"/>
          <w:kern w:val="0"/>
          <w:sz w:val="24"/>
        </w:rPr>
        <w:t>6</w:t>
      </w:r>
      <w:r w:rsidRPr="0034499E">
        <w:rPr>
          <w:rFonts w:asciiTheme="minorEastAsia" w:eastAsiaTheme="minorEastAsia" w:hAnsiTheme="minorEastAsia" w:hint="eastAsia"/>
          <w:kern w:val="0"/>
          <w:sz w:val="24"/>
        </w:rPr>
        <w:t>）；</w:t>
      </w:r>
    </w:p>
    <w:p w:rsidR="00C707B9" w:rsidRPr="0034499E" w:rsidRDefault="008E1CC2">
      <w:pPr>
        <w:autoSpaceDE w:val="0"/>
        <w:autoSpaceDN w:val="0"/>
        <w:adjustRightInd w:val="0"/>
        <w:spacing w:line="360" w:lineRule="auto"/>
        <w:ind w:firstLineChars="200" w:firstLine="480"/>
        <w:rPr>
          <w:rFonts w:asciiTheme="minorEastAsia" w:eastAsiaTheme="minorEastAsia" w:hAnsiTheme="minorEastAsia"/>
          <w:kern w:val="0"/>
          <w:sz w:val="24"/>
        </w:rPr>
      </w:pPr>
      <w:r w:rsidRPr="0034499E">
        <w:rPr>
          <w:rFonts w:asciiTheme="minorEastAsia" w:eastAsiaTheme="minorEastAsia" w:hAnsiTheme="minorEastAsia" w:hint="eastAsia"/>
          <w:kern w:val="0"/>
          <w:sz w:val="24"/>
        </w:rPr>
        <w:t>（2）报价明细表（附件1</w:t>
      </w:r>
      <w:r w:rsidR="005F3224" w:rsidRPr="0034499E">
        <w:rPr>
          <w:rFonts w:asciiTheme="minorEastAsia" w:eastAsiaTheme="minorEastAsia" w:hAnsiTheme="minorEastAsia" w:hint="eastAsia"/>
          <w:kern w:val="0"/>
          <w:sz w:val="24"/>
        </w:rPr>
        <w:t>7</w:t>
      </w:r>
      <w:r w:rsidRPr="0034499E">
        <w:rPr>
          <w:rFonts w:asciiTheme="minorEastAsia" w:eastAsiaTheme="minorEastAsia" w:hAnsiTheme="minorEastAsia" w:hint="eastAsia"/>
          <w:kern w:val="0"/>
          <w:sz w:val="24"/>
        </w:rPr>
        <w:t>）；</w:t>
      </w:r>
    </w:p>
    <w:p w:rsidR="00C707B9" w:rsidRPr="0034499E" w:rsidRDefault="008E1CC2">
      <w:pPr>
        <w:autoSpaceDE w:val="0"/>
        <w:autoSpaceDN w:val="0"/>
        <w:adjustRightInd w:val="0"/>
        <w:spacing w:line="360" w:lineRule="auto"/>
        <w:ind w:firstLineChars="200" w:firstLine="480"/>
        <w:rPr>
          <w:rFonts w:ascii="宋体" w:hAnsi="宋体" w:cs="宋体"/>
          <w:sz w:val="24"/>
        </w:rPr>
      </w:pPr>
      <w:r w:rsidRPr="0034499E">
        <w:rPr>
          <w:rFonts w:asciiTheme="minorEastAsia" w:eastAsiaTheme="minorEastAsia" w:hAnsiTheme="minorEastAsia" w:hint="eastAsia"/>
          <w:kern w:val="0"/>
          <w:sz w:val="24"/>
        </w:rPr>
        <w:t>（3） 落实</w:t>
      </w:r>
      <w:r w:rsidRPr="0034499E">
        <w:rPr>
          <w:rFonts w:ascii="宋体" w:hAnsi="宋体" w:cs="宋体" w:hint="eastAsia"/>
          <w:sz w:val="24"/>
        </w:rPr>
        <w:t>政府采购政策需满足资格要求声明函等[提供中小企业声明函（见附件1</w:t>
      </w:r>
      <w:r w:rsidR="005F3224" w:rsidRPr="0034499E">
        <w:rPr>
          <w:rFonts w:ascii="宋体" w:hAnsi="宋体" w:cs="宋体" w:hint="eastAsia"/>
          <w:sz w:val="24"/>
        </w:rPr>
        <w:t>8</w:t>
      </w:r>
      <w:r w:rsidRPr="0034499E">
        <w:rPr>
          <w:rFonts w:ascii="宋体" w:hAnsi="宋体" w:cs="宋体" w:hint="eastAsia"/>
          <w:sz w:val="24"/>
        </w:rPr>
        <w:t>）或残疾人福利性单位声明函（见附件1</w:t>
      </w:r>
      <w:r w:rsidR="005F3224" w:rsidRPr="0034499E">
        <w:rPr>
          <w:rFonts w:ascii="宋体" w:hAnsi="宋体" w:cs="宋体" w:hint="eastAsia"/>
          <w:sz w:val="24"/>
        </w:rPr>
        <w:t>8</w:t>
      </w:r>
      <w:r w:rsidRPr="0034499E">
        <w:rPr>
          <w:rFonts w:ascii="宋体" w:hAnsi="宋体" w:cs="宋体" w:hint="eastAsia"/>
          <w:sz w:val="24"/>
        </w:rPr>
        <w:t>）或监狱企业证明文件]；</w:t>
      </w:r>
    </w:p>
    <w:p w:rsidR="00AA509E" w:rsidRPr="0034499E" w:rsidRDefault="00AA509E" w:rsidP="00912665">
      <w:pPr>
        <w:autoSpaceDE w:val="0"/>
        <w:autoSpaceDN w:val="0"/>
        <w:adjustRightInd w:val="0"/>
        <w:spacing w:line="360" w:lineRule="auto"/>
        <w:ind w:firstLineChars="200" w:firstLine="482"/>
        <w:rPr>
          <w:rFonts w:ascii="宋体" w:hAnsi="宋体" w:cs="宋体"/>
          <w:b/>
          <w:sz w:val="24"/>
        </w:rPr>
      </w:pPr>
      <w:r w:rsidRPr="0034499E">
        <w:rPr>
          <w:rFonts w:ascii="宋体" w:hAnsi="宋体" w:cs="宋体" w:hint="eastAsia"/>
          <w:b/>
          <w:sz w:val="24"/>
        </w:rPr>
        <w:t>注：供应商应保证其提供的产品均由中小企业制造，方可适用扶持政策。供应商应在《中小企业声明函》中明确货物来源企业是否为中小企业。</w:t>
      </w:r>
    </w:p>
    <w:p w:rsidR="00C707B9" w:rsidRPr="0034499E" w:rsidRDefault="008E1CC2">
      <w:pPr>
        <w:autoSpaceDE w:val="0"/>
        <w:autoSpaceDN w:val="0"/>
        <w:adjustRightInd w:val="0"/>
        <w:spacing w:line="360" w:lineRule="auto"/>
        <w:ind w:firstLineChars="200" w:firstLine="480"/>
        <w:rPr>
          <w:rFonts w:asciiTheme="minorEastAsia" w:eastAsiaTheme="minorEastAsia" w:hAnsiTheme="minorEastAsia"/>
          <w:b/>
          <w:kern w:val="0"/>
          <w:sz w:val="24"/>
        </w:rPr>
      </w:pPr>
      <w:r w:rsidRPr="0034499E">
        <w:rPr>
          <w:rFonts w:asciiTheme="minorEastAsia" w:eastAsiaTheme="minorEastAsia" w:hAnsiTheme="minorEastAsia" w:hint="eastAsia"/>
          <w:kern w:val="0"/>
          <w:sz w:val="24"/>
        </w:rPr>
        <w:t>（4）针对报价投标供应商认为其他需要说明的内容（如有）。</w:t>
      </w:r>
    </w:p>
    <w:p w:rsidR="00C707B9" w:rsidRPr="0034499E" w:rsidRDefault="008E1CC2">
      <w:pPr>
        <w:pStyle w:val="a5"/>
        <w:spacing w:line="360" w:lineRule="auto"/>
        <w:ind w:firstLineChars="200" w:firstLine="482"/>
        <w:rPr>
          <w:rFonts w:asciiTheme="minorEastAsia" w:eastAsiaTheme="minorEastAsia" w:hAnsiTheme="minorEastAsia"/>
          <w:b/>
          <w:kern w:val="0"/>
          <w:sz w:val="24"/>
        </w:rPr>
      </w:pPr>
      <w:r w:rsidRPr="0034499E">
        <w:rPr>
          <w:rFonts w:asciiTheme="minorEastAsia" w:eastAsiaTheme="minorEastAsia" w:hAnsiTheme="minorEastAsia" w:hint="eastAsia"/>
          <w:b/>
          <w:kern w:val="0"/>
          <w:sz w:val="24"/>
        </w:rPr>
        <w:t>（二）投标报价</w:t>
      </w:r>
    </w:p>
    <w:p w:rsidR="00C707B9" w:rsidRPr="0034499E" w:rsidRDefault="008E1CC2">
      <w:pPr>
        <w:pStyle w:val="a5"/>
        <w:spacing w:line="360" w:lineRule="auto"/>
        <w:ind w:firstLineChars="200" w:firstLine="480"/>
        <w:rPr>
          <w:rFonts w:asciiTheme="minorEastAsia" w:eastAsiaTheme="minorEastAsia" w:hAnsiTheme="minorEastAsia"/>
          <w:bCs/>
          <w:kern w:val="0"/>
          <w:sz w:val="24"/>
        </w:rPr>
      </w:pPr>
      <w:r w:rsidRPr="0034499E">
        <w:rPr>
          <w:rFonts w:asciiTheme="minorEastAsia" w:eastAsiaTheme="minorEastAsia" w:hAnsiTheme="minorEastAsia" w:hint="eastAsia"/>
          <w:bCs/>
          <w:kern w:val="0"/>
          <w:sz w:val="24"/>
        </w:rPr>
        <w:t>1.投标供应商应按照招标需求内容、责任范围以及合同条款进行报价。并按“开标一览表”和“报价明细表”规定的格式报出总价和分项价格。投标总价中不得包含招标文件要求以外的内容，否则，在评标时不予核减。</w:t>
      </w:r>
    </w:p>
    <w:p w:rsidR="00C707B9" w:rsidRPr="0034499E" w:rsidRDefault="008E1CC2">
      <w:pPr>
        <w:pStyle w:val="a5"/>
        <w:spacing w:line="360" w:lineRule="auto"/>
        <w:ind w:firstLineChars="200" w:firstLine="480"/>
        <w:rPr>
          <w:rFonts w:asciiTheme="minorEastAsia" w:eastAsiaTheme="minorEastAsia" w:hAnsiTheme="minorEastAsia"/>
          <w:bCs/>
          <w:kern w:val="0"/>
          <w:sz w:val="24"/>
        </w:rPr>
      </w:pPr>
      <w:r w:rsidRPr="0034499E">
        <w:rPr>
          <w:rFonts w:asciiTheme="minorEastAsia" w:eastAsiaTheme="minorEastAsia" w:hAnsiTheme="minorEastAsia" w:hint="eastAsia"/>
          <w:bCs/>
          <w:kern w:val="0"/>
          <w:sz w:val="24"/>
        </w:rPr>
        <w:t>2.投标报价是</w:t>
      </w:r>
      <w:r w:rsidRPr="0034499E">
        <w:rPr>
          <w:rFonts w:hAnsi="宋体" w:cs="宋体" w:hint="eastAsia"/>
          <w:kern w:val="0"/>
          <w:sz w:val="24"/>
          <w:szCs w:val="21"/>
        </w:rPr>
        <w:t>招标文件所确定的招标范围内全部工作内容的价格表现</w:t>
      </w:r>
      <w:r w:rsidRPr="0034499E">
        <w:rPr>
          <w:rFonts w:hAnsi="宋体" w:hint="eastAsia"/>
          <w:sz w:val="24"/>
        </w:rPr>
        <w:t>。</w:t>
      </w:r>
    </w:p>
    <w:p w:rsidR="00C707B9" w:rsidRPr="0034499E" w:rsidRDefault="00D22905" w:rsidP="00D22905">
      <w:pPr>
        <w:pStyle w:val="a5"/>
        <w:spacing w:line="360" w:lineRule="auto"/>
        <w:ind w:firstLineChars="200" w:firstLine="482"/>
        <w:rPr>
          <w:rFonts w:asciiTheme="minorEastAsia" w:eastAsiaTheme="minorEastAsia" w:hAnsiTheme="minorEastAsia"/>
          <w:bCs/>
          <w:kern w:val="0"/>
          <w:sz w:val="24"/>
        </w:rPr>
      </w:pPr>
      <w:r w:rsidRPr="0034499E">
        <w:rPr>
          <w:rFonts w:hAnsi="宋体" w:cs="宋体" w:hint="eastAsia"/>
          <w:b/>
          <w:sz w:val="24"/>
        </w:rPr>
        <w:t>▲</w:t>
      </w:r>
      <w:r w:rsidR="008E1CC2" w:rsidRPr="0034499E">
        <w:rPr>
          <w:rFonts w:asciiTheme="minorEastAsia" w:eastAsiaTheme="minorEastAsia" w:hAnsiTheme="minorEastAsia" w:hint="eastAsia"/>
          <w:bCs/>
          <w:kern w:val="0"/>
          <w:sz w:val="24"/>
        </w:rPr>
        <w:t>3.投标报价不得为选择性报价和附有条件的报价。</w:t>
      </w:r>
    </w:p>
    <w:p w:rsidR="00C707B9" w:rsidRPr="0034499E" w:rsidRDefault="008E1CC2">
      <w:pPr>
        <w:pStyle w:val="a5"/>
        <w:spacing w:line="360" w:lineRule="auto"/>
        <w:ind w:firstLineChars="200" w:firstLine="482"/>
        <w:rPr>
          <w:rFonts w:asciiTheme="minorEastAsia" w:eastAsiaTheme="minorEastAsia" w:hAnsiTheme="minorEastAsia"/>
          <w:b/>
          <w:kern w:val="0"/>
          <w:sz w:val="24"/>
        </w:rPr>
      </w:pPr>
      <w:r w:rsidRPr="0034499E">
        <w:rPr>
          <w:rFonts w:asciiTheme="minorEastAsia" w:eastAsiaTheme="minorEastAsia" w:hAnsiTheme="minorEastAsia" w:hint="eastAsia"/>
          <w:b/>
          <w:kern w:val="0"/>
          <w:sz w:val="24"/>
        </w:rPr>
        <w:t>（三）投标文件的有效期</w:t>
      </w:r>
    </w:p>
    <w:p w:rsidR="00C707B9" w:rsidRPr="0034499E" w:rsidRDefault="00D22905" w:rsidP="00D22905">
      <w:pPr>
        <w:pStyle w:val="a5"/>
        <w:spacing w:line="360" w:lineRule="auto"/>
        <w:ind w:firstLineChars="200" w:firstLine="482"/>
        <w:rPr>
          <w:rFonts w:ascii="宋体" w:hAnsi="宋体"/>
          <w:sz w:val="24"/>
          <w:lang w:val="en-GB"/>
        </w:rPr>
      </w:pPr>
      <w:r w:rsidRPr="0034499E">
        <w:rPr>
          <w:rFonts w:hAnsi="宋体" w:cs="宋体" w:hint="eastAsia"/>
          <w:b/>
          <w:sz w:val="24"/>
        </w:rPr>
        <w:t>▲</w:t>
      </w:r>
      <w:r w:rsidR="008E1CC2" w:rsidRPr="0034499E">
        <w:rPr>
          <w:rFonts w:ascii="宋体" w:hAnsi="宋体" w:hint="eastAsia"/>
          <w:sz w:val="24"/>
        </w:rPr>
        <w:t>1.投标文件有效期为</w:t>
      </w:r>
      <w:r w:rsidR="008E1CC2" w:rsidRPr="0034499E">
        <w:rPr>
          <w:rFonts w:ascii="宋体" w:hAnsi="宋体" w:hint="eastAsia"/>
          <w:sz w:val="24"/>
          <w:lang w:val="en-GB"/>
        </w:rPr>
        <w:t>投标截止日起90天。</w:t>
      </w:r>
    </w:p>
    <w:p w:rsidR="00C707B9" w:rsidRPr="0034499E" w:rsidRDefault="008E1CC2">
      <w:pPr>
        <w:pStyle w:val="a5"/>
        <w:spacing w:line="360" w:lineRule="auto"/>
        <w:ind w:firstLineChars="200" w:firstLine="480"/>
        <w:rPr>
          <w:rFonts w:ascii="宋体" w:hAnsi="宋体"/>
          <w:sz w:val="24"/>
          <w:lang w:val="en-GB"/>
        </w:rPr>
      </w:pPr>
      <w:r w:rsidRPr="0034499E">
        <w:rPr>
          <w:rFonts w:ascii="宋体" w:hAnsi="宋体" w:hint="eastAsia"/>
          <w:sz w:val="24"/>
        </w:rPr>
        <w:t>2.</w:t>
      </w:r>
      <w:r w:rsidRPr="0034499E">
        <w:rPr>
          <w:rFonts w:ascii="宋体" w:hAnsi="宋体" w:hint="eastAsia"/>
          <w:sz w:val="24"/>
          <w:lang w:val="en-GB"/>
        </w:rPr>
        <w:t>在特殊情况下，采购人可与投标供应商协商延长投标文件的有效期，这种要求和答复均以书面形式进行。</w:t>
      </w:r>
    </w:p>
    <w:p w:rsidR="00C707B9" w:rsidRPr="0034499E" w:rsidRDefault="008E1CC2">
      <w:pPr>
        <w:snapToGrid w:val="0"/>
        <w:spacing w:line="360" w:lineRule="auto"/>
        <w:ind w:firstLineChars="200" w:firstLine="480"/>
        <w:rPr>
          <w:rFonts w:asciiTheme="minorEastAsia" w:eastAsiaTheme="minorEastAsia" w:hAnsiTheme="minorEastAsia"/>
          <w:sz w:val="24"/>
        </w:rPr>
      </w:pPr>
      <w:r w:rsidRPr="0034499E">
        <w:rPr>
          <w:rFonts w:ascii="宋体" w:hAnsi="宋体" w:hint="eastAsia"/>
          <w:sz w:val="24"/>
        </w:rPr>
        <w:t xml:space="preserve">3. </w:t>
      </w:r>
      <w:r w:rsidR="00A27D05" w:rsidRPr="0034499E">
        <w:rPr>
          <w:rFonts w:asciiTheme="minorEastAsia" w:eastAsiaTheme="minorEastAsia" w:hAnsiTheme="minorEastAsia"/>
          <w:sz w:val="24"/>
        </w:rPr>
        <w:t>中标供应商</w:t>
      </w:r>
      <w:r w:rsidRPr="0034499E">
        <w:rPr>
          <w:rFonts w:asciiTheme="minorEastAsia" w:eastAsiaTheme="minorEastAsia" w:hAnsiTheme="minorEastAsia"/>
          <w:sz w:val="24"/>
        </w:rPr>
        <w:t>的</w:t>
      </w:r>
      <w:r w:rsidRPr="0034499E">
        <w:rPr>
          <w:rFonts w:asciiTheme="minorEastAsia" w:eastAsiaTheme="minorEastAsia" w:hAnsiTheme="minorEastAsia" w:hint="eastAsia"/>
          <w:sz w:val="24"/>
        </w:rPr>
        <w:t>电子投标文件</w:t>
      </w:r>
      <w:r w:rsidRPr="0034499E">
        <w:rPr>
          <w:rFonts w:asciiTheme="minorEastAsia" w:eastAsiaTheme="minorEastAsia" w:hAnsiTheme="minorEastAsia"/>
          <w:sz w:val="24"/>
        </w:rPr>
        <w:t>自开标之日起至合同履行完毕均应保持有效。</w:t>
      </w:r>
    </w:p>
    <w:p w:rsidR="00C707B9" w:rsidRPr="0034499E" w:rsidRDefault="004C199D" w:rsidP="004C199D">
      <w:pPr>
        <w:snapToGrid w:val="0"/>
        <w:spacing w:line="360" w:lineRule="auto"/>
        <w:ind w:firstLineChars="200" w:firstLine="420"/>
        <w:rPr>
          <w:rFonts w:asciiTheme="minorEastAsia" w:eastAsiaTheme="minorEastAsia" w:hAnsiTheme="minorEastAsia"/>
          <w:b/>
          <w:kern w:val="0"/>
          <w:sz w:val="24"/>
        </w:rPr>
      </w:pPr>
      <w:r w:rsidRPr="0034499E">
        <w:rPr>
          <w:rFonts w:ascii="宋体" w:hAnsi="宋体" w:cs="宋体" w:hint="eastAsia"/>
          <w:bCs/>
          <w:szCs w:val="21"/>
        </w:rPr>
        <w:t>▲</w:t>
      </w:r>
      <w:r w:rsidR="008E1CC2" w:rsidRPr="0034499E">
        <w:rPr>
          <w:rFonts w:asciiTheme="minorEastAsia" w:eastAsiaTheme="minorEastAsia" w:hAnsiTheme="minorEastAsia" w:hint="eastAsia"/>
          <w:b/>
          <w:kern w:val="0"/>
          <w:sz w:val="24"/>
        </w:rPr>
        <w:t>（四）投标文件的签署</w:t>
      </w:r>
    </w:p>
    <w:p w:rsidR="00C707B9" w:rsidRPr="0034499E" w:rsidRDefault="008E1CC2">
      <w:pPr>
        <w:pStyle w:val="a5"/>
        <w:spacing w:line="360" w:lineRule="auto"/>
        <w:ind w:firstLineChars="200" w:firstLine="480"/>
        <w:rPr>
          <w:rFonts w:asciiTheme="minorEastAsia" w:eastAsiaTheme="minorEastAsia" w:hAnsiTheme="minorEastAsia"/>
          <w:bCs/>
          <w:kern w:val="0"/>
          <w:sz w:val="24"/>
        </w:rPr>
      </w:pPr>
      <w:r w:rsidRPr="0034499E">
        <w:rPr>
          <w:rFonts w:asciiTheme="minorEastAsia" w:eastAsiaTheme="minorEastAsia" w:hAnsiTheme="minorEastAsia" w:hint="eastAsia"/>
          <w:bCs/>
          <w:kern w:val="0"/>
          <w:sz w:val="24"/>
        </w:rPr>
        <w:t>1.投标文件需由法定代表人或经其正式授权的代表签字或盖章（本项目如允</w:t>
      </w:r>
      <w:r w:rsidRPr="0034499E">
        <w:rPr>
          <w:rFonts w:asciiTheme="minorEastAsia" w:eastAsiaTheme="minorEastAsia" w:hAnsiTheme="minorEastAsia" w:hint="eastAsia"/>
          <w:bCs/>
          <w:kern w:val="0"/>
          <w:sz w:val="24"/>
        </w:rPr>
        <w:lastRenderedPageBreak/>
        <w:t>许联合体投标且投标供应商是联合体的，联合体牵头单位应盖章，并签署联合体牵头单位法定代表人或经其正式授权的代表的全名）。授权代表须出具书面授权证明，其《法定代表人授权书》应附在投标文件中。</w:t>
      </w:r>
    </w:p>
    <w:p w:rsidR="00C707B9" w:rsidRPr="0034499E" w:rsidRDefault="008E1CC2">
      <w:pPr>
        <w:pStyle w:val="a5"/>
        <w:spacing w:line="360" w:lineRule="auto"/>
        <w:ind w:firstLineChars="200" w:firstLine="480"/>
        <w:rPr>
          <w:rFonts w:asciiTheme="minorEastAsia" w:eastAsiaTheme="minorEastAsia" w:hAnsiTheme="minorEastAsia"/>
          <w:bCs/>
          <w:kern w:val="0"/>
          <w:sz w:val="24"/>
        </w:rPr>
      </w:pPr>
      <w:r w:rsidRPr="0034499E">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rsidR="00C707B9" w:rsidRPr="0034499E" w:rsidRDefault="008E1CC2">
      <w:pPr>
        <w:autoSpaceDE w:val="0"/>
        <w:autoSpaceDN w:val="0"/>
        <w:adjustRightInd w:val="0"/>
        <w:spacing w:line="360" w:lineRule="auto"/>
        <w:ind w:firstLineChars="200" w:firstLine="482"/>
        <w:rPr>
          <w:rFonts w:asciiTheme="minorEastAsia" w:hAnsiTheme="minorEastAsia"/>
          <w:b/>
          <w:bCs/>
          <w:sz w:val="24"/>
        </w:rPr>
      </w:pPr>
      <w:r w:rsidRPr="0034499E">
        <w:rPr>
          <w:rFonts w:asciiTheme="minorEastAsia" w:hAnsiTheme="minorEastAsia" w:hint="eastAsia"/>
          <w:b/>
          <w:bCs/>
          <w:sz w:val="24"/>
        </w:rPr>
        <w:t>（五）</w:t>
      </w:r>
      <w:r w:rsidRPr="0034499E">
        <w:rPr>
          <w:rFonts w:asciiTheme="minorEastAsia" w:eastAsiaTheme="minorEastAsia" w:hAnsiTheme="minorEastAsia" w:hint="eastAsia"/>
          <w:b/>
          <w:bCs/>
          <w:sz w:val="24"/>
        </w:rPr>
        <w:t>投标文件</w:t>
      </w:r>
      <w:r w:rsidRPr="0034499E">
        <w:rPr>
          <w:rFonts w:asciiTheme="minorEastAsia" w:hAnsiTheme="minorEastAsia" w:hint="eastAsia"/>
          <w:b/>
          <w:bCs/>
          <w:sz w:val="24"/>
        </w:rPr>
        <w:t>的递交要求</w:t>
      </w:r>
    </w:p>
    <w:p w:rsidR="00C707B9" w:rsidRPr="0034499E" w:rsidRDefault="008E1CC2">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34499E">
        <w:rPr>
          <w:rFonts w:asciiTheme="majorEastAsia" w:eastAsiaTheme="majorEastAsia" w:hAnsiTheme="majorEastAsia" w:cstheme="majorEastAsia" w:hint="eastAsia"/>
          <w:sz w:val="24"/>
        </w:rPr>
        <w:t>按照前附表要求提交，</w:t>
      </w:r>
      <w:r w:rsidRPr="0034499E">
        <w:rPr>
          <w:rFonts w:asciiTheme="minorEastAsia" w:eastAsiaTheme="minorEastAsia" w:hAnsiTheme="minorEastAsia" w:hint="eastAsia"/>
          <w:kern w:val="0"/>
          <w:sz w:val="24"/>
        </w:rPr>
        <w:t>如采购组织机构延长截止时间和开标时间，采购组织机构和投标供应商的权利和义务将受到新的截止时间和开标时间的约束。</w:t>
      </w:r>
    </w:p>
    <w:p w:rsidR="00C707B9" w:rsidRPr="0034499E" w:rsidRDefault="008E1CC2">
      <w:pPr>
        <w:snapToGrid w:val="0"/>
        <w:spacing w:line="360" w:lineRule="auto"/>
        <w:ind w:firstLineChars="200" w:firstLine="482"/>
        <w:rPr>
          <w:rFonts w:asciiTheme="minorEastAsia" w:eastAsiaTheme="minorEastAsia" w:hAnsiTheme="minorEastAsia"/>
          <w:b/>
          <w:kern w:val="0"/>
          <w:sz w:val="24"/>
        </w:rPr>
      </w:pPr>
      <w:r w:rsidRPr="0034499E">
        <w:rPr>
          <w:rFonts w:asciiTheme="minorEastAsia" w:eastAsiaTheme="minorEastAsia" w:hAnsiTheme="minorEastAsia" w:hint="eastAsia"/>
          <w:b/>
          <w:kern w:val="0"/>
          <w:sz w:val="24"/>
        </w:rPr>
        <w:t>五、开标</w:t>
      </w:r>
    </w:p>
    <w:p w:rsidR="00C707B9" w:rsidRPr="0034499E" w:rsidRDefault="008E1CC2">
      <w:pPr>
        <w:autoSpaceDE w:val="0"/>
        <w:autoSpaceDN w:val="0"/>
        <w:adjustRightIn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b/>
          <w:sz w:val="24"/>
        </w:rPr>
        <w:t>（一）开</w:t>
      </w:r>
      <w:r w:rsidRPr="0034499E">
        <w:rPr>
          <w:rFonts w:asciiTheme="minorEastAsia" w:eastAsiaTheme="minorEastAsia" w:hAnsiTheme="minorEastAsia" w:hint="eastAsia"/>
          <w:b/>
          <w:sz w:val="24"/>
        </w:rPr>
        <w:t>标</w:t>
      </w:r>
      <w:r w:rsidRPr="0034499E">
        <w:rPr>
          <w:rFonts w:asciiTheme="minorEastAsia" w:eastAsiaTheme="minorEastAsia" w:hAnsiTheme="minorEastAsia"/>
          <w:b/>
          <w:sz w:val="24"/>
        </w:rPr>
        <w:t>程序</w:t>
      </w:r>
    </w:p>
    <w:p w:rsidR="00C707B9" w:rsidRPr="0034499E" w:rsidRDefault="008E1CC2">
      <w:pPr>
        <w:pStyle w:val="a5"/>
        <w:spacing w:line="360" w:lineRule="auto"/>
        <w:ind w:firstLineChars="200" w:firstLine="480"/>
        <w:rPr>
          <w:rFonts w:asciiTheme="minorEastAsia" w:eastAsiaTheme="minorEastAsia" w:hAnsiTheme="minorEastAsia"/>
          <w:sz w:val="24"/>
          <w:szCs w:val="24"/>
        </w:rPr>
      </w:pPr>
      <w:r w:rsidRPr="0034499E">
        <w:rPr>
          <w:rFonts w:asciiTheme="minorEastAsia" w:eastAsiaTheme="minorEastAsia" w:hAnsiTheme="minorEastAsia" w:hint="eastAsia"/>
          <w:sz w:val="24"/>
          <w:szCs w:val="24"/>
        </w:rPr>
        <w:t>1.开标时间到后，主持人准时组织开标；</w:t>
      </w:r>
    </w:p>
    <w:p w:rsidR="00C707B9" w:rsidRPr="0034499E" w:rsidRDefault="008E1CC2">
      <w:pPr>
        <w:pStyle w:val="a5"/>
        <w:spacing w:line="360" w:lineRule="auto"/>
        <w:ind w:firstLineChars="200" w:firstLine="480"/>
        <w:rPr>
          <w:rFonts w:asciiTheme="minorEastAsia" w:eastAsiaTheme="minorEastAsia" w:hAnsiTheme="minorEastAsia"/>
          <w:sz w:val="24"/>
          <w:szCs w:val="24"/>
        </w:rPr>
      </w:pPr>
      <w:r w:rsidRPr="0034499E">
        <w:rPr>
          <w:rFonts w:asciiTheme="minorEastAsia" w:eastAsiaTheme="minorEastAsia" w:hAnsiTheme="minorEastAsia" w:hint="eastAsia"/>
          <w:sz w:val="24"/>
          <w:szCs w:val="24"/>
        </w:rPr>
        <w:t>2.宣布开标纪律；</w:t>
      </w:r>
    </w:p>
    <w:p w:rsidR="00C707B9" w:rsidRPr="0034499E" w:rsidRDefault="008E1CC2">
      <w:pPr>
        <w:pStyle w:val="a5"/>
        <w:spacing w:line="360" w:lineRule="auto"/>
        <w:ind w:firstLineChars="200" w:firstLine="480"/>
        <w:rPr>
          <w:rFonts w:asciiTheme="minorEastAsia" w:eastAsiaTheme="minorEastAsia" w:hAnsiTheme="minorEastAsia"/>
          <w:sz w:val="24"/>
          <w:szCs w:val="24"/>
        </w:rPr>
      </w:pPr>
      <w:r w:rsidRPr="0034499E">
        <w:rPr>
          <w:rFonts w:asciiTheme="minorEastAsia" w:eastAsiaTheme="minorEastAsia" w:hAnsiTheme="minorEastAsia" w:hint="eastAsia"/>
          <w:sz w:val="24"/>
          <w:szCs w:val="24"/>
        </w:rPr>
        <w:t>3.宣布采购组织机构工作人员；</w:t>
      </w:r>
    </w:p>
    <w:p w:rsidR="00C707B9" w:rsidRPr="0034499E" w:rsidRDefault="008E1CC2">
      <w:pPr>
        <w:pStyle w:val="a5"/>
        <w:spacing w:line="360" w:lineRule="auto"/>
        <w:ind w:firstLineChars="200" w:firstLine="480"/>
        <w:rPr>
          <w:rFonts w:asciiTheme="minorEastAsia" w:eastAsiaTheme="minorEastAsia" w:hAnsiTheme="minorEastAsia" w:cs="宋体"/>
          <w:sz w:val="24"/>
          <w:szCs w:val="24"/>
        </w:rPr>
      </w:pPr>
      <w:r w:rsidRPr="0034499E">
        <w:rPr>
          <w:rFonts w:asciiTheme="minorEastAsia" w:eastAsiaTheme="minorEastAsia" w:hAnsiTheme="minorEastAsia" w:cs="宋体" w:hint="eastAsia"/>
          <w:sz w:val="24"/>
          <w:szCs w:val="24"/>
        </w:rPr>
        <w:t>4.投标供应商登录政</w:t>
      </w:r>
      <w:proofErr w:type="gramStart"/>
      <w:r w:rsidRPr="0034499E">
        <w:rPr>
          <w:rFonts w:asciiTheme="minorEastAsia" w:eastAsiaTheme="minorEastAsia" w:hAnsiTheme="minorEastAsia" w:cs="宋体" w:hint="eastAsia"/>
          <w:sz w:val="24"/>
          <w:szCs w:val="24"/>
        </w:rPr>
        <w:t>采云</w:t>
      </w:r>
      <w:proofErr w:type="gramEnd"/>
      <w:r w:rsidRPr="0034499E">
        <w:rPr>
          <w:rFonts w:asciiTheme="minorEastAsia" w:eastAsiaTheme="minorEastAsia" w:hAnsiTheme="minorEastAsia" w:cs="宋体" w:hint="eastAsia"/>
          <w:sz w:val="24"/>
          <w:szCs w:val="24"/>
        </w:rPr>
        <w:t>平台，用“项目采购-开标评标”功能对电子投标文件进行在线解密，在线解密时间为开标时间起半个小时内；</w:t>
      </w:r>
    </w:p>
    <w:p w:rsidR="00C707B9" w:rsidRPr="0034499E" w:rsidRDefault="008E1CC2">
      <w:pPr>
        <w:pStyle w:val="a5"/>
        <w:spacing w:line="360" w:lineRule="auto"/>
        <w:ind w:firstLineChars="200" w:firstLine="480"/>
        <w:rPr>
          <w:sz w:val="24"/>
          <w:szCs w:val="22"/>
        </w:rPr>
      </w:pPr>
      <w:r w:rsidRPr="0034499E">
        <w:rPr>
          <w:rFonts w:asciiTheme="minorEastAsia" w:eastAsiaTheme="minorEastAsia" w:hAnsiTheme="minorEastAsia" w:cs="宋体" w:hint="eastAsia"/>
          <w:sz w:val="24"/>
          <w:szCs w:val="24"/>
        </w:rPr>
        <w:t>5.</w:t>
      </w:r>
      <w:r w:rsidRPr="0034499E">
        <w:rPr>
          <w:rFonts w:asciiTheme="minorEastAsia" w:eastAsiaTheme="minorEastAsia" w:hAnsiTheme="minorEastAsia" w:hint="eastAsia"/>
          <w:sz w:val="24"/>
          <w:szCs w:val="24"/>
        </w:rPr>
        <w:t>采购组织机构</w:t>
      </w:r>
      <w:r w:rsidRPr="0034499E">
        <w:rPr>
          <w:rFonts w:hint="eastAsia"/>
          <w:sz w:val="24"/>
          <w:szCs w:val="22"/>
        </w:rPr>
        <w:t>工作人员当众宣布投标供应商名称、投标价格和招标文件规定的需要宣布的其他内容；（以开标一览表要求为准）</w:t>
      </w:r>
    </w:p>
    <w:p w:rsidR="00C707B9" w:rsidRPr="0034499E" w:rsidRDefault="008E1CC2">
      <w:pPr>
        <w:pStyle w:val="a5"/>
        <w:spacing w:line="360" w:lineRule="auto"/>
        <w:ind w:firstLineChars="200" w:firstLine="480"/>
        <w:rPr>
          <w:rFonts w:asciiTheme="minorEastAsia" w:eastAsiaTheme="minorEastAsia" w:hAnsiTheme="minorEastAsia" w:cs="宋体"/>
          <w:sz w:val="24"/>
          <w:szCs w:val="24"/>
        </w:rPr>
      </w:pPr>
      <w:r w:rsidRPr="0034499E">
        <w:rPr>
          <w:rFonts w:asciiTheme="minorEastAsia" w:eastAsiaTheme="minorEastAsia" w:hAnsiTheme="minorEastAsia" w:cs="宋体" w:hint="eastAsia"/>
          <w:sz w:val="24"/>
          <w:szCs w:val="24"/>
        </w:rPr>
        <w:t>6.公布开标结果。</w:t>
      </w:r>
    </w:p>
    <w:p w:rsidR="00C707B9" w:rsidRPr="0034499E" w:rsidRDefault="008E1CC2">
      <w:pPr>
        <w:pStyle w:val="a5"/>
        <w:spacing w:line="360" w:lineRule="auto"/>
        <w:ind w:firstLineChars="200" w:firstLine="482"/>
        <w:rPr>
          <w:b/>
          <w:bCs/>
          <w:sz w:val="24"/>
          <w:szCs w:val="22"/>
        </w:rPr>
      </w:pPr>
      <w:r w:rsidRPr="0034499E">
        <w:rPr>
          <w:rFonts w:hint="eastAsia"/>
          <w:b/>
          <w:bCs/>
          <w:sz w:val="24"/>
          <w:szCs w:val="22"/>
        </w:rPr>
        <w:t>（二）开标异议</w:t>
      </w:r>
    </w:p>
    <w:p w:rsidR="00C707B9" w:rsidRPr="0034499E" w:rsidRDefault="008E1CC2">
      <w:pPr>
        <w:pStyle w:val="a5"/>
        <w:spacing w:line="360" w:lineRule="auto"/>
        <w:ind w:firstLineChars="200" w:firstLine="480"/>
        <w:rPr>
          <w:sz w:val="24"/>
          <w:szCs w:val="22"/>
        </w:rPr>
      </w:pPr>
      <w:r w:rsidRPr="0034499E">
        <w:rPr>
          <w:rFonts w:hint="eastAsia"/>
          <w:sz w:val="24"/>
          <w:szCs w:val="22"/>
        </w:rPr>
        <w:t>投标供应商代表对开标过程和开标记录有疑义，以及认为采购人、采购组织机构相关工作人员有需要回避的情形的，</w:t>
      </w:r>
      <w:r w:rsidRPr="0034499E">
        <w:rPr>
          <w:rFonts w:hint="eastAsia"/>
          <w:sz w:val="24"/>
        </w:rPr>
        <w:t>应在法律法规规定的期限内提出</w:t>
      </w:r>
      <w:r w:rsidR="00C023C1" w:rsidRPr="0034499E">
        <w:rPr>
          <w:rFonts w:hint="eastAsia"/>
          <w:sz w:val="24"/>
        </w:rPr>
        <w:t>询问或回避申请</w:t>
      </w:r>
      <w:r w:rsidRPr="0034499E">
        <w:rPr>
          <w:rFonts w:hint="eastAsia"/>
          <w:sz w:val="24"/>
          <w:szCs w:val="22"/>
        </w:rPr>
        <w:t>。</w:t>
      </w:r>
    </w:p>
    <w:p w:rsidR="00C707B9" w:rsidRPr="0034499E" w:rsidRDefault="008E1CC2">
      <w:pPr>
        <w:pStyle w:val="a5"/>
        <w:spacing w:line="360" w:lineRule="auto"/>
        <w:ind w:firstLineChars="200" w:firstLine="482"/>
        <w:rPr>
          <w:sz w:val="24"/>
          <w:szCs w:val="22"/>
        </w:rPr>
      </w:pPr>
      <w:r w:rsidRPr="0034499E">
        <w:rPr>
          <w:rFonts w:hint="eastAsia"/>
          <w:b/>
          <w:bCs/>
          <w:sz w:val="24"/>
          <w:szCs w:val="22"/>
        </w:rPr>
        <w:t>（三）</w:t>
      </w:r>
      <w:r w:rsidRPr="0034499E">
        <w:rPr>
          <w:rFonts w:hint="eastAsia"/>
          <w:sz w:val="24"/>
          <w:szCs w:val="22"/>
        </w:rPr>
        <w:t>投标供应商不足三家，不得开标。</w:t>
      </w:r>
    </w:p>
    <w:p w:rsidR="00C707B9" w:rsidRPr="0034499E" w:rsidRDefault="00C023C1">
      <w:pPr>
        <w:pStyle w:val="a9"/>
        <w:snapToGrid w:val="0"/>
        <w:spacing w:line="360" w:lineRule="auto"/>
        <w:ind w:firstLineChars="200" w:firstLine="482"/>
        <w:rPr>
          <w:rFonts w:asciiTheme="minorEastAsia" w:hAnsiTheme="minorEastAsia"/>
          <w:b/>
          <w:sz w:val="24"/>
        </w:rPr>
      </w:pPr>
      <w:r w:rsidRPr="0034499E">
        <w:rPr>
          <w:rFonts w:asciiTheme="minorEastAsia" w:eastAsiaTheme="minorEastAsia" w:hAnsiTheme="minorEastAsia" w:hint="eastAsia"/>
          <w:b/>
          <w:sz w:val="24"/>
        </w:rPr>
        <w:t>六</w:t>
      </w:r>
      <w:r w:rsidR="008E1CC2" w:rsidRPr="0034499E">
        <w:rPr>
          <w:rFonts w:asciiTheme="minorEastAsia" w:eastAsiaTheme="minorEastAsia" w:hAnsiTheme="minorEastAsia" w:hint="eastAsia"/>
          <w:b/>
          <w:sz w:val="24"/>
        </w:rPr>
        <w:t>、评标（详见第四章）</w:t>
      </w:r>
    </w:p>
    <w:p w:rsidR="00C707B9" w:rsidRPr="0034499E" w:rsidRDefault="00C023C1">
      <w:pPr>
        <w:pStyle w:val="ae"/>
        <w:spacing w:before="0" w:beforeAutospacing="0" w:after="0" w:afterAutospacing="0" w:line="360" w:lineRule="auto"/>
        <w:ind w:firstLineChars="200" w:firstLine="482"/>
        <w:jc w:val="both"/>
        <w:rPr>
          <w:rFonts w:asciiTheme="minorEastAsia" w:eastAsiaTheme="minorEastAsia" w:hAnsiTheme="minorEastAsia" w:hint="default"/>
          <w:b/>
        </w:rPr>
      </w:pPr>
      <w:r w:rsidRPr="0034499E">
        <w:rPr>
          <w:rFonts w:asciiTheme="minorEastAsia" w:eastAsiaTheme="minorEastAsia" w:hAnsiTheme="minorEastAsia"/>
          <w:b/>
        </w:rPr>
        <w:t>七</w:t>
      </w:r>
      <w:r w:rsidR="008E1CC2" w:rsidRPr="0034499E">
        <w:rPr>
          <w:rFonts w:asciiTheme="minorEastAsia" w:eastAsiaTheme="minorEastAsia" w:hAnsiTheme="minorEastAsia"/>
          <w:b/>
        </w:rPr>
        <w:t>、定标</w:t>
      </w:r>
    </w:p>
    <w:p w:rsidR="00C707B9" w:rsidRPr="0034499E" w:rsidRDefault="008E1CC2">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34499E">
        <w:rPr>
          <w:rFonts w:asciiTheme="minorEastAsia" w:eastAsiaTheme="minorEastAsia" w:hAnsiTheme="minorEastAsia"/>
        </w:rPr>
        <w:t>（一）</w:t>
      </w:r>
      <w:r w:rsidRPr="0034499E">
        <w:t>确定</w:t>
      </w:r>
      <w:r w:rsidR="00A27D05" w:rsidRPr="0034499E">
        <w:t>中标供应商</w:t>
      </w:r>
      <w:r w:rsidRPr="0034499E">
        <w:t>。</w:t>
      </w:r>
      <w:r w:rsidRPr="0034499E">
        <w:rPr>
          <w:rFonts w:asciiTheme="minorEastAsia" w:eastAsiaTheme="minorEastAsia" w:hAnsiTheme="minorEastAsia"/>
        </w:rPr>
        <w:t>评标委员会根据采购单位的</w:t>
      </w:r>
      <w:r w:rsidRPr="0034499E">
        <w:t>《授权意见确认书》</w:t>
      </w:r>
      <w:r w:rsidRPr="0034499E">
        <w:rPr>
          <w:rFonts w:asciiTheme="minorEastAsia" w:eastAsiaTheme="minorEastAsia" w:hAnsiTheme="minorEastAsia"/>
        </w:rPr>
        <w:t>，推荐中标候选人或确定</w:t>
      </w:r>
      <w:r w:rsidR="00A27D05" w:rsidRPr="0034499E">
        <w:rPr>
          <w:rFonts w:asciiTheme="minorEastAsia" w:eastAsiaTheme="minorEastAsia" w:hAnsiTheme="minorEastAsia"/>
        </w:rPr>
        <w:t>中标供应商</w:t>
      </w:r>
      <w:r w:rsidRPr="0034499E">
        <w:rPr>
          <w:rFonts w:asciiTheme="minorEastAsia" w:eastAsiaTheme="minorEastAsia" w:hAnsiTheme="minorEastAsia"/>
        </w:rPr>
        <w:t>。其中推荐中标候选人的，采购组织机构在评标结束后2个工作日内将评标报告送采购人，采购人自收到评标报告之日起5个工作日内在评标报告推荐的中标候选人中确定</w:t>
      </w:r>
      <w:r w:rsidR="00A27D05" w:rsidRPr="0034499E">
        <w:rPr>
          <w:rFonts w:asciiTheme="minorEastAsia" w:eastAsiaTheme="minorEastAsia" w:hAnsiTheme="minorEastAsia"/>
        </w:rPr>
        <w:t>中标供应商</w:t>
      </w:r>
      <w:r w:rsidRPr="0034499E">
        <w:rPr>
          <w:rFonts w:asciiTheme="minorEastAsia" w:eastAsiaTheme="minorEastAsia" w:hAnsiTheme="minorEastAsia"/>
        </w:rPr>
        <w:t>。</w:t>
      </w:r>
    </w:p>
    <w:p w:rsidR="00C707B9" w:rsidRPr="0034499E" w:rsidRDefault="008E1CC2">
      <w:pPr>
        <w:spacing w:line="360" w:lineRule="auto"/>
        <w:ind w:firstLineChars="200" w:firstLine="480"/>
        <w:rPr>
          <w:rFonts w:ascii="宋体" w:hAnsi="宋体"/>
          <w:kern w:val="0"/>
          <w:sz w:val="24"/>
        </w:rPr>
      </w:pPr>
      <w:r w:rsidRPr="0034499E">
        <w:rPr>
          <w:rFonts w:asciiTheme="minorEastAsia" w:eastAsiaTheme="minorEastAsia" w:hAnsiTheme="minorEastAsia" w:hint="eastAsia"/>
          <w:sz w:val="24"/>
        </w:rPr>
        <w:t>（二）</w:t>
      </w:r>
      <w:r w:rsidRPr="0034499E">
        <w:rPr>
          <w:rFonts w:ascii="宋体" w:hAnsi="宋体" w:hint="eastAsia"/>
          <w:kern w:val="0"/>
          <w:sz w:val="24"/>
        </w:rPr>
        <w:t>发布</w:t>
      </w:r>
      <w:r w:rsidRPr="0034499E">
        <w:rPr>
          <w:sz w:val="24"/>
        </w:rPr>
        <w:t>中标</w:t>
      </w:r>
      <w:r w:rsidRPr="0034499E">
        <w:rPr>
          <w:rFonts w:ascii="宋体" w:hAnsi="宋体" w:hint="eastAsia"/>
          <w:kern w:val="0"/>
          <w:sz w:val="24"/>
        </w:rPr>
        <w:t>结果公告。采购组织机构自</w:t>
      </w:r>
      <w:r w:rsidR="00A27D05" w:rsidRPr="0034499E">
        <w:rPr>
          <w:rFonts w:ascii="宋体" w:hAnsi="宋体" w:hint="eastAsia"/>
          <w:kern w:val="0"/>
          <w:sz w:val="24"/>
        </w:rPr>
        <w:t>中标供应商</w:t>
      </w:r>
      <w:r w:rsidRPr="0034499E">
        <w:rPr>
          <w:rFonts w:ascii="宋体" w:hAnsi="宋体"/>
          <w:kern w:val="0"/>
          <w:sz w:val="24"/>
        </w:rPr>
        <w:t>确定</w:t>
      </w:r>
      <w:r w:rsidRPr="0034499E">
        <w:rPr>
          <w:rFonts w:ascii="宋体" w:hAnsi="宋体" w:hint="eastAsia"/>
          <w:kern w:val="0"/>
          <w:sz w:val="24"/>
        </w:rPr>
        <w:t>之日起</w:t>
      </w:r>
      <w:r w:rsidRPr="0034499E">
        <w:rPr>
          <w:rFonts w:ascii="宋体" w:hAnsi="宋体"/>
          <w:kern w:val="0"/>
          <w:sz w:val="24"/>
        </w:rPr>
        <w:t>2个工作</w:t>
      </w:r>
      <w:r w:rsidRPr="0034499E">
        <w:rPr>
          <w:rFonts w:ascii="宋体" w:hAnsi="宋体"/>
          <w:kern w:val="0"/>
          <w:sz w:val="24"/>
        </w:rPr>
        <w:lastRenderedPageBreak/>
        <w:t>日内</w:t>
      </w:r>
      <w:r w:rsidRPr="0034499E">
        <w:rPr>
          <w:rFonts w:ascii="宋体" w:hAnsi="宋体" w:hint="eastAsia"/>
          <w:kern w:val="0"/>
          <w:sz w:val="24"/>
        </w:rPr>
        <w:t>，</w:t>
      </w:r>
      <w:r w:rsidRPr="0034499E">
        <w:rPr>
          <w:rFonts w:ascii="宋体" w:hAnsi="宋体"/>
          <w:kern w:val="0"/>
          <w:sz w:val="24"/>
        </w:rPr>
        <w:t>在</w:t>
      </w:r>
      <w:r w:rsidRPr="0034499E">
        <w:rPr>
          <w:rFonts w:ascii="宋体" w:hAnsi="宋体" w:hint="eastAsia"/>
          <w:kern w:val="0"/>
          <w:sz w:val="24"/>
        </w:rPr>
        <w:t>浙江</w:t>
      </w:r>
      <w:r w:rsidRPr="0034499E">
        <w:rPr>
          <w:rFonts w:ascii="宋体" w:hAnsi="宋体"/>
          <w:kern w:val="0"/>
          <w:sz w:val="24"/>
        </w:rPr>
        <w:t>省</w:t>
      </w:r>
      <w:r w:rsidRPr="0034499E">
        <w:rPr>
          <w:rFonts w:ascii="宋体" w:hAnsi="宋体" w:hint="eastAsia"/>
          <w:kern w:val="0"/>
          <w:sz w:val="24"/>
        </w:rPr>
        <w:t>政府采购</w:t>
      </w:r>
      <w:r w:rsidRPr="0034499E">
        <w:rPr>
          <w:rFonts w:ascii="宋体" w:hAnsi="宋体"/>
          <w:kern w:val="0"/>
          <w:sz w:val="24"/>
        </w:rPr>
        <w:t>网</w:t>
      </w:r>
      <w:r w:rsidRPr="0034499E">
        <w:rPr>
          <w:rFonts w:ascii="宋体" w:hAnsi="宋体" w:hint="eastAsia"/>
          <w:kern w:val="0"/>
          <w:sz w:val="24"/>
        </w:rPr>
        <w:t>和台州市公共资源交易网上</w:t>
      </w:r>
      <w:r w:rsidRPr="0034499E">
        <w:rPr>
          <w:rFonts w:ascii="宋体" w:hAnsi="宋体"/>
          <w:kern w:val="0"/>
          <w:sz w:val="24"/>
        </w:rPr>
        <w:t>公告</w:t>
      </w:r>
      <w:r w:rsidRPr="0034499E">
        <w:rPr>
          <w:rFonts w:ascii="宋体" w:hAnsi="宋体" w:hint="eastAsia"/>
          <w:kern w:val="0"/>
          <w:sz w:val="24"/>
        </w:rPr>
        <w:t>中标结果，</w:t>
      </w:r>
      <w:r w:rsidRPr="0034499E">
        <w:rPr>
          <w:sz w:val="24"/>
        </w:rPr>
        <w:t>中标结果公告期为</w:t>
      </w:r>
      <w:r w:rsidRPr="0034499E">
        <w:rPr>
          <w:sz w:val="24"/>
        </w:rPr>
        <w:t xml:space="preserve"> 1 </w:t>
      </w:r>
      <w:proofErr w:type="gramStart"/>
      <w:r w:rsidRPr="0034499E">
        <w:rPr>
          <w:sz w:val="24"/>
        </w:rPr>
        <w:t>个</w:t>
      </w:r>
      <w:proofErr w:type="gramEnd"/>
      <w:r w:rsidRPr="0034499E">
        <w:rPr>
          <w:sz w:val="24"/>
        </w:rPr>
        <w:t>工作日</w:t>
      </w:r>
      <w:r w:rsidRPr="0034499E">
        <w:rPr>
          <w:rFonts w:ascii="宋体" w:hAnsi="宋体" w:hint="eastAsia"/>
          <w:kern w:val="0"/>
          <w:sz w:val="24"/>
        </w:rPr>
        <w:t>。</w:t>
      </w:r>
    </w:p>
    <w:p w:rsidR="00C707B9" w:rsidRPr="0034499E" w:rsidRDefault="008E1CC2">
      <w:pPr>
        <w:pStyle w:val="a6"/>
        <w:spacing w:line="360" w:lineRule="auto"/>
        <w:ind w:firstLineChars="200" w:firstLine="480"/>
        <w:jc w:val="both"/>
      </w:pPr>
      <w:r w:rsidRPr="0034499E">
        <w:rPr>
          <w:rFonts w:ascii="宋体" w:hAnsi="宋体" w:hint="eastAsia"/>
          <w:kern w:val="0"/>
          <w:sz w:val="24"/>
        </w:rPr>
        <w:t>（三）</w:t>
      </w:r>
      <w:r w:rsidRPr="0034499E">
        <w:rPr>
          <w:rFonts w:hint="eastAsia"/>
          <w:sz w:val="24"/>
        </w:rPr>
        <w:t>发放中标通知书</w:t>
      </w:r>
      <w:r w:rsidRPr="0034499E">
        <w:rPr>
          <w:rFonts w:ascii="宋体" w:hAnsi="宋体" w:hint="eastAsia"/>
          <w:kern w:val="0"/>
          <w:sz w:val="24"/>
        </w:rPr>
        <w:t>。采购组织机构在发布中标结果公告的同时，</w:t>
      </w:r>
      <w:r w:rsidRPr="0034499E">
        <w:rPr>
          <w:rFonts w:hint="eastAsia"/>
          <w:sz w:val="24"/>
        </w:rPr>
        <w:t>通过政</w:t>
      </w:r>
      <w:proofErr w:type="gramStart"/>
      <w:r w:rsidRPr="0034499E">
        <w:rPr>
          <w:rFonts w:hint="eastAsia"/>
          <w:sz w:val="24"/>
        </w:rPr>
        <w:t>采云</w:t>
      </w:r>
      <w:proofErr w:type="gramEnd"/>
      <w:r w:rsidRPr="0034499E">
        <w:rPr>
          <w:rFonts w:hint="eastAsia"/>
          <w:sz w:val="24"/>
        </w:rPr>
        <w:t>平台</w:t>
      </w:r>
      <w:r w:rsidRPr="0034499E">
        <w:rPr>
          <w:rFonts w:ascii="宋体" w:hAnsi="宋体" w:hint="eastAsia"/>
          <w:kern w:val="0"/>
          <w:sz w:val="24"/>
        </w:rPr>
        <w:t>向</w:t>
      </w:r>
      <w:r w:rsidR="00A27D05" w:rsidRPr="0034499E">
        <w:rPr>
          <w:rFonts w:ascii="宋体" w:hAnsi="宋体" w:hint="eastAsia"/>
          <w:kern w:val="0"/>
          <w:sz w:val="24"/>
        </w:rPr>
        <w:t>中标供应商</w:t>
      </w:r>
      <w:r w:rsidRPr="0034499E">
        <w:rPr>
          <w:rFonts w:ascii="宋体" w:hAnsi="宋体" w:hint="eastAsia"/>
          <w:kern w:val="0"/>
          <w:sz w:val="24"/>
        </w:rPr>
        <w:t>发出中标通知书。</w:t>
      </w:r>
    </w:p>
    <w:p w:rsidR="00C707B9" w:rsidRPr="0034499E" w:rsidRDefault="00E60BE8">
      <w:pPr>
        <w:spacing w:line="360" w:lineRule="auto"/>
        <w:ind w:firstLineChars="200" w:firstLine="482"/>
        <w:rPr>
          <w:rFonts w:ascii="宋体" w:hAnsi="宋体"/>
          <w:kern w:val="0"/>
          <w:sz w:val="24"/>
        </w:rPr>
      </w:pPr>
      <w:r w:rsidRPr="0034499E">
        <w:rPr>
          <w:rFonts w:asciiTheme="minorEastAsia" w:eastAsiaTheme="minorEastAsia" w:hAnsiTheme="minorEastAsia"/>
          <w:b/>
          <w:sz w:val="24"/>
        </w:rPr>
        <w:t>八</w:t>
      </w:r>
      <w:r w:rsidR="008E1CC2" w:rsidRPr="0034499E">
        <w:rPr>
          <w:rFonts w:asciiTheme="minorEastAsia" w:eastAsiaTheme="minorEastAsia" w:hAnsiTheme="minorEastAsia"/>
          <w:b/>
          <w:sz w:val="24"/>
        </w:rPr>
        <w:t>、</w:t>
      </w:r>
      <w:r w:rsidR="008E1CC2" w:rsidRPr="0034499E">
        <w:rPr>
          <w:rFonts w:ascii="宋体" w:hAnsi="宋体" w:hint="eastAsia"/>
          <w:b/>
          <w:kern w:val="0"/>
          <w:sz w:val="24"/>
        </w:rPr>
        <w:t>合同签订及公告</w:t>
      </w:r>
    </w:p>
    <w:p w:rsidR="00C707B9" w:rsidRPr="0034499E" w:rsidRDefault="008E1CC2">
      <w:pPr>
        <w:spacing w:line="360" w:lineRule="auto"/>
        <w:ind w:firstLineChars="200" w:firstLine="482"/>
        <w:rPr>
          <w:rFonts w:ascii="宋体" w:hAnsi="宋体"/>
          <w:b/>
          <w:kern w:val="0"/>
          <w:sz w:val="24"/>
        </w:rPr>
      </w:pPr>
      <w:r w:rsidRPr="0034499E">
        <w:rPr>
          <w:rFonts w:ascii="宋体" w:hAnsi="宋体" w:hint="eastAsia"/>
          <w:b/>
          <w:sz w:val="24"/>
        </w:rPr>
        <w:t>（一）签订合同</w:t>
      </w:r>
    </w:p>
    <w:p w:rsidR="00C707B9" w:rsidRPr="0034499E" w:rsidRDefault="008E1CC2">
      <w:pPr>
        <w:pStyle w:val="ae"/>
        <w:spacing w:before="0" w:beforeAutospacing="0" w:after="0" w:afterAutospacing="0" w:line="360" w:lineRule="auto"/>
        <w:ind w:firstLineChars="200" w:firstLine="480"/>
        <w:jc w:val="both"/>
        <w:rPr>
          <w:rFonts w:hint="default"/>
        </w:rPr>
      </w:pPr>
      <w:r w:rsidRPr="0034499E">
        <w:t>1.采购人应当自中标通知书发出之日起30日内，按照招标文件和</w:t>
      </w:r>
      <w:r w:rsidR="00A27D05" w:rsidRPr="0034499E">
        <w:t>中标供应商</w:t>
      </w:r>
      <w:r w:rsidRPr="0034499E">
        <w:t>投标文件内容要求，与</w:t>
      </w:r>
      <w:r w:rsidR="00A27D05" w:rsidRPr="0034499E">
        <w:t>中标供应商</w:t>
      </w:r>
      <w:r w:rsidRPr="0034499E">
        <w:t>签订书面合同或者电子合同。所签订的合同不得对招标文件确定的事项和</w:t>
      </w:r>
      <w:r w:rsidR="00A27D05" w:rsidRPr="0034499E">
        <w:t>中标供应商</w:t>
      </w:r>
      <w:r w:rsidRPr="0034499E">
        <w:t>电子投标文件作实质性修改。</w:t>
      </w:r>
    </w:p>
    <w:p w:rsidR="00C707B9" w:rsidRPr="0034499E" w:rsidRDefault="008E1CC2">
      <w:pPr>
        <w:pStyle w:val="ae"/>
        <w:spacing w:before="0" w:beforeAutospacing="0" w:after="0" w:afterAutospacing="0" w:line="360" w:lineRule="auto"/>
        <w:ind w:firstLineChars="200" w:firstLine="480"/>
        <w:jc w:val="both"/>
        <w:rPr>
          <w:rFonts w:hint="default"/>
        </w:rPr>
      </w:pPr>
      <w:r w:rsidRPr="0034499E">
        <w:t>2.采购人不得向</w:t>
      </w:r>
      <w:r w:rsidR="00A27D05" w:rsidRPr="0034499E">
        <w:t>中标供应商</w:t>
      </w:r>
      <w:r w:rsidRPr="0034499E">
        <w:t>提出任何不合理的要求作为签订合同的条件。</w:t>
      </w:r>
    </w:p>
    <w:p w:rsidR="00C707B9" w:rsidRPr="0034499E" w:rsidRDefault="008E1CC2">
      <w:pPr>
        <w:pStyle w:val="ae"/>
        <w:spacing w:before="0" w:beforeAutospacing="0" w:after="0" w:afterAutospacing="0" w:line="360" w:lineRule="auto"/>
        <w:ind w:firstLineChars="200" w:firstLine="480"/>
        <w:jc w:val="both"/>
        <w:rPr>
          <w:rFonts w:hint="default"/>
        </w:rPr>
      </w:pPr>
      <w:r w:rsidRPr="0034499E">
        <w:t>3.</w:t>
      </w:r>
      <w:r w:rsidR="00A27D05" w:rsidRPr="0034499E">
        <w:t>中标供应商</w:t>
      </w:r>
      <w:r w:rsidRPr="0034499E">
        <w:t>无故拖延、拒签合同的,将取消中标资格。</w:t>
      </w:r>
    </w:p>
    <w:p w:rsidR="00C707B9" w:rsidRPr="0034499E" w:rsidRDefault="008E1CC2">
      <w:pPr>
        <w:pStyle w:val="ae"/>
        <w:spacing w:before="0" w:beforeAutospacing="0" w:after="0" w:afterAutospacing="0" w:line="360" w:lineRule="auto"/>
        <w:ind w:firstLineChars="200" w:firstLine="480"/>
        <w:jc w:val="both"/>
        <w:rPr>
          <w:rFonts w:hint="default"/>
        </w:rPr>
      </w:pPr>
      <w:r w:rsidRPr="0034499E">
        <w:t>4.</w:t>
      </w:r>
      <w:r w:rsidR="00A27D05" w:rsidRPr="0034499E">
        <w:t>中标供应</w:t>
      </w:r>
      <w:proofErr w:type="gramStart"/>
      <w:r w:rsidR="00A27D05" w:rsidRPr="0034499E">
        <w:t>商</w:t>
      </w:r>
      <w:r w:rsidRPr="0034499E">
        <w:t>拒绝</w:t>
      </w:r>
      <w:proofErr w:type="gramEnd"/>
      <w:r w:rsidRPr="0034499E">
        <w:t>与采购人签订合同的，采购人可以按照评标报告推荐的中标候选人名单排序，确定下一候选人为</w:t>
      </w:r>
      <w:r w:rsidR="00A27D05" w:rsidRPr="0034499E">
        <w:t>中标供应商</w:t>
      </w:r>
      <w:r w:rsidRPr="0034499E">
        <w:t>，也可以重新开展政府采购活动。同时，拒绝与采购人签订合同的</w:t>
      </w:r>
      <w:r w:rsidR="00A27D05" w:rsidRPr="0034499E">
        <w:t>中标供应商</w:t>
      </w:r>
      <w:r w:rsidRPr="0034499E">
        <w:t>，由同级财政部门依法做出处理。</w:t>
      </w:r>
    </w:p>
    <w:p w:rsidR="00C707B9" w:rsidRPr="0034499E" w:rsidRDefault="008E1CC2">
      <w:pPr>
        <w:pStyle w:val="ae"/>
        <w:spacing w:before="0" w:beforeAutospacing="0" w:after="0" w:afterAutospacing="0" w:line="360" w:lineRule="auto"/>
        <w:ind w:firstLineChars="200" w:firstLine="480"/>
        <w:jc w:val="both"/>
        <w:rPr>
          <w:rFonts w:hint="default"/>
        </w:rPr>
      </w:pPr>
      <w:r w:rsidRPr="0034499E">
        <w:t>5.询问或者质疑事项可能影响中标结果的，采购人应当暂停签订合同，已经签订合同的，应当中止履行合同。</w:t>
      </w:r>
    </w:p>
    <w:p w:rsidR="00C707B9" w:rsidRPr="0034499E" w:rsidRDefault="008E1CC2">
      <w:pPr>
        <w:pStyle w:val="ae"/>
        <w:spacing w:before="0" w:beforeAutospacing="0" w:after="0" w:afterAutospacing="0" w:line="360" w:lineRule="auto"/>
        <w:ind w:firstLineChars="200" w:firstLine="482"/>
        <w:jc w:val="both"/>
        <w:rPr>
          <w:rFonts w:cs="仿宋_GB2312" w:hint="default"/>
          <w:b/>
        </w:rPr>
      </w:pPr>
      <w:r w:rsidRPr="0034499E">
        <w:rPr>
          <w:b/>
        </w:rPr>
        <w:t>（二）合同公告及备案</w:t>
      </w:r>
    </w:p>
    <w:p w:rsidR="00C707B9" w:rsidRPr="0034499E" w:rsidRDefault="008E1CC2">
      <w:pPr>
        <w:pStyle w:val="a4"/>
        <w:spacing w:after="0" w:line="360" w:lineRule="auto"/>
        <w:ind w:leftChars="0" w:left="0" w:firstLineChars="200" w:firstLine="480"/>
        <w:rPr>
          <w:rFonts w:ascii="宋体" w:hAnsi="宋体"/>
          <w:sz w:val="24"/>
        </w:rPr>
      </w:pPr>
      <w:r w:rsidRPr="0034499E">
        <w:rPr>
          <w:rFonts w:ascii="宋体" w:hAnsi="宋体" w:hint="eastAsia"/>
          <w:sz w:val="24"/>
        </w:rPr>
        <w:t>1.采购人应当自合同签订之日起2个工作日内，</w:t>
      </w:r>
      <w:r w:rsidRPr="0034499E">
        <w:rPr>
          <w:rFonts w:ascii="宋体" w:hAnsi="宋体"/>
          <w:kern w:val="0"/>
          <w:sz w:val="24"/>
        </w:rPr>
        <w:t>在省级以上财政部门指定的</w:t>
      </w:r>
      <w:r w:rsidRPr="0034499E">
        <w:rPr>
          <w:rFonts w:ascii="宋体" w:hAnsi="宋体" w:hint="eastAsia"/>
          <w:kern w:val="0"/>
          <w:sz w:val="24"/>
        </w:rPr>
        <w:t>政府采购信息发布</w:t>
      </w:r>
      <w:r w:rsidRPr="0034499E">
        <w:rPr>
          <w:rFonts w:ascii="宋体" w:hAnsi="宋体"/>
          <w:kern w:val="0"/>
          <w:sz w:val="24"/>
        </w:rPr>
        <w:t>媒体及相关网站</w:t>
      </w:r>
      <w:r w:rsidRPr="0034499E">
        <w:rPr>
          <w:rFonts w:ascii="宋体" w:hAnsi="宋体" w:hint="eastAsia"/>
          <w:kern w:val="0"/>
          <w:sz w:val="24"/>
        </w:rPr>
        <w:t>上</w:t>
      </w:r>
      <w:r w:rsidRPr="0034499E">
        <w:rPr>
          <w:rFonts w:ascii="宋体" w:hAnsi="宋体"/>
          <w:kern w:val="0"/>
          <w:sz w:val="24"/>
        </w:rPr>
        <w:t>公告</w:t>
      </w:r>
      <w:r w:rsidRPr="0034499E">
        <w:rPr>
          <w:rFonts w:ascii="宋体" w:hAnsi="宋体" w:hint="eastAsia"/>
          <w:sz w:val="24"/>
        </w:rPr>
        <w:t>。</w:t>
      </w:r>
    </w:p>
    <w:p w:rsidR="00C707B9" w:rsidRPr="0034499E" w:rsidRDefault="008E1CC2">
      <w:pPr>
        <w:pStyle w:val="a6"/>
        <w:spacing w:line="360" w:lineRule="auto"/>
        <w:ind w:firstLineChars="200" w:firstLine="480"/>
        <w:jc w:val="both"/>
        <w:rPr>
          <w:rFonts w:ascii="宋体" w:hAnsi="宋体"/>
          <w:sz w:val="24"/>
        </w:rPr>
      </w:pPr>
      <w:r w:rsidRPr="0034499E">
        <w:rPr>
          <w:rFonts w:ascii="宋体" w:hAnsi="宋体" w:hint="eastAsia"/>
          <w:sz w:val="24"/>
        </w:rPr>
        <w:t>2.采购人应当自合同签订之日起7个工作日内，</w:t>
      </w:r>
      <w:r w:rsidRPr="0034499E">
        <w:rPr>
          <w:rFonts w:hint="eastAsia"/>
          <w:sz w:val="24"/>
        </w:rPr>
        <w:t>将合同通过政</w:t>
      </w:r>
      <w:proofErr w:type="gramStart"/>
      <w:r w:rsidRPr="0034499E">
        <w:rPr>
          <w:rFonts w:hint="eastAsia"/>
          <w:sz w:val="24"/>
        </w:rPr>
        <w:t>采云</w:t>
      </w:r>
      <w:proofErr w:type="gramEnd"/>
      <w:r w:rsidRPr="0034499E">
        <w:rPr>
          <w:rFonts w:hint="eastAsia"/>
          <w:sz w:val="24"/>
        </w:rPr>
        <w:t>平台提交至</w:t>
      </w:r>
      <w:r w:rsidRPr="0034499E">
        <w:rPr>
          <w:rFonts w:ascii="宋体" w:hAnsi="宋体" w:hint="eastAsia"/>
          <w:sz w:val="24"/>
        </w:rPr>
        <w:t>同级人民政府财政部门备案存档。</w:t>
      </w:r>
    </w:p>
    <w:p w:rsidR="00C707B9" w:rsidRPr="0034499E" w:rsidRDefault="00E60BE8">
      <w:pPr>
        <w:pStyle w:val="a6"/>
        <w:spacing w:line="360" w:lineRule="auto"/>
        <w:ind w:firstLineChars="200" w:firstLine="482"/>
        <w:jc w:val="both"/>
        <w:rPr>
          <w:rFonts w:ascii="宋体" w:hAnsi="宋体"/>
          <w:b/>
          <w:bCs/>
          <w:sz w:val="24"/>
        </w:rPr>
      </w:pPr>
      <w:r w:rsidRPr="0034499E">
        <w:rPr>
          <w:rFonts w:ascii="宋体" w:hAnsi="宋体" w:hint="eastAsia"/>
          <w:b/>
          <w:bCs/>
          <w:sz w:val="24"/>
        </w:rPr>
        <w:t>九</w:t>
      </w:r>
      <w:r w:rsidR="008E1CC2" w:rsidRPr="0034499E">
        <w:rPr>
          <w:rFonts w:ascii="宋体" w:hAnsi="宋体" w:hint="eastAsia"/>
          <w:b/>
          <w:bCs/>
          <w:sz w:val="24"/>
        </w:rPr>
        <w:t>、询问、质疑与投诉</w:t>
      </w:r>
    </w:p>
    <w:p w:rsidR="00C707B9" w:rsidRPr="0034499E" w:rsidRDefault="008E1CC2">
      <w:pPr>
        <w:pStyle w:val="a6"/>
        <w:spacing w:line="360" w:lineRule="auto"/>
        <w:ind w:firstLineChars="200" w:firstLine="482"/>
        <w:jc w:val="both"/>
        <w:rPr>
          <w:rFonts w:ascii="宋体" w:hAnsi="宋体"/>
          <w:b/>
          <w:bCs/>
          <w:sz w:val="24"/>
        </w:rPr>
      </w:pPr>
      <w:r w:rsidRPr="0034499E">
        <w:rPr>
          <w:rFonts w:ascii="宋体" w:hAnsi="宋体" w:hint="eastAsia"/>
          <w:b/>
          <w:bCs/>
          <w:sz w:val="24"/>
        </w:rPr>
        <w:t>（一）询问</w:t>
      </w:r>
    </w:p>
    <w:p w:rsidR="00C707B9" w:rsidRPr="0034499E" w:rsidRDefault="008E1CC2">
      <w:pPr>
        <w:pStyle w:val="a6"/>
        <w:spacing w:line="360" w:lineRule="auto"/>
        <w:ind w:firstLineChars="200" w:firstLine="480"/>
        <w:jc w:val="both"/>
        <w:rPr>
          <w:rFonts w:ascii="宋体" w:hAnsi="宋体"/>
          <w:sz w:val="24"/>
        </w:rPr>
      </w:pPr>
      <w:r w:rsidRPr="0034499E">
        <w:rPr>
          <w:rFonts w:ascii="宋体" w:hAnsi="宋体" w:hint="eastAsia"/>
          <w:sz w:val="24"/>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 ”中“采购人、采购组织机构的名称、地址和联系方式”。</w:t>
      </w:r>
    </w:p>
    <w:p w:rsidR="00C707B9" w:rsidRPr="0034499E" w:rsidRDefault="008E1CC2">
      <w:pPr>
        <w:pStyle w:val="a6"/>
        <w:spacing w:line="360" w:lineRule="auto"/>
        <w:ind w:firstLineChars="200" w:firstLine="482"/>
        <w:jc w:val="both"/>
        <w:rPr>
          <w:rFonts w:ascii="宋体" w:hAnsi="宋体"/>
          <w:b/>
          <w:bCs/>
          <w:sz w:val="24"/>
        </w:rPr>
      </w:pPr>
      <w:r w:rsidRPr="0034499E">
        <w:rPr>
          <w:rFonts w:ascii="宋体" w:hAnsi="宋体" w:hint="eastAsia"/>
          <w:b/>
          <w:bCs/>
          <w:sz w:val="24"/>
        </w:rPr>
        <w:t>（二）质疑</w:t>
      </w:r>
    </w:p>
    <w:p w:rsidR="00C707B9" w:rsidRPr="0034499E" w:rsidRDefault="008E1CC2">
      <w:pPr>
        <w:pStyle w:val="a6"/>
        <w:spacing w:line="360" w:lineRule="auto"/>
        <w:ind w:firstLineChars="200" w:firstLine="480"/>
        <w:jc w:val="both"/>
        <w:rPr>
          <w:rFonts w:ascii="宋体" w:hAnsi="宋体"/>
          <w:sz w:val="24"/>
        </w:rPr>
      </w:pPr>
      <w:r w:rsidRPr="0034499E">
        <w:rPr>
          <w:rFonts w:ascii="宋体" w:hAnsi="宋体" w:hint="eastAsia"/>
          <w:sz w:val="24"/>
        </w:rPr>
        <w:t>1.报名本项目的投标供应商认为招标文件、采购过程和中标结果使自己的权</w:t>
      </w:r>
      <w:r w:rsidRPr="0034499E">
        <w:rPr>
          <w:rFonts w:ascii="宋体" w:hAnsi="宋体" w:hint="eastAsia"/>
          <w:sz w:val="24"/>
        </w:rPr>
        <w:lastRenderedPageBreak/>
        <w:t>益受到损害的，以书面形式或政</w:t>
      </w:r>
      <w:proofErr w:type="gramStart"/>
      <w:r w:rsidRPr="0034499E">
        <w:rPr>
          <w:rFonts w:ascii="宋体" w:hAnsi="宋体" w:hint="eastAsia"/>
          <w:sz w:val="24"/>
        </w:rPr>
        <w:t>采云</w:t>
      </w:r>
      <w:proofErr w:type="gramEnd"/>
      <w:r w:rsidRPr="0034499E">
        <w:rPr>
          <w:rFonts w:ascii="宋体" w:hAnsi="宋体" w:hint="eastAsia"/>
          <w:sz w:val="24"/>
        </w:rPr>
        <w:t>平台的质疑系统一次性</w:t>
      </w:r>
      <w:r w:rsidR="009011B2" w:rsidRPr="0034499E">
        <w:rPr>
          <w:rFonts w:ascii="宋体" w:hAnsi="宋体" w:hint="eastAsia"/>
          <w:sz w:val="24"/>
        </w:rPr>
        <w:t>针对同一环节</w:t>
      </w:r>
      <w:r w:rsidRPr="0034499E">
        <w:rPr>
          <w:rFonts w:ascii="宋体" w:hAnsi="宋体" w:hint="eastAsia"/>
          <w:sz w:val="24"/>
        </w:rPr>
        <w:t>向采购人或采购组织机构提出质疑：</w:t>
      </w:r>
    </w:p>
    <w:p w:rsidR="00C707B9" w:rsidRPr="0034499E" w:rsidRDefault="008E1CC2">
      <w:pPr>
        <w:pStyle w:val="a6"/>
        <w:spacing w:line="360" w:lineRule="auto"/>
        <w:ind w:firstLineChars="200" w:firstLine="480"/>
        <w:jc w:val="both"/>
        <w:rPr>
          <w:rFonts w:ascii="宋体" w:hAnsi="宋体"/>
          <w:sz w:val="24"/>
        </w:rPr>
      </w:pPr>
      <w:r w:rsidRPr="0034499E">
        <w:rPr>
          <w:rFonts w:ascii="宋体" w:hAnsi="宋体" w:hint="eastAsia"/>
          <w:sz w:val="24"/>
        </w:rPr>
        <w:t>（1）投标供应商认为招标文件的内容损害其权益的，应当自获取</w:t>
      </w:r>
      <w:r w:rsidR="009011B2" w:rsidRPr="0034499E">
        <w:rPr>
          <w:rFonts w:ascii="宋体" w:hAnsi="宋体" w:hint="eastAsia"/>
          <w:sz w:val="24"/>
        </w:rPr>
        <w:t>招标文件</w:t>
      </w:r>
      <w:r w:rsidRPr="0034499E">
        <w:rPr>
          <w:rFonts w:ascii="宋体" w:hAnsi="宋体" w:hint="eastAsia"/>
          <w:sz w:val="24"/>
        </w:rPr>
        <w:t>之日起或公告期限届满之日起7个工作日内一次性以书面形式提出质疑；</w:t>
      </w:r>
    </w:p>
    <w:p w:rsidR="00C707B9" w:rsidRPr="0034499E" w:rsidRDefault="008E1CC2">
      <w:pPr>
        <w:pStyle w:val="a6"/>
        <w:spacing w:line="360" w:lineRule="auto"/>
        <w:ind w:firstLineChars="200" w:firstLine="480"/>
        <w:jc w:val="both"/>
        <w:rPr>
          <w:rFonts w:ascii="宋体" w:hAnsi="宋体"/>
          <w:sz w:val="24"/>
        </w:rPr>
      </w:pPr>
      <w:r w:rsidRPr="0034499E">
        <w:rPr>
          <w:rFonts w:ascii="宋体" w:hAnsi="宋体" w:hint="eastAsia"/>
          <w:sz w:val="24"/>
        </w:rPr>
        <w:t>（2）投标供应商对采购过程提出质疑的，应当在各采购程序环节结束之日起7个工作日内一次性以书面形式提出质疑；</w:t>
      </w:r>
    </w:p>
    <w:p w:rsidR="00C707B9" w:rsidRPr="0034499E" w:rsidRDefault="008E1CC2">
      <w:pPr>
        <w:pStyle w:val="a6"/>
        <w:spacing w:line="360" w:lineRule="auto"/>
        <w:ind w:firstLineChars="200" w:firstLine="480"/>
        <w:jc w:val="both"/>
        <w:rPr>
          <w:rFonts w:ascii="宋体" w:hAnsi="宋体"/>
          <w:sz w:val="24"/>
        </w:rPr>
      </w:pPr>
      <w:r w:rsidRPr="0034499E">
        <w:rPr>
          <w:rFonts w:ascii="宋体" w:hAnsi="宋体" w:hint="eastAsia"/>
          <w:sz w:val="24"/>
        </w:rPr>
        <w:t>（3）投标供应商对中标结果提出质疑的，应当在中标结果公告期限届满之日起7个工作日内一次性以书面形式提出质疑；</w:t>
      </w:r>
    </w:p>
    <w:p w:rsidR="00C707B9" w:rsidRPr="0034499E" w:rsidRDefault="008E1CC2">
      <w:pPr>
        <w:pStyle w:val="a6"/>
        <w:spacing w:line="360" w:lineRule="auto"/>
        <w:ind w:firstLineChars="200" w:firstLine="480"/>
        <w:jc w:val="both"/>
        <w:rPr>
          <w:rFonts w:ascii="宋体" w:hAnsi="宋体"/>
          <w:sz w:val="24"/>
        </w:rPr>
      </w:pPr>
      <w:r w:rsidRPr="0034499E">
        <w:rPr>
          <w:rFonts w:ascii="宋体" w:hAnsi="宋体" w:hint="eastAsia"/>
          <w:sz w:val="24"/>
        </w:rPr>
        <w:t>2.采购人或采购组织机构在收到投标供应商的书面质疑后7个工作日内做出答复，并以书面形式或政</w:t>
      </w:r>
      <w:proofErr w:type="gramStart"/>
      <w:r w:rsidRPr="0034499E">
        <w:rPr>
          <w:rFonts w:ascii="宋体" w:hAnsi="宋体" w:hint="eastAsia"/>
          <w:sz w:val="24"/>
        </w:rPr>
        <w:t>采云</w:t>
      </w:r>
      <w:proofErr w:type="gramEnd"/>
      <w:r w:rsidRPr="0034499E">
        <w:rPr>
          <w:rFonts w:ascii="宋体" w:hAnsi="宋体" w:hint="eastAsia"/>
          <w:sz w:val="24"/>
        </w:rPr>
        <w:t>平台回复质疑投标供应商和其他有关投标供应商，但答复内容不涉及商业秘密。</w:t>
      </w:r>
    </w:p>
    <w:p w:rsidR="00C707B9" w:rsidRPr="0034499E" w:rsidRDefault="008E1CC2">
      <w:pPr>
        <w:pStyle w:val="a6"/>
        <w:spacing w:line="360" w:lineRule="auto"/>
        <w:ind w:firstLineChars="200" w:firstLine="480"/>
        <w:jc w:val="both"/>
        <w:rPr>
          <w:rFonts w:ascii="宋体" w:hAnsi="宋体"/>
          <w:sz w:val="24"/>
        </w:rPr>
      </w:pPr>
      <w:r w:rsidRPr="0034499E">
        <w:rPr>
          <w:rFonts w:ascii="宋体" w:hAnsi="宋体" w:hint="eastAsia"/>
          <w:sz w:val="24"/>
        </w:rPr>
        <w:t>3.投标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rsidR="00C707B9" w:rsidRPr="0034499E" w:rsidRDefault="008E1CC2">
      <w:pPr>
        <w:pStyle w:val="a6"/>
        <w:spacing w:line="360" w:lineRule="auto"/>
        <w:ind w:firstLineChars="200" w:firstLine="482"/>
        <w:jc w:val="both"/>
        <w:rPr>
          <w:rFonts w:ascii="宋体" w:hAnsi="宋体"/>
          <w:b/>
          <w:bCs/>
          <w:sz w:val="24"/>
        </w:rPr>
      </w:pPr>
      <w:r w:rsidRPr="0034499E">
        <w:rPr>
          <w:rFonts w:ascii="宋体" w:hAnsi="宋体" w:hint="eastAsia"/>
          <w:b/>
          <w:bCs/>
          <w:sz w:val="24"/>
        </w:rPr>
        <w:t>（三）投诉</w:t>
      </w:r>
    </w:p>
    <w:p w:rsidR="00C707B9" w:rsidRPr="0034499E" w:rsidRDefault="008E1CC2">
      <w:pPr>
        <w:pStyle w:val="a6"/>
        <w:spacing w:line="360" w:lineRule="auto"/>
        <w:ind w:firstLineChars="200" w:firstLine="480"/>
        <w:jc w:val="both"/>
        <w:rPr>
          <w:rFonts w:ascii="宋体" w:hAnsi="宋体"/>
          <w:sz w:val="24"/>
        </w:rPr>
      </w:pPr>
      <w:r w:rsidRPr="0034499E">
        <w:rPr>
          <w:rFonts w:ascii="宋体" w:hAnsi="宋体" w:hint="eastAsia"/>
          <w:sz w:val="24"/>
        </w:rPr>
        <w:t>投标供应商对采购人或采购组织机构的质疑答复不满意或在规定时间内未得到答复的，可以在答复期满后15个工作日内，向同级政府采购监督管理机构投诉。</w:t>
      </w:r>
    </w:p>
    <w:p w:rsidR="004C199D" w:rsidRPr="0034499E" w:rsidRDefault="004C199D">
      <w:pPr>
        <w:widowControl/>
        <w:jc w:val="left"/>
        <w:rPr>
          <w:rFonts w:asciiTheme="minorEastAsia" w:eastAsiaTheme="minorEastAsia" w:hAnsiTheme="minorEastAsia"/>
          <w:b/>
          <w:sz w:val="36"/>
          <w:szCs w:val="36"/>
        </w:rPr>
      </w:pPr>
      <w:bookmarkStart w:id="38" w:name="_Toc13072_WPSOffice_Level1"/>
      <w:r w:rsidRPr="0034499E">
        <w:rPr>
          <w:rFonts w:asciiTheme="minorEastAsia" w:eastAsiaTheme="minorEastAsia" w:hAnsiTheme="minorEastAsia"/>
          <w:b/>
          <w:sz w:val="36"/>
          <w:szCs w:val="36"/>
        </w:rPr>
        <w:br w:type="page"/>
      </w:r>
    </w:p>
    <w:p w:rsidR="00C707B9" w:rsidRPr="0034499E" w:rsidRDefault="008E1CC2">
      <w:pPr>
        <w:numPr>
          <w:ilvl w:val="0"/>
          <w:numId w:val="4"/>
        </w:numPr>
        <w:spacing w:line="360" w:lineRule="auto"/>
        <w:jc w:val="center"/>
        <w:rPr>
          <w:rFonts w:asciiTheme="minorEastAsia" w:eastAsiaTheme="minorEastAsia" w:hAnsiTheme="minorEastAsia"/>
          <w:b/>
          <w:sz w:val="36"/>
          <w:szCs w:val="36"/>
        </w:rPr>
      </w:pPr>
      <w:r w:rsidRPr="0034499E">
        <w:rPr>
          <w:rFonts w:asciiTheme="minorEastAsia" w:eastAsiaTheme="minorEastAsia" w:hAnsiTheme="minorEastAsia" w:hint="eastAsia"/>
          <w:b/>
          <w:sz w:val="36"/>
          <w:szCs w:val="36"/>
        </w:rPr>
        <w:lastRenderedPageBreak/>
        <w:t>招标需求</w:t>
      </w:r>
      <w:bookmarkEnd w:id="38"/>
    </w:p>
    <w:p w:rsidR="00C707B9" w:rsidRPr="0034499E" w:rsidRDefault="008E1CC2">
      <w:pPr>
        <w:tabs>
          <w:tab w:val="left" w:pos="8280"/>
        </w:tabs>
        <w:autoSpaceDE w:val="0"/>
        <w:autoSpaceDN w:val="0"/>
        <w:adjustRightInd w:val="0"/>
        <w:spacing w:line="360" w:lineRule="auto"/>
        <w:ind w:right="25" w:firstLineChars="200" w:firstLine="482"/>
        <w:rPr>
          <w:rFonts w:asciiTheme="minorEastAsia" w:eastAsiaTheme="minorEastAsia" w:hAnsiTheme="minorEastAsia"/>
          <w:sz w:val="24"/>
        </w:rPr>
      </w:pPr>
      <w:r w:rsidRPr="0034499E">
        <w:rPr>
          <w:rFonts w:asciiTheme="minorEastAsia" w:eastAsiaTheme="minorEastAsia" w:hAnsiTheme="minorEastAsia" w:hint="eastAsia"/>
          <w:b/>
          <w:sz w:val="24"/>
        </w:rPr>
        <w:t>一、招标项目一览表</w:t>
      </w:r>
    </w:p>
    <w:p w:rsidR="00C707B9" w:rsidRPr="0034499E" w:rsidRDefault="008E1CC2">
      <w:pPr>
        <w:tabs>
          <w:tab w:val="left" w:pos="8280"/>
        </w:tabs>
        <w:autoSpaceDE w:val="0"/>
        <w:autoSpaceDN w:val="0"/>
        <w:adjustRightInd w:val="0"/>
        <w:spacing w:line="360" w:lineRule="auto"/>
        <w:ind w:right="25"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本次招标共</w:t>
      </w:r>
      <w:r w:rsidRPr="0034499E">
        <w:rPr>
          <w:rFonts w:asciiTheme="minorEastAsia" w:eastAsiaTheme="minorEastAsia" w:hAnsiTheme="minorEastAsia" w:hint="eastAsia"/>
          <w:sz w:val="24"/>
          <w:u w:val="single"/>
        </w:rPr>
        <w:t xml:space="preserve">  一  </w:t>
      </w:r>
      <w:proofErr w:type="gramStart"/>
      <w:r w:rsidRPr="0034499E">
        <w:rPr>
          <w:rFonts w:asciiTheme="minorEastAsia" w:eastAsiaTheme="minorEastAsia" w:hAnsiTheme="minorEastAsia" w:hint="eastAsia"/>
          <w:sz w:val="24"/>
        </w:rPr>
        <w:t>个</w:t>
      </w:r>
      <w:proofErr w:type="gramEnd"/>
      <w:r w:rsidRPr="0034499E">
        <w:rPr>
          <w:rFonts w:asciiTheme="minorEastAsia" w:eastAsiaTheme="minorEastAsia" w:hAnsiTheme="minorEastAsia" w:hint="eastAsia"/>
          <w:sz w:val="24"/>
        </w:rPr>
        <w:t>标项，具体内容如下表：</w:t>
      </w: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808"/>
        <w:gridCol w:w="1331"/>
        <w:gridCol w:w="1099"/>
        <w:gridCol w:w="1155"/>
        <w:gridCol w:w="1148"/>
        <w:gridCol w:w="1314"/>
      </w:tblGrid>
      <w:tr w:rsidR="0034499E" w:rsidRPr="0034499E">
        <w:trPr>
          <w:trHeight w:val="983"/>
          <w:jc w:val="center"/>
        </w:trPr>
        <w:tc>
          <w:tcPr>
            <w:tcW w:w="558" w:type="dxa"/>
            <w:vAlign w:val="center"/>
          </w:tcPr>
          <w:p w:rsidR="00C707B9" w:rsidRPr="0034499E" w:rsidRDefault="008E1CC2">
            <w:pPr>
              <w:tabs>
                <w:tab w:val="left" w:pos="8280"/>
              </w:tabs>
              <w:autoSpaceDE w:val="0"/>
              <w:autoSpaceDN w:val="0"/>
              <w:adjustRightInd w:val="0"/>
              <w:jc w:val="center"/>
              <w:rPr>
                <w:rFonts w:ascii="宋体"/>
                <w:b/>
                <w:sz w:val="24"/>
              </w:rPr>
            </w:pPr>
            <w:proofErr w:type="gramStart"/>
            <w:r w:rsidRPr="0034499E">
              <w:rPr>
                <w:rFonts w:ascii="宋体" w:hAnsi="宋体" w:hint="eastAsia"/>
                <w:b/>
                <w:sz w:val="24"/>
              </w:rPr>
              <w:t>标项号</w:t>
            </w:r>
            <w:proofErr w:type="gramEnd"/>
          </w:p>
        </w:tc>
        <w:tc>
          <w:tcPr>
            <w:tcW w:w="1808" w:type="dxa"/>
            <w:vAlign w:val="center"/>
          </w:tcPr>
          <w:p w:rsidR="00C707B9" w:rsidRPr="0034499E" w:rsidRDefault="008E1CC2">
            <w:pPr>
              <w:tabs>
                <w:tab w:val="left" w:pos="8280"/>
              </w:tabs>
              <w:autoSpaceDE w:val="0"/>
              <w:autoSpaceDN w:val="0"/>
              <w:adjustRightInd w:val="0"/>
              <w:jc w:val="center"/>
              <w:rPr>
                <w:rFonts w:ascii="宋体" w:hAnsi="宋体"/>
                <w:b/>
                <w:sz w:val="24"/>
              </w:rPr>
            </w:pPr>
            <w:r w:rsidRPr="0034499E">
              <w:rPr>
                <w:rFonts w:ascii="宋体" w:hAnsi="宋体" w:hint="eastAsia"/>
                <w:b/>
                <w:sz w:val="24"/>
              </w:rPr>
              <w:t>项目</w:t>
            </w:r>
          </w:p>
          <w:p w:rsidR="00C707B9" w:rsidRPr="0034499E" w:rsidRDefault="008E1CC2">
            <w:pPr>
              <w:tabs>
                <w:tab w:val="left" w:pos="8280"/>
              </w:tabs>
              <w:autoSpaceDE w:val="0"/>
              <w:autoSpaceDN w:val="0"/>
              <w:adjustRightInd w:val="0"/>
              <w:jc w:val="center"/>
              <w:rPr>
                <w:rFonts w:ascii="宋体"/>
                <w:b/>
                <w:sz w:val="24"/>
              </w:rPr>
            </w:pPr>
            <w:r w:rsidRPr="0034499E">
              <w:rPr>
                <w:rFonts w:ascii="宋体" w:hAnsi="宋体" w:hint="eastAsia"/>
                <w:b/>
                <w:sz w:val="24"/>
              </w:rPr>
              <w:t>名称</w:t>
            </w:r>
          </w:p>
        </w:tc>
        <w:tc>
          <w:tcPr>
            <w:tcW w:w="1331" w:type="dxa"/>
            <w:vAlign w:val="center"/>
          </w:tcPr>
          <w:p w:rsidR="00C707B9" w:rsidRPr="0034499E" w:rsidRDefault="008E1CC2">
            <w:pPr>
              <w:tabs>
                <w:tab w:val="left" w:pos="8280"/>
              </w:tabs>
              <w:autoSpaceDE w:val="0"/>
              <w:autoSpaceDN w:val="0"/>
              <w:adjustRightInd w:val="0"/>
              <w:jc w:val="center"/>
              <w:rPr>
                <w:rFonts w:ascii="宋体"/>
                <w:b/>
                <w:sz w:val="24"/>
              </w:rPr>
            </w:pPr>
            <w:r w:rsidRPr="0034499E">
              <w:rPr>
                <w:rFonts w:ascii="宋体" w:hAnsi="宋体" w:cs="宋体" w:hint="eastAsia"/>
                <w:b/>
                <w:kern w:val="0"/>
                <w:sz w:val="24"/>
              </w:rPr>
              <w:t>简要技术要求</w:t>
            </w:r>
          </w:p>
        </w:tc>
        <w:tc>
          <w:tcPr>
            <w:tcW w:w="1099" w:type="dxa"/>
            <w:vAlign w:val="center"/>
          </w:tcPr>
          <w:p w:rsidR="00C707B9" w:rsidRPr="0034499E" w:rsidRDefault="008E1CC2">
            <w:pPr>
              <w:tabs>
                <w:tab w:val="left" w:pos="8280"/>
              </w:tabs>
              <w:autoSpaceDE w:val="0"/>
              <w:autoSpaceDN w:val="0"/>
              <w:adjustRightInd w:val="0"/>
              <w:jc w:val="center"/>
              <w:rPr>
                <w:rFonts w:ascii="宋体"/>
                <w:b/>
                <w:sz w:val="24"/>
              </w:rPr>
            </w:pPr>
            <w:r w:rsidRPr="0034499E">
              <w:rPr>
                <w:rFonts w:ascii="宋体" w:hAnsi="宋体" w:hint="eastAsia"/>
                <w:b/>
                <w:sz w:val="24"/>
              </w:rPr>
              <w:t>数量</w:t>
            </w:r>
          </w:p>
        </w:tc>
        <w:tc>
          <w:tcPr>
            <w:tcW w:w="1155" w:type="dxa"/>
            <w:vAlign w:val="center"/>
          </w:tcPr>
          <w:p w:rsidR="00C707B9" w:rsidRPr="0034499E" w:rsidRDefault="008E1CC2">
            <w:pPr>
              <w:tabs>
                <w:tab w:val="left" w:pos="8280"/>
              </w:tabs>
              <w:autoSpaceDE w:val="0"/>
              <w:autoSpaceDN w:val="0"/>
              <w:adjustRightInd w:val="0"/>
              <w:jc w:val="center"/>
              <w:rPr>
                <w:rFonts w:ascii="宋体"/>
                <w:b/>
                <w:sz w:val="24"/>
              </w:rPr>
            </w:pPr>
            <w:r w:rsidRPr="0034499E">
              <w:rPr>
                <w:rFonts w:ascii="宋体" w:hAnsi="宋体" w:hint="eastAsia"/>
                <w:b/>
                <w:sz w:val="24"/>
              </w:rPr>
              <w:t>单位</w:t>
            </w:r>
          </w:p>
        </w:tc>
        <w:tc>
          <w:tcPr>
            <w:tcW w:w="1148" w:type="dxa"/>
            <w:vAlign w:val="center"/>
          </w:tcPr>
          <w:p w:rsidR="00C707B9" w:rsidRPr="0034499E" w:rsidRDefault="008E1CC2">
            <w:pPr>
              <w:tabs>
                <w:tab w:val="left" w:pos="8280"/>
              </w:tabs>
              <w:autoSpaceDE w:val="0"/>
              <w:autoSpaceDN w:val="0"/>
              <w:adjustRightInd w:val="0"/>
              <w:jc w:val="center"/>
              <w:rPr>
                <w:rFonts w:ascii="宋体"/>
                <w:b/>
                <w:sz w:val="24"/>
              </w:rPr>
            </w:pPr>
            <w:r w:rsidRPr="0034499E">
              <w:rPr>
                <w:rFonts w:ascii="宋体" w:hAnsi="宋体" w:hint="eastAsia"/>
                <w:b/>
                <w:sz w:val="24"/>
              </w:rPr>
              <w:t>总预算（万元）</w:t>
            </w:r>
          </w:p>
        </w:tc>
        <w:tc>
          <w:tcPr>
            <w:tcW w:w="1314" w:type="dxa"/>
            <w:vAlign w:val="center"/>
          </w:tcPr>
          <w:p w:rsidR="00C707B9" w:rsidRPr="0034499E" w:rsidRDefault="008E1CC2">
            <w:pPr>
              <w:tabs>
                <w:tab w:val="left" w:pos="8280"/>
              </w:tabs>
              <w:autoSpaceDE w:val="0"/>
              <w:autoSpaceDN w:val="0"/>
              <w:adjustRightInd w:val="0"/>
              <w:jc w:val="center"/>
              <w:rPr>
                <w:rFonts w:ascii="宋体" w:hAnsi="宋体"/>
                <w:b/>
                <w:sz w:val="24"/>
              </w:rPr>
            </w:pPr>
            <w:r w:rsidRPr="0034499E">
              <w:rPr>
                <w:rFonts w:ascii="宋体" w:hAnsi="宋体" w:hint="eastAsia"/>
                <w:b/>
                <w:sz w:val="24"/>
              </w:rPr>
              <w:t>最高限价（万元）</w:t>
            </w:r>
          </w:p>
        </w:tc>
      </w:tr>
      <w:tr w:rsidR="0034499E" w:rsidRPr="0034499E">
        <w:trPr>
          <w:trHeight w:val="1430"/>
          <w:jc w:val="center"/>
        </w:trPr>
        <w:tc>
          <w:tcPr>
            <w:tcW w:w="558" w:type="dxa"/>
            <w:vAlign w:val="center"/>
          </w:tcPr>
          <w:p w:rsidR="00C707B9" w:rsidRPr="0034499E" w:rsidRDefault="008E1CC2">
            <w:pPr>
              <w:tabs>
                <w:tab w:val="left" w:pos="8280"/>
              </w:tabs>
              <w:autoSpaceDE w:val="0"/>
              <w:autoSpaceDN w:val="0"/>
              <w:adjustRightInd w:val="0"/>
              <w:jc w:val="center"/>
              <w:rPr>
                <w:rFonts w:asciiTheme="minorEastAsia" w:eastAsiaTheme="minorEastAsia" w:hAnsiTheme="minorEastAsia"/>
                <w:sz w:val="24"/>
              </w:rPr>
            </w:pPr>
            <w:r w:rsidRPr="0034499E">
              <w:rPr>
                <w:rFonts w:asciiTheme="minorEastAsia" w:eastAsiaTheme="minorEastAsia" w:hAnsiTheme="minorEastAsia" w:hint="eastAsia"/>
                <w:sz w:val="24"/>
              </w:rPr>
              <w:t>1</w:t>
            </w:r>
          </w:p>
        </w:tc>
        <w:tc>
          <w:tcPr>
            <w:tcW w:w="1808" w:type="dxa"/>
            <w:vAlign w:val="center"/>
          </w:tcPr>
          <w:p w:rsidR="00C707B9" w:rsidRPr="0034499E" w:rsidRDefault="00F23382">
            <w:pPr>
              <w:tabs>
                <w:tab w:val="left" w:pos="8280"/>
              </w:tabs>
              <w:autoSpaceDE w:val="0"/>
              <w:autoSpaceDN w:val="0"/>
              <w:adjustRightInd w:val="0"/>
              <w:jc w:val="center"/>
              <w:rPr>
                <w:rFonts w:asciiTheme="minorEastAsia" w:eastAsiaTheme="minorEastAsia" w:hAnsiTheme="minorEastAsia"/>
                <w:sz w:val="24"/>
              </w:rPr>
            </w:pPr>
            <w:r w:rsidRPr="0034499E">
              <w:rPr>
                <w:rFonts w:ascii="宋体" w:hAnsi="宋体" w:cs="宋体" w:hint="eastAsia"/>
                <w:sz w:val="24"/>
              </w:rPr>
              <w:t>公安交通管理综合应用平台社会化服务系统升级改造部署项目</w:t>
            </w:r>
          </w:p>
        </w:tc>
        <w:tc>
          <w:tcPr>
            <w:tcW w:w="1331" w:type="dxa"/>
            <w:vAlign w:val="center"/>
          </w:tcPr>
          <w:p w:rsidR="00C707B9" w:rsidRPr="0034499E" w:rsidRDefault="008E1CC2">
            <w:pPr>
              <w:tabs>
                <w:tab w:val="left" w:pos="8280"/>
              </w:tabs>
              <w:autoSpaceDE w:val="0"/>
              <w:autoSpaceDN w:val="0"/>
              <w:adjustRightInd w:val="0"/>
              <w:jc w:val="center"/>
              <w:rPr>
                <w:rFonts w:asciiTheme="minorEastAsia" w:eastAsiaTheme="minorEastAsia" w:hAnsiTheme="minorEastAsia"/>
                <w:sz w:val="24"/>
              </w:rPr>
            </w:pPr>
            <w:r w:rsidRPr="0034499E">
              <w:rPr>
                <w:rFonts w:asciiTheme="minorEastAsia" w:eastAsiaTheme="minorEastAsia" w:hAnsiTheme="minorEastAsia" w:hint="eastAsia"/>
                <w:sz w:val="24"/>
              </w:rPr>
              <w:t>详见技术需求</w:t>
            </w:r>
          </w:p>
        </w:tc>
        <w:tc>
          <w:tcPr>
            <w:tcW w:w="1099" w:type="dxa"/>
            <w:vAlign w:val="center"/>
          </w:tcPr>
          <w:p w:rsidR="00C707B9" w:rsidRPr="0034499E" w:rsidRDefault="008E1CC2">
            <w:pPr>
              <w:tabs>
                <w:tab w:val="left" w:pos="8280"/>
              </w:tabs>
              <w:autoSpaceDE w:val="0"/>
              <w:autoSpaceDN w:val="0"/>
              <w:adjustRightInd w:val="0"/>
              <w:jc w:val="center"/>
              <w:rPr>
                <w:rFonts w:asciiTheme="minorEastAsia" w:eastAsiaTheme="minorEastAsia" w:hAnsiTheme="minorEastAsia"/>
                <w:sz w:val="24"/>
              </w:rPr>
            </w:pPr>
            <w:r w:rsidRPr="0034499E">
              <w:rPr>
                <w:rFonts w:asciiTheme="minorEastAsia" w:eastAsiaTheme="minorEastAsia" w:hAnsiTheme="minorEastAsia" w:hint="eastAsia"/>
                <w:sz w:val="24"/>
              </w:rPr>
              <w:t>1</w:t>
            </w:r>
          </w:p>
        </w:tc>
        <w:tc>
          <w:tcPr>
            <w:tcW w:w="1155" w:type="dxa"/>
            <w:vAlign w:val="center"/>
          </w:tcPr>
          <w:p w:rsidR="00C707B9" w:rsidRPr="0034499E" w:rsidRDefault="008E1CC2">
            <w:pPr>
              <w:tabs>
                <w:tab w:val="left" w:pos="8280"/>
              </w:tabs>
              <w:autoSpaceDE w:val="0"/>
              <w:autoSpaceDN w:val="0"/>
              <w:adjustRightInd w:val="0"/>
              <w:jc w:val="center"/>
              <w:rPr>
                <w:rFonts w:asciiTheme="minorEastAsia" w:eastAsiaTheme="minorEastAsia" w:hAnsiTheme="minorEastAsia"/>
                <w:sz w:val="24"/>
              </w:rPr>
            </w:pPr>
            <w:r w:rsidRPr="0034499E">
              <w:rPr>
                <w:rFonts w:asciiTheme="minorEastAsia" w:eastAsiaTheme="minorEastAsia" w:hAnsiTheme="minorEastAsia"/>
                <w:sz w:val="24"/>
              </w:rPr>
              <w:t>项</w:t>
            </w:r>
          </w:p>
        </w:tc>
        <w:tc>
          <w:tcPr>
            <w:tcW w:w="1148" w:type="dxa"/>
            <w:vAlign w:val="center"/>
          </w:tcPr>
          <w:p w:rsidR="00C707B9" w:rsidRPr="0034499E" w:rsidRDefault="006844CB">
            <w:pPr>
              <w:tabs>
                <w:tab w:val="left" w:pos="8280"/>
              </w:tabs>
              <w:autoSpaceDE w:val="0"/>
              <w:autoSpaceDN w:val="0"/>
              <w:adjustRightInd w:val="0"/>
              <w:jc w:val="center"/>
              <w:rPr>
                <w:rFonts w:asciiTheme="minorEastAsia" w:eastAsiaTheme="minorEastAsia" w:hAnsiTheme="minorEastAsia"/>
                <w:sz w:val="24"/>
              </w:rPr>
            </w:pPr>
            <w:r w:rsidRPr="0034499E">
              <w:rPr>
                <w:rFonts w:asciiTheme="minorEastAsia" w:eastAsiaTheme="minorEastAsia" w:hAnsiTheme="minorEastAsia" w:hint="eastAsia"/>
                <w:sz w:val="24"/>
              </w:rPr>
              <w:t>190</w:t>
            </w:r>
          </w:p>
        </w:tc>
        <w:tc>
          <w:tcPr>
            <w:tcW w:w="1314" w:type="dxa"/>
            <w:shd w:val="clear" w:color="auto" w:fill="auto"/>
            <w:vAlign w:val="center"/>
          </w:tcPr>
          <w:p w:rsidR="00C707B9" w:rsidRPr="0034499E" w:rsidRDefault="008B6A58">
            <w:pPr>
              <w:tabs>
                <w:tab w:val="left" w:pos="8280"/>
              </w:tabs>
              <w:autoSpaceDE w:val="0"/>
              <w:autoSpaceDN w:val="0"/>
              <w:adjustRightInd w:val="0"/>
              <w:jc w:val="center"/>
              <w:rPr>
                <w:rFonts w:asciiTheme="minorEastAsia" w:eastAsiaTheme="minorEastAsia" w:hAnsiTheme="minorEastAsia"/>
                <w:b/>
                <w:sz w:val="24"/>
              </w:rPr>
            </w:pPr>
            <w:r w:rsidRPr="0034499E">
              <w:rPr>
                <w:rFonts w:asciiTheme="minorEastAsia" w:eastAsiaTheme="minorEastAsia" w:hAnsiTheme="minorEastAsia"/>
                <w:b/>
                <w:sz w:val="24"/>
              </w:rPr>
              <w:t>177.25</w:t>
            </w:r>
          </w:p>
        </w:tc>
      </w:tr>
    </w:tbl>
    <w:p w:rsidR="00C707B9" w:rsidRPr="0034499E" w:rsidRDefault="008E1CC2" w:rsidP="005F035F">
      <w:pPr>
        <w:numPr>
          <w:ilvl w:val="0"/>
          <w:numId w:val="10"/>
        </w:numPr>
        <w:tabs>
          <w:tab w:val="left" w:pos="8280"/>
        </w:tabs>
        <w:autoSpaceDE w:val="0"/>
        <w:autoSpaceDN w:val="0"/>
        <w:adjustRightInd w:val="0"/>
        <w:snapToGrid w:val="0"/>
        <w:spacing w:line="360" w:lineRule="auto"/>
        <w:ind w:firstLineChars="200" w:firstLine="482"/>
        <w:jc w:val="left"/>
        <w:rPr>
          <w:rFonts w:asciiTheme="minorEastAsia" w:eastAsiaTheme="minorEastAsia" w:hAnsiTheme="minorEastAsia"/>
          <w:b/>
          <w:sz w:val="24"/>
        </w:rPr>
      </w:pPr>
      <w:r w:rsidRPr="0034499E">
        <w:rPr>
          <w:rFonts w:asciiTheme="minorEastAsia" w:eastAsiaTheme="minorEastAsia" w:hAnsiTheme="minorEastAsia" w:hint="eastAsia"/>
          <w:b/>
          <w:sz w:val="24"/>
        </w:rPr>
        <w:t>技术需求</w:t>
      </w:r>
    </w:p>
    <w:p w:rsidR="00C707B9" w:rsidRPr="0034499E" w:rsidRDefault="008E1CC2" w:rsidP="00263B11">
      <w:pPr>
        <w:tabs>
          <w:tab w:val="left" w:pos="8280"/>
        </w:tabs>
        <w:autoSpaceDE w:val="0"/>
        <w:autoSpaceDN w:val="0"/>
        <w:adjustRightInd w:val="0"/>
        <w:snapToGrid w:val="0"/>
        <w:spacing w:line="360" w:lineRule="auto"/>
        <w:ind w:left="482" w:right="25"/>
        <w:jc w:val="left"/>
        <w:rPr>
          <w:rFonts w:ascii="宋体" w:hAnsi="宋体"/>
          <w:b/>
          <w:bCs/>
          <w:kern w:val="0"/>
          <w:sz w:val="24"/>
          <w:szCs w:val="21"/>
        </w:rPr>
      </w:pPr>
      <w:r w:rsidRPr="0034499E">
        <w:rPr>
          <w:rFonts w:ascii="宋体" w:hAnsi="宋体" w:hint="eastAsia"/>
          <w:b/>
          <w:bCs/>
          <w:kern w:val="0"/>
          <w:sz w:val="24"/>
          <w:szCs w:val="21"/>
        </w:rPr>
        <w:t>（</w:t>
      </w:r>
      <w:r w:rsidR="00AA4521" w:rsidRPr="0034499E">
        <w:rPr>
          <w:rFonts w:ascii="宋体" w:hAnsi="宋体" w:hint="eastAsia"/>
          <w:b/>
          <w:bCs/>
          <w:kern w:val="0"/>
          <w:sz w:val="24"/>
          <w:szCs w:val="21"/>
        </w:rPr>
        <w:t>一</w:t>
      </w:r>
      <w:r w:rsidRPr="0034499E">
        <w:rPr>
          <w:rFonts w:ascii="宋体" w:hAnsi="宋体" w:hint="eastAsia"/>
          <w:b/>
          <w:bCs/>
          <w:kern w:val="0"/>
          <w:sz w:val="24"/>
          <w:szCs w:val="21"/>
        </w:rPr>
        <w:t>）</w:t>
      </w:r>
      <w:r w:rsidR="00DE2C2B" w:rsidRPr="0034499E">
        <w:rPr>
          <w:rFonts w:ascii="宋体" w:hAnsi="宋体" w:hint="eastAsia"/>
          <w:b/>
          <w:bCs/>
          <w:kern w:val="0"/>
          <w:sz w:val="24"/>
          <w:szCs w:val="21"/>
        </w:rPr>
        <w:t>采购</w:t>
      </w:r>
      <w:r w:rsidR="00F527F7" w:rsidRPr="0034499E">
        <w:rPr>
          <w:rFonts w:ascii="宋体" w:hAnsi="宋体" w:hint="eastAsia"/>
          <w:b/>
          <w:bCs/>
          <w:kern w:val="0"/>
          <w:sz w:val="24"/>
          <w:szCs w:val="21"/>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5"/>
        <w:gridCol w:w="1271"/>
        <w:gridCol w:w="4161"/>
        <w:gridCol w:w="717"/>
        <w:gridCol w:w="766"/>
      </w:tblGrid>
      <w:tr w:rsidR="0034499E" w:rsidRPr="0034499E" w:rsidTr="00AA4521">
        <w:trPr>
          <w:trHeight w:val="353"/>
        </w:trPr>
        <w:tc>
          <w:tcPr>
            <w:tcW w:w="494" w:type="pct"/>
            <w:shd w:val="clear" w:color="auto" w:fill="auto"/>
            <w:vAlign w:val="center"/>
          </w:tcPr>
          <w:p w:rsidR="00B91727" w:rsidRPr="0034499E" w:rsidRDefault="00B91727" w:rsidP="00734A77">
            <w:pPr>
              <w:widowControl/>
              <w:jc w:val="center"/>
              <w:rPr>
                <w:rFonts w:ascii="宋体" w:hAnsi="宋体" w:cs="宋体"/>
                <w:b/>
                <w:bCs/>
                <w:kern w:val="0"/>
                <w:sz w:val="24"/>
              </w:rPr>
            </w:pPr>
            <w:r w:rsidRPr="0034499E">
              <w:rPr>
                <w:rFonts w:ascii="宋体" w:hAnsi="宋体" w:cs="宋体" w:hint="eastAsia"/>
                <w:b/>
                <w:bCs/>
                <w:kern w:val="0"/>
                <w:sz w:val="24"/>
              </w:rPr>
              <w:t>序号</w:t>
            </w:r>
          </w:p>
        </w:tc>
        <w:tc>
          <w:tcPr>
            <w:tcW w:w="1233" w:type="pct"/>
            <w:gridSpan w:val="2"/>
            <w:shd w:val="clear" w:color="auto" w:fill="auto"/>
            <w:vAlign w:val="center"/>
          </w:tcPr>
          <w:p w:rsidR="00B91727" w:rsidRPr="0034499E" w:rsidRDefault="00B91727" w:rsidP="00A520F9">
            <w:pPr>
              <w:widowControl/>
              <w:jc w:val="center"/>
              <w:rPr>
                <w:rFonts w:ascii="宋体" w:hAnsi="宋体" w:cs="宋体"/>
                <w:b/>
                <w:bCs/>
                <w:kern w:val="0"/>
                <w:sz w:val="24"/>
              </w:rPr>
            </w:pPr>
            <w:r w:rsidRPr="0034499E">
              <w:rPr>
                <w:rFonts w:ascii="宋体" w:hAnsi="宋体" w:cs="宋体" w:hint="eastAsia"/>
                <w:b/>
                <w:bCs/>
                <w:kern w:val="0"/>
                <w:sz w:val="24"/>
              </w:rPr>
              <w:t>品项</w:t>
            </w:r>
          </w:p>
        </w:tc>
        <w:tc>
          <w:tcPr>
            <w:tcW w:w="2413" w:type="pct"/>
            <w:shd w:val="clear" w:color="auto" w:fill="auto"/>
            <w:vAlign w:val="center"/>
          </w:tcPr>
          <w:p w:rsidR="00B91727" w:rsidRPr="0034499E" w:rsidRDefault="00B91727" w:rsidP="00A520F9">
            <w:pPr>
              <w:widowControl/>
              <w:jc w:val="center"/>
              <w:rPr>
                <w:rFonts w:ascii="宋体" w:hAnsi="宋体" w:cs="宋体"/>
                <w:b/>
                <w:bCs/>
                <w:kern w:val="0"/>
                <w:sz w:val="24"/>
              </w:rPr>
            </w:pPr>
            <w:r w:rsidRPr="0034499E">
              <w:rPr>
                <w:rFonts w:ascii="宋体" w:hAnsi="宋体" w:cs="宋体" w:hint="eastAsia"/>
                <w:b/>
                <w:bCs/>
                <w:kern w:val="0"/>
                <w:sz w:val="24"/>
              </w:rPr>
              <w:t>技术要求</w:t>
            </w:r>
          </w:p>
        </w:tc>
        <w:tc>
          <w:tcPr>
            <w:tcW w:w="416" w:type="pct"/>
            <w:shd w:val="clear" w:color="auto" w:fill="auto"/>
            <w:vAlign w:val="center"/>
          </w:tcPr>
          <w:p w:rsidR="00B91727" w:rsidRPr="0034499E" w:rsidRDefault="00B91727" w:rsidP="00BF500F">
            <w:pPr>
              <w:widowControl/>
              <w:jc w:val="center"/>
              <w:rPr>
                <w:rFonts w:ascii="宋体" w:hAnsi="宋体" w:cs="宋体"/>
                <w:b/>
                <w:bCs/>
                <w:kern w:val="0"/>
                <w:sz w:val="24"/>
              </w:rPr>
            </w:pPr>
            <w:r w:rsidRPr="0034499E">
              <w:rPr>
                <w:rFonts w:ascii="宋体" w:hAnsi="宋体" w:cs="宋体" w:hint="eastAsia"/>
                <w:b/>
                <w:bCs/>
                <w:kern w:val="0"/>
                <w:sz w:val="24"/>
              </w:rPr>
              <w:t>单位</w:t>
            </w:r>
          </w:p>
        </w:tc>
        <w:tc>
          <w:tcPr>
            <w:tcW w:w="444" w:type="pct"/>
            <w:shd w:val="clear" w:color="auto" w:fill="auto"/>
            <w:vAlign w:val="center"/>
          </w:tcPr>
          <w:p w:rsidR="00B91727" w:rsidRPr="0034499E" w:rsidRDefault="00B91727" w:rsidP="00BF500F">
            <w:pPr>
              <w:widowControl/>
              <w:jc w:val="center"/>
              <w:rPr>
                <w:rFonts w:ascii="宋体" w:hAnsi="宋体" w:cs="宋体"/>
                <w:b/>
                <w:bCs/>
                <w:kern w:val="0"/>
                <w:sz w:val="24"/>
              </w:rPr>
            </w:pPr>
            <w:r w:rsidRPr="0034499E">
              <w:rPr>
                <w:rFonts w:ascii="宋体" w:hAnsi="宋体" w:cs="宋体" w:hint="eastAsia"/>
                <w:b/>
                <w:bCs/>
                <w:kern w:val="0"/>
                <w:sz w:val="24"/>
              </w:rPr>
              <w:t>数量</w:t>
            </w:r>
          </w:p>
        </w:tc>
      </w:tr>
      <w:tr w:rsidR="0034499E" w:rsidRPr="0034499E" w:rsidTr="00AA4521">
        <w:trPr>
          <w:trHeight w:val="353"/>
        </w:trPr>
        <w:tc>
          <w:tcPr>
            <w:tcW w:w="494" w:type="pct"/>
            <w:vMerge w:val="restart"/>
            <w:shd w:val="clear" w:color="auto" w:fill="auto"/>
            <w:vAlign w:val="center"/>
          </w:tcPr>
          <w:p w:rsidR="00B91727" w:rsidRPr="0034499E" w:rsidRDefault="00B91727" w:rsidP="00734A77">
            <w:pPr>
              <w:jc w:val="center"/>
              <w:rPr>
                <w:rFonts w:ascii="宋体" w:hAnsi="宋体" w:cs="宋体"/>
                <w:b/>
                <w:bCs/>
                <w:kern w:val="0"/>
                <w:sz w:val="24"/>
              </w:rPr>
            </w:pPr>
            <w:r w:rsidRPr="0034499E">
              <w:rPr>
                <w:rFonts w:ascii="宋体" w:hAnsi="宋体" w:cs="宋体" w:hint="eastAsia"/>
                <w:kern w:val="0"/>
                <w:sz w:val="24"/>
              </w:rPr>
              <w:t>1</w:t>
            </w:r>
          </w:p>
        </w:tc>
        <w:tc>
          <w:tcPr>
            <w:tcW w:w="496" w:type="pct"/>
            <w:vMerge w:val="restart"/>
            <w:shd w:val="clear" w:color="auto" w:fill="auto"/>
            <w:vAlign w:val="center"/>
          </w:tcPr>
          <w:p w:rsidR="00B91727" w:rsidRPr="0034499E" w:rsidRDefault="00B91727" w:rsidP="00A520F9">
            <w:pPr>
              <w:rPr>
                <w:rFonts w:ascii="宋体" w:hAnsi="宋体" w:cs="宋体"/>
                <w:b/>
                <w:bCs/>
                <w:kern w:val="0"/>
                <w:sz w:val="24"/>
              </w:rPr>
            </w:pPr>
            <w:r w:rsidRPr="0034499E">
              <w:rPr>
                <w:rFonts w:ascii="宋体" w:hAnsi="宋体" w:cs="宋体" w:hint="eastAsia"/>
                <w:sz w:val="24"/>
              </w:rPr>
              <w:t>社会化服务系统升级改造部署</w:t>
            </w:r>
          </w:p>
        </w:tc>
        <w:tc>
          <w:tcPr>
            <w:tcW w:w="737" w:type="pct"/>
            <w:vMerge w:val="restart"/>
            <w:shd w:val="clear" w:color="auto" w:fill="auto"/>
            <w:vAlign w:val="center"/>
          </w:tcPr>
          <w:p w:rsidR="00B91727" w:rsidRPr="0034499E" w:rsidRDefault="00B91727" w:rsidP="00A520F9">
            <w:pPr>
              <w:rPr>
                <w:rFonts w:ascii="宋体" w:hAnsi="宋体" w:cs="宋体"/>
                <w:b/>
                <w:bCs/>
                <w:kern w:val="0"/>
                <w:sz w:val="24"/>
              </w:rPr>
            </w:pPr>
            <w:r w:rsidRPr="0034499E">
              <w:rPr>
                <w:rFonts w:ascii="宋体" w:hAnsi="宋体" w:cs="宋体" w:hint="eastAsia"/>
                <w:kern w:val="0"/>
                <w:sz w:val="24"/>
              </w:rPr>
              <w:t>基础运行环境集成实施</w:t>
            </w:r>
          </w:p>
        </w:tc>
        <w:tc>
          <w:tcPr>
            <w:tcW w:w="2413" w:type="pc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资源申请配合</w:t>
            </w:r>
          </w:p>
        </w:tc>
        <w:tc>
          <w:tcPr>
            <w:tcW w:w="416" w:type="pct"/>
            <w:shd w:val="clear" w:color="auto" w:fill="auto"/>
            <w:vAlign w:val="center"/>
          </w:tcPr>
          <w:p w:rsidR="00B91727" w:rsidRPr="0034499E" w:rsidRDefault="00B91727" w:rsidP="00BF500F">
            <w:pPr>
              <w:widowControl/>
              <w:jc w:val="center"/>
              <w:rPr>
                <w:rFonts w:ascii="宋体" w:hAnsi="宋体" w:cs="宋体"/>
                <w:b/>
                <w:bCs/>
                <w:kern w:val="0"/>
                <w:sz w:val="24"/>
              </w:rPr>
            </w:pPr>
            <w:r w:rsidRPr="0034499E">
              <w:rPr>
                <w:rFonts w:ascii="宋体" w:hAnsi="宋体" w:cs="宋体" w:hint="eastAsia"/>
                <w:kern w:val="0"/>
                <w:sz w:val="22"/>
                <w:szCs w:val="22"/>
              </w:rPr>
              <w:t>项</w:t>
            </w:r>
          </w:p>
        </w:tc>
        <w:tc>
          <w:tcPr>
            <w:tcW w:w="444" w:type="pct"/>
            <w:shd w:val="clear" w:color="auto" w:fill="auto"/>
            <w:vAlign w:val="center"/>
          </w:tcPr>
          <w:p w:rsidR="00B91727" w:rsidRPr="0034499E" w:rsidRDefault="00B91727" w:rsidP="00BF500F">
            <w:pPr>
              <w:widowControl/>
              <w:jc w:val="center"/>
              <w:rPr>
                <w:rFonts w:ascii="宋体" w:hAnsi="宋体" w:cs="宋体"/>
                <w:b/>
                <w:bCs/>
                <w:kern w:val="0"/>
                <w:sz w:val="24"/>
              </w:rPr>
            </w:pPr>
            <w:r w:rsidRPr="0034499E">
              <w:rPr>
                <w:rFonts w:ascii="宋体" w:hAnsi="宋体" w:cs="宋体" w:hint="eastAsia"/>
                <w:kern w:val="0"/>
                <w:sz w:val="24"/>
              </w:rPr>
              <w:t>1</w:t>
            </w:r>
          </w:p>
        </w:tc>
      </w:tr>
      <w:tr w:rsidR="0034499E" w:rsidRPr="0034499E" w:rsidTr="00AA4521">
        <w:trPr>
          <w:trHeight w:val="353"/>
        </w:trPr>
        <w:tc>
          <w:tcPr>
            <w:tcW w:w="494" w:type="pct"/>
            <w:vMerge/>
            <w:shd w:val="clear" w:color="auto" w:fill="auto"/>
            <w:vAlign w:val="center"/>
          </w:tcPr>
          <w:p w:rsidR="00B91727" w:rsidRPr="0034499E" w:rsidRDefault="00B91727" w:rsidP="00734A77">
            <w:pPr>
              <w:jc w:val="center"/>
              <w:rPr>
                <w:rFonts w:ascii="宋体" w:hAnsi="宋体" w:cs="宋体"/>
                <w:kern w:val="0"/>
                <w:sz w:val="24"/>
              </w:rPr>
            </w:pPr>
          </w:p>
        </w:tc>
        <w:tc>
          <w:tcPr>
            <w:tcW w:w="496" w:type="pct"/>
            <w:vMerge/>
            <w:shd w:val="clear" w:color="auto" w:fill="auto"/>
            <w:vAlign w:val="center"/>
          </w:tcPr>
          <w:p w:rsidR="00B91727" w:rsidRPr="0034499E" w:rsidRDefault="00B91727" w:rsidP="00A520F9">
            <w:pPr>
              <w:widowControl/>
              <w:rPr>
                <w:rFonts w:ascii="宋体" w:hAnsi="宋体" w:cs="宋体"/>
                <w:kern w:val="0"/>
                <w:sz w:val="24"/>
              </w:rPr>
            </w:pPr>
          </w:p>
        </w:tc>
        <w:tc>
          <w:tcPr>
            <w:tcW w:w="737" w:type="pct"/>
            <w:vMerge/>
            <w:shd w:val="clear" w:color="auto" w:fill="auto"/>
            <w:vAlign w:val="center"/>
          </w:tcPr>
          <w:p w:rsidR="00B91727" w:rsidRPr="0034499E" w:rsidRDefault="00B91727" w:rsidP="00A520F9">
            <w:pPr>
              <w:widowControl/>
              <w:rPr>
                <w:rFonts w:ascii="宋体" w:hAnsi="宋体" w:cs="宋体"/>
                <w:kern w:val="0"/>
                <w:sz w:val="24"/>
              </w:rPr>
            </w:pPr>
          </w:p>
        </w:tc>
        <w:tc>
          <w:tcPr>
            <w:tcW w:w="2413" w:type="pc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专网应用服务软件环境构建</w:t>
            </w:r>
          </w:p>
        </w:tc>
        <w:tc>
          <w:tcPr>
            <w:tcW w:w="416" w:type="pct"/>
            <w:shd w:val="clear" w:color="auto" w:fill="auto"/>
            <w:vAlign w:val="center"/>
          </w:tcPr>
          <w:p w:rsidR="00B91727" w:rsidRPr="0034499E" w:rsidRDefault="00B91727" w:rsidP="00BF500F">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AA4521">
        <w:trPr>
          <w:trHeight w:val="353"/>
        </w:trPr>
        <w:tc>
          <w:tcPr>
            <w:tcW w:w="494" w:type="pct"/>
            <w:vMerge/>
            <w:vAlign w:val="center"/>
          </w:tcPr>
          <w:p w:rsidR="00B91727" w:rsidRPr="0034499E" w:rsidRDefault="00B91727" w:rsidP="00734A77">
            <w:pPr>
              <w:jc w:val="center"/>
              <w:rPr>
                <w:rFonts w:ascii="宋体" w:hAnsi="宋体" w:cs="宋体"/>
                <w:kern w:val="0"/>
                <w:sz w:val="24"/>
              </w:rPr>
            </w:pPr>
          </w:p>
        </w:tc>
        <w:tc>
          <w:tcPr>
            <w:tcW w:w="496" w:type="pct"/>
            <w:vMerge/>
            <w:vAlign w:val="center"/>
          </w:tcPr>
          <w:p w:rsidR="00B91727" w:rsidRPr="0034499E" w:rsidRDefault="00B91727" w:rsidP="00A520F9">
            <w:pPr>
              <w:widowControl/>
              <w:rPr>
                <w:rFonts w:ascii="宋体" w:hAnsi="宋体" w:cs="宋体"/>
                <w:kern w:val="0"/>
                <w:sz w:val="24"/>
              </w:rPr>
            </w:pPr>
          </w:p>
        </w:tc>
        <w:tc>
          <w:tcPr>
            <w:tcW w:w="737" w:type="pct"/>
            <w:vMerge/>
            <w:shd w:val="clear" w:color="auto" w:fill="auto"/>
            <w:vAlign w:val="center"/>
          </w:tcPr>
          <w:p w:rsidR="00B91727" w:rsidRPr="0034499E" w:rsidRDefault="00B91727" w:rsidP="00A520F9">
            <w:pPr>
              <w:widowControl/>
              <w:rPr>
                <w:rFonts w:ascii="宋体" w:hAnsi="宋体" w:cs="宋体"/>
                <w:kern w:val="0"/>
                <w:sz w:val="24"/>
              </w:rPr>
            </w:pPr>
          </w:p>
        </w:tc>
        <w:tc>
          <w:tcPr>
            <w:tcW w:w="2413" w:type="pc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数据库建库</w:t>
            </w:r>
          </w:p>
        </w:tc>
        <w:tc>
          <w:tcPr>
            <w:tcW w:w="416" w:type="pct"/>
            <w:shd w:val="clear" w:color="auto" w:fill="auto"/>
            <w:vAlign w:val="center"/>
          </w:tcPr>
          <w:p w:rsidR="00B91727" w:rsidRPr="0034499E" w:rsidRDefault="00B91727" w:rsidP="00BF500F">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AA4521">
        <w:trPr>
          <w:trHeight w:val="353"/>
        </w:trPr>
        <w:tc>
          <w:tcPr>
            <w:tcW w:w="494" w:type="pct"/>
            <w:vMerge/>
            <w:vAlign w:val="center"/>
          </w:tcPr>
          <w:p w:rsidR="00B91727" w:rsidRPr="0034499E" w:rsidRDefault="00B91727" w:rsidP="00734A77">
            <w:pPr>
              <w:jc w:val="center"/>
              <w:rPr>
                <w:rFonts w:ascii="宋体" w:hAnsi="宋体" w:cs="宋体"/>
                <w:kern w:val="0"/>
                <w:sz w:val="24"/>
              </w:rPr>
            </w:pPr>
          </w:p>
        </w:tc>
        <w:tc>
          <w:tcPr>
            <w:tcW w:w="496" w:type="pct"/>
            <w:vMerge/>
            <w:vAlign w:val="center"/>
          </w:tcPr>
          <w:p w:rsidR="00B91727" w:rsidRPr="0034499E" w:rsidRDefault="00B91727" w:rsidP="00A520F9">
            <w:pPr>
              <w:widowControl/>
              <w:rPr>
                <w:rFonts w:ascii="宋体" w:hAnsi="宋体" w:cs="宋体"/>
                <w:kern w:val="0"/>
                <w:sz w:val="24"/>
              </w:rPr>
            </w:pPr>
          </w:p>
        </w:tc>
        <w:tc>
          <w:tcPr>
            <w:tcW w:w="737" w:type="pct"/>
            <w:vMerge/>
            <w:shd w:val="clear" w:color="auto" w:fill="auto"/>
            <w:vAlign w:val="center"/>
          </w:tcPr>
          <w:p w:rsidR="00B91727" w:rsidRPr="0034499E" w:rsidRDefault="00B91727" w:rsidP="00A520F9">
            <w:pPr>
              <w:widowControl/>
              <w:rPr>
                <w:rFonts w:ascii="宋体" w:hAnsi="宋体" w:cs="宋体"/>
                <w:kern w:val="0"/>
                <w:sz w:val="24"/>
              </w:rPr>
            </w:pPr>
          </w:p>
        </w:tc>
        <w:tc>
          <w:tcPr>
            <w:tcW w:w="2413" w:type="pc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分布式文件系统部署及初始化配置</w:t>
            </w:r>
          </w:p>
        </w:tc>
        <w:tc>
          <w:tcPr>
            <w:tcW w:w="416" w:type="pct"/>
            <w:shd w:val="clear" w:color="auto" w:fill="auto"/>
            <w:vAlign w:val="center"/>
          </w:tcPr>
          <w:p w:rsidR="00B91727" w:rsidRPr="0034499E" w:rsidRDefault="00B91727" w:rsidP="00BF500F">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AA4521">
        <w:trPr>
          <w:trHeight w:val="353"/>
        </w:trPr>
        <w:tc>
          <w:tcPr>
            <w:tcW w:w="494" w:type="pct"/>
            <w:vMerge/>
            <w:vAlign w:val="center"/>
          </w:tcPr>
          <w:p w:rsidR="00B91727" w:rsidRPr="0034499E" w:rsidRDefault="00B91727" w:rsidP="00734A77">
            <w:pPr>
              <w:jc w:val="center"/>
              <w:rPr>
                <w:rFonts w:ascii="宋体" w:hAnsi="宋体" w:cs="宋体"/>
                <w:kern w:val="0"/>
                <w:sz w:val="24"/>
              </w:rPr>
            </w:pPr>
          </w:p>
        </w:tc>
        <w:tc>
          <w:tcPr>
            <w:tcW w:w="496" w:type="pct"/>
            <w:vMerge/>
            <w:vAlign w:val="center"/>
          </w:tcPr>
          <w:p w:rsidR="00B91727" w:rsidRPr="0034499E" w:rsidRDefault="00B91727" w:rsidP="00A520F9">
            <w:pPr>
              <w:widowControl/>
              <w:rPr>
                <w:rFonts w:ascii="宋体" w:hAnsi="宋体" w:cs="宋体"/>
                <w:kern w:val="0"/>
                <w:sz w:val="24"/>
              </w:rPr>
            </w:pPr>
          </w:p>
        </w:tc>
        <w:tc>
          <w:tcPr>
            <w:tcW w:w="737" w:type="pct"/>
            <w:vMerge/>
            <w:shd w:val="clear" w:color="auto" w:fill="auto"/>
            <w:vAlign w:val="center"/>
          </w:tcPr>
          <w:p w:rsidR="00B91727" w:rsidRPr="0034499E" w:rsidRDefault="00B91727" w:rsidP="00A520F9">
            <w:pPr>
              <w:widowControl/>
              <w:rPr>
                <w:rFonts w:ascii="宋体" w:hAnsi="宋体" w:cs="宋体"/>
                <w:kern w:val="0"/>
                <w:sz w:val="24"/>
              </w:rPr>
            </w:pPr>
          </w:p>
        </w:tc>
        <w:tc>
          <w:tcPr>
            <w:tcW w:w="2413" w:type="pc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sz w:val="24"/>
              </w:rPr>
              <w:t>系统服务</w:t>
            </w:r>
            <w:proofErr w:type="gramStart"/>
            <w:r w:rsidRPr="0034499E">
              <w:rPr>
                <w:rFonts w:ascii="宋体" w:hAnsi="宋体" w:cs="宋体" w:hint="eastAsia"/>
                <w:sz w:val="24"/>
              </w:rPr>
              <w:t>端运行</w:t>
            </w:r>
            <w:proofErr w:type="gramEnd"/>
            <w:r w:rsidRPr="0034499E">
              <w:rPr>
                <w:rFonts w:ascii="宋体" w:hAnsi="宋体" w:cs="宋体" w:hint="eastAsia"/>
                <w:sz w:val="24"/>
              </w:rPr>
              <w:t>环境网络搭建</w:t>
            </w:r>
          </w:p>
        </w:tc>
        <w:tc>
          <w:tcPr>
            <w:tcW w:w="416" w:type="pct"/>
            <w:shd w:val="clear" w:color="auto" w:fill="auto"/>
            <w:vAlign w:val="center"/>
          </w:tcPr>
          <w:p w:rsidR="00B91727" w:rsidRPr="0034499E" w:rsidRDefault="00B91727" w:rsidP="00BF500F">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AA4521">
        <w:trPr>
          <w:trHeight w:val="353"/>
        </w:trPr>
        <w:tc>
          <w:tcPr>
            <w:tcW w:w="494" w:type="pct"/>
            <w:vMerge/>
            <w:shd w:val="clear" w:color="auto" w:fill="auto"/>
            <w:vAlign w:val="center"/>
          </w:tcPr>
          <w:p w:rsidR="00B91727" w:rsidRPr="0034499E" w:rsidRDefault="00B91727" w:rsidP="00734A77">
            <w:pPr>
              <w:jc w:val="center"/>
              <w:rPr>
                <w:rFonts w:ascii="宋体" w:hAnsi="宋体" w:cs="宋体"/>
                <w:kern w:val="0"/>
                <w:sz w:val="24"/>
              </w:rPr>
            </w:pPr>
          </w:p>
        </w:tc>
        <w:tc>
          <w:tcPr>
            <w:tcW w:w="496" w:type="pct"/>
            <w:vMerge/>
            <w:shd w:val="clear" w:color="auto" w:fill="auto"/>
            <w:vAlign w:val="center"/>
          </w:tcPr>
          <w:p w:rsidR="00B91727" w:rsidRPr="0034499E" w:rsidRDefault="00B91727" w:rsidP="00A520F9">
            <w:pPr>
              <w:widowControl/>
              <w:rPr>
                <w:rFonts w:ascii="宋体" w:hAnsi="宋体" w:cs="宋体"/>
                <w:kern w:val="0"/>
                <w:sz w:val="24"/>
              </w:rPr>
            </w:pPr>
          </w:p>
        </w:tc>
        <w:tc>
          <w:tcPr>
            <w:tcW w:w="737" w:type="pct"/>
            <w:vMerge w:val="restar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社会化服务系统升级实施</w:t>
            </w:r>
          </w:p>
        </w:tc>
        <w:tc>
          <w:tcPr>
            <w:tcW w:w="2413" w:type="pc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社会化服务系统升级功能</w:t>
            </w:r>
            <w:proofErr w:type="gramStart"/>
            <w:r w:rsidRPr="0034499E">
              <w:rPr>
                <w:rFonts w:ascii="宋体" w:hAnsi="宋体" w:cs="宋体" w:hint="eastAsia"/>
                <w:kern w:val="0"/>
                <w:sz w:val="24"/>
              </w:rPr>
              <w:t>微服务</w:t>
            </w:r>
            <w:proofErr w:type="gramEnd"/>
            <w:r w:rsidRPr="0034499E">
              <w:rPr>
                <w:rFonts w:ascii="宋体" w:hAnsi="宋体" w:cs="宋体" w:hint="eastAsia"/>
                <w:kern w:val="0"/>
                <w:sz w:val="24"/>
              </w:rPr>
              <w:t>部署</w:t>
            </w:r>
          </w:p>
        </w:tc>
        <w:tc>
          <w:tcPr>
            <w:tcW w:w="416" w:type="pct"/>
            <w:shd w:val="clear" w:color="auto" w:fill="auto"/>
            <w:vAlign w:val="center"/>
          </w:tcPr>
          <w:p w:rsidR="00B91727" w:rsidRPr="0034499E" w:rsidRDefault="00B91727" w:rsidP="00BF500F">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AA4521">
        <w:trPr>
          <w:trHeight w:val="353"/>
        </w:trPr>
        <w:tc>
          <w:tcPr>
            <w:tcW w:w="494" w:type="pct"/>
            <w:vMerge/>
            <w:vAlign w:val="center"/>
          </w:tcPr>
          <w:p w:rsidR="00B91727" w:rsidRPr="0034499E" w:rsidRDefault="00B91727" w:rsidP="00734A77">
            <w:pPr>
              <w:jc w:val="center"/>
              <w:rPr>
                <w:rFonts w:ascii="宋体" w:hAnsi="宋体" w:cs="宋体"/>
                <w:kern w:val="0"/>
                <w:sz w:val="24"/>
              </w:rPr>
            </w:pPr>
          </w:p>
        </w:tc>
        <w:tc>
          <w:tcPr>
            <w:tcW w:w="496" w:type="pct"/>
            <w:vMerge/>
            <w:vAlign w:val="center"/>
          </w:tcPr>
          <w:p w:rsidR="00B91727" w:rsidRPr="0034499E" w:rsidRDefault="00B91727" w:rsidP="00A520F9">
            <w:pPr>
              <w:widowControl/>
              <w:rPr>
                <w:rFonts w:ascii="宋体" w:hAnsi="宋体" w:cs="宋体"/>
                <w:kern w:val="0"/>
                <w:sz w:val="24"/>
              </w:rPr>
            </w:pPr>
          </w:p>
        </w:tc>
        <w:tc>
          <w:tcPr>
            <w:tcW w:w="737" w:type="pct"/>
            <w:vMerge/>
            <w:shd w:val="clear" w:color="auto" w:fill="auto"/>
            <w:vAlign w:val="center"/>
          </w:tcPr>
          <w:p w:rsidR="00B91727" w:rsidRPr="0034499E" w:rsidRDefault="00B91727" w:rsidP="00A520F9">
            <w:pPr>
              <w:widowControl/>
              <w:rPr>
                <w:rFonts w:ascii="宋体" w:hAnsi="宋体" w:cs="宋体"/>
                <w:kern w:val="0"/>
                <w:sz w:val="24"/>
              </w:rPr>
            </w:pPr>
          </w:p>
        </w:tc>
        <w:tc>
          <w:tcPr>
            <w:tcW w:w="2413" w:type="pc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跨网交换服务系统部署及联调</w:t>
            </w:r>
          </w:p>
        </w:tc>
        <w:tc>
          <w:tcPr>
            <w:tcW w:w="416" w:type="pct"/>
            <w:shd w:val="clear" w:color="auto" w:fill="auto"/>
            <w:vAlign w:val="center"/>
          </w:tcPr>
          <w:p w:rsidR="00B91727" w:rsidRPr="0034499E" w:rsidRDefault="00B91727" w:rsidP="00BF500F">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AA4521">
        <w:trPr>
          <w:trHeight w:val="353"/>
        </w:trPr>
        <w:tc>
          <w:tcPr>
            <w:tcW w:w="494" w:type="pct"/>
            <w:vMerge/>
            <w:vAlign w:val="center"/>
          </w:tcPr>
          <w:p w:rsidR="00B91727" w:rsidRPr="0034499E" w:rsidRDefault="00B91727" w:rsidP="00734A77">
            <w:pPr>
              <w:jc w:val="center"/>
              <w:rPr>
                <w:rFonts w:ascii="宋体" w:hAnsi="宋体" w:cs="宋体"/>
                <w:kern w:val="0"/>
                <w:sz w:val="24"/>
              </w:rPr>
            </w:pPr>
          </w:p>
        </w:tc>
        <w:tc>
          <w:tcPr>
            <w:tcW w:w="496" w:type="pct"/>
            <w:vMerge/>
            <w:vAlign w:val="center"/>
          </w:tcPr>
          <w:p w:rsidR="00B91727" w:rsidRPr="0034499E" w:rsidRDefault="00B91727" w:rsidP="00A520F9">
            <w:pPr>
              <w:widowControl/>
              <w:rPr>
                <w:rFonts w:ascii="宋体" w:hAnsi="宋体" w:cs="宋体"/>
                <w:kern w:val="0"/>
                <w:sz w:val="24"/>
              </w:rPr>
            </w:pPr>
          </w:p>
        </w:tc>
        <w:tc>
          <w:tcPr>
            <w:tcW w:w="737" w:type="pct"/>
            <w:vMerge/>
            <w:shd w:val="clear" w:color="auto" w:fill="auto"/>
            <w:vAlign w:val="center"/>
          </w:tcPr>
          <w:p w:rsidR="00B91727" w:rsidRPr="0034499E" w:rsidRDefault="00B91727" w:rsidP="00A520F9">
            <w:pPr>
              <w:widowControl/>
              <w:rPr>
                <w:rFonts w:ascii="宋体" w:hAnsi="宋体" w:cs="宋体"/>
                <w:kern w:val="0"/>
                <w:sz w:val="24"/>
              </w:rPr>
            </w:pPr>
          </w:p>
        </w:tc>
        <w:tc>
          <w:tcPr>
            <w:tcW w:w="2413" w:type="pc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设备备案</w:t>
            </w:r>
          </w:p>
        </w:tc>
        <w:tc>
          <w:tcPr>
            <w:tcW w:w="416" w:type="pct"/>
            <w:shd w:val="clear" w:color="auto" w:fill="auto"/>
            <w:vAlign w:val="center"/>
          </w:tcPr>
          <w:p w:rsidR="00B91727" w:rsidRPr="0034499E" w:rsidRDefault="00B91727" w:rsidP="00BF500F">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AA4521">
        <w:trPr>
          <w:trHeight w:val="353"/>
        </w:trPr>
        <w:tc>
          <w:tcPr>
            <w:tcW w:w="494" w:type="pct"/>
            <w:vMerge/>
            <w:vAlign w:val="center"/>
          </w:tcPr>
          <w:p w:rsidR="00B91727" w:rsidRPr="0034499E" w:rsidRDefault="00B91727" w:rsidP="00734A77">
            <w:pPr>
              <w:jc w:val="center"/>
              <w:rPr>
                <w:rFonts w:ascii="宋体" w:hAnsi="宋体" w:cs="宋体"/>
                <w:kern w:val="0"/>
                <w:sz w:val="24"/>
              </w:rPr>
            </w:pPr>
          </w:p>
        </w:tc>
        <w:tc>
          <w:tcPr>
            <w:tcW w:w="496" w:type="pct"/>
            <w:vMerge/>
            <w:vAlign w:val="center"/>
          </w:tcPr>
          <w:p w:rsidR="00B91727" w:rsidRPr="0034499E" w:rsidRDefault="00B91727" w:rsidP="00A520F9">
            <w:pPr>
              <w:widowControl/>
              <w:rPr>
                <w:rFonts w:ascii="宋体" w:hAnsi="宋体" w:cs="宋体"/>
                <w:kern w:val="0"/>
                <w:sz w:val="24"/>
              </w:rPr>
            </w:pPr>
          </w:p>
        </w:tc>
        <w:tc>
          <w:tcPr>
            <w:tcW w:w="737" w:type="pct"/>
            <w:vMerge/>
            <w:shd w:val="clear" w:color="auto" w:fill="auto"/>
            <w:vAlign w:val="center"/>
          </w:tcPr>
          <w:p w:rsidR="00B91727" w:rsidRPr="0034499E" w:rsidRDefault="00B91727" w:rsidP="00A520F9">
            <w:pPr>
              <w:widowControl/>
              <w:rPr>
                <w:rFonts w:ascii="宋体" w:hAnsi="宋体" w:cs="宋体"/>
                <w:kern w:val="0"/>
                <w:sz w:val="24"/>
              </w:rPr>
            </w:pPr>
          </w:p>
        </w:tc>
        <w:tc>
          <w:tcPr>
            <w:tcW w:w="2413" w:type="pc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系统初始化</w:t>
            </w:r>
          </w:p>
        </w:tc>
        <w:tc>
          <w:tcPr>
            <w:tcW w:w="416" w:type="pct"/>
            <w:shd w:val="clear" w:color="auto" w:fill="auto"/>
            <w:vAlign w:val="center"/>
          </w:tcPr>
          <w:p w:rsidR="00B91727" w:rsidRPr="0034499E" w:rsidRDefault="00B91727" w:rsidP="00BF500F">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AA4521">
        <w:trPr>
          <w:trHeight w:val="353"/>
        </w:trPr>
        <w:tc>
          <w:tcPr>
            <w:tcW w:w="494" w:type="pct"/>
            <w:vMerge/>
            <w:vAlign w:val="center"/>
          </w:tcPr>
          <w:p w:rsidR="00B91727" w:rsidRPr="0034499E" w:rsidRDefault="00B91727" w:rsidP="00734A77">
            <w:pPr>
              <w:jc w:val="center"/>
              <w:rPr>
                <w:rFonts w:ascii="宋体" w:hAnsi="宋体" w:cs="宋体"/>
                <w:kern w:val="0"/>
                <w:sz w:val="24"/>
              </w:rPr>
            </w:pPr>
          </w:p>
        </w:tc>
        <w:tc>
          <w:tcPr>
            <w:tcW w:w="496" w:type="pct"/>
            <w:vMerge/>
            <w:vAlign w:val="center"/>
          </w:tcPr>
          <w:p w:rsidR="00B91727" w:rsidRPr="0034499E" w:rsidRDefault="00B91727" w:rsidP="00A520F9">
            <w:pPr>
              <w:widowControl/>
              <w:rPr>
                <w:rFonts w:ascii="宋体" w:hAnsi="宋体" w:cs="宋体"/>
                <w:kern w:val="0"/>
                <w:sz w:val="24"/>
              </w:rPr>
            </w:pPr>
          </w:p>
        </w:tc>
        <w:tc>
          <w:tcPr>
            <w:tcW w:w="737" w:type="pct"/>
            <w:vMerge/>
            <w:shd w:val="clear" w:color="auto" w:fill="auto"/>
            <w:vAlign w:val="center"/>
          </w:tcPr>
          <w:p w:rsidR="00B91727" w:rsidRPr="0034499E" w:rsidRDefault="00B91727" w:rsidP="00A520F9">
            <w:pPr>
              <w:widowControl/>
              <w:rPr>
                <w:rFonts w:ascii="宋体" w:hAnsi="宋体" w:cs="宋体"/>
                <w:kern w:val="0"/>
                <w:sz w:val="24"/>
              </w:rPr>
            </w:pPr>
          </w:p>
        </w:tc>
        <w:tc>
          <w:tcPr>
            <w:tcW w:w="2413" w:type="pc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系统切换及保障</w:t>
            </w:r>
          </w:p>
        </w:tc>
        <w:tc>
          <w:tcPr>
            <w:tcW w:w="416" w:type="pct"/>
            <w:shd w:val="clear" w:color="auto" w:fill="auto"/>
            <w:vAlign w:val="center"/>
          </w:tcPr>
          <w:p w:rsidR="00B91727" w:rsidRPr="0034499E" w:rsidRDefault="00B91727" w:rsidP="00BF500F">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AA4521">
        <w:trPr>
          <w:trHeight w:val="353"/>
        </w:trPr>
        <w:tc>
          <w:tcPr>
            <w:tcW w:w="494" w:type="pct"/>
            <w:vMerge/>
            <w:shd w:val="clear" w:color="auto" w:fill="auto"/>
            <w:vAlign w:val="center"/>
          </w:tcPr>
          <w:p w:rsidR="00B91727" w:rsidRPr="0034499E" w:rsidRDefault="00B91727" w:rsidP="00734A77">
            <w:pPr>
              <w:widowControl/>
              <w:jc w:val="center"/>
              <w:rPr>
                <w:rFonts w:ascii="宋体" w:hAnsi="宋体" w:cs="宋体"/>
                <w:kern w:val="0"/>
                <w:sz w:val="24"/>
              </w:rPr>
            </w:pPr>
          </w:p>
        </w:tc>
        <w:tc>
          <w:tcPr>
            <w:tcW w:w="496" w:type="pct"/>
            <w:vMerge/>
            <w:shd w:val="clear" w:color="auto" w:fill="auto"/>
            <w:vAlign w:val="center"/>
          </w:tcPr>
          <w:p w:rsidR="00B91727" w:rsidRPr="0034499E" w:rsidRDefault="00B91727" w:rsidP="00A520F9">
            <w:pPr>
              <w:widowControl/>
              <w:rPr>
                <w:rFonts w:ascii="宋体" w:hAnsi="宋体" w:cs="宋体"/>
                <w:kern w:val="0"/>
                <w:sz w:val="24"/>
              </w:rPr>
            </w:pPr>
          </w:p>
        </w:tc>
        <w:tc>
          <w:tcPr>
            <w:tcW w:w="737" w:type="pc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其它集成实施工作</w:t>
            </w:r>
          </w:p>
        </w:tc>
        <w:tc>
          <w:tcPr>
            <w:tcW w:w="2413" w:type="pc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sz w:val="24"/>
              </w:rPr>
              <w:t>提供社会机构网点系统切换技术支撑服务</w:t>
            </w:r>
          </w:p>
        </w:tc>
        <w:tc>
          <w:tcPr>
            <w:tcW w:w="416" w:type="pct"/>
            <w:shd w:val="clear" w:color="auto" w:fill="auto"/>
            <w:vAlign w:val="center"/>
          </w:tcPr>
          <w:p w:rsidR="00B91727" w:rsidRPr="0034499E" w:rsidRDefault="00B91727" w:rsidP="00BF500F">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AA4521">
        <w:trPr>
          <w:trHeight w:val="353"/>
        </w:trPr>
        <w:tc>
          <w:tcPr>
            <w:tcW w:w="494" w:type="pct"/>
            <w:vMerge w:val="restart"/>
            <w:shd w:val="clear" w:color="auto" w:fill="auto"/>
            <w:vAlign w:val="center"/>
          </w:tcPr>
          <w:p w:rsidR="00B91727" w:rsidRPr="0034499E" w:rsidRDefault="00B91727" w:rsidP="00734A77">
            <w:pPr>
              <w:jc w:val="center"/>
              <w:rPr>
                <w:rFonts w:ascii="宋体" w:hAnsi="宋体" w:cs="宋体"/>
                <w:kern w:val="0"/>
                <w:sz w:val="24"/>
              </w:rPr>
            </w:pPr>
            <w:r w:rsidRPr="0034499E">
              <w:rPr>
                <w:rFonts w:ascii="宋体" w:hAnsi="宋体" w:cs="宋体" w:hint="eastAsia"/>
                <w:kern w:val="0"/>
                <w:sz w:val="24"/>
              </w:rPr>
              <w:t>2</w:t>
            </w:r>
          </w:p>
        </w:tc>
        <w:tc>
          <w:tcPr>
            <w:tcW w:w="496" w:type="pct"/>
            <w:vMerge w:val="restar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安全和专用设备</w:t>
            </w:r>
          </w:p>
        </w:tc>
        <w:tc>
          <w:tcPr>
            <w:tcW w:w="737" w:type="pct"/>
            <w:vMerge w:val="restar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安全专用设备</w:t>
            </w:r>
          </w:p>
        </w:tc>
        <w:tc>
          <w:tcPr>
            <w:tcW w:w="2413" w:type="pc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联网机构网络准入</w:t>
            </w:r>
          </w:p>
        </w:tc>
        <w:tc>
          <w:tcPr>
            <w:tcW w:w="416"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套</w:t>
            </w:r>
          </w:p>
        </w:tc>
        <w:tc>
          <w:tcPr>
            <w:tcW w:w="444"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AA4521">
        <w:trPr>
          <w:trHeight w:val="353"/>
        </w:trPr>
        <w:tc>
          <w:tcPr>
            <w:tcW w:w="494" w:type="pct"/>
            <w:vMerge/>
            <w:vAlign w:val="center"/>
          </w:tcPr>
          <w:p w:rsidR="00B91727" w:rsidRPr="0034499E" w:rsidRDefault="00B91727" w:rsidP="00734A77">
            <w:pPr>
              <w:jc w:val="center"/>
              <w:rPr>
                <w:rFonts w:ascii="宋体" w:hAnsi="宋体" w:cs="宋体"/>
                <w:kern w:val="0"/>
                <w:sz w:val="24"/>
              </w:rPr>
            </w:pPr>
          </w:p>
        </w:tc>
        <w:tc>
          <w:tcPr>
            <w:tcW w:w="496" w:type="pct"/>
            <w:vMerge/>
            <w:vAlign w:val="center"/>
          </w:tcPr>
          <w:p w:rsidR="00B91727" w:rsidRPr="0034499E" w:rsidRDefault="00B91727" w:rsidP="00A520F9">
            <w:pPr>
              <w:widowControl/>
              <w:rPr>
                <w:rFonts w:ascii="宋体" w:hAnsi="宋体" w:cs="宋体"/>
                <w:kern w:val="0"/>
                <w:sz w:val="24"/>
              </w:rPr>
            </w:pPr>
          </w:p>
        </w:tc>
        <w:tc>
          <w:tcPr>
            <w:tcW w:w="737" w:type="pct"/>
            <w:vMerge/>
            <w:shd w:val="clear" w:color="auto" w:fill="auto"/>
            <w:vAlign w:val="center"/>
          </w:tcPr>
          <w:p w:rsidR="00B91727" w:rsidRPr="0034499E" w:rsidRDefault="00B91727" w:rsidP="00A520F9">
            <w:pPr>
              <w:widowControl/>
              <w:rPr>
                <w:rFonts w:ascii="宋体" w:hAnsi="宋体" w:cs="宋体"/>
                <w:kern w:val="0"/>
                <w:sz w:val="24"/>
              </w:rPr>
            </w:pPr>
          </w:p>
        </w:tc>
        <w:tc>
          <w:tcPr>
            <w:tcW w:w="2413" w:type="pct"/>
            <w:shd w:val="clear" w:color="auto" w:fill="auto"/>
            <w:vAlign w:val="center"/>
          </w:tcPr>
          <w:p w:rsidR="00B91727" w:rsidRPr="0034499E" w:rsidRDefault="00CF0F8A" w:rsidP="00A520F9">
            <w:pPr>
              <w:widowControl/>
              <w:rPr>
                <w:rFonts w:ascii="宋体" w:hAnsi="宋体" w:cs="宋体"/>
                <w:kern w:val="0"/>
                <w:sz w:val="24"/>
              </w:rPr>
            </w:pPr>
            <w:r w:rsidRPr="0034499E">
              <w:rPr>
                <w:rFonts w:hAnsi="宋体" w:cs="宋体" w:hint="eastAsia"/>
                <w:b/>
                <w:sz w:val="24"/>
              </w:rPr>
              <w:t>▲（核心产品）</w:t>
            </w:r>
            <w:r w:rsidR="00B91727" w:rsidRPr="0034499E">
              <w:rPr>
                <w:rFonts w:ascii="宋体" w:hAnsi="宋体" w:cs="宋体" w:hint="eastAsia"/>
                <w:kern w:val="0"/>
                <w:sz w:val="24"/>
              </w:rPr>
              <w:t>内外网数据安全交互边界（千兆）</w:t>
            </w:r>
          </w:p>
        </w:tc>
        <w:tc>
          <w:tcPr>
            <w:tcW w:w="416"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套</w:t>
            </w:r>
          </w:p>
        </w:tc>
        <w:tc>
          <w:tcPr>
            <w:tcW w:w="444"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AA4521">
        <w:trPr>
          <w:trHeight w:val="353"/>
        </w:trPr>
        <w:tc>
          <w:tcPr>
            <w:tcW w:w="494" w:type="pct"/>
            <w:vMerge/>
            <w:shd w:val="clear" w:color="auto" w:fill="auto"/>
            <w:vAlign w:val="center"/>
          </w:tcPr>
          <w:p w:rsidR="00B91727" w:rsidRPr="0034499E" w:rsidRDefault="00B91727" w:rsidP="00734A77">
            <w:pPr>
              <w:widowControl/>
              <w:jc w:val="center"/>
              <w:rPr>
                <w:rFonts w:ascii="宋体" w:hAnsi="宋体" w:cs="宋体"/>
                <w:kern w:val="0"/>
                <w:sz w:val="24"/>
              </w:rPr>
            </w:pPr>
          </w:p>
        </w:tc>
        <w:tc>
          <w:tcPr>
            <w:tcW w:w="496" w:type="pct"/>
            <w:vMerge/>
            <w:shd w:val="clear" w:color="auto" w:fill="auto"/>
            <w:vAlign w:val="center"/>
          </w:tcPr>
          <w:p w:rsidR="00B91727" w:rsidRPr="0034499E" w:rsidRDefault="00B91727" w:rsidP="00A520F9">
            <w:pPr>
              <w:widowControl/>
              <w:rPr>
                <w:rFonts w:ascii="宋体" w:hAnsi="宋体" w:cs="宋体"/>
                <w:kern w:val="0"/>
                <w:sz w:val="24"/>
              </w:rPr>
            </w:pPr>
          </w:p>
        </w:tc>
        <w:tc>
          <w:tcPr>
            <w:tcW w:w="737" w:type="pct"/>
            <w:vMerge w:val="restar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其他设备</w:t>
            </w:r>
          </w:p>
        </w:tc>
        <w:tc>
          <w:tcPr>
            <w:tcW w:w="2413" w:type="pc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时钟同步</w:t>
            </w:r>
          </w:p>
        </w:tc>
        <w:tc>
          <w:tcPr>
            <w:tcW w:w="416"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台</w:t>
            </w:r>
          </w:p>
        </w:tc>
        <w:tc>
          <w:tcPr>
            <w:tcW w:w="444"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AA4521">
        <w:trPr>
          <w:trHeight w:val="353"/>
        </w:trPr>
        <w:tc>
          <w:tcPr>
            <w:tcW w:w="494" w:type="pct"/>
            <w:vMerge/>
            <w:vAlign w:val="center"/>
          </w:tcPr>
          <w:p w:rsidR="00B91727" w:rsidRPr="0034499E" w:rsidRDefault="00B91727" w:rsidP="00734A77">
            <w:pPr>
              <w:widowControl/>
              <w:jc w:val="center"/>
              <w:rPr>
                <w:rFonts w:ascii="宋体" w:hAnsi="宋体" w:cs="宋体"/>
                <w:kern w:val="0"/>
                <w:sz w:val="24"/>
              </w:rPr>
            </w:pPr>
          </w:p>
        </w:tc>
        <w:tc>
          <w:tcPr>
            <w:tcW w:w="496" w:type="pct"/>
            <w:vMerge/>
            <w:vAlign w:val="center"/>
          </w:tcPr>
          <w:p w:rsidR="00B91727" w:rsidRPr="0034499E" w:rsidRDefault="00B91727" w:rsidP="00A520F9">
            <w:pPr>
              <w:widowControl/>
              <w:rPr>
                <w:rFonts w:ascii="宋体" w:hAnsi="宋体" w:cs="宋体"/>
                <w:kern w:val="0"/>
                <w:sz w:val="24"/>
              </w:rPr>
            </w:pPr>
          </w:p>
        </w:tc>
        <w:tc>
          <w:tcPr>
            <w:tcW w:w="737" w:type="pct"/>
            <w:vMerge/>
            <w:shd w:val="clear" w:color="auto" w:fill="auto"/>
            <w:vAlign w:val="center"/>
          </w:tcPr>
          <w:p w:rsidR="00B91727" w:rsidRPr="0034499E" w:rsidRDefault="00B91727" w:rsidP="00A520F9">
            <w:pPr>
              <w:widowControl/>
              <w:rPr>
                <w:rFonts w:ascii="宋体" w:hAnsi="宋体" w:cs="宋体"/>
                <w:kern w:val="0"/>
                <w:sz w:val="24"/>
              </w:rPr>
            </w:pPr>
          </w:p>
        </w:tc>
        <w:tc>
          <w:tcPr>
            <w:tcW w:w="2413" w:type="pct"/>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会议大屏</w:t>
            </w:r>
          </w:p>
        </w:tc>
        <w:tc>
          <w:tcPr>
            <w:tcW w:w="416"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套</w:t>
            </w:r>
          </w:p>
        </w:tc>
        <w:tc>
          <w:tcPr>
            <w:tcW w:w="444"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AA4521">
        <w:trPr>
          <w:trHeight w:val="353"/>
        </w:trPr>
        <w:tc>
          <w:tcPr>
            <w:tcW w:w="494" w:type="pct"/>
            <w:vAlign w:val="center"/>
          </w:tcPr>
          <w:p w:rsidR="00B91727" w:rsidRPr="0034499E" w:rsidRDefault="00B91727" w:rsidP="00734A77">
            <w:pPr>
              <w:widowControl/>
              <w:jc w:val="center"/>
              <w:rPr>
                <w:rFonts w:ascii="宋体" w:hAnsi="宋体" w:cs="宋体"/>
                <w:kern w:val="0"/>
                <w:sz w:val="24"/>
              </w:rPr>
            </w:pPr>
            <w:r w:rsidRPr="0034499E">
              <w:rPr>
                <w:rFonts w:ascii="宋体" w:hAnsi="宋体" w:cs="宋体" w:hint="eastAsia"/>
                <w:kern w:val="0"/>
                <w:sz w:val="24"/>
              </w:rPr>
              <w:t>3</w:t>
            </w:r>
          </w:p>
        </w:tc>
        <w:tc>
          <w:tcPr>
            <w:tcW w:w="496" w:type="pct"/>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驻场技术支撑保障</w:t>
            </w:r>
          </w:p>
        </w:tc>
        <w:tc>
          <w:tcPr>
            <w:tcW w:w="3150" w:type="pct"/>
            <w:gridSpan w:val="2"/>
            <w:shd w:val="clear" w:color="auto" w:fill="auto"/>
            <w:vAlign w:val="center"/>
          </w:tcPr>
          <w:p w:rsidR="00B91727" w:rsidRPr="0034499E" w:rsidRDefault="00B91727" w:rsidP="00A520F9">
            <w:pPr>
              <w:widowControl/>
              <w:rPr>
                <w:rFonts w:ascii="宋体" w:hAnsi="宋体" w:cs="宋体"/>
                <w:kern w:val="0"/>
                <w:sz w:val="24"/>
              </w:rPr>
            </w:pPr>
            <w:r w:rsidRPr="0034499E">
              <w:rPr>
                <w:rFonts w:ascii="宋体" w:hAnsi="宋体" w:cs="宋体" w:hint="eastAsia"/>
                <w:kern w:val="0"/>
                <w:sz w:val="24"/>
              </w:rPr>
              <w:t>驻场技术支持保障：1人</w:t>
            </w:r>
          </w:p>
        </w:tc>
        <w:tc>
          <w:tcPr>
            <w:tcW w:w="416"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年</w:t>
            </w:r>
          </w:p>
        </w:tc>
        <w:tc>
          <w:tcPr>
            <w:tcW w:w="444" w:type="pct"/>
            <w:shd w:val="clear" w:color="auto" w:fill="auto"/>
            <w:vAlign w:val="center"/>
          </w:tcPr>
          <w:p w:rsidR="00B91727" w:rsidRPr="0034499E" w:rsidRDefault="00B91727" w:rsidP="00BF500F">
            <w:pPr>
              <w:widowControl/>
              <w:jc w:val="center"/>
              <w:rPr>
                <w:rFonts w:ascii="宋体" w:hAnsi="宋体" w:cs="宋体"/>
                <w:kern w:val="0"/>
                <w:sz w:val="24"/>
              </w:rPr>
            </w:pPr>
            <w:r w:rsidRPr="0034499E">
              <w:rPr>
                <w:rFonts w:ascii="宋体" w:hAnsi="宋体" w:cs="宋体" w:hint="eastAsia"/>
                <w:kern w:val="0"/>
                <w:sz w:val="24"/>
              </w:rPr>
              <w:t>3</w:t>
            </w:r>
          </w:p>
        </w:tc>
      </w:tr>
    </w:tbl>
    <w:p w:rsidR="00C707B9" w:rsidRPr="0034499E" w:rsidRDefault="008E1CC2" w:rsidP="005F035F">
      <w:pPr>
        <w:tabs>
          <w:tab w:val="left" w:pos="8280"/>
        </w:tabs>
        <w:autoSpaceDE w:val="0"/>
        <w:autoSpaceDN w:val="0"/>
        <w:adjustRightInd w:val="0"/>
        <w:snapToGrid w:val="0"/>
        <w:spacing w:line="360" w:lineRule="auto"/>
        <w:ind w:left="482" w:right="25"/>
        <w:jc w:val="left"/>
        <w:rPr>
          <w:rFonts w:ascii="宋体" w:hAnsi="宋体"/>
          <w:b/>
          <w:bCs/>
          <w:kern w:val="0"/>
          <w:sz w:val="24"/>
          <w:szCs w:val="21"/>
        </w:rPr>
      </w:pPr>
      <w:r w:rsidRPr="0034499E">
        <w:rPr>
          <w:rFonts w:ascii="宋体" w:hAnsi="宋体" w:hint="eastAsia"/>
          <w:b/>
          <w:bCs/>
          <w:kern w:val="0"/>
          <w:sz w:val="24"/>
          <w:szCs w:val="21"/>
        </w:rPr>
        <w:t>（</w:t>
      </w:r>
      <w:r w:rsidR="00AA4521" w:rsidRPr="0034499E">
        <w:rPr>
          <w:rFonts w:ascii="宋体" w:hAnsi="宋体" w:hint="eastAsia"/>
          <w:b/>
          <w:bCs/>
          <w:kern w:val="0"/>
          <w:sz w:val="24"/>
          <w:szCs w:val="21"/>
        </w:rPr>
        <w:t>二</w:t>
      </w:r>
      <w:r w:rsidRPr="0034499E">
        <w:rPr>
          <w:rFonts w:ascii="宋体" w:hAnsi="宋体" w:hint="eastAsia"/>
          <w:b/>
          <w:bCs/>
          <w:kern w:val="0"/>
          <w:sz w:val="24"/>
          <w:szCs w:val="21"/>
        </w:rPr>
        <w:t>）</w:t>
      </w:r>
      <w:r w:rsidR="00AA4521" w:rsidRPr="0034499E">
        <w:rPr>
          <w:rFonts w:ascii="宋体" w:hAnsi="宋体" w:hint="eastAsia"/>
          <w:b/>
          <w:bCs/>
          <w:kern w:val="0"/>
          <w:sz w:val="24"/>
          <w:szCs w:val="21"/>
        </w:rPr>
        <w:t>具体要求</w:t>
      </w:r>
    </w:p>
    <w:p w:rsidR="00593BB9" w:rsidRPr="0034499E" w:rsidRDefault="005B1A98" w:rsidP="005F035F">
      <w:pPr>
        <w:widowControl/>
        <w:autoSpaceDE w:val="0"/>
        <w:autoSpaceDN w:val="0"/>
        <w:adjustRightInd w:val="0"/>
        <w:snapToGrid w:val="0"/>
        <w:spacing w:line="360" w:lineRule="auto"/>
        <w:ind w:firstLineChars="200" w:firstLine="482"/>
        <w:textAlignment w:val="bottom"/>
        <w:rPr>
          <w:rFonts w:ascii="宋体" w:hAnsi="宋体"/>
          <w:b/>
          <w:sz w:val="24"/>
          <w:szCs w:val="22"/>
        </w:rPr>
      </w:pPr>
      <w:r w:rsidRPr="0034499E">
        <w:rPr>
          <w:rFonts w:ascii="宋体" w:hAnsi="宋体" w:hint="eastAsia"/>
          <w:b/>
          <w:sz w:val="24"/>
          <w:szCs w:val="22"/>
        </w:rPr>
        <w:t>1.项目背景</w:t>
      </w:r>
    </w:p>
    <w:p w:rsidR="005B1A98" w:rsidRPr="0034499E" w:rsidRDefault="005B1A98"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根据公安部交管局《关于开展公安交通管理综合应用平台社会化服务系统升</w:t>
      </w:r>
      <w:r w:rsidRPr="0034499E">
        <w:rPr>
          <w:rFonts w:ascii="宋体" w:hAnsi="宋体" w:cs="宋体" w:hint="eastAsia"/>
          <w:kern w:val="0"/>
          <w:sz w:val="24"/>
          <w:szCs w:val="21"/>
        </w:rPr>
        <w:lastRenderedPageBreak/>
        <w:t>级推广应用工作的通知》文件要求，为贯彻落实《公安交通管理科技发展规划(2021—2023年)》(公交管〔2020〕300号)、《2023年道路交通管理工作要点》(公交管〔2023〕1号)，推进机动车查验和登记、检验监管、考试监管等系统服务资源整合，提高信息安全防范能力、强化业务监管、提升服务效能，在经过一年信息系统和业务试点的基础上，公安部交管局定于2023年9月至2024年12月在全国公安交通管理综合应用平台社会化服务系统（以下统称“社会化服务系统”）升级推广应用。要求按照升级改造技术方案及推广应用工作方案要求，做好系统升级、软件测试及全面应用工作。</w:t>
      </w:r>
    </w:p>
    <w:p w:rsidR="005B1A98" w:rsidRPr="0034499E" w:rsidRDefault="005B1A98"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浙江省为第三批应用推广省份之一，进度要求为2024年7月至12月。</w:t>
      </w:r>
    </w:p>
    <w:p w:rsidR="007A7378" w:rsidRPr="0034499E" w:rsidRDefault="007A7378" w:rsidP="005F035F">
      <w:pPr>
        <w:widowControl/>
        <w:autoSpaceDE w:val="0"/>
        <w:autoSpaceDN w:val="0"/>
        <w:adjustRightInd w:val="0"/>
        <w:snapToGrid w:val="0"/>
        <w:spacing w:line="360" w:lineRule="auto"/>
        <w:ind w:firstLineChars="200" w:firstLine="482"/>
        <w:textAlignment w:val="bottom"/>
        <w:rPr>
          <w:rFonts w:ascii="宋体" w:hAnsi="宋体"/>
          <w:b/>
          <w:sz w:val="24"/>
          <w:szCs w:val="22"/>
        </w:rPr>
      </w:pPr>
      <w:r w:rsidRPr="0034499E">
        <w:rPr>
          <w:rFonts w:ascii="宋体" w:hAnsi="宋体" w:hint="eastAsia"/>
          <w:b/>
          <w:sz w:val="24"/>
          <w:szCs w:val="22"/>
        </w:rPr>
        <w:t>2.建设目标及内容</w:t>
      </w:r>
    </w:p>
    <w:p w:rsidR="00AD1257" w:rsidRPr="0034499E" w:rsidRDefault="00AD1257"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按照《2022年道路交通管理工作要点》（公交管〔2022〕1号）、《公安交通管理科技发展规划（2021-2023年）》（公交管〔2020〕300号）部署要求，升级改造社会化服务系统，全面提升社会化服务系统的运行效率、服务能力和信息安全防护水平：</w:t>
      </w:r>
    </w:p>
    <w:p w:rsidR="00AD1257" w:rsidRPr="0034499E" w:rsidRDefault="00AD1257"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一是统筹整合社会化服务网络系统中交管信息资源，推进机动车登记服务、机动车查验监管、机动车检验监管和驾驶证管理、驾驶人考试监管等系统升级改造，应用统一版社会化服务系统，畅通业务流、数据流，提升系统运行效率，便捷运维管理。</w:t>
      </w:r>
    </w:p>
    <w:p w:rsidR="00AD1257" w:rsidRPr="0034499E" w:rsidRDefault="00AD1257"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二是全面梳理社会化服务系统业务流、数据流，厘清统一版软件与各地自建的音视频共享管理平台、音视频智能识别分析系统、机动车检验系统、科目二三考试系统、排队叫号软件等的关系和功能定位，规范开展外挂软件的升级改造和</w:t>
      </w:r>
      <w:proofErr w:type="gramStart"/>
      <w:r w:rsidRPr="0034499E">
        <w:rPr>
          <w:rFonts w:ascii="宋体" w:hAnsi="宋体" w:cs="宋体" w:hint="eastAsia"/>
          <w:kern w:val="0"/>
          <w:sz w:val="24"/>
          <w:szCs w:val="21"/>
        </w:rPr>
        <w:t>音视频</w:t>
      </w:r>
      <w:proofErr w:type="gramEnd"/>
      <w:r w:rsidRPr="0034499E">
        <w:rPr>
          <w:rFonts w:ascii="宋体" w:hAnsi="宋体" w:cs="宋体" w:hint="eastAsia"/>
          <w:kern w:val="0"/>
          <w:sz w:val="24"/>
          <w:szCs w:val="21"/>
        </w:rPr>
        <w:t>管理应用。</w:t>
      </w:r>
    </w:p>
    <w:p w:rsidR="00AD1257" w:rsidRPr="0034499E" w:rsidRDefault="00AD1257"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三是统筹规划内外网交换通道和资源，构建统一的跨网交换服务系统，统一技术架构和系统软件，优化完善内外网交换技术实现路径，全面提升内外网交换效率、技术性能和容错性，满足各种应用场景的业务需求。</w:t>
      </w:r>
    </w:p>
    <w:p w:rsidR="00AD1257" w:rsidRPr="0034499E" w:rsidRDefault="00AD1257"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四是规范和引导社会化服务网络的建设和使用，有针对性地采取强制认证、授权访问、基线核查等方式进行统一管控，保障接入网络、用户终端电脑、移动接入端的运行使用安全，提高社会化服务机构终端接入和用户使用安全防护水平。</w:t>
      </w:r>
    </w:p>
    <w:p w:rsidR="003E0888" w:rsidRPr="0034499E" w:rsidRDefault="00925983" w:rsidP="005F035F">
      <w:pPr>
        <w:widowControl/>
        <w:autoSpaceDE w:val="0"/>
        <w:autoSpaceDN w:val="0"/>
        <w:adjustRightInd w:val="0"/>
        <w:snapToGrid w:val="0"/>
        <w:spacing w:line="360" w:lineRule="auto"/>
        <w:ind w:firstLineChars="200" w:firstLine="482"/>
        <w:textAlignment w:val="bottom"/>
        <w:rPr>
          <w:rFonts w:ascii="宋体" w:hAnsi="宋体"/>
          <w:b/>
          <w:sz w:val="24"/>
          <w:szCs w:val="22"/>
        </w:rPr>
      </w:pPr>
      <w:r w:rsidRPr="0034499E">
        <w:rPr>
          <w:rFonts w:ascii="宋体" w:hAnsi="宋体" w:hint="eastAsia"/>
          <w:b/>
          <w:sz w:val="24"/>
          <w:szCs w:val="22"/>
        </w:rPr>
        <w:t>3.</w:t>
      </w:r>
      <w:r w:rsidR="00A27D05" w:rsidRPr="0034499E">
        <w:rPr>
          <w:rFonts w:ascii="宋体" w:hAnsi="宋体" w:hint="eastAsia"/>
          <w:b/>
          <w:sz w:val="24"/>
          <w:szCs w:val="22"/>
        </w:rPr>
        <w:t>项目技术参数及要求</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3.1</w:t>
      </w:r>
      <w:r w:rsidR="00A27D05" w:rsidRPr="0034499E">
        <w:rPr>
          <w:rFonts w:ascii="宋体" w:hAnsi="宋体" w:cs="宋体" w:hint="eastAsia"/>
          <w:kern w:val="0"/>
          <w:sz w:val="24"/>
          <w:szCs w:val="21"/>
        </w:rPr>
        <w:t>总体要求</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lastRenderedPageBreak/>
        <w:t>3.1.1</w:t>
      </w:r>
      <w:r w:rsidR="00A27D05" w:rsidRPr="0034499E">
        <w:rPr>
          <w:rFonts w:ascii="宋体" w:hAnsi="宋体" w:cs="宋体" w:hint="eastAsia"/>
          <w:kern w:val="0"/>
          <w:sz w:val="24"/>
          <w:szCs w:val="21"/>
        </w:rPr>
        <w:t>要求</w:t>
      </w:r>
      <w:r w:rsidRPr="0034499E">
        <w:rPr>
          <w:rFonts w:ascii="宋体" w:hAnsi="宋体" w:cs="宋体" w:hint="eastAsia"/>
          <w:kern w:val="0"/>
          <w:sz w:val="24"/>
          <w:szCs w:val="21"/>
        </w:rPr>
        <w:t>投标供应商</w:t>
      </w:r>
      <w:r w:rsidR="00A27D05" w:rsidRPr="0034499E">
        <w:rPr>
          <w:rFonts w:ascii="宋体" w:hAnsi="宋体" w:cs="宋体" w:hint="eastAsia"/>
          <w:kern w:val="0"/>
          <w:sz w:val="24"/>
          <w:szCs w:val="21"/>
        </w:rPr>
        <w:t>对台州市公安局交通警察局辖区内社会化业务办理情况有充分的了解，在投标文件中真实、客观的对社会化业务办理的现有专网服务系统、考试监管系统的基础硬件环境、系统架构、社会化机构接入情况（公安交通管理综合应用平台备案情况）、业务办理量等内容进行阐述。</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3.1.2</w:t>
      </w:r>
      <w:r w:rsidR="00A27D05" w:rsidRPr="0034499E">
        <w:rPr>
          <w:rFonts w:ascii="宋体" w:hAnsi="宋体" w:cs="宋体" w:hint="eastAsia"/>
          <w:kern w:val="0"/>
          <w:sz w:val="24"/>
          <w:szCs w:val="21"/>
        </w:rPr>
        <w:t>供应商应充分结合台州市公安局交通警察局实际情况，在投标文件中阐述本次社会化服务系统升级改造部署的硬件资源需求（包括硬件资源的性能需求、网络带宽需求）及规划设计，阐述与公安交通管理综合应用平台间的交互关系。</w:t>
      </w:r>
    </w:p>
    <w:p w:rsidR="003E0888" w:rsidRPr="0034499E" w:rsidRDefault="00A27D05"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要求</w:t>
      </w:r>
      <w:r w:rsidR="003643AE" w:rsidRPr="0034499E">
        <w:rPr>
          <w:rFonts w:ascii="宋体" w:hAnsi="宋体" w:cs="宋体" w:hint="eastAsia"/>
          <w:kern w:val="0"/>
          <w:sz w:val="24"/>
          <w:szCs w:val="21"/>
        </w:rPr>
        <w:t>投标供应</w:t>
      </w:r>
      <w:proofErr w:type="gramStart"/>
      <w:r w:rsidR="003643AE" w:rsidRPr="0034499E">
        <w:rPr>
          <w:rFonts w:ascii="宋体" w:hAnsi="宋体" w:cs="宋体" w:hint="eastAsia"/>
          <w:kern w:val="0"/>
          <w:sz w:val="24"/>
          <w:szCs w:val="21"/>
        </w:rPr>
        <w:t>商</w:t>
      </w:r>
      <w:r w:rsidRPr="0034499E">
        <w:rPr>
          <w:rFonts w:ascii="宋体" w:hAnsi="宋体" w:cs="宋体" w:hint="eastAsia"/>
          <w:kern w:val="0"/>
          <w:sz w:val="24"/>
          <w:szCs w:val="21"/>
        </w:rPr>
        <w:t>配合</w:t>
      </w:r>
      <w:proofErr w:type="gramEnd"/>
      <w:r w:rsidRPr="0034499E">
        <w:rPr>
          <w:rFonts w:ascii="宋体" w:hAnsi="宋体" w:cs="宋体" w:hint="eastAsia"/>
          <w:kern w:val="0"/>
          <w:sz w:val="24"/>
          <w:szCs w:val="21"/>
        </w:rPr>
        <w:t>采购人完成本次项目所需</w:t>
      </w:r>
      <w:proofErr w:type="gramStart"/>
      <w:r w:rsidRPr="0034499E">
        <w:rPr>
          <w:rFonts w:ascii="宋体" w:hAnsi="宋体" w:cs="宋体" w:hint="eastAsia"/>
          <w:kern w:val="0"/>
          <w:sz w:val="24"/>
          <w:szCs w:val="21"/>
        </w:rPr>
        <w:t>云资源</w:t>
      </w:r>
      <w:proofErr w:type="gramEnd"/>
      <w:r w:rsidRPr="0034499E">
        <w:rPr>
          <w:rFonts w:ascii="宋体" w:hAnsi="宋体" w:cs="宋体" w:hint="eastAsia"/>
          <w:kern w:val="0"/>
          <w:sz w:val="24"/>
          <w:szCs w:val="21"/>
        </w:rPr>
        <w:t>的申请。</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3.1.3</w:t>
      </w:r>
      <w:r w:rsidR="00A27D05" w:rsidRPr="0034499E">
        <w:rPr>
          <w:rFonts w:ascii="宋体" w:hAnsi="宋体" w:cs="宋体" w:hint="eastAsia"/>
          <w:kern w:val="0"/>
          <w:sz w:val="24"/>
          <w:szCs w:val="21"/>
        </w:rPr>
        <w:t>供应商应结合台州市公安局交通警察局实际情况，按照部局文件要求，完成社会化服务系统的部署实施及集成工作，包括基础运行环境集成实施、社会化服务系统升级实施及其他集成实施工作，要求在投标文件中提供详细的系统升级实施方案。</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3.2</w:t>
      </w:r>
      <w:r w:rsidR="00A27D05" w:rsidRPr="0034499E">
        <w:rPr>
          <w:rFonts w:ascii="宋体" w:hAnsi="宋体" w:cs="宋体" w:hint="eastAsia"/>
          <w:kern w:val="0"/>
          <w:sz w:val="24"/>
          <w:szCs w:val="21"/>
        </w:rPr>
        <w:t>社会化服务系统整合升级改造实施要求</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3.2.1</w:t>
      </w:r>
      <w:r w:rsidR="00A27D05" w:rsidRPr="0034499E">
        <w:rPr>
          <w:rFonts w:ascii="宋体" w:hAnsi="宋体" w:cs="宋体" w:hint="eastAsia"/>
          <w:kern w:val="0"/>
          <w:sz w:val="24"/>
          <w:szCs w:val="21"/>
        </w:rPr>
        <w:t>基础运行环境集成实施</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（1）</w:t>
      </w:r>
      <w:r w:rsidR="00A27D05" w:rsidRPr="0034499E">
        <w:rPr>
          <w:rFonts w:ascii="宋体" w:hAnsi="宋体" w:cs="宋体" w:hint="eastAsia"/>
          <w:kern w:val="0"/>
          <w:sz w:val="24"/>
          <w:szCs w:val="21"/>
        </w:rPr>
        <w:t>专网应用服务软件环境构建</w:t>
      </w:r>
    </w:p>
    <w:p w:rsidR="003E0888" w:rsidRPr="0034499E" w:rsidRDefault="00A27D05"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专网应用服务软件环境构建主要包含基础软件安装、调试。</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（2）</w:t>
      </w:r>
      <w:r w:rsidR="00A27D05" w:rsidRPr="0034499E">
        <w:rPr>
          <w:rFonts w:ascii="宋体" w:hAnsi="宋体" w:cs="宋体" w:hint="eastAsia"/>
          <w:kern w:val="0"/>
          <w:sz w:val="24"/>
          <w:szCs w:val="21"/>
        </w:rPr>
        <w:t>数据库建库（专网、公安网）</w:t>
      </w:r>
    </w:p>
    <w:p w:rsidR="003E0888" w:rsidRPr="0034499E" w:rsidRDefault="00A27D05"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根据文件要求，采用分库分表原则，分别创建系统管理、机动车登记和查验、机动车检验、驾驶证管理、驾驶人考试等数据库实例或用户。</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（3）</w:t>
      </w:r>
      <w:r w:rsidR="00A27D05" w:rsidRPr="0034499E">
        <w:rPr>
          <w:rFonts w:ascii="宋体" w:hAnsi="宋体" w:cs="宋体" w:hint="eastAsia"/>
          <w:kern w:val="0"/>
          <w:sz w:val="24"/>
          <w:szCs w:val="21"/>
        </w:rPr>
        <w:t>分布式文件系统部署及初始化配置。</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（4）</w:t>
      </w:r>
      <w:r w:rsidR="00A27D05" w:rsidRPr="0034499E">
        <w:rPr>
          <w:rFonts w:ascii="宋体" w:hAnsi="宋体" w:cs="宋体" w:hint="eastAsia"/>
          <w:kern w:val="0"/>
          <w:sz w:val="24"/>
          <w:szCs w:val="21"/>
        </w:rPr>
        <w:t>社会化服务系统服务</w:t>
      </w:r>
      <w:proofErr w:type="gramStart"/>
      <w:r w:rsidR="00A27D05" w:rsidRPr="0034499E">
        <w:rPr>
          <w:rFonts w:ascii="宋体" w:hAnsi="宋体" w:cs="宋体" w:hint="eastAsia"/>
          <w:kern w:val="0"/>
          <w:sz w:val="24"/>
          <w:szCs w:val="21"/>
        </w:rPr>
        <w:t>端运行</w:t>
      </w:r>
      <w:proofErr w:type="gramEnd"/>
      <w:r w:rsidR="00A27D05" w:rsidRPr="0034499E">
        <w:rPr>
          <w:rFonts w:ascii="宋体" w:hAnsi="宋体" w:cs="宋体" w:hint="eastAsia"/>
          <w:kern w:val="0"/>
          <w:sz w:val="24"/>
          <w:szCs w:val="21"/>
        </w:rPr>
        <w:t>环境网络搭建，包括</w:t>
      </w:r>
      <w:proofErr w:type="gramStart"/>
      <w:r w:rsidR="00A27D05" w:rsidRPr="0034499E">
        <w:rPr>
          <w:rFonts w:ascii="宋体" w:hAnsi="宋体" w:cs="宋体" w:hint="eastAsia"/>
          <w:kern w:val="0"/>
          <w:sz w:val="24"/>
          <w:szCs w:val="21"/>
        </w:rPr>
        <w:t>微服务</w:t>
      </w:r>
      <w:proofErr w:type="gramEnd"/>
      <w:r w:rsidR="00A27D05" w:rsidRPr="0034499E">
        <w:rPr>
          <w:rFonts w:ascii="宋体" w:hAnsi="宋体" w:cs="宋体" w:hint="eastAsia"/>
          <w:kern w:val="0"/>
          <w:sz w:val="24"/>
          <w:szCs w:val="21"/>
        </w:rPr>
        <w:t>架构网络组建、数据库网络连通、跨网交换服务系统网络联通。</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（5）</w:t>
      </w:r>
      <w:r w:rsidR="00A27D05" w:rsidRPr="0034499E">
        <w:rPr>
          <w:rFonts w:ascii="宋体" w:hAnsi="宋体" w:cs="宋体" w:hint="eastAsia"/>
          <w:kern w:val="0"/>
          <w:sz w:val="24"/>
          <w:szCs w:val="21"/>
        </w:rPr>
        <w:t>需完成视频图片</w:t>
      </w:r>
      <w:proofErr w:type="gramStart"/>
      <w:r w:rsidR="00A27D05" w:rsidRPr="0034499E">
        <w:rPr>
          <w:rFonts w:ascii="宋体" w:hAnsi="宋体" w:cs="宋体" w:hint="eastAsia"/>
          <w:kern w:val="0"/>
          <w:sz w:val="24"/>
          <w:szCs w:val="21"/>
        </w:rPr>
        <w:t>融合云管平台</w:t>
      </w:r>
      <w:proofErr w:type="gramEnd"/>
      <w:r w:rsidR="00A27D05" w:rsidRPr="0034499E">
        <w:rPr>
          <w:rFonts w:ascii="宋体" w:hAnsi="宋体" w:cs="宋体" w:hint="eastAsia"/>
          <w:kern w:val="0"/>
          <w:sz w:val="24"/>
          <w:szCs w:val="21"/>
        </w:rPr>
        <w:t>软件配置，与社会化服务系统的集成联调。对视频汇聚、切片和共享的现状和需求以及集成部署架构、功能配置等有详细阐述。</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3.2.2</w:t>
      </w:r>
      <w:r w:rsidR="00A27D05" w:rsidRPr="0034499E">
        <w:rPr>
          <w:rFonts w:ascii="宋体" w:hAnsi="宋体" w:cs="宋体" w:hint="eastAsia"/>
          <w:kern w:val="0"/>
          <w:sz w:val="24"/>
          <w:szCs w:val="21"/>
        </w:rPr>
        <w:t>社会化服务系统升级实施</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（1）</w:t>
      </w:r>
      <w:r w:rsidR="00A27D05" w:rsidRPr="0034499E">
        <w:rPr>
          <w:rFonts w:ascii="宋体" w:hAnsi="宋体" w:cs="宋体" w:hint="eastAsia"/>
          <w:kern w:val="0"/>
          <w:sz w:val="24"/>
          <w:szCs w:val="21"/>
        </w:rPr>
        <w:t>社会化服务系统升级功能</w:t>
      </w:r>
      <w:proofErr w:type="gramStart"/>
      <w:r w:rsidR="00A27D05" w:rsidRPr="0034499E">
        <w:rPr>
          <w:rFonts w:ascii="宋体" w:hAnsi="宋体" w:cs="宋体" w:hint="eastAsia"/>
          <w:kern w:val="0"/>
          <w:sz w:val="24"/>
          <w:szCs w:val="21"/>
        </w:rPr>
        <w:t>微服务</w:t>
      </w:r>
      <w:proofErr w:type="gramEnd"/>
      <w:r w:rsidR="00A27D05" w:rsidRPr="0034499E">
        <w:rPr>
          <w:rFonts w:ascii="宋体" w:hAnsi="宋体" w:cs="宋体" w:hint="eastAsia"/>
          <w:kern w:val="0"/>
          <w:sz w:val="24"/>
          <w:szCs w:val="21"/>
        </w:rPr>
        <w:t>部署</w:t>
      </w:r>
    </w:p>
    <w:p w:rsidR="003E0888" w:rsidRPr="0034499E" w:rsidRDefault="00A27D05"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统一版社会化服务系统主要包括机动车业务、驾驶证管理、驾驶人考试、音视频管理等功能模块。（具体功能以部局下发软件为准）</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lastRenderedPageBreak/>
        <w:t>（2）</w:t>
      </w:r>
      <w:r w:rsidR="00A27D05" w:rsidRPr="0034499E">
        <w:rPr>
          <w:rFonts w:ascii="宋体" w:hAnsi="宋体" w:cs="宋体" w:hint="eastAsia"/>
          <w:kern w:val="0"/>
          <w:sz w:val="24"/>
          <w:szCs w:val="21"/>
        </w:rPr>
        <w:t>跨网交换服务系统部署及联调</w:t>
      </w:r>
    </w:p>
    <w:p w:rsidR="003E0888" w:rsidRPr="0034499E" w:rsidRDefault="00A27D05"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基于内外网数据安全交互边界，安装部署新版跨网交换服务系统，并完成相关的联调工作。</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（3）</w:t>
      </w:r>
      <w:r w:rsidR="00A27D05" w:rsidRPr="0034499E">
        <w:rPr>
          <w:rFonts w:ascii="宋体" w:hAnsi="宋体" w:cs="宋体" w:hint="eastAsia"/>
          <w:kern w:val="0"/>
          <w:sz w:val="24"/>
          <w:szCs w:val="21"/>
        </w:rPr>
        <w:t>设备备案</w:t>
      </w:r>
    </w:p>
    <w:p w:rsidR="003E0888" w:rsidRPr="0034499E" w:rsidRDefault="00A27D05"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对虚拟应用服务器、数据库服务器等的备案工作。</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（4）</w:t>
      </w:r>
      <w:r w:rsidR="00A27D05" w:rsidRPr="0034499E">
        <w:rPr>
          <w:rFonts w:ascii="宋体" w:hAnsi="宋体" w:cs="宋体" w:hint="eastAsia"/>
          <w:kern w:val="0"/>
          <w:sz w:val="24"/>
          <w:szCs w:val="21"/>
        </w:rPr>
        <w:t>系统初始化</w:t>
      </w:r>
    </w:p>
    <w:p w:rsidR="003E0888" w:rsidRPr="0034499E" w:rsidRDefault="00A27D05"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根据升级业务，对系统参数进行配置等初始工作。</w:t>
      </w:r>
    </w:p>
    <w:p w:rsidR="003E0888" w:rsidRPr="0034499E" w:rsidRDefault="003643AE"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（5）</w:t>
      </w:r>
      <w:r w:rsidR="00A27D05" w:rsidRPr="0034499E">
        <w:rPr>
          <w:rFonts w:ascii="宋体" w:hAnsi="宋体" w:cs="宋体" w:hint="eastAsia"/>
          <w:kern w:val="0"/>
          <w:sz w:val="24"/>
          <w:szCs w:val="21"/>
        </w:rPr>
        <w:t>系统试运行</w:t>
      </w:r>
    </w:p>
    <w:p w:rsidR="003E0888" w:rsidRPr="0034499E" w:rsidRDefault="00A27D05"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在系统正式切换前需进行试运行，在试运行期间跟踪社会化服务系统运行状态，对系统出现的问题进行调优解决。</w:t>
      </w:r>
    </w:p>
    <w:p w:rsidR="003E0888" w:rsidRPr="0034499E" w:rsidRDefault="00855318"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（6）</w:t>
      </w:r>
      <w:r w:rsidR="00A27D05" w:rsidRPr="0034499E">
        <w:rPr>
          <w:rFonts w:ascii="宋体" w:hAnsi="宋体" w:cs="宋体" w:hint="eastAsia"/>
          <w:kern w:val="0"/>
          <w:sz w:val="24"/>
          <w:szCs w:val="21"/>
        </w:rPr>
        <w:t>系统切换及保障</w:t>
      </w:r>
    </w:p>
    <w:p w:rsidR="003E0888" w:rsidRPr="0034499E" w:rsidRDefault="00A27D05"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统筹规划和组织驾驶考试监管软件、机动车查验/检验等系统的切换工作，并提供新老系统切换过渡期的保障。</w:t>
      </w:r>
    </w:p>
    <w:p w:rsidR="003E0888" w:rsidRPr="0034499E" w:rsidRDefault="00D24375"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3.2.3</w:t>
      </w:r>
      <w:r w:rsidR="00A27D05" w:rsidRPr="0034499E">
        <w:rPr>
          <w:rFonts w:ascii="宋体" w:hAnsi="宋体" w:cs="宋体" w:hint="eastAsia"/>
          <w:kern w:val="0"/>
          <w:sz w:val="24"/>
          <w:szCs w:val="21"/>
        </w:rPr>
        <w:t>其它集成实施工作</w:t>
      </w:r>
    </w:p>
    <w:p w:rsidR="003E0888" w:rsidRPr="0034499E" w:rsidRDefault="00A27D05"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为社会机构网点提供社会化服务系统与原专网服务系统新老系统业务切换的指导和技术支撑服务；要求</w:t>
      </w:r>
      <w:r w:rsidR="003643AE" w:rsidRPr="0034499E">
        <w:rPr>
          <w:rFonts w:ascii="宋体" w:hAnsi="宋体" w:cs="宋体" w:hint="eastAsia"/>
          <w:kern w:val="0"/>
          <w:sz w:val="24"/>
          <w:szCs w:val="21"/>
        </w:rPr>
        <w:t>投标供应商</w:t>
      </w:r>
      <w:r w:rsidRPr="0034499E">
        <w:rPr>
          <w:rFonts w:ascii="宋体" w:hAnsi="宋体" w:cs="宋体" w:hint="eastAsia"/>
          <w:kern w:val="0"/>
          <w:sz w:val="24"/>
          <w:szCs w:val="21"/>
        </w:rPr>
        <w:t>为台州市公安局交通警察局指定的5家社会化服务机构测试单位提供上门技术支持服务，为其他非测试社会化服务机构单位提供在线技术支撑，包括提供新老系统业务切换指导手册、在线技术咨询服务。</w:t>
      </w:r>
    </w:p>
    <w:p w:rsidR="003E0888" w:rsidRPr="0034499E" w:rsidRDefault="00D24375"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3.3</w:t>
      </w:r>
      <w:r w:rsidR="00A27D05" w:rsidRPr="0034499E">
        <w:rPr>
          <w:rFonts w:ascii="宋体" w:hAnsi="宋体" w:cs="宋体" w:hint="eastAsia"/>
          <w:kern w:val="0"/>
          <w:sz w:val="24"/>
          <w:szCs w:val="21"/>
        </w:rPr>
        <w:t>安全专用设备</w:t>
      </w:r>
    </w:p>
    <w:p w:rsidR="003E0888" w:rsidRPr="0034499E" w:rsidRDefault="00D24375" w:rsidP="005F035F">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3.3.1</w:t>
      </w:r>
      <w:r w:rsidR="00A27D05" w:rsidRPr="0034499E">
        <w:rPr>
          <w:rFonts w:ascii="宋体" w:hAnsi="宋体" w:cs="宋体" w:hint="eastAsia"/>
          <w:kern w:val="0"/>
          <w:sz w:val="24"/>
          <w:szCs w:val="21"/>
        </w:rPr>
        <w:t>联网机构网络准入</w:t>
      </w:r>
    </w:p>
    <w:tbl>
      <w:tblPr>
        <w:tblStyle w:val="af2"/>
        <w:tblW w:w="5000" w:type="pct"/>
        <w:tblLook w:val="04A0" w:firstRow="1" w:lastRow="0" w:firstColumn="1" w:lastColumn="0" w:noHBand="0" w:noVBand="1"/>
      </w:tblPr>
      <w:tblGrid>
        <w:gridCol w:w="1262"/>
        <w:gridCol w:w="7360"/>
      </w:tblGrid>
      <w:tr w:rsidR="0034499E" w:rsidRPr="0034499E" w:rsidTr="00D24375">
        <w:tc>
          <w:tcPr>
            <w:tcW w:w="732" w:type="pct"/>
            <w:vAlign w:val="center"/>
          </w:tcPr>
          <w:p w:rsidR="003E0888" w:rsidRPr="0034499E" w:rsidRDefault="00A27D05" w:rsidP="00A520F9">
            <w:pPr>
              <w:jc w:val="center"/>
              <w:rPr>
                <w:rFonts w:ascii="宋体" w:hAnsi="宋体" w:cs="宋体"/>
                <w:b/>
                <w:bCs/>
                <w:szCs w:val="21"/>
              </w:rPr>
            </w:pPr>
            <w:r w:rsidRPr="0034499E">
              <w:rPr>
                <w:rFonts w:ascii="宋体" w:hAnsi="宋体" w:cs="宋体" w:hint="eastAsia"/>
                <w:b/>
                <w:bCs/>
                <w:szCs w:val="21"/>
              </w:rPr>
              <w:t>品项</w:t>
            </w:r>
          </w:p>
        </w:tc>
        <w:tc>
          <w:tcPr>
            <w:tcW w:w="4268" w:type="pct"/>
            <w:vAlign w:val="center"/>
          </w:tcPr>
          <w:p w:rsidR="003E0888" w:rsidRPr="0034499E" w:rsidRDefault="00A27D05" w:rsidP="00A520F9">
            <w:pPr>
              <w:jc w:val="center"/>
              <w:rPr>
                <w:rFonts w:ascii="宋体" w:hAnsi="宋体" w:cs="宋体"/>
                <w:b/>
                <w:bCs/>
                <w:szCs w:val="21"/>
              </w:rPr>
            </w:pPr>
            <w:r w:rsidRPr="0034499E">
              <w:rPr>
                <w:rFonts w:ascii="宋体" w:hAnsi="宋体" w:cs="宋体" w:hint="eastAsia"/>
                <w:b/>
                <w:bCs/>
                <w:szCs w:val="21"/>
              </w:rPr>
              <w:t>详细参数要求</w:t>
            </w:r>
          </w:p>
        </w:tc>
      </w:tr>
      <w:tr w:rsidR="0034499E" w:rsidRPr="0034499E" w:rsidTr="00D24375">
        <w:tc>
          <w:tcPr>
            <w:tcW w:w="732" w:type="pct"/>
            <w:vAlign w:val="center"/>
          </w:tcPr>
          <w:p w:rsidR="003E0888" w:rsidRPr="0034499E" w:rsidRDefault="00A27D05" w:rsidP="00A520F9">
            <w:pPr>
              <w:rPr>
                <w:rFonts w:ascii="宋体" w:hAnsi="宋体" w:cs="宋体"/>
                <w:szCs w:val="21"/>
              </w:rPr>
            </w:pPr>
            <w:r w:rsidRPr="0034499E">
              <w:rPr>
                <w:rFonts w:ascii="宋体" w:hAnsi="宋体" w:cs="宋体" w:hint="eastAsia"/>
                <w:szCs w:val="21"/>
              </w:rPr>
              <w:t>联网机构网络准入</w:t>
            </w:r>
          </w:p>
        </w:tc>
        <w:tc>
          <w:tcPr>
            <w:tcW w:w="4268" w:type="pct"/>
            <w:vAlign w:val="center"/>
          </w:tcPr>
          <w:p w:rsidR="003E0888" w:rsidRPr="0034499E" w:rsidRDefault="00A27D05" w:rsidP="00A520F9">
            <w:pPr>
              <w:rPr>
                <w:rFonts w:ascii="宋体" w:hAnsi="宋体" w:cs="宋体"/>
                <w:szCs w:val="21"/>
              </w:rPr>
            </w:pPr>
            <w:r w:rsidRPr="0034499E">
              <w:rPr>
                <w:rFonts w:ascii="宋体" w:hAnsi="宋体" w:cs="宋体" w:hint="eastAsia"/>
                <w:szCs w:val="21"/>
              </w:rPr>
              <w:t>（</w:t>
            </w:r>
            <w:r w:rsidRPr="0034499E">
              <w:rPr>
                <w:rFonts w:ascii="宋体" w:hAnsi="宋体" w:cs="宋体"/>
                <w:szCs w:val="21"/>
              </w:rPr>
              <w:t>1）2U机架结构；标准配置双电源；标准配置</w:t>
            </w:r>
            <w:r w:rsidRPr="0034499E">
              <w:rPr>
                <w:rFonts w:ascii="宋体" w:hAnsi="宋体" w:cs="宋体" w:hint="eastAsia"/>
                <w:szCs w:val="21"/>
              </w:rPr>
              <w:t>6</w:t>
            </w:r>
            <w:r w:rsidRPr="0034499E">
              <w:rPr>
                <w:rFonts w:ascii="宋体" w:hAnsi="宋体" w:cs="宋体"/>
                <w:szCs w:val="21"/>
              </w:rPr>
              <w:t>个1000MBASE-T接口，</w:t>
            </w:r>
            <w:r w:rsidRPr="0034499E">
              <w:rPr>
                <w:rFonts w:ascii="宋体" w:hAnsi="宋体" w:cs="宋体" w:hint="eastAsia"/>
                <w:szCs w:val="21"/>
              </w:rPr>
              <w:t>3个扩展槽位</w:t>
            </w:r>
            <w:r w:rsidRPr="0034499E">
              <w:rPr>
                <w:rFonts w:ascii="宋体" w:hAnsi="宋体" w:cs="宋体"/>
                <w:szCs w:val="21"/>
              </w:rPr>
              <w:t>可扩展配置4个1000M</w:t>
            </w:r>
            <w:proofErr w:type="gramStart"/>
            <w:r w:rsidRPr="0034499E">
              <w:rPr>
                <w:rFonts w:ascii="宋体" w:hAnsi="宋体" w:cs="宋体"/>
                <w:szCs w:val="21"/>
              </w:rPr>
              <w:t>光口4个</w:t>
            </w:r>
            <w:proofErr w:type="gramEnd"/>
            <w:r w:rsidRPr="0034499E">
              <w:rPr>
                <w:rFonts w:ascii="宋体" w:hAnsi="宋体" w:cs="宋体"/>
                <w:szCs w:val="21"/>
              </w:rPr>
              <w:t>1000M</w:t>
            </w:r>
            <w:proofErr w:type="gramStart"/>
            <w:r w:rsidRPr="0034499E">
              <w:rPr>
                <w:rFonts w:ascii="宋体" w:hAnsi="宋体" w:cs="宋体"/>
                <w:szCs w:val="21"/>
              </w:rPr>
              <w:t>电口</w:t>
            </w:r>
            <w:proofErr w:type="gramEnd"/>
            <w:r w:rsidRPr="0034499E">
              <w:rPr>
                <w:rFonts w:ascii="宋体" w:hAnsi="宋体" w:cs="宋体" w:hint="eastAsia"/>
                <w:szCs w:val="21"/>
              </w:rPr>
              <w:t>,</w:t>
            </w:r>
            <w:r w:rsidRPr="0034499E">
              <w:rPr>
                <w:rFonts w:ascii="宋体" w:hAnsi="宋体" w:cs="宋体"/>
                <w:szCs w:val="21"/>
              </w:rPr>
              <w:t>或8个1000M</w:t>
            </w:r>
            <w:proofErr w:type="gramStart"/>
            <w:r w:rsidRPr="0034499E">
              <w:rPr>
                <w:rFonts w:ascii="宋体" w:hAnsi="宋体" w:cs="宋体"/>
                <w:szCs w:val="21"/>
              </w:rPr>
              <w:t>光口8个</w:t>
            </w:r>
            <w:proofErr w:type="gramEnd"/>
            <w:r w:rsidRPr="0034499E">
              <w:rPr>
                <w:rFonts w:ascii="宋体" w:hAnsi="宋体" w:cs="宋体"/>
                <w:szCs w:val="21"/>
              </w:rPr>
              <w:t>1000M电口；每秒事务数（TPS)：≥5000（次/秒），最大吞吐量：≥8Gbps;</w:t>
            </w:r>
          </w:p>
          <w:p w:rsidR="003E0888" w:rsidRPr="0034499E" w:rsidRDefault="00A27D05" w:rsidP="00A520F9">
            <w:pPr>
              <w:rPr>
                <w:rFonts w:ascii="宋体" w:hAnsi="宋体" w:cs="宋体"/>
                <w:szCs w:val="21"/>
              </w:rPr>
            </w:pPr>
            <w:r w:rsidRPr="0034499E">
              <w:rPr>
                <w:rFonts w:ascii="宋体" w:hAnsi="宋体" w:cs="宋体" w:hint="eastAsia"/>
                <w:szCs w:val="21"/>
              </w:rPr>
              <w:t>（</w:t>
            </w:r>
            <w:r w:rsidRPr="0034499E">
              <w:rPr>
                <w:rFonts w:ascii="宋体" w:hAnsi="宋体" w:cs="宋体"/>
                <w:szCs w:val="21"/>
              </w:rPr>
              <w:t>2）支持至少800个设备同时在线。</w:t>
            </w:r>
          </w:p>
          <w:p w:rsidR="003E0888" w:rsidRPr="0034499E" w:rsidRDefault="00A27D05" w:rsidP="00A520F9">
            <w:pPr>
              <w:widowControl/>
              <w:jc w:val="left"/>
              <w:textAlignment w:val="center"/>
              <w:rPr>
                <w:rFonts w:ascii="宋体" w:hAnsi="宋体" w:cs="宋体"/>
                <w:kern w:val="0"/>
                <w:szCs w:val="21"/>
              </w:rPr>
            </w:pPr>
            <w:r w:rsidRPr="0034499E">
              <w:rPr>
                <w:rFonts w:ascii="宋体" w:hAnsi="宋体" w:cs="宋体" w:hint="eastAsia"/>
                <w:szCs w:val="21"/>
              </w:rPr>
              <w:t>（3）</w:t>
            </w:r>
            <w:r w:rsidRPr="0034499E">
              <w:rPr>
                <w:rFonts w:ascii="宋体" w:hAnsi="宋体" w:cs="宋体" w:hint="eastAsia"/>
                <w:kern w:val="0"/>
                <w:szCs w:val="21"/>
              </w:rPr>
              <w:t>统一管理：支持设备分组，权限管理，策略统一下发、统一认证，统一升级等操作，实现分布式部署、集中管理，满足大型网络环境下的部署要求。具备大规模事件处理的规模群</w:t>
            </w:r>
            <w:proofErr w:type="gramStart"/>
            <w:r w:rsidRPr="0034499E">
              <w:rPr>
                <w:rFonts w:ascii="宋体" w:hAnsi="宋体" w:cs="宋体" w:hint="eastAsia"/>
                <w:kern w:val="0"/>
                <w:szCs w:val="21"/>
              </w:rPr>
              <w:t>组系统</w:t>
            </w:r>
            <w:proofErr w:type="gramEnd"/>
            <w:r w:rsidRPr="0034499E">
              <w:rPr>
                <w:rFonts w:ascii="宋体" w:hAnsi="宋体" w:cs="宋体" w:hint="eastAsia"/>
                <w:kern w:val="0"/>
                <w:szCs w:val="21"/>
              </w:rPr>
              <w:t>及处理方法，提供第三方证明文件。</w:t>
            </w:r>
          </w:p>
          <w:p w:rsidR="003E0888" w:rsidRPr="0034499E" w:rsidRDefault="00A27D05" w:rsidP="00A520F9">
            <w:pPr>
              <w:rPr>
                <w:rFonts w:ascii="宋体" w:hAnsi="宋体" w:cs="宋体"/>
                <w:szCs w:val="21"/>
              </w:rPr>
            </w:pPr>
            <w:r w:rsidRPr="0034499E">
              <w:rPr>
                <w:rFonts w:ascii="宋体" w:hAnsi="宋体" w:cs="宋体" w:hint="eastAsia"/>
                <w:szCs w:val="21"/>
              </w:rPr>
              <w:t>（4）认证方式：产品支持多种认证控制方式，支持802.1x、portal、DHCP、MAB MAC、策略路由、旁路镜像、WebAuth等方式，支持无线和有线环境下的接入控制，适应复杂网络环境下的接入控制。</w:t>
            </w:r>
          </w:p>
          <w:p w:rsidR="003E0888" w:rsidRPr="0034499E" w:rsidRDefault="00A27D05" w:rsidP="00A520F9">
            <w:pPr>
              <w:rPr>
                <w:rFonts w:ascii="宋体" w:hAnsi="宋体" w:cs="宋体"/>
                <w:szCs w:val="21"/>
              </w:rPr>
            </w:pPr>
            <w:r w:rsidRPr="0034499E">
              <w:rPr>
                <w:rFonts w:ascii="宋体" w:hAnsi="宋体" w:cs="宋体" w:hint="eastAsia"/>
                <w:szCs w:val="21"/>
              </w:rPr>
              <w:t>（5）IPv6 支持IPv6环境部署，对IPv6终端提供准入能力。</w:t>
            </w:r>
          </w:p>
          <w:p w:rsidR="003E0888" w:rsidRPr="0034499E" w:rsidRDefault="00A27D05" w:rsidP="00A520F9">
            <w:pPr>
              <w:rPr>
                <w:rFonts w:ascii="宋体" w:hAnsi="宋体" w:cs="宋体"/>
                <w:szCs w:val="21"/>
              </w:rPr>
            </w:pPr>
            <w:r w:rsidRPr="0034499E">
              <w:rPr>
                <w:rFonts w:ascii="宋体" w:hAnsi="宋体" w:cs="宋体" w:hint="eastAsia"/>
                <w:szCs w:val="21"/>
              </w:rPr>
              <w:t>（6）设备发现与管理：通过快速扫描方法，实现对网络中视频设备及其他设备数量和类型的分类统计。</w:t>
            </w:r>
          </w:p>
          <w:p w:rsidR="003E0888" w:rsidRPr="0034499E" w:rsidRDefault="00A27D05" w:rsidP="00A520F9">
            <w:pPr>
              <w:rPr>
                <w:rFonts w:ascii="宋体" w:hAnsi="宋体" w:cs="宋体"/>
                <w:szCs w:val="21"/>
              </w:rPr>
            </w:pPr>
            <w:r w:rsidRPr="0034499E">
              <w:rPr>
                <w:rFonts w:ascii="宋体" w:hAnsi="宋体" w:cs="宋体" w:hint="eastAsia"/>
                <w:szCs w:val="21"/>
              </w:rPr>
              <w:t>（7）拓扑管理：配置可网管型交换机信息的图形化展示，通过面板的形式详尽</w:t>
            </w:r>
            <w:r w:rsidRPr="0034499E">
              <w:rPr>
                <w:rFonts w:ascii="宋体" w:hAnsi="宋体" w:cs="宋体" w:hint="eastAsia"/>
                <w:szCs w:val="21"/>
              </w:rPr>
              <w:lastRenderedPageBreak/>
              <w:t>展现了交换机型号信息、交换机的端口数、各接口状态以及各接口下联的终端详细信息，方便管理员掌握全网网络设备信息</w:t>
            </w:r>
          </w:p>
          <w:p w:rsidR="003E0888" w:rsidRPr="0034499E" w:rsidRDefault="00A27D05" w:rsidP="00A520F9">
            <w:pPr>
              <w:rPr>
                <w:rFonts w:ascii="宋体" w:hAnsi="宋体" w:cs="宋体"/>
                <w:szCs w:val="21"/>
              </w:rPr>
            </w:pPr>
            <w:r w:rsidRPr="0034499E">
              <w:rPr>
                <w:rFonts w:ascii="宋体" w:hAnsi="宋体" w:cs="宋体" w:hint="eastAsia"/>
                <w:szCs w:val="21"/>
              </w:rPr>
              <w:t>（8）地址管理：具备发现网络内的地址冲突事件功能，支持发现冲突设备的MAC和接入位置。</w:t>
            </w:r>
          </w:p>
          <w:p w:rsidR="003E0888" w:rsidRPr="0034499E" w:rsidRDefault="00A27D05" w:rsidP="00A520F9">
            <w:pPr>
              <w:rPr>
                <w:rFonts w:ascii="宋体" w:hAnsi="宋体" w:cs="宋体"/>
                <w:szCs w:val="21"/>
              </w:rPr>
            </w:pPr>
            <w:r w:rsidRPr="0034499E">
              <w:rPr>
                <w:rFonts w:ascii="宋体" w:hAnsi="宋体" w:cs="宋体" w:hint="eastAsia"/>
                <w:szCs w:val="21"/>
              </w:rPr>
              <w:t>（9）网中网管理：具备发现网络内的NAT设备功能，支持发现NAT网络内部设备信息，对非法NAT阻断入网，提供功能截图；具备对NAT内的PC设备，强制要求安装安全客户端并经身份认证后方可入网；可发现网络中存在的配置了多个IP地址的设备，防止可疑设备通过配置多个IP私建小子网。</w:t>
            </w:r>
          </w:p>
          <w:p w:rsidR="003E0888" w:rsidRPr="0034499E" w:rsidRDefault="00A27D05" w:rsidP="00A520F9">
            <w:pPr>
              <w:rPr>
                <w:rFonts w:ascii="宋体" w:hAnsi="宋体" w:cs="宋体"/>
                <w:szCs w:val="21"/>
              </w:rPr>
            </w:pPr>
            <w:r w:rsidRPr="0034499E">
              <w:rPr>
                <w:rFonts w:ascii="宋体" w:hAnsi="宋体" w:cs="宋体" w:hint="eastAsia"/>
                <w:szCs w:val="21"/>
              </w:rPr>
              <w:t>（10）入网审批：具备入网设备的审批机制，强制接入设备必须经过资产登记后方可入网。</w:t>
            </w:r>
          </w:p>
          <w:p w:rsidR="003E0888" w:rsidRPr="0034499E" w:rsidRDefault="00A27D05" w:rsidP="00A520F9">
            <w:pPr>
              <w:rPr>
                <w:rFonts w:ascii="宋体" w:hAnsi="宋体" w:cs="宋体"/>
                <w:szCs w:val="21"/>
              </w:rPr>
            </w:pPr>
            <w:r w:rsidRPr="0034499E">
              <w:rPr>
                <w:rFonts w:ascii="宋体" w:hAnsi="宋体" w:cs="宋体" w:hint="eastAsia"/>
                <w:szCs w:val="21"/>
              </w:rPr>
              <w:t>（11）安检合</w:t>
            </w:r>
            <w:proofErr w:type="gramStart"/>
            <w:r w:rsidRPr="0034499E">
              <w:rPr>
                <w:rFonts w:ascii="宋体" w:hAnsi="宋体" w:cs="宋体" w:hint="eastAsia"/>
                <w:szCs w:val="21"/>
              </w:rPr>
              <w:t>规</w:t>
            </w:r>
            <w:proofErr w:type="gramEnd"/>
            <w:r w:rsidRPr="0034499E">
              <w:rPr>
                <w:rFonts w:ascii="宋体" w:hAnsi="宋体" w:cs="宋体" w:hint="eastAsia"/>
                <w:szCs w:val="21"/>
              </w:rPr>
              <w:t>：能检查终端开放端口情况，判断必须是否满足必须开放与禁止开放的安全要求；支持</w:t>
            </w:r>
            <w:proofErr w:type="gramStart"/>
            <w:r w:rsidRPr="0034499E">
              <w:rPr>
                <w:rFonts w:ascii="宋体" w:hAnsi="宋体" w:cs="宋体" w:hint="eastAsia"/>
                <w:szCs w:val="21"/>
              </w:rPr>
              <w:t>基于协议</w:t>
            </w:r>
            <w:proofErr w:type="gramEnd"/>
            <w:r w:rsidRPr="0034499E">
              <w:rPr>
                <w:rFonts w:ascii="宋体" w:hAnsi="宋体" w:cs="宋体" w:hint="eastAsia"/>
                <w:szCs w:val="21"/>
              </w:rPr>
              <w:t>黑白名单的设备协议检查，规范设备行为，防止使用高危协议的设备接入网络；能检查终端网络行为模型，支持多种判断模型机器学习，判断终端网络行为是否满足已学习的安全要求。</w:t>
            </w:r>
          </w:p>
          <w:p w:rsidR="003E0888" w:rsidRPr="0034499E" w:rsidRDefault="00A27D05" w:rsidP="00A520F9">
            <w:pPr>
              <w:rPr>
                <w:rFonts w:ascii="宋体" w:hAnsi="宋体" w:cs="宋体"/>
                <w:szCs w:val="21"/>
              </w:rPr>
            </w:pPr>
            <w:r w:rsidRPr="0034499E">
              <w:rPr>
                <w:rFonts w:ascii="宋体" w:hAnsi="宋体" w:cs="宋体" w:hint="eastAsia"/>
                <w:szCs w:val="21"/>
              </w:rPr>
              <w:t>（12）违规外联监测：支持在不安装插件或客户端的情况下检测终端同时连接内网和互联网，根据策略配置支持告警或阻断外联终端的内网数据，提供功能截图。</w:t>
            </w:r>
          </w:p>
          <w:p w:rsidR="003E0888" w:rsidRPr="0034499E" w:rsidRDefault="00A27D05" w:rsidP="00A520F9">
            <w:pPr>
              <w:rPr>
                <w:rFonts w:ascii="宋体" w:hAnsi="宋体" w:cs="宋体"/>
                <w:szCs w:val="21"/>
              </w:rPr>
            </w:pPr>
            <w:r w:rsidRPr="0034499E">
              <w:rPr>
                <w:rFonts w:ascii="宋体" w:hAnsi="宋体" w:cs="宋体" w:hint="eastAsia"/>
                <w:szCs w:val="21"/>
              </w:rPr>
              <w:t>（13）弱口令管理：能依据用户字典判断终端是否存在弱口令，提供功能截图。</w:t>
            </w:r>
          </w:p>
          <w:p w:rsidR="00C3395C" w:rsidRPr="0034499E" w:rsidRDefault="00A27D05" w:rsidP="00C3395C">
            <w:pPr>
              <w:rPr>
                <w:rFonts w:ascii="宋体" w:hAnsi="宋体" w:cs="宋体"/>
                <w:szCs w:val="21"/>
              </w:rPr>
            </w:pPr>
            <w:bookmarkStart w:id="39" w:name="OLE_LINK1"/>
            <w:bookmarkStart w:id="40" w:name="OLE_LINK2"/>
            <w:r w:rsidRPr="0034499E">
              <w:rPr>
                <w:rFonts w:ascii="宋体" w:hAnsi="宋体" w:cs="宋体" w:hint="eastAsia"/>
                <w:szCs w:val="21"/>
              </w:rPr>
              <w:t>（14）</w:t>
            </w:r>
            <w:bookmarkStart w:id="41" w:name="OLE_LINK7"/>
            <w:bookmarkStart w:id="42" w:name="OLE_LINK8"/>
            <w:bookmarkStart w:id="43" w:name="OLE_LINK5"/>
            <w:bookmarkStart w:id="44" w:name="OLE_LINK6"/>
            <w:r w:rsidRPr="0034499E">
              <w:rPr>
                <w:rFonts w:ascii="宋体" w:hAnsi="宋体" w:cs="宋体" w:hint="eastAsia"/>
                <w:szCs w:val="21"/>
              </w:rPr>
              <w:t>流量监测</w:t>
            </w:r>
            <w:bookmarkEnd w:id="41"/>
            <w:bookmarkEnd w:id="42"/>
            <w:r w:rsidRPr="0034499E">
              <w:rPr>
                <w:rFonts w:ascii="宋体" w:hAnsi="宋体" w:cs="宋体" w:hint="eastAsia"/>
                <w:szCs w:val="21"/>
              </w:rPr>
              <w:t>：检查设备的上下行流量是否在规范范围内，设备流量过大或过小均自动告警</w:t>
            </w:r>
            <w:bookmarkEnd w:id="43"/>
            <w:bookmarkEnd w:id="44"/>
            <w:r w:rsidRPr="0034499E">
              <w:rPr>
                <w:rFonts w:ascii="宋体" w:hAnsi="宋体" w:cs="宋体" w:hint="eastAsia"/>
                <w:szCs w:val="21"/>
              </w:rPr>
              <w:t>。</w:t>
            </w:r>
            <w:bookmarkEnd w:id="39"/>
            <w:bookmarkEnd w:id="40"/>
            <w:r w:rsidR="00C3395C" w:rsidRPr="0034499E">
              <w:rPr>
                <w:rFonts w:ascii="宋体" w:hAnsi="宋体" w:cs="宋体" w:hint="eastAsia"/>
                <w:szCs w:val="21"/>
              </w:rPr>
              <w:t xml:space="preserve"> </w:t>
            </w:r>
          </w:p>
          <w:p w:rsidR="00C3395C" w:rsidRPr="0034499E" w:rsidRDefault="00C3395C" w:rsidP="00C3395C">
            <w:pPr>
              <w:rPr>
                <w:rFonts w:ascii="宋体" w:hAnsi="宋体" w:cs="宋体"/>
                <w:szCs w:val="21"/>
              </w:rPr>
            </w:pPr>
            <w:bookmarkStart w:id="45" w:name="OLE_LINK11"/>
            <w:bookmarkStart w:id="46" w:name="OLE_LINK12"/>
            <w:r w:rsidRPr="0034499E">
              <w:rPr>
                <w:rFonts w:ascii="宋体" w:hAnsi="宋体" w:cs="宋体" w:hint="eastAsia"/>
                <w:szCs w:val="21"/>
              </w:rPr>
              <w:t>（15）要求设备厂家为CNVD国家信息安全漏洞共享平台技术成员且2023年工作贡献超过25000，提供国家信息安全漏洞共享平台</w:t>
            </w:r>
            <w:proofErr w:type="gramStart"/>
            <w:r w:rsidRPr="0034499E">
              <w:rPr>
                <w:rFonts w:ascii="宋体" w:hAnsi="宋体" w:cs="宋体" w:hint="eastAsia"/>
                <w:szCs w:val="21"/>
              </w:rPr>
              <w:t>官网截</w:t>
            </w:r>
            <w:proofErr w:type="gramEnd"/>
            <w:r w:rsidRPr="0034499E">
              <w:rPr>
                <w:rFonts w:ascii="宋体" w:hAnsi="宋体" w:cs="宋体" w:hint="eastAsia"/>
                <w:szCs w:val="21"/>
              </w:rPr>
              <w:t>图。</w:t>
            </w:r>
            <w:bookmarkEnd w:id="45"/>
            <w:bookmarkEnd w:id="46"/>
          </w:p>
        </w:tc>
      </w:tr>
    </w:tbl>
    <w:p w:rsidR="003E0888" w:rsidRPr="0034499E" w:rsidRDefault="00D24375" w:rsidP="009C3E98">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lastRenderedPageBreak/>
        <w:t>3.3.2</w:t>
      </w:r>
      <w:r w:rsidRPr="0034499E">
        <w:rPr>
          <w:rFonts w:hAnsi="宋体" w:cs="宋体" w:hint="eastAsia"/>
          <w:b/>
          <w:sz w:val="24"/>
        </w:rPr>
        <w:t>▲（核心产品）</w:t>
      </w:r>
      <w:r w:rsidR="00A27D05" w:rsidRPr="0034499E">
        <w:rPr>
          <w:rFonts w:ascii="宋体" w:hAnsi="宋体" w:cs="宋体" w:hint="eastAsia"/>
          <w:kern w:val="0"/>
          <w:sz w:val="24"/>
          <w:szCs w:val="21"/>
        </w:rPr>
        <w:t>内外网数据安全交互边界（千兆）</w:t>
      </w:r>
    </w:p>
    <w:tbl>
      <w:tblPr>
        <w:tblStyle w:val="af2"/>
        <w:tblW w:w="5000" w:type="pct"/>
        <w:tblLook w:val="04A0" w:firstRow="1" w:lastRow="0" w:firstColumn="1" w:lastColumn="0" w:noHBand="0" w:noVBand="1"/>
      </w:tblPr>
      <w:tblGrid>
        <w:gridCol w:w="1269"/>
        <w:gridCol w:w="7353"/>
      </w:tblGrid>
      <w:tr w:rsidR="0034499E" w:rsidRPr="0034499E" w:rsidTr="00D24375">
        <w:tc>
          <w:tcPr>
            <w:tcW w:w="736" w:type="pct"/>
            <w:vAlign w:val="center"/>
          </w:tcPr>
          <w:p w:rsidR="003E0888" w:rsidRPr="0034499E" w:rsidRDefault="00A27D05" w:rsidP="00A520F9">
            <w:pPr>
              <w:jc w:val="center"/>
              <w:rPr>
                <w:rFonts w:ascii="宋体" w:hAnsi="宋体" w:cs="宋体"/>
                <w:b/>
                <w:bCs/>
                <w:szCs w:val="21"/>
              </w:rPr>
            </w:pPr>
            <w:r w:rsidRPr="0034499E">
              <w:rPr>
                <w:rFonts w:ascii="宋体" w:hAnsi="宋体" w:cs="宋体" w:hint="eastAsia"/>
                <w:b/>
                <w:bCs/>
                <w:szCs w:val="21"/>
              </w:rPr>
              <w:t>品项</w:t>
            </w:r>
          </w:p>
        </w:tc>
        <w:tc>
          <w:tcPr>
            <w:tcW w:w="4264" w:type="pct"/>
            <w:vAlign w:val="center"/>
          </w:tcPr>
          <w:p w:rsidR="003E0888" w:rsidRPr="0034499E" w:rsidRDefault="00A27D05" w:rsidP="00A520F9">
            <w:pPr>
              <w:jc w:val="center"/>
              <w:rPr>
                <w:rFonts w:ascii="宋体" w:hAnsi="宋体" w:cs="宋体"/>
                <w:b/>
                <w:bCs/>
                <w:szCs w:val="21"/>
              </w:rPr>
            </w:pPr>
            <w:r w:rsidRPr="0034499E">
              <w:rPr>
                <w:rFonts w:ascii="宋体" w:hAnsi="宋体" w:cs="宋体" w:hint="eastAsia"/>
                <w:b/>
                <w:bCs/>
                <w:szCs w:val="21"/>
              </w:rPr>
              <w:t>详细参数要求</w:t>
            </w:r>
          </w:p>
        </w:tc>
      </w:tr>
      <w:tr w:rsidR="0034499E" w:rsidRPr="0034499E" w:rsidTr="00D24375">
        <w:tc>
          <w:tcPr>
            <w:tcW w:w="736" w:type="pct"/>
            <w:vAlign w:val="center"/>
          </w:tcPr>
          <w:p w:rsidR="003E0888" w:rsidRPr="0034499E" w:rsidRDefault="00A27D05" w:rsidP="00A520F9">
            <w:pPr>
              <w:rPr>
                <w:rFonts w:ascii="宋体" w:hAnsi="宋体" w:cs="宋体"/>
                <w:szCs w:val="21"/>
              </w:rPr>
            </w:pPr>
            <w:r w:rsidRPr="0034499E">
              <w:rPr>
                <w:rFonts w:ascii="宋体" w:hAnsi="宋体" w:cs="宋体" w:hint="eastAsia"/>
                <w:szCs w:val="21"/>
              </w:rPr>
              <w:t>数据交换系统（1套）</w:t>
            </w:r>
          </w:p>
        </w:tc>
        <w:tc>
          <w:tcPr>
            <w:tcW w:w="4264" w:type="pct"/>
            <w:vAlign w:val="center"/>
          </w:tcPr>
          <w:p w:rsidR="003E0888" w:rsidRPr="0034499E" w:rsidRDefault="00B532DA" w:rsidP="00A520F9">
            <w:pPr>
              <w:rPr>
                <w:rFonts w:ascii="宋体" w:hAnsi="宋体" w:cs="宋体"/>
                <w:szCs w:val="21"/>
              </w:rPr>
            </w:pPr>
            <w:r w:rsidRPr="0034499E">
              <w:rPr>
                <w:rFonts w:ascii="宋体" w:hAnsi="宋体" w:cs="宋体" w:hint="eastAsia"/>
                <w:szCs w:val="21"/>
              </w:rPr>
              <w:t>（1）</w:t>
            </w:r>
            <w:r w:rsidR="00A27D05" w:rsidRPr="0034499E">
              <w:rPr>
                <w:rFonts w:ascii="宋体" w:hAnsi="宋体" w:cs="宋体" w:hint="eastAsia"/>
                <w:szCs w:val="21"/>
              </w:rPr>
              <w:t>产品形态：采用</w:t>
            </w:r>
            <w:proofErr w:type="gramStart"/>
            <w:r w:rsidR="00A27D05" w:rsidRPr="0034499E">
              <w:rPr>
                <w:rFonts w:ascii="宋体" w:hAnsi="宋体" w:cs="宋体" w:hint="eastAsia"/>
                <w:szCs w:val="21"/>
              </w:rPr>
              <w:t>内外网双服务器</w:t>
            </w:r>
            <w:proofErr w:type="gramEnd"/>
            <w:r w:rsidR="00A27D05" w:rsidRPr="0034499E">
              <w:rPr>
                <w:rFonts w:ascii="宋体" w:hAnsi="宋体" w:cs="宋体" w:hint="eastAsia"/>
                <w:szCs w:val="21"/>
              </w:rPr>
              <w:t>主机架构，每个主机2U标准机架式机箱。网络接口：内外网主机分别不少于6个100/1000M Base-TX网络接口,2个扩展槽位。USB口：内外网主机分别不少于2个。电源：服务器专用冗余电源。</w:t>
            </w:r>
          </w:p>
          <w:p w:rsidR="003E0888" w:rsidRPr="0034499E" w:rsidRDefault="00B532DA" w:rsidP="00A520F9">
            <w:pPr>
              <w:rPr>
                <w:rFonts w:ascii="宋体" w:hAnsi="宋体" w:cs="宋体"/>
                <w:szCs w:val="21"/>
              </w:rPr>
            </w:pPr>
            <w:r w:rsidRPr="0034499E">
              <w:rPr>
                <w:rFonts w:ascii="宋体" w:hAnsi="宋体" w:cs="宋体" w:hint="eastAsia"/>
                <w:szCs w:val="21"/>
              </w:rPr>
              <w:t>（2）</w:t>
            </w:r>
            <w:r w:rsidR="00A27D05" w:rsidRPr="0034499E">
              <w:rPr>
                <w:rFonts w:ascii="宋体" w:hAnsi="宋体" w:cs="宋体" w:hint="eastAsia"/>
                <w:szCs w:val="21"/>
              </w:rPr>
              <w:t>性能参数：交换能力：≥800Mbps；并发会话：6000个；数据库到数据库交换记录数（＞100Kb/记录）：≥2000条/秒；文件数据处理数（＞100Kb/</w:t>
            </w:r>
            <w:proofErr w:type="gramStart"/>
            <w:r w:rsidR="00A27D05" w:rsidRPr="0034499E">
              <w:rPr>
                <w:rFonts w:ascii="宋体" w:hAnsi="宋体" w:cs="宋体" w:hint="eastAsia"/>
                <w:szCs w:val="21"/>
              </w:rPr>
              <w:t>个</w:t>
            </w:r>
            <w:proofErr w:type="gramEnd"/>
            <w:r w:rsidR="00A27D05" w:rsidRPr="0034499E">
              <w:rPr>
                <w:rFonts w:ascii="宋体" w:hAnsi="宋体" w:cs="宋体" w:hint="eastAsia"/>
                <w:szCs w:val="21"/>
              </w:rPr>
              <w:t>）：≥3000个/秒；最大支持服务个数：≥60；稳定性运行时间（MTBF）：＞50000小时；文件数据处理吞吐量：≥600Mbps；应用层数据交换速度（FTP）：≥600Mbps；最大数据文件：≥30G；任务调度粒度：秒级；目录监控触发时间：＜1秒；最大传输延时：＜40ms。</w:t>
            </w:r>
          </w:p>
          <w:p w:rsidR="003E0888" w:rsidRPr="0034499E" w:rsidRDefault="00B532DA" w:rsidP="00A520F9">
            <w:pPr>
              <w:rPr>
                <w:rFonts w:ascii="宋体" w:hAnsi="宋体" w:cs="宋体"/>
                <w:szCs w:val="21"/>
              </w:rPr>
            </w:pPr>
            <w:r w:rsidRPr="0034499E">
              <w:rPr>
                <w:rFonts w:ascii="宋体" w:hAnsi="宋体" w:cs="宋体" w:hint="eastAsia"/>
                <w:szCs w:val="21"/>
              </w:rPr>
              <w:t>（3）</w:t>
            </w:r>
            <w:r w:rsidR="00A27D05" w:rsidRPr="0034499E">
              <w:rPr>
                <w:rFonts w:ascii="宋体" w:hAnsi="宋体" w:cs="宋体" w:hint="eastAsia"/>
                <w:szCs w:val="21"/>
              </w:rPr>
              <w:t>功能要求：符合GA/T1400协议，支持数据库交换功能支持主流数据库交换，包括：Oracle、DB2、SQLServer、Sybase及MYSQL的各种版本，支持国产数据库如：达梦、神舟通用等；支持多种数据库获取方式；文件交换功能支持共享、客户端、FTP等多种模式的文件同步服务，支持文件实时同步；</w:t>
            </w:r>
          </w:p>
          <w:p w:rsidR="003E0888" w:rsidRPr="0034499E" w:rsidRDefault="00B532DA" w:rsidP="00A520F9">
            <w:pPr>
              <w:rPr>
                <w:rFonts w:ascii="宋体" w:hAnsi="宋体" w:cs="宋体"/>
                <w:szCs w:val="21"/>
              </w:rPr>
            </w:pPr>
            <w:r w:rsidRPr="0034499E">
              <w:rPr>
                <w:rFonts w:ascii="宋体" w:hAnsi="宋体" w:cs="宋体" w:hint="eastAsia"/>
                <w:szCs w:val="21"/>
              </w:rPr>
              <w:t>（4）</w:t>
            </w:r>
            <w:r w:rsidR="00A27D05" w:rsidRPr="0034499E">
              <w:rPr>
                <w:rFonts w:ascii="宋体" w:hAnsi="宋体" w:cs="宋体" w:hint="eastAsia"/>
                <w:szCs w:val="21"/>
              </w:rPr>
              <w:t>文件交换：文件交换具备无客户端模式，有客户端模式，服务端模式</w:t>
            </w:r>
          </w:p>
          <w:p w:rsidR="003E0888" w:rsidRPr="0034499E" w:rsidRDefault="00B532DA" w:rsidP="00A520F9">
            <w:pPr>
              <w:rPr>
                <w:rFonts w:ascii="宋体" w:hAnsi="宋体" w:cs="宋体"/>
                <w:szCs w:val="21"/>
              </w:rPr>
            </w:pPr>
            <w:r w:rsidRPr="0034499E">
              <w:rPr>
                <w:rFonts w:ascii="宋体" w:hAnsi="宋体" w:cs="宋体" w:hint="eastAsia"/>
                <w:szCs w:val="21"/>
              </w:rPr>
              <w:t>（5）</w:t>
            </w:r>
            <w:r w:rsidR="00A27D05" w:rsidRPr="0034499E">
              <w:rPr>
                <w:rFonts w:ascii="宋体" w:hAnsi="宋体" w:cs="宋体" w:hint="eastAsia"/>
                <w:szCs w:val="21"/>
              </w:rPr>
              <w:t>异构交换：支持数据库和文件异构交换，可将文件同步到指定数据库中，也支持数据库数据转转换成文件同步到指定目录下。</w:t>
            </w:r>
          </w:p>
        </w:tc>
      </w:tr>
      <w:tr w:rsidR="0034499E" w:rsidRPr="0034499E" w:rsidTr="00D24375">
        <w:tc>
          <w:tcPr>
            <w:tcW w:w="736" w:type="pct"/>
            <w:vAlign w:val="center"/>
          </w:tcPr>
          <w:p w:rsidR="003E0888" w:rsidRPr="0034499E" w:rsidRDefault="00A27D05" w:rsidP="00A520F9">
            <w:pPr>
              <w:rPr>
                <w:rFonts w:ascii="宋体" w:hAnsi="宋体" w:cs="宋体"/>
                <w:szCs w:val="21"/>
              </w:rPr>
            </w:pPr>
            <w:r w:rsidRPr="0034499E">
              <w:rPr>
                <w:rFonts w:ascii="宋体" w:hAnsi="宋体" w:cs="宋体" w:hint="eastAsia"/>
                <w:szCs w:val="21"/>
              </w:rPr>
              <w:t>安全隔离网闸（1套）</w:t>
            </w:r>
          </w:p>
        </w:tc>
        <w:tc>
          <w:tcPr>
            <w:tcW w:w="4264" w:type="pct"/>
            <w:vAlign w:val="center"/>
          </w:tcPr>
          <w:p w:rsidR="003E0888" w:rsidRPr="0034499E" w:rsidRDefault="00B532DA" w:rsidP="00A520F9">
            <w:pPr>
              <w:rPr>
                <w:rFonts w:ascii="宋体" w:hAnsi="宋体" w:cs="宋体"/>
                <w:szCs w:val="21"/>
              </w:rPr>
            </w:pPr>
            <w:r w:rsidRPr="0034499E">
              <w:rPr>
                <w:rFonts w:ascii="宋体" w:hAnsi="宋体" w:cs="宋体" w:hint="eastAsia"/>
                <w:szCs w:val="21"/>
              </w:rPr>
              <w:t>（1）</w:t>
            </w:r>
            <w:r w:rsidR="00A27D05" w:rsidRPr="0034499E">
              <w:rPr>
                <w:rFonts w:ascii="宋体" w:hAnsi="宋体" w:cs="宋体" w:hint="eastAsia"/>
                <w:szCs w:val="21"/>
              </w:rPr>
              <w:t>硬件要求：标准机架式硬件设备，千兆背板硬件架构。不少于6个10/100/1000M自适应电口，内外网主机系统分别具有独立的网络口、管理口；</w:t>
            </w:r>
          </w:p>
          <w:p w:rsidR="003E0888" w:rsidRPr="0034499E" w:rsidRDefault="00B532DA" w:rsidP="00A520F9">
            <w:pPr>
              <w:rPr>
                <w:rFonts w:ascii="宋体" w:hAnsi="宋体" w:cs="宋体"/>
                <w:szCs w:val="21"/>
              </w:rPr>
            </w:pPr>
            <w:r w:rsidRPr="0034499E">
              <w:rPr>
                <w:rFonts w:ascii="宋体" w:hAnsi="宋体" w:cs="宋体" w:hint="eastAsia"/>
                <w:szCs w:val="21"/>
              </w:rPr>
              <w:t>（2）</w:t>
            </w:r>
            <w:r w:rsidR="00A27D05" w:rsidRPr="0034499E">
              <w:rPr>
                <w:rFonts w:ascii="宋体" w:hAnsi="宋体" w:cs="宋体" w:hint="eastAsia"/>
                <w:szCs w:val="21"/>
              </w:rPr>
              <w:t>性能指标：系统吞吐量≥700Mbps；并发连接数≥6万；延时小于1ms。</w:t>
            </w:r>
          </w:p>
          <w:p w:rsidR="003E0888" w:rsidRPr="0034499E" w:rsidRDefault="00B532DA" w:rsidP="00A520F9">
            <w:pPr>
              <w:rPr>
                <w:rFonts w:ascii="宋体" w:hAnsi="宋体" w:cs="宋体"/>
                <w:szCs w:val="21"/>
              </w:rPr>
            </w:pPr>
            <w:r w:rsidRPr="0034499E">
              <w:rPr>
                <w:rFonts w:ascii="宋体" w:hAnsi="宋体" w:cs="宋体" w:hint="eastAsia"/>
                <w:szCs w:val="21"/>
              </w:rPr>
              <w:t>（3）</w:t>
            </w:r>
            <w:r w:rsidR="00A27D05" w:rsidRPr="0034499E">
              <w:rPr>
                <w:rFonts w:ascii="宋体" w:hAnsi="宋体" w:cs="宋体" w:hint="eastAsia"/>
                <w:szCs w:val="21"/>
              </w:rPr>
              <w:t>主要功能：产品串联部署在网络环境中，基于默认禁止的传输规则，提</w:t>
            </w:r>
            <w:r w:rsidR="00A27D05" w:rsidRPr="0034499E">
              <w:rPr>
                <w:rFonts w:ascii="宋体" w:hAnsi="宋体" w:cs="宋体" w:hint="eastAsia"/>
                <w:szCs w:val="21"/>
              </w:rPr>
              <w:lastRenderedPageBreak/>
              <w:t xml:space="preserve">供应用数据的交换，并具有关键字、文件类型和病毒过滤等功能，支持双机冗余部署提高可用性。此外，产品支持IPV6网络环境。 </w:t>
            </w:r>
          </w:p>
          <w:p w:rsidR="003E0888" w:rsidRPr="0034499E" w:rsidRDefault="00B532DA" w:rsidP="00A520F9">
            <w:pPr>
              <w:rPr>
                <w:rFonts w:ascii="宋体" w:hAnsi="宋体" w:cs="宋体"/>
                <w:szCs w:val="21"/>
              </w:rPr>
            </w:pPr>
            <w:r w:rsidRPr="0034499E">
              <w:rPr>
                <w:rFonts w:ascii="宋体" w:hAnsi="宋体" w:cs="宋体" w:hint="eastAsia"/>
                <w:szCs w:val="21"/>
              </w:rPr>
              <w:t>（4）</w:t>
            </w:r>
            <w:r w:rsidR="00A27D05" w:rsidRPr="0034499E">
              <w:rPr>
                <w:rFonts w:ascii="宋体" w:hAnsi="宋体" w:cs="宋体" w:hint="eastAsia"/>
                <w:szCs w:val="21"/>
              </w:rPr>
              <w:t>断点重续：具备文件断点续传，同时支持文件并发数量设置，大幅度提升文件传输性能，充分利用硬件资源</w:t>
            </w:r>
            <w:r w:rsidR="00A27D05" w:rsidRPr="0034499E">
              <w:rPr>
                <w:rFonts w:ascii="宋体" w:hAnsi="宋体" w:cs="宋体" w:hint="eastAsia"/>
                <w:b/>
                <w:szCs w:val="21"/>
              </w:rPr>
              <w:t>（提供证明截图）</w:t>
            </w:r>
            <w:r w:rsidRPr="0034499E">
              <w:rPr>
                <w:rFonts w:ascii="宋体" w:hAnsi="宋体" w:cs="宋体" w:hint="eastAsia"/>
                <w:szCs w:val="21"/>
              </w:rPr>
              <w:t>。</w:t>
            </w:r>
          </w:p>
          <w:p w:rsidR="003E0888" w:rsidRPr="0034499E" w:rsidRDefault="00B532DA" w:rsidP="00A520F9">
            <w:pPr>
              <w:rPr>
                <w:rFonts w:ascii="宋体" w:hAnsi="宋体" w:cs="宋体"/>
                <w:szCs w:val="21"/>
              </w:rPr>
            </w:pPr>
            <w:r w:rsidRPr="0034499E">
              <w:rPr>
                <w:rFonts w:ascii="宋体" w:hAnsi="宋体" w:cs="宋体" w:hint="eastAsia"/>
                <w:szCs w:val="21"/>
              </w:rPr>
              <w:t>（5）</w:t>
            </w:r>
            <w:r w:rsidR="00A27D05" w:rsidRPr="0034499E">
              <w:rPr>
                <w:rFonts w:ascii="宋体" w:hAnsi="宋体" w:cs="宋体" w:hint="eastAsia"/>
                <w:szCs w:val="21"/>
              </w:rPr>
              <w:t>数据库同步：数据库同步支持无客户端方式同步，无客户端方式同步由</w:t>
            </w:r>
            <w:proofErr w:type="gramStart"/>
            <w:r w:rsidR="00A27D05" w:rsidRPr="0034499E">
              <w:rPr>
                <w:rFonts w:ascii="宋体" w:hAnsi="宋体" w:cs="宋体" w:hint="eastAsia"/>
                <w:szCs w:val="21"/>
              </w:rPr>
              <w:t>网闸主动</w:t>
            </w:r>
            <w:proofErr w:type="gramEnd"/>
            <w:r w:rsidR="00A27D05" w:rsidRPr="0034499E">
              <w:rPr>
                <w:rFonts w:ascii="宋体" w:hAnsi="宋体" w:cs="宋体" w:hint="eastAsia"/>
                <w:szCs w:val="21"/>
              </w:rPr>
              <w:t>发起并完成，不需要第三方软件支持</w:t>
            </w:r>
          </w:p>
          <w:p w:rsidR="003E0888" w:rsidRPr="0034499E" w:rsidRDefault="00B532DA" w:rsidP="00A520F9">
            <w:pPr>
              <w:rPr>
                <w:rFonts w:ascii="宋体" w:hAnsi="宋体" w:cs="宋体"/>
                <w:szCs w:val="21"/>
              </w:rPr>
            </w:pPr>
            <w:r w:rsidRPr="0034499E">
              <w:rPr>
                <w:rFonts w:ascii="宋体" w:hAnsi="宋体" w:cs="宋体" w:hint="eastAsia"/>
                <w:szCs w:val="21"/>
              </w:rPr>
              <w:t>（6）</w:t>
            </w:r>
            <w:r w:rsidR="00A27D05" w:rsidRPr="0034499E">
              <w:rPr>
                <w:rFonts w:ascii="宋体" w:hAnsi="宋体" w:cs="宋体" w:hint="eastAsia"/>
                <w:szCs w:val="21"/>
              </w:rPr>
              <w:t>安全防护：支持</w:t>
            </w:r>
            <w:proofErr w:type="gramStart"/>
            <w:r w:rsidR="00A27D05" w:rsidRPr="0034499E">
              <w:rPr>
                <w:rFonts w:ascii="宋体" w:hAnsi="宋体" w:cs="宋体" w:hint="eastAsia"/>
                <w:szCs w:val="21"/>
              </w:rPr>
              <w:t>异构双</w:t>
            </w:r>
            <w:proofErr w:type="gramEnd"/>
            <w:r w:rsidR="00A27D05" w:rsidRPr="0034499E">
              <w:rPr>
                <w:rFonts w:ascii="宋体" w:hAnsi="宋体" w:cs="宋体" w:hint="eastAsia"/>
                <w:szCs w:val="21"/>
              </w:rPr>
              <w:t>引擎病毒模块，可根据用户需求选择需要的病毒引擎，</w:t>
            </w:r>
            <w:proofErr w:type="gramStart"/>
            <w:r w:rsidR="00A27D05" w:rsidRPr="0034499E">
              <w:rPr>
                <w:rFonts w:ascii="宋体" w:hAnsi="宋体" w:cs="宋体" w:hint="eastAsia"/>
                <w:szCs w:val="21"/>
              </w:rPr>
              <w:t>支持云查杀</w:t>
            </w:r>
            <w:proofErr w:type="gramEnd"/>
            <w:r w:rsidR="00A27D05" w:rsidRPr="0034499E">
              <w:rPr>
                <w:rFonts w:ascii="宋体" w:hAnsi="宋体" w:cs="宋体" w:hint="eastAsia"/>
                <w:szCs w:val="21"/>
              </w:rPr>
              <w:t>模式，可联动云端文件鉴定中心，预判文件安全风险，防止恶意文件通过</w:t>
            </w:r>
            <w:proofErr w:type="gramStart"/>
            <w:r w:rsidR="00A27D05" w:rsidRPr="0034499E">
              <w:rPr>
                <w:rFonts w:ascii="宋体" w:hAnsi="宋体" w:cs="宋体" w:hint="eastAsia"/>
                <w:szCs w:val="21"/>
              </w:rPr>
              <w:t>网闸进入</w:t>
            </w:r>
            <w:proofErr w:type="gramEnd"/>
            <w:r w:rsidR="00A27D05" w:rsidRPr="0034499E">
              <w:rPr>
                <w:rFonts w:ascii="宋体" w:hAnsi="宋体" w:cs="宋体" w:hint="eastAsia"/>
                <w:szCs w:val="21"/>
              </w:rPr>
              <w:t>内网，提供高中低不同级别阻断策略</w:t>
            </w:r>
            <w:r w:rsidR="00A27D05" w:rsidRPr="0034499E">
              <w:rPr>
                <w:rFonts w:ascii="宋体" w:hAnsi="宋体" w:cs="宋体" w:hint="eastAsia"/>
                <w:b/>
                <w:szCs w:val="21"/>
              </w:rPr>
              <w:t>（提供证明截图）</w:t>
            </w:r>
          </w:p>
          <w:p w:rsidR="003E0888" w:rsidRPr="0034499E" w:rsidRDefault="00B532DA" w:rsidP="00A520F9">
            <w:pPr>
              <w:rPr>
                <w:rFonts w:ascii="宋体" w:hAnsi="宋体" w:cs="宋体"/>
                <w:szCs w:val="21"/>
              </w:rPr>
            </w:pPr>
            <w:r w:rsidRPr="0034499E">
              <w:rPr>
                <w:rFonts w:ascii="宋体" w:hAnsi="宋体" w:cs="宋体" w:hint="eastAsia"/>
                <w:szCs w:val="21"/>
              </w:rPr>
              <w:t>（7）</w:t>
            </w:r>
            <w:r w:rsidR="00A27D05" w:rsidRPr="0034499E">
              <w:rPr>
                <w:rFonts w:ascii="宋体" w:hAnsi="宋体" w:cs="宋体" w:hint="eastAsia"/>
                <w:szCs w:val="21"/>
              </w:rPr>
              <w:t>提供3年</w:t>
            </w:r>
            <w:proofErr w:type="gramStart"/>
            <w:r w:rsidR="00A27D05" w:rsidRPr="0034499E">
              <w:rPr>
                <w:rFonts w:ascii="宋体" w:hAnsi="宋体" w:cs="宋体" w:hint="eastAsia"/>
                <w:szCs w:val="21"/>
              </w:rPr>
              <w:t>硬件维保和</w:t>
            </w:r>
            <w:proofErr w:type="gramEnd"/>
            <w:r w:rsidR="00A27D05" w:rsidRPr="0034499E">
              <w:rPr>
                <w:rFonts w:ascii="宋体" w:hAnsi="宋体" w:cs="宋体" w:hint="eastAsia"/>
                <w:szCs w:val="21"/>
              </w:rPr>
              <w:t>技术支持服务。</w:t>
            </w:r>
          </w:p>
        </w:tc>
      </w:tr>
    </w:tbl>
    <w:p w:rsidR="003E0888" w:rsidRPr="0034499E" w:rsidRDefault="00312B97" w:rsidP="009C3E98">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lastRenderedPageBreak/>
        <w:t>3.4</w:t>
      </w:r>
      <w:r w:rsidR="00A27D05" w:rsidRPr="0034499E">
        <w:rPr>
          <w:rFonts w:ascii="宋体" w:hAnsi="宋体" w:cs="宋体" w:hint="eastAsia"/>
          <w:kern w:val="0"/>
          <w:sz w:val="24"/>
          <w:szCs w:val="21"/>
        </w:rPr>
        <w:t>其它设备</w:t>
      </w:r>
    </w:p>
    <w:p w:rsidR="003E0888" w:rsidRPr="0034499E" w:rsidRDefault="00312B97" w:rsidP="009C3E98">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3.4.1</w:t>
      </w:r>
      <w:r w:rsidR="00A27D05" w:rsidRPr="0034499E">
        <w:rPr>
          <w:rFonts w:ascii="宋体" w:hAnsi="宋体" w:cs="宋体" w:hint="eastAsia"/>
          <w:kern w:val="0"/>
          <w:sz w:val="24"/>
          <w:szCs w:val="21"/>
        </w:rPr>
        <w:t>时钟同步</w:t>
      </w:r>
    </w:p>
    <w:tbl>
      <w:tblPr>
        <w:tblStyle w:val="af2"/>
        <w:tblW w:w="5000" w:type="pct"/>
        <w:tblLook w:val="04A0" w:firstRow="1" w:lastRow="0" w:firstColumn="1" w:lastColumn="0" w:noHBand="0" w:noVBand="1"/>
      </w:tblPr>
      <w:tblGrid>
        <w:gridCol w:w="1259"/>
        <w:gridCol w:w="7363"/>
      </w:tblGrid>
      <w:tr w:rsidR="0034499E" w:rsidRPr="0034499E" w:rsidTr="00312B97">
        <w:tc>
          <w:tcPr>
            <w:tcW w:w="730" w:type="pct"/>
            <w:vAlign w:val="center"/>
          </w:tcPr>
          <w:p w:rsidR="003E0888" w:rsidRPr="0034499E" w:rsidRDefault="00A27D05" w:rsidP="00A520F9">
            <w:pPr>
              <w:jc w:val="center"/>
              <w:rPr>
                <w:rFonts w:ascii="宋体" w:hAnsi="宋体" w:cs="宋体"/>
                <w:b/>
                <w:bCs/>
                <w:szCs w:val="21"/>
              </w:rPr>
            </w:pPr>
            <w:r w:rsidRPr="0034499E">
              <w:rPr>
                <w:rFonts w:ascii="宋体" w:hAnsi="宋体" w:cs="宋体" w:hint="eastAsia"/>
                <w:b/>
                <w:bCs/>
                <w:szCs w:val="21"/>
              </w:rPr>
              <w:t>品项</w:t>
            </w:r>
          </w:p>
        </w:tc>
        <w:tc>
          <w:tcPr>
            <w:tcW w:w="4270" w:type="pct"/>
            <w:vAlign w:val="center"/>
          </w:tcPr>
          <w:p w:rsidR="003E0888" w:rsidRPr="0034499E" w:rsidRDefault="00A27D05" w:rsidP="00A520F9">
            <w:pPr>
              <w:jc w:val="center"/>
              <w:rPr>
                <w:rFonts w:ascii="宋体" w:hAnsi="宋体" w:cs="宋体"/>
                <w:b/>
                <w:bCs/>
                <w:szCs w:val="21"/>
              </w:rPr>
            </w:pPr>
            <w:r w:rsidRPr="0034499E">
              <w:rPr>
                <w:rFonts w:ascii="宋体" w:hAnsi="宋体" w:cs="宋体" w:hint="eastAsia"/>
                <w:b/>
                <w:bCs/>
                <w:szCs w:val="21"/>
              </w:rPr>
              <w:t>详细参数要求</w:t>
            </w:r>
          </w:p>
        </w:tc>
      </w:tr>
      <w:tr w:rsidR="0034499E" w:rsidRPr="0034499E" w:rsidTr="00312B97">
        <w:tc>
          <w:tcPr>
            <w:tcW w:w="730" w:type="pct"/>
            <w:vAlign w:val="center"/>
          </w:tcPr>
          <w:p w:rsidR="003E0888" w:rsidRPr="0034499E" w:rsidRDefault="00A27D05" w:rsidP="00A520F9">
            <w:pPr>
              <w:rPr>
                <w:rFonts w:ascii="宋体" w:hAnsi="宋体" w:cs="宋体"/>
                <w:szCs w:val="21"/>
              </w:rPr>
            </w:pPr>
            <w:r w:rsidRPr="0034499E">
              <w:rPr>
                <w:rFonts w:ascii="宋体" w:hAnsi="宋体" w:cs="宋体" w:hint="eastAsia"/>
                <w:szCs w:val="21"/>
              </w:rPr>
              <w:t>时钟同步</w:t>
            </w:r>
          </w:p>
        </w:tc>
        <w:tc>
          <w:tcPr>
            <w:tcW w:w="4270" w:type="pct"/>
            <w:vAlign w:val="center"/>
          </w:tcPr>
          <w:p w:rsidR="003E0888" w:rsidRPr="0034499E" w:rsidRDefault="00A27D05" w:rsidP="00A520F9">
            <w:pPr>
              <w:rPr>
                <w:rFonts w:ascii="宋体" w:hAnsi="宋体" w:cs="宋体"/>
                <w:szCs w:val="21"/>
              </w:rPr>
            </w:pPr>
            <w:r w:rsidRPr="0034499E">
              <w:rPr>
                <w:rFonts w:ascii="宋体" w:hAnsi="宋体" w:cs="宋体" w:hint="eastAsia"/>
                <w:szCs w:val="21"/>
              </w:rPr>
              <w:t>北斗授时，1个NTP网口，2路RS232，2路RS422/485，1路1PPS,内置10M时间保持单元，30米北斗天线，包括安装支架，软件等附件。1U,19英寸标准机架式机箱。</w:t>
            </w:r>
          </w:p>
        </w:tc>
      </w:tr>
    </w:tbl>
    <w:p w:rsidR="003E0888" w:rsidRPr="0034499E" w:rsidRDefault="00D63503" w:rsidP="009C3E98">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3.4.2</w:t>
      </w:r>
      <w:r w:rsidR="00A27D05" w:rsidRPr="0034499E">
        <w:rPr>
          <w:rFonts w:ascii="宋体" w:hAnsi="宋体" w:cs="宋体" w:hint="eastAsia"/>
          <w:kern w:val="0"/>
          <w:sz w:val="24"/>
          <w:szCs w:val="21"/>
        </w:rPr>
        <w:t>会议大屏</w:t>
      </w:r>
    </w:p>
    <w:tbl>
      <w:tblPr>
        <w:tblStyle w:val="af2"/>
        <w:tblW w:w="5000" w:type="pct"/>
        <w:tblLook w:val="04A0" w:firstRow="1" w:lastRow="0" w:firstColumn="1" w:lastColumn="0" w:noHBand="0" w:noVBand="1"/>
      </w:tblPr>
      <w:tblGrid>
        <w:gridCol w:w="1259"/>
        <w:gridCol w:w="7363"/>
      </w:tblGrid>
      <w:tr w:rsidR="0034499E" w:rsidRPr="0034499E" w:rsidTr="00D63503">
        <w:tc>
          <w:tcPr>
            <w:tcW w:w="730" w:type="pct"/>
            <w:vAlign w:val="center"/>
          </w:tcPr>
          <w:p w:rsidR="003E0888" w:rsidRPr="0034499E" w:rsidRDefault="00A27D05" w:rsidP="00A520F9">
            <w:pPr>
              <w:jc w:val="center"/>
              <w:rPr>
                <w:rFonts w:ascii="宋体" w:hAnsi="宋体" w:cs="宋体"/>
                <w:b/>
                <w:bCs/>
                <w:szCs w:val="21"/>
              </w:rPr>
            </w:pPr>
            <w:r w:rsidRPr="0034499E">
              <w:rPr>
                <w:rFonts w:ascii="宋体" w:hAnsi="宋体" w:cs="宋体" w:hint="eastAsia"/>
                <w:b/>
                <w:bCs/>
                <w:szCs w:val="21"/>
              </w:rPr>
              <w:t>品项</w:t>
            </w:r>
          </w:p>
        </w:tc>
        <w:tc>
          <w:tcPr>
            <w:tcW w:w="4270" w:type="pct"/>
            <w:vAlign w:val="center"/>
          </w:tcPr>
          <w:p w:rsidR="003E0888" w:rsidRPr="0034499E" w:rsidRDefault="00A27D05" w:rsidP="00A520F9">
            <w:pPr>
              <w:jc w:val="center"/>
              <w:rPr>
                <w:rFonts w:ascii="宋体" w:hAnsi="宋体" w:cs="宋体"/>
                <w:b/>
                <w:bCs/>
                <w:szCs w:val="21"/>
              </w:rPr>
            </w:pPr>
            <w:r w:rsidRPr="0034499E">
              <w:rPr>
                <w:rFonts w:ascii="宋体" w:hAnsi="宋体" w:cs="宋体" w:hint="eastAsia"/>
                <w:b/>
                <w:bCs/>
                <w:szCs w:val="21"/>
              </w:rPr>
              <w:t>详细参数要求</w:t>
            </w:r>
          </w:p>
        </w:tc>
      </w:tr>
      <w:tr w:rsidR="0034499E" w:rsidRPr="0034499E" w:rsidTr="00D63503">
        <w:tc>
          <w:tcPr>
            <w:tcW w:w="730" w:type="pct"/>
            <w:vAlign w:val="center"/>
          </w:tcPr>
          <w:p w:rsidR="003E0888" w:rsidRPr="0034499E" w:rsidRDefault="00A27D05" w:rsidP="00A520F9">
            <w:pPr>
              <w:rPr>
                <w:rFonts w:ascii="宋体" w:hAnsi="宋体" w:cs="宋体"/>
                <w:szCs w:val="21"/>
              </w:rPr>
            </w:pPr>
            <w:r w:rsidRPr="0034499E">
              <w:rPr>
                <w:rFonts w:ascii="宋体" w:hAnsi="宋体" w:cs="宋体"/>
                <w:szCs w:val="21"/>
              </w:rPr>
              <w:t>会议大屏</w:t>
            </w:r>
          </w:p>
        </w:tc>
        <w:tc>
          <w:tcPr>
            <w:tcW w:w="4270" w:type="pct"/>
            <w:vAlign w:val="center"/>
          </w:tcPr>
          <w:p w:rsidR="003E0888" w:rsidRPr="0034499E" w:rsidRDefault="00F81FC4" w:rsidP="00A520F9">
            <w:pPr>
              <w:rPr>
                <w:rFonts w:ascii="宋体" w:hAnsi="宋体" w:cs="宋体"/>
                <w:szCs w:val="21"/>
              </w:rPr>
            </w:pPr>
            <w:r w:rsidRPr="0034499E">
              <w:rPr>
                <w:rFonts w:ascii="宋体" w:hAnsi="宋体" w:cs="宋体" w:hint="eastAsia"/>
                <w:szCs w:val="21"/>
              </w:rPr>
              <w:t>（1）</w:t>
            </w:r>
            <w:r w:rsidR="00A27D05" w:rsidRPr="0034499E">
              <w:rPr>
                <w:rFonts w:ascii="宋体" w:hAnsi="宋体" w:cs="宋体" w:hint="eastAsia"/>
                <w:szCs w:val="21"/>
              </w:rPr>
              <w:t>LED液晶屏体，显示尺寸≥86英寸，屏幕使用4K A</w:t>
            </w:r>
            <w:proofErr w:type="gramStart"/>
            <w:r w:rsidR="00A27D05" w:rsidRPr="0034499E">
              <w:rPr>
                <w:rFonts w:ascii="宋体" w:hAnsi="宋体" w:cs="宋体" w:hint="eastAsia"/>
                <w:szCs w:val="21"/>
              </w:rPr>
              <w:t>级硬屏</w:t>
            </w:r>
            <w:proofErr w:type="gramEnd"/>
            <w:r w:rsidR="00A27D05" w:rsidRPr="0034499E">
              <w:rPr>
                <w:rFonts w:ascii="宋体" w:hAnsi="宋体" w:cs="宋体" w:hint="eastAsia"/>
                <w:szCs w:val="21"/>
              </w:rPr>
              <w:t>；</w:t>
            </w:r>
          </w:p>
          <w:p w:rsidR="003E0888" w:rsidRPr="0034499E" w:rsidRDefault="00F81FC4" w:rsidP="00A520F9">
            <w:pPr>
              <w:rPr>
                <w:rFonts w:ascii="宋体" w:hAnsi="宋体" w:cs="宋体"/>
                <w:szCs w:val="21"/>
              </w:rPr>
            </w:pPr>
            <w:r w:rsidRPr="0034499E">
              <w:rPr>
                <w:rFonts w:ascii="宋体" w:hAnsi="宋体" w:cs="宋体" w:hint="eastAsia"/>
                <w:szCs w:val="21"/>
              </w:rPr>
              <w:t>（2</w:t>
            </w:r>
            <w:r w:rsidRPr="0034499E">
              <w:rPr>
                <w:rFonts w:ascii="宋体" w:hAnsi="宋体" w:cs="宋体"/>
                <w:szCs w:val="21"/>
              </w:rPr>
              <w:t>）</w:t>
            </w:r>
            <w:r w:rsidR="00A27D05" w:rsidRPr="0034499E">
              <w:rPr>
                <w:rFonts w:ascii="宋体" w:hAnsi="宋体" w:cs="宋体" w:hint="eastAsia"/>
                <w:szCs w:val="21"/>
              </w:rPr>
              <w:t>显示比例：16:9，产品分辨率：3840*2160，4K超高清显示，对比度：≥1200:1；</w:t>
            </w:r>
          </w:p>
          <w:p w:rsidR="003E0888" w:rsidRPr="0034499E" w:rsidRDefault="000E2044" w:rsidP="00A520F9">
            <w:pPr>
              <w:rPr>
                <w:rFonts w:ascii="宋体" w:hAnsi="宋体" w:cs="宋体"/>
                <w:szCs w:val="21"/>
              </w:rPr>
            </w:pPr>
            <w:r w:rsidRPr="0034499E">
              <w:rPr>
                <w:rFonts w:ascii="宋体" w:hAnsi="宋体" w:cs="宋体" w:hint="eastAsia"/>
                <w:szCs w:val="21"/>
              </w:rPr>
              <w:t>（3）</w:t>
            </w:r>
            <w:r w:rsidR="00A27D05" w:rsidRPr="0034499E">
              <w:rPr>
                <w:rFonts w:ascii="宋体" w:hAnsi="宋体" w:cs="宋体" w:hint="eastAsia"/>
                <w:szCs w:val="21"/>
              </w:rPr>
              <w:t>采用 3.2mm AG 防眩光钢化玻璃，莫氏硬度 7 级；</w:t>
            </w:r>
          </w:p>
          <w:p w:rsidR="003E0888" w:rsidRPr="0034499E" w:rsidRDefault="000E2044" w:rsidP="00A520F9">
            <w:pPr>
              <w:rPr>
                <w:rFonts w:ascii="宋体" w:hAnsi="宋体" w:cs="宋体"/>
                <w:szCs w:val="21"/>
              </w:rPr>
            </w:pPr>
            <w:r w:rsidRPr="0034499E">
              <w:rPr>
                <w:rFonts w:ascii="宋体" w:hAnsi="宋体" w:cs="宋体" w:hint="eastAsia"/>
                <w:szCs w:val="21"/>
              </w:rPr>
              <w:t>（4）</w:t>
            </w:r>
            <w:r w:rsidR="00A27D05" w:rsidRPr="0034499E">
              <w:rPr>
                <w:rFonts w:ascii="宋体" w:hAnsi="宋体" w:cs="宋体" w:hint="eastAsia"/>
                <w:szCs w:val="21"/>
              </w:rPr>
              <w:t>亮度：≥380cd/㎡，使用寿命≥30000hrs，面板亮度均匀度≥75%；</w:t>
            </w:r>
          </w:p>
          <w:p w:rsidR="003E0888" w:rsidRPr="0034499E" w:rsidRDefault="000E2044" w:rsidP="00A520F9">
            <w:pPr>
              <w:rPr>
                <w:rFonts w:ascii="宋体" w:hAnsi="宋体" w:cs="宋体"/>
                <w:szCs w:val="21"/>
              </w:rPr>
            </w:pPr>
            <w:r w:rsidRPr="0034499E">
              <w:rPr>
                <w:rFonts w:ascii="宋体" w:hAnsi="宋体" w:cs="宋体" w:hint="eastAsia"/>
                <w:szCs w:val="21"/>
              </w:rPr>
              <w:t>（5）</w:t>
            </w:r>
            <w:r w:rsidR="00A27D05" w:rsidRPr="0034499E">
              <w:rPr>
                <w:rFonts w:ascii="宋体" w:hAnsi="宋体" w:cs="宋体" w:hint="eastAsia"/>
                <w:szCs w:val="21"/>
              </w:rPr>
              <w:t>屏幕显示灰度分辨率等级达到128灰阶以上，最高可达256。</w:t>
            </w:r>
          </w:p>
          <w:p w:rsidR="003E0888" w:rsidRPr="0034499E" w:rsidRDefault="000E2044" w:rsidP="00A520F9">
            <w:pPr>
              <w:rPr>
                <w:rFonts w:ascii="宋体" w:hAnsi="宋体" w:cs="宋体"/>
                <w:szCs w:val="21"/>
              </w:rPr>
            </w:pPr>
            <w:r w:rsidRPr="0034499E">
              <w:rPr>
                <w:rFonts w:ascii="宋体" w:hAnsi="宋体" w:cs="宋体" w:hint="eastAsia"/>
                <w:szCs w:val="21"/>
              </w:rPr>
              <w:t>（6）</w:t>
            </w:r>
            <w:r w:rsidR="00A27D05" w:rsidRPr="0034499E">
              <w:rPr>
                <w:rFonts w:ascii="宋体" w:hAnsi="宋体" w:cs="宋体" w:hint="eastAsia"/>
                <w:szCs w:val="21"/>
              </w:rPr>
              <w:t>内置8阵列线性麦克风，有效拾音距离≤8米，</w:t>
            </w:r>
            <w:proofErr w:type="gramStart"/>
            <w:r w:rsidR="00A27D05" w:rsidRPr="0034499E">
              <w:rPr>
                <w:rFonts w:ascii="宋体" w:hAnsi="宋体" w:cs="宋体" w:hint="eastAsia"/>
                <w:szCs w:val="21"/>
              </w:rPr>
              <w:t>在安卓和</w:t>
            </w:r>
            <w:proofErr w:type="gramEnd"/>
            <w:r w:rsidR="00A27D05" w:rsidRPr="0034499E">
              <w:rPr>
                <w:rFonts w:ascii="宋体" w:hAnsi="宋体" w:cs="宋体" w:hint="eastAsia"/>
                <w:szCs w:val="21"/>
              </w:rPr>
              <w:t>Windows系统上均可实现拾音等功能。</w:t>
            </w:r>
          </w:p>
          <w:p w:rsidR="003E0888" w:rsidRPr="0034499E" w:rsidRDefault="000E2044" w:rsidP="00A520F9">
            <w:pPr>
              <w:rPr>
                <w:rFonts w:ascii="宋体" w:hAnsi="宋体" w:cs="宋体"/>
                <w:szCs w:val="21"/>
              </w:rPr>
            </w:pPr>
            <w:r w:rsidRPr="0034499E">
              <w:rPr>
                <w:rFonts w:ascii="宋体" w:hAnsi="宋体" w:cs="宋体" w:hint="eastAsia"/>
                <w:szCs w:val="21"/>
              </w:rPr>
              <w:t>（7）</w:t>
            </w:r>
            <w:r w:rsidR="00A27D05" w:rsidRPr="0034499E">
              <w:rPr>
                <w:rFonts w:ascii="宋体" w:hAnsi="宋体" w:cs="宋体" w:hint="eastAsia"/>
                <w:szCs w:val="21"/>
              </w:rPr>
              <w:t>内置≥5000W像素的摄像头，对角线≥118±3°，水平视场角≥99.5±3°，支持3D降噪，分辨率最高支持8160×6120@5fps，</w:t>
            </w:r>
            <w:proofErr w:type="gramStart"/>
            <w:r w:rsidR="00A27D05" w:rsidRPr="0034499E">
              <w:rPr>
                <w:rFonts w:ascii="宋体" w:hAnsi="宋体" w:cs="宋体" w:hint="eastAsia"/>
                <w:szCs w:val="21"/>
              </w:rPr>
              <w:t>在安卓和</w:t>
            </w:r>
            <w:proofErr w:type="gramEnd"/>
            <w:r w:rsidR="00A27D05" w:rsidRPr="0034499E">
              <w:rPr>
                <w:rFonts w:ascii="宋体" w:hAnsi="宋体" w:cs="宋体" w:hint="eastAsia"/>
                <w:szCs w:val="21"/>
              </w:rPr>
              <w:t>Windows系统上均可实现视频拍摄功能。</w:t>
            </w:r>
          </w:p>
          <w:p w:rsidR="003E0888" w:rsidRPr="0034499E" w:rsidRDefault="000E2044" w:rsidP="00A520F9">
            <w:pPr>
              <w:rPr>
                <w:rFonts w:ascii="宋体" w:hAnsi="宋体" w:cs="宋体"/>
                <w:szCs w:val="21"/>
              </w:rPr>
            </w:pPr>
            <w:r w:rsidRPr="0034499E">
              <w:rPr>
                <w:rFonts w:ascii="宋体" w:hAnsi="宋体" w:cs="宋体" w:hint="eastAsia"/>
                <w:szCs w:val="21"/>
              </w:rPr>
              <w:t>（8）</w:t>
            </w:r>
            <w:r w:rsidR="00A27D05" w:rsidRPr="0034499E">
              <w:rPr>
                <w:rFonts w:ascii="宋体" w:hAnsi="宋体" w:cs="宋体" w:hint="eastAsia"/>
                <w:szCs w:val="21"/>
              </w:rPr>
              <w:t>具备白板协同功能。</w:t>
            </w:r>
          </w:p>
          <w:p w:rsidR="003E0888" w:rsidRPr="0034499E" w:rsidRDefault="000E2044" w:rsidP="00A520F9">
            <w:pPr>
              <w:rPr>
                <w:rFonts w:ascii="宋体" w:hAnsi="宋体" w:cs="宋体"/>
                <w:szCs w:val="21"/>
              </w:rPr>
            </w:pPr>
            <w:r w:rsidRPr="0034499E">
              <w:rPr>
                <w:rFonts w:ascii="宋体" w:hAnsi="宋体" w:cs="宋体" w:hint="eastAsia"/>
                <w:szCs w:val="21"/>
              </w:rPr>
              <w:t>（9）</w:t>
            </w:r>
            <w:r w:rsidR="00A27D05" w:rsidRPr="0034499E">
              <w:rPr>
                <w:rFonts w:ascii="宋体" w:hAnsi="宋体" w:cs="宋体" w:hint="eastAsia"/>
                <w:szCs w:val="21"/>
              </w:rPr>
              <w:t>整机内置无线WIFI模组，双WIFI设定，共模双频，一路作为WIFI连接网络，另一路作为热点投屏，且两路WIFI支持2.4G/5.8G双频段。</w:t>
            </w:r>
          </w:p>
          <w:p w:rsidR="003E0888" w:rsidRPr="0034499E" w:rsidRDefault="000E2044" w:rsidP="00A520F9">
            <w:pPr>
              <w:rPr>
                <w:rFonts w:ascii="宋体" w:hAnsi="宋体" w:cs="宋体"/>
                <w:szCs w:val="21"/>
              </w:rPr>
            </w:pPr>
            <w:r w:rsidRPr="0034499E">
              <w:rPr>
                <w:rFonts w:ascii="宋体" w:hAnsi="宋体" w:cs="宋体" w:hint="eastAsia"/>
                <w:szCs w:val="21"/>
              </w:rPr>
              <w:t>（10）</w:t>
            </w:r>
            <w:proofErr w:type="gramStart"/>
            <w:r w:rsidR="00A27D05" w:rsidRPr="0034499E">
              <w:rPr>
                <w:rFonts w:ascii="宋体" w:hAnsi="宋体" w:cs="宋体" w:hint="eastAsia"/>
                <w:szCs w:val="21"/>
              </w:rPr>
              <w:t>安卓系统</w:t>
            </w:r>
            <w:proofErr w:type="gramEnd"/>
            <w:r w:rsidR="00A27D05" w:rsidRPr="0034499E">
              <w:rPr>
                <w:rFonts w:ascii="宋体" w:hAnsi="宋体" w:cs="宋体" w:hint="eastAsia"/>
                <w:szCs w:val="21"/>
              </w:rPr>
              <w:t>采用新一代机芯，Cortex A73+A53</w:t>
            </w:r>
            <w:proofErr w:type="gramStart"/>
            <w:r w:rsidR="00A27D05" w:rsidRPr="0034499E">
              <w:rPr>
                <w:rFonts w:ascii="宋体" w:hAnsi="宋体" w:cs="宋体" w:hint="eastAsia"/>
                <w:szCs w:val="21"/>
              </w:rPr>
              <w:t>四</w:t>
            </w:r>
            <w:proofErr w:type="gramEnd"/>
            <w:r w:rsidR="00A27D05" w:rsidRPr="0034499E">
              <w:rPr>
                <w:rFonts w:ascii="宋体" w:hAnsi="宋体" w:cs="宋体" w:hint="eastAsia"/>
                <w:szCs w:val="21"/>
              </w:rPr>
              <w:t>核CPU（主频1.5GHZ以上），操作系统不低于Android 13.0，GPU不低于Mali-G52，RAM≥4G，ROM≥64G的硬件配置；</w:t>
            </w:r>
          </w:p>
          <w:p w:rsidR="003E0888" w:rsidRPr="0034499E" w:rsidRDefault="000E2044" w:rsidP="00A520F9">
            <w:pPr>
              <w:rPr>
                <w:rFonts w:ascii="宋体" w:hAnsi="宋体" w:cs="宋体"/>
                <w:szCs w:val="21"/>
              </w:rPr>
            </w:pPr>
            <w:r w:rsidRPr="0034499E">
              <w:rPr>
                <w:rFonts w:ascii="宋体" w:hAnsi="宋体" w:cs="宋体" w:hint="eastAsia"/>
                <w:szCs w:val="21"/>
              </w:rPr>
              <w:t>（11）</w:t>
            </w:r>
            <w:r w:rsidR="00A27D05" w:rsidRPr="0034499E">
              <w:rPr>
                <w:rFonts w:ascii="宋体" w:hAnsi="宋体" w:cs="宋体" w:hint="eastAsia"/>
                <w:szCs w:val="21"/>
              </w:rPr>
              <w:t>双网口设计，支持网络桥接功能，可以为下一级设备提供网络。</w:t>
            </w:r>
          </w:p>
          <w:p w:rsidR="003E0888" w:rsidRPr="0034499E" w:rsidRDefault="000E2044" w:rsidP="00A520F9">
            <w:pPr>
              <w:rPr>
                <w:rFonts w:ascii="宋体" w:hAnsi="宋体" w:cs="宋体"/>
                <w:szCs w:val="21"/>
              </w:rPr>
            </w:pPr>
            <w:r w:rsidRPr="0034499E">
              <w:rPr>
                <w:rFonts w:ascii="宋体" w:hAnsi="宋体" w:cs="宋体" w:hint="eastAsia"/>
                <w:szCs w:val="21"/>
              </w:rPr>
              <w:t>（12）</w:t>
            </w:r>
            <w:proofErr w:type="gramStart"/>
            <w:r w:rsidR="00A27D05" w:rsidRPr="0034499E">
              <w:rPr>
                <w:rFonts w:ascii="宋体" w:hAnsi="宋体" w:cs="宋体" w:hint="eastAsia"/>
                <w:szCs w:val="21"/>
              </w:rPr>
              <w:t>侧边栏显示屏</w:t>
            </w:r>
            <w:proofErr w:type="gramEnd"/>
            <w:r w:rsidR="00A27D05" w:rsidRPr="0034499E">
              <w:rPr>
                <w:rFonts w:ascii="宋体" w:hAnsi="宋体" w:cs="宋体" w:hint="eastAsia"/>
                <w:szCs w:val="21"/>
              </w:rPr>
              <w:t>两侧均有可显示/可隐藏/可切换悬浮球按键，支持手势呼出功能；</w:t>
            </w:r>
          </w:p>
          <w:p w:rsidR="003E0888" w:rsidRPr="0034499E" w:rsidRDefault="000E2044" w:rsidP="00A520F9">
            <w:pPr>
              <w:rPr>
                <w:rFonts w:ascii="宋体" w:hAnsi="宋体" w:cs="宋体"/>
                <w:szCs w:val="21"/>
              </w:rPr>
            </w:pPr>
            <w:r w:rsidRPr="0034499E">
              <w:rPr>
                <w:rFonts w:ascii="宋体" w:hAnsi="宋体" w:cs="宋体" w:hint="eastAsia"/>
                <w:szCs w:val="21"/>
              </w:rPr>
              <w:t>（13）</w:t>
            </w:r>
            <w:r w:rsidR="00A27D05" w:rsidRPr="0034499E">
              <w:rPr>
                <w:rFonts w:ascii="宋体" w:hAnsi="宋体" w:cs="宋体" w:hint="eastAsia"/>
                <w:szCs w:val="21"/>
              </w:rPr>
              <w:t>机器配备智能</w:t>
            </w:r>
            <w:proofErr w:type="gramStart"/>
            <w:r w:rsidR="00A27D05" w:rsidRPr="0034499E">
              <w:rPr>
                <w:rFonts w:ascii="宋体" w:hAnsi="宋体" w:cs="宋体" w:hint="eastAsia"/>
                <w:szCs w:val="21"/>
              </w:rPr>
              <w:t>笔实现</w:t>
            </w:r>
            <w:proofErr w:type="gramEnd"/>
            <w:r w:rsidR="00A27D05" w:rsidRPr="0034499E">
              <w:rPr>
                <w:rFonts w:ascii="宋体" w:hAnsi="宋体" w:cs="宋体" w:hint="eastAsia"/>
                <w:szCs w:val="21"/>
              </w:rPr>
              <w:t>多场景书写控制。</w:t>
            </w:r>
          </w:p>
          <w:p w:rsidR="003E0888" w:rsidRPr="0034499E" w:rsidRDefault="000E2044" w:rsidP="00A520F9">
            <w:pPr>
              <w:rPr>
                <w:rFonts w:ascii="宋体" w:hAnsi="宋体" w:cs="宋体"/>
                <w:szCs w:val="21"/>
              </w:rPr>
            </w:pPr>
            <w:r w:rsidRPr="0034499E">
              <w:rPr>
                <w:rFonts w:ascii="宋体" w:hAnsi="宋体" w:cs="宋体" w:hint="eastAsia"/>
                <w:szCs w:val="21"/>
              </w:rPr>
              <w:t>（14）</w:t>
            </w:r>
            <w:r w:rsidR="00A27D05" w:rsidRPr="0034499E">
              <w:rPr>
                <w:rFonts w:ascii="宋体" w:hAnsi="宋体" w:cs="宋体" w:hint="eastAsia"/>
                <w:szCs w:val="21"/>
              </w:rPr>
              <w:t>为保证产品质量、供货进度及实际使用过程中维护的便利性，要求产品的3C证书的申请人、制造商、生产厂为同一公司体系，不接受OEM产品，需提供相关证明材料；</w:t>
            </w:r>
          </w:p>
          <w:p w:rsidR="003E0888" w:rsidRPr="0034499E" w:rsidRDefault="000E2044" w:rsidP="00A520F9">
            <w:pPr>
              <w:rPr>
                <w:rFonts w:ascii="宋体" w:hAnsi="宋体" w:cs="宋体"/>
                <w:szCs w:val="21"/>
              </w:rPr>
            </w:pPr>
            <w:r w:rsidRPr="0034499E">
              <w:rPr>
                <w:rFonts w:ascii="宋体" w:hAnsi="宋体" w:cs="宋体" w:hint="eastAsia"/>
                <w:szCs w:val="21"/>
              </w:rPr>
              <w:t>（15）</w:t>
            </w:r>
            <w:r w:rsidR="00A27D05" w:rsidRPr="0034499E">
              <w:rPr>
                <w:rFonts w:ascii="宋体" w:hAnsi="宋体" w:cs="宋体" w:hint="eastAsia"/>
                <w:szCs w:val="21"/>
              </w:rPr>
              <w:t>移动支架：金属搭配透明钢化玻璃，360度轻松旋转、移动，静音顺滑</w:t>
            </w:r>
          </w:p>
        </w:tc>
      </w:tr>
    </w:tbl>
    <w:p w:rsidR="003E0888" w:rsidRPr="0034499E" w:rsidRDefault="00D86515" w:rsidP="009C3E98">
      <w:pPr>
        <w:widowControl/>
        <w:autoSpaceDE w:val="0"/>
        <w:autoSpaceDN w:val="0"/>
        <w:adjustRightInd w:val="0"/>
        <w:snapToGrid w:val="0"/>
        <w:spacing w:line="360" w:lineRule="auto"/>
        <w:ind w:firstLineChars="200" w:firstLine="482"/>
        <w:textAlignment w:val="bottom"/>
        <w:rPr>
          <w:rFonts w:ascii="宋体" w:hAnsi="宋体"/>
          <w:b/>
          <w:sz w:val="24"/>
          <w:szCs w:val="22"/>
        </w:rPr>
      </w:pPr>
      <w:r w:rsidRPr="0034499E">
        <w:rPr>
          <w:rFonts w:ascii="宋体" w:hAnsi="宋体" w:hint="eastAsia"/>
          <w:b/>
          <w:sz w:val="24"/>
          <w:szCs w:val="22"/>
        </w:rPr>
        <w:lastRenderedPageBreak/>
        <w:t>4.</w:t>
      </w:r>
      <w:r w:rsidR="00A27D05" w:rsidRPr="0034499E">
        <w:rPr>
          <w:rFonts w:ascii="宋体" w:hAnsi="宋体" w:hint="eastAsia"/>
          <w:b/>
          <w:sz w:val="24"/>
          <w:szCs w:val="22"/>
        </w:rPr>
        <w:t>服务要求</w:t>
      </w:r>
    </w:p>
    <w:p w:rsidR="003E0888" w:rsidRPr="0034499E" w:rsidRDefault="0099594F" w:rsidP="009C3E98">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4.1</w:t>
      </w:r>
      <w:r w:rsidR="00A27D05" w:rsidRPr="0034499E">
        <w:rPr>
          <w:rFonts w:ascii="宋体" w:hAnsi="宋体" w:cs="宋体" w:hint="eastAsia"/>
          <w:kern w:val="0"/>
          <w:sz w:val="24"/>
          <w:szCs w:val="21"/>
        </w:rPr>
        <w:t>驻场技术支持保障</w:t>
      </w:r>
    </w:p>
    <w:p w:rsidR="003E0888" w:rsidRPr="0034499E" w:rsidRDefault="00A27D05" w:rsidP="009C3E98">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项目质保期：三年，</w:t>
      </w:r>
      <w:proofErr w:type="gramStart"/>
      <w:r w:rsidR="00625276" w:rsidRPr="0034499E">
        <w:rPr>
          <w:rFonts w:ascii="宋体" w:hAnsi="宋体" w:cs="宋体" w:hint="eastAsia"/>
          <w:kern w:val="0"/>
          <w:sz w:val="24"/>
          <w:szCs w:val="21"/>
        </w:rPr>
        <w:t>自</w:t>
      </w:r>
      <w:r w:rsidRPr="0034499E">
        <w:rPr>
          <w:rFonts w:ascii="宋体" w:hAnsi="宋体" w:cs="宋体" w:hint="eastAsia"/>
          <w:kern w:val="0"/>
          <w:sz w:val="24"/>
          <w:szCs w:val="21"/>
        </w:rPr>
        <w:t>项目终</w:t>
      </w:r>
      <w:proofErr w:type="gramEnd"/>
      <w:r w:rsidRPr="0034499E">
        <w:rPr>
          <w:rFonts w:ascii="宋体" w:hAnsi="宋体" w:cs="宋体" w:hint="eastAsia"/>
          <w:kern w:val="0"/>
          <w:sz w:val="24"/>
          <w:szCs w:val="21"/>
        </w:rPr>
        <w:t>验</w:t>
      </w:r>
      <w:r w:rsidR="00625276" w:rsidRPr="0034499E">
        <w:rPr>
          <w:rFonts w:ascii="宋体" w:hAnsi="宋体" w:cs="宋体" w:hint="eastAsia"/>
          <w:kern w:val="0"/>
          <w:sz w:val="24"/>
          <w:szCs w:val="21"/>
        </w:rPr>
        <w:t>合格</w:t>
      </w:r>
      <w:r w:rsidRPr="0034499E">
        <w:rPr>
          <w:rFonts w:ascii="宋体" w:hAnsi="宋体" w:cs="宋体" w:hint="eastAsia"/>
          <w:kern w:val="0"/>
          <w:sz w:val="24"/>
          <w:szCs w:val="21"/>
        </w:rPr>
        <w:t>之日起算。</w:t>
      </w:r>
    </w:p>
    <w:p w:rsidR="003E0888" w:rsidRPr="0034499E" w:rsidRDefault="00A27D05" w:rsidP="009C3E98">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质保期内，提供一名驻点运维工程师，维护期三年，大专及以上学历，具有信息化软硬件运</w:t>
      </w:r>
      <w:proofErr w:type="gramStart"/>
      <w:r w:rsidRPr="0034499E">
        <w:rPr>
          <w:rFonts w:ascii="宋体" w:hAnsi="宋体" w:cs="宋体" w:hint="eastAsia"/>
          <w:kern w:val="0"/>
          <w:sz w:val="24"/>
          <w:szCs w:val="21"/>
        </w:rPr>
        <w:t>维工作</w:t>
      </w:r>
      <w:proofErr w:type="gramEnd"/>
      <w:r w:rsidRPr="0034499E">
        <w:rPr>
          <w:rFonts w:ascii="宋体" w:hAnsi="宋体" w:cs="宋体" w:hint="eastAsia"/>
          <w:kern w:val="0"/>
          <w:sz w:val="24"/>
          <w:szCs w:val="21"/>
        </w:rPr>
        <w:t>经验。</w:t>
      </w:r>
    </w:p>
    <w:p w:rsidR="003E0888" w:rsidRPr="0034499E" w:rsidRDefault="0099594F" w:rsidP="009C3E98">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w:t>
      </w:r>
      <w:r w:rsidR="00A27D05" w:rsidRPr="0034499E">
        <w:rPr>
          <w:rFonts w:ascii="宋体" w:hAnsi="宋体" w:cs="宋体" w:hint="eastAsia"/>
          <w:kern w:val="0"/>
          <w:sz w:val="24"/>
          <w:szCs w:val="21"/>
        </w:rPr>
        <w:t>1）驻点人员的主要工作：</w:t>
      </w:r>
      <w:r w:rsidR="00A27D05" w:rsidRPr="0034499E">
        <w:rPr>
          <w:rFonts w:ascii="宋体" w:hAnsi="宋体" w:cs="宋体"/>
          <w:kern w:val="0"/>
          <w:sz w:val="24"/>
          <w:szCs w:val="21"/>
        </w:rPr>
        <w:t>技术咨询、日常巡检、接口检查、系统升级、问题收集、状态监控、台账记录</w:t>
      </w:r>
      <w:r w:rsidR="00A27D05" w:rsidRPr="0034499E">
        <w:rPr>
          <w:rFonts w:ascii="宋体" w:hAnsi="宋体" w:cs="宋体" w:hint="eastAsia"/>
          <w:kern w:val="0"/>
          <w:sz w:val="24"/>
          <w:szCs w:val="21"/>
        </w:rPr>
        <w:t>；历史数据核对；查验业务、检验业务、考试业务技术保障；系统运维管理；</w:t>
      </w:r>
      <w:proofErr w:type="gramStart"/>
      <w:r w:rsidR="00A27D05" w:rsidRPr="0034499E">
        <w:rPr>
          <w:rFonts w:ascii="宋体" w:hAnsi="宋体" w:cs="宋体" w:hint="eastAsia"/>
          <w:kern w:val="0"/>
          <w:sz w:val="24"/>
          <w:szCs w:val="21"/>
        </w:rPr>
        <w:t>异常业务</w:t>
      </w:r>
      <w:proofErr w:type="gramEnd"/>
      <w:r w:rsidR="00A27D05" w:rsidRPr="0034499E">
        <w:rPr>
          <w:rFonts w:ascii="宋体" w:hAnsi="宋体" w:cs="宋体" w:hint="eastAsia"/>
          <w:kern w:val="0"/>
          <w:sz w:val="24"/>
          <w:szCs w:val="21"/>
        </w:rPr>
        <w:t>处理；特殊时期保障。</w:t>
      </w:r>
    </w:p>
    <w:p w:rsidR="003E0888" w:rsidRPr="0034499E" w:rsidRDefault="003B3DB4" w:rsidP="009C3E98">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（2）</w:t>
      </w:r>
      <w:r w:rsidR="00A27D05" w:rsidRPr="0034499E">
        <w:rPr>
          <w:rFonts w:ascii="宋体" w:hAnsi="宋体" w:cs="宋体" w:hint="eastAsia"/>
          <w:kern w:val="0"/>
          <w:sz w:val="24"/>
          <w:szCs w:val="21"/>
        </w:rPr>
        <w:t>工作时间：提供</w:t>
      </w:r>
      <w:r w:rsidR="00A27D05" w:rsidRPr="0034499E">
        <w:rPr>
          <w:rFonts w:ascii="宋体" w:hAnsi="宋体" w:cs="宋体"/>
          <w:kern w:val="0"/>
          <w:sz w:val="24"/>
          <w:szCs w:val="21"/>
        </w:rPr>
        <w:t>5</w:t>
      </w:r>
      <w:r w:rsidR="00A27D05" w:rsidRPr="0034499E">
        <w:rPr>
          <w:rFonts w:ascii="宋体" w:hAnsi="宋体" w:cs="宋体" w:hint="eastAsia"/>
          <w:kern w:val="0"/>
          <w:sz w:val="24"/>
          <w:szCs w:val="21"/>
        </w:rPr>
        <w:t>*8小时驻点服务。如采购人工作时间调整，具体时间根据采购人需求调整。</w:t>
      </w:r>
    </w:p>
    <w:p w:rsidR="003E0888" w:rsidRPr="0034499E" w:rsidRDefault="00A27D05" w:rsidP="009C3E98">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服务要求：要求系统运维响应及技术支持服务，包括故障排除、性能调优、技术咨询等；针对故障即时响应，24小时以内解决问题；</w:t>
      </w:r>
    </w:p>
    <w:p w:rsidR="003E0888" w:rsidRPr="0034499E" w:rsidRDefault="003B3DB4" w:rsidP="009C3E98">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4.2</w:t>
      </w:r>
      <w:r w:rsidR="00A27D05" w:rsidRPr="0034499E">
        <w:rPr>
          <w:rFonts w:ascii="宋体" w:hAnsi="宋体" w:cs="宋体" w:hint="eastAsia"/>
          <w:kern w:val="0"/>
          <w:sz w:val="24"/>
          <w:szCs w:val="21"/>
        </w:rPr>
        <w:t>项目安全测评要求</w:t>
      </w:r>
    </w:p>
    <w:p w:rsidR="003E0888" w:rsidRPr="0034499E" w:rsidRDefault="00A27D05" w:rsidP="009C3E98">
      <w:pPr>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本项目</w:t>
      </w:r>
      <w:proofErr w:type="gramStart"/>
      <w:r w:rsidRPr="0034499E">
        <w:rPr>
          <w:rFonts w:ascii="宋体" w:hAnsi="宋体" w:cs="宋体" w:hint="eastAsia"/>
          <w:kern w:val="0"/>
          <w:sz w:val="24"/>
          <w:szCs w:val="21"/>
        </w:rPr>
        <w:t>按照等保三级</w:t>
      </w:r>
      <w:proofErr w:type="gramEnd"/>
      <w:r w:rsidRPr="0034499E">
        <w:rPr>
          <w:rFonts w:ascii="宋体" w:hAnsi="宋体" w:cs="宋体" w:hint="eastAsia"/>
          <w:kern w:val="0"/>
          <w:sz w:val="24"/>
          <w:szCs w:val="21"/>
        </w:rPr>
        <w:t>要求加强安全管理制度建设，</w:t>
      </w:r>
      <w:r w:rsidR="003B3DB4" w:rsidRPr="0034499E">
        <w:rPr>
          <w:rFonts w:ascii="宋体" w:hAnsi="宋体" w:cs="宋体" w:hint="eastAsia"/>
          <w:kern w:val="0"/>
          <w:sz w:val="24"/>
          <w:szCs w:val="21"/>
        </w:rPr>
        <w:t>中标供应商</w:t>
      </w:r>
      <w:r w:rsidRPr="0034499E">
        <w:rPr>
          <w:rFonts w:ascii="宋体" w:hAnsi="宋体" w:cs="宋体" w:hint="eastAsia"/>
          <w:kern w:val="0"/>
          <w:sz w:val="24"/>
          <w:szCs w:val="21"/>
        </w:rPr>
        <w:t>应配合</w:t>
      </w:r>
      <w:proofErr w:type="gramStart"/>
      <w:r w:rsidRPr="0034499E">
        <w:rPr>
          <w:rFonts w:ascii="宋体" w:hAnsi="宋体" w:cs="宋体" w:hint="eastAsia"/>
          <w:kern w:val="0"/>
          <w:sz w:val="24"/>
          <w:szCs w:val="21"/>
        </w:rPr>
        <w:t>完成等保测评</w:t>
      </w:r>
      <w:proofErr w:type="gramEnd"/>
      <w:r w:rsidRPr="0034499E">
        <w:rPr>
          <w:rFonts w:ascii="宋体" w:hAnsi="宋体" w:cs="宋体" w:hint="eastAsia"/>
          <w:kern w:val="0"/>
          <w:sz w:val="24"/>
          <w:szCs w:val="21"/>
        </w:rPr>
        <w:t>、商密评测以及第三方检测，所涉及费用已包含在项目预算范围内。</w:t>
      </w:r>
    </w:p>
    <w:p w:rsidR="003E0888" w:rsidRPr="0034499E" w:rsidRDefault="003B3DB4" w:rsidP="009C3E98">
      <w:pPr>
        <w:widowControl/>
        <w:autoSpaceDE w:val="0"/>
        <w:autoSpaceDN w:val="0"/>
        <w:adjustRightInd w:val="0"/>
        <w:snapToGrid w:val="0"/>
        <w:spacing w:line="360" w:lineRule="auto"/>
        <w:ind w:firstLineChars="200" w:firstLine="482"/>
        <w:textAlignment w:val="bottom"/>
        <w:rPr>
          <w:rFonts w:ascii="宋体" w:hAnsi="宋体"/>
          <w:b/>
          <w:sz w:val="24"/>
          <w:szCs w:val="22"/>
        </w:rPr>
      </w:pPr>
      <w:r w:rsidRPr="0034499E">
        <w:rPr>
          <w:rFonts w:ascii="宋体" w:hAnsi="宋体" w:hint="eastAsia"/>
          <w:b/>
          <w:sz w:val="24"/>
          <w:szCs w:val="22"/>
        </w:rPr>
        <w:t>5.</w:t>
      </w:r>
      <w:r w:rsidR="00A27D05" w:rsidRPr="0034499E">
        <w:rPr>
          <w:rFonts w:ascii="宋体" w:hAnsi="宋体" w:hint="eastAsia"/>
          <w:b/>
          <w:sz w:val="24"/>
          <w:szCs w:val="22"/>
        </w:rPr>
        <w:t>验收标准</w:t>
      </w:r>
    </w:p>
    <w:p w:rsidR="003E0888" w:rsidRPr="0034499E" w:rsidRDefault="00A27D05" w:rsidP="009C3E98">
      <w:pPr>
        <w:autoSpaceDE w:val="0"/>
        <w:autoSpaceDN w:val="0"/>
        <w:adjustRightInd w:val="0"/>
        <w:snapToGrid w:val="0"/>
        <w:spacing w:line="360" w:lineRule="auto"/>
        <w:ind w:firstLineChars="200" w:firstLine="480"/>
        <w:rPr>
          <w:rFonts w:ascii="宋体" w:hAnsi="宋体" w:cs="宋体"/>
          <w:bCs/>
          <w:sz w:val="24"/>
        </w:rPr>
      </w:pPr>
      <w:bookmarkStart w:id="47" w:name="_Hlk172212917"/>
      <w:r w:rsidRPr="0034499E">
        <w:rPr>
          <w:rFonts w:ascii="宋体" w:hAnsi="宋体" w:cs="宋体" w:hint="eastAsia"/>
          <w:bCs/>
          <w:sz w:val="24"/>
        </w:rPr>
        <w:t>项目的验收包括项目初验、项目终验。</w:t>
      </w:r>
    </w:p>
    <w:p w:rsidR="003E0888" w:rsidRPr="0034499E" w:rsidRDefault="003B3DB4" w:rsidP="009C3E98">
      <w:pPr>
        <w:autoSpaceDE w:val="0"/>
        <w:autoSpaceDN w:val="0"/>
        <w:adjustRightInd w:val="0"/>
        <w:snapToGrid w:val="0"/>
        <w:spacing w:line="360" w:lineRule="auto"/>
        <w:ind w:firstLineChars="200" w:firstLine="480"/>
        <w:rPr>
          <w:rFonts w:ascii="宋体" w:hAnsi="宋体" w:cs="宋体"/>
          <w:bCs/>
          <w:sz w:val="24"/>
        </w:rPr>
      </w:pPr>
      <w:r w:rsidRPr="0034499E">
        <w:rPr>
          <w:rFonts w:ascii="宋体" w:hAnsi="宋体" w:cs="宋体" w:hint="eastAsia"/>
          <w:bCs/>
          <w:sz w:val="24"/>
        </w:rPr>
        <w:t>5.1</w:t>
      </w:r>
      <w:r w:rsidR="00A27D05" w:rsidRPr="0034499E">
        <w:rPr>
          <w:rFonts w:ascii="宋体" w:hAnsi="宋体" w:cs="宋体" w:hint="eastAsia"/>
          <w:bCs/>
          <w:sz w:val="24"/>
        </w:rPr>
        <w:t>项目初验</w:t>
      </w:r>
    </w:p>
    <w:p w:rsidR="003E0888" w:rsidRPr="0034499E" w:rsidRDefault="003B3DB4" w:rsidP="009C3E98">
      <w:pPr>
        <w:autoSpaceDE w:val="0"/>
        <w:autoSpaceDN w:val="0"/>
        <w:adjustRightInd w:val="0"/>
        <w:snapToGrid w:val="0"/>
        <w:spacing w:line="360" w:lineRule="auto"/>
        <w:ind w:firstLineChars="200" w:firstLine="480"/>
        <w:rPr>
          <w:rFonts w:ascii="宋体" w:hAnsi="宋体" w:cs="宋体"/>
          <w:bCs/>
          <w:sz w:val="24"/>
        </w:rPr>
      </w:pPr>
      <w:r w:rsidRPr="0034499E">
        <w:rPr>
          <w:rFonts w:ascii="宋体" w:hAnsi="宋体" w:cs="宋体" w:hint="eastAsia"/>
          <w:bCs/>
          <w:sz w:val="24"/>
        </w:rPr>
        <w:t>中标供应商</w:t>
      </w:r>
      <w:r w:rsidR="00A27D05" w:rsidRPr="0034499E">
        <w:rPr>
          <w:rFonts w:ascii="宋体" w:hAnsi="宋体" w:cs="宋体" w:hint="eastAsia"/>
          <w:bCs/>
          <w:sz w:val="24"/>
        </w:rPr>
        <w:t>应配合采购人完成资源申请，完成社会化服务系统基础运行环境集成实施，完成系统功能部署上线、系统备案，并按要求为采购人指定的5家社会化服务机构测试单位提供上门技术支持服务。</w:t>
      </w:r>
      <w:r w:rsidR="009411D6" w:rsidRPr="0034499E">
        <w:rPr>
          <w:rFonts w:ascii="宋体" w:hAnsi="宋体" w:cs="宋体" w:hint="eastAsia"/>
          <w:bCs/>
          <w:sz w:val="24"/>
        </w:rPr>
        <w:t>中标</w:t>
      </w:r>
      <w:proofErr w:type="gramStart"/>
      <w:r w:rsidR="009411D6" w:rsidRPr="0034499E">
        <w:rPr>
          <w:rFonts w:ascii="宋体" w:hAnsi="宋体" w:cs="宋体" w:hint="eastAsia"/>
          <w:bCs/>
          <w:sz w:val="24"/>
        </w:rPr>
        <w:t>供应商</w:t>
      </w:r>
      <w:r w:rsidR="00A27D05" w:rsidRPr="0034499E">
        <w:rPr>
          <w:rFonts w:ascii="宋体" w:hAnsi="宋体" w:cs="宋体" w:hint="eastAsia"/>
          <w:bCs/>
          <w:sz w:val="24"/>
        </w:rPr>
        <w:t>依合同</w:t>
      </w:r>
      <w:proofErr w:type="gramEnd"/>
      <w:r w:rsidR="00A27D05" w:rsidRPr="0034499E">
        <w:rPr>
          <w:rFonts w:ascii="宋体" w:hAnsi="宋体" w:cs="宋体" w:hint="eastAsia"/>
          <w:bCs/>
          <w:sz w:val="24"/>
        </w:rPr>
        <w:t>约定向</w:t>
      </w:r>
      <w:r w:rsidRPr="0034499E">
        <w:rPr>
          <w:rFonts w:ascii="宋体" w:hAnsi="宋体" w:cs="宋体" w:hint="eastAsia"/>
          <w:bCs/>
          <w:sz w:val="24"/>
        </w:rPr>
        <w:t>采购人</w:t>
      </w:r>
      <w:r w:rsidR="00A27D05" w:rsidRPr="0034499E">
        <w:rPr>
          <w:rFonts w:ascii="宋体" w:hAnsi="宋体" w:cs="宋体" w:hint="eastAsia"/>
          <w:bCs/>
          <w:sz w:val="24"/>
        </w:rPr>
        <w:t>提交成果及相关文档，并向</w:t>
      </w:r>
      <w:r w:rsidRPr="0034499E">
        <w:rPr>
          <w:rFonts w:ascii="宋体" w:hAnsi="宋体" w:cs="宋体" w:hint="eastAsia"/>
          <w:bCs/>
          <w:sz w:val="24"/>
        </w:rPr>
        <w:t>采购人</w:t>
      </w:r>
      <w:r w:rsidR="00A27D05" w:rsidRPr="0034499E">
        <w:rPr>
          <w:rFonts w:ascii="宋体" w:hAnsi="宋体" w:cs="宋体" w:hint="eastAsia"/>
          <w:bCs/>
          <w:sz w:val="24"/>
        </w:rPr>
        <w:t>提出项目初验申请。</w:t>
      </w:r>
      <w:r w:rsidRPr="0034499E">
        <w:rPr>
          <w:rFonts w:ascii="宋体" w:hAnsi="宋体" w:cs="宋体" w:hint="eastAsia"/>
          <w:bCs/>
          <w:sz w:val="24"/>
        </w:rPr>
        <w:t>采购人</w:t>
      </w:r>
      <w:r w:rsidR="00A27D05" w:rsidRPr="0034499E">
        <w:rPr>
          <w:rFonts w:ascii="宋体" w:hAnsi="宋体" w:cs="宋体" w:hint="eastAsia"/>
          <w:bCs/>
          <w:sz w:val="24"/>
        </w:rPr>
        <w:t>接到</w:t>
      </w:r>
      <w:r w:rsidR="009411D6" w:rsidRPr="0034499E">
        <w:rPr>
          <w:rFonts w:ascii="宋体" w:hAnsi="宋体" w:cs="宋体" w:hint="eastAsia"/>
          <w:bCs/>
          <w:sz w:val="24"/>
        </w:rPr>
        <w:t>中标供应商</w:t>
      </w:r>
      <w:r w:rsidR="00A27D05" w:rsidRPr="0034499E">
        <w:rPr>
          <w:rFonts w:ascii="宋体" w:hAnsi="宋体" w:cs="宋体" w:hint="eastAsia"/>
          <w:bCs/>
          <w:sz w:val="24"/>
        </w:rPr>
        <w:t>项目初验申请后，组织相关单位进行项目初验，验收合格后签署项目初验报告。</w:t>
      </w:r>
    </w:p>
    <w:p w:rsidR="003E0888" w:rsidRPr="0034499E" w:rsidRDefault="003B3DB4" w:rsidP="009C3E98">
      <w:pPr>
        <w:autoSpaceDE w:val="0"/>
        <w:autoSpaceDN w:val="0"/>
        <w:adjustRightInd w:val="0"/>
        <w:snapToGrid w:val="0"/>
        <w:spacing w:line="360" w:lineRule="auto"/>
        <w:ind w:firstLineChars="200" w:firstLine="480"/>
        <w:rPr>
          <w:rFonts w:ascii="宋体" w:hAnsi="宋体" w:cs="宋体"/>
          <w:bCs/>
          <w:sz w:val="24"/>
        </w:rPr>
      </w:pPr>
      <w:r w:rsidRPr="0034499E">
        <w:rPr>
          <w:rFonts w:ascii="宋体" w:hAnsi="宋体" w:cs="宋体" w:hint="eastAsia"/>
          <w:bCs/>
          <w:sz w:val="24"/>
        </w:rPr>
        <w:t>5.2</w:t>
      </w:r>
      <w:r w:rsidR="00A27D05" w:rsidRPr="0034499E">
        <w:rPr>
          <w:rFonts w:ascii="宋体" w:hAnsi="宋体" w:cs="宋体" w:hint="eastAsia"/>
          <w:bCs/>
          <w:sz w:val="24"/>
        </w:rPr>
        <w:t>项目终验</w:t>
      </w:r>
    </w:p>
    <w:p w:rsidR="003E0888" w:rsidRPr="0034499E" w:rsidRDefault="00A27D05" w:rsidP="009C3E98">
      <w:pPr>
        <w:autoSpaceDE w:val="0"/>
        <w:autoSpaceDN w:val="0"/>
        <w:adjustRightInd w:val="0"/>
        <w:snapToGrid w:val="0"/>
        <w:spacing w:line="360" w:lineRule="auto"/>
        <w:ind w:firstLineChars="200" w:firstLine="480"/>
        <w:rPr>
          <w:rFonts w:ascii="宋体" w:hAnsi="宋体" w:cs="宋体"/>
          <w:bCs/>
          <w:sz w:val="24"/>
        </w:rPr>
      </w:pPr>
      <w:r w:rsidRPr="0034499E">
        <w:rPr>
          <w:rFonts w:ascii="宋体" w:hAnsi="宋体" w:cs="宋体" w:hint="eastAsia"/>
          <w:bCs/>
          <w:sz w:val="24"/>
        </w:rPr>
        <w:t>初验完成后进入试运行，试运行期间完成社会化服务系统新老系统切换，试运行期满3个月后，提出项目终验申请，由</w:t>
      </w:r>
      <w:r w:rsidR="003B3DB4" w:rsidRPr="0034499E">
        <w:rPr>
          <w:rFonts w:ascii="宋体" w:hAnsi="宋体" w:cs="宋体" w:hint="eastAsia"/>
          <w:bCs/>
          <w:sz w:val="24"/>
        </w:rPr>
        <w:t>采购人</w:t>
      </w:r>
      <w:r w:rsidRPr="0034499E">
        <w:rPr>
          <w:rFonts w:ascii="宋体" w:hAnsi="宋体" w:cs="宋体" w:hint="eastAsia"/>
          <w:bCs/>
          <w:sz w:val="24"/>
        </w:rPr>
        <w:t>协调项目主管单位组织项目终验。系统项目终验通过，进入正式运行阶段。</w:t>
      </w:r>
    </w:p>
    <w:p w:rsidR="009411D6" w:rsidRPr="0034499E" w:rsidRDefault="009411D6" w:rsidP="0049035E">
      <w:pPr>
        <w:widowControl/>
        <w:autoSpaceDE w:val="0"/>
        <w:autoSpaceDN w:val="0"/>
        <w:adjustRightInd w:val="0"/>
        <w:snapToGrid w:val="0"/>
        <w:spacing w:line="360" w:lineRule="auto"/>
        <w:ind w:firstLineChars="200" w:firstLine="482"/>
        <w:textAlignment w:val="bottom"/>
        <w:rPr>
          <w:rFonts w:ascii="宋体" w:hAnsi="宋体"/>
          <w:b/>
          <w:sz w:val="24"/>
          <w:szCs w:val="22"/>
        </w:rPr>
      </w:pPr>
      <w:bookmarkStart w:id="48" w:name="_Hlk172213521"/>
      <w:bookmarkEnd w:id="47"/>
      <w:r w:rsidRPr="0034499E">
        <w:rPr>
          <w:rFonts w:ascii="宋体" w:hAnsi="宋体" w:hint="eastAsia"/>
          <w:b/>
          <w:sz w:val="24"/>
          <w:szCs w:val="22"/>
        </w:rPr>
        <w:t>6.违约责任：</w:t>
      </w:r>
    </w:p>
    <w:p w:rsidR="003E0888" w:rsidRPr="0034499E" w:rsidRDefault="009411D6" w:rsidP="009C3E98">
      <w:pPr>
        <w:autoSpaceDE w:val="0"/>
        <w:autoSpaceDN w:val="0"/>
        <w:adjustRightInd w:val="0"/>
        <w:snapToGrid w:val="0"/>
        <w:spacing w:line="360" w:lineRule="auto"/>
        <w:ind w:firstLineChars="200" w:firstLine="480"/>
        <w:rPr>
          <w:rFonts w:ascii="宋体" w:hAnsi="宋体" w:cs="宋体"/>
          <w:bCs/>
          <w:sz w:val="24"/>
        </w:rPr>
      </w:pPr>
      <w:r w:rsidRPr="0034499E">
        <w:rPr>
          <w:rFonts w:ascii="宋体" w:hAnsi="宋体" w:cs="宋体" w:hint="eastAsia"/>
          <w:bCs/>
          <w:sz w:val="24"/>
        </w:rPr>
        <w:t>6.1中标供应商</w:t>
      </w:r>
      <w:r w:rsidR="00A27D05" w:rsidRPr="0034499E">
        <w:rPr>
          <w:rFonts w:ascii="宋体" w:hAnsi="宋体" w:cs="宋体" w:hint="eastAsia"/>
          <w:bCs/>
          <w:sz w:val="24"/>
        </w:rPr>
        <w:t>未及时响应</w:t>
      </w:r>
      <w:r w:rsidR="003B3DB4" w:rsidRPr="0034499E">
        <w:rPr>
          <w:rFonts w:ascii="宋体" w:hAnsi="宋体" w:cs="宋体" w:hint="eastAsia"/>
          <w:bCs/>
          <w:sz w:val="24"/>
        </w:rPr>
        <w:t>采购人</w:t>
      </w:r>
      <w:r w:rsidR="00A27D05" w:rsidRPr="0034499E">
        <w:rPr>
          <w:rFonts w:ascii="宋体" w:hAnsi="宋体" w:cs="宋体" w:hint="eastAsia"/>
          <w:bCs/>
          <w:sz w:val="24"/>
        </w:rPr>
        <w:t>工作要求，每次扣除金额1000元；</w:t>
      </w:r>
    </w:p>
    <w:p w:rsidR="003E0888" w:rsidRPr="0034499E" w:rsidRDefault="009411D6" w:rsidP="009C3E98">
      <w:pPr>
        <w:autoSpaceDE w:val="0"/>
        <w:autoSpaceDN w:val="0"/>
        <w:adjustRightInd w:val="0"/>
        <w:snapToGrid w:val="0"/>
        <w:spacing w:line="360" w:lineRule="auto"/>
        <w:ind w:firstLineChars="200" w:firstLine="480"/>
        <w:rPr>
          <w:rFonts w:ascii="宋体" w:hAnsi="宋体" w:cs="宋体"/>
          <w:bCs/>
          <w:sz w:val="24"/>
        </w:rPr>
      </w:pPr>
      <w:r w:rsidRPr="0034499E">
        <w:rPr>
          <w:rFonts w:ascii="宋体" w:hAnsi="宋体" w:cs="宋体" w:hint="eastAsia"/>
          <w:bCs/>
          <w:sz w:val="24"/>
        </w:rPr>
        <w:t>6.2</w:t>
      </w:r>
      <w:r w:rsidR="00A27D05" w:rsidRPr="0034499E">
        <w:rPr>
          <w:rFonts w:ascii="宋体" w:hAnsi="宋体" w:cs="宋体" w:hint="eastAsia"/>
          <w:bCs/>
          <w:sz w:val="24"/>
        </w:rPr>
        <w:t>在项目维保期内，造成系统故障，超过24个小时不能恢复，每次扣除金额</w:t>
      </w:r>
      <w:r w:rsidR="00A27D05" w:rsidRPr="0034499E">
        <w:rPr>
          <w:rFonts w:ascii="宋体" w:hAnsi="宋体" w:cs="宋体" w:hint="eastAsia"/>
          <w:bCs/>
          <w:sz w:val="24"/>
        </w:rPr>
        <w:lastRenderedPageBreak/>
        <w:t>3000元；超过48小时不能恢复，每次扣除金额10000元。</w:t>
      </w:r>
    </w:p>
    <w:p w:rsidR="003E0888" w:rsidRPr="0034499E" w:rsidRDefault="009411D6" w:rsidP="009C3E98">
      <w:pPr>
        <w:autoSpaceDE w:val="0"/>
        <w:autoSpaceDN w:val="0"/>
        <w:adjustRightInd w:val="0"/>
        <w:snapToGrid w:val="0"/>
        <w:spacing w:line="360" w:lineRule="auto"/>
        <w:ind w:firstLineChars="200" w:firstLine="480"/>
        <w:rPr>
          <w:rFonts w:ascii="宋体" w:hAnsi="宋体" w:cs="宋体"/>
          <w:bCs/>
          <w:sz w:val="24"/>
        </w:rPr>
      </w:pPr>
      <w:r w:rsidRPr="0034499E">
        <w:rPr>
          <w:rFonts w:ascii="宋体" w:hAnsi="宋体" w:cs="宋体" w:hint="eastAsia"/>
          <w:bCs/>
          <w:sz w:val="24"/>
        </w:rPr>
        <w:t>6.3</w:t>
      </w:r>
      <w:r w:rsidR="00A27D05" w:rsidRPr="0034499E">
        <w:rPr>
          <w:rFonts w:ascii="宋体" w:hAnsi="宋体" w:cs="宋体" w:hint="eastAsia"/>
          <w:bCs/>
          <w:sz w:val="24"/>
        </w:rPr>
        <w:t>由于驻场人员没有按要求履行职责，</w:t>
      </w:r>
      <w:r w:rsidR="003B3DB4" w:rsidRPr="0034499E">
        <w:rPr>
          <w:rFonts w:ascii="宋体" w:hAnsi="宋体" w:cs="宋体" w:hint="eastAsia"/>
          <w:bCs/>
          <w:sz w:val="24"/>
        </w:rPr>
        <w:t>采购人</w:t>
      </w:r>
      <w:r w:rsidR="00A27D05" w:rsidRPr="0034499E">
        <w:rPr>
          <w:rFonts w:ascii="宋体" w:hAnsi="宋体" w:cs="宋体" w:hint="eastAsia"/>
          <w:bCs/>
          <w:sz w:val="24"/>
        </w:rPr>
        <w:t>有权要求更换人员，每人次扣除金额10000元。</w:t>
      </w:r>
    </w:p>
    <w:p w:rsidR="003E0888" w:rsidRPr="0034499E" w:rsidRDefault="009411D6" w:rsidP="009C3E98">
      <w:pPr>
        <w:autoSpaceDE w:val="0"/>
        <w:autoSpaceDN w:val="0"/>
        <w:adjustRightInd w:val="0"/>
        <w:snapToGrid w:val="0"/>
        <w:spacing w:line="360" w:lineRule="auto"/>
        <w:ind w:firstLineChars="200" w:firstLine="480"/>
        <w:rPr>
          <w:rFonts w:ascii="宋体" w:hAnsi="宋体" w:cs="宋体"/>
          <w:bCs/>
          <w:sz w:val="24"/>
        </w:rPr>
      </w:pPr>
      <w:r w:rsidRPr="0034499E">
        <w:rPr>
          <w:rFonts w:ascii="宋体" w:hAnsi="宋体" w:cs="宋体" w:hint="eastAsia"/>
          <w:bCs/>
          <w:sz w:val="24"/>
        </w:rPr>
        <w:t>6.4中标供应商</w:t>
      </w:r>
      <w:r w:rsidR="00A27D05" w:rsidRPr="0034499E">
        <w:rPr>
          <w:rFonts w:ascii="宋体" w:hAnsi="宋体" w:cs="宋体" w:hint="eastAsia"/>
          <w:bCs/>
          <w:sz w:val="24"/>
        </w:rPr>
        <w:t>驻场人员无故缺勤，每人每天扣除金额800元。</w:t>
      </w:r>
    </w:p>
    <w:p w:rsidR="003E0888" w:rsidRPr="0034499E" w:rsidRDefault="009411D6" w:rsidP="009C3E98">
      <w:pPr>
        <w:autoSpaceDE w:val="0"/>
        <w:autoSpaceDN w:val="0"/>
        <w:adjustRightInd w:val="0"/>
        <w:snapToGrid w:val="0"/>
        <w:spacing w:line="360" w:lineRule="auto"/>
        <w:ind w:firstLineChars="200" w:firstLine="480"/>
        <w:rPr>
          <w:rFonts w:ascii="宋体" w:hAnsi="宋体" w:cs="宋体"/>
          <w:bCs/>
          <w:sz w:val="24"/>
        </w:rPr>
      </w:pPr>
      <w:r w:rsidRPr="0034499E">
        <w:rPr>
          <w:rFonts w:ascii="宋体" w:hAnsi="宋体" w:cs="宋体" w:hint="eastAsia"/>
          <w:bCs/>
          <w:sz w:val="24"/>
        </w:rPr>
        <w:t>6.5中标供应</w:t>
      </w:r>
      <w:proofErr w:type="gramStart"/>
      <w:r w:rsidRPr="0034499E">
        <w:rPr>
          <w:rFonts w:ascii="宋体" w:hAnsi="宋体" w:cs="宋体" w:hint="eastAsia"/>
          <w:bCs/>
          <w:sz w:val="24"/>
        </w:rPr>
        <w:t>商</w:t>
      </w:r>
      <w:r w:rsidR="00A27D05" w:rsidRPr="0034499E">
        <w:rPr>
          <w:rFonts w:ascii="宋体" w:hAnsi="宋体" w:cs="宋体" w:hint="eastAsia"/>
          <w:bCs/>
          <w:sz w:val="24"/>
        </w:rPr>
        <w:t>存在</w:t>
      </w:r>
      <w:proofErr w:type="gramEnd"/>
      <w:r w:rsidR="00A27D05" w:rsidRPr="0034499E">
        <w:rPr>
          <w:rFonts w:ascii="宋体" w:hAnsi="宋体" w:cs="宋体" w:hint="eastAsia"/>
          <w:bCs/>
          <w:sz w:val="24"/>
        </w:rPr>
        <w:t>其它违约责任时，视情节轻重扣除相应金额。</w:t>
      </w:r>
      <w:bookmarkEnd w:id="48"/>
    </w:p>
    <w:p w:rsidR="003E0888" w:rsidRPr="0034499E" w:rsidRDefault="009411D6" w:rsidP="009C3E98">
      <w:pPr>
        <w:autoSpaceDE w:val="0"/>
        <w:autoSpaceDN w:val="0"/>
        <w:adjustRightInd w:val="0"/>
        <w:snapToGrid w:val="0"/>
        <w:spacing w:line="360" w:lineRule="auto"/>
        <w:ind w:firstLineChars="200" w:firstLine="480"/>
        <w:rPr>
          <w:rFonts w:ascii="宋体" w:hAnsi="宋体" w:cs="宋体"/>
          <w:bCs/>
          <w:sz w:val="24"/>
        </w:rPr>
      </w:pPr>
      <w:r w:rsidRPr="0034499E">
        <w:rPr>
          <w:rFonts w:ascii="宋体" w:hAnsi="宋体" w:cs="宋体" w:hint="eastAsia"/>
          <w:bCs/>
          <w:sz w:val="24"/>
        </w:rPr>
        <w:t>6.6</w:t>
      </w:r>
      <w:r w:rsidR="00A27D05" w:rsidRPr="0034499E">
        <w:rPr>
          <w:rFonts w:ascii="宋体" w:hAnsi="宋体" w:cs="宋体" w:hint="eastAsia"/>
          <w:bCs/>
          <w:sz w:val="24"/>
        </w:rPr>
        <w:t>因系统故障严重影响工作，造成不良社会影响的，</w:t>
      </w:r>
      <w:r w:rsidR="003B3DB4" w:rsidRPr="0034499E">
        <w:rPr>
          <w:rFonts w:ascii="宋体" w:hAnsi="宋体" w:cs="宋体" w:hint="eastAsia"/>
          <w:bCs/>
          <w:sz w:val="24"/>
        </w:rPr>
        <w:t>采购人</w:t>
      </w:r>
      <w:r w:rsidR="00A27D05" w:rsidRPr="0034499E">
        <w:rPr>
          <w:rFonts w:ascii="宋体" w:hAnsi="宋体" w:cs="宋体" w:hint="eastAsia"/>
          <w:bCs/>
          <w:sz w:val="24"/>
        </w:rPr>
        <w:t>有权解除合同并追究相应法律责任。</w:t>
      </w:r>
    </w:p>
    <w:p w:rsidR="00C707B9" w:rsidRPr="0034499E" w:rsidRDefault="008E1CC2" w:rsidP="007F52B5">
      <w:pPr>
        <w:adjustRightInd w:val="0"/>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hint="eastAsia"/>
          <w:b/>
          <w:sz w:val="24"/>
        </w:rPr>
        <w:t>三</w:t>
      </w:r>
      <w:r w:rsidRPr="0034499E">
        <w:rPr>
          <w:rFonts w:asciiTheme="minorEastAsia" w:eastAsiaTheme="minorEastAsia" w:hAnsiTheme="minorEastAsia"/>
          <w:b/>
          <w:sz w:val="24"/>
        </w:rPr>
        <w:t>、</w:t>
      </w:r>
      <w:r w:rsidRPr="0034499E">
        <w:rPr>
          <w:rFonts w:asciiTheme="minorEastAsia" w:eastAsiaTheme="minorEastAsia" w:hAnsiTheme="minorEastAsia" w:hint="eastAsia"/>
          <w:b/>
          <w:sz w:val="24"/>
        </w:rPr>
        <w:t>商务需求</w:t>
      </w:r>
    </w:p>
    <w:p w:rsidR="00C707B9" w:rsidRPr="0034499E" w:rsidRDefault="008E1CC2">
      <w:pPr>
        <w:pStyle w:val="a9"/>
        <w:snapToGrid w:val="0"/>
        <w:spacing w:line="360" w:lineRule="auto"/>
        <w:ind w:firstLineChars="200" w:firstLine="482"/>
        <w:outlineLvl w:val="0"/>
        <w:rPr>
          <w:rFonts w:asciiTheme="minorEastAsia" w:eastAsiaTheme="minorEastAsia" w:hAnsiTheme="minorEastAsia"/>
          <w:b/>
          <w:sz w:val="24"/>
        </w:rPr>
      </w:pPr>
      <w:r w:rsidRPr="0034499E">
        <w:rPr>
          <w:rFonts w:asciiTheme="minorEastAsia" w:eastAsiaTheme="minorEastAsia" w:hAnsiTheme="minorEastAsia" w:hint="eastAsia"/>
          <w:b/>
          <w:sz w:val="24"/>
        </w:rPr>
        <w:t>（一）报价要求：</w:t>
      </w:r>
    </w:p>
    <w:p w:rsidR="00C707B9" w:rsidRPr="0034499E" w:rsidRDefault="008E1CC2">
      <w:pPr>
        <w:pStyle w:val="a9"/>
        <w:snapToGrid w:val="0"/>
        <w:spacing w:line="360" w:lineRule="auto"/>
        <w:ind w:firstLineChars="200" w:firstLine="480"/>
        <w:outlineLvl w:val="0"/>
        <w:rPr>
          <w:rFonts w:hAnsi="宋体" w:cs="宋体"/>
          <w:kern w:val="0"/>
          <w:sz w:val="24"/>
          <w:szCs w:val="21"/>
        </w:rPr>
      </w:pPr>
      <w:r w:rsidRPr="0034499E">
        <w:rPr>
          <w:rFonts w:hAnsi="宋体" w:cs="宋体" w:hint="eastAsia"/>
          <w:kern w:val="0"/>
          <w:sz w:val="24"/>
          <w:szCs w:val="21"/>
        </w:rPr>
        <w:t>投标报价应是招标文件所确定的招标范围内全部工作内容的价格表现。其应包括</w:t>
      </w:r>
      <w:r w:rsidRPr="0034499E">
        <w:rPr>
          <w:rFonts w:hAnsi="宋体" w:cs="宋体" w:hint="eastAsia"/>
          <w:sz w:val="24"/>
        </w:rPr>
        <w:t>所投货物及其标准配件费用、税费及包装、运至最终目的地的运输、保险、测试检验、</w:t>
      </w:r>
      <w:r w:rsidR="009678B1" w:rsidRPr="0034499E">
        <w:rPr>
          <w:rFonts w:hAnsi="宋体" w:cs="宋体" w:hint="eastAsia"/>
          <w:sz w:val="24"/>
        </w:rPr>
        <w:t>安装调试、</w:t>
      </w:r>
      <w:r w:rsidR="0090290F" w:rsidRPr="0034499E">
        <w:rPr>
          <w:rFonts w:hAnsi="宋体" w:cs="宋体" w:hint="eastAsia"/>
          <w:sz w:val="24"/>
        </w:rPr>
        <w:t>验收、</w:t>
      </w:r>
      <w:r w:rsidRPr="0034499E">
        <w:rPr>
          <w:rFonts w:hAnsi="宋体" w:cs="宋体" w:hint="eastAsia"/>
          <w:sz w:val="24"/>
        </w:rPr>
        <w:t>技术支持与培训、售后服务</w:t>
      </w:r>
      <w:proofErr w:type="gramStart"/>
      <w:r w:rsidRPr="0034499E">
        <w:rPr>
          <w:rFonts w:hAnsi="宋体" w:cs="宋体" w:hint="eastAsia"/>
          <w:sz w:val="24"/>
        </w:rPr>
        <w:t>与维保及</w:t>
      </w:r>
      <w:proofErr w:type="gramEnd"/>
      <w:r w:rsidRPr="0034499E">
        <w:rPr>
          <w:rFonts w:hAnsi="宋体" w:cs="宋体" w:hint="eastAsia"/>
          <w:sz w:val="24"/>
        </w:rPr>
        <w:t>相关劳务支出等工作所发生的全部费用以及投标供应商企业利润、税金和政策性文件规定及合同包含的所有风险、责任等各项应有费用</w:t>
      </w:r>
      <w:r w:rsidRPr="0034499E">
        <w:rPr>
          <w:rFonts w:hAnsi="宋体" w:cs="宋体" w:hint="eastAsia"/>
          <w:kern w:val="0"/>
          <w:sz w:val="24"/>
          <w:szCs w:val="21"/>
        </w:rPr>
        <w:t>。各投标供应商应根据招标人提供的采购文件及相关技术资料，以及本项目实际情况和自身的综合实力，竞报投标报价。总报价以人民币元计。招标文件未列明，而投标供应商认为必需的费用也需列入报价。</w:t>
      </w:r>
    </w:p>
    <w:p w:rsidR="00623931" w:rsidRPr="0034499E" w:rsidRDefault="00623931" w:rsidP="00623931">
      <w:pPr>
        <w:snapToGrid w:val="0"/>
        <w:spacing w:line="360" w:lineRule="auto"/>
        <w:ind w:firstLineChars="200" w:firstLine="482"/>
        <w:rPr>
          <w:rFonts w:ascii="宋体" w:hAnsi="宋体" w:cs="宋体"/>
          <w:b/>
          <w:kern w:val="0"/>
          <w:sz w:val="24"/>
          <w:lang w:bidi="en-US"/>
        </w:rPr>
      </w:pPr>
      <w:r w:rsidRPr="0034499E">
        <w:rPr>
          <w:rFonts w:ascii="宋体" w:hAnsi="宋体" w:cs="宋体" w:hint="eastAsia"/>
          <w:b/>
          <w:kern w:val="0"/>
          <w:sz w:val="24"/>
          <w:lang w:bidi="en-US"/>
        </w:rPr>
        <w:t>（二）</w:t>
      </w:r>
      <w:r w:rsidR="009678B1" w:rsidRPr="0034499E">
        <w:rPr>
          <w:rFonts w:ascii="宋体" w:hAnsi="宋体" w:cs="宋体" w:hint="eastAsia"/>
          <w:b/>
          <w:kern w:val="0"/>
          <w:sz w:val="24"/>
          <w:lang w:bidi="en-US"/>
        </w:rPr>
        <w:t>项目工期要求：</w:t>
      </w:r>
    </w:p>
    <w:p w:rsidR="009678B1" w:rsidRPr="0034499E" w:rsidRDefault="009678B1" w:rsidP="009678B1">
      <w:pPr>
        <w:pStyle w:val="a9"/>
        <w:snapToGrid w:val="0"/>
        <w:spacing w:line="360" w:lineRule="auto"/>
        <w:ind w:firstLineChars="200" w:firstLine="480"/>
        <w:outlineLvl w:val="0"/>
        <w:rPr>
          <w:rFonts w:hAnsi="宋体" w:cs="宋体"/>
          <w:kern w:val="0"/>
          <w:sz w:val="24"/>
          <w:szCs w:val="21"/>
        </w:rPr>
      </w:pPr>
      <w:bookmarkStart w:id="49" w:name="OLE_LINK52"/>
      <w:bookmarkStart w:id="50" w:name="OLE_LINK51"/>
      <w:r w:rsidRPr="0034499E">
        <w:rPr>
          <w:rFonts w:hAnsi="宋体" w:cs="宋体" w:hint="eastAsia"/>
          <w:kern w:val="0"/>
          <w:sz w:val="24"/>
          <w:szCs w:val="21"/>
        </w:rPr>
        <w:t>要求交付时间为合同签订后</w:t>
      </w:r>
      <w:r w:rsidRPr="0034499E">
        <w:rPr>
          <w:rFonts w:hAnsi="宋体" w:cs="宋体"/>
          <w:kern w:val="0"/>
          <w:sz w:val="24"/>
          <w:szCs w:val="21"/>
        </w:rPr>
        <w:t>6</w:t>
      </w:r>
      <w:r w:rsidRPr="0034499E">
        <w:rPr>
          <w:rFonts w:hAnsi="宋体" w:cs="宋体" w:hint="eastAsia"/>
          <w:kern w:val="0"/>
          <w:sz w:val="24"/>
          <w:szCs w:val="21"/>
        </w:rPr>
        <w:t>个月。具体建设进度要求如下：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340"/>
        <w:gridCol w:w="1662"/>
        <w:gridCol w:w="5620"/>
      </w:tblGrid>
      <w:tr w:rsidR="0034499E" w:rsidRPr="0034499E" w:rsidTr="0039616E">
        <w:trPr>
          <w:trHeight w:val="23"/>
          <w:jc w:val="center"/>
        </w:trPr>
        <w:tc>
          <w:tcPr>
            <w:tcW w:w="777" w:type="pct"/>
            <w:vAlign w:val="center"/>
          </w:tcPr>
          <w:p w:rsidR="009678B1" w:rsidRPr="0034499E" w:rsidRDefault="009678B1" w:rsidP="0039616E">
            <w:pPr>
              <w:spacing w:line="276" w:lineRule="auto"/>
              <w:jc w:val="center"/>
              <w:rPr>
                <w:rFonts w:ascii="宋体" w:hAnsi="宋体" w:cs="宋体"/>
                <w:b/>
                <w:bCs/>
                <w:kern w:val="0"/>
                <w:szCs w:val="21"/>
              </w:rPr>
            </w:pPr>
            <w:bookmarkStart w:id="51" w:name="_Hlk172209135"/>
            <w:r w:rsidRPr="0034499E">
              <w:rPr>
                <w:rFonts w:ascii="宋体" w:hAnsi="宋体" w:cs="宋体" w:hint="eastAsia"/>
                <w:b/>
                <w:bCs/>
                <w:kern w:val="0"/>
                <w:szCs w:val="21"/>
              </w:rPr>
              <w:t>建设阶段</w:t>
            </w:r>
          </w:p>
        </w:tc>
        <w:tc>
          <w:tcPr>
            <w:tcW w:w="964" w:type="pct"/>
            <w:vAlign w:val="center"/>
          </w:tcPr>
          <w:p w:rsidR="009678B1" w:rsidRPr="0034499E" w:rsidRDefault="009678B1" w:rsidP="00A520F9">
            <w:pPr>
              <w:spacing w:line="276" w:lineRule="auto"/>
              <w:jc w:val="center"/>
              <w:rPr>
                <w:rFonts w:ascii="宋体" w:hAnsi="宋体" w:cs="宋体"/>
                <w:b/>
                <w:bCs/>
                <w:kern w:val="0"/>
                <w:szCs w:val="21"/>
              </w:rPr>
            </w:pPr>
            <w:r w:rsidRPr="0034499E">
              <w:rPr>
                <w:rFonts w:ascii="宋体" w:hAnsi="宋体" w:cs="宋体" w:hint="eastAsia"/>
                <w:b/>
                <w:bCs/>
                <w:kern w:val="0"/>
                <w:szCs w:val="21"/>
              </w:rPr>
              <w:t>时间要求</w:t>
            </w:r>
          </w:p>
        </w:tc>
        <w:tc>
          <w:tcPr>
            <w:tcW w:w="3259" w:type="pct"/>
            <w:vAlign w:val="center"/>
          </w:tcPr>
          <w:p w:rsidR="009678B1" w:rsidRPr="0034499E" w:rsidRDefault="009678B1" w:rsidP="00A520F9">
            <w:pPr>
              <w:spacing w:line="276" w:lineRule="auto"/>
              <w:jc w:val="center"/>
              <w:rPr>
                <w:rFonts w:ascii="宋体" w:hAnsi="宋体" w:cs="宋体"/>
                <w:b/>
                <w:bCs/>
                <w:kern w:val="0"/>
                <w:szCs w:val="21"/>
              </w:rPr>
            </w:pPr>
            <w:r w:rsidRPr="0034499E">
              <w:rPr>
                <w:rFonts w:ascii="宋体" w:hAnsi="宋体" w:cs="宋体" w:hint="eastAsia"/>
                <w:b/>
                <w:bCs/>
                <w:kern w:val="0"/>
                <w:szCs w:val="21"/>
              </w:rPr>
              <w:t>建设内容</w:t>
            </w:r>
          </w:p>
        </w:tc>
      </w:tr>
      <w:tr w:rsidR="0034499E" w:rsidRPr="0034499E" w:rsidTr="0039616E">
        <w:trPr>
          <w:trHeight w:val="23"/>
          <w:jc w:val="center"/>
        </w:trPr>
        <w:tc>
          <w:tcPr>
            <w:tcW w:w="777" w:type="pct"/>
            <w:vAlign w:val="center"/>
          </w:tcPr>
          <w:p w:rsidR="009678B1" w:rsidRPr="0034499E" w:rsidRDefault="009678B1" w:rsidP="0039616E">
            <w:pPr>
              <w:spacing w:line="276" w:lineRule="auto"/>
              <w:jc w:val="center"/>
              <w:rPr>
                <w:rFonts w:ascii="宋体" w:hAnsi="宋体" w:cs="宋体"/>
                <w:kern w:val="0"/>
                <w:szCs w:val="21"/>
              </w:rPr>
            </w:pPr>
            <w:r w:rsidRPr="0034499E">
              <w:rPr>
                <w:rFonts w:ascii="宋体" w:hAnsi="宋体" w:cs="宋体" w:hint="eastAsia"/>
                <w:kern w:val="0"/>
                <w:szCs w:val="21"/>
              </w:rPr>
              <w:t>第一阶段</w:t>
            </w:r>
          </w:p>
        </w:tc>
        <w:tc>
          <w:tcPr>
            <w:tcW w:w="964" w:type="pct"/>
            <w:vAlign w:val="center"/>
          </w:tcPr>
          <w:p w:rsidR="009678B1" w:rsidRPr="0034499E" w:rsidRDefault="009678B1" w:rsidP="00A520F9">
            <w:pPr>
              <w:spacing w:line="276" w:lineRule="auto"/>
              <w:rPr>
                <w:rFonts w:ascii="宋体" w:hAnsi="宋体" w:cs="宋体"/>
                <w:kern w:val="0"/>
                <w:szCs w:val="21"/>
              </w:rPr>
            </w:pPr>
            <w:r w:rsidRPr="0034499E">
              <w:rPr>
                <w:rFonts w:ascii="宋体" w:hAnsi="宋体" w:cs="宋体" w:hint="eastAsia"/>
                <w:kern w:val="0"/>
                <w:szCs w:val="21"/>
              </w:rPr>
              <w:t>合同签订后</w:t>
            </w:r>
            <w:r w:rsidRPr="0034499E">
              <w:rPr>
                <w:rFonts w:ascii="宋体" w:hAnsi="宋体" w:cs="宋体"/>
                <w:kern w:val="0"/>
                <w:szCs w:val="21"/>
              </w:rPr>
              <w:t>2</w:t>
            </w:r>
            <w:r w:rsidRPr="0034499E">
              <w:rPr>
                <w:rFonts w:ascii="宋体" w:hAnsi="宋体" w:cs="宋体" w:hint="eastAsia"/>
                <w:kern w:val="0"/>
                <w:szCs w:val="21"/>
              </w:rPr>
              <w:t>个月内</w:t>
            </w:r>
          </w:p>
        </w:tc>
        <w:tc>
          <w:tcPr>
            <w:tcW w:w="3259" w:type="pct"/>
            <w:vAlign w:val="center"/>
          </w:tcPr>
          <w:p w:rsidR="009678B1" w:rsidRPr="0034499E" w:rsidRDefault="009678B1" w:rsidP="00A520F9">
            <w:pPr>
              <w:spacing w:line="276" w:lineRule="auto"/>
              <w:rPr>
                <w:rFonts w:ascii="宋体" w:hAnsi="宋体" w:cs="宋体"/>
                <w:kern w:val="0"/>
                <w:szCs w:val="21"/>
              </w:rPr>
            </w:pPr>
            <w:r w:rsidRPr="0034499E">
              <w:rPr>
                <w:rFonts w:ascii="宋体" w:hAnsi="宋体" w:cs="宋体" w:hint="eastAsia"/>
                <w:kern w:val="0"/>
                <w:szCs w:val="21"/>
              </w:rPr>
              <w:t>配合采购人完成资源申请，完成社会化服务系统基础运行环境集成实施，完成系统功能部署上线、系统备案，并按要求为采购人指定的5家社会化服务机构测试单位提供上门技术支持服务。</w:t>
            </w:r>
          </w:p>
        </w:tc>
      </w:tr>
      <w:tr w:rsidR="0034499E" w:rsidRPr="0034499E" w:rsidTr="0039616E">
        <w:trPr>
          <w:trHeight w:val="23"/>
          <w:jc w:val="center"/>
        </w:trPr>
        <w:tc>
          <w:tcPr>
            <w:tcW w:w="777" w:type="pct"/>
            <w:vAlign w:val="center"/>
          </w:tcPr>
          <w:p w:rsidR="009678B1" w:rsidRPr="0034499E" w:rsidRDefault="009678B1" w:rsidP="0039616E">
            <w:pPr>
              <w:spacing w:line="276" w:lineRule="auto"/>
              <w:jc w:val="center"/>
              <w:rPr>
                <w:rFonts w:ascii="宋体" w:hAnsi="宋体" w:cs="宋体"/>
                <w:kern w:val="0"/>
                <w:szCs w:val="21"/>
              </w:rPr>
            </w:pPr>
            <w:r w:rsidRPr="0034499E">
              <w:rPr>
                <w:rFonts w:ascii="宋体" w:hAnsi="宋体" w:cs="宋体" w:hint="eastAsia"/>
                <w:kern w:val="0"/>
                <w:szCs w:val="21"/>
              </w:rPr>
              <w:t>第二阶段</w:t>
            </w:r>
          </w:p>
        </w:tc>
        <w:tc>
          <w:tcPr>
            <w:tcW w:w="964" w:type="pct"/>
            <w:vAlign w:val="center"/>
          </w:tcPr>
          <w:p w:rsidR="009678B1" w:rsidRPr="0034499E" w:rsidRDefault="009678B1" w:rsidP="00A520F9">
            <w:pPr>
              <w:spacing w:line="276" w:lineRule="auto"/>
              <w:rPr>
                <w:rFonts w:ascii="宋体" w:hAnsi="宋体" w:cs="宋体"/>
                <w:kern w:val="0"/>
                <w:szCs w:val="21"/>
              </w:rPr>
            </w:pPr>
            <w:r w:rsidRPr="0034499E">
              <w:rPr>
                <w:rFonts w:ascii="宋体" w:hAnsi="宋体" w:cs="宋体" w:hint="eastAsia"/>
                <w:kern w:val="0"/>
                <w:szCs w:val="21"/>
              </w:rPr>
              <w:t>合同签订后</w:t>
            </w:r>
            <w:r w:rsidRPr="0034499E">
              <w:rPr>
                <w:rFonts w:ascii="宋体" w:hAnsi="宋体" w:cs="宋体"/>
                <w:kern w:val="0"/>
                <w:szCs w:val="21"/>
              </w:rPr>
              <w:t>6</w:t>
            </w:r>
            <w:r w:rsidRPr="0034499E">
              <w:rPr>
                <w:rFonts w:ascii="宋体" w:hAnsi="宋体" w:cs="宋体" w:hint="eastAsia"/>
                <w:kern w:val="0"/>
                <w:szCs w:val="21"/>
              </w:rPr>
              <w:t>个月内</w:t>
            </w:r>
          </w:p>
        </w:tc>
        <w:tc>
          <w:tcPr>
            <w:tcW w:w="3259" w:type="pct"/>
            <w:vAlign w:val="center"/>
          </w:tcPr>
          <w:p w:rsidR="009678B1" w:rsidRPr="0034499E" w:rsidRDefault="009678B1" w:rsidP="00A520F9">
            <w:pPr>
              <w:spacing w:line="276" w:lineRule="auto"/>
              <w:rPr>
                <w:rFonts w:ascii="宋体" w:hAnsi="宋体" w:cs="宋体"/>
                <w:kern w:val="0"/>
                <w:szCs w:val="21"/>
              </w:rPr>
            </w:pPr>
            <w:r w:rsidRPr="0034499E">
              <w:rPr>
                <w:rFonts w:ascii="宋体" w:hAnsi="宋体" w:cs="宋体" w:hint="eastAsia"/>
                <w:kern w:val="0"/>
                <w:szCs w:val="21"/>
              </w:rPr>
              <w:t>初验完成后进入试运行，试运行期间完成社会化服务系统新老系统切换，试运行期满</w:t>
            </w:r>
            <w:r w:rsidRPr="0034499E">
              <w:rPr>
                <w:rFonts w:ascii="宋体" w:hAnsi="宋体" w:cs="宋体"/>
                <w:kern w:val="0"/>
                <w:szCs w:val="21"/>
              </w:rPr>
              <w:t>3</w:t>
            </w:r>
            <w:r w:rsidRPr="0034499E">
              <w:rPr>
                <w:rFonts w:ascii="宋体" w:hAnsi="宋体" w:cs="宋体" w:hint="eastAsia"/>
                <w:kern w:val="0"/>
                <w:szCs w:val="21"/>
              </w:rPr>
              <w:t>个月后进行最终验收。</w:t>
            </w:r>
          </w:p>
        </w:tc>
      </w:tr>
    </w:tbl>
    <w:bookmarkEnd w:id="51"/>
    <w:p w:rsidR="009678B1" w:rsidRPr="0034499E" w:rsidRDefault="009678B1" w:rsidP="00B73790">
      <w:pPr>
        <w:autoSpaceDE w:val="0"/>
        <w:autoSpaceDN w:val="0"/>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w:t>
      </w:r>
      <w:r w:rsidR="0039616E" w:rsidRPr="0034499E">
        <w:rPr>
          <w:rFonts w:ascii="宋体" w:hAnsi="宋体" w:cs="宋体" w:hint="eastAsia"/>
          <w:kern w:val="0"/>
          <w:sz w:val="24"/>
          <w:szCs w:val="21"/>
        </w:rPr>
        <w:t>中标供应商</w:t>
      </w:r>
      <w:r w:rsidRPr="0034499E">
        <w:rPr>
          <w:rFonts w:ascii="宋体" w:hAnsi="宋体" w:cs="宋体" w:hint="eastAsia"/>
          <w:kern w:val="0"/>
          <w:sz w:val="24"/>
          <w:szCs w:val="21"/>
        </w:rPr>
        <w:t>未按以上进度要求执行</w:t>
      </w:r>
      <w:proofErr w:type="gramStart"/>
      <w:r w:rsidRPr="0034499E">
        <w:rPr>
          <w:rFonts w:ascii="宋体" w:hAnsi="宋体" w:cs="宋体" w:hint="eastAsia"/>
          <w:kern w:val="0"/>
          <w:sz w:val="24"/>
          <w:szCs w:val="21"/>
        </w:rPr>
        <w:t>且性质</w:t>
      </w:r>
      <w:proofErr w:type="gramEnd"/>
      <w:r w:rsidRPr="0034499E">
        <w:rPr>
          <w:rFonts w:ascii="宋体" w:hAnsi="宋体" w:cs="宋体" w:hint="eastAsia"/>
          <w:kern w:val="0"/>
          <w:sz w:val="24"/>
          <w:szCs w:val="21"/>
        </w:rPr>
        <w:t>严重的，采购</w:t>
      </w:r>
      <w:r w:rsidR="0039616E" w:rsidRPr="0034499E">
        <w:rPr>
          <w:rFonts w:ascii="宋体" w:hAnsi="宋体" w:cs="宋体" w:hint="eastAsia"/>
          <w:kern w:val="0"/>
          <w:sz w:val="24"/>
          <w:szCs w:val="21"/>
        </w:rPr>
        <w:t>人</w:t>
      </w:r>
      <w:r w:rsidRPr="0034499E">
        <w:rPr>
          <w:rFonts w:ascii="宋体" w:hAnsi="宋体" w:cs="宋体" w:hint="eastAsia"/>
          <w:kern w:val="0"/>
          <w:sz w:val="24"/>
          <w:szCs w:val="21"/>
        </w:rPr>
        <w:t>有权解除合同并</w:t>
      </w:r>
      <w:r w:rsidR="00F02235" w:rsidRPr="0034499E">
        <w:rPr>
          <w:rFonts w:ascii="宋体" w:hAnsi="宋体" w:cs="宋体" w:hint="eastAsia"/>
          <w:kern w:val="0"/>
          <w:sz w:val="24"/>
          <w:szCs w:val="21"/>
        </w:rPr>
        <w:t>按合同约定</w:t>
      </w:r>
      <w:r w:rsidRPr="0034499E">
        <w:rPr>
          <w:rFonts w:ascii="宋体" w:hAnsi="宋体" w:cs="宋体" w:hint="eastAsia"/>
          <w:kern w:val="0"/>
          <w:sz w:val="24"/>
          <w:szCs w:val="21"/>
        </w:rPr>
        <w:t>中标</w:t>
      </w:r>
      <w:r w:rsidR="0039616E" w:rsidRPr="0034499E">
        <w:rPr>
          <w:rFonts w:ascii="宋体" w:hAnsi="宋体" w:cs="宋体" w:hint="eastAsia"/>
          <w:kern w:val="0"/>
          <w:sz w:val="24"/>
          <w:szCs w:val="21"/>
        </w:rPr>
        <w:t>供应商</w:t>
      </w:r>
      <w:r w:rsidRPr="0034499E">
        <w:rPr>
          <w:rFonts w:ascii="宋体" w:hAnsi="宋体" w:cs="宋体" w:hint="eastAsia"/>
          <w:kern w:val="0"/>
          <w:sz w:val="24"/>
          <w:szCs w:val="21"/>
        </w:rPr>
        <w:t>承担</w:t>
      </w:r>
      <w:r w:rsidR="00F02235" w:rsidRPr="0034499E">
        <w:rPr>
          <w:rFonts w:ascii="宋体" w:hAnsi="宋体" w:cs="宋体" w:hint="eastAsia"/>
          <w:kern w:val="0"/>
          <w:sz w:val="24"/>
          <w:szCs w:val="21"/>
        </w:rPr>
        <w:t>相应违约责任</w:t>
      </w:r>
      <w:r w:rsidRPr="0034499E">
        <w:rPr>
          <w:rFonts w:ascii="宋体" w:hAnsi="宋体" w:cs="宋体" w:hint="eastAsia"/>
          <w:kern w:val="0"/>
          <w:sz w:val="24"/>
          <w:szCs w:val="21"/>
        </w:rPr>
        <w:t>。</w:t>
      </w:r>
    </w:p>
    <w:bookmarkEnd w:id="49"/>
    <w:bookmarkEnd w:id="50"/>
    <w:p w:rsidR="003A7053" w:rsidRPr="0034499E" w:rsidRDefault="008E1CC2" w:rsidP="00B73790">
      <w:pPr>
        <w:adjustRightInd w:val="0"/>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hint="eastAsia"/>
          <w:b/>
          <w:kern w:val="0"/>
          <w:sz w:val="24"/>
        </w:rPr>
        <w:t>（</w:t>
      </w:r>
      <w:r w:rsidR="00623931" w:rsidRPr="0034499E">
        <w:rPr>
          <w:rFonts w:asciiTheme="minorEastAsia" w:eastAsiaTheme="minorEastAsia" w:hAnsiTheme="minorEastAsia" w:hint="eastAsia"/>
          <w:b/>
          <w:kern w:val="0"/>
          <w:sz w:val="24"/>
        </w:rPr>
        <w:t>三</w:t>
      </w:r>
      <w:r w:rsidRPr="0034499E">
        <w:rPr>
          <w:rFonts w:asciiTheme="minorEastAsia" w:eastAsiaTheme="minorEastAsia" w:hAnsiTheme="minorEastAsia" w:hint="eastAsia"/>
          <w:b/>
          <w:kern w:val="0"/>
          <w:sz w:val="24"/>
        </w:rPr>
        <w:t>）</w:t>
      </w:r>
      <w:r w:rsidRPr="0034499E">
        <w:rPr>
          <w:rFonts w:ascii="宋体" w:hAnsi="宋体" w:cs="宋体" w:hint="eastAsia"/>
          <w:b/>
          <w:kern w:val="0"/>
          <w:sz w:val="24"/>
          <w:lang w:bidi="en-US"/>
        </w:rPr>
        <w:t>付款</w:t>
      </w:r>
      <w:r w:rsidRPr="0034499E">
        <w:rPr>
          <w:rFonts w:asciiTheme="minorEastAsia" w:eastAsiaTheme="minorEastAsia" w:hAnsiTheme="minorEastAsia" w:hint="eastAsia"/>
          <w:b/>
          <w:sz w:val="24"/>
        </w:rPr>
        <w:t>条件：</w:t>
      </w:r>
    </w:p>
    <w:p w:rsidR="003A7053" w:rsidRPr="0034499E" w:rsidRDefault="003A7053" w:rsidP="00B73790">
      <w:pPr>
        <w:autoSpaceDE w:val="0"/>
        <w:autoSpaceDN w:val="0"/>
        <w:adjustRightInd w:val="0"/>
        <w:snapToGrid w:val="0"/>
        <w:spacing w:line="360" w:lineRule="auto"/>
        <w:ind w:firstLineChars="200" w:firstLine="480"/>
        <w:rPr>
          <w:rFonts w:ascii="宋体" w:hAnsi="宋体" w:cs="宋体"/>
          <w:kern w:val="0"/>
          <w:sz w:val="24"/>
          <w:szCs w:val="21"/>
        </w:rPr>
      </w:pPr>
      <w:bookmarkStart w:id="52" w:name="_Hlk172213234"/>
      <w:r w:rsidRPr="0034499E">
        <w:rPr>
          <w:rFonts w:ascii="宋体" w:hAnsi="宋体" w:cs="宋体" w:hint="eastAsia"/>
          <w:kern w:val="0"/>
          <w:sz w:val="24"/>
          <w:szCs w:val="21"/>
        </w:rPr>
        <w:t>1</w:t>
      </w:r>
      <w:r w:rsidR="001054D0" w:rsidRPr="0034499E">
        <w:rPr>
          <w:rFonts w:ascii="宋体" w:hAnsi="宋体" w:cs="宋体" w:hint="eastAsia"/>
          <w:kern w:val="0"/>
          <w:sz w:val="24"/>
          <w:szCs w:val="21"/>
        </w:rPr>
        <w:t>.</w:t>
      </w:r>
      <w:r w:rsidRPr="0034499E">
        <w:rPr>
          <w:rFonts w:ascii="宋体" w:hAnsi="宋体" w:cs="宋体" w:hint="eastAsia"/>
          <w:kern w:val="0"/>
          <w:sz w:val="24"/>
          <w:szCs w:val="21"/>
        </w:rPr>
        <w:t>合同签订</w:t>
      </w:r>
      <w:bookmarkStart w:id="53" w:name="OLE_LINK3"/>
      <w:bookmarkStart w:id="54" w:name="OLE_LINK4"/>
      <w:r w:rsidR="00BF0208" w:rsidRPr="0034499E">
        <w:rPr>
          <w:rFonts w:ascii="宋体" w:hAnsi="宋体" w:cs="宋体" w:hint="eastAsia"/>
          <w:kern w:val="0"/>
          <w:sz w:val="24"/>
          <w:szCs w:val="21"/>
        </w:rPr>
        <w:t>以及具备实施条件后7个工作</w:t>
      </w:r>
      <w:r w:rsidRPr="0034499E">
        <w:rPr>
          <w:rFonts w:ascii="宋体" w:hAnsi="宋体" w:cs="宋体" w:hint="eastAsia"/>
          <w:kern w:val="0"/>
          <w:sz w:val="24"/>
          <w:szCs w:val="21"/>
        </w:rPr>
        <w:t>日内</w:t>
      </w:r>
      <w:bookmarkEnd w:id="53"/>
      <w:bookmarkEnd w:id="54"/>
      <w:r w:rsidRPr="0034499E">
        <w:rPr>
          <w:rFonts w:ascii="宋体" w:hAnsi="宋体" w:cs="宋体" w:hint="eastAsia"/>
          <w:kern w:val="0"/>
          <w:sz w:val="24"/>
          <w:szCs w:val="21"/>
        </w:rPr>
        <w:t>，</w:t>
      </w:r>
      <w:r w:rsidR="001054D0" w:rsidRPr="0034499E">
        <w:rPr>
          <w:rFonts w:ascii="宋体" w:hAnsi="宋体" w:cs="宋体" w:hint="eastAsia"/>
          <w:kern w:val="0"/>
          <w:sz w:val="24"/>
          <w:szCs w:val="21"/>
        </w:rPr>
        <w:t>采购人向中标供应商</w:t>
      </w:r>
      <w:r w:rsidRPr="0034499E">
        <w:rPr>
          <w:rFonts w:ascii="宋体" w:hAnsi="宋体" w:cs="宋体" w:hint="eastAsia"/>
          <w:kern w:val="0"/>
          <w:sz w:val="24"/>
          <w:szCs w:val="21"/>
        </w:rPr>
        <w:t>支付合同总金额的40%；</w:t>
      </w:r>
    </w:p>
    <w:p w:rsidR="003A7053" w:rsidRPr="0034499E" w:rsidRDefault="003A7053" w:rsidP="00B73790">
      <w:pPr>
        <w:autoSpaceDE w:val="0"/>
        <w:autoSpaceDN w:val="0"/>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lastRenderedPageBreak/>
        <w:t>2</w:t>
      </w:r>
      <w:r w:rsidR="001054D0" w:rsidRPr="0034499E">
        <w:rPr>
          <w:rFonts w:ascii="宋体" w:hAnsi="宋体" w:cs="宋体" w:hint="eastAsia"/>
          <w:kern w:val="0"/>
          <w:sz w:val="24"/>
          <w:szCs w:val="21"/>
        </w:rPr>
        <w:t>.</w:t>
      </w:r>
      <w:r w:rsidRPr="0034499E">
        <w:rPr>
          <w:rFonts w:ascii="宋体" w:hAnsi="宋体" w:cs="宋体" w:hint="eastAsia"/>
          <w:kern w:val="0"/>
          <w:sz w:val="24"/>
          <w:szCs w:val="21"/>
        </w:rPr>
        <w:t>项目初验合格后30日内，</w:t>
      </w:r>
      <w:r w:rsidR="001054D0" w:rsidRPr="0034499E">
        <w:rPr>
          <w:rFonts w:ascii="宋体" w:hAnsi="宋体" w:cs="宋体" w:hint="eastAsia"/>
          <w:kern w:val="0"/>
          <w:sz w:val="24"/>
          <w:szCs w:val="21"/>
        </w:rPr>
        <w:t>采购人向中标供应商</w:t>
      </w:r>
      <w:r w:rsidRPr="0034499E">
        <w:rPr>
          <w:rFonts w:ascii="宋体" w:hAnsi="宋体" w:cs="宋体" w:hint="eastAsia"/>
          <w:kern w:val="0"/>
          <w:sz w:val="24"/>
          <w:szCs w:val="21"/>
        </w:rPr>
        <w:t>支付合同总金额的20%；</w:t>
      </w:r>
    </w:p>
    <w:p w:rsidR="003A7053" w:rsidRPr="0034499E" w:rsidRDefault="003A7053" w:rsidP="00B73790">
      <w:pPr>
        <w:autoSpaceDE w:val="0"/>
        <w:autoSpaceDN w:val="0"/>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3</w:t>
      </w:r>
      <w:r w:rsidR="001054D0" w:rsidRPr="0034499E">
        <w:rPr>
          <w:rFonts w:ascii="宋体" w:hAnsi="宋体" w:cs="宋体" w:hint="eastAsia"/>
          <w:kern w:val="0"/>
          <w:sz w:val="24"/>
          <w:szCs w:val="21"/>
        </w:rPr>
        <w:t>.</w:t>
      </w:r>
      <w:r w:rsidRPr="0034499E">
        <w:rPr>
          <w:rFonts w:ascii="宋体" w:hAnsi="宋体" w:cs="宋体" w:hint="eastAsia"/>
          <w:kern w:val="0"/>
          <w:sz w:val="24"/>
          <w:szCs w:val="21"/>
        </w:rPr>
        <w:t>项目终验合格后30日内，</w:t>
      </w:r>
      <w:r w:rsidR="001054D0" w:rsidRPr="0034499E">
        <w:rPr>
          <w:rFonts w:ascii="宋体" w:hAnsi="宋体" w:cs="宋体" w:hint="eastAsia"/>
          <w:kern w:val="0"/>
          <w:sz w:val="24"/>
          <w:szCs w:val="21"/>
        </w:rPr>
        <w:t>采购人向中标供应商</w:t>
      </w:r>
      <w:r w:rsidRPr="0034499E">
        <w:rPr>
          <w:rFonts w:ascii="宋体" w:hAnsi="宋体" w:cs="宋体" w:hint="eastAsia"/>
          <w:kern w:val="0"/>
          <w:sz w:val="24"/>
          <w:szCs w:val="21"/>
        </w:rPr>
        <w:t>支付合同总金额的25%；</w:t>
      </w:r>
    </w:p>
    <w:p w:rsidR="003A7053" w:rsidRPr="0034499E" w:rsidRDefault="003A7053" w:rsidP="00B73790">
      <w:pPr>
        <w:autoSpaceDE w:val="0"/>
        <w:autoSpaceDN w:val="0"/>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4</w:t>
      </w:r>
      <w:r w:rsidR="001054D0" w:rsidRPr="0034499E">
        <w:rPr>
          <w:rFonts w:ascii="宋体" w:hAnsi="宋体" w:cs="宋体" w:hint="eastAsia"/>
          <w:kern w:val="0"/>
          <w:sz w:val="24"/>
          <w:szCs w:val="21"/>
        </w:rPr>
        <w:t>.采购人</w:t>
      </w:r>
      <w:r w:rsidRPr="0034499E">
        <w:rPr>
          <w:rFonts w:ascii="宋体" w:hAnsi="宋体" w:cs="宋体" w:hint="eastAsia"/>
          <w:kern w:val="0"/>
          <w:sz w:val="24"/>
          <w:szCs w:val="21"/>
        </w:rPr>
        <w:t>每年根据驻点人员考核情况</w:t>
      </w:r>
      <w:r w:rsidR="001054D0" w:rsidRPr="0034499E">
        <w:rPr>
          <w:rFonts w:ascii="宋体" w:hAnsi="宋体" w:cs="宋体" w:hint="eastAsia"/>
          <w:kern w:val="0"/>
          <w:sz w:val="24"/>
          <w:szCs w:val="21"/>
        </w:rPr>
        <w:t>向中标供应商</w:t>
      </w:r>
      <w:r w:rsidRPr="0034499E">
        <w:rPr>
          <w:rFonts w:ascii="宋体" w:hAnsi="宋体" w:cs="宋体" w:hint="eastAsia"/>
          <w:kern w:val="0"/>
          <w:sz w:val="24"/>
          <w:szCs w:val="21"/>
        </w:rPr>
        <w:t>支付</w:t>
      </w:r>
      <w:r w:rsidR="001054D0" w:rsidRPr="0034499E">
        <w:rPr>
          <w:rFonts w:ascii="宋体" w:hAnsi="宋体" w:cs="宋体" w:hint="eastAsia"/>
          <w:kern w:val="0"/>
          <w:sz w:val="24"/>
          <w:szCs w:val="21"/>
        </w:rPr>
        <w:t>合同总金额</w:t>
      </w:r>
      <w:r w:rsidRPr="0034499E">
        <w:rPr>
          <w:rFonts w:ascii="宋体" w:hAnsi="宋体" w:cs="宋体" w:hint="eastAsia"/>
          <w:kern w:val="0"/>
          <w:sz w:val="24"/>
          <w:szCs w:val="21"/>
        </w:rPr>
        <w:t>5%。</w:t>
      </w:r>
    </w:p>
    <w:bookmarkEnd w:id="52"/>
    <w:p w:rsidR="00C707B9" w:rsidRPr="0034499E" w:rsidRDefault="00D81B79" w:rsidP="00B73790">
      <w:pPr>
        <w:autoSpaceDE w:val="0"/>
        <w:autoSpaceDN w:val="0"/>
        <w:adjustRightInd w:val="0"/>
        <w:snapToGrid w:val="0"/>
        <w:spacing w:line="360" w:lineRule="auto"/>
        <w:ind w:firstLineChars="200" w:firstLine="480"/>
        <w:rPr>
          <w:rFonts w:ascii="宋体" w:hAnsi="宋体" w:cs="宋体"/>
          <w:kern w:val="0"/>
          <w:sz w:val="24"/>
          <w:szCs w:val="21"/>
        </w:rPr>
      </w:pPr>
      <w:r w:rsidRPr="0034499E">
        <w:rPr>
          <w:rFonts w:hAnsi="宋体" w:cs="宋体" w:hint="eastAsia"/>
          <w:kern w:val="0"/>
          <w:sz w:val="24"/>
          <w:szCs w:val="21"/>
        </w:rPr>
        <w:t>以上</w:t>
      </w:r>
      <w:r w:rsidRPr="0034499E">
        <w:rPr>
          <w:rFonts w:ascii="宋体" w:hAnsi="宋体" w:cs="宋体" w:hint="eastAsia"/>
          <w:kern w:val="0"/>
          <w:sz w:val="24"/>
          <w:szCs w:val="21"/>
        </w:rPr>
        <w:t>付款</w:t>
      </w:r>
      <w:r w:rsidRPr="0034499E">
        <w:rPr>
          <w:rFonts w:hAnsi="宋体" w:cs="宋体" w:hint="eastAsia"/>
          <w:kern w:val="0"/>
          <w:sz w:val="24"/>
          <w:szCs w:val="21"/>
        </w:rPr>
        <w:t>条件是采购人所在地的财政资金下达并收到中标供应商的正式发票且通过有关部门审核后</w:t>
      </w:r>
      <w:r w:rsidRPr="0034499E">
        <w:rPr>
          <w:rFonts w:hAnsi="宋体" w:cs="宋体" w:hint="eastAsia"/>
          <w:kern w:val="0"/>
          <w:sz w:val="24"/>
          <w:szCs w:val="21"/>
        </w:rPr>
        <w:t>7</w:t>
      </w:r>
      <w:r w:rsidRPr="0034499E">
        <w:rPr>
          <w:rFonts w:hAnsi="宋体" w:cs="宋体" w:hint="eastAsia"/>
          <w:kern w:val="0"/>
          <w:sz w:val="24"/>
          <w:szCs w:val="21"/>
        </w:rPr>
        <w:t>个工作日内支付。</w:t>
      </w:r>
    </w:p>
    <w:p w:rsidR="00560D7A" w:rsidRPr="0034499E" w:rsidRDefault="00560D7A" w:rsidP="00B73790">
      <w:pPr>
        <w:pStyle w:val="a9"/>
        <w:adjustRightInd w:val="0"/>
        <w:snapToGrid w:val="0"/>
        <w:spacing w:line="360" w:lineRule="auto"/>
        <w:ind w:firstLineChars="200" w:firstLine="482"/>
        <w:outlineLvl w:val="0"/>
        <w:rPr>
          <w:rFonts w:asciiTheme="minorEastAsia" w:eastAsiaTheme="minorEastAsia" w:hAnsiTheme="minorEastAsia"/>
          <w:b/>
          <w:sz w:val="24"/>
        </w:rPr>
      </w:pPr>
      <w:r w:rsidRPr="0034499E">
        <w:rPr>
          <w:rFonts w:asciiTheme="minorEastAsia" w:eastAsiaTheme="minorEastAsia" w:hAnsiTheme="minorEastAsia" w:hint="eastAsia"/>
          <w:b/>
          <w:sz w:val="24"/>
        </w:rPr>
        <w:t>（四）合同签订</w:t>
      </w:r>
    </w:p>
    <w:p w:rsidR="00560D7A" w:rsidRPr="0034499E" w:rsidRDefault="00560D7A" w:rsidP="00B73790">
      <w:pPr>
        <w:autoSpaceDE w:val="0"/>
        <w:autoSpaceDN w:val="0"/>
        <w:adjustRightInd w:val="0"/>
        <w:snapToGrid w:val="0"/>
        <w:spacing w:line="360" w:lineRule="auto"/>
        <w:ind w:firstLineChars="200" w:firstLine="480"/>
        <w:rPr>
          <w:rFonts w:asciiTheme="minorEastAsia" w:eastAsiaTheme="minorEastAsia" w:hAnsiTheme="minorEastAsia"/>
          <w:b/>
          <w:sz w:val="24"/>
        </w:rPr>
      </w:pPr>
      <w:r w:rsidRPr="0034499E">
        <w:rPr>
          <w:rFonts w:asciiTheme="minorEastAsia" w:eastAsiaTheme="minorEastAsia" w:hAnsiTheme="minorEastAsia" w:cs="宋体"/>
          <w:kern w:val="0"/>
          <w:sz w:val="24"/>
        </w:rPr>
        <w:t>采购人</w:t>
      </w:r>
      <w:r w:rsidRPr="0034499E">
        <w:rPr>
          <w:rFonts w:ascii="宋体" w:hAnsi="宋体" w:cs="宋体"/>
          <w:kern w:val="0"/>
          <w:sz w:val="24"/>
          <w:szCs w:val="21"/>
        </w:rPr>
        <w:t>应当</w:t>
      </w:r>
      <w:r w:rsidRPr="0034499E">
        <w:rPr>
          <w:rFonts w:asciiTheme="minorEastAsia" w:eastAsiaTheme="minorEastAsia" w:hAnsiTheme="minorEastAsia" w:cs="宋体"/>
          <w:kern w:val="0"/>
          <w:sz w:val="24"/>
        </w:rPr>
        <w:t>自中标通知书发出之日起30日内，按照招标文件和中标供应商投标文件内容要求，与中标供应商签订书面合同或者电子合同。所签订的合同不得对招标文件确定的事项和中标供应商投标文件作实质性修改。成交后30天未签订合同的，采购人可以按照评审报告推荐的中标候选供应商名单排序，确定下一候选人为中标</w:t>
      </w:r>
      <w:r w:rsidRPr="0034499E">
        <w:rPr>
          <w:rFonts w:asciiTheme="minorEastAsia" w:eastAsiaTheme="minorEastAsia" w:hAnsiTheme="minorEastAsia" w:cs="宋体" w:hint="eastAsia"/>
          <w:kern w:val="0"/>
          <w:sz w:val="24"/>
        </w:rPr>
        <w:t>供应商</w:t>
      </w:r>
      <w:r w:rsidRPr="0034499E">
        <w:rPr>
          <w:rFonts w:asciiTheme="minorEastAsia" w:eastAsiaTheme="minorEastAsia" w:hAnsiTheme="minorEastAsia" w:cs="宋体"/>
          <w:kern w:val="0"/>
          <w:sz w:val="24"/>
        </w:rPr>
        <w:t>，也可以重新开展采购活动。</w:t>
      </w:r>
    </w:p>
    <w:p w:rsidR="00AD0FB3" w:rsidRPr="0034499E" w:rsidRDefault="008E1CC2" w:rsidP="00B73790">
      <w:pPr>
        <w:pStyle w:val="a9"/>
        <w:adjustRightInd w:val="0"/>
        <w:snapToGrid w:val="0"/>
        <w:spacing w:line="360" w:lineRule="auto"/>
        <w:ind w:firstLineChars="200" w:firstLine="482"/>
        <w:outlineLvl w:val="0"/>
        <w:rPr>
          <w:rFonts w:hAnsi="宋体" w:cs="宋体"/>
          <w:kern w:val="0"/>
          <w:sz w:val="24"/>
          <w:szCs w:val="21"/>
        </w:rPr>
      </w:pPr>
      <w:r w:rsidRPr="0034499E">
        <w:rPr>
          <w:rFonts w:asciiTheme="minorEastAsia" w:eastAsiaTheme="minorEastAsia" w:hAnsiTheme="minorEastAsia" w:hint="eastAsia"/>
          <w:b/>
          <w:sz w:val="24"/>
        </w:rPr>
        <w:t>（</w:t>
      </w:r>
      <w:r w:rsidR="00560D7A" w:rsidRPr="0034499E">
        <w:rPr>
          <w:rFonts w:asciiTheme="minorEastAsia" w:eastAsiaTheme="minorEastAsia" w:hAnsiTheme="minorEastAsia" w:hint="eastAsia"/>
          <w:b/>
          <w:sz w:val="24"/>
        </w:rPr>
        <w:t>五</w:t>
      </w:r>
      <w:r w:rsidRPr="0034499E">
        <w:rPr>
          <w:rFonts w:asciiTheme="minorEastAsia" w:eastAsiaTheme="minorEastAsia" w:hAnsiTheme="minorEastAsia" w:hint="eastAsia"/>
          <w:b/>
          <w:sz w:val="24"/>
        </w:rPr>
        <w:t>）履约保证金：</w:t>
      </w:r>
      <w:r w:rsidR="00F85EEC" w:rsidRPr="0034499E">
        <w:rPr>
          <w:rFonts w:asciiTheme="minorEastAsia" w:eastAsiaTheme="minorEastAsia" w:hAnsiTheme="minorEastAsia" w:hint="eastAsia"/>
          <w:sz w:val="24"/>
        </w:rPr>
        <w:t>中标供应商</w:t>
      </w:r>
      <w:r w:rsidR="00483432" w:rsidRPr="0034499E">
        <w:rPr>
          <w:rFonts w:hAnsi="宋体" w:hint="eastAsia"/>
          <w:sz w:val="24"/>
        </w:rPr>
        <w:t>须在合同签订前</w:t>
      </w:r>
      <w:r w:rsidR="00F85EEC" w:rsidRPr="0034499E">
        <w:rPr>
          <w:rFonts w:hAnsi="宋体" w:hint="eastAsia"/>
          <w:sz w:val="24"/>
        </w:rPr>
        <w:t>提交合同总价1%的履约担保</w:t>
      </w:r>
      <w:r w:rsidR="007B6AE4" w:rsidRPr="0034499E">
        <w:rPr>
          <w:rFonts w:hAnsi="宋体" w:cs="宋体" w:hint="eastAsia"/>
          <w:kern w:val="0"/>
          <w:sz w:val="24"/>
          <w:szCs w:val="21"/>
        </w:rPr>
        <w:t>，以支票、</w:t>
      </w:r>
      <w:r w:rsidR="00A27D05" w:rsidRPr="0034499E">
        <w:rPr>
          <w:rFonts w:hAnsi="宋体" w:cs="宋体" w:hint="eastAsia"/>
          <w:kern w:val="0"/>
          <w:sz w:val="24"/>
          <w:szCs w:val="21"/>
        </w:rPr>
        <w:t>银行汇票</w:t>
      </w:r>
      <w:r w:rsidR="007B6AE4" w:rsidRPr="0034499E">
        <w:rPr>
          <w:rFonts w:hAnsi="宋体" w:cs="宋体" w:hint="eastAsia"/>
          <w:kern w:val="0"/>
          <w:sz w:val="24"/>
          <w:szCs w:val="21"/>
        </w:rPr>
        <w:t>、本票或者金融机构出具的保函等非现金形式提交。如</w:t>
      </w:r>
      <w:r w:rsidR="00D81B79" w:rsidRPr="0034499E">
        <w:rPr>
          <w:rFonts w:hAnsi="宋体" w:cs="宋体" w:hint="eastAsia"/>
          <w:kern w:val="0"/>
          <w:sz w:val="24"/>
          <w:szCs w:val="21"/>
        </w:rPr>
        <w:t>为</w:t>
      </w:r>
      <w:r w:rsidR="007B6AE4" w:rsidRPr="0034499E">
        <w:rPr>
          <w:rFonts w:hAnsi="宋体" w:cs="宋体" w:hint="eastAsia"/>
          <w:kern w:val="0"/>
          <w:sz w:val="24"/>
          <w:szCs w:val="21"/>
        </w:rPr>
        <w:t>支票、</w:t>
      </w:r>
      <w:r w:rsidR="00A27D05" w:rsidRPr="0034499E">
        <w:rPr>
          <w:rFonts w:hAnsi="宋体" w:cs="宋体" w:hint="eastAsia"/>
          <w:kern w:val="0"/>
          <w:sz w:val="24"/>
          <w:szCs w:val="21"/>
        </w:rPr>
        <w:t>银行汇票</w:t>
      </w:r>
      <w:r w:rsidR="007B6AE4" w:rsidRPr="0034499E">
        <w:rPr>
          <w:rFonts w:hAnsi="宋体" w:cs="宋体" w:hint="eastAsia"/>
          <w:kern w:val="0"/>
          <w:sz w:val="24"/>
          <w:szCs w:val="21"/>
        </w:rPr>
        <w:t>、本票形式，在项目</w:t>
      </w:r>
      <w:r w:rsidR="00A55B33" w:rsidRPr="0034499E">
        <w:rPr>
          <w:rFonts w:hAnsi="宋体" w:cs="宋体" w:hint="eastAsia"/>
          <w:kern w:val="0"/>
          <w:sz w:val="24"/>
          <w:szCs w:val="21"/>
        </w:rPr>
        <w:t>最终</w:t>
      </w:r>
      <w:r w:rsidR="007B6AE4" w:rsidRPr="0034499E">
        <w:rPr>
          <w:rFonts w:hAnsi="宋体" w:cs="宋体" w:hint="eastAsia"/>
          <w:kern w:val="0"/>
          <w:sz w:val="24"/>
          <w:szCs w:val="21"/>
        </w:rPr>
        <w:t>验收结束后经采购人确认无质量问题且扣除中标供应商应承担的违约金（如有）等费用后无息退还；如以金融机构出具的保函等非现金形式提供的（须为见索即付的独立保函），担保期限为项目</w:t>
      </w:r>
      <w:r w:rsidR="00A55B33" w:rsidRPr="0034499E">
        <w:rPr>
          <w:rFonts w:hAnsi="宋体" w:cs="宋体" w:hint="eastAsia"/>
          <w:kern w:val="0"/>
          <w:sz w:val="24"/>
          <w:szCs w:val="21"/>
        </w:rPr>
        <w:t>最终</w:t>
      </w:r>
      <w:r w:rsidR="007B6AE4" w:rsidRPr="0034499E">
        <w:rPr>
          <w:rFonts w:hAnsi="宋体" w:cs="宋体" w:hint="eastAsia"/>
          <w:kern w:val="0"/>
          <w:sz w:val="24"/>
          <w:szCs w:val="21"/>
        </w:rPr>
        <w:t>验收结束后15个工作日。</w:t>
      </w:r>
      <w:r w:rsidR="00AD0FB3" w:rsidRPr="0034499E">
        <w:rPr>
          <w:rFonts w:hAnsi="宋体" w:cs="宋体" w:hint="eastAsia"/>
          <w:kern w:val="0"/>
          <w:sz w:val="24"/>
          <w:szCs w:val="21"/>
        </w:rPr>
        <w:t>中标供应商因违约或其他原因导致履约金被没收后应在自没收之日起15天内补足。</w:t>
      </w:r>
    </w:p>
    <w:p w:rsidR="00C707B9" w:rsidRPr="0034499E" w:rsidRDefault="00C707B9" w:rsidP="00AD0FB3">
      <w:pPr>
        <w:snapToGrid w:val="0"/>
        <w:spacing w:line="360" w:lineRule="auto"/>
        <w:ind w:firstLineChars="200" w:firstLine="480"/>
        <w:rPr>
          <w:rFonts w:asciiTheme="minorEastAsia" w:eastAsiaTheme="minorEastAsia" w:hAnsiTheme="minorEastAsia" w:cstheme="minorEastAsia"/>
          <w:sz w:val="24"/>
        </w:rPr>
      </w:pPr>
    </w:p>
    <w:p w:rsidR="00325CAA" w:rsidRPr="0034499E" w:rsidRDefault="00325CAA">
      <w:pPr>
        <w:widowControl/>
        <w:jc w:val="left"/>
        <w:rPr>
          <w:rFonts w:asciiTheme="minorEastAsia" w:eastAsiaTheme="minorEastAsia" w:hAnsiTheme="minorEastAsia"/>
          <w:b/>
          <w:sz w:val="36"/>
          <w:szCs w:val="36"/>
        </w:rPr>
      </w:pPr>
      <w:bookmarkStart w:id="55" w:name="_Toc31173_WPSOffice_Level1"/>
      <w:r w:rsidRPr="0034499E">
        <w:rPr>
          <w:rFonts w:asciiTheme="minorEastAsia" w:eastAsiaTheme="minorEastAsia" w:hAnsiTheme="minorEastAsia"/>
          <w:b/>
          <w:sz w:val="36"/>
          <w:szCs w:val="36"/>
        </w:rPr>
        <w:br w:type="page"/>
      </w:r>
    </w:p>
    <w:p w:rsidR="00C707B9" w:rsidRPr="0034499E" w:rsidRDefault="008E1CC2">
      <w:pPr>
        <w:numPr>
          <w:ilvl w:val="0"/>
          <w:numId w:val="4"/>
        </w:numPr>
        <w:spacing w:line="360" w:lineRule="auto"/>
        <w:jc w:val="center"/>
        <w:rPr>
          <w:rFonts w:asciiTheme="minorEastAsia" w:eastAsiaTheme="minorEastAsia" w:hAnsiTheme="minorEastAsia"/>
          <w:b/>
          <w:sz w:val="36"/>
          <w:szCs w:val="36"/>
        </w:rPr>
      </w:pPr>
      <w:r w:rsidRPr="0034499E">
        <w:rPr>
          <w:rFonts w:asciiTheme="minorEastAsia" w:eastAsiaTheme="minorEastAsia" w:hAnsiTheme="minorEastAsia" w:hint="eastAsia"/>
          <w:b/>
          <w:sz w:val="36"/>
          <w:szCs w:val="36"/>
        </w:rPr>
        <w:lastRenderedPageBreak/>
        <w:t>评标</w:t>
      </w:r>
      <w:bookmarkEnd w:id="55"/>
    </w:p>
    <w:p w:rsidR="00C707B9" w:rsidRPr="0034499E" w:rsidRDefault="008E1CC2">
      <w:pPr>
        <w:spacing w:line="360" w:lineRule="auto"/>
        <w:ind w:firstLineChars="200" w:firstLine="482"/>
        <w:rPr>
          <w:rFonts w:ascii="宋体" w:hAnsi="宋体" w:cs="宋体"/>
          <w:b/>
          <w:bCs/>
          <w:sz w:val="24"/>
        </w:rPr>
      </w:pPr>
      <w:r w:rsidRPr="0034499E">
        <w:rPr>
          <w:rFonts w:ascii="宋体" w:hAnsi="宋体" w:cs="宋体" w:hint="eastAsia"/>
          <w:b/>
          <w:bCs/>
          <w:sz w:val="24"/>
        </w:rPr>
        <w:t>一、评标方法</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综合评分法,是指投标文件满足招标文件全部实质性要求，</w:t>
      </w:r>
      <w:proofErr w:type="gramStart"/>
      <w:r w:rsidRPr="0034499E">
        <w:rPr>
          <w:rFonts w:ascii="宋体" w:hAnsi="宋体" w:cs="宋体" w:hint="eastAsia"/>
          <w:sz w:val="24"/>
        </w:rPr>
        <w:t>且按照</w:t>
      </w:r>
      <w:proofErr w:type="gramEnd"/>
      <w:r w:rsidRPr="0034499E">
        <w:rPr>
          <w:rFonts w:ascii="宋体" w:hAnsi="宋体" w:cs="宋体" w:hint="eastAsia"/>
          <w:sz w:val="24"/>
        </w:rPr>
        <w:t>评审因素的量化指标评审得分最高的投标供应商为中标候选人的评标方法。</w:t>
      </w:r>
    </w:p>
    <w:p w:rsidR="00C707B9" w:rsidRPr="0034499E" w:rsidRDefault="008E1CC2">
      <w:pPr>
        <w:spacing w:line="360" w:lineRule="auto"/>
        <w:ind w:firstLineChars="200" w:firstLine="482"/>
        <w:rPr>
          <w:rFonts w:ascii="宋体" w:hAnsi="宋体" w:cs="宋体"/>
          <w:b/>
          <w:bCs/>
          <w:sz w:val="24"/>
        </w:rPr>
      </w:pPr>
      <w:r w:rsidRPr="0034499E">
        <w:rPr>
          <w:rFonts w:ascii="宋体" w:hAnsi="宋体" w:cs="宋体" w:hint="eastAsia"/>
          <w:b/>
          <w:bCs/>
          <w:sz w:val="24"/>
        </w:rPr>
        <w:t>二、评标原则</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（一）评标活动遵循公平、公正、科学和择优的原则，以招标文件和投标文件为评标的基本依据，并按照招标文件规定的评标方法和评标标准进行评标。</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（二）任何单位和个人不得干扰、影响评标的正常进行；评标委员会及有关工作人员应不带任何倾向性和启发性，不得向外界透露任何与评标有关的内容，不得私下与投标供应商接触。</w:t>
      </w:r>
    </w:p>
    <w:p w:rsidR="00C707B9" w:rsidRPr="0034499E" w:rsidRDefault="008E1CC2">
      <w:pPr>
        <w:pStyle w:val="2"/>
        <w:spacing w:after="0" w:line="360" w:lineRule="auto"/>
        <w:ind w:leftChars="0" w:left="0" w:firstLineChars="200" w:firstLine="482"/>
        <w:rPr>
          <w:rFonts w:asciiTheme="minorEastAsia" w:eastAsiaTheme="minorEastAsia" w:hAnsiTheme="minorEastAsia"/>
          <w:b/>
          <w:sz w:val="24"/>
        </w:rPr>
      </w:pPr>
      <w:r w:rsidRPr="0034499E">
        <w:rPr>
          <w:rFonts w:asciiTheme="minorEastAsia" w:eastAsiaTheme="minorEastAsia" w:hAnsiTheme="minorEastAsia" w:hint="eastAsia"/>
          <w:b/>
          <w:sz w:val="24"/>
        </w:rPr>
        <w:t>三、评标委员会</w:t>
      </w:r>
    </w:p>
    <w:p w:rsidR="00C707B9" w:rsidRPr="0034499E" w:rsidRDefault="008E1CC2">
      <w:pPr>
        <w:pStyle w:val="a5"/>
        <w:spacing w:line="360" w:lineRule="auto"/>
        <w:ind w:firstLineChars="200" w:firstLine="480"/>
        <w:rPr>
          <w:rFonts w:ascii="宋体" w:hAnsi="宋体" w:cs="宋体"/>
          <w:sz w:val="24"/>
          <w:szCs w:val="24"/>
        </w:rPr>
      </w:pPr>
      <w:r w:rsidRPr="0034499E">
        <w:rPr>
          <w:rFonts w:ascii="宋体" w:hAnsi="宋体" w:cs="宋体" w:hint="eastAsia"/>
          <w:sz w:val="24"/>
          <w:szCs w:val="24"/>
        </w:rPr>
        <w:t>（一）</w:t>
      </w:r>
      <w:r w:rsidR="004F4528" w:rsidRPr="0034499E">
        <w:rPr>
          <w:rFonts w:ascii="宋体" w:hAnsi="宋体" w:cs="宋体" w:hint="eastAsia"/>
          <w:sz w:val="24"/>
          <w:szCs w:val="24"/>
        </w:rPr>
        <w:t>本</w:t>
      </w:r>
      <w:r w:rsidR="00B95458" w:rsidRPr="0034499E">
        <w:rPr>
          <w:rFonts w:ascii="宋体" w:hAnsi="宋体" w:cs="宋体" w:hint="eastAsia"/>
          <w:sz w:val="24"/>
          <w:szCs w:val="24"/>
        </w:rPr>
        <w:t>项目评标委员会由采购人代表和评审专家组成，成员人数应当为5人以上单数，其中评审专家不得少于成员总数的三分之二。</w:t>
      </w:r>
    </w:p>
    <w:p w:rsidR="00C707B9" w:rsidRPr="0034499E" w:rsidRDefault="008E1CC2">
      <w:pPr>
        <w:pStyle w:val="a5"/>
        <w:spacing w:line="360" w:lineRule="auto"/>
        <w:ind w:firstLineChars="200" w:firstLine="480"/>
        <w:rPr>
          <w:rFonts w:ascii="宋体" w:hAnsi="宋体" w:cs="宋体"/>
          <w:sz w:val="24"/>
          <w:szCs w:val="24"/>
        </w:rPr>
      </w:pPr>
      <w:r w:rsidRPr="0034499E">
        <w:rPr>
          <w:rFonts w:ascii="宋体" w:hAnsi="宋体" w:cs="宋体" w:hint="eastAsia"/>
          <w:sz w:val="24"/>
          <w:szCs w:val="24"/>
        </w:rPr>
        <w:t>（二）评标委员会成员与参与投标的供应商有下列情形之一的，应当回避：</w:t>
      </w:r>
    </w:p>
    <w:p w:rsidR="00C707B9" w:rsidRPr="0034499E" w:rsidRDefault="008E1CC2">
      <w:pPr>
        <w:pStyle w:val="a5"/>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1.参加采购活动前3年内与供应</w:t>
      </w:r>
      <w:proofErr w:type="gramStart"/>
      <w:r w:rsidRPr="0034499E">
        <w:rPr>
          <w:rFonts w:asciiTheme="minorEastAsia" w:eastAsiaTheme="minorEastAsia" w:hAnsiTheme="minorEastAsia" w:hint="eastAsia"/>
          <w:sz w:val="24"/>
        </w:rPr>
        <w:t>商存在</w:t>
      </w:r>
      <w:proofErr w:type="gramEnd"/>
      <w:r w:rsidRPr="0034499E">
        <w:rPr>
          <w:rFonts w:asciiTheme="minorEastAsia" w:eastAsiaTheme="minorEastAsia" w:hAnsiTheme="minorEastAsia" w:hint="eastAsia"/>
          <w:sz w:val="24"/>
        </w:rPr>
        <w:t>劳动关系；</w:t>
      </w:r>
    </w:p>
    <w:p w:rsidR="00C707B9" w:rsidRPr="0034499E" w:rsidRDefault="008E1CC2">
      <w:pPr>
        <w:pStyle w:val="a5"/>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2.参加采购活动前3年内担任供应商的董事、监事；</w:t>
      </w:r>
    </w:p>
    <w:p w:rsidR="00C707B9" w:rsidRPr="0034499E" w:rsidRDefault="008E1CC2">
      <w:pPr>
        <w:pStyle w:val="a5"/>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3.参加采购活动前3年内是供应商的控股股东或者实际控制人；</w:t>
      </w:r>
    </w:p>
    <w:p w:rsidR="00C707B9" w:rsidRPr="0034499E" w:rsidRDefault="008E1CC2">
      <w:pPr>
        <w:pStyle w:val="a5"/>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4.与供应商的法定代表人或者负责人有夫妻、直系血亲、三代以内旁系血亲或者近姻亲关系；</w:t>
      </w:r>
    </w:p>
    <w:p w:rsidR="00C707B9" w:rsidRPr="0034499E" w:rsidRDefault="008E1CC2">
      <w:pPr>
        <w:pStyle w:val="a5"/>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5.与供应商有其他可能影响政府采购活动公平、公正进行的关系。</w:t>
      </w:r>
    </w:p>
    <w:p w:rsidR="00C707B9" w:rsidRPr="0034499E" w:rsidRDefault="008E1CC2">
      <w:pPr>
        <w:pStyle w:val="a5"/>
        <w:spacing w:line="360" w:lineRule="auto"/>
        <w:ind w:firstLineChars="200" w:firstLine="482"/>
        <w:rPr>
          <w:rFonts w:asciiTheme="minorEastAsia" w:eastAsiaTheme="minorEastAsia" w:hAnsiTheme="minorEastAsia"/>
          <w:b/>
          <w:bCs/>
          <w:sz w:val="24"/>
        </w:rPr>
      </w:pPr>
      <w:r w:rsidRPr="0034499E">
        <w:rPr>
          <w:rFonts w:asciiTheme="minorEastAsia" w:eastAsiaTheme="minorEastAsia" w:hAnsiTheme="minorEastAsia" w:hint="eastAsia"/>
          <w:b/>
          <w:bCs/>
          <w:sz w:val="24"/>
        </w:rPr>
        <w:t>（三）评标委员会负责具体评标事务，并独立履行下列职责：</w:t>
      </w:r>
    </w:p>
    <w:p w:rsidR="00C707B9" w:rsidRPr="0034499E" w:rsidRDefault="008E1CC2">
      <w:pPr>
        <w:pStyle w:val="a5"/>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1.审查、评价投标文件是否符合招标文件的商务、技术等实质性要求；</w:t>
      </w:r>
    </w:p>
    <w:p w:rsidR="00C707B9" w:rsidRPr="0034499E" w:rsidRDefault="008E1CC2">
      <w:pPr>
        <w:pStyle w:val="a5"/>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2.要求投标供应商对投标文件有关事项做出澄清或者说明；</w:t>
      </w:r>
    </w:p>
    <w:p w:rsidR="00C707B9" w:rsidRPr="0034499E" w:rsidRDefault="008E1CC2">
      <w:pPr>
        <w:pStyle w:val="a5"/>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3.对投标文件进行比较和评价；</w:t>
      </w:r>
    </w:p>
    <w:p w:rsidR="00C707B9" w:rsidRPr="0034499E" w:rsidRDefault="008E1CC2">
      <w:pPr>
        <w:pStyle w:val="a5"/>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4.确定中标候选人名单，以及根据采购人委托直接确定</w:t>
      </w:r>
      <w:r w:rsidR="00A27D05" w:rsidRPr="0034499E">
        <w:rPr>
          <w:rFonts w:asciiTheme="minorEastAsia" w:eastAsiaTheme="minorEastAsia" w:hAnsiTheme="minorEastAsia" w:hint="eastAsia"/>
          <w:sz w:val="24"/>
        </w:rPr>
        <w:t>中标供应商</w:t>
      </w:r>
      <w:r w:rsidRPr="0034499E">
        <w:rPr>
          <w:rFonts w:asciiTheme="minorEastAsia" w:eastAsiaTheme="minorEastAsia" w:hAnsiTheme="minorEastAsia" w:hint="eastAsia"/>
          <w:sz w:val="24"/>
        </w:rPr>
        <w:t>；</w:t>
      </w:r>
    </w:p>
    <w:p w:rsidR="00C707B9" w:rsidRPr="0034499E" w:rsidRDefault="008E1CC2">
      <w:pPr>
        <w:pStyle w:val="a5"/>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5.向采购人、采购组织机构或者有关部门报告评标中发现的违法行为；</w:t>
      </w:r>
    </w:p>
    <w:p w:rsidR="00C707B9" w:rsidRPr="0034499E" w:rsidRDefault="008E1CC2">
      <w:pPr>
        <w:pStyle w:val="a5"/>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6.法律法规规定的其他职责。</w:t>
      </w:r>
    </w:p>
    <w:p w:rsidR="00C707B9" w:rsidRPr="0034499E" w:rsidRDefault="008E1CC2">
      <w:pPr>
        <w:pStyle w:val="ae"/>
        <w:spacing w:before="0" w:beforeAutospacing="0" w:after="0" w:afterAutospacing="0" w:line="360" w:lineRule="auto"/>
        <w:ind w:firstLineChars="200" w:firstLine="482"/>
        <w:jc w:val="both"/>
        <w:rPr>
          <w:rFonts w:asciiTheme="minorEastAsia" w:eastAsiaTheme="minorEastAsia" w:hAnsiTheme="minorEastAsia" w:hint="default"/>
          <w:b/>
        </w:rPr>
      </w:pPr>
      <w:r w:rsidRPr="0034499E">
        <w:rPr>
          <w:rFonts w:asciiTheme="minorEastAsia" w:eastAsiaTheme="minorEastAsia" w:hAnsiTheme="minorEastAsia"/>
          <w:b/>
        </w:rPr>
        <w:t>四、无效标情形</w:t>
      </w:r>
    </w:p>
    <w:p w:rsidR="00C707B9" w:rsidRPr="0034499E" w:rsidRDefault="008E1CC2">
      <w:pPr>
        <w:adjustRightInd w:val="0"/>
        <w:snapToGrid w:val="0"/>
        <w:spacing w:line="360" w:lineRule="auto"/>
        <w:ind w:firstLineChars="200" w:firstLine="480"/>
        <w:rPr>
          <w:rFonts w:asciiTheme="minorEastAsia" w:eastAsiaTheme="minorEastAsia" w:hAnsiTheme="minorEastAsia"/>
          <w:b/>
          <w:bCs/>
          <w:sz w:val="24"/>
        </w:rPr>
      </w:pPr>
      <w:r w:rsidRPr="0034499E">
        <w:rPr>
          <w:rFonts w:asciiTheme="minorEastAsia" w:eastAsiaTheme="minorEastAsia" w:hAnsiTheme="minorEastAsia" w:hint="eastAsia"/>
          <w:kern w:val="0"/>
          <w:sz w:val="24"/>
        </w:rPr>
        <w:t>（一）在资格证明文件或商务与技术文件中出现投标报价的，或者报价文件中报价的货物跟商务与技术文件中的投标货物出现重大偏差的；</w:t>
      </w:r>
    </w:p>
    <w:p w:rsidR="00C707B9" w:rsidRPr="0034499E" w:rsidRDefault="008E1CC2">
      <w:pPr>
        <w:pStyle w:val="ae"/>
        <w:tabs>
          <w:tab w:val="left" w:pos="7380"/>
        </w:tabs>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34499E">
        <w:rPr>
          <w:rFonts w:asciiTheme="minorEastAsia" w:eastAsiaTheme="minorEastAsia" w:hAnsiTheme="minorEastAsia"/>
        </w:rPr>
        <w:lastRenderedPageBreak/>
        <w:t>（二）不具备招标文件中规定的资格要求的；</w:t>
      </w:r>
      <w:r w:rsidRPr="0034499E">
        <w:rPr>
          <w:rFonts w:asciiTheme="minorEastAsia" w:eastAsiaTheme="minorEastAsia" w:hAnsiTheme="minorEastAsia" w:hint="default"/>
        </w:rPr>
        <w:tab/>
      </w:r>
    </w:p>
    <w:p w:rsidR="00C707B9" w:rsidRPr="0034499E" w:rsidRDefault="008E1CC2">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34499E">
        <w:rPr>
          <w:rFonts w:asciiTheme="minorEastAsia" w:eastAsiaTheme="minorEastAsia" w:hAnsiTheme="minorEastAsia"/>
        </w:rPr>
        <w:t>（三）投标文件含有采购人不能接受的附加条件的；</w:t>
      </w:r>
    </w:p>
    <w:p w:rsidR="00C707B9" w:rsidRPr="0034499E" w:rsidRDefault="008E1CC2">
      <w:pPr>
        <w:pStyle w:val="a6"/>
        <w:spacing w:line="360" w:lineRule="auto"/>
        <w:ind w:firstLineChars="200" w:firstLine="480"/>
        <w:jc w:val="both"/>
        <w:rPr>
          <w:rFonts w:asciiTheme="minorEastAsia" w:eastAsiaTheme="minorEastAsia" w:hAnsiTheme="minorEastAsia"/>
          <w:bCs/>
          <w:kern w:val="0"/>
          <w:sz w:val="24"/>
        </w:rPr>
      </w:pPr>
      <w:r w:rsidRPr="0034499E">
        <w:rPr>
          <w:rFonts w:asciiTheme="minorEastAsia" w:eastAsiaTheme="minorEastAsia" w:hAnsiTheme="minorEastAsia" w:hint="eastAsia"/>
          <w:kern w:val="0"/>
          <w:sz w:val="24"/>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rsidR="00C707B9" w:rsidRPr="0034499E" w:rsidRDefault="008E1CC2">
      <w:pPr>
        <w:pStyle w:val="ae"/>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rPr>
      </w:pPr>
      <w:r w:rsidRPr="0034499E">
        <w:rPr>
          <w:rFonts w:asciiTheme="minorEastAsia" w:eastAsiaTheme="minorEastAsia" w:hAnsiTheme="minorEastAsia"/>
        </w:rPr>
        <w:t xml:space="preserve">（五）报价超过招标文件中规定的预算金额/最高限价或未填写投标报价的； </w:t>
      </w:r>
    </w:p>
    <w:p w:rsidR="00C707B9" w:rsidRPr="0034499E" w:rsidRDefault="008E1CC2">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34499E">
        <w:rPr>
          <w:rFonts w:asciiTheme="minorEastAsia" w:eastAsiaTheme="minorEastAsia" w:hAnsiTheme="minorEastAsia" w:hint="eastAsia"/>
          <w:kern w:val="0"/>
          <w:sz w:val="24"/>
        </w:rPr>
        <w:t>（六）投标参数未如实填写；</w:t>
      </w:r>
    </w:p>
    <w:p w:rsidR="00C707B9" w:rsidRPr="0034499E" w:rsidRDefault="008E1CC2">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34499E">
        <w:rPr>
          <w:rFonts w:asciiTheme="minorEastAsia" w:eastAsiaTheme="minorEastAsia" w:hAnsiTheme="minorEastAsia" w:hint="eastAsia"/>
          <w:kern w:val="0"/>
          <w:sz w:val="24"/>
        </w:rPr>
        <w:t xml:space="preserve">（七）投标文件存在虚假材料的； </w:t>
      </w:r>
    </w:p>
    <w:p w:rsidR="00C707B9" w:rsidRPr="0034499E" w:rsidRDefault="008E1CC2">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kern w:val="0"/>
          <w:sz w:val="24"/>
        </w:rPr>
      </w:pPr>
      <w:r w:rsidRPr="0034499E">
        <w:rPr>
          <w:rFonts w:asciiTheme="minorEastAsia" w:eastAsiaTheme="minorEastAsia" w:hAnsiTheme="minorEastAsia" w:hint="eastAsia"/>
          <w:kern w:val="0"/>
          <w:sz w:val="24"/>
        </w:rPr>
        <w:t>（八）有</w:t>
      </w:r>
      <w:r w:rsidRPr="0034499E">
        <w:rPr>
          <w:rFonts w:asciiTheme="minorEastAsia" w:eastAsiaTheme="minorEastAsia" w:hAnsiTheme="minorEastAsia"/>
          <w:kern w:val="0"/>
          <w:sz w:val="24"/>
        </w:rPr>
        <w:t>中华人民共和国财政部令第87号《政府采购货物和服务招标投标管理办法》第三十七条情形之一的，视为投标供应商串通投标，其投标无效</w:t>
      </w:r>
      <w:r w:rsidRPr="0034499E">
        <w:rPr>
          <w:rFonts w:asciiTheme="minorEastAsia" w:eastAsiaTheme="minorEastAsia" w:hAnsiTheme="minorEastAsia" w:hint="eastAsia"/>
          <w:kern w:val="0"/>
          <w:sz w:val="24"/>
        </w:rPr>
        <w:t>，并移送采购监管部门</w:t>
      </w:r>
      <w:r w:rsidRPr="0034499E">
        <w:rPr>
          <w:rFonts w:asciiTheme="minorEastAsia" w:eastAsiaTheme="minorEastAsia" w:hAnsiTheme="minorEastAsia"/>
          <w:kern w:val="0"/>
          <w:sz w:val="24"/>
        </w:rPr>
        <w:t>：</w:t>
      </w:r>
    </w:p>
    <w:p w:rsidR="00C707B9" w:rsidRPr="0034499E" w:rsidRDefault="008E1CC2">
      <w:pPr>
        <w:tabs>
          <w:tab w:val="left" w:pos="1898"/>
        </w:tabs>
        <w:autoSpaceDE w:val="0"/>
        <w:autoSpaceDN w:val="0"/>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1.</w:t>
      </w:r>
      <w:r w:rsidRPr="0034499E">
        <w:rPr>
          <w:rFonts w:asciiTheme="minorEastAsia" w:eastAsiaTheme="minorEastAsia" w:hAnsiTheme="minorEastAsia"/>
          <w:sz w:val="24"/>
        </w:rPr>
        <w:t>不同投标供应商的投标文件由同一单位或者个人编制；</w:t>
      </w:r>
    </w:p>
    <w:p w:rsidR="00C707B9" w:rsidRPr="0034499E" w:rsidRDefault="008E1CC2">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34499E">
        <w:rPr>
          <w:rFonts w:asciiTheme="minorEastAsia" w:eastAsiaTheme="minorEastAsia" w:hAnsiTheme="minorEastAsia"/>
        </w:rPr>
        <w:t>2.不同投标供应商委托同一单位或者个人办理投标事宜；</w:t>
      </w:r>
    </w:p>
    <w:p w:rsidR="00C707B9" w:rsidRPr="0034499E" w:rsidRDefault="008E1CC2">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34499E">
        <w:rPr>
          <w:rFonts w:asciiTheme="minorEastAsia" w:eastAsiaTheme="minorEastAsia" w:hAnsiTheme="minorEastAsia"/>
        </w:rPr>
        <w:t>3.不同投标供应商的投标文件载明的项目管理成员或者联系人员为同一人；</w:t>
      </w:r>
    </w:p>
    <w:p w:rsidR="00C707B9" w:rsidRPr="0034499E" w:rsidRDefault="008E1CC2">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34499E">
        <w:rPr>
          <w:rFonts w:asciiTheme="minorEastAsia" w:eastAsiaTheme="minorEastAsia" w:hAnsiTheme="minorEastAsia"/>
        </w:rPr>
        <w:t>4.不同投标供应商的投标文件异常一致或者投标报价呈规律性差异；</w:t>
      </w:r>
    </w:p>
    <w:p w:rsidR="00C707B9" w:rsidRPr="0034499E" w:rsidRDefault="008E1CC2">
      <w:pPr>
        <w:pStyle w:val="ae"/>
        <w:spacing w:before="0" w:beforeAutospacing="0" w:after="0" w:afterAutospacing="0" w:line="360" w:lineRule="auto"/>
        <w:ind w:firstLineChars="200" w:firstLine="480"/>
        <w:jc w:val="both"/>
        <w:rPr>
          <w:rFonts w:asciiTheme="minorEastAsia" w:eastAsiaTheme="minorEastAsia" w:hAnsiTheme="minorEastAsia" w:hint="default"/>
        </w:rPr>
      </w:pPr>
      <w:r w:rsidRPr="0034499E">
        <w:rPr>
          <w:rFonts w:asciiTheme="minorEastAsia" w:eastAsiaTheme="minorEastAsia" w:hAnsiTheme="minorEastAsia"/>
        </w:rPr>
        <w:t>5.不同投标供应商的投标文件相互混装；</w:t>
      </w:r>
    </w:p>
    <w:p w:rsidR="00C707B9" w:rsidRPr="0034499E" w:rsidRDefault="008E1CC2">
      <w:pPr>
        <w:pStyle w:val="ae"/>
        <w:spacing w:before="0" w:beforeAutospacing="0" w:after="0" w:afterAutospacing="0" w:line="360" w:lineRule="auto"/>
        <w:ind w:firstLineChars="200" w:firstLine="480"/>
        <w:jc w:val="both"/>
        <w:rPr>
          <w:rFonts w:asciiTheme="minorEastAsia" w:hAnsiTheme="minorEastAsia" w:hint="default"/>
        </w:rPr>
      </w:pPr>
      <w:r w:rsidRPr="0034499E">
        <w:rPr>
          <w:rFonts w:asciiTheme="minorEastAsia" w:eastAsiaTheme="minorEastAsia" w:hAnsiTheme="minorEastAsia"/>
        </w:rPr>
        <w:t>（十）</w:t>
      </w:r>
      <w:r w:rsidRPr="0034499E">
        <w:rPr>
          <w:rFonts w:cs="宋体"/>
        </w:rPr>
        <w:t>实质性要求（招标文件中打“▲”内容）不响应的；</w:t>
      </w:r>
    </w:p>
    <w:p w:rsidR="00C707B9" w:rsidRPr="0034499E" w:rsidRDefault="008E1CC2">
      <w:pPr>
        <w:pStyle w:val="a5"/>
        <w:spacing w:line="360" w:lineRule="auto"/>
        <w:ind w:firstLineChars="200" w:firstLine="480"/>
        <w:rPr>
          <w:rFonts w:asciiTheme="minorEastAsia" w:eastAsiaTheme="minorEastAsia" w:hAnsiTheme="minorEastAsia"/>
          <w:kern w:val="0"/>
          <w:sz w:val="24"/>
          <w:szCs w:val="24"/>
        </w:rPr>
      </w:pPr>
      <w:r w:rsidRPr="0034499E">
        <w:rPr>
          <w:rFonts w:asciiTheme="minorEastAsia" w:eastAsiaTheme="minorEastAsia" w:hAnsiTheme="minorEastAsia" w:hint="eastAsia"/>
          <w:kern w:val="0"/>
          <w:sz w:val="24"/>
          <w:szCs w:val="24"/>
        </w:rPr>
        <w:t>（十一）商务条款不响应的；</w:t>
      </w:r>
    </w:p>
    <w:p w:rsidR="00C707B9" w:rsidRPr="0034499E" w:rsidRDefault="008E1CC2">
      <w:pPr>
        <w:pStyle w:val="a5"/>
        <w:spacing w:line="360" w:lineRule="auto"/>
        <w:ind w:firstLineChars="200" w:firstLine="480"/>
        <w:rPr>
          <w:rFonts w:asciiTheme="minorEastAsia" w:eastAsiaTheme="minorEastAsia" w:hAnsiTheme="minorEastAsia"/>
          <w:kern w:val="0"/>
          <w:sz w:val="24"/>
          <w:szCs w:val="24"/>
        </w:rPr>
      </w:pPr>
      <w:r w:rsidRPr="0034499E">
        <w:rPr>
          <w:rFonts w:asciiTheme="minorEastAsia" w:eastAsiaTheme="minorEastAsia" w:hAnsiTheme="minorEastAsia" w:hint="eastAsia"/>
          <w:kern w:val="0"/>
          <w:sz w:val="24"/>
          <w:szCs w:val="24"/>
        </w:rPr>
        <w:t>（十二）投标文件有效期不足的；</w:t>
      </w:r>
    </w:p>
    <w:p w:rsidR="00C707B9" w:rsidRPr="0034499E" w:rsidRDefault="008E1CC2">
      <w:pPr>
        <w:pStyle w:val="a5"/>
        <w:spacing w:line="360" w:lineRule="auto"/>
        <w:ind w:firstLineChars="200" w:firstLine="480"/>
        <w:rPr>
          <w:rFonts w:asciiTheme="minorEastAsia" w:eastAsiaTheme="minorEastAsia" w:hAnsiTheme="minorEastAsia"/>
          <w:kern w:val="0"/>
          <w:sz w:val="24"/>
          <w:szCs w:val="24"/>
        </w:rPr>
      </w:pPr>
      <w:r w:rsidRPr="0034499E">
        <w:rPr>
          <w:rFonts w:asciiTheme="minorEastAsia" w:eastAsiaTheme="minorEastAsia" w:hAnsiTheme="minorEastAsia" w:hint="eastAsia"/>
          <w:kern w:val="0"/>
          <w:sz w:val="24"/>
          <w:szCs w:val="24"/>
        </w:rPr>
        <w:t>（十三）逾期或未按要求提交投标文件的；</w:t>
      </w:r>
    </w:p>
    <w:p w:rsidR="00C707B9" w:rsidRPr="0034499E" w:rsidRDefault="008E1CC2">
      <w:pPr>
        <w:pStyle w:val="a5"/>
        <w:spacing w:line="360" w:lineRule="auto"/>
        <w:ind w:firstLineChars="200" w:firstLine="480"/>
        <w:rPr>
          <w:rFonts w:asciiTheme="minorEastAsia" w:hAnsiTheme="minorEastAsia"/>
          <w:kern w:val="0"/>
          <w:sz w:val="24"/>
          <w:szCs w:val="24"/>
        </w:rPr>
      </w:pPr>
      <w:r w:rsidRPr="0034499E">
        <w:rPr>
          <w:rFonts w:asciiTheme="minorEastAsia" w:eastAsiaTheme="minorEastAsia" w:hAnsiTheme="minorEastAsia" w:hint="eastAsia"/>
          <w:kern w:val="0"/>
          <w:sz w:val="24"/>
          <w:szCs w:val="24"/>
        </w:rPr>
        <w:t>（十四）其他</w:t>
      </w:r>
      <w:r w:rsidRPr="0034499E">
        <w:rPr>
          <w:rFonts w:ascii="宋体" w:hAnsi="宋体" w:cs="宋体"/>
          <w:sz w:val="24"/>
          <w:szCs w:val="24"/>
        </w:rPr>
        <w:t>不符合法律法规相关规定的</w:t>
      </w:r>
      <w:r w:rsidRPr="0034499E">
        <w:rPr>
          <w:rFonts w:ascii="宋体" w:hAnsi="宋体" w:cs="宋体" w:hint="eastAsia"/>
          <w:sz w:val="24"/>
          <w:szCs w:val="24"/>
        </w:rPr>
        <w:t>。</w:t>
      </w:r>
    </w:p>
    <w:p w:rsidR="00C707B9" w:rsidRPr="0034499E" w:rsidRDefault="008E1CC2">
      <w:pPr>
        <w:autoSpaceDE w:val="0"/>
        <w:autoSpaceDN w:val="0"/>
        <w:adjustRightInd w:val="0"/>
        <w:spacing w:line="360" w:lineRule="auto"/>
        <w:ind w:firstLineChars="200" w:firstLine="482"/>
        <w:rPr>
          <w:rFonts w:ascii="宋体" w:hAnsi="宋体" w:cs="宋体"/>
          <w:kern w:val="0"/>
          <w:sz w:val="24"/>
        </w:rPr>
      </w:pPr>
      <w:r w:rsidRPr="0034499E">
        <w:rPr>
          <w:rFonts w:ascii="宋体" w:hAnsi="宋体" w:cs="宋体" w:hint="eastAsia"/>
          <w:b/>
          <w:kern w:val="0"/>
          <w:sz w:val="24"/>
        </w:rPr>
        <w:t>五、</w:t>
      </w:r>
      <w:proofErr w:type="gramStart"/>
      <w:r w:rsidRPr="0034499E">
        <w:rPr>
          <w:rFonts w:ascii="宋体" w:hAnsi="宋体" w:cs="宋体" w:hint="eastAsia"/>
          <w:b/>
          <w:kern w:val="0"/>
          <w:sz w:val="24"/>
        </w:rPr>
        <w:t>废标情形</w:t>
      </w:r>
      <w:proofErr w:type="gramEnd"/>
    </w:p>
    <w:p w:rsidR="00C707B9" w:rsidRPr="0034499E" w:rsidRDefault="008E1CC2">
      <w:pPr>
        <w:pStyle w:val="ae"/>
        <w:spacing w:before="0" w:beforeAutospacing="0" w:after="0" w:afterAutospacing="0" w:line="360" w:lineRule="auto"/>
        <w:ind w:firstLineChars="200" w:firstLine="480"/>
        <w:jc w:val="both"/>
        <w:rPr>
          <w:rFonts w:cs="宋体" w:hint="default"/>
        </w:rPr>
      </w:pPr>
      <w:r w:rsidRPr="0034499E">
        <w:rPr>
          <w:rFonts w:asciiTheme="minorEastAsia" w:eastAsiaTheme="minorEastAsia" w:hAnsiTheme="minorEastAsia"/>
        </w:rPr>
        <w:t>（一）</w:t>
      </w:r>
      <w:r w:rsidRPr="0034499E">
        <w:rPr>
          <w:rFonts w:cs="宋体"/>
        </w:rPr>
        <w:t>出现影响采购公正的违法、违规行为的；</w:t>
      </w:r>
    </w:p>
    <w:p w:rsidR="00C707B9" w:rsidRPr="0034499E" w:rsidRDefault="008E1CC2">
      <w:pPr>
        <w:pStyle w:val="ae"/>
        <w:spacing w:before="0" w:beforeAutospacing="0" w:after="0" w:afterAutospacing="0" w:line="360" w:lineRule="auto"/>
        <w:ind w:firstLineChars="200" w:firstLine="480"/>
        <w:jc w:val="both"/>
        <w:rPr>
          <w:rFonts w:cs="宋体" w:hint="default"/>
          <w:b/>
          <w:bCs/>
        </w:rPr>
      </w:pPr>
      <w:r w:rsidRPr="0034499E">
        <w:rPr>
          <w:rFonts w:asciiTheme="minorEastAsia" w:eastAsiaTheme="minorEastAsia" w:hAnsiTheme="minorEastAsia"/>
        </w:rPr>
        <w:t>（二）</w:t>
      </w:r>
      <w:r w:rsidRPr="0034499E">
        <w:rPr>
          <w:rFonts w:cs="宋体"/>
        </w:rPr>
        <w:t>评标委员会发现招标文件存在歧义、重大缺陷导致评标工作无法进行，或者招标文件内容违反国家有关强制性规定的；</w:t>
      </w:r>
    </w:p>
    <w:p w:rsidR="00C707B9" w:rsidRPr="0034499E" w:rsidRDefault="008E1CC2">
      <w:pPr>
        <w:pStyle w:val="ae"/>
        <w:spacing w:before="0" w:beforeAutospacing="0" w:after="0" w:afterAutospacing="0" w:line="360" w:lineRule="auto"/>
        <w:ind w:firstLineChars="200" w:firstLine="480"/>
        <w:jc w:val="both"/>
        <w:rPr>
          <w:rFonts w:cs="宋体" w:hint="default"/>
        </w:rPr>
      </w:pPr>
      <w:r w:rsidRPr="0034499E">
        <w:rPr>
          <w:rFonts w:asciiTheme="minorEastAsia" w:eastAsiaTheme="minorEastAsia" w:hAnsiTheme="minorEastAsia"/>
        </w:rPr>
        <w:t>（三）</w:t>
      </w:r>
      <w:r w:rsidRPr="0034499E">
        <w:rPr>
          <w:rFonts w:cs="宋体"/>
        </w:rPr>
        <w:t>因重大变故，采购任务取消的；</w:t>
      </w:r>
    </w:p>
    <w:p w:rsidR="00C707B9" w:rsidRPr="0034499E" w:rsidRDefault="008E1CC2">
      <w:pPr>
        <w:pStyle w:val="ae"/>
        <w:spacing w:before="0" w:beforeAutospacing="0" w:after="0" w:afterAutospacing="0" w:line="360" w:lineRule="auto"/>
        <w:ind w:firstLineChars="200" w:firstLine="480"/>
        <w:jc w:val="both"/>
        <w:rPr>
          <w:rFonts w:cs="宋体" w:hint="default"/>
        </w:rPr>
      </w:pPr>
      <w:r w:rsidRPr="0034499E">
        <w:rPr>
          <w:rFonts w:asciiTheme="minorEastAsia" w:eastAsiaTheme="minorEastAsia" w:hAnsiTheme="minorEastAsia"/>
        </w:rPr>
        <w:t>（四）</w:t>
      </w:r>
      <w:r w:rsidRPr="0034499E">
        <w:rPr>
          <w:rFonts w:cs="宋体"/>
        </w:rPr>
        <w:t>法律、法规和招标文件规定的其他导致评标结果无效的。</w:t>
      </w:r>
    </w:p>
    <w:p w:rsidR="00C707B9" w:rsidRPr="0034499E" w:rsidRDefault="008E1CC2" w:rsidP="007932C8">
      <w:pPr>
        <w:autoSpaceDE w:val="0"/>
        <w:autoSpaceDN w:val="0"/>
        <w:adjustRightInd w:val="0"/>
        <w:spacing w:line="360" w:lineRule="auto"/>
        <w:ind w:firstLineChars="200" w:firstLine="482"/>
        <w:rPr>
          <w:rFonts w:hAnsi="宋体" w:cs="宋体"/>
          <w:b/>
          <w:sz w:val="24"/>
        </w:rPr>
      </w:pPr>
      <w:r w:rsidRPr="0034499E">
        <w:rPr>
          <w:rFonts w:hAnsi="宋体" w:cs="宋体" w:hint="eastAsia"/>
          <w:b/>
          <w:sz w:val="24"/>
        </w:rPr>
        <w:t>六、评标过程的监控</w:t>
      </w:r>
    </w:p>
    <w:p w:rsidR="00C707B9" w:rsidRPr="0034499E" w:rsidRDefault="008E1CC2">
      <w:pPr>
        <w:pStyle w:val="ae"/>
        <w:spacing w:before="0" w:beforeAutospacing="0" w:after="0" w:afterAutospacing="0" w:line="360" w:lineRule="auto"/>
        <w:ind w:firstLineChars="200" w:firstLine="480"/>
        <w:jc w:val="both"/>
        <w:rPr>
          <w:rFonts w:cs="宋体" w:hint="default"/>
        </w:rPr>
      </w:pPr>
      <w:r w:rsidRPr="0034499E">
        <w:rPr>
          <w:rFonts w:cs="宋体"/>
        </w:rPr>
        <w:lastRenderedPageBreak/>
        <w:t>本项目评标过程实行全程录音、录像监控，政府采购监管部门视情进行现场监督，投标供应商在评标过程中所进行的试图影响评标结果的不公正活动，可能导致其投标被拒绝。</w:t>
      </w:r>
    </w:p>
    <w:p w:rsidR="00C707B9" w:rsidRPr="0034499E" w:rsidRDefault="008E1CC2" w:rsidP="007932C8">
      <w:pPr>
        <w:autoSpaceDE w:val="0"/>
        <w:autoSpaceDN w:val="0"/>
        <w:adjustRightInd w:val="0"/>
        <w:spacing w:line="360" w:lineRule="auto"/>
        <w:ind w:firstLineChars="200" w:firstLine="482"/>
        <w:rPr>
          <w:rFonts w:hAnsi="宋体" w:cs="宋体"/>
          <w:b/>
          <w:bCs/>
          <w:sz w:val="24"/>
        </w:rPr>
      </w:pPr>
      <w:r w:rsidRPr="0034499E">
        <w:rPr>
          <w:rFonts w:hAnsi="宋体" w:cs="宋体" w:hint="eastAsia"/>
          <w:b/>
          <w:bCs/>
          <w:sz w:val="24"/>
        </w:rPr>
        <w:t>七、</w:t>
      </w:r>
      <w:r w:rsidRPr="0034499E">
        <w:rPr>
          <w:rFonts w:hAnsi="宋体" w:cs="宋体" w:hint="eastAsia"/>
          <w:b/>
          <w:sz w:val="24"/>
        </w:rPr>
        <w:t>政府</w:t>
      </w:r>
      <w:r w:rsidRPr="0034499E">
        <w:rPr>
          <w:rFonts w:hAnsi="宋体" w:cs="宋体" w:hint="eastAsia"/>
          <w:b/>
          <w:bCs/>
          <w:sz w:val="24"/>
        </w:rPr>
        <w:t>采购政策落实</w:t>
      </w:r>
    </w:p>
    <w:p w:rsidR="00C707B9" w:rsidRPr="0034499E" w:rsidRDefault="008E1CC2">
      <w:pPr>
        <w:autoSpaceDE w:val="0"/>
        <w:autoSpaceDN w:val="0"/>
        <w:adjustRightInd w:val="0"/>
        <w:spacing w:line="360" w:lineRule="auto"/>
        <w:ind w:firstLineChars="200" w:firstLine="480"/>
        <w:rPr>
          <w:rFonts w:ascii="宋体"/>
          <w:sz w:val="24"/>
          <w:lang w:val="zh-CN"/>
        </w:rPr>
      </w:pPr>
      <w:r w:rsidRPr="0034499E">
        <w:rPr>
          <w:rFonts w:ascii="宋体" w:hint="eastAsia"/>
          <w:sz w:val="24"/>
        </w:rPr>
        <w:t>（一）</w:t>
      </w:r>
      <w:r w:rsidRPr="0034499E">
        <w:rPr>
          <w:rFonts w:ascii="宋体" w:hint="eastAsia"/>
          <w:sz w:val="24"/>
          <w:lang w:val="zh-CN"/>
        </w:rPr>
        <w:t>政府采购政策及优惠：</w:t>
      </w:r>
    </w:p>
    <w:p w:rsidR="005D0179" w:rsidRPr="0034499E" w:rsidRDefault="005D0179" w:rsidP="005D0179">
      <w:pPr>
        <w:pStyle w:val="a6"/>
        <w:spacing w:line="360" w:lineRule="auto"/>
        <w:ind w:firstLineChars="200" w:firstLine="480"/>
        <w:rPr>
          <w:rFonts w:ascii="宋体"/>
          <w:sz w:val="24"/>
        </w:rPr>
      </w:pPr>
      <w:r w:rsidRPr="0034499E">
        <w:rPr>
          <w:rFonts w:ascii="宋体" w:hint="eastAsia"/>
          <w:sz w:val="24"/>
        </w:rPr>
        <w:t>1.关于小型、微型企业（简称小微企业）投标：小</w:t>
      </w:r>
      <w:proofErr w:type="gramStart"/>
      <w:r w:rsidRPr="0034499E">
        <w:rPr>
          <w:rFonts w:ascii="宋体" w:hint="eastAsia"/>
          <w:sz w:val="24"/>
        </w:rPr>
        <w:t>微企业</w:t>
      </w:r>
      <w:proofErr w:type="gramEnd"/>
      <w:r w:rsidRPr="0034499E">
        <w:rPr>
          <w:rFonts w:ascii="宋体" w:hint="eastAsia"/>
          <w:sz w:val="24"/>
        </w:rPr>
        <w:t>投标是指符合《中小企业划型标准规定》的投标供应商，通过投标提供本企业制造的货物、承担的工程或者服务，或者提供其他小</w:t>
      </w:r>
      <w:proofErr w:type="gramStart"/>
      <w:r w:rsidRPr="0034499E">
        <w:rPr>
          <w:rFonts w:ascii="宋体" w:hint="eastAsia"/>
          <w:sz w:val="24"/>
        </w:rPr>
        <w:t>微企业</w:t>
      </w:r>
      <w:proofErr w:type="gramEnd"/>
      <w:r w:rsidRPr="0034499E">
        <w:rPr>
          <w:rFonts w:ascii="宋体" w:hint="eastAsia"/>
          <w:sz w:val="24"/>
        </w:rPr>
        <w:t>制造的货物。本项所指货物不包括使用大、中型企业注册商标的货物。小</w:t>
      </w:r>
      <w:proofErr w:type="gramStart"/>
      <w:r w:rsidRPr="0034499E">
        <w:rPr>
          <w:rFonts w:ascii="宋体" w:hint="eastAsia"/>
          <w:sz w:val="24"/>
        </w:rPr>
        <w:t>微企业</w:t>
      </w:r>
      <w:proofErr w:type="gramEnd"/>
      <w:r w:rsidRPr="0034499E">
        <w:rPr>
          <w:rFonts w:ascii="宋体" w:hint="eastAsia"/>
          <w:sz w:val="24"/>
        </w:rPr>
        <w:t>投标应提供《中小企业声明函》（见附件），投标供应商未提供以上资料或者经评标委员会核查不符的，将不能享受相应的小</w:t>
      </w:r>
      <w:proofErr w:type="gramStart"/>
      <w:r w:rsidRPr="0034499E">
        <w:rPr>
          <w:rFonts w:ascii="宋体" w:hint="eastAsia"/>
          <w:sz w:val="24"/>
        </w:rPr>
        <w:t>微企业</w:t>
      </w:r>
      <w:proofErr w:type="gramEnd"/>
      <w:r w:rsidRPr="0034499E">
        <w:rPr>
          <w:rFonts w:ascii="宋体" w:hint="eastAsia"/>
          <w:sz w:val="24"/>
        </w:rPr>
        <w:t>优惠政策。</w:t>
      </w:r>
    </w:p>
    <w:p w:rsidR="005D0179" w:rsidRPr="0034499E" w:rsidRDefault="005D0179" w:rsidP="005D0179">
      <w:pPr>
        <w:pStyle w:val="a6"/>
        <w:spacing w:line="360" w:lineRule="auto"/>
        <w:ind w:firstLineChars="200" w:firstLine="480"/>
        <w:rPr>
          <w:rFonts w:ascii="宋体"/>
          <w:sz w:val="24"/>
          <w:lang w:val="zh-CN"/>
        </w:rPr>
      </w:pPr>
      <w:r w:rsidRPr="0034499E">
        <w:rPr>
          <w:rFonts w:ascii="宋体" w:hint="eastAsia"/>
          <w:sz w:val="24"/>
        </w:rPr>
        <w:t>2.监狱企业参加政府采购活动时，应当提供由省级以上监狱管理局、戒毒管理局</w:t>
      </w:r>
      <w:r w:rsidRPr="0034499E">
        <w:rPr>
          <w:rFonts w:ascii="宋体" w:hint="eastAsia"/>
          <w:sz w:val="24"/>
          <w:lang w:val="zh-CN"/>
        </w:rPr>
        <w:t>（含新疆生产建设兵团）出具的属于监狱企业的证明文件，视同小型、微型企业，享受小</w:t>
      </w:r>
      <w:proofErr w:type="gramStart"/>
      <w:r w:rsidRPr="0034499E">
        <w:rPr>
          <w:rFonts w:ascii="宋体" w:hint="eastAsia"/>
          <w:sz w:val="24"/>
          <w:lang w:val="zh-CN"/>
        </w:rPr>
        <w:t>微企业</w:t>
      </w:r>
      <w:proofErr w:type="gramEnd"/>
      <w:r w:rsidRPr="0034499E">
        <w:rPr>
          <w:rFonts w:ascii="宋体" w:hint="eastAsia"/>
          <w:sz w:val="24"/>
          <w:lang w:val="zh-CN"/>
        </w:rPr>
        <w:t>政府采购优惠政策；</w:t>
      </w:r>
    </w:p>
    <w:p w:rsidR="005D0179" w:rsidRPr="0034499E" w:rsidRDefault="005D0179" w:rsidP="005D0179">
      <w:pPr>
        <w:pStyle w:val="a6"/>
        <w:spacing w:line="360" w:lineRule="auto"/>
        <w:ind w:firstLineChars="200" w:firstLine="480"/>
        <w:jc w:val="both"/>
        <w:rPr>
          <w:rFonts w:ascii="宋体"/>
          <w:sz w:val="24"/>
          <w:lang w:val="zh-CN"/>
        </w:rPr>
      </w:pPr>
      <w:r w:rsidRPr="0034499E">
        <w:rPr>
          <w:rFonts w:ascii="宋体" w:hint="eastAsia"/>
          <w:sz w:val="24"/>
          <w:lang w:val="zh-CN"/>
        </w:rPr>
        <w:t>3.残疾人福利性单位在参加政府采购活动时，应提供《残疾人福利性单位声明函》（见附件），视同小型、微型企业，享受小</w:t>
      </w:r>
      <w:proofErr w:type="gramStart"/>
      <w:r w:rsidRPr="0034499E">
        <w:rPr>
          <w:rFonts w:ascii="宋体" w:hint="eastAsia"/>
          <w:sz w:val="24"/>
          <w:lang w:val="zh-CN"/>
        </w:rPr>
        <w:t>微企业</w:t>
      </w:r>
      <w:proofErr w:type="gramEnd"/>
      <w:r w:rsidRPr="0034499E">
        <w:rPr>
          <w:rFonts w:ascii="宋体" w:hint="eastAsia"/>
          <w:sz w:val="24"/>
          <w:lang w:val="zh-CN"/>
        </w:rPr>
        <w:t>政府采购优惠政策。</w:t>
      </w:r>
    </w:p>
    <w:p w:rsidR="00C707B9" w:rsidRPr="0034499E" w:rsidRDefault="008E1CC2">
      <w:pPr>
        <w:autoSpaceDE w:val="0"/>
        <w:autoSpaceDN w:val="0"/>
        <w:adjustRightInd w:val="0"/>
        <w:spacing w:line="360" w:lineRule="auto"/>
        <w:ind w:firstLineChars="200" w:firstLine="480"/>
        <w:rPr>
          <w:lang w:val="zh-CN"/>
        </w:rPr>
      </w:pPr>
      <w:r w:rsidRPr="0034499E">
        <w:rPr>
          <w:rFonts w:ascii="宋体" w:hint="eastAsia"/>
          <w:sz w:val="24"/>
        </w:rPr>
        <w:t>（二）</w:t>
      </w:r>
      <w:r w:rsidRPr="0034499E">
        <w:rPr>
          <w:rFonts w:ascii="宋体" w:hint="eastAsia"/>
          <w:sz w:val="24"/>
          <w:lang w:val="zh-CN"/>
        </w:rPr>
        <w:t>价格</w:t>
      </w:r>
      <w:r w:rsidRPr="0034499E">
        <w:rPr>
          <w:rFonts w:ascii="宋体" w:hint="eastAsia"/>
          <w:sz w:val="24"/>
        </w:rPr>
        <w:t>扣除相关要求：</w:t>
      </w:r>
    </w:p>
    <w:p w:rsidR="00D958BB" w:rsidRPr="0034499E" w:rsidRDefault="00D958BB" w:rsidP="00EA1D8D">
      <w:pPr>
        <w:pStyle w:val="a6"/>
        <w:spacing w:line="360" w:lineRule="auto"/>
        <w:ind w:firstLineChars="200" w:firstLine="480"/>
        <w:jc w:val="both"/>
        <w:rPr>
          <w:sz w:val="24"/>
          <w:lang w:val="zh-CN"/>
        </w:rPr>
      </w:pPr>
      <w:r w:rsidRPr="0034499E">
        <w:rPr>
          <w:rFonts w:hint="eastAsia"/>
          <w:sz w:val="24"/>
          <w:lang w:val="zh-CN"/>
        </w:rPr>
        <w:t>对于非联合体投标，小型微型企业产品的价格给予</w:t>
      </w:r>
      <w:r w:rsidRPr="0034499E">
        <w:rPr>
          <w:rFonts w:hint="eastAsia"/>
          <w:sz w:val="24"/>
          <w:lang w:val="zh-CN"/>
        </w:rPr>
        <w:t>20%</w:t>
      </w:r>
      <w:r w:rsidRPr="0034499E">
        <w:rPr>
          <w:rFonts w:hint="eastAsia"/>
          <w:sz w:val="24"/>
          <w:lang w:val="zh-CN"/>
        </w:rPr>
        <w:t>的扣除，用扣除后的价格计算评标基准价和投标报价。对于联合体投标，小型、微型企业的协议合同金额占到联合体协议合同总金额</w:t>
      </w:r>
      <w:r w:rsidRPr="0034499E">
        <w:rPr>
          <w:rFonts w:hint="eastAsia"/>
          <w:sz w:val="24"/>
          <w:lang w:val="zh-CN"/>
        </w:rPr>
        <w:t>30%</w:t>
      </w:r>
      <w:r w:rsidRPr="0034499E">
        <w:rPr>
          <w:rFonts w:hint="eastAsia"/>
          <w:sz w:val="24"/>
          <w:lang w:val="zh-CN"/>
        </w:rPr>
        <w:t>以上的，可给予联合体</w:t>
      </w:r>
      <w:r w:rsidRPr="0034499E">
        <w:rPr>
          <w:rFonts w:hint="eastAsia"/>
          <w:sz w:val="24"/>
          <w:lang w:val="zh-CN"/>
        </w:rPr>
        <w:t>6%</w:t>
      </w:r>
      <w:r w:rsidRPr="0034499E">
        <w:rPr>
          <w:rFonts w:hint="eastAsia"/>
          <w:sz w:val="24"/>
          <w:lang w:val="zh-CN"/>
        </w:rPr>
        <w:t>的价格扣除。联合体各方均为小型、微型企业的，联合体视同为小型、微型企业享受扶持政策，对于小型微型企业产品的价格给予</w:t>
      </w:r>
      <w:r w:rsidRPr="0034499E">
        <w:rPr>
          <w:rFonts w:hint="eastAsia"/>
          <w:sz w:val="24"/>
          <w:lang w:val="zh-CN"/>
        </w:rPr>
        <w:t xml:space="preserve">20 % </w:t>
      </w:r>
      <w:r w:rsidRPr="0034499E">
        <w:rPr>
          <w:rFonts w:hint="eastAsia"/>
          <w:sz w:val="24"/>
          <w:lang w:val="zh-CN"/>
        </w:rPr>
        <w:t>的扣除，用扣除后的价格计算评标基准价和响应报价。同一投标供应商（包括联合体），小微企业、监狱企业、残疾人福利性单位价格扣除优惠只享受一次，不得重复享受。</w:t>
      </w:r>
    </w:p>
    <w:p w:rsidR="00C707B9" w:rsidRPr="0034499E" w:rsidRDefault="008E1CC2" w:rsidP="00EA1D8D">
      <w:pPr>
        <w:autoSpaceDE w:val="0"/>
        <w:autoSpaceDN w:val="0"/>
        <w:adjustRightIn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hint="eastAsia"/>
          <w:b/>
          <w:bCs/>
          <w:sz w:val="24"/>
        </w:rPr>
        <w:t>八、</w:t>
      </w:r>
      <w:r w:rsidRPr="0034499E">
        <w:rPr>
          <w:rFonts w:hAnsi="宋体" w:cs="宋体"/>
          <w:b/>
          <w:bCs/>
          <w:sz w:val="24"/>
        </w:rPr>
        <w:t>评标</w:t>
      </w:r>
      <w:r w:rsidRPr="0034499E">
        <w:rPr>
          <w:rFonts w:asciiTheme="minorEastAsia" w:eastAsiaTheme="minorEastAsia" w:hAnsiTheme="minorEastAsia"/>
          <w:b/>
          <w:bCs/>
          <w:sz w:val="24"/>
        </w:rPr>
        <w:t>程序</w:t>
      </w:r>
    </w:p>
    <w:p w:rsidR="00C707B9" w:rsidRPr="0034499E" w:rsidRDefault="008E1CC2" w:rsidP="00EA1D8D">
      <w:pPr>
        <w:autoSpaceDE w:val="0"/>
        <w:autoSpaceDN w:val="0"/>
        <w:adjustRightInd w:val="0"/>
        <w:spacing w:line="360" w:lineRule="auto"/>
        <w:ind w:firstLineChars="200" w:firstLine="482"/>
        <w:rPr>
          <w:rFonts w:asciiTheme="minorEastAsia" w:eastAsiaTheme="minorEastAsia" w:hAnsiTheme="minorEastAsia"/>
          <w:b/>
          <w:bCs/>
          <w:sz w:val="24"/>
        </w:rPr>
      </w:pPr>
      <w:r w:rsidRPr="0034499E">
        <w:rPr>
          <w:rFonts w:asciiTheme="minorEastAsia" w:eastAsiaTheme="minorEastAsia" w:hAnsiTheme="minorEastAsia" w:hint="eastAsia"/>
          <w:b/>
          <w:bCs/>
          <w:sz w:val="24"/>
        </w:rPr>
        <w:t>（一）资格</w:t>
      </w:r>
      <w:r w:rsidRPr="0034499E">
        <w:rPr>
          <w:rFonts w:asciiTheme="minorEastAsia" w:eastAsiaTheme="minorEastAsia" w:hAnsiTheme="minorEastAsia"/>
          <w:b/>
          <w:bCs/>
          <w:sz w:val="24"/>
        </w:rPr>
        <w:t>审查</w:t>
      </w:r>
    </w:p>
    <w:p w:rsidR="00C707B9" w:rsidRPr="0034499E" w:rsidRDefault="008E1CC2">
      <w:pPr>
        <w:pStyle w:val="a6"/>
        <w:spacing w:line="360" w:lineRule="auto"/>
        <w:ind w:firstLineChars="200" w:firstLine="480"/>
        <w:jc w:val="both"/>
        <w:rPr>
          <w:rFonts w:asciiTheme="minorEastAsia" w:eastAsiaTheme="minorEastAsia" w:hAnsiTheme="minorEastAsia"/>
          <w:sz w:val="24"/>
        </w:rPr>
      </w:pPr>
      <w:r w:rsidRPr="0034499E">
        <w:rPr>
          <w:rFonts w:ascii="宋体" w:hAnsi="宋体" w:cs="宋体" w:hint="eastAsia"/>
          <w:sz w:val="24"/>
        </w:rPr>
        <w:t>投标文件解密后</w:t>
      </w:r>
      <w:r w:rsidRPr="0034499E">
        <w:rPr>
          <w:rFonts w:asciiTheme="minorEastAsia" w:eastAsiaTheme="minorEastAsia" w:hAnsiTheme="minorEastAsia"/>
          <w:sz w:val="24"/>
        </w:rPr>
        <w:t>，采购人或采购组织机构依法对投标供应商的资格进行审查，对审查发现无效的进行必要的询标，</w:t>
      </w:r>
      <w:r w:rsidRPr="0034499E">
        <w:rPr>
          <w:rFonts w:hint="eastAsia"/>
          <w:sz w:val="24"/>
        </w:rPr>
        <w:t>在政</w:t>
      </w:r>
      <w:proofErr w:type="gramStart"/>
      <w:r w:rsidRPr="0034499E">
        <w:rPr>
          <w:rFonts w:hint="eastAsia"/>
          <w:sz w:val="24"/>
        </w:rPr>
        <w:t>采云</w:t>
      </w:r>
      <w:proofErr w:type="gramEnd"/>
      <w:r w:rsidRPr="0034499E">
        <w:rPr>
          <w:rFonts w:hint="eastAsia"/>
          <w:sz w:val="24"/>
        </w:rPr>
        <w:t>平台公布</w:t>
      </w:r>
      <w:r w:rsidRPr="0034499E">
        <w:rPr>
          <w:rFonts w:asciiTheme="minorEastAsia" w:eastAsiaTheme="minorEastAsia" w:hAnsiTheme="minorEastAsia"/>
          <w:sz w:val="24"/>
        </w:rPr>
        <w:t>无效投标的投标供应商名单、投标无效的原因。</w:t>
      </w:r>
    </w:p>
    <w:p w:rsidR="005D0179" w:rsidRPr="0034499E" w:rsidRDefault="005D0179">
      <w:pPr>
        <w:pStyle w:val="a6"/>
        <w:spacing w:line="360" w:lineRule="auto"/>
        <w:ind w:firstLineChars="200" w:firstLine="480"/>
        <w:jc w:val="both"/>
        <w:rPr>
          <w:rFonts w:asciiTheme="minorEastAsia" w:eastAsiaTheme="minorEastAsia" w:hAnsiTheme="minorEastAsia"/>
          <w:sz w:val="24"/>
        </w:rP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694"/>
        <w:gridCol w:w="7423"/>
      </w:tblGrid>
      <w:tr w:rsidR="0034499E" w:rsidRPr="0034499E" w:rsidTr="008C389D">
        <w:trPr>
          <w:trHeight w:val="90"/>
          <w:jc w:val="center"/>
        </w:trPr>
        <w:tc>
          <w:tcPr>
            <w:tcW w:w="1694" w:type="dxa"/>
            <w:shd w:val="clear" w:color="auto" w:fill="FFFFFF" w:themeFill="background1"/>
            <w:vAlign w:val="center"/>
          </w:tcPr>
          <w:p w:rsidR="00187844" w:rsidRPr="0034499E" w:rsidRDefault="00187844" w:rsidP="00A52C43">
            <w:pPr>
              <w:pStyle w:val="TableParagraph"/>
              <w:spacing w:before="1" w:line="360" w:lineRule="auto"/>
              <w:ind w:right="146"/>
              <w:jc w:val="center"/>
              <w:rPr>
                <w:szCs w:val="21"/>
              </w:rPr>
            </w:pPr>
            <w:r w:rsidRPr="0034499E">
              <w:rPr>
                <w:rFonts w:hint="eastAsia"/>
                <w:szCs w:val="21"/>
              </w:rPr>
              <w:lastRenderedPageBreak/>
              <w:t>具有独立承担民事责任的能力</w:t>
            </w:r>
          </w:p>
        </w:tc>
        <w:tc>
          <w:tcPr>
            <w:tcW w:w="7423" w:type="dxa"/>
            <w:shd w:val="clear" w:color="auto" w:fill="FFFFFF" w:themeFill="background1"/>
            <w:vAlign w:val="center"/>
          </w:tcPr>
          <w:p w:rsidR="00187844" w:rsidRPr="0034499E" w:rsidRDefault="00187844" w:rsidP="00A52C43">
            <w:pPr>
              <w:pStyle w:val="TableParagraph"/>
              <w:spacing w:before="48" w:line="360" w:lineRule="auto"/>
              <w:ind w:right="63" w:firstLineChars="200" w:firstLine="420"/>
              <w:rPr>
                <w:szCs w:val="21"/>
              </w:rPr>
            </w:pPr>
            <w:r w:rsidRPr="0034499E">
              <w:rPr>
                <w:rFonts w:hint="eastAsia"/>
                <w:szCs w:val="21"/>
              </w:rPr>
              <w:t>在中华人民共和国境内注册的法人或其他组织或自然人，投标时提交有效的营业执照（或事业法人登记证或身份证等相关证明）副本扫描件</w:t>
            </w:r>
            <w:r w:rsidR="00EA1D8D" w:rsidRPr="0034499E">
              <w:rPr>
                <w:rFonts w:hint="eastAsia"/>
                <w:szCs w:val="21"/>
              </w:rPr>
              <w:t>，符合</w:t>
            </w:r>
            <w:proofErr w:type="gramStart"/>
            <w:r w:rsidR="00EA1D8D" w:rsidRPr="0034499E">
              <w:rPr>
                <w:rFonts w:hint="eastAsia"/>
                <w:szCs w:val="21"/>
              </w:rPr>
              <w:t>浙财采监</w:t>
            </w:r>
            <w:proofErr w:type="gramEnd"/>
            <w:r w:rsidR="00EA1D8D" w:rsidRPr="0034499E">
              <w:rPr>
                <w:rFonts w:hint="eastAsia"/>
                <w:szCs w:val="21"/>
              </w:rPr>
              <w:t>[2013]24号文件规定的分支机构</w:t>
            </w:r>
            <w:r w:rsidR="00637F63" w:rsidRPr="0034499E">
              <w:rPr>
                <w:rFonts w:hint="eastAsia"/>
                <w:szCs w:val="21"/>
              </w:rPr>
              <w:t>等</w:t>
            </w:r>
            <w:r w:rsidR="00EA1D8D" w:rsidRPr="0034499E">
              <w:rPr>
                <w:rFonts w:hint="eastAsia"/>
                <w:szCs w:val="21"/>
              </w:rPr>
              <w:t>投标的还须提供总公司（总机构）授权书原件加盖供应商公章或房产权证复印件加盖供应商公章或其他有效财产证明材料复印件加盖供应商公章。</w:t>
            </w:r>
          </w:p>
        </w:tc>
      </w:tr>
      <w:tr w:rsidR="0034499E" w:rsidRPr="0034499E" w:rsidTr="008C389D">
        <w:trPr>
          <w:trHeight w:val="812"/>
          <w:jc w:val="center"/>
        </w:trPr>
        <w:tc>
          <w:tcPr>
            <w:tcW w:w="1694" w:type="dxa"/>
            <w:shd w:val="clear" w:color="auto" w:fill="FFFFFF" w:themeFill="background1"/>
            <w:vAlign w:val="center"/>
          </w:tcPr>
          <w:p w:rsidR="00187844" w:rsidRPr="0034499E" w:rsidRDefault="00187844" w:rsidP="00A52C43">
            <w:pPr>
              <w:pStyle w:val="TableParagraph"/>
              <w:spacing w:before="1" w:line="360" w:lineRule="auto"/>
              <w:ind w:right="146"/>
              <w:jc w:val="center"/>
              <w:rPr>
                <w:szCs w:val="21"/>
              </w:rPr>
            </w:pPr>
            <w:r w:rsidRPr="0034499E">
              <w:rPr>
                <w:rFonts w:hint="eastAsia"/>
                <w:szCs w:val="21"/>
              </w:rPr>
              <w:t>有依法缴纳税收和社会保障资金的良好记录</w:t>
            </w:r>
          </w:p>
        </w:tc>
        <w:tc>
          <w:tcPr>
            <w:tcW w:w="7423" w:type="dxa"/>
            <w:vMerge w:val="restart"/>
            <w:shd w:val="clear" w:color="auto" w:fill="FFFFFF" w:themeFill="background1"/>
            <w:vAlign w:val="center"/>
          </w:tcPr>
          <w:p w:rsidR="00187844" w:rsidRPr="0034499E" w:rsidRDefault="00187844" w:rsidP="00A52C43">
            <w:pPr>
              <w:pStyle w:val="TableParagraph"/>
              <w:spacing w:before="48" w:line="360" w:lineRule="auto"/>
              <w:ind w:right="63" w:firstLineChars="200" w:firstLine="420"/>
              <w:rPr>
                <w:szCs w:val="21"/>
              </w:rPr>
            </w:pPr>
            <w:r w:rsidRPr="0034499E">
              <w:rPr>
                <w:rFonts w:hint="eastAsia"/>
                <w:szCs w:val="21"/>
              </w:rPr>
              <w:t>提供关于供应商财务状况和依法缴纳税收及社会保障资金的书面承诺（格式见附件4）</w:t>
            </w:r>
          </w:p>
        </w:tc>
      </w:tr>
      <w:tr w:rsidR="0034499E" w:rsidRPr="0034499E" w:rsidTr="008C389D">
        <w:trPr>
          <w:trHeight w:val="717"/>
          <w:jc w:val="center"/>
        </w:trPr>
        <w:tc>
          <w:tcPr>
            <w:tcW w:w="1694" w:type="dxa"/>
            <w:shd w:val="clear" w:color="auto" w:fill="FFFFFF" w:themeFill="background1"/>
            <w:vAlign w:val="center"/>
          </w:tcPr>
          <w:p w:rsidR="00187844" w:rsidRPr="0034499E" w:rsidRDefault="00187844" w:rsidP="00A52C43">
            <w:pPr>
              <w:pStyle w:val="TableParagraph"/>
              <w:spacing w:before="1" w:line="360" w:lineRule="auto"/>
              <w:ind w:right="146"/>
              <w:jc w:val="center"/>
              <w:rPr>
                <w:szCs w:val="21"/>
              </w:rPr>
            </w:pPr>
            <w:r w:rsidRPr="0034499E">
              <w:rPr>
                <w:rFonts w:hint="eastAsia"/>
                <w:szCs w:val="21"/>
              </w:rPr>
              <w:t>具有良好的商业信誉和健全的财务会计制度</w:t>
            </w:r>
          </w:p>
        </w:tc>
        <w:tc>
          <w:tcPr>
            <w:tcW w:w="7423" w:type="dxa"/>
            <w:vMerge/>
            <w:shd w:val="clear" w:color="auto" w:fill="FFFFFF" w:themeFill="background1"/>
            <w:vAlign w:val="center"/>
          </w:tcPr>
          <w:p w:rsidR="00187844" w:rsidRPr="0034499E" w:rsidRDefault="00187844" w:rsidP="00A52C43">
            <w:pPr>
              <w:pStyle w:val="TableParagraph"/>
              <w:spacing w:before="48" w:line="360" w:lineRule="auto"/>
              <w:ind w:right="63" w:firstLineChars="200" w:firstLine="420"/>
              <w:rPr>
                <w:szCs w:val="21"/>
              </w:rPr>
            </w:pPr>
          </w:p>
        </w:tc>
      </w:tr>
      <w:tr w:rsidR="0034499E" w:rsidRPr="0034499E" w:rsidTr="008C389D">
        <w:trPr>
          <w:trHeight w:val="717"/>
          <w:jc w:val="center"/>
        </w:trPr>
        <w:tc>
          <w:tcPr>
            <w:tcW w:w="1694" w:type="dxa"/>
            <w:shd w:val="clear" w:color="auto" w:fill="FFFFFF" w:themeFill="background1"/>
            <w:vAlign w:val="center"/>
          </w:tcPr>
          <w:p w:rsidR="00187844" w:rsidRPr="0034499E" w:rsidRDefault="00187844" w:rsidP="00A52C43">
            <w:pPr>
              <w:pStyle w:val="TableParagraph"/>
              <w:spacing w:before="1" w:line="360" w:lineRule="auto"/>
              <w:ind w:right="146"/>
              <w:jc w:val="center"/>
              <w:rPr>
                <w:szCs w:val="21"/>
              </w:rPr>
            </w:pPr>
            <w:r w:rsidRPr="0034499E">
              <w:rPr>
                <w:rFonts w:hint="eastAsia"/>
                <w:szCs w:val="21"/>
              </w:rPr>
              <w:t>履行合同所必需的设备和专业技术能力</w:t>
            </w:r>
          </w:p>
        </w:tc>
        <w:tc>
          <w:tcPr>
            <w:tcW w:w="7423" w:type="dxa"/>
            <w:shd w:val="clear" w:color="auto" w:fill="FFFFFF" w:themeFill="background1"/>
            <w:vAlign w:val="center"/>
          </w:tcPr>
          <w:p w:rsidR="00187844" w:rsidRPr="0034499E" w:rsidRDefault="00187844" w:rsidP="00A52C43">
            <w:pPr>
              <w:pStyle w:val="TableParagraph"/>
              <w:spacing w:before="48" w:line="360" w:lineRule="auto"/>
              <w:ind w:right="63" w:firstLineChars="200" w:firstLine="420"/>
              <w:rPr>
                <w:szCs w:val="21"/>
              </w:rPr>
            </w:pPr>
            <w:r w:rsidRPr="0034499E">
              <w:rPr>
                <w:rFonts w:hint="eastAsia"/>
                <w:szCs w:val="21"/>
              </w:rPr>
              <w:t>按投标文件格式填报设备及专业技术能力情况。（提供附件5）</w:t>
            </w:r>
          </w:p>
        </w:tc>
      </w:tr>
      <w:tr w:rsidR="0034499E" w:rsidRPr="0034499E" w:rsidTr="008C389D">
        <w:trPr>
          <w:trHeight w:val="1502"/>
          <w:jc w:val="center"/>
        </w:trPr>
        <w:tc>
          <w:tcPr>
            <w:tcW w:w="1694" w:type="dxa"/>
            <w:shd w:val="clear" w:color="auto" w:fill="FFFFFF" w:themeFill="background1"/>
            <w:vAlign w:val="center"/>
          </w:tcPr>
          <w:p w:rsidR="00187844" w:rsidRPr="0034499E" w:rsidRDefault="00187844" w:rsidP="00A52C43">
            <w:pPr>
              <w:pStyle w:val="TableParagraph"/>
              <w:spacing w:line="360" w:lineRule="auto"/>
              <w:ind w:right="146"/>
              <w:jc w:val="center"/>
              <w:rPr>
                <w:szCs w:val="21"/>
              </w:rPr>
            </w:pPr>
            <w:r w:rsidRPr="0034499E">
              <w:rPr>
                <w:rFonts w:hint="eastAsia"/>
                <w:szCs w:val="21"/>
              </w:rPr>
              <w:t>参加采购活动前3年内，在经营活动中没有重大违法记录</w:t>
            </w:r>
          </w:p>
        </w:tc>
        <w:tc>
          <w:tcPr>
            <w:tcW w:w="7423" w:type="dxa"/>
            <w:shd w:val="clear" w:color="auto" w:fill="FFFFFF" w:themeFill="background1"/>
            <w:vAlign w:val="center"/>
          </w:tcPr>
          <w:p w:rsidR="00187844" w:rsidRPr="0034499E" w:rsidRDefault="00187844" w:rsidP="00A52C43">
            <w:pPr>
              <w:pStyle w:val="TableParagraph"/>
              <w:spacing w:before="48" w:line="360" w:lineRule="auto"/>
              <w:ind w:right="63" w:firstLineChars="200" w:firstLine="420"/>
              <w:rPr>
                <w:szCs w:val="21"/>
              </w:rPr>
            </w:pPr>
            <w:r w:rsidRPr="0034499E">
              <w:rPr>
                <w:rFonts w:hint="eastAsia"/>
                <w:szCs w:val="21"/>
              </w:rPr>
              <w:t>按照投标声明书（附件2）相关承诺内容。重大违法记录，是指投标供应商因违法经营受到刑事处罚或者责令停产停业、吊销许可证或者执照、较大数额罚款等行政处罚。（较大数额罚款按照发出行政处罚决定</w:t>
            </w:r>
            <w:proofErr w:type="gramStart"/>
            <w:r w:rsidRPr="0034499E">
              <w:rPr>
                <w:rFonts w:hint="eastAsia"/>
                <w:szCs w:val="21"/>
              </w:rPr>
              <w:t>书部门</w:t>
            </w:r>
            <w:proofErr w:type="gramEnd"/>
            <w:r w:rsidRPr="0034499E">
              <w:rPr>
                <w:rFonts w:hint="eastAsia"/>
                <w:szCs w:val="21"/>
              </w:rPr>
              <w:t>所在省级政府，或实行垂直领导的国务院有关行政主管部门制定的较大数额罚款标准，或罚款决定之前需要举行听证会的金额标准来认定）</w:t>
            </w:r>
          </w:p>
        </w:tc>
      </w:tr>
      <w:tr w:rsidR="0034499E" w:rsidRPr="0034499E" w:rsidTr="008C389D">
        <w:trPr>
          <w:trHeight w:val="699"/>
          <w:jc w:val="center"/>
        </w:trPr>
        <w:tc>
          <w:tcPr>
            <w:tcW w:w="1694" w:type="dxa"/>
            <w:shd w:val="clear" w:color="auto" w:fill="FFFFFF" w:themeFill="background1"/>
            <w:vAlign w:val="center"/>
          </w:tcPr>
          <w:p w:rsidR="00187844" w:rsidRPr="0034499E" w:rsidRDefault="00187844" w:rsidP="00A52C43">
            <w:pPr>
              <w:pStyle w:val="TableParagraph"/>
              <w:spacing w:line="360" w:lineRule="auto"/>
              <w:ind w:left="64"/>
              <w:jc w:val="center"/>
              <w:rPr>
                <w:szCs w:val="21"/>
              </w:rPr>
            </w:pPr>
            <w:r w:rsidRPr="0034499E">
              <w:rPr>
                <w:rFonts w:hint="eastAsia"/>
                <w:szCs w:val="21"/>
              </w:rPr>
              <w:t>信用记录</w:t>
            </w:r>
          </w:p>
        </w:tc>
        <w:tc>
          <w:tcPr>
            <w:tcW w:w="7423" w:type="dxa"/>
            <w:shd w:val="clear" w:color="auto" w:fill="FFFFFF" w:themeFill="background1"/>
            <w:vAlign w:val="center"/>
          </w:tcPr>
          <w:p w:rsidR="00187844" w:rsidRPr="0034499E" w:rsidRDefault="00187844" w:rsidP="00A52C43">
            <w:pPr>
              <w:ind w:firstLineChars="200" w:firstLine="420"/>
              <w:rPr>
                <w:rFonts w:ascii="宋体" w:hAnsi="宋体" w:cs="宋体"/>
                <w:szCs w:val="21"/>
              </w:rPr>
            </w:pPr>
            <w:r w:rsidRPr="0034499E">
              <w:rPr>
                <w:rFonts w:ascii="宋体" w:hAnsi="宋体" w:cs="宋体" w:hint="eastAsia"/>
                <w:szCs w:val="21"/>
              </w:rPr>
              <w:t>1.</w:t>
            </w:r>
            <w:r w:rsidRPr="0034499E">
              <w:rPr>
                <w:rFonts w:ascii="宋体" w:hAnsi="宋体" w:cs="宋体"/>
                <w:szCs w:val="21"/>
              </w:rPr>
              <w:t>截止时点：</w:t>
            </w:r>
            <w:r w:rsidRPr="0034499E">
              <w:rPr>
                <w:rFonts w:ascii="宋体" w:hAnsi="宋体" w:cs="宋体" w:hint="eastAsia"/>
                <w:szCs w:val="21"/>
              </w:rPr>
              <w:t>开标后评标前</w:t>
            </w:r>
            <w:r w:rsidRPr="0034499E">
              <w:rPr>
                <w:rFonts w:ascii="宋体" w:hAnsi="宋体" w:cs="宋体"/>
                <w:szCs w:val="21"/>
              </w:rPr>
              <w:t>。</w:t>
            </w:r>
          </w:p>
          <w:p w:rsidR="00187844" w:rsidRPr="0034499E" w:rsidRDefault="00187844" w:rsidP="00A52C43">
            <w:pPr>
              <w:pStyle w:val="TableParagraph"/>
              <w:spacing w:before="48" w:line="360" w:lineRule="auto"/>
              <w:ind w:right="63" w:firstLineChars="200" w:firstLine="420"/>
              <w:rPr>
                <w:szCs w:val="21"/>
              </w:rPr>
            </w:pPr>
            <w:r w:rsidRPr="0034499E">
              <w:rPr>
                <w:rFonts w:hint="eastAsia"/>
                <w:szCs w:val="21"/>
              </w:rPr>
              <w:t>2.</w:t>
            </w:r>
            <w:r w:rsidRPr="0034499E">
              <w:rPr>
                <w:szCs w:val="21"/>
              </w:rPr>
              <w:t>信用信息查询记录和证据留存的具体方式：由采购组织机构在规定查询时间内打印信用信息查询记录并归入项目档案。</w:t>
            </w:r>
            <w:r w:rsidRPr="0034499E">
              <w:rPr>
                <w:szCs w:val="21"/>
              </w:rPr>
              <w:br/>
            </w:r>
            <w:r w:rsidRPr="0034499E">
              <w:rPr>
                <w:rFonts w:hint="eastAsia"/>
                <w:szCs w:val="21"/>
              </w:rPr>
              <w:t xml:space="preserve">    3.</w:t>
            </w:r>
            <w:r w:rsidRPr="0034499E">
              <w:rPr>
                <w:szCs w:val="21"/>
              </w:rPr>
              <w:t>使用规则</w:t>
            </w:r>
            <w:r w:rsidRPr="0034499E">
              <w:rPr>
                <w:rFonts w:hint="eastAsia"/>
                <w:szCs w:val="21"/>
              </w:rPr>
              <w:t>：投标供应商</w:t>
            </w:r>
            <w:r w:rsidRPr="0034499E">
              <w:rPr>
                <w:szCs w:val="21"/>
              </w:rPr>
              <w:t>未被“信用中国”（www.creditchina.gov.cn)、中国政府采购网（www.ccgp.gov.cn）列入失信被执行人、重大税收违法失信主体、政府采购严重违法失信行为记录名单。</w:t>
            </w:r>
          </w:p>
          <w:p w:rsidR="00187844" w:rsidRPr="0034499E" w:rsidRDefault="00187844" w:rsidP="00A52C43">
            <w:pPr>
              <w:pStyle w:val="TableParagraph"/>
              <w:spacing w:before="48" w:line="360" w:lineRule="auto"/>
              <w:ind w:right="63" w:firstLineChars="200" w:firstLine="422"/>
              <w:rPr>
                <w:szCs w:val="21"/>
              </w:rPr>
            </w:pPr>
            <w:r w:rsidRPr="0034499E">
              <w:rPr>
                <w:rFonts w:hint="eastAsia"/>
                <w:b/>
                <w:szCs w:val="21"/>
              </w:rPr>
              <w:t>注：供应商无须单独提供</w:t>
            </w:r>
          </w:p>
        </w:tc>
      </w:tr>
      <w:tr w:rsidR="0034499E" w:rsidRPr="0034499E" w:rsidTr="008C389D">
        <w:trPr>
          <w:trHeight w:val="1202"/>
          <w:jc w:val="center"/>
        </w:trPr>
        <w:tc>
          <w:tcPr>
            <w:tcW w:w="1694" w:type="dxa"/>
            <w:shd w:val="clear" w:color="auto" w:fill="FFFFFF" w:themeFill="background1"/>
            <w:vAlign w:val="center"/>
          </w:tcPr>
          <w:p w:rsidR="00187844" w:rsidRPr="0034499E" w:rsidRDefault="00187844" w:rsidP="00A52C43">
            <w:pPr>
              <w:pStyle w:val="TableParagraph"/>
              <w:spacing w:line="360" w:lineRule="auto"/>
              <w:ind w:right="146"/>
              <w:jc w:val="center"/>
              <w:rPr>
                <w:szCs w:val="21"/>
              </w:rPr>
            </w:pPr>
            <w:r w:rsidRPr="0034499E">
              <w:rPr>
                <w:rFonts w:hint="eastAsia"/>
                <w:szCs w:val="21"/>
              </w:rPr>
              <w:t>必须符合法律、行政法规规定的其他条件</w:t>
            </w:r>
          </w:p>
        </w:tc>
        <w:tc>
          <w:tcPr>
            <w:tcW w:w="7423" w:type="dxa"/>
            <w:shd w:val="clear" w:color="auto" w:fill="FFFFFF" w:themeFill="background1"/>
            <w:vAlign w:val="center"/>
          </w:tcPr>
          <w:p w:rsidR="00187844" w:rsidRPr="0034499E" w:rsidRDefault="00187844" w:rsidP="00A52C43">
            <w:pPr>
              <w:pStyle w:val="TableParagraph"/>
              <w:spacing w:before="48" w:line="360" w:lineRule="auto"/>
              <w:ind w:right="63" w:firstLineChars="200" w:firstLine="420"/>
              <w:rPr>
                <w:szCs w:val="21"/>
              </w:rPr>
            </w:pPr>
            <w:r w:rsidRPr="0034499E">
              <w:rPr>
                <w:rFonts w:hint="eastAsia"/>
                <w:szCs w:val="21"/>
              </w:rPr>
              <w:t>1.单位负责人为同一人或者存在直接控股、管理关系的不同供应商，不得同时参加本项目投标。</w:t>
            </w:r>
          </w:p>
          <w:p w:rsidR="00187844" w:rsidRPr="0034499E" w:rsidRDefault="00187844" w:rsidP="00A52C43">
            <w:pPr>
              <w:pStyle w:val="TableParagraph"/>
              <w:spacing w:before="48" w:line="360" w:lineRule="auto"/>
              <w:ind w:right="63" w:firstLineChars="200" w:firstLine="420"/>
              <w:rPr>
                <w:szCs w:val="21"/>
              </w:rPr>
            </w:pPr>
            <w:r w:rsidRPr="0034499E">
              <w:rPr>
                <w:rFonts w:hint="eastAsia"/>
                <w:szCs w:val="21"/>
              </w:rPr>
              <w:t>2.为本项目提供整体设计、规范编制或者项目管理、监理、检测等服务的供</w:t>
            </w:r>
            <w:r w:rsidRPr="0034499E">
              <w:rPr>
                <w:rFonts w:hint="eastAsia"/>
                <w:szCs w:val="21"/>
              </w:rPr>
              <w:lastRenderedPageBreak/>
              <w:t>应商，不得再参与本项目投标。</w:t>
            </w:r>
          </w:p>
          <w:p w:rsidR="00187844" w:rsidRPr="0034499E" w:rsidRDefault="00187844" w:rsidP="00A52C43">
            <w:pPr>
              <w:pStyle w:val="TableParagraph"/>
              <w:spacing w:before="48" w:line="360" w:lineRule="auto"/>
              <w:ind w:right="63" w:firstLineChars="200" w:firstLine="420"/>
              <w:rPr>
                <w:szCs w:val="21"/>
              </w:rPr>
            </w:pPr>
            <w:r w:rsidRPr="0034499E">
              <w:rPr>
                <w:rFonts w:hint="eastAsia"/>
                <w:szCs w:val="21"/>
              </w:rPr>
              <w:t>3.其他相关承诺要求内容（如有）。</w:t>
            </w:r>
          </w:p>
          <w:p w:rsidR="00187844" w:rsidRPr="0034499E" w:rsidRDefault="00187844" w:rsidP="00A52C43">
            <w:pPr>
              <w:pStyle w:val="TableParagraph"/>
              <w:spacing w:before="48" w:line="360" w:lineRule="auto"/>
              <w:ind w:right="63" w:firstLineChars="200" w:firstLine="422"/>
              <w:rPr>
                <w:szCs w:val="21"/>
              </w:rPr>
            </w:pPr>
            <w:r w:rsidRPr="0034499E">
              <w:rPr>
                <w:rFonts w:hint="eastAsia"/>
                <w:b/>
                <w:szCs w:val="21"/>
              </w:rPr>
              <w:t>注：供应商无须单独提供</w:t>
            </w:r>
          </w:p>
        </w:tc>
      </w:tr>
      <w:tr w:rsidR="0034499E" w:rsidRPr="0034499E" w:rsidTr="008C389D">
        <w:trPr>
          <w:trHeight w:val="357"/>
          <w:jc w:val="center"/>
        </w:trPr>
        <w:tc>
          <w:tcPr>
            <w:tcW w:w="1694" w:type="dxa"/>
            <w:shd w:val="clear" w:color="auto" w:fill="FFFFFF" w:themeFill="background1"/>
            <w:vAlign w:val="center"/>
          </w:tcPr>
          <w:p w:rsidR="00187844" w:rsidRPr="0034499E" w:rsidRDefault="00187844" w:rsidP="00A52C43">
            <w:pPr>
              <w:pStyle w:val="TableParagraph"/>
              <w:spacing w:before="48" w:line="360" w:lineRule="auto"/>
              <w:ind w:left="64"/>
              <w:jc w:val="center"/>
              <w:rPr>
                <w:szCs w:val="21"/>
              </w:rPr>
            </w:pPr>
            <w:r w:rsidRPr="0034499E">
              <w:rPr>
                <w:rFonts w:hint="eastAsia"/>
                <w:szCs w:val="21"/>
              </w:rPr>
              <w:lastRenderedPageBreak/>
              <w:t>联合体投标</w:t>
            </w:r>
          </w:p>
        </w:tc>
        <w:tc>
          <w:tcPr>
            <w:tcW w:w="7423" w:type="dxa"/>
            <w:shd w:val="clear" w:color="auto" w:fill="FFFFFF" w:themeFill="background1"/>
            <w:vAlign w:val="center"/>
          </w:tcPr>
          <w:p w:rsidR="00187844" w:rsidRPr="0034499E" w:rsidRDefault="00187844" w:rsidP="00A52C43">
            <w:pPr>
              <w:pStyle w:val="TableParagraph"/>
              <w:spacing w:before="48" w:line="360" w:lineRule="auto"/>
              <w:ind w:right="63" w:firstLineChars="200" w:firstLine="420"/>
              <w:rPr>
                <w:szCs w:val="21"/>
              </w:rPr>
            </w:pPr>
            <w:r w:rsidRPr="0034499E">
              <w:rPr>
                <w:rFonts w:hint="eastAsia"/>
                <w:szCs w:val="21"/>
              </w:rPr>
              <w:t>本项目不接受联合体投标。</w:t>
            </w:r>
          </w:p>
        </w:tc>
      </w:tr>
      <w:tr w:rsidR="0034499E" w:rsidRPr="0034499E" w:rsidTr="008C389D">
        <w:trPr>
          <w:trHeight w:val="717"/>
          <w:jc w:val="center"/>
        </w:trPr>
        <w:tc>
          <w:tcPr>
            <w:tcW w:w="1694" w:type="dxa"/>
            <w:shd w:val="clear" w:color="auto" w:fill="FFFFFF" w:themeFill="background1"/>
            <w:vAlign w:val="center"/>
          </w:tcPr>
          <w:p w:rsidR="00187844" w:rsidRPr="0034499E" w:rsidRDefault="00187844" w:rsidP="00A52C43">
            <w:pPr>
              <w:pStyle w:val="TableParagraph"/>
              <w:spacing w:line="360" w:lineRule="auto"/>
              <w:ind w:right="146"/>
              <w:jc w:val="center"/>
              <w:rPr>
                <w:szCs w:val="21"/>
              </w:rPr>
            </w:pPr>
            <w:r w:rsidRPr="0034499E">
              <w:rPr>
                <w:rFonts w:hint="eastAsia"/>
                <w:szCs w:val="21"/>
              </w:rPr>
              <w:t>资质</w:t>
            </w:r>
          </w:p>
        </w:tc>
        <w:tc>
          <w:tcPr>
            <w:tcW w:w="7423" w:type="dxa"/>
            <w:shd w:val="clear" w:color="auto" w:fill="FFFFFF" w:themeFill="background1"/>
            <w:vAlign w:val="center"/>
          </w:tcPr>
          <w:p w:rsidR="00187844" w:rsidRPr="0034499E" w:rsidRDefault="00187844" w:rsidP="00A52C43">
            <w:pPr>
              <w:pStyle w:val="TableParagraph"/>
              <w:spacing w:before="48" w:line="360" w:lineRule="auto"/>
              <w:ind w:right="63" w:firstLineChars="200" w:firstLine="420"/>
              <w:rPr>
                <w:szCs w:val="21"/>
              </w:rPr>
            </w:pPr>
            <w:r w:rsidRPr="0034499E">
              <w:rPr>
                <w:szCs w:val="21"/>
              </w:rPr>
              <w:t>无</w:t>
            </w:r>
          </w:p>
        </w:tc>
      </w:tr>
      <w:tr w:rsidR="0034499E" w:rsidRPr="0034499E" w:rsidTr="008C389D">
        <w:trPr>
          <w:trHeight w:val="717"/>
          <w:jc w:val="center"/>
        </w:trPr>
        <w:tc>
          <w:tcPr>
            <w:tcW w:w="1694" w:type="dxa"/>
            <w:shd w:val="clear" w:color="auto" w:fill="FFFFFF" w:themeFill="background1"/>
            <w:vAlign w:val="center"/>
          </w:tcPr>
          <w:p w:rsidR="00187844" w:rsidRPr="0034499E" w:rsidRDefault="00187844" w:rsidP="00A52C43">
            <w:pPr>
              <w:pStyle w:val="TableParagraph"/>
              <w:spacing w:line="360" w:lineRule="auto"/>
              <w:ind w:right="146"/>
              <w:jc w:val="center"/>
              <w:rPr>
                <w:szCs w:val="21"/>
              </w:rPr>
            </w:pPr>
            <w:r w:rsidRPr="0034499E">
              <w:rPr>
                <w:rFonts w:hint="eastAsia"/>
                <w:szCs w:val="21"/>
              </w:rPr>
              <w:t>落实政府采购政策需满足的资格要求</w:t>
            </w:r>
          </w:p>
        </w:tc>
        <w:tc>
          <w:tcPr>
            <w:tcW w:w="7423" w:type="dxa"/>
            <w:shd w:val="clear" w:color="auto" w:fill="FFFFFF" w:themeFill="background1"/>
            <w:vAlign w:val="center"/>
          </w:tcPr>
          <w:p w:rsidR="00187844" w:rsidRPr="0034499E" w:rsidRDefault="00187844" w:rsidP="00A52C43">
            <w:pPr>
              <w:pStyle w:val="TableParagraph"/>
              <w:spacing w:before="48" w:line="360" w:lineRule="auto"/>
              <w:ind w:right="63" w:firstLineChars="200" w:firstLine="420"/>
            </w:pPr>
            <w:r w:rsidRPr="0034499E">
              <w:rPr>
                <w:rFonts w:hint="eastAsia"/>
                <w:szCs w:val="21"/>
              </w:rPr>
              <w:t>无</w:t>
            </w:r>
          </w:p>
        </w:tc>
      </w:tr>
      <w:tr w:rsidR="0034499E" w:rsidRPr="0034499E" w:rsidTr="008C389D">
        <w:trPr>
          <w:trHeight w:val="717"/>
          <w:jc w:val="center"/>
        </w:trPr>
        <w:tc>
          <w:tcPr>
            <w:tcW w:w="1694" w:type="dxa"/>
            <w:shd w:val="clear" w:color="auto" w:fill="FFFFFF" w:themeFill="background1"/>
            <w:vAlign w:val="center"/>
          </w:tcPr>
          <w:p w:rsidR="00187844" w:rsidRPr="0034499E" w:rsidRDefault="00187844" w:rsidP="00A52C43">
            <w:pPr>
              <w:pStyle w:val="TableParagraph"/>
              <w:spacing w:line="360" w:lineRule="auto"/>
              <w:ind w:right="146"/>
              <w:rPr>
                <w:szCs w:val="21"/>
              </w:rPr>
            </w:pPr>
            <w:r w:rsidRPr="0034499E">
              <w:rPr>
                <w:rFonts w:hint="eastAsia"/>
                <w:szCs w:val="21"/>
              </w:rPr>
              <w:t>法定代表人/负责人资格证明书或法定代表人授权委托书</w:t>
            </w:r>
          </w:p>
        </w:tc>
        <w:tc>
          <w:tcPr>
            <w:tcW w:w="7423" w:type="dxa"/>
            <w:shd w:val="clear" w:color="auto" w:fill="FFFFFF" w:themeFill="background1"/>
            <w:vAlign w:val="center"/>
          </w:tcPr>
          <w:p w:rsidR="00187844" w:rsidRPr="0034499E" w:rsidRDefault="00187844" w:rsidP="00A52C43">
            <w:pPr>
              <w:pStyle w:val="TableParagraph"/>
              <w:spacing w:before="48" w:line="360" w:lineRule="auto"/>
              <w:ind w:right="63" w:firstLineChars="200" w:firstLine="420"/>
              <w:rPr>
                <w:szCs w:val="21"/>
              </w:rPr>
            </w:pPr>
            <w:r w:rsidRPr="0034499E">
              <w:rPr>
                <w:rFonts w:hint="eastAsia"/>
                <w:szCs w:val="21"/>
              </w:rPr>
              <w:t>法定代表人/负责人资格证明书（身份证）或法定代表人授权委托书，按对应格式文件签署、盖章。</w:t>
            </w:r>
          </w:p>
        </w:tc>
      </w:tr>
    </w:tbl>
    <w:p w:rsidR="00C707B9" w:rsidRPr="0034499E" w:rsidRDefault="008E1CC2">
      <w:pPr>
        <w:pStyle w:val="a6"/>
        <w:spacing w:line="360" w:lineRule="auto"/>
        <w:ind w:firstLineChars="200" w:firstLine="482"/>
        <w:rPr>
          <w:rFonts w:asciiTheme="minorEastAsia" w:eastAsiaTheme="minorEastAsia" w:hAnsiTheme="minorEastAsia"/>
          <w:b/>
          <w:bCs/>
          <w:sz w:val="24"/>
        </w:rPr>
      </w:pPr>
      <w:r w:rsidRPr="0034499E">
        <w:rPr>
          <w:rFonts w:asciiTheme="minorEastAsia" w:eastAsiaTheme="minorEastAsia" w:hAnsiTheme="minorEastAsia" w:hint="eastAsia"/>
          <w:b/>
          <w:bCs/>
          <w:sz w:val="24"/>
        </w:rPr>
        <w:t>（二）</w:t>
      </w:r>
      <w:r w:rsidRPr="0034499E">
        <w:rPr>
          <w:rFonts w:asciiTheme="minorEastAsia" w:eastAsiaTheme="minorEastAsia" w:hAnsiTheme="minorEastAsia"/>
          <w:b/>
          <w:bCs/>
          <w:sz w:val="24"/>
        </w:rPr>
        <w:t>符合性审查</w:t>
      </w:r>
    </w:p>
    <w:p w:rsidR="00C707B9" w:rsidRPr="0034499E" w:rsidRDefault="008E1CC2">
      <w:pPr>
        <w:pStyle w:val="a6"/>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sz w:val="24"/>
        </w:rPr>
        <w:t>评标委员会应当对符合资格的投标供应商的投标文件进行符合性审查，以确定其是否满足招标文件的实质性要求，对审查发现无效的进行必要的询标，</w:t>
      </w:r>
      <w:r w:rsidRPr="0034499E">
        <w:rPr>
          <w:rFonts w:ascii="宋体" w:hAnsi="宋体" w:cs="宋体" w:hint="eastAsia"/>
          <w:sz w:val="24"/>
        </w:rPr>
        <w:t>在政</w:t>
      </w:r>
      <w:proofErr w:type="gramStart"/>
      <w:r w:rsidRPr="0034499E">
        <w:rPr>
          <w:rFonts w:ascii="宋体" w:hAnsi="宋体" w:cs="宋体" w:hint="eastAsia"/>
          <w:sz w:val="24"/>
        </w:rPr>
        <w:t>采云</w:t>
      </w:r>
      <w:proofErr w:type="gramEnd"/>
      <w:r w:rsidRPr="0034499E">
        <w:rPr>
          <w:rFonts w:ascii="宋体" w:hAnsi="宋体" w:cs="宋体" w:hint="eastAsia"/>
          <w:sz w:val="24"/>
        </w:rPr>
        <w:t>平台公布无效投标的投标供应商名单、投标无效的原因</w:t>
      </w:r>
      <w:r w:rsidRPr="0034499E">
        <w:rPr>
          <w:rFonts w:asciiTheme="minorEastAsia" w:eastAsiaTheme="minorEastAsia" w:hAnsiTheme="minorEastAsia" w:hint="eastAsia"/>
          <w:sz w:val="24"/>
        </w:rPr>
        <w:t>。</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4"/>
        <w:gridCol w:w="7374"/>
      </w:tblGrid>
      <w:tr w:rsidR="0034499E" w:rsidRPr="0034499E" w:rsidTr="00AB2AAA">
        <w:trPr>
          <w:trHeight w:val="717"/>
          <w:jc w:val="center"/>
        </w:trPr>
        <w:tc>
          <w:tcPr>
            <w:tcW w:w="1804" w:type="dxa"/>
            <w:vAlign w:val="center"/>
          </w:tcPr>
          <w:p w:rsidR="00F9798D" w:rsidRPr="0034499E" w:rsidRDefault="00F9798D" w:rsidP="00A52C43">
            <w:pPr>
              <w:pStyle w:val="TableParagraph"/>
              <w:spacing w:line="360" w:lineRule="auto"/>
              <w:ind w:right="146"/>
              <w:jc w:val="center"/>
              <w:rPr>
                <w:szCs w:val="21"/>
              </w:rPr>
            </w:pPr>
            <w:r w:rsidRPr="0034499E">
              <w:rPr>
                <w:rFonts w:hint="eastAsia"/>
                <w:szCs w:val="21"/>
              </w:rPr>
              <w:t>投标文件</w:t>
            </w:r>
          </w:p>
        </w:tc>
        <w:tc>
          <w:tcPr>
            <w:tcW w:w="7374" w:type="dxa"/>
            <w:vAlign w:val="center"/>
          </w:tcPr>
          <w:p w:rsidR="00F9798D" w:rsidRPr="0034499E" w:rsidRDefault="00F9798D" w:rsidP="00A52C43">
            <w:pPr>
              <w:pStyle w:val="TableParagraph"/>
              <w:spacing w:before="48" w:line="360" w:lineRule="auto"/>
              <w:rPr>
                <w:szCs w:val="21"/>
              </w:rPr>
            </w:pPr>
            <w:r w:rsidRPr="0034499E">
              <w:rPr>
                <w:rFonts w:hint="eastAsia"/>
                <w:szCs w:val="21"/>
              </w:rPr>
              <w:t>投标文件无重大错漏，并按要求签署、盖章。</w:t>
            </w:r>
          </w:p>
        </w:tc>
      </w:tr>
      <w:tr w:rsidR="0034499E" w:rsidRPr="0034499E" w:rsidTr="00AB2AAA">
        <w:trPr>
          <w:trHeight w:val="357"/>
          <w:jc w:val="center"/>
        </w:trPr>
        <w:tc>
          <w:tcPr>
            <w:tcW w:w="1804" w:type="dxa"/>
            <w:vAlign w:val="center"/>
          </w:tcPr>
          <w:p w:rsidR="00F9798D" w:rsidRPr="0034499E" w:rsidRDefault="00F9798D" w:rsidP="00A52C43">
            <w:pPr>
              <w:pStyle w:val="TableParagraph"/>
              <w:spacing w:line="360" w:lineRule="auto"/>
              <w:ind w:right="146"/>
              <w:jc w:val="center"/>
              <w:rPr>
                <w:szCs w:val="21"/>
              </w:rPr>
            </w:pPr>
            <w:r w:rsidRPr="0034499E">
              <w:rPr>
                <w:rFonts w:hint="eastAsia"/>
                <w:szCs w:val="21"/>
              </w:rPr>
              <w:t>“▲”实质性条款</w:t>
            </w:r>
          </w:p>
        </w:tc>
        <w:tc>
          <w:tcPr>
            <w:tcW w:w="7374" w:type="dxa"/>
            <w:vAlign w:val="center"/>
          </w:tcPr>
          <w:p w:rsidR="00F9798D" w:rsidRPr="0034499E" w:rsidRDefault="00F9798D" w:rsidP="00A52C43">
            <w:pPr>
              <w:pStyle w:val="TableParagraph"/>
              <w:spacing w:before="48" w:line="360" w:lineRule="auto"/>
              <w:rPr>
                <w:szCs w:val="21"/>
              </w:rPr>
            </w:pPr>
            <w:r w:rsidRPr="0034499E">
              <w:rPr>
                <w:rFonts w:hint="eastAsia"/>
                <w:szCs w:val="21"/>
              </w:rPr>
              <w:t>“▲”实质性条款必须满足招标文件要求。</w:t>
            </w:r>
          </w:p>
        </w:tc>
      </w:tr>
      <w:tr w:rsidR="0034499E" w:rsidRPr="0034499E" w:rsidTr="00AB2AAA">
        <w:trPr>
          <w:trHeight w:val="357"/>
          <w:jc w:val="center"/>
        </w:trPr>
        <w:tc>
          <w:tcPr>
            <w:tcW w:w="1804" w:type="dxa"/>
            <w:shd w:val="clear" w:color="auto" w:fill="F6F6F6"/>
            <w:vAlign w:val="center"/>
          </w:tcPr>
          <w:p w:rsidR="00F9798D" w:rsidRPr="0034499E" w:rsidRDefault="00F9798D" w:rsidP="00A52C43">
            <w:pPr>
              <w:pStyle w:val="TableParagraph"/>
              <w:spacing w:line="360" w:lineRule="auto"/>
              <w:ind w:right="146"/>
              <w:jc w:val="center"/>
              <w:rPr>
                <w:szCs w:val="21"/>
              </w:rPr>
            </w:pPr>
            <w:r w:rsidRPr="0034499E">
              <w:rPr>
                <w:rFonts w:hint="eastAsia"/>
                <w:szCs w:val="21"/>
              </w:rPr>
              <w:t>串通投标</w:t>
            </w:r>
          </w:p>
        </w:tc>
        <w:tc>
          <w:tcPr>
            <w:tcW w:w="7374" w:type="dxa"/>
            <w:shd w:val="clear" w:color="auto" w:fill="F6F6F6"/>
            <w:vAlign w:val="center"/>
          </w:tcPr>
          <w:p w:rsidR="00F9798D" w:rsidRPr="0034499E" w:rsidRDefault="00F9798D" w:rsidP="00A52C43">
            <w:pPr>
              <w:pStyle w:val="TableParagraph"/>
              <w:spacing w:before="48" w:line="360" w:lineRule="auto"/>
              <w:rPr>
                <w:szCs w:val="21"/>
              </w:rPr>
            </w:pPr>
            <w:r w:rsidRPr="0034499E">
              <w:rPr>
                <w:rFonts w:hint="eastAsia"/>
                <w:szCs w:val="21"/>
              </w:rPr>
              <w:t>未出现财政部87号令《政府采购货物和服务招标投标管理办法》第三十七条规定的串通投标情形。</w:t>
            </w:r>
          </w:p>
        </w:tc>
      </w:tr>
      <w:tr w:rsidR="0034499E" w:rsidRPr="0034499E" w:rsidTr="00AB2AAA">
        <w:trPr>
          <w:trHeight w:val="357"/>
          <w:jc w:val="center"/>
        </w:trPr>
        <w:tc>
          <w:tcPr>
            <w:tcW w:w="1804" w:type="dxa"/>
            <w:vAlign w:val="center"/>
          </w:tcPr>
          <w:p w:rsidR="00F9798D" w:rsidRPr="0034499E" w:rsidRDefault="00F9798D" w:rsidP="00A52C43">
            <w:pPr>
              <w:pStyle w:val="TableParagraph"/>
              <w:spacing w:line="360" w:lineRule="auto"/>
              <w:ind w:right="146"/>
              <w:jc w:val="center"/>
              <w:rPr>
                <w:szCs w:val="21"/>
              </w:rPr>
            </w:pPr>
            <w:r w:rsidRPr="0034499E">
              <w:rPr>
                <w:rFonts w:hint="eastAsia"/>
                <w:szCs w:val="21"/>
              </w:rPr>
              <w:t>附加条件</w:t>
            </w:r>
          </w:p>
        </w:tc>
        <w:tc>
          <w:tcPr>
            <w:tcW w:w="7374" w:type="dxa"/>
            <w:vAlign w:val="center"/>
          </w:tcPr>
          <w:p w:rsidR="00F9798D" w:rsidRPr="0034499E" w:rsidRDefault="00F9798D" w:rsidP="00A52C43">
            <w:pPr>
              <w:pStyle w:val="TableParagraph"/>
              <w:spacing w:before="48" w:line="360" w:lineRule="auto"/>
              <w:rPr>
                <w:szCs w:val="21"/>
              </w:rPr>
            </w:pPr>
            <w:r w:rsidRPr="0034499E">
              <w:rPr>
                <w:rFonts w:hint="eastAsia"/>
                <w:szCs w:val="21"/>
              </w:rPr>
              <w:t>投标文件未含有采购人不可接受的附加条件。</w:t>
            </w:r>
          </w:p>
        </w:tc>
      </w:tr>
      <w:tr w:rsidR="0034499E" w:rsidRPr="0034499E" w:rsidTr="00AB2AAA">
        <w:trPr>
          <w:trHeight w:val="357"/>
          <w:jc w:val="center"/>
        </w:trPr>
        <w:tc>
          <w:tcPr>
            <w:tcW w:w="1804" w:type="dxa"/>
            <w:vAlign w:val="center"/>
          </w:tcPr>
          <w:p w:rsidR="00F9798D" w:rsidRPr="0034499E" w:rsidRDefault="00F9798D" w:rsidP="00A52C43">
            <w:pPr>
              <w:pStyle w:val="TableParagraph"/>
              <w:spacing w:line="360" w:lineRule="auto"/>
              <w:ind w:right="146"/>
              <w:jc w:val="center"/>
              <w:rPr>
                <w:szCs w:val="21"/>
              </w:rPr>
            </w:pPr>
            <w:r w:rsidRPr="0034499E">
              <w:rPr>
                <w:rFonts w:hint="eastAsia"/>
                <w:szCs w:val="21"/>
              </w:rPr>
              <w:t>其他</w:t>
            </w:r>
          </w:p>
        </w:tc>
        <w:tc>
          <w:tcPr>
            <w:tcW w:w="7374" w:type="dxa"/>
            <w:vAlign w:val="center"/>
          </w:tcPr>
          <w:p w:rsidR="00F9798D" w:rsidRPr="0034499E" w:rsidRDefault="00F9798D" w:rsidP="00A52C43">
            <w:pPr>
              <w:pStyle w:val="TableParagraph"/>
              <w:spacing w:before="48" w:line="360" w:lineRule="auto"/>
              <w:rPr>
                <w:szCs w:val="21"/>
              </w:rPr>
            </w:pPr>
            <w:r w:rsidRPr="0034499E">
              <w:rPr>
                <w:rFonts w:hint="eastAsia"/>
                <w:szCs w:val="21"/>
              </w:rPr>
              <w:t>投标文件并无其他法定或本文件规定的无效情形。</w:t>
            </w:r>
          </w:p>
        </w:tc>
      </w:tr>
    </w:tbl>
    <w:p w:rsidR="00C707B9" w:rsidRPr="0034499E" w:rsidRDefault="008E1CC2">
      <w:pPr>
        <w:pStyle w:val="ae"/>
        <w:spacing w:before="0" w:beforeAutospacing="0" w:after="0" w:afterAutospacing="0" w:line="360" w:lineRule="auto"/>
        <w:ind w:firstLineChars="200" w:firstLine="482"/>
        <w:jc w:val="both"/>
        <w:rPr>
          <w:rFonts w:asciiTheme="minorEastAsia" w:eastAsiaTheme="minorEastAsia" w:hAnsiTheme="minorEastAsia" w:hint="default"/>
        </w:rPr>
      </w:pPr>
      <w:r w:rsidRPr="0034499E">
        <w:rPr>
          <w:rFonts w:asciiTheme="minorEastAsia" w:eastAsiaTheme="minorEastAsia" w:hAnsiTheme="minorEastAsia"/>
          <w:b/>
          <w:bCs/>
        </w:rPr>
        <w:t>（三）</w:t>
      </w:r>
      <w:r w:rsidRPr="0034499E">
        <w:rPr>
          <w:rFonts w:ascii="Arial" w:eastAsiaTheme="minorEastAsia" w:hAnsi="Arial" w:cs="Arial"/>
          <w:b/>
          <w:bCs/>
        </w:rPr>
        <w:t>商务技术及价格评审</w:t>
      </w:r>
    </w:p>
    <w:p w:rsidR="00C707B9" w:rsidRPr="0034499E" w:rsidRDefault="008E1CC2">
      <w:pPr>
        <w:autoSpaceDE w:val="0"/>
        <w:autoSpaceDN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kern w:val="0"/>
          <w:sz w:val="24"/>
        </w:rPr>
        <w:t>项目评标方法为综合评分法，总计100分，评标按以下标准及要求进行：</w:t>
      </w:r>
    </w:p>
    <w:p w:rsidR="00E5428A" w:rsidRPr="0034499E" w:rsidRDefault="008E1CC2">
      <w:pPr>
        <w:autoSpaceDE w:val="0"/>
        <w:autoSpaceDN w:val="0"/>
        <w:adjustRightInd w:val="0"/>
        <w:spacing w:line="360" w:lineRule="auto"/>
        <w:ind w:right="85" w:firstLineChars="200" w:firstLine="482"/>
        <w:rPr>
          <w:rFonts w:ascii="宋体"/>
          <w:b/>
          <w:bCs/>
          <w:sz w:val="24"/>
        </w:rPr>
      </w:pPr>
      <w:r w:rsidRPr="0034499E">
        <w:rPr>
          <w:rFonts w:ascii="宋体" w:hint="eastAsia"/>
          <w:b/>
          <w:bCs/>
          <w:sz w:val="24"/>
        </w:rPr>
        <w:t>1.评分标准</w:t>
      </w:r>
    </w:p>
    <w:p w:rsidR="00E5428A" w:rsidRPr="0034499E" w:rsidRDefault="00E5428A" w:rsidP="00E5428A">
      <w:pPr>
        <w:pStyle w:val="2"/>
      </w:pPr>
      <w:r w:rsidRPr="0034499E">
        <w:br w:type="page"/>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020"/>
        <w:gridCol w:w="6048"/>
        <w:gridCol w:w="664"/>
      </w:tblGrid>
      <w:tr w:rsidR="0034499E" w:rsidRPr="0034499E" w:rsidTr="008628A8">
        <w:trPr>
          <w:trHeight w:val="20"/>
          <w:tblHeader/>
          <w:jc w:val="center"/>
        </w:trPr>
        <w:tc>
          <w:tcPr>
            <w:tcW w:w="1286" w:type="dxa"/>
            <w:shd w:val="clear" w:color="auto" w:fill="BFBFBF" w:themeFill="background1" w:themeFillShade="BF"/>
            <w:vAlign w:val="center"/>
          </w:tcPr>
          <w:p w:rsidR="00C707B9" w:rsidRPr="0034499E" w:rsidRDefault="008E1CC2">
            <w:pPr>
              <w:jc w:val="center"/>
              <w:rPr>
                <w:rFonts w:asciiTheme="minorEastAsia" w:eastAsiaTheme="minorEastAsia" w:hAnsiTheme="minorEastAsia"/>
                <w:b/>
                <w:szCs w:val="21"/>
              </w:rPr>
            </w:pPr>
            <w:r w:rsidRPr="0034499E">
              <w:rPr>
                <w:rFonts w:asciiTheme="minorEastAsia" w:eastAsiaTheme="minorEastAsia" w:hAnsiTheme="minorEastAsia" w:hint="eastAsia"/>
                <w:b/>
                <w:szCs w:val="21"/>
              </w:rPr>
              <w:lastRenderedPageBreak/>
              <w:t>分值构成</w:t>
            </w:r>
          </w:p>
        </w:tc>
        <w:tc>
          <w:tcPr>
            <w:tcW w:w="7068" w:type="dxa"/>
            <w:gridSpan w:val="2"/>
            <w:shd w:val="clear" w:color="auto" w:fill="BFBFBF" w:themeFill="background1" w:themeFillShade="BF"/>
            <w:vAlign w:val="center"/>
          </w:tcPr>
          <w:p w:rsidR="00C707B9" w:rsidRPr="0034499E" w:rsidRDefault="008E1CC2" w:rsidP="0074469B">
            <w:pPr>
              <w:jc w:val="center"/>
              <w:rPr>
                <w:rFonts w:asciiTheme="minorEastAsia" w:eastAsiaTheme="minorEastAsia" w:hAnsiTheme="minorEastAsia"/>
                <w:b/>
                <w:szCs w:val="21"/>
              </w:rPr>
            </w:pPr>
            <w:r w:rsidRPr="0034499E">
              <w:rPr>
                <w:rFonts w:asciiTheme="minorEastAsia" w:eastAsiaTheme="minorEastAsia" w:hAnsiTheme="minorEastAsia" w:cs="Arial" w:hint="eastAsia"/>
                <w:szCs w:val="21"/>
              </w:rPr>
              <w:t>1.技术部分</w:t>
            </w:r>
            <w:r w:rsidR="00230EA8" w:rsidRPr="0034499E">
              <w:rPr>
                <w:rFonts w:asciiTheme="minorEastAsia" w:eastAsiaTheme="minorEastAsia" w:hAnsiTheme="minorEastAsia" w:cs="Arial" w:hint="eastAsia"/>
                <w:szCs w:val="21"/>
              </w:rPr>
              <w:t>6</w:t>
            </w:r>
            <w:r w:rsidR="0074469B" w:rsidRPr="0034499E">
              <w:rPr>
                <w:rFonts w:asciiTheme="minorEastAsia" w:eastAsiaTheme="minorEastAsia" w:hAnsiTheme="minorEastAsia" w:cs="Arial" w:hint="eastAsia"/>
                <w:szCs w:val="21"/>
              </w:rPr>
              <w:t>3</w:t>
            </w:r>
            <w:r w:rsidRPr="0034499E">
              <w:rPr>
                <w:rFonts w:asciiTheme="minorEastAsia" w:eastAsiaTheme="minorEastAsia" w:hAnsiTheme="minorEastAsia" w:cs="Arial" w:hint="eastAsia"/>
                <w:szCs w:val="21"/>
              </w:rPr>
              <w:t>分2.商务部分</w:t>
            </w:r>
            <w:r w:rsidR="0074469B" w:rsidRPr="0034499E">
              <w:rPr>
                <w:rFonts w:asciiTheme="minorEastAsia" w:eastAsiaTheme="minorEastAsia" w:hAnsiTheme="minorEastAsia" w:cs="Arial" w:hint="eastAsia"/>
                <w:szCs w:val="21"/>
              </w:rPr>
              <w:t>7</w:t>
            </w:r>
            <w:r w:rsidRPr="0034499E">
              <w:rPr>
                <w:rFonts w:asciiTheme="minorEastAsia" w:eastAsiaTheme="minorEastAsia" w:hAnsiTheme="minorEastAsia" w:cs="Arial" w:hint="eastAsia"/>
                <w:szCs w:val="21"/>
              </w:rPr>
              <w:t>分3.报价得分30分</w:t>
            </w:r>
          </w:p>
        </w:tc>
        <w:tc>
          <w:tcPr>
            <w:tcW w:w="664" w:type="dxa"/>
            <w:vMerge w:val="restart"/>
            <w:shd w:val="clear" w:color="auto" w:fill="BFBFBF" w:themeFill="background1" w:themeFillShade="BF"/>
            <w:vAlign w:val="center"/>
          </w:tcPr>
          <w:p w:rsidR="00C707B9" w:rsidRPr="0034499E" w:rsidRDefault="008E1CC2">
            <w:pPr>
              <w:jc w:val="center"/>
              <w:rPr>
                <w:rFonts w:asciiTheme="minorEastAsia" w:eastAsiaTheme="minorEastAsia" w:hAnsiTheme="minorEastAsia"/>
                <w:b/>
                <w:szCs w:val="21"/>
              </w:rPr>
            </w:pPr>
            <w:r w:rsidRPr="0034499E">
              <w:rPr>
                <w:rFonts w:asciiTheme="minorEastAsia" w:eastAsiaTheme="minorEastAsia" w:hAnsiTheme="minorEastAsia" w:hint="eastAsia"/>
                <w:b/>
                <w:szCs w:val="21"/>
              </w:rPr>
              <w:t>分值</w:t>
            </w:r>
          </w:p>
        </w:tc>
      </w:tr>
      <w:tr w:rsidR="0034499E" w:rsidRPr="0034499E" w:rsidTr="008628A8">
        <w:trPr>
          <w:trHeight w:val="20"/>
          <w:tblHeader/>
          <w:jc w:val="center"/>
        </w:trPr>
        <w:tc>
          <w:tcPr>
            <w:tcW w:w="1286" w:type="dxa"/>
            <w:shd w:val="clear" w:color="auto" w:fill="BFBFBF" w:themeFill="background1" w:themeFillShade="BF"/>
            <w:vAlign w:val="center"/>
          </w:tcPr>
          <w:p w:rsidR="00C707B9" w:rsidRPr="0034499E" w:rsidRDefault="008E1CC2">
            <w:pPr>
              <w:jc w:val="center"/>
              <w:rPr>
                <w:rFonts w:asciiTheme="minorEastAsia" w:eastAsiaTheme="minorEastAsia" w:hAnsiTheme="minorEastAsia"/>
                <w:b/>
                <w:szCs w:val="21"/>
              </w:rPr>
            </w:pPr>
            <w:r w:rsidRPr="0034499E">
              <w:rPr>
                <w:rFonts w:asciiTheme="minorEastAsia" w:eastAsiaTheme="minorEastAsia" w:hAnsiTheme="minorEastAsia" w:hint="eastAsia"/>
                <w:b/>
                <w:szCs w:val="21"/>
              </w:rPr>
              <w:t>评分项目</w:t>
            </w:r>
          </w:p>
        </w:tc>
        <w:tc>
          <w:tcPr>
            <w:tcW w:w="7068" w:type="dxa"/>
            <w:gridSpan w:val="2"/>
            <w:shd w:val="clear" w:color="auto" w:fill="BFBFBF" w:themeFill="background1" w:themeFillShade="BF"/>
            <w:vAlign w:val="center"/>
          </w:tcPr>
          <w:p w:rsidR="00C707B9" w:rsidRPr="0034499E" w:rsidRDefault="008E1CC2">
            <w:pPr>
              <w:jc w:val="center"/>
              <w:rPr>
                <w:rFonts w:asciiTheme="minorEastAsia" w:eastAsiaTheme="minorEastAsia" w:hAnsiTheme="minorEastAsia"/>
                <w:b/>
                <w:szCs w:val="21"/>
              </w:rPr>
            </w:pPr>
            <w:r w:rsidRPr="0034499E">
              <w:rPr>
                <w:rFonts w:asciiTheme="minorEastAsia" w:eastAsiaTheme="minorEastAsia" w:hAnsiTheme="minorEastAsia" w:hint="eastAsia"/>
                <w:b/>
                <w:szCs w:val="21"/>
              </w:rPr>
              <w:t>评分细则</w:t>
            </w:r>
          </w:p>
        </w:tc>
        <w:tc>
          <w:tcPr>
            <w:tcW w:w="664" w:type="dxa"/>
            <w:vMerge/>
            <w:shd w:val="clear" w:color="auto" w:fill="BFBFBF" w:themeFill="background1" w:themeFillShade="BF"/>
            <w:vAlign w:val="center"/>
          </w:tcPr>
          <w:p w:rsidR="00C707B9" w:rsidRPr="0034499E" w:rsidRDefault="00C707B9">
            <w:pPr>
              <w:jc w:val="center"/>
              <w:rPr>
                <w:rFonts w:asciiTheme="minorEastAsia" w:eastAsiaTheme="minorEastAsia" w:hAnsiTheme="minorEastAsia"/>
                <w:b/>
                <w:szCs w:val="21"/>
              </w:rPr>
            </w:pPr>
          </w:p>
        </w:tc>
      </w:tr>
      <w:tr w:rsidR="0034499E" w:rsidRPr="0034499E" w:rsidTr="008628A8">
        <w:trPr>
          <w:trHeight w:val="20"/>
          <w:jc w:val="center"/>
        </w:trPr>
        <w:tc>
          <w:tcPr>
            <w:tcW w:w="1286" w:type="dxa"/>
            <w:vMerge w:val="restart"/>
            <w:vAlign w:val="center"/>
          </w:tcPr>
          <w:p w:rsidR="002749E5" w:rsidRPr="0034499E" w:rsidRDefault="002749E5">
            <w:pPr>
              <w:jc w:val="center"/>
              <w:rPr>
                <w:rFonts w:asciiTheme="minorEastAsia" w:eastAsiaTheme="minorEastAsia" w:hAnsiTheme="minorEastAsia" w:cs="宋体"/>
                <w:b/>
                <w:bCs/>
                <w:szCs w:val="21"/>
              </w:rPr>
            </w:pPr>
            <w:r w:rsidRPr="0034499E">
              <w:rPr>
                <w:rFonts w:asciiTheme="minorEastAsia" w:eastAsiaTheme="minorEastAsia" w:hAnsiTheme="minorEastAsia" w:cs="宋体"/>
                <w:b/>
                <w:bCs/>
                <w:szCs w:val="21"/>
              </w:rPr>
              <w:t>技术部分</w:t>
            </w:r>
          </w:p>
        </w:tc>
        <w:tc>
          <w:tcPr>
            <w:tcW w:w="1020" w:type="dxa"/>
            <w:vAlign w:val="center"/>
          </w:tcPr>
          <w:p w:rsidR="002749E5" w:rsidRPr="0034499E" w:rsidRDefault="002749E5" w:rsidP="00ED4026">
            <w:pPr>
              <w:rPr>
                <w:rFonts w:asciiTheme="minorEastAsia" w:eastAsiaTheme="minorEastAsia" w:hAnsiTheme="minorEastAsia"/>
                <w:szCs w:val="21"/>
              </w:rPr>
            </w:pPr>
            <w:r w:rsidRPr="0034499E">
              <w:rPr>
                <w:rFonts w:asciiTheme="minorEastAsia" w:eastAsiaTheme="minorEastAsia" w:hAnsiTheme="minorEastAsia"/>
                <w:szCs w:val="21"/>
              </w:rPr>
              <w:t>技术参数响应</w:t>
            </w:r>
          </w:p>
        </w:tc>
        <w:tc>
          <w:tcPr>
            <w:tcW w:w="6048" w:type="dxa"/>
            <w:vAlign w:val="center"/>
          </w:tcPr>
          <w:p w:rsidR="002749E5" w:rsidRPr="0034499E" w:rsidRDefault="002749E5">
            <w:pPr>
              <w:rPr>
                <w:rFonts w:asciiTheme="minorEastAsia" w:eastAsiaTheme="minorEastAsia" w:hAnsiTheme="minorEastAsia"/>
                <w:szCs w:val="21"/>
              </w:rPr>
            </w:pPr>
            <w:r w:rsidRPr="0034499E">
              <w:rPr>
                <w:rFonts w:asciiTheme="minorEastAsia" w:eastAsiaTheme="minorEastAsia" w:hAnsiTheme="minorEastAsia" w:hint="eastAsia"/>
                <w:b/>
                <w:szCs w:val="21"/>
              </w:rPr>
              <w:t>（客观分）</w:t>
            </w:r>
            <w:r w:rsidRPr="0034499E">
              <w:rPr>
                <w:rFonts w:asciiTheme="minorEastAsia" w:eastAsiaTheme="minorEastAsia" w:hAnsiTheme="minorEastAsia" w:hint="eastAsia"/>
                <w:szCs w:val="21"/>
              </w:rPr>
              <w:t>根据供应商投标产品技术参数和性能要求对招标文件第三章“招标需求”中“二、技术需求（二）具体要求3.项目技术参数及要求”中3.3.1条、3.3.2条、3.4.1条、3.4.2条的满足程度评分[按小项评审，其中一般性能参数共31小项，</w:t>
            </w:r>
            <w:r w:rsidRPr="0034499E">
              <w:rPr>
                <w:rFonts w:ascii="宋体" w:hAnsi="宋体" w:cs="宋体" w:hint="eastAsia"/>
                <w:szCs w:val="21"/>
                <w:lang w:val="zh-CN"/>
              </w:rPr>
              <w:t>实质性条款为</w:t>
            </w:r>
            <w:r w:rsidRPr="0034499E">
              <w:rPr>
                <w:rFonts w:asciiTheme="minorEastAsia" w:eastAsiaTheme="minorEastAsia" w:hAnsiTheme="minorEastAsia" w:hint="eastAsia"/>
                <w:szCs w:val="21"/>
              </w:rPr>
              <w:t>3.3.2条（</w:t>
            </w:r>
            <w:r w:rsidRPr="0034499E">
              <w:rPr>
                <w:rFonts w:asciiTheme="minorEastAsia" w:eastAsiaTheme="minorEastAsia" w:hAnsiTheme="minorEastAsia" w:cs="宋体" w:hint="eastAsia"/>
                <w:szCs w:val="21"/>
              </w:rPr>
              <w:t>带“</w:t>
            </w:r>
            <w:r w:rsidRPr="0034499E">
              <w:rPr>
                <w:rFonts w:ascii="宋体" w:hAnsi="宋体" w:cs="宋体" w:hint="eastAsia"/>
                <w:bCs/>
                <w:szCs w:val="21"/>
              </w:rPr>
              <w:t>▲</w:t>
            </w:r>
            <w:r w:rsidRPr="0034499E">
              <w:rPr>
                <w:rFonts w:asciiTheme="minorEastAsia" w:eastAsiaTheme="minorEastAsia" w:hAnsiTheme="minorEastAsia" w:cs="宋体" w:hint="eastAsia"/>
                <w:szCs w:val="21"/>
              </w:rPr>
              <w:t>”的条款</w:t>
            </w:r>
            <w:r w:rsidRPr="0034499E">
              <w:rPr>
                <w:rFonts w:asciiTheme="minorEastAsia" w:eastAsiaTheme="minorEastAsia" w:hAnsiTheme="minorEastAsia" w:hint="eastAsia"/>
                <w:szCs w:val="21"/>
              </w:rPr>
              <w:t>）共12小项]：</w:t>
            </w:r>
          </w:p>
          <w:p w:rsidR="002749E5" w:rsidRPr="0034499E" w:rsidRDefault="002749E5">
            <w:pPr>
              <w:rPr>
                <w:rFonts w:asciiTheme="minorEastAsia" w:eastAsiaTheme="minorEastAsia" w:hAnsiTheme="minorEastAsia"/>
                <w:szCs w:val="21"/>
              </w:rPr>
            </w:pPr>
            <w:r w:rsidRPr="0034499E">
              <w:rPr>
                <w:rFonts w:asciiTheme="minorEastAsia" w:eastAsiaTheme="minorEastAsia" w:hAnsiTheme="minorEastAsia" w:cs="新宋体" w:hint="eastAsia"/>
                <w:snapToGrid w:val="0"/>
                <w:kern w:val="0"/>
                <w:szCs w:val="21"/>
              </w:rPr>
              <w:t>投标产品</w:t>
            </w:r>
            <w:r w:rsidRPr="0034499E">
              <w:rPr>
                <w:rFonts w:ascii="宋体" w:hAnsi="宋体" w:hint="eastAsia"/>
                <w:szCs w:val="21"/>
              </w:rPr>
              <w:t>技术参数和性能要求完全满足</w:t>
            </w:r>
            <w:r w:rsidRPr="0034499E">
              <w:rPr>
                <w:rFonts w:asciiTheme="minorEastAsia" w:eastAsiaTheme="minorEastAsia" w:hAnsiTheme="minorEastAsia" w:cs="新宋体" w:hint="eastAsia"/>
                <w:snapToGrid w:val="0"/>
                <w:kern w:val="0"/>
                <w:szCs w:val="21"/>
              </w:rPr>
              <w:t>的</w:t>
            </w:r>
            <w:r w:rsidRPr="0034499E">
              <w:rPr>
                <w:rFonts w:asciiTheme="minorEastAsia" w:eastAsiaTheme="minorEastAsia" w:hAnsiTheme="minorEastAsia" w:hint="eastAsia"/>
                <w:szCs w:val="21"/>
              </w:rPr>
              <w:t>得20分；一般性能</w:t>
            </w:r>
            <w:proofErr w:type="gramStart"/>
            <w:r w:rsidRPr="0034499E">
              <w:rPr>
                <w:rFonts w:asciiTheme="minorEastAsia" w:eastAsiaTheme="minorEastAsia" w:hAnsiTheme="minorEastAsia" w:hint="eastAsia"/>
                <w:szCs w:val="21"/>
              </w:rPr>
              <w:t>参数每负偏离</w:t>
            </w:r>
            <w:proofErr w:type="gramEnd"/>
            <w:r w:rsidRPr="0034499E">
              <w:rPr>
                <w:rFonts w:asciiTheme="minorEastAsia" w:eastAsiaTheme="minorEastAsia" w:hAnsiTheme="minorEastAsia" w:hint="eastAsia"/>
                <w:szCs w:val="21"/>
              </w:rPr>
              <w:t>一项</w:t>
            </w:r>
            <w:r w:rsidRPr="0034499E">
              <w:rPr>
                <w:rFonts w:asciiTheme="minorEastAsia" w:eastAsiaTheme="minorEastAsia" w:hAnsiTheme="minorEastAsia" w:hint="eastAsia"/>
                <w:b/>
                <w:szCs w:val="21"/>
              </w:rPr>
              <w:t>扣1分</w:t>
            </w:r>
            <w:r w:rsidRPr="0034499E">
              <w:rPr>
                <w:rFonts w:asciiTheme="minorEastAsia" w:eastAsiaTheme="minorEastAsia" w:hAnsiTheme="minorEastAsia" w:hint="eastAsia"/>
                <w:szCs w:val="21"/>
              </w:rPr>
              <w:t>，</w:t>
            </w:r>
            <w:r w:rsidRPr="0034499E">
              <w:rPr>
                <w:rFonts w:asciiTheme="minorEastAsia" w:eastAsiaTheme="minorEastAsia" w:hAnsiTheme="minorEastAsia" w:hint="eastAsia"/>
                <w:b/>
                <w:szCs w:val="21"/>
              </w:rPr>
              <w:t>最多扣20分</w:t>
            </w:r>
            <w:r w:rsidRPr="0034499E">
              <w:rPr>
                <w:rFonts w:asciiTheme="minorEastAsia" w:eastAsiaTheme="minorEastAsia" w:hAnsiTheme="minorEastAsia" w:hint="eastAsia"/>
                <w:szCs w:val="21"/>
              </w:rPr>
              <w:t>；</w:t>
            </w:r>
            <w:r w:rsidRPr="0034499E">
              <w:rPr>
                <w:rFonts w:ascii="宋体" w:hAnsi="宋体" w:cs="宋体" w:hint="eastAsia"/>
                <w:b/>
                <w:szCs w:val="21"/>
                <w:lang w:val="zh-CN"/>
              </w:rPr>
              <w:t>实质性条款</w:t>
            </w:r>
            <w:r w:rsidRPr="0034499E">
              <w:rPr>
                <w:rFonts w:asciiTheme="minorEastAsia" w:eastAsiaTheme="minorEastAsia" w:hAnsiTheme="minorEastAsia" w:hint="eastAsia"/>
                <w:b/>
                <w:szCs w:val="21"/>
              </w:rPr>
              <w:t>3.3.2条（</w:t>
            </w:r>
            <w:r w:rsidRPr="0034499E">
              <w:rPr>
                <w:rFonts w:asciiTheme="minorEastAsia" w:eastAsiaTheme="minorEastAsia" w:hAnsiTheme="minorEastAsia" w:cs="宋体" w:hint="eastAsia"/>
                <w:b/>
                <w:szCs w:val="21"/>
              </w:rPr>
              <w:t>带“</w:t>
            </w:r>
            <w:r w:rsidRPr="0034499E">
              <w:rPr>
                <w:rFonts w:ascii="宋体" w:hAnsi="宋体" w:cs="宋体" w:hint="eastAsia"/>
                <w:b/>
                <w:bCs/>
                <w:szCs w:val="21"/>
              </w:rPr>
              <w:t>▲</w:t>
            </w:r>
            <w:r w:rsidRPr="0034499E">
              <w:rPr>
                <w:rFonts w:asciiTheme="minorEastAsia" w:eastAsiaTheme="minorEastAsia" w:hAnsiTheme="minorEastAsia" w:cs="宋体" w:hint="eastAsia"/>
                <w:b/>
                <w:szCs w:val="21"/>
              </w:rPr>
              <w:t>”的条款</w:t>
            </w:r>
            <w:r w:rsidRPr="0034499E">
              <w:rPr>
                <w:rFonts w:asciiTheme="minorEastAsia" w:eastAsiaTheme="minorEastAsia" w:hAnsiTheme="minorEastAsia" w:hint="eastAsia"/>
                <w:b/>
                <w:szCs w:val="21"/>
              </w:rPr>
              <w:t>）12小项中任一项不响应或负偏离其投标均无效。</w:t>
            </w:r>
          </w:p>
          <w:p w:rsidR="002749E5" w:rsidRPr="0034499E" w:rsidRDefault="002749E5" w:rsidP="00AD2E2D">
            <w:pPr>
              <w:rPr>
                <w:rFonts w:asciiTheme="minorEastAsia" w:eastAsiaTheme="minorEastAsia" w:hAnsiTheme="minorEastAsia"/>
                <w:b/>
                <w:szCs w:val="21"/>
              </w:rPr>
            </w:pPr>
            <w:r w:rsidRPr="0034499E">
              <w:rPr>
                <w:rFonts w:asciiTheme="minorEastAsia" w:eastAsiaTheme="minorEastAsia" w:hAnsiTheme="minorEastAsia" w:hint="eastAsia"/>
                <w:b/>
                <w:szCs w:val="21"/>
              </w:rPr>
              <w:t>注：本项最高得20分，投标供应商需提供技术参数响应表（格式见附件）并提供产品说明等技术资料作为依据，招标文件中要求提供证明材料作为评审依据的必须提供，否则视为负偏离。</w:t>
            </w:r>
          </w:p>
        </w:tc>
        <w:tc>
          <w:tcPr>
            <w:tcW w:w="664" w:type="dxa"/>
            <w:vAlign w:val="center"/>
          </w:tcPr>
          <w:p w:rsidR="002749E5" w:rsidRPr="0034499E" w:rsidRDefault="002749E5" w:rsidP="00AD2E2D">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0-20</w:t>
            </w:r>
          </w:p>
        </w:tc>
      </w:tr>
      <w:tr w:rsidR="0034499E" w:rsidRPr="0034499E" w:rsidTr="008628A8">
        <w:trPr>
          <w:trHeight w:val="20"/>
          <w:jc w:val="center"/>
        </w:trPr>
        <w:tc>
          <w:tcPr>
            <w:tcW w:w="1286" w:type="dxa"/>
            <w:vMerge/>
            <w:vAlign w:val="center"/>
          </w:tcPr>
          <w:p w:rsidR="002749E5" w:rsidRPr="0034499E" w:rsidRDefault="002749E5">
            <w:pPr>
              <w:jc w:val="center"/>
              <w:rPr>
                <w:rFonts w:asciiTheme="minorEastAsia" w:eastAsiaTheme="minorEastAsia" w:hAnsiTheme="minorEastAsia" w:cs="宋体"/>
                <w:b/>
                <w:bCs/>
                <w:szCs w:val="21"/>
              </w:rPr>
            </w:pPr>
          </w:p>
        </w:tc>
        <w:tc>
          <w:tcPr>
            <w:tcW w:w="1020" w:type="dxa"/>
            <w:vMerge w:val="restart"/>
            <w:vAlign w:val="center"/>
          </w:tcPr>
          <w:p w:rsidR="002749E5" w:rsidRPr="0034499E" w:rsidRDefault="002749E5">
            <w:pPr>
              <w:rPr>
                <w:rFonts w:asciiTheme="minorEastAsia" w:eastAsiaTheme="minorEastAsia" w:hAnsiTheme="minorEastAsia"/>
                <w:szCs w:val="21"/>
              </w:rPr>
            </w:pPr>
            <w:r w:rsidRPr="0034499E">
              <w:rPr>
                <w:rFonts w:asciiTheme="minorEastAsia" w:eastAsiaTheme="minorEastAsia" w:hAnsiTheme="minorEastAsia" w:hint="eastAsia"/>
                <w:szCs w:val="21"/>
              </w:rPr>
              <w:t>项目技术和管理方案</w:t>
            </w:r>
          </w:p>
        </w:tc>
        <w:tc>
          <w:tcPr>
            <w:tcW w:w="6048" w:type="dxa"/>
            <w:vAlign w:val="center"/>
          </w:tcPr>
          <w:p w:rsidR="002749E5" w:rsidRPr="0034499E" w:rsidRDefault="002749E5" w:rsidP="008561A2">
            <w:pPr>
              <w:widowControl/>
              <w:jc w:val="left"/>
              <w:rPr>
                <w:rFonts w:asciiTheme="minorEastAsia" w:eastAsiaTheme="minorEastAsia" w:hAnsiTheme="minorEastAsia"/>
                <w:szCs w:val="21"/>
              </w:rPr>
            </w:pPr>
            <w:r w:rsidRPr="0034499E">
              <w:rPr>
                <w:rFonts w:asciiTheme="minorEastAsia" w:eastAsiaTheme="minorEastAsia" w:hAnsiTheme="minorEastAsia" w:hint="eastAsia"/>
                <w:b/>
                <w:szCs w:val="21"/>
              </w:rPr>
              <w:t>（专家评分）</w:t>
            </w:r>
            <w:r w:rsidRPr="0034499E">
              <w:rPr>
                <w:rFonts w:asciiTheme="minorEastAsia" w:eastAsiaTheme="minorEastAsia" w:hAnsiTheme="minorEastAsia" w:hint="eastAsia"/>
                <w:szCs w:val="21"/>
              </w:rPr>
              <w:t>根据供应商对本次升级涉及的部局公安交通管理综合应用平台专网服务系统和考试监管系统现状，包括但不限于系统部署架构、业务流程和业务量、基础软硬件资源情况和数据量、社会机构接入情况的现状分析评分：</w:t>
            </w:r>
          </w:p>
          <w:p w:rsidR="002749E5" w:rsidRPr="0034499E" w:rsidRDefault="002749E5" w:rsidP="008561A2">
            <w:pPr>
              <w:widowControl/>
              <w:jc w:val="left"/>
              <w:rPr>
                <w:rFonts w:asciiTheme="minorEastAsia" w:eastAsiaTheme="minorEastAsia" w:hAnsiTheme="minorEastAsia"/>
                <w:szCs w:val="21"/>
              </w:rPr>
            </w:pPr>
            <w:r w:rsidRPr="0034499E">
              <w:rPr>
                <w:rFonts w:asciiTheme="minorEastAsia" w:eastAsiaTheme="minorEastAsia" w:hAnsiTheme="minorEastAsia" w:hint="eastAsia"/>
                <w:szCs w:val="21"/>
              </w:rPr>
              <w:t>①项目现状了解深入、全面及合理，与实际相符且针对性强的，得6.1-8.0分；</w:t>
            </w:r>
          </w:p>
          <w:p w:rsidR="002749E5" w:rsidRPr="0034499E" w:rsidRDefault="002749E5" w:rsidP="008561A2">
            <w:pPr>
              <w:widowControl/>
              <w:jc w:val="left"/>
              <w:rPr>
                <w:rFonts w:asciiTheme="minorEastAsia" w:eastAsiaTheme="minorEastAsia" w:hAnsiTheme="minorEastAsia"/>
                <w:szCs w:val="21"/>
              </w:rPr>
            </w:pPr>
            <w:r w:rsidRPr="0034499E">
              <w:rPr>
                <w:rFonts w:asciiTheme="minorEastAsia" w:eastAsiaTheme="minorEastAsia" w:hAnsiTheme="minorEastAsia" w:hint="eastAsia"/>
                <w:szCs w:val="21"/>
              </w:rPr>
              <w:t>②项目现状了解不够深入、全面及合理，与实际较相符且针对性较强的，得3.1-6.0分；</w:t>
            </w:r>
          </w:p>
          <w:p w:rsidR="002749E5" w:rsidRPr="0034499E" w:rsidRDefault="002749E5" w:rsidP="008561A2">
            <w:pPr>
              <w:widowControl/>
              <w:jc w:val="left"/>
              <w:rPr>
                <w:rFonts w:asciiTheme="minorEastAsia" w:eastAsiaTheme="minorEastAsia" w:hAnsiTheme="minorEastAsia"/>
                <w:szCs w:val="21"/>
              </w:rPr>
            </w:pPr>
            <w:r w:rsidRPr="0034499E">
              <w:rPr>
                <w:rFonts w:asciiTheme="minorEastAsia" w:eastAsiaTheme="minorEastAsia" w:hAnsiTheme="minorEastAsia" w:hint="eastAsia"/>
                <w:szCs w:val="21"/>
              </w:rPr>
              <w:t>③了解分析片面，实际符合度及针对性较差的，得</w:t>
            </w:r>
            <w:r w:rsidRPr="0034499E">
              <w:rPr>
                <w:rFonts w:asciiTheme="minorEastAsia" w:eastAsiaTheme="minorEastAsia" w:hAnsiTheme="minorEastAsia"/>
                <w:szCs w:val="21"/>
              </w:rPr>
              <w:t>0</w:t>
            </w:r>
            <w:r w:rsidRPr="0034499E">
              <w:rPr>
                <w:rFonts w:asciiTheme="minorEastAsia" w:eastAsiaTheme="minorEastAsia" w:hAnsiTheme="minorEastAsia" w:hint="eastAsia"/>
                <w:szCs w:val="21"/>
              </w:rPr>
              <w:t>.1-3.0分；</w:t>
            </w:r>
          </w:p>
          <w:p w:rsidR="002749E5" w:rsidRPr="0034499E" w:rsidRDefault="002749E5" w:rsidP="008561A2">
            <w:pPr>
              <w:textAlignment w:val="center"/>
              <w:rPr>
                <w:rFonts w:asciiTheme="minorEastAsia" w:eastAsiaTheme="minorEastAsia" w:hAnsiTheme="minorEastAsia"/>
                <w:szCs w:val="21"/>
              </w:rPr>
            </w:pPr>
            <w:r w:rsidRPr="0034499E">
              <w:rPr>
                <w:rFonts w:asciiTheme="minorEastAsia" w:eastAsiaTheme="minorEastAsia" w:hAnsiTheme="minorEastAsia" w:hint="eastAsia"/>
                <w:szCs w:val="21"/>
              </w:rPr>
              <w:t>④未提及此项的不得分。</w:t>
            </w:r>
          </w:p>
        </w:tc>
        <w:tc>
          <w:tcPr>
            <w:tcW w:w="664" w:type="dxa"/>
            <w:vAlign w:val="center"/>
          </w:tcPr>
          <w:p w:rsidR="002749E5" w:rsidRPr="0034499E" w:rsidRDefault="002749E5" w:rsidP="005D0E1C">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0-8</w:t>
            </w:r>
          </w:p>
        </w:tc>
      </w:tr>
      <w:tr w:rsidR="0034499E" w:rsidRPr="0034499E" w:rsidTr="008628A8">
        <w:trPr>
          <w:trHeight w:val="20"/>
          <w:jc w:val="center"/>
        </w:trPr>
        <w:tc>
          <w:tcPr>
            <w:tcW w:w="1286" w:type="dxa"/>
            <w:vMerge/>
            <w:vAlign w:val="center"/>
          </w:tcPr>
          <w:p w:rsidR="002749E5" w:rsidRPr="0034499E" w:rsidRDefault="002749E5">
            <w:pPr>
              <w:jc w:val="center"/>
              <w:rPr>
                <w:rFonts w:asciiTheme="minorEastAsia" w:eastAsiaTheme="minorEastAsia" w:hAnsiTheme="minorEastAsia" w:cs="宋体"/>
                <w:b/>
                <w:bCs/>
                <w:szCs w:val="21"/>
              </w:rPr>
            </w:pPr>
          </w:p>
        </w:tc>
        <w:tc>
          <w:tcPr>
            <w:tcW w:w="1020" w:type="dxa"/>
            <w:vMerge/>
            <w:vAlign w:val="center"/>
          </w:tcPr>
          <w:p w:rsidR="002749E5" w:rsidRPr="0034499E" w:rsidRDefault="002749E5">
            <w:pPr>
              <w:rPr>
                <w:rFonts w:asciiTheme="minorEastAsia" w:eastAsiaTheme="minorEastAsia" w:hAnsiTheme="minorEastAsia"/>
                <w:szCs w:val="21"/>
              </w:rPr>
            </w:pPr>
          </w:p>
        </w:tc>
        <w:tc>
          <w:tcPr>
            <w:tcW w:w="6048" w:type="dxa"/>
            <w:vAlign w:val="center"/>
          </w:tcPr>
          <w:p w:rsidR="002749E5" w:rsidRPr="0034499E" w:rsidRDefault="002749E5" w:rsidP="00E215AE">
            <w:pPr>
              <w:widowControl/>
              <w:jc w:val="left"/>
              <w:rPr>
                <w:rFonts w:ascii="宋体" w:hAnsi="宋体" w:cs="宋体"/>
                <w:kern w:val="0"/>
                <w:szCs w:val="21"/>
              </w:rPr>
            </w:pPr>
            <w:r w:rsidRPr="0034499E">
              <w:rPr>
                <w:rFonts w:asciiTheme="minorEastAsia" w:eastAsiaTheme="minorEastAsia" w:hAnsiTheme="minorEastAsia" w:hint="eastAsia"/>
                <w:b/>
                <w:szCs w:val="21"/>
              </w:rPr>
              <w:t>（专家评分）</w:t>
            </w:r>
            <w:r w:rsidRPr="0034499E">
              <w:rPr>
                <w:rFonts w:ascii="宋体" w:hAnsi="宋体" w:cs="宋体" w:hint="eastAsia"/>
                <w:kern w:val="0"/>
                <w:szCs w:val="21"/>
              </w:rPr>
              <w:t>根据</w:t>
            </w:r>
            <w:r w:rsidRPr="0034499E">
              <w:rPr>
                <w:rFonts w:ascii="宋体" w:hAnsi="宋体" w:cs="宋体" w:hint="eastAsia"/>
                <w:szCs w:val="21"/>
              </w:rPr>
              <w:t>供应商</w:t>
            </w:r>
            <w:r w:rsidRPr="0034499E">
              <w:rPr>
                <w:rFonts w:ascii="宋体" w:hAnsi="宋体" w:cs="宋体" w:hint="eastAsia"/>
                <w:kern w:val="0"/>
                <w:szCs w:val="21"/>
              </w:rPr>
              <w:t>提供的系统升级设计方案，特别是社会化服务系统升级前、后系统逻辑架构、网络及软硬件部署架构（含内外</w:t>
            </w:r>
            <w:proofErr w:type="gramStart"/>
            <w:r w:rsidRPr="0034499E">
              <w:rPr>
                <w:rFonts w:ascii="宋体" w:hAnsi="宋体" w:cs="宋体" w:hint="eastAsia"/>
                <w:kern w:val="0"/>
                <w:szCs w:val="21"/>
              </w:rPr>
              <w:t>网数据</w:t>
            </w:r>
            <w:proofErr w:type="gramEnd"/>
            <w:r w:rsidRPr="0034499E">
              <w:rPr>
                <w:rFonts w:ascii="宋体" w:hAnsi="宋体" w:cs="宋体" w:hint="eastAsia"/>
                <w:kern w:val="0"/>
                <w:szCs w:val="21"/>
              </w:rPr>
              <w:t>交换）的全面性、合理性、可行性评分：</w:t>
            </w:r>
          </w:p>
          <w:p w:rsidR="002749E5" w:rsidRPr="0034499E" w:rsidRDefault="002749E5" w:rsidP="00E215AE">
            <w:pPr>
              <w:rPr>
                <w:rFonts w:ascii="宋体" w:hAnsi="宋体" w:cs="宋体"/>
                <w:szCs w:val="21"/>
              </w:rPr>
            </w:pPr>
            <w:r w:rsidRPr="0034499E">
              <w:rPr>
                <w:rFonts w:ascii="宋体" w:hAnsi="宋体" w:cs="仿宋" w:hint="eastAsia"/>
                <w:szCs w:val="21"/>
              </w:rPr>
              <w:t>①</w:t>
            </w:r>
            <w:r w:rsidRPr="0034499E">
              <w:rPr>
                <w:rFonts w:ascii="宋体" w:hAnsi="宋体" w:hint="eastAsia"/>
                <w:szCs w:val="21"/>
              </w:rPr>
              <w:t>项目方案</w:t>
            </w:r>
            <w:r w:rsidRPr="0034499E">
              <w:rPr>
                <w:rFonts w:ascii="宋体" w:hAnsi="宋体" w:cs="宋体" w:hint="eastAsia"/>
                <w:szCs w:val="21"/>
              </w:rPr>
              <w:t>完整清晰，</w:t>
            </w:r>
            <w:r w:rsidRPr="0034499E">
              <w:rPr>
                <w:rFonts w:ascii="宋体" w:hAnsi="宋体" w:cs="宋体" w:hint="eastAsia"/>
                <w:kern w:val="0"/>
                <w:szCs w:val="21"/>
              </w:rPr>
              <w:t>全面合理、可行性</w:t>
            </w:r>
            <w:r w:rsidRPr="0034499E">
              <w:rPr>
                <w:rFonts w:ascii="宋体" w:hAnsi="宋体" w:cs="宋体" w:hint="eastAsia"/>
                <w:szCs w:val="21"/>
              </w:rPr>
              <w:t>强的，得3.1-5.0分；</w:t>
            </w:r>
          </w:p>
          <w:p w:rsidR="002749E5" w:rsidRPr="0034499E" w:rsidRDefault="002749E5" w:rsidP="00E215AE">
            <w:pPr>
              <w:rPr>
                <w:rFonts w:ascii="宋体" w:hAnsi="宋体" w:cs="宋体"/>
                <w:szCs w:val="21"/>
              </w:rPr>
            </w:pPr>
            <w:r w:rsidRPr="0034499E">
              <w:rPr>
                <w:rFonts w:ascii="宋体" w:hAnsi="宋体" w:cs="仿宋" w:hint="eastAsia"/>
                <w:szCs w:val="21"/>
              </w:rPr>
              <w:t>②</w:t>
            </w:r>
            <w:r w:rsidRPr="0034499E">
              <w:rPr>
                <w:rFonts w:ascii="宋体" w:hAnsi="宋体" w:hint="eastAsia"/>
                <w:szCs w:val="21"/>
              </w:rPr>
              <w:t>项目方案</w:t>
            </w:r>
            <w:r w:rsidRPr="0034499E">
              <w:rPr>
                <w:rFonts w:ascii="宋体" w:hAnsi="宋体" w:cs="宋体" w:hint="eastAsia"/>
                <w:szCs w:val="21"/>
              </w:rPr>
              <w:t>较为完整清晰，合理性、可行性尚可的，得2.1-3.0分；</w:t>
            </w:r>
          </w:p>
          <w:p w:rsidR="002749E5" w:rsidRPr="0034499E" w:rsidRDefault="002749E5" w:rsidP="00E215AE">
            <w:pPr>
              <w:rPr>
                <w:rFonts w:ascii="宋体" w:hAnsi="宋体" w:cs="宋体"/>
                <w:szCs w:val="21"/>
              </w:rPr>
            </w:pPr>
            <w:r w:rsidRPr="0034499E">
              <w:rPr>
                <w:rFonts w:ascii="宋体" w:hAnsi="宋体" w:cs="仿宋" w:hint="eastAsia"/>
                <w:szCs w:val="21"/>
              </w:rPr>
              <w:t>③</w:t>
            </w:r>
            <w:r w:rsidRPr="0034499E">
              <w:rPr>
                <w:rFonts w:ascii="宋体" w:hAnsi="宋体" w:hint="eastAsia"/>
                <w:szCs w:val="21"/>
              </w:rPr>
              <w:t>项目方案</w:t>
            </w:r>
            <w:r w:rsidRPr="0034499E">
              <w:rPr>
                <w:rFonts w:ascii="宋体" w:hAnsi="宋体" w:cs="宋体" w:hint="eastAsia"/>
                <w:szCs w:val="21"/>
              </w:rPr>
              <w:t>笼统，缺乏合理性、可行性的，得0.1-2.0分；</w:t>
            </w:r>
          </w:p>
          <w:p w:rsidR="002749E5" w:rsidRPr="0034499E" w:rsidRDefault="002749E5" w:rsidP="00E215AE">
            <w:pPr>
              <w:rPr>
                <w:rFonts w:asciiTheme="minorEastAsia" w:eastAsiaTheme="minorEastAsia" w:hAnsiTheme="minorEastAsia"/>
                <w:b/>
                <w:szCs w:val="21"/>
              </w:rPr>
            </w:pPr>
            <w:r w:rsidRPr="0034499E">
              <w:rPr>
                <w:rFonts w:asciiTheme="minorEastAsia" w:eastAsiaTheme="minorEastAsia" w:hAnsiTheme="minorEastAsia" w:hint="eastAsia"/>
                <w:szCs w:val="21"/>
              </w:rPr>
              <w:t>④未提及此项的不得分。</w:t>
            </w:r>
          </w:p>
        </w:tc>
        <w:tc>
          <w:tcPr>
            <w:tcW w:w="664" w:type="dxa"/>
            <w:vAlign w:val="center"/>
          </w:tcPr>
          <w:p w:rsidR="002749E5" w:rsidRPr="0034499E" w:rsidRDefault="002749E5" w:rsidP="0017587E">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0-5</w:t>
            </w:r>
          </w:p>
        </w:tc>
      </w:tr>
      <w:tr w:rsidR="0034499E" w:rsidRPr="0034499E" w:rsidTr="008628A8">
        <w:trPr>
          <w:trHeight w:val="20"/>
          <w:jc w:val="center"/>
        </w:trPr>
        <w:tc>
          <w:tcPr>
            <w:tcW w:w="1286" w:type="dxa"/>
            <w:vMerge/>
            <w:vAlign w:val="center"/>
          </w:tcPr>
          <w:p w:rsidR="002749E5" w:rsidRPr="0034499E" w:rsidRDefault="002749E5">
            <w:pPr>
              <w:jc w:val="center"/>
              <w:rPr>
                <w:rFonts w:asciiTheme="minorEastAsia" w:eastAsiaTheme="minorEastAsia" w:hAnsiTheme="minorEastAsia" w:cs="宋体"/>
                <w:b/>
                <w:bCs/>
                <w:szCs w:val="21"/>
              </w:rPr>
            </w:pPr>
          </w:p>
        </w:tc>
        <w:tc>
          <w:tcPr>
            <w:tcW w:w="1020" w:type="dxa"/>
            <w:vMerge/>
            <w:vAlign w:val="center"/>
          </w:tcPr>
          <w:p w:rsidR="002749E5" w:rsidRPr="0034499E" w:rsidRDefault="002749E5">
            <w:pPr>
              <w:rPr>
                <w:rFonts w:asciiTheme="minorEastAsia" w:eastAsiaTheme="minorEastAsia" w:hAnsiTheme="minorEastAsia"/>
                <w:szCs w:val="21"/>
              </w:rPr>
            </w:pPr>
          </w:p>
        </w:tc>
        <w:tc>
          <w:tcPr>
            <w:tcW w:w="6048" w:type="dxa"/>
            <w:vAlign w:val="center"/>
          </w:tcPr>
          <w:p w:rsidR="002749E5" w:rsidRPr="0034499E" w:rsidRDefault="002749E5" w:rsidP="00BD0ADD">
            <w:pPr>
              <w:widowControl/>
              <w:jc w:val="left"/>
              <w:rPr>
                <w:rFonts w:ascii="宋体" w:hAnsi="宋体" w:cs="宋体"/>
                <w:kern w:val="0"/>
                <w:szCs w:val="21"/>
              </w:rPr>
            </w:pPr>
            <w:r w:rsidRPr="0034499E">
              <w:rPr>
                <w:rFonts w:asciiTheme="minorEastAsia" w:eastAsiaTheme="minorEastAsia" w:hAnsiTheme="minorEastAsia" w:hint="eastAsia"/>
                <w:b/>
                <w:szCs w:val="21"/>
              </w:rPr>
              <w:t>（专家评分）</w:t>
            </w:r>
            <w:r w:rsidRPr="0034499E">
              <w:rPr>
                <w:rFonts w:ascii="宋体" w:hAnsi="宋体" w:cs="宋体" w:hint="eastAsia"/>
                <w:kern w:val="0"/>
                <w:szCs w:val="21"/>
              </w:rPr>
              <w:t>根据</w:t>
            </w:r>
            <w:r w:rsidRPr="0034499E">
              <w:rPr>
                <w:rFonts w:ascii="宋体" w:hAnsi="宋体" w:cs="宋体" w:hint="eastAsia"/>
                <w:szCs w:val="21"/>
              </w:rPr>
              <w:t>供应商</w:t>
            </w:r>
            <w:r w:rsidRPr="0034499E">
              <w:rPr>
                <w:rFonts w:ascii="宋体" w:hAnsi="宋体" w:cs="宋体" w:hint="eastAsia"/>
                <w:kern w:val="0"/>
                <w:szCs w:val="21"/>
              </w:rPr>
              <w:t>提供的系统实施方案，包括但不限于实施环境准备、应用组件安装、数据库搭建、系统备案、</w:t>
            </w:r>
            <w:r w:rsidRPr="0034499E">
              <w:rPr>
                <w:rFonts w:ascii="宋体" w:hAnsi="宋体" w:hint="eastAsia"/>
                <w:szCs w:val="21"/>
              </w:rPr>
              <w:t>公安交通管理综合应用平台</w:t>
            </w:r>
            <w:r w:rsidRPr="0034499E">
              <w:rPr>
                <w:rFonts w:ascii="宋体" w:hAnsi="宋体" w:cs="宋体" w:hint="eastAsia"/>
                <w:kern w:val="0"/>
                <w:szCs w:val="21"/>
              </w:rPr>
              <w:t>数据交互配置、应用发布等内容的全面性、合理性、可行性评分：</w:t>
            </w:r>
          </w:p>
          <w:p w:rsidR="002749E5" w:rsidRPr="0034499E" w:rsidRDefault="002749E5" w:rsidP="00BD0ADD">
            <w:pPr>
              <w:rPr>
                <w:rFonts w:ascii="宋体" w:hAnsi="宋体" w:cs="宋体"/>
                <w:szCs w:val="21"/>
              </w:rPr>
            </w:pPr>
            <w:r w:rsidRPr="0034499E">
              <w:rPr>
                <w:rFonts w:ascii="宋体" w:hAnsi="宋体" w:cs="仿宋" w:hint="eastAsia"/>
                <w:szCs w:val="21"/>
              </w:rPr>
              <w:t>①</w:t>
            </w:r>
            <w:r w:rsidRPr="0034499E">
              <w:rPr>
                <w:rFonts w:ascii="宋体" w:hAnsi="宋体" w:hint="eastAsia"/>
                <w:szCs w:val="21"/>
              </w:rPr>
              <w:t>项目方案</w:t>
            </w:r>
            <w:r w:rsidRPr="0034499E">
              <w:rPr>
                <w:rFonts w:ascii="宋体" w:hAnsi="宋体" w:cs="宋体" w:hint="eastAsia"/>
                <w:szCs w:val="21"/>
              </w:rPr>
              <w:t>完整清晰，</w:t>
            </w:r>
            <w:r w:rsidRPr="0034499E">
              <w:rPr>
                <w:rFonts w:ascii="宋体" w:hAnsi="宋体" w:cs="宋体" w:hint="eastAsia"/>
                <w:kern w:val="0"/>
                <w:szCs w:val="21"/>
              </w:rPr>
              <w:t>全面合理、可行性</w:t>
            </w:r>
            <w:r w:rsidRPr="0034499E">
              <w:rPr>
                <w:rFonts w:ascii="宋体" w:hAnsi="宋体" w:cs="宋体" w:hint="eastAsia"/>
                <w:szCs w:val="21"/>
              </w:rPr>
              <w:t>强的，得6.1-8.0分；</w:t>
            </w:r>
          </w:p>
          <w:p w:rsidR="002749E5" w:rsidRPr="0034499E" w:rsidRDefault="002749E5" w:rsidP="00BD0ADD">
            <w:pPr>
              <w:rPr>
                <w:rFonts w:ascii="宋体" w:hAnsi="宋体" w:cs="宋体"/>
                <w:szCs w:val="21"/>
              </w:rPr>
            </w:pPr>
            <w:r w:rsidRPr="0034499E">
              <w:rPr>
                <w:rFonts w:ascii="宋体" w:hAnsi="宋体" w:cs="仿宋" w:hint="eastAsia"/>
                <w:szCs w:val="21"/>
              </w:rPr>
              <w:t>②</w:t>
            </w:r>
            <w:r w:rsidRPr="0034499E">
              <w:rPr>
                <w:rFonts w:ascii="宋体" w:hAnsi="宋体" w:hint="eastAsia"/>
                <w:szCs w:val="21"/>
              </w:rPr>
              <w:t>项目方案</w:t>
            </w:r>
            <w:r w:rsidRPr="0034499E">
              <w:rPr>
                <w:rFonts w:ascii="宋体" w:hAnsi="宋体" w:cs="宋体" w:hint="eastAsia"/>
                <w:szCs w:val="21"/>
              </w:rPr>
              <w:t>较为完整清晰，合理性、可行性尚可的，得3.1-6.0分；</w:t>
            </w:r>
          </w:p>
          <w:p w:rsidR="002749E5" w:rsidRPr="0034499E" w:rsidRDefault="002749E5" w:rsidP="00BD0ADD">
            <w:pPr>
              <w:rPr>
                <w:rFonts w:ascii="宋体" w:hAnsi="宋体" w:cs="宋体"/>
                <w:szCs w:val="21"/>
              </w:rPr>
            </w:pPr>
            <w:r w:rsidRPr="0034499E">
              <w:rPr>
                <w:rFonts w:ascii="宋体" w:hAnsi="宋体" w:cs="仿宋" w:hint="eastAsia"/>
                <w:szCs w:val="21"/>
              </w:rPr>
              <w:t>③</w:t>
            </w:r>
            <w:r w:rsidRPr="0034499E">
              <w:rPr>
                <w:rFonts w:ascii="宋体" w:hAnsi="宋体" w:hint="eastAsia"/>
                <w:szCs w:val="21"/>
              </w:rPr>
              <w:t>项目方案</w:t>
            </w:r>
            <w:r w:rsidRPr="0034499E">
              <w:rPr>
                <w:rFonts w:ascii="宋体" w:hAnsi="宋体" w:cs="宋体" w:hint="eastAsia"/>
                <w:szCs w:val="21"/>
              </w:rPr>
              <w:t>笼统，缺乏合理性、可行性的，得0.1-3.0分；</w:t>
            </w:r>
          </w:p>
          <w:p w:rsidR="002749E5" w:rsidRPr="0034499E" w:rsidRDefault="002749E5" w:rsidP="00BD0ADD">
            <w:pPr>
              <w:rPr>
                <w:rFonts w:asciiTheme="minorEastAsia" w:eastAsiaTheme="minorEastAsia" w:hAnsiTheme="minorEastAsia"/>
                <w:b/>
                <w:szCs w:val="21"/>
              </w:rPr>
            </w:pPr>
            <w:r w:rsidRPr="0034499E">
              <w:rPr>
                <w:rFonts w:asciiTheme="minorEastAsia" w:eastAsiaTheme="minorEastAsia" w:hAnsiTheme="minorEastAsia" w:hint="eastAsia"/>
                <w:szCs w:val="21"/>
              </w:rPr>
              <w:t>④未提及此项的不得分。</w:t>
            </w:r>
          </w:p>
        </w:tc>
        <w:tc>
          <w:tcPr>
            <w:tcW w:w="664" w:type="dxa"/>
            <w:vAlign w:val="center"/>
          </w:tcPr>
          <w:p w:rsidR="002749E5" w:rsidRPr="0034499E" w:rsidRDefault="002749E5">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0-8</w:t>
            </w:r>
          </w:p>
        </w:tc>
      </w:tr>
      <w:tr w:rsidR="0034499E" w:rsidRPr="0034499E" w:rsidTr="008628A8">
        <w:trPr>
          <w:trHeight w:val="20"/>
          <w:jc w:val="center"/>
        </w:trPr>
        <w:tc>
          <w:tcPr>
            <w:tcW w:w="1286" w:type="dxa"/>
            <w:vMerge/>
            <w:vAlign w:val="center"/>
          </w:tcPr>
          <w:p w:rsidR="002749E5" w:rsidRPr="0034499E" w:rsidRDefault="002749E5">
            <w:pPr>
              <w:jc w:val="center"/>
              <w:rPr>
                <w:rFonts w:asciiTheme="minorEastAsia" w:eastAsiaTheme="minorEastAsia" w:hAnsiTheme="minorEastAsia" w:cs="宋体"/>
                <w:b/>
                <w:bCs/>
                <w:szCs w:val="21"/>
              </w:rPr>
            </w:pPr>
          </w:p>
        </w:tc>
        <w:tc>
          <w:tcPr>
            <w:tcW w:w="1020" w:type="dxa"/>
            <w:vMerge/>
            <w:vAlign w:val="center"/>
          </w:tcPr>
          <w:p w:rsidR="002749E5" w:rsidRPr="0034499E" w:rsidRDefault="002749E5">
            <w:pPr>
              <w:rPr>
                <w:rFonts w:asciiTheme="minorEastAsia" w:eastAsiaTheme="minorEastAsia" w:hAnsiTheme="minorEastAsia"/>
                <w:szCs w:val="21"/>
              </w:rPr>
            </w:pPr>
          </w:p>
        </w:tc>
        <w:tc>
          <w:tcPr>
            <w:tcW w:w="6048" w:type="dxa"/>
            <w:vAlign w:val="center"/>
          </w:tcPr>
          <w:p w:rsidR="002749E5" w:rsidRPr="0034499E" w:rsidRDefault="002749E5" w:rsidP="006250DA">
            <w:pPr>
              <w:rPr>
                <w:rFonts w:ascii="宋体" w:hAnsi="宋体" w:cs="宋体"/>
                <w:szCs w:val="21"/>
              </w:rPr>
            </w:pPr>
            <w:r w:rsidRPr="0034499E">
              <w:rPr>
                <w:rFonts w:asciiTheme="minorEastAsia" w:eastAsiaTheme="minorEastAsia" w:hAnsiTheme="minorEastAsia" w:hint="eastAsia"/>
                <w:b/>
                <w:szCs w:val="21"/>
              </w:rPr>
              <w:t>（专家评分）</w:t>
            </w:r>
            <w:r w:rsidRPr="0034499E">
              <w:rPr>
                <w:rFonts w:ascii="宋体" w:hAnsi="宋体" w:cs="宋体" w:hint="eastAsia"/>
                <w:szCs w:val="21"/>
              </w:rPr>
              <w:t>根据供应商提供的针对本项目组织管理</w:t>
            </w:r>
            <w:r w:rsidRPr="0034499E">
              <w:rPr>
                <w:rFonts w:ascii="宋体" w:hAnsi="宋体" w:hint="eastAsia"/>
                <w:szCs w:val="21"/>
              </w:rPr>
              <w:t>、质量保证措施、进度管理等项目管理方案评分</w:t>
            </w:r>
            <w:r w:rsidRPr="0034499E">
              <w:rPr>
                <w:rFonts w:ascii="宋体" w:hAnsi="宋体" w:cs="宋体" w:hint="eastAsia"/>
                <w:szCs w:val="21"/>
              </w:rPr>
              <w:t>；</w:t>
            </w:r>
          </w:p>
          <w:p w:rsidR="002749E5" w:rsidRPr="0034499E" w:rsidRDefault="002749E5" w:rsidP="006250DA">
            <w:pPr>
              <w:rPr>
                <w:rFonts w:ascii="宋体" w:hAnsi="宋体" w:cs="宋体"/>
                <w:szCs w:val="21"/>
              </w:rPr>
            </w:pPr>
            <w:r w:rsidRPr="0034499E">
              <w:rPr>
                <w:rFonts w:ascii="宋体" w:hAnsi="宋体" w:cs="仿宋" w:hint="eastAsia"/>
                <w:szCs w:val="21"/>
              </w:rPr>
              <w:t>①</w:t>
            </w:r>
            <w:r w:rsidRPr="0034499E">
              <w:rPr>
                <w:rFonts w:ascii="宋体" w:hAnsi="宋体" w:hint="eastAsia"/>
                <w:szCs w:val="21"/>
              </w:rPr>
              <w:t>项目方案</w:t>
            </w:r>
            <w:r w:rsidRPr="0034499E">
              <w:rPr>
                <w:rFonts w:ascii="宋体" w:hAnsi="宋体" w:cs="宋体" w:hint="eastAsia"/>
                <w:szCs w:val="21"/>
              </w:rPr>
              <w:t>完整清晰，可行性强的，得3.1-5.0分；</w:t>
            </w:r>
          </w:p>
          <w:p w:rsidR="002749E5" w:rsidRPr="0034499E" w:rsidRDefault="002749E5" w:rsidP="006250DA">
            <w:pPr>
              <w:rPr>
                <w:rFonts w:ascii="宋体" w:hAnsi="宋体" w:cs="宋体"/>
                <w:szCs w:val="21"/>
              </w:rPr>
            </w:pPr>
            <w:r w:rsidRPr="0034499E">
              <w:rPr>
                <w:rFonts w:ascii="宋体" w:hAnsi="宋体" w:cs="仿宋" w:hint="eastAsia"/>
                <w:szCs w:val="21"/>
              </w:rPr>
              <w:t>②</w:t>
            </w:r>
            <w:r w:rsidRPr="0034499E">
              <w:rPr>
                <w:rFonts w:ascii="宋体" w:hAnsi="宋体" w:hint="eastAsia"/>
                <w:szCs w:val="21"/>
              </w:rPr>
              <w:t>项目方案</w:t>
            </w:r>
            <w:r w:rsidRPr="0034499E">
              <w:rPr>
                <w:rFonts w:ascii="宋体" w:hAnsi="宋体" w:cs="宋体" w:hint="eastAsia"/>
                <w:szCs w:val="21"/>
              </w:rPr>
              <w:t>较为完整清晰，可行性尚可的，得1.1-3.0分；</w:t>
            </w:r>
          </w:p>
          <w:p w:rsidR="002749E5" w:rsidRPr="0034499E" w:rsidRDefault="002749E5" w:rsidP="006250DA">
            <w:pPr>
              <w:rPr>
                <w:rFonts w:ascii="宋体" w:hAnsi="宋体" w:cs="宋体"/>
                <w:szCs w:val="21"/>
              </w:rPr>
            </w:pPr>
            <w:r w:rsidRPr="0034499E">
              <w:rPr>
                <w:rFonts w:ascii="宋体" w:hAnsi="宋体" w:cs="仿宋" w:hint="eastAsia"/>
                <w:szCs w:val="21"/>
              </w:rPr>
              <w:t>③</w:t>
            </w:r>
            <w:r w:rsidRPr="0034499E">
              <w:rPr>
                <w:rFonts w:ascii="宋体" w:hAnsi="宋体" w:hint="eastAsia"/>
                <w:szCs w:val="21"/>
              </w:rPr>
              <w:t>项目方案</w:t>
            </w:r>
            <w:r w:rsidRPr="0034499E">
              <w:rPr>
                <w:rFonts w:ascii="宋体" w:hAnsi="宋体" w:cs="宋体" w:hint="eastAsia"/>
                <w:szCs w:val="21"/>
              </w:rPr>
              <w:t>笼统，缺乏可行性的，得0.1-1.0分；</w:t>
            </w:r>
          </w:p>
          <w:p w:rsidR="002749E5" w:rsidRPr="0034499E" w:rsidRDefault="002749E5" w:rsidP="006250DA">
            <w:pPr>
              <w:rPr>
                <w:rFonts w:asciiTheme="minorEastAsia" w:eastAsiaTheme="minorEastAsia" w:hAnsiTheme="minorEastAsia"/>
                <w:b/>
                <w:szCs w:val="21"/>
              </w:rPr>
            </w:pPr>
            <w:r w:rsidRPr="0034499E">
              <w:rPr>
                <w:rFonts w:asciiTheme="minorEastAsia" w:eastAsiaTheme="minorEastAsia" w:hAnsiTheme="minorEastAsia" w:hint="eastAsia"/>
                <w:szCs w:val="21"/>
              </w:rPr>
              <w:lastRenderedPageBreak/>
              <w:t>④未提及此项的不得分。</w:t>
            </w:r>
          </w:p>
        </w:tc>
        <w:tc>
          <w:tcPr>
            <w:tcW w:w="664" w:type="dxa"/>
            <w:vAlign w:val="center"/>
          </w:tcPr>
          <w:p w:rsidR="002749E5" w:rsidRPr="0034499E" w:rsidRDefault="002749E5">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lastRenderedPageBreak/>
              <w:t>0-5</w:t>
            </w:r>
          </w:p>
        </w:tc>
      </w:tr>
      <w:tr w:rsidR="0034499E" w:rsidRPr="0034499E" w:rsidTr="008628A8">
        <w:trPr>
          <w:trHeight w:val="20"/>
          <w:jc w:val="center"/>
        </w:trPr>
        <w:tc>
          <w:tcPr>
            <w:tcW w:w="1286" w:type="dxa"/>
            <w:vMerge/>
            <w:vAlign w:val="center"/>
          </w:tcPr>
          <w:p w:rsidR="002749E5" w:rsidRPr="0034499E" w:rsidRDefault="002749E5">
            <w:pPr>
              <w:adjustRightInd w:val="0"/>
              <w:snapToGrid w:val="0"/>
              <w:jc w:val="center"/>
              <w:rPr>
                <w:rFonts w:asciiTheme="minorEastAsia" w:eastAsiaTheme="minorEastAsia" w:hAnsiTheme="minorEastAsia" w:cs="Arial"/>
                <w:b/>
                <w:bCs/>
                <w:szCs w:val="21"/>
              </w:rPr>
            </w:pPr>
          </w:p>
        </w:tc>
        <w:tc>
          <w:tcPr>
            <w:tcW w:w="1020" w:type="dxa"/>
            <w:vMerge w:val="restart"/>
            <w:vAlign w:val="center"/>
          </w:tcPr>
          <w:p w:rsidR="002749E5" w:rsidRPr="0034499E" w:rsidRDefault="002749E5">
            <w:pPr>
              <w:rPr>
                <w:rFonts w:asciiTheme="minorEastAsia" w:eastAsiaTheme="minorEastAsia" w:hAnsiTheme="minorEastAsia"/>
                <w:szCs w:val="21"/>
              </w:rPr>
            </w:pPr>
            <w:r w:rsidRPr="0034499E">
              <w:rPr>
                <w:rFonts w:asciiTheme="minorEastAsia" w:eastAsiaTheme="minorEastAsia" w:hAnsiTheme="minorEastAsia" w:hint="eastAsia"/>
                <w:szCs w:val="21"/>
              </w:rPr>
              <w:t>售后服务方案</w:t>
            </w:r>
          </w:p>
        </w:tc>
        <w:tc>
          <w:tcPr>
            <w:tcW w:w="6048" w:type="dxa"/>
            <w:vAlign w:val="center"/>
          </w:tcPr>
          <w:p w:rsidR="002749E5" w:rsidRPr="0034499E" w:rsidRDefault="002749E5" w:rsidP="002749E5">
            <w:pPr>
              <w:rPr>
                <w:rFonts w:ascii="宋体" w:hAnsi="宋体" w:cs="宋体"/>
                <w:szCs w:val="21"/>
              </w:rPr>
            </w:pPr>
            <w:r w:rsidRPr="0034499E">
              <w:rPr>
                <w:rFonts w:asciiTheme="minorEastAsia" w:eastAsiaTheme="minorEastAsia" w:hAnsiTheme="minorEastAsia" w:hint="eastAsia"/>
                <w:b/>
                <w:szCs w:val="21"/>
              </w:rPr>
              <w:t>（专家评分）</w:t>
            </w:r>
            <w:r w:rsidRPr="0034499E">
              <w:rPr>
                <w:rFonts w:ascii="宋体" w:hAnsi="宋体" w:cs="宋体" w:hint="eastAsia"/>
                <w:szCs w:val="21"/>
              </w:rPr>
              <w:t>根据供应商</w:t>
            </w:r>
            <w:r w:rsidRPr="0034499E">
              <w:rPr>
                <w:rFonts w:ascii="宋体" w:hAnsi="宋体" w:hint="eastAsia"/>
                <w:szCs w:val="21"/>
              </w:rPr>
              <w:t>提供</w:t>
            </w:r>
            <w:r w:rsidRPr="0034499E">
              <w:rPr>
                <w:rFonts w:ascii="宋体" w:hAnsi="宋体" w:cs="宋体" w:hint="eastAsia"/>
                <w:szCs w:val="21"/>
              </w:rPr>
              <w:t>的针对本项目的售后服务方案（主要包括售后服务时间、服务内容、服务体系和服务方式等内容）评分；</w:t>
            </w:r>
          </w:p>
          <w:p w:rsidR="002749E5" w:rsidRPr="0034499E" w:rsidRDefault="002749E5" w:rsidP="002749E5">
            <w:pPr>
              <w:rPr>
                <w:rFonts w:ascii="宋体" w:hAnsi="宋体" w:cs="宋体"/>
                <w:szCs w:val="21"/>
              </w:rPr>
            </w:pPr>
            <w:r w:rsidRPr="0034499E">
              <w:rPr>
                <w:rFonts w:ascii="宋体" w:hAnsi="宋体" w:hint="eastAsia"/>
                <w:szCs w:val="21"/>
              </w:rPr>
              <w:t>①</w:t>
            </w:r>
            <w:r w:rsidRPr="0034499E">
              <w:rPr>
                <w:rFonts w:ascii="宋体" w:hAnsi="宋体" w:cs="宋体" w:hint="eastAsia"/>
                <w:szCs w:val="21"/>
              </w:rPr>
              <w:t>售后服务方案完善具体且科学合理的，得3.1-5.0分；</w:t>
            </w:r>
          </w:p>
          <w:p w:rsidR="002749E5" w:rsidRPr="0034499E" w:rsidRDefault="002749E5" w:rsidP="002749E5">
            <w:pPr>
              <w:rPr>
                <w:rFonts w:ascii="宋体" w:hAnsi="宋体" w:cs="宋体"/>
                <w:szCs w:val="21"/>
              </w:rPr>
            </w:pPr>
            <w:r w:rsidRPr="0034499E">
              <w:rPr>
                <w:rFonts w:ascii="宋体" w:hAnsi="宋体" w:hint="eastAsia"/>
                <w:szCs w:val="21"/>
              </w:rPr>
              <w:t>②</w:t>
            </w:r>
            <w:r w:rsidRPr="0034499E">
              <w:rPr>
                <w:rFonts w:ascii="宋体" w:hAnsi="宋体" w:cs="宋体" w:hint="eastAsia"/>
                <w:szCs w:val="21"/>
              </w:rPr>
              <w:t>售后服务方案一般，有一定的合理性的，得1.1-3.0分；</w:t>
            </w:r>
          </w:p>
          <w:p w:rsidR="002749E5" w:rsidRPr="0034499E" w:rsidRDefault="002749E5" w:rsidP="002749E5">
            <w:pPr>
              <w:rPr>
                <w:rFonts w:ascii="宋体" w:hAnsi="宋体" w:cs="宋体"/>
                <w:szCs w:val="21"/>
              </w:rPr>
            </w:pPr>
            <w:r w:rsidRPr="0034499E">
              <w:rPr>
                <w:rFonts w:ascii="宋体" w:hAnsi="宋体" w:hint="eastAsia"/>
                <w:szCs w:val="21"/>
              </w:rPr>
              <w:t>③</w:t>
            </w:r>
            <w:r w:rsidRPr="0034499E">
              <w:rPr>
                <w:rFonts w:ascii="宋体" w:hAnsi="宋体" w:cs="宋体" w:hint="eastAsia"/>
                <w:szCs w:val="21"/>
              </w:rPr>
              <w:t>售后服务方案合理性较差的，得0.1-1.0分；</w:t>
            </w:r>
          </w:p>
          <w:p w:rsidR="002749E5" w:rsidRPr="0034499E" w:rsidRDefault="002749E5" w:rsidP="002749E5">
            <w:pPr>
              <w:pStyle w:val="2"/>
              <w:spacing w:after="0"/>
              <w:ind w:leftChars="0" w:left="0" w:firstLine="0"/>
              <w:rPr>
                <w:rFonts w:asciiTheme="minorEastAsia" w:eastAsiaTheme="minorEastAsia" w:hAnsiTheme="minorEastAsia"/>
                <w:szCs w:val="21"/>
              </w:rPr>
            </w:pPr>
            <w:r w:rsidRPr="0034499E">
              <w:rPr>
                <w:rFonts w:asciiTheme="minorEastAsia" w:eastAsiaTheme="minorEastAsia" w:hAnsiTheme="minorEastAsia" w:hint="eastAsia"/>
                <w:szCs w:val="21"/>
              </w:rPr>
              <w:t>④未提及此项的不得分。</w:t>
            </w:r>
          </w:p>
        </w:tc>
        <w:tc>
          <w:tcPr>
            <w:tcW w:w="664" w:type="dxa"/>
            <w:vAlign w:val="center"/>
          </w:tcPr>
          <w:p w:rsidR="002749E5" w:rsidRPr="0034499E" w:rsidRDefault="002749E5" w:rsidP="002749E5">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0-5</w:t>
            </w:r>
          </w:p>
        </w:tc>
      </w:tr>
      <w:tr w:rsidR="0034499E" w:rsidRPr="0034499E" w:rsidTr="008628A8">
        <w:trPr>
          <w:trHeight w:val="20"/>
          <w:jc w:val="center"/>
        </w:trPr>
        <w:tc>
          <w:tcPr>
            <w:tcW w:w="1286" w:type="dxa"/>
            <w:vMerge/>
            <w:vAlign w:val="center"/>
          </w:tcPr>
          <w:p w:rsidR="002749E5" w:rsidRPr="0034499E" w:rsidRDefault="002749E5">
            <w:pPr>
              <w:adjustRightInd w:val="0"/>
              <w:snapToGrid w:val="0"/>
              <w:jc w:val="center"/>
              <w:rPr>
                <w:rFonts w:asciiTheme="minorEastAsia" w:eastAsiaTheme="minorEastAsia" w:hAnsiTheme="minorEastAsia" w:cs="Arial"/>
                <w:b/>
                <w:bCs/>
                <w:szCs w:val="21"/>
              </w:rPr>
            </w:pPr>
          </w:p>
        </w:tc>
        <w:tc>
          <w:tcPr>
            <w:tcW w:w="1020" w:type="dxa"/>
            <w:vMerge/>
            <w:vAlign w:val="center"/>
          </w:tcPr>
          <w:p w:rsidR="002749E5" w:rsidRPr="0034499E" w:rsidRDefault="002749E5">
            <w:pPr>
              <w:rPr>
                <w:rFonts w:asciiTheme="minorEastAsia" w:eastAsiaTheme="minorEastAsia" w:hAnsiTheme="minorEastAsia"/>
                <w:szCs w:val="21"/>
              </w:rPr>
            </w:pPr>
          </w:p>
        </w:tc>
        <w:tc>
          <w:tcPr>
            <w:tcW w:w="6048" w:type="dxa"/>
            <w:vAlign w:val="center"/>
          </w:tcPr>
          <w:p w:rsidR="002749E5" w:rsidRPr="0034499E" w:rsidRDefault="002749E5" w:rsidP="002749E5">
            <w:pPr>
              <w:widowControl/>
              <w:tabs>
                <w:tab w:val="left" w:pos="312"/>
              </w:tabs>
              <w:jc w:val="left"/>
              <w:rPr>
                <w:rFonts w:ascii="宋体" w:hAnsi="宋体"/>
                <w:szCs w:val="21"/>
              </w:rPr>
            </w:pPr>
            <w:r w:rsidRPr="0034499E">
              <w:rPr>
                <w:rFonts w:asciiTheme="minorEastAsia" w:eastAsiaTheme="minorEastAsia" w:hAnsiTheme="minorEastAsia" w:hint="eastAsia"/>
                <w:b/>
                <w:szCs w:val="21"/>
              </w:rPr>
              <w:t>（专家评分）</w:t>
            </w:r>
            <w:r w:rsidRPr="0034499E">
              <w:rPr>
                <w:rFonts w:ascii="宋体" w:hAnsi="宋体" w:cs="宋体" w:hint="eastAsia"/>
                <w:szCs w:val="21"/>
              </w:rPr>
              <w:t>根据供应商</w:t>
            </w:r>
            <w:r w:rsidRPr="0034499E">
              <w:rPr>
                <w:rFonts w:ascii="宋体" w:hAnsi="宋体" w:hint="eastAsia"/>
                <w:szCs w:val="21"/>
              </w:rPr>
              <w:t>提供</w:t>
            </w:r>
            <w:r w:rsidRPr="0034499E">
              <w:rPr>
                <w:rFonts w:ascii="宋体" w:hAnsi="宋体" w:cs="宋体" w:hint="eastAsia"/>
                <w:szCs w:val="21"/>
              </w:rPr>
              <w:t>的</w:t>
            </w:r>
            <w:r w:rsidRPr="0034499E">
              <w:rPr>
                <w:rFonts w:ascii="宋体" w:hAnsi="宋体" w:hint="eastAsia"/>
                <w:szCs w:val="21"/>
              </w:rPr>
              <w:t>驻场技术支持保障方案，从</w:t>
            </w:r>
            <w:r w:rsidRPr="0034499E">
              <w:rPr>
                <w:rFonts w:ascii="宋体" w:hAnsi="宋体"/>
                <w:szCs w:val="21"/>
              </w:rPr>
              <w:t>人员管理</w:t>
            </w:r>
            <w:r w:rsidRPr="0034499E">
              <w:rPr>
                <w:rFonts w:ascii="宋体" w:hAnsi="宋体" w:hint="eastAsia"/>
                <w:szCs w:val="21"/>
              </w:rPr>
              <w:t>、技术支持</w:t>
            </w:r>
            <w:r w:rsidRPr="0034499E">
              <w:rPr>
                <w:rFonts w:ascii="宋体" w:hAnsi="宋体"/>
                <w:szCs w:val="21"/>
              </w:rPr>
              <w:t>、保密</w:t>
            </w:r>
            <w:r w:rsidRPr="0034499E">
              <w:rPr>
                <w:rFonts w:ascii="宋体" w:hAnsi="宋体" w:hint="eastAsia"/>
                <w:szCs w:val="21"/>
              </w:rPr>
              <w:t>管理</w:t>
            </w:r>
            <w:r w:rsidRPr="0034499E">
              <w:rPr>
                <w:rFonts w:ascii="宋体" w:hAnsi="宋体"/>
                <w:szCs w:val="21"/>
              </w:rPr>
              <w:t>等方面</w:t>
            </w:r>
            <w:r w:rsidRPr="0034499E">
              <w:rPr>
                <w:rFonts w:ascii="宋体" w:hAnsi="宋体" w:hint="eastAsia"/>
                <w:szCs w:val="21"/>
              </w:rPr>
              <w:t>的完备性、合理性等因素评分：</w:t>
            </w:r>
          </w:p>
          <w:p w:rsidR="002749E5" w:rsidRPr="0034499E" w:rsidRDefault="002749E5" w:rsidP="002749E5">
            <w:pPr>
              <w:rPr>
                <w:rFonts w:ascii="宋体" w:hAnsi="宋体" w:cs="宋体"/>
                <w:szCs w:val="21"/>
              </w:rPr>
            </w:pPr>
            <w:r w:rsidRPr="0034499E">
              <w:rPr>
                <w:rFonts w:ascii="宋体" w:hAnsi="宋体" w:hint="eastAsia"/>
                <w:szCs w:val="21"/>
              </w:rPr>
              <w:t>①</w:t>
            </w:r>
            <w:r w:rsidRPr="0034499E">
              <w:rPr>
                <w:rFonts w:ascii="宋体" w:hAnsi="宋体" w:cs="宋体" w:hint="eastAsia"/>
                <w:szCs w:val="21"/>
              </w:rPr>
              <w:t>方案完善具体且科学合理的，得3.1-5.0分；</w:t>
            </w:r>
          </w:p>
          <w:p w:rsidR="002749E5" w:rsidRPr="0034499E" w:rsidRDefault="002749E5" w:rsidP="002749E5">
            <w:pPr>
              <w:rPr>
                <w:rFonts w:ascii="宋体" w:hAnsi="宋体" w:cs="宋体"/>
                <w:szCs w:val="21"/>
              </w:rPr>
            </w:pPr>
            <w:r w:rsidRPr="0034499E">
              <w:rPr>
                <w:rFonts w:ascii="宋体" w:hAnsi="宋体" w:hint="eastAsia"/>
                <w:szCs w:val="21"/>
              </w:rPr>
              <w:t>②</w:t>
            </w:r>
            <w:r w:rsidRPr="0034499E">
              <w:rPr>
                <w:rFonts w:ascii="宋体" w:hAnsi="宋体" w:cs="宋体" w:hint="eastAsia"/>
                <w:szCs w:val="21"/>
              </w:rPr>
              <w:t>方案一般，有一定的合理性的，得1.1-3.0分；</w:t>
            </w:r>
          </w:p>
          <w:p w:rsidR="002749E5" w:rsidRPr="0034499E" w:rsidRDefault="002749E5" w:rsidP="002749E5">
            <w:pPr>
              <w:rPr>
                <w:rFonts w:ascii="宋体" w:hAnsi="宋体" w:cs="宋体"/>
                <w:szCs w:val="21"/>
              </w:rPr>
            </w:pPr>
            <w:r w:rsidRPr="0034499E">
              <w:rPr>
                <w:rFonts w:ascii="宋体" w:hAnsi="宋体" w:hint="eastAsia"/>
                <w:szCs w:val="21"/>
              </w:rPr>
              <w:t>③</w:t>
            </w:r>
            <w:r w:rsidRPr="0034499E">
              <w:rPr>
                <w:rFonts w:ascii="宋体" w:hAnsi="宋体" w:cs="宋体" w:hint="eastAsia"/>
                <w:szCs w:val="21"/>
              </w:rPr>
              <w:t>方案合理性较差的，得0.1-1.0分；</w:t>
            </w:r>
          </w:p>
          <w:p w:rsidR="002749E5" w:rsidRPr="0034499E" w:rsidRDefault="002749E5" w:rsidP="002749E5">
            <w:pPr>
              <w:rPr>
                <w:rFonts w:asciiTheme="minorEastAsia" w:eastAsiaTheme="minorEastAsia" w:hAnsiTheme="minorEastAsia"/>
                <w:b/>
                <w:szCs w:val="21"/>
              </w:rPr>
            </w:pPr>
            <w:r w:rsidRPr="0034499E">
              <w:rPr>
                <w:rFonts w:asciiTheme="minorEastAsia" w:eastAsiaTheme="minorEastAsia" w:hAnsiTheme="minorEastAsia" w:hint="eastAsia"/>
                <w:szCs w:val="21"/>
              </w:rPr>
              <w:t>④未提及此项的不得分。</w:t>
            </w:r>
          </w:p>
        </w:tc>
        <w:tc>
          <w:tcPr>
            <w:tcW w:w="664" w:type="dxa"/>
            <w:vAlign w:val="center"/>
          </w:tcPr>
          <w:p w:rsidR="002749E5" w:rsidRPr="0034499E" w:rsidRDefault="002749E5" w:rsidP="002749E5">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0-5</w:t>
            </w:r>
          </w:p>
        </w:tc>
      </w:tr>
      <w:tr w:rsidR="0034499E" w:rsidRPr="0034499E" w:rsidTr="008628A8">
        <w:trPr>
          <w:trHeight w:val="20"/>
          <w:jc w:val="center"/>
        </w:trPr>
        <w:tc>
          <w:tcPr>
            <w:tcW w:w="1286" w:type="dxa"/>
            <w:vMerge/>
            <w:vAlign w:val="center"/>
          </w:tcPr>
          <w:p w:rsidR="002749E5" w:rsidRPr="0034499E" w:rsidRDefault="002749E5">
            <w:pPr>
              <w:adjustRightInd w:val="0"/>
              <w:snapToGrid w:val="0"/>
              <w:jc w:val="center"/>
              <w:rPr>
                <w:rFonts w:asciiTheme="minorEastAsia" w:eastAsiaTheme="minorEastAsia" w:hAnsiTheme="minorEastAsia" w:cs="Arial"/>
                <w:b/>
                <w:bCs/>
                <w:szCs w:val="21"/>
              </w:rPr>
            </w:pPr>
          </w:p>
        </w:tc>
        <w:tc>
          <w:tcPr>
            <w:tcW w:w="1020" w:type="dxa"/>
            <w:vAlign w:val="center"/>
          </w:tcPr>
          <w:p w:rsidR="002749E5" w:rsidRPr="0034499E" w:rsidRDefault="002749E5">
            <w:pPr>
              <w:jc w:val="left"/>
              <w:rPr>
                <w:rFonts w:asciiTheme="minorEastAsia" w:eastAsiaTheme="minorEastAsia" w:hAnsiTheme="minorEastAsia" w:cs="新宋体"/>
                <w:szCs w:val="21"/>
              </w:rPr>
            </w:pPr>
            <w:r w:rsidRPr="0034499E">
              <w:rPr>
                <w:rFonts w:asciiTheme="minorEastAsia" w:eastAsiaTheme="minorEastAsia" w:hAnsiTheme="minorEastAsia" w:cs="新宋体" w:hint="eastAsia"/>
                <w:szCs w:val="21"/>
              </w:rPr>
              <w:t>培训方案</w:t>
            </w:r>
          </w:p>
        </w:tc>
        <w:tc>
          <w:tcPr>
            <w:tcW w:w="6048" w:type="dxa"/>
            <w:vAlign w:val="center"/>
          </w:tcPr>
          <w:p w:rsidR="002749E5" w:rsidRPr="0034499E" w:rsidRDefault="002749E5" w:rsidP="002749E5">
            <w:pPr>
              <w:rPr>
                <w:rFonts w:ascii="宋体" w:hAnsi="宋体"/>
                <w:szCs w:val="21"/>
              </w:rPr>
            </w:pPr>
            <w:r w:rsidRPr="0034499E">
              <w:rPr>
                <w:rFonts w:asciiTheme="minorEastAsia" w:eastAsiaTheme="minorEastAsia" w:hAnsiTheme="minorEastAsia" w:hint="eastAsia"/>
                <w:b/>
                <w:szCs w:val="21"/>
              </w:rPr>
              <w:t>（专家评分）</w:t>
            </w:r>
            <w:r w:rsidRPr="0034499E">
              <w:rPr>
                <w:rFonts w:ascii="宋体" w:hAnsi="宋体" w:hint="eastAsia"/>
                <w:szCs w:val="21"/>
              </w:rPr>
              <w:t>根据供应商提供</w:t>
            </w:r>
            <w:r w:rsidRPr="0034499E">
              <w:rPr>
                <w:rFonts w:ascii="宋体" w:hAnsi="宋体" w:cs="宋体" w:hint="eastAsia"/>
                <w:szCs w:val="21"/>
              </w:rPr>
              <w:t>的针对本项目的</w:t>
            </w:r>
            <w:r w:rsidRPr="0034499E">
              <w:rPr>
                <w:rFonts w:ascii="宋体" w:hAnsi="宋体" w:hint="eastAsia"/>
                <w:szCs w:val="21"/>
              </w:rPr>
              <w:t>培训方案（主要包括培训计划、培训方式、人员安排、培训内容等内容）评分；</w:t>
            </w:r>
          </w:p>
          <w:p w:rsidR="002749E5" w:rsidRPr="0034499E" w:rsidRDefault="002749E5" w:rsidP="002749E5">
            <w:pPr>
              <w:rPr>
                <w:rFonts w:ascii="宋体" w:hAnsi="宋体"/>
                <w:szCs w:val="21"/>
              </w:rPr>
            </w:pPr>
            <w:r w:rsidRPr="0034499E">
              <w:rPr>
                <w:rFonts w:ascii="宋体" w:hAnsi="宋体" w:hint="eastAsia"/>
                <w:szCs w:val="21"/>
              </w:rPr>
              <w:t>①培训方案周全、具有可操作性的，得</w:t>
            </w:r>
            <w:r w:rsidR="00BB777C" w:rsidRPr="0034499E">
              <w:rPr>
                <w:rFonts w:ascii="宋体" w:hAnsi="宋体" w:hint="eastAsia"/>
                <w:szCs w:val="21"/>
              </w:rPr>
              <w:t>1</w:t>
            </w:r>
            <w:r w:rsidRPr="0034499E">
              <w:rPr>
                <w:rFonts w:ascii="宋体" w:hAnsi="宋体" w:hint="eastAsia"/>
                <w:szCs w:val="21"/>
              </w:rPr>
              <w:t>.5-</w:t>
            </w:r>
            <w:r w:rsidR="00BB777C" w:rsidRPr="0034499E">
              <w:rPr>
                <w:rFonts w:ascii="宋体" w:hAnsi="宋体" w:hint="eastAsia"/>
                <w:szCs w:val="21"/>
              </w:rPr>
              <w:t>2</w:t>
            </w:r>
            <w:r w:rsidRPr="0034499E">
              <w:rPr>
                <w:rFonts w:ascii="宋体" w:hAnsi="宋体" w:hint="eastAsia"/>
                <w:szCs w:val="21"/>
              </w:rPr>
              <w:t>.0</w:t>
            </w:r>
            <w:r w:rsidRPr="0034499E">
              <w:rPr>
                <w:rFonts w:ascii="宋体" w:hAnsi="宋体" w:cs="宋体" w:hint="eastAsia"/>
                <w:szCs w:val="21"/>
              </w:rPr>
              <w:t>分</w:t>
            </w:r>
            <w:r w:rsidRPr="0034499E">
              <w:rPr>
                <w:rFonts w:ascii="宋体" w:hAnsi="宋体" w:hint="eastAsia"/>
                <w:szCs w:val="21"/>
              </w:rPr>
              <w:t>；</w:t>
            </w:r>
          </w:p>
          <w:p w:rsidR="002749E5" w:rsidRPr="0034499E" w:rsidRDefault="002749E5" w:rsidP="002749E5">
            <w:pPr>
              <w:rPr>
                <w:rFonts w:ascii="宋体" w:hAnsi="宋体"/>
                <w:szCs w:val="21"/>
              </w:rPr>
            </w:pPr>
            <w:r w:rsidRPr="0034499E">
              <w:rPr>
                <w:rFonts w:ascii="宋体" w:hAnsi="宋体" w:hint="eastAsia"/>
                <w:szCs w:val="21"/>
              </w:rPr>
              <w:t>②培训方案具备、但可操作性欠佳的，得1.</w:t>
            </w:r>
            <w:r w:rsidR="00BB777C" w:rsidRPr="0034499E">
              <w:rPr>
                <w:rFonts w:ascii="宋体" w:hAnsi="宋体" w:hint="eastAsia"/>
                <w:szCs w:val="21"/>
              </w:rPr>
              <w:t>1</w:t>
            </w:r>
            <w:r w:rsidRPr="0034499E">
              <w:rPr>
                <w:rFonts w:ascii="宋体" w:hAnsi="宋体" w:hint="eastAsia"/>
                <w:szCs w:val="21"/>
              </w:rPr>
              <w:t>-</w:t>
            </w:r>
            <w:r w:rsidR="00BB777C" w:rsidRPr="0034499E">
              <w:rPr>
                <w:rFonts w:ascii="宋体" w:hAnsi="宋体" w:hint="eastAsia"/>
                <w:szCs w:val="21"/>
              </w:rPr>
              <w:t>1</w:t>
            </w:r>
            <w:r w:rsidRPr="0034499E">
              <w:rPr>
                <w:rFonts w:ascii="宋体" w:hAnsi="宋体" w:hint="eastAsia"/>
                <w:szCs w:val="21"/>
              </w:rPr>
              <w:t>.4分；</w:t>
            </w:r>
          </w:p>
          <w:p w:rsidR="002749E5" w:rsidRPr="0034499E" w:rsidRDefault="002749E5" w:rsidP="002749E5">
            <w:pPr>
              <w:rPr>
                <w:szCs w:val="21"/>
              </w:rPr>
            </w:pPr>
            <w:r w:rsidRPr="0034499E">
              <w:rPr>
                <w:rFonts w:ascii="宋体" w:hAnsi="宋体" w:hint="eastAsia"/>
                <w:szCs w:val="21"/>
              </w:rPr>
              <w:t>③培训方案、可操作性均较差的，得0.1-</w:t>
            </w:r>
            <w:r w:rsidRPr="0034499E">
              <w:rPr>
                <w:rFonts w:ascii="宋体" w:hAnsi="宋体" w:cs="宋体" w:hint="eastAsia"/>
                <w:szCs w:val="21"/>
              </w:rPr>
              <w:t>1.</w:t>
            </w:r>
            <w:r w:rsidR="00BB777C" w:rsidRPr="0034499E">
              <w:rPr>
                <w:rFonts w:ascii="宋体" w:hAnsi="宋体" w:cs="宋体" w:hint="eastAsia"/>
                <w:szCs w:val="21"/>
              </w:rPr>
              <w:t>0</w:t>
            </w:r>
            <w:r w:rsidRPr="0034499E">
              <w:rPr>
                <w:rFonts w:ascii="宋体" w:hAnsi="宋体" w:hint="eastAsia"/>
                <w:szCs w:val="21"/>
              </w:rPr>
              <w:t>分；</w:t>
            </w:r>
          </w:p>
          <w:p w:rsidR="002749E5" w:rsidRPr="0034499E" w:rsidRDefault="002749E5" w:rsidP="002749E5">
            <w:pPr>
              <w:pStyle w:val="2"/>
              <w:spacing w:after="0"/>
              <w:ind w:leftChars="0" w:left="0" w:firstLine="0"/>
              <w:rPr>
                <w:rFonts w:asciiTheme="minorEastAsia" w:eastAsiaTheme="minorEastAsia" w:hAnsiTheme="minorEastAsia" w:cs="宋体"/>
                <w:b/>
                <w:szCs w:val="21"/>
              </w:rPr>
            </w:pPr>
            <w:r w:rsidRPr="0034499E">
              <w:rPr>
                <w:rFonts w:asciiTheme="minorEastAsia" w:eastAsiaTheme="minorEastAsia" w:hAnsiTheme="minorEastAsia" w:hint="eastAsia"/>
                <w:szCs w:val="21"/>
              </w:rPr>
              <w:t>④未提及此项的不得分。</w:t>
            </w:r>
          </w:p>
        </w:tc>
        <w:tc>
          <w:tcPr>
            <w:tcW w:w="664" w:type="dxa"/>
            <w:vAlign w:val="center"/>
          </w:tcPr>
          <w:p w:rsidR="002749E5" w:rsidRPr="0034499E" w:rsidRDefault="002749E5" w:rsidP="00BB777C">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w:t>
            </w:r>
            <w:r w:rsidR="00BB777C" w:rsidRPr="0034499E">
              <w:rPr>
                <w:rFonts w:asciiTheme="minorEastAsia" w:eastAsiaTheme="minorEastAsia" w:hAnsiTheme="minorEastAsia" w:hint="eastAsia"/>
                <w:szCs w:val="21"/>
              </w:rPr>
              <w:t>2</w:t>
            </w:r>
          </w:p>
        </w:tc>
      </w:tr>
      <w:tr w:rsidR="0034499E" w:rsidRPr="0034499E" w:rsidTr="008628A8">
        <w:trPr>
          <w:trHeight w:val="20"/>
          <w:jc w:val="center"/>
        </w:trPr>
        <w:tc>
          <w:tcPr>
            <w:tcW w:w="1286" w:type="dxa"/>
            <w:vMerge/>
            <w:vAlign w:val="center"/>
          </w:tcPr>
          <w:p w:rsidR="002749E5" w:rsidRPr="0034499E" w:rsidRDefault="002749E5">
            <w:pPr>
              <w:adjustRightInd w:val="0"/>
              <w:snapToGrid w:val="0"/>
              <w:jc w:val="center"/>
              <w:rPr>
                <w:rFonts w:asciiTheme="minorEastAsia" w:eastAsiaTheme="minorEastAsia" w:hAnsiTheme="minorEastAsia" w:cs="Arial"/>
                <w:b/>
                <w:bCs/>
                <w:szCs w:val="21"/>
              </w:rPr>
            </w:pPr>
          </w:p>
        </w:tc>
        <w:tc>
          <w:tcPr>
            <w:tcW w:w="1020" w:type="dxa"/>
            <w:vAlign w:val="center"/>
          </w:tcPr>
          <w:p w:rsidR="002749E5" w:rsidRPr="0034499E" w:rsidRDefault="00AC38D3">
            <w:pPr>
              <w:jc w:val="left"/>
              <w:rPr>
                <w:rFonts w:asciiTheme="minorEastAsia" w:eastAsiaTheme="minorEastAsia" w:hAnsiTheme="minorEastAsia" w:cs="新宋体"/>
                <w:szCs w:val="21"/>
              </w:rPr>
            </w:pPr>
            <w:r w:rsidRPr="0034499E">
              <w:rPr>
                <w:rFonts w:ascii="宋体" w:hAnsi="宋体" w:hint="eastAsia"/>
                <w:szCs w:val="21"/>
              </w:rPr>
              <w:t>拟投入项目组人员资质</w:t>
            </w:r>
          </w:p>
        </w:tc>
        <w:tc>
          <w:tcPr>
            <w:tcW w:w="6048" w:type="dxa"/>
            <w:vAlign w:val="center"/>
          </w:tcPr>
          <w:p w:rsidR="002749E5" w:rsidRPr="0034499E" w:rsidRDefault="00AC38D3" w:rsidP="00AC38D3">
            <w:pPr>
              <w:pStyle w:val="2"/>
              <w:spacing w:after="0"/>
              <w:ind w:leftChars="0" w:left="0" w:firstLine="0"/>
              <w:rPr>
                <w:rFonts w:asciiTheme="minorEastAsia" w:eastAsiaTheme="minorEastAsia" w:hAnsiTheme="minorEastAsia" w:cs="宋体"/>
                <w:b/>
                <w:szCs w:val="21"/>
              </w:rPr>
            </w:pPr>
            <w:r w:rsidRPr="0034499E">
              <w:rPr>
                <w:rFonts w:asciiTheme="minorEastAsia" w:eastAsiaTheme="minorEastAsia" w:hAnsiTheme="minorEastAsia" w:cs="宋体" w:hint="eastAsia"/>
                <w:b/>
                <w:szCs w:val="21"/>
              </w:rPr>
              <w:t>(客观分)</w:t>
            </w:r>
          </w:p>
          <w:p w:rsidR="000668B4" w:rsidRPr="0034499E" w:rsidRDefault="000668B4" w:rsidP="000668B4">
            <w:pPr>
              <w:rPr>
                <w:rFonts w:ascii="宋体" w:hAnsi="宋体" w:cs="宋体"/>
                <w:szCs w:val="21"/>
              </w:rPr>
            </w:pPr>
            <w:r w:rsidRPr="0034499E">
              <w:rPr>
                <w:rFonts w:asciiTheme="minorEastAsia" w:eastAsiaTheme="minorEastAsia" w:hAnsiTheme="minorEastAsia" w:cs="宋体" w:hint="eastAsia"/>
                <w:szCs w:val="21"/>
              </w:rPr>
              <w:t>①</w:t>
            </w:r>
            <w:r w:rsidRPr="0034499E">
              <w:rPr>
                <w:rFonts w:ascii="宋体" w:hAnsi="宋体" w:cs="宋体" w:hint="eastAsia"/>
                <w:szCs w:val="21"/>
              </w:rPr>
              <w:t>项目负责人具有信息系统项目管理师</w:t>
            </w:r>
            <w:r w:rsidR="00C52C7D" w:rsidRPr="0034499E">
              <w:rPr>
                <w:rFonts w:ascii="宋体" w:hAnsi="宋体" w:cs="宋体" w:hint="eastAsia"/>
                <w:szCs w:val="21"/>
              </w:rPr>
              <w:t>证书</w:t>
            </w:r>
            <w:r w:rsidRPr="0034499E">
              <w:rPr>
                <w:rFonts w:ascii="宋体" w:hAnsi="宋体" w:cs="宋体" w:hint="eastAsia"/>
                <w:szCs w:val="21"/>
              </w:rPr>
              <w:t>的，得2分，</w:t>
            </w:r>
            <w:r w:rsidR="00C52C7D" w:rsidRPr="0034499E">
              <w:rPr>
                <w:rFonts w:ascii="宋体" w:hAnsi="宋体" w:cs="宋体" w:hint="eastAsia"/>
                <w:szCs w:val="21"/>
              </w:rPr>
              <w:t>其他情形</w:t>
            </w:r>
            <w:r w:rsidRPr="0034499E">
              <w:rPr>
                <w:rFonts w:ascii="宋体" w:hAnsi="宋体" w:cs="宋体" w:hint="eastAsia"/>
                <w:szCs w:val="21"/>
              </w:rPr>
              <w:t>不得分。</w:t>
            </w:r>
          </w:p>
          <w:p w:rsidR="000668B4" w:rsidRPr="0034499E" w:rsidRDefault="000668B4" w:rsidP="000668B4">
            <w:pPr>
              <w:widowControl/>
              <w:rPr>
                <w:rFonts w:ascii="宋体" w:hAnsi="宋体" w:cs="宋体"/>
              </w:rPr>
            </w:pPr>
            <w:r w:rsidRPr="0034499E">
              <w:rPr>
                <w:rFonts w:asciiTheme="minorEastAsia" w:eastAsiaTheme="minorEastAsia" w:hAnsiTheme="minorEastAsia" w:cs="宋体" w:hint="eastAsia"/>
                <w:szCs w:val="21"/>
              </w:rPr>
              <w:t>②</w:t>
            </w:r>
            <w:r w:rsidRPr="0034499E">
              <w:rPr>
                <w:rFonts w:ascii="宋体" w:hAnsi="宋体" w:cs="宋体" w:hint="eastAsia"/>
                <w:szCs w:val="21"/>
              </w:rPr>
              <w:t>拟派本项目组成员</w:t>
            </w:r>
            <w:r w:rsidR="00C52C7D" w:rsidRPr="0034499E">
              <w:rPr>
                <w:rFonts w:ascii="宋体" w:hAnsi="宋体" w:cs="宋体" w:hint="eastAsia"/>
                <w:szCs w:val="21"/>
              </w:rPr>
              <w:t>（项目负责人除外）</w:t>
            </w:r>
            <w:r w:rsidRPr="0034499E">
              <w:rPr>
                <w:rFonts w:ascii="宋体" w:hAnsi="宋体" w:cs="宋体" w:hint="eastAsia"/>
                <w:szCs w:val="21"/>
              </w:rPr>
              <w:t>具有信息系统项目管理师、系统架构设计师、数据库系统工程师认证证书，</w:t>
            </w:r>
            <w:proofErr w:type="gramStart"/>
            <w:r w:rsidR="00C52C7D" w:rsidRPr="0034499E">
              <w:rPr>
                <w:rFonts w:ascii="宋体" w:hAnsi="宋体" w:cs="宋体" w:hint="eastAsia"/>
                <w:szCs w:val="21"/>
              </w:rPr>
              <w:t>每具有</w:t>
            </w:r>
            <w:proofErr w:type="gramEnd"/>
            <w:r w:rsidR="00C52C7D" w:rsidRPr="0034499E">
              <w:rPr>
                <w:rFonts w:ascii="宋体" w:hAnsi="宋体" w:cs="宋体" w:hint="eastAsia"/>
                <w:szCs w:val="21"/>
              </w:rPr>
              <w:t>一</w:t>
            </w:r>
            <w:r w:rsidR="008445DE" w:rsidRPr="0034499E">
              <w:rPr>
                <w:rFonts w:ascii="宋体" w:hAnsi="宋体" w:cs="宋体" w:hint="eastAsia"/>
                <w:szCs w:val="21"/>
              </w:rPr>
              <w:t>类</w:t>
            </w:r>
            <w:r w:rsidR="00C52C7D" w:rsidRPr="0034499E">
              <w:rPr>
                <w:rFonts w:ascii="宋体" w:hAnsi="宋体" w:cs="宋体" w:hint="eastAsia"/>
                <w:szCs w:val="21"/>
              </w:rPr>
              <w:t>证书得1分，</w:t>
            </w:r>
            <w:r w:rsidRPr="0034499E">
              <w:rPr>
                <w:rFonts w:ascii="宋体" w:hAnsi="宋体" w:cs="宋体" w:hint="eastAsia"/>
              </w:rPr>
              <w:t>本项最高得3分，</w:t>
            </w:r>
            <w:r w:rsidR="008445DE" w:rsidRPr="0034499E">
              <w:rPr>
                <w:rFonts w:ascii="宋体" w:hAnsi="宋体" w:cs="宋体" w:hint="eastAsia"/>
              </w:rPr>
              <w:t>不同人员具有同一类证书不</w:t>
            </w:r>
            <w:r w:rsidRPr="0034499E">
              <w:rPr>
                <w:rFonts w:ascii="宋体" w:hAnsi="宋体" w:cs="宋体" w:hint="eastAsia"/>
              </w:rPr>
              <w:t>重复计分，同</w:t>
            </w:r>
            <w:proofErr w:type="gramStart"/>
            <w:r w:rsidRPr="0034499E">
              <w:rPr>
                <w:rFonts w:ascii="宋体" w:hAnsi="宋体" w:cs="宋体" w:hint="eastAsia"/>
              </w:rPr>
              <w:t>一人员</w:t>
            </w:r>
            <w:proofErr w:type="gramEnd"/>
            <w:r w:rsidR="008445DE" w:rsidRPr="0034499E">
              <w:rPr>
                <w:rFonts w:ascii="宋体" w:hAnsi="宋体" w:cs="宋体" w:hint="eastAsia"/>
              </w:rPr>
              <w:t>具有多类证书只计分</w:t>
            </w:r>
            <w:r w:rsidRPr="0034499E">
              <w:rPr>
                <w:rFonts w:ascii="宋体" w:hAnsi="宋体" w:cs="宋体" w:hint="eastAsia"/>
              </w:rPr>
              <w:t>一次。</w:t>
            </w:r>
          </w:p>
          <w:p w:rsidR="000668B4" w:rsidRPr="0034499E" w:rsidRDefault="000668B4" w:rsidP="00BD7774">
            <w:pPr>
              <w:rPr>
                <w:rFonts w:asciiTheme="minorEastAsia" w:eastAsiaTheme="minorEastAsia" w:hAnsiTheme="minorEastAsia" w:cs="宋体"/>
                <w:b/>
                <w:szCs w:val="21"/>
              </w:rPr>
            </w:pPr>
            <w:r w:rsidRPr="0034499E">
              <w:rPr>
                <w:rFonts w:ascii="宋体" w:hAnsi="宋体" w:cs="宋体" w:hint="eastAsia"/>
                <w:b/>
              </w:rPr>
              <w:t>注：上述人员须同时提供相关证书</w:t>
            </w:r>
            <w:r w:rsidR="00BD7774" w:rsidRPr="0034499E">
              <w:rPr>
                <w:rFonts w:ascii="宋体" w:hAnsi="宋体" w:cs="宋体" w:hint="eastAsia"/>
                <w:b/>
              </w:rPr>
              <w:t>[须</w:t>
            </w:r>
            <w:proofErr w:type="gramStart"/>
            <w:r w:rsidR="00BD7774" w:rsidRPr="0034499E">
              <w:rPr>
                <w:rFonts w:ascii="宋体" w:hAnsi="宋体" w:cs="宋体" w:hint="eastAsia"/>
                <w:b/>
              </w:rPr>
              <w:t>为由人社部</w:t>
            </w:r>
            <w:proofErr w:type="gramEnd"/>
            <w:r w:rsidR="00BD7774" w:rsidRPr="0034499E">
              <w:rPr>
                <w:rFonts w:ascii="宋体" w:hAnsi="宋体" w:cs="宋体" w:hint="eastAsia"/>
                <w:b/>
              </w:rPr>
              <w:t>、工信部颁发的计算机技术与软件专业技术资格（水平）证书，其他证书不予认可]</w:t>
            </w:r>
            <w:r w:rsidRPr="0034499E">
              <w:rPr>
                <w:rFonts w:ascii="宋体" w:hAnsi="宋体" w:cs="宋体" w:hint="eastAsia"/>
                <w:b/>
              </w:rPr>
              <w:t>扫描件及投标供应商为其缴纳的近三个月内任意一个月的</w:t>
            </w:r>
            <w:proofErr w:type="gramStart"/>
            <w:r w:rsidRPr="0034499E">
              <w:rPr>
                <w:rFonts w:ascii="宋体" w:hAnsi="宋体" w:cs="宋体" w:hint="eastAsia"/>
                <w:b/>
              </w:rPr>
              <w:t>社保证明</w:t>
            </w:r>
            <w:proofErr w:type="gramEnd"/>
            <w:r w:rsidRPr="0034499E">
              <w:rPr>
                <w:rFonts w:ascii="宋体" w:hAnsi="宋体" w:cs="宋体" w:hint="eastAsia"/>
                <w:b/>
              </w:rPr>
              <w:t>材料，不提供或提供不齐全</w:t>
            </w:r>
            <w:r w:rsidR="00BD7774" w:rsidRPr="0034499E">
              <w:rPr>
                <w:rFonts w:ascii="宋体" w:hAnsi="宋体" w:cs="宋体" w:hint="eastAsia"/>
                <w:b/>
              </w:rPr>
              <w:t>或不符合要求</w:t>
            </w:r>
            <w:r w:rsidRPr="0034499E">
              <w:rPr>
                <w:rFonts w:ascii="宋体" w:hAnsi="宋体" w:cs="宋体" w:hint="eastAsia"/>
                <w:b/>
              </w:rPr>
              <w:t>不得分。</w:t>
            </w:r>
          </w:p>
        </w:tc>
        <w:tc>
          <w:tcPr>
            <w:tcW w:w="664" w:type="dxa"/>
            <w:vAlign w:val="center"/>
          </w:tcPr>
          <w:p w:rsidR="002749E5" w:rsidRPr="0034499E" w:rsidRDefault="000668B4" w:rsidP="006E69CF">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0-5</w:t>
            </w:r>
          </w:p>
        </w:tc>
      </w:tr>
      <w:tr w:rsidR="0034499E" w:rsidRPr="0034499E" w:rsidTr="008628A8">
        <w:trPr>
          <w:trHeight w:val="20"/>
          <w:jc w:val="center"/>
        </w:trPr>
        <w:tc>
          <w:tcPr>
            <w:tcW w:w="1286" w:type="dxa"/>
            <w:vMerge w:val="restart"/>
            <w:vAlign w:val="center"/>
          </w:tcPr>
          <w:p w:rsidR="00C707B9" w:rsidRPr="0034499E" w:rsidRDefault="008E1CC2">
            <w:pPr>
              <w:adjustRightInd w:val="0"/>
              <w:snapToGrid w:val="0"/>
              <w:jc w:val="center"/>
              <w:rPr>
                <w:rFonts w:asciiTheme="minorEastAsia" w:eastAsiaTheme="minorEastAsia" w:hAnsiTheme="minorEastAsia" w:cs="Arial"/>
                <w:b/>
                <w:bCs/>
                <w:szCs w:val="21"/>
              </w:rPr>
            </w:pPr>
            <w:r w:rsidRPr="0034499E">
              <w:rPr>
                <w:rFonts w:asciiTheme="minorEastAsia" w:eastAsiaTheme="minorEastAsia" w:hAnsiTheme="minorEastAsia" w:cs="Arial" w:hint="eastAsia"/>
                <w:b/>
                <w:bCs/>
                <w:szCs w:val="21"/>
              </w:rPr>
              <w:t>商务部分</w:t>
            </w:r>
          </w:p>
        </w:tc>
        <w:tc>
          <w:tcPr>
            <w:tcW w:w="1020" w:type="dxa"/>
            <w:vAlign w:val="center"/>
          </w:tcPr>
          <w:p w:rsidR="00C707B9" w:rsidRPr="0034499E" w:rsidRDefault="0022787F">
            <w:pPr>
              <w:jc w:val="left"/>
              <w:rPr>
                <w:rFonts w:asciiTheme="minorEastAsia" w:eastAsiaTheme="minorEastAsia" w:hAnsiTheme="minorEastAsia" w:cs="新宋体"/>
                <w:szCs w:val="21"/>
              </w:rPr>
            </w:pPr>
            <w:r w:rsidRPr="0034499E">
              <w:rPr>
                <w:rFonts w:ascii="宋体" w:hAnsi="宋体" w:hint="eastAsia"/>
                <w:szCs w:val="21"/>
              </w:rPr>
              <w:t>供应商履约能力</w:t>
            </w:r>
          </w:p>
        </w:tc>
        <w:tc>
          <w:tcPr>
            <w:tcW w:w="6048" w:type="dxa"/>
            <w:vAlign w:val="center"/>
          </w:tcPr>
          <w:p w:rsidR="00374DE4" w:rsidRPr="0034499E" w:rsidRDefault="008E1CC2">
            <w:pPr>
              <w:pStyle w:val="2"/>
              <w:spacing w:after="0"/>
              <w:ind w:leftChars="0" w:left="0" w:firstLine="0"/>
              <w:rPr>
                <w:rFonts w:asciiTheme="minorEastAsia" w:eastAsiaTheme="minorEastAsia" w:hAnsiTheme="minorEastAsia" w:cs="宋体"/>
                <w:szCs w:val="21"/>
              </w:rPr>
            </w:pPr>
            <w:r w:rsidRPr="0034499E">
              <w:rPr>
                <w:rFonts w:asciiTheme="minorEastAsia" w:eastAsiaTheme="minorEastAsia" w:hAnsiTheme="minorEastAsia" w:cs="宋体" w:hint="eastAsia"/>
                <w:b/>
                <w:szCs w:val="21"/>
              </w:rPr>
              <w:t>客观分：</w:t>
            </w:r>
          </w:p>
          <w:p w:rsidR="00AC551D" w:rsidRPr="0034499E" w:rsidRDefault="00374DE4">
            <w:pPr>
              <w:pStyle w:val="2"/>
              <w:spacing w:after="0"/>
              <w:ind w:leftChars="0" w:left="0" w:firstLine="0"/>
              <w:rPr>
                <w:rFonts w:ascii="宋体" w:hAnsi="宋体" w:cs="宋体"/>
                <w:szCs w:val="21"/>
              </w:rPr>
            </w:pPr>
            <w:r w:rsidRPr="0034499E">
              <w:rPr>
                <w:rFonts w:asciiTheme="minorEastAsia" w:eastAsiaTheme="minorEastAsia" w:hAnsiTheme="minorEastAsia" w:cs="宋体" w:hint="eastAsia"/>
                <w:szCs w:val="21"/>
              </w:rPr>
              <w:t>①</w:t>
            </w:r>
            <w:r w:rsidRPr="0034499E">
              <w:rPr>
                <w:rFonts w:ascii="宋体" w:hAnsi="宋体" w:cs="宋体" w:hint="eastAsia"/>
                <w:szCs w:val="21"/>
              </w:rPr>
              <w:t>供应商具有有效期内的</w:t>
            </w:r>
            <w:r w:rsidR="00D413DB" w:rsidRPr="0034499E">
              <w:rPr>
                <w:rFonts w:ascii="宋体" w:hAnsi="宋体" w:cs="宋体" w:hint="eastAsia"/>
                <w:szCs w:val="21"/>
              </w:rPr>
              <w:t>ISO2</w:t>
            </w:r>
            <w:r w:rsidR="00913A93" w:rsidRPr="0034499E">
              <w:rPr>
                <w:rFonts w:ascii="宋体" w:hAnsi="宋体" w:cs="宋体" w:hint="eastAsia"/>
                <w:szCs w:val="21"/>
              </w:rPr>
              <w:t>7</w:t>
            </w:r>
            <w:r w:rsidR="00D413DB" w:rsidRPr="0034499E">
              <w:rPr>
                <w:rFonts w:ascii="宋体" w:hAnsi="宋体" w:cs="宋体" w:hint="eastAsia"/>
                <w:szCs w:val="21"/>
              </w:rPr>
              <w:t>001信息安全管理体系认证证书</w:t>
            </w:r>
            <w:r w:rsidRPr="0034499E">
              <w:rPr>
                <w:rFonts w:ascii="宋体" w:hAnsi="宋体" w:cs="宋体" w:hint="eastAsia"/>
                <w:szCs w:val="21"/>
              </w:rPr>
              <w:t>，得</w:t>
            </w:r>
            <w:r w:rsidR="00BB777C" w:rsidRPr="0034499E">
              <w:rPr>
                <w:rFonts w:ascii="宋体" w:hAnsi="宋体" w:cs="宋体" w:hint="eastAsia"/>
                <w:szCs w:val="21"/>
              </w:rPr>
              <w:t>2</w:t>
            </w:r>
            <w:r w:rsidRPr="0034499E">
              <w:rPr>
                <w:rFonts w:ascii="宋体" w:hAnsi="宋体" w:cs="宋体" w:hint="eastAsia"/>
                <w:szCs w:val="21"/>
              </w:rPr>
              <w:t>分；</w:t>
            </w:r>
          </w:p>
          <w:p w:rsidR="00374DE4" w:rsidRPr="0034499E" w:rsidRDefault="00374DE4">
            <w:pPr>
              <w:pStyle w:val="2"/>
              <w:spacing w:after="0"/>
              <w:ind w:leftChars="0" w:left="0" w:firstLine="0"/>
              <w:rPr>
                <w:rFonts w:asciiTheme="minorEastAsia" w:eastAsiaTheme="minorEastAsia" w:hAnsiTheme="minorEastAsia"/>
                <w:szCs w:val="21"/>
              </w:rPr>
            </w:pPr>
            <w:r w:rsidRPr="0034499E">
              <w:rPr>
                <w:rFonts w:ascii="宋体" w:hAnsi="宋体" w:cs="宋体" w:hint="eastAsia"/>
                <w:szCs w:val="21"/>
              </w:rPr>
              <w:t>②供应商具有有效期内的</w:t>
            </w:r>
            <w:r w:rsidR="00913A93" w:rsidRPr="0034499E">
              <w:rPr>
                <w:rFonts w:ascii="宋体" w:hAnsi="宋体" w:cs="宋体" w:hint="eastAsia"/>
                <w:szCs w:val="21"/>
              </w:rPr>
              <w:t>ISO2000-1服务管理体系</w:t>
            </w:r>
            <w:r w:rsidRPr="0034499E">
              <w:rPr>
                <w:rFonts w:ascii="宋体" w:hAnsi="宋体" w:cs="宋体" w:hint="eastAsia"/>
                <w:szCs w:val="21"/>
              </w:rPr>
              <w:t>认证证书的，得</w:t>
            </w:r>
            <w:r w:rsidR="00BB777C" w:rsidRPr="0034499E">
              <w:rPr>
                <w:rFonts w:ascii="宋体" w:hAnsi="宋体" w:cs="宋体" w:hint="eastAsia"/>
                <w:szCs w:val="21"/>
              </w:rPr>
              <w:t>2</w:t>
            </w:r>
            <w:r w:rsidRPr="0034499E">
              <w:rPr>
                <w:rFonts w:ascii="宋体" w:hAnsi="宋体" w:cs="宋体" w:hint="eastAsia"/>
                <w:szCs w:val="21"/>
              </w:rPr>
              <w:t>分。</w:t>
            </w:r>
          </w:p>
          <w:p w:rsidR="00C707B9" w:rsidRPr="0034499E" w:rsidRDefault="00AC551D">
            <w:pPr>
              <w:pStyle w:val="2"/>
              <w:spacing w:after="0"/>
              <w:ind w:leftChars="0" w:left="0" w:firstLine="0"/>
              <w:rPr>
                <w:rFonts w:asciiTheme="minorEastAsia" w:eastAsiaTheme="minorEastAsia" w:hAnsiTheme="minorEastAsia"/>
                <w:szCs w:val="21"/>
              </w:rPr>
            </w:pPr>
            <w:r w:rsidRPr="0034499E">
              <w:rPr>
                <w:rFonts w:asciiTheme="minorEastAsia" w:eastAsiaTheme="minorEastAsia" w:hAnsiTheme="minorEastAsia" w:hint="eastAsia"/>
                <w:b/>
                <w:szCs w:val="21"/>
              </w:rPr>
              <w:t>投标供应商</w:t>
            </w:r>
            <w:r w:rsidR="008E1CC2" w:rsidRPr="0034499E">
              <w:rPr>
                <w:rFonts w:asciiTheme="minorEastAsia" w:eastAsiaTheme="minorEastAsia" w:hAnsiTheme="minorEastAsia" w:hint="eastAsia"/>
                <w:b/>
                <w:szCs w:val="21"/>
              </w:rPr>
              <w:t>需</w:t>
            </w:r>
            <w:r w:rsidRPr="0034499E">
              <w:rPr>
                <w:rFonts w:asciiTheme="minorEastAsia" w:eastAsiaTheme="minorEastAsia" w:hAnsiTheme="minorEastAsia" w:hint="eastAsia"/>
                <w:b/>
                <w:szCs w:val="21"/>
              </w:rPr>
              <w:t>提供</w:t>
            </w:r>
            <w:r w:rsidRPr="0034499E">
              <w:rPr>
                <w:rFonts w:asciiTheme="minorEastAsia" w:eastAsiaTheme="minorEastAsia" w:hAnsiTheme="minorEastAsia" w:hint="eastAsia"/>
                <w:b/>
                <w:kern w:val="0"/>
                <w:szCs w:val="21"/>
              </w:rPr>
              <w:t>有效期内的证书原件扫描件及全国认证认可信息公共服务平台查询页面截图，否则不得分。</w:t>
            </w:r>
          </w:p>
        </w:tc>
        <w:tc>
          <w:tcPr>
            <w:tcW w:w="664" w:type="dxa"/>
            <w:vAlign w:val="center"/>
          </w:tcPr>
          <w:p w:rsidR="00C707B9" w:rsidRPr="0034499E" w:rsidRDefault="008E1CC2" w:rsidP="00BB777C">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w:t>
            </w:r>
            <w:r w:rsidR="00BB777C" w:rsidRPr="0034499E">
              <w:rPr>
                <w:rFonts w:asciiTheme="minorEastAsia" w:eastAsiaTheme="minorEastAsia" w:hAnsiTheme="minorEastAsia" w:hint="eastAsia"/>
                <w:szCs w:val="21"/>
              </w:rPr>
              <w:t>4</w:t>
            </w:r>
          </w:p>
        </w:tc>
      </w:tr>
      <w:tr w:rsidR="0034499E" w:rsidRPr="0034499E" w:rsidTr="008628A8">
        <w:trPr>
          <w:trHeight w:val="20"/>
          <w:jc w:val="center"/>
        </w:trPr>
        <w:tc>
          <w:tcPr>
            <w:tcW w:w="1286" w:type="dxa"/>
            <w:vMerge/>
            <w:vAlign w:val="center"/>
          </w:tcPr>
          <w:p w:rsidR="00C707B9" w:rsidRPr="0034499E" w:rsidRDefault="00C707B9">
            <w:pPr>
              <w:adjustRightInd w:val="0"/>
              <w:snapToGrid w:val="0"/>
              <w:jc w:val="center"/>
              <w:rPr>
                <w:rFonts w:asciiTheme="minorEastAsia" w:eastAsiaTheme="minorEastAsia" w:hAnsiTheme="minorEastAsia" w:cs="Arial"/>
                <w:b/>
                <w:bCs/>
                <w:szCs w:val="21"/>
              </w:rPr>
            </w:pPr>
          </w:p>
        </w:tc>
        <w:tc>
          <w:tcPr>
            <w:tcW w:w="1020" w:type="dxa"/>
            <w:vAlign w:val="center"/>
          </w:tcPr>
          <w:p w:rsidR="00C707B9" w:rsidRPr="0034499E" w:rsidRDefault="0022787F">
            <w:pPr>
              <w:jc w:val="left"/>
              <w:rPr>
                <w:rFonts w:asciiTheme="minorEastAsia" w:eastAsiaTheme="minorEastAsia" w:hAnsiTheme="minorEastAsia" w:cs="宋体"/>
                <w:szCs w:val="21"/>
              </w:rPr>
            </w:pPr>
            <w:r w:rsidRPr="0034499E">
              <w:rPr>
                <w:rFonts w:ascii="宋体" w:hAnsi="宋体" w:hint="eastAsia"/>
                <w:szCs w:val="21"/>
              </w:rPr>
              <w:t>类似业绩</w:t>
            </w:r>
          </w:p>
        </w:tc>
        <w:tc>
          <w:tcPr>
            <w:tcW w:w="6048" w:type="dxa"/>
            <w:vAlign w:val="center"/>
          </w:tcPr>
          <w:p w:rsidR="00C707B9" w:rsidRPr="0034499E" w:rsidRDefault="008E1CC2">
            <w:pPr>
              <w:autoSpaceDE w:val="0"/>
              <w:autoSpaceDN w:val="0"/>
              <w:adjustRightInd w:val="0"/>
              <w:spacing w:line="276" w:lineRule="auto"/>
              <w:jc w:val="left"/>
              <w:rPr>
                <w:rFonts w:asciiTheme="minorEastAsia" w:eastAsiaTheme="minorEastAsia" w:hAnsiTheme="minorEastAsia" w:cs="宋体"/>
                <w:szCs w:val="21"/>
                <w:lang w:val="zh-CN"/>
              </w:rPr>
            </w:pPr>
            <w:r w:rsidRPr="0034499E">
              <w:rPr>
                <w:rFonts w:asciiTheme="minorEastAsia" w:eastAsiaTheme="minorEastAsia" w:hAnsiTheme="minorEastAsia" w:cs="宋体" w:hint="eastAsia"/>
                <w:b/>
                <w:szCs w:val="21"/>
              </w:rPr>
              <w:t>客观分：</w:t>
            </w:r>
            <w:r w:rsidRPr="0034499E">
              <w:rPr>
                <w:rFonts w:asciiTheme="minorEastAsia" w:eastAsiaTheme="minorEastAsia" w:hAnsiTheme="minorEastAsia" w:cs="宋体" w:hint="eastAsia"/>
                <w:szCs w:val="21"/>
                <w:lang w:val="zh-CN"/>
              </w:rPr>
              <w:t>投标供应商具有20</w:t>
            </w:r>
            <w:r w:rsidR="006E69CF" w:rsidRPr="0034499E">
              <w:rPr>
                <w:rFonts w:asciiTheme="minorEastAsia" w:eastAsiaTheme="minorEastAsia" w:hAnsiTheme="minorEastAsia" w:cs="宋体" w:hint="eastAsia"/>
                <w:szCs w:val="21"/>
                <w:lang w:val="zh-CN"/>
              </w:rPr>
              <w:t>2</w:t>
            </w:r>
            <w:r w:rsidR="00A068E5" w:rsidRPr="0034499E">
              <w:rPr>
                <w:rFonts w:asciiTheme="minorEastAsia" w:eastAsiaTheme="minorEastAsia" w:hAnsiTheme="minorEastAsia" w:cs="宋体" w:hint="eastAsia"/>
                <w:szCs w:val="21"/>
                <w:lang w:val="zh-CN"/>
              </w:rPr>
              <w:t>1</w:t>
            </w:r>
            <w:r w:rsidRPr="0034499E">
              <w:rPr>
                <w:rFonts w:asciiTheme="minorEastAsia" w:eastAsiaTheme="minorEastAsia" w:hAnsiTheme="minorEastAsia" w:cs="宋体" w:hint="eastAsia"/>
                <w:szCs w:val="21"/>
                <w:lang w:val="zh-CN"/>
              </w:rPr>
              <w:t>年</w:t>
            </w:r>
            <w:r w:rsidR="00A068E5" w:rsidRPr="0034499E">
              <w:rPr>
                <w:rFonts w:asciiTheme="minorEastAsia" w:eastAsiaTheme="minorEastAsia" w:hAnsiTheme="minorEastAsia" w:cs="宋体" w:hint="eastAsia"/>
                <w:szCs w:val="21"/>
                <w:lang w:val="zh-CN"/>
              </w:rPr>
              <w:t>7</w:t>
            </w:r>
            <w:r w:rsidRPr="0034499E">
              <w:rPr>
                <w:rFonts w:asciiTheme="minorEastAsia" w:eastAsiaTheme="minorEastAsia" w:hAnsiTheme="minorEastAsia" w:cs="宋体" w:hint="eastAsia"/>
                <w:szCs w:val="21"/>
                <w:lang w:val="zh-CN"/>
              </w:rPr>
              <w:t>月1日至今（以合同签订日期为准）</w:t>
            </w:r>
            <w:r w:rsidR="00C76011" w:rsidRPr="0034499E">
              <w:rPr>
                <w:rFonts w:asciiTheme="minorEastAsia" w:eastAsiaTheme="minorEastAsia" w:hAnsiTheme="minorEastAsia" w:cs="宋体" w:hint="eastAsia"/>
                <w:szCs w:val="21"/>
                <w:lang w:val="zh-CN"/>
              </w:rPr>
              <w:t>类似项目业绩</w:t>
            </w:r>
            <w:r w:rsidRPr="0034499E">
              <w:rPr>
                <w:rFonts w:asciiTheme="minorEastAsia" w:eastAsiaTheme="minorEastAsia" w:hAnsiTheme="minorEastAsia" w:cs="宋体" w:hint="eastAsia"/>
                <w:szCs w:val="21"/>
                <w:lang w:val="zh-CN"/>
              </w:rPr>
              <w:t>，每个得1分，本项最多得3分。</w:t>
            </w:r>
          </w:p>
          <w:p w:rsidR="00C707B9" w:rsidRPr="0034499E" w:rsidRDefault="00AC551D" w:rsidP="00B11632">
            <w:pPr>
              <w:jc w:val="left"/>
              <w:rPr>
                <w:rFonts w:asciiTheme="minorEastAsia" w:eastAsiaTheme="minorEastAsia" w:hAnsiTheme="minorEastAsia" w:cs="宋体"/>
                <w:szCs w:val="21"/>
              </w:rPr>
            </w:pPr>
            <w:r w:rsidRPr="0034499E">
              <w:rPr>
                <w:rFonts w:asciiTheme="minorEastAsia" w:eastAsiaTheme="minorEastAsia" w:hAnsiTheme="minorEastAsia" w:hint="eastAsia"/>
                <w:b/>
                <w:szCs w:val="21"/>
              </w:rPr>
              <w:t>投标供应商</w:t>
            </w:r>
            <w:r w:rsidR="008E1CC2" w:rsidRPr="0034499E">
              <w:rPr>
                <w:rFonts w:asciiTheme="minorEastAsia" w:eastAsiaTheme="minorEastAsia" w:hAnsiTheme="minorEastAsia" w:hint="eastAsia"/>
                <w:b/>
                <w:szCs w:val="21"/>
              </w:rPr>
              <w:t>需提供合同扫描件或影印件（业绩认定时间以合同签订时间为准），否则不得分</w:t>
            </w:r>
            <w:r w:rsidR="00B11632">
              <w:rPr>
                <w:rFonts w:asciiTheme="minorEastAsia" w:eastAsiaTheme="minorEastAsia" w:hAnsiTheme="minorEastAsia" w:hint="eastAsia"/>
                <w:b/>
                <w:szCs w:val="21"/>
              </w:rPr>
              <w:t>。</w:t>
            </w:r>
          </w:p>
        </w:tc>
        <w:tc>
          <w:tcPr>
            <w:tcW w:w="664" w:type="dxa"/>
            <w:vAlign w:val="center"/>
          </w:tcPr>
          <w:p w:rsidR="00C707B9" w:rsidRPr="0034499E" w:rsidRDefault="008E1CC2">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0-3</w:t>
            </w:r>
          </w:p>
        </w:tc>
      </w:tr>
      <w:tr w:rsidR="0034499E" w:rsidRPr="0034499E" w:rsidTr="008628A8">
        <w:trPr>
          <w:trHeight w:val="20"/>
          <w:jc w:val="center"/>
        </w:trPr>
        <w:tc>
          <w:tcPr>
            <w:tcW w:w="1286" w:type="dxa"/>
            <w:vAlign w:val="center"/>
          </w:tcPr>
          <w:p w:rsidR="00C707B9" w:rsidRPr="0034499E" w:rsidRDefault="008E1CC2">
            <w:pPr>
              <w:widowControl/>
              <w:jc w:val="center"/>
              <w:rPr>
                <w:rFonts w:asciiTheme="minorEastAsia" w:eastAsiaTheme="minorEastAsia" w:hAnsiTheme="minorEastAsia" w:cs="宋体"/>
                <w:b/>
                <w:bCs/>
                <w:szCs w:val="21"/>
              </w:rPr>
            </w:pPr>
            <w:r w:rsidRPr="0034499E">
              <w:rPr>
                <w:rFonts w:asciiTheme="minorEastAsia" w:eastAsiaTheme="minorEastAsia" w:hAnsiTheme="minorEastAsia" w:cs="Arial" w:hint="eastAsia"/>
                <w:szCs w:val="21"/>
              </w:rPr>
              <w:lastRenderedPageBreak/>
              <w:t>报价得分</w:t>
            </w:r>
          </w:p>
        </w:tc>
        <w:tc>
          <w:tcPr>
            <w:tcW w:w="7068" w:type="dxa"/>
            <w:gridSpan w:val="2"/>
            <w:vAlign w:val="center"/>
          </w:tcPr>
          <w:p w:rsidR="00C707B9" w:rsidRPr="0034499E" w:rsidRDefault="008E1CC2" w:rsidP="00A235A9">
            <w:pPr>
              <w:rPr>
                <w:rFonts w:asciiTheme="minorEastAsia" w:eastAsiaTheme="minorEastAsia" w:hAnsiTheme="minorEastAsia" w:cs="宋体"/>
                <w:szCs w:val="21"/>
              </w:rPr>
            </w:pPr>
            <w:r w:rsidRPr="0034499E">
              <w:rPr>
                <w:rFonts w:asciiTheme="minorEastAsia" w:eastAsiaTheme="minorEastAsia" w:hAnsiTheme="minorEastAsia" w:cs="宋体" w:hint="eastAsia"/>
                <w:szCs w:val="21"/>
              </w:rPr>
              <w:t>以合格投标供应</w:t>
            </w:r>
            <w:proofErr w:type="gramStart"/>
            <w:r w:rsidRPr="0034499E">
              <w:rPr>
                <w:rFonts w:asciiTheme="minorEastAsia" w:eastAsiaTheme="minorEastAsia" w:hAnsiTheme="minorEastAsia" w:cs="宋体" w:hint="eastAsia"/>
                <w:szCs w:val="21"/>
              </w:rPr>
              <w:t>商有效</w:t>
            </w:r>
            <w:proofErr w:type="gramEnd"/>
            <w:r w:rsidRPr="0034499E">
              <w:rPr>
                <w:rFonts w:asciiTheme="minorEastAsia" w:eastAsiaTheme="minorEastAsia" w:hAnsiTheme="minorEastAsia" w:cs="宋体" w:hint="eastAsia"/>
                <w:szCs w:val="21"/>
              </w:rPr>
              <w:t>投标总报价中的最低价为基准价，基准价为30分。投标报价得分＝（评标基准价/投标报价）×</w:t>
            </w:r>
            <w:r w:rsidRPr="0034499E">
              <w:rPr>
                <w:rFonts w:asciiTheme="minorEastAsia" w:eastAsiaTheme="minorEastAsia" w:hAnsiTheme="minorEastAsia" w:cs="宋体" w:hint="eastAsia"/>
                <w:kern w:val="0"/>
                <w:szCs w:val="21"/>
              </w:rPr>
              <w:t>30%</w:t>
            </w:r>
            <w:r w:rsidRPr="0034499E">
              <w:rPr>
                <w:rFonts w:asciiTheme="minorEastAsia" w:eastAsiaTheme="minorEastAsia" w:hAnsiTheme="minorEastAsia" w:cs="宋体" w:hint="eastAsia"/>
                <w:szCs w:val="21"/>
              </w:rPr>
              <w:t>×</w:t>
            </w:r>
            <w:r w:rsidRPr="0034499E">
              <w:rPr>
                <w:rFonts w:asciiTheme="minorEastAsia" w:eastAsiaTheme="minorEastAsia" w:hAnsiTheme="minorEastAsia" w:cs="宋体" w:hint="eastAsia"/>
                <w:kern w:val="0"/>
                <w:szCs w:val="21"/>
              </w:rPr>
              <w:t>100</w:t>
            </w:r>
            <w:r w:rsidRPr="0034499E">
              <w:rPr>
                <w:rFonts w:asciiTheme="minorEastAsia" w:eastAsiaTheme="minorEastAsia" w:hAnsiTheme="minorEastAsia" w:cstheme="minorEastAsia" w:hint="eastAsia"/>
                <w:szCs w:val="21"/>
              </w:rPr>
              <w:t>（小数点后保留2位小数）。</w:t>
            </w:r>
            <w:r w:rsidRPr="0034499E">
              <w:rPr>
                <w:rFonts w:asciiTheme="minorEastAsia" w:eastAsiaTheme="minorEastAsia" w:hAnsiTheme="minorEastAsia" w:cstheme="minorEastAsia" w:hint="eastAsia"/>
                <w:b/>
                <w:szCs w:val="21"/>
              </w:rPr>
              <w:t>（</w:t>
            </w:r>
            <w:r w:rsidRPr="0034499E">
              <w:rPr>
                <w:rFonts w:asciiTheme="minorEastAsia" w:eastAsiaTheme="minorEastAsia" w:hAnsiTheme="minorEastAsia" w:hint="eastAsia"/>
                <w:b/>
                <w:szCs w:val="21"/>
              </w:rPr>
              <w:t>注：对于</w:t>
            </w:r>
            <w:r w:rsidRPr="0034499E">
              <w:rPr>
                <w:rFonts w:asciiTheme="minorEastAsia" w:eastAsiaTheme="minorEastAsia" w:hAnsiTheme="minorEastAsia"/>
                <w:b/>
                <w:szCs w:val="21"/>
              </w:rPr>
              <w:t>小型和微型企业</w:t>
            </w:r>
            <w:r w:rsidRPr="0034499E">
              <w:rPr>
                <w:rFonts w:asciiTheme="minorEastAsia" w:eastAsiaTheme="minorEastAsia" w:hAnsiTheme="minorEastAsia" w:hint="eastAsia"/>
                <w:b/>
                <w:szCs w:val="21"/>
              </w:rPr>
              <w:t>产品</w:t>
            </w:r>
            <w:r w:rsidRPr="0034499E">
              <w:rPr>
                <w:rFonts w:asciiTheme="minorEastAsia" w:eastAsiaTheme="minorEastAsia" w:hAnsiTheme="minorEastAsia"/>
                <w:b/>
                <w:szCs w:val="21"/>
              </w:rPr>
              <w:t>的</w:t>
            </w:r>
            <w:r w:rsidRPr="0034499E">
              <w:rPr>
                <w:rFonts w:asciiTheme="minorEastAsia" w:eastAsiaTheme="minorEastAsia" w:hAnsiTheme="minorEastAsia" w:hint="eastAsia"/>
                <w:b/>
                <w:szCs w:val="21"/>
              </w:rPr>
              <w:t>价格</w:t>
            </w:r>
            <w:r w:rsidRPr="0034499E">
              <w:rPr>
                <w:rFonts w:asciiTheme="minorEastAsia" w:eastAsiaTheme="minorEastAsia" w:hAnsiTheme="minorEastAsia"/>
                <w:b/>
                <w:szCs w:val="21"/>
              </w:rPr>
              <w:t>给予</w:t>
            </w:r>
            <w:r w:rsidR="00A235A9" w:rsidRPr="0034499E">
              <w:rPr>
                <w:rFonts w:asciiTheme="minorEastAsia" w:eastAsiaTheme="minorEastAsia" w:hAnsiTheme="minorEastAsia" w:hint="eastAsia"/>
                <w:b/>
                <w:szCs w:val="21"/>
              </w:rPr>
              <w:t>20</w:t>
            </w:r>
            <w:r w:rsidRPr="0034499E">
              <w:rPr>
                <w:rFonts w:asciiTheme="minorEastAsia" w:eastAsiaTheme="minorEastAsia" w:hAnsiTheme="minorEastAsia"/>
                <w:b/>
                <w:szCs w:val="21"/>
              </w:rPr>
              <w:t>%的扣除，用扣除后的价</w:t>
            </w:r>
            <w:r w:rsidRPr="0034499E">
              <w:rPr>
                <w:rFonts w:asciiTheme="minorEastAsia" w:eastAsiaTheme="minorEastAsia" w:hAnsiTheme="minorEastAsia" w:hint="eastAsia"/>
                <w:b/>
                <w:szCs w:val="21"/>
              </w:rPr>
              <w:t>格</w:t>
            </w:r>
            <w:r w:rsidRPr="0034499E">
              <w:rPr>
                <w:rFonts w:asciiTheme="minorEastAsia" w:eastAsiaTheme="minorEastAsia" w:hAnsiTheme="minorEastAsia"/>
                <w:b/>
                <w:szCs w:val="21"/>
              </w:rPr>
              <w:t>参与评审</w:t>
            </w:r>
            <w:r w:rsidRPr="0034499E">
              <w:rPr>
                <w:rFonts w:asciiTheme="minorEastAsia" w:eastAsiaTheme="minorEastAsia" w:hAnsiTheme="minorEastAsia" w:cstheme="minorEastAsia" w:hint="eastAsia"/>
                <w:b/>
                <w:szCs w:val="21"/>
              </w:rPr>
              <w:t>）</w:t>
            </w:r>
          </w:p>
        </w:tc>
        <w:tc>
          <w:tcPr>
            <w:tcW w:w="664" w:type="dxa"/>
            <w:vAlign w:val="center"/>
          </w:tcPr>
          <w:p w:rsidR="00C707B9" w:rsidRPr="0034499E" w:rsidRDefault="008E1CC2">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30</w:t>
            </w:r>
          </w:p>
        </w:tc>
      </w:tr>
    </w:tbl>
    <w:p w:rsidR="00C707B9" w:rsidRPr="0034499E" w:rsidRDefault="008E1CC2">
      <w:r w:rsidRPr="0034499E">
        <w:rPr>
          <w:rFonts w:hint="eastAsia"/>
        </w:rPr>
        <w:t>注：</w:t>
      </w:r>
    </w:p>
    <w:p w:rsidR="00C707B9" w:rsidRPr="0034499E" w:rsidRDefault="008E1CC2">
      <w:r w:rsidRPr="0034499E">
        <w:rPr>
          <w:rFonts w:hint="eastAsia"/>
        </w:rPr>
        <w:t>①请扫描上传合同、证书、报告及其他相关证明材料原件至投标文件，并加盖电子印章。</w:t>
      </w:r>
      <w:r w:rsidR="00EE38E7" w:rsidRPr="0034499E">
        <w:rPr>
          <w:rFonts w:hint="eastAsia"/>
        </w:rPr>
        <w:t>②专家评分保留</w:t>
      </w:r>
      <w:r w:rsidR="00EE38E7" w:rsidRPr="0034499E">
        <w:rPr>
          <w:rFonts w:hint="eastAsia"/>
        </w:rPr>
        <w:t>1</w:t>
      </w:r>
      <w:r w:rsidR="00EE38E7" w:rsidRPr="0034499E">
        <w:rPr>
          <w:rFonts w:hint="eastAsia"/>
        </w:rPr>
        <w:t>位小数。</w:t>
      </w:r>
    </w:p>
    <w:p w:rsidR="00C707B9" w:rsidRPr="0034499E" w:rsidRDefault="008E1CC2" w:rsidP="00D83035">
      <w:pPr>
        <w:pStyle w:val="a9"/>
        <w:snapToGrid w:val="0"/>
        <w:spacing w:beforeLines="50" w:before="156"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hint="eastAsia"/>
          <w:b/>
          <w:sz w:val="24"/>
        </w:rPr>
        <w:t>2.评审要求</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(1)评标委员会应当按照招标文件中规定的评标方法和标准，对符合性审查合格的投标文件的商务部分和技术部分进行综合比较与评价，其中</w:t>
      </w:r>
      <w:r w:rsidRPr="0034499E">
        <w:rPr>
          <w:rFonts w:ascii="宋体" w:hint="eastAsia"/>
          <w:bCs/>
          <w:sz w:val="24"/>
          <w:lang w:val="zh-CN"/>
        </w:rPr>
        <w:t>客观</w:t>
      </w:r>
      <w:r w:rsidRPr="0034499E">
        <w:rPr>
          <w:rFonts w:ascii="宋体" w:hint="eastAsia"/>
          <w:bCs/>
          <w:sz w:val="24"/>
        </w:rPr>
        <w:t>评分项的分值</w:t>
      </w:r>
      <w:r w:rsidRPr="0034499E">
        <w:rPr>
          <w:rFonts w:ascii="宋体" w:hint="eastAsia"/>
          <w:bCs/>
          <w:sz w:val="24"/>
          <w:lang w:val="zh-CN"/>
        </w:rPr>
        <w:t>应当一致</w:t>
      </w:r>
      <w:r w:rsidR="000725C2" w:rsidRPr="0034499E">
        <w:rPr>
          <w:rFonts w:ascii="宋体" w:hint="eastAsia"/>
          <w:bCs/>
          <w:sz w:val="24"/>
          <w:lang w:val="zh-CN"/>
        </w:rPr>
        <w:t>，客观分打分不一致时，采购人及采购代理机构可以提示评审委员会复核或书面说明理由。</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(2)对于投标文件报价出现前后不一致的，除招标文件另有规定外，按照下列规定修正：</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①‘政府采购云平台’上开启的投标报价与电子投标文件中开标一览表（报价表）内容不一致的，以电子投标文件中开标一览表（报价表）为准。</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②投标文件中开标一览表（报价表）内容与投标文件中相应内容不一致的，以开标一览表（报价表）为准；</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③大写金额和小写金额不一致的，以大写金额为准；</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④单价金额小数点或者百分比有明显错位的，以开标一览表的总价为准，并修改单价；</w:t>
      </w:r>
    </w:p>
    <w:p w:rsidR="00C707B9" w:rsidRPr="0034499E" w:rsidRDefault="00C74EC5">
      <w:pPr>
        <w:spacing w:line="360" w:lineRule="auto"/>
        <w:ind w:firstLineChars="200" w:firstLine="480"/>
        <w:rPr>
          <w:rFonts w:ascii="宋体" w:hAnsi="宋体" w:cs="宋体"/>
          <w:sz w:val="24"/>
        </w:rPr>
      </w:pPr>
      <w:r w:rsidRPr="0034499E">
        <w:rPr>
          <w:rFonts w:ascii="宋体" w:hAnsi="宋体" w:cs="宋体" w:hint="eastAsia"/>
          <w:sz w:val="24"/>
        </w:rPr>
        <w:fldChar w:fldCharType="begin"/>
      </w:r>
      <w:r w:rsidR="008E1CC2" w:rsidRPr="0034499E">
        <w:rPr>
          <w:rFonts w:ascii="宋体" w:hAnsi="宋体" w:cs="宋体" w:hint="eastAsia"/>
          <w:sz w:val="24"/>
        </w:rPr>
        <w:instrText xml:space="preserve"> = 5 \* GB3 \* MERGEFORMAT </w:instrText>
      </w:r>
      <w:r w:rsidRPr="0034499E">
        <w:rPr>
          <w:rFonts w:ascii="宋体" w:hAnsi="宋体" w:cs="宋体" w:hint="eastAsia"/>
          <w:sz w:val="24"/>
        </w:rPr>
        <w:fldChar w:fldCharType="separate"/>
      </w:r>
      <w:r w:rsidR="008E1CC2" w:rsidRPr="0034499E">
        <w:rPr>
          <w:rFonts w:ascii="宋体" w:hAnsi="宋体" w:cs="宋体"/>
          <w:sz w:val="24"/>
        </w:rPr>
        <w:t>⑤</w:t>
      </w:r>
      <w:r w:rsidRPr="0034499E">
        <w:rPr>
          <w:rFonts w:ascii="宋体" w:hAnsi="宋体" w:cs="宋体" w:hint="eastAsia"/>
          <w:sz w:val="24"/>
        </w:rPr>
        <w:fldChar w:fldCharType="end"/>
      </w:r>
      <w:r w:rsidR="008E1CC2" w:rsidRPr="0034499E">
        <w:rPr>
          <w:rFonts w:ascii="宋体" w:hAnsi="宋体" w:cs="宋体" w:hint="eastAsia"/>
          <w:sz w:val="24"/>
        </w:rPr>
        <w:t>总价金额与按单价汇总金额不一致的，以单价金额计算结果为准。</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同时出现两种以上不一致的，按照前款规定的顺序修正。修正应当采用电子询标的形式，并加盖公章（电子印章）。</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（3）对于投标文件中含义不明确、同类问题表述不一致或者有明显文字和计算错误的内容，评标委员会应当要求投标供应商做出必要的澄清、说明或者补正。</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（4）投标供应商的澄清、说明或者补正采用书面形式，并加盖公章（电子印章）或者由法定代表人或授权代表签字，且不得超出投标文件的范围或者改变投标文件的实质性内容。</w:t>
      </w:r>
    </w:p>
    <w:p w:rsidR="00467237" w:rsidRPr="0034499E" w:rsidRDefault="00467237" w:rsidP="00467237">
      <w:pPr>
        <w:spacing w:line="360" w:lineRule="auto"/>
        <w:ind w:firstLineChars="200" w:firstLine="480"/>
        <w:rPr>
          <w:rFonts w:ascii="宋体" w:hAnsi="宋体" w:cs="宋体"/>
          <w:sz w:val="24"/>
        </w:rPr>
      </w:pPr>
      <w:r w:rsidRPr="0034499E">
        <w:rPr>
          <w:rFonts w:ascii="宋体" w:hAnsi="宋体" w:cs="宋体" w:hint="eastAsia"/>
          <w:sz w:val="24"/>
        </w:rPr>
        <w:t>（5）提供相同品牌产品的不同投标供应商参加同一合同项下投标的，按一家</w:t>
      </w:r>
      <w:r w:rsidRPr="0034499E">
        <w:rPr>
          <w:rFonts w:ascii="宋体" w:hAnsi="宋体" w:cs="宋体" w:hint="eastAsia"/>
          <w:sz w:val="24"/>
        </w:rPr>
        <w:lastRenderedPageBreak/>
        <w:t>供应商认定：①采用最低评标价法的采购项目，以其中通过资格审查、符合性审查且报价最低的参加评标；报价相同的，由评标委员会集体确定一个投标供应商参加评标，其他投标无效。②使用综合评分法的采购项目，评审后得分最高的同品牌投标供应商获得</w:t>
      </w:r>
      <w:r w:rsidR="00A27D05" w:rsidRPr="0034499E">
        <w:rPr>
          <w:rFonts w:ascii="宋体" w:hAnsi="宋体" w:cs="宋体" w:hint="eastAsia"/>
          <w:sz w:val="24"/>
        </w:rPr>
        <w:t>中标供应商</w:t>
      </w:r>
      <w:r w:rsidRPr="0034499E">
        <w:rPr>
          <w:rFonts w:ascii="宋体" w:hAnsi="宋体" w:cs="宋体" w:hint="eastAsia"/>
          <w:sz w:val="24"/>
        </w:rPr>
        <w:t>推荐资格；评审得分相同的，由评标委员会集体推荐一个投标供应商作为中标候选人，其他同品牌投标供应商不作为中标候选人。非单一产品采购项目按核心产品品牌判定，多家投标供应商提供的核心产品品牌相同的，按前述规定处理。本项目核心产品详见第三章招标需求“二、技术需求（</w:t>
      </w:r>
      <w:r w:rsidR="00A27D05" w:rsidRPr="0034499E">
        <w:rPr>
          <w:rFonts w:ascii="宋体" w:hAnsi="宋体" w:cs="宋体" w:hint="eastAsia"/>
          <w:sz w:val="24"/>
        </w:rPr>
        <w:t>一</w:t>
      </w:r>
      <w:r w:rsidRPr="0034499E">
        <w:rPr>
          <w:rFonts w:ascii="宋体" w:hAnsi="宋体" w:cs="宋体" w:hint="eastAsia"/>
          <w:sz w:val="24"/>
        </w:rPr>
        <w:t>）采购清单”。</w:t>
      </w:r>
    </w:p>
    <w:p w:rsidR="00C707B9" w:rsidRPr="0034499E" w:rsidRDefault="008E1CC2">
      <w:pPr>
        <w:spacing w:line="360" w:lineRule="auto"/>
        <w:ind w:firstLineChars="200" w:firstLine="482"/>
        <w:rPr>
          <w:rFonts w:ascii="宋体"/>
          <w:sz w:val="24"/>
        </w:rPr>
      </w:pPr>
      <w:r w:rsidRPr="0034499E">
        <w:rPr>
          <w:rFonts w:ascii="宋体" w:hAnsi="宋体" w:cs="宋体" w:hint="eastAsia"/>
          <w:b/>
          <w:bCs/>
          <w:sz w:val="24"/>
        </w:rPr>
        <w:t>（四）结果汇总及排序</w:t>
      </w:r>
    </w:p>
    <w:p w:rsidR="00ED222C" w:rsidRPr="0034499E" w:rsidRDefault="00ED222C" w:rsidP="00ED222C">
      <w:pPr>
        <w:spacing w:line="360" w:lineRule="auto"/>
        <w:ind w:firstLineChars="200" w:firstLine="480"/>
        <w:rPr>
          <w:rFonts w:ascii="宋体"/>
          <w:sz w:val="24"/>
          <w:lang w:val="zh-CN"/>
        </w:rPr>
      </w:pPr>
      <w:r w:rsidRPr="0034499E">
        <w:rPr>
          <w:rFonts w:ascii="宋体" w:hAnsi="宋体" w:cs="宋体" w:hint="eastAsia"/>
          <w:sz w:val="24"/>
        </w:rPr>
        <w:t>评标委员会各成员应当独立对每个投标供应商的投标文件进行评价，并汇总每个投标供应商的得分。评标结果按评审后综合得分由高到低顺序排列，综合得分最高的投标供应商为第一中标候选人，综合得分次高的投标供应商为第二中标候选人。</w:t>
      </w:r>
      <w:r w:rsidRPr="0034499E">
        <w:rPr>
          <w:rFonts w:ascii="宋体" w:hint="eastAsia"/>
          <w:sz w:val="24"/>
          <w:lang w:val="zh-CN"/>
        </w:rPr>
        <w:t>如综合得分相同，投标报价低者为先；如综合得分且投标报价相同的，货物类采购项目以技术部分得分较高者为先，服务类采购项目以商务部分得分较高者为先。</w:t>
      </w:r>
    </w:p>
    <w:p w:rsidR="00C707B9" w:rsidRPr="0034499E" w:rsidRDefault="008E1CC2" w:rsidP="00ED222C">
      <w:pPr>
        <w:spacing w:line="360" w:lineRule="auto"/>
        <w:ind w:firstLineChars="200" w:firstLine="482"/>
        <w:rPr>
          <w:rFonts w:ascii="宋体" w:hAnsi="宋体" w:cs="宋体"/>
          <w:b/>
          <w:bCs/>
          <w:sz w:val="24"/>
        </w:rPr>
      </w:pPr>
      <w:r w:rsidRPr="0034499E">
        <w:rPr>
          <w:rFonts w:ascii="宋体" w:hAnsi="宋体" w:cs="宋体" w:hint="eastAsia"/>
          <w:b/>
          <w:bCs/>
          <w:sz w:val="24"/>
        </w:rPr>
        <w:t>（五）评标报告撰写</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评标委员会根据全体评标成员签字的原始评标记录和评标结果编写评标报告。</w:t>
      </w:r>
    </w:p>
    <w:p w:rsidR="00C707B9" w:rsidRPr="0034499E" w:rsidRDefault="00C707B9">
      <w:pPr>
        <w:pStyle w:val="10"/>
      </w:pPr>
    </w:p>
    <w:p w:rsidR="00C707B9" w:rsidRPr="0034499E" w:rsidRDefault="00C707B9">
      <w:pPr>
        <w:pStyle w:val="10"/>
      </w:pPr>
    </w:p>
    <w:p w:rsidR="00C707B9" w:rsidRPr="0034499E" w:rsidRDefault="00C707B9">
      <w:pPr>
        <w:pStyle w:val="10"/>
      </w:pPr>
    </w:p>
    <w:p w:rsidR="00C707B9" w:rsidRPr="0034499E" w:rsidRDefault="00C707B9">
      <w:pPr>
        <w:pStyle w:val="10"/>
      </w:pPr>
    </w:p>
    <w:p w:rsidR="00C707B9" w:rsidRPr="0034499E" w:rsidRDefault="00C707B9">
      <w:pPr>
        <w:pStyle w:val="10"/>
      </w:pPr>
    </w:p>
    <w:p w:rsidR="00C707B9" w:rsidRPr="0034499E" w:rsidRDefault="00C707B9">
      <w:pPr>
        <w:pStyle w:val="10"/>
      </w:pPr>
    </w:p>
    <w:p w:rsidR="00C707B9" w:rsidRPr="0034499E" w:rsidRDefault="008E1CC2">
      <w:pPr>
        <w:rPr>
          <w:rFonts w:asciiTheme="minorEastAsia" w:eastAsiaTheme="minorEastAsia" w:hAnsiTheme="minorEastAsia"/>
          <w:b/>
          <w:sz w:val="36"/>
          <w:szCs w:val="36"/>
        </w:rPr>
      </w:pPr>
      <w:r w:rsidRPr="0034499E">
        <w:rPr>
          <w:rFonts w:asciiTheme="minorEastAsia" w:eastAsiaTheme="minorEastAsia" w:hAnsiTheme="minorEastAsia" w:hint="eastAsia"/>
          <w:b/>
          <w:sz w:val="36"/>
          <w:szCs w:val="36"/>
        </w:rPr>
        <w:br w:type="page"/>
      </w:r>
    </w:p>
    <w:p w:rsidR="00C707B9" w:rsidRPr="0034499E" w:rsidRDefault="008E1CC2">
      <w:pPr>
        <w:spacing w:line="360" w:lineRule="auto"/>
        <w:jc w:val="center"/>
        <w:rPr>
          <w:rFonts w:asciiTheme="minorEastAsia" w:eastAsiaTheme="minorEastAsia" w:hAnsiTheme="minorEastAsia"/>
          <w:b/>
          <w:sz w:val="36"/>
          <w:szCs w:val="36"/>
        </w:rPr>
      </w:pPr>
      <w:bookmarkStart w:id="56" w:name="_Toc27944_WPSOffice_Level1"/>
      <w:r w:rsidRPr="0034499E">
        <w:rPr>
          <w:rFonts w:asciiTheme="minorEastAsia" w:eastAsiaTheme="minorEastAsia" w:hAnsiTheme="minorEastAsia" w:hint="eastAsia"/>
          <w:b/>
          <w:sz w:val="36"/>
          <w:szCs w:val="36"/>
        </w:rPr>
        <w:lastRenderedPageBreak/>
        <w:t xml:space="preserve">第五章 </w:t>
      </w:r>
      <w:bookmarkEnd w:id="56"/>
      <w:proofErr w:type="gramStart"/>
      <w:r w:rsidRPr="0034499E">
        <w:rPr>
          <w:rFonts w:asciiTheme="minorEastAsia" w:eastAsiaTheme="minorEastAsia" w:hAnsiTheme="minorEastAsia" w:hint="eastAsia"/>
          <w:b/>
          <w:sz w:val="36"/>
          <w:szCs w:val="36"/>
        </w:rPr>
        <w:t>拟签订</w:t>
      </w:r>
      <w:proofErr w:type="gramEnd"/>
      <w:r w:rsidRPr="0034499E">
        <w:rPr>
          <w:rFonts w:asciiTheme="minorEastAsia" w:eastAsiaTheme="minorEastAsia" w:hAnsiTheme="minorEastAsia" w:hint="eastAsia"/>
          <w:b/>
          <w:sz w:val="36"/>
          <w:szCs w:val="36"/>
        </w:rPr>
        <w:t>的合同文本</w:t>
      </w:r>
    </w:p>
    <w:p w:rsidR="00C707B9" w:rsidRPr="0034499E" w:rsidRDefault="008E1CC2" w:rsidP="00D83035">
      <w:pPr>
        <w:snapToGrid w:val="0"/>
        <w:spacing w:beforeLines="50" w:before="156" w:afterLines="50" w:after="156"/>
        <w:jc w:val="center"/>
        <w:rPr>
          <w:rFonts w:ascii="宋体" w:hAnsi="宋体"/>
          <w:b/>
          <w:sz w:val="36"/>
          <w:szCs w:val="36"/>
        </w:rPr>
      </w:pPr>
      <w:r w:rsidRPr="0034499E">
        <w:rPr>
          <w:rFonts w:ascii="宋体" w:hAnsi="宋体" w:hint="eastAsia"/>
          <w:b/>
          <w:sz w:val="36"/>
          <w:szCs w:val="36"/>
        </w:rPr>
        <w:t>货物类</w:t>
      </w:r>
    </w:p>
    <w:p w:rsidR="00C707B9" w:rsidRPr="0034499E" w:rsidRDefault="008E1CC2">
      <w:pPr>
        <w:widowControl/>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sz w:val="24"/>
        </w:rPr>
        <w:t>以下为成交后签</w:t>
      </w:r>
      <w:r w:rsidRPr="0034499E">
        <w:rPr>
          <w:rFonts w:asciiTheme="minorEastAsia" w:eastAsiaTheme="minorEastAsia" w:hAnsiTheme="minorEastAsia" w:hint="eastAsia"/>
          <w:sz w:val="24"/>
        </w:rPr>
        <w:t>订</w:t>
      </w:r>
      <w:r w:rsidRPr="0034499E">
        <w:rPr>
          <w:rFonts w:asciiTheme="minorEastAsia" w:eastAsiaTheme="minorEastAsia" w:hAnsiTheme="minorEastAsia"/>
          <w:sz w:val="24"/>
        </w:rPr>
        <w:t>本项目合同的通用条款，</w:t>
      </w:r>
      <w:r w:rsidR="00A27D05" w:rsidRPr="0034499E">
        <w:rPr>
          <w:rFonts w:asciiTheme="minorEastAsia" w:eastAsiaTheme="minorEastAsia" w:hAnsiTheme="minorEastAsia" w:hint="eastAsia"/>
          <w:sz w:val="24"/>
        </w:rPr>
        <w:t>中标供应商</w:t>
      </w:r>
      <w:r w:rsidRPr="0034499E">
        <w:rPr>
          <w:rFonts w:asciiTheme="minorEastAsia" w:eastAsiaTheme="minorEastAsia" w:hAnsiTheme="minorEastAsia"/>
          <w:sz w:val="24"/>
        </w:rPr>
        <w:t>不得提出实质性的修改。</w:t>
      </w:r>
    </w:p>
    <w:p w:rsidR="00C707B9" w:rsidRPr="0034499E" w:rsidRDefault="00C707B9">
      <w:pPr>
        <w:pStyle w:val="a9"/>
        <w:snapToGrid w:val="0"/>
        <w:spacing w:line="360" w:lineRule="auto"/>
        <w:rPr>
          <w:rFonts w:asciiTheme="minorEastAsia" w:eastAsiaTheme="minorEastAsia" w:hAnsiTheme="minorEastAsia"/>
          <w:sz w:val="24"/>
        </w:rPr>
      </w:pPr>
    </w:p>
    <w:p w:rsidR="009B341B" w:rsidRPr="0034499E" w:rsidRDefault="008E1CC2" w:rsidP="00F85EEC">
      <w:pPr>
        <w:pStyle w:val="a9"/>
        <w:adjustRightInd w:val="0"/>
        <w:snapToGrid w:val="0"/>
        <w:spacing w:line="360" w:lineRule="auto"/>
        <w:rPr>
          <w:rFonts w:asciiTheme="minorEastAsia" w:eastAsiaTheme="minorEastAsia" w:hAnsiTheme="minorEastAsia"/>
          <w:sz w:val="24"/>
        </w:rPr>
      </w:pPr>
      <w:r w:rsidRPr="0034499E">
        <w:rPr>
          <w:rFonts w:asciiTheme="minorEastAsia" w:eastAsiaTheme="minorEastAsia" w:hAnsiTheme="minorEastAsia"/>
          <w:sz w:val="24"/>
        </w:rPr>
        <w:t>项目名称：</w:t>
      </w:r>
      <w:r w:rsidR="00F23382" w:rsidRPr="0034499E">
        <w:rPr>
          <w:rFonts w:asciiTheme="minorEastAsia" w:eastAsiaTheme="minorEastAsia" w:hAnsiTheme="minorEastAsia" w:hint="eastAsia"/>
          <w:b/>
          <w:sz w:val="24"/>
        </w:rPr>
        <w:t>公安交通管理综合应用平台社会化服务系统升级改造部署项目</w:t>
      </w:r>
    </w:p>
    <w:p w:rsidR="00C707B9" w:rsidRPr="0034499E" w:rsidRDefault="008E1CC2" w:rsidP="00F85EEC">
      <w:pPr>
        <w:pStyle w:val="a9"/>
        <w:adjustRightInd w:val="0"/>
        <w:snapToGrid w:val="0"/>
        <w:spacing w:line="360" w:lineRule="auto"/>
        <w:rPr>
          <w:rFonts w:asciiTheme="minorEastAsia" w:eastAsiaTheme="minorEastAsia" w:hAnsiTheme="minorEastAsia"/>
          <w:sz w:val="24"/>
        </w:rPr>
      </w:pPr>
      <w:r w:rsidRPr="0034499E">
        <w:rPr>
          <w:rFonts w:asciiTheme="minorEastAsia" w:eastAsiaTheme="minorEastAsia" w:hAnsiTheme="minorEastAsia"/>
          <w:sz w:val="24"/>
        </w:rPr>
        <w:t>项目编号：</w:t>
      </w:r>
      <w:r w:rsidR="00E163B3" w:rsidRPr="0034499E">
        <w:rPr>
          <w:rFonts w:asciiTheme="minorEastAsia" w:eastAsiaTheme="minorEastAsia" w:hAnsiTheme="minorEastAsia"/>
          <w:sz w:val="24"/>
        </w:rPr>
        <w:t>ZYZFCG2024076</w:t>
      </w:r>
    </w:p>
    <w:p w:rsidR="00C707B9" w:rsidRPr="0034499E" w:rsidRDefault="008E1CC2" w:rsidP="00F85EEC">
      <w:pPr>
        <w:pStyle w:val="a9"/>
        <w:adjustRightInd w:val="0"/>
        <w:snapToGrid w:val="0"/>
        <w:spacing w:line="360" w:lineRule="auto"/>
        <w:rPr>
          <w:rFonts w:hAnsi="宋体"/>
          <w:sz w:val="24"/>
        </w:rPr>
      </w:pPr>
      <w:r w:rsidRPr="0034499E">
        <w:rPr>
          <w:rFonts w:hAnsi="宋体"/>
          <w:sz w:val="24"/>
        </w:rPr>
        <w:t>甲方：</w:t>
      </w:r>
      <w:r w:rsidR="00F23382" w:rsidRPr="0034499E">
        <w:rPr>
          <w:rFonts w:hAnsi="宋体" w:hint="eastAsia"/>
          <w:b/>
          <w:sz w:val="24"/>
        </w:rPr>
        <w:t>台州市公安局交通警察局</w:t>
      </w:r>
      <w:r w:rsidR="00A36397">
        <w:rPr>
          <w:rFonts w:hAnsi="宋体" w:hint="eastAsia"/>
          <w:b/>
          <w:sz w:val="24"/>
        </w:rPr>
        <w:t xml:space="preserve">                  </w:t>
      </w:r>
      <w:r w:rsidRPr="0034499E">
        <w:rPr>
          <w:rFonts w:hAnsi="宋体" w:hint="eastAsia"/>
          <w:sz w:val="24"/>
        </w:rPr>
        <w:t>所在地：</w:t>
      </w:r>
      <w:r w:rsidR="009B341B" w:rsidRPr="0034499E">
        <w:rPr>
          <w:rFonts w:hAnsi="宋体" w:hint="eastAsia"/>
          <w:sz w:val="24"/>
        </w:rPr>
        <w:t>浙江省台州市</w:t>
      </w:r>
    </w:p>
    <w:p w:rsidR="00C707B9" w:rsidRPr="0034499E" w:rsidRDefault="008E1CC2" w:rsidP="00F85EEC">
      <w:pPr>
        <w:pStyle w:val="a9"/>
        <w:adjustRightInd w:val="0"/>
        <w:snapToGrid w:val="0"/>
        <w:spacing w:line="360" w:lineRule="auto"/>
        <w:rPr>
          <w:rFonts w:hAnsi="宋体"/>
          <w:sz w:val="24"/>
        </w:rPr>
      </w:pPr>
      <w:r w:rsidRPr="0034499E">
        <w:rPr>
          <w:rFonts w:hAnsi="宋体"/>
          <w:sz w:val="24"/>
        </w:rPr>
        <w:t>乙方：（</w:t>
      </w:r>
      <w:r w:rsidRPr="0034499E">
        <w:rPr>
          <w:rFonts w:hAnsi="宋体" w:hint="eastAsia"/>
          <w:sz w:val="24"/>
        </w:rPr>
        <w:t>中标</w:t>
      </w:r>
      <w:r w:rsidR="009B341B" w:rsidRPr="0034499E">
        <w:rPr>
          <w:rFonts w:hAnsi="宋体" w:hint="eastAsia"/>
          <w:sz w:val="24"/>
        </w:rPr>
        <w:t>供应商</w:t>
      </w:r>
      <w:r w:rsidRPr="0034499E">
        <w:rPr>
          <w:rFonts w:hAnsi="宋体"/>
          <w:sz w:val="24"/>
        </w:rPr>
        <w:t>）</w:t>
      </w:r>
      <w:r w:rsidRPr="0034499E">
        <w:rPr>
          <w:rFonts w:hAnsi="宋体" w:hint="eastAsia"/>
          <w:sz w:val="24"/>
        </w:rPr>
        <w:t xml:space="preserve">                          所在地：</w:t>
      </w:r>
    </w:p>
    <w:p w:rsidR="00C707B9" w:rsidRPr="0034499E" w:rsidRDefault="008E1CC2" w:rsidP="00F85EEC">
      <w:pPr>
        <w:pStyle w:val="a9"/>
        <w:adjustRightInd w:val="0"/>
        <w:snapToGrid w:val="0"/>
        <w:spacing w:line="360" w:lineRule="auto"/>
        <w:ind w:firstLineChars="200" w:firstLine="480"/>
        <w:rPr>
          <w:rFonts w:asciiTheme="minorEastAsia" w:eastAsiaTheme="minorEastAsia" w:hAnsiTheme="minorEastAsia"/>
          <w:b/>
          <w:sz w:val="24"/>
        </w:rPr>
      </w:pPr>
      <w:r w:rsidRPr="0034499E">
        <w:rPr>
          <w:rFonts w:asciiTheme="minorEastAsia" w:eastAsiaTheme="minorEastAsia" w:hAnsiTheme="minorEastAsia"/>
          <w:sz w:val="24"/>
        </w:rPr>
        <w:t>甲、乙双方根据</w:t>
      </w:r>
      <w:r w:rsidR="00F23382" w:rsidRPr="0034499E">
        <w:rPr>
          <w:rFonts w:asciiTheme="minorEastAsia" w:eastAsiaTheme="minorEastAsia" w:hAnsiTheme="minorEastAsia" w:cs="Arial" w:hint="eastAsia"/>
          <w:b/>
          <w:sz w:val="24"/>
          <w:u w:val="single"/>
        </w:rPr>
        <w:t>公安交通管理综合应用平台社会化服务系统升级改造部署项目</w:t>
      </w:r>
      <w:r w:rsidRPr="0034499E">
        <w:rPr>
          <w:rFonts w:asciiTheme="minorEastAsia" w:eastAsiaTheme="minorEastAsia" w:hAnsiTheme="minorEastAsia"/>
          <w:sz w:val="24"/>
        </w:rPr>
        <w:t>公开招标的结果，签署本合同。</w:t>
      </w:r>
    </w:p>
    <w:p w:rsidR="00C707B9" w:rsidRPr="0034499E" w:rsidRDefault="008E1CC2" w:rsidP="00143861">
      <w:pPr>
        <w:pStyle w:val="a9"/>
        <w:adjustRightInd w:val="0"/>
        <w:snapToGrid w:val="0"/>
        <w:spacing w:line="360" w:lineRule="auto"/>
        <w:ind w:firstLineChars="200" w:firstLine="482"/>
        <w:rPr>
          <w:b/>
          <w:bCs/>
          <w:sz w:val="24"/>
          <w:lang w:val="zh-CN"/>
        </w:rPr>
      </w:pPr>
      <w:r w:rsidRPr="0034499E">
        <w:rPr>
          <w:rFonts w:hint="eastAsia"/>
          <w:b/>
          <w:bCs/>
          <w:sz w:val="24"/>
          <w:lang w:val="zh-CN"/>
        </w:rPr>
        <w:t>一、</w:t>
      </w:r>
      <w:r w:rsidRPr="0034499E">
        <w:rPr>
          <w:rFonts w:asciiTheme="minorEastAsia" w:eastAsiaTheme="minorEastAsia" w:hAnsiTheme="minorEastAsia" w:hint="eastAsia"/>
          <w:b/>
          <w:sz w:val="24"/>
        </w:rPr>
        <w:t>合同</w:t>
      </w:r>
      <w:r w:rsidRPr="0034499E">
        <w:rPr>
          <w:rFonts w:hint="eastAsia"/>
          <w:b/>
          <w:bCs/>
          <w:sz w:val="24"/>
          <w:lang w:val="zh-CN"/>
        </w:rPr>
        <w:t>文件</w:t>
      </w:r>
    </w:p>
    <w:p w:rsidR="00C707B9" w:rsidRPr="0034499E" w:rsidRDefault="008E1CC2" w:rsidP="00143861">
      <w:pPr>
        <w:adjustRightInd w:val="0"/>
        <w:snapToGrid w:val="0"/>
        <w:spacing w:line="360" w:lineRule="auto"/>
        <w:ind w:firstLineChars="200" w:firstLine="480"/>
        <w:rPr>
          <w:rFonts w:ascii="宋体"/>
          <w:sz w:val="24"/>
          <w:lang w:val="zh-CN"/>
        </w:rPr>
      </w:pPr>
      <w:r w:rsidRPr="0034499E">
        <w:rPr>
          <w:rFonts w:ascii="宋体" w:hint="eastAsia"/>
          <w:sz w:val="24"/>
          <w:lang w:val="zh-CN"/>
        </w:rPr>
        <w:t>（</w:t>
      </w:r>
      <w:r w:rsidRPr="0034499E">
        <w:rPr>
          <w:rFonts w:ascii="宋体" w:hint="eastAsia"/>
          <w:sz w:val="24"/>
        </w:rPr>
        <w:t>一</w:t>
      </w:r>
      <w:r w:rsidRPr="0034499E">
        <w:rPr>
          <w:rFonts w:ascii="宋体" w:hint="eastAsia"/>
          <w:sz w:val="24"/>
          <w:lang w:val="zh-CN"/>
        </w:rPr>
        <w:t>）合同条款。</w:t>
      </w:r>
    </w:p>
    <w:p w:rsidR="00C707B9" w:rsidRPr="0034499E" w:rsidRDefault="008E1CC2" w:rsidP="00143861">
      <w:pPr>
        <w:adjustRightInd w:val="0"/>
        <w:snapToGrid w:val="0"/>
        <w:spacing w:line="360" w:lineRule="auto"/>
        <w:ind w:firstLineChars="200" w:firstLine="480"/>
        <w:rPr>
          <w:rFonts w:ascii="宋体"/>
          <w:sz w:val="24"/>
          <w:lang w:val="zh-CN"/>
        </w:rPr>
      </w:pPr>
      <w:r w:rsidRPr="0034499E">
        <w:rPr>
          <w:rFonts w:ascii="宋体" w:hint="eastAsia"/>
          <w:sz w:val="24"/>
        </w:rPr>
        <w:t>（二）</w:t>
      </w:r>
      <w:r w:rsidRPr="0034499E">
        <w:rPr>
          <w:rFonts w:ascii="宋体" w:hint="eastAsia"/>
          <w:sz w:val="24"/>
          <w:lang w:val="zh-CN"/>
        </w:rPr>
        <w:t>中标通知书。</w:t>
      </w:r>
    </w:p>
    <w:p w:rsidR="00C707B9" w:rsidRPr="0034499E" w:rsidRDefault="008E1CC2" w:rsidP="00143861">
      <w:pPr>
        <w:adjustRightInd w:val="0"/>
        <w:snapToGrid w:val="0"/>
        <w:spacing w:line="360" w:lineRule="auto"/>
        <w:ind w:firstLineChars="200" w:firstLine="480"/>
        <w:rPr>
          <w:rFonts w:ascii="宋体"/>
          <w:sz w:val="24"/>
          <w:lang w:val="zh-CN"/>
        </w:rPr>
      </w:pPr>
      <w:r w:rsidRPr="0034499E">
        <w:rPr>
          <w:rFonts w:ascii="宋体" w:hint="eastAsia"/>
          <w:sz w:val="24"/>
        </w:rPr>
        <w:t>（三）</w:t>
      </w:r>
      <w:r w:rsidRPr="0034499E">
        <w:rPr>
          <w:rFonts w:ascii="宋体" w:hint="eastAsia"/>
          <w:sz w:val="24"/>
          <w:lang w:val="zh-CN"/>
        </w:rPr>
        <w:t>更正补充文件。</w:t>
      </w:r>
    </w:p>
    <w:p w:rsidR="00C707B9" w:rsidRPr="0034499E" w:rsidRDefault="008E1CC2" w:rsidP="00143861">
      <w:pPr>
        <w:adjustRightInd w:val="0"/>
        <w:snapToGrid w:val="0"/>
        <w:spacing w:line="360" w:lineRule="auto"/>
        <w:ind w:firstLineChars="200" w:firstLine="480"/>
        <w:rPr>
          <w:rFonts w:ascii="宋体"/>
          <w:sz w:val="24"/>
          <w:lang w:val="zh-CN"/>
        </w:rPr>
      </w:pPr>
      <w:r w:rsidRPr="0034499E">
        <w:rPr>
          <w:rFonts w:ascii="宋体" w:hint="eastAsia"/>
          <w:sz w:val="24"/>
          <w:lang w:val="zh-CN"/>
        </w:rPr>
        <w:t>（</w:t>
      </w:r>
      <w:r w:rsidRPr="0034499E">
        <w:rPr>
          <w:rFonts w:ascii="宋体" w:hint="eastAsia"/>
          <w:sz w:val="24"/>
        </w:rPr>
        <w:t>四</w:t>
      </w:r>
      <w:r w:rsidRPr="0034499E">
        <w:rPr>
          <w:rFonts w:ascii="宋体" w:hint="eastAsia"/>
          <w:sz w:val="24"/>
          <w:lang w:val="zh-CN"/>
        </w:rPr>
        <w:t>）招标文件。</w:t>
      </w:r>
    </w:p>
    <w:p w:rsidR="00C707B9" w:rsidRPr="0034499E" w:rsidRDefault="008E1CC2" w:rsidP="00143861">
      <w:pPr>
        <w:adjustRightInd w:val="0"/>
        <w:snapToGrid w:val="0"/>
        <w:spacing w:line="360" w:lineRule="auto"/>
        <w:ind w:firstLineChars="200" w:firstLine="480"/>
        <w:rPr>
          <w:rFonts w:ascii="宋体"/>
          <w:sz w:val="24"/>
          <w:lang w:val="zh-CN"/>
        </w:rPr>
      </w:pPr>
      <w:r w:rsidRPr="0034499E">
        <w:rPr>
          <w:rFonts w:ascii="宋体" w:hint="eastAsia"/>
          <w:sz w:val="24"/>
        </w:rPr>
        <w:t>（五）</w:t>
      </w:r>
      <w:r w:rsidR="00A27D05" w:rsidRPr="0034499E">
        <w:rPr>
          <w:rFonts w:ascii="宋体" w:hint="eastAsia"/>
          <w:sz w:val="24"/>
          <w:lang w:val="zh-CN"/>
        </w:rPr>
        <w:t>中标供应商</w:t>
      </w:r>
      <w:r w:rsidRPr="0034499E">
        <w:rPr>
          <w:rFonts w:ascii="宋体" w:hint="eastAsia"/>
          <w:sz w:val="24"/>
          <w:lang w:val="zh-CN"/>
        </w:rPr>
        <w:t>投标文件。</w:t>
      </w:r>
    </w:p>
    <w:p w:rsidR="00C707B9" w:rsidRPr="0034499E" w:rsidRDefault="008E1CC2" w:rsidP="00143861">
      <w:pPr>
        <w:adjustRightInd w:val="0"/>
        <w:snapToGrid w:val="0"/>
        <w:spacing w:line="360" w:lineRule="auto"/>
        <w:ind w:firstLineChars="200" w:firstLine="480"/>
        <w:rPr>
          <w:rFonts w:ascii="宋体"/>
          <w:sz w:val="24"/>
          <w:lang w:val="zh-CN"/>
        </w:rPr>
      </w:pPr>
      <w:r w:rsidRPr="0034499E">
        <w:rPr>
          <w:rFonts w:ascii="宋体" w:hint="eastAsia"/>
          <w:sz w:val="24"/>
          <w:lang w:val="zh-CN"/>
        </w:rPr>
        <w:t>（</w:t>
      </w:r>
      <w:r w:rsidRPr="0034499E">
        <w:rPr>
          <w:rFonts w:ascii="宋体" w:hint="eastAsia"/>
          <w:sz w:val="24"/>
        </w:rPr>
        <w:t>六</w:t>
      </w:r>
      <w:r w:rsidRPr="0034499E">
        <w:rPr>
          <w:rFonts w:ascii="宋体" w:hint="eastAsia"/>
          <w:sz w:val="24"/>
          <w:lang w:val="zh-CN"/>
        </w:rPr>
        <w:t>）其他。</w:t>
      </w:r>
    </w:p>
    <w:p w:rsidR="00C707B9" w:rsidRPr="0034499E" w:rsidRDefault="008E1CC2" w:rsidP="00143861">
      <w:pPr>
        <w:pStyle w:val="a9"/>
        <w:adjustRightInd w:val="0"/>
        <w:snapToGrid w:val="0"/>
        <w:spacing w:line="360" w:lineRule="auto"/>
        <w:ind w:firstLineChars="200" w:firstLine="480"/>
        <w:rPr>
          <w:rFonts w:hAnsi="Times New Roman"/>
          <w:sz w:val="24"/>
          <w:lang w:val="zh-CN"/>
        </w:rPr>
      </w:pPr>
      <w:r w:rsidRPr="0034499E">
        <w:rPr>
          <w:rFonts w:hAnsi="宋体" w:hint="eastAsia"/>
          <w:sz w:val="24"/>
          <w:lang w:val="zh-CN"/>
        </w:rPr>
        <w:t>上述所指合同文件应认为是互相补充和解释的，但是有模棱两可或互相矛盾</w:t>
      </w:r>
      <w:r w:rsidRPr="0034499E">
        <w:rPr>
          <w:rFonts w:hint="eastAsia"/>
          <w:sz w:val="24"/>
          <w:lang w:val="zh-CN"/>
        </w:rPr>
        <w:t>之处，以其所列内容顺序为准。</w:t>
      </w:r>
    </w:p>
    <w:p w:rsidR="00C707B9" w:rsidRPr="0034499E" w:rsidRDefault="008E1CC2" w:rsidP="00143861">
      <w:pPr>
        <w:pStyle w:val="a9"/>
        <w:adjustRightInd w:val="0"/>
        <w:snapToGrid w:val="0"/>
        <w:spacing w:line="360" w:lineRule="auto"/>
        <w:ind w:firstLineChars="200" w:firstLine="482"/>
        <w:rPr>
          <w:rFonts w:hAnsi="Times New Roman" w:cs="Times New Roman"/>
          <w:b/>
          <w:bCs/>
          <w:sz w:val="24"/>
          <w:lang w:val="zh-CN"/>
        </w:rPr>
      </w:pPr>
      <w:r w:rsidRPr="0034499E">
        <w:rPr>
          <w:rFonts w:hAnsi="Times New Roman" w:cs="Times New Roman" w:hint="eastAsia"/>
          <w:b/>
          <w:bCs/>
          <w:sz w:val="24"/>
          <w:lang w:val="zh-CN"/>
        </w:rPr>
        <w:t>二</w:t>
      </w:r>
      <w:r w:rsidRPr="0034499E">
        <w:rPr>
          <w:rFonts w:hAnsi="Times New Roman" w:cs="Times New Roman"/>
          <w:b/>
          <w:bCs/>
          <w:sz w:val="24"/>
          <w:lang w:val="zh-CN"/>
        </w:rPr>
        <w:t>、</w:t>
      </w:r>
      <w:r w:rsidRPr="0034499E">
        <w:rPr>
          <w:rFonts w:asciiTheme="minorEastAsia" w:eastAsiaTheme="minorEastAsia" w:hAnsiTheme="minorEastAsia"/>
          <w:b/>
          <w:sz w:val="24"/>
        </w:rPr>
        <w:t>货物</w:t>
      </w:r>
      <w:r w:rsidRPr="0034499E">
        <w:rPr>
          <w:rFonts w:hAnsi="Times New Roman" w:cs="Times New Roman"/>
          <w:b/>
          <w:bCs/>
          <w:sz w:val="24"/>
          <w:lang w:val="zh-CN"/>
        </w:rPr>
        <w:t>内容</w:t>
      </w:r>
    </w:p>
    <w:p w:rsidR="00A7284B" w:rsidRPr="0034499E" w:rsidRDefault="00A7284B" w:rsidP="00143861">
      <w:pPr>
        <w:pStyle w:val="a9"/>
        <w:adjustRightInd w:val="0"/>
        <w:snapToGrid w:val="0"/>
        <w:spacing w:line="360" w:lineRule="auto"/>
        <w:ind w:firstLineChars="200" w:firstLine="480"/>
        <w:rPr>
          <w:rFonts w:hAnsi="宋体"/>
          <w:sz w:val="24"/>
          <w:lang w:val="zh-CN"/>
        </w:rPr>
      </w:pPr>
      <w:r w:rsidRPr="0034499E">
        <w:rPr>
          <w:rFonts w:hAnsi="宋体" w:hint="eastAsia"/>
          <w:sz w:val="24"/>
          <w:lang w:val="zh-CN"/>
        </w:rPr>
        <w:t>（一）</w:t>
      </w:r>
      <w:r w:rsidR="00E32387" w:rsidRPr="0034499E">
        <w:rPr>
          <w:rFonts w:hAnsi="宋体" w:hint="eastAsia"/>
          <w:sz w:val="24"/>
          <w:lang w:val="zh-CN"/>
        </w:rPr>
        <w:t>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5"/>
        <w:gridCol w:w="1271"/>
        <w:gridCol w:w="4161"/>
        <w:gridCol w:w="717"/>
        <w:gridCol w:w="766"/>
      </w:tblGrid>
      <w:tr w:rsidR="0034499E" w:rsidRPr="0034499E" w:rsidTr="00E32387">
        <w:trPr>
          <w:trHeight w:val="353"/>
        </w:trPr>
        <w:tc>
          <w:tcPr>
            <w:tcW w:w="494" w:type="pct"/>
            <w:shd w:val="clear" w:color="auto" w:fill="auto"/>
            <w:vAlign w:val="center"/>
          </w:tcPr>
          <w:p w:rsidR="00E32387" w:rsidRPr="0034499E" w:rsidRDefault="00E32387" w:rsidP="004F3DC8">
            <w:pPr>
              <w:widowControl/>
              <w:jc w:val="center"/>
              <w:rPr>
                <w:rFonts w:ascii="宋体" w:hAnsi="宋体" w:cs="宋体"/>
                <w:b/>
                <w:bCs/>
                <w:kern w:val="0"/>
                <w:sz w:val="24"/>
              </w:rPr>
            </w:pPr>
            <w:r w:rsidRPr="0034499E">
              <w:rPr>
                <w:rFonts w:ascii="宋体" w:hAnsi="宋体" w:cs="宋体" w:hint="eastAsia"/>
                <w:b/>
                <w:bCs/>
                <w:kern w:val="0"/>
                <w:sz w:val="24"/>
              </w:rPr>
              <w:t>序号</w:t>
            </w:r>
          </w:p>
        </w:tc>
        <w:tc>
          <w:tcPr>
            <w:tcW w:w="1233" w:type="pct"/>
            <w:gridSpan w:val="2"/>
            <w:shd w:val="clear" w:color="auto" w:fill="auto"/>
            <w:vAlign w:val="center"/>
          </w:tcPr>
          <w:p w:rsidR="00E32387" w:rsidRPr="0034499E" w:rsidRDefault="00E32387" w:rsidP="004F3DC8">
            <w:pPr>
              <w:widowControl/>
              <w:jc w:val="center"/>
              <w:rPr>
                <w:rFonts w:ascii="宋体" w:hAnsi="宋体" w:cs="宋体"/>
                <w:b/>
                <w:bCs/>
                <w:kern w:val="0"/>
                <w:sz w:val="24"/>
              </w:rPr>
            </w:pPr>
            <w:r w:rsidRPr="0034499E">
              <w:rPr>
                <w:rFonts w:ascii="宋体" w:hAnsi="宋体" w:cs="宋体" w:hint="eastAsia"/>
                <w:b/>
                <w:bCs/>
                <w:kern w:val="0"/>
                <w:sz w:val="24"/>
              </w:rPr>
              <w:t>品项</w:t>
            </w:r>
          </w:p>
        </w:tc>
        <w:tc>
          <w:tcPr>
            <w:tcW w:w="2413" w:type="pct"/>
            <w:shd w:val="clear" w:color="auto" w:fill="auto"/>
            <w:vAlign w:val="center"/>
          </w:tcPr>
          <w:p w:rsidR="00E32387" w:rsidRPr="0034499E" w:rsidRDefault="00E32387" w:rsidP="004F3DC8">
            <w:pPr>
              <w:widowControl/>
              <w:jc w:val="center"/>
              <w:rPr>
                <w:rFonts w:ascii="宋体" w:hAnsi="宋体" w:cs="宋体"/>
                <w:b/>
                <w:bCs/>
                <w:kern w:val="0"/>
                <w:sz w:val="24"/>
              </w:rPr>
            </w:pPr>
            <w:r w:rsidRPr="0034499E">
              <w:rPr>
                <w:rFonts w:ascii="宋体" w:hAnsi="宋体" w:cs="宋体" w:hint="eastAsia"/>
                <w:b/>
                <w:bCs/>
                <w:kern w:val="0"/>
                <w:sz w:val="24"/>
              </w:rPr>
              <w:t>技术要求</w:t>
            </w:r>
          </w:p>
        </w:tc>
        <w:tc>
          <w:tcPr>
            <w:tcW w:w="416" w:type="pct"/>
            <w:shd w:val="clear" w:color="auto" w:fill="auto"/>
            <w:vAlign w:val="center"/>
          </w:tcPr>
          <w:p w:rsidR="00E32387" w:rsidRPr="0034499E" w:rsidRDefault="00E32387" w:rsidP="004F3DC8">
            <w:pPr>
              <w:widowControl/>
              <w:jc w:val="center"/>
              <w:rPr>
                <w:rFonts w:ascii="宋体" w:hAnsi="宋体" w:cs="宋体"/>
                <w:b/>
                <w:bCs/>
                <w:kern w:val="0"/>
                <w:sz w:val="24"/>
              </w:rPr>
            </w:pPr>
            <w:r w:rsidRPr="0034499E">
              <w:rPr>
                <w:rFonts w:ascii="宋体" w:hAnsi="宋体" w:cs="宋体" w:hint="eastAsia"/>
                <w:b/>
                <w:bCs/>
                <w:kern w:val="0"/>
                <w:sz w:val="24"/>
              </w:rPr>
              <w:t>单位</w:t>
            </w:r>
          </w:p>
        </w:tc>
        <w:tc>
          <w:tcPr>
            <w:tcW w:w="444" w:type="pct"/>
            <w:shd w:val="clear" w:color="auto" w:fill="auto"/>
            <w:vAlign w:val="center"/>
          </w:tcPr>
          <w:p w:rsidR="00E32387" w:rsidRPr="0034499E" w:rsidRDefault="00E32387" w:rsidP="004F3DC8">
            <w:pPr>
              <w:widowControl/>
              <w:jc w:val="center"/>
              <w:rPr>
                <w:rFonts w:ascii="宋体" w:hAnsi="宋体" w:cs="宋体"/>
                <w:b/>
                <w:bCs/>
                <w:kern w:val="0"/>
                <w:sz w:val="24"/>
              </w:rPr>
            </w:pPr>
            <w:r w:rsidRPr="0034499E">
              <w:rPr>
                <w:rFonts w:ascii="宋体" w:hAnsi="宋体" w:cs="宋体" w:hint="eastAsia"/>
                <w:b/>
                <w:bCs/>
                <w:kern w:val="0"/>
                <w:sz w:val="24"/>
              </w:rPr>
              <w:t>数量</w:t>
            </w:r>
          </w:p>
        </w:tc>
      </w:tr>
      <w:tr w:rsidR="0034499E" w:rsidRPr="0034499E" w:rsidTr="00E32387">
        <w:trPr>
          <w:trHeight w:val="353"/>
        </w:trPr>
        <w:tc>
          <w:tcPr>
            <w:tcW w:w="494" w:type="pct"/>
            <w:vMerge w:val="restart"/>
            <w:shd w:val="clear" w:color="auto" w:fill="auto"/>
            <w:vAlign w:val="center"/>
          </w:tcPr>
          <w:p w:rsidR="00E32387" w:rsidRPr="0034499E" w:rsidRDefault="00E32387" w:rsidP="004F3DC8">
            <w:pPr>
              <w:jc w:val="center"/>
              <w:rPr>
                <w:rFonts w:ascii="宋体" w:hAnsi="宋体" w:cs="宋体"/>
                <w:b/>
                <w:bCs/>
                <w:kern w:val="0"/>
                <w:sz w:val="24"/>
              </w:rPr>
            </w:pPr>
            <w:r w:rsidRPr="0034499E">
              <w:rPr>
                <w:rFonts w:ascii="宋体" w:hAnsi="宋体" w:cs="宋体" w:hint="eastAsia"/>
                <w:kern w:val="0"/>
                <w:sz w:val="24"/>
              </w:rPr>
              <w:t>1</w:t>
            </w:r>
          </w:p>
        </w:tc>
        <w:tc>
          <w:tcPr>
            <w:tcW w:w="496" w:type="pct"/>
            <w:vMerge w:val="restart"/>
            <w:shd w:val="clear" w:color="auto" w:fill="auto"/>
            <w:vAlign w:val="center"/>
          </w:tcPr>
          <w:p w:rsidR="00E32387" w:rsidRPr="0034499E" w:rsidRDefault="00E32387" w:rsidP="004F3DC8">
            <w:pPr>
              <w:rPr>
                <w:rFonts w:ascii="宋体" w:hAnsi="宋体" w:cs="宋体"/>
                <w:b/>
                <w:bCs/>
                <w:kern w:val="0"/>
                <w:sz w:val="24"/>
              </w:rPr>
            </w:pPr>
            <w:r w:rsidRPr="0034499E">
              <w:rPr>
                <w:rFonts w:ascii="宋体" w:hAnsi="宋体" w:cs="宋体" w:hint="eastAsia"/>
                <w:sz w:val="24"/>
              </w:rPr>
              <w:t>社会化服务系统升级改造部署</w:t>
            </w:r>
          </w:p>
        </w:tc>
        <w:tc>
          <w:tcPr>
            <w:tcW w:w="737" w:type="pct"/>
            <w:vMerge w:val="restart"/>
            <w:shd w:val="clear" w:color="auto" w:fill="auto"/>
            <w:vAlign w:val="center"/>
          </w:tcPr>
          <w:p w:rsidR="00E32387" w:rsidRPr="0034499E" w:rsidRDefault="00E32387" w:rsidP="004F3DC8">
            <w:pPr>
              <w:rPr>
                <w:rFonts w:ascii="宋体" w:hAnsi="宋体" w:cs="宋体"/>
                <w:b/>
                <w:bCs/>
                <w:kern w:val="0"/>
                <w:sz w:val="24"/>
              </w:rPr>
            </w:pPr>
            <w:r w:rsidRPr="0034499E">
              <w:rPr>
                <w:rFonts w:ascii="宋体" w:hAnsi="宋体" w:cs="宋体" w:hint="eastAsia"/>
                <w:kern w:val="0"/>
                <w:sz w:val="24"/>
              </w:rPr>
              <w:t>基础运行环境集成实施</w:t>
            </w:r>
          </w:p>
        </w:tc>
        <w:tc>
          <w:tcPr>
            <w:tcW w:w="2413" w:type="pc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资源申请配合</w:t>
            </w:r>
          </w:p>
        </w:tc>
        <w:tc>
          <w:tcPr>
            <w:tcW w:w="416" w:type="pct"/>
            <w:shd w:val="clear" w:color="auto" w:fill="auto"/>
            <w:vAlign w:val="center"/>
          </w:tcPr>
          <w:p w:rsidR="00E32387" w:rsidRPr="0034499E" w:rsidRDefault="00E32387" w:rsidP="004F3DC8">
            <w:pPr>
              <w:widowControl/>
              <w:jc w:val="center"/>
              <w:rPr>
                <w:rFonts w:ascii="宋体" w:hAnsi="宋体" w:cs="宋体"/>
                <w:b/>
                <w:bCs/>
                <w:kern w:val="0"/>
                <w:sz w:val="24"/>
              </w:rPr>
            </w:pPr>
            <w:r w:rsidRPr="0034499E">
              <w:rPr>
                <w:rFonts w:ascii="宋体" w:hAnsi="宋体" w:cs="宋体" w:hint="eastAsia"/>
                <w:kern w:val="0"/>
                <w:sz w:val="22"/>
                <w:szCs w:val="22"/>
              </w:rPr>
              <w:t>项</w:t>
            </w:r>
          </w:p>
        </w:tc>
        <w:tc>
          <w:tcPr>
            <w:tcW w:w="444" w:type="pct"/>
            <w:shd w:val="clear" w:color="auto" w:fill="auto"/>
            <w:vAlign w:val="center"/>
          </w:tcPr>
          <w:p w:rsidR="00E32387" w:rsidRPr="0034499E" w:rsidRDefault="00E32387" w:rsidP="004F3DC8">
            <w:pPr>
              <w:widowControl/>
              <w:jc w:val="center"/>
              <w:rPr>
                <w:rFonts w:ascii="宋体" w:hAnsi="宋体" w:cs="宋体"/>
                <w:b/>
                <w:bCs/>
                <w:kern w:val="0"/>
                <w:sz w:val="24"/>
              </w:rPr>
            </w:pPr>
            <w:r w:rsidRPr="0034499E">
              <w:rPr>
                <w:rFonts w:ascii="宋体" w:hAnsi="宋体" w:cs="宋体" w:hint="eastAsia"/>
                <w:kern w:val="0"/>
                <w:sz w:val="24"/>
              </w:rPr>
              <w:t>1</w:t>
            </w:r>
          </w:p>
        </w:tc>
      </w:tr>
      <w:tr w:rsidR="0034499E" w:rsidRPr="0034499E" w:rsidTr="00E32387">
        <w:trPr>
          <w:trHeight w:val="353"/>
        </w:trPr>
        <w:tc>
          <w:tcPr>
            <w:tcW w:w="494" w:type="pct"/>
            <w:vMerge/>
            <w:shd w:val="clear" w:color="auto" w:fill="auto"/>
            <w:vAlign w:val="center"/>
          </w:tcPr>
          <w:p w:rsidR="00E32387" w:rsidRPr="0034499E" w:rsidRDefault="00E32387" w:rsidP="004F3DC8">
            <w:pPr>
              <w:jc w:val="center"/>
              <w:rPr>
                <w:rFonts w:ascii="宋体" w:hAnsi="宋体" w:cs="宋体"/>
                <w:kern w:val="0"/>
                <w:sz w:val="24"/>
              </w:rPr>
            </w:pPr>
          </w:p>
        </w:tc>
        <w:tc>
          <w:tcPr>
            <w:tcW w:w="496" w:type="pct"/>
            <w:vMerge/>
            <w:shd w:val="clear" w:color="auto" w:fill="auto"/>
            <w:vAlign w:val="center"/>
          </w:tcPr>
          <w:p w:rsidR="00E32387" w:rsidRPr="0034499E" w:rsidRDefault="00E32387" w:rsidP="004F3DC8">
            <w:pPr>
              <w:widowControl/>
              <w:rPr>
                <w:rFonts w:ascii="宋体" w:hAnsi="宋体" w:cs="宋体"/>
                <w:kern w:val="0"/>
                <w:sz w:val="24"/>
              </w:rPr>
            </w:pPr>
          </w:p>
        </w:tc>
        <w:tc>
          <w:tcPr>
            <w:tcW w:w="737" w:type="pct"/>
            <w:vMerge/>
            <w:shd w:val="clear" w:color="auto" w:fill="auto"/>
            <w:vAlign w:val="center"/>
          </w:tcPr>
          <w:p w:rsidR="00E32387" w:rsidRPr="0034499E" w:rsidRDefault="00E32387" w:rsidP="004F3DC8">
            <w:pPr>
              <w:widowControl/>
              <w:rPr>
                <w:rFonts w:ascii="宋体" w:hAnsi="宋体" w:cs="宋体"/>
                <w:kern w:val="0"/>
                <w:sz w:val="24"/>
              </w:rPr>
            </w:pPr>
          </w:p>
        </w:tc>
        <w:tc>
          <w:tcPr>
            <w:tcW w:w="2413" w:type="pc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专网应用服务软件环境构建</w:t>
            </w:r>
          </w:p>
        </w:tc>
        <w:tc>
          <w:tcPr>
            <w:tcW w:w="416" w:type="pct"/>
            <w:shd w:val="clear" w:color="auto" w:fill="auto"/>
            <w:vAlign w:val="center"/>
          </w:tcPr>
          <w:p w:rsidR="00E32387" w:rsidRPr="0034499E" w:rsidRDefault="00E32387" w:rsidP="004F3DC8">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E32387">
        <w:trPr>
          <w:trHeight w:val="353"/>
        </w:trPr>
        <w:tc>
          <w:tcPr>
            <w:tcW w:w="494" w:type="pct"/>
            <w:vMerge/>
            <w:vAlign w:val="center"/>
          </w:tcPr>
          <w:p w:rsidR="00E32387" w:rsidRPr="0034499E" w:rsidRDefault="00E32387" w:rsidP="004F3DC8">
            <w:pPr>
              <w:jc w:val="center"/>
              <w:rPr>
                <w:rFonts w:ascii="宋体" w:hAnsi="宋体" w:cs="宋体"/>
                <w:kern w:val="0"/>
                <w:sz w:val="24"/>
              </w:rPr>
            </w:pPr>
          </w:p>
        </w:tc>
        <w:tc>
          <w:tcPr>
            <w:tcW w:w="496" w:type="pct"/>
            <w:vMerge/>
            <w:vAlign w:val="center"/>
          </w:tcPr>
          <w:p w:rsidR="00E32387" w:rsidRPr="0034499E" w:rsidRDefault="00E32387" w:rsidP="004F3DC8">
            <w:pPr>
              <w:widowControl/>
              <w:rPr>
                <w:rFonts w:ascii="宋体" w:hAnsi="宋体" w:cs="宋体"/>
                <w:kern w:val="0"/>
                <w:sz w:val="24"/>
              </w:rPr>
            </w:pPr>
          </w:p>
        </w:tc>
        <w:tc>
          <w:tcPr>
            <w:tcW w:w="737" w:type="pct"/>
            <w:vMerge/>
            <w:shd w:val="clear" w:color="auto" w:fill="auto"/>
            <w:vAlign w:val="center"/>
          </w:tcPr>
          <w:p w:rsidR="00E32387" w:rsidRPr="0034499E" w:rsidRDefault="00E32387" w:rsidP="004F3DC8">
            <w:pPr>
              <w:widowControl/>
              <w:rPr>
                <w:rFonts w:ascii="宋体" w:hAnsi="宋体" w:cs="宋体"/>
                <w:kern w:val="0"/>
                <w:sz w:val="24"/>
              </w:rPr>
            </w:pPr>
          </w:p>
        </w:tc>
        <w:tc>
          <w:tcPr>
            <w:tcW w:w="2413" w:type="pc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数据库建库</w:t>
            </w:r>
          </w:p>
        </w:tc>
        <w:tc>
          <w:tcPr>
            <w:tcW w:w="416" w:type="pct"/>
            <w:shd w:val="clear" w:color="auto" w:fill="auto"/>
            <w:vAlign w:val="center"/>
          </w:tcPr>
          <w:p w:rsidR="00E32387" w:rsidRPr="0034499E" w:rsidRDefault="00E32387" w:rsidP="004F3DC8">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E32387">
        <w:trPr>
          <w:trHeight w:val="353"/>
        </w:trPr>
        <w:tc>
          <w:tcPr>
            <w:tcW w:w="494" w:type="pct"/>
            <w:vMerge/>
            <w:vAlign w:val="center"/>
          </w:tcPr>
          <w:p w:rsidR="00E32387" w:rsidRPr="0034499E" w:rsidRDefault="00E32387" w:rsidP="004F3DC8">
            <w:pPr>
              <w:jc w:val="center"/>
              <w:rPr>
                <w:rFonts w:ascii="宋体" w:hAnsi="宋体" w:cs="宋体"/>
                <w:kern w:val="0"/>
                <w:sz w:val="24"/>
              </w:rPr>
            </w:pPr>
          </w:p>
        </w:tc>
        <w:tc>
          <w:tcPr>
            <w:tcW w:w="496" w:type="pct"/>
            <w:vMerge/>
            <w:vAlign w:val="center"/>
          </w:tcPr>
          <w:p w:rsidR="00E32387" w:rsidRPr="0034499E" w:rsidRDefault="00E32387" w:rsidP="004F3DC8">
            <w:pPr>
              <w:widowControl/>
              <w:rPr>
                <w:rFonts w:ascii="宋体" w:hAnsi="宋体" w:cs="宋体"/>
                <w:kern w:val="0"/>
                <w:sz w:val="24"/>
              </w:rPr>
            </w:pPr>
          </w:p>
        </w:tc>
        <w:tc>
          <w:tcPr>
            <w:tcW w:w="737" w:type="pct"/>
            <w:vMerge/>
            <w:shd w:val="clear" w:color="auto" w:fill="auto"/>
            <w:vAlign w:val="center"/>
          </w:tcPr>
          <w:p w:rsidR="00E32387" w:rsidRPr="0034499E" w:rsidRDefault="00E32387" w:rsidP="004F3DC8">
            <w:pPr>
              <w:widowControl/>
              <w:rPr>
                <w:rFonts w:ascii="宋体" w:hAnsi="宋体" w:cs="宋体"/>
                <w:kern w:val="0"/>
                <w:sz w:val="24"/>
              </w:rPr>
            </w:pPr>
          </w:p>
        </w:tc>
        <w:tc>
          <w:tcPr>
            <w:tcW w:w="2413" w:type="pc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分布式文件系统部署及初始化配置</w:t>
            </w:r>
          </w:p>
        </w:tc>
        <w:tc>
          <w:tcPr>
            <w:tcW w:w="416" w:type="pct"/>
            <w:shd w:val="clear" w:color="auto" w:fill="auto"/>
            <w:vAlign w:val="center"/>
          </w:tcPr>
          <w:p w:rsidR="00E32387" w:rsidRPr="0034499E" w:rsidRDefault="00E32387" w:rsidP="004F3DC8">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E32387">
        <w:trPr>
          <w:trHeight w:val="353"/>
        </w:trPr>
        <w:tc>
          <w:tcPr>
            <w:tcW w:w="494" w:type="pct"/>
            <w:vMerge/>
            <w:vAlign w:val="center"/>
          </w:tcPr>
          <w:p w:rsidR="00E32387" w:rsidRPr="0034499E" w:rsidRDefault="00E32387" w:rsidP="004F3DC8">
            <w:pPr>
              <w:jc w:val="center"/>
              <w:rPr>
                <w:rFonts w:ascii="宋体" w:hAnsi="宋体" w:cs="宋体"/>
                <w:kern w:val="0"/>
                <w:sz w:val="24"/>
              </w:rPr>
            </w:pPr>
          </w:p>
        </w:tc>
        <w:tc>
          <w:tcPr>
            <w:tcW w:w="496" w:type="pct"/>
            <w:vMerge/>
            <w:vAlign w:val="center"/>
          </w:tcPr>
          <w:p w:rsidR="00E32387" w:rsidRPr="0034499E" w:rsidRDefault="00E32387" w:rsidP="004F3DC8">
            <w:pPr>
              <w:widowControl/>
              <w:rPr>
                <w:rFonts w:ascii="宋体" w:hAnsi="宋体" w:cs="宋体"/>
                <w:kern w:val="0"/>
                <w:sz w:val="24"/>
              </w:rPr>
            </w:pPr>
          </w:p>
        </w:tc>
        <w:tc>
          <w:tcPr>
            <w:tcW w:w="737" w:type="pct"/>
            <w:vMerge/>
            <w:shd w:val="clear" w:color="auto" w:fill="auto"/>
            <w:vAlign w:val="center"/>
          </w:tcPr>
          <w:p w:rsidR="00E32387" w:rsidRPr="0034499E" w:rsidRDefault="00E32387" w:rsidP="004F3DC8">
            <w:pPr>
              <w:widowControl/>
              <w:rPr>
                <w:rFonts w:ascii="宋体" w:hAnsi="宋体" w:cs="宋体"/>
                <w:kern w:val="0"/>
                <w:sz w:val="24"/>
              </w:rPr>
            </w:pPr>
          </w:p>
        </w:tc>
        <w:tc>
          <w:tcPr>
            <w:tcW w:w="2413" w:type="pc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sz w:val="24"/>
              </w:rPr>
              <w:t>系统服务</w:t>
            </w:r>
            <w:proofErr w:type="gramStart"/>
            <w:r w:rsidRPr="0034499E">
              <w:rPr>
                <w:rFonts w:ascii="宋体" w:hAnsi="宋体" w:cs="宋体" w:hint="eastAsia"/>
                <w:sz w:val="24"/>
              </w:rPr>
              <w:t>端运行</w:t>
            </w:r>
            <w:proofErr w:type="gramEnd"/>
            <w:r w:rsidRPr="0034499E">
              <w:rPr>
                <w:rFonts w:ascii="宋体" w:hAnsi="宋体" w:cs="宋体" w:hint="eastAsia"/>
                <w:sz w:val="24"/>
              </w:rPr>
              <w:t>环境网络搭建</w:t>
            </w:r>
          </w:p>
        </w:tc>
        <w:tc>
          <w:tcPr>
            <w:tcW w:w="416" w:type="pct"/>
            <w:shd w:val="clear" w:color="auto" w:fill="auto"/>
            <w:vAlign w:val="center"/>
          </w:tcPr>
          <w:p w:rsidR="00E32387" w:rsidRPr="0034499E" w:rsidRDefault="00E32387" w:rsidP="004F3DC8">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E32387">
        <w:trPr>
          <w:trHeight w:val="353"/>
        </w:trPr>
        <w:tc>
          <w:tcPr>
            <w:tcW w:w="494" w:type="pct"/>
            <w:vMerge/>
            <w:shd w:val="clear" w:color="auto" w:fill="auto"/>
            <w:vAlign w:val="center"/>
          </w:tcPr>
          <w:p w:rsidR="00E32387" w:rsidRPr="0034499E" w:rsidRDefault="00E32387" w:rsidP="004F3DC8">
            <w:pPr>
              <w:jc w:val="center"/>
              <w:rPr>
                <w:rFonts w:ascii="宋体" w:hAnsi="宋体" w:cs="宋体"/>
                <w:kern w:val="0"/>
                <w:sz w:val="24"/>
              </w:rPr>
            </w:pPr>
          </w:p>
        </w:tc>
        <w:tc>
          <w:tcPr>
            <w:tcW w:w="496" w:type="pct"/>
            <w:vMerge/>
            <w:shd w:val="clear" w:color="auto" w:fill="auto"/>
            <w:vAlign w:val="center"/>
          </w:tcPr>
          <w:p w:rsidR="00E32387" w:rsidRPr="0034499E" w:rsidRDefault="00E32387" w:rsidP="004F3DC8">
            <w:pPr>
              <w:widowControl/>
              <w:rPr>
                <w:rFonts w:ascii="宋体" w:hAnsi="宋体" w:cs="宋体"/>
                <w:kern w:val="0"/>
                <w:sz w:val="24"/>
              </w:rPr>
            </w:pPr>
          </w:p>
        </w:tc>
        <w:tc>
          <w:tcPr>
            <w:tcW w:w="737" w:type="pct"/>
            <w:vMerge w:val="restar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社会化服务系统升级实施</w:t>
            </w:r>
          </w:p>
        </w:tc>
        <w:tc>
          <w:tcPr>
            <w:tcW w:w="2413" w:type="pc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社会化服务系统升级功能</w:t>
            </w:r>
            <w:proofErr w:type="gramStart"/>
            <w:r w:rsidRPr="0034499E">
              <w:rPr>
                <w:rFonts w:ascii="宋体" w:hAnsi="宋体" w:cs="宋体" w:hint="eastAsia"/>
                <w:kern w:val="0"/>
                <w:sz w:val="24"/>
              </w:rPr>
              <w:t>微服务</w:t>
            </w:r>
            <w:proofErr w:type="gramEnd"/>
            <w:r w:rsidRPr="0034499E">
              <w:rPr>
                <w:rFonts w:ascii="宋体" w:hAnsi="宋体" w:cs="宋体" w:hint="eastAsia"/>
                <w:kern w:val="0"/>
                <w:sz w:val="24"/>
              </w:rPr>
              <w:t>部署</w:t>
            </w:r>
          </w:p>
        </w:tc>
        <w:tc>
          <w:tcPr>
            <w:tcW w:w="416" w:type="pct"/>
            <w:shd w:val="clear" w:color="auto" w:fill="auto"/>
            <w:vAlign w:val="center"/>
          </w:tcPr>
          <w:p w:rsidR="00E32387" w:rsidRPr="0034499E" w:rsidRDefault="00E32387" w:rsidP="004F3DC8">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E32387">
        <w:trPr>
          <w:trHeight w:val="353"/>
        </w:trPr>
        <w:tc>
          <w:tcPr>
            <w:tcW w:w="494" w:type="pct"/>
            <w:vMerge/>
            <w:vAlign w:val="center"/>
          </w:tcPr>
          <w:p w:rsidR="00E32387" w:rsidRPr="0034499E" w:rsidRDefault="00E32387" w:rsidP="004F3DC8">
            <w:pPr>
              <w:jc w:val="center"/>
              <w:rPr>
                <w:rFonts w:ascii="宋体" w:hAnsi="宋体" w:cs="宋体"/>
                <w:kern w:val="0"/>
                <w:sz w:val="24"/>
              </w:rPr>
            </w:pPr>
          </w:p>
        </w:tc>
        <w:tc>
          <w:tcPr>
            <w:tcW w:w="496" w:type="pct"/>
            <w:vMerge/>
            <w:vAlign w:val="center"/>
          </w:tcPr>
          <w:p w:rsidR="00E32387" w:rsidRPr="0034499E" w:rsidRDefault="00E32387" w:rsidP="004F3DC8">
            <w:pPr>
              <w:widowControl/>
              <w:rPr>
                <w:rFonts w:ascii="宋体" w:hAnsi="宋体" w:cs="宋体"/>
                <w:kern w:val="0"/>
                <w:sz w:val="24"/>
              </w:rPr>
            </w:pPr>
          </w:p>
        </w:tc>
        <w:tc>
          <w:tcPr>
            <w:tcW w:w="737" w:type="pct"/>
            <w:vMerge/>
            <w:shd w:val="clear" w:color="auto" w:fill="auto"/>
            <w:vAlign w:val="center"/>
          </w:tcPr>
          <w:p w:rsidR="00E32387" w:rsidRPr="0034499E" w:rsidRDefault="00E32387" w:rsidP="004F3DC8">
            <w:pPr>
              <w:widowControl/>
              <w:rPr>
                <w:rFonts w:ascii="宋体" w:hAnsi="宋体" w:cs="宋体"/>
                <w:kern w:val="0"/>
                <w:sz w:val="24"/>
              </w:rPr>
            </w:pPr>
          </w:p>
        </w:tc>
        <w:tc>
          <w:tcPr>
            <w:tcW w:w="2413" w:type="pc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跨网交换服务系统部署及联调</w:t>
            </w:r>
          </w:p>
        </w:tc>
        <w:tc>
          <w:tcPr>
            <w:tcW w:w="416" w:type="pct"/>
            <w:shd w:val="clear" w:color="auto" w:fill="auto"/>
            <w:vAlign w:val="center"/>
          </w:tcPr>
          <w:p w:rsidR="00E32387" w:rsidRPr="0034499E" w:rsidRDefault="00E32387" w:rsidP="004F3DC8">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E32387">
        <w:trPr>
          <w:trHeight w:val="353"/>
        </w:trPr>
        <w:tc>
          <w:tcPr>
            <w:tcW w:w="494" w:type="pct"/>
            <w:vMerge/>
            <w:vAlign w:val="center"/>
          </w:tcPr>
          <w:p w:rsidR="00E32387" w:rsidRPr="0034499E" w:rsidRDefault="00E32387" w:rsidP="004F3DC8">
            <w:pPr>
              <w:jc w:val="center"/>
              <w:rPr>
                <w:rFonts w:ascii="宋体" w:hAnsi="宋体" w:cs="宋体"/>
                <w:kern w:val="0"/>
                <w:sz w:val="24"/>
              </w:rPr>
            </w:pPr>
          </w:p>
        </w:tc>
        <w:tc>
          <w:tcPr>
            <w:tcW w:w="496" w:type="pct"/>
            <w:vMerge/>
            <w:vAlign w:val="center"/>
          </w:tcPr>
          <w:p w:rsidR="00E32387" w:rsidRPr="0034499E" w:rsidRDefault="00E32387" w:rsidP="004F3DC8">
            <w:pPr>
              <w:widowControl/>
              <w:rPr>
                <w:rFonts w:ascii="宋体" w:hAnsi="宋体" w:cs="宋体"/>
                <w:kern w:val="0"/>
                <w:sz w:val="24"/>
              </w:rPr>
            </w:pPr>
          </w:p>
        </w:tc>
        <w:tc>
          <w:tcPr>
            <w:tcW w:w="737" w:type="pct"/>
            <w:vMerge/>
            <w:shd w:val="clear" w:color="auto" w:fill="auto"/>
            <w:vAlign w:val="center"/>
          </w:tcPr>
          <w:p w:rsidR="00E32387" w:rsidRPr="0034499E" w:rsidRDefault="00E32387" w:rsidP="004F3DC8">
            <w:pPr>
              <w:widowControl/>
              <w:rPr>
                <w:rFonts w:ascii="宋体" w:hAnsi="宋体" w:cs="宋体"/>
                <w:kern w:val="0"/>
                <w:sz w:val="24"/>
              </w:rPr>
            </w:pPr>
          </w:p>
        </w:tc>
        <w:tc>
          <w:tcPr>
            <w:tcW w:w="2413" w:type="pc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设备备案</w:t>
            </w:r>
          </w:p>
        </w:tc>
        <w:tc>
          <w:tcPr>
            <w:tcW w:w="416" w:type="pct"/>
            <w:shd w:val="clear" w:color="auto" w:fill="auto"/>
            <w:vAlign w:val="center"/>
          </w:tcPr>
          <w:p w:rsidR="00E32387" w:rsidRPr="0034499E" w:rsidRDefault="00E32387" w:rsidP="004F3DC8">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E32387">
        <w:trPr>
          <w:trHeight w:val="353"/>
        </w:trPr>
        <w:tc>
          <w:tcPr>
            <w:tcW w:w="494" w:type="pct"/>
            <w:vMerge/>
            <w:vAlign w:val="center"/>
          </w:tcPr>
          <w:p w:rsidR="00E32387" w:rsidRPr="0034499E" w:rsidRDefault="00E32387" w:rsidP="004F3DC8">
            <w:pPr>
              <w:jc w:val="center"/>
              <w:rPr>
                <w:rFonts w:ascii="宋体" w:hAnsi="宋体" w:cs="宋体"/>
                <w:kern w:val="0"/>
                <w:sz w:val="24"/>
              </w:rPr>
            </w:pPr>
          </w:p>
        </w:tc>
        <w:tc>
          <w:tcPr>
            <w:tcW w:w="496" w:type="pct"/>
            <w:vMerge/>
            <w:vAlign w:val="center"/>
          </w:tcPr>
          <w:p w:rsidR="00E32387" w:rsidRPr="0034499E" w:rsidRDefault="00E32387" w:rsidP="004F3DC8">
            <w:pPr>
              <w:widowControl/>
              <w:rPr>
                <w:rFonts w:ascii="宋体" w:hAnsi="宋体" w:cs="宋体"/>
                <w:kern w:val="0"/>
                <w:sz w:val="24"/>
              </w:rPr>
            </w:pPr>
          </w:p>
        </w:tc>
        <w:tc>
          <w:tcPr>
            <w:tcW w:w="737" w:type="pct"/>
            <w:vMerge/>
            <w:shd w:val="clear" w:color="auto" w:fill="auto"/>
            <w:vAlign w:val="center"/>
          </w:tcPr>
          <w:p w:rsidR="00E32387" w:rsidRPr="0034499E" w:rsidRDefault="00E32387" w:rsidP="004F3DC8">
            <w:pPr>
              <w:widowControl/>
              <w:rPr>
                <w:rFonts w:ascii="宋体" w:hAnsi="宋体" w:cs="宋体"/>
                <w:kern w:val="0"/>
                <w:sz w:val="24"/>
              </w:rPr>
            </w:pPr>
          </w:p>
        </w:tc>
        <w:tc>
          <w:tcPr>
            <w:tcW w:w="2413" w:type="pc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系统初始化</w:t>
            </w:r>
          </w:p>
        </w:tc>
        <w:tc>
          <w:tcPr>
            <w:tcW w:w="416" w:type="pct"/>
            <w:shd w:val="clear" w:color="auto" w:fill="auto"/>
            <w:vAlign w:val="center"/>
          </w:tcPr>
          <w:p w:rsidR="00E32387" w:rsidRPr="0034499E" w:rsidRDefault="00E32387" w:rsidP="004F3DC8">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E32387">
        <w:trPr>
          <w:trHeight w:val="353"/>
        </w:trPr>
        <w:tc>
          <w:tcPr>
            <w:tcW w:w="494" w:type="pct"/>
            <w:vMerge/>
            <w:vAlign w:val="center"/>
          </w:tcPr>
          <w:p w:rsidR="00E32387" w:rsidRPr="0034499E" w:rsidRDefault="00E32387" w:rsidP="004F3DC8">
            <w:pPr>
              <w:jc w:val="center"/>
              <w:rPr>
                <w:rFonts w:ascii="宋体" w:hAnsi="宋体" w:cs="宋体"/>
                <w:kern w:val="0"/>
                <w:sz w:val="24"/>
              </w:rPr>
            </w:pPr>
          </w:p>
        </w:tc>
        <w:tc>
          <w:tcPr>
            <w:tcW w:w="496" w:type="pct"/>
            <w:vMerge/>
            <w:vAlign w:val="center"/>
          </w:tcPr>
          <w:p w:rsidR="00E32387" w:rsidRPr="0034499E" w:rsidRDefault="00E32387" w:rsidP="004F3DC8">
            <w:pPr>
              <w:widowControl/>
              <w:rPr>
                <w:rFonts w:ascii="宋体" w:hAnsi="宋体" w:cs="宋体"/>
                <w:kern w:val="0"/>
                <w:sz w:val="24"/>
              </w:rPr>
            </w:pPr>
          </w:p>
        </w:tc>
        <w:tc>
          <w:tcPr>
            <w:tcW w:w="737" w:type="pct"/>
            <w:vMerge/>
            <w:shd w:val="clear" w:color="auto" w:fill="auto"/>
            <w:vAlign w:val="center"/>
          </w:tcPr>
          <w:p w:rsidR="00E32387" w:rsidRPr="0034499E" w:rsidRDefault="00E32387" w:rsidP="004F3DC8">
            <w:pPr>
              <w:widowControl/>
              <w:rPr>
                <w:rFonts w:ascii="宋体" w:hAnsi="宋体" w:cs="宋体"/>
                <w:kern w:val="0"/>
                <w:sz w:val="24"/>
              </w:rPr>
            </w:pPr>
          </w:p>
        </w:tc>
        <w:tc>
          <w:tcPr>
            <w:tcW w:w="2413" w:type="pc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系统切换及保障</w:t>
            </w:r>
          </w:p>
        </w:tc>
        <w:tc>
          <w:tcPr>
            <w:tcW w:w="416" w:type="pct"/>
            <w:shd w:val="clear" w:color="auto" w:fill="auto"/>
            <w:vAlign w:val="center"/>
          </w:tcPr>
          <w:p w:rsidR="00E32387" w:rsidRPr="0034499E" w:rsidRDefault="00E32387" w:rsidP="004F3DC8">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E32387">
        <w:trPr>
          <w:trHeight w:val="353"/>
        </w:trPr>
        <w:tc>
          <w:tcPr>
            <w:tcW w:w="494" w:type="pct"/>
            <w:vMerge/>
            <w:shd w:val="clear" w:color="auto" w:fill="auto"/>
            <w:vAlign w:val="center"/>
          </w:tcPr>
          <w:p w:rsidR="00E32387" w:rsidRPr="0034499E" w:rsidRDefault="00E32387" w:rsidP="004F3DC8">
            <w:pPr>
              <w:widowControl/>
              <w:jc w:val="center"/>
              <w:rPr>
                <w:rFonts w:ascii="宋体" w:hAnsi="宋体" w:cs="宋体"/>
                <w:kern w:val="0"/>
                <w:sz w:val="24"/>
              </w:rPr>
            </w:pPr>
          </w:p>
        </w:tc>
        <w:tc>
          <w:tcPr>
            <w:tcW w:w="496" w:type="pct"/>
            <w:vMerge/>
            <w:shd w:val="clear" w:color="auto" w:fill="auto"/>
            <w:vAlign w:val="center"/>
          </w:tcPr>
          <w:p w:rsidR="00E32387" w:rsidRPr="0034499E" w:rsidRDefault="00E32387" w:rsidP="004F3DC8">
            <w:pPr>
              <w:widowControl/>
              <w:rPr>
                <w:rFonts w:ascii="宋体" w:hAnsi="宋体" w:cs="宋体"/>
                <w:kern w:val="0"/>
                <w:sz w:val="24"/>
              </w:rPr>
            </w:pPr>
          </w:p>
        </w:tc>
        <w:tc>
          <w:tcPr>
            <w:tcW w:w="737" w:type="pc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其它集成实施工作</w:t>
            </w:r>
          </w:p>
        </w:tc>
        <w:tc>
          <w:tcPr>
            <w:tcW w:w="2413" w:type="pc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sz w:val="24"/>
              </w:rPr>
              <w:t>提供社会机构网点系统切换技术支撑服务</w:t>
            </w:r>
          </w:p>
        </w:tc>
        <w:tc>
          <w:tcPr>
            <w:tcW w:w="416" w:type="pct"/>
            <w:shd w:val="clear" w:color="auto" w:fill="auto"/>
            <w:vAlign w:val="center"/>
          </w:tcPr>
          <w:p w:rsidR="00E32387" w:rsidRPr="0034499E" w:rsidRDefault="00E32387" w:rsidP="004F3DC8">
            <w:pPr>
              <w:widowControl/>
              <w:jc w:val="center"/>
              <w:rPr>
                <w:rFonts w:ascii="宋体" w:hAnsi="宋体" w:cs="宋体"/>
                <w:kern w:val="0"/>
                <w:sz w:val="22"/>
                <w:szCs w:val="22"/>
              </w:rPr>
            </w:pPr>
            <w:r w:rsidRPr="0034499E">
              <w:rPr>
                <w:rFonts w:ascii="宋体" w:hAnsi="宋体" w:cs="宋体" w:hint="eastAsia"/>
                <w:kern w:val="0"/>
                <w:sz w:val="22"/>
                <w:szCs w:val="22"/>
              </w:rPr>
              <w:t>项</w:t>
            </w:r>
          </w:p>
        </w:tc>
        <w:tc>
          <w:tcPr>
            <w:tcW w:w="444"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E32387">
        <w:trPr>
          <w:trHeight w:val="353"/>
        </w:trPr>
        <w:tc>
          <w:tcPr>
            <w:tcW w:w="494" w:type="pct"/>
            <w:vMerge w:val="restart"/>
            <w:shd w:val="clear" w:color="auto" w:fill="auto"/>
            <w:vAlign w:val="center"/>
          </w:tcPr>
          <w:p w:rsidR="00E32387" w:rsidRPr="0034499E" w:rsidRDefault="00E32387" w:rsidP="004F3DC8">
            <w:pPr>
              <w:jc w:val="center"/>
              <w:rPr>
                <w:rFonts w:ascii="宋体" w:hAnsi="宋体" w:cs="宋体"/>
                <w:kern w:val="0"/>
                <w:sz w:val="24"/>
              </w:rPr>
            </w:pPr>
            <w:r w:rsidRPr="0034499E">
              <w:rPr>
                <w:rFonts w:ascii="宋体" w:hAnsi="宋体" w:cs="宋体" w:hint="eastAsia"/>
                <w:kern w:val="0"/>
                <w:sz w:val="24"/>
              </w:rPr>
              <w:t>2</w:t>
            </w:r>
          </w:p>
        </w:tc>
        <w:tc>
          <w:tcPr>
            <w:tcW w:w="496" w:type="pct"/>
            <w:vMerge w:val="restar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安全和专用设备</w:t>
            </w:r>
          </w:p>
        </w:tc>
        <w:tc>
          <w:tcPr>
            <w:tcW w:w="737" w:type="pct"/>
            <w:vMerge w:val="restar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安全专用设备</w:t>
            </w:r>
          </w:p>
        </w:tc>
        <w:tc>
          <w:tcPr>
            <w:tcW w:w="2413" w:type="pc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联网机构网络准入</w:t>
            </w:r>
          </w:p>
        </w:tc>
        <w:tc>
          <w:tcPr>
            <w:tcW w:w="416"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套</w:t>
            </w:r>
          </w:p>
        </w:tc>
        <w:tc>
          <w:tcPr>
            <w:tcW w:w="444"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E32387">
        <w:trPr>
          <w:trHeight w:val="353"/>
        </w:trPr>
        <w:tc>
          <w:tcPr>
            <w:tcW w:w="494" w:type="pct"/>
            <w:vMerge/>
            <w:vAlign w:val="center"/>
          </w:tcPr>
          <w:p w:rsidR="00E32387" w:rsidRPr="0034499E" w:rsidRDefault="00E32387" w:rsidP="004F3DC8">
            <w:pPr>
              <w:jc w:val="center"/>
              <w:rPr>
                <w:rFonts w:ascii="宋体" w:hAnsi="宋体" w:cs="宋体"/>
                <w:kern w:val="0"/>
                <w:sz w:val="24"/>
              </w:rPr>
            </w:pPr>
          </w:p>
        </w:tc>
        <w:tc>
          <w:tcPr>
            <w:tcW w:w="496" w:type="pct"/>
            <w:vMerge/>
            <w:vAlign w:val="center"/>
          </w:tcPr>
          <w:p w:rsidR="00E32387" w:rsidRPr="0034499E" w:rsidRDefault="00E32387" w:rsidP="004F3DC8">
            <w:pPr>
              <w:widowControl/>
              <w:rPr>
                <w:rFonts w:ascii="宋体" w:hAnsi="宋体" w:cs="宋体"/>
                <w:kern w:val="0"/>
                <w:sz w:val="24"/>
              </w:rPr>
            </w:pPr>
          </w:p>
        </w:tc>
        <w:tc>
          <w:tcPr>
            <w:tcW w:w="737" w:type="pct"/>
            <w:vMerge/>
            <w:shd w:val="clear" w:color="auto" w:fill="auto"/>
            <w:vAlign w:val="center"/>
          </w:tcPr>
          <w:p w:rsidR="00E32387" w:rsidRPr="0034499E" w:rsidRDefault="00E32387" w:rsidP="004F3DC8">
            <w:pPr>
              <w:widowControl/>
              <w:rPr>
                <w:rFonts w:ascii="宋体" w:hAnsi="宋体" w:cs="宋体"/>
                <w:kern w:val="0"/>
                <w:sz w:val="24"/>
              </w:rPr>
            </w:pPr>
          </w:p>
        </w:tc>
        <w:tc>
          <w:tcPr>
            <w:tcW w:w="2413" w:type="pct"/>
            <w:shd w:val="clear" w:color="auto" w:fill="auto"/>
            <w:vAlign w:val="center"/>
          </w:tcPr>
          <w:p w:rsidR="00E32387" w:rsidRPr="0034499E" w:rsidRDefault="00E32387" w:rsidP="004F3DC8">
            <w:pPr>
              <w:widowControl/>
              <w:rPr>
                <w:rFonts w:ascii="宋体" w:hAnsi="宋体" w:cs="宋体"/>
                <w:kern w:val="0"/>
                <w:sz w:val="24"/>
              </w:rPr>
            </w:pPr>
            <w:r w:rsidRPr="0034499E">
              <w:rPr>
                <w:rFonts w:hAnsi="宋体" w:cs="宋体" w:hint="eastAsia"/>
                <w:b/>
                <w:sz w:val="24"/>
              </w:rPr>
              <w:t>▲（核心产品）</w:t>
            </w:r>
            <w:r w:rsidRPr="0034499E">
              <w:rPr>
                <w:rFonts w:ascii="宋体" w:hAnsi="宋体" w:cs="宋体" w:hint="eastAsia"/>
                <w:kern w:val="0"/>
                <w:sz w:val="24"/>
              </w:rPr>
              <w:t>内外网数据安全交互边界（千兆）</w:t>
            </w:r>
          </w:p>
        </w:tc>
        <w:tc>
          <w:tcPr>
            <w:tcW w:w="416"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套</w:t>
            </w:r>
          </w:p>
        </w:tc>
        <w:tc>
          <w:tcPr>
            <w:tcW w:w="444"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E32387">
        <w:trPr>
          <w:trHeight w:val="353"/>
        </w:trPr>
        <w:tc>
          <w:tcPr>
            <w:tcW w:w="494" w:type="pct"/>
            <w:vMerge/>
            <w:shd w:val="clear" w:color="auto" w:fill="auto"/>
            <w:vAlign w:val="center"/>
          </w:tcPr>
          <w:p w:rsidR="00E32387" w:rsidRPr="0034499E" w:rsidRDefault="00E32387" w:rsidP="004F3DC8">
            <w:pPr>
              <w:widowControl/>
              <w:jc w:val="center"/>
              <w:rPr>
                <w:rFonts w:ascii="宋体" w:hAnsi="宋体" w:cs="宋体"/>
                <w:kern w:val="0"/>
                <w:sz w:val="24"/>
              </w:rPr>
            </w:pPr>
          </w:p>
        </w:tc>
        <w:tc>
          <w:tcPr>
            <w:tcW w:w="496" w:type="pct"/>
            <w:vMerge/>
            <w:shd w:val="clear" w:color="auto" w:fill="auto"/>
            <w:vAlign w:val="center"/>
          </w:tcPr>
          <w:p w:rsidR="00E32387" w:rsidRPr="0034499E" w:rsidRDefault="00E32387" w:rsidP="004F3DC8">
            <w:pPr>
              <w:widowControl/>
              <w:rPr>
                <w:rFonts w:ascii="宋体" w:hAnsi="宋体" w:cs="宋体"/>
                <w:kern w:val="0"/>
                <w:sz w:val="24"/>
              </w:rPr>
            </w:pPr>
          </w:p>
        </w:tc>
        <w:tc>
          <w:tcPr>
            <w:tcW w:w="737" w:type="pct"/>
            <w:vMerge w:val="restar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其他设备</w:t>
            </w:r>
          </w:p>
        </w:tc>
        <w:tc>
          <w:tcPr>
            <w:tcW w:w="2413" w:type="pc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时钟同步</w:t>
            </w:r>
          </w:p>
        </w:tc>
        <w:tc>
          <w:tcPr>
            <w:tcW w:w="416"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台</w:t>
            </w:r>
          </w:p>
        </w:tc>
        <w:tc>
          <w:tcPr>
            <w:tcW w:w="444"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E32387">
        <w:trPr>
          <w:trHeight w:val="353"/>
        </w:trPr>
        <w:tc>
          <w:tcPr>
            <w:tcW w:w="494" w:type="pct"/>
            <w:vMerge/>
            <w:vAlign w:val="center"/>
          </w:tcPr>
          <w:p w:rsidR="00E32387" w:rsidRPr="0034499E" w:rsidRDefault="00E32387" w:rsidP="004F3DC8">
            <w:pPr>
              <w:widowControl/>
              <w:jc w:val="center"/>
              <w:rPr>
                <w:rFonts w:ascii="宋体" w:hAnsi="宋体" w:cs="宋体"/>
                <w:kern w:val="0"/>
                <w:sz w:val="24"/>
              </w:rPr>
            </w:pPr>
          </w:p>
        </w:tc>
        <w:tc>
          <w:tcPr>
            <w:tcW w:w="496" w:type="pct"/>
            <w:vMerge/>
            <w:vAlign w:val="center"/>
          </w:tcPr>
          <w:p w:rsidR="00E32387" w:rsidRPr="0034499E" w:rsidRDefault="00E32387" w:rsidP="004F3DC8">
            <w:pPr>
              <w:widowControl/>
              <w:rPr>
                <w:rFonts w:ascii="宋体" w:hAnsi="宋体" w:cs="宋体"/>
                <w:kern w:val="0"/>
                <w:sz w:val="24"/>
              </w:rPr>
            </w:pPr>
          </w:p>
        </w:tc>
        <w:tc>
          <w:tcPr>
            <w:tcW w:w="737" w:type="pct"/>
            <w:vMerge/>
            <w:shd w:val="clear" w:color="auto" w:fill="auto"/>
            <w:vAlign w:val="center"/>
          </w:tcPr>
          <w:p w:rsidR="00E32387" w:rsidRPr="0034499E" w:rsidRDefault="00E32387" w:rsidP="004F3DC8">
            <w:pPr>
              <w:widowControl/>
              <w:rPr>
                <w:rFonts w:ascii="宋体" w:hAnsi="宋体" w:cs="宋体"/>
                <w:kern w:val="0"/>
                <w:sz w:val="24"/>
              </w:rPr>
            </w:pPr>
          </w:p>
        </w:tc>
        <w:tc>
          <w:tcPr>
            <w:tcW w:w="2413" w:type="pct"/>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会议大屏</w:t>
            </w:r>
          </w:p>
        </w:tc>
        <w:tc>
          <w:tcPr>
            <w:tcW w:w="416"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套</w:t>
            </w:r>
          </w:p>
        </w:tc>
        <w:tc>
          <w:tcPr>
            <w:tcW w:w="444"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1</w:t>
            </w:r>
          </w:p>
        </w:tc>
      </w:tr>
      <w:tr w:rsidR="0034499E" w:rsidRPr="0034499E" w:rsidTr="00E32387">
        <w:trPr>
          <w:trHeight w:val="353"/>
        </w:trPr>
        <w:tc>
          <w:tcPr>
            <w:tcW w:w="494" w:type="pct"/>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3</w:t>
            </w:r>
          </w:p>
        </w:tc>
        <w:tc>
          <w:tcPr>
            <w:tcW w:w="496" w:type="pct"/>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驻场技术支撑保障</w:t>
            </w:r>
          </w:p>
        </w:tc>
        <w:tc>
          <w:tcPr>
            <w:tcW w:w="3150" w:type="pct"/>
            <w:gridSpan w:val="2"/>
            <w:shd w:val="clear" w:color="auto" w:fill="auto"/>
            <w:vAlign w:val="center"/>
          </w:tcPr>
          <w:p w:rsidR="00E32387" w:rsidRPr="0034499E" w:rsidRDefault="00E32387" w:rsidP="004F3DC8">
            <w:pPr>
              <w:widowControl/>
              <w:rPr>
                <w:rFonts w:ascii="宋体" w:hAnsi="宋体" w:cs="宋体"/>
                <w:kern w:val="0"/>
                <w:sz w:val="24"/>
              </w:rPr>
            </w:pPr>
            <w:r w:rsidRPr="0034499E">
              <w:rPr>
                <w:rFonts w:ascii="宋体" w:hAnsi="宋体" w:cs="宋体" w:hint="eastAsia"/>
                <w:kern w:val="0"/>
                <w:sz w:val="24"/>
              </w:rPr>
              <w:t>驻场技术支持保障：1人</w:t>
            </w:r>
          </w:p>
        </w:tc>
        <w:tc>
          <w:tcPr>
            <w:tcW w:w="416"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年</w:t>
            </w:r>
          </w:p>
        </w:tc>
        <w:tc>
          <w:tcPr>
            <w:tcW w:w="444" w:type="pct"/>
            <w:shd w:val="clear" w:color="auto" w:fill="auto"/>
            <w:vAlign w:val="center"/>
          </w:tcPr>
          <w:p w:rsidR="00E32387" w:rsidRPr="0034499E" w:rsidRDefault="00E32387" w:rsidP="004F3DC8">
            <w:pPr>
              <w:widowControl/>
              <w:jc w:val="center"/>
              <w:rPr>
                <w:rFonts w:ascii="宋体" w:hAnsi="宋体" w:cs="宋体"/>
                <w:kern w:val="0"/>
                <w:sz w:val="24"/>
              </w:rPr>
            </w:pPr>
            <w:r w:rsidRPr="0034499E">
              <w:rPr>
                <w:rFonts w:ascii="宋体" w:hAnsi="宋体" w:cs="宋体" w:hint="eastAsia"/>
                <w:kern w:val="0"/>
                <w:sz w:val="24"/>
              </w:rPr>
              <w:t>3</w:t>
            </w:r>
          </w:p>
        </w:tc>
      </w:tr>
    </w:tbl>
    <w:p w:rsidR="00A7284B" w:rsidRPr="0034499E" w:rsidRDefault="00A7284B" w:rsidP="00143861">
      <w:pPr>
        <w:pStyle w:val="a9"/>
        <w:adjustRightInd w:val="0"/>
        <w:snapToGrid w:val="0"/>
        <w:spacing w:line="360" w:lineRule="auto"/>
        <w:ind w:firstLineChars="200" w:firstLine="480"/>
        <w:rPr>
          <w:rFonts w:hAnsi="宋体"/>
          <w:sz w:val="24"/>
        </w:rPr>
      </w:pPr>
      <w:r w:rsidRPr="0034499E">
        <w:rPr>
          <w:rFonts w:hAnsi="宋体" w:hint="eastAsia"/>
          <w:sz w:val="24"/>
        </w:rPr>
        <w:t>（二）</w:t>
      </w:r>
      <w:r w:rsidR="00E32387" w:rsidRPr="0034499E">
        <w:rPr>
          <w:rFonts w:hAnsi="宋体" w:hint="eastAsia"/>
          <w:sz w:val="24"/>
        </w:rPr>
        <w:t>技术参数及要求</w:t>
      </w:r>
      <w:r w:rsidRPr="0034499E">
        <w:rPr>
          <w:rFonts w:hAnsi="宋体" w:hint="eastAsia"/>
          <w:sz w:val="24"/>
        </w:rPr>
        <w:t>（</w:t>
      </w:r>
      <w:r w:rsidR="00754360" w:rsidRPr="0034499E">
        <w:rPr>
          <w:rFonts w:hAnsi="宋体" w:hint="eastAsia"/>
          <w:sz w:val="24"/>
        </w:rPr>
        <w:t>详见招标</w:t>
      </w:r>
      <w:r w:rsidR="00E32387" w:rsidRPr="0034499E">
        <w:rPr>
          <w:rFonts w:hAnsi="宋体" w:hint="eastAsia"/>
          <w:sz w:val="24"/>
        </w:rPr>
        <w:t>需求及</w:t>
      </w:r>
      <w:r w:rsidR="00281F2C" w:rsidRPr="0034499E">
        <w:rPr>
          <w:rFonts w:hAnsi="宋体" w:hint="eastAsia"/>
          <w:sz w:val="24"/>
        </w:rPr>
        <w:t>乙方</w:t>
      </w:r>
      <w:r w:rsidRPr="0034499E">
        <w:rPr>
          <w:rFonts w:hAnsi="宋体" w:hint="eastAsia"/>
          <w:sz w:val="24"/>
        </w:rPr>
        <w:t>投标文件）</w:t>
      </w:r>
    </w:p>
    <w:p w:rsidR="00C707B9" w:rsidRPr="0034499E" w:rsidRDefault="008E1CC2" w:rsidP="00143861">
      <w:pPr>
        <w:pStyle w:val="a9"/>
        <w:adjustRightInd w:val="0"/>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hint="eastAsia"/>
          <w:b/>
          <w:sz w:val="24"/>
        </w:rPr>
        <w:t>三</w:t>
      </w:r>
      <w:r w:rsidRPr="0034499E">
        <w:rPr>
          <w:rFonts w:asciiTheme="minorEastAsia" w:eastAsiaTheme="minorEastAsia" w:hAnsiTheme="minorEastAsia"/>
          <w:b/>
          <w:sz w:val="24"/>
        </w:rPr>
        <w:t>、合同金额</w:t>
      </w:r>
    </w:p>
    <w:p w:rsidR="00C707B9" w:rsidRPr="0034499E" w:rsidRDefault="003525D0"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（一）</w:t>
      </w:r>
      <w:r w:rsidR="008E1CC2" w:rsidRPr="0034499E">
        <w:rPr>
          <w:rFonts w:asciiTheme="minorEastAsia" w:eastAsiaTheme="minorEastAsia" w:hAnsiTheme="minorEastAsia"/>
          <w:sz w:val="24"/>
        </w:rPr>
        <w:t>本</w:t>
      </w:r>
      <w:r w:rsidR="008E1CC2" w:rsidRPr="0034499E">
        <w:rPr>
          <w:rFonts w:hAnsi="宋体"/>
          <w:sz w:val="24"/>
        </w:rPr>
        <w:t>合同</w:t>
      </w:r>
      <w:r w:rsidR="008E1CC2" w:rsidRPr="0034499E">
        <w:rPr>
          <w:rFonts w:asciiTheme="minorEastAsia" w:eastAsiaTheme="minorEastAsia" w:hAnsiTheme="minorEastAsia"/>
          <w:sz w:val="24"/>
        </w:rPr>
        <w:t>金额为（大写）：______________________元（</w:t>
      </w:r>
      <w:r w:rsidR="001701DB" w:rsidRPr="0034499E">
        <w:rPr>
          <w:rFonts w:asciiTheme="minorEastAsia" w:eastAsiaTheme="minorEastAsia" w:hAnsiTheme="minorEastAsia" w:hint="eastAsia"/>
          <w:sz w:val="24"/>
        </w:rPr>
        <w:t>¥</w:t>
      </w:r>
      <w:r w:rsidR="008E1CC2" w:rsidRPr="0034499E">
        <w:rPr>
          <w:rFonts w:asciiTheme="minorEastAsia" w:eastAsiaTheme="minorEastAsia" w:hAnsiTheme="minorEastAsia"/>
          <w:sz w:val="24"/>
        </w:rPr>
        <w:t>__________元）人民币。</w:t>
      </w:r>
    </w:p>
    <w:p w:rsidR="003525D0" w:rsidRPr="0034499E" w:rsidRDefault="003525D0" w:rsidP="00143861">
      <w:pPr>
        <w:pStyle w:val="a9"/>
        <w:adjustRightInd w:val="0"/>
        <w:snapToGrid w:val="0"/>
        <w:spacing w:line="360" w:lineRule="auto"/>
        <w:ind w:firstLineChars="200" w:firstLine="480"/>
        <w:rPr>
          <w:rFonts w:hAnsi="宋体"/>
          <w:sz w:val="24"/>
        </w:rPr>
      </w:pPr>
      <w:r w:rsidRPr="0034499E">
        <w:rPr>
          <w:rFonts w:hAnsi="宋体" w:hint="eastAsia"/>
          <w:sz w:val="24"/>
        </w:rPr>
        <w:t>（二）合同金额为本合同约定范围内全部工作内容的价格表现。</w:t>
      </w:r>
      <w:r w:rsidR="003F46E4" w:rsidRPr="0034499E">
        <w:rPr>
          <w:rFonts w:hAnsi="宋体" w:cs="宋体" w:hint="eastAsia"/>
          <w:sz w:val="24"/>
        </w:rPr>
        <w:t>税费及包装、运至最终目的地的运输、保险、测试检验、安装调试、验收、技术支持与培训、售后服务</w:t>
      </w:r>
      <w:proofErr w:type="gramStart"/>
      <w:r w:rsidR="003F46E4" w:rsidRPr="0034499E">
        <w:rPr>
          <w:rFonts w:hAnsi="宋体" w:cs="宋体" w:hint="eastAsia"/>
          <w:sz w:val="24"/>
        </w:rPr>
        <w:t>与维保及</w:t>
      </w:r>
      <w:proofErr w:type="gramEnd"/>
      <w:r w:rsidR="003F46E4" w:rsidRPr="0034499E">
        <w:rPr>
          <w:rFonts w:hAnsi="宋体" w:cs="宋体" w:hint="eastAsia"/>
          <w:sz w:val="24"/>
        </w:rPr>
        <w:t>相关劳务支出等工作所发生的全部费用以及投标供应商企业利润、税金和政策性文件规定及合同包含的所有风险、责任等各项应有费用</w:t>
      </w:r>
      <w:r w:rsidR="003F46E4" w:rsidRPr="0034499E">
        <w:rPr>
          <w:rFonts w:hAnsi="宋体" w:cs="宋体" w:hint="eastAsia"/>
          <w:kern w:val="0"/>
          <w:sz w:val="24"/>
          <w:szCs w:val="21"/>
        </w:rPr>
        <w:t>。</w:t>
      </w:r>
    </w:p>
    <w:p w:rsidR="00C707B9" w:rsidRPr="0034499E" w:rsidRDefault="008E1CC2" w:rsidP="00143861">
      <w:pPr>
        <w:pStyle w:val="a9"/>
        <w:adjustRightInd w:val="0"/>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hint="eastAsia"/>
          <w:b/>
          <w:sz w:val="24"/>
        </w:rPr>
        <w:t>四</w:t>
      </w:r>
      <w:r w:rsidRPr="0034499E">
        <w:rPr>
          <w:rFonts w:asciiTheme="minorEastAsia" w:eastAsiaTheme="minorEastAsia" w:hAnsiTheme="minorEastAsia"/>
          <w:b/>
          <w:sz w:val="24"/>
        </w:rPr>
        <w:t>、技术资料</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（一）</w:t>
      </w:r>
      <w:r w:rsidRPr="0034499E">
        <w:rPr>
          <w:rFonts w:asciiTheme="minorEastAsia" w:eastAsiaTheme="minorEastAsia" w:hAnsiTheme="minorEastAsia"/>
          <w:sz w:val="24"/>
        </w:rPr>
        <w:t>乙方应按招标文件规定的时间向甲方提供使用货物的有关技术资料。</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（二）</w:t>
      </w:r>
      <w:r w:rsidRPr="0034499E">
        <w:rPr>
          <w:rFonts w:asciiTheme="minorEastAsia" w:eastAsiaTheme="minorEastAsia" w:hAnsiTheme="minorEastAsia"/>
          <w:sz w:val="24"/>
        </w:rPr>
        <w:t>没有甲方事先书面同意，乙方不得将由甲方提供的有关合同或任何合同条文、规格、计划、图纸、样品或资料提供给与履行本合同无关的任何其他人。即使</w:t>
      </w:r>
      <w:proofErr w:type="gramStart"/>
      <w:r w:rsidRPr="0034499E">
        <w:rPr>
          <w:rFonts w:asciiTheme="minorEastAsia" w:eastAsiaTheme="minorEastAsia" w:hAnsiTheme="minorEastAsia"/>
          <w:sz w:val="24"/>
        </w:rPr>
        <w:t>向履行</w:t>
      </w:r>
      <w:proofErr w:type="gramEnd"/>
      <w:r w:rsidRPr="0034499E">
        <w:rPr>
          <w:rFonts w:asciiTheme="minorEastAsia" w:eastAsiaTheme="minorEastAsia" w:hAnsiTheme="minorEastAsia"/>
          <w:sz w:val="24"/>
        </w:rPr>
        <w:t>本合同有关的人员提供，也应注意保密并限于履行合同的必需范围。</w:t>
      </w:r>
    </w:p>
    <w:p w:rsidR="00C707B9" w:rsidRPr="0034499E" w:rsidRDefault="008E1CC2" w:rsidP="00143861">
      <w:pPr>
        <w:pStyle w:val="a9"/>
        <w:adjustRightInd w:val="0"/>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hint="eastAsia"/>
          <w:b/>
          <w:sz w:val="24"/>
        </w:rPr>
        <w:t>五</w:t>
      </w:r>
      <w:r w:rsidRPr="0034499E">
        <w:rPr>
          <w:rFonts w:asciiTheme="minorEastAsia" w:eastAsiaTheme="minorEastAsia" w:hAnsiTheme="minorEastAsia"/>
          <w:b/>
          <w:sz w:val="24"/>
        </w:rPr>
        <w:t>、</w:t>
      </w:r>
      <w:r w:rsidRPr="0034499E">
        <w:rPr>
          <w:rFonts w:hAnsi="Times New Roman"/>
          <w:b/>
          <w:bCs/>
          <w:sz w:val="24"/>
          <w:lang w:val="zh-CN"/>
        </w:rPr>
        <w:t>知识产权</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（一）</w:t>
      </w:r>
      <w:r w:rsidRPr="0034499E">
        <w:rPr>
          <w:rFonts w:asciiTheme="minorEastAsia" w:eastAsiaTheme="minorEastAsia" w:hAnsiTheme="minorEastAsia"/>
          <w:sz w:val="24"/>
        </w:rPr>
        <w:t>乙方应保证所提供的货物或其任何一部分均不会侵犯任何第三方的知识产权。</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（二）若侵犯,由乙方赔偿甲方因此遭受的损失（包括但不限于应对及追偿过程中所支付的律师费、差旅费、诉讼费、保全费、鉴定费、评估费等）。</w:t>
      </w:r>
    </w:p>
    <w:p w:rsidR="00C707B9" w:rsidRPr="0034499E" w:rsidRDefault="008E1CC2" w:rsidP="00143861">
      <w:pPr>
        <w:pStyle w:val="a9"/>
        <w:adjustRightInd w:val="0"/>
        <w:snapToGrid w:val="0"/>
        <w:spacing w:line="360" w:lineRule="auto"/>
        <w:ind w:firstLineChars="200" w:firstLine="482"/>
        <w:rPr>
          <w:rFonts w:asciiTheme="minorEastAsia" w:eastAsiaTheme="minorEastAsia" w:hAnsiTheme="minorEastAsia"/>
          <w:sz w:val="24"/>
          <w:u w:val="single"/>
        </w:rPr>
      </w:pPr>
      <w:r w:rsidRPr="0034499E">
        <w:rPr>
          <w:rFonts w:asciiTheme="minorEastAsia" w:eastAsiaTheme="minorEastAsia" w:hAnsiTheme="minorEastAsia" w:hint="eastAsia"/>
          <w:b/>
          <w:sz w:val="24"/>
        </w:rPr>
        <w:t>六</w:t>
      </w:r>
      <w:r w:rsidRPr="0034499E">
        <w:rPr>
          <w:rFonts w:asciiTheme="minorEastAsia" w:eastAsiaTheme="minorEastAsia" w:hAnsiTheme="minorEastAsia"/>
          <w:b/>
          <w:sz w:val="24"/>
        </w:rPr>
        <w:t>、</w:t>
      </w:r>
      <w:r w:rsidRPr="0034499E">
        <w:rPr>
          <w:rFonts w:hAnsi="Times New Roman"/>
          <w:b/>
          <w:bCs/>
          <w:sz w:val="24"/>
          <w:lang w:val="zh-CN"/>
        </w:rPr>
        <w:t>产权</w:t>
      </w:r>
      <w:r w:rsidRPr="0034499E">
        <w:rPr>
          <w:rFonts w:asciiTheme="minorEastAsia" w:eastAsiaTheme="minorEastAsia" w:hAnsiTheme="minorEastAsia"/>
          <w:b/>
          <w:sz w:val="24"/>
        </w:rPr>
        <w:t>担保</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u w:val="single"/>
        </w:rPr>
      </w:pPr>
      <w:r w:rsidRPr="0034499E">
        <w:rPr>
          <w:rFonts w:asciiTheme="minorEastAsia" w:eastAsiaTheme="minorEastAsia" w:hAnsiTheme="minorEastAsia"/>
          <w:sz w:val="24"/>
        </w:rPr>
        <w:t>乙方保证所交付的货物的所有权完全属于</w:t>
      </w:r>
      <w:proofErr w:type="gramStart"/>
      <w:r w:rsidRPr="0034499E">
        <w:rPr>
          <w:rFonts w:asciiTheme="minorEastAsia" w:eastAsiaTheme="minorEastAsia" w:hAnsiTheme="minorEastAsia"/>
          <w:sz w:val="24"/>
        </w:rPr>
        <w:t>乙方且</w:t>
      </w:r>
      <w:proofErr w:type="gramEnd"/>
      <w:r w:rsidRPr="0034499E">
        <w:rPr>
          <w:rFonts w:asciiTheme="minorEastAsia" w:eastAsiaTheme="minorEastAsia" w:hAnsiTheme="minorEastAsia"/>
          <w:sz w:val="24"/>
        </w:rPr>
        <w:t>无任何抵押、查封等产权瑕疵。</w:t>
      </w:r>
    </w:p>
    <w:p w:rsidR="00C707B9" w:rsidRPr="0034499E" w:rsidRDefault="008E1CC2" w:rsidP="00143861">
      <w:pPr>
        <w:pStyle w:val="a9"/>
        <w:adjustRightInd w:val="0"/>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hint="eastAsia"/>
          <w:b/>
          <w:sz w:val="24"/>
        </w:rPr>
        <w:lastRenderedPageBreak/>
        <w:t>七</w:t>
      </w:r>
      <w:r w:rsidRPr="0034499E">
        <w:rPr>
          <w:rFonts w:asciiTheme="minorEastAsia" w:eastAsiaTheme="minorEastAsia" w:hAnsiTheme="minorEastAsia"/>
          <w:b/>
          <w:sz w:val="24"/>
        </w:rPr>
        <w:t>、履约保证金</w:t>
      </w:r>
    </w:p>
    <w:p w:rsidR="00F85EEC" w:rsidRPr="0034499E" w:rsidRDefault="00F85EEC" w:rsidP="00F85EEC">
      <w:pPr>
        <w:pStyle w:val="a9"/>
        <w:adjustRightInd w:val="0"/>
        <w:snapToGrid w:val="0"/>
        <w:spacing w:line="360" w:lineRule="auto"/>
        <w:ind w:firstLineChars="200" w:firstLine="480"/>
        <w:rPr>
          <w:rFonts w:hAnsi="宋体" w:cs="宋体"/>
          <w:kern w:val="0"/>
          <w:sz w:val="24"/>
          <w:szCs w:val="21"/>
        </w:rPr>
      </w:pPr>
      <w:r w:rsidRPr="0034499E">
        <w:rPr>
          <w:rFonts w:ascii="Times New Roman" w:hAnsi="宋体" w:hint="eastAsia"/>
          <w:sz w:val="24"/>
        </w:rPr>
        <w:t>乙方</w:t>
      </w:r>
      <w:r w:rsidR="00483432" w:rsidRPr="0034499E">
        <w:rPr>
          <w:rFonts w:ascii="Times New Roman" w:hAnsi="宋体" w:hint="eastAsia"/>
          <w:sz w:val="24"/>
        </w:rPr>
        <w:t>须在合同签订前</w:t>
      </w:r>
      <w:r w:rsidRPr="0034499E">
        <w:rPr>
          <w:rFonts w:ascii="Times New Roman" w:hAnsi="宋体" w:hint="eastAsia"/>
          <w:sz w:val="24"/>
        </w:rPr>
        <w:t>提交合同总价</w:t>
      </w:r>
      <w:r w:rsidRPr="0034499E">
        <w:rPr>
          <w:rFonts w:ascii="Times New Roman" w:hAnsi="宋体" w:hint="eastAsia"/>
          <w:sz w:val="24"/>
        </w:rPr>
        <w:t>1%</w:t>
      </w:r>
      <w:r w:rsidRPr="0034499E">
        <w:rPr>
          <w:rFonts w:ascii="Times New Roman" w:hAnsi="宋体" w:hint="eastAsia"/>
          <w:sz w:val="24"/>
        </w:rPr>
        <w:t>的履约担保</w:t>
      </w:r>
      <w:r w:rsidRPr="0034499E">
        <w:rPr>
          <w:rFonts w:hAnsi="宋体" w:cs="宋体" w:hint="eastAsia"/>
          <w:kern w:val="0"/>
          <w:sz w:val="24"/>
          <w:szCs w:val="21"/>
        </w:rPr>
        <w:t>，以支票、银行汇票、本票或者金融机构出具的保函等非现金形式提交。如</w:t>
      </w:r>
      <w:r w:rsidR="00D81B79" w:rsidRPr="0034499E">
        <w:rPr>
          <w:rFonts w:hAnsi="宋体" w:cs="宋体" w:hint="eastAsia"/>
          <w:kern w:val="0"/>
          <w:sz w:val="24"/>
          <w:szCs w:val="21"/>
        </w:rPr>
        <w:t>为</w:t>
      </w:r>
      <w:r w:rsidRPr="0034499E">
        <w:rPr>
          <w:rFonts w:hAnsi="宋体" w:cs="宋体" w:hint="eastAsia"/>
          <w:kern w:val="0"/>
          <w:sz w:val="24"/>
          <w:szCs w:val="21"/>
        </w:rPr>
        <w:t>支票、银行汇票、本票形式，在项目</w:t>
      </w:r>
      <w:r w:rsidR="00A55B33" w:rsidRPr="0034499E">
        <w:rPr>
          <w:rFonts w:hAnsi="宋体" w:cs="宋体" w:hint="eastAsia"/>
          <w:kern w:val="0"/>
          <w:sz w:val="24"/>
          <w:szCs w:val="21"/>
        </w:rPr>
        <w:t>最终</w:t>
      </w:r>
      <w:r w:rsidRPr="0034499E">
        <w:rPr>
          <w:rFonts w:hAnsi="宋体" w:cs="宋体" w:hint="eastAsia"/>
          <w:kern w:val="0"/>
          <w:sz w:val="24"/>
          <w:szCs w:val="21"/>
        </w:rPr>
        <w:t>验收结束后经甲方确认无质量问题且扣除乙方应承担的违约金（如有）等费用后无息退还；如以金融机构出具的保函等非现金形式提供的（须为见索即付的独立保函），担保期限为项目</w:t>
      </w:r>
      <w:r w:rsidR="00A55B33" w:rsidRPr="0034499E">
        <w:rPr>
          <w:rFonts w:hAnsi="宋体" w:cs="宋体" w:hint="eastAsia"/>
          <w:kern w:val="0"/>
          <w:sz w:val="24"/>
          <w:szCs w:val="21"/>
        </w:rPr>
        <w:t>最终</w:t>
      </w:r>
      <w:r w:rsidRPr="0034499E">
        <w:rPr>
          <w:rFonts w:hAnsi="宋体" w:cs="宋体" w:hint="eastAsia"/>
          <w:kern w:val="0"/>
          <w:sz w:val="24"/>
          <w:szCs w:val="21"/>
        </w:rPr>
        <w:t>验收结束后15个工作日。乙方因违约或其他原因导致履约金被没收后应在自没收之日起15天内补足。</w:t>
      </w:r>
    </w:p>
    <w:p w:rsidR="00C707B9" w:rsidRPr="0034499E" w:rsidRDefault="008E1CC2" w:rsidP="00F85EEC">
      <w:pPr>
        <w:pStyle w:val="a9"/>
        <w:adjustRightInd w:val="0"/>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hint="eastAsia"/>
          <w:b/>
          <w:sz w:val="24"/>
        </w:rPr>
        <w:t>八、转包或分包</w:t>
      </w:r>
    </w:p>
    <w:p w:rsidR="00C707B9" w:rsidRPr="0034499E" w:rsidRDefault="008E1CC2" w:rsidP="00143861">
      <w:pPr>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（一）本合同范围的货物，应由</w:t>
      </w:r>
      <w:r w:rsidRPr="0034499E">
        <w:rPr>
          <w:rFonts w:asciiTheme="minorEastAsia" w:eastAsiaTheme="minorEastAsia" w:hAnsiTheme="minorEastAsia"/>
          <w:sz w:val="24"/>
        </w:rPr>
        <w:t>乙</w:t>
      </w:r>
      <w:r w:rsidRPr="0034499E">
        <w:rPr>
          <w:rFonts w:asciiTheme="minorEastAsia" w:eastAsiaTheme="minorEastAsia" w:hAnsiTheme="minorEastAsia" w:hint="eastAsia"/>
          <w:sz w:val="24"/>
        </w:rPr>
        <w:t>方直接供应，不得转让他人供应。</w:t>
      </w:r>
    </w:p>
    <w:p w:rsidR="00C707B9" w:rsidRPr="0034499E" w:rsidRDefault="008E1CC2" w:rsidP="00143861">
      <w:pPr>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（二）</w:t>
      </w:r>
      <w:r w:rsidRPr="0034499E">
        <w:rPr>
          <w:rFonts w:asciiTheme="minorEastAsia" w:eastAsiaTheme="minorEastAsia" w:hAnsiTheme="minorEastAsia"/>
          <w:sz w:val="24"/>
        </w:rPr>
        <w:t>乙</w:t>
      </w:r>
      <w:r w:rsidRPr="0034499E">
        <w:rPr>
          <w:rFonts w:asciiTheme="minorEastAsia" w:eastAsiaTheme="minorEastAsia" w:hAnsiTheme="minorEastAsia" w:hint="eastAsia"/>
          <w:sz w:val="24"/>
        </w:rPr>
        <w:t>方不得将本合同范围的货物全部或部分分包给他人供应。</w:t>
      </w:r>
    </w:p>
    <w:p w:rsidR="004E2211" w:rsidRPr="0034499E" w:rsidRDefault="008E1CC2" w:rsidP="004E2211">
      <w:pPr>
        <w:adjustRightInd w:val="0"/>
        <w:snapToGrid w:val="0"/>
        <w:spacing w:line="360" w:lineRule="auto"/>
        <w:ind w:firstLineChars="200" w:firstLine="480"/>
        <w:rPr>
          <w:rFonts w:ascii="宋体" w:hAnsi="宋体"/>
          <w:sz w:val="24"/>
        </w:rPr>
      </w:pPr>
      <w:r w:rsidRPr="0034499E">
        <w:rPr>
          <w:rFonts w:asciiTheme="minorEastAsia" w:eastAsiaTheme="minorEastAsia" w:hAnsiTheme="minorEastAsia" w:hint="eastAsia"/>
          <w:sz w:val="24"/>
        </w:rPr>
        <w:t>（三）如有转让和分包行为，</w:t>
      </w:r>
      <w:r w:rsidR="00B07D2B" w:rsidRPr="0034499E">
        <w:rPr>
          <w:rFonts w:ascii="宋体" w:hAnsi="宋体" w:hint="eastAsia"/>
          <w:sz w:val="24"/>
        </w:rPr>
        <w:t>甲方将按第十六条第三款处理。</w:t>
      </w:r>
    </w:p>
    <w:p w:rsidR="00C707B9" w:rsidRPr="0034499E" w:rsidRDefault="008E1CC2" w:rsidP="004E2211">
      <w:pPr>
        <w:adjustRightInd w:val="0"/>
        <w:snapToGrid w:val="0"/>
        <w:spacing w:line="360" w:lineRule="auto"/>
        <w:ind w:firstLineChars="200" w:firstLine="482"/>
        <w:rPr>
          <w:rFonts w:asciiTheme="minorEastAsia" w:eastAsiaTheme="minorEastAsia" w:hAnsiTheme="minorEastAsia"/>
          <w:sz w:val="24"/>
        </w:rPr>
      </w:pPr>
      <w:r w:rsidRPr="0034499E">
        <w:rPr>
          <w:rFonts w:asciiTheme="minorEastAsia" w:eastAsiaTheme="minorEastAsia" w:hAnsiTheme="minorEastAsia" w:hint="eastAsia"/>
          <w:b/>
          <w:sz w:val="24"/>
        </w:rPr>
        <w:t>九</w:t>
      </w:r>
      <w:r w:rsidRPr="0034499E">
        <w:rPr>
          <w:rFonts w:asciiTheme="minorEastAsia" w:eastAsiaTheme="minorEastAsia" w:hAnsiTheme="minorEastAsia"/>
          <w:b/>
          <w:sz w:val="24"/>
        </w:rPr>
        <w:t>、质保期</w:t>
      </w:r>
    </w:p>
    <w:p w:rsidR="00281F2C" w:rsidRPr="0034499E" w:rsidRDefault="00281F2C" w:rsidP="00281F2C">
      <w:pPr>
        <w:pStyle w:val="a9"/>
        <w:adjustRightInd w:val="0"/>
        <w:snapToGrid w:val="0"/>
        <w:spacing w:line="360" w:lineRule="auto"/>
        <w:ind w:firstLineChars="200" w:firstLine="480"/>
        <w:rPr>
          <w:rFonts w:hAnsi="宋体"/>
          <w:sz w:val="24"/>
        </w:rPr>
      </w:pPr>
      <w:r w:rsidRPr="0034499E">
        <w:rPr>
          <w:rFonts w:hAnsi="宋体" w:hint="eastAsia"/>
          <w:sz w:val="24"/>
        </w:rPr>
        <w:t>质保期至少为</w:t>
      </w:r>
      <w:r w:rsidRPr="0034499E">
        <w:rPr>
          <w:rFonts w:hAnsi="宋体" w:hint="eastAsia"/>
          <w:sz w:val="24"/>
          <w:u w:val="single"/>
        </w:rPr>
        <w:t xml:space="preserve">    年</w:t>
      </w:r>
      <w:r w:rsidRPr="0034499E">
        <w:rPr>
          <w:rFonts w:hAnsi="宋体" w:hint="eastAsia"/>
          <w:b/>
          <w:sz w:val="24"/>
        </w:rPr>
        <w:t>（以乙方承诺为准）</w:t>
      </w:r>
      <w:r w:rsidRPr="0034499E">
        <w:rPr>
          <w:rFonts w:hAnsi="宋体" w:hint="eastAsia"/>
          <w:sz w:val="24"/>
        </w:rPr>
        <w:t>，</w:t>
      </w:r>
      <w:proofErr w:type="gramStart"/>
      <w:r w:rsidR="00625276" w:rsidRPr="0034499E">
        <w:rPr>
          <w:rFonts w:hAnsi="宋体" w:cs="宋体" w:hint="eastAsia"/>
          <w:kern w:val="0"/>
          <w:sz w:val="24"/>
          <w:szCs w:val="21"/>
        </w:rPr>
        <w:t>自项目终</w:t>
      </w:r>
      <w:proofErr w:type="gramEnd"/>
      <w:r w:rsidR="00625276" w:rsidRPr="0034499E">
        <w:rPr>
          <w:rFonts w:hAnsi="宋体" w:cs="宋体" w:hint="eastAsia"/>
          <w:kern w:val="0"/>
          <w:sz w:val="24"/>
          <w:szCs w:val="21"/>
        </w:rPr>
        <w:t>验合格之日起</w:t>
      </w:r>
      <w:r w:rsidRPr="0034499E">
        <w:rPr>
          <w:rFonts w:hAnsi="宋体" w:hint="eastAsia"/>
          <w:sz w:val="24"/>
        </w:rPr>
        <w:t>算。质保期内维修人工费、零配件等一切费用均免费。质保期满后，故障维修仅收取零配件成本费。</w:t>
      </w:r>
    </w:p>
    <w:p w:rsidR="00C707B9" w:rsidRPr="0034499E" w:rsidRDefault="008E1CC2" w:rsidP="00281F2C">
      <w:pPr>
        <w:pStyle w:val="a9"/>
        <w:adjustRightInd w:val="0"/>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hint="eastAsia"/>
          <w:b/>
          <w:sz w:val="24"/>
        </w:rPr>
        <w:t>十</w:t>
      </w:r>
      <w:r w:rsidRPr="0034499E">
        <w:rPr>
          <w:rFonts w:asciiTheme="minorEastAsia" w:eastAsiaTheme="minorEastAsia" w:hAnsiTheme="minorEastAsia"/>
          <w:b/>
          <w:sz w:val="24"/>
        </w:rPr>
        <w:t>、</w:t>
      </w:r>
      <w:r w:rsidR="00625276" w:rsidRPr="0034499E">
        <w:rPr>
          <w:rFonts w:asciiTheme="minorEastAsia" w:eastAsiaTheme="minorEastAsia" w:hAnsiTheme="minorEastAsia"/>
          <w:b/>
          <w:sz w:val="24"/>
        </w:rPr>
        <w:t>项目工期要求</w:t>
      </w:r>
    </w:p>
    <w:p w:rsidR="00625276" w:rsidRPr="0034499E" w:rsidRDefault="00625276" w:rsidP="00625276">
      <w:pPr>
        <w:pStyle w:val="a9"/>
        <w:snapToGrid w:val="0"/>
        <w:spacing w:line="360" w:lineRule="auto"/>
        <w:ind w:firstLineChars="200" w:firstLine="480"/>
        <w:outlineLvl w:val="0"/>
        <w:rPr>
          <w:rFonts w:asciiTheme="minorEastAsia" w:eastAsiaTheme="minorEastAsia" w:hAnsiTheme="minorEastAsia"/>
          <w:bCs/>
          <w:sz w:val="24"/>
        </w:rPr>
      </w:pPr>
      <w:r w:rsidRPr="0034499E">
        <w:rPr>
          <w:rFonts w:asciiTheme="minorEastAsia" w:eastAsiaTheme="minorEastAsia" w:hAnsiTheme="minorEastAsia" w:hint="eastAsia"/>
          <w:bCs/>
          <w:sz w:val="24"/>
        </w:rPr>
        <w:t>要求交付时间为合同签订后</w:t>
      </w:r>
      <w:r w:rsidRPr="0034499E">
        <w:rPr>
          <w:rFonts w:asciiTheme="minorEastAsia" w:eastAsiaTheme="minorEastAsia" w:hAnsiTheme="minorEastAsia"/>
          <w:bCs/>
          <w:sz w:val="24"/>
        </w:rPr>
        <w:t>6</w:t>
      </w:r>
      <w:r w:rsidRPr="0034499E">
        <w:rPr>
          <w:rFonts w:asciiTheme="minorEastAsia" w:eastAsiaTheme="minorEastAsia" w:hAnsiTheme="minorEastAsia" w:hint="eastAsia"/>
          <w:bCs/>
          <w:sz w:val="24"/>
        </w:rPr>
        <w:t>个月。具体建设进度要求如下：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340"/>
        <w:gridCol w:w="1662"/>
        <w:gridCol w:w="5620"/>
      </w:tblGrid>
      <w:tr w:rsidR="0034499E" w:rsidRPr="0034499E" w:rsidTr="004F3DC8">
        <w:trPr>
          <w:trHeight w:val="23"/>
          <w:jc w:val="center"/>
        </w:trPr>
        <w:tc>
          <w:tcPr>
            <w:tcW w:w="777" w:type="pct"/>
            <w:vAlign w:val="center"/>
          </w:tcPr>
          <w:p w:rsidR="00625276" w:rsidRPr="0034499E" w:rsidRDefault="00625276" w:rsidP="004F3DC8">
            <w:pPr>
              <w:spacing w:line="276" w:lineRule="auto"/>
              <w:jc w:val="center"/>
              <w:rPr>
                <w:rFonts w:asciiTheme="minorEastAsia" w:eastAsiaTheme="minorEastAsia" w:hAnsiTheme="minorEastAsia" w:cstheme="minorBidi"/>
                <w:bCs/>
                <w:sz w:val="24"/>
              </w:rPr>
            </w:pPr>
            <w:r w:rsidRPr="0034499E">
              <w:rPr>
                <w:rFonts w:asciiTheme="minorEastAsia" w:eastAsiaTheme="minorEastAsia" w:hAnsiTheme="minorEastAsia" w:cstheme="minorBidi" w:hint="eastAsia"/>
                <w:bCs/>
                <w:sz w:val="24"/>
              </w:rPr>
              <w:t>建设阶段</w:t>
            </w:r>
          </w:p>
        </w:tc>
        <w:tc>
          <w:tcPr>
            <w:tcW w:w="964" w:type="pct"/>
            <w:vAlign w:val="center"/>
          </w:tcPr>
          <w:p w:rsidR="00625276" w:rsidRPr="0034499E" w:rsidRDefault="00625276" w:rsidP="004F3DC8">
            <w:pPr>
              <w:spacing w:line="276" w:lineRule="auto"/>
              <w:jc w:val="center"/>
              <w:rPr>
                <w:rFonts w:asciiTheme="minorEastAsia" w:eastAsiaTheme="minorEastAsia" w:hAnsiTheme="minorEastAsia" w:cstheme="minorBidi"/>
                <w:bCs/>
                <w:sz w:val="24"/>
              </w:rPr>
            </w:pPr>
            <w:r w:rsidRPr="0034499E">
              <w:rPr>
                <w:rFonts w:asciiTheme="minorEastAsia" w:eastAsiaTheme="minorEastAsia" w:hAnsiTheme="minorEastAsia" w:cstheme="minorBidi" w:hint="eastAsia"/>
                <w:bCs/>
                <w:sz w:val="24"/>
              </w:rPr>
              <w:t>时间要求</w:t>
            </w:r>
          </w:p>
        </w:tc>
        <w:tc>
          <w:tcPr>
            <w:tcW w:w="3259" w:type="pct"/>
            <w:vAlign w:val="center"/>
          </w:tcPr>
          <w:p w:rsidR="00625276" w:rsidRPr="0034499E" w:rsidRDefault="00625276" w:rsidP="004F3DC8">
            <w:pPr>
              <w:spacing w:line="276" w:lineRule="auto"/>
              <w:jc w:val="center"/>
              <w:rPr>
                <w:rFonts w:asciiTheme="minorEastAsia" w:eastAsiaTheme="minorEastAsia" w:hAnsiTheme="minorEastAsia" w:cstheme="minorBidi"/>
                <w:bCs/>
                <w:sz w:val="24"/>
              </w:rPr>
            </w:pPr>
            <w:r w:rsidRPr="0034499E">
              <w:rPr>
                <w:rFonts w:asciiTheme="minorEastAsia" w:eastAsiaTheme="minorEastAsia" w:hAnsiTheme="minorEastAsia" w:cstheme="minorBidi" w:hint="eastAsia"/>
                <w:bCs/>
                <w:sz w:val="24"/>
              </w:rPr>
              <w:t>建设内容</w:t>
            </w:r>
          </w:p>
        </w:tc>
      </w:tr>
      <w:tr w:rsidR="0034499E" w:rsidRPr="0034499E" w:rsidTr="004F3DC8">
        <w:trPr>
          <w:trHeight w:val="23"/>
          <w:jc w:val="center"/>
        </w:trPr>
        <w:tc>
          <w:tcPr>
            <w:tcW w:w="777" w:type="pct"/>
            <w:vAlign w:val="center"/>
          </w:tcPr>
          <w:p w:rsidR="00625276" w:rsidRPr="0034499E" w:rsidRDefault="00625276" w:rsidP="004F3DC8">
            <w:pPr>
              <w:spacing w:line="276" w:lineRule="auto"/>
              <w:jc w:val="center"/>
              <w:rPr>
                <w:rFonts w:asciiTheme="minorEastAsia" w:eastAsiaTheme="minorEastAsia" w:hAnsiTheme="minorEastAsia" w:cstheme="minorBidi"/>
                <w:bCs/>
                <w:sz w:val="24"/>
              </w:rPr>
            </w:pPr>
            <w:r w:rsidRPr="0034499E">
              <w:rPr>
                <w:rFonts w:asciiTheme="minorEastAsia" w:eastAsiaTheme="minorEastAsia" w:hAnsiTheme="minorEastAsia" w:cstheme="minorBidi" w:hint="eastAsia"/>
                <w:bCs/>
                <w:sz w:val="24"/>
              </w:rPr>
              <w:t>第一阶段</w:t>
            </w:r>
          </w:p>
        </w:tc>
        <w:tc>
          <w:tcPr>
            <w:tcW w:w="964" w:type="pct"/>
            <w:vAlign w:val="center"/>
          </w:tcPr>
          <w:p w:rsidR="00625276" w:rsidRPr="0034499E" w:rsidRDefault="00625276" w:rsidP="004F3DC8">
            <w:pPr>
              <w:spacing w:line="276" w:lineRule="auto"/>
              <w:rPr>
                <w:rFonts w:asciiTheme="minorEastAsia" w:eastAsiaTheme="minorEastAsia" w:hAnsiTheme="minorEastAsia" w:cstheme="minorBidi"/>
                <w:bCs/>
                <w:sz w:val="24"/>
              </w:rPr>
            </w:pPr>
            <w:r w:rsidRPr="0034499E">
              <w:rPr>
                <w:rFonts w:asciiTheme="minorEastAsia" w:eastAsiaTheme="minorEastAsia" w:hAnsiTheme="minorEastAsia" w:cstheme="minorBidi" w:hint="eastAsia"/>
                <w:bCs/>
                <w:sz w:val="24"/>
              </w:rPr>
              <w:t>合同签订后</w:t>
            </w:r>
            <w:r w:rsidRPr="0034499E">
              <w:rPr>
                <w:rFonts w:asciiTheme="minorEastAsia" w:eastAsiaTheme="minorEastAsia" w:hAnsiTheme="minorEastAsia" w:cstheme="minorBidi"/>
                <w:bCs/>
                <w:sz w:val="24"/>
              </w:rPr>
              <w:t>2</w:t>
            </w:r>
            <w:r w:rsidRPr="0034499E">
              <w:rPr>
                <w:rFonts w:asciiTheme="minorEastAsia" w:eastAsiaTheme="minorEastAsia" w:hAnsiTheme="minorEastAsia" w:cstheme="minorBidi" w:hint="eastAsia"/>
                <w:bCs/>
                <w:sz w:val="24"/>
              </w:rPr>
              <w:t>个月内</w:t>
            </w:r>
          </w:p>
        </w:tc>
        <w:tc>
          <w:tcPr>
            <w:tcW w:w="3259" w:type="pct"/>
            <w:vAlign w:val="center"/>
          </w:tcPr>
          <w:p w:rsidR="00625276" w:rsidRPr="0034499E" w:rsidRDefault="00625276" w:rsidP="004F3DC8">
            <w:pPr>
              <w:spacing w:line="276" w:lineRule="auto"/>
              <w:rPr>
                <w:rFonts w:asciiTheme="minorEastAsia" w:eastAsiaTheme="minorEastAsia" w:hAnsiTheme="minorEastAsia" w:cstheme="minorBidi"/>
                <w:bCs/>
                <w:sz w:val="24"/>
              </w:rPr>
            </w:pPr>
            <w:r w:rsidRPr="0034499E">
              <w:rPr>
                <w:rFonts w:asciiTheme="minorEastAsia" w:eastAsiaTheme="minorEastAsia" w:hAnsiTheme="minorEastAsia" w:cstheme="minorBidi" w:hint="eastAsia"/>
                <w:bCs/>
                <w:sz w:val="24"/>
              </w:rPr>
              <w:t>配合甲方完成资源申请，完成社会化服务系统基础运行环境集成实施，完成系统功能部署上线、系统备案，并按要求为甲方指定的5家社会化服务机构测试单位提供上门技术支持服务。</w:t>
            </w:r>
          </w:p>
        </w:tc>
      </w:tr>
      <w:tr w:rsidR="0034499E" w:rsidRPr="0034499E" w:rsidTr="004F3DC8">
        <w:trPr>
          <w:trHeight w:val="23"/>
          <w:jc w:val="center"/>
        </w:trPr>
        <w:tc>
          <w:tcPr>
            <w:tcW w:w="777" w:type="pct"/>
            <w:vAlign w:val="center"/>
          </w:tcPr>
          <w:p w:rsidR="00625276" w:rsidRPr="0034499E" w:rsidRDefault="00625276" w:rsidP="004F3DC8">
            <w:pPr>
              <w:spacing w:line="276" w:lineRule="auto"/>
              <w:jc w:val="center"/>
              <w:rPr>
                <w:rFonts w:asciiTheme="minorEastAsia" w:eastAsiaTheme="minorEastAsia" w:hAnsiTheme="minorEastAsia" w:cstheme="minorBidi"/>
                <w:bCs/>
                <w:sz w:val="24"/>
              </w:rPr>
            </w:pPr>
            <w:r w:rsidRPr="0034499E">
              <w:rPr>
                <w:rFonts w:asciiTheme="minorEastAsia" w:eastAsiaTheme="minorEastAsia" w:hAnsiTheme="minorEastAsia" w:cstheme="minorBidi" w:hint="eastAsia"/>
                <w:bCs/>
                <w:sz w:val="24"/>
              </w:rPr>
              <w:t>第二阶段</w:t>
            </w:r>
          </w:p>
        </w:tc>
        <w:tc>
          <w:tcPr>
            <w:tcW w:w="964" w:type="pct"/>
            <w:vAlign w:val="center"/>
          </w:tcPr>
          <w:p w:rsidR="00625276" w:rsidRPr="0034499E" w:rsidRDefault="00625276" w:rsidP="004F3DC8">
            <w:pPr>
              <w:spacing w:line="276" w:lineRule="auto"/>
              <w:rPr>
                <w:rFonts w:asciiTheme="minorEastAsia" w:eastAsiaTheme="minorEastAsia" w:hAnsiTheme="minorEastAsia" w:cstheme="minorBidi"/>
                <w:bCs/>
                <w:sz w:val="24"/>
              </w:rPr>
            </w:pPr>
            <w:r w:rsidRPr="0034499E">
              <w:rPr>
                <w:rFonts w:asciiTheme="minorEastAsia" w:eastAsiaTheme="minorEastAsia" w:hAnsiTheme="minorEastAsia" w:cstheme="minorBidi" w:hint="eastAsia"/>
                <w:bCs/>
                <w:sz w:val="24"/>
              </w:rPr>
              <w:t>合同签订后</w:t>
            </w:r>
            <w:r w:rsidRPr="0034499E">
              <w:rPr>
                <w:rFonts w:asciiTheme="minorEastAsia" w:eastAsiaTheme="minorEastAsia" w:hAnsiTheme="minorEastAsia" w:cstheme="minorBidi"/>
                <w:bCs/>
                <w:sz w:val="24"/>
              </w:rPr>
              <w:t>6</w:t>
            </w:r>
            <w:r w:rsidRPr="0034499E">
              <w:rPr>
                <w:rFonts w:asciiTheme="minorEastAsia" w:eastAsiaTheme="minorEastAsia" w:hAnsiTheme="minorEastAsia" w:cstheme="minorBidi" w:hint="eastAsia"/>
                <w:bCs/>
                <w:sz w:val="24"/>
              </w:rPr>
              <w:t>个月内</w:t>
            </w:r>
          </w:p>
        </w:tc>
        <w:tc>
          <w:tcPr>
            <w:tcW w:w="3259" w:type="pct"/>
            <w:vAlign w:val="center"/>
          </w:tcPr>
          <w:p w:rsidR="00625276" w:rsidRPr="0034499E" w:rsidRDefault="00625276" w:rsidP="004F3DC8">
            <w:pPr>
              <w:spacing w:line="276" w:lineRule="auto"/>
              <w:rPr>
                <w:rFonts w:asciiTheme="minorEastAsia" w:eastAsiaTheme="minorEastAsia" w:hAnsiTheme="minorEastAsia" w:cstheme="minorBidi"/>
                <w:bCs/>
                <w:sz w:val="24"/>
              </w:rPr>
            </w:pPr>
            <w:r w:rsidRPr="0034499E">
              <w:rPr>
                <w:rFonts w:asciiTheme="minorEastAsia" w:eastAsiaTheme="minorEastAsia" w:hAnsiTheme="minorEastAsia" w:cstheme="minorBidi" w:hint="eastAsia"/>
                <w:bCs/>
                <w:sz w:val="24"/>
              </w:rPr>
              <w:t>初验完成后进入试运行，试运行期间完成社会化服务系统新老系统切换，试运行期满</w:t>
            </w:r>
            <w:r w:rsidRPr="0034499E">
              <w:rPr>
                <w:rFonts w:asciiTheme="minorEastAsia" w:eastAsiaTheme="minorEastAsia" w:hAnsiTheme="minorEastAsia" w:cstheme="minorBidi"/>
                <w:bCs/>
                <w:sz w:val="24"/>
              </w:rPr>
              <w:t>3</w:t>
            </w:r>
            <w:r w:rsidRPr="0034499E">
              <w:rPr>
                <w:rFonts w:asciiTheme="minorEastAsia" w:eastAsiaTheme="minorEastAsia" w:hAnsiTheme="minorEastAsia" w:cstheme="minorBidi" w:hint="eastAsia"/>
                <w:bCs/>
                <w:sz w:val="24"/>
              </w:rPr>
              <w:t>个月后进行最终验收。</w:t>
            </w:r>
          </w:p>
        </w:tc>
      </w:tr>
    </w:tbl>
    <w:p w:rsidR="00C707B9" w:rsidRPr="0034499E" w:rsidRDefault="008E1CC2" w:rsidP="00202E1B">
      <w:pPr>
        <w:pStyle w:val="a9"/>
        <w:adjustRightInd w:val="0"/>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b/>
          <w:sz w:val="24"/>
        </w:rPr>
        <w:t>十</w:t>
      </w:r>
      <w:r w:rsidRPr="0034499E">
        <w:rPr>
          <w:rFonts w:asciiTheme="minorEastAsia" w:eastAsiaTheme="minorEastAsia" w:hAnsiTheme="minorEastAsia" w:hint="eastAsia"/>
          <w:b/>
          <w:sz w:val="24"/>
        </w:rPr>
        <w:t>一</w:t>
      </w:r>
      <w:r w:rsidRPr="0034499E">
        <w:rPr>
          <w:rFonts w:asciiTheme="minorEastAsia" w:eastAsiaTheme="minorEastAsia" w:hAnsiTheme="minorEastAsia"/>
          <w:b/>
          <w:sz w:val="24"/>
        </w:rPr>
        <w:t>、货款支付</w:t>
      </w:r>
    </w:p>
    <w:p w:rsidR="008B09DD" w:rsidRPr="0034499E" w:rsidRDefault="008B09DD" w:rsidP="008B09DD">
      <w:pPr>
        <w:autoSpaceDE w:val="0"/>
        <w:autoSpaceDN w:val="0"/>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1.</w:t>
      </w:r>
      <w:r w:rsidR="00230EA8" w:rsidRPr="0034499E">
        <w:rPr>
          <w:rFonts w:hint="eastAsia"/>
        </w:rPr>
        <w:t xml:space="preserve"> </w:t>
      </w:r>
      <w:r w:rsidR="00230EA8" w:rsidRPr="0034499E">
        <w:rPr>
          <w:rFonts w:ascii="宋体" w:hAnsi="宋体" w:cs="宋体" w:hint="eastAsia"/>
          <w:kern w:val="0"/>
          <w:sz w:val="24"/>
          <w:szCs w:val="21"/>
        </w:rPr>
        <w:t>合同签订以及具备实施条件后7个工作日内，甲方向乙方支付合同总金额的40%</w:t>
      </w:r>
      <w:r w:rsidRPr="0034499E">
        <w:rPr>
          <w:rFonts w:ascii="宋体" w:hAnsi="宋体" w:cs="宋体" w:hint="eastAsia"/>
          <w:kern w:val="0"/>
          <w:sz w:val="24"/>
          <w:szCs w:val="21"/>
        </w:rPr>
        <w:t>；</w:t>
      </w:r>
    </w:p>
    <w:p w:rsidR="008B09DD" w:rsidRPr="0034499E" w:rsidRDefault="008B09DD" w:rsidP="008B09DD">
      <w:pPr>
        <w:autoSpaceDE w:val="0"/>
        <w:autoSpaceDN w:val="0"/>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2.项目初验合格后30日内，甲方向乙方支付合同总金额的20%；</w:t>
      </w:r>
    </w:p>
    <w:p w:rsidR="008B09DD" w:rsidRPr="0034499E" w:rsidRDefault="008B09DD" w:rsidP="008B09DD">
      <w:pPr>
        <w:autoSpaceDE w:val="0"/>
        <w:autoSpaceDN w:val="0"/>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3.项目终验合格后30日内，甲方向乙方支付合同总金额的25%；</w:t>
      </w:r>
    </w:p>
    <w:p w:rsidR="008B09DD" w:rsidRPr="0034499E" w:rsidRDefault="008B09DD" w:rsidP="008B09DD">
      <w:pPr>
        <w:autoSpaceDE w:val="0"/>
        <w:autoSpaceDN w:val="0"/>
        <w:adjustRightInd w:val="0"/>
        <w:snapToGrid w:val="0"/>
        <w:spacing w:line="360" w:lineRule="auto"/>
        <w:ind w:firstLineChars="200" w:firstLine="480"/>
        <w:rPr>
          <w:rFonts w:ascii="宋体" w:hAnsi="宋体" w:cs="宋体"/>
          <w:kern w:val="0"/>
          <w:sz w:val="24"/>
          <w:szCs w:val="21"/>
        </w:rPr>
      </w:pPr>
      <w:r w:rsidRPr="0034499E">
        <w:rPr>
          <w:rFonts w:ascii="宋体" w:hAnsi="宋体" w:cs="宋体" w:hint="eastAsia"/>
          <w:kern w:val="0"/>
          <w:sz w:val="24"/>
          <w:szCs w:val="21"/>
        </w:rPr>
        <w:t>4.甲方每年根据驻点人员考核情况向乙方支付合同总金额5%。</w:t>
      </w:r>
    </w:p>
    <w:p w:rsidR="008B09DD" w:rsidRPr="0034499E" w:rsidRDefault="008B09DD" w:rsidP="008B09DD">
      <w:pPr>
        <w:pStyle w:val="a9"/>
        <w:adjustRightInd w:val="0"/>
        <w:snapToGrid w:val="0"/>
        <w:spacing w:line="360" w:lineRule="auto"/>
        <w:ind w:firstLineChars="200" w:firstLine="480"/>
        <w:rPr>
          <w:rFonts w:hAnsi="宋体" w:cs="宋体"/>
          <w:kern w:val="0"/>
          <w:sz w:val="24"/>
          <w:szCs w:val="21"/>
        </w:rPr>
      </w:pPr>
      <w:r w:rsidRPr="0034499E">
        <w:rPr>
          <w:rFonts w:hAnsi="宋体" w:cs="宋体" w:hint="eastAsia"/>
          <w:kern w:val="0"/>
          <w:sz w:val="24"/>
          <w:szCs w:val="21"/>
        </w:rPr>
        <w:lastRenderedPageBreak/>
        <w:t>以上付款条件是甲方所在地的财政资金下达并收到乙方的正式发票且通过有关部门审核后7个工作日内支付。</w:t>
      </w:r>
    </w:p>
    <w:p w:rsidR="00C707B9" w:rsidRPr="0034499E" w:rsidRDefault="008E1CC2" w:rsidP="008B09DD">
      <w:pPr>
        <w:pStyle w:val="a9"/>
        <w:adjustRightInd w:val="0"/>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hint="eastAsia"/>
          <w:b/>
          <w:sz w:val="24"/>
        </w:rPr>
        <w:t>十二、税费</w:t>
      </w:r>
    </w:p>
    <w:p w:rsidR="00C707B9" w:rsidRPr="0034499E" w:rsidRDefault="008E1CC2" w:rsidP="00143861">
      <w:pPr>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本合同执行中相关的一切税费均由</w:t>
      </w:r>
      <w:r w:rsidRPr="0034499E">
        <w:rPr>
          <w:rFonts w:asciiTheme="minorEastAsia" w:eastAsiaTheme="minorEastAsia" w:hAnsiTheme="minorEastAsia"/>
          <w:sz w:val="24"/>
        </w:rPr>
        <w:t>乙</w:t>
      </w:r>
      <w:r w:rsidRPr="0034499E">
        <w:rPr>
          <w:rFonts w:asciiTheme="minorEastAsia" w:eastAsiaTheme="minorEastAsia" w:hAnsiTheme="minorEastAsia" w:hint="eastAsia"/>
          <w:sz w:val="24"/>
        </w:rPr>
        <w:t>方负担。</w:t>
      </w:r>
    </w:p>
    <w:p w:rsidR="00C707B9" w:rsidRPr="0034499E" w:rsidRDefault="008E1CC2" w:rsidP="00143861">
      <w:pPr>
        <w:pStyle w:val="a9"/>
        <w:adjustRightInd w:val="0"/>
        <w:snapToGrid w:val="0"/>
        <w:spacing w:line="360" w:lineRule="auto"/>
        <w:ind w:firstLineChars="200" w:firstLine="482"/>
        <w:rPr>
          <w:rFonts w:asciiTheme="minorEastAsia" w:eastAsiaTheme="minorEastAsia" w:hAnsiTheme="minorEastAsia"/>
          <w:sz w:val="24"/>
        </w:rPr>
      </w:pPr>
      <w:r w:rsidRPr="0034499E">
        <w:rPr>
          <w:rFonts w:asciiTheme="minorEastAsia" w:eastAsiaTheme="minorEastAsia" w:hAnsiTheme="minorEastAsia"/>
          <w:b/>
          <w:sz w:val="24"/>
        </w:rPr>
        <w:t>十</w:t>
      </w:r>
      <w:r w:rsidRPr="0034499E">
        <w:rPr>
          <w:rFonts w:asciiTheme="minorEastAsia" w:eastAsiaTheme="minorEastAsia" w:hAnsiTheme="minorEastAsia" w:hint="eastAsia"/>
          <w:b/>
          <w:sz w:val="24"/>
        </w:rPr>
        <w:t>三</w:t>
      </w:r>
      <w:r w:rsidRPr="0034499E">
        <w:rPr>
          <w:rFonts w:asciiTheme="minorEastAsia" w:eastAsiaTheme="minorEastAsia" w:hAnsiTheme="minorEastAsia"/>
          <w:b/>
          <w:sz w:val="24"/>
        </w:rPr>
        <w:t>、质量保证及售后服务</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（一）</w:t>
      </w:r>
      <w:r w:rsidRPr="0034499E">
        <w:rPr>
          <w:rFonts w:asciiTheme="minorEastAsia" w:eastAsiaTheme="minorEastAsia" w:hAnsiTheme="minorEastAsia"/>
          <w:sz w:val="24"/>
        </w:rPr>
        <w:t>乙方应按招标文件规定的货物性能、技术要求、质量标准向甲方提供未经使用的全新产品。</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（二）</w:t>
      </w:r>
      <w:r w:rsidRPr="0034499E">
        <w:rPr>
          <w:rFonts w:asciiTheme="minorEastAsia" w:eastAsiaTheme="minorEastAsia" w:hAnsiTheme="minorEastAsia"/>
          <w:sz w:val="24"/>
        </w:rPr>
        <w:t>乙方提供的货物在质</w:t>
      </w:r>
      <w:r w:rsidRPr="0034499E">
        <w:rPr>
          <w:rFonts w:asciiTheme="minorEastAsia" w:eastAsiaTheme="minorEastAsia" w:hAnsiTheme="minorEastAsia" w:hint="eastAsia"/>
          <w:sz w:val="24"/>
        </w:rPr>
        <w:t>保</w:t>
      </w:r>
      <w:r w:rsidRPr="0034499E">
        <w:rPr>
          <w:rFonts w:asciiTheme="minorEastAsia" w:eastAsiaTheme="minorEastAsia" w:hAnsiTheme="minorEastAsia"/>
          <w:sz w:val="24"/>
        </w:rPr>
        <w:t>期内因货物本身的质量问题发生故障，乙方应负责免费更换。对达不到技术要求者，根据实际情况，经双方协商，可按以下办法处理：</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1.</w:t>
      </w:r>
      <w:r w:rsidRPr="0034499E">
        <w:rPr>
          <w:rFonts w:asciiTheme="minorEastAsia" w:eastAsiaTheme="minorEastAsia" w:hAnsiTheme="minorEastAsia"/>
          <w:sz w:val="24"/>
        </w:rPr>
        <w:t>更换：由乙方承担所发生的全部费用。</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2.</w:t>
      </w:r>
      <w:r w:rsidRPr="0034499E">
        <w:rPr>
          <w:rFonts w:asciiTheme="minorEastAsia" w:eastAsiaTheme="minorEastAsia" w:hAnsiTheme="minorEastAsia"/>
          <w:sz w:val="24"/>
        </w:rPr>
        <w:t>贬值处理：由甲乙双方合议定价。</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3.</w:t>
      </w:r>
      <w:r w:rsidRPr="0034499E">
        <w:rPr>
          <w:rFonts w:asciiTheme="minorEastAsia" w:eastAsiaTheme="minorEastAsia" w:hAnsiTheme="minorEastAsia"/>
          <w:sz w:val="24"/>
        </w:rPr>
        <w:t>退货处理：乙方应退还甲方支付的合同款，同时</w:t>
      </w:r>
      <w:proofErr w:type="gramStart"/>
      <w:r w:rsidRPr="0034499E">
        <w:rPr>
          <w:rFonts w:asciiTheme="minorEastAsia" w:eastAsiaTheme="minorEastAsia" w:hAnsiTheme="minorEastAsia"/>
          <w:sz w:val="24"/>
        </w:rPr>
        <w:t>应承担该货物</w:t>
      </w:r>
      <w:proofErr w:type="gramEnd"/>
      <w:r w:rsidRPr="0034499E">
        <w:rPr>
          <w:rFonts w:asciiTheme="minorEastAsia" w:eastAsiaTheme="minorEastAsia" w:hAnsiTheme="minorEastAsia"/>
          <w:sz w:val="24"/>
        </w:rPr>
        <w:t>的直接费用（运输、保险、检验、货款利息及银行手续费等）。</w:t>
      </w:r>
    </w:p>
    <w:p w:rsidR="00754393" w:rsidRPr="0034499E" w:rsidRDefault="00754393" w:rsidP="00754393">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上述三种方式如协商不成，甲方有权直接自行选择上述三项处理方式任一项进行处理，乙方不得异议。</w:t>
      </w:r>
    </w:p>
    <w:p w:rsidR="00735070" w:rsidRPr="0034499E" w:rsidRDefault="008E1CC2" w:rsidP="000C2C8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（三）</w:t>
      </w:r>
      <w:r w:rsidR="000C2C81" w:rsidRPr="0034499E">
        <w:rPr>
          <w:rFonts w:asciiTheme="minorEastAsia" w:eastAsiaTheme="minorEastAsia" w:hAnsiTheme="minorEastAsia" w:hint="eastAsia"/>
          <w:sz w:val="24"/>
        </w:rPr>
        <w:t>服务要求：</w:t>
      </w:r>
    </w:p>
    <w:p w:rsidR="000C2C81" w:rsidRPr="0034499E" w:rsidRDefault="00BF56E8" w:rsidP="000C2C81">
      <w:pPr>
        <w:adjustRightInd w:val="0"/>
        <w:snapToGrid w:val="0"/>
        <w:spacing w:line="360" w:lineRule="auto"/>
        <w:ind w:firstLineChars="200" w:firstLine="480"/>
        <w:rPr>
          <w:rFonts w:asciiTheme="minorEastAsia" w:eastAsiaTheme="minorEastAsia" w:hAnsiTheme="minorEastAsia" w:cstheme="minorBidi"/>
          <w:sz w:val="24"/>
        </w:rPr>
      </w:pPr>
      <w:r w:rsidRPr="0034499E">
        <w:rPr>
          <w:rFonts w:asciiTheme="minorEastAsia" w:eastAsiaTheme="minorEastAsia" w:hAnsiTheme="minorEastAsia" w:cstheme="minorBidi" w:hint="eastAsia"/>
          <w:sz w:val="24"/>
        </w:rPr>
        <w:t>1.</w:t>
      </w:r>
      <w:r w:rsidR="000C2C81" w:rsidRPr="0034499E">
        <w:rPr>
          <w:rFonts w:asciiTheme="minorEastAsia" w:eastAsiaTheme="minorEastAsia" w:hAnsiTheme="minorEastAsia" w:cstheme="minorBidi" w:hint="eastAsia"/>
          <w:sz w:val="24"/>
        </w:rPr>
        <w:t>驻场技术支持保障</w:t>
      </w:r>
    </w:p>
    <w:p w:rsidR="000C2C81" w:rsidRPr="0034499E" w:rsidRDefault="000C2C81" w:rsidP="000C2C81">
      <w:pPr>
        <w:adjustRightInd w:val="0"/>
        <w:snapToGrid w:val="0"/>
        <w:spacing w:line="360" w:lineRule="auto"/>
        <w:ind w:firstLineChars="200" w:firstLine="480"/>
        <w:rPr>
          <w:rFonts w:asciiTheme="minorEastAsia" w:eastAsiaTheme="minorEastAsia" w:hAnsiTheme="minorEastAsia" w:cstheme="minorBidi"/>
          <w:sz w:val="24"/>
        </w:rPr>
      </w:pPr>
      <w:r w:rsidRPr="0034499E">
        <w:rPr>
          <w:rFonts w:asciiTheme="minorEastAsia" w:eastAsiaTheme="minorEastAsia" w:hAnsiTheme="minorEastAsia" w:cstheme="minorBidi" w:hint="eastAsia"/>
          <w:sz w:val="24"/>
        </w:rPr>
        <w:t>项目质保期：三年，</w:t>
      </w:r>
      <w:proofErr w:type="gramStart"/>
      <w:r w:rsidRPr="0034499E">
        <w:rPr>
          <w:rFonts w:asciiTheme="minorEastAsia" w:eastAsiaTheme="minorEastAsia" w:hAnsiTheme="minorEastAsia" w:cstheme="minorBidi" w:hint="eastAsia"/>
          <w:sz w:val="24"/>
        </w:rPr>
        <w:t>自项目终</w:t>
      </w:r>
      <w:proofErr w:type="gramEnd"/>
      <w:r w:rsidRPr="0034499E">
        <w:rPr>
          <w:rFonts w:asciiTheme="minorEastAsia" w:eastAsiaTheme="minorEastAsia" w:hAnsiTheme="minorEastAsia" w:cstheme="minorBidi" w:hint="eastAsia"/>
          <w:sz w:val="24"/>
        </w:rPr>
        <w:t>验合格之日起算。</w:t>
      </w:r>
    </w:p>
    <w:p w:rsidR="000C2C81" w:rsidRPr="0034499E" w:rsidRDefault="000C2C81" w:rsidP="000C2C81">
      <w:pPr>
        <w:adjustRightInd w:val="0"/>
        <w:snapToGrid w:val="0"/>
        <w:spacing w:line="360" w:lineRule="auto"/>
        <w:ind w:firstLineChars="200" w:firstLine="480"/>
        <w:rPr>
          <w:rFonts w:asciiTheme="minorEastAsia" w:eastAsiaTheme="minorEastAsia" w:hAnsiTheme="minorEastAsia" w:cstheme="minorBidi"/>
          <w:sz w:val="24"/>
        </w:rPr>
      </w:pPr>
      <w:r w:rsidRPr="0034499E">
        <w:rPr>
          <w:rFonts w:asciiTheme="minorEastAsia" w:eastAsiaTheme="minorEastAsia" w:hAnsiTheme="minorEastAsia" w:cstheme="minorBidi" w:hint="eastAsia"/>
          <w:sz w:val="24"/>
        </w:rPr>
        <w:t>质保期内，提供一名驻点运维工程师，维护期三年，大专及以上学历，具有信息化软硬件运</w:t>
      </w:r>
      <w:proofErr w:type="gramStart"/>
      <w:r w:rsidRPr="0034499E">
        <w:rPr>
          <w:rFonts w:asciiTheme="minorEastAsia" w:eastAsiaTheme="minorEastAsia" w:hAnsiTheme="minorEastAsia" w:cstheme="minorBidi" w:hint="eastAsia"/>
          <w:sz w:val="24"/>
        </w:rPr>
        <w:t>维工作</w:t>
      </w:r>
      <w:proofErr w:type="gramEnd"/>
      <w:r w:rsidRPr="0034499E">
        <w:rPr>
          <w:rFonts w:asciiTheme="minorEastAsia" w:eastAsiaTheme="minorEastAsia" w:hAnsiTheme="minorEastAsia" w:cstheme="minorBidi" w:hint="eastAsia"/>
          <w:sz w:val="24"/>
        </w:rPr>
        <w:t>经验。</w:t>
      </w:r>
    </w:p>
    <w:p w:rsidR="000C2C81" w:rsidRPr="0034499E" w:rsidRDefault="000C2C81" w:rsidP="000C2C81">
      <w:pPr>
        <w:adjustRightInd w:val="0"/>
        <w:snapToGrid w:val="0"/>
        <w:spacing w:line="360" w:lineRule="auto"/>
        <w:ind w:firstLineChars="200" w:firstLine="480"/>
        <w:rPr>
          <w:rFonts w:asciiTheme="minorEastAsia" w:eastAsiaTheme="minorEastAsia" w:hAnsiTheme="minorEastAsia" w:cstheme="minorBidi"/>
          <w:sz w:val="24"/>
        </w:rPr>
      </w:pPr>
      <w:r w:rsidRPr="0034499E">
        <w:rPr>
          <w:rFonts w:asciiTheme="minorEastAsia" w:eastAsiaTheme="minorEastAsia" w:hAnsiTheme="minorEastAsia" w:cstheme="minorBidi" w:hint="eastAsia"/>
          <w:sz w:val="24"/>
        </w:rPr>
        <w:t>（1）驻点人员的主要工作：</w:t>
      </w:r>
      <w:r w:rsidRPr="0034499E">
        <w:rPr>
          <w:rFonts w:asciiTheme="minorEastAsia" w:eastAsiaTheme="minorEastAsia" w:hAnsiTheme="minorEastAsia" w:cstheme="minorBidi"/>
          <w:sz w:val="24"/>
        </w:rPr>
        <w:t>技术咨询、日常巡检、接口检查、系统升级、问题收集、状态监控、台账记录</w:t>
      </w:r>
      <w:r w:rsidRPr="0034499E">
        <w:rPr>
          <w:rFonts w:asciiTheme="minorEastAsia" w:eastAsiaTheme="minorEastAsia" w:hAnsiTheme="minorEastAsia" w:cstheme="minorBidi" w:hint="eastAsia"/>
          <w:sz w:val="24"/>
        </w:rPr>
        <w:t>；历史数据核对；查验业务、检验业务、考试业务技术保障；系统运维管理；</w:t>
      </w:r>
      <w:proofErr w:type="gramStart"/>
      <w:r w:rsidRPr="0034499E">
        <w:rPr>
          <w:rFonts w:asciiTheme="minorEastAsia" w:eastAsiaTheme="minorEastAsia" w:hAnsiTheme="minorEastAsia" w:cstheme="minorBidi" w:hint="eastAsia"/>
          <w:sz w:val="24"/>
        </w:rPr>
        <w:t>异常业务</w:t>
      </w:r>
      <w:proofErr w:type="gramEnd"/>
      <w:r w:rsidRPr="0034499E">
        <w:rPr>
          <w:rFonts w:asciiTheme="minorEastAsia" w:eastAsiaTheme="minorEastAsia" w:hAnsiTheme="minorEastAsia" w:cstheme="minorBidi" w:hint="eastAsia"/>
          <w:sz w:val="24"/>
        </w:rPr>
        <w:t>处理；特殊时期保障。</w:t>
      </w:r>
    </w:p>
    <w:p w:rsidR="000C2C81" w:rsidRPr="0034499E" w:rsidRDefault="000C2C81" w:rsidP="000C2C81">
      <w:pPr>
        <w:adjustRightInd w:val="0"/>
        <w:snapToGrid w:val="0"/>
        <w:spacing w:line="360" w:lineRule="auto"/>
        <w:ind w:firstLineChars="200" w:firstLine="480"/>
        <w:rPr>
          <w:rFonts w:asciiTheme="minorEastAsia" w:eastAsiaTheme="minorEastAsia" w:hAnsiTheme="minorEastAsia" w:cstheme="minorBidi"/>
          <w:sz w:val="24"/>
        </w:rPr>
      </w:pPr>
      <w:r w:rsidRPr="0034499E">
        <w:rPr>
          <w:rFonts w:asciiTheme="minorEastAsia" w:eastAsiaTheme="minorEastAsia" w:hAnsiTheme="minorEastAsia" w:cstheme="minorBidi" w:hint="eastAsia"/>
          <w:sz w:val="24"/>
        </w:rPr>
        <w:t>（2）工作时间：提供</w:t>
      </w:r>
      <w:r w:rsidRPr="0034499E">
        <w:rPr>
          <w:rFonts w:asciiTheme="minorEastAsia" w:eastAsiaTheme="minorEastAsia" w:hAnsiTheme="minorEastAsia" w:cstheme="minorBidi"/>
          <w:sz w:val="24"/>
        </w:rPr>
        <w:t>5</w:t>
      </w:r>
      <w:r w:rsidRPr="0034499E">
        <w:rPr>
          <w:rFonts w:asciiTheme="minorEastAsia" w:eastAsiaTheme="minorEastAsia" w:hAnsiTheme="minorEastAsia" w:cstheme="minorBidi" w:hint="eastAsia"/>
          <w:sz w:val="24"/>
        </w:rPr>
        <w:t>*8</w:t>
      </w:r>
      <w:r w:rsidR="00BF56E8" w:rsidRPr="0034499E">
        <w:rPr>
          <w:rFonts w:asciiTheme="minorEastAsia" w:eastAsiaTheme="minorEastAsia" w:hAnsiTheme="minorEastAsia" w:cstheme="minorBidi" w:hint="eastAsia"/>
          <w:sz w:val="24"/>
        </w:rPr>
        <w:t>小时驻点服务。如甲方</w:t>
      </w:r>
      <w:r w:rsidRPr="0034499E">
        <w:rPr>
          <w:rFonts w:asciiTheme="minorEastAsia" w:eastAsiaTheme="minorEastAsia" w:hAnsiTheme="minorEastAsia" w:cstheme="minorBidi" w:hint="eastAsia"/>
          <w:sz w:val="24"/>
        </w:rPr>
        <w:t>工作时间调整，具体时间根据采购人需求调整。</w:t>
      </w:r>
    </w:p>
    <w:p w:rsidR="000C2C81" w:rsidRPr="0034499E" w:rsidRDefault="000C2C81" w:rsidP="000C2C81">
      <w:pPr>
        <w:adjustRightInd w:val="0"/>
        <w:snapToGrid w:val="0"/>
        <w:spacing w:line="360" w:lineRule="auto"/>
        <w:ind w:firstLineChars="200" w:firstLine="480"/>
        <w:rPr>
          <w:rFonts w:asciiTheme="minorEastAsia" w:eastAsiaTheme="minorEastAsia" w:hAnsiTheme="minorEastAsia" w:cstheme="minorBidi"/>
          <w:sz w:val="24"/>
        </w:rPr>
      </w:pPr>
      <w:r w:rsidRPr="0034499E">
        <w:rPr>
          <w:rFonts w:asciiTheme="minorEastAsia" w:eastAsiaTheme="minorEastAsia" w:hAnsiTheme="minorEastAsia" w:cstheme="minorBidi" w:hint="eastAsia"/>
          <w:sz w:val="24"/>
        </w:rPr>
        <w:t>服务要求：要求系统运维响应及技术支持服务，包括故障排除、性能调优、技术咨询等；针对故障即时响应，24小时以内解决问题；</w:t>
      </w:r>
    </w:p>
    <w:p w:rsidR="000C2C81" w:rsidRPr="0034499E" w:rsidRDefault="00BF56E8" w:rsidP="000C2C81">
      <w:pPr>
        <w:adjustRightInd w:val="0"/>
        <w:snapToGrid w:val="0"/>
        <w:spacing w:line="360" w:lineRule="auto"/>
        <w:ind w:firstLineChars="200" w:firstLine="480"/>
        <w:rPr>
          <w:rFonts w:asciiTheme="minorEastAsia" w:eastAsiaTheme="minorEastAsia" w:hAnsiTheme="minorEastAsia" w:cstheme="minorBidi"/>
          <w:sz w:val="24"/>
        </w:rPr>
      </w:pPr>
      <w:r w:rsidRPr="0034499E">
        <w:rPr>
          <w:rFonts w:asciiTheme="minorEastAsia" w:eastAsiaTheme="minorEastAsia" w:hAnsiTheme="minorEastAsia" w:cstheme="minorBidi" w:hint="eastAsia"/>
          <w:sz w:val="24"/>
        </w:rPr>
        <w:t>2.</w:t>
      </w:r>
      <w:r w:rsidR="000C2C81" w:rsidRPr="0034499E">
        <w:rPr>
          <w:rFonts w:asciiTheme="minorEastAsia" w:eastAsiaTheme="minorEastAsia" w:hAnsiTheme="minorEastAsia" w:cstheme="minorBidi" w:hint="eastAsia"/>
          <w:sz w:val="24"/>
        </w:rPr>
        <w:t>项目安全测评要求</w:t>
      </w:r>
    </w:p>
    <w:p w:rsidR="000C2C81" w:rsidRPr="0034499E" w:rsidRDefault="000C2C81" w:rsidP="000C2C81">
      <w:pPr>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cstheme="minorBidi" w:hint="eastAsia"/>
          <w:sz w:val="24"/>
        </w:rPr>
        <w:t>本项目</w:t>
      </w:r>
      <w:proofErr w:type="gramStart"/>
      <w:r w:rsidRPr="0034499E">
        <w:rPr>
          <w:rFonts w:asciiTheme="minorEastAsia" w:eastAsiaTheme="minorEastAsia" w:hAnsiTheme="minorEastAsia" w:cstheme="minorBidi" w:hint="eastAsia"/>
          <w:sz w:val="24"/>
        </w:rPr>
        <w:t>按照等保三级</w:t>
      </w:r>
      <w:proofErr w:type="gramEnd"/>
      <w:r w:rsidRPr="0034499E">
        <w:rPr>
          <w:rFonts w:asciiTheme="minorEastAsia" w:eastAsiaTheme="minorEastAsia" w:hAnsiTheme="minorEastAsia" w:cstheme="minorBidi" w:hint="eastAsia"/>
          <w:sz w:val="24"/>
        </w:rPr>
        <w:t>要求加强安全管理制度建设，</w:t>
      </w:r>
      <w:r w:rsidR="00BF56E8" w:rsidRPr="0034499E">
        <w:rPr>
          <w:rFonts w:asciiTheme="minorEastAsia" w:eastAsiaTheme="minorEastAsia" w:hAnsiTheme="minorEastAsia" w:cstheme="minorBidi" w:hint="eastAsia"/>
          <w:sz w:val="24"/>
        </w:rPr>
        <w:t>乙方</w:t>
      </w:r>
      <w:r w:rsidRPr="0034499E">
        <w:rPr>
          <w:rFonts w:asciiTheme="minorEastAsia" w:eastAsiaTheme="minorEastAsia" w:hAnsiTheme="minorEastAsia" w:cstheme="minorBidi" w:hint="eastAsia"/>
          <w:sz w:val="24"/>
        </w:rPr>
        <w:t>应配合</w:t>
      </w:r>
      <w:proofErr w:type="gramStart"/>
      <w:r w:rsidRPr="0034499E">
        <w:rPr>
          <w:rFonts w:asciiTheme="minorEastAsia" w:eastAsiaTheme="minorEastAsia" w:hAnsiTheme="minorEastAsia" w:cstheme="minorBidi" w:hint="eastAsia"/>
          <w:sz w:val="24"/>
        </w:rPr>
        <w:t>完成等保测评</w:t>
      </w:r>
      <w:proofErr w:type="gramEnd"/>
      <w:r w:rsidRPr="0034499E">
        <w:rPr>
          <w:rFonts w:asciiTheme="minorEastAsia" w:eastAsiaTheme="minorEastAsia" w:hAnsiTheme="minorEastAsia" w:cstheme="minorBidi" w:hint="eastAsia"/>
          <w:sz w:val="24"/>
        </w:rPr>
        <w:t>、</w:t>
      </w:r>
      <w:r w:rsidRPr="0034499E">
        <w:rPr>
          <w:rFonts w:asciiTheme="minorEastAsia" w:eastAsiaTheme="minorEastAsia" w:hAnsiTheme="minorEastAsia" w:cstheme="minorBidi" w:hint="eastAsia"/>
          <w:sz w:val="24"/>
        </w:rPr>
        <w:lastRenderedPageBreak/>
        <w:t>商密评测以及第三方检测，所涉及费用已包含</w:t>
      </w:r>
      <w:r w:rsidR="00BF56E8" w:rsidRPr="0034499E">
        <w:rPr>
          <w:rFonts w:asciiTheme="minorEastAsia" w:eastAsiaTheme="minorEastAsia" w:hAnsiTheme="minorEastAsia" w:cstheme="minorBidi" w:hint="eastAsia"/>
          <w:sz w:val="24"/>
        </w:rPr>
        <w:t>在合同总价内</w:t>
      </w:r>
      <w:r w:rsidRPr="0034499E">
        <w:rPr>
          <w:rFonts w:asciiTheme="minorEastAsia" w:eastAsiaTheme="minorEastAsia" w:hAnsiTheme="minorEastAsia" w:cstheme="minorBidi" w:hint="eastAsia"/>
          <w:sz w:val="24"/>
        </w:rPr>
        <w:t>。</w:t>
      </w:r>
    </w:p>
    <w:p w:rsidR="00735070" w:rsidRPr="0034499E" w:rsidRDefault="00735070" w:rsidP="00735070">
      <w:pPr>
        <w:pStyle w:val="a9"/>
        <w:adjustRightInd w:val="0"/>
        <w:snapToGrid w:val="0"/>
        <w:spacing w:line="360" w:lineRule="auto"/>
        <w:ind w:firstLineChars="200" w:firstLine="480"/>
        <w:rPr>
          <w:rFonts w:hAnsi="宋体"/>
          <w:kern w:val="0"/>
          <w:sz w:val="24"/>
        </w:rPr>
      </w:pPr>
      <w:r w:rsidRPr="0034499E">
        <w:rPr>
          <w:rFonts w:hAnsi="宋体" w:hint="eastAsia"/>
          <w:kern w:val="0"/>
          <w:sz w:val="24"/>
        </w:rPr>
        <w:t>（</w:t>
      </w:r>
      <w:r w:rsidR="00BF56E8" w:rsidRPr="0034499E">
        <w:rPr>
          <w:rFonts w:hAnsi="宋体" w:hint="eastAsia"/>
          <w:kern w:val="0"/>
          <w:sz w:val="24"/>
        </w:rPr>
        <w:t>四</w:t>
      </w:r>
      <w:r w:rsidRPr="0034499E">
        <w:rPr>
          <w:rFonts w:hAnsi="宋体" w:hint="eastAsia"/>
          <w:kern w:val="0"/>
          <w:sz w:val="24"/>
        </w:rPr>
        <w:t>）</w:t>
      </w:r>
      <w:r w:rsidRPr="0034499E">
        <w:rPr>
          <w:rFonts w:asciiTheme="minorEastAsia" w:eastAsiaTheme="minorEastAsia" w:hAnsiTheme="minorEastAsia" w:hint="eastAsia"/>
          <w:sz w:val="24"/>
        </w:rPr>
        <w:t>乙方</w:t>
      </w:r>
      <w:r w:rsidRPr="0034499E">
        <w:rPr>
          <w:rFonts w:hAnsi="宋体" w:hint="eastAsia"/>
          <w:kern w:val="0"/>
          <w:sz w:val="24"/>
        </w:rPr>
        <w:t>违反上述质量保证及售后服务约定的，</w:t>
      </w:r>
      <w:r w:rsidRPr="0034499E">
        <w:rPr>
          <w:rFonts w:hAnsi="宋体" w:hint="eastAsia"/>
          <w:sz w:val="24"/>
        </w:rPr>
        <w:t>甲方有权按第十六条第三款、第四款</w:t>
      </w:r>
      <w:r w:rsidRPr="0034499E">
        <w:rPr>
          <w:rFonts w:asciiTheme="minorEastAsia" w:eastAsiaTheme="minorEastAsia" w:hAnsiTheme="minorEastAsia" w:hint="eastAsia"/>
          <w:sz w:val="24"/>
        </w:rPr>
        <w:t>处理</w:t>
      </w:r>
      <w:r w:rsidRPr="0034499E">
        <w:rPr>
          <w:rFonts w:hAnsi="宋体" w:hint="eastAsia"/>
          <w:sz w:val="24"/>
        </w:rPr>
        <w:t>。</w:t>
      </w:r>
    </w:p>
    <w:p w:rsidR="00C707B9" w:rsidRPr="0034499E" w:rsidRDefault="008E1CC2" w:rsidP="00143861">
      <w:pPr>
        <w:pStyle w:val="a9"/>
        <w:adjustRightInd w:val="0"/>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b/>
          <w:sz w:val="24"/>
        </w:rPr>
        <w:t>十</w:t>
      </w:r>
      <w:r w:rsidRPr="0034499E">
        <w:rPr>
          <w:rFonts w:asciiTheme="minorEastAsia" w:eastAsiaTheme="minorEastAsia" w:hAnsiTheme="minorEastAsia" w:hint="eastAsia"/>
          <w:b/>
          <w:sz w:val="24"/>
        </w:rPr>
        <w:t>四</w:t>
      </w:r>
      <w:r w:rsidRPr="0034499E">
        <w:rPr>
          <w:rFonts w:asciiTheme="minorEastAsia" w:eastAsiaTheme="minorEastAsia" w:hAnsiTheme="minorEastAsia"/>
          <w:b/>
          <w:sz w:val="24"/>
        </w:rPr>
        <w:t>、验收</w:t>
      </w:r>
      <w:r w:rsidR="00A27D05" w:rsidRPr="0034499E">
        <w:rPr>
          <w:rFonts w:asciiTheme="minorEastAsia" w:eastAsiaTheme="minorEastAsia" w:hAnsiTheme="minorEastAsia"/>
          <w:b/>
          <w:sz w:val="24"/>
        </w:rPr>
        <w:t>标准</w:t>
      </w:r>
    </w:p>
    <w:p w:rsidR="00A17DEF" w:rsidRPr="0034499E" w:rsidRDefault="00A27D05" w:rsidP="00A17DEF">
      <w:pPr>
        <w:autoSpaceDE w:val="0"/>
        <w:autoSpaceDN w:val="0"/>
        <w:adjustRightInd w:val="0"/>
        <w:snapToGrid w:val="0"/>
        <w:spacing w:line="360" w:lineRule="auto"/>
        <w:ind w:firstLineChars="200" w:firstLine="480"/>
        <w:rPr>
          <w:rFonts w:ascii="宋体" w:hAnsi="宋体" w:cs="宋体"/>
          <w:bCs/>
          <w:sz w:val="24"/>
        </w:rPr>
      </w:pPr>
      <w:r w:rsidRPr="0034499E">
        <w:rPr>
          <w:rFonts w:ascii="宋体" w:hAnsi="宋体" w:cs="宋体" w:hint="eastAsia"/>
          <w:bCs/>
          <w:sz w:val="24"/>
        </w:rPr>
        <w:t>项目的验收包括项目初验、项目终验。</w:t>
      </w:r>
    </w:p>
    <w:p w:rsidR="00A17DEF" w:rsidRPr="0034499E" w:rsidRDefault="00A27D05" w:rsidP="00A17DEF">
      <w:pPr>
        <w:autoSpaceDE w:val="0"/>
        <w:autoSpaceDN w:val="0"/>
        <w:adjustRightInd w:val="0"/>
        <w:snapToGrid w:val="0"/>
        <w:spacing w:line="360" w:lineRule="auto"/>
        <w:ind w:firstLineChars="200" w:firstLine="480"/>
        <w:rPr>
          <w:rFonts w:ascii="宋体" w:hAnsi="宋体" w:cs="宋体"/>
          <w:bCs/>
          <w:sz w:val="24"/>
        </w:rPr>
      </w:pPr>
      <w:r w:rsidRPr="0034499E">
        <w:rPr>
          <w:rFonts w:ascii="宋体" w:hAnsi="宋体" w:cs="宋体" w:hint="eastAsia"/>
          <w:bCs/>
          <w:sz w:val="24"/>
        </w:rPr>
        <w:t>（一）项目初验</w:t>
      </w:r>
    </w:p>
    <w:p w:rsidR="00A17DEF" w:rsidRPr="0034499E" w:rsidRDefault="00A27D05" w:rsidP="00A17DEF">
      <w:pPr>
        <w:autoSpaceDE w:val="0"/>
        <w:autoSpaceDN w:val="0"/>
        <w:adjustRightInd w:val="0"/>
        <w:snapToGrid w:val="0"/>
        <w:spacing w:line="360" w:lineRule="auto"/>
        <w:ind w:firstLineChars="200" w:firstLine="480"/>
        <w:rPr>
          <w:rFonts w:ascii="宋体" w:hAnsi="宋体" w:cs="宋体"/>
          <w:bCs/>
          <w:sz w:val="24"/>
        </w:rPr>
      </w:pPr>
      <w:r w:rsidRPr="0034499E">
        <w:rPr>
          <w:rFonts w:ascii="宋体" w:hAnsi="宋体" w:cs="宋体" w:hint="eastAsia"/>
          <w:bCs/>
          <w:sz w:val="24"/>
        </w:rPr>
        <w:t>乙方应配合甲方完成资源申请，完成社会化服务系统基础运行环境集成实施，完成系统功能部署上线、系统备案，并按要求为甲方指定的5家社会化服务机构测试单位提供上门技术支持服务。乙方依合同约定向甲方提交成果及相关文档，并向甲方提出项目初验申请。甲方接到乙方项目初验申请后，组织相关单位进行项目初验，验收合格后签署项目初验报告。</w:t>
      </w:r>
    </w:p>
    <w:p w:rsidR="00A17DEF" w:rsidRPr="0034499E" w:rsidRDefault="00A27D05" w:rsidP="00A17DEF">
      <w:pPr>
        <w:autoSpaceDE w:val="0"/>
        <w:autoSpaceDN w:val="0"/>
        <w:adjustRightInd w:val="0"/>
        <w:snapToGrid w:val="0"/>
        <w:spacing w:line="360" w:lineRule="auto"/>
        <w:ind w:firstLineChars="200" w:firstLine="480"/>
        <w:rPr>
          <w:rFonts w:ascii="宋体" w:hAnsi="宋体" w:cs="宋体"/>
          <w:bCs/>
          <w:sz w:val="24"/>
        </w:rPr>
      </w:pPr>
      <w:r w:rsidRPr="0034499E">
        <w:rPr>
          <w:rFonts w:ascii="宋体" w:hAnsi="宋体" w:cs="宋体" w:hint="eastAsia"/>
          <w:bCs/>
          <w:sz w:val="24"/>
        </w:rPr>
        <w:t>（二）项目终验</w:t>
      </w:r>
    </w:p>
    <w:p w:rsidR="00A17DEF" w:rsidRPr="0034499E" w:rsidRDefault="00A27D05" w:rsidP="00A17DEF">
      <w:pPr>
        <w:autoSpaceDE w:val="0"/>
        <w:autoSpaceDN w:val="0"/>
        <w:adjustRightInd w:val="0"/>
        <w:snapToGrid w:val="0"/>
        <w:spacing w:line="360" w:lineRule="auto"/>
        <w:ind w:firstLineChars="200" w:firstLine="480"/>
        <w:rPr>
          <w:rFonts w:ascii="宋体" w:hAnsi="宋体" w:cs="宋体"/>
          <w:bCs/>
          <w:sz w:val="24"/>
        </w:rPr>
      </w:pPr>
      <w:r w:rsidRPr="0034499E">
        <w:rPr>
          <w:rFonts w:ascii="宋体" w:hAnsi="宋体" w:cs="宋体" w:hint="eastAsia"/>
          <w:bCs/>
          <w:sz w:val="24"/>
        </w:rPr>
        <w:t>初验完成后进入试运行，试运行期间完成社会化服务系统新老系统切换，试运行期满3个月后，提出项目终验申请，由甲方协调项目主管单位组织项目终验。系统项目终验通过，进入正式运行阶段。</w:t>
      </w:r>
    </w:p>
    <w:p w:rsidR="00A52C43" w:rsidRPr="0034499E" w:rsidRDefault="000725C2" w:rsidP="00A52C43">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w:t>
      </w:r>
      <w:r w:rsidR="00A27D05" w:rsidRPr="0034499E">
        <w:rPr>
          <w:rFonts w:asciiTheme="minorEastAsia" w:eastAsiaTheme="minorEastAsia" w:hAnsiTheme="minorEastAsia" w:hint="eastAsia"/>
          <w:sz w:val="24"/>
        </w:rPr>
        <w:t>三</w:t>
      </w:r>
      <w:r w:rsidRPr="0034499E">
        <w:rPr>
          <w:rFonts w:asciiTheme="minorEastAsia" w:eastAsiaTheme="minorEastAsia" w:hAnsiTheme="minorEastAsia" w:hint="eastAsia"/>
          <w:sz w:val="24"/>
        </w:rPr>
        <w:t>）</w:t>
      </w:r>
      <w:r w:rsidR="00810B44" w:rsidRPr="0034499E">
        <w:rPr>
          <w:rFonts w:asciiTheme="minorEastAsia" w:eastAsiaTheme="minorEastAsia" w:hAnsiTheme="minorEastAsia"/>
          <w:sz w:val="24"/>
        </w:rPr>
        <w:t>验收费用已包含在项目费用中</w:t>
      </w:r>
      <w:r w:rsidRPr="0034499E">
        <w:rPr>
          <w:rFonts w:asciiTheme="minorEastAsia" w:eastAsiaTheme="minorEastAsia" w:hAnsiTheme="minorEastAsia"/>
          <w:sz w:val="24"/>
        </w:rPr>
        <w:t>。</w:t>
      </w:r>
    </w:p>
    <w:p w:rsidR="00C707B9" w:rsidRPr="0034499E" w:rsidRDefault="008E1CC2" w:rsidP="00143861">
      <w:pPr>
        <w:pStyle w:val="a9"/>
        <w:adjustRightInd w:val="0"/>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b/>
          <w:sz w:val="24"/>
        </w:rPr>
        <w:t>十</w:t>
      </w:r>
      <w:r w:rsidRPr="0034499E">
        <w:rPr>
          <w:rFonts w:asciiTheme="minorEastAsia" w:eastAsiaTheme="minorEastAsia" w:hAnsiTheme="minorEastAsia" w:hint="eastAsia"/>
          <w:b/>
          <w:sz w:val="24"/>
        </w:rPr>
        <w:t>五</w:t>
      </w:r>
      <w:r w:rsidRPr="0034499E">
        <w:rPr>
          <w:rFonts w:asciiTheme="minorEastAsia" w:eastAsiaTheme="minorEastAsia" w:hAnsiTheme="minorEastAsia"/>
          <w:b/>
          <w:sz w:val="24"/>
        </w:rPr>
        <w:t>、货物包装、发运及运输</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（一）</w:t>
      </w:r>
      <w:r w:rsidRPr="0034499E">
        <w:rPr>
          <w:rFonts w:asciiTheme="minorEastAsia" w:eastAsiaTheme="minorEastAsia" w:hAnsiTheme="minorEastAsia"/>
          <w:sz w:val="24"/>
        </w:rPr>
        <w:t>乙方应在货物发运前对其进行满足运输距离、防潮、防震、防锈和防破损装卸等要求包装，以保证货物安全运达甲方指定地点。</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（二）</w:t>
      </w:r>
      <w:r w:rsidRPr="0034499E">
        <w:rPr>
          <w:rFonts w:asciiTheme="minorEastAsia" w:eastAsiaTheme="minorEastAsia" w:hAnsiTheme="minorEastAsia"/>
          <w:sz w:val="24"/>
        </w:rPr>
        <w:t>使用说明书、质量检验证明书、随配附件和工具以及清单一并附于货物内。</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（三）</w:t>
      </w:r>
      <w:r w:rsidRPr="0034499E">
        <w:rPr>
          <w:rFonts w:asciiTheme="minorEastAsia" w:eastAsiaTheme="minorEastAsia" w:hAnsiTheme="minorEastAsia"/>
          <w:sz w:val="24"/>
        </w:rPr>
        <w:t>乙方在货物发运手续办理完毕后24小时内或货到甲方48小时前通知甲方，以准备接货。</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（四）</w:t>
      </w:r>
      <w:r w:rsidRPr="0034499E">
        <w:rPr>
          <w:rFonts w:asciiTheme="minorEastAsia" w:eastAsiaTheme="minorEastAsia" w:hAnsiTheme="minorEastAsia"/>
          <w:sz w:val="24"/>
        </w:rPr>
        <w:t>货物在交付甲方前发生的风险均由乙方负责。</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（五）</w:t>
      </w:r>
      <w:r w:rsidRPr="0034499E">
        <w:rPr>
          <w:rFonts w:asciiTheme="minorEastAsia" w:eastAsiaTheme="minorEastAsia" w:hAnsiTheme="minorEastAsia"/>
          <w:sz w:val="24"/>
        </w:rPr>
        <w:t>货物在规定的交付期限内由乙方送达甲方指定的地点视为交付，乙方同时需通知甲方货物已送达。</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（六）乙方运送的货物涉及商品包装和快递包装的，参考《商品包装政府采购需求标准（试行）》、《快递包装政府采购需求标准（试行）》（财办库［2020］123号）。</w:t>
      </w:r>
    </w:p>
    <w:p w:rsidR="00C707B9" w:rsidRPr="0034499E" w:rsidRDefault="008E1CC2" w:rsidP="00143861">
      <w:pPr>
        <w:pStyle w:val="a9"/>
        <w:adjustRightInd w:val="0"/>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b/>
          <w:sz w:val="24"/>
        </w:rPr>
        <w:t>十</w:t>
      </w:r>
      <w:r w:rsidRPr="0034499E">
        <w:rPr>
          <w:rFonts w:asciiTheme="minorEastAsia" w:eastAsiaTheme="minorEastAsia" w:hAnsiTheme="minorEastAsia" w:hint="eastAsia"/>
          <w:b/>
          <w:sz w:val="24"/>
        </w:rPr>
        <w:t>六</w:t>
      </w:r>
      <w:r w:rsidRPr="0034499E">
        <w:rPr>
          <w:rFonts w:asciiTheme="minorEastAsia" w:eastAsiaTheme="minorEastAsia" w:hAnsiTheme="minorEastAsia"/>
          <w:b/>
          <w:sz w:val="24"/>
        </w:rPr>
        <w:t>、违约责任</w:t>
      </w:r>
    </w:p>
    <w:p w:rsidR="00AE4FD1" w:rsidRPr="0034499E" w:rsidRDefault="00B07D2B" w:rsidP="00AE4FD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lastRenderedPageBreak/>
        <w:t>（一）</w:t>
      </w:r>
      <w:r w:rsidRPr="0034499E">
        <w:rPr>
          <w:rFonts w:asciiTheme="minorEastAsia" w:eastAsiaTheme="minorEastAsia" w:hAnsiTheme="minorEastAsia"/>
          <w:sz w:val="24"/>
        </w:rPr>
        <w:t>甲方无正当理由拒收货物的，甲方向乙方偿付拒收货款总值的</w:t>
      </w:r>
      <w:r w:rsidRPr="0034499E">
        <w:rPr>
          <w:rFonts w:asciiTheme="minorEastAsia" w:eastAsiaTheme="minorEastAsia" w:hAnsiTheme="minorEastAsia"/>
          <w:sz w:val="24"/>
          <w:u w:val="single"/>
        </w:rPr>
        <w:t>百分之五</w:t>
      </w:r>
      <w:r w:rsidRPr="0034499E">
        <w:rPr>
          <w:rFonts w:asciiTheme="minorEastAsia" w:eastAsiaTheme="minorEastAsia" w:hAnsiTheme="minorEastAsia"/>
          <w:sz w:val="24"/>
        </w:rPr>
        <w:t>违约金。</w:t>
      </w:r>
    </w:p>
    <w:p w:rsidR="00AE4FD1" w:rsidRPr="0034499E" w:rsidRDefault="00B07D2B" w:rsidP="00AE4FD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w:t>
      </w:r>
      <w:r w:rsidR="00A27D05" w:rsidRPr="0034499E">
        <w:rPr>
          <w:rFonts w:asciiTheme="minorEastAsia" w:eastAsiaTheme="minorEastAsia" w:hAnsiTheme="minorEastAsia" w:hint="eastAsia"/>
          <w:sz w:val="24"/>
        </w:rPr>
        <w:t>二</w:t>
      </w:r>
      <w:r w:rsidRPr="0034499E">
        <w:rPr>
          <w:rFonts w:asciiTheme="minorEastAsia" w:eastAsiaTheme="minorEastAsia" w:hAnsiTheme="minorEastAsia" w:hint="eastAsia"/>
          <w:sz w:val="24"/>
        </w:rPr>
        <w:t>）</w:t>
      </w:r>
      <w:r w:rsidRPr="0034499E">
        <w:rPr>
          <w:rFonts w:asciiTheme="minorEastAsia" w:eastAsiaTheme="minorEastAsia" w:hAnsiTheme="minorEastAsia"/>
          <w:sz w:val="24"/>
        </w:rPr>
        <w:t>乙方</w:t>
      </w:r>
      <w:r w:rsidR="003A41C3" w:rsidRPr="0034499E">
        <w:rPr>
          <w:rFonts w:asciiTheme="minorEastAsia" w:eastAsiaTheme="minorEastAsia" w:hAnsiTheme="minorEastAsia"/>
          <w:sz w:val="24"/>
        </w:rPr>
        <w:t>未按合同约定的项目工期要求交付的</w:t>
      </w:r>
      <w:r w:rsidRPr="0034499E">
        <w:rPr>
          <w:rFonts w:asciiTheme="minorEastAsia" w:eastAsiaTheme="minorEastAsia" w:hAnsiTheme="minorEastAsia"/>
          <w:sz w:val="24"/>
        </w:rPr>
        <w:t>，乙方应按</w:t>
      </w:r>
      <w:r w:rsidR="003A41C3" w:rsidRPr="0034499E">
        <w:rPr>
          <w:rFonts w:asciiTheme="minorEastAsia" w:eastAsiaTheme="minorEastAsia" w:hAnsiTheme="minorEastAsia"/>
          <w:sz w:val="24"/>
        </w:rPr>
        <w:t>合同</w:t>
      </w:r>
      <w:r w:rsidRPr="0034499E">
        <w:rPr>
          <w:rFonts w:asciiTheme="minorEastAsia" w:eastAsiaTheme="minorEastAsia" w:hAnsiTheme="minorEastAsia"/>
          <w:sz w:val="24"/>
        </w:rPr>
        <w:t>总额每日</w:t>
      </w:r>
      <w:r w:rsidRPr="0034499E">
        <w:rPr>
          <w:rFonts w:asciiTheme="minorEastAsia" w:eastAsiaTheme="minorEastAsia" w:hAnsiTheme="minorEastAsia"/>
          <w:sz w:val="24"/>
          <w:u w:val="single"/>
        </w:rPr>
        <w:t>千分之六</w:t>
      </w:r>
      <w:r w:rsidRPr="0034499E">
        <w:rPr>
          <w:rFonts w:asciiTheme="minorEastAsia" w:eastAsiaTheme="minorEastAsia" w:hAnsiTheme="minorEastAsia"/>
          <w:sz w:val="24"/>
        </w:rPr>
        <w:t>向甲方支付违约金，由甲方从待付货款中扣除。逾期超过约定日期</w:t>
      </w:r>
      <w:r w:rsidRPr="0034499E">
        <w:rPr>
          <w:rFonts w:asciiTheme="minorEastAsia" w:eastAsiaTheme="minorEastAsia" w:hAnsiTheme="minorEastAsia"/>
          <w:sz w:val="24"/>
          <w:u w:val="single"/>
        </w:rPr>
        <w:t>10</w:t>
      </w:r>
      <w:r w:rsidRPr="0034499E">
        <w:rPr>
          <w:rFonts w:asciiTheme="minorEastAsia" w:eastAsiaTheme="minorEastAsia" w:hAnsiTheme="minorEastAsia"/>
          <w:sz w:val="24"/>
        </w:rPr>
        <w:t>个工作日不能交货的，甲方可解除本合同。乙方因逾期交货或因其他违约行为导致甲方解除合同的，乙方应退回甲方已支付的全部货款并向甲方支付合同总值</w:t>
      </w:r>
      <w:r w:rsidR="003A41C3" w:rsidRPr="0034499E">
        <w:rPr>
          <w:rFonts w:asciiTheme="minorEastAsia" w:eastAsiaTheme="minorEastAsia" w:hAnsiTheme="minorEastAsia" w:hint="eastAsia"/>
          <w:sz w:val="24"/>
          <w:u w:val="single"/>
        </w:rPr>
        <w:t>30</w:t>
      </w:r>
      <w:r w:rsidRPr="0034499E">
        <w:rPr>
          <w:rFonts w:asciiTheme="minorEastAsia" w:eastAsiaTheme="minorEastAsia" w:hAnsiTheme="minorEastAsia"/>
          <w:sz w:val="24"/>
          <w:u w:val="single"/>
        </w:rPr>
        <w:t>%</w:t>
      </w:r>
      <w:r w:rsidRPr="0034499E">
        <w:rPr>
          <w:rFonts w:asciiTheme="minorEastAsia" w:eastAsiaTheme="minorEastAsia" w:hAnsiTheme="minorEastAsia"/>
          <w:sz w:val="24"/>
        </w:rPr>
        <w:t>的违约金，如造成甲方损失超过违约金的，超出部分由乙方继续承担赔偿责任。</w:t>
      </w:r>
    </w:p>
    <w:p w:rsidR="00AE4FD1" w:rsidRPr="0034499E" w:rsidRDefault="00B07D2B" w:rsidP="00AE4FD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w:t>
      </w:r>
      <w:r w:rsidR="003A41C3" w:rsidRPr="0034499E">
        <w:rPr>
          <w:rFonts w:asciiTheme="minorEastAsia" w:eastAsiaTheme="minorEastAsia" w:hAnsiTheme="minorEastAsia" w:hint="eastAsia"/>
          <w:sz w:val="24"/>
        </w:rPr>
        <w:t>三</w:t>
      </w:r>
      <w:r w:rsidRPr="0034499E">
        <w:rPr>
          <w:rFonts w:asciiTheme="minorEastAsia" w:eastAsiaTheme="minorEastAsia" w:hAnsiTheme="minorEastAsia" w:hint="eastAsia"/>
          <w:sz w:val="24"/>
        </w:rPr>
        <w:t>）</w:t>
      </w:r>
      <w:r w:rsidRPr="0034499E">
        <w:rPr>
          <w:rFonts w:asciiTheme="minorEastAsia" w:eastAsiaTheme="minorEastAsia" w:hAnsiTheme="minorEastAsia"/>
          <w:sz w:val="24"/>
        </w:rPr>
        <w:t>乙方所交的货物品种、型号、规格、技术参数、质量</w:t>
      </w:r>
      <w:r w:rsidR="003A41C3" w:rsidRPr="0034499E">
        <w:rPr>
          <w:rFonts w:asciiTheme="minorEastAsia" w:eastAsiaTheme="minorEastAsia" w:hAnsiTheme="minorEastAsia"/>
          <w:sz w:val="24"/>
        </w:rPr>
        <w:t>等</w:t>
      </w:r>
      <w:r w:rsidRPr="0034499E">
        <w:rPr>
          <w:rFonts w:asciiTheme="minorEastAsia" w:eastAsiaTheme="minorEastAsia" w:hAnsiTheme="minorEastAsia"/>
          <w:sz w:val="24"/>
        </w:rPr>
        <w:t>不符合合同规定及招标文件规定标准的，甲方有权拒收该货物，乙方愿意更换货物但逾期交货的，按乙方逾期交货处理。乙方拒绝更换货物的，甲方可单方面解除合同</w:t>
      </w:r>
      <w:r w:rsidRPr="0034499E">
        <w:rPr>
          <w:rFonts w:asciiTheme="minorEastAsia" w:eastAsiaTheme="minorEastAsia" w:hAnsiTheme="minorEastAsia" w:hint="eastAsia"/>
          <w:sz w:val="24"/>
        </w:rPr>
        <w:t>并有权按照</w:t>
      </w:r>
      <w:r w:rsidR="00DE299E" w:rsidRPr="0034499E">
        <w:rPr>
          <w:rFonts w:asciiTheme="minorEastAsia" w:eastAsiaTheme="minorEastAsia" w:hAnsiTheme="minorEastAsia" w:hint="eastAsia"/>
          <w:sz w:val="24"/>
        </w:rPr>
        <w:t>本条</w:t>
      </w:r>
      <w:r w:rsidRPr="0034499E">
        <w:rPr>
          <w:rFonts w:asciiTheme="minorEastAsia" w:eastAsiaTheme="minorEastAsia" w:hAnsiTheme="minorEastAsia" w:hint="eastAsia"/>
          <w:sz w:val="24"/>
        </w:rPr>
        <w:t>第</w:t>
      </w:r>
      <w:r w:rsidR="00DE299E" w:rsidRPr="0034499E">
        <w:rPr>
          <w:rFonts w:asciiTheme="minorEastAsia" w:eastAsiaTheme="minorEastAsia" w:hAnsiTheme="minorEastAsia" w:hint="eastAsia"/>
          <w:sz w:val="24"/>
        </w:rPr>
        <w:t>（</w:t>
      </w:r>
      <w:r w:rsidR="003A41C3" w:rsidRPr="0034499E">
        <w:rPr>
          <w:rFonts w:asciiTheme="minorEastAsia" w:eastAsiaTheme="minorEastAsia" w:hAnsiTheme="minorEastAsia" w:hint="eastAsia"/>
          <w:sz w:val="24"/>
        </w:rPr>
        <w:t>二</w:t>
      </w:r>
      <w:r w:rsidR="00DE299E" w:rsidRPr="0034499E">
        <w:rPr>
          <w:rFonts w:asciiTheme="minorEastAsia" w:eastAsiaTheme="minorEastAsia" w:hAnsiTheme="minorEastAsia" w:hint="eastAsia"/>
          <w:sz w:val="24"/>
        </w:rPr>
        <w:t>）</w:t>
      </w:r>
      <w:r w:rsidRPr="0034499E">
        <w:rPr>
          <w:rFonts w:asciiTheme="minorEastAsia" w:eastAsiaTheme="minorEastAsia" w:hAnsiTheme="minorEastAsia" w:hint="eastAsia"/>
          <w:sz w:val="24"/>
        </w:rPr>
        <w:t>款追究乙方违约责任。</w:t>
      </w:r>
    </w:p>
    <w:p w:rsidR="003A41C3" w:rsidRPr="0034499E" w:rsidRDefault="003A41C3" w:rsidP="00AE4FD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（四）其他违约责任：</w:t>
      </w:r>
    </w:p>
    <w:p w:rsidR="003A41C3" w:rsidRPr="0034499E" w:rsidRDefault="008F71BC" w:rsidP="003A41C3">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1.乙方</w:t>
      </w:r>
      <w:r w:rsidR="003A41C3" w:rsidRPr="0034499E">
        <w:rPr>
          <w:rFonts w:asciiTheme="minorEastAsia" w:eastAsiaTheme="minorEastAsia" w:hAnsiTheme="minorEastAsia" w:hint="eastAsia"/>
          <w:sz w:val="24"/>
        </w:rPr>
        <w:t>未及时响应</w:t>
      </w:r>
      <w:r w:rsidRPr="0034499E">
        <w:rPr>
          <w:rFonts w:asciiTheme="minorEastAsia" w:eastAsiaTheme="minorEastAsia" w:hAnsiTheme="minorEastAsia" w:hint="eastAsia"/>
          <w:sz w:val="24"/>
        </w:rPr>
        <w:t>甲方</w:t>
      </w:r>
      <w:r w:rsidR="003A41C3" w:rsidRPr="0034499E">
        <w:rPr>
          <w:rFonts w:asciiTheme="minorEastAsia" w:eastAsiaTheme="minorEastAsia" w:hAnsiTheme="minorEastAsia" w:hint="eastAsia"/>
          <w:sz w:val="24"/>
        </w:rPr>
        <w:t>工作要求，每次扣除金额1000元；</w:t>
      </w:r>
    </w:p>
    <w:p w:rsidR="003A41C3" w:rsidRPr="0034499E" w:rsidRDefault="008F71BC" w:rsidP="003A41C3">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2.</w:t>
      </w:r>
      <w:r w:rsidR="003A41C3" w:rsidRPr="0034499E">
        <w:rPr>
          <w:rFonts w:asciiTheme="minorEastAsia" w:eastAsiaTheme="minorEastAsia" w:hAnsiTheme="minorEastAsia" w:hint="eastAsia"/>
          <w:sz w:val="24"/>
        </w:rPr>
        <w:t>在项目维保期内，造成系统故障，超过24个小时不能恢复，每次扣除金额3000元；超过48小时不能恢复，每次扣除金额10000元。</w:t>
      </w:r>
    </w:p>
    <w:p w:rsidR="003A41C3" w:rsidRPr="0034499E" w:rsidRDefault="008F71BC" w:rsidP="003A41C3">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3.</w:t>
      </w:r>
      <w:r w:rsidR="003A41C3" w:rsidRPr="0034499E">
        <w:rPr>
          <w:rFonts w:asciiTheme="minorEastAsia" w:eastAsiaTheme="minorEastAsia" w:hAnsiTheme="minorEastAsia" w:hint="eastAsia"/>
          <w:sz w:val="24"/>
        </w:rPr>
        <w:t>由于驻场人员没有按要求履行职责，</w:t>
      </w:r>
      <w:r w:rsidRPr="0034499E">
        <w:rPr>
          <w:rFonts w:asciiTheme="minorEastAsia" w:eastAsiaTheme="minorEastAsia" w:hAnsiTheme="minorEastAsia" w:hint="eastAsia"/>
          <w:sz w:val="24"/>
        </w:rPr>
        <w:t>甲方</w:t>
      </w:r>
      <w:r w:rsidR="003A41C3" w:rsidRPr="0034499E">
        <w:rPr>
          <w:rFonts w:asciiTheme="minorEastAsia" w:eastAsiaTheme="minorEastAsia" w:hAnsiTheme="minorEastAsia" w:hint="eastAsia"/>
          <w:sz w:val="24"/>
        </w:rPr>
        <w:t>有权要求更换人员，每人次扣除金额10000元。</w:t>
      </w:r>
    </w:p>
    <w:p w:rsidR="003A41C3" w:rsidRPr="0034499E" w:rsidRDefault="008F71BC" w:rsidP="003A41C3">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4.乙方</w:t>
      </w:r>
      <w:r w:rsidR="003A41C3" w:rsidRPr="0034499E">
        <w:rPr>
          <w:rFonts w:asciiTheme="minorEastAsia" w:eastAsiaTheme="minorEastAsia" w:hAnsiTheme="minorEastAsia" w:hint="eastAsia"/>
          <w:sz w:val="24"/>
        </w:rPr>
        <w:t>驻场人员无故缺勤，每人每天扣除金额800元。</w:t>
      </w:r>
    </w:p>
    <w:p w:rsidR="003A41C3" w:rsidRPr="0034499E" w:rsidRDefault="008F71BC" w:rsidP="003A41C3">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5.乙方</w:t>
      </w:r>
      <w:r w:rsidR="003A41C3" w:rsidRPr="0034499E">
        <w:rPr>
          <w:rFonts w:asciiTheme="minorEastAsia" w:eastAsiaTheme="minorEastAsia" w:hAnsiTheme="minorEastAsia" w:hint="eastAsia"/>
          <w:sz w:val="24"/>
        </w:rPr>
        <w:t>存在其它违约责任时，视情节轻重扣除相应金额。</w:t>
      </w:r>
    </w:p>
    <w:p w:rsidR="003A41C3" w:rsidRPr="0034499E" w:rsidRDefault="008F71BC" w:rsidP="008F71BC">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6.</w:t>
      </w:r>
      <w:r w:rsidR="003A41C3" w:rsidRPr="0034499E">
        <w:rPr>
          <w:rFonts w:asciiTheme="minorEastAsia" w:eastAsiaTheme="minorEastAsia" w:hAnsiTheme="minorEastAsia" w:hint="eastAsia"/>
          <w:sz w:val="24"/>
        </w:rPr>
        <w:t>因系统故障严重影响工作，造成不良社会影响的，</w:t>
      </w:r>
      <w:r w:rsidRPr="0034499E">
        <w:rPr>
          <w:rFonts w:asciiTheme="minorEastAsia" w:eastAsiaTheme="minorEastAsia" w:hAnsiTheme="minorEastAsia" w:hint="eastAsia"/>
          <w:sz w:val="24"/>
        </w:rPr>
        <w:t>甲方</w:t>
      </w:r>
      <w:r w:rsidR="003A41C3" w:rsidRPr="0034499E">
        <w:rPr>
          <w:rFonts w:asciiTheme="minorEastAsia" w:eastAsiaTheme="minorEastAsia" w:hAnsiTheme="minorEastAsia" w:hint="eastAsia"/>
          <w:sz w:val="24"/>
        </w:rPr>
        <w:t>有权解除合同并追究相应法律责任。</w:t>
      </w:r>
    </w:p>
    <w:p w:rsidR="00AE4FD1" w:rsidRPr="0034499E" w:rsidRDefault="00B07D2B" w:rsidP="00AE4FD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（五）若发生纠纷，由违约方赔偿守约方因纠纷所支付的费用（包括但不限于律师费、差旅费、诉讼费、保全费、鉴定费、评估费等）</w:t>
      </w:r>
      <w:r w:rsidR="00DE299E" w:rsidRPr="0034499E">
        <w:rPr>
          <w:rFonts w:asciiTheme="minorEastAsia" w:eastAsiaTheme="minorEastAsia" w:hAnsiTheme="minorEastAsia" w:hint="eastAsia"/>
          <w:sz w:val="24"/>
        </w:rPr>
        <w:t>。</w:t>
      </w:r>
    </w:p>
    <w:p w:rsidR="00C707B9" w:rsidRPr="0034499E" w:rsidRDefault="008E1CC2" w:rsidP="00143861">
      <w:pPr>
        <w:pStyle w:val="a9"/>
        <w:adjustRightInd w:val="0"/>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b/>
          <w:sz w:val="24"/>
        </w:rPr>
        <w:t>十</w:t>
      </w:r>
      <w:r w:rsidRPr="0034499E">
        <w:rPr>
          <w:rFonts w:asciiTheme="minorEastAsia" w:eastAsiaTheme="minorEastAsia" w:hAnsiTheme="minorEastAsia" w:hint="eastAsia"/>
          <w:b/>
          <w:sz w:val="24"/>
        </w:rPr>
        <w:t>七</w:t>
      </w:r>
      <w:r w:rsidRPr="0034499E">
        <w:rPr>
          <w:rFonts w:asciiTheme="minorEastAsia" w:eastAsiaTheme="minorEastAsia" w:hAnsiTheme="minorEastAsia"/>
          <w:b/>
          <w:sz w:val="24"/>
        </w:rPr>
        <w:t>、不可抗力事件处理</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（一）</w:t>
      </w:r>
      <w:r w:rsidRPr="0034499E">
        <w:rPr>
          <w:rFonts w:asciiTheme="minorEastAsia" w:eastAsiaTheme="minorEastAsia" w:hAnsiTheme="minorEastAsia"/>
          <w:sz w:val="24"/>
        </w:rPr>
        <w:t>在合同有效期内，任何一方因不可抗力事件导致不能履行合同，则合同履行期可延长，其延长期与不可抗力影响期相同。</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（二）</w:t>
      </w:r>
      <w:r w:rsidRPr="0034499E">
        <w:rPr>
          <w:rFonts w:asciiTheme="minorEastAsia" w:eastAsiaTheme="minorEastAsia" w:hAnsiTheme="minorEastAsia"/>
          <w:sz w:val="24"/>
        </w:rPr>
        <w:t>不可抗力事件发生后，应立即通知对方，并寄送有关权威机构出具的证明。</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hint="eastAsia"/>
          <w:sz w:val="24"/>
        </w:rPr>
        <w:t>（三）</w:t>
      </w:r>
      <w:r w:rsidRPr="0034499E">
        <w:rPr>
          <w:rFonts w:asciiTheme="minorEastAsia" w:eastAsiaTheme="minorEastAsia" w:hAnsiTheme="minorEastAsia"/>
          <w:sz w:val="24"/>
        </w:rPr>
        <w:t>不可抗力事件延续120天以上，双方应通过友好协商，确定是否继续履行合同。</w:t>
      </w:r>
    </w:p>
    <w:p w:rsidR="00C707B9" w:rsidRPr="0034499E" w:rsidRDefault="008E1CC2" w:rsidP="00143861">
      <w:pPr>
        <w:pStyle w:val="a9"/>
        <w:adjustRightInd w:val="0"/>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b/>
          <w:sz w:val="24"/>
        </w:rPr>
        <w:lastRenderedPageBreak/>
        <w:t>十</w:t>
      </w:r>
      <w:r w:rsidRPr="0034499E">
        <w:rPr>
          <w:rFonts w:asciiTheme="minorEastAsia" w:eastAsiaTheme="minorEastAsia" w:hAnsiTheme="minorEastAsia" w:hint="eastAsia"/>
          <w:b/>
          <w:sz w:val="24"/>
        </w:rPr>
        <w:t>八</w:t>
      </w:r>
      <w:r w:rsidRPr="0034499E">
        <w:rPr>
          <w:rFonts w:asciiTheme="minorEastAsia" w:eastAsiaTheme="minorEastAsia" w:hAnsiTheme="minorEastAsia"/>
          <w:b/>
          <w:sz w:val="24"/>
        </w:rPr>
        <w:t>、</w:t>
      </w:r>
      <w:r w:rsidRPr="0034499E">
        <w:rPr>
          <w:rFonts w:asciiTheme="minorEastAsia" w:eastAsiaTheme="minorEastAsia" w:hAnsiTheme="minorEastAsia" w:hint="eastAsia"/>
          <w:b/>
          <w:sz w:val="24"/>
        </w:rPr>
        <w:t>解决争议的方法</w:t>
      </w:r>
    </w:p>
    <w:p w:rsidR="00C707B9" w:rsidRPr="0034499E" w:rsidRDefault="008E1CC2" w:rsidP="00143861">
      <w:pPr>
        <w:pStyle w:val="a9"/>
        <w:adjustRightInd w:val="0"/>
        <w:snapToGrid w:val="0"/>
        <w:spacing w:line="360" w:lineRule="auto"/>
        <w:ind w:firstLineChars="200" w:firstLine="480"/>
        <w:rPr>
          <w:rFonts w:asciiTheme="minorEastAsia" w:eastAsiaTheme="minorEastAsia" w:hAnsiTheme="minorEastAsia"/>
          <w:sz w:val="24"/>
        </w:rPr>
      </w:pPr>
      <w:r w:rsidRPr="0034499E">
        <w:rPr>
          <w:rFonts w:asciiTheme="minorEastAsia" w:eastAsiaTheme="minorEastAsia" w:hAnsiTheme="minorEastAsia"/>
          <w:sz w:val="24"/>
        </w:rPr>
        <w:t>如双方在履行合同时发生纠纷，应协商解决；协商不成时，可提请政府采购管理部门调解；调解不成的</w:t>
      </w:r>
      <w:r w:rsidR="004875AB" w:rsidRPr="0034499E">
        <w:rPr>
          <w:rFonts w:hAnsi="宋体" w:cs="宋体"/>
          <w:kern w:val="0"/>
          <w:sz w:val="24"/>
        </w:rPr>
        <w:t>依法向</w:t>
      </w:r>
      <w:r w:rsidR="004875AB" w:rsidRPr="0034499E">
        <w:rPr>
          <w:rFonts w:hAnsi="宋体" w:cs="宋体"/>
          <w:kern w:val="0"/>
          <w:sz w:val="24"/>
          <w:u w:val="single"/>
        </w:rPr>
        <w:t>甲方所在地</w:t>
      </w:r>
      <w:r w:rsidR="004875AB" w:rsidRPr="0034499E">
        <w:rPr>
          <w:rFonts w:hAnsi="宋体" w:cs="宋体"/>
          <w:kern w:val="0"/>
          <w:sz w:val="24"/>
        </w:rPr>
        <w:t>人民法院提起诉讼。</w:t>
      </w:r>
    </w:p>
    <w:p w:rsidR="00C707B9" w:rsidRPr="0034499E" w:rsidRDefault="008E1CC2" w:rsidP="00143861">
      <w:pPr>
        <w:pStyle w:val="a9"/>
        <w:tabs>
          <w:tab w:val="left" w:pos="5790"/>
        </w:tabs>
        <w:adjustRightInd w:val="0"/>
        <w:snapToGrid w:val="0"/>
        <w:spacing w:line="360" w:lineRule="auto"/>
        <w:ind w:firstLineChars="200" w:firstLine="482"/>
        <w:rPr>
          <w:rFonts w:asciiTheme="minorEastAsia" w:eastAsiaTheme="minorEastAsia" w:hAnsiTheme="minorEastAsia"/>
          <w:b/>
          <w:sz w:val="24"/>
        </w:rPr>
      </w:pPr>
      <w:r w:rsidRPr="0034499E">
        <w:rPr>
          <w:rFonts w:asciiTheme="minorEastAsia" w:eastAsiaTheme="minorEastAsia" w:hAnsiTheme="minorEastAsia"/>
          <w:b/>
          <w:sz w:val="24"/>
        </w:rPr>
        <w:t>十</w:t>
      </w:r>
      <w:r w:rsidRPr="0034499E">
        <w:rPr>
          <w:rFonts w:asciiTheme="minorEastAsia" w:eastAsiaTheme="minorEastAsia" w:hAnsiTheme="minorEastAsia" w:hint="eastAsia"/>
          <w:b/>
          <w:sz w:val="24"/>
        </w:rPr>
        <w:t>九</w:t>
      </w:r>
      <w:r w:rsidRPr="0034499E">
        <w:rPr>
          <w:rFonts w:asciiTheme="minorEastAsia" w:eastAsiaTheme="minorEastAsia" w:hAnsiTheme="minorEastAsia"/>
          <w:b/>
          <w:sz w:val="24"/>
        </w:rPr>
        <w:t>、合同生效及其它</w:t>
      </w:r>
      <w:r w:rsidRPr="0034499E">
        <w:rPr>
          <w:rFonts w:asciiTheme="minorEastAsia" w:eastAsiaTheme="minorEastAsia" w:hAnsiTheme="minorEastAsia"/>
          <w:b/>
          <w:sz w:val="24"/>
        </w:rPr>
        <w:tab/>
      </w:r>
    </w:p>
    <w:p w:rsidR="00C707B9" w:rsidRPr="0034499E" w:rsidRDefault="008E1CC2" w:rsidP="00143861">
      <w:pPr>
        <w:pStyle w:val="a7"/>
        <w:widowControl/>
        <w:adjustRightInd w:val="0"/>
        <w:snapToGrid w:val="0"/>
        <w:spacing w:line="360" w:lineRule="auto"/>
        <w:ind w:firstLineChars="200" w:firstLine="480"/>
        <w:rPr>
          <w:rFonts w:asciiTheme="minorEastAsia" w:eastAsiaTheme="minorEastAsia" w:hAnsiTheme="minorEastAsia"/>
        </w:rPr>
      </w:pPr>
      <w:r w:rsidRPr="0034499E">
        <w:rPr>
          <w:rFonts w:asciiTheme="minorEastAsia" w:eastAsiaTheme="minorEastAsia" w:hAnsiTheme="minorEastAsia" w:hint="eastAsia"/>
        </w:rPr>
        <w:t>（一）</w:t>
      </w:r>
      <w:r w:rsidRPr="0034499E">
        <w:rPr>
          <w:rFonts w:asciiTheme="minorEastAsia" w:eastAsiaTheme="minorEastAsia" w:hAnsiTheme="minorEastAsia"/>
        </w:rPr>
        <w:t>合同经双方法定代表人或授权代表</w:t>
      </w:r>
      <w:r w:rsidRPr="0034499E">
        <w:rPr>
          <w:rFonts w:asciiTheme="minorEastAsia" w:eastAsiaTheme="minorEastAsia" w:hAnsiTheme="minorEastAsia" w:hint="eastAsia"/>
        </w:rPr>
        <w:t>签字</w:t>
      </w:r>
      <w:r w:rsidRPr="0034499E">
        <w:rPr>
          <w:rFonts w:asciiTheme="minorEastAsia" w:eastAsiaTheme="minorEastAsia" w:hAnsiTheme="minorEastAsia"/>
        </w:rPr>
        <w:t>并加盖单位公章</w:t>
      </w:r>
      <w:r w:rsidR="00656547" w:rsidRPr="0034499E">
        <w:rPr>
          <w:rFonts w:asciiTheme="minorEastAsia" w:eastAsiaTheme="minorEastAsia" w:hAnsiTheme="minorEastAsia"/>
        </w:rPr>
        <w:t>、骑缝章</w:t>
      </w:r>
      <w:r w:rsidRPr="0034499E">
        <w:rPr>
          <w:rFonts w:asciiTheme="minorEastAsia" w:eastAsiaTheme="minorEastAsia" w:hAnsiTheme="minorEastAsia"/>
        </w:rPr>
        <w:t>后生效。</w:t>
      </w:r>
    </w:p>
    <w:p w:rsidR="00C707B9" w:rsidRPr="0034499E" w:rsidRDefault="008E1CC2" w:rsidP="00143861">
      <w:pPr>
        <w:pStyle w:val="a7"/>
        <w:widowControl/>
        <w:adjustRightInd w:val="0"/>
        <w:snapToGrid w:val="0"/>
        <w:spacing w:line="360" w:lineRule="auto"/>
        <w:ind w:firstLineChars="200" w:firstLine="480"/>
        <w:rPr>
          <w:rFonts w:asciiTheme="minorEastAsia" w:eastAsiaTheme="minorEastAsia" w:hAnsiTheme="minorEastAsia"/>
        </w:rPr>
      </w:pPr>
      <w:r w:rsidRPr="0034499E">
        <w:rPr>
          <w:rFonts w:asciiTheme="minorEastAsia" w:eastAsiaTheme="minorEastAsia" w:hAnsiTheme="minorEastAsia" w:hint="eastAsia"/>
        </w:rPr>
        <w:t>（二）</w:t>
      </w:r>
      <w:r w:rsidRPr="0034499E">
        <w:rPr>
          <w:rFonts w:asciiTheme="minorEastAsia" w:eastAsiaTheme="minorEastAsia" w:hAnsiTheme="minorEastAsia"/>
        </w:rPr>
        <w:t>本合同未尽事宜，遵照《</w:t>
      </w:r>
      <w:r w:rsidRPr="0034499E">
        <w:rPr>
          <w:rFonts w:ascii="黑体" w:eastAsia="黑体" w:hAnsi="黑体" w:cs="黑体" w:hint="eastAsia"/>
          <w:szCs w:val="21"/>
          <w:shd w:val="clear" w:color="auto" w:fill="FFFFFF"/>
        </w:rPr>
        <w:t>中华人民共和国民法典</w:t>
      </w:r>
      <w:r w:rsidRPr="0034499E">
        <w:rPr>
          <w:rFonts w:asciiTheme="minorEastAsia" w:eastAsiaTheme="minorEastAsia" w:hAnsiTheme="minorEastAsia"/>
        </w:rPr>
        <w:t>》有关条文执行。</w:t>
      </w:r>
    </w:p>
    <w:p w:rsidR="00C707B9" w:rsidRPr="0034499E" w:rsidRDefault="008E1CC2" w:rsidP="00143861">
      <w:pPr>
        <w:pStyle w:val="a7"/>
        <w:widowControl/>
        <w:adjustRightInd w:val="0"/>
        <w:snapToGrid w:val="0"/>
        <w:spacing w:line="360" w:lineRule="auto"/>
        <w:ind w:firstLineChars="200" w:firstLine="480"/>
        <w:rPr>
          <w:rFonts w:asciiTheme="minorEastAsia" w:eastAsiaTheme="minorEastAsia" w:hAnsiTheme="minorEastAsia"/>
        </w:rPr>
      </w:pPr>
      <w:r w:rsidRPr="0034499E">
        <w:rPr>
          <w:rFonts w:asciiTheme="minorEastAsia" w:eastAsiaTheme="minorEastAsia" w:hAnsiTheme="minorEastAsia" w:hint="eastAsia"/>
        </w:rPr>
        <w:t>（三）本合同一式</w:t>
      </w:r>
      <w:r w:rsidR="00656547" w:rsidRPr="0034499E">
        <w:rPr>
          <w:rFonts w:asciiTheme="minorEastAsia" w:eastAsiaTheme="minorEastAsia" w:hAnsiTheme="minorEastAsia" w:hint="eastAsia"/>
        </w:rPr>
        <w:t>陆份，甲、乙双方各执叁</w:t>
      </w:r>
      <w:r w:rsidRPr="0034499E">
        <w:rPr>
          <w:rFonts w:asciiTheme="minorEastAsia" w:eastAsiaTheme="minorEastAsia" w:hAnsiTheme="minorEastAsia" w:hint="eastAsia"/>
        </w:rPr>
        <w:t>份。本项目未尽事宜以招标文件、投标文件及澄清文件等为准。</w:t>
      </w:r>
    </w:p>
    <w:p w:rsidR="00B32505" w:rsidRPr="0034499E" w:rsidRDefault="00B32505" w:rsidP="00143861">
      <w:pPr>
        <w:adjustRightInd w:val="0"/>
        <w:snapToGrid w:val="0"/>
        <w:spacing w:line="360" w:lineRule="auto"/>
        <w:rPr>
          <w:rFonts w:asciiTheme="minorEastAsia" w:eastAsiaTheme="minorEastAsia" w:hAnsiTheme="minorEastAsia"/>
          <w:sz w:val="24"/>
        </w:rPr>
      </w:pPr>
    </w:p>
    <w:p w:rsidR="00C707B9" w:rsidRPr="0034499E" w:rsidRDefault="008E1CC2" w:rsidP="00143861">
      <w:pPr>
        <w:adjustRightInd w:val="0"/>
        <w:snapToGrid w:val="0"/>
        <w:spacing w:line="360" w:lineRule="auto"/>
        <w:rPr>
          <w:rFonts w:asciiTheme="minorEastAsia" w:eastAsiaTheme="minorEastAsia" w:hAnsiTheme="minorEastAsia"/>
          <w:sz w:val="24"/>
        </w:rPr>
      </w:pPr>
      <w:r w:rsidRPr="0034499E">
        <w:rPr>
          <w:rFonts w:asciiTheme="minorEastAsia" w:eastAsiaTheme="minorEastAsia" w:hAnsiTheme="minorEastAsia" w:hint="eastAsia"/>
          <w:sz w:val="24"/>
        </w:rPr>
        <w:t>甲方（公章）                                     乙方（公章）</w:t>
      </w:r>
    </w:p>
    <w:p w:rsidR="00C707B9" w:rsidRPr="0034499E" w:rsidRDefault="008E1CC2" w:rsidP="00143861">
      <w:pPr>
        <w:adjustRightInd w:val="0"/>
        <w:snapToGrid w:val="0"/>
        <w:spacing w:line="360" w:lineRule="auto"/>
        <w:rPr>
          <w:rFonts w:asciiTheme="minorEastAsia" w:eastAsiaTheme="minorEastAsia" w:hAnsiTheme="minorEastAsia"/>
          <w:sz w:val="24"/>
        </w:rPr>
      </w:pPr>
      <w:r w:rsidRPr="0034499E">
        <w:rPr>
          <w:rFonts w:asciiTheme="minorEastAsia" w:eastAsiaTheme="minorEastAsia" w:hAnsiTheme="minorEastAsia" w:hint="eastAsia"/>
          <w:sz w:val="24"/>
        </w:rPr>
        <w:t>法定代表人：                                     法定代表人：</w:t>
      </w:r>
    </w:p>
    <w:p w:rsidR="00C707B9" w:rsidRPr="0034499E" w:rsidRDefault="008E1CC2" w:rsidP="00143861">
      <w:pPr>
        <w:adjustRightInd w:val="0"/>
        <w:snapToGrid w:val="0"/>
        <w:spacing w:line="360" w:lineRule="auto"/>
        <w:rPr>
          <w:rFonts w:asciiTheme="minorEastAsia" w:eastAsiaTheme="minorEastAsia" w:hAnsiTheme="minorEastAsia"/>
          <w:sz w:val="24"/>
        </w:rPr>
      </w:pPr>
      <w:r w:rsidRPr="0034499E">
        <w:rPr>
          <w:rFonts w:asciiTheme="minorEastAsia" w:eastAsiaTheme="minorEastAsia" w:hAnsiTheme="minorEastAsia" w:hint="eastAsia"/>
          <w:sz w:val="24"/>
        </w:rPr>
        <w:t>委托代理人：                                     委托代理人：</w:t>
      </w:r>
    </w:p>
    <w:p w:rsidR="00C707B9" w:rsidRPr="0034499E" w:rsidRDefault="008E1CC2" w:rsidP="00143861">
      <w:pPr>
        <w:adjustRightInd w:val="0"/>
        <w:snapToGrid w:val="0"/>
        <w:spacing w:line="360" w:lineRule="auto"/>
        <w:rPr>
          <w:rFonts w:asciiTheme="minorEastAsia" w:eastAsiaTheme="minorEastAsia" w:hAnsiTheme="minorEastAsia"/>
          <w:sz w:val="24"/>
        </w:rPr>
      </w:pPr>
      <w:r w:rsidRPr="0034499E">
        <w:rPr>
          <w:rFonts w:asciiTheme="minorEastAsia" w:eastAsiaTheme="minorEastAsia" w:hAnsiTheme="minorEastAsia" w:hint="eastAsia"/>
          <w:sz w:val="24"/>
        </w:rPr>
        <w:t>联系电话：                                       联系电话：</w:t>
      </w:r>
    </w:p>
    <w:p w:rsidR="00C707B9" w:rsidRPr="0034499E" w:rsidRDefault="008E1CC2" w:rsidP="00143861">
      <w:pPr>
        <w:adjustRightInd w:val="0"/>
        <w:snapToGrid w:val="0"/>
        <w:spacing w:line="360" w:lineRule="auto"/>
        <w:rPr>
          <w:rFonts w:asciiTheme="minorEastAsia" w:eastAsiaTheme="minorEastAsia" w:hAnsiTheme="minorEastAsia"/>
          <w:sz w:val="24"/>
        </w:rPr>
      </w:pPr>
      <w:r w:rsidRPr="0034499E">
        <w:rPr>
          <w:rFonts w:asciiTheme="minorEastAsia" w:eastAsiaTheme="minorEastAsia" w:hAnsiTheme="minorEastAsia" w:hint="eastAsia"/>
          <w:sz w:val="24"/>
        </w:rPr>
        <w:t>开户银行：                                       开户银行：</w:t>
      </w:r>
    </w:p>
    <w:p w:rsidR="00C707B9" w:rsidRPr="0034499E" w:rsidRDefault="008E1CC2" w:rsidP="00143861">
      <w:pPr>
        <w:adjustRightInd w:val="0"/>
        <w:snapToGrid w:val="0"/>
        <w:spacing w:line="360" w:lineRule="auto"/>
        <w:rPr>
          <w:rFonts w:asciiTheme="minorEastAsia" w:eastAsiaTheme="minorEastAsia" w:hAnsiTheme="minorEastAsia"/>
          <w:sz w:val="24"/>
        </w:rPr>
      </w:pPr>
      <w:r w:rsidRPr="0034499E">
        <w:rPr>
          <w:rFonts w:asciiTheme="minorEastAsia" w:eastAsiaTheme="minorEastAsia" w:hAnsiTheme="minorEastAsia" w:hint="eastAsia"/>
          <w:sz w:val="24"/>
        </w:rPr>
        <w:t>账号：                                           账号：</w:t>
      </w:r>
    </w:p>
    <w:p w:rsidR="00C707B9" w:rsidRPr="0034499E" w:rsidRDefault="008E1CC2" w:rsidP="00143861">
      <w:pPr>
        <w:adjustRightInd w:val="0"/>
        <w:snapToGrid w:val="0"/>
        <w:spacing w:line="360" w:lineRule="auto"/>
        <w:rPr>
          <w:rFonts w:asciiTheme="minorEastAsia" w:eastAsiaTheme="minorEastAsia" w:hAnsiTheme="minorEastAsia"/>
          <w:sz w:val="24"/>
        </w:rPr>
      </w:pPr>
      <w:r w:rsidRPr="0034499E">
        <w:rPr>
          <w:rFonts w:asciiTheme="minorEastAsia" w:eastAsiaTheme="minorEastAsia" w:hAnsiTheme="minorEastAsia" w:hint="eastAsia"/>
          <w:sz w:val="24"/>
        </w:rPr>
        <w:t>地址及邮编：                                     地址及邮编：</w:t>
      </w:r>
    </w:p>
    <w:p w:rsidR="00C707B9" w:rsidRPr="0034499E" w:rsidRDefault="00C707B9" w:rsidP="00143861">
      <w:pPr>
        <w:adjustRightInd w:val="0"/>
        <w:snapToGrid w:val="0"/>
        <w:spacing w:line="360" w:lineRule="auto"/>
        <w:rPr>
          <w:rFonts w:asciiTheme="minorEastAsia" w:eastAsiaTheme="minorEastAsia" w:hAnsiTheme="minorEastAsia"/>
          <w:sz w:val="24"/>
        </w:rPr>
      </w:pPr>
    </w:p>
    <w:p w:rsidR="00C707B9" w:rsidRPr="0034499E" w:rsidRDefault="008E1CC2" w:rsidP="00143861">
      <w:pPr>
        <w:adjustRightInd w:val="0"/>
        <w:snapToGrid w:val="0"/>
        <w:spacing w:line="360" w:lineRule="auto"/>
        <w:jc w:val="right"/>
        <w:rPr>
          <w:rFonts w:asciiTheme="minorEastAsia" w:eastAsiaTheme="minorEastAsia" w:hAnsiTheme="minorEastAsia"/>
          <w:sz w:val="24"/>
        </w:rPr>
      </w:pPr>
      <w:r w:rsidRPr="0034499E">
        <w:rPr>
          <w:rFonts w:asciiTheme="minorEastAsia" w:eastAsiaTheme="minorEastAsia" w:hAnsiTheme="minorEastAsia" w:hint="eastAsia"/>
          <w:sz w:val="24"/>
        </w:rPr>
        <w:t>签订时间：    年   月    日</w:t>
      </w:r>
    </w:p>
    <w:p w:rsidR="00AA1D9C" w:rsidRPr="0034499E" w:rsidRDefault="00AA1D9C">
      <w:pPr>
        <w:spacing w:line="360" w:lineRule="auto"/>
        <w:ind w:firstLineChars="200" w:firstLine="643"/>
        <w:jc w:val="center"/>
        <w:rPr>
          <w:rFonts w:ascii="仿宋" w:eastAsia="仿宋" w:hAnsi="仿宋" w:cs="宋体"/>
          <w:b/>
          <w:bCs/>
          <w:sz w:val="32"/>
          <w:szCs w:val="32"/>
        </w:rPr>
      </w:pPr>
    </w:p>
    <w:p w:rsidR="001F0D71" w:rsidRPr="0034499E" w:rsidRDefault="001F0D71">
      <w:pPr>
        <w:widowControl/>
        <w:jc w:val="left"/>
        <w:rPr>
          <w:rFonts w:ascii="仿宋" w:eastAsia="仿宋" w:hAnsi="仿宋" w:cs="宋体"/>
          <w:b/>
          <w:bCs/>
          <w:sz w:val="32"/>
          <w:szCs w:val="32"/>
        </w:rPr>
      </w:pPr>
      <w:r w:rsidRPr="0034499E">
        <w:rPr>
          <w:rFonts w:ascii="仿宋" w:eastAsia="仿宋" w:hAnsi="仿宋" w:cs="宋体"/>
          <w:b/>
          <w:bCs/>
          <w:sz w:val="32"/>
          <w:szCs w:val="32"/>
        </w:rPr>
        <w:br w:type="page"/>
      </w:r>
    </w:p>
    <w:p w:rsidR="00C707B9" w:rsidRPr="0034499E" w:rsidRDefault="008E1CC2">
      <w:pPr>
        <w:spacing w:line="360" w:lineRule="auto"/>
        <w:ind w:firstLineChars="200" w:firstLine="643"/>
        <w:jc w:val="center"/>
        <w:rPr>
          <w:rFonts w:ascii="仿宋" w:eastAsia="仿宋" w:hAnsi="仿宋" w:cs="宋体"/>
          <w:b/>
          <w:bCs/>
          <w:sz w:val="32"/>
          <w:szCs w:val="32"/>
        </w:rPr>
      </w:pPr>
      <w:r w:rsidRPr="0034499E">
        <w:rPr>
          <w:rFonts w:ascii="仿宋" w:eastAsia="仿宋" w:hAnsi="仿宋" w:cs="宋体" w:hint="eastAsia"/>
          <w:b/>
          <w:bCs/>
          <w:sz w:val="32"/>
          <w:szCs w:val="32"/>
        </w:rPr>
        <w:lastRenderedPageBreak/>
        <w:t>廉洁诚信协议</w:t>
      </w:r>
    </w:p>
    <w:p w:rsidR="00C707B9" w:rsidRPr="0034499E" w:rsidRDefault="008E1CC2">
      <w:pPr>
        <w:spacing w:line="360" w:lineRule="auto"/>
        <w:ind w:firstLineChars="200" w:firstLine="420"/>
        <w:rPr>
          <w:rFonts w:ascii="仿宋" w:eastAsia="仿宋" w:hAnsi="仿宋" w:cs="等线"/>
        </w:rPr>
      </w:pPr>
      <w:r w:rsidRPr="0034499E">
        <w:rPr>
          <w:rFonts w:ascii="仿宋" w:eastAsia="仿宋" w:hAnsi="仿宋" w:cs="等线" w:hint="eastAsia"/>
        </w:rPr>
        <w:t>为加强</w:t>
      </w:r>
      <w:r w:rsidR="00F23382" w:rsidRPr="0034499E">
        <w:rPr>
          <w:rFonts w:ascii="仿宋" w:eastAsia="仿宋" w:hAnsi="仿宋" w:cs="等线" w:hint="eastAsia"/>
        </w:rPr>
        <w:t>台州市公安局交通警察局</w:t>
      </w:r>
      <w:r w:rsidRPr="0034499E">
        <w:rPr>
          <w:rFonts w:ascii="仿宋" w:eastAsia="仿宋" w:hAnsi="仿宋" w:cs="等线" w:hint="eastAsia"/>
        </w:rPr>
        <w:t>政府采购项目廉政建设，预防违法违规行为，确保双方在业务交往中保持廉洁自律，防止各种不正当行为的发生，保证合作双方在业务交往活动中做到诚信廉洁、高效共赢，根据国家相关法律法规及政策规定，经双方协商一致，在签订合同的同时订立本廉洁诚信协议，内容如下：</w:t>
      </w:r>
    </w:p>
    <w:p w:rsidR="00C707B9" w:rsidRPr="0034499E" w:rsidRDefault="008E1CC2">
      <w:pPr>
        <w:spacing w:line="360" w:lineRule="auto"/>
        <w:ind w:firstLineChars="200" w:firstLine="420"/>
        <w:rPr>
          <w:rFonts w:ascii="仿宋" w:eastAsia="仿宋" w:hAnsi="仿宋" w:cs="等线"/>
        </w:rPr>
      </w:pPr>
      <w:r w:rsidRPr="0034499E">
        <w:rPr>
          <w:rFonts w:ascii="仿宋" w:eastAsia="仿宋" w:hAnsi="仿宋" w:cs="等线" w:hint="eastAsia"/>
        </w:rPr>
        <w:t>1、双方在整个项目采购、建设活动中，做到公平、公正、公开，不搞暗箱操作，不搞不正当竞争，双方工作人员及亲属不得违反以下规定：</w:t>
      </w:r>
    </w:p>
    <w:p w:rsidR="00C707B9" w:rsidRPr="0034499E" w:rsidRDefault="008E1CC2">
      <w:pPr>
        <w:spacing w:line="360" w:lineRule="auto"/>
        <w:ind w:firstLineChars="200" w:firstLine="420"/>
        <w:rPr>
          <w:rFonts w:ascii="仿宋" w:eastAsia="仿宋" w:hAnsi="仿宋" w:cs="等线"/>
        </w:rPr>
      </w:pPr>
      <w:r w:rsidRPr="0034499E">
        <w:rPr>
          <w:rFonts w:ascii="仿宋" w:eastAsia="仿宋" w:hAnsi="仿宋" w:cs="等线" w:hint="eastAsia"/>
        </w:rPr>
        <w:t>（1）不得收受或向对方馈送现金、贵重物品、有价证券、购物卡、充值卡等，不得收受回扣；</w:t>
      </w:r>
    </w:p>
    <w:p w:rsidR="00C707B9" w:rsidRPr="0034499E" w:rsidRDefault="008E1CC2">
      <w:pPr>
        <w:spacing w:line="360" w:lineRule="auto"/>
        <w:ind w:firstLineChars="200" w:firstLine="420"/>
        <w:rPr>
          <w:rFonts w:ascii="仿宋" w:eastAsia="仿宋" w:hAnsi="仿宋" w:cs="等线"/>
        </w:rPr>
      </w:pPr>
      <w:r w:rsidRPr="0034499E">
        <w:rPr>
          <w:rFonts w:ascii="仿宋" w:eastAsia="仿宋" w:hAnsi="仿宋" w:cs="等线" w:hint="eastAsia"/>
        </w:rPr>
        <w:t xml:space="preserve">（2）不得介绍亲友或为对方亲友安排从事与双方合作有关的业务活动，甲方项目相关员工及其配偶、父母、子女、利害关系人及控股、参股企业不得在乙方或乙方关联企业中投资入股，甲方员工不得在乙方或乙方关联企业担任兼职，不得以咨询费、服务费或其他任何形式从乙方或乙方关联企业获得收入； </w:t>
      </w:r>
    </w:p>
    <w:p w:rsidR="00C707B9" w:rsidRPr="0034499E" w:rsidRDefault="008E1CC2">
      <w:pPr>
        <w:spacing w:line="360" w:lineRule="auto"/>
        <w:ind w:firstLineChars="200" w:firstLine="420"/>
        <w:rPr>
          <w:rFonts w:ascii="仿宋" w:eastAsia="仿宋" w:hAnsi="仿宋" w:cs="等线"/>
        </w:rPr>
      </w:pPr>
      <w:r w:rsidRPr="0034499E">
        <w:rPr>
          <w:rFonts w:ascii="仿宋" w:eastAsia="仿宋" w:hAnsi="仿宋" w:cs="等线" w:hint="eastAsia"/>
        </w:rPr>
        <w:t>（3）不得接受对方或向对方在住房建修、婚丧嫁娶、出国考察、旅游、攻读学历学位等方面提供资助；</w:t>
      </w:r>
    </w:p>
    <w:p w:rsidR="00C707B9" w:rsidRPr="0034499E" w:rsidRDefault="008E1CC2">
      <w:pPr>
        <w:spacing w:line="360" w:lineRule="auto"/>
        <w:ind w:firstLineChars="200" w:firstLine="420"/>
        <w:rPr>
          <w:rFonts w:ascii="仿宋" w:eastAsia="仿宋" w:hAnsi="仿宋" w:cs="等线"/>
        </w:rPr>
      </w:pPr>
      <w:r w:rsidRPr="0034499E">
        <w:rPr>
          <w:rFonts w:ascii="仿宋" w:eastAsia="仿宋" w:hAnsi="仿宋" w:cs="等线" w:hint="eastAsia"/>
        </w:rPr>
        <w:t>（4）不得参加或提供可能影响合作业务公平、公正的娱乐、宴请、健身等活动；</w:t>
      </w:r>
    </w:p>
    <w:p w:rsidR="00C707B9" w:rsidRPr="0034499E" w:rsidRDefault="008E1CC2">
      <w:pPr>
        <w:spacing w:line="360" w:lineRule="auto"/>
        <w:ind w:firstLineChars="200" w:firstLine="420"/>
        <w:rPr>
          <w:rFonts w:ascii="仿宋" w:eastAsia="仿宋" w:hAnsi="仿宋" w:cs="等线"/>
        </w:rPr>
      </w:pPr>
      <w:r w:rsidRPr="0034499E">
        <w:rPr>
          <w:rFonts w:ascii="仿宋" w:eastAsia="仿宋" w:hAnsi="仿宋" w:cs="等线" w:hint="eastAsia"/>
        </w:rPr>
        <w:t>（5）不得报销或为对方报销应由个人支付的费用。</w:t>
      </w:r>
    </w:p>
    <w:p w:rsidR="00C707B9" w:rsidRPr="0034499E" w:rsidRDefault="008E1CC2">
      <w:pPr>
        <w:spacing w:line="360" w:lineRule="auto"/>
        <w:ind w:firstLineChars="200" w:firstLine="420"/>
        <w:rPr>
          <w:rFonts w:ascii="仿宋" w:eastAsia="仿宋" w:hAnsi="仿宋" w:cs="等线"/>
        </w:rPr>
      </w:pPr>
      <w:r w:rsidRPr="0034499E">
        <w:rPr>
          <w:rFonts w:ascii="仿宋" w:eastAsia="仿宋" w:hAnsi="仿宋" w:cs="等线" w:hint="eastAsia"/>
        </w:rPr>
        <w:t>2、乙方人员若有违反第1条规定的行为，或者存在其它违反商业道德与市场规则的情况,甲方有义务向对方监察或相应部门举报，并有权扣除本项目</w:t>
      </w:r>
      <w:r w:rsidR="000725C2" w:rsidRPr="0034499E">
        <w:rPr>
          <w:rFonts w:ascii="仿宋" w:eastAsia="仿宋" w:hAnsi="仿宋" w:cs="等线" w:hint="eastAsia"/>
        </w:rPr>
        <w:t>履约保证金</w:t>
      </w:r>
      <w:r w:rsidRPr="0034499E">
        <w:rPr>
          <w:rFonts w:ascii="仿宋" w:eastAsia="仿宋" w:hAnsi="仿宋" w:cs="等线" w:hint="eastAsia"/>
        </w:rPr>
        <w:t>尚未支付部分的30%，同时甲方有权视情节轻重停止该项目或类似项目的合作。</w:t>
      </w:r>
    </w:p>
    <w:p w:rsidR="00C707B9" w:rsidRPr="0034499E" w:rsidRDefault="008E1CC2">
      <w:pPr>
        <w:spacing w:line="360" w:lineRule="auto"/>
        <w:ind w:firstLineChars="200" w:firstLine="420"/>
        <w:rPr>
          <w:rFonts w:ascii="仿宋" w:eastAsia="仿宋" w:hAnsi="仿宋" w:cs="等线"/>
        </w:rPr>
      </w:pPr>
      <w:r w:rsidRPr="0034499E">
        <w:rPr>
          <w:rFonts w:ascii="仿宋" w:eastAsia="仿宋" w:hAnsi="仿宋" w:cs="等线" w:hint="eastAsia"/>
        </w:rPr>
        <w:t>3、甲方人员有违反第1条规定的行为，或者存在其它索贿、受贿行为或者徇私舞弊、滥用职权、严重渎职等情况时，乙方有义务向对方监察或相应部门举报。</w:t>
      </w:r>
    </w:p>
    <w:p w:rsidR="00C707B9" w:rsidRPr="0034499E" w:rsidRDefault="008E1CC2">
      <w:pPr>
        <w:spacing w:line="360" w:lineRule="auto"/>
        <w:ind w:firstLineChars="200" w:firstLine="420"/>
        <w:rPr>
          <w:rFonts w:ascii="仿宋" w:eastAsia="仿宋" w:hAnsi="仿宋" w:cs="等线"/>
        </w:rPr>
      </w:pPr>
      <w:r w:rsidRPr="0034499E">
        <w:rPr>
          <w:rFonts w:ascii="仿宋" w:eastAsia="仿宋" w:hAnsi="仿宋" w:cs="等线" w:hint="eastAsia"/>
        </w:rPr>
        <w:t>4、双方及相关人员违反上述规定及其他廉洁诚信准则的，愿意接受党纪政纪及法律惩处。</w:t>
      </w:r>
    </w:p>
    <w:p w:rsidR="00C707B9" w:rsidRPr="0034499E" w:rsidRDefault="008E1CC2">
      <w:pPr>
        <w:spacing w:line="360" w:lineRule="auto"/>
        <w:ind w:firstLineChars="200" w:firstLine="420"/>
        <w:rPr>
          <w:rFonts w:ascii="仿宋" w:eastAsia="仿宋" w:hAnsi="仿宋" w:cs="等线"/>
        </w:rPr>
      </w:pPr>
      <w:r w:rsidRPr="0034499E">
        <w:rPr>
          <w:rFonts w:ascii="仿宋" w:eastAsia="仿宋" w:hAnsi="仿宋" w:cs="等线" w:hint="eastAsia"/>
        </w:rPr>
        <w:t>5、</w:t>
      </w:r>
      <w:proofErr w:type="gramStart"/>
      <w:r w:rsidRPr="0034499E">
        <w:rPr>
          <w:rFonts w:ascii="仿宋" w:eastAsia="仿宋" w:hAnsi="仿宋" w:cs="等线" w:hint="eastAsia"/>
        </w:rPr>
        <w:t>本保证</w:t>
      </w:r>
      <w:proofErr w:type="gramEnd"/>
      <w:r w:rsidRPr="0034499E">
        <w:rPr>
          <w:rFonts w:ascii="仿宋" w:eastAsia="仿宋" w:hAnsi="仿宋" w:cs="等线" w:hint="eastAsia"/>
        </w:rPr>
        <w:t>及承诺的有效期与对应的合同或交易事项相同。</w:t>
      </w:r>
    </w:p>
    <w:p w:rsidR="00C707B9" w:rsidRPr="0034499E" w:rsidRDefault="008E1CC2">
      <w:pPr>
        <w:spacing w:line="360" w:lineRule="auto"/>
        <w:ind w:firstLineChars="200" w:firstLine="420"/>
        <w:rPr>
          <w:rFonts w:ascii="仿宋" w:eastAsia="仿宋" w:hAnsi="仿宋" w:cs="等线"/>
        </w:rPr>
      </w:pPr>
      <w:r w:rsidRPr="0034499E">
        <w:rPr>
          <w:rFonts w:ascii="仿宋" w:eastAsia="仿宋" w:hAnsi="仿宋" w:cs="等线" w:hint="eastAsia"/>
        </w:rPr>
        <w:t>6、本廉洁承诺约定作为双方签订的合同附件，具有同等法律效力。</w:t>
      </w:r>
    </w:p>
    <w:p w:rsidR="00C707B9" w:rsidRPr="0034499E" w:rsidRDefault="00F23382">
      <w:pPr>
        <w:spacing w:line="360" w:lineRule="auto"/>
        <w:ind w:firstLineChars="200" w:firstLine="420"/>
        <w:rPr>
          <w:rFonts w:ascii="仿宋" w:eastAsia="仿宋" w:hAnsi="仿宋" w:cs="等线"/>
        </w:rPr>
      </w:pPr>
      <w:r w:rsidRPr="0034499E">
        <w:rPr>
          <w:rFonts w:ascii="仿宋" w:eastAsia="仿宋" w:hAnsi="仿宋" w:cs="等线" w:hint="eastAsia"/>
        </w:rPr>
        <w:t>台州市公安局交通警察局</w:t>
      </w:r>
      <w:r w:rsidR="008E1CC2" w:rsidRPr="0034499E">
        <w:rPr>
          <w:rFonts w:ascii="仿宋" w:eastAsia="仿宋" w:hAnsi="仿宋" w:cs="等线" w:hint="eastAsia"/>
        </w:rPr>
        <w:t>举报渠道：             合作方举报渠道：</w:t>
      </w:r>
    </w:p>
    <w:p w:rsidR="00C707B9" w:rsidRPr="0034499E" w:rsidRDefault="008E1CC2">
      <w:pPr>
        <w:spacing w:line="360" w:lineRule="auto"/>
        <w:ind w:firstLineChars="200" w:firstLine="420"/>
        <w:rPr>
          <w:rFonts w:ascii="仿宋" w:eastAsia="仿宋" w:hAnsi="仿宋" w:cs="等线"/>
        </w:rPr>
      </w:pPr>
      <w:r w:rsidRPr="0034499E">
        <w:rPr>
          <w:rFonts w:ascii="仿宋" w:eastAsia="仿宋" w:hAnsi="仿宋" w:cs="等线" w:hint="eastAsia"/>
        </w:rPr>
        <w:t>电话：12389                        电话：</w:t>
      </w:r>
    </w:p>
    <w:p w:rsidR="00C707B9" w:rsidRPr="0034499E" w:rsidRDefault="008E1CC2">
      <w:pPr>
        <w:widowControl/>
        <w:jc w:val="left"/>
        <w:rPr>
          <w:rFonts w:asciiTheme="majorEastAsia" w:eastAsiaTheme="majorEastAsia" w:hAnsiTheme="majorEastAsia"/>
          <w:b/>
          <w:sz w:val="36"/>
        </w:rPr>
      </w:pPr>
      <w:r w:rsidRPr="0034499E">
        <w:rPr>
          <w:rFonts w:asciiTheme="majorEastAsia" w:eastAsiaTheme="majorEastAsia" w:hAnsiTheme="majorEastAsia"/>
          <w:b/>
          <w:sz w:val="36"/>
        </w:rPr>
        <w:br w:type="page"/>
      </w:r>
    </w:p>
    <w:p w:rsidR="00C707B9" w:rsidRPr="0034499E" w:rsidRDefault="008E1CC2">
      <w:pPr>
        <w:spacing w:line="360" w:lineRule="auto"/>
        <w:jc w:val="center"/>
        <w:rPr>
          <w:rFonts w:asciiTheme="minorEastAsia" w:eastAsiaTheme="minorEastAsia" w:hAnsiTheme="minorEastAsia"/>
          <w:b/>
          <w:sz w:val="36"/>
          <w:szCs w:val="36"/>
        </w:rPr>
      </w:pPr>
      <w:bookmarkStart w:id="57" w:name="_Toc5481_WPSOffice_Level1"/>
      <w:r w:rsidRPr="0034499E">
        <w:rPr>
          <w:rFonts w:asciiTheme="minorEastAsia" w:eastAsiaTheme="minorEastAsia" w:hAnsiTheme="minorEastAsia" w:hint="eastAsia"/>
          <w:b/>
          <w:sz w:val="36"/>
          <w:szCs w:val="36"/>
        </w:rPr>
        <w:lastRenderedPageBreak/>
        <w:t>第六章 投标文件格式</w:t>
      </w:r>
      <w:bookmarkEnd w:id="57"/>
    </w:p>
    <w:p w:rsidR="00C707B9" w:rsidRPr="0034499E" w:rsidRDefault="008E1CC2">
      <w:pPr>
        <w:rPr>
          <w:rFonts w:ascii="宋体" w:hAnsi="宋体"/>
          <w:b/>
          <w:kern w:val="0"/>
          <w:sz w:val="28"/>
          <w:szCs w:val="28"/>
        </w:rPr>
      </w:pPr>
      <w:r w:rsidRPr="0034499E">
        <w:rPr>
          <w:rFonts w:ascii="宋体" w:hAnsi="宋体" w:hint="eastAsia"/>
          <w:b/>
          <w:kern w:val="0"/>
          <w:sz w:val="28"/>
          <w:szCs w:val="28"/>
        </w:rPr>
        <w:t>附件1</w:t>
      </w:r>
      <w:r w:rsidRPr="0034499E">
        <w:rPr>
          <w:rFonts w:ascii="宋体" w:hAnsi="宋体" w:hint="eastAsia"/>
          <w:sz w:val="30"/>
          <w:szCs w:val="30"/>
        </w:rPr>
        <w:t xml:space="preserve"> 　　</w:t>
      </w:r>
      <w:proofErr w:type="gramStart"/>
      <w:r w:rsidRPr="0034499E">
        <w:rPr>
          <w:rFonts w:ascii="宋体" w:hAnsi="宋体" w:hint="eastAsia"/>
          <w:sz w:val="30"/>
          <w:szCs w:val="30"/>
        </w:rPr>
        <w:t xml:space="preserve">　</w:t>
      </w:r>
      <w:proofErr w:type="gramEnd"/>
    </w:p>
    <w:p w:rsidR="00C707B9" w:rsidRPr="0034499E" w:rsidRDefault="00C707B9">
      <w:pPr>
        <w:spacing w:line="360" w:lineRule="auto"/>
        <w:rPr>
          <w:rFonts w:asciiTheme="minorEastAsia" w:eastAsiaTheme="minorEastAsia" w:hAnsiTheme="minorEastAsia"/>
          <w:b/>
          <w:sz w:val="30"/>
          <w:szCs w:val="30"/>
        </w:rPr>
      </w:pPr>
    </w:p>
    <w:p w:rsidR="00C707B9" w:rsidRPr="0034499E" w:rsidRDefault="008E1CC2">
      <w:pPr>
        <w:jc w:val="center"/>
        <w:rPr>
          <w:sz w:val="52"/>
          <w:szCs w:val="52"/>
        </w:rPr>
      </w:pPr>
      <w:bookmarkStart w:id="58" w:name="_Toc32372_WPSOffice_Level1"/>
      <w:bookmarkStart w:id="59" w:name="_Toc19093_WPSOffice_Level1"/>
      <w:bookmarkStart w:id="60" w:name="_Toc4956_WPSOffice_Level1"/>
      <w:r w:rsidRPr="0034499E">
        <w:rPr>
          <w:rFonts w:hint="eastAsia"/>
          <w:sz w:val="52"/>
          <w:szCs w:val="52"/>
        </w:rPr>
        <w:t>项目名称</w:t>
      </w:r>
      <w:bookmarkEnd w:id="58"/>
      <w:bookmarkEnd w:id="59"/>
      <w:bookmarkEnd w:id="60"/>
    </w:p>
    <w:p w:rsidR="00C707B9" w:rsidRPr="0034499E" w:rsidRDefault="008E1CC2" w:rsidP="00D83035">
      <w:pPr>
        <w:spacing w:beforeLines="100" w:before="312" w:line="360" w:lineRule="auto"/>
        <w:ind w:right="-108"/>
        <w:jc w:val="center"/>
        <w:rPr>
          <w:rFonts w:ascii="宋体" w:hAnsi="宋体"/>
          <w:sz w:val="36"/>
          <w:szCs w:val="36"/>
        </w:rPr>
      </w:pPr>
      <w:r w:rsidRPr="0034499E">
        <w:rPr>
          <w:rFonts w:ascii="宋体" w:hAnsi="宋体" w:hint="eastAsia"/>
          <w:sz w:val="36"/>
          <w:szCs w:val="36"/>
        </w:rPr>
        <w:t>项目编号：（标项）</w:t>
      </w:r>
    </w:p>
    <w:p w:rsidR="00C707B9" w:rsidRPr="0034499E" w:rsidRDefault="00C707B9">
      <w:pPr>
        <w:pStyle w:val="2"/>
      </w:pPr>
    </w:p>
    <w:p w:rsidR="00C707B9" w:rsidRPr="0034499E" w:rsidRDefault="008E1CC2">
      <w:pPr>
        <w:jc w:val="center"/>
        <w:rPr>
          <w:sz w:val="84"/>
          <w:szCs w:val="84"/>
          <w:lang w:val="zh-CN"/>
        </w:rPr>
      </w:pPr>
      <w:r w:rsidRPr="0034499E">
        <w:rPr>
          <w:rFonts w:hint="eastAsia"/>
          <w:sz w:val="84"/>
          <w:szCs w:val="84"/>
          <w:lang w:val="zh-CN"/>
        </w:rPr>
        <w:t>投</w:t>
      </w:r>
    </w:p>
    <w:p w:rsidR="00C707B9" w:rsidRPr="0034499E" w:rsidRDefault="008E1CC2">
      <w:pPr>
        <w:jc w:val="center"/>
        <w:rPr>
          <w:sz w:val="84"/>
          <w:szCs w:val="84"/>
          <w:lang w:val="zh-CN"/>
        </w:rPr>
      </w:pPr>
      <w:r w:rsidRPr="0034499E">
        <w:rPr>
          <w:rFonts w:hint="eastAsia"/>
          <w:sz w:val="84"/>
          <w:szCs w:val="84"/>
          <w:lang w:val="zh-CN"/>
        </w:rPr>
        <w:t>标</w:t>
      </w:r>
    </w:p>
    <w:p w:rsidR="00C707B9" w:rsidRPr="0034499E" w:rsidRDefault="008E1CC2">
      <w:pPr>
        <w:jc w:val="center"/>
        <w:rPr>
          <w:sz w:val="84"/>
          <w:szCs w:val="84"/>
        </w:rPr>
      </w:pPr>
      <w:r w:rsidRPr="0034499E">
        <w:rPr>
          <w:rFonts w:hint="eastAsia"/>
          <w:sz w:val="84"/>
          <w:szCs w:val="84"/>
          <w:lang w:val="zh-CN"/>
        </w:rPr>
        <w:t>文</w:t>
      </w:r>
    </w:p>
    <w:p w:rsidR="00C707B9" w:rsidRPr="0034499E" w:rsidRDefault="008E1CC2">
      <w:pPr>
        <w:jc w:val="center"/>
        <w:rPr>
          <w:sz w:val="84"/>
          <w:szCs w:val="84"/>
          <w:lang w:val="zh-CN"/>
        </w:rPr>
      </w:pPr>
      <w:r w:rsidRPr="0034499E">
        <w:rPr>
          <w:rFonts w:hint="eastAsia"/>
          <w:sz w:val="84"/>
          <w:szCs w:val="84"/>
          <w:lang w:val="zh-CN"/>
        </w:rPr>
        <w:t>件</w:t>
      </w:r>
    </w:p>
    <w:p w:rsidR="00C707B9" w:rsidRPr="0034499E" w:rsidRDefault="008E1CC2">
      <w:pPr>
        <w:spacing w:after="100" w:afterAutospacing="1" w:line="360" w:lineRule="auto"/>
        <w:ind w:right="-108"/>
        <w:jc w:val="center"/>
        <w:rPr>
          <w:rFonts w:ascii="宋体" w:hAnsi="宋体"/>
          <w:b/>
          <w:sz w:val="28"/>
          <w:szCs w:val="28"/>
        </w:rPr>
      </w:pPr>
      <w:r w:rsidRPr="0034499E">
        <w:rPr>
          <w:rFonts w:ascii="宋体" w:hAnsi="宋体" w:cs="宋体" w:hint="eastAsia"/>
          <w:sz w:val="28"/>
          <w:szCs w:val="28"/>
          <w:lang w:val="zh-CN"/>
        </w:rPr>
        <w:t>（</w:t>
      </w:r>
      <w:r w:rsidRPr="0034499E">
        <w:rPr>
          <w:rFonts w:ascii="宋体" w:hAnsi="宋体" w:hint="eastAsia"/>
          <w:b/>
          <w:sz w:val="28"/>
          <w:szCs w:val="28"/>
        </w:rPr>
        <w:t>资格证明文件）</w:t>
      </w:r>
    </w:p>
    <w:p w:rsidR="00C707B9" w:rsidRPr="0034499E" w:rsidRDefault="00C707B9">
      <w:pPr>
        <w:pStyle w:val="2"/>
      </w:pPr>
    </w:p>
    <w:p w:rsidR="00C707B9" w:rsidRPr="0034499E" w:rsidRDefault="008E1CC2">
      <w:pPr>
        <w:spacing w:line="360" w:lineRule="auto"/>
        <w:ind w:right="532" w:firstLineChars="200" w:firstLine="640"/>
        <w:rPr>
          <w:rFonts w:ascii="宋体" w:hAnsi="宋体"/>
          <w:sz w:val="32"/>
          <w:szCs w:val="32"/>
        </w:rPr>
      </w:pPr>
      <w:r w:rsidRPr="0034499E">
        <w:rPr>
          <w:rFonts w:ascii="宋体" w:hAnsi="宋体" w:hint="eastAsia"/>
          <w:sz w:val="32"/>
          <w:szCs w:val="32"/>
        </w:rPr>
        <w:t>投标供应商全称（电子印章）：</w:t>
      </w:r>
    </w:p>
    <w:p w:rsidR="00C707B9" w:rsidRPr="0034499E" w:rsidRDefault="008E1CC2">
      <w:pPr>
        <w:spacing w:line="360" w:lineRule="auto"/>
        <w:ind w:right="532" w:firstLineChars="200" w:firstLine="640"/>
        <w:rPr>
          <w:rFonts w:ascii="宋体" w:hAnsi="宋体"/>
          <w:sz w:val="32"/>
          <w:szCs w:val="32"/>
        </w:rPr>
      </w:pPr>
      <w:r w:rsidRPr="0034499E">
        <w:rPr>
          <w:rFonts w:ascii="宋体" w:hAnsi="宋体" w:hint="eastAsia"/>
          <w:sz w:val="32"/>
          <w:szCs w:val="32"/>
        </w:rPr>
        <w:t>地    址：</w:t>
      </w:r>
    </w:p>
    <w:p w:rsidR="00C707B9" w:rsidRPr="0034499E" w:rsidRDefault="008E1CC2">
      <w:pPr>
        <w:spacing w:line="360" w:lineRule="auto"/>
        <w:ind w:right="532" w:firstLineChars="200" w:firstLine="640"/>
        <w:rPr>
          <w:rFonts w:ascii="宋体" w:hAnsi="宋体"/>
          <w:sz w:val="32"/>
          <w:szCs w:val="32"/>
        </w:rPr>
      </w:pPr>
      <w:r w:rsidRPr="0034499E">
        <w:rPr>
          <w:rFonts w:ascii="宋体" w:hAnsi="宋体" w:hint="eastAsia"/>
          <w:sz w:val="32"/>
          <w:szCs w:val="32"/>
        </w:rPr>
        <w:t>时    间：</w:t>
      </w:r>
    </w:p>
    <w:p w:rsidR="008A7E3F" w:rsidRPr="0034499E" w:rsidRDefault="008A7E3F" w:rsidP="008A7E3F">
      <w:pPr>
        <w:pStyle w:val="a5"/>
        <w:rPr>
          <w:rFonts w:asciiTheme="minorEastAsia" w:eastAsiaTheme="minorEastAsia" w:hAnsiTheme="minorEastAsia"/>
          <w:sz w:val="28"/>
          <w:szCs w:val="28"/>
        </w:rPr>
      </w:pPr>
    </w:p>
    <w:p w:rsidR="008A7E3F" w:rsidRPr="0034499E" w:rsidRDefault="008A7E3F" w:rsidP="008A7E3F">
      <w:pPr>
        <w:pStyle w:val="a5"/>
        <w:rPr>
          <w:rFonts w:asciiTheme="minorEastAsia" w:eastAsiaTheme="minorEastAsia" w:hAnsiTheme="minorEastAsia"/>
          <w:b/>
          <w:sz w:val="24"/>
          <w:szCs w:val="24"/>
        </w:rPr>
      </w:pPr>
      <w:r w:rsidRPr="0034499E">
        <w:rPr>
          <w:rFonts w:asciiTheme="minorEastAsia" w:eastAsiaTheme="minorEastAsia" w:hAnsiTheme="minorEastAsia"/>
          <w:b/>
          <w:sz w:val="24"/>
          <w:szCs w:val="24"/>
        </w:rPr>
        <w:t>注：中标供应商提交纸质投标文件时须提供封面，供应商提交电子投标文件时可不提供封面。</w:t>
      </w:r>
    </w:p>
    <w:p w:rsidR="00C707B9" w:rsidRPr="0034499E" w:rsidRDefault="00C707B9">
      <w:pPr>
        <w:spacing w:line="360" w:lineRule="auto"/>
        <w:jc w:val="center"/>
        <w:rPr>
          <w:b/>
          <w:bCs/>
          <w:sz w:val="32"/>
          <w:szCs w:val="40"/>
        </w:rPr>
      </w:pPr>
    </w:p>
    <w:p w:rsidR="00C707B9" w:rsidRPr="0034499E" w:rsidRDefault="008E1CC2">
      <w:pPr>
        <w:spacing w:line="360" w:lineRule="auto"/>
        <w:jc w:val="center"/>
        <w:rPr>
          <w:b/>
          <w:bCs/>
          <w:sz w:val="32"/>
          <w:szCs w:val="40"/>
        </w:rPr>
      </w:pPr>
      <w:r w:rsidRPr="0034499E">
        <w:rPr>
          <w:rFonts w:hint="eastAsia"/>
          <w:b/>
          <w:bCs/>
          <w:sz w:val="32"/>
          <w:szCs w:val="40"/>
        </w:rPr>
        <w:lastRenderedPageBreak/>
        <w:t>资格证明文件目录</w:t>
      </w:r>
    </w:p>
    <w:p w:rsidR="00C707B9" w:rsidRPr="0034499E" w:rsidRDefault="00C707B9">
      <w:pPr>
        <w:spacing w:line="360" w:lineRule="auto"/>
        <w:ind w:firstLineChars="200" w:firstLine="420"/>
      </w:pPr>
    </w:p>
    <w:p w:rsidR="00C707B9" w:rsidRPr="0034499E" w:rsidRDefault="008E1CC2" w:rsidP="00E571CB">
      <w:pPr>
        <w:spacing w:line="360" w:lineRule="auto"/>
        <w:ind w:firstLineChars="200" w:firstLine="480"/>
        <w:rPr>
          <w:sz w:val="24"/>
        </w:rPr>
      </w:pPr>
      <w:bookmarkStart w:id="61" w:name="_Toc12587_WPSOffice_Level1"/>
      <w:bookmarkStart w:id="62" w:name="_Toc27049_WPSOffice_Level1"/>
      <w:r w:rsidRPr="0034499E">
        <w:rPr>
          <w:rFonts w:hint="eastAsia"/>
          <w:sz w:val="24"/>
        </w:rPr>
        <w:t>1</w:t>
      </w:r>
      <w:r w:rsidR="000725C2" w:rsidRPr="0034499E">
        <w:rPr>
          <w:rFonts w:hint="eastAsia"/>
          <w:sz w:val="24"/>
        </w:rPr>
        <w:t>.</w:t>
      </w:r>
      <w:r w:rsidRPr="0034499E">
        <w:rPr>
          <w:rFonts w:hint="eastAsia"/>
          <w:sz w:val="24"/>
        </w:rPr>
        <w:t>投标声明书；</w:t>
      </w:r>
      <w:bookmarkEnd w:id="61"/>
      <w:bookmarkEnd w:id="62"/>
    </w:p>
    <w:p w:rsidR="00C707B9" w:rsidRPr="0034499E" w:rsidRDefault="008E1CC2" w:rsidP="00E571CB">
      <w:pPr>
        <w:spacing w:line="360" w:lineRule="auto"/>
        <w:ind w:firstLineChars="200" w:firstLine="480"/>
        <w:rPr>
          <w:sz w:val="24"/>
        </w:rPr>
      </w:pPr>
      <w:bookmarkStart w:id="63" w:name="_Toc28306_WPSOffice_Level1"/>
      <w:bookmarkStart w:id="64" w:name="_Toc25574_WPSOffice_Level1"/>
      <w:r w:rsidRPr="0034499E">
        <w:rPr>
          <w:rFonts w:hint="eastAsia"/>
          <w:sz w:val="24"/>
        </w:rPr>
        <w:t>2</w:t>
      </w:r>
      <w:r w:rsidR="000725C2" w:rsidRPr="0034499E">
        <w:rPr>
          <w:rFonts w:hint="eastAsia"/>
          <w:sz w:val="24"/>
        </w:rPr>
        <w:t>.</w:t>
      </w:r>
      <w:r w:rsidRPr="0034499E">
        <w:rPr>
          <w:sz w:val="24"/>
        </w:rPr>
        <w:t>授权</w:t>
      </w:r>
      <w:r w:rsidRPr="0034499E">
        <w:rPr>
          <w:rFonts w:hint="eastAsia"/>
          <w:sz w:val="24"/>
        </w:rPr>
        <w:t>委托</w:t>
      </w:r>
      <w:r w:rsidRPr="0034499E">
        <w:rPr>
          <w:sz w:val="24"/>
        </w:rPr>
        <w:t>书</w:t>
      </w:r>
      <w:r w:rsidRPr="0034499E">
        <w:rPr>
          <w:rFonts w:hint="eastAsia"/>
          <w:sz w:val="24"/>
        </w:rPr>
        <w:t>（法定代表人办理投标事宜的，则仅需提供身份证扫描件或影印件，无需提交本授权书</w:t>
      </w:r>
      <w:r w:rsidRPr="0034499E">
        <w:rPr>
          <w:rFonts w:hint="eastAsia"/>
          <w:sz w:val="24"/>
        </w:rPr>
        <w:t>)</w:t>
      </w:r>
      <w:r w:rsidRPr="0034499E">
        <w:rPr>
          <w:rFonts w:hint="eastAsia"/>
          <w:sz w:val="24"/>
        </w:rPr>
        <w:t>；</w:t>
      </w:r>
      <w:bookmarkEnd w:id="63"/>
      <w:bookmarkEnd w:id="64"/>
    </w:p>
    <w:p w:rsidR="00C707B9" w:rsidRPr="0034499E" w:rsidRDefault="008E1CC2" w:rsidP="00E571CB">
      <w:pPr>
        <w:spacing w:line="360" w:lineRule="auto"/>
        <w:ind w:firstLineChars="200" w:firstLine="480"/>
        <w:rPr>
          <w:sz w:val="24"/>
        </w:rPr>
      </w:pPr>
      <w:bookmarkStart w:id="65" w:name="_Toc29616_WPSOffice_Level1"/>
      <w:bookmarkStart w:id="66" w:name="_Toc32100_WPSOffice_Level1"/>
      <w:r w:rsidRPr="0034499E">
        <w:rPr>
          <w:rFonts w:hint="eastAsia"/>
          <w:sz w:val="24"/>
        </w:rPr>
        <w:t>3</w:t>
      </w:r>
      <w:r w:rsidR="000725C2" w:rsidRPr="0034499E">
        <w:rPr>
          <w:rFonts w:hint="eastAsia"/>
          <w:sz w:val="24"/>
        </w:rPr>
        <w:t>.</w:t>
      </w:r>
      <w:bookmarkStart w:id="67" w:name="_Toc9981_WPSOffice_Level1"/>
      <w:bookmarkStart w:id="68" w:name="_Toc25807_WPSOffice_Level1"/>
      <w:bookmarkEnd w:id="65"/>
      <w:bookmarkEnd w:id="66"/>
      <w:r w:rsidR="00E571CB" w:rsidRPr="0034499E">
        <w:rPr>
          <w:rFonts w:hint="eastAsia"/>
          <w:sz w:val="24"/>
        </w:rPr>
        <w:t>法人或者其他组织的营业执照等证明文件，符合</w:t>
      </w:r>
      <w:proofErr w:type="gramStart"/>
      <w:r w:rsidR="00E571CB" w:rsidRPr="0034499E">
        <w:rPr>
          <w:rFonts w:hint="eastAsia"/>
          <w:sz w:val="24"/>
        </w:rPr>
        <w:t>浙财采监</w:t>
      </w:r>
      <w:proofErr w:type="gramEnd"/>
      <w:r w:rsidR="00E571CB" w:rsidRPr="0034499E">
        <w:rPr>
          <w:rFonts w:hint="eastAsia"/>
          <w:sz w:val="24"/>
        </w:rPr>
        <w:t>[2013]24</w:t>
      </w:r>
      <w:r w:rsidR="00E571CB" w:rsidRPr="0034499E">
        <w:rPr>
          <w:rFonts w:hint="eastAsia"/>
          <w:sz w:val="24"/>
        </w:rPr>
        <w:t>号文件规定的分支机构等投标的还须提供总公司（总机构）授权书原件加盖供应商公章或房产权证复印件加盖供应商公章或其他有效财产证明材料复印件加盖供应商公章；</w:t>
      </w:r>
    </w:p>
    <w:bookmarkEnd w:id="67"/>
    <w:bookmarkEnd w:id="68"/>
    <w:p w:rsidR="00C707B9" w:rsidRPr="0034499E" w:rsidRDefault="008E1CC2" w:rsidP="00E571CB">
      <w:pPr>
        <w:spacing w:line="360" w:lineRule="auto"/>
        <w:ind w:firstLineChars="200" w:firstLine="480"/>
        <w:rPr>
          <w:sz w:val="24"/>
        </w:rPr>
      </w:pPr>
      <w:r w:rsidRPr="0034499E">
        <w:rPr>
          <w:rFonts w:hint="eastAsia"/>
          <w:sz w:val="24"/>
        </w:rPr>
        <w:t>4</w:t>
      </w:r>
      <w:r w:rsidR="000725C2" w:rsidRPr="0034499E">
        <w:rPr>
          <w:rFonts w:hint="eastAsia"/>
          <w:sz w:val="24"/>
        </w:rPr>
        <w:t>.</w:t>
      </w:r>
      <w:r w:rsidRPr="0034499E">
        <w:rPr>
          <w:rFonts w:hint="eastAsia"/>
          <w:sz w:val="24"/>
        </w:rPr>
        <w:t>供应商财务状况和依法缴纳税收及社会保障资金的书面承诺；</w:t>
      </w:r>
    </w:p>
    <w:p w:rsidR="00C707B9" w:rsidRPr="0034499E" w:rsidRDefault="008E1CC2" w:rsidP="00E571CB">
      <w:pPr>
        <w:spacing w:line="360" w:lineRule="auto"/>
        <w:ind w:firstLineChars="200" w:firstLine="480"/>
        <w:rPr>
          <w:sz w:val="24"/>
        </w:rPr>
      </w:pPr>
      <w:bookmarkStart w:id="69" w:name="_Toc30751_WPSOffice_Level1"/>
      <w:bookmarkStart w:id="70" w:name="_Toc2696_WPSOffice_Level1"/>
      <w:r w:rsidRPr="0034499E">
        <w:rPr>
          <w:rFonts w:hint="eastAsia"/>
          <w:sz w:val="24"/>
        </w:rPr>
        <w:t>5</w:t>
      </w:r>
      <w:r w:rsidR="000725C2" w:rsidRPr="0034499E">
        <w:rPr>
          <w:rFonts w:hint="eastAsia"/>
          <w:sz w:val="24"/>
        </w:rPr>
        <w:t>.</w:t>
      </w:r>
      <w:r w:rsidRPr="0034499E">
        <w:rPr>
          <w:sz w:val="24"/>
        </w:rPr>
        <w:t>具备履行合同所必需的设备和专业技术能力的</w:t>
      </w:r>
      <w:bookmarkEnd w:id="69"/>
      <w:bookmarkEnd w:id="70"/>
      <w:r w:rsidRPr="0034499E">
        <w:rPr>
          <w:rFonts w:hint="eastAsia"/>
          <w:sz w:val="24"/>
        </w:rPr>
        <w:t>承诺函</w:t>
      </w:r>
      <w:r w:rsidRPr="0034499E">
        <w:rPr>
          <w:sz w:val="24"/>
        </w:rPr>
        <w:t>；</w:t>
      </w:r>
    </w:p>
    <w:p w:rsidR="00C707B9" w:rsidRPr="0034499E" w:rsidRDefault="008E1CC2" w:rsidP="00E571CB">
      <w:pPr>
        <w:spacing w:line="360" w:lineRule="auto"/>
        <w:ind w:firstLineChars="200" w:firstLine="480"/>
        <w:rPr>
          <w:sz w:val="24"/>
        </w:rPr>
      </w:pPr>
      <w:r w:rsidRPr="0034499E">
        <w:rPr>
          <w:rFonts w:hint="eastAsia"/>
          <w:sz w:val="24"/>
        </w:rPr>
        <w:t>6</w:t>
      </w:r>
      <w:r w:rsidR="000725C2" w:rsidRPr="0034499E">
        <w:rPr>
          <w:rFonts w:hint="eastAsia"/>
          <w:sz w:val="24"/>
        </w:rPr>
        <w:t>.</w:t>
      </w:r>
      <w:r w:rsidRPr="0034499E">
        <w:rPr>
          <w:rFonts w:hint="eastAsia"/>
          <w:sz w:val="24"/>
        </w:rPr>
        <w:t>需要说明的其他资料（如有）。</w:t>
      </w:r>
    </w:p>
    <w:p w:rsidR="00C707B9" w:rsidRPr="0034499E" w:rsidRDefault="00C707B9">
      <w:pPr>
        <w:spacing w:line="360" w:lineRule="auto"/>
        <w:rPr>
          <w:rFonts w:ascii="宋体" w:hAnsi="宋体"/>
          <w:b/>
          <w:sz w:val="28"/>
        </w:rPr>
      </w:pPr>
    </w:p>
    <w:p w:rsidR="00C707B9" w:rsidRPr="0034499E" w:rsidRDefault="00C707B9">
      <w:pPr>
        <w:spacing w:line="360" w:lineRule="auto"/>
        <w:ind w:left="420"/>
        <w:rPr>
          <w:rFonts w:ascii="宋体" w:hAnsi="宋体"/>
          <w:b/>
          <w:sz w:val="28"/>
        </w:rPr>
      </w:pPr>
    </w:p>
    <w:p w:rsidR="00C707B9" w:rsidRPr="0034499E" w:rsidRDefault="00C707B9">
      <w:pPr>
        <w:pStyle w:val="10"/>
        <w:rPr>
          <w:rFonts w:ascii="宋体" w:hAnsi="宋体"/>
          <w:b/>
          <w:sz w:val="28"/>
        </w:rPr>
      </w:pPr>
    </w:p>
    <w:p w:rsidR="00C707B9" w:rsidRPr="0034499E" w:rsidRDefault="00C707B9">
      <w:pPr>
        <w:pStyle w:val="10"/>
        <w:rPr>
          <w:rFonts w:ascii="宋体" w:hAnsi="宋体"/>
          <w:b/>
          <w:sz w:val="28"/>
        </w:rPr>
      </w:pPr>
    </w:p>
    <w:p w:rsidR="008A7E3F" w:rsidRPr="0034499E" w:rsidRDefault="008A7E3F" w:rsidP="008A7E3F">
      <w:pPr>
        <w:pStyle w:val="a5"/>
        <w:rPr>
          <w:b/>
          <w:sz w:val="24"/>
          <w:szCs w:val="24"/>
        </w:rPr>
      </w:pPr>
      <w:r w:rsidRPr="0034499E">
        <w:rPr>
          <w:b/>
          <w:sz w:val="24"/>
          <w:szCs w:val="24"/>
        </w:rPr>
        <w:t>注：目录内容以投标供应</w:t>
      </w:r>
      <w:proofErr w:type="gramStart"/>
      <w:r w:rsidRPr="0034499E">
        <w:rPr>
          <w:b/>
          <w:sz w:val="24"/>
          <w:szCs w:val="24"/>
        </w:rPr>
        <w:t>商实际</w:t>
      </w:r>
      <w:proofErr w:type="gramEnd"/>
      <w:r w:rsidRPr="0034499E">
        <w:rPr>
          <w:b/>
          <w:sz w:val="24"/>
          <w:szCs w:val="24"/>
        </w:rPr>
        <w:t>提供材料为准。</w:t>
      </w:r>
    </w:p>
    <w:p w:rsidR="00C707B9" w:rsidRPr="0034499E" w:rsidRDefault="00C707B9">
      <w:pPr>
        <w:spacing w:line="360" w:lineRule="auto"/>
        <w:ind w:left="420"/>
        <w:rPr>
          <w:rFonts w:ascii="宋体" w:hAnsi="宋体"/>
          <w:b/>
          <w:sz w:val="28"/>
        </w:rPr>
      </w:pPr>
    </w:p>
    <w:p w:rsidR="00C707B9" w:rsidRPr="0034499E" w:rsidRDefault="00C707B9">
      <w:pPr>
        <w:spacing w:line="360" w:lineRule="auto"/>
        <w:ind w:left="420"/>
        <w:rPr>
          <w:rFonts w:ascii="宋体" w:hAnsi="宋体"/>
          <w:b/>
          <w:sz w:val="28"/>
        </w:rPr>
      </w:pPr>
    </w:p>
    <w:p w:rsidR="00C707B9" w:rsidRPr="0034499E" w:rsidRDefault="00C707B9">
      <w:pPr>
        <w:spacing w:line="360" w:lineRule="auto"/>
        <w:ind w:left="420"/>
        <w:rPr>
          <w:rFonts w:ascii="宋体" w:hAnsi="宋体"/>
          <w:b/>
          <w:sz w:val="28"/>
        </w:rPr>
      </w:pPr>
    </w:p>
    <w:p w:rsidR="00C707B9" w:rsidRPr="0034499E" w:rsidRDefault="00C707B9">
      <w:pPr>
        <w:spacing w:line="360" w:lineRule="auto"/>
        <w:ind w:left="420"/>
        <w:rPr>
          <w:rFonts w:ascii="宋体" w:hAnsi="宋体"/>
          <w:b/>
          <w:sz w:val="28"/>
        </w:rPr>
      </w:pPr>
    </w:p>
    <w:p w:rsidR="00C707B9" w:rsidRPr="0034499E" w:rsidRDefault="00C707B9">
      <w:pPr>
        <w:spacing w:line="360" w:lineRule="auto"/>
        <w:rPr>
          <w:rFonts w:ascii="宋体" w:hAnsi="宋体"/>
          <w:b/>
          <w:sz w:val="28"/>
        </w:rPr>
      </w:pPr>
    </w:p>
    <w:p w:rsidR="0097708C" w:rsidRPr="0034499E" w:rsidRDefault="000725C2">
      <w:pPr>
        <w:widowControl/>
        <w:jc w:val="left"/>
        <w:rPr>
          <w:rFonts w:ascii="宋体" w:hAnsi="宋体"/>
          <w:b/>
          <w:sz w:val="28"/>
        </w:rPr>
      </w:pPr>
      <w:r w:rsidRPr="0034499E">
        <w:rPr>
          <w:rFonts w:ascii="宋体" w:hAnsi="宋体"/>
          <w:b/>
          <w:sz w:val="28"/>
        </w:rPr>
        <w:br w:type="page"/>
      </w:r>
    </w:p>
    <w:p w:rsidR="00C707B9" w:rsidRPr="0034499E" w:rsidRDefault="008E1CC2">
      <w:pPr>
        <w:spacing w:line="312" w:lineRule="auto"/>
        <w:rPr>
          <w:rFonts w:ascii="宋体" w:hAnsi="宋体"/>
          <w:b/>
          <w:sz w:val="28"/>
        </w:rPr>
      </w:pPr>
      <w:r w:rsidRPr="0034499E">
        <w:rPr>
          <w:rFonts w:ascii="宋体" w:hAnsi="宋体" w:hint="eastAsia"/>
          <w:b/>
          <w:sz w:val="28"/>
        </w:rPr>
        <w:lastRenderedPageBreak/>
        <w:t>附件2</w:t>
      </w:r>
    </w:p>
    <w:p w:rsidR="002E01C1" w:rsidRPr="0034499E" w:rsidRDefault="002E01C1" w:rsidP="002E01C1">
      <w:pPr>
        <w:adjustRightInd w:val="0"/>
        <w:snapToGrid w:val="0"/>
        <w:spacing w:line="312" w:lineRule="auto"/>
        <w:ind w:right="480"/>
        <w:jc w:val="center"/>
        <w:rPr>
          <w:rFonts w:ascii="宋体" w:hAnsi="宋体"/>
          <w:b/>
          <w:kern w:val="0"/>
          <w:sz w:val="32"/>
          <w:szCs w:val="32"/>
          <w:lang w:val="zh-CN"/>
        </w:rPr>
      </w:pPr>
      <w:bookmarkStart w:id="71" w:name="_Toc30723_WPSOffice_Level1"/>
      <w:bookmarkStart w:id="72" w:name="_Toc31708_WPSOffice_Level1"/>
      <w:r w:rsidRPr="0034499E">
        <w:rPr>
          <w:rFonts w:ascii="宋体" w:hAnsi="宋体" w:hint="eastAsia"/>
          <w:b/>
          <w:kern w:val="0"/>
          <w:sz w:val="32"/>
          <w:szCs w:val="32"/>
          <w:lang w:val="zh-CN"/>
        </w:rPr>
        <w:t>投标声明书</w:t>
      </w:r>
      <w:bookmarkEnd w:id="71"/>
      <w:bookmarkEnd w:id="72"/>
    </w:p>
    <w:p w:rsidR="002E01C1" w:rsidRPr="0034499E" w:rsidRDefault="002E01C1" w:rsidP="00D83035">
      <w:pPr>
        <w:snapToGrid w:val="0"/>
        <w:spacing w:beforeLines="50" w:before="156" w:after="50" w:line="440" w:lineRule="exact"/>
        <w:rPr>
          <w:rFonts w:ascii="宋体" w:hAnsi="宋体" w:cs="宋体"/>
          <w:kern w:val="0"/>
          <w:sz w:val="24"/>
        </w:rPr>
      </w:pPr>
      <w:r w:rsidRPr="0034499E">
        <w:rPr>
          <w:rFonts w:ascii="宋体" w:hAnsi="宋体" w:cs="宋体" w:hint="eastAsia"/>
          <w:kern w:val="0"/>
          <w:sz w:val="24"/>
          <w:u w:val="single"/>
        </w:rPr>
        <w:t>浙江中永工程咨询有限公司</w:t>
      </w:r>
      <w:r w:rsidRPr="0034499E">
        <w:rPr>
          <w:rFonts w:ascii="宋体" w:hAnsi="宋体" w:cs="宋体" w:hint="eastAsia"/>
          <w:kern w:val="0"/>
          <w:sz w:val="24"/>
        </w:rPr>
        <w:t>（</w:t>
      </w:r>
      <w:r w:rsidRPr="0034499E">
        <w:rPr>
          <w:rFonts w:asciiTheme="minorEastAsia" w:eastAsiaTheme="minorEastAsia" w:hAnsiTheme="minorEastAsia" w:hint="eastAsia"/>
          <w:sz w:val="24"/>
        </w:rPr>
        <w:t>采购组织机构名称</w:t>
      </w:r>
      <w:r w:rsidRPr="0034499E">
        <w:rPr>
          <w:rFonts w:ascii="宋体" w:hAnsi="宋体" w:cs="宋体" w:hint="eastAsia"/>
          <w:kern w:val="0"/>
          <w:sz w:val="24"/>
        </w:rPr>
        <w:t>）：</w:t>
      </w:r>
    </w:p>
    <w:p w:rsidR="002E01C1" w:rsidRPr="0034499E" w:rsidRDefault="002E01C1" w:rsidP="002E01C1">
      <w:pPr>
        <w:snapToGrid w:val="0"/>
        <w:spacing w:line="440" w:lineRule="exact"/>
        <w:ind w:firstLineChars="200" w:firstLine="480"/>
        <w:rPr>
          <w:rFonts w:ascii="宋体" w:hAnsi="宋体" w:cs="宋体"/>
          <w:kern w:val="0"/>
          <w:sz w:val="24"/>
        </w:rPr>
      </w:pPr>
      <w:r w:rsidRPr="0034499E">
        <w:rPr>
          <w:rFonts w:ascii="宋体" w:hAnsi="宋体" w:cs="宋体" w:hint="eastAsia"/>
          <w:kern w:val="0"/>
          <w:sz w:val="24"/>
          <w:u w:val="single"/>
        </w:rPr>
        <w:t>（投标供应商名称）</w:t>
      </w:r>
      <w:r w:rsidRPr="0034499E">
        <w:rPr>
          <w:rFonts w:ascii="宋体" w:hAnsi="宋体" w:cs="宋体" w:hint="eastAsia"/>
          <w:kern w:val="0"/>
          <w:sz w:val="24"/>
        </w:rPr>
        <w:t>系中华人民共和国合法企业，经营地址。</w:t>
      </w:r>
    </w:p>
    <w:p w:rsidR="002E01C1" w:rsidRPr="0034499E" w:rsidRDefault="002E01C1" w:rsidP="002E01C1">
      <w:pPr>
        <w:snapToGrid w:val="0"/>
        <w:spacing w:line="440" w:lineRule="exact"/>
        <w:ind w:firstLineChars="200" w:firstLine="480"/>
        <w:rPr>
          <w:rFonts w:ascii="宋体" w:hAnsi="宋体" w:cs="宋体"/>
          <w:kern w:val="0"/>
          <w:sz w:val="24"/>
        </w:rPr>
      </w:pPr>
      <w:r w:rsidRPr="0034499E">
        <w:rPr>
          <w:rFonts w:ascii="宋体" w:hAnsi="宋体" w:cs="宋体" w:hint="eastAsia"/>
          <w:kern w:val="0"/>
          <w:sz w:val="24"/>
        </w:rPr>
        <w:t>我（</w:t>
      </w:r>
      <w:r w:rsidRPr="0034499E">
        <w:rPr>
          <w:rFonts w:ascii="宋体" w:hAnsi="宋体" w:cs="宋体" w:hint="eastAsia"/>
          <w:kern w:val="0"/>
          <w:sz w:val="24"/>
          <w:u w:val="single"/>
        </w:rPr>
        <w:t xml:space="preserve"> 姓名 </w:t>
      </w:r>
      <w:r w:rsidRPr="0034499E">
        <w:rPr>
          <w:rFonts w:ascii="宋体" w:hAnsi="宋体" w:cs="宋体" w:hint="eastAsia"/>
          <w:kern w:val="0"/>
          <w:sz w:val="24"/>
        </w:rPr>
        <w:t>）系（</w:t>
      </w:r>
      <w:r w:rsidRPr="0034499E">
        <w:rPr>
          <w:rFonts w:ascii="宋体" w:hAnsi="宋体" w:cs="宋体" w:hint="eastAsia"/>
          <w:kern w:val="0"/>
          <w:sz w:val="24"/>
          <w:u w:val="single"/>
        </w:rPr>
        <w:t xml:space="preserve"> 投标供应商名称 </w:t>
      </w:r>
      <w:r w:rsidRPr="0034499E">
        <w:rPr>
          <w:rFonts w:ascii="宋体" w:hAnsi="宋体" w:cs="宋体" w:hint="eastAsia"/>
          <w:kern w:val="0"/>
          <w:sz w:val="24"/>
        </w:rPr>
        <w:t>）的法定代表人，我公司自愿参加贵方组织的</w:t>
      </w:r>
      <w:r w:rsidR="00F23382" w:rsidRPr="0034499E">
        <w:rPr>
          <w:rFonts w:ascii="宋体" w:hAnsi="宋体" w:cs="宋体" w:hint="eastAsia"/>
          <w:kern w:val="0"/>
          <w:sz w:val="24"/>
          <w:u w:val="single"/>
        </w:rPr>
        <w:t>公安交通管理综合应用平台社会化服务系统升级改造部署项目</w:t>
      </w:r>
      <w:r w:rsidRPr="0034499E">
        <w:rPr>
          <w:rFonts w:ascii="宋体" w:hAnsi="宋体" w:cs="宋体" w:hint="eastAsia"/>
          <w:kern w:val="0"/>
          <w:sz w:val="24"/>
        </w:rPr>
        <w:t>（编号为</w:t>
      </w:r>
      <w:r w:rsidR="00E163B3" w:rsidRPr="0034499E">
        <w:rPr>
          <w:rFonts w:ascii="宋体" w:hAnsi="宋体" w:cs="宋体"/>
          <w:kern w:val="0"/>
          <w:sz w:val="24"/>
          <w:u w:val="single"/>
        </w:rPr>
        <w:t>ZYZFCG2024076</w:t>
      </w:r>
      <w:r w:rsidRPr="0034499E">
        <w:rPr>
          <w:rFonts w:ascii="宋体" w:hAnsi="宋体" w:cs="宋体" w:hint="eastAsia"/>
          <w:kern w:val="0"/>
          <w:sz w:val="24"/>
        </w:rPr>
        <w:t>）的投标，为此，我公司就本次投标有关事项郑重声明如下：</w:t>
      </w:r>
    </w:p>
    <w:p w:rsidR="002E01C1" w:rsidRPr="0034499E" w:rsidRDefault="002E01C1" w:rsidP="00B41D37">
      <w:pPr>
        <w:numPr>
          <w:ilvl w:val="0"/>
          <w:numId w:val="21"/>
        </w:numPr>
        <w:snapToGrid w:val="0"/>
        <w:spacing w:line="440" w:lineRule="exact"/>
        <w:rPr>
          <w:rFonts w:ascii="宋体" w:hAnsi="宋体" w:cs="宋体"/>
          <w:kern w:val="0"/>
          <w:sz w:val="24"/>
        </w:rPr>
      </w:pPr>
      <w:r w:rsidRPr="0034499E">
        <w:rPr>
          <w:rFonts w:ascii="宋体" w:hAnsi="宋体" w:cs="宋体" w:hint="eastAsia"/>
          <w:kern w:val="0"/>
          <w:sz w:val="24"/>
        </w:rPr>
        <w:t>我公司声明截止投标时间近三年以来：</w:t>
      </w:r>
      <w:r w:rsidRPr="0034499E">
        <w:rPr>
          <w:rFonts w:ascii="宋体" w:hAnsi="宋体" w:cs="宋体" w:hint="eastAsia"/>
          <w:sz w:val="24"/>
        </w:rPr>
        <w:t>未被“信用中国”（www.creditchina.gov.cn)、</w:t>
      </w:r>
      <w:r w:rsidRPr="0034499E">
        <w:rPr>
          <w:rFonts w:ascii="宋体" w:hAnsi="宋体" w:cs="宋体" w:hint="eastAsia"/>
          <w:kern w:val="0"/>
          <w:sz w:val="24"/>
        </w:rPr>
        <w:t>中国政府</w:t>
      </w:r>
      <w:r w:rsidRPr="0034499E">
        <w:rPr>
          <w:rFonts w:ascii="宋体" w:hAnsi="宋体" w:cs="宋体" w:hint="eastAsia"/>
          <w:sz w:val="24"/>
        </w:rPr>
        <w:t>采购网（www.ccgp.gov.cn）列入失信被执行人、重大税收违法失信主体、政府采购严重违法失信行为记录名单</w:t>
      </w:r>
      <w:r w:rsidRPr="0034499E">
        <w:rPr>
          <w:rFonts w:ascii="宋体" w:hAnsi="宋体" w:cs="宋体" w:hint="eastAsia"/>
          <w:kern w:val="0"/>
          <w:sz w:val="24"/>
        </w:rPr>
        <w:t>，以及不存在其他不符合《中华人民共和国政府采购法》第二十二条规定的条件。【说明：投标供应商在截止投标时间近三年以来，如有上述所列情形，但限制期届满的，可按实陈述，并提供相应证明文件。】</w:t>
      </w:r>
    </w:p>
    <w:p w:rsidR="002E01C1" w:rsidRPr="0034499E" w:rsidRDefault="002E01C1" w:rsidP="00B41D37">
      <w:pPr>
        <w:numPr>
          <w:ilvl w:val="0"/>
          <w:numId w:val="21"/>
        </w:numPr>
        <w:snapToGrid w:val="0"/>
        <w:spacing w:line="440" w:lineRule="exact"/>
        <w:rPr>
          <w:rFonts w:ascii="宋体" w:hAnsi="宋体" w:cs="宋体"/>
          <w:kern w:val="0"/>
          <w:sz w:val="24"/>
        </w:rPr>
      </w:pPr>
      <w:r w:rsidRPr="0034499E">
        <w:rPr>
          <w:rFonts w:ascii="宋体" w:hAnsi="宋体" w:cs="宋体" w:hint="eastAsia"/>
          <w:kern w:val="0"/>
          <w:sz w:val="24"/>
        </w:rPr>
        <w:t>我公司在参与投标前已详细审查了招标文件和所有相关资料，我方完全知悉并认为此招标文件没</w:t>
      </w:r>
      <w:proofErr w:type="gramStart"/>
      <w:r w:rsidRPr="0034499E">
        <w:rPr>
          <w:rFonts w:ascii="宋体" w:hAnsi="宋体" w:cs="宋体" w:hint="eastAsia"/>
          <w:kern w:val="0"/>
          <w:sz w:val="24"/>
        </w:rPr>
        <w:t>有倾</w:t>
      </w:r>
      <w:proofErr w:type="gramEnd"/>
      <w:r w:rsidRPr="0034499E">
        <w:rPr>
          <w:rFonts w:ascii="宋体" w:hAnsi="宋体" w:cs="宋体" w:hint="eastAsia"/>
          <w:kern w:val="0"/>
          <w:sz w:val="24"/>
        </w:rPr>
        <w:t>向性，也没有存在排斥潜在投标供应商的内容，我方对招标文件的所有内容没有任何异议，不申请澄清和质疑。</w:t>
      </w:r>
    </w:p>
    <w:p w:rsidR="002E01C1" w:rsidRPr="0034499E" w:rsidRDefault="002E01C1" w:rsidP="00B41D37">
      <w:pPr>
        <w:numPr>
          <w:ilvl w:val="0"/>
          <w:numId w:val="21"/>
        </w:numPr>
        <w:snapToGrid w:val="0"/>
        <w:spacing w:line="440" w:lineRule="exact"/>
        <w:rPr>
          <w:rFonts w:ascii="宋体" w:hAnsi="宋体"/>
          <w:sz w:val="24"/>
        </w:rPr>
      </w:pPr>
      <w:r w:rsidRPr="0034499E">
        <w:rPr>
          <w:rFonts w:ascii="宋体" w:hAnsi="宋体" w:cs="宋体" w:hint="eastAsia"/>
          <w:kern w:val="0"/>
          <w:sz w:val="24"/>
        </w:rPr>
        <w:t>我</w:t>
      </w:r>
      <w:r w:rsidRPr="0034499E">
        <w:rPr>
          <w:rFonts w:ascii="宋体" w:hAnsi="宋体" w:cs="宋体" w:hint="eastAsia"/>
          <w:kern w:val="0"/>
          <w:sz w:val="24"/>
          <w:lang w:val="zh-CN"/>
        </w:rPr>
        <w:t>公司</w:t>
      </w:r>
      <w:r w:rsidRPr="0034499E">
        <w:rPr>
          <w:rFonts w:ascii="宋体" w:hAnsi="宋体" w:cs="宋体" w:hint="eastAsia"/>
          <w:kern w:val="0"/>
          <w:sz w:val="24"/>
        </w:rPr>
        <w:t>不是采购人的附属机构；</w:t>
      </w:r>
      <w:r w:rsidRPr="0034499E">
        <w:rPr>
          <w:rFonts w:ascii="宋体" w:hAnsi="宋体" w:hint="eastAsia"/>
          <w:sz w:val="24"/>
        </w:rPr>
        <w:t>在获知本项目采购信息后，与采购人聘请的为此项目提供咨询服务的公司及其附属机构没有任何联系。</w:t>
      </w:r>
    </w:p>
    <w:p w:rsidR="002E01C1" w:rsidRPr="0034499E" w:rsidRDefault="002E01C1" w:rsidP="00B41D37">
      <w:pPr>
        <w:pStyle w:val="af5"/>
        <w:numPr>
          <w:ilvl w:val="0"/>
          <w:numId w:val="21"/>
        </w:numPr>
        <w:snapToGrid w:val="0"/>
        <w:spacing w:line="440" w:lineRule="exact"/>
        <w:ind w:firstLineChars="0"/>
        <w:rPr>
          <w:rFonts w:ascii="宋体" w:hAnsi="宋体"/>
          <w:kern w:val="0"/>
          <w:sz w:val="24"/>
          <w:lang w:val="af-ZA"/>
        </w:rPr>
      </w:pPr>
      <w:r w:rsidRPr="0034499E">
        <w:rPr>
          <w:rFonts w:ascii="宋体" w:hAnsi="宋体" w:cs="宋体" w:hint="eastAsia"/>
          <w:kern w:val="0"/>
          <w:sz w:val="24"/>
        </w:rPr>
        <w:t>我</w:t>
      </w:r>
      <w:r w:rsidRPr="0034499E">
        <w:rPr>
          <w:rFonts w:ascii="宋体" w:hAnsi="宋体" w:cs="仿宋_GB2312" w:hint="eastAsia"/>
          <w:kern w:val="0"/>
          <w:sz w:val="24"/>
          <w:lang w:val="zh-CN"/>
        </w:rPr>
        <w:t>公司</w:t>
      </w:r>
      <w:r w:rsidRPr="0034499E">
        <w:rPr>
          <w:rFonts w:ascii="宋体" w:hAnsi="宋体" w:cs="宋体" w:hint="eastAsia"/>
          <w:kern w:val="0"/>
          <w:sz w:val="24"/>
        </w:rPr>
        <w:t>保证，</w:t>
      </w:r>
      <w:r w:rsidRPr="0034499E">
        <w:rPr>
          <w:rFonts w:ascii="宋体" w:hAnsi="宋体" w:hint="eastAsia"/>
          <w:kern w:val="0"/>
          <w:sz w:val="24"/>
          <w:lang w:val="af-ZA"/>
        </w:rPr>
        <w:t>采购人在中华人民共和国境内使用</w:t>
      </w:r>
      <w:r w:rsidRPr="0034499E">
        <w:rPr>
          <w:rFonts w:ascii="宋体" w:hAnsi="宋体" w:cs="宋体" w:hint="eastAsia"/>
          <w:kern w:val="0"/>
          <w:sz w:val="24"/>
        </w:rPr>
        <w:t>我</w:t>
      </w:r>
      <w:r w:rsidRPr="0034499E">
        <w:rPr>
          <w:rFonts w:ascii="宋体" w:hAnsi="宋体" w:cs="仿宋_GB2312" w:hint="eastAsia"/>
          <w:kern w:val="0"/>
          <w:sz w:val="24"/>
          <w:lang w:val="zh-CN"/>
        </w:rPr>
        <w:t>公司</w:t>
      </w:r>
      <w:r w:rsidRPr="0034499E">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sidRPr="0034499E">
        <w:rPr>
          <w:rFonts w:ascii="宋体" w:hAnsi="宋体" w:cs="宋体" w:hint="eastAsia"/>
          <w:kern w:val="0"/>
          <w:sz w:val="24"/>
          <w:lang w:val="af-ZA"/>
        </w:rPr>
        <w:t>我方</w:t>
      </w:r>
      <w:r w:rsidRPr="0034499E">
        <w:rPr>
          <w:rFonts w:ascii="宋体" w:hAnsi="宋体" w:hint="eastAsia"/>
          <w:kern w:val="0"/>
          <w:sz w:val="24"/>
          <w:lang w:val="af-ZA"/>
        </w:rPr>
        <w:t>承担。</w:t>
      </w:r>
      <w:r w:rsidRPr="0034499E">
        <w:rPr>
          <w:rFonts w:ascii="宋体" w:hAnsi="宋体" w:cs="宋体" w:hint="eastAsia"/>
          <w:kern w:val="0"/>
          <w:sz w:val="24"/>
          <w:lang w:val="af-ZA"/>
        </w:rPr>
        <w:t>我方的</w:t>
      </w:r>
      <w:r w:rsidRPr="0034499E">
        <w:rPr>
          <w:rFonts w:ascii="宋体" w:hAnsi="宋体" w:hint="eastAsia"/>
          <w:kern w:val="0"/>
          <w:sz w:val="24"/>
          <w:lang w:val="af-ZA"/>
        </w:rPr>
        <w:t>投标报价</w:t>
      </w:r>
      <w:r w:rsidRPr="0034499E">
        <w:rPr>
          <w:rFonts w:ascii="宋体" w:hAnsi="宋体" w:cs="宋体" w:hint="eastAsia"/>
          <w:kern w:val="0"/>
          <w:sz w:val="24"/>
          <w:lang w:val="af-ZA"/>
        </w:rPr>
        <w:t>已</w:t>
      </w:r>
      <w:r w:rsidRPr="0034499E">
        <w:rPr>
          <w:rFonts w:ascii="宋体" w:hAnsi="宋体" w:hint="eastAsia"/>
          <w:kern w:val="0"/>
          <w:sz w:val="24"/>
          <w:lang w:val="af-ZA"/>
        </w:rPr>
        <w:t>包含所有应向所有权人支付的专利权、商标权或其它知识产权的一切相关费用。</w:t>
      </w:r>
    </w:p>
    <w:p w:rsidR="002E01C1" w:rsidRPr="0034499E" w:rsidRDefault="002E01C1" w:rsidP="00B41D37">
      <w:pPr>
        <w:pStyle w:val="af5"/>
        <w:numPr>
          <w:ilvl w:val="0"/>
          <w:numId w:val="21"/>
        </w:numPr>
        <w:snapToGrid w:val="0"/>
        <w:spacing w:line="440" w:lineRule="exact"/>
        <w:ind w:firstLineChars="0"/>
        <w:rPr>
          <w:rFonts w:ascii="仿宋_GB2312" w:eastAsia="仿宋_GB2312" w:hAnsi="仿宋_GB2312" w:cs="仿宋_GB2312"/>
          <w:sz w:val="24"/>
        </w:rPr>
      </w:pPr>
      <w:r w:rsidRPr="0034499E">
        <w:rPr>
          <w:rFonts w:ascii="宋体" w:hAnsi="宋体" w:cs="宋体" w:hint="eastAsia"/>
          <w:kern w:val="0"/>
          <w:sz w:val="24"/>
          <w:lang w:val="af-ZA"/>
        </w:rPr>
        <w:t>我</w:t>
      </w:r>
      <w:r w:rsidRPr="0034499E">
        <w:rPr>
          <w:rFonts w:ascii="宋体" w:hAnsi="宋体" w:cs="宋体" w:hint="eastAsia"/>
          <w:kern w:val="0"/>
          <w:sz w:val="24"/>
          <w:lang w:val="zh-CN"/>
        </w:rPr>
        <w:t>公司</w:t>
      </w:r>
      <w:r w:rsidRPr="0034499E">
        <w:rPr>
          <w:rFonts w:ascii="宋体" w:hAnsi="宋体" w:cs="宋体" w:hint="eastAsia"/>
          <w:kern w:val="0"/>
          <w:sz w:val="24"/>
          <w:lang w:val="af-ZA"/>
        </w:rPr>
        <w:t>严格履行政府采购合同，不降低合同约定的产品质量和服务，</w:t>
      </w:r>
      <w:proofErr w:type="gramStart"/>
      <w:r w:rsidRPr="0034499E">
        <w:rPr>
          <w:rFonts w:ascii="宋体" w:hAnsi="宋体" w:cs="宋体" w:hint="eastAsia"/>
          <w:kern w:val="0"/>
          <w:sz w:val="24"/>
          <w:lang w:val="af-ZA"/>
        </w:rPr>
        <w:t>不</w:t>
      </w:r>
      <w:proofErr w:type="gramEnd"/>
      <w:r w:rsidRPr="0034499E">
        <w:rPr>
          <w:rFonts w:ascii="宋体" w:hAnsi="宋体" w:cs="宋体" w:hint="eastAsia"/>
          <w:kern w:val="0"/>
          <w:sz w:val="24"/>
          <w:lang w:val="af-ZA"/>
        </w:rPr>
        <w:t>擅自变更、中止、终止合同，或拒绝履行合同义务；</w:t>
      </w:r>
    </w:p>
    <w:p w:rsidR="002E01C1" w:rsidRPr="0034499E" w:rsidRDefault="002E01C1" w:rsidP="00B41D37">
      <w:pPr>
        <w:pStyle w:val="af5"/>
        <w:numPr>
          <w:ilvl w:val="0"/>
          <w:numId w:val="21"/>
        </w:numPr>
        <w:snapToGrid w:val="0"/>
        <w:spacing w:line="440" w:lineRule="exact"/>
        <w:ind w:firstLineChars="0"/>
        <w:rPr>
          <w:rFonts w:ascii="宋体" w:hAnsi="宋体"/>
          <w:sz w:val="24"/>
        </w:rPr>
      </w:pPr>
      <w:r w:rsidRPr="0034499E">
        <w:rPr>
          <w:rFonts w:ascii="宋体" w:hAnsi="宋体" w:hint="eastAsia"/>
          <w:sz w:val="24"/>
        </w:rPr>
        <w:t>以上事项如有虚假或隐瞒，我</w:t>
      </w:r>
      <w:r w:rsidRPr="0034499E">
        <w:rPr>
          <w:rFonts w:ascii="宋体" w:hAnsi="宋体" w:cs="仿宋_GB2312" w:hint="eastAsia"/>
          <w:kern w:val="0"/>
          <w:sz w:val="24"/>
          <w:lang w:val="zh-CN"/>
        </w:rPr>
        <w:t>公司</w:t>
      </w:r>
      <w:r w:rsidRPr="0034499E">
        <w:rPr>
          <w:rFonts w:ascii="宋体" w:hAnsi="宋体" w:hint="eastAsia"/>
          <w:sz w:val="24"/>
        </w:rPr>
        <w:t>愿意承担一切后果，并不再寻求任何旨在减轻或免除法律责任的辩解。</w:t>
      </w:r>
    </w:p>
    <w:p w:rsidR="002E01C1" w:rsidRPr="0034499E" w:rsidRDefault="002E01C1" w:rsidP="002E01C1">
      <w:pPr>
        <w:adjustRightInd w:val="0"/>
        <w:snapToGrid w:val="0"/>
        <w:spacing w:line="440" w:lineRule="exact"/>
        <w:ind w:firstLineChars="1950" w:firstLine="4680"/>
        <w:rPr>
          <w:rFonts w:ascii="宋体" w:hAnsi="宋体" w:cs="仿宋_GB2312"/>
          <w:kern w:val="0"/>
          <w:sz w:val="24"/>
          <w:lang w:val="zh-CN"/>
        </w:rPr>
      </w:pPr>
      <w:r w:rsidRPr="0034499E">
        <w:rPr>
          <w:rFonts w:ascii="宋体" w:hAnsi="宋体" w:cs="仿宋_GB2312" w:hint="eastAsia"/>
          <w:kern w:val="0"/>
          <w:sz w:val="24"/>
          <w:lang w:val="zh-CN"/>
        </w:rPr>
        <w:t xml:space="preserve">    投标供应商名称(电子印章)：</w:t>
      </w:r>
    </w:p>
    <w:p w:rsidR="002E01C1" w:rsidRPr="0034499E" w:rsidRDefault="002E01C1" w:rsidP="002E01C1">
      <w:pPr>
        <w:adjustRightInd w:val="0"/>
        <w:snapToGrid w:val="0"/>
        <w:spacing w:line="440" w:lineRule="exact"/>
        <w:ind w:firstLine="200"/>
        <w:rPr>
          <w:rFonts w:ascii="宋体" w:hAnsi="宋体" w:cs="仿宋_GB2312"/>
          <w:kern w:val="0"/>
          <w:sz w:val="24"/>
          <w:lang w:val="zh-CN"/>
        </w:rPr>
      </w:pPr>
      <w:r w:rsidRPr="0034499E">
        <w:rPr>
          <w:rFonts w:ascii="宋体" w:hAnsi="宋体" w:cs="仿宋_GB2312" w:hint="eastAsia"/>
          <w:kern w:val="0"/>
          <w:sz w:val="24"/>
          <w:lang w:val="zh-CN"/>
        </w:rPr>
        <w:t xml:space="preserve">                                法定代表人或授权委托人签字或电子印章：</w:t>
      </w:r>
    </w:p>
    <w:p w:rsidR="002E01C1" w:rsidRPr="0034499E" w:rsidRDefault="002E01C1" w:rsidP="002E01C1">
      <w:pPr>
        <w:adjustRightInd w:val="0"/>
        <w:snapToGrid w:val="0"/>
        <w:spacing w:line="440" w:lineRule="exact"/>
        <w:ind w:firstLine="200"/>
        <w:rPr>
          <w:rFonts w:ascii="宋体" w:hAnsi="宋体" w:cs="仿宋_GB2312"/>
          <w:kern w:val="0"/>
          <w:sz w:val="24"/>
          <w:lang w:val="zh-CN"/>
        </w:rPr>
      </w:pPr>
      <w:r w:rsidRPr="0034499E">
        <w:rPr>
          <w:rFonts w:ascii="宋体" w:hAnsi="宋体" w:cs="仿宋_GB2312" w:hint="eastAsia"/>
          <w:kern w:val="0"/>
          <w:sz w:val="24"/>
          <w:lang w:val="zh-CN"/>
        </w:rPr>
        <w:t xml:space="preserve">                                       日期：</w:t>
      </w:r>
      <w:r w:rsidRPr="0034499E">
        <w:rPr>
          <w:rFonts w:ascii="宋体" w:hAnsi="宋体" w:cstheme="minorBidi" w:hint="eastAsia"/>
          <w:sz w:val="24"/>
        </w:rPr>
        <w:t>××</w:t>
      </w:r>
      <w:r w:rsidRPr="0034499E">
        <w:rPr>
          <w:rFonts w:ascii="宋体" w:hAnsi="宋体" w:cs="仿宋_GB2312" w:hint="eastAsia"/>
          <w:kern w:val="0"/>
          <w:sz w:val="24"/>
          <w:lang w:val="zh-CN"/>
        </w:rPr>
        <w:t xml:space="preserve">年 </w:t>
      </w:r>
      <w:r w:rsidRPr="0034499E">
        <w:rPr>
          <w:rFonts w:ascii="宋体" w:hAnsi="宋体" w:cstheme="minorBidi" w:hint="eastAsia"/>
          <w:sz w:val="24"/>
        </w:rPr>
        <w:t>××</w:t>
      </w:r>
      <w:r w:rsidRPr="0034499E">
        <w:rPr>
          <w:rFonts w:ascii="宋体" w:hAnsi="宋体" w:cs="仿宋_GB2312" w:hint="eastAsia"/>
          <w:kern w:val="0"/>
          <w:sz w:val="24"/>
          <w:lang w:val="zh-CN"/>
        </w:rPr>
        <w:t xml:space="preserve"> 月 </w:t>
      </w:r>
      <w:r w:rsidRPr="0034499E">
        <w:rPr>
          <w:rFonts w:ascii="宋体" w:hAnsi="宋体" w:cstheme="minorBidi" w:hint="eastAsia"/>
          <w:sz w:val="24"/>
        </w:rPr>
        <w:t>××</w:t>
      </w:r>
      <w:r w:rsidRPr="0034499E">
        <w:rPr>
          <w:rFonts w:ascii="宋体" w:hAnsi="宋体" w:cs="仿宋_GB2312" w:hint="eastAsia"/>
          <w:kern w:val="0"/>
          <w:sz w:val="24"/>
          <w:lang w:val="zh-CN"/>
        </w:rPr>
        <w:t xml:space="preserve"> 日</w:t>
      </w:r>
    </w:p>
    <w:p w:rsidR="00C707B9" w:rsidRPr="0034499E" w:rsidRDefault="00C707B9">
      <w:pPr>
        <w:adjustRightInd w:val="0"/>
        <w:snapToGrid w:val="0"/>
        <w:spacing w:line="360" w:lineRule="auto"/>
        <w:ind w:firstLine="200"/>
        <w:rPr>
          <w:rFonts w:ascii="宋体" w:hAnsi="宋体" w:cs="仿宋_GB2312"/>
          <w:kern w:val="0"/>
          <w:sz w:val="24"/>
          <w:lang w:val="zh-CN"/>
        </w:rPr>
      </w:pPr>
    </w:p>
    <w:p w:rsidR="00C707B9" w:rsidRPr="0034499E" w:rsidRDefault="008E1CC2">
      <w:pPr>
        <w:adjustRightInd w:val="0"/>
        <w:snapToGrid w:val="0"/>
        <w:spacing w:line="360" w:lineRule="auto"/>
        <w:ind w:right="480"/>
        <w:rPr>
          <w:rFonts w:ascii="宋体"/>
          <w:b/>
          <w:sz w:val="30"/>
          <w:szCs w:val="30"/>
        </w:rPr>
      </w:pPr>
      <w:r w:rsidRPr="0034499E">
        <w:rPr>
          <w:rFonts w:ascii="宋体" w:hAnsi="宋体" w:hint="eastAsia"/>
          <w:b/>
          <w:sz w:val="28"/>
        </w:rPr>
        <w:lastRenderedPageBreak/>
        <w:t>附件3</w:t>
      </w:r>
    </w:p>
    <w:p w:rsidR="007822BA" w:rsidRPr="0034499E" w:rsidRDefault="007822BA" w:rsidP="007822BA">
      <w:pPr>
        <w:spacing w:line="360" w:lineRule="auto"/>
        <w:ind w:firstLineChars="100" w:firstLine="321"/>
        <w:jc w:val="center"/>
        <w:rPr>
          <w:rFonts w:hAnsi="宋体"/>
          <w:b/>
          <w:sz w:val="32"/>
          <w:szCs w:val="32"/>
          <w:u w:val="single"/>
        </w:rPr>
      </w:pPr>
      <w:bookmarkStart w:id="73" w:name="_Toc6870_WPSOffice_Level1"/>
      <w:bookmarkStart w:id="74" w:name="_Toc24373_WPSOffice_Level1"/>
      <w:bookmarkStart w:id="75" w:name="_Toc351_WPSOffice_Level1"/>
      <w:bookmarkStart w:id="76" w:name="_Toc20519_WPSOffice_Level1"/>
      <w:r w:rsidRPr="0034499E">
        <w:rPr>
          <w:b/>
          <w:sz w:val="32"/>
          <w:szCs w:val="32"/>
        </w:rPr>
        <w:t>授权</w:t>
      </w:r>
      <w:r w:rsidRPr="0034499E">
        <w:rPr>
          <w:rFonts w:hint="eastAsia"/>
          <w:b/>
          <w:sz w:val="32"/>
          <w:szCs w:val="32"/>
        </w:rPr>
        <w:t>委托</w:t>
      </w:r>
      <w:r w:rsidRPr="0034499E">
        <w:rPr>
          <w:b/>
          <w:sz w:val="32"/>
          <w:szCs w:val="32"/>
        </w:rPr>
        <w:t>书</w:t>
      </w:r>
      <w:bookmarkEnd w:id="73"/>
      <w:bookmarkEnd w:id="74"/>
    </w:p>
    <w:p w:rsidR="002E01C1" w:rsidRPr="0034499E" w:rsidRDefault="002E01C1" w:rsidP="00D83035">
      <w:pPr>
        <w:snapToGrid w:val="0"/>
        <w:spacing w:beforeLines="50" w:before="156" w:after="50" w:line="360" w:lineRule="auto"/>
        <w:rPr>
          <w:rFonts w:ascii="宋体" w:hAnsi="宋体" w:cs="宋体"/>
          <w:kern w:val="0"/>
          <w:sz w:val="24"/>
        </w:rPr>
      </w:pPr>
      <w:r w:rsidRPr="0034499E">
        <w:rPr>
          <w:rFonts w:ascii="宋体" w:hAnsi="宋体" w:cstheme="minorBidi" w:hint="eastAsia"/>
          <w:sz w:val="24"/>
          <w:u w:val="single"/>
        </w:rPr>
        <w:t>浙江中永工程咨询有限公司（采购组织机构名称）</w:t>
      </w:r>
      <w:r w:rsidRPr="0034499E">
        <w:rPr>
          <w:rFonts w:ascii="宋体" w:hAnsi="宋体" w:cstheme="minorBidi" w:hint="eastAsia"/>
          <w:sz w:val="24"/>
        </w:rPr>
        <w:t>：</w:t>
      </w:r>
    </w:p>
    <w:p w:rsidR="002E01C1" w:rsidRPr="0034499E" w:rsidRDefault="002E01C1" w:rsidP="002E01C1">
      <w:pPr>
        <w:pStyle w:val="a9"/>
        <w:spacing w:line="360" w:lineRule="auto"/>
        <w:ind w:firstLineChars="200" w:firstLine="480"/>
        <w:rPr>
          <w:rFonts w:hAnsi="宋体"/>
          <w:sz w:val="24"/>
        </w:rPr>
      </w:pPr>
      <w:r w:rsidRPr="0034499E">
        <w:rPr>
          <w:rFonts w:hAnsi="宋体"/>
          <w:sz w:val="24"/>
          <w:u w:val="single"/>
        </w:rPr>
        <w:t xml:space="preserve">  （投标供应商全称）  </w:t>
      </w:r>
      <w:r w:rsidRPr="0034499E">
        <w:rPr>
          <w:rFonts w:hAnsi="宋体"/>
          <w:sz w:val="24"/>
        </w:rPr>
        <w:t>法定代表人</w:t>
      </w:r>
      <w:r w:rsidRPr="0034499E">
        <w:rPr>
          <w:rFonts w:ascii="Arial" w:hAnsi="Arial" w:cs="Arial" w:hint="eastAsia"/>
          <w:sz w:val="24"/>
        </w:rPr>
        <w:t>（或营业执照中单位负责人）</w:t>
      </w:r>
      <w:r w:rsidRPr="0034499E">
        <w:rPr>
          <w:rFonts w:hAnsi="宋体"/>
          <w:sz w:val="24"/>
          <w:u w:val="single"/>
        </w:rPr>
        <w:tab/>
        <w:t>（法定代表</w:t>
      </w:r>
      <w:r w:rsidRPr="0034499E">
        <w:rPr>
          <w:rFonts w:hAnsi="宋体" w:hint="eastAsia"/>
          <w:sz w:val="24"/>
          <w:u w:val="single"/>
        </w:rPr>
        <w:t>人</w:t>
      </w:r>
      <w:r w:rsidRPr="0034499E">
        <w:rPr>
          <w:rFonts w:ascii="Arial" w:hAnsi="Arial" w:cs="Arial" w:hint="eastAsia"/>
          <w:sz w:val="24"/>
          <w:u w:val="single"/>
        </w:rPr>
        <w:t>或营业执照中单位负责人</w:t>
      </w:r>
      <w:r w:rsidRPr="0034499E">
        <w:rPr>
          <w:rFonts w:hAnsi="宋体"/>
          <w:sz w:val="24"/>
          <w:u w:val="single"/>
        </w:rPr>
        <w:t xml:space="preserve">姓名） </w:t>
      </w:r>
      <w:r w:rsidRPr="0034499E">
        <w:rPr>
          <w:rFonts w:hAnsi="宋体"/>
          <w:sz w:val="24"/>
        </w:rPr>
        <w:t>授权</w:t>
      </w:r>
      <w:r w:rsidRPr="0034499E">
        <w:rPr>
          <w:rFonts w:hAnsi="宋体" w:hint="eastAsia"/>
          <w:sz w:val="24"/>
          <w:u w:val="single"/>
        </w:rPr>
        <w:t xml:space="preserve">   （全权代表</w:t>
      </w:r>
      <w:r w:rsidRPr="0034499E">
        <w:rPr>
          <w:rFonts w:hAnsi="宋体"/>
          <w:sz w:val="24"/>
          <w:u w:val="single"/>
        </w:rPr>
        <w:t>姓名</w:t>
      </w:r>
      <w:r w:rsidRPr="0034499E">
        <w:rPr>
          <w:rFonts w:hAnsi="宋体" w:hint="eastAsia"/>
          <w:sz w:val="24"/>
          <w:u w:val="single"/>
        </w:rPr>
        <w:t xml:space="preserve">） </w:t>
      </w:r>
      <w:r w:rsidRPr="0034499E">
        <w:rPr>
          <w:rFonts w:hAnsi="宋体"/>
          <w:sz w:val="24"/>
        </w:rPr>
        <w:t>为</w:t>
      </w:r>
      <w:r w:rsidRPr="0034499E">
        <w:rPr>
          <w:rFonts w:hAnsi="宋体" w:hint="eastAsia"/>
          <w:sz w:val="24"/>
        </w:rPr>
        <w:t>全权代表</w:t>
      </w:r>
      <w:r w:rsidRPr="0034499E">
        <w:rPr>
          <w:rFonts w:hAnsi="宋体"/>
          <w:sz w:val="24"/>
        </w:rPr>
        <w:t>，参加贵单位组织的</w:t>
      </w:r>
      <w:r w:rsidR="00F23382" w:rsidRPr="0034499E">
        <w:rPr>
          <w:rFonts w:hAnsi="宋体" w:hint="eastAsia"/>
          <w:sz w:val="24"/>
          <w:u w:val="single"/>
        </w:rPr>
        <w:t>公安交通管理综合应用平台社会化服务系统升级改造部署项目</w:t>
      </w:r>
      <w:proofErr w:type="gramStart"/>
      <w:r w:rsidRPr="0034499E">
        <w:rPr>
          <w:rFonts w:hAnsi="宋体"/>
          <w:sz w:val="24"/>
        </w:rPr>
        <w:t>项目</w:t>
      </w:r>
      <w:proofErr w:type="gramEnd"/>
      <w:r w:rsidRPr="0034499E">
        <w:rPr>
          <w:rFonts w:hAnsi="宋体" w:cs="宋体" w:hint="eastAsia"/>
          <w:kern w:val="0"/>
          <w:sz w:val="24"/>
        </w:rPr>
        <w:t>（</w:t>
      </w:r>
      <w:r w:rsidRPr="0034499E">
        <w:rPr>
          <w:rFonts w:hAnsi="宋体" w:cs="仿宋_GB2312" w:hint="eastAsia"/>
          <w:bCs/>
          <w:kern w:val="0"/>
          <w:sz w:val="24"/>
          <w:lang w:val="zh-CN"/>
        </w:rPr>
        <w:t>项目编号：</w:t>
      </w:r>
      <w:r w:rsidR="00E163B3" w:rsidRPr="0034499E">
        <w:rPr>
          <w:rFonts w:hAnsi="宋体" w:cs="仿宋_GB2312" w:hint="eastAsia"/>
          <w:bCs/>
          <w:kern w:val="0"/>
          <w:sz w:val="24"/>
          <w:u w:val="single"/>
        </w:rPr>
        <w:t>ZYZFCG2024076</w:t>
      </w:r>
      <w:r w:rsidRPr="0034499E">
        <w:rPr>
          <w:rFonts w:hAnsi="宋体" w:cs="仿宋_GB2312" w:hint="eastAsia"/>
          <w:bCs/>
          <w:kern w:val="0"/>
          <w:sz w:val="24"/>
          <w:lang w:val="zh-CN"/>
        </w:rPr>
        <w:t>）</w:t>
      </w:r>
      <w:r w:rsidRPr="0034499E">
        <w:rPr>
          <w:rFonts w:hAnsi="宋体"/>
          <w:sz w:val="24"/>
        </w:rPr>
        <w:t>的采购活动，并代表我方全权办理针对上述项目的投标、开标、评标、签约等具体事务和签署相关文件。</w:t>
      </w:r>
      <w:r w:rsidRPr="0034499E">
        <w:rPr>
          <w:rFonts w:hAnsi="宋体" w:hint="eastAsia"/>
          <w:sz w:val="24"/>
        </w:rPr>
        <w:t>我方对全权代表的签字事项负全部责任。</w:t>
      </w:r>
    </w:p>
    <w:p w:rsidR="002E01C1" w:rsidRPr="0034499E" w:rsidRDefault="002E01C1" w:rsidP="002E01C1">
      <w:pPr>
        <w:pStyle w:val="a9"/>
        <w:spacing w:line="360" w:lineRule="auto"/>
        <w:ind w:firstLineChars="200" w:firstLine="480"/>
        <w:rPr>
          <w:rFonts w:hAnsi="宋体"/>
          <w:sz w:val="24"/>
        </w:rPr>
      </w:pPr>
      <w:r w:rsidRPr="0034499E">
        <w:rPr>
          <w:rFonts w:hAnsi="宋体" w:hint="eastAsia"/>
          <w:sz w:val="24"/>
        </w:rPr>
        <w:t>在撤销授权的书面通知以前，本授权书一直有效。全权代表在授权委托书有效期内签署的所有文件不因授权的撤销而失效。</w:t>
      </w:r>
    </w:p>
    <w:p w:rsidR="002E01C1" w:rsidRPr="0034499E" w:rsidRDefault="002E01C1" w:rsidP="002E01C1">
      <w:pPr>
        <w:pStyle w:val="a9"/>
        <w:spacing w:line="360" w:lineRule="auto"/>
        <w:ind w:firstLineChars="200" w:firstLine="480"/>
        <w:rPr>
          <w:rFonts w:hAnsi="宋体"/>
          <w:sz w:val="24"/>
        </w:rPr>
      </w:pPr>
      <w:r w:rsidRPr="0034499E">
        <w:rPr>
          <w:rFonts w:hAnsi="宋体" w:hint="eastAsia"/>
          <w:sz w:val="24"/>
        </w:rPr>
        <w:t>全权代表无转委托权，特此委托。</w:t>
      </w:r>
    </w:p>
    <w:p w:rsidR="002E01C1" w:rsidRPr="0034499E" w:rsidRDefault="002E01C1" w:rsidP="002E01C1">
      <w:pPr>
        <w:spacing w:line="360" w:lineRule="auto"/>
        <w:rPr>
          <w:sz w:val="24"/>
        </w:rPr>
      </w:pPr>
    </w:p>
    <w:p w:rsidR="002E01C1" w:rsidRPr="0034499E" w:rsidRDefault="002E01C1" w:rsidP="002E01C1">
      <w:pPr>
        <w:spacing w:line="360" w:lineRule="auto"/>
        <w:rPr>
          <w:sz w:val="24"/>
        </w:rPr>
      </w:pPr>
      <w:r w:rsidRPr="0034499E">
        <w:rPr>
          <w:rFonts w:ascii="宋体" w:hint="eastAsia"/>
          <w:sz w:val="24"/>
        </w:rPr>
        <w:t>法定代表人签字或盖章：</w:t>
      </w:r>
    </w:p>
    <w:p w:rsidR="002E01C1" w:rsidRPr="0034499E" w:rsidRDefault="002E01C1" w:rsidP="002E01C1">
      <w:pPr>
        <w:spacing w:line="360" w:lineRule="auto"/>
        <w:rPr>
          <w:sz w:val="24"/>
        </w:rPr>
      </w:pPr>
      <w:r w:rsidRPr="0034499E">
        <w:rPr>
          <w:rFonts w:ascii="宋体" w:hint="eastAsia"/>
          <w:sz w:val="24"/>
        </w:rPr>
        <w:t>投标供应商全称（电子印章）：                              日期：</w:t>
      </w:r>
    </w:p>
    <w:p w:rsidR="002E01C1" w:rsidRPr="0034499E" w:rsidRDefault="002E01C1" w:rsidP="002E01C1">
      <w:pPr>
        <w:spacing w:line="360" w:lineRule="auto"/>
        <w:rPr>
          <w:sz w:val="24"/>
        </w:rPr>
      </w:pPr>
    </w:p>
    <w:p w:rsidR="002E01C1" w:rsidRPr="0034499E" w:rsidRDefault="002E01C1" w:rsidP="002E01C1">
      <w:pPr>
        <w:spacing w:line="360" w:lineRule="auto"/>
        <w:rPr>
          <w:b/>
          <w:sz w:val="24"/>
        </w:rPr>
      </w:pPr>
      <w:r w:rsidRPr="0034499E">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34499E" w:rsidRPr="0034499E" w:rsidTr="00131615">
        <w:trPr>
          <w:trHeight w:val="2020"/>
        </w:trPr>
        <w:tc>
          <w:tcPr>
            <w:tcW w:w="4080" w:type="dxa"/>
          </w:tcPr>
          <w:p w:rsidR="002E01C1" w:rsidRPr="0034499E" w:rsidRDefault="002E01C1" w:rsidP="00131615">
            <w:pPr>
              <w:spacing w:line="360" w:lineRule="auto"/>
              <w:rPr>
                <w:rFonts w:ascii="宋体"/>
                <w:b/>
                <w:sz w:val="24"/>
              </w:rPr>
            </w:pPr>
          </w:p>
          <w:p w:rsidR="002E01C1" w:rsidRPr="0034499E" w:rsidRDefault="002E01C1" w:rsidP="00131615">
            <w:pPr>
              <w:spacing w:line="360" w:lineRule="auto"/>
              <w:ind w:firstLineChars="150" w:firstLine="361"/>
              <w:rPr>
                <w:rFonts w:ascii="宋体"/>
                <w:b/>
                <w:sz w:val="24"/>
              </w:rPr>
            </w:pPr>
            <w:r w:rsidRPr="0034499E">
              <w:rPr>
                <w:rFonts w:ascii="宋体" w:hint="eastAsia"/>
                <w:b/>
                <w:sz w:val="24"/>
              </w:rPr>
              <w:t>法定代表身份证扫描件或影印件粘贴处</w:t>
            </w:r>
          </w:p>
        </w:tc>
      </w:tr>
    </w:tbl>
    <w:p w:rsidR="002E01C1" w:rsidRPr="0034499E" w:rsidRDefault="002E01C1" w:rsidP="002E01C1">
      <w:pPr>
        <w:spacing w:line="360" w:lineRule="auto"/>
        <w:rPr>
          <w:sz w:val="24"/>
        </w:rPr>
      </w:pPr>
      <w:r w:rsidRPr="0034499E">
        <w:rPr>
          <w:rFonts w:ascii="宋体" w:hint="eastAsia"/>
          <w:sz w:val="24"/>
        </w:rPr>
        <w:t xml:space="preserve">法定代表人姓名：                                 </w:t>
      </w:r>
    </w:p>
    <w:p w:rsidR="002E01C1" w:rsidRPr="0034499E" w:rsidRDefault="002E01C1" w:rsidP="002E01C1">
      <w:pPr>
        <w:spacing w:line="360" w:lineRule="auto"/>
        <w:rPr>
          <w:sz w:val="24"/>
        </w:rPr>
      </w:pPr>
      <w:r w:rsidRPr="0034499E">
        <w:rPr>
          <w:rFonts w:ascii="宋体" w:hint="eastAsia"/>
          <w:sz w:val="24"/>
        </w:rPr>
        <w:t>传真：</w:t>
      </w:r>
    </w:p>
    <w:p w:rsidR="002E01C1" w:rsidRPr="0034499E" w:rsidRDefault="002E01C1" w:rsidP="002E01C1">
      <w:pPr>
        <w:spacing w:line="360" w:lineRule="auto"/>
        <w:rPr>
          <w:rFonts w:ascii="宋体"/>
          <w:sz w:val="24"/>
        </w:rPr>
      </w:pPr>
      <w:r w:rsidRPr="0034499E">
        <w:rPr>
          <w:rFonts w:ascii="宋体" w:hint="eastAsia"/>
          <w:sz w:val="24"/>
        </w:rPr>
        <w:t>电话：</w:t>
      </w:r>
    </w:p>
    <w:p w:rsidR="002E01C1" w:rsidRPr="0034499E" w:rsidRDefault="002E01C1" w:rsidP="002E01C1">
      <w:pPr>
        <w:spacing w:line="360" w:lineRule="auto"/>
        <w:rPr>
          <w:sz w:val="24"/>
        </w:rPr>
      </w:pPr>
      <w:r w:rsidRPr="0034499E">
        <w:rPr>
          <w:rFonts w:ascii="宋体" w:hint="eastAsia"/>
          <w:sz w:val="24"/>
        </w:rPr>
        <w:t>详细通讯地址：</w:t>
      </w:r>
    </w:p>
    <w:p w:rsidR="002E01C1" w:rsidRPr="0034499E" w:rsidRDefault="002E01C1" w:rsidP="002E01C1">
      <w:pPr>
        <w:spacing w:line="360" w:lineRule="auto"/>
        <w:rPr>
          <w:rFonts w:ascii="宋体"/>
          <w:sz w:val="24"/>
        </w:rPr>
      </w:pPr>
      <w:r w:rsidRPr="0034499E">
        <w:rPr>
          <w:rFonts w:ascii="宋体" w:hint="eastAsia"/>
          <w:sz w:val="24"/>
        </w:rPr>
        <w:t>邮政编码：</w:t>
      </w:r>
    </w:p>
    <w:p w:rsidR="002E01C1" w:rsidRPr="0034499E" w:rsidRDefault="002E01C1" w:rsidP="002E01C1">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34499E" w:rsidRPr="0034499E" w:rsidTr="00131615">
        <w:trPr>
          <w:trHeight w:val="2020"/>
        </w:trPr>
        <w:tc>
          <w:tcPr>
            <w:tcW w:w="4080" w:type="dxa"/>
          </w:tcPr>
          <w:p w:rsidR="002E01C1" w:rsidRPr="0034499E" w:rsidRDefault="002E01C1" w:rsidP="00131615">
            <w:pPr>
              <w:spacing w:line="360" w:lineRule="auto"/>
              <w:rPr>
                <w:rFonts w:ascii="宋体"/>
                <w:b/>
                <w:sz w:val="24"/>
              </w:rPr>
            </w:pPr>
          </w:p>
          <w:p w:rsidR="002E01C1" w:rsidRPr="0034499E" w:rsidRDefault="002E01C1" w:rsidP="00131615">
            <w:pPr>
              <w:spacing w:line="360" w:lineRule="auto"/>
              <w:ind w:firstLineChars="150" w:firstLine="361"/>
              <w:rPr>
                <w:rFonts w:ascii="宋体"/>
                <w:b/>
                <w:sz w:val="24"/>
              </w:rPr>
            </w:pPr>
            <w:r w:rsidRPr="0034499E">
              <w:rPr>
                <w:rFonts w:ascii="宋体" w:hint="eastAsia"/>
                <w:b/>
                <w:sz w:val="24"/>
              </w:rPr>
              <w:t>全权代表身份证扫描件或影印件粘贴处</w:t>
            </w:r>
          </w:p>
        </w:tc>
      </w:tr>
    </w:tbl>
    <w:p w:rsidR="002E01C1" w:rsidRPr="0034499E" w:rsidRDefault="002E01C1" w:rsidP="002E01C1">
      <w:pPr>
        <w:spacing w:line="360" w:lineRule="auto"/>
        <w:rPr>
          <w:rFonts w:ascii="宋体"/>
          <w:sz w:val="24"/>
        </w:rPr>
      </w:pPr>
      <w:r w:rsidRPr="0034499E">
        <w:rPr>
          <w:rFonts w:ascii="宋体" w:hint="eastAsia"/>
          <w:sz w:val="24"/>
        </w:rPr>
        <w:t xml:space="preserve">全权代表姓名：       </w:t>
      </w:r>
    </w:p>
    <w:p w:rsidR="002E01C1" w:rsidRPr="0034499E" w:rsidRDefault="002E01C1" w:rsidP="002E01C1">
      <w:pPr>
        <w:spacing w:line="360" w:lineRule="auto"/>
        <w:rPr>
          <w:sz w:val="24"/>
        </w:rPr>
      </w:pPr>
      <w:r w:rsidRPr="0034499E">
        <w:rPr>
          <w:rFonts w:ascii="宋体" w:hint="eastAsia"/>
          <w:sz w:val="24"/>
        </w:rPr>
        <w:t xml:space="preserve">职务：                           </w:t>
      </w:r>
    </w:p>
    <w:p w:rsidR="002E01C1" w:rsidRPr="0034499E" w:rsidRDefault="002E01C1" w:rsidP="002E01C1">
      <w:pPr>
        <w:spacing w:line="360" w:lineRule="auto"/>
        <w:rPr>
          <w:sz w:val="24"/>
        </w:rPr>
      </w:pPr>
      <w:r w:rsidRPr="0034499E">
        <w:rPr>
          <w:rFonts w:ascii="宋体" w:hint="eastAsia"/>
          <w:sz w:val="24"/>
        </w:rPr>
        <w:t>传真：</w:t>
      </w:r>
    </w:p>
    <w:p w:rsidR="002E01C1" w:rsidRPr="0034499E" w:rsidRDefault="002E01C1" w:rsidP="002E01C1">
      <w:pPr>
        <w:spacing w:line="360" w:lineRule="auto"/>
        <w:rPr>
          <w:rFonts w:ascii="宋体"/>
          <w:sz w:val="24"/>
        </w:rPr>
      </w:pPr>
      <w:r w:rsidRPr="0034499E">
        <w:rPr>
          <w:rFonts w:ascii="宋体" w:hint="eastAsia"/>
          <w:sz w:val="24"/>
        </w:rPr>
        <w:t>电话：</w:t>
      </w:r>
    </w:p>
    <w:p w:rsidR="002E01C1" w:rsidRPr="0034499E" w:rsidRDefault="002E01C1" w:rsidP="002E01C1">
      <w:pPr>
        <w:spacing w:line="360" w:lineRule="auto"/>
        <w:rPr>
          <w:sz w:val="24"/>
        </w:rPr>
      </w:pPr>
      <w:r w:rsidRPr="0034499E">
        <w:rPr>
          <w:rFonts w:ascii="宋体" w:hint="eastAsia"/>
          <w:sz w:val="24"/>
        </w:rPr>
        <w:t>详细通讯地址：</w:t>
      </w:r>
    </w:p>
    <w:p w:rsidR="002E01C1" w:rsidRPr="0034499E" w:rsidRDefault="002E01C1" w:rsidP="002E01C1">
      <w:pPr>
        <w:spacing w:line="360" w:lineRule="auto"/>
        <w:rPr>
          <w:rFonts w:ascii="宋体"/>
          <w:sz w:val="24"/>
        </w:rPr>
      </w:pPr>
      <w:r w:rsidRPr="0034499E">
        <w:rPr>
          <w:rFonts w:ascii="宋体" w:hint="eastAsia"/>
          <w:sz w:val="24"/>
        </w:rPr>
        <w:t>邮政编码：</w:t>
      </w:r>
    </w:p>
    <w:p w:rsidR="002E01C1" w:rsidRPr="0034499E" w:rsidRDefault="002E01C1" w:rsidP="002E01C1">
      <w:pPr>
        <w:spacing w:line="360" w:lineRule="auto"/>
        <w:rPr>
          <w:rFonts w:ascii="宋体" w:hAnsi="宋体"/>
          <w:b/>
          <w:sz w:val="28"/>
        </w:rPr>
      </w:pPr>
      <w:r w:rsidRPr="0034499E">
        <w:rPr>
          <w:rFonts w:ascii="宋体" w:hAnsi="宋体" w:hint="eastAsia"/>
          <w:b/>
          <w:sz w:val="28"/>
        </w:rPr>
        <w:lastRenderedPageBreak/>
        <w:t>附件4</w:t>
      </w:r>
    </w:p>
    <w:p w:rsidR="002E01C1" w:rsidRPr="0034499E" w:rsidRDefault="002E01C1" w:rsidP="00D83035">
      <w:pPr>
        <w:spacing w:afterLines="100" w:after="312"/>
        <w:jc w:val="center"/>
        <w:rPr>
          <w:rFonts w:ascii="宋体" w:hAnsi="宋体" w:cs="仿宋_GB2312"/>
          <w:b/>
          <w:bCs/>
          <w:kern w:val="0"/>
          <w:sz w:val="24"/>
          <w:lang w:val="zh-CN"/>
        </w:rPr>
      </w:pPr>
      <w:bookmarkStart w:id="77" w:name="_Toc51489575"/>
    </w:p>
    <w:p w:rsidR="002E01C1" w:rsidRPr="0034499E" w:rsidRDefault="002E01C1" w:rsidP="00D83035">
      <w:pPr>
        <w:spacing w:afterLines="100" w:after="312"/>
        <w:jc w:val="center"/>
        <w:rPr>
          <w:rFonts w:ascii="宋体" w:hAnsi="宋体" w:cs="仿宋_GB2312"/>
          <w:b/>
          <w:bCs/>
          <w:kern w:val="0"/>
          <w:sz w:val="24"/>
          <w:lang w:val="zh-CN"/>
        </w:rPr>
      </w:pPr>
      <w:r w:rsidRPr="0034499E">
        <w:rPr>
          <w:rFonts w:ascii="宋体" w:hAnsi="宋体" w:cs="仿宋_GB2312" w:hint="eastAsia"/>
          <w:b/>
          <w:bCs/>
          <w:kern w:val="0"/>
          <w:sz w:val="24"/>
          <w:lang w:val="zh-CN"/>
        </w:rPr>
        <w:t>供应商财务状况和依法缴纳税收及社会保障资金的书面承诺</w:t>
      </w:r>
      <w:bookmarkEnd w:id="77"/>
    </w:p>
    <w:p w:rsidR="002E01C1" w:rsidRPr="0034499E" w:rsidRDefault="002E01C1" w:rsidP="00D83035">
      <w:pPr>
        <w:spacing w:afterLines="100" w:after="312" w:line="360" w:lineRule="auto"/>
        <w:jc w:val="left"/>
        <w:rPr>
          <w:rFonts w:ascii="宋体" w:hAnsi="宋体" w:cs="仿宋_GB2312"/>
          <w:bCs/>
          <w:kern w:val="0"/>
          <w:sz w:val="24"/>
          <w:lang w:val="zh-CN"/>
        </w:rPr>
      </w:pPr>
    </w:p>
    <w:p w:rsidR="002E01C1" w:rsidRPr="0034499E" w:rsidRDefault="002E01C1" w:rsidP="00D83035">
      <w:pPr>
        <w:spacing w:afterLines="100" w:after="312" w:line="360" w:lineRule="auto"/>
        <w:jc w:val="left"/>
        <w:rPr>
          <w:rFonts w:ascii="宋体" w:hAnsi="宋体" w:cs="仿宋_GB2312"/>
          <w:bCs/>
          <w:kern w:val="0"/>
          <w:sz w:val="24"/>
          <w:lang w:val="zh-CN"/>
        </w:rPr>
      </w:pPr>
      <w:r w:rsidRPr="0034499E">
        <w:rPr>
          <w:rFonts w:ascii="宋体" w:hAnsi="宋体" w:cs="仿宋_GB2312" w:hint="eastAsia"/>
          <w:bCs/>
          <w:kern w:val="0"/>
          <w:sz w:val="24"/>
          <w:lang w:val="zh-CN"/>
        </w:rPr>
        <w:t>致：</w:t>
      </w:r>
      <w:r w:rsidR="00F23382" w:rsidRPr="0034499E">
        <w:rPr>
          <w:rFonts w:ascii="宋体" w:hAnsi="宋体" w:cs="宋体" w:hint="eastAsia"/>
          <w:sz w:val="24"/>
          <w:u w:val="single"/>
        </w:rPr>
        <w:t>台州市公安局交通警察局</w:t>
      </w:r>
      <w:r w:rsidRPr="0034499E">
        <w:rPr>
          <w:rFonts w:ascii="宋体" w:hAnsi="宋体" w:cs="仿宋_GB2312" w:hint="eastAsia"/>
          <w:bCs/>
          <w:kern w:val="0"/>
          <w:sz w:val="24"/>
          <w:lang w:val="zh-CN"/>
        </w:rPr>
        <w:t>（采购人）</w:t>
      </w:r>
    </w:p>
    <w:p w:rsidR="002E01C1" w:rsidRPr="0034499E" w:rsidRDefault="002E01C1" w:rsidP="002E01C1">
      <w:pPr>
        <w:snapToGrid w:val="0"/>
        <w:spacing w:line="480" w:lineRule="auto"/>
        <w:ind w:firstLineChars="200" w:firstLine="480"/>
        <w:jc w:val="left"/>
        <w:rPr>
          <w:rFonts w:ascii="宋体" w:hAnsi="宋体" w:cs="宋体"/>
          <w:sz w:val="24"/>
        </w:rPr>
      </w:pPr>
      <w:r w:rsidRPr="0034499E">
        <w:rPr>
          <w:rFonts w:ascii="宋体" w:hAnsi="宋体" w:cs="宋体" w:hint="eastAsia"/>
          <w:sz w:val="24"/>
        </w:rPr>
        <w:t>我公司作为本次采购项目的供应商，参加</w:t>
      </w:r>
      <w:r w:rsidR="00F23382" w:rsidRPr="0034499E">
        <w:rPr>
          <w:rFonts w:ascii="宋体" w:hAnsi="宋体" w:cs="宋体" w:hint="eastAsia"/>
          <w:sz w:val="24"/>
          <w:u w:val="single"/>
        </w:rPr>
        <w:t>公安交通管理综合应用平台社会化服务系统升级改造部署项目</w:t>
      </w:r>
      <w:proofErr w:type="gramStart"/>
      <w:r w:rsidRPr="0034499E">
        <w:rPr>
          <w:rFonts w:ascii="宋体" w:hAnsi="宋体" w:cs="宋体" w:hint="eastAsia"/>
          <w:sz w:val="24"/>
        </w:rPr>
        <w:t>项目</w:t>
      </w:r>
      <w:proofErr w:type="gramEnd"/>
      <w:r w:rsidRPr="0034499E">
        <w:rPr>
          <w:rFonts w:ascii="宋体" w:hAnsi="宋体" w:cs="宋体" w:hint="eastAsia"/>
          <w:kern w:val="0"/>
          <w:sz w:val="24"/>
        </w:rPr>
        <w:t>（</w:t>
      </w:r>
      <w:r w:rsidRPr="0034499E">
        <w:rPr>
          <w:rFonts w:ascii="宋体" w:hAnsi="宋体" w:cs="仿宋_GB2312" w:hint="eastAsia"/>
          <w:bCs/>
          <w:kern w:val="0"/>
          <w:sz w:val="24"/>
          <w:lang w:val="zh-CN"/>
        </w:rPr>
        <w:t>项目编号：</w:t>
      </w:r>
      <w:r w:rsidR="00E163B3" w:rsidRPr="0034499E">
        <w:rPr>
          <w:rFonts w:ascii="宋体" w:hAnsi="宋体" w:cs="仿宋_GB2312" w:hint="eastAsia"/>
          <w:bCs/>
          <w:kern w:val="0"/>
          <w:sz w:val="24"/>
          <w:u w:val="single"/>
        </w:rPr>
        <w:t>ZYZFCG2024076</w:t>
      </w:r>
      <w:r w:rsidRPr="0034499E">
        <w:rPr>
          <w:rFonts w:ascii="宋体" w:hAnsi="宋体" w:cs="仿宋_GB2312" w:hint="eastAsia"/>
          <w:bCs/>
          <w:kern w:val="0"/>
          <w:sz w:val="24"/>
          <w:lang w:val="zh-CN"/>
        </w:rPr>
        <w:t>）</w:t>
      </w:r>
      <w:r w:rsidRPr="0034499E">
        <w:rPr>
          <w:rFonts w:ascii="宋体" w:hAnsi="宋体" w:cs="宋体" w:hint="eastAsia"/>
          <w:sz w:val="24"/>
        </w:rPr>
        <w:t>采购活动，根据采购文件要求，现郑重承诺：</w:t>
      </w:r>
    </w:p>
    <w:p w:rsidR="002E01C1" w:rsidRPr="0034499E" w:rsidRDefault="002E01C1" w:rsidP="002E01C1">
      <w:pPr>
        <w:snapToGrid w:val="0"/>
        <w:spacing w:line="480" w:lineRule="auto"/>
        <w:ind w:firstLineChars="200" w:firstLine="480"/>
        <w:jc w:val="left"/>
        <w:rPr>
          <w:rFonts w:ascii="宋体" w:hAnsi="宋体" w:cs="宋体"/>
          <w:sz w:val="24"/>
        </w:rPr>
      </w:pPr>
      <w:r w:rsidRPr="0034499E">
        <w:rPr>
          <w:rFonts w:ascii="宋体" w:hAnsi="宋体" w:cs="宋体" w:hint="eastAsia"/>
          <w:sz w:val="24"/>
        </w:rPr>
        <w:t>我公司符合参与政府采购活动的资格条件，不存在税收缴纳、社会保障等方面的失信记录。</w:t>
      </w:r>
    </w:p>
    <w:p w:rsidR="002E01C1" w:rsidRPr="0034499E" w:rsidRDefault="002E01C1" w:rsidP="002E01C1">
      <w:pPr>
        <w:snapToGrid w:val="0"/>
        <w:spacing w:line="480" w:lineRule="auto"/>
        <w:ind w:firstLineChars="200" w:firstLine="480"/>
        <w:jc w:val="left"/>
        <w:rPr>
          <w:rFonts w:ascii="宋体" w:hAnsi="宋体" w:cs="宋体"/>
          <w:sz w:val="24"/>
        </w:rPr>
      </w:pPr>
      <w:r w:rsidRPr="0034499E">
        <w:rPr>
          <w:rFonts w:ascii="宋体" w:hAnsi="宋体" w:cs="宋体" w:hint="eastAsia"/>
          <w:sz w:val="24"/>
        </w:rPr>
        <w:t>如本公司对以上条款提供虚假承诺，愿承担一切法律责任。</w:t>
      </w:r>
    </w:p>
    <w:p w:rsidR="002E01C1" w:rsidRPr="0034499E" w:rsidRDefault="002E01C1" w:rsidP="002E01C1">
      <w:pPr>
        <w:snapToGrid w:val="0"/>
        <w:spacing w:line="480" w:lineRule="auto"/>
        <w:jc w:val="left"/>
        <w:rPr>
          <w:rFonts w:ascii="宋体" w:hAnsi="宋体" w:cs="宋体"/>
          <w:sz w:val="24"/>
        </w:rPr>
      </w:pPr>
    </w:p>
    <w:p w:rsidR="002E01C1" w:rsidRPr="0034499E" w:rsidRDefault="002E01C1" w:rsidP="002E01C1">
      <w:pPr>
        <w:spacing w:line="360" w:lineRule="auto"/>
        <w:ind w:firstLineChars="177" w:firstLine="425"/>
        <w:rPr>
          <w:rFonts w:ascii="宋体" w:hAnsi="宋体"/>
          <w:sz w:val="24"/>
        </w:rPr>
      </w:pPr>
    </w:p>
    <w:p w:rsidR="002E01C1" w:rsidRPr="0034499E" w:rsidRDefault="002E01C1" w:rsidP="002E01C1">
      <w:pPr>
        <w:spacing w:line="360" w:lineRule="auto"/>
        <w:ind w:firstLineChars="177" w:firstLine="425"/>
        <w:rPr>
          <w:rFonts w:ascii="宋体" w:hAnsi="宋体"/>
          <w:sz w:val="24"/>
        </w:rPr>
      </w:pPr>
    </w:p>
    <w:p w:rsidR="002E01C1" w:rsidRPr="0034499E" w:rsidRDefault="002E01C1" w:rsidP="002E01C1">
      <w:pPr>
        <w:spacing w:line="360" w:lineRule="auto"/>
        <w:ind w:firstLineChars="177" w:firstLine="425"/>
        <w:rPr>
          <w:rFonts w:ascii="宋体" w:hAnsi="宋体"/>
          <w:sz w:val="24"/>
          <w:u w:val="single"/>
        </w:rPr>
      </w:pPr>
      <w:r w:rsidRPr="0034499E">
        <w:rPr>
          <w:rFonts w:ascii="宋体" w:hAnsi="宋体" w:hint="eastAsia"/>
          <w:sz w:val="24"/>
        </w:rPr>
        <w:t>供应商名称（电子印章）：</w:t>
      </w:r>
    </w:p>
    <w:p w:rsidR="002E01C1" w:rsidRPr="0034499E" w:rsidRDefault="002E01C1" w:rsidP="002E01C1">
      <w:pPr>
        <w:spacing w:line="360" w:lineRule="auto"/>
        <w:ind w:left="420"/>
        <w:rPr>
          <w:rFonts w:ascii="宋体" w:hAnsi="宋体"/>
          <w:sz w:val="24"/>
        </w:rPr>
      </w:pPr>
    </w:p>
    <w:p w:rsidR="002E01C1" w:rsidRPr="0034499E" w:rsidRDefault="002E01C1" w:rsidP="002E01C1">
      <w:pPr>
        <w:spacing w:line="360" w:lineRule="auto"/>
        <w:ind w:firstLineChars="177" w:firstLine="425"/>
        <w:rPr>
          <w:rFonts w:ascii="宋体" w:hAnsi="宋体"/>
          <w:sz w:val="24"/>
        </w:rPr>
      </w:pPr>
      <w:r w:rsidRPr="0034499E">
        <w:rPr>
          <w:rFonts w:ascii="宋体" w:hAnsi="宋体" w:cs="仿宋_GB2312" w:hint="eastAsia"/>
          <w:kern w:val="0"/>
          <w:sz w:val="24"/>
          <w:lang w:val="zh-CN"/>
        </w:rPr>
        <w:t>法定代表人或授权委托人签字或电子印章</w:t>
      </w:r>
      <w:r w:rsidRPr="0034499E">
        <w:rPr>
          <w:rFonts w:ascii="宋体" w:hAnsi="宋体" w:hint="eastAsia"/>
          <w:sz w:val="24"/>
        </w:rPr>
        <w:t>：</w:t>
      </w:r>
    </w:p>
    <w:p w:rsidR="002E01C1" w:rsidRPr="0034499E" w:rsidRDefault="002E01C1" w:rsidP="002E01C1">
      <w:pPr>
        <w:spacing w:line="360" w:lineRule="auto"/>
        <w:rPr>
          <w:rFonts w:ascii="宋体" w:hAnsi="宋体"/>
          <w:sz w:val="24"/>
        </w:rPr>
      </w:pPr>
    </w:p>
    <w:p w:rsidR="002E01C1" w:rsidRPr="0034499E" w:rsidRDefault="002E01C1" w:rsidP="002E01C1">
      <w:pPr>
        <w:pStyle w:val="reader-word-layer"/>
        <w:shd w:val="clear" w:color="auto" w:fill="FFFFFF"/>
        <w:spacing w:before="0" w:beforeAutospacing="0" w:after="0" w:afterAutospacing="0" w:line="360" w:lineRule="auto"/>
        <w:ind w:firstLineChars="177" w:firstLine="425"/>
        <w:rPr>
          <w:b/>
          <w:bCs/>
          <w:spacing w:val="11"/>
        </w:rPr>
      </w:pPr>
      <w:r w:rsidRPr="0034499E">
        <w:rPr>
          <w:rFonts w:hint="eastAsia"/>
        </w:rPr>
        <w:t>日        期：</w:t>
      </w:r>
    </w:p>
    <w:p w:rsidR="002E01C1" w:rsidRPr="0034499E" w:rsidRDefault="002E01C1" w:rsidP="002E01C1">
      <w:pPr>
        <w:widowControl/>
        <w:jc w:val="left"/>
        <w:rPr>
          <w:b/>
          <w:bCs/>
          <w:sz w:val="32"/>
          <w:szCs w:val="32"/>
          <w:lang w:val="zh-CN"/>
        </w:rPr>
      </w:pPr>
    </w:p>
    <w:p w:rsidR="002E01C1" w:rsidRPr="0034499E" w:rsidRDefault="002E01C1" w:rsidP="002E01C1">
      <w:pPr>
        <w:widowControl/>
        <w:jc w:val="left"/>
        <w:rPr>
          <w:rFonts w:ascii="宋体" w:hAnsi="宋体"/>
          <w:b/>
          <w:sz w:val="28"/>
        </w:rPr>
      </w:pPr>
      <w:r w:rsidRPr="0034499E">
        <w:rPr>
          <w:rFonts w:ascii="宋体" w:hAnsi="宋体"/>
          <w:b/>
          <w:sz w:val="28"/>
        </w:rPr>
        <w:br w:type="page"/>
      </w:r>
    </w:p>
    <w:p w:rsidR="002E01C1" w:rsidRPr="0034499E" w:rsidRDefault="002E01C1" w:rsidP="002E01C1">
      <w:pPr>
        <w:spacing w:line="360" w:lineRule="auto"/>
        <w:rPr>
          <w:rFonts w:ascii="宋体" w:hAnsi="宋体"/>
        </w:rPr>
      </w:pPr>
      <w:r w:rsidRPr="0034499E">
        <w:rPr>
          <w:rFonts w:ascii="宋体" w:hAnsi="宋体" w:hint="eastAsia"/>
          <w:b/>
          <w:sz w:val="28"/>
        </w:rPr>
        <w:lastRenderedPageBreak/>
        <w:t>附件5</w:t>
      </w:r>
    </w:p>
    <w:p w:rsidR="002E01C1" w:rsidRPr="0034499E" w:rsidRDefault="002E01C1" w:rsidP="00D83035">
      <w:pPr>
        <w:spacing w:afterLines="100" w:after="312"/>
        <w:jc w:val="center"/>
        <w:rPr>
          <w:rFonts w:ascii="宋体" w:hAnsi="宋体" w:cs="仿宋_GB2312"/>
          <w:b/>
          <w:bCs/>
          <w:kern w:val="0"/>
          <w:sz w:val="24"/>
          <w:lang w:val="zh-CN"/>
        </w:rPr>
      </w:pPr>
      <w:r w:rsidRPr="0034499E">
        <w:rPr>
          <w:rFonts w:ascii="宋体" w:hAnsi="宋体" w:cs="仿宋_GB2312" w:hint="eastAsia"/>
          <w:b/>
          <w:bCs/>
          <w:kern w:val="0"/>
          <w:sz w:val="24"/>
          <w:lang w:val="zh-CN"/>
        </w:rPr>
        <w:t>具有履行合同所必须的设备和专业技术能力的承诺函</w:t>
      </w:r>
    </w:p>
    <w:p w:rsidR="002E01C1" w:rsidRPr="0034499E" w:rsidRDefault="002E01C1" w:rsidP="00D83035">
      <w:pPr>
        <w:spacing w:afterLines="100" w:after="312" w:line="360" w:lineRule="auto"/>
        <w:jc w:val="left"/>
        <w:rPr>
          <w:rFonts w:ascii="宋体" w:hAnsi="宋体" w:cs="仿宋_GB2312"/>
          <w:bCs/>
          <w:kern w:val="0"/>
          <w:sz w:val="24"/>
          <w:lang w:val="zh-CN"/>
        </w:rPr>
      </w:pPr>
      <w:r w:rsidRPr="0034499E">
        <w:rPr>
          <w:rFonts w:ascii="宋体" w:hAnsi="宋体" w:cs="仿宋_GB2312" w:hint="eastAsia"/>
          <w:bCs/>
          <w:kern w:val="0"/>
          <w:sz w:val="24"/>
          <w:lang w:val="zh-CN"/>
        </w:rPr>
        <w:t>致：</w:t>
      </w:r>
      <w:r w:rsidR="00F23382" w:rsidRPr="0034499E">
        <w:rPr>
          <w:rFonts w:ascii="宋体" w:hAnsi="宋体" w:cs="宋体" w:hint="eastAsia"/>
          <w:sz w:val="24"/>
          <w:u w:val="single"/>
        </w:rPr>
        <w:t>台州市公安局交通警察局</w:t>
      </w:r>
      <w:r w:rsidRPr="0034499E">
        <w:rPr>
          <w:rFonts w:ascii="宋体" w:hAnsi="宋体" w:cs="仿宋_GB2312" w:hint="eastAsia"/>
          <w:bCs/>
          <w:kern w:val="0"/>
          <w:sz w:val="24"/>
          <w:lang w:val="zh-CN"/>
        </w:rPr>
        <w:t>（采购人）</w:t>
      </w:r>
    </w:p>
    <w:p w:rsidR="002E01C1" w:rsidRPr="0034499E" w:rsidRDefault="002E01C1" w:rsidP="002E01C1">
      <w:pPr>
        <w:spacing w:line="360" w:lineRule="auto"/>
        <w:ind w:firstLineChars="177" w:firstLine="425"/>
        <w:rPr>
          <w:rFonts w:ascii="宋体" w:hAnsi="宋体"/>
          <w:sz w:val="24"/>
        </w:rPr>
      </w:pPr>
      <w:r w:rsidRPr="0034499E">
        <w:rPr>
          <w:rFonts w:ascii="宋体" w:hAnsi="宋体" w:cs="仿宋_GB2312" w:hint="eastAsia"/>
          <w:bCs/>
          <w:kern w:val="0"/>
          <w:sz w:val="24"/>
          <w:lang w:val="zh-CN"/>
        </w:rPr>
        <w:t>在贵方组织的</w:t>
      </w:r>
      <w:r w:rsidR="00F23382" w:rsidRPr="0034499E">
        <w:rPr>
          <w:rFonts w:ascii="宋体" w:hAnsi="宋体" w:cs="宋体" w:hint="eastAsia"/>
          <w:kern w:val="0"/>
          <w:sz w:val="24"/>
          <w:u w:val="single"/>
        </w:rPr>
        <w:t>公安交通管理综合应用平台社会化服务系统升级改造部署项目</w:t>
      </w:r>
      <w:r w:rsidRPr="0034499E">
        <w:rPr>
          <w:rFonts w:ascii="宋体" w:hAnsi="宋体" w:cs="宋体" w:hint="eastAsia"/>
          <w:kern w:val="0"/>
          <w:sz w:val="24"/>
        </w:rPr>
        <w:t>（</w:t>
      </w:r>
      <w:r w:rsidRPr="0034499E">
        <w:rPr>
          <w:rFonts w:ascii="宋体" w:hAnsi="宋体" w:cs="仿宋_GB2312" w:hint="eastAsia"/>
          <w:bCs/>
          <w:kern w:val="0"/>
          <w:sz w:val="24"/>
          <w:lang w:val="zh-CN"/>
        </w:rPr>
        <w:t>项目编号：</w:t>
      </w:r>
      <w:r w:rsidR="00E163B3" w:rsidRPr="0034499E">
        <w:rPr>
          <w:rFonts w:ascii="宋体" w:hAnsi="宋体" w:cs="仿宋_GB2312" w:hint="eastAsia"/>
          <w:bCs/>
          <w:kern w:val="0"/>
          <w:sz w:val="24"/>
          <w:u w:val="single"/>
        </w:rPr>
        <w:t>ZYZFCG2024076</w:t>
      </w:r>
      <w:r w:rsidRPr="0034499E">
        <w:rPr>
          <w:rFonts w:ascii="宋体" w:hAnsi="宋体" w:cs="仿宋_GB2312" w:hint="eastAsia"/>
          <w:bCs/>
          <w:kern w:val="0"/>
          <w:sz w:val="24"/>
          <w:lang w:val="zh-CN"/>
        </w:rPr>
        <w:t>）公开招标，我方在完全理解本项目采购的技术要求、商务条款及其他内容后，决定参与该项目</w:t>
      </w:r>
      <w:r w:rsidRPr="0034499E">
        <w:rPr>
          <w:rFonts w:ascii="宋体" w:hAnsi="宋体" w:hint="eastAsia"/>
          <w:sz w:val="24"/>
        </w:rPr>
        <w:t>的投标活动。并承诺，如中标，我方将提供足够的设备和专业技术能力保证本合同履行。</w:t>
      </w:r>
    </w:p>
    <w:p w:rsidR="002E01C1" w:rsidRPr="0034499E" w:rsidRDefault="002E01C1" w:rsidP="002E01C1">
      <w:pPr>
        <w:spacing w:line="360" w:lineRule="auto"/>
        <w:ind w:firstLineChars="177" w:firstLine="425"/>
        <w:rPr>
          <w:rFonts w:ascii="宋体" w:hAnsi="宋体"/>
          <w:sz w:val="24"/>
        </w:rPr>
      </w:pPr>
      <w:r w:rsidRPr="0034499E">
        <w:rPr>
          <w:rFonts w:ascii="宋体" w:hAnsi="宋体" w:hint="eastAsia"/>
          <w:sz w:val="24"/>
        </w:rPr>
        <w:t>我方对上述承诺的真实性负责。如有虚假，我方同意按我方合同违约处理，并依法承担相应法律责任。</w:t>
      </w:r>
    </w:p>
    <w:p w:rsidR="002E01C1" w:rsidRPr="0034499E" w:rsidRDefault="002E01C1" w:rsidP="002E01C1">
      <w:pPr>
        <w:spacing w:line="360" w:lineRule="auto"/>
        <w:ind w:firstLineChars="177" w:firstLine="425"/>
        <w:rPr>
          <w:rFonts w:ascii="宋体" w:hAnsi="宋体"/>
          <w:sz w:val="24"/>
        </w:rPr>
      </w:pPr>
    </w:p>
    <w:p w:rsidR="002E01C1" w:rsidRPr="0034499E" w:rsidRDefault="002E01C1" w:rsidP="002E01C1">
      <w:pPr>
        <w:spacing w:line="360" w:lineRule="auto"/>
        <w:ind w:firstLineChars="177" w:firstLine="425"/>
        <w:rPr>
          <w:rFonts w:ascii="宋体" w:hAnsi="宋体"/>
          <w:sz w:val="24"/>
        </w:rPr>
      </w:pPr>
    </w:p>
    <w:p w:rsidR="002E01C1" w:rsidRPr="0034499E" w:rsidRDefault="002E01C1" w:rsidP="002E01C1">
      <w:pPr>
        <w:spacing w:line="360" w:lineRule="auto"/>
        <w:ind w:firstLineChars="177" w:firstLine="425"/>
        <w:rPr>
          <w:rFonts w:ascii="宋体" w:hAnsi="宋体"/>
          <w:sz w:val="24"/>
        </w:rPr>
      </w:pPr>
    </w:p>
    <w:p w:rsidR="002E01C1" w:rsidRPr="0034499E" w:rsidRDefault="002E01C1" w:rsidP="002E01C1">
      <w:pPr>
        <w:spacing w:line="360" w:lineRule="auto"/>
        <w:ind w:firstLineChars="177" w:firstLine="425"/>
        <w:rPr>
          <w:rFonts w:ascii="宋体" w:hAnsi="宋体"/>
          <w:sz w:val="24"/>
        </w:rPr>
      </w:pPr>
    </w:p>
    <w:p w:rsidR="002E01C1" w:rsidRPr="0034499E" w:rsidRDefault="002E01C1" w:rsidP="002E01C1">
      <w:pPr>
        <w:spacing w:line="360" w:lineRule="auto"/>
        <w:ind w:firstLineChars="177" w:firstLine="425"/>
        <w:rPr>
          <w:rFonts w:ascii="宋体" w:hAnsi="宋体"/>
          <w:sz w:val="24"/>
          <w:u w:val="single"/>
        </w:rPr>
      </w:pPr>
      <w:r w:rsidRPr="0034499E">
        <w:rPr>
          <w:rFonts w:ascii="宋体" w:hAnsi="宋体" w:hint="eastAsia"/>
          <w:sz w:val="24"/>
        </w:rPr>
        <w:t>供应商名称（电子印章）：</w:t>
      </w:r>
    </w:p>
    <w:p w:rsidR="002E01C1" w:rsidRPr="0034499E" w:rsidRDefault="002E01C1" w:rsidP="002E01C1">
      <w:pPr>
        <w:spacing w:line="360" w:lineRule="auto"/>
        <w:ind w:left="420"/>
        <w:rPr>
          <w:rFonts w:ascii="宋体" w:hAnsi="宋体"/>
          <w:sz w:val="24"/>
        </w:rPr>
      </w:pPr>
    </w:p>
    <w:p w:rsidR="002E01C1" w:rsidRPr="0034499E" w:rsidRDefault="002E01C1" w:rsidP="002E01C1">
      <w:pPr>
        <w:spacing w:line="360" w:lineRule="auto"/>
        <w:ind w:firstLineChars="177" w:firstLine="425"/>
        <w:rPr>
          <w:rFonts w:ascii="宋体" w:hAnsi="宋体"/>
          <w:sz w:val="24"/>
        </w:rPr>
      </w:pPr>
      <w:r w:rsidRPr="0034499E">
        <w:rPr>
          <w:rFonts w:ascii="宋体" w:hAnsi="宋体" w:cs="仿宋_GB2312" w:hint="eastAsia"/>
          <w:kern w:val="0"/>
          <w:sz w:val="24"/>
          <w:lang w:val="zh-CN"/>
        </w:rPr>
        <w:t>法定代表人或授权委托人签字或电子印章</w:t>
      </w:r>
      <w:r w:rsidRPr="0034499E">
        <w:rPr>
          <w:rFonts w:ascii="宋体" w:hAnsi="宋体" w:hint="eastAsia"/>
          <w:sz w:val="24"/>
        </w:rPr>
        <w:t>：</w:t>
      </w:r>
    </w:p>
    <w:p w:rsidR="002E01C1" w:rsidRPr="0034499E" w:rsidRDefault="002E01C1" w:rsidP="002E01C1">
      <w:pPr>
        <w:spacing w:line="360" w:lineRule="auto"/>
        <w:rPr>
          <w:rFonts w:ascii="宋体" w:hAnsi="宋体"/>
          <w:sz w:val="24"/>
        </w:rPr>
      </w:pPr>
    </w:p>
    <w:p w:rsidR="002E01C1" w:rsidRPr="0034499E" w:rsidRDefault="002E01C1" w:rsidP="002E01C1">
      <w:pPr>
        <w:pStyle w:val="reader-word-layer"/>
        <w:shd w:val="clear" w:color="auto" w:fill="FFFFFF"/>
        <w:spacing w:before="0" w:beforeAutospacing="0" w:after="0" w:afterAutospacing="0" w:line="360" w:lineRule="auto"/>
        <w:ind w:firstLineChars="177" w:firstLine="425"/>
        <w:rPr>
          <w:b/>
          <w:bCs/>
          <w:spacing w:val="11"/>
        </w:rPr>
      </w:pPr>
      <w:r w:rsidRPr="0034499E">
        <w:rPr>
          <w:rFonts w:hint="eastAsia"/>
        </w:rPr>
        <w:t>日        期：：</w:t>
      </w:r>
    </w:p>
    <w:p w:rsidR="002E01C1" w:rsidRPr="0034499E" w:rsidRDefault="002E01C1" w:rsidP="002E01C1">
      <w:pPr>
        <w:widowControl/>
        <w:jc w:val="left"/>
        <w:rPr>
          <w:b/>
          <w:bCs/>
          <w:sz w:val="32"/>
          <w:szCs w:val="32"/>
          <w:lang w:val="zh-CN"/>
        </w:rPr>
      </w:pPr>
    </w:p>
    <w:p w:rsidR="00C707B9" w:rsidRPr="0034499E" w:rsidRDefault="008E1CC2">
      <w:pPr>
        <w:pStyle w:val="2"/>
        <w:rPr>
          <w:lang w:val="zh-CN"/>
        </w:rPr>
      </w:pPr>
      <w:r w:rsidRPr="0034499E">
        <w:rPr>
          <w:lang w:val="zh-CN"/>
        </w:rPr>
        <w:br w:type="page"/>
      </w:r>
    </w:p>
    <w:p w:rsidR="00C707B9" w:rsidRPr="0034499E" w:rsidRDefault="008E1CC2" w:rsidP="00D83035">
      <w:pPr>
        <w:snapToGrid w:val="0"/>
        <w:spacing w:beforeLines="50" w:before="156" w:after="50" w:line="360" w:lineRule="auto"/>
        <w:rPr>
          <w:rFonts w:ascii="宋体" w:hAnsi="宋体"/>
          <w:sz w:val="52"/>
          <w:szCs w:val="52"/>
        </w:rPr>
      </w:pPr>
      <w:r w:rsidRPr="0034499E">
        <w:rPr>
          <w:rFonts w:ascii="宋体" w:hAnsi="宋体" w:hint="eastAsia"/>
          <w:b/>
          <w:sz w:val="28"/>
        </w:rPr>
        <w:lastRenderedPageBreak/>
        <w:t>附件</w:t>
      </w:r>
      <w:bookmarkEnd w:id="75"/>
      <w:bookmarkEnd w:id="76"/>
      <w:r w:rsidRPr="0034499E">
        <w:rPr>
          <w:rFonts w:ascii="宋体" w:hAnsi="宋体" w:hint="eastAsia"/>
          <w:b/>
          <w:sz w:val="28"/>
        </w:rPr>
        <w:t>6</w:t>
      </w:r>
    </w:p>
    <w:p w:rsidR="00C707B9" w:rsidRPr="0034499E" w:rsidRDefault="00C707B9">
      <w:pPr>
        <w:jc w:val="center"/>
        <w:rPr>
          <w:sz w:val="52"/>
          <w:szCs w:val="52"/>
        </w:rPr>
      </w:pPr>
      <w:bookmarkStart w:id="78" w:name="_Toc16825_WPSOffice_Level1"/>
      <w:bookmarkStart w:id="79" w:name="_Toc26389_WPSOffice_Level1"/>
      <w:bookmarkStart w:id="80" w:name="_Toc12331_WPSOffice_Level1"/>
    </w:p>
    <w:p w:rsidR="00C707B9" w:rsidRPr="0034499E" w:rsidRDefault="00C707B9">
      <w:pPr>
        <w:jc w:val="center"/>
        <w:rPr>
          <w:sz w:val="52"/>
          <w:szCs w:val="52"/>
        </w:rPr>
      </w:pPr>
    </w:p>
    <w:p w:rsidR="00C707B9" w:rsidRPr="0034499E" w:rsidRDefault="008E1CC2">
      <w:pPr>
        <w:jc w:val="center"/>
        <w:rPr>
          <w:sz w:val="52"/>
          <w:szCs w:val="52"/>
        </w:rPr>
      </w:pPr>
      <w:r w:rsidRPr="0034499E">
        <w:rPr>
          <w:rFonts w:hint="eastAsia"/>
          <w:sz w:val="52"/>
          <w:szCs w:val="52"/>
        </w:rPr>
        <w:t>项目名称</w:t>
      </w:r>
      <w:bookmarkEnd w:id="78"/>
      <w:bookmarkEnd w:id="79"/>
      <w:bookmarkEnd w:id="80"/>
    </w:p>
    <w:p w:rsidR="00C707B9" w:rsidRPr="0034499E" w:rsidRDefault="008E1CC2" w:rsidP="00D83035">
      <w:pPr>
        <w:spacing w:beforeLines="100" w:before="312" w:line="360" w:lineRule="auto"/>
        <w:ind w:right="-108"/>
        <w:jc w:val="center"/>
        <w:rPr>
          <w:rFonts w:ascii="宋体" w:hAnsi="宋体"/>
          <w:sz w:val="36"/>
          <w:szCs w:val="36"/>
        </w:rPr>
      </w:pPr>
      <w:r w:rsidRPr="0034499E">
        <w:rPr>
          <w:rFonts w:ascii="宋体" w:hAnsi="宋体" w:hint="eastAsia"/>
          <w:sz w:val="36"/>
          <w:szCs w:val="36"/>
        </w:rPr>
        <w:t>项目编号：（标项）</w:t>
      </w:r>
    </w:p>
    <w:p w:rsidR="00C707B9" w:rsidRPr="0034499E" w:rsidRDefault="00C707B9">
      <w:pPr>
        <w:autoSpaceDE w:val="0"/>
        <w:autoSpaceDN w:val="0"/>
        <w:adjustRightInd w:val="0"/>
        <w:spacing w:line="360" w:lineRule="auto"/>
        <w:jc w:val="center"/>
        <w:rPr>
          <w:rFonts w:ascii="宋体" w:hAnsi="宋体" w:cs="宋体"/>
          <w:sz w:val="24"/>
          <w:lang w:val="zh-CN"/>
        </w:rPr>
      </w:pPr>
    </w:p>
    <w:p w:rsidR="00C707B9" w:rsidRPr="0034499E" w:rsidRDefault="008E1CC2">
      <w:pPr>
        <w:jc w:val="center"/>
        <w:rPr>
          <w:sz w:val="84"/>
          <w:szCs w:val="84"/>
          <w:lang w:val="zh-CN"/>
        </w:rPr>
      </w:pPr>
      <w:r w:rsidRPr="0034499E">
        <w:rPr>
          <w:rFonts w:hint="eastAsia"/>
          <w:sz w:val="84"/>
          <w:szCs w:val="84"/>
          <w:lang w:val="zh-CN"/>
        </w:rPr>
        <w:t>投</w:t>
      </w:r>
    </w:p>
    <w:p w:rsidR="00C707B9" w:rsidRPr="0034499E" w:rsidRDefault="008E1CC2">
      <w:pPr>
        <w:jc w:val="center"/>
        <w:rPr>
          <w:sz w:val="84"/>
          <w:szCs w:val="84"/>
          <w:lang w:val="zh-CN"/>
        </w:rPr>
      </w:pPr>
      <w:r w:rsidRPr="0034499E">
        <w:rPr>
          <w:rFonts w:hint="eastAsia"/>
          <w:sz w:val="84"/>
          <w:szCs w:val="84"/>
          <w:lang w:val="zh-CN"/>
        </w:rPr>
        <w:t>标</w:t>
      </w:r>
    </w:p>
    <w:p w:rsidR="00C707B9" w:rsidRPr="0034499E" w:rsidRDefault="008E1CC2">
      <w:pPr>
        <w:jc w:val="center"/>
        <w:rPr>
          <w:sz w:val="84"/>
          <w:szCs w:val="84"/>
        </w:rPr>
      </w:pPr>
      <w:r w:rsidRPr="0034499E">
        <w:rPr>
          <w:rFonts w:hint="eastAsia"/>
          <w:sz w:val="84"/>
          <w:szCs w:val="84"/>
          <w:lang w:val="zh-CN"/>
        </w:rPr>
        <w:t>文</w:t>
      </w:r>
    </w:p>
    <w:p w:rsidR="00C707B9" w:rsidRPr="0034499E" w:rsidRDefault="008E1CC2">
      <w:pPr>
        <w:jc w:val="center"/>
        <w:rPr>
          <w:sz w:val="84"/>
          <w:szCs w:val="84"/>
          <w:lang w:val="zh-CN"/>
        </w:rPr>
      </w:pPr>
      <w:r w:rsidRPr="0034499E">
        <w:rPr>
          <w:rFonts w:hint="eastAsia"/>
          <w:sz w:val="84"/>
          <w:szCs w:val="84"/>
          <w:lang w:val="zh-CN"/>
        </w:rPr>
        <w:t>件</w:t>
      </w:r>
    </w:p>
    <w:p w:rsidR="00C707B9" w:rsidRPr="0034499E" w:rsidRDefault="008E1CC2">
      <w:pPr>
        <w:spacing w:after="100" w:afterAutospacing="1" w:line="360" w:lineRule="auto"/>
        <w:ind w:right="-108"/>
        <w:jc w:val="center"/>
        <w:rPr>
          <w:rFonts w:ascii="宋体" w:hAnsi="宋体"/>
          <w:b/>
          <w:sz w:val="28"/>
          <w:szCs w:val="28"/>
        </w:rPr>
      </w:pPr>
      <w:r w:rsidRPr="0034499E">
        <w:rPr>
          <w:rFonts w:ascii="宋体" w:hAnsi="宋体" w:cs="宋体" w:hint="eastAsia"/>
          <w:sz w:val="28"/>
          <w:szCs w:val="28"/>
          <w:lang w:val="zh-CN"/>
        </w:rPr>
        <w:t>（</w:t>
      </w:r>
      <w:r w:rsidRPr="0034499E">
        <w:rPr>
          <w:rFonts w:ascii="宋体" w:hAnsi="宋体" w:hint="eastAsia"/>
          <w:bCs/>
          <w:sz w:val="24"/>
          <w:lang w:val="zh-CN"/>
        </w:rPr>
        <w:t>商务与技术文件</w:t>
      </w:r>
      <w:r w:rsidRPr="0034499E">
        <w:rPr>
          <w:rFonts w:ascii="宋体" w:hAnsi="宋体" w:hint="eastAsia"/>
          <w:b/>
          <w:sz w:val="28"/>
          <w:szCs w:val="28"/>
        </w:rPr>
        <w:t>）</w:t>
      </w:r>
    </w:p>
    <w:p w:rsidR="00C707B9" w:rsidRPr="0034499E" w:rsidRDefault="00C707B9">
      <w:pPr>
        <w:pStyle w:val="2"/>
      </w:pPr>
    </w:p>
    <w:p w:rsidR="00C707B9" w:rsidRPr="0034499E" w:rsidRDefault="008E1CC2">
      <w:pPr>
        <w:spacing w:line="360" w:lineRule="auto"/>
        <w:ind w:right="532" w:firstLineChars="200" w:firstLine="720"/>
        <w:rPr>
          <w:rFonts w:ascii="宋体" w:hAnsi="宋体"/>
          <w:sz w:val="36"/>
          <w:szCs w:val="36"/>
        </w:rPr>
      </w:pPr>
      <w:r w:rsidRPr="0034499E">
        <w:rPr>
          <w:rFonts w:ascii="宋体" w:hAnsi="宋体" w:hint="eastAsia"/>
          <w:sz w:val="36"/>
          <w:szCs w:val="36"/>
        </w:rPr>
        <w:t>投标供应商全称（电子印章）：</w:t>
      </w:r>
    </w:p>
    <w:p w:rsidR="00C707B9" w:rsidRPr="0034499E" w:rsidRDefault="008E1CC2">
      <w:pPr>
        <w:spacing w:line="360" w:lineRule="auto"/>
        <w:ind w:right="532" w:firstLineChars="200" w:firstLine="720"/>
        <w:rPr>
          <w:rFonts w:ascii="宋体" w:hAnsi="宋体"/>
          <w:sz w:val="36"/>
          <w:szCs w:val="36"/>
        </w:rPr>
      </w:pPr>
      <w:r w:rsidRPr="0034499E">
        <w:rPr>
          <w:rFonts w:ascii="宋体" w:hAnsi="宋体" w:hint="eastAsia"/>
          <w:sz w:val="36"/>
          <w:szCs w:val="36"/>
        </w:rPr>
        <w:t>地    址：</w:t>
      </w:r>
    </w:p>
    <w:p w:rsidR="00C707B9" w:rsidRPr="0034499E" w:rsidRDefault="008E1CC2">
      <w:pPr>
        <w:spacing w:line="360" w:lineRule="auto"/>
        <w:ind w:right="532" w:firstLineChars="200" w:firstLine="720"/>
        <w:rPr>
          <w:rFonts w:ascii="宋体" w:hAnsi="宋体"/>
          <w:sz w:val="36"/>
          <w:szCs w:val="36"/>
        </w:rPr>
      </w:pPr>
      <w:r w:rsidRPr="0034499E">
        <w:rPr>
          <w:rFonts w:ascii="宋体" w:hAnsi="宋体" w:hint="eastAsia"/>
          <w:sz w:val="36"/>
          <w:szCs w:val="36"/>
        </w:rPr>
        <w:t>时    间：</w:t>
      </w:r>
    </w:p>
    <w:p w:rsidR="00541D7E" w:rsidRPr="0034499E" w:rsidRDefault="00541D7E" w:rsidP="008A7E3F">
      <w:pPr>
        <w:pStyle w:val="a5"/>
        <w:rPr>
          <w:rFonts w:asciiTheme="minorEastAsia" w:eastAsiaTheme="minorEastAsia" w:hAnsiTheme="minorEastAsia"/>
          <w:b/>
          <w:sz w:val="24"/>
          <w:szCs w:val="24"/>
        </w:rPr>
      </w:pPr>
      <w:bookmarkStart w:id="81" w:name="_Toc11308_WPSOffice_Level1"/>
      <w:bookmarkStart w:id="82" w:name="_Toc5889_WPSOffice_Level1"/>
    </w:p>
    <w:p w:rsidR="008A7E3F" w:rsidRPr="0034499E" w:rsidRDefault="008A7E3F" w:rsidP="008A7E3F">
      <w:pPr>
        <w:pStyle w:val="a5"/>
        <w:rPr>
          <w:rFonts w:asciiTheme="minorEastAsia" w:eastAsiaTheme="minorEastAsia" w:hAnsiTheme="minorEastAsia"/>
          <w:b/>
          <w:sz w:val="24"/>
          <w:szCs w:val="24"/>
        </w:rPr>
      </w:pPr>
      <w:r w:rsidRPr="0034499E">
        <w:rPr>
          <w:rFonts w:asciiTheme="minorEastAsia" w:eastAsiaTheme="minorEastAsia" w:hAnsiTheme="minorEastAsia"/>
          <w:b/>
          <w:sz w:val="24"/>
          <w:szCs w:val="24"/>
        </w:rPr>
        <w:t>注：中标供应商提交纸质投标文件时须提供封面，供应商提交电子投标文件时可不提供封面。</w:t>
      </w:r>
    </w:p>
    <w:p w:rsidR="00C707B9" w:rsidRPr="0034499E" w:rsidRDefault="00C707B9">
      <w:pPr>
        <w:jc w:val="center"/>
        <w:rPr>
          <w:b/>
          <w:bCs/>
          <w:sz w:val="32"/>
          <w:szCs w:val="32"/>
        </w:rPr>
      </w:pPr>
    </w:p>
    <w:p w:rsidR="00C707B9" w:rsidRPr="0034499E" w:rsidRDefault="008E1CC2">
      <w:pPr>
        <w:jc w:val="center"/>
        <w:rPr>
          <w:b/>
          <w:bCs/>
          <w:sz w:val="32"/>
          <w:szCs w:val="32"/>
        </w:rPr>
      </w:pPr>
      <w:r w:rsidRPr="0034499E">
        <w:rPr>
          <w:rFonts w:hint="eastAsia"/>
          <w:b/>
          <w:bCs/>
          <w:sz w:val="32"/>
          <w:szCs w:val="32"/>
          <w:lang w:val="zh-CN"/>
        </w:rPr>
        <w:lastRenderedPageBreak/>
        <w:t>商务与技术文件</w:t>
      </w:r>
      <w:r w:rsidRPr="0034499E">
        <w:rPr>
          <w:rFonts w:hint="eastAsia"/>
          <w:b/>
          <w:bCs/>
          <w:sz w:val="32"/>
          <w:szCs w:val="32"/>
        </w:rPr>
        <w:t>目录</w:t>
      </w:r>
      <w:bookmarkEnd w:id="81"/>
      <w:bookmarkEnd w:id="82"/>
    </w:p>
    <w:p w:rsidR="00C707B9" w:rsidRPr="0034499E" w:rsidRDefault="00C707B9">
      <w:pPr>
        <w:pStyle w:val="2"/>
      </w:pPr>
    </w:p>
    <w:p w:rsidR="008920D9" w:rsidRPr="0034499E" w:rsidRDefault="008920D9" w:rsidP="008920D9">
      <w:pPr>
        <w:pStyle w:val="a5"/>
        <w:widowControl/>
        <w:adjustRightInd w:val="0"/>
        <w:snapToGrid w:val="0"/>
        <w:spacing w:line="360" w:lineRule="auto"/>
        <w:ind w:firstLineChars="200" w:firstLine="480"/>
        <w:rPr>
          <w:rFonts w:ascii="宋体" w:hAnsi="宋体" w:cs="宋体"/>
          <w:sz w:val="24"/>
          <w:szCs w:val="24"/>
        </w:rPr>
      </w:pPr>
      <w:r w:rsidRPr="0034499E">
        <w:rPr>
          <w:rFonts w:ascii="宋体" w:hAnsi="宋体" w:cs="宋体" w:hint="eastAsia"/>
          <w:sz w:val="24"/>
          <w:szCs w:val="24"/>
        </w:rPr>
        <w:t>1.评分索引表</w:t>
      </w:r>
    </w:p>
    <w:p w:rsidR="008920D9" w:rsidRPr="0034499E" w:rsidRDefault="008920D9" w:rsidP="008920D9">
      <w:pPr>
        <w:pStyle w:val="a5"/>
        <w:widowControl/>
        <w:adjustRightInd w:val="0"/>
        <w:snapToGrid w:val="0"/>
        <w:spacing w:line="360" w:lineRule="auto"/>
        <w:ind w:firstLineChars="200" w:firstLine="480"/>
        <w:rPr>
          <w:rFonts w:ascii="宋体" w:hAnsi="宋体" w:cs="宋体"/>
          <w:sz w:val="24"/>
          <w:szCs w:val="24"/>
        </w:rPr>
      </w:pPr>
      <w:r w:rsidRPr="0034499E">
        <w:rPr>
          <w:rFonts w:ascii="宋体" w:hAnsi="宋体" w:cs="宋体" w:hint="eastAsia"/>
          <w:sz w:val="24"/>
          <w:szCs w:val="24"/>
        </w:rPr>
        <w:t>2.投标函</w:t>
      </w:r>
    </w:p>
    <w:p w:rsidR="008920D9" w:rsidRPr="0034499E" w:rsidRDefault="008920D9" w:rsidP="008920D9">
      <w:pPr>
        <w:pStyle w:val="a5"/>
        <w:widowControl/>
        <w:adjustRightInd w:val="0"/>
        <w:snapToGrid w:val="0"/>
        <w:spacing w:line="360" w:lineRule="auto"/>
        <w:ind w:firstLineChars="200" w:firstLine="480"/>
        <w:rPr>
          <w:rFonts w:ascii="宋体" w:hAnsi="宋体" w:cs="宋体"/>
          <w:sz w:val="24"/>
          <w:szCs w:val="24"/>
        </w:rPr>
      </w:pPr>
      <w:r w:rsidRPr="0034499E">
        <w:rPr>
          <w:rFonts w:ascii="宋体" w:hAnsi="宋体" w:cs="宋体" w:hint="eastAsia"/>
          <w:sz w:val="24"/>
          <w:szCs w:val="24"/>
        </w:rPr>
        <w:t>3.技术方案描述部分</w:t>
      </w:r>
    </w:p>
    <w:p w:rsidR="008920D9" w:rsidRPr="0034499E" w:rsidRDefault="008920D9" w:rsidP="008920D9">
      <w:pPr>
        <w:pStyle w:val="a5"/>
        <w:widowControl/>
        <w:numPr>
          <w:ilvl w:val="0"/>
          <w:numId w:val="14"/>
        </w:numPr>
        <w:adjustRightInd w:val="0"/>
        <w:snapToGrid w:val="0"/>
        <w:spacing w:line="360" w:lineRule="auto"/>
        <w:ind w:firstLine="640"/>
        <w:rPr>
          <w:sz w:val="24"/>
        </w:rPr>
      </w:pPr>
      <w:r w:rsidRPr="0034499E">
        <w:rPr>
          <w:rFonts w:hint="eastAsia"/>
          <w:sz w:val="24"/>
        </w:rPr>
        <w:t>技术参数响应表；</w:t>
      </w:r>
    </w:p>
    <w:p w:rsidR="008920D9" w:rsidRPr="0034499E" w:rsidRDefault="008920D9" w:rsidP="008920D9">
      <w:pPr>
        <w:pStyle w:val="a5"/>
        <w:widowControl/>
        <w:numPr>
          <w:ilvl w:val="0"/>
          <w:numId w:val="14"/>
        </w:numPr>
        <w:adjustRightInd w:val="0"/>
        <w:snapToGrid w:val="0"/>
        <w:spacing w:line="360" w:lineRule="auto"/>
        <w:ind w:firstLine="640"/>
        <w:rPr>
          <w:rFonts w:ascii="宋体" w:hAnsi="宋体" w:cs="宋体"/>
          <w:sz w:val="24"/>
          <w:szCs w:val="24"/>
        </w:rPr>
      </w:pPr>
      <w:r w:rsidRPr="0034499E">
        <w:rPr>
          <w:rFonts w:ascii="宋体" w:hAnsi="宋体" w:hint="eastAsia"/>
          <w:sz w:val="24"/>
        </w:rPr>
        <w:t>技术方案及服务承诺</w:t>
      </w:r>
      <w:r w:rsidRPr="0034499E">
        <w:rPr>
          <w:rFonts w:ascii="宋体" w:hAnsi="宋体" w:cs="宋体"/>
          <w:sz w:val="24"/>
          <w:szCs w:val="24"/>
        </w:rPr>
        <w:t>；</w:t>
      </w:r>
    </w:p>
    <w:p w:rsidR="000B6762" w:rsidRPr="0034499E" w:rsidRDefault="00E571CB" w:rsidP="00E571CB">
      <w:pPr>
        <w:pStyle w:val="a5"/>
        <w:widowControl/>
        <w:numPr>
          <w:ilvl w:val="0"/>
          <w:numId w:val="14"/>
        </w:numPr>
        <w:adjustRightInd w:val="0"/>
        <w:snapToGrid w:val="0"/>
        <w:spacing w:line="360" w:lineRule="auto"/>
        <w:ind w:firstLine="640"/>
        <w:rPr>
          <w:rFonts w:ascii="宋体" w:hAnsi="宋体" w:cs="宋体"/>
          <w:sz w:val="24"/>
        </w:rPr>
      </w:pPr>
      <w:r w:rsidRPr="0034499E">
        <w:rPr>
          <w:rFonts w:ascii="宋体" w:hAnsi="宋体" w:cs="宋体" w:hint="eastAsia"/>
          <w:sz w:val="24"/>
        </w:rPr>
        <w:t>项目实施人员一览表及相关证明材料</w:t>
      </w:r>
      <w:r w:rsidR="00B932DE" w:rsidRPr="0034499E">
        <w:rPr>
          <w:rFonts w:ascii="宋体" w:hAnsi="宋体" w:cs="宋体" w:hint="eastAsia"/>
          <w:sz w:val="24"/>
        </w:rPr>
        <w:t>；</w:t>
      </w:r>
    </w:p>
    <w:p w:rsidR="008920D9" w:rsidRPr="0034499E" w:rsidRDefault="008920D9" w:rsidP="008920D9">
      <w:pPr>
        <w:pStyle w:val="a5"/>
        <w:widowControl/>
        <w:numPr>
          <w:ilvl w:val="0"/>
          <w:numId w:val="14"/>
        </w:numPr>
        <w:adjustRightInd w:val="0"/>
        <w:snapToGrid w:val="0"/>
        <w:spacing w:line="360" w:lineRule="auto"/>
        <w:ind w:firstLine="640"/>
        <w:rPr>
          <w:rFonts w:ascii="宋体" w:hAnsi="宋体" w:cs="宋体"/>
          <w:sz w:val="24"/>
        </w:rPr>
      </w:pPr>
      <w:r w:rsidRPr="0034499E">
        <w:rPr>
          <w:rFonts w:ascii="宋体" w:hAnsi="宋体" w:cs="宋体" w:hint="eastAsia"/>
          <w:sz w:val="24"/>
          <w:szCs w:val="24"/>
        </w:rPr>
        <w:t>供应</w:t>
      </w:r>
      <w:r w:rsidRPr="0034499E">
        <w:rPr>
          <w:rFonts w:ascii="宋体" w:hAnsi="宋体" w:cs="宋体" w:hint="eastAsia"/>
          <w:sz w:val="24"/>
        </w:rPr>
        <w:t>商认为需要提供的其他资料（包括可能影响供应商技术内容评分的各类证明材料）。</w:t>
      </w:r>
    </w:p>
    <w:p w:rsidR="008920D9" w:rsidRPr="0034499E" w:rsidRDefault="008920D9" w:rsidP="008920D9">
      <w:pPr>
        <w:autoSpaceDE w:val="0"/>
        <w:autoSpaceDN w:val="0"/>
        <w:adjustRightInd w:val="0"/>
        <w:spacing w:line="360" w:lineRule="auto"/>
        <w:ind w:firstLineChars="200" w:firstLine="480"/>
        <w:rPr>
          <w:rFonts w:ascii="宋体" w:hAnsi="宋体"/>
          <w:kern w:val="0"/>
          <w:sz w:val="24"/>
        </w:rPr>
      </w:pPr>
      <w:r w:rsidRPr="0034499E">
        <w:rPr>
          <w:rFonts w:ascii="宋体" w:hAnsi="宋体" w:hint="eastAsia"/>
          <w:kern w:val="0"/>
          <w:sz w:val="24"/>
        </w:rPr>
        <w:t>4.商务响应及其他部分</w:t>
      </w:r>
    </w:p>
    <w:p w:rsidR="008920D9" w:rsidRPr="0034499E" w:rsidRDefault="008920D9" w:rsidP="008920D9">
      <w:pPr>
        <w:pStyle w:val="a5"/>
        <w:widowControl/>
        <w:numPr>
          <w:ilvl w:val="0"/>
          <w:numId w:val="15"/>
        </w:numPr>
        <w:adjustRightInd w:val="0"/>
        <w:snapToGrid w:val="0"/>
        <w:spacing w:line="360" w:lineRule="auto"/>
        <w:ind w:firstLine="640"/>
        <w:rPr>
          <w:rFonts w:ascii="宋体" w:hAnsi="宋体" w:cs="宋体"/>
          <w:sz w:val="24"/>
          <w:szCs w:val="24"/>
        </w:rPr>
      </w:pPr>
      <w:r w:rsidRPr="0034499E">
        <w:rPr>
          <w:rFonts w:ascii="宋体" w:hAnsi="宋体" w:cs="宋体" w:hint="eastAsia"/>
          <w:sz w:val="24"/>
          <w:szCs w:val="24"/>
        </w:rPr>
        <w:t>供应商基本情况表；</w:t>
      </w:r>
    </w:p>
    <w:p w:rsidR="008920D9" w:rsidRPr="0034499E" w:rsidRDefault="008920D9" w:rsidP="008920D9">
      <w:pPr>
        <w:pStyle w:val="a5"/>
        <w:widowControl/>
        <w:numPr>
          <w:ilvl w:val="0"/>
          <w:numId w:val="15"/>
        </w:numPr>
        <w:adjustRightInd w:val="0"/>
        <w:snapToGrid w:val="0"/>
        <w:spacing w:line="360" w:lineRule="auto"/>
        <w:ind w:firstLine="640"/>
        <w:rPr>
          <w:rFonts w:ascii="宋体" w:hAnsi="宋体" w:cs="宋体"/>
          <w:sz w:val="24"/>
          <w:szCs w:val="24"/>
        </w:rPr>
      </w:pPr>
      <w:r w:rsidRPr="0034499E">
        <w:rPr>
          <w:rFonts w:ascii="宋体" w:hAnsi="宋体" w:cs="宋体" w:hint="eastAsia"/>
          <w:sz w:val="24"/>
          <w:szCs w:val="24"/>
        </w:rPr>
        <w:t>证书一览表及相关证明材料；</w:t>
      </w:r>
    </w:p>
    <w:p w:rsidR="008920D9" w:rsidRPr="0034499E" w:rsidRDefault="008920D9" w:rsidP="008920D9">
      <w:pPr>
        <w:pStyle w:val="a5"/>
        <w:widowControl/>
        <w:numPr>
          <w:ilvl w:val="0"/>
          <w:numId w:val="15"/>
        </w:numPr>
        <w:adjustRightInd w:val="0"/>
        <w:snapToGrid w:val="0"/>
        <w:spacing w:line="360" w:lineRule="auto"/>
        <w:ind w:firstLine="640"/>
        <w:rPr>
          <w:rFonts w:ascii="宋体" w:hAnsi="宋体" w:cs="宋体"/>
          <w:sz w:val="24"/>
          <w:szCs w:val="24"/>
        </w:rPr>
      </w:pPr>
      <w:r w:rsidRPr="0034499E">
        <w:rPr>
          <w:rFonts w:ascii="宋体" w:hAnsi="宋体" w:cs="宋体" w:hint="eastAsia"/>
          <w:sz w:val="24"/>
          <w:szCs w:val="24"/>
        </w:rPr>
        <w:t>供应</w:t>
      </w:r>
      <w:proofErr w:type="gramStart"/>
      <w:r w:rsidRPr="0034499E">
        <w:rPr>
          <w:rFonts w:ascii="宋体" w:hAnsi="宋体" w:cs="宋体" w:hint="eastAsia"/>
          <w:sz w:val="24"/>
          <w:szCs w:val="24"/>
        </w:rPr>
        <w:t>商类似</w:t>
      </w:r>
      <w:proofErr w:type="gramEnd"/>
      <w:r w:rsidRPr="0034499E">
        <w:rPr>
          <w:rFonts w:ascii="宋体" w:hAnsi="宋体" w:cs="宋体" w:hint="eastAsia"/>
          <w:sz w:val="24"/>
          <w:szCs w:val="24"/>
        </w:rPr>
        <w:t>项目实施情况一览表及相关证明材料；</w:t>
      </w:r>
    </w:p>
    <w:p w:rsidR="008920D9" w:rsidRPr="0034499E" w:rsidRDefault="008920D9" w:rsidP="008920D9">
      <w:pPr>
        <w:pStyle w:val="a5"/>
        <w:widowControl/>
        <w:numPr>
          <w:ilvl w:val="0"/>
          <w:numId w:val="15"/>
        </w:numPr>
        <w:adjustRightInd w:val="0"/>
        <w:snapToGrid w:val="0"/>
        <w:spacing w:line="360" w:lineRule="auto"/>
        <w:ind w:firstLine="640"/>
        <w:rPr>
          <w:rFonts w:ascii="宋体" w:hAnsi="宋体" w:cs="宋体"/>
          <w:sz w:val="24"/>
          <w:szCs w:val="24"/>
        </w:rPr>
      </w:pPr>
      <w:r w:rsidRPr="0034499E">
        <w:rPr>
          <w:rFonts w:ascii="宋体" w:hAnsi="宋体" w:cs="宋体" w:hint="eastAsia"/>
          <w:sz w:val="24"/>
          <w:szCs w:val="24"/>
        </w:rPr>
        <w:t>商务需求响应表；</w:t>
      </w:r>
    </w:p>
    <w:p w:rsidR="008920D9" w:rsidRPr="0034499E" w:rsidRDefault="008920D9" w:rsidP="008920D9">
      <w:pPr>
        <w:pStyle w:val="a5"/>
        <w:widowControl/>
        <w:numPr>
          <w:ilvl w:val="0"/>
          <w:numId w:val="15"/>
        </w:numPr>
        <w:adjustRightInd w:val="0"/>
        <w:snapToGrid w:val="0"/>
        <w:spacing w:line="360" w:lineRule="auto"/>
        <w:ind w:firstLine="640"/>
        <w:rPr>
          <w:rFonts w:ascii="宋体" w:hAnsi="宋体" w:cs="宋体"/>
          <w:sz w:val="24"/>
        </w:rPr>
      </w:pPr>
      <w:r w:rsidRPr="0034499E">
        <w:rPr>
          <w:rFonts w:ascii="宋体" w:hAnsi="宋体" w:cs="宋体" w:hint="eastAsia"/>
          <w:sz w:val="24"/>
          <w:szCs w:val="24"/>
        </w:rPr>
        <w:t>供应</w:t>
      </w:r>
      <w:r w:rsidRPr="0034499E">
        <w:rPr>
          <w:rFonts w:ascii="宋体" w:hAnsi="宋体" w:cs="宋体" w:hint="eastAsia"/>
          <w:sz w:val="24"/>
        </w:rPr>
        <w:t>商认为需要提供的其他资料（包括可能影响供应商商务内容评分的各类证明材料）。</w:t>
      </w:r>
    </w:p>
    <w:p w:rsidR="00C707B9" w:rsidRPr="0034499E" w:rsidRDefault="00C707B9">
      <w:pPr>
        <w:pStyle w:val="a5"/>
        <w:spacing w:line="360" w:lineRule="auto"/>
        <w:ind w:firstLineChars="200" w:firstLine="480"/>
        <w:rPr>
          <w:sz w:val="24"/>
          <w:szCs w:val="24"/>
        </w:rPr>
      </w:pPr>
    </w:p>
    <w:p w:rsidR="00C707B9" w:rsidRPr="0034499E" w:rsidRDefault="00C707B9">
      <w:pPr>
        <w:pStyle w:val="a5"/>
        <w:rPr>
          <w:sz w:val="28"/>
          <w:szCs w:val="28"/>
        </w:rPr>
      </w:pPr>
    </w:p>
    <w:p w:rsidR="00C707B9" w:rsidRPr="0034499E" w:rsidRDefault="00C707B9">
      <w:pPr>
        <w:pStyle w:val="a5"/>
        <w:rPr>
          <w:sz w:val="28"/>
          <w:szCs w:val="28"/>
        </w:rPr>
      </w:pPr>
    </w:p>
    <w:p w:rsidR="00C707B9" w:rsidRPr="0034499E" w:rsidRDefault="00C707B9">
      <w:pPr>
        <w:pStyle w:val="a5"/>
        <w:rPr>
          <w:sz w:val="28"/>
          <w:szCs w:val="28"/>
        </w:rPr>
      </w:pPr>
    </w:p>
    <w:p w:rsidR="008A7E3F" w:rsidRPr="0034499E" w:rsidRDefault="008A7E3F" w:rsidP="008A7E3F">
      <w:pPr>
        <w:pStyle w:val="a5"/>
        <w:rPr>
          <w:b/>
          <w:sz w:val="24"/>
          <w:szCs w:val="24"/>
        </w:rPr>
      </w:pPr>
      <w:r w:rsidRPr="0034499E">
        <w:rPr>
          <w:b/>
          <w:sz w:val="24"/>
          <w:szCs w:val="24"/>
        </w:rPr>
        <w:t>注：目录内容以投标供应</w:t>
      </w:r>
      <w:proofErr w:type="gramStart"/>
      <w:r w:rsidRPr="0034499E">
        <w:rPr>
          <w:b/>
          <w:sz w:val="24"/>
          <w:szCs w:val="24"/>
        </w:rPr>
        <w:t>商实际</w:t>
      </w:r>
      <w:proofErr w:type="gramEnd"/>
      <w:r w:rsidRPr="0034499E">
        <w:rPr>
          <w:b/>
          <w:sz w:val="24"/>
          <w:szCs w:val="24"/>
        </w:rPr>
        <w:t>提供材料为准。</w:t>
      </w:r>
    </w:p>
    <w:p w:rsidR="00C707B9" w:rsidRPr="0034499E" w:rsidRDefault="00C707B9">
      <w:pPr>
        <w:pStyle w:val="a5"/>
        <w:rPr>
          <w:sz w:val="28"/>
          <w:szCs w:val="28"/>
        </w:rPr>
      </w:pPr>
    </w:p>
    <w:p w:rsidR="00C707B9" w:rsidRPr="0034499E" w:rsidRDefault="00C707B9">
      <w:pPr>
        <w:pStyle w:val="a5"/>
        <w:rPr>
          <w:sz w:val="28"/>
          <w:szCs w:val="28"/>
        </w:rPr>
      </w:pPr>
    </w:p>
    <w:p w:rsidR="00C707B9" w:rsidRPr="0034499E" w:rsidRDefault="00C707B9">
      <w:pPr>
        <w:pStyle w:val="a5"/>
        <w:rPr>
          <w:sz w:val="28"/>
          <w:szCs w:val="28"/>
        </w:rPr>
      </w:pPr>
    </w:p>
    <w:p w:rsidR="00C707B9" w:rsidRPr="0034499E" w:rsidRDefault="008E1CC2">
      <w:pPr>
        <w:widowControl/>
        <w:jc w:val="left"/>
        <w:rPr>
          <w:rFonts w:ascii="宋体" w:hAnsi="宋体" w:cs="宋体"/>
          <w:b/>
          <w:kern w:val="0"/>
          <w:sz w:val="28"/>
        </w:rPr>
      </w:pPr>
      <w:r w:rsidRPr="0034499E">
        <w:rPr>
          <w:b/>
          <w:sz w:val="28"/>
        </w:rPr>
        <w:br w:type="page"/>
      </w:r>
    </w:p>
    <w:p w:rsidR="00C707B9" w:rsidRPr="0034499E" w:rsidRDefault="008E1CC2">
      <w:pPr>
        <w:spacing w:line="360" w:lineRule="auto"/>
        <w:rPr>
          <w:rFonts w:ascii="宋体" w:hAnsi="宋体"/>
          <w:b/>
          <w:sz w:val="28"/>
        </w:rPr>
      </w:pPr>
      <w:r w:rsidRPr="0034499E">
        <w:rPr>
          <w:rFonts w:ascii="宋体" w:hAnsi="宋体" w:hint="eastAsia"/>
          <w:b/>
          <w:sz w:val="28"/>
        </w:rPr>
        <w:lastRenderedPageBreak/>
        <w:t>附件7</w:t>
      </w:r>
    </w:p>
    <w:p w:rsidR="00C707B9" w:rsidRPr="0034499E" w:rsidRDefault="008E1CC2">
      <w:pPr>
        <w:widowControl/>
        <w:jc w:val="center"/>
        <w:rPr>
          <w:rFonts w:ascii="宋体" w:hAnsi="宋体"/>
          <w:b/>
          <w:sz w:val="28"/>
        </w:rPr>
      </w:pPr>
      <w:r w:rsidRPr="0034499E">
        <w:rPr>
          <w:rFonts w:ascii="宋体" w:hAnsi="宋体"/>
          <w:b/>
          <w:sz w:val="28"/>
        </w:rPr>
        <w:t>评分索引表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850"/>
        <w:gridCol w:w="4085"/>
        <w:gridCol w:w="828"/>
        <w:gridCol w:w="709"/>
        <w:gridCol w:w="1079"/>
      </w:tblGrid>
      <w:tr w:rsidR="0034499E" w:rsidRPr="0034499E" w:rsidTr="0034499E">
        <w:trPr>
          <w:trHeight w:val="20"/>
          <w:tblHeader/>
          <w:jc w:val="center"/>
        </w:trPr>
        <w:tc>
          <w:tcPr>
            <w:tcW w:w="621" w:type="pct"/>
            <w:shd w:val="clear" w:color="auto" w:fill="BFBFBF" w:themeFill="background1" w:themeFillShade="BF"/>
            <w:vAlign w:val="center"/>
          </w:tcPr>
          <w:p w:rsidR="0034499E" w:rsidRPr="0034499E" w:rsidRDefault="0034499E" w:rsidP="003D6449">
            <w:pPr>
              <w:jc w:val="center"/>
              <w:rPr>
                <w:rFonts w:asciiTheme="minorEastAsia" w:eastAsiaTheme="minorEastAsia" w:hAnsiTheme="minorEastAsia"/>
                <w:b/>
                <w:szCs w:val="21"/>
              </w:rPr>
            </w:pPr>
            <w:r w:rsidRPr="0034499E">
              <w:rPr>
                <w:rFonts w:asciiTheme="minorEastAsia" w:eastAsiaTheme="minorEastAsia" w:hAnsiTheme="minorEastAsia" w:hint="eastAsia"/>
                <w:b/>
                <w:szCs w:val="21"/>
              </w:rPr>
              <w:t>分值构成</w:t>
            </w:r>
          </w:p>
        </w:tc>
        <w:tc>
          <w:tcPr>
            <w:tcW w:w="2862" w:type="pct"/>
            <w:gridSpan w:val="2"/>
            <w:shd w:val="clear" w:color="auto" w:fill="BFBFBF" w:themeFill="background1" w:themeFillShade="BF"/>
            <w:vAlign w:val="center"/>
          </w:tcPr>
          <w:p w:rsidR="0034499E" w:rsidRPr="0034499E" w:rsidRDefault="0034499E" w:rsidP="003D6449">
            <w:pPr>
              <w:jc w:val="center"/>
              <w:rPr>
                <w:rFonts w:asciiTheme="minorEastAsia" w:eastAsiaTheme="minorEastAsia" w:hAnsiTheme="minorEastAsia"/>
                <w:b/>
                <w:szCs w:val="21"/>
              </w:rPr>
            </w:pPr>
            <w:r w:rsidRPr="0034499E">
              <w:rPr>
                <w:rFonts w:asciiTheme="minorEastAsia" w:eastAsiaTheme="minorEastAsia" w:hAnsiTheme="minorEastAsia" w:cs="Arial" w:hint="eastAsia"/>
                <w:szCs w:val="21"/>
              </w:rPr>
              <w:t>1.技术部分63分2.商务部分7分3.报价得分30分</w:t>
            </w:r>
          </w:p>
        </w:tc>
        <w:tc>
          <w:tcPr>
            <w:tcW w:w="480" w:type="pct"/>
            <w:vMerge w:val="restart"/>
            <w:shd w:val="clear" w:color="auto" w:fill="BFBFBF" w:themeFill="background1" w:themeFillShade="BF"/>
            <w:vAlign w:val="center"/>
          </w:tcPr>
          <w:p w:rsidR="0034499E" w:rsidRPr="0034499E" w:rsidRDefault="0034499E" w:rsidP="003D6449">
            <w:pPr>
              <w:jc w:val="center"/>
              <w:rPr>
                <w:rFonts w:asciiTheme="minorEastAsia" w:eastAsiaTheme="minorEastAsia" w:hAnsiTheme="minorEastAsia"/>
                <w:b/>
                <w:szCs w:val="21"/>
              </w:rPr>
            </w:pPr>
            <w:r w:rsidRPr="0034499E">
              <w:rPr>
                <w:rFonts w:asciiTheme="minorEastAsia" w:eastAsiaTheme="minorEastAsia" w:hAnsiTheme="minorEastAsia" w:hint="eastAsia"/>
                <w:b/>
                <w:szCs w:val="21"/>
              </w:rPr>
              <w:t>分值</w:t>
            </w:r>
          </w:p>
        </w:tc>
        <w:tc>
          <w:tcPr>
            <w:tcW w:w="411" w:type="pct"/>
            <w:vMerge w:val="restart"/>
            <w:shd w:val="clear" w:color="auto" w:fill="BFBFBF" w:themeFill="background1" w:themeFillShade="BF"/>
            <w:vAlign w:val="center"/>
          </w:tcPr>
          <w:p w:rsidR="0034499E" w:rsidRPr="0034499E" w:rsidRDefault="0034499E" w:rsidP="0034499E">
            <w:pPr>
              <w:jc w:val="center"/>
              <w:rPr>
                <w:rFonts w:asciiTheme="minorEastAsia" w:eastAsiaTheme="minorEastAsia" w:hAnsiTheme="minorEastAsia"/>
                <w:b/>
                <w:szCs w:val="21"/>
              </w:rPr>
            </w:pPr>
            <w:r>
              <w:rPr>
                <w:rFonts w:asciiTheme="minorEastAsia" w:eastAsiaTheme="minorEastAsia" w:hAnsiTheme="minorEastAsia" w:hint="eastAsia"/>
                <w:b/>
                <w:szCs w:val="21"/>
              </w:rPr>
              <w:t>自评分</w:t>
            </w:r>
          </w:p>
        </w:tc>
        <w:tc>
          <w:tcPr>
            <w:tcW w:w="626" w:type="pct"/>
            <w:vMerge w:val="restart"/>
            <w:shd w:val="clear" w:color="auto" w:fill="BFBFBF" w:themeFill="background1" w:themeFillShade="BF"/>
            <w:vAlign w:val="center"/>
          </w:tcPr>
          <w:p w:rsidR="0034499E" w:rsidRPr="0034499E" w:rsidRDefault="0034499E" w:rsidP="0034499E">
            <w:pPr>
              <w:jc w:val="center"/>
              <w:rPr>
                <w:rFonts w:asciiTheme="minorEastAsia" w:eastAsiaTheme="minorEastAsia" w:hAnsiTheme="minorEastAsia"/>
                <w:b/>
                <w:szCs w:val="21"/>
              </w:rPr>
            </w:pPr>
            <w:r>
              <w:rPr>
                <w:rFonts w:asciiTheme="minorEastAsia" w:eastAsiaTheme="minorEastAsia" w:hAnsiTheme="minorEastAsia" w:hint="eastAsia"/>
                <w:b/>
                <w:szCs w:val="21"/>
              </w:rPr>
              <w:t>评审资料对应页码</w:t>
            </w:r>
          </w:p>
        </w:tc>
      </w:tr>
      <w:tr w:rsidR="0034499E" w:rsidRPr="0034499E" w:rsidTr="0034499E">
        <w:trPr>
          <w:trHeight w:val="20"/>
          <w:tblHeader/>
          <w:jc w:val="center"/>
        </w:trPr>
        <w:tc>
          <w:tcPr>
            <w:tcW w:w="621" w:type="pct"/>
            <w:shd w:val="clear" w:color="auto" w:fill="BFBFBF" w:themeFill="background1" w:themeFillShade="BF"/>
            <w:vAlign w:val="center"/>
          </w:tcPr>
          <w:p w:rsidR="0034499E" w:rsidRPr="0034499E" w:rsidRDefault="0034499E" w:rsidP="003D6449">
            <w:pPr>
              <w:jc w:val="center"/>
              <w:rPr>
                <w:rFonts w:asciiTheme="minorEastAsia" w:eastAsiaTheme="minorEastAsia" w:hAnsiTheme="minorEastAsia"/>
                <w:b/>
                <w:szCs w:val="21"/>
              </w:rPr>
            </w:pPr>
            <w:r w:rsidRPr="0034499E">
              <w:rPr>
                <w:rFonts w:asciiTheme="minorEastAsia" w:eastAsiaTheme="minorEastAsia" w:hAnsiTheme="minorEastAsia" w:hint="eastAsia"/>
                <w:b/>
                <w:szCs w:val="21"/>
              </w:rPr>
              <w:t>评分项目</w:t>
            </w:r>
          </w:p>
        </w:tc>
        <w:tc>
          <w:tcPr>
            <w:tcW w:w="2862" w:type="pct"/>
            <w:gridSpan w:val="2"/>
            <w:shd w:val="clear" w:color="auto" w:fill="BFBFBF" w:themeFill="background1" w:themeFillShade="BF"/>
            <w:vAlign w:val="center"/>
          </w:tcPr>
          <w:p w:rsidR="0034499E" w:rsidRPr="0034499E" w:rsidRDefault="0034499E" w:rsidP="003D6449">
            <w:pPr>
              <w:jc w:val="center"/>
              <w:rPr>
                <w:rFonts w:asciiTheme="minorEastAsia" w:eastAsiaTheme="minorEastAsia" w:hAnsiTheme="minorEastAsia"/>
                <w:b/>
                <w:szCs w:val="21"/>
              </w:rPr>
            </w:pPr>
            <w:r w:rsidRPr="0034499E">
              <w:rPr>
                <w:rFonts w:asciiTheme="minorEastAsia" w:eastAsiaTheme="minorEastAsia" w:hAnsiTheme="minorEastAsia" w:hint="eastAsia"/>
                <w:b/>
                <w:szCs w:val="21"/>
              </w:rPr>
              <w:t>评分细则</w:t>
            </w:r>
          </w:p>
        </w:tc>
        <w:tc>
          <w:tcPr>
            <w:tcW w:w="480" w:type="pct"/>
            <w:vMerge/>
            <w:shd w:val="clear" w:color="auto" w:fill="BFBFBF" w:themeFill="background1" w:themeFillShade="BF"/>
            <w:vAlign w:val="center"/>
          </w:tcPr>
          <w:p w:rsidR="0034499E" w:rsidRPr="0034499E" w:rsidRDefault="0034499E" w:rsidP="003D6449">
            <w:pPr>
              <w:jc w:val="center"/>
              <w:rPr>
                <w:rFonts w:asciiTheme="minorEastAsia" w:eastAsiaTheme="minorEastAsia" w:hAnsiTheme="minorEastAsia"/>
                <w:b/>
                <w:szCs w:val="21"/>
              </w:rPr>
            </w:pPr>
          </w:p>
        </w:tc>
        <w:tc>
          <w:tcPr>
            <w:tcW w:w="411" w:type="pct"/>
            <w:vMerge/>
            <w:shd w:val="clear" w:color="auto" w:fill="BFBFBF" w:themeFill="background1" w:themeFillShade="BF"/>
            <w:vAlign w:val="center"/>
          </w:tcPr>
          <w:p w:rsidR="0034499E" w:rsidRPr="0034499E" w:rsidRDefault="0034499E" w:rsidP="0034499E">
            <w:pPr>
              <w:jc w:val="center"/>
              <w:rPr>
                <w:rFonts w:asciiTheme="minorEastAsia" w:eastAsiaTheme="minorEastAsia" w:hAnsiTheme="minorEastAsia"/>
                <w:b/>
                <w:szCs w:val="21"/>
              </w:rPr>
            </w:pPr>
          </w:p>
        </w:tc>
        <w:tc>
          <w:tcPr>
            <w:tcW w:w="626" w:type="pct"/>
            <w:vMerge/>
            <w:shd w:val="clear" w:color="auto" w:fill="BFBFBF" w:themeFill="background1" w:themeFillShade="BF"/>
            <w:vAlign w:val="center"/>
          </w:tcPr>
          <w:p w:rsidR="0034499E" w:rsidRPr="0034499E" w:rsidRDefault="0034499E" w:rsidP="0034499E">
            <w:pPr>
              <w:jc w:val="center"/>
              <w:rPr>
                <w:rFonts w:asciiTheme="minorEastAsia" w:eastAsiaTheme="minorEastAsia" w:hAnsiTheme="minorEastAsia"/>
                <w:b/>
                <w:szCs w:val="21"/>
              </w:rPr>
            </w:pPr>
          </w:p>
        </w:tc>
      </w:tr>
      <w:tr w:rsidR="0034499E" w:rsidRPr="0034499E" w:rsidTr="0034499E">
        <w:trPr>
          <w:trHeight w:val="20"/>
          <w:jc w:val="center"/>
        </w:trPr>
        <w:tc>
          <w:tcPr>
            <w:tcW w:w="621" w:type="pct"/>
            <w:vMerge w:val="restart"/>
            <w:vAlign w:val="center"/>
          </w:tcPr>
          <w:p w:rsidR="0034499E" w:rsidRPr="0034499E" w:rsidRDefault="0034499E" w:rsidP="003D6449">
            <w:pPr>
              <w:jc w:val="center"/>
              <w:rPr>
                <w:rFonts w:asciiTheme="minorEastAsia" w:eastAsiaTheme="minorEastAsia" w:hAnsiTheme="minorEastAsia" w:cs="宋体"/>
                <w:b/>
                <w:bCs/>
                <w:szCs w:val="21"/>
              </w:rPr>
            </w:pPr>
            <w:r w:rsidRPr="0034499E">
              <w:rPr>
                <w:rFonts w:asciiTheme="minorEastAsia" w:eastAsiaTheme="minorEastAsia" w:hAnsiTheme="minorEastAsia" w:cs="宋体"/>
                <w:b/>
                <w:bCs/>
                <w:szCs w:val="21"/>
              </w:rPr>
              <w:t>技术部分</w:t>
            </w:r>
          </w:p>
        </w:tc>
        <w:tc>
          <w:tcPr>
            <w:tcW w:w="493" w:type="pct"/>
            <w:vAlign w:val="center"/>
          </w:tcPr>
          <w:p w:rsidR="0034499E" w:rsidRPr="0034499E" w:rsidRDefault="0034499E" w:rsidP="003D6449">
            <w:pPr>
              <w:rPr>
                <w:rFonts w:asciiTheme="minorEastAsia" w:eastAsiaTheme="minorEastAsia" w:hAnsiTheme="minorEastAsia"/>
                <w:szCs w:val="21"/>
              </w:rPr>
            </w:pPr>
            <w:r w:rsidRPr="0034499E">
              <w:rPr>
                <w:rFonts w:asciiTheme="minorEastAsia" w:eastAsiaTheme="minorEastAsia" w:hAnsiTheme="minorEastAsia"/>
                <w:szCs w:val="21"/>
              </w:rPr>
              <w:t>技术参数响应</w:t>
            </w:r>
          </w:p>
        </w:tc>
        <w:tc>
          <w:tcPr>
            <w:tcW w:w="2369" w:type="pct"/>
            <w:vAlign w:val="center"/>
          </w:tcPr>
          <w:p w:rsidR="0034499E" w:rsidRPr="0034499E" w:rsidRDefault="0034499E" w:rsidP="003D6449">
            <w:pPr>
              <w:rPr>
                <w:rFonts w:asciiTheme="minorEastAsia" w:eastAsiaTheme="minorEastAsia" w:hAnsiTheme="minorEastAsia"/>
                <w:szCs w:val="21"/>
              </w:rPr>
            </w:pPr>
            <w:r w:rsidRPr="0034499E">
              <w:rPr>
                <w:rFonts w:asciiTheme="minorEastAsia" w:eastAsiaTheme="minorEastAsia" w:hAnsiTheme="minorEastAsia" w:hint="eastAsia"/>
                <w:b/>
                <w:szCs w:val="21"/>
              </w:rPr>
              <w:t>（客观分）</w:t>
            </w:r>
            <w:r w:rsidRPr="0034499E">
              <w:rPr>
                <w:rFonts w:asciiTheme="minorEastAsia" w:eastAsiaTheme="minorEastAsia" w:hAnsiTheme="minorEastAsia" w:hint="eastAsia"/>
                <w:szCs w:val="21"/>
              </w:rPr>
              <w:t>根据供应商投标产品技术参数和性能要求对招标文件第三章“招标需求”中“二、技术需求（二）具体要求3.项目技术参数及要求”中3.3.1条、3.3.2条、3.4.1条、3.4.2条的满足程度评分[按小项评审，其中一般性能参数共31小项，</w:t>
            </w:r>
            <w:r w:rsidRPr="0034499E">
              <w:rPr>
                <w:rFonts w:ascii="宋体" w:hAnsi="宋体" w:cs="宋体" w:hint="eastAsia"/>
                <w:szCs w:val="21"/>
                <w:lang w:val="zh-CN"/>
              </w:rPr>
              <w:t>实质性条款为</w:t>
            </w:r>
            <w:r w:rsidRPr="0034499E">
              <w:rPr>
                <w:rFonts w:asciiTheme="minorEastAsia" w:eastAsiaTheme="minorEastAsia" w:hAnsiTheme="minorEastAsia" w:hint="eastAsia"/>
                <w:szCs w:val="21"/>
              </w:rPr>
              <w:t>3.3.2条（</w:t>
            </w:r>
            <w:r w:rsidRPr="0034499E">
              <w:rPr>
                <w:rFonts w:asciiTheme="minorEastAsia" w:eastAsiaTheme="minorEastAsia" w:hAnsiTheme="minorEastAsia" w:cs="宋体" w:hint="eastAsia"/>
                <w:szCs w:val="21"/>
              </w:rPr>
              <w:t>带“</w:t>
            </w:r>
            <w:r w:rsidRPr="0034499E">
              <w:rPr>
                <w:rFonts w:ascii="宋体" w:hAnsi="宋体" w:cs="宋体" w:hint="eastAsia"/>
                <w:bCs/>
                <w:szCs w:val="21"/>
              </w:rPr>
              <w:t>▲</w:t>
            </w:r>
            <w:r w:rsidRPr="0034499E">
              <w:rPr>
                <w:rFonts w:asciiTheme="minorEastAsia" w:eastAsiaTheme="minorEastAsia" w:hAnsiTheme="minorEastAsia" w:cs="宋体" w:hint="eastAsia"/>
                <w:szCs w:val="21"/>
              </w:rPr>
              <w:t>”的条款</w:t>
            </w:r>
            <w:r w:rsidRPr="0034499E">
              <w:rPr>
                <w:rFonts w:asciiTheme="minorEastAsia" w:eastAsiaTheme="minorEastAsia" w:hAnsiTheme="minorEastAsia" w:hint="eastAsia"/>
                <w:szCs w:val="21"/>
              </w:rPr>
              <w:t>）共12小项]：</w:t>
            </w:r>
          </w:p>
          <w:p w:rsidR="0034499E" w:rsidRPr="0034499E" w:rsidRDefault="0034499E" w:rsidP="003D6449">
            <w:pPr>
              <w:rPr>
                <w:rFonts w:asciiTheme="minorEastAsia" w:eastAsiaTheme="minorEastAsia" w:hAnsiTheme="minorEastAsia"/>
                <w:szCs w:val="21"/>
              </w:rPr>
            </w:pPr>
            <w:r w:rsidRPr="0034499E">
              <w:rPr>
                <w:rFonts w:asciiTheme="minorEastAsia" w:eastAsiaTheme="minorEastAsia" w:hAnsiTheme="minorEastAsia" w:cs="新宋体" w:hint="eastAsia"/>
                <w:snapToGrid w:val="0"/>
                <w:kern w:val="0"/>
                <w:szCs w:val="21"/>
              </w:rPr>
              <w:t>投标产品</w:t>
            </w:r>
            <w:r w:rsidRPr="0034499E">
              <w:rPr>
                <w:rFonts w:ascii="宋体" w:hAnsi="宋体" w:hint="eastAsia"/>
                <w:szCs w:val="21"/>
              </w:rPr>
              <w:t>技术参数和性能要求完全满足</w:t>
            </w:r>
            <w:r w:rsidRPr="0034499E">
              <w:rPr>
                <w:rFonts w:asciiTheme="minorEastAsia" w:eastAsiaTheme="minorEastAsia" w:hAnsiTheme="minorEastAsia" w:cs="新宋体" w:hint="eastAsia"/>
                <w:snapToGrid w:val="0"/>
                <w:kern w:val="0"/>
                <w:szCs w:val="21"/>
              </w:rPr>
              <w:t>的</w:t>
            </w:r>
            <w:r w:rsidRPr="0034499E">
              <w:rPr>
                <w:rFonts w:asciiTheme="minorEastAsia" w:eastAsiaTheme="minorEastAsia" w:hAnsiTheme="minorEastAsia" w:hint="eastAsia"/>
                <w:szCs w:val="21"/>
              </w:rPr>
              <w:t>得20分；一般性能</w:t>
            </w:r>
            <w:proofErr w:type="gramStart"/>
            <w:r w:rsidRPr="0034499E">
              <w:rPr>
                <w:rFonts w:asciiTheme="minorEastAsia" w:eastAsiaTheme="minorEastAsia" w:hAnsiTheme="minorEastAsia" w:hint="eastAsia"/>
                <w:szCs w:val="21"/>
              </w:rPr>
              <w:t>参数每负偏离</w:t>
            </w:r>
            <w:proofErr w:type="gramEnd"/>
            <w:r w:rsidRPr="0034499E">
              <w:rPr>
                <w:rFonts w:asciiTheme="minorEastAsia" w:eastAsiaTheme="minorEastAsia" w:hAnsiTheme="minorEastAsia" w:hint="eastAsia"/>
                <w:szCs w:val="21"/>
              </w:rPr>
              <w:t>一项</w:t>
            </w:r>
            <w:r w:rsidRPr="0034499E">
              <w:rPr>
                <w:rFonts w:asciiTheme="minorEastAsia" w:eastAsiaTheme="minorEastAsia" w:hAnsiTheme="minorEastAsia" w:hint="eastAsia"/>
                <w:b/>
                <w:szCs w:val="21"/>
              </w:rPr>
              <w:t>扣1分</w:t>
            </w:r>
            <w:r w:rsidRPr="0034499E">
              <w:rPr>
                <w:rFonts w:asciiTheme="minorEastAsia" w:eastAsiaTheme="minorEastAsia" w:hAnsiTheme="minorEastAsia" w:hint="eastAsia"/>
                <w:szCs w:val="21"/>
              </w:rPr>
              <w:t>，</w:t>
            </w:r>
            <w:r w:rsidRPr="0034499E">
              <w:rPr>
                <w:rFonts w:asciiTheme="minorEastAsia" w:eastAsiaTheme="minorEastAsia" w:hAnsiTheme="minorEastAsia" w:hint="eastAsia"/>
                <w:b/>
                <w:szCs w:val="21"/>
              </w:rPr>
              <w:t>最多扣20分</w:t>
            </w:r>
            <w:r w:rsidRPr="0034499E">
              <w:rPr>
                <w:rFonts w:asciiTheme="minorEastAsia" w:eastAsiaTheme="minorEastAsia" w:hAnsiTheme="minorEastAsia" w:hint="eastAsia"/>
                <w:szCs w:val="21"/>
              </w:rPr>
              <w:t>；</w:t>
            </w:r>
            <w:r w:rsidRPr="0034499E">
              <w:rPr>
                <w:rFonts w:ascii="宋体" w:hAnsi="宋体" w:cs="宋体" w:hint="eastAsia"/>
                <w:b/>
                <w:szCs w:val="21"/>
                <w:lang w:val="zh-CN"/>
              </w:rPr>
              <w:t>实质性条款</w:t>
            </w:r>
            <w:r w:rsidRPr="0034499E">
              <w:rPr>
                <w:rFonts w:asciiTheme="minorEastAsia" w:eastAsiaTheme="minorEastAsia" w:hAnsiTheme="minorEastAsia" w:hint="eastAsia"/>
                <w:b/>
                <w:szCs w:val="21"/>
              </w:rPr>
              <w:t>3.3.2条（</w:t>
            </w:r>
            <w:r w:rsidRPr="0034499E">
              <w:rPr>
                <w:rFonts w:asciiTheme="minorEastAsia" w:eastAsiaTheme="minorEastAsia" w:hAnsiTheme="minorEastAsia" w:cs="宋体" w:hint="eastAsia"/>
                <w:b/>
                <w:szCs w:val="21"/>
              </w:rPr>
              <w:t>带“</w:t>
            </w:r>
            <w:r w:rsidRPr="0034499E">
              <w:rPr>
                <w:rFonts w:ascii="宋体" w:hAnsi="宋体" w:cs="宋体" w:hint="eastAsia"/>
                <w:b/>
                <w:bCs/>
                <w:szCs w:val="21"/>
              </w:rPr>
              <w:t>▲</w:t>
            </w:r>
            <w:r w:rsidRPr="0034499E">
              <w:rPr>
                <w:rFonts w:asciiTheme="minorEastAsia" w:eastAsiaTheme="minorEastAsia" w:hAnsiTheme="minorEastAsia" w:cs="宋体" w:hint="eastAsia"/>
                <w:b/>
                <w:szCs w:val="21"/>
              </w:rPr>
              <w:t>”的条款</w:t>
            </w:r>
            <w:r w:rsidRPr="0034499E">
              <w:rPr>
                <w:rFonts w:asciiTheme="minorEastAsia" w:eastAsiaTheme="minorEastAsia" w:hAnsiTheme="minorEastAsia" w:hint="eastAsia"/>
                <w:b/>
                <w:szCs w:val="21"/>
              </w:rPr>
              <w:t>）12小项中任一项不响应或负偏离其投标均无效。</w:t>
            </w:r>
          </w:p>
          <w:p w:rsidR="0034499E" w:rsidRPr="0034499E" w:rsidRDefault="0034499E" w:rsidP="003D6449">
            <w:pPr>
              <w:rPr>
                <w:rFonts w:asciiTheme="minorEastAsia" w:eastAsiaTheme="minorEastAsia" w:hAnsiTheme="minorEastAsia"/>
                <w:b/>
                <w:szCs w:val="21"/>
              </w:rPr>
            </w:pPr>
            <w:r w:rsidRPr="0034499E">
              <w:rPr>
                <w:rFonts w:asciiTheme="minorEastAsia" w:eastAsiaTheme="minorEastAsia" w:hAnsiTheme="minorEastAsia" w:hint="eastAsia"/>
                <w:b/>
                <w:szCs w:val="21"/>
              </w:rPr>
              <w:t>注：本项最高得20分，投标供应商需提供技术参数响应表（格式见附件）并提供产品说明等技术资料作为依据，招标文件中要求提供证明材料作为评审依据的必须提供，否则视为负偏离。</w:t>
            </w:r>
          </w:p>
        </w:tc>
        <w:tc>
          <w:tcPr>
            <w:tcW w:w="480" w:type="pct"/>
            <w:vAlign w:val="center"/>
          </w:tcPr>
          <w:p w:rsidR="0034499E" w:rsidRPr="0034499E" w:rsidRDefault="0034499E" w:rsidP="003D6449">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0-20</w:t>
            </w:r>
          </w:p>
        </w:tc>
        <w:tc>
          <w:tcPr>
            <w:tcW w:w="411" w:type="pct"/>
            <w:vAlign w:val="center"/>
          </w:tcPr>
          <w:p w:rsidR="0034499E" w:rsidRPr="0034499E" w:rsidRDefault="0034499E" w:rsidP="0034499E">
            <w:pPr>
              <w:adjustRightInd w:val="0"/>
              <w:snapToGrid w:val="0"/>
              <w:jc w:val="center"/>
              <w:rPr>
                <w:rFonts w:asciiTheme="minorEastAsia" w:eastAsiaTheme="minorEastAsia" w:hAnsiTheme="minorEastAsia"/>
                <w:szCs w:val="21"/>
              </w:rPr>
            </w:pPr>
          </w:p>
        </w:tc>
        <w:tc>
          <w:tcPr>
            <w:tcW w:w="626" w:type="pct"/>
            <w:vAlign w:val="center"/>
          </w:tcPr>
          <w:p w:rsidR="0034499E" w:rsidRPr="0034499E" w:rsidRDefault="0034499E" w:rsidP="0034499E">
            <w:pPr>
              <w:adjustRightInd w:val="0"/>
              <w:snapToGrid w:val="0"/>
              <w:jc w:val="center"/>
              <w:rPr>
                <w:rFonts w:asciiTheme="minorEastAsia" w:eastAsiaTheme="minorEastAsia" w:hAnsiTheme="minorEastAsia"/>
                <w:szCs w:val="21"/>
              </w:rPr>
            </w:pPr>
          </w:p>
        </w:tc>
      </w:tr>
      <w:tr w:rsidR="0034499E" w:rsidRPr="0034499E" w:rsidTr="0034499E">
        <w:trPr>
          <w:trHeight w:val="20"/>
          <w:jc w:val="center"/>
        </w:trPr>
        <w:tc>
          <w:tcPr>
            <w:tcW w:w="621" w:type="pct"/>
            <w:vMerge/>
            <w:vAlign w:val="center"/>
          </w:tcPr>
          <w:p w:rsidR="0034499E" w:rsidRPr="0034499E" w:rsidRDefault="0034499E" w:rsidP="003D6449">
            <w:pPr>
              <w:jc w:val="center"/>
              <w:rPr>
                <w:rFonts w:asciiTheme="minorEastAsia" w:eastAsiaTheme="minorEastAsia" w:hAnsiTheme="minorEastAsia" w:cs="宋体"/>
                <w:b/>
                <w:bCs/>
                <w:szCs w:val="21"/>
              </w:rPr>
            </w:pPr>
          </w:p>
        </w:tc>
        <w:tc>
          <w:tcPr>
            <w:tcW w:w="493" w:type="pct"/>
            <w:vMerge w:val="restart"/>
            <w:vAlign w:val="center"/>
          </w:tcPr>
          <w:p w:rsidR="0034499E" w:rsidRPr="0034499E" w:rsidRDefault="0034499E" w:rsidP="003D6449">
            <w:pPr>
              <w:rPr>
                <w:rFonts w:asciiTheme="minorEastAsia" w:eastAsiaTheme="minorEastAsia" w:hAnsiTheme="minorEastAsia"/>
                <w:szCs w:val="21"/>
              </w:rPr>
            </w:pPr>
            <w:r w:rsidRPr="0034499E">
              <w:rPr>
                <w:rFonts w:asciiTheme="minorEastAsia" w:eastAsiaTheme="minorEastAsia" w:hAnsiTheme="minorEastAsia" w:hint="eastAsia"/>
                <w:szCs w:val="21"/>
              </w:rPr>
              <w:t>项目技术和管理方案</w:t>
            </w:r>
          </w:p>
        </w:tc>
        <w:tc>
          <w:tcPr>
            <w:tcW w:w="2369" w:type="pct"/>
            <w:vAlign w:val="center"/>
          </w:tcPr>
          <w:p w:rsidR="0034499E" w:rsidRPr="0034499E" w:rsidRDefault="0034499E" w:rsidP="003D6449">
            <w:pPr>
              <w:widowControl/>
              <w:jc w:val="left"/>
              <w:rPr>
                <w:rFonts w:asciiTheme="minorEastAsia" w:eastAsiaTheme="minorEastAsia" w:hAnsiTheme="minorEastAsia"/>
                <w:szCs w:val="21"/>
              </w:rPr>
            </w:pPr>
            <w:r w:rsidRPr="0034499E">
              <w:rPr>
                <w:rFonts w:asciiTheme="minorEastAsia" w:eastAsiaTheme="minorEastAsia" w:hAnsiTheme="minorEastAsia" w:hint="eastAsia"/>
                <w:b/>
                <w:szCs w:val="21"/>
              </w:rPr>
              <w:t>（专家评分）</w:t>
            </w:r>
            <w:r w:rsidRPr="0034499E">
              <w:rPr>
                <w:rFonts w:asciiTheme="minorEastAsia" w:eastAsiaTheme="minorEastAsia" w:hAnsiTheme="minorEastAsia" w:hint="eastAsia"/>
                <w:szCs w:val="21"/>
              </w:rPr>
              <w:t>根据供应商对本次升级涉及的部局公安交通管理综合应用平台专网服务系统和考试监管系统现状，包括但不限于系统部署架构、业务流程和业务量、基础软硬件资源情况和数据量、社会机构接入情况的现状分析评分：</w:t>
            </w:r>
          </w:p>
          <w:p w:rsidR="0034499E" w:rsidRPr="0034499E" w:rsidRDefault="0034499E" w:rsidP="003D6449">
            <w:pPr>
              <w:widowControl/>
              <w:jc w:val="left"/>
              <w:rPr>
                <w:rFonts w:asciiTheme="minorEastAsia" w:eastAsiaTheme="minorEastAsia" w:hAnsiTheme="minorEastAsia"/>
                <w:szCs w:val="21"/>
              </w:rPr>
            </w:pPr>
            <w:r w:rsidRPr="0034499E">
              <w:rPr>
                <w:rFonts w:asciiTheme="minorEastAsia" w:eastAsiaTheme="minorEastAsia" w:hAnsiTheme="minorEastAsia" w:hint="eastAsia"/>
                <w:szCs w:val="21"/>
              </w:rPr>
              <w:t>①项目现状了解深入、全面及合理，与实际相符且针对性强的，得6.1-8.0分；</w:t>
            </w:r>
          </w:p>
          <w:p w:rsidR="0034499E" w:rsidRPr="0034499E" w:rsidRDefault="0034499E" w:rsidP="003D6449">
            <w:pPr>
              <w:widowControl/>
              <w:jc w:val="left"/>
              <w:rPr>
                <w:rFonts w:asciiTheme="minorEastAsia" w:eastAsiaTheme="minorEastAsia" w:hAnsiTheme="minorEastAsia"/>
                <w:szCs w:val="21"/>
              </w:rPr>
            </w:pPr>
            <w:r w:rsidRPr="0034499E">
              <w:rPr>
                <w:rFonts w:asciiTheme="minorEastAsia" w:eastAsiaTheme="minorEastAsia" w:hAnsiTheme="minorEastAsia" w:hint="eastAsia"/>
                <w:szCs w:val="21"/>
              </w:rPr>
              <w:t>②项目现状了解不够深入、全面及合理，与实际较相符且针对性较强的，得3.1-6.0分；</w:t>
            </w:r>
          </w:p>
          <w:p w:rsidR="0034499E" w:rsidRPr="0034499E" w:rsidRDefault="0034499E" w:rsidP="003D6449">
            <w:pPr>
              <w:widowControl/>
              <w:jc w:val="left"/>
              <w:rPr>
                <w:rFonts w:asciiTheme="minorEastAsia" w:eastAsiaTheme="minorEastAsia" w:hAnsiTheme="minorEastAsia"/>
                <w:szCs w:val="21"/>
              </w:rPr>
            </w:pPr>
            <w:r w:rsidRPr="0034499E">
              <w:rPr>
                <w:rFonts w:asciiTheme="minorEastAsia" w:eastAsiaTheme="minorEastAsia" w:hAnsiTheme="minorEastAsia" w:hint="eastAsia"/>
                <w:szCs w:val="21"/>
              </w:rPr>
              <w:t>③了解分析片面，实际符合度及针对性较差的，得</w:t>
            </w:r>
            <w:r w:rsidRPr="0034499E">
              <w:rPr>
                <w:rFonts w:asciiTheme="minorEastAsia" w:eastAsiaTheme="minorEastAsia" w:hAnsiTheme="minorEastAsia"/>
                <w:szCs w:val="21"/>
              </w:rPr>
              <w:t>0</w:t>
            </w:r>
            <w:r w:rsidRPr="0034499E">
              <w:rPr>
                <w:rFonts w:asciiTheme="minorEastAsia" w:eastAsiaTheme="minorEastAsia" w:hAnsiTheme="minorEastAsia" w:hint="eastAsia"/>
                <w:szCs w:val="21"/>
              </w:rPr>
              <w:t>.1-3.0分；</w:t>
            </w:r>
          </w:p>
          <w:p w:rsidR="0034499E" w:rsidRPr="0034499E" w:rsidRDefault="0034499E" w:rsidP="003D6449">
            <w:pPr>
              <w:textAlignment w:val="center"/>
              <w:rPr>
                <w:rFonts w:asciiTheme="minorEastAsia" w:eastAsiaTheme="minorEastAsia" w:hAnsiTheme="minorEastAsia"/>
                <w:szCs w:val="21"/>
              </w:rPr>
            </w:pPr>
            <w:r w:rsidRPr="0034499E">
              <w:rPr>
                <w:rFonts w:asciiTheme="minorEastAsia" w:eastAsiaTheme="minorEastAsia" w:hAnsiTheme="minorEastAsia" w:hint="eastAsia"/>
                <w:szCs w:val="21"/>
              </w:rPr>
              <w:t>④未提及此项的不得分。</w:t>
            </w:r>
          </w:p>
        </w:tc>
        <w:tc>
          <w:tcPr>
            <w:tcW w:w="480" w:type="pct"/>
            <w:vAlign w:val="center"/>
          </w:tcPr>
          <w:p w:rsidR="0034499E" w:rsidRPr="0034499E" w:rsidRDefault="0034499E" w:rsidP="003D6449">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0-8</w:t>
            </w:r>
          </w:p>
        </w:tc>
        <w:tc>
          <w:tcPr>
            <w:tcW w:w="411" w:type="pct"/>
            <w:vAlign w:val="center"/>
          </w:tcPr>
          <w:p w:rsidR="0034499E" w:rsidRPr="0034499E" w:rsidRDefault="000D3DF0" w:rsidP="0034499E">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26" w:type="pct"/>
            <w:vAlign w:val="center"/>
          </w:tcPr>
          <w:p w:rsidR="0034499E" w:rsidRPr="0034499E" w:rsidRDefault="0034499E" w:rsidP="0034499E">
            <w:pPr>
              <w:adjustRightInd w:val="0"/>
              <w:snapToGrid w:val="0"/>
              <w:jc w:val="center"/>
              <w:rPr>
                <w:rFonts w:asciiTheme="minorEastAsia" w:eastAsiaTheme="minorEastAsia" w:hAnsiTheme="minorEastAsia"/>
                <w:szCs w:val="21"/>
              </w:rPr>
            </w:pPr>
          </w:p>
        </w:tc>
      </w:tr>
      <w:tr w:rsidR="0034499E" w:rsidRPr="0034499E" w:rsidTr="0034499E">
        <w:trPr>
          <w:trHeight w:val="20"/>
          <w:jc w:val="center"/>
        </w:trPr>
        <w:tc>
          <w:tcPr>
            <w:tcW w:w="621" w:type="pct"/>
            <w:vMerge/>
            <w:vAlign w:val="center"/>
          </w:tcPr>
          <w:p w:rsidR="0034499E" w:rsidRPr="0034499E" w:rsidRDefault="0034499E" w:rsidP="003D6449">
            <w:pPr>
              <w:jc w:val="center"/>
              <w:rPr>
                <w:rFonts w:asciiTheme="minorEastAsia" w:eastAsiaTheme="minorEastAsia" w:hAnsiTheme="minorEastAsia" w:cs="宋体"/>
                <w:b/>
                <w:bCs/>
                <w:szCs w:val="21"/>
              </w:rPr>
            </w:pPr>
          </w:p>
        </w:tc>
        <w:tc>
          <w:tcPr>
            <w:tcW w:w="493" w:type="pct"/>
            <w:vMerge/>
            <w:vAlign w:val="center"/>
          </w:tcPr>
          <w:p w:rsidR="0034499E" w:rsidRPr="0034499E" w:rsidRDefault="0034499E" w:rsidP="003D6449">
            <w:pPr>
              <w:rPr>
                <w:rFonts w:asciiTheme="minorEastAsia" w:eastAsiaTheme="minorEastAsia" w:hAnsiTheme="minorEastAsia"/>
                <w:szCs w:val="21"/>
              </w:rPr>
            </w:pPr>
          </w:p>
        </w:tc>
        <w:tc>
          <w:tcPr>
            <w:tcW w:w="2369" w:type="pct"/>
            <w:vAlign w:val="center"/>
          </w:tcPr>
          <w:p w:rsidR="0034499E" w:rsidRPr="0034499E" w:rsidRDefault="0034499E" w:rsidP="003D6449">
            <w:pPr>
              <w:widowControl/>
              <w:jc w:val="left"/>
              <w:rPr>
                <w:rFonts w:ascii="宋体" w:hAnsi="宋体" w:cs="宋体"/>
                <w:kern w:val="0"/>
                <w:szCs w:val="21"/>
              </w:rPr>
            </w:pPr>
            <w:r w:rsidRPr="0034499E">
              <w:rPr>
                <w:rFonts w:asciiTheme="minorEastAsia" w:eastAsiaTheme="minorEastAsia" w:hAnsiTheme="minorEastAsia" w:hint="eastAsia"/>
                <w:b/>
                <w:szCs w:val="21"/>
              </w:rPr>
              <w:t>（专家评分）</w:t>
            </w:r>
            <w:r w:rsidRPr="0034499E">
              <w:rPr>
                <w:rFonts w:ascii="宋体" w:hAnsi="宋体" w:cs="宋体" w:hint="eastAsia"/>
                <w:kern w:val="0"/>
                <w:szCs w:val="21"/>
              </w:rPr>
              <w:t>根据</w:t>
            </w:r>
            <w:r w:rsidRPr="0034499E">
              <w:rPr>
                <w:rFonts w:ascii="宋体" w:hAnsi="宋体" w:cs="宋体" w:hint="eastAsia"/>
                <w:szCs w:val="21"/>
              </w:rPr>
              <w:t>供应商</w:t>
            </w:r>
            <w:r w:rsidRPr="0034499E">
              <w:rPr>
                <w:rFonts w:ascii="宋体" w:hAnsi="宋体" w:cs="宋体" w:hint="eastAsia"/>
                <w:kern w:val="0"/>
                <w:szCs w:val="21"/>
              </w:rPr>
              <w:t>提供的系统升级设计方案，特别是社会化服务系统升级前、后系统逻辑架构、网络及软硬件部署架构（含内外</w:t>
            </w:r>
            <w:proofErr w:type="gramStart"/>
            <w:r w:rsidRPr="0034499E">
              <w:rPr>
                <w:rFonts w:ascii="宋体" w:hAnsi="宋体" w:cs="宋体" w:hint="eastAsia"/>
                <w:kern w:val="0"/>
                <w:szCs w:val="21"/>
              </w:rPr>
              <w:t>网数据</w:t>
            </w:r>
            <w:proofErr w:type="gramEnd"/>
            <w:r w:rsidRPr="0034499E">
              <w:rPr>
                <w:rFonts w:ascii="宋体" w:hAnsi="宋体" w:cs="宋体" w:hint="eastAsia"/>
                <w:kern w:val="0"/>
                <w:szCs w:val="21"/>
              </w:rPr>
              <w:t>交换）的全面性、合理性、可行性评分：</w:t>
            </w:r>
          </w:p>
          <w:p w:rsidR="0034499E" w:rsidRPr="0034499E" w:rsidRDefault="0034499E" w:rsidP="003D6449">
            <w:pPr>
              <w:rPr>
                <w:rFonts w:ascii="宋体" w:hAnsi="宋体" w:cs="宋体"/>
                <w:szCs w:val="21"/>
              </w:rPr>
            </w:pPr>
            <w:r w:rsidRPr="0034499E">
              <w:rPr>
                <w:rFonts w:ascii="宋体" w:hAnsi="宋体" w:cs="仿宋" w:hint="eastAsia"/>
                <w:szCs w:val="21"/>
              </w:rPr>
              <w:t>①</w:t>
            </w:r>
            <w:r w:rsidRPr="0034499E">
              <w:rPr>
                <w:rFonts w:ascii="宋体" w:hAnsi="宋体" w:hint="eastAsia"/>
                <w:szCs w:val="21"/>
              </w:rPr>
              <w:t>项目方案</w:t>
            </w:r>
            <w:r w:rsidRPr="0034499E">
              <w:rPr>
                <w:rFonts w:ascii="宋体" w:hAnsi="宋体" w:cs="宋体" w:hint="eastAsia"/>
                <w:szCs w:val="21"/>
              </w:rPr>
              <w:t>完整清晰，</w:t>
            </w:r>
            <w:r w:rsidRPr="0034499E">
              <w:rPr>
                <w:rFonts w:ascii="宋体" w:hAnsi="宋体" w:cs="宋体" w:hint="eastAsia"/>
                <w:kern w:val="0"/>
                <w:szCs w:val="21"/>
              </w:rPr>
              <w:t>全面合理、可行性</w:t>
            </w:r>
            <w:r w:rsidRPr="0034499E">
              <w:rPr>
                <w:rFonts w:ascii="宋体" w:hAnsi="宋体" w:cs="宋体" w:hint="eastAsia"/>
                <w:szCs w:val="21"/>
              </w:rPr>
              <w:t>强的，得3.1-5.0分；</w:t>
            </w:r>
          </w:p>
          <w:p w:rsidR="0034499E" w:rsidRPr="0034499E" w:rsidRDefault="0034499E" w:rsidP="003D6449">
            <w:pPr>
              <w:rPr>
                <w:rFonts w:ascii="宋体" w:hAnsi="宋体" w:cs="宋体"/>
                <w:szCs w:val="21"/>
              </w:rPr>
            </w:pPr>
            <w:r w:rsidRPr="0034499E">
              <w:rPr>
                <w:rFonts w:ascii="宋体" w:hAnsi="宋体" w:cs="仿宋" w:hint="eastAsia"/>
                <w:szCs w:val="21"/>
              </w:rPr>
              <w:lastRenderedPageBreak/>
              <w:t>②</w:t>
            </w:r>
            <w:r w:rsidRPr="0034499E">
              <w:rPr>
                <w:rFonts w:ascii="宋体" w:hAnsi="宋体" w:hint="eastAsia"/>
                <w:szCs w:val="21"/>
              </w:rPr>
              <w:t>项目方案</w:t>
            </w:r>
            <w:r w:rsidRPr="0034499E">
              <w:rPr>
                <w:rFonts w:ascii="宋体" w:hAnsi="宋体" w:cs="宋体" w:hint="eastAsia"/>
                <w:szCs w:val="21"/>
              </w:rPr>
              <w:t>较为完整清晰，合理性、可行性尚可的，得2.1-3.0分；</w:t>
            </w:r>
          </w:p>
          <w:p w:rsidR="0034499E" w:rsidRPr="0034499E" w:rsidRDefault="0034499E" w:rsidP="003D6449">
            <w:pPr>
              <w:rPr>
                <w:rFonts w:ascii="宋体" w:hAnsi="宋体" w:cs="宋体"/>
                <w:szCs w:val="21"/>
              </w:rPr>
            </w:pPr>
            <w:r w:rsidRPr="0034499E">
              <w:rPr>
                <w:rFonts w:ascii="宋体" w:hAnsi="宋体" w:cs="仿宋" w:hint="eastAsia"/>
                <w:szCs w:val="21"/>
              </w:rPr>
              <w:t>③</w:t>
            </w:r>
            <w:r w:rsidRPr="0034499E">
              <w:rPr>
                <w:rFonts w:ascii="宋体" w:hAnsi="宋体" w:hint="eastAsia"/>
                <w:szCs w:val="21"/>
              </w:rPr>
              <w:t>项目方案</w:t>
            </w:r>
            <w:r w:rsidRPr="0034499E">
              <w:rPr>
                <w:rFonts w:ascii="宋体" w:hAnsi="宋体" w:cs="宋体" w:hint="eastAsia"/>
                <w:szCs w:val="21"/>
              </w:rPr>
              <w:t>笼统，缺乏合理性、可行性的，得0.1-2.0分；</w:t>
            </w:r>
          </w:p>
          <w:p w:rsidR="0034499E" w:rsidRPr="0034499E" w:rsidRDefault="0034499E" w:rsidP="003D6449">
            <w:pPr>
              <w:rPr>
                <w:rFonts w:asciiTheme="minorEastAsia" w:eastAsiaTheme="minorEastAsia" w:hAnsiTheme="minorEastAsia"/>
                <w:b/>
                <w:szCs w:val="21"/>
              </w:rPr>
            </w:pPr>
            <w:r w:rsidRPr="0034499E">
              <w:rPr>
                <w:rFonts w:asciiTheme="minorEastAsia" w:eastAsiaTheme="minorEastAsia" w:hAnsiTheme="minorEastAsia" w:hint="eastAsia"/>
                <w:szCs w:val="21"/>
              </w:rPr>
              <w:t>④未提及此项的不得分。</w:t>
            </w:r>
          </w:p>
        </w:tc>
        <w:tc>
          <w:tcPr>
            <w:tcW w:w="480" w:type="pct"/>
            <w:vAlign w:val="center"/>
          </w:tcPr>
          <w:p w:rsidR="0034499E" w:rsidRPr="0034499E" w:rsidRDefault="0034499E" w:rsidP="003D6449">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lastRenderedPageBreak/>
              <w:t>0-5</w:t>
            </w:r>
          </w:p>
        </w:tc>
        <w:tc>
          <w:tcPr>
            <w:tcW w:w="411" w:type="pct"/>
            <w:vAlign w:val="center"/>
          </w:tcPr>
          <w:p w:rsidR="0034499E" w:rsidRPr="0034499E" w:rsidRDefault="000D3DF0" w:rsidP="0034499E">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26" w:type="pct"/>
            <w:vAlign w:val="center"/>
          </w:tcPr>
          <w:p w:rsidR="0034499E" w:rsidRPr="0034499E" w:rsidRDefault="0034499E" w:rsidP="0034499E">
            <w:pPr>
              <w:adjustRightInd w:val="0"/>
              <w:snapToGrid w:val="0"/>
              <w:jc w:val="center"/>
              <w:rPr>
                <w:rFonts w:asciiTheme="minorEastAsia" w:eastAsiaTheme="minorEastAsia" w:hAnsiTheme="minorEastAsia"/>
                <w:szCs w:val="21"/>
              </w:rPr>
            </w:pPr>
          </w:p>
        </w:tc>
      </w:tr>
      <w:tr w:rsidR="0034499E" w:rsidRPr="0034499E" w:rsidTr="0034499E">
        <w:trPr>
          <w:trHeight w:val="20"/>
          <w:jc w:val="center"/>
        </w:trPr>
        <w:tc>
          <w:tcPr>
            <w:tcW w:w="621" w:type="pct"/>
            <w:vMerge/>
            <w:vAlign w:val="center"/>
          </w:tcPr>
          <w:p w:rsidR="0034499E" w:rsidRPr="0034499E" w:rsidRDefault="0034499E" w:rsidP="003D6449">
            <w:pPr>
              <w:jc w:val="center"/>
              <w:rPr>
                <w:rFonts w:asciiTheme="minorEastAsia" w:eastAsiaTheme="minorEastAsia" w:hAnsiTheme="minorEastAsia" w:cs="宋体"/>
                <w:b/>
                <w:bCs/>
                <w:szCs w:val="21"/>
              </w:rPr>
            </w:pPr>
          </w:p>
        </w:tc>
        <w:tc>
          <w:tcPr>
            <w:tcW w:w="493" w:type="pct"/>
            <w:vMerge/>
            <w:vAlign w:val="center"/>
          </w:tcPr>
          <w:p w:rsidR="0034499E" w:rsidRPr="0034499E" w:rsidRDefault="0034499E" w:rsidP="003D6449">
            <w:pPr>
              <w:rPr>
                <w:rFonts w:asciiTheme="minorEastAsia" w:eastAsiaTheme="minorEastAsia" w:hAnsiTheme="minorEastAsia"/>
                <w:szCs w:val="21"/>
              </w:rPr>
            </w:pPr>
          </w:p>
        </w:tc>
        <w:tc>
          <w:tcPr>
            <w:tcW w:w="2369" w:type="pct"/>
            <w:vAlign w:val="center"/>
          </w:tcPr>
          <w:p w:rsidR="0034499E" w:rsidRPr="0034499E" w:rsidRDefault="0034499E" w:rsidP="003D6449">
            <w:pPr>
              <w:widowControl/>
              <w:jc w:val="left"/>
              <w:rPr>
                <w:rFonts w:ascii="宋体" w:hAnsi="宋体" w:cs="宋体"/>
                <w:kern w:val="0"/>
                <w:szCs w:val="21"/>
              </w:rPr>
            </w:pPr>
            <w:r w:rsidRPr="0034499E">
              <w:rPr>
                <w:rFonts w:asciiTheme="minorEastAsia" w:eastAsiaTheme="minorEastAsia" w:hAnsiTheme="minorEastAsia" w:hint="eastAsia"/>
                <w:b/>
                <w:szCs w:val="21"/>
              </w:rPr>
              <w:t>（专家评分）</w:t>
            </w:r>
            <w:r w:rsidRPr="0034499E">
              <w:rPr>
                <w:rFonts w:ascii="宋体" w:hAnsi="宋体" w:cs="宋体" w:hint="eastAsia"/>
                <w:kern w:val="0"/>
                <w:szCs w:val="21"/>
              </w:rPr>
              <w:t>根据</w:t>
            </w:r>
            <w:r w:rsidRPr="0034499E">
              <w:rPr>
                <w:rFonts w:ascii="宋体" w:hAnsi="宋体" w:cs="宋体" w:hint="eastAsia"/>
                <w:szCs w:val="21"/>
              </w:rPr>
              <w:t>供应商</w:t>
            </w:r>
            <w:r w:rsidRPr="0034499E">
              <w:rPr>
                <w:rFonts w:ascii="宋体" w:hAnsi="宋体" w:cs="宋体" w:hint="eastAsia"/>
                <w:kern w:val="0"/>
                <w:szCs w:val="21"/>
              </w:rPr>
              <w:t>提供的系统实施方案，包括但不限于实施环境准备、应用组件安装、数据库搭建、系统备案、</w:t>
            </w:r>
            <w:r w:rsidRPr="0034499E">
              <w:rPr>
                <w:rFonts w:ascii="宋体" w:hAnsi="宋体" w:hint="eastAsia"/>
                <w:szCs w:val="21"/>
              </w:rPr>
              <w:t>公安交通管理综合应用平台</w:t>
            </w:r>
            <w:r w:rsidRPr="0034499E">
              <w:rPr>
                <w:rFonts w:ascii="宋体" w:hAnsi="宋体" w:cs="宋体" w:hint="eastAsia"/>
                <w:kern w:val="0"/>
                <w:szCs w:val="21"/>
              </w:rPr>
              <w:t>数据交互配置、应用发布等内容的全面性、合理性、可行性评分：</w:t>
            </w:r>
          </w:p>
          <w:p w:rsidR="0034499E" w:rsidRPr="0034499E" w:rsidRDefault="0034499E" w:rsidP="003D6449">
            <w:pPr>
              <w:rPr>
                <w:rFonts w:ascii="宋体" w:hAnsi="宋体" w:cs="宋体"/>
                <w:szCs w:val="21"/>
              </w:rPr>
            </w:pPr>
            <w:r w:rsidRPr="0034499E">
              <w:rPr>
                <w:rFonts w:ascii="宋体" w:hAnsi="宋体" w:cs="仿宋" w:hint="eastAsia"/>
                <w:szCs w:val="21"/>
              </w:rPr>
              <w:t>①</w:t>
            </w:r>
            <w:r w:rsidRPr="0034499E">
              <w:rPr>
                <w:rFonts w:ascii="宋体" w:hAnsi="宋体" w:hint="eastAsia"/>
                <w:szCs w:val="21"/>
              </w:rPr>
              <w:t>项目方案</w:t>
            </w:r>
            <w:r w:rsidRPr="0034499E">
              <w:rPr>
                <w:rFonts w:ascii="宋体" w:hAnsi="宋体" w:cs="宋体" w:hint="eastAsia"/>
                <w:szCs w:val="21"/>
              </w:rPr>
              <w:t>完整清晰，</w:t>
            </w:r>
            <w:r w:rsidRPr="0034499E">
              <w:rPr>
                <w:rFonts w:ascii="宋体" w:hAnsi="宋体" w:cs="宋体" w:hint="eastAsia"/>
                <w:kern w:val="0"/>
                <w:szCs w:val="21"/>
              </w:rPr>
              <w:t>全面合理、可行性</w:t>
            </w:r>
            <w:r w:rsidRPr="0034499E">
              <w:rPr>
                <w:rFonts w:ascii="宋体" w:hAnsi="宋体" w:cs="宋体" w:hint="eastAsia"/>
                <w:szCs w:val="21"/>
              </w:rPr>
              <w:t>强的，得6.1-8.0分；</w:t>
            </w:r>
          </w:p>
          <w:p w:rsidR="0034499E" w:rsidRPr="0034499E" w:rsidRDefault="0034499E" w:rsidP="003D6449">
            <w:pPr>
              <w:rPr>
                <w:rFonts w:ascii="宋体" w:hAnsi="宋体" w:cs="宋体"/>
                <w:szCs w:val="21"/>
              </w:rPr>
            </w:pPr>
            <w:r w:rsidRPr="0034499E">
              <w:rPr>
                <w:rFonts w:ascii="宋体" w:hAnsi="宋体" w:cs="仿宋" w:hint="eastAsia"/>
                <w:szCs w:val="21"/>
              </w:rPr>
              <w:t>②</w:t>
            </w:r>
            <w:r w:rsidRPr="0034499E">
              <w:rPr>
                <w:rFonts w:ascii="宋体" w:hAnsi="宋体" w:hint="eastAsia"/>
                <w:szCs w:val="21"/>
              </w:rPr>
              <w:t>项目方案</w:t>
            </w:r>
            <w:r w:rsidRPr="0034499E">
              <w:rPr>
                <w:rFonts w:ascii="宋体" w:hAnsi="宋体" w:cs="宋体" w:hint="eastAsia"/>
                <w:szCs w:val="21"/>
              </w:rPr>
              <w:t>较为完整清晰，合理性、可行性尚可的，得3.1-6.0分；</w:t>
            </w:r>
          </w:p>
          <w:p w:rsidR="0034499E" w:rsidRPr="0034499E" w:rsidRDefault="0034499E" w:rsidP="003D6449">
            <w:pPr>
              <w:rPr>
                <w:rFonts w:ascii="宋体" w:hAnsi="宋体" w:cs="宋体"/>
                <w:szCs w:val="21"/>
              </w:rPr>
            </w:pPr>
            <w:r w:rsidRPr="0034499E">
              <w:rPr>
                <w:rFonts w:ascii="宋体" w:hAnsi="宋体" w:cs="仿宋" w:hint="eastAsia"/>
                <w:szCs w:val="21"/>
              </w:rPr>
              <w:t>③</w:t>
            </w:r>
            <w:r w:rsidRPr="0034499E">
              <w:rPr>
                <w:rFonts w:ascii="宋体" w:hAnsi="宋体" w:hint="eastAsia"/>
                <w:szCs w:val="21"/>
              </w:rPr>
              <w:t>项目方案</w:t>
            </w:r>
            <w:r w:rsidRPr="0034499E">
              <w:rPr>
                <w:rFonts w:ascii="宋体" w:hAnsi="宋体" w:cs="宋体" w:hint="eastAsia"/>
                <w:szCs w:val="21"/>
              </w:rPr>
              <w:t>笼统，缺乏合理性、可行性的，得0.1-3.0分；</w:t>
            </w:r>
          </w:p>
          <w:p w:rsidR="0034499E" w:rsidRPr="0034499E" w:rsidRDefault="0034499E" w:rsidP="003D6449">
            <w:pPr>
              <w:rPr>
                <w:rFonts w:asciiTheme="minorEastAsia" w:eastAsiaTheme="minorEastAsia" w:hAnsiTheme="minorEastAsia"/>
                <w:b/>
                <w:szCs w:val="21"/>
              </w:rPr>
            </w:pPr>
            <w:r w:rsidRPr="0034499E">
              <w:rPr>
                <w:rFonts w:asciiTheme="minorEastAsia" w:eastAsiaTheme="minorEastAsia" w:hAnsiTheme="minorEastAsia" w:hint="eastAsia"/>
                <w:szCs w:val="21"/>
              </w:rPr>
              <w:t>④未提及此项的不得分。</w:t>
            </w:r>
          </w:p>
        </w:tc>
        <w:tc>
          <w:tcPr>
            <w:tcW w:w="480" w:type="pct"/>
            <w:vAlign w:val="center"/>
          </w:tcPr>
          <w:p w:rsidR="0034499E" w:rsidRPr="0034499E" w:rsidRDefault="0034499E" w:rsidP="003D6449">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0-8</w:t>
            </w:r>
          </w:p>
        </w:tc>
        <w:tc>
          <w:tcPr>
            <w:tcW w:w="411" w:type="pct"/>
            <w:vAlign w:val="center"/>
          </w:tcPr>
          <w:p w:rsidR="0034499E" w:rsidRPr="0034499E" w:rsidRDefault="000D3DF0" w:rsidP="0034499E">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26" w:type="pct"/>
            <w:vAlign w:val="center"/>
          </w:tcPr>
          <w:p w:rsidR="0034499E" w:rsidRPr="0034499E" w:rsidRDefault="0034499E" w:rsidP="0034499E">
            <w:pPr>
              <w:adjustRightInd w:val="0"/>
              <w:snapToGrid w:val="0"/>
              <w:jc w:val="center"/>
              <w:rPr>
                <w:rFonts w:asciiTheme="minorEastAsia" w:eastAsiaTheme="minorEastAsia" w:hAnsiTheme="minorEastAsia"/>
                <w:szCs w:val="21"/>
              </w:rPr>
            </w:pPr>
          </w:p>
        </w:tc>
      </w:tr>
      <w:tr w:rsidR="0034499E" w:rsidRPr="0034499E" w:rsidTr="0034499E">
        <w:trPr>
          <w:trHeight w:val="20"/>
          <w:jc w:val="center"/>
        </w:trPr>
        <w:tc>
          <w:tcPr>
            <w:tcW w:w="621" w:type="pct"/>
            <w:vMerge/>
            <w:vAlign w:val="center"/>
          </w:tcPr>
          <w:p w:rsidR="0034499E" w:rsidRPr="0034499E" w:rsidRDefault="0034499E" w:rsidP="003D6449">
            <w:pPr>
              <w:jc w:val="center"/>
              <w:rPr>
                <w:rFonts w:asciiTheme="minorEastAsia" w:eastAsiaTheme="minorEastAsia" w:hAnsiTheme="minorEastAsia" w:cs="宋体"/>
                <w:b/>
                <w:bCs/>
                <w:szCs w:val="21"/>
              </w:rPr>
            </w:pPr>
          </w:p>
        </w:tc>
        <w:tc>
          <w:tcPr>
            <w:tcW w:w="493" w:type="pct"/>
            <w:vMerge/>
            <w:vAlign w:val="center"/>
          </w:tcPr>
          <w:p w:rsidR="0034499E" w:rsidRPr="0034499E" w:rsidRDefault="0034499E" w:rsidP="003D6449">
            <w:pPr>
              <w:rPr>
                <w:rFonts w:asciiTheme="minorEastAsia" w:eastAsiaTheme="minorEastAsia" w:hAnsiTheme="minorEastAsia"/>
                <w:szCs w:val="21"/>
              </w:rPr>
            </w:pPr>
          </w:p>
        </w:tc>
        <w:tc>
          <w:tcPr>
            <w:tcW w:w="2369" w:type="pct"/>
            <w:vAlign w:val="center"/>
          </w:tcPr>
          <w:p w:rsidR="0034499E" w:rsidRPr="0034499E" w:rsidRDefault="0034499E" w:rsidP="003D6449">
            <w:pPr>
              <w:rPr>
                <w:rFonts w:ascii="宋体" w:hAnsi="宋体" w:cs="宋体"/>
                <w:szCs w:val="21"/>
              </w:rPr>
            </w:pPr>
            <w:r w:rsidRPr="0034499E">
              <w:rPr>
                <w:rFonts w:asciiTheme="minorEastAsia" w:eastAsiaTheme="minorEastAsia" w:hAnsiTheme="minorEastAsia" w:hint="eastAsia"/>
                <w:b/>
                <w:szCs w:val="21"/>
              </w:rPr>
              <w:t>（专家评分）</w:t>
            </w:r>
            <w:r w:rsidRPr="0034499E">
              <w:rPr>
                <w:rFonts w:ascii="宋体" w:hAnsi="宋体" w:cs="宋体" w:hint="eastAsia"/>
                <w:szCs w:val="21"/>
              </w:rPr>
              <w:t>根据供应商提供的针对本项目组织管理</w:t>
            </w:r>
            <w:r w:rsidRPr="0034499E">
              <w:rPr>
                <w:rFonts w:ascii="宋体" w:hAnsi="宋体" w:hint="eastAsia"/>
                <w:szCs w:val="21"/>
              </w:rPr>
              <w:t>、质量保证措施、进度管理等项目管理方案评分</w:t>
            </w:r>
            <w:r w:rsidRPr="0034499E">
              <w:rPr>
                <w:rFonts w:ascii="宋体" w:hAnsi="宋体" w:cs="宋体" w:hint="eastAsia"/>
                <w:szCs w:val="21"/>
              </w:rPr>
              <w:t>；</w:t>
            </w:r>
          </w:p>
          <w:p w:rsidR="0034499E" w:rsidRPr="0034499E" w:rsidRDefault="0034499E" w:rsidP="003D6449">
            <w:pPr>
              <w:rPr>
                <w:rFonts w:ascii="宋体" w:hAnsi="宋体" w:cs="宋体"/>
                <w:szCs w:val="21"/>
              </w:rPr>
            </w:pPr>
            <w:r w:rsidRPr="0034499E">
              <w:rPr>
                <w:rFonts w:ascii="宋体" w:hAnsi="宋体" w:cs="仿宋" w:hint="eastAsia"/>
                <w:szCs w:val="21"/>
              </w:rPr>
              <w:t>①</w:t>
            </w:r>
            <w:r w:rsidRPr="0034499E">
              <w:rPr>
                <w:rFonts w:ascii="宋体" w:hAnsi="宋体" w:hint="eastAsia"/>
                <w:szCs w:val="21"/>
              </w:rPr>
              <w:t>项目方案</w:t>
            </w:r>
            <w:r w:rsidRPr="0034499E">
              <w:rPr>
                <w:rFonts w:ascii="宋体" w:hAnsi="宋体" w:cs="宋体" w:hint="eastAsia"/>
                <w:szCs w:val="21"/>
              </w:rPr>
              <w:t>完整清晰，可行性强的，得3.1-5.0分；</w:t>
            </w:r>
          </w:p>
          <w:p w:rsidR="0034499E" w:rsidRPr="0034499E" w:rsidRDefault="0034499E" w:rsidP="003D6449">
            <w:pPr>
              <w:rPr>
                <w:rFonts w:ascii="宋体" w:hAnsi="宋体" w:cs="宋体"/>
                <w:szCs w:val="21"/>
              </w:rPr>
            </w:pPr>
            <w:r w:rsidRPr="0034499E">
              <w:rPr>
                <w:rFonts w:ascii="宋体" w:hAnsi="宋体" w:cs="仿宋" w:hint="eastAsia"/>
                <w:szCs w:val="21"/>
              </w:rPr>
              <w:t>②</w:t>
            </w:r>
            <w:r w:rsidRPr="0034499E">
              <w:rPr>
                <w:rFonts w:ascii="宋体" w:hAnsi="宋体" w:hint="eastAsia"/>
                <w:szCs w:val="21"/>
              </w:rPr>
              <w:t>项目方案</w:t>
            </w:r>
            <w:r w:rsidRPr="0034499E">
              <w:rPr>
                <w:rFonts w:ascii="宋体" w:hAnsi="宋体" w:cs="宋体" w:hint="eastAsia"/>
                <w:szCs w:val="21"/>
              </w:rPr>
              <w:t>较为完整清晰，可行性尚可的，得1.1-3.0分；</w:t>
            </w:r>
          </w:p>
          <w:p w:rsidR="0034499E" w:rsidRPr="0034499E" w:rsidRDefault="0034499E" w:rsidP="003D6449">
            <w:pPr>
              <w:rPr>
                <w:rFonts w:ascii="宋体" w:hAnsi="宋体" w:cs="宋体"/>
                <w:szCs w:val="21"/>
              </w:rPr>
            </w:pPr>
            <w:r w:rsidRPr="0034499E">
              <w:rPr>
                <w:rFonts w:ascii="宋体" w:hAnsi="宋体" w:cs="仿宋" w:hint="eastAsia"/>
                <w:szCs w:val="21"/>
              </w:rPr>
              <w:t>③</w:t>
            </w:r>
            <w:r w:rsidRPr="0034499E">
              <w:rPr>
                <w:rFonts w:ascii="宋体" w:hAnsi="宋体" w:hint="eastAsia"/>
                <w:szCs w:val="21"/>
              </w:rPr>
              <w:t>项目方案</w:t>
            </w:r>
            <w:r w:rsidRPr="0034499E">
              <w:rPr>
                <w:rFonts w:ascii="宋体" w:hAnsi="宋体" w:cs="宋体" w:hint="eastAsia"/>
                <w:szCs w:val="21"/>
              </w:rPr>
              <w:t>笼统，缺乏可行性的，得0.1-1.0分；</w:t>
            </w:r>
          </w:p>
          <w:p w:rsidR="0034499E" w:rsidRPr="0034499E" w:rsidRDefault="0034499E" w:rsidP="003D6449">
            <w:pPr>
              <w:rPr>
                <w:rFonts w:asciiTheme="minorEastAsia" w:eastAsiaTheme="minorEastAsia" w:hAnsiTheme="minorEastAsia"/>
                <w:b/>
                <w:szCs w:val="21"/>
              </w:rPr>
            </w:pPr>
            <w:r w:rsidRPr="0034499E">
              <w:rPr>
                <w:rFonts w:asciiTheme="minorEastAsia" w:eastAsiaTheme="minorEastAsia" w:hAnsiTheme="minorEastAsia" w:hint="eastAsia"/>
                <w:szCs w:val="21"/>
              </w:rPr>
              <w:t>④未提及此项的不得分。</w:t>
            </w:r>
          </w:p>
        </w:tc>
        <w:tc>
          <w:tcPr>
            <w:tcW w:w="480" w:type="pct"/>
            <w:vAlign w:val="center"/>
          </w:tcPr>
          <w:p w:rsidR="0034499E" w:rsidRPr="0034499E" w:rsidRDefault="0034499E" w:rsidP="003D6449">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0-5</w:t>
            </w:r>
          </w:p>
        </w:tc>
        <w:tc>
          <w:tcPr>
            <w:tcW w:w="411" w:type="pct"/>
            <w:vAlign w:val="center"/>
          </w:tcPr>
          <w:p w:rsidR="0034499E" w:rsidRPr="0034499E" w:rsidRDefault="000D3DF0" w:rsidP="0034499E">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26" w:type="pct"/>
            <w:vAlign w:val="center"/>
          </w:tcPr>
          <w:p w:rsidR="0034499E" w:rsidRPr="0034499E" w:rsidRDefault="0034499E" w:rsidP="0034499E">
            <w:pPr>
              <w:adjustRightInd w:val="0"/>
              <w:snapToGrid w:val="0"/>
              <w:jc w:val="center"/>
              <w:rPr>
                <w:rFonts w:asciiTheme="minorEastAsia" w:eastAsiaTheme="minorEastAsia" w:hAnsiTheme="minorEastAsia"/>
                <w:szCs w:val="21"/>
              </w:rPr>
            </w:pPr>
          </w:p>
        </w:tc>
      </w:tr>
      <w:tr w:rsidR="0034499E" w:rsidRPr="0034499E" w:rsidTr="0034499E">
        <w:trPr>
          <w:trHeight w:val="20"/>
          <w:jc w:val="center"/>
        </w:trPr>
        <w:tc>
          <w:tcPr>
            <w:tcW w:w="621" w:type="pct"/>
            <w:vMerge/>
            <w:vAlign w:val="center"/>
          </w:tcPr>
          <w:p w:rsidR="0034499E" w:rsidRPr="0034499E" w:rsidRDefault="0034499E" w:rsidP="003D6449">
            <w:pPr>
              <w:adjustRightInd w:val="0"/>
              <w:snapToGrid w:val="0"/>
              <w:jc w:val="center"/>
              <w:rPr>
                <w:rFonts w:asciiTheme="minorEastAsia" w:eastAsiaTheme="minorEastAsia" w:hAnsiTheme="minorEastAsia" w:cs="Arial"/>
                <w:b/>
                <w:bCs/>
                <w:szCs w:val="21"/>
              </w:rPr>
            </w:pPr>
          </w:p>
        </w:tc>
        <w:tc>
          <w:tcPr>
            <w:tcW w:w="493" w:type="pct"/>
            <w:vMerge w:val="restart"/>
            <w:vAlign w:val="center"/>
          </w:tcPr>
          <w:p w:rsidR="0034499E" w:rsidRPr="0034499E" w:rsidRDefault="0034499E" w:rsidP="003D6449">
            <w:pPr>
              <w:rPr>
                <w:rFonts w:asciiTheme="minorEastAsia" w:eastAsiaTheme="minorEastAsia" w:hAnsiTheme="minorEastAsia"/>
                <w:szCs w:val="21"/>
              </w:rPr>
            </w:pPr>
            <w:r w:rsidRPr="0034499E">
              <w:rPr>
                <w:rFonts w:asciiTheme="minorEastAsia" w:eastAsiaTheme="minorEastAsia" w:hAnsiTheme="minorEastAsia" w:hint="eastAsia"/>
                <w:szCs w:val="21"/>
              </w:rPr>
              <w:t>售后服务方案</w:t>
            </w:r>
          </w:p>
        </w:tc>
        <w:tc>
          <w:tcPr>
            <w:tcW w:w="2369" w:type="pct"/>
            <w:vAlign w:val="center"/>
          </w:tcPr>
          <w:p w:rsidR="0034499E" w:rsidRPr="0034499E" w:rsidRDefault="0034499E" w:rsidP="003D6449">
            <w:pPr>
              <w:rPr>
                <w:rFonts w:ascii="宋体" w:hAnsi="宋体" w:cs="宋体"/>
                <w:szCs w:val="21"/>
              </w:rPr>
            </w:pPr>
            <w:r w:rsidRPr="0034499E">
              <w:rPr>
                <w:rFonts w:asciiTheme="minorEastAsia" w:eastAsiaTheme="minorEastAsia" w:hAnsiTheme="minorEastAsia" w:hint="eastAsia"/>
                <w:b/>
                <w:szCs w:val="21"/>
              </w:rPr>
              <w:t>（专家评分）</w:t>
            </w:r>
            <w:r w:rsidRPr="0034499E">
              <w:rPr>
                <w:rFonts w:ascii="宋体" w:hAnsi="宋体" w:cs="宋体" w:hint="eastAsia"/>
                <w:szCs w:val="21"/>
              </w:rPr>
              <w:t>根据供应商</w:t>
            </w:r>
            <w:r w:rsidRPr="0034499E">
              <w:rPr>
                <w:rFonts w:ascii="宋体" w:hAnsi="宋体" w:hint="eastAsia"/>
                <w:szCs w:val="21"/>
              </w:rPr>
              <w:t>提供</w:t>
            </w:r>
            <w:r w:rsidRPr="0034499E">
              <w:rPr>
                <w:rFonts w:ascii="宋体" w:hAnsi="宋体" w:cs="宋体" w:hint="eastAsia"/>
                <w:szCs w:val="21"/>
              </w:rPr>
              <w:t>的针对本项目的售后服务方案（主要包括售后服务时间、服务内容、服务体系和服务方式等内容）评分；</w:t>
            </w:r>
          </w:p>
          <w:p w:rsidR="0034499E" w:rsidRPr="0034499E" w:rsidRDefault="0034499E" w:rsidP="003D6449">
            <w:pPr>
              <w:rPr>
                <w:rFonts w:ascii="宋体" w:hAnsi="宋体" w:cs="宋体"/>
                <w:szCs w:val="21"/>
              </w:rPr>
            </w:pPr>
            <w:r w:rsidRPr="0034499E">
              <w:rPr>
                <w:rFonts w:ascii="宋体" w:hAnsi="宋体" w:hint="eastAsia"/>
                <w:szCs w:val="21"/>
              </w:rPr>
              <w:t>①</w:t>
            </w:r>
            <w:r w:rsidRPr="0034499E">
              <w:rPr>
                <w:rFonts w:ascii="宋体" w:hAnsi="宋体" w:cs="宋体" w:hint="eastAsia"/>
                <w:szCs w:val="21"/>
              </w:rPr>
              <w:t>售后服务方案完善具体且科学合理的，得3.1-5.0分；</w:t>
            </w:r>
          </w:p>
          <w:p w:rsidR="0034499E" w:rsidRPr="0034499E" w:rsidRDefault="0034499E" w:rsidP="003D6449">
            <w:pPr>
              <w:rPr>
                <w:rFonts w:ascii="宋体" w:hAnsi="宋体" w:cs="宋体"/>
                <w:szCs w:val="21"/>
              </w:rPr>
            </w:pPr>
            <w:r w:rsidRPr="0034499E">
              <w:rPr>
                <w:rFonts w:ascii="宋体" w:hAnsi="宋体" w:hint="eastAsia"/>
                <w:szCs w:val="21"/>
              </w:rPr>
              <w:t>②</w:t>
            </w:r>
            <w:r w:rsidRPr="0034499E">
              <w:rPr>
                <w:rFonts w:ascii="宋体" w:hAnsi="宋体" w:cs="宋体" w:hint="eastAsia"/>
                <w:szCs w:val="21"/>
              </w:rPr>
              <w:t>售后服务方案一般，有一定的合理性的，得1.1-3.0分；</w:t>
            </w:r>
          </w:p>
          <w:p w:rsidR="0034499E" w:rsidRPr="0034499E" w:rsidRDefault="0034499E" w:rsidP="003D6449">
            <w:pPr>
              <w:rPr>
                <w:rFonts w:ascii="宋体" w:hAnsi="宋体" w:cs="宋体"/>
                <w:szCs w:val="21"/>
              </w:rPr>
            </w:pPr>
            <w:r w:rsidRPr="0034499E">
              <w:rPr>
                <w:rFonts w:ascii="宋体" w:hAnsi="宋体" w:hint="eastAsia"/>
                <w:szCs w:val="21"/>
              </w:rPr>
              <w:t>③</w:t>
            </w:r>
            <w:r w:rsidRPr="0034499E">
              <w:rPr>
                <w:rFonts w:ascii="宋体" w:hAnsi="宋体" w:cs="宋体" w:hint="eastAsia"/>
                <w:szCs w:val="21"/>
              </w:rPr>
              <w:t>售后服务方案合理性较差的，得0.1-1.0分；</w:t>
            </w:r>
          </w:p>
          <w:p w:rsidR="0034499E" w:rsidRPr="0034499E" w:rsidRDefault="0034499E" w:rsidP="003D6449">
            <w:pPr>
              <w:pStyle w:val="2"/>
              <w:spacing w:after="0"/>
              <w:ind w:leftChars="0" w:left="0" w:firstLine="0"/>
              <w:rPr>
                <w:rFonts w:asciiTheme="minorEastAsia" w:eastAsiaTheme="minorEastAsia" w:hAnsiTheme="minorEastAsia"/>
                <w:szCs w:val="21"/>
              </w:rPr>
            </w:pPr>
            <w:r w:rsidRPr="0034499E">
              <w:rPr>
                <w:rFonts w:asciiTheme="minorEastAsia" w:eastAsiaTheme="minorEastAsia" w:hAnsiTheme="minorEastAsia" w:hint="eastAsia"/>
                <w:szCs w:val="21"/>
              </w:rPr>
              <w:t>④未提及此项的不得分。</w:t>
            </w:r>
          </w:p>
        </w:tc>
        <w:tc>
          <w:tcPr>
            <w:tcW w:w="480" w:type="pct"/>
            <w:vAlign w:val="center"/>
          </w:tcPr>
          <w:p w:rsidR="0034499E" w:rsidRPr="0034499E" w:rsidRDefault="0034499E" w:rsidP="003D6449">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0-5</w:t>
            </w:r>
          </w:p>
        </w:tc>
        <w:tc>
          <w:tcPr>
            <w:tcW w:w="411" w:type="pct"/>
            <w:vAlign w:val="center"/>
          </w:tcPr>
          <w:p w:rsidR="0034499E" w:rsidRPr="0034499E" w:rsidRDefault="000D3DF0" w:rsidP="0034499E">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26" w:type="pct"/>
            <w:vAlign w:val="center"/>
          </w:tcPr>
          <w:p w:rsidR="0034499E" w:rsidRPr="0034499E" w:rsidRDefault="0034499E" w:rsidP="0034499E">
            <w:pPr>
              <w:adjustRightInd w:val="0"/>
              <w:snapToGrid w:val="0"/>
              <w:jc w:val="center"/>
              <w:rPr>
                <w:rFonts w:asciiTheme="minorEastAsia" w:eastAsiaTheme="minorEastAsia" w:hAnsiTheme="minorEastAsia"/>
                <w:szCs w:val="21"/>
              </w:rPr>
            </w:pPr>
          </w:p>
        </w:tc>
      </w:tr>
      <w:tr w:rsidR="0034499E" w:rsidRPr="0034499E" w:rsidTr="0034499E">
        <w:trPr>
          <w:trHeight w:val="20"/>
          <w:jc w:val="center"/>
        </w:trPr>
        <w:tc>
          <w:tcPr>
            <w:tcW w:w="621" w:type="pct"/>
            <w:vMerge/>
            <w:vAlign w:val="center"/>
          </w:tcPr>
          <w:p w:rsidR="0034499E" w:rsidRPr="0034499E" w:rsidRDefault="0034499E" w:rsidP="003D6449">
            <w:pPr>
              <w:adjustRightInd w:val="0"/>
              <w:snapToGrid w:val="0"/>
              <w:jc w:val="center"/>
              <w:rPr>
                <w:rFonts w:asciiTheme="minorEastAsia" w:eastAsiaTheme="minorEastAsia" w:hAnsiTheme="minorEastAsia" w:cs="Arial"/>
                <w:b/>
                <w:bCs/>
                <w:szCs w:val="21"/>
              </w:rPr>
            </w:pPr>
          </w:p>
        </w:tc>
        <w:tc>
          <w:tcPr>
            <w:tcW w:w="493" w:type="pct"/>
            <w:vMerge/>
            <w:vAlign w:val="center"/>
          </w:tcPr>
          <w:p w:rsidR="0034499E" w:rsidRPr="0034499E" w:rsidRDefault="0034499E" w:rsidP="003D6449">
            <w:pPr>
              <w:rPr>
                <w:rFonts w:asciiTheme="minorEastAsia" w:eastAsiaTheme="minorEastAsia" w:hAnsiTheme="minorEastAsia"/>
                <w:szCs w:val="21"/>
              </w:rPr>
            </w:pPr>
          </w:p>
        </w:tc>
        <w:tc>
          <w:tcPr>
            <w:tcW w:w="2369" w:type="pct"/>
            <w:vAlign w:val="center"/>
          </w:tcPr>
          <w:p w:rsidR="0034499E" w:rsidRPr="0034499E" w:rsidRDefault="0034499E" w:rsidP="003D6449">
            <w:pPr>
              <w:widowControl/>
              <w:tabs>
                <w:tab w:val="left" w:pos="312"/>
              </w:tabs>
              <w:jc w:val="left"/>
              <w:rPr>
                <w:rFonts w:ascii="宋体" w:hAnsi="宋体"/>
                <w:szCs w:val="21"/>
              </w:rPr>
            </w:pPr>
            <w:r w:rsidRPr="0034499E">
              <w:rPr>
                <w:rFonts w:asciiTheme="minorEastAsia" w:eastAsiaTheme="minorEastAsia" w:hAnsiTheme="minorEastAsia" w:hint="eastAsia"/>
                <w:b/>
                <w:szCs w:val="21"/>
              </w:rPr>
              <w:t>（专家评分）</w:t>
            </w:r>
            <w:r w:rsidRPr="0034499E">
              <w:rPr>
                <w:rFonts w:ascii="宋体" w:hAnsi="宋体" w:cs="宋体" w:hint="eastAsia"/>
                <w:szCs w:val="21"/>
              </w:rPr>
              <w:t>根据供应商</w:t>
            </w:r>
            <w:r w:rsidRPr="0034499E">
              <w:rPr>
                <w:rFonts w:ascii="宋体" w:hAnsi="宋体" w:hint="eastAsia"/>
                <w:szCs w:val="21"/>
              </w:rPr>
              <w:t>提供</w:t>
            </w:r>
            <w:r w:rsidRPr="0034499E">
              <w:rPr>
                <w:rFonts w:ascii="宋体" w:hAnsi="宋体" w:cs="宋体" w:hint="eastAsia"/>
                <w:szCs w:val="21"/>
              </w:rPr>
              <w:t>的</w:t>
            </w:r>
            <w:r w:rsidRPr="0034499E">
              <w:rPr>
                <w:rFonts w:ascii="宋体" w:hAnsi="宋体" w:hint="eastAsia"/>
                <w:szCs w:val="21"/>
              </w:rPr>
              <w:t>驻场技术支持保障方案，从</w:t>
            </w:r>
            <w:r w:rsidRPr="0034499E">
              <w:rPr>
                <w:rFonts w:ascii="宋体" w:hAnsi="宋体"/>
                <w:szCs w:val="21"/>
              </w:rPr>
              <w:t>人员管理</w:t>
            </w:r>
            <w:r w:rsidRPr="0034499E">
              <w:rPr>
                <w:rFonts w:ascii="宋体" w:hAnsi="宋体" w:hint="eastAsia"/>
                <w:szCs w:val="21"/>
              </w:rPr>
              <w:t>、技术支持</w:t>
            </w:r>
            <w:r w:rsidRPr="0034499E">
              <w:rPr>
                <w:rFonts w:ascii="宋体" w:hAnsi="宋体"/>
                <w:szCs w:val="21"/>
              </w:rPr>
              <w:t>、保密</w:t>
            </w:r>
            <w:r w:rsidRPr="0034499E">
              <w:rPr>
                <w:rFonts w:ascii="宋体" w:hAnsi="宋体" w:hint="eastAsia"/>
                <w:szCs w:val="21"/>
              </w:rPr>
              <w:t>管理</w:t>
            </w:r>
            <w:r w:rsidRPr="0034499E">
              <w:rPr>
                <w:rFonts w:ascii="宋体" w:hAnsi="宋体"/>
                <w:szCs w:val="21"/>
              </w:rPr>
              <w:t>等方面</w:t>
            </w:r>
            <w:r w:rsidRPr="0034499E">
              <w:rPr>
                <w:rFonts w:ascii="宋体" w:hAnsi="宋体" w:hint="eastAsia"/>
                <w:szCs w:val="21"/>
              </w:rPr>
              <w:t>的完备性、合理性等因素评分：</w:t>
            </w:r>
          </w:p>
          <w:p w:rsidR="0034499E" w:rsidRPr="0034499E" w:rsidRDefault="0034499E" w:rsidP="003D6449">
            <w:pPr>
              <w:rPr>
                <w:rFonts w:ascii="宋体" w:hAnsi="宋体" w:cs="宋体"/>
                <w:szCs w:val="21"/>
              </w:rPr>
            </w:pPr>
            <w:r w:rsidRPr="0034499E">
              <w:rPr>
                <w:rFonts w:ascii="宋体" w:hAnsi="宋体" w:hint="eastAsia"/>
                <w:szCs w:val="21"/>
              </w:rPr>
              <w:lastRenderedPageBreak/>
              <w:t>①</w:t>
            </w:r>
            <w:r w:rsidRPr="0034499E">
              <w:rPr>
                <w:rFonts w:ascii="宋体" w:hAnsi="宋体" w:cs="宋体" w:hint="eastAsia"/>
                <w:szCs w:val="21"/>
              </w:rPr>
              <w:t>方案完善具体且科学合理的，得3.1-5.0分；</w:t>
            </w:r>
          </w:p>
          <w:p w:rsidR="0034499E" w:rsidRPr="0034499E" w:rsidRDefault="0034499E" w:rsidP="003D6449">
            <w:pPr>
              <w:rPr>
                <w:rFonts w:ascii="宋体" w:hAnsi="宋体" w:cs="宋体"/>
                <w:szCs w:val="21"/>
              </w:rPr>
            </w:pPr>
            <w:r w:rsidRPr="0034499E">
              <w:rPr>
                <w:rFonts w:ascii="宋体" w:hAnsi="宋体" w:hint="eastAsia"/>
                <w:szCs w:val="21"/>
              </w:rPr>
              <w:t>②</w:t>
            </w:r>
            <w:r w:rsidRPr="0034499E">
              <w:rPr>
                <w:rFonts w:ascii="宋体" w:hAnsi="宋体" w:cs="宋体" w:hint="eastAsia"/>
                <w:szCs w:val="21"/>
              </w:rPr>
              <w:t>方案一般，有一定的合理性的，得1.1-3.0分；</w:t>
            </w:r>
          </w:p>
          <w:p w:rsidR="0034499E" w:rsidRPr="0034499E" w:rsidRDefault="0034499E" w:rsidP="003D6449">
            <w:pPr>
              <w:rPr>
                <w:rFonts w:ascii="宋体" w:hAnsi="宋体" w:cs="宋体"/>
                <w:szCs w:val="21"/>
              </w:rPr>
            </w:pPr>
            <w:r w:rsidRPr="0034499E">
              <w:rPr>
                <w:rFonts w:ascii="宋体" w:hAnsi="宋体" w:hint="eastAsia"/>
                <w:szCs w:val="21"/>
              </w:rPr>
              <w:t>③</w:t>
            </w:r>
            <w:r w:rsidRPr="0034499E">
              <w:rPr>
                <w:rFonts w:ascii="宋体" w:hAnsi="宋体" w:cs="宋体" w:hint="eastAsia"/>
                <w:szCs w:val="21"/>
              </w:rPr>
              <w:t>方案合理性较差的，得0.1-1.0分；</w:t>
            </w:r>
          </w:p>
          <w:p w:rsidR="0034499E" w:rsidRPr="0034499E" w:rsidRDefault="0034499E" w:rsidP="003D6449">
            <w:pPr>
              <w:rPr>
                <w:rFonts w:asciiTheme="minorEastAsia" w:eastAsiaTheme="minorEastAsia" w:hAnsiTheme="minorEastAsia"/>
                <w:b/>
                <w:szCs w:val="21"/>
              </w:rPr>
            </w:pPr>
            <w:r w:rsidRPr="0034499E">
              <w:rPr>
                <w:rFonts w:asciiTheme="minorEastAsia" w:eastAsiaTheme="minorEastAsia" w:hAnsiTheme="minorEastAsia" w:hint="eastAsia"/>
                <w:szCs w:val="21"/>
              </w:rPr>
              <w:t>④未提及此项的不得分。</w:t>
            </w:r>
          </w:p>
        </w:tc>
        <w:tc>
          <w:tcPr>
            <w:tcW w:w="480" w:type="pct"/>
            <w:vAlign w:val="center"/>
          </w:tcPr>
          <w:p w:rsidR="0034499E" w:rsidRPr="0034499E" w:rsidRDefault="0034499E" w:rsidP="003D6449">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lastRenderedPageBreak/>
              <w:t>0-5</w:t>
            </w:r>
          </w:p>
        </w:tc>
        <w:tc>
          <w:tcPr>
            <w:tcW w:w="411" w:type="pct"/>
            <w:vAlign w:val="center"/>
          </w:tcPr>
          <w:p w:rsidR="0034499E" w:rsidRPr="0034499E" w:rsidRDefault="000D3DF0" w:rsidP="0034499E">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26" w:type="pct"/>
            <w:vAlign w:val="center"/>
          </w:tcPr>
          <w:p w:rsidR="0034499E" w:rsidRPr="0034499E" w:rsidRDefault="0034499E" w:rsidP="0034499E">
            <w:pPr>
              <w:adjustRightInd w:val="0"/>
              <w:snapToGrid w:val="0"/>
              <w:jc w:val="center"/>
              <w:rPr>
                <w:rFonts w:asciiTheme="minorEastAsia" w:eastAsiaTheme="minorEastAsia" w:hAnsiTheme="minorEastAsia"/>
                <w:szCs w:val="21"/>
              </w:rPr>
            </w:pPr>
          </w:p>
        </w:tc>
      </w:tr>
      <w:tr w:rsidR="0034499E" w:rsidRPr="0034499E" w:rsidTr="0034499E">
        <w:trPr>
          <w:trHeight w:val="20"/>
          <w:jc w:val="center"/>
        </w:trPr>
        <w:tc>
          <w:tcPr>
            <w:tcW w:w="621" w:type="pct"/>
            <w:vMerge/>
            <w:vAlign w:val="center"/>
          </w:tcPr>
          <w:p w:rsidR="0034499E" w:rsidRPr="0034499E" w:rsidRDefault="0034499E" w:rsidP="003D6449">
            <w:pPr>
              <w:adjustRightInd w:val="0"/>
              <w:snapToGrid w:val="0"/>
              <w:jc w:val="center"/>
              <w:rPr>
                <w:rFonts w:asciiTheme="minorEastAsia" w:eastAsiaTheme="minorEastAsia" w:hAnsiTheme="minorEastAsia" w:cs="Arial"/>
                <w:b/>
                <w:bCs/>
                <w:szCs w:val="21"/>
              </w:rPr>
            </w:pPr>
          </w:p>
        </w:tc>
        <w:tc>
          <w:tcPr>
            <w:tcW w:w="493" w:type="pct"/>
            <w:vAlign w:val="center"/>
          </w:tcPr>
          <w:p w:rsidR="0034499E" w:rsidRPr="0034499E" w:rsidRDefault="0034499E" w:rsidP="003D6449">
            <w:pPr>
              <w:jc w:val="left"/>
              <w:rPr>
                <w:rFonts w:asciiTheme="minorEastAsia" w:eastAsiaTheme="minorEastAsia" w:hAnsiTheme="minorEastAsia" w:cs="新宋体"/>
                <w:szCs w:val="21"/>
              </w:rPr>
            </w:pPr>
            <w:r w:rsidRPr="0034499E">
              <w:rPr>
                <w:rFonts w:asciiTheme="minorEastAsia" w:eastAsiaTheme="minorEastAsia" w:hAnsiTheme="minorEastAsia" w:cs="新宋体" w:hint="eastAsia"/>
                <w:szCs w:val="21"/>
              </w:rPr>
              <w:t>培训方案</w:t>
            </w:r>
          </w:p>
        </w:tc>
        <w:tc>
          <w:tcPr>
            <w:tcW w:w="2369" w:type="pct"/>
            <w:vAlign w:val="center"/>
          </w:tcPr>
          <w:p w:rsidR="0034499E" w:rsidRPr="0034499E" w:rsidRDefault="0034499E" w:rsidP="003D6449">
            <w:pPr>
              <w:rPr>
                <w:rFonts w:ascii="宋体" w:hAnsi="宋体"/>
                <w:szCs w:val="21"/>
              </w:rPr>
            </w:pPr>
            <w:r w:rsidRPr="0034499E">
              <w:rPr>
                <w:rFonts w:asciiTheme="minorEastAsia" w:eastAsiaTheme="minorEastAsia" w:hAnsiTheme="minorEastAsia" w:hint="eastAsia"/>
                <w:b/>
                <w:szCs w:val="21"/>
              </w:rPr>
              <w:t>（专家评分）</w:t>
            </w:r>
            <w:r w:rsidRPr="0034499E">
              <w:rPr>
                <w:rFonts w:ascii="宋体" w:hAnsi="宋体" w:hint="eastAsia"/>
                <w:szCs w:val="21"/>
              </w:rPr>
              <w:t>根据供应商提供</w:t>
            </w:r>
            <w:r w:rsidRPr="0034499E">
              <w:rPr>
                <w:rFonts w:ascii="宋体" w:hAnsi="宋体" w:cs="宋体" w:hint="eastAsia"/>
                <w:szCs w:val="21"/>
              </w:rPr>
              <w:t>的针对本项目的</w:t>
            </w:r>
            <w:r w:rsidRPr="0034499E">
              <w:rPr>
                <w:rFonts w:ascii="宋体" w:hAnsi="宋体" w:hint="eastAsia"/>
                <w:szCs w:val="21"/>
              </w:rPr>
              <w:t>培训方案（主要包括培训计划、培训方式、人员安排、培训内容等内容）评分；</w:t>
            </w:r>
          </w:p>
          <w:p w:rsidR="0034499E" w:rsidRPr="0034499E" w:rsidRDefault="0034499E" w:rsidP="003D6449">
            <w:pPr>
              <w:rPr>
                <w:rFonts w:ascii="宋体" w:hAnsi="宋体"/>
                <w:szCs w:val="21"/>
              </w:rPr>
            </w:pPr>
            <w:r w:rsidRPr="0034499E">
              <w:rPr>
                <w:rFonts w:ascii="宋体" w:hAnsi="宋体" w:hint="eastAsia"/>
                <w:szCs w:val="21"/>
              </w:rPr>
              <w:t>①培训方案周全、具有可操作性的，得1.5-2.0</w:t>
            </w:r>
            <w:r w:rsidRPr="0034499E">
              <w:rPr>
                <w:rFonts w:ascii="宋体" w:hAnsi="宋体" w:cs="宋体" w:hint="eastAsia"/>
                <w:szCs w:val="21"/>
              </w:rPr>
              <w:t>分</w:t>
            </w:r>
            <w:r w:rsidRPr="0034499E">
              <w:rPr>
                <w:rFonts w:ascii="宋体" w:hAnsi="宋体" w:hint="eastAsia"/>
                <w:szCs w:val="21"/>
              </w:rPr>
              <w:t>；</w:t>
            </w:r>
          </w:p>
          <w:p w:rsidR="0034499E" w:rsidRPr="0034499E" w:rsidRDefault="0034499E" w:rsidP="003D6449">
            <w:pPr>
              <w:rPr>
                <w:rFonts w:ascii="宋体" w:hAnsi="宋体"/>
                <w:szCs w:val="21"/>
              </w:rPr>
            </w:pPr>
            <w:r w:rsidRPr="0034499E">
              <w:rPr>
                <w:rFonts w:ascii="宋体" w:hAnsi="宋体" w:hint="eastAsia"/>
                <w:szCs w:val="21"/>
              </w:rPr>
              <w:t>②培训方案具备、但可操作性欠佳的，得1.1-1.4分；</w:t>
            </w:r>
          </w:p>
          <w:p w:rsidR="0034499E" w:rsidRPr="0034499E" w:rsidRDefault="0034499E" w:rsidP="003D6449">
            <w:pPr>
              <w:rPr>
                <w:szCs w:val="21"/>
              </w:rPr>
            </w:pPr>
            <w:r w:rsidRPr="0034499E">
              <w:rPr>
                <w:rFonts w:ascii="宋体" w:hAnsi="宋体" w:hint="eastAsia"/>
                <w:szCs w:val="21"/>
              </w:rPr>
              <w:t>③培训方案、可操作性均较差的，得0.1-</w:t>
            </w:r>
            <w:r w:rsidRPr="0034499E">
              <w:rPr>
                <w:rFonts w:ascii="宋体" w:hAnsi="宋体" w:cs="宋体" w:hint="eastAsia"/>
                <w:szCs w:val="21"/>
              </w:rPr>
              <w:t>1.0</w:t>
            </w:r>
            <w:r w:rsidRPr="0034499E">
              <w:rPr>
                <w:rFonts w:ascii="宋体" w:hAnsi="宋体" w:hint="eastAsia"/>
                <w:szCs w:val="21"/>
              </w:rPr>
              <w:t>分；</w:t>
            </w:r>
          </w:p>
          <w:p w:rsidR="0034499E" w:rsidRPr="0034499E" w:rsidRDefault="0034499E" w:rsidP="003D6449">
            <w:pPr>
              <w:pStyle w:val="2"/>
              <w:spacing w:after="0"/>
              <w:ind w:leftChars="0" w:left="0" w:firstLine="0"/>
              <w:rPr>
                <w:rFonts w:asciiTheme="minorEastAsia" w:eastAsiaTheme="minorEastAsia" w:hAnsiTheme="minorEastAsia" w:cs="宋体"/>
                <w:b/>
                <w:szCs w:val="21"/>
              </w:rPr>
            </w:pPr>
            <w:r w:rsidRPr="0034499E">
              <w:rPr>
                <w:rFonts w:asciiTheme="minorEastAsia" w:eastAsiaTheme="minorEastAsia" w:hAnsiTheme="minorEastAsia" w:hint="eastAsia"/>
                <w:szCs w:val="21"/>
              </w:rPr>
              <w:t>④未提及此项的不得分。</w:t>
            </w:r>
          </w:p>
        </w:tc>
        <w:tc>
          <w:tcPr>
            <w:tcW w:w="480" w:type="pct"/>
            <w:vAlign w:val="center"/>
          </w:tcPr>
          <w:p w:rsidR="0034499E" w:rsidRPr="0034499E" w:rsidRDefault="0034499E" w:rsidP="003D6449">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0-2</w:t>
            </w:r>
          </w:p>
        </w:tc>
        <w:tc>
          <w:tcPr>
            <w:tcW w:w="411" w:type="pct"/>
            <w:vAlign w:val="center"/>
          </w:tcPr>
          <w:p w:rsidR="0034499E" w:rsidRPr="0034499E" w:rsidRDefault="000D3DF0" w:rsidP="0034499E">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626" w:type="pct"/>
            <w:vAlign w:val="center"/>
          </w:tcPr>
          <w:p w:rsidR="0034499E" w:rsidRPr="0034499E" w:rsidRDefault="0034499E" w:rsidP="0034499E">
            <w:pPr>
              <w:adjustRightInd w:val="0"/>
              <w:snapToGrid w:val="0"/>
              <w:jc w:val="center"/>
              <w:rPr>
                <w:rFonts w:asciiTheme="minorEastAsia" w:eastAsiaTheme="minorEastAsia" w:hAnsiTheme="minorEastAsia"/>
                <w:szCs w:val="21"/>
              </w:rPr>
            </w:pPr>
          </w:p>
        </w:tc>
      </w:tr>
      <w:tr w:rsidR="0034499E" w:rsidRPr="0034499E" w:rsidTr="0034499E">
        <w:trPr>
          <w:trHeight w:val="20"/>
          <w:jc w:val="center"/>
        </w:trPr>
        <w:tc>
          <w:tcPr>
            <w:tcW w:w="621" w:type="pct"/>
            <w:vMerge/>
            <w:vAlign w:val="center"/>
          </w:tcPr>
          <w:p w:rsidR="0034499E" w:rsidRPr="0034499E" w:rsidRDefault="0034499E" w:rsidP="003D6449">
            <w:pPr>
              <w:adjustRightInd w:val="0"/>
              <w:snapToGrid w:val="0"/>
              <w:jc w:val="center"/>
              <w:rPr>
                <w:rFonts w:asciiTheme="minorEastAsia" w:eastAsiaTheme="minorEastAsia" w:hAnsiTheme="minorEastAsia" w:cs="Arial"/>
                <w:b/>
                <w:bCs/>
                <w:szCs w:val="21"/>
              </w:rPr>
            </w:pPr>
          </w:p>
        </w:tc>
        <w:tc>
          <w:tcPr>
            <w:tcW w:w="493" w:type="pct"/>
            <w:vAlign w:val="center"/>
          </w:tcPr>
          <w:p w:rsidR="0034499E" w:rsidRPr="0034499E" w:rsidRDefault="0034499E" w:rsidP="003D6449">
            <w:pPr>
              <w:jc w:val="left"/>
              <w:rPr>
                <w:rFonts w:asciiTheme="minorEastAsia" w:eastAsiaTheme="minorEastAsia" w:hAnsiTheme="minorEastAsia" w:cs="新宋体"/>
                <w:szCs w:val="21"/>
              </w:rPr>
            </w:pPr>
            <w:r w:rsidRPr="0034499E">
              <w:rPr>
                <w:rFonts w:ascii="宋体" w:hAnsi="宋体" w:hint="eastAsia"/>
                <w:szCs w:val="21"/>
              </w:rPr>
              <w:t>拟投入项目组人员资质</w:t>
            </w:r>
          </w:p>
        </w:tc>
        <w:tc>
          <w:tcPr>
            <w:tcW w:w="2369" w:type="pct"/>
            <w:vAlign w:val="center"/>
          </w:tcPr>
          <w:p w:rsidR="0034499E" w:rsidRPr="0034499E" w:rsidRDefault="0034499E" w:rsidP="003D6449">
            <w:pPr>
              <w:pStyle w:val="2"/>
              <w:spacing w:after="0"/>
              <w:ind w:leftChars="0" w:left="0" w:firstLine="0"/>
              <w:rPr>
                <w:rFonts w:asciiTheme="minorEastAsia" w:eastAsiaTheme="minorEastAsia" w:hAnsiTheme="minorEastAsia" w:cs="宋体"/>
                <w:b/>
                <w:szCs w:val="21"/>
              </w:rPr>
            </w:pPr>
            <w:r w:rsidRPr="0034499E">
              <w:rPr>
                <w:rFonts w:asciiTheme="minorEastAsia" w:eastAsiaTheme="minorEastAsia" w:hAnsiTheme="minorEastAsia" w:cs="宋体" w:hint="eastAsia"/>
                <w:b/>
                <w:szCs w:val="21"/>
              </w:rPr>
              <w:t>(客观分)</w:t>
            </w:r>
          </w:p>
          <w:p w:rsidR="0034499E" w:rsidRPr="0034499E" w:rsidRDefault="0034499E" w:rsidP="003D6449">
            <w:pPr>
              <w:rPr>
                <w:rFonts w:ascii="宋体" w:hAnsi="宋体" w:cs="宋体"/>
                <w:szCs w:val="21"/>
              </w:rPr>
            </w:pPr>
            <w:r w:rsidRPr="0034499E">
              <w:rPr>
                <w:rFonts w:asciiTheme="minorEastAsia" w:eastAsiaTheme="minorEastAsia" w:hAnsiTheme="minorEastAsia" w:cs="宋体" w:hint="eastAsia"/>
                <w:szCs w:val="21"/>
              </w:rPr>
              <w:t>①</w:t>
            </w:r>
            <w:r w:rsidRPr="0034499E">
              <w:rPr>
                <w:rFonts w:ascii="宋体" w:hAnsi="宋体" w:cs="宋体" w:hint="eastAsia"/>
                <w:szCs w:val="21"/>
              </w:rPr>
              <w:t>项目负责人具有信息系统项目管理师证书的，得2分，其他情形不得分。</w:t>
            </w:r>
          </w:p>
          <w:p w:rsidR="0034499E" w:rsidRPr="0034499E" w:rsidRDefault="0034499E" w:rsidP="003D6449">
            <w:pPr>
              <w:widowControl/>
              <w:rPr>
                <w:rFonts w:ascii="宋体" w:hAnsi="宋体" w:cs="宋体"/>
              </w:rPr>
            </w:pPr>
            <w:r w:rsidRPr="0034499E">
              <w:rPr>
                <w:rFonts w:asciiTheme="minorEastAsia" w:eastAsiaTheme="minorEastAsia" w:hAnsiTheme="minorEastAsia" w:cs="宋体" w:hint="eastAsia"/>
                <w:szCs w:val="21"/>
              </w:rPr>
              <w:t>②</w:t>
            </w:r>
            <w:r w:rsidRPr="0034499E">
              <w:rPr>
                <w:rFonts w:ascii="宋体" w:hAnsi="宋体" w:cs="宋体" w:hint="eastAsia"/>
                <w:szCs w:val="21"/>
              </w:rPr>
              <w:t>拟派本项目组成员（项目负责人除外）具有信息系统项目管理师、系统架构设计师、数据库系统工程师认证证书，</w:t>
            </w:r>
            <w:proofErr w:type="gramStart"/>
            <w:r w:rsidRPr="0034499E">
              <w:rPr>
                <w:rFonts w:ascii="宋体" w:hAnsi="宋体" w:cs="宋体" w:hint="eastAsia"/>
                <w:szCs w:val="21"/>
              </w:rPr>
              <w:t>每具有</w:t>
            </w:r>
            <w:proofErr w:type="gramEnd"/>
            <w:r w:rsidRPr="0034499E">
              <w:rPr>
                <w:rFonts w:ascii="宋体" w:hAnsi="宋体" w:cs="宋体" w:hint="eastAsia"/>
                <w:szCs w:val="21"/>
              </w:rPr>
              <w:t>一类证书得1分，</w:t>
            </w:r>
            <w:r w:rsidRPr="0034499E">
              <w:rPr>
                <w:rFonts w:ascii="宋体" w:hAnsi="宋体" w:cs="宋体" w:hint="eastAsia"/>
              </w:rPr>
              <w:t>本项最高得3分，不同人员具有同一类证书不重复计分，同</w:t>
            </w:r>
            <w:proofErr w:type="gramStart"/>
            <w:r w:rsidRPr="0034499E">
              <w:rPr>
                <w:rFonts w:ascii="宋体" w:hAnsi="宋体" w:cs="宋体" w:hint="eastAsia"/>
              </w:rPr>
              <w:t>一人员</w:t>
            </w:r>
            <w:proofErr w:type="gramEnd"/>
            <w:r w:rsidRPr="0034499E">
              <w:rPr>
                <w:rFonts w:ascii="宋体" w:hAnsi="宋体" w:cs="宋体" w:hint="eastAsia"/>
              </w:rPr>
              <w:t>具有多类证书只计分一次。</w:t>
            </w:r>
          </w:p>
          <w:p w:rsidR="0034499E" w:rsidRPr="0034499E" w:rsidRDefault="0034499E" w:rsidP="003D6449">
            <w:pPr>
              <w:rPr>
                <w:rFonts w:asciiTheme="minorEastAsia" w:eastAsiaTheme="minorEastAsia" w:hAnsiTheme="minorEastAsia" w:cs="宋体"/>
                <w:b/>
                <w:szCs w:val="21"/>
              </w:rPr>
            </w:pPr>
            <w:r w:rsidRPr="0034499E">
              <w:rPr>
                <w:rFonts w:ascii="宋体" w:hAnsi="宋体" w:cs="宋体" w:hint="eastAsia"/>
                <w:b/>
              </w:rPr>
              <w:t>注：上述人员须同时提供相关证书[须</w:t>
            </w:r>
            <w:proofErr w:type="gramStart"/>
            <w:r w:rsidRPr="0034499E">
              <w:rPr>
                <w:rFonts w:ascii="宋体" w:hAnsi="宋体" w:cs="宋体" w:hint="eastAsia"/>
                <w:b/>
              </w:rPr>
              <w:t>为由人社部</w:t>
            </w:r>
            <w:proofErr w:type="gramEnd"/>
            <w:r w:rsidRPr="0034499E">
              <w:rPr>
                <w:rFonts w:ascii="宋体" w:hAnsi="宋体" w:cs="宋体" w:hint="eastAsia"/>
                <w:b/>
              </w:rPr>
              <w:t>、工信部颁发的计算机技术与软件专业技术资格（水平）证书，其他证书不予认可]扫描件及投标供应商为其缴纳的近三个月内任意一个月的</w:t>
            </w:r>
            <w:proofErr w:type="gramStart"/>
            <w:r w:rsidRPr="0034499E">
              <w:rPr>
                <w:rFonts w:ascii="宋体" w:hAnsi="宋体" w:cs="宋体" w:hint="eastAsia"/>
                <w:b/>
              </w:rPr>
              <w:t>社保证明</w:t>
            </w:r>
            <w:proofErr w:type="gramEnd"/>
            <w:r w:rsidRPr="0034499E">
              <w:rPr>
                <w:rFonts w:ascii="宋体" w:hAnsi="宋体" w:cs="宋体" w:hint="eastAsia"/>
                <w:b/>
              </w:rPr>
              <w:t>材料，不提供或提供不齐全或不符合要求不得分。</w:t>
            </w:r>
          </w:p>
        </w:tc>
        <w:tc>
          <w:tcPr>
            <w:tcW w:w="480" w:type="pct"/>
            <w:vAlign w:val="center"/>
          </w:tcPr>
          <w:p w:rsidR="0034499E" w:rsidRPr="0034499E" w:rsidRDefault="0034499E" w:rsidP="003D6449">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0-5</w:t>
            </w:r>
          </w:p>
        </w:tc>
        <w:tc>
          <w:tcPr>
            <w:tcW w:w="411" w:type="pct"/>
            <w:vAlign w:val="center"/>
          </w:tcPr>
          <w:p w:rsidR="0034499E" w:rsidRPr="0034499E" w:rsidRDefault="0034499E" w:rsidP="0034499E">
            <w:pPr>
              <w:adjustRightInd w:val="0"/>
              <w:snapToGrid w:val="0"/>
              <w:jc w:val="center"/>
              <w:rPr>
                <w:rFonts w:asciiTheme="minorEastAsia" w:eastAsiaTheme="minorEastAsia" w:hAnsiTheme="minorEastAsia"/>
                <w:szCs w:val="21"/>
              </w:rPr>
            </w:pPr>
          </w:p>
        </w:tc>
        <w:tc>
          <w:tcPr>
            <w:tcW w:w="626" w:type="pct"/>
            <w:vAlign w:val="center"/>
          </w:tcPr>
          <w:p w:rsidR="0034499E" w:rsidRPr="0034499E" w:rsidRDefault="0034499E" w:rsidP="0034499E">
            <w:pPr>
              <w:adjustRightInd w:val="0"/>
              <w:snapToGrid w:val="0"/>
              <w:jc w:val="center"/>
              <w:rPr>
                <w:rFonts w:asciiTheme="minorEastAsia" w:eastAsiaTheme="minorEastAsia" w:hAnsiTheme="minorEastAsia"/>
                <w:szCs w:val="21"/>
              </w:rPr>
            </w:pPr>
          </w:p>
        </w:tc>
      </w:tr>
      <w:tr w:rsidR="0034499E" w:rsidRPr="0034499E" w:rsidTr="0034499E">
        <w:trPr>
          <w:trHeight w:val="20"/>
          <w:jc w:val="center"/>
        </w:trPr>
        <w:tc>
          <w:tcPr>
            <w:tcW w:w="621" w:type="pct"/>
            <w:vMerge w:val="restart"/>
            <w:vAlign w:val="center"/>
          </w:tcPr>
          <w:p w:rsidR="0034499E" w:rsidRPr="0034499E" w:rsidRDefault="0034499E" w:rsidP="003D6449">
            <w:pPr>
              <w:adjustRightInd w:val="0"/>
              <w:snapToGrid w:val="0"/>
              <w:jc w:val="center"/>
              <w:rPr>
                <w:rFonts w:asciiTheme="minorEastAsia" w:eastAsiaTheme="minorEastAsia" w:hAnsiTheme="minorEastAsia" w:cs="Arial"/>
                <w:b/>
                <w:bCs/>
                <w:szCs w:val="21"/>
              </w:rPr>
            </w:pPr>
            <w:r w:rsidRPr="0034499E">
              <w:rPr>
                <w:rFonts w:asciiTheme="minorEastAsia" w:eastAsiaTheme="minorEastAsia" w:hAnsiTheme="minorEastAsia" w:cs="Arial" w:hint="eastAsia"/>
                <w:b/>
                <w:bCs/>
                <w:szCs w:val="21"/>
              </w:rPr>
              <w:t>商务部分</w:t>
            </w:r>
          </w:p>
        </w:tc>
        <w:tc>
          <w:tcPr>
            <w:tcW w:w="493" w:type="pct"/>
            <w:vAlign w:val="center"/>
          </w:tcPr>
          <w:p w:rsidR="0034499E" w:rsidRPr="0034499E" w:rsidRDefault="0034499E" w:rsidP="003D6449">
            <w:pPr>
              <w:jc w:val="left"/>
              <w:rPr>
                <w:rFonts w:asciiTheme="minorEastAsia" w:eastAsiaTheme="minorEastAsia" w:hAnsiTheme="minorEastAsia" w:cs="新宋体"/>
                <w:szCs w:val="21"/>
              </w:rPr>
            </w:pPr>
            <w:r w:rsidRPr="0034499E">
              <w:rPr>
                <w:rFonts w:ascii="宋体" w:hAnsi="宋体" w:hint="eastAsia"/>
                <w:szCs w:val="21"/>
              </w:rPr>
              <w:t>供应商履约能力</w:t>
            </w:r>
          </w:p>
        </w:tc>
        <w:tc>
          <w:tcPr>
            <w:tcW w:w="2369" w:type="pct"/>
            <w:vAlign w:val="center"/>
          </w:tcPr>
          <w:p w:rsidR="0034499E" w:rsidRPr="0034499E" w:rsidRDefault="0034499E" w:rsidP="003D6449">
            <w:pPr>
              <w:pStyle w:val="2"/>
              <w:spacing w:after="0"/>
              <w:ind w:leftChars="0" w:left="0" w:firstLine="0"/>
              <w:rPr>
                <w:rFonts w:asciiTheme="minorEastAsia" w:eastAsiaTheme="minorEastAsia" w:hAnsiTheme="minorEastAsia" w:cs="宋体"/>
                <w:szCs w:val="21"/>
              </w:rPr>
            </w:pPr>
            <w:r w:rsidRPr="0034499E">
              <w:rPr>
                <w:rFonts w:asciiTheme="minorEastAsia" w:eastAsiaTheme="minorEastAsia" w:hAnsiTheme="minorEastAsia" w:cs="宋体" w:hint="eastAsia"/>
                <w:b/>
                <w:szCs w:val="21"/>
              </w:rPr>
              <w:t>客观分：</w:t>
            </w:r>
          </w:p>
          <w:p w:rsidR="0034499E" w:rsidRPr="0034499E" w:rsidRDefault="0034499E" w:rsidP="003D6449">
            <w:pPr>
              <w:pStyle w:val="2"/>
              <w:spacing w:after="0"/>
              <w:ind w:leftChars="0" w:left="0" w:firstLine="0"/>
              <w:rPr>
                <w:rFonts w:ascii="宋体" w:hAnsi="宋体" w:cs="宋体"/>
                <w:szCs w:val="21"/>
              </w:rPr>
            </w:pPr>
            <w:r w:rsidRPr="0034499E">
              <w:rPr>
                <w:rFonts w:asciiTheme="minorEastAsia" w:eastAsiaTheme="minorEastAsia" w:hAnsiTheme="minorEastAsia" w:cs="宋体" w:hint="eastAsia"/>
                <w:szCs w:val="21"/>
              </w:rPr>
              <w:t>①</w:t>
            </w:r>
            <w:r w:rsidRPr="0034499E">
              <w:rPr>
                <w:rFonts w:ascii="宋体" w:hAnsi="宋体" w:cs="宋体" w:hint="eastAsia"/>
                <w:szCs w:val="21"/>
              </w:rPr>
              <w:t>供应商具有有效期内的ISO27001信息安全管理体系认证证书，得2分；</w:t>
            </w:r>
          </w:p>
          <w:p w:rsidR="0034499E" w:rsidRPr="0034499E" w:rsidRDefault="0034499E" w:rsidP="003D6449">
            <w:pPr>
              <w:pStyle w:val="2"/>
              <w:spacing w:after="0"/>
              <w:ind w:leftChars="0" w:left="0" w:firstLine="0"/>
              <w:rPr>
                <w:rFonts w:asciiTheme="minorEastAsia" w:eastAsiaTheme="minorEastAsia" w:hAnsiTheme="minorEastAsia"/>
                <w:szCs w:val="21"/>
              </w:rPr>
            </w:pPr>
            <w:r w:rsidRPr="0034499E">
              <w:rPr>
                <w:rFonts w:ascii="宋体" w:hAnsi="宋体" w:cs="宋体" w:hint="eastAsia"/>
                <w:szCs w:val="21"/>
              </w:rPr>
              <w:t>②供应商具有有效期内的ISO2000-1服务管理体系认证证书的，得2分。</w:t>
            </w:r>
          </w:p>
          <w:p w:rsidR="0034499E" w:rsidRPr="0034499E" w:rsidRDefault="0034499E" w:rsidP="003D6449">
            <w:pPr>
              <w:pStyle w:val="2"/>
              <w:spacing w:after="0"/>
              <w:ind w:leftChars="0" w:left="0" w:firstLine="0"/>
              <w:rPr>
                <w:rFonts w:asciiTheme="minorEastAsia" w:eastAsiaTheme="minorEastAsia" w:hAnsiTheme="minorEastAsia"/>
                <w:szCs w:val="21"/>
              </w:rPr>
            </w:pPr>
            <w:r w:rsidRPr="0034499E">
              <w:rPr>
                <w:rFonts w:asciiTheme="minorEastAsia" w:eastAsiaTheme="minorEastAsia" w:hAnsiTheme="minorEastAsia" w:hint="eastAsia"/>
                <w:b/>
                <w:szCs w:val="21"/>
              </w:rPr>
              <w:t>投标供应商需提供</w:t>
            </w:r>
            <w:r w:rsidRPr="0034499E">
              <w:rPr>
                <w:rFonts w:asciiTheme="minorEastAsia" w:eastAsiaTheme="minorEastAsia" w:hAnsiTheme="minorEastAsia" w:hint="eastAsia"/>
                <w:b/>
                <w:kern w:val="0"/>
                <w:szCs w:val="21"/>
              </w:rPr>
              <w:t>有效期内的证书原件扫描件及全国认证认可信息公共服务平台查询页面截图，否则不得分。</w:t>
            </w:r>
          </w:p>
        </w:tc>
        <w:tc>
          <w:tcPr>
            <w:tcW w:w="480" w:type="pct"/>
            <w:vAlign w:val="center"/>
          </w:tcPr>
          <w:p w:rsidR="0034499E" w:rsidRPr="0034499E" w:rsidRDefault="0034499E" w:rsidP="003D6449">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t>0-4</w:t>
            </w:r>
          </w:p>
        </w:tc>
        <w:tc>
          <w:tcPr>
            <w:tcW w:w="411" w:type="pct"/>
            <w:vAlign w:val="center"/>
          </w:tcPr>
          <w:p w:rsidR="0034499E" w:rsidRPr="0034499E" w:rsidRDefault="0034499E" w:rsidP="0034499E">
            <w:pPr>
              <w:adjustRightInd w:val="0"/>
              <w:snapToGrid w:val="0"/>
              <w:jc w:val="center"/>
              <w:rPr>
                <w:rFonts w:asciiTheme="minorEastAsia" w:eastAsiaTheme="minorEastAsia" w:hAnsiTheme="minorEastAsia"/>
                <w:szCs w:val="21"/>
              </w:rPr>
            </w:pPr>
          </w:p>
        </w:tc>
        <w:tc>
          <w:tcPr>
            <w:tcW w:w="626" w:type="pct"/>
            <w:vAlign w:val="center"/>
          </w:tcPr>
          <w:p w:rsidR="0034499E" w:rsidRPr="0034499E" w:rsidRDefault="0034499E" w:rsidP="0034499E">
            <w:pPr>
              <w:adjustRightInd w:val="0"/>
              <w:snapToGrid w:val="0"/>
              <w:jc w:val="center"/>
              <w:rPr>
                <w:rFonts w:asciiTheme="minorEastAsia" w:eastAsiaTheme="minorEastAsia" w:hAnsiTheme="minorEastAsia"/>
                <w:szCs w:val="21"/>
              </w:rPr>
            </w:pPr>
          </w:p>
        </w:tc>
      </w:tr>
      <w:tr w:rsidR="0034499E" w:rsidRPr="0034499E" w:rsidTr="0034499E">
        <w:trPr>
          <w:trHeight w:val="20"/>
          <w:jc w:val="center"/>
        </w:trPr>
        <w:tc>
          <w:tcPr>
            <w:tcW w:w="621" w:type="pct"/>
            <w:vMerge/>
            <w:vAlign w:val="center"/>
          </w:tcPr>
          <w:p w:rsidR="0034499E" w:rsidRPr="0034499E" w:rsidRDefault="0034499E" w:rsidP="003D6449">
            <w:pPr>
              <w:adjustRightInd w:val="0"/>
              <w:snapToGrid w:val="0"/>
              <w:jc w:val="center"/>
              <w:rPr>
                <w:rFonts w:asciiTheme="minorEastAsia" w:eastAsiaTheme="minorEastAsia" w:hAnsiTheme="minorEastAsia" w:cs="Arial"/>
                <w:b/>
                <w:bCs/>
                <w:szCs w:val="21"/>
              </w:rPr>
            </w:pPr>
          </w:p>
        </w:tc>
        <w:tc>
          <w:tcPr>
            <w:tcW w:w="493" w:type="pct"/>
            <w:vAlign w:val="center"/>
          </w:tcPr>
          <w:p w:rsidR="0034499E" w:rsidRPr="0034499E" w:rsidRDefault="0034499E" w:rsidP="003D6449">
            <w:pPr>
              <w:jc w:val="left"/>
              <w:rPr>
                <w:rFonts w:asciiTheme="minorEastAsia" w:eastAsiaTheme="minorEastAsia" w:hAnsiTheme="minorEastAsia" w:cs="宋体"/>
                <w:szCs w:val="21"/>
              </w:rPr>
            </w:pPr>
            <w:r w:rsidRPr="0034499E">
              <w:rPr>
                <w:rFonts w:ascii="宋体" w:hAnsi="宋体" w:hint="eastAsia"/>
                <w:szCs w:val="21"/>
              </w:rPr>
              <w:t>类似业绩</w:t>
            </w:r>
          </w:p>
        </w:tc>
        <w:tc>
          <w:tcPr>
            <w:tcW w:w="2369" w:type="pct"/>
            <w:vAlign w:val="center"/>
          </w:tcPr>
          <w:p w:rsidR="0034499E" w:rsidRPr="0034499E" w:rsidRDefault="0034499E" w:rsidP="003D6449">
            <w:pPr>
              <w:autoSpaceDE w:val="0"/>
              <w:autoSpaceDN w:val="0"/>
              <w:adjustRightInd w:val="0"/>
              <w:spacing w:line="276" w:lineRule="auto"/>
              <w:jc w:val="left"/>
              <w:rPr>
                <w:rFonts w:asciiTheme="minorEastAsia" w:eastAsiaTheme="minorEastAsia" w:hAnsiTheme="minorEastAsia" w:cs="宋体"/>
                <w:szCs w:val="21"/>
                <w:lang w:val="zh-CN"/>
              </w:rPr>
            </w:pPr>
            <w:r w:rsidRPr="0034499E">
              <w:rPr>
                <w:rFonts w:asciiTheme="minorEastAsia" w:eastAsiaTheme="minorEastAsia" w:hAnsiTheme="minorEastAsia" w:cs="宋体" w:hint="eastAsia"/>
                <w:b/>
                <w:szCs w:val="21"/>
              </w:rPr>
              <w:t>客观分：</w:t>
            </w:r>
            <w:r w:rsidRPr="0034499E">
              <w:rPr>
                <w:rFonts w:asciiTheme="minorEastAsia" w:eastAsiaTheme="minorEastAsia" w:hAnsiTheme="minorEastAsia" w:cs="宋体" w:hint="eastAsia"/>
                <w:szCs w:val="21"/>
                <w:lang w:val="zh-CN"/>
              </w:rPr>
              <w:t>投标供应商具有2021年7月1日至今（以合同签订日期为准）类似项目业绩，</w:t>
            </w:r>
            <w:r w:rsidRPr="0034499E">
              <w:rPr>
                <w:rFonts w:asciiTheme="minorEastAsia" w:eastAsiaTheme="minorEastAsia" w:hAnsiTheme="minorEastAsia" w:cs="宋体" w:hint="eastAsia"/>
                <w:szCs w:val="21"/>
                <w:lang w:val="zh-CN"/>
              </w:rPr>
              <w:lastRenderedPageBreak/>
              <w:t>每个得1分，本项最多得3分。</w:t>
            </w:r>
          </w:p>
          <w:p w:rsidR="0034499E" w:rsidRPr="0034499E" w:rsidRDefault="0034499E" w:rsidP="003D6449">
            <w:pPr>
              <w:jc w:val="left"/>
              <w:rPr>
                <w:rFonts w:asciiTheme="minorEastAsia" w:eastAsiaTheme="minorEastAsia" w:hAnsiTheme="minorEastAsia" w:cs="宋体"/>
                <w:szCs w:val="21"/>
              </w:rPr>
            </w:pPr>
            <w:r w:rsidRPr="0034499E">
              <w:rPr>
                <w:rFonts w:asciiTheme="minorEastAsia" w:eastAsiaTheme="minorEastAsia" w:hAnsiTheme="minorEastAsia" w:hint="eastAsia"/>
                <w:b/>
                <w:szCs w:val="21"/>
              </w:rPr>
              <w:t>投标供应商需提供合同扫描件或影印件（业绩认定时间以合同签订时间为准），否则不得分</w:t>
            </w:r>
            <w:r w:rsidR="00B11632">
              <w:rPr>
                <w:rFonts w:asciiTheme="minorEastAsia" w:eastAsiaTheme="minorEastAsia" w:hAnsiTheme="minorEastAsia" w:hint="eastAsia"/>
                <w:b/>
                <w:szCs w:val="21"/>
              </w:rPr>
              <w:t>。</w:t>
            </w:r>
          </w:p>
        </w:tc>
        <w:tc>
          <w:tcPr>
            <w:tcW w:w="480" w:type="pct"/>
            <w:vAlign w:val="center"/>
          </w:tcPr>
          <w:p w:rsidR="0034499E" w:rsidRPr="0034499E" w:rsidRDefault="0034499E" w:rsidP="003D6449">
            <w:pPr>
              <w:adjustRightInd w:val="0"/>
              <w:snapToGrid w:val="0"/>
              <w:jc w:val="center"/>
              <w:rPr>
                <w:rFonts w:asciiTheme="minorEastAsia" w:eastAsiaTheme="minorEastAsia" w:hAnsiTheme="minorEastAsia"/>
                <w:szCs w:val="21"/>
              </w:rPr>
            </w:pPr>
            <w:r w:rsidRPr="0034499E">
              <w:rPr>
                <w:rFonts w:asciiTheme="minorEastAsia" w:eastAsiaTheme="minorEastAsia" w:hAnsiTheme="minorEastAsia" w:hint="eastAsia"/>
                <w:szCs w:val="21"/>
              </w:rPr>
              <w:lastRenderedPageBreak/>
              <w:t>0-3</w:t>
            </w:r>
          </w:p>
        </w:tc>
        <w:tc>
          <w:tcPr>
            <w:tcW w:w="411" w:type="pct"/>
            <w:vAlign w:val="center"/>
          </w:tcPr>
          <w:p w:rsidR="0034499E" w:rsidRPr="0034499E" w:rsidRDefault="0034499E" w:rsidP="0034499E">
            <w:pPr>
              <w:adjustRightInd w:val="0"/>
              <w:snapToGrid w:val="0"/>
              <w:jc w:val="center"/>
              <w:rPr>
                <w:rFonts w:asciiTheme="minorEastAsia" w:eastAsiaTheme="minorEastAsia" w:hAnsiTheme="minorEastAsia"/>
                <w:szCs w:val="21"/>
              </w:rPr>
            </w:pPr>
          </w:p>
        </w:tc>
        <w:tc>
          <w:tcPr>
            <w:tcW w:w="626" w:type="pct"/>
            <w:vAlign w:val="center"/>
          </w:tcPr>
          <w:p w:rsidR="0034499E" w:rsidRPr="0034499E" w:rsidRDefault="0034499E" w:rsidP="0034499E">
            <w:pPr>
              <w:adjustRightInd w:val="0"/>
              <w:snapToGrid w:val="0"/>
              <w:jc w:val="center"/>
              <w:rPr>
                <w:rFonts w:asciiTheme="minorEastAsia" w:eastAsiaTheme="minorEastAsia" w:hAnsiTheme="minorEastAsia"/>
                <w:szCs w:val="21"/>
              </w:rPr>
            </w:pPr>
          </w:p>
        </w:tc>
      </w:tr>
    </w:tbl>
    <w:p w:rsidR="00C707B9" w:rsidRPr="0034499E" w:rsidRDefault="00C707B9">
      <w:pPr>
        <w:widowControl/>
        <w:jc w:val="left"/>
        <w:rPr>
          <w:rFonts w:ascii="宋体" w:hAnsi="宋体"/>
          <w:b/>
          <w:sz w:val="28"/>
        </w:rPr>
      </w:pPr>
    </w:p>
    <w:p w:rsidR="00C707B9" w:rsidRPr="0034499E" w:rsidRDefault="00C707B9">
      <w:pPr>
        <w:widowControl/>
        <w:jc w:val="left"/>
        <w:rPr>
          <w:rFonts w:ascii="宋体" w:hAnsi="宋体"/>
          <w:b/>
          <w:sz w:val="28"/>
        </w:rPr>
      </w:pPr>
    </w:p>
    <w:p w:rsidR="00C707B9" w:rsidRPr="0034499E" w:rsidRDefault="008E1CC2">
      <w:pPr>
        <w:widowControl/>
        <w:jc w:val="left"/>
        <w:rPr>
          <w:rFonts w:ascii="宋体" w:hAnsi="宋体"/>
          <w:b/>
          <w:sz w:val="28"/>
        </w:rPr>
      </w:pPr>
      <w:r w:rsidRPr="0034499E">
        <w:rPr>
          <w:rFonts w:ascii="宋体" w:hAnsi="宋体"/>
          <w:b/>
          <w:sz w:val="28"/>
        </w:rPr>
        <w:br w:type="page"/>
      </w:r>
    </w:p>
    <w:p w:rsidR="008920D9" w:rsidRPr="0034499E" w:rsidRDefault="008920D9" w:rsidP="008920D9">
      <w:pPr>
        <w:spacing w:line="360" w:lineRule="auto"/>
        <w:rPr>
          <w:rFonts w:ascii="宋体" w:hAnsi="宋体"/>
          <w:b/>
          <w:sz w:val="28"/>
        </w:rPr>
      </w:pPr>
      <w:r w:rsidRPr="0034499E">
        <w:rPr>
          <w:rFonts w:ascii="宋体" w:hAnsi="宋体" w:hint="eastAsia"/>
          <w:b/>
          <w:sz w:val="28"/>
        </w:rPr>
        <w:lastRenderedPageBreak/>
        <w:t>附件8</w:t>
      </w:r>
    </w:p>
    <w:p w:rsidR="008920D9" w:rsidRPr="0034499E" w:rsidRDefault="008920D9" w:rsidP="008920D9">
      <w:pPr>
        <w:adjustRightInd w:val="0"/>
        <w:snapToGrid w:val="0"/>
        <w:spacing w:line="312" w:lineRule="auto"/>
        <w:ind w:right="480"/>
        <w:jc w:val="center"/>
        <w:rPr>
          <w:rFonts w:ascii="宋体" w:hAnsi="宋体"/>
          <w:b/>
          <w:kern w:val="0"/>
          <w:sz w:val="32"/>
          <w:szCs w:val="32"/>
        </w:rPr>
      </w:pPr>
      <w:bookmarkStart w:id="83" w:name="_Toc20653"/>
      <w:r w:rsidRPr="0034499E">
        <w:rPr>
          <w:rFonts w:ascii="宋体" w:hAnsi="宋体" w:hint="eastAsia"/>
          <w:b/>
          <w:kern w:val="0"/>
          <w:sz w:val="32"/>
          <w:szCs w:val="32"/>
        </w:rPr>
        <w:t>投 标 函</w:t>
      </w:r>
      <w:bookmarkEnd w:id="83"/>
    </w:p>
    <w:p w:rsidR="008920D9" w:rsidRPr="0034499E" w:rsidRDefault="008920D9" w:rsidP="008920D9">
      <w:pPr>
        <w:snapToGrid w:val="0"/>
        <w:spacing w:line="380" w:lineRule="exact"/>
        <w:rPr>
          <w:rFonts w:ascii="宋体" w:hAnsi="宋体"/>
          <w:sz w:val="24"/>
          <w:szCs w:val="20"/>
        </w:rPr>
      </w:pPr>
      <w:r w:rsidRPr="0034499E">
        <w:rPr>
          <w:rFonts w:ascii="宋体" w:hAnsi="宋体" w:hint="eastAsia"/>
          <w:sz w:val="24"/>
        </w:rPr>
        <w:t>致：</w:t>
      </w:r>
      <w:r w:rsidRPr="0034499E">
        <w:rPr>
          <w:rFonts w:ascii="宋体" w:hAnsi="宋体" w:hint="eastAsia"/>
          <w:sz w:val="24"/>
          <w:u w:val="single"/>
        </w:rPr>
        <w:t>浙江中永工程咨询有限公司</w:t>
      </w:r>
      <w:r w:rsidRPr="0034499E">
        <w:rPr>
          <w:rFonts w:ascii="宋体" w:hAnsi="宋体" w:cs="宋体" w:hint="eastAsia"/>
          <w:kern w:val="0"/>
          <w:sz w:val="24"/>
        </w:rPr>
        <w:t>（采购代理机构名称）：</w:t>
      </w:r>
    </w:p>
    <w:p w:rsidR="008920D9" w:rsidRPr="0034499E" w:rsidRDefault="008920D9" w:rsidP="008920D9">
      <w:pPr>
        <w:snapToGrid w:val="0"/>
        <w:spacing w:line="380" w:lineRule="exact"/>
        <w:ind w:firstLineChars="200" w:firstLine="480"/>
        <w:rPr>
          <w:rFonts w:ascii="宋体" w:hAnsi="宋体"/>
          <w:sz w:val="24"/>
        </w:rPr>
      </w:pPr>
      <w:r w:rsidRPr="0034499E">
        <w:rPr>
          <w:rFonts w:ascii="宋体" w:hAnsi="宋体" w:hint="eastAsia"/>
          <w:sz w:val="24"/>
        </w:rPr>
        <w:t>1.我方自愿参加贵方组织的</w:t>
      </w:r>
      <w:r w:rsidR="00F23382" w:rsidRPr="0034499E">
        <w:rPr>
          <w:rFonts w:ascii="宋体" w:hAnsi="宋体" w:hint="eastAsia"/>
          <w:sz w:val="24"/>
          <w:u w:val="single"/>
        </w:rPr>
        <w:t>公安交通管理综合应用平台社会化服务系统升级改造部署项目</w:t>
      </w:r>
      <w:proofErr w:type="gramStart"/>
      <w:r w:rsidRPr="0034499E">
        <w:rPr>
          <w:rFonts w:ascii="宋体" w:hAnsi="宋体" w:hint="eastAsia"/>
          <w:sz w:val="24"/>
        </w:rPr>
        <w:t>项目</w:t>
      </w:r>
      <w:proofErr w:type="gramEnd"/>
      <w:r w:rsidRPr="0034499E">
        <w:rPr>
          <w:rFonts w:ascii="宋体" w:hAnsi="宋体" w:hint="eastAsia"/>
          <w:sz w:val="24"/>
        </w:rPr>
        <w:t>（项目编号：</w:t>
      </w:r>
      <w:r w:rsidR="00E163B3" w:rsidRPr="0034499E">
        <w:rPr>
          <w:rFonts w:ascii="宋体" w:hAnsi="宋体"/>
          <w:sz w:val="24"/>
          <w:u w:val="single"/>
        </w:rPr>
        <w:t>ZYZFCG2024076</w:t>
      </w:r>
      <w:r w:rsidRPr="0034499E">
        <w:rPr>
          <w:rFonts w:ascii="宋体" w:hAnsi="宋体" w:hint="eastAsia"/>
          <w:sz w:val="24"/>
        </w:rPr>
        <w:t>）的投标，并</w:t>
      </w:r>
      <w:r w:rsidRPr="0034499E">
        <w:rPr>
          <w:rFonts w:ascii="宋体" w:hAnsi="宋体"/>
          <w:sz w:val="24"/>
        </w:rPr>
        <w:t>按</w:t>
      </w:r>
      <w:r w:rsidRPr="0034499E">
        <w:rPr>
          <w:rFonts w:ascii="宋体" w:hAnsi="宋体" w:hint="eastAsia"/>
          <w:sz w:val="24"/>
        </w:rPr>
        <w:t>招标文件</w:t>
      </w:r>
      <w:r w:rsidRPr="0034499E">
        <w:rPr>
          <w:rFonts w:ascii="宋体" w:hAnsi="宋体"/>
          <w:sz w:val="24"/>
        </w:rPr>
        <w:t>的要求</w:t>
      </w:r>
      <w:r w:rsidRPr="0034499E">
        <w:rPr>
          <w:rFonts w:ascii="宋体" w:hAnsi="宋体" w:hint="eastAsia"/>
          <w:sz w:val="24"/>
        </w:rPr>
        <w:t>提交投标文件。</w:t>
      </w:r>
    </w:p>
    <w:p w:rsidR="008920D9" w:rsidRPr="0034499E" w:rsidRDefault="008920D9" w:rsidP="008920D9">
      <w:pPr>
        <w:snapToGrid w:val="0"/>
        <w:spacing w:line="380" w:lineRule="exact"/>
        <w:ind w:firstLineChars="200" w:firstLine="480"/>
        <w:rPr>
          <w:rFonts w:ascii="宋体" w:hAnsi="宋体"/>
          <w:sz w:val="24"/>
        </w:rPr>
      </w:pPr>
      <w:r w:rsidRPr="0034499E">
        <w:rPr>
          <w:rFonts w:ascii="宋体" w:hAnsi="宋体"/>
          <w:sz w:val="24"/>
        </w:rPr>
        <w:t>2</w:t>
      </w:r>
      <w:r w:rsidRPr="0034499E">
        <w:rPr>
          <w:rFonts w:ascii="宋体" w:hAnsi="宋体" w:hint="eastAsia"/>
          <w:sz w:val="24"/>
        </w:rPr>
        <w:t>.我方完全理解并接受招标文件（包括更正文件）的各项规定和要求</w:t>
      </w:r>
      <w:r w:rsidRPr="0034499E">
        <w:rPr>
          <w:rFonts w:ascii="宋体" w:hAnsi="宋体"/>
          <w:sz w:val="24"/>
        </w:rPr>
        <w:t>，</w:t>
      </w:r>
      <w:r w:rsidRPr="0034499E">
        <w:rPr>
          <w:rFonts w:ascii="宋体" w:hAnsi="宋体" w:hint="eastAsia"/>
          <w:sz w:val="24"/>
        </w:rPr>
        <w:t>不</w:t>
      </w:r>
      <w:r w:rsidRPr="0034499E">
        <w:rPr>
          <w:rFonts w:ascii="宋体" w:hAnsi="宋体"/>
          <w:sz w:val="24"/>
        </w:rPr>
        <w:t>再对招标文件</w:t>
      </w:r>
      <w:r w:rsidRPr="0034499E">
        <w:rPr>
          <w:rFonts w:ascii="宋体" w:hAnsi="宋体" w:hint="eastAsia"/>
          <w:sz w:val="24"/>
        </w:rPr>
        <w:t>的合理性、合法性等</w:t>
      </w:r>
      <w:r w:rsidRPr="0034499E">
        <w:rPr>
          <w:rFonts w:ascii="宋体" w:hAnsi="宋体"/>
          <w:sz w:val="24"/>
        </w:rPr>
        <w:t>相关内容提出质疑或投诉。</w:t>
      </w:r>
    </w:p>
    <w:p w:rsidR="008920D9" w:rsidRPr="0034499E" w:rsidRDefault="008920D9" w:rsidP="008920D9">
      <w:pPr>
        <w:snapToGrid w:val="0"/>
        <w:spacing w:line="380" w:lineRule="exact"/>
        <w:ind w:firstLineChars="200" w:firstLine="480"/>
        <w:rPr>
          <w:rFonts w:ascii="宋体" w:hAnsi="宋体"/>
          <w:sz w:val="24"/>
        </w:rPr>
      </w:pPr>
      <w:r w:rsidRPr="0034499E">
        <w:rPr>
          <w:rFonts w:ascii="宋体" w:hAnsi="宋体"/>
          <w:sz w:val="24"/>
        </w:rPr>
        <w:t>3</w:t>
      </w:r>
      <w:r w:rsidRPr="0034499E">
        <w:rPr>
          <w:rFonts w:ascii="宋体" w:hAnsi="宋体" w:hint="eastAsia"/>
          <w:sz w:val="24"/>
        </w:rPr>
        <w:t>.我方不是采购单位的附属机构以及</w:t>
      </w:r>
      <w:r w:rsidRPr="0034499E">
        <w:rPr>
          <w:rFonts w:ascii="宋体" w:hAnsi="宋体"/>
          <w:sz w:val="24"/>
        </w:rPr>
        <w:t>其它法律法规</w:t>
      </w:r>
      <w:r w:rsidRPr="0034499E">
        <w:rPr>
          <w:rFonts w:ascii="宋体" w:hAnsi="宋体" w:hint="eastAsia"/>
          <w:sz w:val="24"/>
        </w:rPr>
        <w:t>所</w:t>
      </w:r>
      <w:r w:rsidRPr="0034499E">
        <w:rPr>
          <w:rFonts w:ascii="宋体" w:hAnsi="宋体"/>
          <w:sz w:val="24"/>
        </w:rPr>
        <w:t>规定的限制投标供应商</w:t>
      </w:r>
      <w:r w:rsidRPr="0034499E">
        <w:rPr>
          <w:rFonts w:ascii="宋体" w:hAnsi="宋体" w:hint="eastAsia"/>
          <w:sz w:val="24"/>
        </w:rPr>
        <w:t>。</w:t>
      </w:r>
    </w:p>
    <w:p w:rsidR="008920D9" w:rsidRPr="0034499E" w:rsidRDefault="008920D9" w:rsidP="008920D9">
      <w:pPr>
        <w:snapToGrid w:val="0"/>
        <w:spacing w:line="380" w:lineRule="exact"/>
        <w:ind w:firstLineChars="200" w:firstLine="482"/>
        <w:rPr>
          <w:rFonts w:ascii="宋体" w:hAnsi="宋体"/>
          <w:b/>
          <w:bCs/>
          <w:sz w:val="24"/>
        </w:rPr>
      </w:pPr>
      <w:r w:rsidRPr="0034499E">
        <w:rPr>
          <w:rFonts w:ascii="宋体" w:hAnsi="宋体" w:hint="eastAsia"/>
          <w:b/>
          <w:bCs/>
          <w:sz w:val="24"/>
        </w:rPr>
        <w:t>4.我方向贵方提交的所有投标文件、资料（包括所有证明材料等）都是准确、真实、合</w:t>
      </w:r>
      <w:proofErr w:type="gramStart"/>
      <w:r w:rsidRPr="0034499E">
        <w:rPr>
          <w:rFonts w:ascii="宋体" w:hAnsi="宋体" w:hint="eastAsia"/>
          <w:b/>
          <w:bCs/>
          <w:sz w:val="24"/>
        </w:rPr>
        <w:t>规</w:t>
      </w:r>
      <w:proofErr w:type="gramEnd"/>
      <w:r w:rsidRPr="0034499E">
        <w:rPr>
          <w:rFonts w:ascii="宋体" w:hAnsi="宋体" w:hint="eastAsia"/>
          <w:b/>
          <w:bCs/>
          <w:sz w:val="24"/>
        </w:rPr>
        <w:t>的，如有虚假或隐瞒，我方愿意承担一切后果。</w:t>
      </w:r>
    </w:p>
    <w:p w:rsidR="008920D9" w:rsidRPr="0034499E" w:rsidRDefault="008920D9" w:rsidP="008920D9">
      <w:pPr>
        <w:snapToGrid w:val="0"/>
        <w:spacing w:line="380" w:lineRule="exact"/>
        <w:ind w:firstLineChars="200" w:firstLine="480"/>
        <w:rPr>
          <w:rFonts w:ascii="宋体" w:hAnsi="宋体"/>
          <w:sz w:val="24"/>
        </w:rPr>
      </w:pPr>
      <w:r w:rsidRPr="0034499E">
        <w:rPr>
          <w:rFonts w:ascii="宋体" w:hAnsi="宋体"/>
          <w:sz w:val="24"/>
        </w:rPr>
        <w:t>5</w:t>
      </w:r>
      <w:r w:rsidRPr="0034499E">
        <w:rPr>
          <w:rFonts w:ascii="宋体" w:hAnsi="宋体" w:hint="eastAsia"/>
          <w:sz w:val="24"/>
        </w:rPr>
        <w:t>.本次投标有效期自投标截止之日起 90天</w:t>
      </w:r>
      <w:r w:rsidRPr="0034499E">
        <w:rPr>
          <w:rFonts w:ascii="宋体" w:hAnsi="宋体"/>
          <w:sz w:val="24"/>
        </w:rPr>
        <w:t>内</w:t>
      </w:r>
      <w:r w:rsidRPr="0034499E">
        <w:rPr>
          <w:rFonts w:ascii="宋体" w:hAnsi="宋体" w:hint="eastAsia"/>
          <w:sz w:val="24"/>
        </w:rPr>
        <w:t>有效。</w:t>
      </w:r>
    </w:p>
    <w:p w:rsidR="008920D9" w:rsidRPr="0034499E" w:rsidRDefault="008920D9" w:rsidP="008920D9">
      <w:pPr>
        <w:snapToGrid w:val="0"/>
        <w:spacing w:line="380" w:lineRule="exact"/>
        <w:ind w:firstLineChars="200" w:firstLine="480"/>
        <w:rPr>
          <w:rFonts w:ascii="宋体" w:hAnsi="宋体"/>
          <w:sz w:val="24"/>
        </w:rPr>
      </w:pPr>
      <w:r w:rsidRPr="0034499E">
        <w:rPr>
          <w:rFonts w:ascii="宋体" w:hAnsi="宋体"/>
          <w:sz w:val="24"/>
        </w:rPr>
        <w:t>6</w:t>
      </w:r>
      <w:r w:rsidRPr="0034499E">
        <w:rPr>
          <w:rFonts w:ascii="宋体" w:hAnsi="宋体" w:hint="eastAsia"/>
          <w:sz w:val="24"/>
        </w:rPr>
        <w:t>.如中标，本投标文件至本项目合同履行完毕均保持有效，同意按照贵方要求提供与投标有关的一切数据或资料，并按招标文件及政府采购法律、法规的规定履行合同责任和义务。</w:t>
      </w:r>
    </w:p>
    <w:p w:rsidR="008920D9" w:rsidRPr="0034499E" w:rsidRDefault="008920D9" w:rsidP="008920D9">
      <w:pPr>
        <w:snapToGrid w:val="0"/>
        <w:spacing w:line="380" w:lineRule="exact"/>
        <w:ind w:firstLineChars="200" w:firstLine="480"/>
        <w:rPr>
          <w:rFonts w:ascii="宋体" w:hAnsi="宋体"/>
          <w:sz w:val="24"/>
        </w:rPr>
      </w:pPr>
      <w:r w:rsidRPr="0034499E">
        <w:rPr>
          <w:rFonts w:ascii="宋体" w:hAnsi="宋体"/>
          <w:sz w:val="24"/>
        </w:rPr>
        <w:t>7</w:t>
      </w:r>
      <w:r w:rsidRPr="0034499E">
        <w:rPr>
          <w:rFonts w:ascii="宋体" w:hAnsi="宋体" w:hint="eastAsia"/>
          <w:sz w:val="24"/>
        </w:rPr>
        <w:t>.以上事项如有虚假或隐瞒，我方愿意承担一切后果，并不再寻求任何旨在减轻或免除法律责任的辩解，</w:t>
      </w:r>
      <w:r w:rsidRPr="0034499E">
        <w:rPr>
          <w:rFonts w:ascii="宋体" w:hAnsi="宋体"/>
          <w:sz w:val="24"/>
        </w:rPr>
        <w:t>同意我方的履约保证金（如有）不予</w:t>
      </w:r>
      <w:r w:rsidRPr="0034499E">
        <w:rPr>
          <w:rFonts w:ascii="宋体" w:hAnsi="宋体" w:hint="eastAsia"/>
          <w:sz w:val="24"/>
        </w:rPr>
        <w:t>退</w:t>
      </w:r>
      <w:r w:rsidRPr="0034499E">
        <w:rPr>
          <w:rFonts w:ascii="宋体" w:hAnsi="宋体"/>
          <w:sz w:val="24"/>
        </w:rPr>
        <w:t>回</w:t>
      </w:r>
      <w:r w:rsidRPr="0034499E">
        <w:rPr>
          <w:rFonts w:ascii="宋体" w:hAnsi="宋体" w:hint="eastAsia"/>
          <w:sz w:val="24"/>
        </w:rPr>
        <w:t>，</w:t>
      </w:r>
      <w:r w:rsidRPr="0034499E">
        <w:rPr>
          <w:rFonts w:ascii="宋体" w:hAnsi="宋体"/>
          <w:sz w:val="24"/>
        </w:rPr>
        <w:t>并对采购单位</w:t>
      </w:r>
      <w:r w:rsidRPr="0034499E">
        <w:rPr>
          <w:rFonts w:ascii="宋体" w:hAnsi="宋体" w:hint="eastAsia"/>
          <w:sz w:val="24"/>
        </w:rPr>
        <w:t>因</w:t>
      </w:r>
      <w:r w:rsidRPr="0034499E">
        <w:rPr>
          <w:rFonts w:ascii="宋体" w:hAnsi="宋体"/>
          <w:sz w:val="24"/>
        </w:rPr>
        <w:t>此引起的损失予以赔偿</w:t>
      </w:r>
      <w:r w:rsidRPr="0034499E">
        <w:rPr>
          <w:rFonts w:ascii="宋体" w:hAnsi="宋体" w:hint="eastAsia"/>
          <w:sz w:val="24"/>
        </w:rPr>
        <w:t>。</w:t>
      </w:r>
    </w:p>
    <w:p w:rsidR="008920D9" w:rsidRPr="0034499E" w:rsidRDefault="008920D9" w:rsidP="008920D9">
      <w:pPr>
        <w:snapToGrid w:val="0"/>
        <w:spacing w:line="380" w:lineRule="exact"/>
        <w:ind w:firstLineChars="200" w:firstLine="480"/>
        <w:rPr>
          <w:rFonts w:ascii="宋体" w:hAnsi="宋体"/>
          <w:sz w:val="24"/>
        </w:rPr>
      </w:pPr>
      <w:r w:rsidRPr="0034499E">
        <w:rPr>
          <w:rFonts w:ascii="宋体" w:hAnsi="宋体"/>
          <w:sz w:val="24"/>
        </w:rPr>
        <w:t>8</w:t>
      </w:r>
      <w:r w:rsidRPr="0034499E">
        <w:rPr>
          <w:rFonts w:ascii="宋体" w:hAnsi="宋体" w:hint="eastAsia"/>
          <w:sz w:val="24"/>
        </w:rPr>
        <w:t>.我方全权授</w:t>
      </w:r>
      <w:r w:rsidRPr="0034499E">
        <w:rPr>
          <w:rFonts w:ascii="宋体" w:hAnsi="宋体"/>
          <w:sz w:val="24"/>
        </w:rPr>
        <w:t>权被授权人</w:t>
      </w:r>
      <w:r w:rsidRPr="0034499E">
        <w:rPr>
          <w:rFonts w:ascii="宋体" w:hAnsi="宋体" w:hint="eastAsia"/>
          <w:sz w:val="24"/>
        </w:rPr>
        <w:t>办理针对上述项目的投标、开标、评标、签约等具体事务和签署相关文件，</w:t>
      </w:r>
      <w:r w:rsidRPr="0034499E">
        <w:rPr>
          <w:rFonts w:ascii="宋体" w:hAnsi="宋体"/>
          <w:sz w:val="24"/>
        </w:rPr>
        <w:t>对被授权的</w:t>
      </w:r>
      <w:r w:rsidRPr="0034499E">
        <w:rPr>
          <w:rFonts w:ascii="宋体" w:hAnsi="宋体" w:hint="eastAsia"/>
          <w:sz w:val="24"/>
        </w:rPr>
        <w:t>各</w:t>
      </w:r>
      <w:r w:rsidRPr="0034499E">
        <w:rPr>
          <w:rFonts w:ascii="宋体" w:hAnsi="宋体"/>
          <w:sz w:val="24"/>
        </w:rPr>
        <w:t>项行为负全部责任</w:t>
      </w:r>
      <w:r w:rsidRPr="0034499E">
        <w:rPr>
          <w:rFonts w:ascii="宋体" w:hAnsi="宋体" w:hint="eastAsia"/>
          <w:sz w:val="24"/>
        </w:rPr>
        <w:t>，在撤销授权的书面通知以前，本授权书一直有效，被授权人无转委托权。</w:t>
      </w:r>
    </w:p>
    <w:p w:rsidR="008920D9" w:rsidRPr="0034499E" w:rsidRDefault="008920D9" w:rsidP="008920D9">
      <w:pPr>
        <w:snapToGrid w:val="0"/>
        <w:spacing w:line="380" w:lineRule="exact"/>
        <w:ind w:firstLineChars="150" w:firstLine="361"/>
        <w:rPr>
          <w:rFonts w:ascii="宋体" w:hAnsi="宋体"/>
          <w:b/>
          <w:bCs/>
          <w:sz w:val="24"/>
          <w:u w:val="single"/>
          <w:shd w:val="pct10" w:color="auto" w:fill="FFFFFF"/>
        </w:rPr>
      </w:pPr>
      <w:r w:rsidRPr="0034499E">
        <w:rPr>
          <w:rFonts w:ascii="宋体" w:hAnsi="宋体" w:hint="eastAsia"/>
          <w:b/>
          <w:bCs/>
          <w:sz w:val="24"/>
        </w:rPr>
        <w:t>与本投标有关的一切正式往来信函、传真或邮件（例如质疑回复函、中标（成交）通知书、合同等）请采用如下联系方式送达，我方确保能够及时、准确收悉。</w:t>
      </w:r>
    </w:p>
    <w:p w:rsidR="001A5EB9" w:rsidRPr="0034499E" w:rsidRDefault="001A5EB9" w:rsidP="001A5EB9">
      <w:pPr>
        <w:snapToGrid w:val="0"/>
        <w:spacing w:line="380" w:lineRule="exact"/>
        <w:ind w:firstLineChars="150" w:firstLine="360"/>
        <w:rPr>
          <w:rFonts w:ascii="宋体" w:hAnsi="宋体"/>
          <w:sz w:val="24"/>
          <w:u w:val="single"/>
        </w:rPr>
      </w:pPr>
      <w:r w:rsidRPr="0034499E">
        <w:rPr>
          <w:rFonts w:ascii="宋体" w:hAnsi="宋体" w:hint="eastAsia"/>
          <w:sz w:val="24"/>
        </w:rPr>
        <w:t>邮寄详细地址：</w:t>
      </w:r>
      <w:r w:rsidR="00643A27">
        <w:rPr>
          <w:rFonts w:ascii="宋体" w:hAnsi="宋体" w:hint="eastAsia"/>
          <w:sz w:val="24"/>
        </w:rPr>
        <w:t xml:space="preserve">             </w:t>
      </w:r>
      <w:r w:rsidRPr="0034499E">
        <w:rPr>
          <w:rFonts w:ascii="宋体" w:hAnsi="宋体" w:hint="eastAsia"/>
          <w:sz w:val="24"/>
        </w:rPr>
        <w:t>邮编：</w:t>
      </w:r>
    </w:p>
    <w:p w:rsidR="001A5EB9" w:rsidRPr="0034499E" w:rsidRDefault="001A5EB9" w:rsidP="001A5EB9">
      <w:pPr>
        <w:snapToGrid w:val="0"/>
        <w:spacing w:line="380" w:lineRule="exact"/>
        <w:ind w:firstLineChars="150" w:firstLine="360"/>
        <w:rPr>
          <w:rFonts w:ascii="宋体" w:hAnsi="宋体"/>
          <w:sz w:val="24"/>
          <w:u w:val="single"/>
        </w:rPr>
      </w:pPr>
      <w:r w:rsidRPr="0034499E">
        <w:rPr>
          <w:rFonts w:ascii="宋体" w:hAnsi="宋体" w:hint="eastAsia"/>
          <w:sz w:val="24"/>
        </w:rPr>
        <w:t>收件人姓名：</w:t>
      </w:r>
      <w:r w:rsidR="00643A27">
        <w:rPr>
          <w:rFonts w:ascii="宋体" w:hAnsi="宋体" w:hint="eastAsia"/>
          <w:sz w:val="24"/>
        </w:rPr>
        <w:t xml:space="preserve">               </w:t>
      </w:r>
      <w:r w:rsidRPr="0034499E">
        <w:rPr>
          <w:rFonts w:ascii="宋体" w:hAnsi="宋体" w:hint="eastAsia"/>
          <w:sz w:val="24"/>
        </w:rPr>
        <w:t>联系手机：</w:t>
      </w:r>
    </w:p>
    <w:p w:rsidR="001A5EB9" w:rsidRPr="0034499E" w:rsidRDefault="001A5EB9" w:rsidP="001A5EB9">
      <w:pPr>
        <w:snapToGrid w:val="0"/>
        <w:spacing w:line="380" w:lineRule="exact"/>
        <w:ind w:firstLineChars="150" w:firstLine="360"/>
        <w:rPr>
          <w:rFonts w:ascii="宋体" w:hAnsi="宋体"/>
          <w:sz w:val="24"/>
          <w:u w:val="single"/>
        </w:rPr>
      </w:pPr>
      <w:r w:rsidRPr="0034499E">
        <w:rPr>
          <w:rFonts w:ascii="宋体" w:hAnsi="宋体" w:hint="eastAsia"/>
          <w:sz w:val="24"/>
        </w:rPr>
        <w:t>公司电子邮箱</w:t>
      </w:r>
      <w:r w:rsidRPr="0034499E">
        <w:rPr>
          <w:rFonts w:ascii="宋体" w:hAnsi="宋体" w:hint="eastAsia"/>
          <w:b/>
          <w:bCs/>
          <w:sz w:val="24"/>
        </w:rPr>
        <w:t>：</w:t>
      </w:r>
    </w:p>
    <w:p w:rsidR="001A5EB9" w:rsidRPr="0034499E" w:rsidRDefault="001A5EB9" w:rsidP="001A5EB9">
      <w:pPr>
        <w:snapToGrid w:val="0"/>
        <w:spacing w:line="380" w:lineRule="exact"/>
        <w:ind w:firstLineChars="150" w:firstLine="361"/>
        <w:rPr>
          <w:rFonts w:ascii="宋体" w:hAnsi="宋体"/>
          <w:b/>
          <w:bCs/>
          <w:sz w:val="24"/>
        </w:rPr>
      </w:pPr>
      <w:r w:rsidRPr="0034499E">
        <w:rPr>
          <w:rFonts w:ascii="宋体" w:hAnsi="宋体" w:hint="eastAsia"/>
          <w:b/>
          <w:bCs/>
          <w:sz w:val="24"/>
        </w:rPr>
        <w:t>为了方便评标委员会在必要时对供应商进行询标，请供应商填写以下投标文件编制人信息，以便及时、准确进行询标，投标文件编制人信息可不限于1人。</w:t>
      </w:r>
    </w:p>
    <w:p w:rsidR="001A5EB9" w:rsidRPr="0034499E" w:rsidRDefault="001A5EB9" w:rsidP="001A5EB9">
      <w:pPr>
        <w:snapToGrid w:val="0"/>
        <w:spacing w:line="380" w:lineRule="exact"/>
        <w:ind w:firstLineChars="150" w:firstLine="361"/>
        <w:jc w:val="left"/>
        <w:rPr>
          <w:rFonts w:ascii="宋体" w:hAnsi="宋体"/>
          <w:b/>
          <w:bCs/>
          <w:sz w:val="24"/>
          <w:u w:val="single"/>
        </w:rPr>
      </w:pPr>
      <w:r w:rsidRPr="0034499E">
        <w:rPr>
          <w:rFonts w:ascii="宋体" w:hAnsi="宋体" w:hint="eastAsia"/>
          <w:b/>
          <w:bCs/>
          <w:sz w:val="24"/>
        </w:rPr>
        <w:t>投标文件编制人姓名：</w:t>
      </w:r>
      <w:r w:rsidR="00643A27">
        <w:rPr>
          <w:rFonts w:ascii="宋体" w:hAnsi="宋体" w:hint="eastAsia"/>
          <w:b/>
          <w:bCs/>
          <w:sz w:val="24"/>
        </w:rPr>
        <w:t xml:space="preserve">          </w:t>
      </w:r>
      <w:r w:rsidRPr="0034499E">
        <w:rPr>
          <w:rFonts w:ascii="宋体" w:hAnsi="宋体" w:hint="eastAsia"/>
          <w:b/>
          <w:bCs/>
          <w:sz w:val="24"/>
        </w:rPr>
        <w:t>手机号码：</w:t>
      </w:r>
    </w:p>
    <w:p w:rsidR="001A5EB9" w:rsidRPr="0034499E" w:rsidRDefault="001A5EB9" w:rsidP="001A5EB9">
      <w:pPr>
        <w:snapToGrid w:val="0"/>
        <w:spacing w:line="380" w:lineRule="exact"/>
        <w:ind w:firstLineChars="150" w:firstLine="361"/>
        <w:jc w:val="left"/>
        <w:rPr>
          <w:rFonts w:ascii="宋体" w:hAnsi="宋体"/>
          <w:b/>
          <w:bCs/>
          <w:sz w:val="24"/>
          <w:u w:val="single"/>
        </w:rPr>
      </w:pPr>
      <w:r w:rsidRPr="0034499E">
        <w:rPr>
          <w:rFonts w:ascii="宋体" w:hAnsi="宋体" w:hint="eastAsia"/>
          <w:b/>
          <w:bCs/>
          <w:sz w:val="24"/>
        </w:rPr>
        <w:t>法定代表人（签字或盖章）：</w:t>
      </w:r>
    </w:p>
    <w:p w:rsidR="001A5EB9" w:rsidRPr="0034499E" w:rsidRDefault="001A5EB9" w:rsidP="001A5EB9">
      <w:pPr>
        <w:snapToGrid w:val="0"/>
        <w:spacing w:line="380" w:lineRule="exact"/>
        <w:ind w:firstLineChars="150" w:firstLine="361"/>
        <w:jc w:val="left"/>
        <w:rPr>
          <w:rFonts w:ascii="宋体" w:hAnsi="宋体"/>
          <w:b/>
          <w:bCs/>
          <w:sz w:val="24"/>
          <w:u w:val="single"/>
        </w:rPr>
      </w:pPr>
      <w:r w:rsidRPr="0034499E">
        <w:rPr>
          <w:rFonts w:ascii="宋体" w:hAnsi="宋体" w:hint="eastAsia"/>
          <w:b/>
          <w:bCs/>
          <w:sz w:val="24"/>
        </w:rPr>
        <w:t>被授权人（签字）:</w:t>
      </w:r>
      <w:r w:rsidR="00643A27">
        <w:rPr>
          <w:rFonts w:ascii="宋体" w:hAnsi="宋体" w:hint="eastAsia"/>
          <w:b/>
          <w:bCs/>
          <w:sz w:val="24"/>
        </w:rPr>
        <w:t xml:space="preserve">             </w:t>
      </w:r>
      <w:r w:rsidRPr="0034499E">
        <w:rPr>
          <w:rFonts w:ascii="宋体" w:hAnsi="宋体" w:hint="eastAsia"/>
          <w:b/>
          <w:bCs/>
          <w:sz w:val="24"/>
        </w:rPr>
        <w:t>被授权人手机号码：</w:t>
      </w:r>
    </w:p>
    <w:p w:rsidR="008920D9" w:rsidRPr="0034499E" w:rsidRDefault="008920D9" w:rsidP="008920D9">
      <w:pPr>
        <w:snapToGrid w:val="0"/>
        <w:spacing w:line="380" w:lineRule="exact"/>
        <w:jc w:val="left"/>
        <w:rPr>
          <w:rFonts w:ascii="宋体" w:hAnsi="宋体"/>
          <w:sz w:val="24"/>
        </w:rPr>
      </w:pPr>
    </w:p>
    <w:p w:rsidR="008920D9" w:rsidRPr="0034499E" w:rsidRDefault="008920D9" w:rsidP="008920D9">
      <w:pPr>
        <w:snapToGrid w:val="0"/>
        <w:spacing w:line="380" w:lineRule="exact"/>
        <w:ind w:firstLineChars="2200" w:firstLine="5301"/>
        <w:jc w:val="left"/>
        <w:rPr>
          <w:rFonts w:ascii="宋体" w:hAnsi="宋体"/>
          <w:sz w:val="24"/>
        </w:rPr>
      </w:pPr>
      <w:r w:rsidRPr="0034499E">
        <w:rPr>
          <w:rFonts w:ascii="宋体" w:hAnsi="宋体" w:hint="eastAsia"/>
          <w:b/>
          <w:bCs/>
          <w:sz w:val="24"/>
        </w:rPr>
        <w:t xml:space="preserve">供应商（电子章）:   </w:t>
      </w:r>
    </w:p>
    <w:p w:rsidR="008920D9" w:rsidRPr="0034499E" w:rsidRDefault="008920D9" w:rsidP="008920D9">
      <w:pPr>
        <w:snapToGrid w:val="0"/>
        <w:spacing w:line="380" w:lineRule="exact"/>
        <w:ind w:firstLineChars="2350" w:firstLine="5640"/>
        <w:jc w:val="left"/>
        <w:rPr>
          <w:rFonts w:ascii="宋体" w:hAnsi="宋体"/>
          <w:sz w:val="24"/>
        </w:rPr>
      </w:pPr>
      <w:r w:rsidRPr="0034499E">
        <w:rPr>
          <w:rFonts w:ascii="宋体" w:hAnsi="宋体" w:hint="eastAsia"/>
          <w:sz w:val="24"/>
        </w:rPr>
        <w:t>日期:     年   月   日</w:t>
      </w:r>
    </w:p>
    <w:p w:rsidR="008920D9" w:rsidRPr="0034499E" w:rsidRDefault="008920D9" w:rsidP="008920D9">
      <w:pPr>
        <w:widowControl/>
        <w:jc w:val="left"/>
        <w:rPr>
          <w:rFonts w:ascii="宋体" w:hAnsi="宋体"/>
          <w:b/>
          <w:sz w:val="28"/>
        </w:rPr>
      </w:pPr>
      <w:r w:rsidRPr="0034499E">
        <w:rPr>
          <w:rFonts w:ascii="宋体" w:hAnsi="宋体"/>
          <w:b/>
          <w:sz w:val="28"/>
        </w:rPr>
        <w:br w:type="page"/>
      </w:r>
    </w:p>
    <w:p w:rsidR="00C707B9" w:rsidRPr="0034499E" w:rsidRDefault="008E1CC2">
      <w:pPr>
        <w:spacing w:line="360" w:lineRule="auto"/>
        <w:rPr>
          <w:rFonts w:ascii="宋体" w:hAnsi="宋体"/>
          <w:b/>
          <w:sz w:val="28"/>
        </w:rPr>
      </w:pPr>
      <w:r w:rsidRPr="0034499E">
        <w:rPr>
          <w:rFonts w:ascii="宋体" w:hAnsi="宋体" w:hint="eastAsia"/>
          <w:b/>
          <w:sz w:val="28"/>
        </w:rPr>
        <w:lastRenderedPageBreak/>
        <w:t>附件</w:t>
      </w:r>
      <w:r w:rsidR="008920D9" w:rsidRPr="0034499E">
        <w:rPr>
          <w:rFonts w:ascii="宋体" w:hAnsi="宋体" w:hint="eastAsia"/>
          <w:b/>
          <w:sz w:val="28"/>
        </w:rPr>
        <w:t>9</w:t>
      </w:r>
    </w:p>
    <w:p w:rsidR="00C707B9" w:rsidRPr="0034499E" w:rsidRDefault="008E1CC2">
      <w:pPr>
        <w:spacing w:line="360" w:lineRule="auto"/>
        <w:ind w:left="480"/>
        <w:jc w:val="center"/>
        <w:rPr>
          <w:rFonts w:ascii="宋体" w:hAnsi="宋体"/>
          <w:b/>
          <w:sz w:val="32"/>
          <w:szCs w:val="32"/>
        </w:rPr>
      </w:pPr>
      <w:bookmarkStart w:id="84" w:name="_Toc12856_WPSOffice_Level1"/>
      <w:bookmarkStart w:id="85" w:name="_Toc26601_WPSOffice_Level1"/>
      <w:r w:rsidRPr="0034499E">
        <w:rPr>
          <w:rFonts w:ascii="宋体" w:hAnsi="宋体"/>
          <w:kern w:val="0"/>
          <w:sz w:val="32"/>
          <w:szCs w:val="32"/>
        </w:rPr>
        <w:t>技术参数响应表</w:t>
      </w:r>
      <w:bookmarkEnd w:id="84"/>
      <w:bookmarkEnd w:id="85"/>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802"/>
        <w:gridCol w:w="615"/>
        <w:gridCol w:w="2078"/>
        <w:gridCol w:w="567"/>
        <w:gridCol w:w="1418"/>
        <w:gridCol w:w="968"/>
        <w:gridCol w:w="1051"/>
      </w:tblGrid>
      <w:tr w:rsidR="0034499E" w:rsidRPr="0034499E" w:rsidTr="00E571CB">
        <w:trPr>
          <w:cantSplit/>
          <w:trHeight w:val="20"/>
          <w:tblHeader/>
          <w:jc w:val="center"/>
        </w:trPr>
        <w:tc>
          <w:tcPr>
            <w:tcW w:w="796" w:type="dxa"/>
            <w:vMerge w:val="restart"/>
            <w:vAlign w:val="center"/>
          </w:tcPr>
          <w:p w:rsidR="008920D9" w:rsidRPr="0034499E" w:rsidRDefault="008920D9" w:rsidP="00131615">
            <w:pPr>
              <w:adjustRightInd w:val="0"/>
              <w:snapToGrid w:val="0"/>
              <w:ind w:leftChars="-50" w:left="-105" w:rightChars="-50" w:right="-105"/>
              <w:jc w:val="center"/>
              <w:rPr>
                <w:rFonts w:asciiTheme="minorEastAsia" w:eastAsiaTheme="minorEastAsia" w:hAnsiTheme="minorEastAsia"/>
                <w:b/>
                <w:sz w:val="18"/>
                <w:szCs w:val="18"/>
              </w:rPr>
            </w:pPr>
            <w:r w:rsidRPr="0034499E">
              <w:rPr>
                <w:rFonts w:asciiTheme="minorEastAsia" w:eastAsiaTheme="minorEastAsia" w:hAnsiTheme="minorEastAsia" w:hint="eastAsia"/>
                <w:b/>
                <w:sz w:val="18"/>
                <w:szCs w:val="18"/>
              </w:rPr>
              <w:t>序号</w:t>
            </w:r>
          </w:p>
        </w:tc>
        <w:tc>
          <w:tcPr>
            <w:tcW w:w="802" w:type="dxa"/>
            <w:vMerge w:val="restart"/>
            <w:vAlign w:val="center"/>
          </w:tcPr>
          <w:p w:rsidR="008920D9" w:rsidRPr="0034499E" w:rsidRDefault="00E571CB" w:rsidP="00131615">
            <w:pPr>
              <w:adjustRightInd w:val="0"/>
              <w:snapToGrid w:val="0"/>
              <w:ind w:leftChars="-50" w:left="-105" w:rightChars="-50" w:right="-105"/>
              <w:jc w:val="center"/>
              <w:rPr>
                <w:rFonts w:asciiTheme="minorEastAsia" w:eastAsiaTheme="minorEastAsia" w:hAnsiTheme="minorEastAsia"/>
                <w:b/>
                <w:sz w:val="18"/>
                <w:szCs w:val="18"/>
              </w:rPr>
            </w:pPr>
            <w:r w:rsidRPr="0034499E">
              <w:rPr>
                <w:rFonts w:asciiTheme="minorEastAsia" w:eastAsiaTheme="minorEastAsia" w:hAnsiTheme="minorEastAsia"/>
                <w:b/>
                <w:sz w:val="18"/>
                <w:szCs w:val="18"/>
              </w:rPr>
              <w:t>设备</w:t>
            </w:r>
            <w:r w:rsidR="008920D9" w:rsidRPr="0034499E">
              <w:rPr>
                <w:rFonts w:asciiTheme="minorEastAsia" w:eastAsiaTheme="minorEastAsia" w:hAnsiTheme="minorEastAsia"/>
                <w:b/>
                <w:sz w:val="18"/>
                <w:szCs w:val="18"/>
              </w:rPr>
              <w:t>名称</w:t>
            </w:r>
          </w:p>
        </w:tc>
        <w:tc>
          <w:tcPr>
            <w:tcW w:w="2693" w:type="dxa"/>
            <w:gridSpan w:val="2"/>
            <w:vMerge w:val="restart"/>
            <w:vAlign w:val="center"/>
          </w:tcPr>
          <w:p w:rsidR="008920D9" w:rsidRPr="0034499E" w:rsidRDefault="008920D9" w:rsidP="00131615">
            <w:pPr>
              <w:adjustRightInd w:val="0"/>
              <w:snapToGrid w:val="0"/>
              <w:ind w:leftChars="-50" w:left="-105" w:rightChars="-50" w:right="-105" w:firstLineChars="100" w:firstLine="181"/>
              <w:jc w:val="center"/>
              <w:rPr>
                <w:rFonts w:asciiTheme="minorEastAsia" w:eastAsiaTheme="minorEastAsia" w:hAnsiTheme="minorEastAsia"/>
                <w:b/>
                <w:sz w:val="18"/>
                <w:szCs w:val="18"/>
              </w:rPr>
            </w:pPr>
            <w:r w:rsidRPr="0034499E">
              <w:rPr>
                <w:rFonts w:asciiTheme="minorEastAsia" w:eastAsiaTheme="minorEastAsia" w:hAnsiTheme="minorEastAsia" w:hint="eastAsia"/>
                <w:b/>
                <w:sz w:val="18"/>
                <w:szCs w:val="18"/>
              </w:rPr>
              <w:t>招标需求</w:t>
            </w:r>
            <w:r w:rsidR="0068385E" w:rsidRPr="0034499E">
              <w:rPr>
                <w:rFonts w:asciiTheme="minorEastAsia" w:eastAsiaTheme="minorEastAsia" w:hAnsiTheme="minorEastAsia" w:hint="eastAsia"/>
                <w:b/>
                <w:sz w:val="18"/>
                <w:szCs w:val="18"/>
              </w:rPr>
              <w:t>（</w:t>
            </w:r>
            <w:r w:rsidR="00E571CB" w:rsidRPr="0034499E">
              <w:rPr>
                <w:rFonts w:asciiTheme="minorEastAsia" w:eastAsiaTheme="minorEastAsia" w:hAnsiTheme="minorEastAsia" w:hint="eastAsia"/>
                <w:b/>
                <w:sz w:val="18"/>
                <w:szCs w:val="18"/>
              </w:rPr>
              <w:t>详细</w:t>
            </w:r>
            <w:r w:rsidR="0068385E" w:rsidRPr="0034499E">
              <w:rPr>
                <w:rFonts w:asciiTheme="minorEastAsia" w:eastAsiaTheme="minorEastAsia" w:hAnsiTheme="minorEastAsia" w:hint="eastAsia"/>
                <w:b/>
                <w:sz w:val="18"/>
                <w:szCs w:val="18"/>
              </w:rPr>
              <w:t>技术参数）</w:t>
            </w:r>
          </w:p>
        </w:tc>
        <w:tc>
          <w:tcPr>
            <w:tcW w:w="567" w:type="dxa"/>
            <w:vMerge w:val="restart"/>
            <w:vAlign w:val="center"/>
          </w:tcPr>
          <w:p w:rsidR="008920D9" w:rsidRPr="0034499E" w:rsidRDefault="008920D9" w:rsidP="00131615">
            <w:pPr>
              <w:adjustRightInd w:val="0"/>
              <w:snapToGrid w:val="0"/>
              <w:ind w:leftChars="-50" w:left="-105" w:rightChars="-50" w:right="-105"/>
              <w:jc w:val="center"/>
              <w:rPr>
                <w:rFonts w:asciiTheme="minorEastAsia" w:eastAsiaTheme="minorEastAsia" w:hAnsiTheme="minorEastAsia"/>
                <w:b/>
                <w:sz w:val="18"/>
                <w:szCs w:val="18"/>
              </w:rPr>
            </w:pPr>
            <w:r w:rsidRPr="0034499E">
              <w:rPr>
                <w:rFonts w:asciiTheme="minorEastAsia" w:eastAsiaTheme="minorEastAsia" w:hAnsiTheme="minorEastAsia" w:hint="eastAsia"/>
                <w:b/>
                <w:sz w:val="18"/>
                <w:szCs w:val="18"/>
              </w:rPr>
              <w:t>是否</w:t>
            </w:r>
          </w:p>
          <w:p w:rsidR="008920D9" w:rsidRPr="0034499E" w:rsidRDefault="008920D9" w:rsidP="00131615">
            <w:pPr>
              <w:adjustRightInd w:val="0"/>
              <w:snapToGrid w:val="0"/>
              <w:ind w:leftChars="-50" w:left="-105" w:rightChars="-50" w:right="-105"/>
              <w:jc w:val="center"/>
              <w:rPr>
                <w:rFonts w:asciiTheme="minorEastAsia" w:eastAsiaTheme="minorEastAsia" w:hAnsiTheme="minorEastAsia"/>
                <w:b/>
                <w:sz w:val="18"/>
                <w:szCs w:val="18"/>
              </w:rPr>
            </w:pPr>
            <w:r w:rsidRPr="0034499E">
              <w:rPr>
                <w:rFonts w:asciiTheme="minorEastAsia" w:eastAsiaTheme="minorEastAsia" w:hAnsiTheme="minorEastAsia" w:hint="eastAsia"/>
                <w:b/>
                <w:sz w:val="18"/>
                <w:szCs w:val="18"/>
              </w:rPr>
              <w:t>偏离</w:t>
            </w:r>
          </w:p>
        </w:tc>
        <w:tc>
          <w:tcPr>
            <w:tcW w:w="3437" w:type="dxa"/>
            <w:gridSpan w:val="3"/>
            <w:tcBorders>
              <w:bottom w:val="single" w:sz="4" w:space="0" w:color="auto"/>
            </w:tcBorders>
            <w:vAlign w:val="center"/>
          </w:tcPr>
          <w:p w:rsidR="008920D9" w:rsidRPr="0034499E" w:rsidRDefault="008920D9" w:rsidP="00131615">
            <w:pPr>
              <w:adjustRightInd w:val="0"/>
              <w:snapToGrid w:val="0"/>
              <w:ind w:leftChars="-50" w:left="-105" w:rightChars="-50" w:right="-105"/>
              <w:jc w:val="center"/>
              <w:rPr>
                <w:rFonts w:asciiTheme="minorEastAsia" w:eastAsiaTheme="minorEastAsia" w:hAnsiTheme="minorEastAsia"/>
                <w:b/>
                <w:sz w:val="18"/>
                <w:szCs w:val="18"/>
              </w:rPr>
            </w:pPr>
            <w:r w:rsidRPr="0034499E">
              <w:rPr>
                <w:rFonts w:asciiTheme="minorEastAsia" w:eastAsiaTheme="minorEastAsia" w:hAnsiTheme="minorEastAsia" w:hint="eastAsia"/>
                <w:b/>
                <w:sz w:val="18"/>
                <w:szCs w:val="18"/>
              </w:rPr>
              <w:t>投标供应商的承诺或说明</w:t>
            </w:r>
          </w:p>
        </w:tc>
      </w:tr>
      <w:tr w:rsidR="0034499E" w:rsidRPr="0034499E" w:rsidTr="00E571CB">
        <w:trPr>
          <w:cantSplit/>
          <w:trHeight w:val="20"/>
          <w:tblHeader/>
          <w:jc w:val="center"/>
        </w:trPr>
        <w:tc>
          <w:tcPr>
            <w:tcW w:w="796" w:type="dxa"/>
            <w:vMerge/>
            <w:tcBorders>
              <w:bottom w:val="single" w:sz="4" w:space="0" w:color="auto"/>
            </w:tcBorders>
            <w:vAlign w:val="center"/>
          </w:tcPr>
          <w:p w:rsidR="008920D9" w:rsidRPr="0034499E" w:rsidRDefault="008920D9" w:rsidP="00131615">
            <w:pPr>
              <w:adjustRightInd w:val="0"/>
              <w:snapToGrid w:val="0"/>
              <w:ind w:leftChars="-50" w:left="-105" w:rightChars="-50" w:right="-105"/>
              <w:jc w:val="center"/>
              <w:rPr>
                <w:rFonts w:asciiTheme="minorEastAsia" w:eastAsiaTheme="minorEastAsia" w:hAnsiTheme="minorEastAsia"/>
                <w:b/>
                <w:sz w:val="18"/>
                <w:szCs w:val="18"/>
              </w:rPr>
            </w:pPr>
          </w:p>
        </w:tc>
        <w:tc>
          <w:tcPr>
            <w:tcW w:w="802" w:type="dxa"/>
            <w:vMerge/>
            <w:tcBorders>
              <w:bottom w:val="single" w:sz="4" w:space="0" w:color="auto"/>
            </w:tcBorders>
            <w:vAlign w:val="center"/>
          </w:tcPr>
          <w:p w:rsidR="008920D9" w:rsidRPr="0034499E" w:rsidRDefault="008920D9" w:rsidP="00131615">
            <w:pPr>
              <w:adjustRightInd w:val="0"/>
              <w:snapToGrid w:val="0"/>
              <w:ind w:leftChars="-50" w:left="-105" w:rightChars="-50" w:right="-105"/>
              <w:jc w:val="center"/>
              <w:rPr>
                <w:rFonts w:asciiTheme="minorEastAsia" w:eastAsiaTheme="minorEastAsia" w:hAnsiTheme="minorEastAsia"/>
                <w:b/>
                <w:sz w:val="18"/>
                <w:szCs w:val="18"/>
              </w:rPr>
            </w:pPr>
          </w:p>
        </w:tc>
        <w:tc>
          <w:tcPr>
            <w:tcW w:w="2693" w:type="dxa"/>
            <w:gridSpan w:val="2"/>
            <w:vMerge/>
            <w:tcBorders>
              <w:bottom w:val="single" w:sz="4" w:space="0" w:color="auto"/>
            </w:tcBorders>
            <w:vAlign w:val="center"/>
          </w:tcPr>
          <w:p w:rsidR="008920D9" w:rsidRPr="0034499E" w:rsidRDefault="008920D9" w:rsidP="00131615">
            <w:pPr>
              <w:adjustRightInd w:val="0"/>
              <w:snapToGrid w:val="0"/>
              <w:ind w:leftChars="-50" w:left="-105" w:rightChars="-50" w:right="-105" w:firstLineChars="100" w:firstLine="181"/>
              <w:jc w:val="center"/>
              <w:rPr>
                <w:rFonts w:asciiTheme="minorEastAsia" w:eastAsiaTheme="minorEastAsia" w:hAnsiTheme="minorEastAsia"/>
                <w:b/>
                <w:sz w:val="18"/>
                <w:szCs w:val="18"/>
              </w:rPr>
            </w:pPr>
          </w:p>
        </w:tc>
        <w:tc>
          <w:tcPr>
            <w:tcW w:w="567" w:type="dxa"/>
            <w:vMerge/>
            <w:tcBorders>
              <w:bottom w:val="single" w:sz="4" w:space="0" w:color="auto"/>
            </w:tcBorders>
            <w:vAlign w:val="center"/>
          </w:tcPr>
          <w:p w:rsidR="008920D9" w:rsidRPr="0034499E" w:rsidRDefault="008920D9" w:rsidP="00131615">
            <w:pPr>
              <w:adjustRightInd w:val="0"/>
              <w:snapToGrid w:val="0"/>
              <w:ind w:leftChars="-50" w:left="-105" w:rightChars="-50" w:right="-105"/>
              <w:jc w:val="center"/>
              <w:rPr>
                <w:rFonts w:asciiTheme="minorEastAsia" w:eastAsiaTheme="minorEastAsia" w:hAnsiTheme="minorEastAsia"/>
                <w:b/>
                <w:sz w:val="18"/>
                <w:szCs w:val="18"/>
              </w:rPr>
            </w:pPr>
          </w:p>
        </w:tc>
        <w:tc>
          <w:tcPr>
            <w:tcW w:w="1418" w:type="dxa"/>
            <w:tcBorders>
              <w:bottom w:val="single" w:sz="4" w:space="0" w:color="auto"/>
            </w:tcBorders>
            <w:vAlign w:val="center"/>
          </w:tcPr>
          <w:p w:rsidR="008920D9" w:rsidRPr="0034499E" w:rsidRDefault="008920D9" w:rsidP="00131615">
            <w:pPr>
              <w:adjustRightInd w:val="0"/>
              <w:snapToGrid w:val="0"/>
              <w:ind w:leftChars="-50" w:left="-105" w:rightChars="-50" w:right="-105"/>
              <w:jc w:val="center"/>
              <w:rPr>
                <w:rFonts w:asciiTheme="minorEastAsia" w:eastAsiaTheme="minorEastAsia" w:hAnsiTheme="minorEastAsia"/>
                <w:b/>
                <w:sz w:val="18"/>
                <w:szCs w:val="18"/>
              </w:rPr>
            </w:pPr>
            <w:r w:rsidRPr="0034499E">
              <w:rPr>
                <w:rFonts w:asciiTheme="minorEastAsia" w:eastAsiaTheme="minorEastAsia" w:hAnsiTheme="minorEastAsia" w:hint="eastAsia"/>
                <w:b/>
                <w:sz w:val="18"/>
                <w:szCs w:val="18"/>
              </w:rPr>
              <w:t>投标品牌/型号</w:t>
            </w:r>
          </w:p>
        </w:tc>
        <w:tc>
          <w:tcPr>
            <w:tcW w:w="968" w:type="dxa"/>
            <w:tcBorders>
              <w:bottom w:val="single" w:sz="4" w:space="0" w:color="auto"/>
            </w:tcBorders>
            <w:vAlign w:val="center"/>
          </w:tcPr>
          <w:p w:rsidR="008920D9" w:rsidRPr="0034499E" w:rsidRDefault="008920D9" w:rsidP="00131615">
            <w:pPr>
              <w:adjustRightInd w:val="0"/>
              <w:snapToGrid w:val="0"/>
              <w:ind w:leftChars="-50" w:left="-105" w:rightChars="-50" w:right="-105"/>
              <w:jc w:val="center"/>
              <w:rPr>
                <w:rFonts w:asciiTheme="minorEastAsia" w:eastAsiaTheme="minorEastAsia" w:hAnsiTheme="minorEastAsia"/>
                <w:b/>
                <w:sz w:val="18"/>
                <w:szCs w:val="18"/>
              </w:rPr>
            </w:pPr>
            <w:r w:rsidRPr="0034499E">
              <w:rPr>
                <w:rFonts w:asciiTheme="minorEastAsia" w:eastAsiaTheme="minorEastAsia" w:hAnsiTheme="minorEastAsia"/>
                <w:b/>
                <w:sz w:val="18"/>
                <w:szCs w:val="18"/>
              </w:rPr>
              <w:t>投标产品</w:t>
            </w:r>
          </w:p>
          <w:p w:rsidR="008920D9" w:rsidRPr="0034499E" w:rsidRDefault="008920D9" w:rsidP="00131615">
            <w:pPr>
              <w:adjustRightInd w:val="0"/>
              <w:snapToGrid w:val="0"/>
              <w:ind w:leftChars="-50" w:left="-105" w:rightChars="-50" w:right="-105"/>
              <w:jc w:val="center"/>
              <w:rPr>
                <w:rFonts w:asciiTheme="minorEastAsia" w:eastAsiaTheme="minorEastAsia" w:hAnsiTheme="minorEastAsia"/>
                <w:b/>
                <w:sz w:val="18"/>
                <w:szCs w:val="18"/>
              </w:rPr>
            </w:pPr>
            <w:r w:rsidRPr="0034499E">
              <w:rPr>
                <w:rFonts w:asciiTheme="minorEastAsia" w:eastAsiaTheme="minorEastAsia" w:hAnsiTheme="minorEastAsia"/>
                <w:b/>
                <w:sz w:val="18"/>
                <w:szCs w:val="18"/>
              </w:rPr>
              <w:t>技术参数</w:t>
            </w:r>
          </w:p>
        </w:tc>
        <w:tc>
          <w:tcPr>
            <w:tcW w:w="1051" w:type="dxa"/>
            <w:tcBorders>
              <w:bottom w:val="single" w:sz="4" w:space="0" w:color="auto"/>
            </w:tcBorders>
            <w:vAlign w:val="center"/>
          </w:tcPr>
          <w:p w:rsidR="008920D9" w:rsidRPr="0034499E" w:rsidRDefault="008920D9" w:rsidP="00131615">
            <w:pPr>
              <w:adjustRightInd w:val="0"/>
              <w:snapToGrid w:val="0"/>
              <w:ind w:leftChars="-50" w:left="-105" w:rightChars="-50" w:right="-105"/>
              <w:jc w:val="center"/>
              <w:rPr>
                <w:rFonts w:asciiTheme="minorEastAsia" w:eastAsiaTheme="minorEastAsia" w:hAnsiTheme="minorEastAsia"/>
                <w:b/>
                <w:sz w:val="18"/>
                <w:szCs w:val="18"/>
              </w:rPr>
            </w:pPr>
            <w:r w:rsidRPr="0034499E">
              <w:rPr>
                <w:rFonts w:asciiTheme="minorEastAsia" w:eastAsiaTheme="minorEastAsia" w:hAnsiTheme="minorEastAsia" w:hint="eastAsia"/>
                <w:b/>
                <w:sz w:val="18"/>
                <w:szCs w:val="18"/>
              </w:rPr>
              <w:t>说明</w:t>
            </w:r>
          </w:p>
        </w:tc>
      </w:tr>
      <w:tr w:rsidR="0034499E" w:rsidRPr="0034499E" w:rsidTr="00E571CB">
        <w:trPr>
          <w:cantSplit/>
          <w:trHeight w:val="20"/>
          <w:jc w:val="center"/>
        </w:trPr>
        <w:tc>
          <w:tcPr>
            <w:tcW w:w="796" w:type="dxa"/>
            <w:vMerge w:val="restart"/>
            <w:vAlign w:val="center"/>
          </w:tcPr>
          <w:p w:rsidR="008920D9" w:rsidRPr="0034499E" w:rsidRDefault="00E571CB" w:rsidP="00131615">
            <w:pPr>
              <w:widowControl/>
              <w:adjustRightInd w:val="0"/>
              <w:snapToGrid w:val="0"/>
              <w:jc w:val="center"/>
              <w:textAlignment w:val="center"/>
              <w:rPr>
                <w:rFonts w:asciiTheme="minorEastAsia" w:eastAsiaTheme="minorEastAsia" w:hAnsiTheme="minorEastAsia"/>
                <w:sz w:val="15"/>
                <w:szCs w:val="15"/>
              </w:rPr>
            </w:pPr>
            <w:r w:rsidRPr="0034499E">
              <w:rPr>
                <w:rFonts w:asciiTheme="minorEastAsia" w:eastAsiaTheme="minorEastAsia" w:hAnsiTheme="minorEastAsia" w:hint="eastAsia"/>
                <w:sz w:val="15"/>
                <w:szCs w:val="15"/>
              </w:rPr>
              <w:t>3.3.1</w:t>
            </w:r>
          </w:p>
        </w:tc>
        <w:tc>
          <w:tcPr>
            <w:tcW w:w="802" w:type="dxa"/>
            <w:vMerge w:val="restart"/>
            <w:vAlign w:val="center"/>
          </w:tcPr>
          <w:p w:rsidR="008920D9" w:rsidRPr="0034499E" w:rsidRDefault="00E571CB" w:rsidP="00131615">
            <w:pPr>
              <w:widowControl/>
              <w:adjustRightInd w:val="0"/>
              <w:snapToGrid w:val="0"/>
              <w:jc w:val="center"/>
              <w:rPr>
                <w:rFonts w:asciiTheme="minorEastAsia" w:eastAsiaTheme="minorEastAsia" w:hAnsiTheme="minorEastAsia"/>
                <w:sz w:val="15"/>
                <w:szCs w:val="15"/>
              </w:rPr>
            </w:pPr>
            <w:r w:rsidRPr="0034499E">
              <w:rPr>
                <w:rFonts w:asciiTheme="minorEastAsia" w:eastAsiaTheme="minorEastAsia" w:hAnsiTheme="minorEastAsia" w:hint="eastAsia"/>
                <w:sz w:val="15"/>
                <w:szCs w:val="15"/>
              </w:rPr>
              <w:t>联网机构网络准入</w:t>
            </w:r>
          </w:p>
        </w:tc>
        <w:tc>
          <w:tcPr>
            <w:tcW w:w="2693" w:type="dxa"/>
            <w:gridSpan w:val="2"/>
            <w:vAlign w:val="center"/>
          </w:tcPr>
          <w:p w:rsidR="008920D9" w:rsidRPr="0034499E" w:rsidRDefault="00E571CB" w:rsidP="00CD4610">
            <w:pPr>
              <w:widowControl/>
              <w:adjustRightInd w:val="0"/>
              <w:snapToGrid w:val="0"/>
              <w:jc w:val="left"/>
              <w:rPr>
                <w:rFonts w:asciiTheme="minorEastAsia" w:eastAsiaTheme="minorEastAsia" w:hAnsiTheme="minorEastAsia"/>
                <w:sz w:val="15"/>
                <w:szCs w:val="15"/>
              </w:rPr>
            </w:pPr>
            <w:r w:rsidRPr="0034499E">
              <w:rPr>
                <w:rFonts w:asciiTheme="minorEastAsia" w:eastAsiaTheme="minorEastAsia" w:hAnsiTheme="minorEastAsia" w:hint="eastAsia"/>
                <w:sz w:val="15"/>
                <w:szCs w:val="15"/>
              </w:rPr>
              <w:t>（1）2U机架结构；标准配置双电源；标准配置6个1000MBASE-T接口，3个扩展槽位可扩展配置4个1000M</w:t>
            </w:r>
            <w:proofErr w:type="gramStart"/>
            <w:r w:rsidRPr="0034499E">
              <w:rPr>
                <w:rFonts w:asciiTheme="minorEastAsia" w:eastAsiaTheme="minorEastAsia" w:hAnsiTheme="minorEastAsia" w:hint="eastAsia"/>
                <w:sz w:val="15"/>
                <w:szCs w:val="15"/>
              </w:rPr>
              <w:t>光口4个</w:t>
            </w:r>
            <w:proofErr w:type="gramEnd"/>
            <w:r w:rsidRPr="0034499E">
              <w:rPr>
                <w:rFonts w:asciiTheme="minorEastAsia" w:eastAsiaTheme="minorEastAsia" w:hAnsiTheme="minorEastAsia" w:hint="eastAsia"/>
                <w:sz w:val="15"/>
                <w:szCs w:val="15"/>
              </w:rPr>
              <w:t>1000M</w:t>
            </w:r>
            <w:proofErr w:type="gramStart"/>
            <w:r w:rsidRPr="0034499E">
              <w:rPr>
                <w:rFonts w:asciiTheme="minorEastAsia" w:eastAsiaTheme="minorEastAsia" w:hAnsiTheme="minorEastAsia" w:hint="eastAsia"/>
                <w:sz w:val="15"/>
                <w:szCs w:val="15"/>
              </w:rPr>
              <w:t>电口</w:t>
            </w:r>
            <w:proofErr w:type="gramEnd"/>
            <w:r w:rsidRPr="0034499E">
              <w:rPr>
                <w:rFonts w:asciiTheme="minorEastAsia" w:eastAsiaTheme="minorEastAsia" w:hAnsiTheme="minorEastAsia" w:hint="eastAsia"/>
                <w:sz w:val="15"/>
                <w:szCs w:val="15"/>
              </w:rPr>
              <w:t>,或8个1000M</w:t>
            </w:r>
            <w:proofErr w:type="gramStart"/>
            <w:r w:rsidRPr="0034499E">
              <w:rPr>
                <w:rFonts w:asciiTheme="minorEastAsia" w:eastAsiaTheme="minorEastAsia" w:hAnsiTheme="minorEastAsia" w:hint="eastAsia"/>
                <w:sz w:val="15"/>
                <w:szCs w:val="15"/>
              </w:rPr>
              <w:t>光口8个</w:t>
            </w:r>
            <w:proofErr w:type="gramEnd"/>
            <w:r w:rsidRPr="0034499E">
              <w:rPr>
                <w:rFonts w:asciiTheme="minorEastAsia" w:eastAsiaTheme="minorEastAsia" w:hAnsiTheme="minorEastAsia" w:hint="eastAsia"/>
                <w:sz w:val="15"/>
                <w:szCs w:val="15"/>
              </w:rPr>
              <w:t>1000M电口；每秒事务数（TPS)：≥5000（次/秒），最大吞吐量：≥8Gbps;</w:t>
            </w:r>
          </w:p>
        </w:tc>
        <w:tc>
          <w:tcPr>
            <w:tcW w:w="567" w:type="dxa"/>
            <w:vAlign w:val="center"/>
          </w:tcPr>
          <w:p w:rsidR="008920D9" w:rsidRPr="0034499E" w:rsidRDefault="008920D9" w:rsidP="00131615">
            <w:pPr>
              <w:adjustRightInd w:val="0"/>
              <w:snapToGrid w:val="0"/>
              <w:ind w:leftChars="-50" w:left="-105" w:rightChars="-50" w:right="-105"/>
              <w:rPr>
                <w:rFonts w:asciiTheme="minorEastAsia" w:eastAsiaTheme="minorEastAsia" w:hAnsiTheme="minorEastAsia"/>
                <w:sz w:val="18"/>
                <w:szCs w:val="18"/>
              </w:rPr>
            </w:pPr>
          </w:p>
        </w:tc>
        <w:tc>
          <w:tcPr>
            <w:tcW w:w="1418" w:type="dxa"/>
            <w:vMerge w:val="restart"/>
            <w:vAlign w:val="center"/>
          </w:tcPr>
          <w:p w:rsidR="008920D9" w:rsidRPr="0034499E" w:rsidRDefault="008920D9" w:rsidP="00131615">
            <w:pPr>
              <w:adjustRightInd w:val="0"/>
              <w:snapToGrid w:val="0"/>
              <w:ind w:leftChars="-50" w:left="-105" w:rightChars="-50" w:right="-105"/>
              <w:rPr>
                <w:rFonts w:asciiTheme="minorEastAsia" w:eastAsiaTheme="minorEastAsia" w:hAnsiTheme="minorEastAsia"/>
                <w:sz w:val="18"/>
                <w:szCs w:val="18"/>
              </w:rPr>
            </w:pPr>
          </w:p>
        </w:tc>
        <w:tc>
          <w:tcPr>
            <w:tcW w:w="968" w:type="dxa"/>
            <w:vMerge w:val="restart"/>
            <w:vAlign w:val="center"/>
          </w:tcPr>
          <w:p w:rsidR="008920D9" w:rsidRPr="0034499E" w:rsidRDefault="008920D9" w:rsidP="00131615">
            <w:pPr>
              <w:adjustRightInd w:val="0"/>
              <w:snapToGrid w:val="0"/>
              <w:ind w:leftChars="-50" w:left="-105" w:rightChars="-50" w:right="-105"/>
              <w:rPr>
                <w:rFonts w:asciiTheme="minorEastAsia" w:eastAsiaTheme="minorEastAsia" w:hAnsiTheme="minorEastAsia"/>
                <w:sz w:val="18"/>
                <w:szCs w:val="18"/>
              </w:rPr>
            </w:pPr>
          </w:p>
        </w:tc>
        <w:tc>
          <w:tcPr>
            <w:tcW w:w="1051" w:type="dxa"/>
            <w:vMerge w:val="restart"/>
            <w:vAlign w:val="center"/>
          </w:tcPr>
          <w:p w:rsidR="008920D9" w:rsidRPr="0034499E" w:rsidRDefault="008920D9" w:rsidP="00131615">
            <w:pPr>
              <w:adjustRightInd w:val="0"/>
              <w:snapToGrid w:val="0"/>
              <w:ind w:leftChars="-50" w:left="-105" w:rightChars="-50" w:right="-105"/>
              <w:rPr>
                <w:rFonts w:asciiTheme="minorEastAsia" w:eastAsiaTheme="minorEastAsia" w:hAnsiTheme="minorEastAsia"/>
                <w:sz w:val="18"/>
                <w:szCs w:val="18"/>
              </w:rPr>
            </w:pPr>
          </w:p>
        </w:tc>
      </w:tr>
      <w:tr w:rsidR="0034499E" w:rsidRPr="0034499E" w:rsidTr="00E571CB">
        <w:trPr>
          <w:cantSplit/>
          <w:trHeight w:val="20"/>
          <w:jc w:val="center"/>
        </w:trPr>
        <w:tc>
          <w:tcPr>
            <w:tcW w:w="796" w:type="dxa"/>
            <w:vMerge/>
            <w:vAlign w:val="center"/>
          </w:tcPr>
          <w:p w:rsidR="008920D9" w:rsidRPr="0034499E" w:rsidRDefault="008920D9" w:rsidP="00131615">
            <w:pPr>
              <w:widowControl/>
              <w:adjustRightInd w:val="0"/>
              <w:snapToGrid w:val="0"/>
              <w:jc w:val="center"/>
              <w:textAlignment w:val="center"/>
              <w:rPr>
                <w:rFonts w:asciiTheme="minorEastAsia" w:eastAsiaTheme="minorEastAsia" w:hAnsiTheme="minorEastAsia"/>
                <w:sz w:val="15"/>
                <w:szCs w:val="15"/>
              </w:rPr>
            </w:pPr>
          </w:p>
        </w:tc>
        <w:tc>
          <w:tcPr>
            <w:tcW w:w="802" w:type="dxa"/>
            <w:vMerge/>
            <w:vAlign w:val="center"/>
          </w:tcPr>
          <w:p w:rsidR="008920D9" w:rsidRPr="0034499E" w:rsidRDefault="008920D9" w:rsidP="00131615">
            <w:pPr>
              <w:widowControl/>
              <w:adjustRightInd w:val="0"/>
              <w:snapToGrid w:val="0"/>
              <w:jc w:val="center"/>
              <w:rPr>
                <w:rFonts w:asciiTheme="minorEastAsia" w:eastAsiaTheme="minorEastAsia" w:hAnsiTheme="minorEastAsia"/>
                <w:sz w:val="15"/>
                <w:szCs w:val="15"/>
              </w:rPr>
            </w:pPr>
          </w:p>
        </w:tc>
        <w:tc>
          <w:tcPr>
            <w:tcW w:w="2693" w:type="dxa"/>
            <w:gridSpan w:val="2"/>
            <w:vAlign w:val="center"/>
          </w:tcPr>
          <w:p w:rsidR="008920D9" w:rsidRPr="0034499E" w:rsidRDefault="00E571CB" w:rsidP="00CD4610">
            <w:pPr>
              <w:adjustRightInd w:val="0"/>
              <w:snapToGrid w:val="0"/>
              <w:jc w:val="left"/>
              <w:textAlignment w:val="baseline"/>
              <w:rPr>
                <w:rFonts w:asciiTheme="majorEastAsia" w:eastAsiaTheme="majorEastAsia" w:hAnsiTheme="majorEastAsia" w:cs="宋体"/>
                <w:sz w:val="15"/>
                <w:szCs w:val="15"/>
              </w:rPr>
            </w:pPr>
            <w:r w:rsidRPr="0034499E">
              <w:rPr>
                <w:rFonts w:asciiTheme="majorEastAsia" w:eastAsiaTheme="majorEastAsia" w:hAnsiTheme="majorEastAsia" w:cs="宋体" w:hint="eastAsia"/>
                <w:sz w:val="15"/>
                <w:szCs w:val="15"/>
              </w:rPr>
              <w:t>（2）支持至少800个设备同时在线。</w:t>
            </w:r>
          </w:p>
        </w:tc>
        <w:tc>
          <w:tcPr>
            <w:tcW w:w="567" w:type="dxa"/>
            <w:vAlign w:val="center"/>
          </w:tcPr>
          <w:p w:rsidR="008920D9" w:rsidRPr="0034499E" w:rsidRDefault="008920D9" w:rsidP="00131615">
            <w:pPr>
              <w:adjustRightInd w:val="0"/>
              <w:snapToGrid w:val="0"/>
              <w:ind w:leftChars="-50" w:left="-105" w:rightChars="-50" w:right="-105"/>
              <w:rPr>
                <w:rFonts w:asciiTheme="minorEastAsia" w:eastAsiaTheme="minorEastAsia" w:hAnsiTheme="minorEastAsia"/>
                <w:sz w:val="18"/>
                <w:szCs w:val="18"/>
              </w:rPr>
            </w:pPr>
          </w:p>
        </w:tc>
        <w:tc>
          <w:tcPr>
            <w:tcW w:w="1418" w:type="dxa"/>
            <w:vMerge/>
            <w:vAlign w:val="center"/>
          </w:tcPr>
          <w:p w:rsidR="008920D9" w:rsidRPr="0034499E" w:rsidRDefault="008920D9" w:rsidP="00131615">
            <w:pPr>
              <w:adjustRightInd w:val="0"/>
              <w:snapToGrid w:val="0"/>
              <w:ind w:leftChars="-50" w:left="-105" w:rightChars="-50" w:right="-105"/>
              <w:rPr>
                <w:rFonts w:asciiTheme="minorEastAsia" w:eastAsiaTheme="minorEastAsia" w:hAnsiTheme="minorEastAsia"/>
                <w:sz w:val="18"/>
                <w:szCs w:val="18"/>
              </w:rPr>
            </w:pPr>
          </w:p>
        </w:tc>
        <w:tc>
          <w:tcPr>
            <w:tcW w:w="968" w:type="dxa"/>
            <w:vMerge/>
            <w:vAlign w:val="center"/>
          </w:tcPr>
          <w:p w:rsidR="008920D9" w:rsidRPr="0034499E" w:rsidRDefault="008920D9" w:rsidP="00131615">
            <w:pPr>
              <w:adjustRightInd w:val="0"/>
              <w:snapToGrid w:val="0"/>
              <w:ind w:leftChars="-50" w:left="-105" w:rightChars="-50" w:right="-105"/>
              <w:rPr>
                <w:rFonts w:asciiTheme="minorEastAsia" w:eastAsiaTheme="minorEastAsia" w:hAnsiTheme="minorEastAsia"/>
                <w:sz w:val="18"/>
                <w:szCs w:val="18"/>
              </w:rPr>
            </w:pPr>
          </w:p>
        </w:tc>
        <w:tc>
          <w:tcPr>
            <w:tcW w:w="1051" w:type="dxa"/>
            <w:vMerge/>
            <w:vAlign w:val="center"/>
          </w:tcPr>
          <w:p w:rsidR="008920D9" w:rsidRPr="0034499E" w:rsidRDefault="008920D9" w:rsidP="00131615">
            <w:pPr>
              <w:adjustRightInd w:val="0"/>
              <w:snapToGrid w:val="0"/>
              <w:ind w:leftChars="-50" w:left="-105" w:rightChars="-50" w:right="-105"/>
              <w:rPr>
                <w:rFonts w:asciiTheme="minorEastAsia" w:eastAsiaTheme="minorEastAsia" w:hAnsiTheme="minorEastAsia"/>
                <w:sz w:val="18"/>
                <w:szCs w:val="18"/>
              </w:rPr>
            </w:pPr>
          </w:p>
        </w:tc>
      </w:tr>
      <w:tr w:rsidR="0034499E" w:rsidRPr="0034499E" w:rsidTr="00E571CB">
        <w:trPr>
          <w:cantSplit/>
          <w:trHeight w:val="20"/>
          <w:jc w:val="center"/>
        </w:trPr>
        <w:tc>
          <w:tcPr>
            <w:tcW w:w="796" w:type="dxa"/>
            <w:vMerge/>
            <w:vAlign w:val="center"/>
          </w:tcPr>
          <w:p w:rsidR="00CD4610" w:rsidRPr="0034499E" w:rsidRDefault="00CD4610" w:rsidP="00131615">
            <w:pPr>
              <w:widowControl/>
              <w:adjustRightInd w:val="0"/>
              <w:snapToGrid w:val="0"/>
              <w:jc w:val="center"/>
              <w:textAlignment w:val="center"/>
              <w:rPr>
                <w:rFonts w:asciiTheme="minorEastAsia" w:eastAsiaTheme="minorEastAsia" w:hAnsiTheme="minorEastAsia"/>
                <w:sz w:val="15"/>
                <w:szCs w:val="15"/>
              </w:rPr>
            </w:pPr>
          </w:p>
        </w:tc>
        <w:tc>
          <w:tcPr>
            <w:tcW w:w="802" w:type="dxa"/>
            <w:vMerge/>
            <w:vAlign w:val="center"/>
          </w:tcPr>
          <w:p w:rsidR="00CD4610" w:rsidRPr="0034499E" w:rsidRDefault="00CD4610" w:rsidP="00131615">
            <w:pPr>
              <w:widowControl/>
              <w:adjustRightInd w:val="0"/>
              <w:snapToGrid w:val="0"/>
              <w:jc w:val="center"/>
              <w:rPr>
                <w:rFonts w:asciiTheme="minorEastAsia" w:eastAsiaTheme="minorEastAsia" w:hAnsiTheme="minorEastAsia"/>
                <w:sz w:val="15"/>
                <w:szCs w:val="15"/>
              </w:rPr>
            </w:pPr>
          </w:p>
        </w:tc>
        <w:tc>
          <w:tcPr>
            <w:tcW w:w="2693" w:type="dxa"/>
            <w:gridSpan w:val="2"/>
            <w:vAlign w:val="center"/>
          </w:tcPr>
          <w:p w:rsidR="00CD4610" w:rsidRPr="0034499E" w:rsidRDefault="00E571CB" w:rsidP="00CD4610">
            <w:pPr>
              <w:adjustRightInd w:val="0"/>
              <w:snapToGrid w:val="0"/>
              <w:jc w:val="left"/>
              <w:textAlignment w:val="baseline"/>
              <w:rPr>
                <w:rFonts w:asciiTheme="majorEastAsia" w:eastAsiaTheme="majorEastAsia" w:hAnsiTheme="majorEastAsia" w:cs="宋体"/>
                <w:sz w:val="15"/>
                <w:szCs w:val="15"/>
              </w:rPr>
            </w:pPr>
            <w:r w:rsidRPr="0034499E">
              <w:rPr>
                <w:rFonts w:asciiTheme="majorEastAsia" w:eastAsiaTheme="majorEastAsia" w:hAnsiTheme="majorEastAsia" w:cs="宋体"/>
                <w:sz w:val="15"/>
                <w:szCs w:val="15"/>
              </w:rPr>
              <w:t>……</w:t>
            </w:r>
          </w:p>
        </w:tc>
        <w:tc>
          <w:tcPr>
            <w:tcW w:w="567" w:type="dxa"/>
            <w:vAlign w:val="center"/>
          </w:tcPr>
          <w:p w:rsidR="00CD4610" w:rsidRPr="0034499E" w:rsidRDefault="00CD4610" w:rsidP="00131615">
            <w:pPr>
              <w:adjustRightInd w:val="0"/>
              <w:snapToGrid w:val="0"/>
              <w:ind w:leftChars="-50" w:left="-105" w:rightChars="-50" w:right="-105"/>
              <w:rPr>
                <w:rFonts w:asciiTheme="minorEastAsia" w:eastAsiaTheme="minorEastAsia" w:hAnsiTheme="minorEastAsia"/>
                <w:sz w:val="18"/>
                <w:szCs w:val="18"/>
              </w:rPr>
            </w:pPr>
          </w:p>
        </w:tc>
        <w:tc>
          <w:tcPr>
            <w:tcW w:w="1418" w:type="dxa"/>
            <w:vMerge/>
            <w:vAlign w:val="center"/>
          </w:tcPr>
          <w:p w:rsidR="00CD4610" w:rsidRPr="0034499E" w:rsidRDefault="00CD4610" w:rsidP="00131615">
            <w:pPr>
              <w:adjustRightInd w:val="0"/>
              <w:snapToGrid w:val="0"/>
              <w:ind w:leftChars="-50" w:left="-105" w:rightChars="-50" w:right="-105"/>
              <w:rPr>
                <w:rFonts w:asciiTheme="minorEastAsia" w:eastAsiaTheme="minorEastAsia" w:hAnsiTheme="minorEastAsia"/>
                <w:sz w:val="18"/>
                <w:szCs w:val="18"/>
              </w:rPr>
            </w:pPr>
          </w:p>
        </w:tc>
        <w:tc>
          <w:tcPr>
            <w:tcW w:w="968" w:type="dxa"/>
            <w:vMerge/>
            <w:vAlign w:val="center"/>
          </w:tcPr>
          <w:p w:rsidR="00CD4610" w:rsidRPr="0034499E" w:rsidRDefault="00CD4610" w:rsidP="00131615">
            <w:pPr>
              <w:adjustRightInd w:val="0"/>
              <w:snapToGrid w:val="0"/>
              <w:ind w:leftChars="-50" w:left="-105" w:rightChars="-50" w:right="-105"/>
              <w:rPr>
                <w:rFonts w:asciiTheme="minorEastAsia" w:eastAsiaTheme="minorEastAsia" w:hAnsiTheme="minorEastAsia"/>
                <w:sz w:val="18"/>
                <w:szCs w:val="18"/>
              </w:rPr>
            </w:pPr>
          </w:p>
        </w:tc>
        <w:tc>
          <w:tcPr>
            <w:tcW w:w="1051" w:type="dxa"/>
            <w:vMerge/>
            <w:vAlign w:val="center"/>
          </w:tcPr>
          <w:p w:rsidR="00CD4610" w:rsidRPr="0034499E" w:rsidRDefault="00CD4610" w:rsidP="00131615">
            <w:pPr>
              <w:adjustRightInd w:val="0"/>
              <w:snapToGrid w:val="0"/>
              <w:ind w:leftChars="-50" w:left="-105" w:rightChars="-50" w:right="-105"/>
              <w:rPr>
                <w:rFonts w:asciiTheme="minorEastAsia" w:eastAsiaTheme="minorEastAsia" w:hAnsiTheme="minorEastAsia"/>
                <w:sz w:val="18"/>
                <w:szCs w:val="18"/>
              </w:rPr>
            </w:pPr>
          </w:p>
        </w:tc>
      </w:tr>
      <w:tr w:rsidR="0034499E" w:rsidRPr="0034499E" w:rsidTr="00E571CB">
        <w:trPr>
          <w:cantSplit/>
          <w:trHeight w:val="20"/>
          <w:jc w:val="center"/>
        </w:trPr>
        <w:tc>
          <w:tcPr>
            <w:tcW w:w="796" w:type="dxa"/>
            <w:vMerge/>
            <w:vAlign w:val="center"/>
          </w:tcPr>
          <w:p w:rsidR="00CD4610" w:rsidRPr="0034499E" w:rsidRDefault="00CD4610" w:rsidP="00131615">
            <w:pPr>
              <w:widowControl/>
              <w:adjustRightInd w:val="0"/>
              <w:snapToGrid w:val="0"/>
              <w:jc w:val="center"/>
              <w:textAlignment w:val="center"/>
              <w:rPr>
                <w:rFonts w:asciiTheme="minorEastAsia" w:eastAsiaTheme="minorEastAsia" w:hAnsiTheme="minorEastAsia"/>
                <w:sz w:val="15"/>
                <w:szCs w:val="15"/>
              </w:rPr>
            </w:pPr>
          </w:p>
        </w:tc>
        <w:tc>
          <w:tcPr>
            <w:tcW w:w="802" w:type="dxa"/>
            <w:vMerge/>
            <w:vAlign w:val="center"/>
          </w:tcPr>
          <w:p w:rsidR="00CD4610" w:rsidRPr="0034499E" w:rsidRDefault="00CD4610" w:rsidP="00131615">
            <w:pPr>
              <w:widowControl/>
              <w:adjustRightInd w:val="0"/>
              <w:snapToGrid w:val="0"/>
              <w:jc w:val="center"/>
              <w:rPr>
                <w:rFonts w:asciiTheme="minorEastAsia" w:eastAsiaTheme="minorEastAsia" w:hAnsiTheme="minorEastAsia"/>
                <w:sz w:val="15"/>
                <w:szCs w:val="15"/>
              </w:rPr>
            </w:pPr>
          </w:p>
        </w:tc>
        <w:tc>
          <w:tcPr>
            <w:tcW w:w="2693" w:type="dxa"/>
            <w:gridSpan w:val="2"/>
            <w:vAlign w:val="center"/>
          </w:tcPr>
          <w:p w:rsidR="00CD4610" w:rsidRPr="0034499E" w:rsidRDefault="00BF0208" w:rsidP="00B031BC">
            <w:pPr>
              <w:widowControl/>
              <w:adjustRightInd w:val="0"/>
              <w:snapToGrid w:val="0"/>
              <w:jc w:val="left"/>
              <w:rPr>
                <w:rFonts w:asciiTheme="minorEastAsia" w:eastAsiaTheme="minorEastAsia" w:hAnsiTheme="minorEastAsia"/>
                <w:sz w:val="15"/>
                <w:szCs w:val="15"/>
              </w:rPr>
            </w:pPr>
            <w:r w:rsidRPr="0034499E">
              <w:rPr>
                <w:rFonts w:asciiTheme="minorEastAsia" w:eastAsiaTheme="minorEastAsia" w:hAnsiTheme="minorEastAsia" w:hint="eastAsia"/>
                <w:sz w:val="15"/>
                <w:szCs w:val="15"/>
              </w:rPr>
              <w:t>（</w:t>
            </w:r>
            <w:r w:rsidR="00E82A05" w:rsidRPr="0034499E">
              <w:rPr>
                <w:rFonts w:asciiTheme="minorEastAsia" w:eastAsiaTheme="minorEastAsia" w:hAnsiTheme="minorEastAsia" w:hint="eastAsia"/>
                <w:sz w:val="15"/>
                <w:szCs w:val="15"/>
              </w:rPr>
              <w:t>15</w:t>
            </w:r>
            <w:r w:rsidRPr="0034499E">
              <w:rPr>
                <w:rFonts w:asciiTheme="minorEastAsia" w:eastAsiaTheme="minorEastAsia" w:hAnsiTheme="minorEastAsia" w:hint="eastAsia"/>
                <w:sz w:val="15"/>
                <w:szCs w:val="15"/>
              </w:rPr>
              <w:t>）</w:t>
            </w:r>
            <w:r w:rsidR="00B031BC" w:rsidRPr="0034499E">
              <w:rPr>
                <w:rFonts w:asciiTheme="minorEastAsia" w:eastAsiaTheme="minorEastAsia" w:hAnsiTheme="minorEastAsia" w:hint="eastAsia"/>
                <w:sz w:val="15"/>
                <w:szCs w:val="15"/>
              </w:rPr>
              <w:t>要求设备厂家为CNVD国家信息安全漏洞共享平台技术成员且2023年工作贡献超过25000，提供国家信息安全漏洞共享平台</w:t>
            </w:r>
            <w:proofErr w:type="gramStart"/>
            <w:r w:rsidR="00B031BC" w:rsidRPr="0034499E">
              <w:rPr>
                <w:rFonts w:asciiTheme="minorEastAsia" w:eastAsiaTheme="minorEastAsia" w:hAnsiTheme="minorEastAsia" w:hint="eastAsia"/>
                <w:sz w:val="15"/>
                <w:szCs w:val="15"/>
              </w:rPr>
              <w:t>官网截</w:t>
            </w:r>
            <w:proofErr w:type="gramEnd"/>
            <w:r w:rsidR="00B031BC" w:rsidRPr="0034499E">
              <w:rPr>
                <w:rFonts w:asciiTheme="minorEastAsia" w:eastAsiaTheme="minorEastAsia" w:hAnsiTheme="minorEastAsia" w:hint="eastAsia"/>
                <w:sz w:val="15"/>
                <w:szCs w:val="15"/>
              </w:rPr>
              <w:t>图。</w:t>
            </w:r>
          </w:p>
        </w:tc>
        <w:tc>
          <w:tcPr>
            <w:tcW w:w="567" w:type="dxa"/>
            <w:vAlign w:val="center"/>
          </w:tcPr>
          <w:p w:rsidR="00CD4610" w:rsidRPr="0034499E" w:rsidRDefault="00CD4610" w:rsidP="00131615">
            <w:pPr>
              <w:adjustRightInd w:val="0"/>
              <w:snapToGrid w:val="0"/>
              <w:ind w:leftChars="-50" w:left="-105" w:rightChars="-50" w:right="-105"/>
              <w:rPr>
                <w:rFonts w:asciiTheme="minorEastAsia" w:eastAsiaTheme="minorEastAsia" w:hAnsiTheme="minorEastAsia"/>
                <w:sz w:val="18"/>
                <w:szCs w:val="18"/>
              </w:rPr>
            </w:pPr>
          </w:p>
        </w:tc>
        <w:tc>
          <w:tcPr>
            <w:tcW w:w="1418" w:type="dxa"/>
            <w:vMerge/>
            <w:vAlign w:val="center"/>
          </w:tcPr>
          <w:p w:rsidR="00CD4610" w:rsidRPr="0034499E" w:rsidRDefault="00CD4610" w:rsidP="00131615">
            <w:pPr>
              <w:adjustRightInd w:val="0"/>
              <w:snapToGrid w:val="0"/>
              <w:ind w:leftChars="-50" w:left="-105" w:rightChars="-50" w:right="-105"/>
              <w:rPr>
                <w:rFonts w:asciiTheme="minorEastAsia" w:eastAsiaTheme="minorEastAsia" w:hAnsiTheme="minorEastAsia"/>
                <w:sz w:val="18"/>
                <w:szCs w:val="18"/>
              </w:rPr>
            </w:pPr>
          </w:p>
        </w:tc>
        <w:tc>
          <w:tcPr>
            <w:tcW w:w="968" w:type="dxa"/>
            <w:vMerge/>
            <w:vAlign w:val="center"/>
          </w:tcPr>
          <w:p w:rsidR="00CD4610" w:rsidRPr="0034499E" w:rsidRDefault="00CD4610" w:rsidP="00131615">
            <w:pPr>
              <w:adjustRightInd w:val="0"/>
              <w:snapToGrid w:val="0"/>
              <w:ind w:leftChars="-50" w:left="-105" w:rightChars="-50" w:right="-105"/>
              <w:rPr>
                <w:rFonts w:asciiTheme="minorEastAsia" w:eastAsiaTheme="minorEastAsia" w:hAnsiTheme="minorEastAsia"/>
                <w:sz w:val="18"/>
                <w:szCs w:val="18"/>
              </w:rPr>
            </w:pPr>
          </w:p>
        </w:tc>
        <w:tc>
          <w:tcPr>
            <w:tcW w:w="1051" w:type="dxa"/>
            <w:vMerge/>
            <w:vAlign w:val="center"/>
          </w:tcPr>
          <w:p w:rsidR="00CD4610" w:rsidRPr="0034499E" w:rsidRDefault="00CD4610" w:rsidP="00131615">
            <w:pPr>
              <w:adjustRightInd w:val="0"/>
              <w:snapToGrid w:val="0"/>
              <w:ind w:leftChars="-50" w:left="-105" w:rightChars="-50" w:right="-105"/>
              <w:rPr>
                <w:rFonts w:asciiTheme="minorEastAsia" w:eastAsiaTheme="minorEastAsia" w:hAnsiTheme="minorEastAsia"/>
                <w:sz w:val="18"/>
                <w:szCs w:val="18"/>
              </w:rPr>
            </w:pPr>
          </w:p>
        </w:tc>
      </w:tr>
      <w:tr w:rsidR="0034499E" w:rsidRPr="0034499E" w:rsidTr="00E571CB">
        <w:trPr>
          <w:cantSplit/>
          <w:trHeight w:val="20"/>
          <w:jc w:val="center"/>
        </w:trPr>
        <w:tc>
          <w:tcPr>
            <w:tcW w:w="796" w:type="dxa"/>
            <w:vMerge w:val="restart"/>
            <w:vAlign w:val="center"/>
          </w:tcPr>
          <w:p w:rsidR="00E571CB" w:rsidRPr="0034499E" w:rsidRDefault="00E571CB" w:rsidP="00131615">
            <w:pPr>
              <w:widowControl/>
              <w:adjustRightInd w:val="0"/>
              <w:snapToGrid w:val="0"/>
              <w:jc w:val="center"/>
              <w:textAlignment w:val="center"/>
              <w:rPr>
                <w:rFonts w:asciiTheme="minorEastAsia" w:eastAsiaTheme="minorEastAsia" w:hAnsiTheme="minorEastAsia"/>
                <w:sz w:val="15"/>
                <w:szCs w:val="15"/>
              </w:rPr>
            </w:pPr>
            <w:r w:rsidRPr="0034499E">
              <w:rPr>
                <w:rFonts w:asciiTheme="majorEastAsia" w:eastAsiaTheme="majorEastAsia" w:hAnsiTheme="majorEastAsia" w:cs="宋体" w:hint="eastAsia"/>
                <w:kern w:val="0"/>
                <w:sz w:val="15"/>
                <w:szCs w:val="15"/>
              </w:rPr>
              <w:t>3.3.2</w:t>
            </w:r>
          </w:p>
        </w:tc>
        <w:tc>
          <w:tcPr>
            <w:tcW w:w="802" w:type="dxa"/>
            <w:vMerge w:val="restart"/>
            <w:vAlign w:val="center"/>
          </w:tcPr>
          <w:p w:rsidR="00E571CB" w:rsidRPr="0034499E" w:rsidRDefault="00E571CB" w:rsidP="00131615">
            <w:pPr>
              <w:widowControl/>
              <w:adjustRightInd w:val="0"/>
              <w:snapToGrid w:val="0"/>
              <w:jc w:val="center"/>
              <w:rPr>
                <w:rFonts w:asciiTheme="minorEastAsia" w:eastAsiaTheme="minorEastAsia" w:hAnsiTheme="minorEastAsia"/>
                <w:sz w:val="15"/>
                <w:szCs w:val="15"/>
              </w:rPr>
            </w:pPr>
            <w:r w:rsidRPr="0034499E">
              <w:rPr>
                <w:rFonts w:asciiTheme="minorEastAsia" w:eastAsiaTheme="minorEastAsia" w:hAnsiTheme="minorEastAsia" w:hint="eastAsia"/>
                <w:sz w:val="15"/>
                <w:szCs w:val="15"/>
              </w:rPr>
              <w:t>▲（核心产品）内外网数据安全交互边界（千兆）</w:t>
            </w:r>
          </w:p>
        </w:tc>
        <w:tc>
          <w:tcPr>
            <w:tcW w:w="615" w:type="dxa"/>
            <w:vMerge w:val="restart"/>
            <w:vAlign w:val="center"/>
          </w:tcPr>
          <w:p w:rsidR="00E571CB" w:rsidRPr="0034499E" w:rsidRDefault="00E571CB" w:rsidP="00E571CB">
            <w:pPr>
              <w:adjustRightInd w:val="0"/>
              <w:snapToGrid w:val="0"/>
              <w:ind w:leftChars="-50" w:left="-105" w:rightChars="-50" w:right="-105"/>
              <w:jc w:val="left"/>
              <w:textAlignment w:val="baseline"/>
              <w:rPr>
                <w:rFonts w:asciiTheme="majorEastAsia" w:eastAsiaTheme="majorEastAsia" w:hAnsiTheme="majorEastAsia" w:cs="宋体"/>
                <w:sz w:val="15"/>
                <w:szCs w:val="15"/>
              </w:rPr>
            </w:pPr>
            <w:r w:rsidRPr="0034499E">
              <w:rPr>
                <w:rFonts w:asciiTheme="majorEastAsia" w:eastAsiaTheme="majorEastAsia" w:hAnsiTheme="majorEastAsia" w:cs="宋体" w:hint="eastAsia"/>
                <w:sz w:val="15"/>
                <w:szCs w:val="15"/>
              </w:rPr>
              <w:t>数据交换系统（1套）</w:t>
            </w:r>
          </w:p>
        </w:tc>
        <w:tc>
          <w:tcPr>
            <w:tcW w:w="2078" w:type="dxa"/>
            <w:vAlign w:val="center"/>
          </w:tcPr>
          <w:p w:rsidR="00E571CB" w:rsidRPr="0034499E" w:rsidRDefault="00E571CB" w:rsidP="00E571CB">
            <w:pPr>
              <w:adjustRightInd w:val="0"/>
              <w:snapToGrid w:val="0"/>
              <w:jc w:val="left"/>
              <w:textAlignment w:val="baseline"/>
              <w:rPr>
                <w:rFonts w:ascii="宋体" w:hAnsi="宋体" w:cs="宋体"/>
                <w:szCs w:val="21"/>
              </w:rPr>
            </w:pPr>
            <w:r w:rsidRPr="0034499E">
              <w:rPr>
                <w:rFonts w:asciiTheme="majorEastAsia" w:eastAsiaTheme="majorEastAsia" w:hAnsiTheme="majorEastAsia" w:cs="宋体" w:hint="eastAsia"/>
                <w:sz w:val="15"/>
                <w:szCs w:val="15"/>
              </w:rPr>
              <w:t>（1）产品形态：采用</w:t>
            </w:r>
            <w:proofErr w:type="gramStart"/>
            <w:r w:rsidRPr="0034499E">
              <w:rPr>
                <w:rFonts w:asciiTheme="majorEastAsia" w:eastAsiaTheme="majorEastAsia" w:hAnsiTheme="majorEastAsia" w:cs="宋体" w:hint="eastAsia"/>
                <w:sz w:val="15"/>
                <w:szCs w:val="15"/>
              </w:rPr>
              <w:t>内外网双服务器</w:t>
            </w:r>
            <w:proofErr w:type="gramEnd"/>
            <w:r w:rsidRPr="0034499E">
              <w:rPr>
                <w:rFonts w:asciiTheme="majorEastAsia" w:eastAsiaTheme="majorEastAsia" w:hAnsiTheme="majorEastAsia" w:cs="宋体" w:hint="eastAsia"/>
                <w:sz w:val="15"/>
                <w:szCs w:val="15"/>
              </w:rPr>
              <w:t>主机架构，每个主机2U标准机架式机箱。网络接口：内外网主机分别不少于6个100/1000M Base-TX网络接口,2个扩展槽位。USB口：内外网主机分别不少于2个。电源：服务器专用冗余电源。</w:t>
            </w:r>
          </w:p>
        </w:tc>
        <w:tc>
          <w:tcPr>
            <w:tcW w:w="567" w:type="dxa"/>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418" w:type="dxa"/>
            <w:vMerge w:val="restart"/>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968" w:type="dxa"/>
            <w:vMerge w:val="restart"/>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051" w:type="dxa"/>
            <w:vMerge w:val="restart"/>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r>
      <w:tr w:rsidR="0034499E" w:rsidRPr="0034499E" w:rsidTr="00E571CB">
        <w:trPr>
          <w:cantSplit/>
          <w:trHeight w:val="20"/>
          <w:jc w:val="center"/>
        </w:trPr>
        <w:tc>
          <w:tcPr>
            <w:tcW w:w="796" w:type="dxa"/>
            <w:vMerge/>
            <w:vAlign w:val="center"/>
          </w:tcPr>
          <w:p w:rsidR="00E571CB" w:rsidRPr="0034499E" w:rsidRDefault="00E571CB" w:rsidP="00131615">
            <w:pPr>
              <w:widowControl/>
              <w:adjustRightInd w:val="0"/>
              <w:snapToGrid w:val="0"/>
              <w:jc w:val="center"/>
              <w:textAlignment w:val="center"/>
              <w:rPr>
                <w:rFonts w:asciiTheme="minorEastAsia" w:eastAsiaTheme="minorEastAsia" w:hAnsiTheme="minorEastAsia"/>
                <w:sz w:val="15"/>
                <w:szCs w:val="15"/>
              </w:rPr>
            </w:pPr>
          </w:p>
        </w:tc>
        <w:tc>
          <w:tcPr>
            <w:tcW w:w="802" w:type="dxa"/>
            <w:vMerge/>
            <w:vAlign w:val="center"/>
          </w:tcPr>
          <w:p w:rsidR="00E571CB" w:rsidRPr="0034499E" w:rsidRDefault="00E571CB" w:rsidP="00131615">
            <w:pPr>
              <w:widowControl/>
              <w:adjustRightInd w:val="0"/>
              <w:snapToGrid w:val="0"/>
              <w:jc w:val="center"/>
              <w:rPr>
                <w:rFonts w:ascii="宋体" w:hAnsi="宋体" w:cs="宋体"/>
                <w:sz w:val="15"/>
                <w:szCs w:val="15"/>
              </w:rPr>
            </w:pPr>
          </w:p>
        </w:tc>
        <w:tc>
          <w:tcPr>
            <w:tcW w:w="615" w:type="dxa"/>
            <w:vMerge/>
            <w:vAlign w:val="center"/>
          </w:tcPr>
          <w:p w:rsidR="00E571CB" w:rsidRPr="0034499E" w:rsidRDefault="00E571CB" w:rsidP="00E571CB">
            <w:pPr>
              <w:adjustRightInd w:val="0"/>
              <w:snapToGrid w:val="0"/>
              <w:ind w:leftChars="-50" w:left="-105" w:rightChars="-50" w:right="-105"/>
              <w:jc w:val="left"/>
              <w:textAlignment w:val="baseline"/>
              <w:rPr>
                <w:rFonts w:asciiTheme="majorEastAsia" w:eastAsiaTheme="majorEastAsia" w:hAnsiTheme="majorEastAsia" w:cs="宋体"/>
                <w:sz w:val="15"/>
                <w:szCs w:val="15"/>
              </w:rPr>
            </w:pPr>
          </w:p>
        </w:tc>
        <w:tc>
          <w:tcPr>
            <w:tcW w:w="2078" w:type="dxa"/>
            <w:vAlign w:val="center"/>
          </w:tcPr>
          <w:p w:rsidR="00E571CB" w:rsidRPr="0034499E" w:rsidRDefault="00E571CB" w:rsidP="00CD4610">
            <w:pPr>
              <w:adjustRightInd w:val="0"/>
              <w:snapToGrid w:val="0"/>
              <w:jc w:val="left"/>
              <w:textAlignment w:val="baseline"/>
              <w:rPr>
                <w:rFonts w:asciiTheme="majorEastAsia" w:eastAsiaTheme="majorEastAsia" w:hAnsiTheme="majorEastAsia" w:cs="宋体"/>
                <w:sz w:val="15"/>
                <w:szCs w:val="15"/>
              </w:rPr>
            </w:pPr>
            <w:r w:rsidRPr="0034499E">
              <w:rPr>
                <w:rFonts w:asciiTheme="majorEastAsia" w:eastAsiaTheme="majorEastAsia" w:hAnsiTheme="majorEastAsia" w:cs="宋体" w:hint="eastAsia"/>
                <w:sz w:val="15"/>
                <w:szCs w:val="15"/>
              </w:rPr>
              <w:t>（2）性能参数：交换能力：≥800Mbps；并发会话：6000个；数据库到数据库交换记录数（＞100Kb/记录）：≥2000条/秒；文件数据处理数（＞100Kb/</w:t>
            </w:r>
            <w:proofErr w:type="gramStart"/>
            <w:r w:rsidRPr="0034499E">
              <w:rPr>
                <w:rFonts w:asciiTheme="majorEastAsia" w:eastAsiaTheme="majorEastAsia" w:hAnsiTheme="majorEastAsia" w:cs="宋体" w:hint="eastAsia"/>
                <w:sz w:val="15"/>
                <w:szCs w:val="15"/>
              </w:rPr>
              <w:t>个</w:t>
            </w:r>
            <w:proofErr w:type="gramEnd"/>
            <w:r w:rsidRPr="0034499E">
              <w:rPr>
                <w:rFonts w:asciiTheme="majorEastAsia" w:eastAsiaTheme="majorEastAsia" w:hAnsiTheme="majorEastAsia" w:cs="宋体" w:hint="eastAsia"/>
                <w:sz w:val="15"/>
                <w:szCs w:val="15"/>
              </w:rPr>
              <w:t>）：≥3000个/秒；最大支持服务个数：≥60；稳定性运行时间（MTBF）：＞50000小时；文件数据处理吞吐量：≥600Mbps；应用层数据交换速度（FTP）：≥600Mbps；最大数据文件：≥30G；任务调度粒度：秒级；目录监控触发时间：＜1秒；最大传输延时：＜40ms。</w:t>
            </w:r>
          </w:p>
        </w:tc>
        <w:tc>
          <w:tcPr>
            <w:tcW w:w="567" w:type="dxa"/>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418"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968"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051"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r>
      <w:tr w:rsidR="0034499E" w:rsidRPr="0034499E" w:rsidTr="00E571CB">
        <w:trPr>
          <w:cantSplit/>
          <w:trHeight w:val="20"/>
          <w:jc w:val="center"/>
        </w:trPr>
        <w:tc>
          <w:tcPr>
            <w:tcW w:w="796" w:type="dxa"/>
            <w:vMerge/>
            <w:vAlign w:val="center"/>
          </w:tcPr>
          <w:p w:rsidR="00E571CB" w:rsidRPr="0034499E" w:rsidRDefault="00E571CB" w:rsidP="00131615">
            <w:pPr>
              <w:widowControl/>
              <w:adjustRightInd w:val="0"/>
              <w:snapToGrid w:val="0"/>
              <w:jc w:val="center"/>
              <w:textAlignment w:val="center"/>
              <w:rPr>
                <w:rFonts w:asciiTheme="minorEastAsia" w:eastAsiaTheme="minorEastAsia" w:hAnsiTheme="minorEastAsia"/>
                <w:sz w:val="15"/>
                <w:szCs w:val="15"/>
              </w:rPr>
            </w:pPr>
          </w:p>
        </w:tc>
        <w:tc>
          <w:tcPr>
            <w:tcW w:w="802" w:type="dxa"/>
            <w:vMerge/>
            <w:vAlign w:val="center"/>
          </w:tcPr>
          <w:p w:rsidR="00E571CB" w:rsidRPr="0034499E" w:rsidRDefault="00E571CB" w:rsidP="00131615">
            <w:pPr>
              <w:widowControl/>
              <w:adjustRightInd w:val="0"/>
              <w:snapToGrid w:val="0"/>
              <w:jc w:val="center"/>
              <w:rPr>
                <w:rFonts w:ascii="宋体" w:hAnsi="宋体" w:cs="宋体"/>
                <w:sz w:val="15"/>
                <w:szCs w:val="15"/>
              </w:rPr>
            </w:pPr>
          </w:p>
        </w:tc>
        <w:tc>
          <w:tcPr>
            <w:tcW w:w="615" w:type="dxa"/>
            <w:vMerge/>
            <w:vAlign w:val="center"/>
          </w:tcPr>
          <w:p w:rsidR="00E571CB" w:rsidRPr="0034499E" w:rsidRDefault="00E571CB" w:rsidP="00E571CB">
            <w:pPr>
              <w:adjustRightInd w:val="0"/>
              <w:snapToGrid w:val="0"/>
              <w:ind w:leftChars="-50" w:left="-105" w:rightChars="-50" w:right="-105"/>
              <w:jc w:val="left"/>
              <w:textAlignment w:val="baseline"/>
              <w:rPr>
                <w:rFonts w:asciiTheme="majorEastAsia" w:eastAsiaTheme="majorEastAsia" w:hAnsiTheme="majorEastAsia" w:cs="宋体"/>
                <w:sz w:val="15"/>
                <w:szCs w:val="15"/>
              </w:rPr>
            </w:pPr>
          </w:p>
        </w:tc>
        <w:tc>
          <w:tcPr>
            <w:tcW w:w="2078" w:type="dxa"/>
            <w:vAlign w:val="center"/>
          </w:tcPr>
          <w:p w:rsidR="00E571CB" w:rsidRPr="0034499E" w:rsidRDefault="00E571CB" w:rsidP="00CD4610">
            <w:pPr>
              <w:adjustRightInd w:val="0"/>
              <w:snapToGrid w:val="0"/>
              <w:jc w:val="left"/>
              <w:textAlignment w:val="baseline"/>
              <w:rPr>
                <w:rFonts w:asciiTheme="majorEastAsia" w:eastAsiaTheme="majorEastAsia" w:hAnsiTheme="majorEastAsia" w:cs="宋体"/>
                <w:sz w:val="15"/>
                <w:szCs w:val="15"/>
              </w:rPr>
            </w:pPr>
            <w:r w:rsidRPr="0034499E">
              <w:rPr>
                <w:rFonts w:asciiTheme="majorEastAsia" w:eastAsiaTheme="majorEastAsia" w:hAnsiTheme="majorEastAsia" w:cs="宋体"/>
                <w:sz w:val="15"/>
                <w:szCs w:val="15"/>
              </w:rPr>
              <w:t>……</w:t>
            </w:r>
          </w:p>
        </w:tc>
        <w:tc>
          <w:tcPr>
            <w:tcW w:w="567" w:type="dxa"/>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418"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968"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051"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r>
      <w:tr w:rsidR="0034499E" w:rsidRPr="0034499E" w:rsidTr="00E571CB">
        <w:trPr>
          <w:cantSplit/>
          <w:trHeight w:val="20"/>
          <w:jc w:val="center"/>
        </w:trPr>
        <w:tc>
          <w:tcPr>
            <w:tcW w:w="796" w:type="dxa"/>
            <w:vMerge/>
            <w:vAlign w:val="center"/>
          </w:tcPr>
          <w:p w:rsidR="00E571CB" w:rsidRPr="0034499E" w:rsidRDefault="00E571CB" w:rsidP="00131615">
            <w:pPr>
              <w:widowControl/>
              <w:adjustRightInd w:val="0"/>
              <w:snapToGrid w:val="0"/>
              <w:jc w:val="center"/>
              <w:textAlignment w:val="center"/>
              <w:rPr>
                <w:rFonts w:asciiTheme="minorEastAsia" w:eastAsiaTheme="minorEastAsia" w:hAnsiTheme="minorEastAsia"/>
                <w:sz w:val="15"/>
                <w:szCs w:val="15"/>
              </w:rPr>
            </w:pPr>
          </w:p>
        </w:tc>
        <w:tc>
          <w:tcPr>
            <w:tcW w:w="802" w:type="dxa"/>
            <w:vMerge/>
            <w:vAlign w:val="center"/>
          </w:tcPr>
          <w:p w:rsidR="00E571CB" w:rsidRPr="0034499E" w:rsidRDefault="00E571CB" w:rsidP="00131615">
            <w:pPr>
              <w:widowControl/>
              <w:adjustRightInd w:val="0"/>
              <w:snapToGrid w:val="0"/>
              <w:jc w:val="center"/>
              <w:rPr>
                <w:rFonts w:ascii="宋体" w:hAnsi="宋体" w:cs="宋体"/>
                <w:sz w:val="15"/>
                <w:szCs w:val="15"/>
              </w:rPr>
            </w:pPr>
          </w:p>
        </w:tc>
        <w:tc>
          <w:tcPr>
            <w:tcW w:w="615" w:type="dxa"/>
            <w:vMerge/>
            <w:vAlign w:val="center"/>
          </w:tcPr>
          <w:p w:rsidR="00E571CB" w:rsidRPr="0034499E" w:rsidRDefault="00E571CB" w:rsidP="00E571CB">
            <w:pPr>
              <w:adjustRightInd w:val="0"/>
              <w:snapToGrid w:val="0"/>
              <w:ind w:leftChars="-50" w:left="-105" w:rightChars="-50" w:right="-105"/>
              <w:jc w:val="left"/>
              <w:textAlignment w:val="baseline"/>
              <w:rPr>
                <w:rFonts w:asciiTheme="majorEastAsia" w:eastAsiaTheme="majorEastAsia" w:hAnsiTheme="majorEastAsia" w:cs="宋体"/>
                <w:sz w:val="15"/>
                <w:szCs w:val="15"/>
              </w:rPr>
            </w:pPr>
          </w:p>
        </w:tc>
        <w:tc>
          <w:tcPr>
            <w:tcW w:w="2078" w:type="dxa"/>
            <w:vAlign w:val="center"/>
          </w:tcPr>
          <w:p w:rsidR="00E571CB" w:rsidRPr="0034499E" w:rsidRDefault="00E571CB" w:rsidP="00CD4610">
            <w:pPr>
              <w:adjustRightInd w:val="0"/>
              <w:snapToGrid w:val="0"/>
              <w:jc w:val="left"/>
              <w:textAlignment w:val="baseline"/>
              <w:rPr>
                <w:rFonts w:asciiTheme="majorEastAsia" w:eastAsiaTheme="majorEastAsia" w:hAnsiTheme="majorEastAsia" w:cs="宋体"/>
                <w:sz w:val="15"/>
                <w:szCs w:val="15"/>
              </w:rPr>
            </w:pPr>
            <w:r w:rsidRPr="0034499E">
              <w:rPr>
                <w:rFonts w:asciiTheme="majorEastAsia" w:eastAsiaTheme="majorEastAsia" w:hAnsiTheme="majorEastAsia" w:cs="宋体" w:hint="eastAsia"/>
                <w:sz w:val="15"/>
                <w:szCs w:val="15"/>
              </w:rPr>
              <w:t>（5）异构交换：支持数据库和文件异构交换，可将文件同步到指定数据库中，也支持数据库数据转转换成文件同步到指定目录下。</w:t>
            </w:r>
          </w:p>
        </w:tc>
        <w:tc>
          <w:tcPr>
            <w:tcW w:w="567" w:type="dxa"/>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418"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968"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051"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r>
      <w:tr w:rsidR="0034499E" w:rsidRPr="0034499E" w:rsidTr="00E571CB">
        <w:trPr>
          <w:cantSplit/>
          <w:trHeight w:val="20"/>
          <w:jc w:val="center"/>
        </w:trPr>
        <w:tc>
          <w:tcPr>
            <w:tcW w:w="796" w:type="dxa"/>
            <w:vMerge/>
            <w:vAlign w:val="center"/>
          </w:tcPr>
          <w:p w:rsidR="00E571CB" w:rsidRPr="0034499E" w:rsidRDefault="00E571CB" w:rsidP="00131615">
            <w:pPr>
              <w:widowControl/>
              <w:adjustRightInd w:val="0"/>
              <w:snapToGrid w:val="0"/>
              <w:jc w:val="center"/>
              <w:textAlignment w:val="center"/>
              <w:rPr>
                <w:rFonts w:asciiTheme="minorEastAsia" w:eastAsiaTheme="minorEastAsia" w:hAnsiTheme="minorEastAsia"/>
                <w:sz w:val="15"/>
                <w:szCs w:val="15"/>
              </w:rPr>
            </w:pPr>
          </w:p>
        </w:tc>
        <w:tc>
          <w:tcPr>
            <w:tcW w:w="802" w:type="dxa"/>
            <w:vMerge/>
            <w:vAlign w:val="center"/>
          </w:tcPr>
          <w:p w:rsidR="00E571CB" w:rsidRPr="0034499E" w:rsidRDefault="00E571CB" w:rsidP="00131615">
            <w:pPr>
              <w:widowControl/>
              <w:adjustRightInd w:val="0"/>
              <w:snapToGrid w:val="0"/>
              <w:jc w:val="center"/>
              <w:rPr>
                <w:rFonts w:ascii="宋体" w:hAnsi="宋体" w:cs="宋体"/>
                <w:sz w:val="15"/>
                <w:szCs w:val="15"/>
              </w:rPr>
            </w:pPr>
          </w:p>
        </w:tc>
        <w:tc>
          <w:tcPr>
            <w:tcW w:w="615" w:type="dxa"/>
            <w:vMerge w:val="restart"/>
            <w:vAlign w:val="center"/>
          </w:tcPr>
          <w:p w:rsidR="00E571CB" w:rsidRPr="0034499E" w:rsidRDefault="00E571CB" w:rsidP="00E571CB">
            <w:pPr>
              <w:adjustRightInd w:val="0"/>
              <w:snapToGrid w:val="0"/>
              <w:ind w:leftChars="-50" w:left="-105" w:rightChars="-50" w:right="-105"/>
              <w:jc w:val="left"/>
              <w:textAlignment w:val="baseline"/>
              <w:rPr>
                <w:rFonts w:asciiTheme="majorEastAsia" w:eastAsiaTheme="majorEastAsia" w:hAnsiTheme="majorEastAsia" w:cs="宋体"/>
                <w:sz w:val="15"/>
                <w:szCs w:val="15"/>
              </w:rPr>
            </w:pPr>
            <w:r w:rsidRPr="0034499E">
              <w:rPr>
                <w:rFonts w:asciiTheme="majorEastAsia" w:eastAsiaTheme="majorEastAsia" w:hAnsiTheme="majorEastAsia" w:cs="宋体" w:hint="eastAsia"/>
                <w:sz w:val="15"/>
                <w:szCs w:val="15"/>
              </w:rPr>
              <w:t>安全隔离网闸（1套）</w:t>
            </w:r>
          </w:p>
        </w:tc>
        <w:tc>
          <w:tcPr>
            <w:tcW w:w="2078" w:type="dxa"/>
            <w:vAlign w:val="center"/>
          </w:tcPr>
          <w:p w:rsidR="00E571CB" w:rsidRPr="0034499E" w:rsidRDefault="00E571CB" w:rsidP="009B7FFE">
            <w:pPr>
              <w:adjustRightInd w:val="0"/>
              <w:snapToGrid w:val="0"/>
              <w:jc w:val="left"/>
              <w:textAlignment w:val="baseline"/>
              <w:rPr>
                <w:rFonts w:asciiTheme="majorEastAsia" w:eastAsiaTheme="majorEastAsia" w:hAnsiTheme="majorEastAsia" w:cs="宋体"/>
                <w:sz w:val="15"/>
                <w:szCs w:val="15"/>
              </w:rPr>
            </w:pPr>
            <w:r w:rsidRPr="0034499E">
              <w:rPr>
                <w:rFonts w:asciiTheme="majorEastAsia" w:eastAsiaTheme="majorEastAsia" w:hAnsiTheme="majorEastAsia" w:cs="宋体" w:hint="eastAsia"/>
                <w:sz w:val="15"/>
                <w:szCs w:val="15"/>
              </w:rPr>
              <w:t>（1）硬件要求：标准机架式硬件设备，千兆背板硬件架构。不少于6个10/100/1000M自适应电口，内外网主机系统分别具有独立的网络口、管理口；</w:t>
            </w:r>
          </w:p>
        </w:tc>
        <w:tc>
          <w:tcPr>
            <w:tcW w:w="567" w:type="dxa"/>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418"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968"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051"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r>
      <w:tr w:rsidR="0034499E" w:rsidRPr="0034499E" w:rsidTr="00E571CB">
        <w:trPr>
          <w:cantSplit/>
          <w:trHeight w:val="20"/>
          <w:jc w:val="center"/>
        </w:trPr>
        <w:tc>
          <w:tcPr>
            <w:tcW w:w="796" w:type="dxa"/>
            <w:vMerge/>
            <w:vAlign w:val="center"/>
          </w:tcPr>
          <w:p w:rsidR="00E571CB" w:rsidRPr="0034499E" w:rsidRDefault="00E571CB" w:rsidP="00131615">
            <w:pPr>
              <w:widowControl/>
              <w:adjustRightInd w:val="0"/>
              <w:snapToGrid w:val="0"/>
              <w:jc w:val="center"/>
              <w:textAlignment w:val="center"/>
              <w:rPr>
                <w:rFonts w:asciiTheme="minorEastAsia" w:eastAsiaTheme="minorEastAsia" w:hAnsiTheme="minorEastAsia"/>
                <w:sz w:val="15"/>
                <w:szCs w:val="15"/>
              </w:rPr>
            </w:pPr>
          </w:p>
        </w:tc>
        <w:tc>
          <w:tcPr>
            <w:tcW w:w="802" w:type="dxa"/>
            <w:vMerge/>
            <w:vAlign w:val="center"/>
          </w:tcPr>
          <w:p w:rsidR="00E571CB" w:rsidRPr="0034499E" w:rsidRDefault="00E571CB" w:rsidP="00131615">
            <w:pPr>
              <w:widowControl/>
              <w:adjustRightInd w:val="0"/>
              <w:snapToGrid w:val="0"/>
              <w:jc w:val="center"/>
              <w:rPr>
                <w:rFonts w:ascii="宋体" w:hAnsi="宋体" w:cs="宋体"/>
                <w:sz w:val="15"/>
                <w:szCs w:val="15"/>
              </w:rPr>
            </w:pPr>
          </w:p>
        </w:tc>
        <w:tc>
          <w:tcPr>
            <w:tcW w:w="615" w:type="dxa"/>
            <w:vMerge/>
            <w:vAlign w:val="center"/>
          </w:tcPr>
          <w:p w:rsidR="00E571CB" w:rsidRPr="0034499E" w:rsidRDefault="00E571CB" w:rsidP="00CD4610">
            <w:pPr>
              <w:adjustRightInd w:val="0"/>
              <w:snapToGrid w:val="0"/>
              <w:jc w:val="left"/>
              <w:textAlignment w:val="baseline"/>
              <w:rPr>
                <w:rFonts w:asciiTheme="majorEastAsia" w:eastAsiaTheme="majorEastAsia" w:hAnsiTheme="majorEastAsia" w:cs="宋体"/>
                <w:sz w:val="15"/>
                <w:szCs w:val="15"/>
              </w:rPr>
            </w:pPr>
          </w:p>
        </w:tc>
        <w:tc>
          <w:tcPr>
            <w:tcW w:w="2078" w:type="dxa"/>
            <w:vAlign w:val="center"/>
          </w:tcPr>
          <w:p w:rsidR="00E571CB" w:rsidRPr="0034499E" w:rsidRDefault="00E571CB" w:rsidP="009B7FFE">
            <w:pPr>
              <w:adjustRightInd w:val="0"/>
              <w:snapToGrid w:val="0"/>
              <w:jc w:val="left"/>
              <w:textAlignment w:val="baseline"/>
              <w:rPr>
                <w:rFonts w:asciiTheme="majorEastAsia" w:eastAsiaTheme="majorEastAsia" w:hAnsiTheme="majorEastAsia" w:cs="宋体"/>
                <w:sz w:val="15"/>
                <w:szCs w:val="15"/>
              </w:rPr>
            </w:pPr>
            <w:r w:rsidRPr="0034499E">
              <w:rPr>
                <w:rFonts w:asciiTheme="majorEastAsia" w:eastAsiaTheme="majorEastAsia" w:hAnsiTheme="majorEastAsia" w:cs="宋体" w:hint="eastAsia"/>
                <w:sz w:val="15"/>
                <w:szCs w:val="15"/>
              </w:rPr>
              <w:t>（2）性能指标：系统吞吐量≥700Mbps；并发连接数≥6万；延时小于1ms。</w:t>
            </w:r>
          </w:p>
          <w:p w:rsidR="00E571CB" w:rsidRPr="0034499E" w:rsidRDefault="00E571CB" w:rsidP="00CD4610">
            <w:pPr>
              <w:adjustRightInd w:val="0"/>
              <w:snapToGrid w:val="0"/>
              <w:jc w:val="left"/>
              <w:textAlignment w:val="baseline"/>
              <w:rPr>
                <w:rFonts w:asciiTheme="majorEastAsia" w:eastAsiaTheme="majorEastAsia" w:hAnsiTheme="majorEastAsia" w:cs="宋体"/>
                <w:sz w:val="15"/>
                <w:szCs w:val="15"/>
              </w:rPr>
            </w:pPr>
          </w:p>
        </w:tc>
        <w:tc>
          <w:tcPr>
            <w:tcW w:w="567" w:type="dxa"/>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418"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968"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051"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r>
      <w:tr w:rsidR="0034499E" w:rsidRPr="0034499E" w:rsidTr="00E571CB">
        <w:trPr>
          <w:cantSplit/>
          <w:trHeight w:val="20"/>
          <w:jc w:val="center"/>
        </w:trPr>
        <w:tc>
          <w:tcPr>
            <w:tcW w:w="796" w:type="dxa"/>
            <w:vMerge/>
            <w:vAlign w:val="center"/>
          </w:tcPr>
          <w:p w:rsidR="00E571CB" w:rsidRPr="0034499E" w:rsidRDefault="00E571CB" w:rsidP="00131615">
            <w:pPr>
              <w:widowControl/>
              <w:adjustRightInd w:val="0"/>
              <w:snapToGrid w:val="0"/>
              <w:jc w:val="center"/>
              <w:textAlignment w:val="center"/>
              <w:rPr>
                <w:rFonts w:asciiTheme="minorEastAsia" w:eastAsiaTheme="minorEastAsia" w:hAnsiTheme="minorEastAsia"/>
                <w:sz w:val="15"/>
                <w:szCs w:val="15"/>
              </w:rPr>
            </w:pPr>
          </w:p>
        </w:tc>
        <w:tc>
          <w:tcPr>
            <w:tcW w:w="802" w:type="dxa"/>
            <w:vMerge/>
            <w:vAlign w:val="center"/>
          </w:tcPr>
          <w:p w:rsidR="00E571CB" w:rsidRPr="0034499E" w:rsidRDefault="00E571CB" w:rsidP="00131615">
            <w:pPr>
              <w:widowControl/>
              <w:adjustRightInd w:val="0"/>
              <w:snapToGrid w:val="0"/>
              <w:jc w:val="center"/>
              <w:rPr>
                <w:rFonts w:ascii="宋体" w:hAnsi="宋体" w:cs="宋体"/>
                <w:sz w:val="15"/>
                <w:szCs w:val="15"/>
              </w:rPr>
            </w:pPr>
          </w:p>
        </w:tc>
        <w:tc>
          <w:tcPr>
            <w:tcW w:w="615" w:type="dxa"/>
            <w:vMerge/>
            <w:vAlign w:val="center"/>
          </w:tcPr>
          <w:p w:rsidR="00E571CB" w:rsidRPr="0034499E" w:rsidRDefault="00E571CB" w:rsidP="00CD4610">
            <w:pPr>
              <w:adjustRightInd w:val="0"/>
              <w:snapToGrid w:val="0"/>
              <w:jc w:val="left"/>
              <w:textAlignment w:val="baseline"/>
              <w:rPr>
                <w:rFonts w:asciiTheme="majorEastAsia" w:eastAsiaTheme="majorEastAsia" w:hAnsiTheme="majorEastAsia" w:cs="宋体"/>
                <w:sz w:val="15"/>
                <w:szCs w:val="15"/>
              </w:rPr>
            </w:pPr>
          </w:p>
        </w:tc>
        <w:tc>
          <w:tcPr>
            <w:tcW w:w="2078" w:type="dxa"/>
            <w:vAlign w:val="center"/>
          </w:tcPr>
          <w:p w:rsidR="00E571CB" w:rsidRPr="0034499E" w:rsidRDefault="00E571CB" w:rsidP="00CD4610">
            <w:pPr>
              <w:adjustRightInd w:val="0"/>
              <w:snapToGrid w:val="0"/>
              <w:jc w:val="left"/>
              <w:textAlignment w:val="baseline"/>
              <w:rPr>
                <w:rFonts w:asciiTheme="majorEastAsia" w:eastAsiaTheme="majorEastAsia" w:hAnsiTheme="majorEastAsia" w:cs="宋体"/>
                <w:sz w:val="15"/>
                <w:szCs w:val="15"/>
              </w:rPr>
            </w:pPr>
            <w:r w:rsidRPr="0034499E">
              <w:rPr>
                <w:rFonts w:asciiTheme="majorEastAsia" w:eastAsiaTheme="majorEastAsia" w:hAnsiTheme="majorEastAsia" w:cs="宋体"/>
                <w:sz w:val="15"/>
                <w:szCs w:val="15"/>
              </w:rPr>
              <w:t>……</w:t>
            </w:r>
          </w:p>
        </w:tc>
        <w:tc>
          <w:tcPr>
            <w:tcW w:w="567" w:type="dxa"/>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418"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968"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051"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r>
      <w:tr w:rsidR="0034499E" w:rsidRPr="0034499E" w:rsidTr="00E571CB">
        <w:trPr>
          <w:cantSplit/>
          <w:trHeight w:val="20"/>
          <w:jc w:val="center"/>
        </w:trPr>
        <w:tc>
          <w:tcPr>
            <w:tcW w:w="796" w:type="dxa"/>
            <w:vMerge/>
            <w:vAlign w:val="center"/>
          </w:tcPr>
          <w:p w:rsidR="00E571CB" w:rsidRPr="0034499E" w:rsidRDefault="00E571CB" w:rsidP="00131615">
            <w:pPr>
              <w:widowControl/>
              <w:adjustRightInd w:val="0"/>
              <w:snapToGrid w:val="0"/>
              <w:jc w:val="center"/>
              <w:textAlignment w:val="center"/>
              <w:rPr>
                <w:rFonts w:asciiTheme="minorEastAsia" w:eastAsiaTheme="minorEastAsia" w:hAnsiTheme="minorEastAsia"/>
                <w:sz w:val="15"/>
                <w:szCs w:val="15"/>
              </w:rPr>
            </w:pPr>
          </w:p>
        </w:tc>
        <w:tc>
          <w:tcPr>
            <w:tcW w:w="802" w:type="dxa"/>
            <w:vMerge/>
            <w:vAlign w:val="center"/>
          </w:tcPr>
          <w:p w:rsidR="00E571CB" w:rsidRPr="0034499E" w:rsidRDefault="00E571CB" w:rsidP="00131615">
            <w:pPr>
              <w:widowControl/>
              <w:adjustRightInd w:val="0"/>
              <w:snapToGrid w:val="0"/>
              <w:jc w:val="center"/>
              <w:rPr>
                <w:rFonts w:ascii="宋体" w:hAnsi="宋体" w:cs="宋体"/>
                <w:sz w:val="15"/>
                <w:szCs w:val="15"/>
              </w:rPr>
            </w:pPr>
          </w:p>
        </w:tc>
        <w:tc>
          <w:tcPr>
            <w:tcW w:w="615" w:type="dxa"/>
            <w:vMerge/>
            <w:vAlign w:val="center"/>
          </w:tcPr>
          <w:p w:rsidR="00E571CB" w:rsidRPr="0034499E" w:rsidRDefault="00E571CB" w:rsidP="00CD4610">
            <w:pPr>
              <w:adjustRightInd w:val="0"/>
              <w:snapToGrid w:val="0"/>
              <w:jc w:val="left"/>
              <w:textAlignment w:val="baseline"/>
              <w:rPr>
                <w:rFonts w:asciiTheme="majorEastAsia" w:eastAsiaTheme="majorEastAsia" w:hAnsiTheme="majorEastAsia" w:cs="宋体"/>
                <w:sz w:val="15"/>
                <w:szCs w:val="15"/>
              </w:rPr>
            </w:pPr>
          </w:p>
        </w:tc>
        <w:tc>
          <w:tcPr>
            <w:tcW w:w="2078" w:type="dxa"/>
            <w:vAlign w:val="center"/>
          </w:tcPr>
          <w:p w:rsidR="00E571CB" w:rsidRPr="0034499E" w:rsidRDefault="00E571CB" w:rsidP="00CD4610">
            <w:pPr>
              <w:adjustRightInd w:val="0"/>
              <w:snapToGrid w:val="0"/>
              <w:jc w:val="left"/>
              <w:textAlignment w:val="baseline"/>
              <w:rPr>
                <w:rFonts w:asciiTheme="majorEastAsia" w:eastAsiaTheme="majorEastAsia" w:hAnsiTheme="majorEastAsia" w:cs="宋体"/>
                <w:sz w:val="15"/>
                <w:szCs w:val="15"/>
              </w:rPr>
            </w:pPr>
            <w:r w:rsidRPr="0034499E">
              <w:rPr>
                <w:rFonts w:asciiTheme="majorEastAsia" w:eastAsiaTheme="majorEastAsia" w:hAnsiTheme="majorEastAsia" w:cs="宋体" w:hint="eastAsia"/>
                <w:sz w:val="15"/>
                <w:szCs w:val="15"/>
              </w:rPr>
              <w:t>（7）提供3年</w:t>
            </w:r>
            <w:proofErr w:type="gramStart"/>
            <w:r w:rsidRPr="0034499E">
              <w:rPr>
                <w:rFonts w:asciiTheme="majorEastAsia" w:eastAsiaTheme="majorEastAsia" w:hAnsiTheme="majorEastAsia" w:cs="宋体" w:hint="eastAsia"/>
                <w:sz w:val="15"/>
                <w:szCs w:val="15"/>
              </w:rPr>
              <w:t>硬件维保和</w:t>
            </w:r>
            <w:proofErr w:type="gramEnd"/>
            <w:r w:rsidRPr="0034499E">
              <w:rPr>
                <w:rFonts w:asciiTheme="majorEastAsia" w:eastAsiaTheme="majorEastAsia" w:hAnsiTheme="majorEastAsia" w:cs="宋体" w:hint="eastAsia"/>
                <w:sz w:val="15"/>
                <w:szCs w:val="15"/>
              </w:rPr>
              <w:t>技术支持服务。</w:t>
            </w:r>
          </w:p>
        </w:tc>
        <w:tc>
          <w:tcPr>
            <w:tcW w:w="567" w:type="dxa"/>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418"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968"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051" w:type="dxa"/>
            <w:vMerge/>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r>
      <w:tr w:rsidR="0034499E" w:rsidRPr="0034499E" w:rsidTr="00E571CB">
        <w:trPr>
          <w:cantSplit/>
          <w:trHeight w:val="20"/>
          <w:jc w:val="center"/>
        </w:trPr>
        <w:tc>
          <w:tcPr>
            <w:tcW w:w="796" w:type="dxa"/>
            <w:vAlign w:val="center"/>
          </w:tcPr>
          <w:p w:rsidR="00E571CB" w:rsidRPr="0034499E" w:rsidRDefault="004F3DC8" w:rsidP="00131615">
            <w:pPr>
              <w:widowControl/>
              <w:adjustRightInd w:val="0"/>
              <w:snapToGrid w:val="0"/>
              <w:jc w:val="center"/>
              <w:textAlignment w:val="center"/>
              <w:rPr>
                <w:rFonts w:asciiTheme="minorEastAsia" w:eastAsiaTheme="minorEastAsia" w:hAnsiTheme="minorEastAsia"/>
                <w:sz w:val="15"/>
                <w:szCs w:val="15"/>
              </w:rPr>
            </w:pPr>
            <w:r w:rsidRPr="0034499E">
              <w:rPr>
                <w:rFonts w:asciiTheme="minorEastAsia" w:eastAsiaTheme="minorEastAsia" w:hAnsiTheme="minorEastAsia" w:hint="eastAsia"/>
                <w:sz w:val="15"/>
                <w:szCs w:val="15"/>
              </w:rPr>
              <w:t>3.4.1</w:t>
            </w:r>
          </w:p>
        </w:tc>
        <w:tc>
          <w:tcPr>
            <w:tcW w:w="802" w:type="dxa"/>
            <w:vAlign w:val="center"/>
          </w:tcPr>
          <w:p w:rsidR="00E571CB" w:rsidRPr="0034499E" w:rsidRDefault="004F3DC8" w:rsidP="00131615">
            <w:pPr>
              <w:widowControl/>
              <w:adjustRightInd w:val="0"/>
              <w:snapToGrid w:val="0"/>
              <w:jc w:val="center"/>
              <w:rPr>
                <w:rFonts w:ascii="宋体" w:hAnsi="宋体" w:cs="宋体"/>
                <w:sz w:val="15"/>
                <w:szCs w:val="15"/>
              </w:rPr>
            </w:pPr>
            <w:r w:rsidRPr="0034499E">
              <w:rPr>
                <w:rFonts w:ascii="宋体" w:hAnsi="宋体" w:cs="宋体" w:hint="eastAsia"/>
                <w:sz w:val="15"/>
                <w:szCs w:val="15"/>
              </w:rPr>
              <w:t>时钟同步</w:t>
            </w:r>
          </w:p>
        </w:tc>
        <w:tc>
          <w:tcPr>
            <w:tcW w:w="2693" w:type="dxa"/>
            <w:gridSpan w:val="2"/>
            <w:vAlign w:val="center"/>
          </w:tcPr>
          <w:p w:rsidR="00E571CB" w:rsidRPr="0034499E" w:rsidRDefault="004F3DC8" w:rsidP="00CD4610">
            <w:pPr>
              <w:adjustRightInd w:val="0"/>
              <w:snapToGrid w:val="0"/>
              <w:textAlignment w:val="baseline"/>
              <w:rPr>
                <w:rFonts w:ascii="宋体" w:hAnsi="宋体" w:cs="宋体"/>
                <w:sz w:val="15"/>
                <w:szCs w:val="15"/>
              </w:rPr>
            </w:pPr>
            <w:r w:rsidRPr="0034499E">
              <w:rPr>
                <w:rFonts w:ascii="宋体" w:hAnsi="宋体" w:cs="宋体" w:hint="eastAsia"/>
                <w:sz w:val="15"/>
                <w:szCs w:val="15"/>
              </w:rPr>
              <w:t>北斗授时，1个NTP网口，2路RS232，2路RS422/485，1路1PPS,内置10M时间保持单元，30米北斗天线，包括安装支架，软件等附件。1U,19英寸标准机架式机箱。</w:t>
            </w:r>
          </w:p>
        </w:tc>
        <w:tc>
          <w:tcPr>
            <w:tcW w:w="567" w:type="dxa"/>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418" w:type="dxa"/>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968" w:type="dxa"/>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c>
          <w:tcPr>
            <w:tcW w:w="1051" w:type="dxa"/>
            <w:vAlign w:val="center"/>
          </w:tcPr>
          <w:p w:rsidR="00E571CB" w:rsidRPr="0034499E" w:rsidRDefault="00E571CB" w:rsidP="00131615">
            <w:pPr>
              <w:adjustRightInd w:val="0"/>
              <w:snapToGrid w:val="0"/>
              <w:ind w:leftChars="-50" w:left="-105" w:rightChars="-50" w:right="-105"/>
              <w:rPr>
                <w:rFonts w:asciiTheme="minorEastAsia" w:eastAsiaTheme="minorEastAsia" w:hAnsiTheme="minorEastAsia"/>
                <w:sz w:val="18"/>
                <w:szCs w:val="18"/>
              </w:rPr>
            </w:pPr>
          </w:p>
        </w:tc>
      </w:tr>
      <w:tr w:rsidR="0034499E" w:rsidRPr="0034499E" w:rsidTr="00E571CB">
        <w:trPr>
          <w:cantSplit/>
          <w:trHeight w:val="20"/>
          <w:jc w:val="center"/>
        </w:trPr>
        <w:tc>
          <w:tcPr>
            <w:tcW w:w="796" w:type="dxa"/>
            <w:vMerge w:val="restart"/>
            <w:vAlign w:val="center"/>
          </w:tcPr>
          <w:p w:rsidR="00CA331F" w:rsidRPr="0034499E" w:rsidRDefault="00CA331F" w:rsidP="00131615">
            <w:pPr>
              <w:widowControl/>
              <w:adjustRightInd w:val="0"/>
              <w:snapToGrid w:val="0"/>
              <w:jc w:val="center"/>
              <w:textAlignment w:val="center"/>
              <w:rPr>
                <w:rFonts w:asciiTheme="minorEastAsia" w:eastAsiaTheme="minorEastAsia" w:hAnsiTheme="minorEastAsia"/>
                <w:sz w:val="15"/>
                <w:szCs w:val="15"/>
              </w:rPr>
            </w:pPr>
            <w:r w:rsidRPr="0034499E">
              <w:rPr>
                <w:rFonts w:asciiTheme="minorEastAsia" w:eastAsiaTheme="minorEastAsia" w:hAnsiTheme="minorEastAsia" w:hint="eastAsia"/>
                <w:sz w:val="15"/>
                <w:szCs w:val="15"/>
              </w:rPr>
              <w:lastRenderedPageBreak/>
              <w:t>3.4.2</w:t>
            </w:r>
          </w:p>
        </w:tc>
        <w:tc>
          <w:tcPr>
            <w:tcW w:w="802" w:type="dxa"/>
            <w:vMerge w:val="restart"/>
            <w:vAlign w:val="center"/>
          </w:tcPr>
          <w:p w:rsidR="00CA331F" w:rsidRPr="0034499E" w:rsidRDefault="00CA331F" w:rsidP="00131615">
            <w:pPr>
              <w:widowControl/>
              <w:adjustRightInd w:val="0"/>
              <w:snapToGrid w:val="0"/>
              <w:jc w:val="center"/>
              <w:rPr>
                <w:rFonts w:ascii="宋体" w:hAnsi="宋体" w:cs="宋体"/>
                <w:sz w:val="15"/>
                <w:szCs w:val="15"/>
              </w:rPr>
            </w:pPr>
            <w:r w:rsidRPr="0034499E">
              <w:rPr>
                <w:rFonts w:ascii="宋体" w:hAnsi="宋体" w:cs="宋体" w:hint="eastAsia"/>
                <w:sz w:val="15"/>
                <w:szCs w:val="15"/>
              </w:rPr>
              <w:t>会议大屏</w:t>
            </w:r>
          </w:p>
        </w:tc>
        <w:tc>
          <w:tcPr>
            <w:tcW w:w="2693" w:type="dxa"/>
            <w:gridSpan w:val="2"/>
            <w:vAlign w:val="center"/>
          </w:tcPr>
          <w:p w:rsidR="00CA331F" w:rsidRPr="0034499E" w:rsidRDefault="00CA331F" w:rsidP="00CE1DB7">
            <w:pPr>
              <w:adjustRightInd w:val="0"/>
              <w:snapToGrid w:val="0"/>
              <w:textAlignment w:val="baseline"/>
              <w:rPr>
                <w:rFonts w:ascii="宋体" w:hAnsi="宋体" w:cs="宋体"/>
                <w:sz w:val="15"/>
                <w:szCs w:val="15"/>
              </w:rPr>
            </w:pPr>
            <w:r w:rsidRPr="0034499E">
              <w:rPr>
                <w:rFonts w:ascii="宋体" w:hAnsi="宋体" w:cs="宋体" w:hint="eastAsia"/>
                <w:sz w:val="15"/>
                <w:szCs w:val="15"/>
              </w:rPr>
              <w:t>（1）LED液晶屏体，显示尺寸≥86英寸，屏幕使用4K A</w:t>
            </w:r>
            <w:proofErr w:type="gramStart"/>
            <w:r w:rsidRPr="0034499E">
              <w:rPr>
                <w:rFonts w:ascii="宋体" w:hAnsi="宋体" w:cs="宋体" w:hint="eastAsia"/>
                <w:sz w:val="15"/>
                <w:szCs w:val="15"/>
              </w:rPr>
              <w:t>级硬屏</w:t>
            </w:r>
            <w:proofErr w:type="gramEnd"/>
            <w:r w:rsidRPr="0034499E">
              <w:rPr>
                <w:rFonts w:ascii="宋体" w:hAnsi="宋体" w:cs="宋体" w:hint="eastAsia"/>
                <w:sz w:val="15"/>
                <w:szCs w:val="15"/>
              </w:rPr>
              <w:t>；</w:t>
            </w:r>
          </w:p>
          <w:p w:rsidR="00CA331F" w:rsidRPr="0034499E" w:rsidRDefault="00CA331F" w:rsidP="00CE1DB7">
            <w:pPr>
              <w:widowControl/>
              <w:adjustRightInd w:val="0"/>
              <w:snapToGrid w:val="0"/>
              <w:jc w:val="center"/>
              <w:textAlignment w:val="baseline"/>
              <w:rPr>
                <w:rFonts w:ascii="宋体" w:hAnsi="宋体" w:cs="宋体"/>
                <w:sz w:val="15"/>
                <w:szCs w:val="15"/>
              </w:rPr>
            </w:pPr>
          </w:p>
        </w:tc>
        <w:tc>
          <w:tcPr>
            <w:tcW w:w="567" w:type="dxa"/>
            <w:vAlign w:val="center"/>
          </w:tcPr>
          <w:p w:rsidR="00CA331F" w:rsidRPr="0034499E" w:rsidRDefault="00CA331F" w:rsidP="00131615">
            <w:pPr>
              <w:adjustRightInd w:val="0"/>
              <w:snapToGrid w:val="0"/>
              <w:ind w:leftChars="-50" w:left="-105" w:rightChars="-50" w:right="-105"/>
              <w:rPr>
                <w:rFonts w:asciiTheme="minorEastAsia" w:eastAsiaTheme="minorEastAsia" w:hAnsiTheme="minorEastAsia"/>
                <w:sz w:val="18"/>
                <w:szCs w:val="18"/>
              </w:rPr>
            </w:pPr>
          </w:p>
        </w:tc>
        <w:tc>
          <w:tcPr>
            <w:tcW w:w="1418" w:type="dxa"/>
            <w:vAlign w:val="center"/>
          </w:tcPr>
          <w:p w:rsidR="00CA331F" w:rsidRPr="0034499E" w:rsidRDefault="00CA331F" w:rsidP="00131615">
            <w:pPr>
              <w:adjustRightInd w:val="0"/>
              <w:snapToGrid w:val="0"/>
              <w:ind w:leftChars="-50" w:left="-105" w:rightChars="-50" w:right="-105"/>
              <w:rPr>
                <w:rFonts w:asciiTheme="minorEastAsia" w:eastAsiaTheme="minorEastAsia" w:hAnsiTheme="minorEastAsia"/>
                <w:sz w:val="18"/>
                <w:szCs w:val="18"/>
              </w:rPr>
            </w:pPr>
          </w:p>
        </w:tc>
        <w:tc>
          <w:tcPr>
            <w:tcW w:w="968" w:type="dxa"/>
            <w:vAlign w:val="center"/>
          </w:tcPr>
          <w:p w:rsidR="00CA331F" w:rsidRPr="0034499E" w:rsidRDefault="00CA331F" w:rsidP="00131615">
            <w:pPr>
              <w:adjustRightInd w:val="0"/>
              <w:snapToGrid w:val="0"/>
              <w:ind w:leftChars="-50" w:left="-105" w:rightChars="-50" w:right="-105"/>
              <w:rPr>
                <w:rFonts w:asciiTheme="minorEastAsia" w:eastAsiaTheme="minorEastAsia" w:hAnsiTheme="minorEastAsia"/>
                <w:sz w:val="18"/>
                <w:szCs w:val="18"/>
              </w:rPr>
            </w:pPr>
          </w:p>
        </w:tc>
        <w:tc>
          <w:tcPr>
            <w:tcW w:w="1051" w:type="dxa"/>
            <w:vAlign w:val="center"/>
          </w:tcPr>
          <w:p w:rsidR="00CA331F" w:rsidRPr="0034499E" w:rsidRDefault="00CA331F" w:rsidP="00131615">
            <w:pPr>
              <w:adjustRightInd w:val="0"/>
              <w:snapToGrid w:val="0"/>
              <w:ind w:leftChars="-50" w:left="-105" w:rightChars="-50" w:right="-105"/>
              <w:rPr>
                <w:rFonts w:asciiTheme="minorEastAsia" w:eastAsiaTheme="minorEastAsia" w:hAnsiTheme="minorEastAsia"/>
                <w:sz w:val="18"/>
                <w:szCs w:val="18"/>
              </w:rPr>
            </w:pPr>
          </w:p>
        </w:tc>
      </w:tr>
      <w:tr w:rsidR="0034499E" w:rsidRPr="0034499E" w:rsidTr="00E571CB">
        <w:trPr>
          <w:cantSplit/>
          <w:trHeight w:val="20"/>
          <w:jc w:val="center"/>
        </w:trPr>
        <w:tc>
          <w:tcPr>
            <w:tcW w:w="796" w:type="dxa"/>
            <w:vMerge/>
            <w:vAlign w:val="center"/>
          </w:tcPr>
          <w:p w:rsidR="00CA331F" w:rsidRPr="0034499E" w:rsidRDefault="00CA331F" w:rsidP="00131615">
            <w:pPr>
              <w:widowControl/>
              <w:adjustRightInd w:val="0"/>
              <w:snapToGrid w:val="0"/>
              <w:jc w:val="center"/>
              <w:textAlignment w:val="center"/>
              <w:rPr>
                <w:rFonts w:asciiTheme="minorEastAsia" w:eastAsiaTheme="minorEastAsia" w:hAnsiTheme="minorEastAsia"/>
                <w:sz w:val="15"/>
                <w:szCs w:val="15"/>
              </w:rPr>
            </w:pPr>
          </w:p>
        </w:tc>
        <w:tc>
          <w:tcPr>
            <w:tcW w:w="802" w:type="dxa"/>
            <w:vMerge/>
            <w:vAlign w:val="center"/>
          </w:tcPr>
          <w:p w:rsidR="00CA331F" w:rsidRPr="0034499E" w:rsidRDefault="00CA331F" w:rsidP="00131615">
            <w:pPr>
              <w:widowControl/>
              <w:adjustRightInd w:val="0"/>
              <w:snapToGrid w:val="0"/>
              <w:jc w:val="center"/>
              <w:rPr>
                <w:rFonts w:ascii="宋体" w:hAnsi="宋体" w:cs="宋体"/>
                <w:sz w:val="15"/>
                <w:szCs w:val="15"/>
              </w:rPr>
            </w:pPr>
          </w:p>
        </w:tc>
        <w:tc>
          <w:tcPr>
            <w:tcW w:w="2693" w:type="dxa"/>
            <w:gridSpan w:val="2"/>
            <w:vAlign w:val="center"/>
          </w:tcPr>
          <w:p w:rsidR="00CA331F" w:rsidRPr="0034499E" w:rsidRDefault="00CA331F" w:rsidP="00CE1DB7">
            <w:pPr>
              <w:adjustRightInd w:val="0"/>
              <w:snapToGrid w:val="0"/>
              <w:textAlignment w:val="baseline"/>
              <w:rPr>
                <w:rFonts w:ascii="宋体" w:hAnsi="宋体" w:cs="宋体"/>
                <w:sz w:val="15"/>
                <w:szCs w:val="15"/>
              </w:rPr>
            </w:pPr>
            <w:r w:rsidRPr="0034499E">
              <w:rPr>
                <w:rFonts w:ascii="宋体" w:hAnsi="宋体" w:cs="宋体" w:hint="eastAsia"/>
                <w:sz w:val="15"/>
                <w:szCs w:val="15"/>
              </w:rPr>
              <w:t>（2</w:t>
            </w:r>
            <w:r w:rsidRPr="0034499E">
              <w:rPr>
                <w:rFonts w:ascii="宋体" w:hAnsi="宋体" w:cs="宋体"/>
                <w:sz w:val="15"/>
                <w:szCs w:val="15"/>
              </w:rPr>
              <w:t>）</w:t>
            </w:r>
            <w:r w:rsidRPr="0034499E">
              <w:rPr>
                <w:rFonts w:ascii="宋体" w:hAnsi="宋体" w:cs="宋体" w:hint="eastAsia"/>
                <w:sz w:val="15"/>
                <w:szCs w:val="15"/>
              </w:rPr>
              <w:t>显示比例：16:9，产品分辨率：3840*2160，4K超高清显示，对比度：≥1200:1；</w:t>
            </w:r>
          </w:p>
          <w:p w:rsidR="00CA331F" w:rsidRPr="0034499E" w:rsidRDefault="00CA331F" w:rsidP="00CE1DB7">
            <w:pPr>
              <w:widowControl/>
              <w:adjustRightInd w:val="0"/>
              <w:snapToGrid w:val="0"/>
              <w:jc w:val="center"/>
              <w:textAlignment w:val="baseline"/>
              <w:rPr>
                <w:rFonts w:ascii="宋体" w:hAnsi="宋体" w:cs="宋体"/>
                <w:sz w:val="15"/>
                <w:szCs w:val="15"/>
              </w:rPr>
            </w:pPr>
          </w:p>
        </w:tc>
        <w:tc>
          <w:tcPr>
            <w:tcW w:w="567" w:type="dxa"/>
            <w:vAlign w:val="center"/>
          </w:tcPr>
          <w:p w:rsidR="00CA331F" w:rsidRPr="0034499E" w:rsidRDefault="00CA331F" w:rsidP="00131615">
            <w:pPr>
              <w:adjustRightInd w:val="0"/>
              <w:snapToGrid w:val="0"/>
              <w:ind w:leftChars="-50" w:left="-105" w:rightChars="-50" w:right="-105"/>
              <w:rPr>
                <w:rFonts w:asciiTheme="minorEastAsia" w:eastAsiaTheme="minorEastAsia" w:hAnsiTheme="minorEastAsia"/>
                <w:sz w:val="18"/>
                <w:szCs w:val="18"/>
              </w:rPr>
            </w:pPr>
          </w:p>
        </w:tc>
        <w:tc>
          <w:tcPr>
            <w:tcW w:w="1418" w:type="dxa"/>
            <w:vAlign w:val="center"/>
          </w:tcPr>
          <w:p w:rsidR="00CA331F" w:rsidRPr="0034499E" w:rsidRDefault="00CA331F" w:rsidP="00131615">
            <w:pPr>
              <w:adjustRightInd w:val="0"/>
              <w:snapToGrid w:val="0"/>
              <w:ind w:leftChars="-50" w:left="-105" w:rightChars="-50" w:right="-105"/>
              <w:rPr>
                <w:rFonts w:asciiTheme="minorEastAsia" w:eastAsiaTheme="minorEastAsia" w:hAnsiTheme="minorEastAsia"/>
                <w:sz w:val="18"/>
                <w:szCs w:val="18"/>
              </w:rPr>
            </w:pPr>
          </w:p>
        </w:tc>
        <w:tc>
          <w:tcPr>
            <w:tcW w:w="968" w:type="dxa"/>
            <w:vAlign w:val="center"/>
          </w:tcPr>
          <w:p w:rsidR="00CA331F" w:rsidRPr="0034499E" w:rsidRDefault="00CA331F" w:rsidP="00131615">
            <w:pPr>
              <w:adjustRightInd w:val="0"/>
              <w:snapToGrid w:val="0"/>
              <w:ind w:leftChars="-50" w:left="-105" w:rightChars="-50" w:right="-105"/>
              <w:rPr>
                <w:rFonts w:asciiTheme="minorEastAsia" w:eastAsiaTheme="minorEastAsia" w:hAnsiTheme="minorEastAsia"/>
                <w:sz w:val="18"/>
                <w:szCs w:val="18"/>
              </w:rPr>
            </w:pPr>
          </w:p>
        </w:tc>
        <w:tc>
          <w:tcPr>
            <w:tcW w:w="1051" w:type="dxa"/>
            <w:vAlign w:val="center"/>
          </w:tcPr>
          <w:p w:rsidR="00CA331F" w:rsidRPr="0034499E" w:rsidRDefault="00CA331F" w:rsidP="00131615">
            <w:pPr>
              <w:adjustRightInd w:val="0"/>
              <w:snapToGrid w:val="0"/>
              <w:ind w:leftChars="-50" w:left="-105" w:rightChars="-50" w:right="-105"/>
              <w:rPr>
                <w:rFonts w:asciiTheme="minorEastAsia" w:eastAsiaTheme="minorEastAsia" w:hAnsiTheme="minorEastAsia"/>
                <w:sz w:val="18"/>
                <w:szCs w:val="18"/>
              </w:rPr>
            </w:pPr>
          </w:p>
        </w:tc>
      </w:tr>
      <w:tr w:rsidR="0034499E" w:rsidRPr="0034499E" w:rsidTr="00E571CB">
        <w:trPr>
          <w:cantSplit/>
          <w:trHeight w:val="20"/>
          <w:jc w:val="center"/>
        </w:trPr>
        <w:tc>
          <w:tcPr>
            <w:tcW w:w="796" w:type="dxa"/>
            <w:vMerge/>
            <w:vAlign w:val="center"/>
          </w:tcPr>
          <w:p w:rsidR="00CA331F" w:rsidRPr="0034499E" w:rsidRDefault="00CA331F" w:rsidP="00131615">
            <w:pPr>
              <w:widowControl/>
              <w:adjustRightInd w:val="0"/>
              <w:snapToGrid w:val="0"/>
              <w:jc w:val="center"/>
              <w:textAlignment w:val="center"/>
              <w:rPr>
                <w:rFonts w:asciiTheme="minorEastAsia" w:eastAsiaTheme="minorEastAsia" w:hAnsiTheme="minorEastAsia"/>
                <w:sz w:val="15"/>
                <w:szCs w:val="15"/>
              </w:rPr>
            </w:pPr>
          </w:p>
        </w:tc>
        <w:tc>
          <w:tcPr>
            <w:tcW w:w="802" w:type="dxa"/>
            <w:vMerge/>
            <w:vAlign w:val="center"/>
          </w:tcPr>
          <w:p w:rsidR="00CA331F" w:rsidRPr="0034499E" w:rsidRDefault="00CA331F" w:rsidP="00131615">
            <w:pPr>
              <w:widowControl/>
              <w:adjustRightInd w:val="0"/>
              <w:snapToGrid w:val="0"/>
              <w:jc w:val="center"/>
              <w:rPr>
                <w:rFonts w:ascii="宋体" w:hAnsi="宋体" w:cs="宋体"/>
                <w:sz w:val="15"/>
                <w:szCs w:val="15"/>
              </w:rPr>
            </w:pPr>
          </w:p>
        </w:tc>
        <w:tc>
          <w:tcPr>
            <w:tcW w:w="2693" w:type="dxa"/>
            <w:gridSpan w:val="2"/>
            <w:vAlign w:val="center"/>
          </w:tcPr>
          <w:p w:rsidR="00CA331F" w:rsidRPr="0034499E" w:rsidRDefault="00CA331F" w:rsidP="00CE1DB7">
            <w:pPr>
              <w:widowControl/>
              <w:adjustRightInd w:val="0"/>
              <w:snapToGrid w:val="0"/>
              <w:jc w:val="center"/>
              <w:rPr>
                <w:rFonts w:ascii="宋体" w:hAnsi="宋体" w:cs="宋体"/>
                <w:sz w:val="15"/>
                <w:szCs w:val="15"/>
              </w:rPr>
            </w:pPr>
            <w:r w:rsidRPr="0034499E">
              <w:rPr>
                <w:rFonts w:ascii="宋体" w:hAnsi="宋体" w:cs="宋体"/>
                <w:sz w:val="15"/>
                <w:szCs w:val="15"/>
              </w:rPr>
              <w:t>……</w:t>
            </w:r>
          </w:p>
        </w:tc>
        <w:tc>
          <w:tcPr>
            <w:tcW w:w="567" w:type="dxa"/>
            <w:vAlign w:val="center"/>
          </w:tcPr>
          <w:p w:rsidR="00CA331F" w:rsidRPr="0034499E" w:rsidRDefault="00CA331F" w:rsidP="00131615">
            <w:pPr>
              <w:adjustRightInd w:val="0"/>
              <w:snapToGrid w:val="0"/>
              <w:ind w:leftChars="-50" w:left="-105" w:rightChars="-50" w:right="-105"/>
              <w:rPr>
                <w:rFonts w:asciiTheme="minorEastAsia" w:eastAsiaTheme="minorEastAsia" w:hAnsiTheme="minorEastAsia"/>
                <w:sz w:val="18"/>
                <w:szCs w:val="18"/>
              </w:rPr>
            </w:pPr>
          </w:p>
        </w:tc>
        <w:tc>
          <w:tcPr>
            <w:tcW w:w="1418" w:type="dxa"/>
            <w:vAlign w:val="center"/>
          </w:tcPr>
          <w:p w:rsidR="00CA331F" w:rsidRPr="0034499E" w:rsidRDefault="00CA331F" w:rsidP="00131615">
            <w:pPr>
              <w:adjustRightInd w:val="0"/>
              <w:snapToGrid w:val="0"/>
              <w:ind w:leftChars="-50" w:left="-105" w:rightChars="-50" w:right="-105"/>
              <w:rPr>
                <w:rFonts w:asciiTheme="minorEastAsia" w:eastAsiaTheme="minorEastAsia" w:hAnsiTheme="minorEastAsia"/>
                <w:sz w:val="18"/>
                <w:szCs w:val="18"/>
              </w:rPr>
            </w:pPr>
          </w:p>
        </w:tc>
        <w:tc>
          <w:tcPr>
            <w:tcW w:w="968" w:type="dxa"/>
            <w:vAlign w:val="center"/>
          </w:tcPr>
          <w:p w:rsidR="00CA331F" w:rsidRPr="0034499E" w:rsidRDefault="00CA331F" w:rsidP="00131615">
            <w:pPr>
              <w:adjustRightInd w:val="0"/>
              <w:snapToGrid w:val="0"/>
              <w:ind w:leftChars="-50" w:left="-105" w:rightChars="-50" w:right="-105"/>
              <w:rPr>
                <w:rFonts w:asciiTheme="minorEastAsia" w:eastAsiaTheme="minorEastAsia" w:hAnsiTheme="minorEastAsia"/>
                <w:sz w:val="18"/>
                <w:szCs w:val="18"/>
              </w:rPr>
            </w:pPr>
          </w:p>
        </w:tc>
        <w:tc>
          <w:tcPr>
            <w:tcW w:w="1051" w:type="dxa"/>
            <w:vAlign w:val="center"/>
          </w:tcPr>
          <w:p w:rsidR="00CA331F" w:rsidRPr="0034499E" w:rsidRDefault="00CA331F" w:rsidP="00131615">
            <w:pPr>
              <w:adjustRightInd w:val="0"/>
              <w:snapToGrid w:val="0"/>
              <w:ind w:leftChars="-50" w:left="-105" w:rightChars="-50" w:right="-105"/>
              <w:rPr>
                <w:rFonts w:asciiTheme="minorEastAsia" w:eastAsiaTheme="minorEastAsia" w:hAnsiTheme="minorEastAsia"/>
                <w:sz w:val="18"/>
                <w:szCs w:val="18"/>
              </w:rPr>
            </w:pPr>
          </w:p>
        </w:tc>
      </w:tr>
      <w:tr w:rsidR="0034499E" w:rsidRPr="0034499E" w:rsidTr="00E571CB">
        <w:trPr>
          <w:cantSplit/>
          <w:trHeight w:val="20"/>
          <w:jc w:val="center"/>
        </w:trPr>
        <w:tc>
          <w:tcPr>
            <w:tcW w:w="796" w:type="dxa"/>
            <w:vMerge/>
            <w:vAlign w:val="center"/>
          </w:tcPr>
          <w:p w:rsidR="00CA331F" w:rsidRPr="0034499E" w:rsidRDefault="00CA331F" w:rsidP="00131615">
            <w:pPr>
              <w:widowControl/>
              <w:adjustRightInd w:val="0"/>
              <w:snapToGrid w:val="0"/>
              <w:jc w:val="center"/>
              <w:textAlignment w:val="center"/>
              <w:rPr>
                <w:rFonts w:asciiTheme="minorEastAsia" w:eastAsiaTheme="minorEastAsia" w:hAnsiTheme="minorEastAsia"/>
                <w:sz w:val="15"/>
                <w:szCs w:val="15"/>
              </w:rPr>
            </w:pPr>
          </w:p>
        </w:tc>
        <w:tc>
          <w:tcPr>
            <w:tcW w:w="802" w:type="dxa"/>
            <w:vMerge/>
            <w:vAlign w:val="center"/>
          </w:tcPr>
          <w:p w:rsidR="00CA331F" w:rsidRPr="0034499E" w:rsidRDefault="00CA331F" w:rsidP="00131615">
            <w:pPr>
              <w:widowControl/>
              <w:adjustRightInd w:val="0"/>
              <w:snapToGrid w:val="0"/>
              <w:jc w:val="center"/>
              <w:rPr>
                <w:rFonts w:ascii="宋体" w:hAnsi="宋体" w:cs="宋体"/>
                <w:sz w:val="15"/>
                <w:szCs w:val="15"/>
              </w:rPr>
            </w:pPr>
          </w:p>
        </w:tc>
        <w:tc>
          <w:tcPr>
            <w:tcW w:w="2693" w:type="dxa"/>
            <w:gridSpan w:val="2"/>
            <w:vAlign w:val="center"/>
          </w:tcPr>
          <w:p w:rsidR="00CA331F" w:rsidRPr="0034499E" w:rsidRDefault="00CA331F" w:rsidP="00CE1DB7">
            <w:pPr>
              <w:adjustRightInd w:val="0"/>
              <w:snapToGrid w:val="0"/>
              <w:textAlignment w:val="baseline"/>
              <w:rPr>
                <w:rFonts w:ascii="宋体" w:hAnsi="宋体" w:cs="宋体"/>
                <w:sz w:val="15"/>
                <w:szCs w:val="15"/>
              </w:rPr>
            </w:pPr>
            <w:r w:rsidRPr="0034499E">
              <w:rPr>
                <w:rFonts w:ascii="宋体" w:hAnsi="宋体" w:cs="宋体" w:hint="eastAsia"/>
                <w:sz w:val="15"/>
                <w:szCs w:val="15"/>
              </w:rPr>
              <w:t>（15）移动支架：金属搭配透明钢化玻璃，360度轻松旋转、移动，静音顺滑</w:t>
            </w:r>
          </w:p>
        </w:tc>
        <w:tc>
          <w:tcPr>
            <w:tcW w:w="567" w:type="dxa"/>
            <w:vAlign w:val="center"/>
          </w:tcPr>
          <w:p w:rsidR="00CA331F" w:rsidRPr="0034499E" w:rsidRDefault="00CA331F" w:rsidP="00131615">
            <w:pPr>
              <w:adjustRightInd w:val="0"/>
              <w:snapToGrid w:val="0"/>
              <w:ind w:leftChars="-50" w:left="-105" w:rightChars="-50" w:right="-105"/>
              <w:rPr>
                <w:rFonts w:asciiTheme="minorEastAsia" w:eastAsiaTheme="minorEastAsia" w:hAnsiTheme="minorEastAsia"/>
                <w:sz w:val="18"/>
                <w:szCs w:val="18"/>
              </w:rPr>
            </w:pPr>
          </w:p>
        </w:tc>
        <w:tc>
          <w:tcPr>
            <w:tcW w:w="1418" w:type="dxa"/>
            <w:vAlign w:val="center"/>
          </w:tcPr>
          <w:p w:rsidR="00CA331F" w:rsidRPr="0034499E" w:rsidRDefault="00CA331F" w:rsidP="00131615">
            <w:pPr>
              <w:adjustRightInd w:val="0"/>
              <w:snapToGrid w:val="0"/>
              <w:ind w:leftChars="-50" w:left="-105" w:rightChars="-50" w:right="-105"/>
              <w:rPr>
                <w:rFonts w:asciiTheme="minorEastAsia" w:eastAsiaTheme="minorEastAsia" w:hAnsiTheme="minorEastAsia"/>
                <w:sz w:val="18"/>
                <w:szCs w:val="18"/>
              </w:rPr>
            </w:pPr>
          </w:p>
        </w:tc>
        <w:tc>
          <w:tcPr>
            <w:tcW w:w="968" w:type="dxa"/>
            <w:vAlign w:val="center"/>
          </w:tcPr>
          <w:p w:rsidR="00CA331F" w:rsidRPr="0034499E" w:rsidRDefault="00CA331F" w:rsidP="00131615">
            <w:pPr>
              <w:adjustRightInd w:val="0"/>
              <w:snapToGrid w:val="0"/>
              <w:ind w:leftChars="-50" w:left="-105" w:rightChars="-50" w:right="-105"/>
              <w:rPr>
                <w:rFonts w:asciiTheme="minorEastAsia" w:eastAsiaTheme="minorEastAsia" w:hAnsiTheme="minorEastAsia"/>
                <w:sz w:val="18"/>
                <w:szCs w:val="18"/>
              </w:rPr>
            </w:pPr>
          </w:p>
        </w:tc>
        <w:tc>
          <w:tcPr>
            <w:tcW w:w="1051" w:type="dxa"/>
            <w:vAlign w:val="center"/>
          </w:tcPr>
          <w:p w:rsidR="00CA331F" w:rsidRPr="0034499E" w:rsidRDefault="00CA331F" w:rsidP="00131615">
            <w:pPr>
              <w:adjustRightInd w:val="0"/>
              <w:snapToGrid w:val="0"/>
              <w:ind w:leftChars="-50" w:left="-105" w:rightChars="-50" w:right="-105"/>
              <w:rPr>
                <w:rFonts w:asciiTheme="minorEastAsia" w:eastAsiaTheme="minorEastAsia" w:hAnsiTheme="minorEastAsia"/>
                <w:sz w:val="18"/>
                <w:szCs w:val="18"/>
              </w:rPr>
            </w:pPr>
          </w:p>
        </w:tc>
      </w:tr>
    </w:tbl>
    <w:p w:rsidR="008920D9" w:rsidRPr="0034499E" w:rsidRDefault="008920D9" w:rsidP="008920D9">
      <w:pPr>
        <w:pStyle w:val="14"/>
        <w:tabs>
          <w:tab w:val="left" w:pos="360"/>
        </w:tabs>
        <w:ind w:rightChars="40" w:right="84"/>
        <w:rPr>
          <w:rFonts w:ascii="宋体" w:hAnsi="宋体"/>
          <w:b/>
          <w:szCs w:val="21"/>
        </w:rPr>
      </w:pPr>
      <w:r w:rsidRPr="0034499E">
        <w:rPr>
          <w:rFonts w:ascii="宋体" w:hAnsi="宋体" w:hint="eastAsia"/>
          <w:b/>
          <w:szCs w:val="21"/>
        </w:rPr>
        <w:t>要求：</w:t>
      </w:r>
      <w:r w:rsidR="008D024A" w:rsidRPr="0034499E">
        <w:rPr>
          <w:rFonts w:ascii="宋体" w:hAnsi="宋体" w:hint="eastAsia"/>
          <w:b/>
          <w:szCs w:val="21"/>
        </w:rPr>
        <w:t>表格内容仅为示例，</w:t>
      </w:r>
      <w:r w:rsidRPr="0034499E">
        <w:rPr>
          <w:rFonts w:ascii="宋体" w:hAnsi="宋体" w:hint="eastAsia"/>
          <w:b/>
          <w:szCs w:val="21"/>
        </w:rPr>
        <w:t>本表“</w:t>
      </w:r>
      <w:r w:rsidR="008D024A" w:rsidRPr="0034499E">
        <w:rPr>
          <w:rFonts w:ascii="宋体" w:hAnsi="宋体" w:hint="eastAsia"/>
          <w:b/>
          <w:szCs w:val="21"/>
        </w:rPr>
        <w:t>设备</w:t>
      </w:r>
      <w:r w:rsidRPr="0034499E">
        <w:rPr>
          <w:rFonts w:ascii="宋体" w:hAnsi="宋体" w:hint="eastAsia"/>
          <w:b/>
          <w:szCs w:val="21"/>
        </w:rPr>
        <w:t>名称”栏、“招标需求”栏以招标文件第三章“招标需求”中</w:t>
      </w:r>
      <w:r w:rsidR="008D024A" w:rsidRPr="0034499E">
        <w:rPr>
          <w:rFonts w:ascii="宋体" w:hAnsi="宋体" w:hint="eastAsia"/>
          <w:b/>
          <w:szCs w:val="21"/>
        </w:rPr>
        <w:t>“二、技术需求（二）具体要求3.项目技术参数及要求”中3.3.1条、3.3.2条、3.4.1条、3.4.2条</w:t>
      </w:r>
      <w:r w:rsidRPr="0034499E">
        <w:rPr>
          <w:rFonts w:ascii="宋体" w:hAnsi="宋体" w:hint="eastAsia"/>
          <w:b/>
          <w:szCs w:val="21"/>
        </w:rPr>
        <w:t>内容为准。供应商须逐条填写偏离情况（按每小项填写“正偏离”或“负偏离”或“无偏离”），招标文件“</w:t>
      </w:r>
      <w:r w:rsidR="00B53012" w:rsidRPr="0034499E">
        <w:rPr>
          <w:rFonts w:ascii="宋体" w:hAnsi="宋体" w:hint="eastAsia"/>
          <w:b/>
          <w:szCs w:val="21"/>
        </w:rPr>
        <w:t>详细</w:t>
      </w:r>
      <w:r w:rsidRPr="0034499E">
        <w:rPr>
          <w:rFonts w:ascii="宋体" w:hAnsi="宋体" w:hint="eastAsia"/>
          <w:b/>
          <w:szCs w:val="21"/>
        </w:rPr>
        <w:t>技术参数”中要求提供证明材料作为评审依据的必须提供，否则视为负偏离。本表须每页盖章。</w:t>
      </w:r>
    </w:p>
    <w:p w:rsidR="00C707B9" w:rsidRPr="0034499E" w:rsidRDefault="00C707B9">
      <w:pPr>
        <w:spacing w:line="360" w:lineRule="auto"/>
        <w:rPr>
          <w:rFonts w:ascii="宋体" w:hAnsi="宋体"/>
          <w:sz w:val="24"/>
        </w:rPr>
      </w:pPr>
    </w:p>
    <w:p w:rsidR="00C707B9" w:rsidRPr="0034499E" w:rsidRDefault="008E1CC2" w:rsidP="008B5A96">
      <w:pPr>
        <w:spacing w:line="360" w:lineRule="auto"/>
        <w:ind w:firstLineChars="177" w:firstLine="425"/>
        <w:rPr>
          <w:rFonts w:ascii="宋体" w:hAnsi="宋体"/>
          <w:sz w:val="24"/>
        </w:rPr>
      </w:pPr>
      <w:r w:rsidRPr="0034499E">
        <w:rPr>
          <w:rFonts w:ascii="宋体" w:hAnsi="宋体" w:hint="eastAsia"/>
          <w:sz w:val="24"/>
        </w:rPr>
        <w:t>供应商名称（电子印章）：</w:t>
      </w:r>
    </w:p>
    <w:p w:rsidR="00C707B9" w:rsidRPr="0034499E" w:rsidRDefault="00C707B9" w:rsidP="001044A1">
      <w:pPr>
        <w:spacing w:line="360" w:lineRule="auto"/>
        <w:ind w:firstLineChars="177" w:firstLine="425"/>
        <w:rPr>
          <w:rFonts w:ascii="宋体" w:hAnsi="宋体"/>
          <w:sz w:val="24"/>
        </w:rPr>
      </w:pPr>
    </w:p>
    <w:p w:rsidR="00C707B9" w:rsidRPr="0034499E" w:rsidRDefault="008E1CC2" w:rsidP="001044A1">
      <w:pPr>
        <w:spacing w:line="360" w:lineRule="auto"/>
        <w:ind w:firstLineChars="177" w:firstLine="425"/>
        <w:rPr>
          <w:rFonts w:ascii="宋体" w:hAnsi="宋体"/>
          <w:sz w:val="24"/>
        </w:rPr>
      </w:pPr>
      <w:r w:rsidRPr="0034499E">
        <w:rPr>
          <w:rFonts w:ascii="宋体" w:hAnsi="宋体" w:hint="eastAsia"/>
          <w:sz w:val="24"/>
        </w:rPr>
        <w:t>法定代表人或授权委托人签</w:t>
      </w:r>
      <w:r w:rsidRPr="0034499E">
        <w:rPr>
          <w:rFonts w:ascii="宋体" w:hAnsi="宋体" w:cs="仿宋_GB2312" w:hint="eastAsia"/>
          <w:kern w:val="0"/>
          <w:sz w:val="24"/>
          <w:lang w:val="zh-CN"/>
        </w:rPr>
        <w:t>字或电子印章</w:t>
      </w:r>
      <w:r w:rsidRPr="0034499E">
        <w:rPr>
          <w:rFonts w:ascii="宋体" w:hAnsi="宋体" w:hint="eastAsia"/>
          <w:sz w:val="24"/>
        </w:rPr>
        <w:t>：</w:t>
      </w:r>
    </w:p>
    <w:p w:rsidR="00C707B9" w:rsidRPr="0034499E" w:rsidRDefault="00C707B9" w:rsidP="001044A1">
      <w:pPr>
        <w:pStyle w:val="reader-word-layer"/>
        <w:shd w:val="clear" w:color="auto" w:fill="FFFFFF"/>
        <w:spacing w:before="0" w:beforeAutospacing="0" w:after="0" w:afterAutospacing="0" w:line="360" w:lineRule="auto"/>
        <w:ind w:firstLineChars="177" w:firstLine="425"/>
      </w:pPr>
    </w:p>
    <w:p w:rsidR="00C707B9" w:rsidRPr="0034499E" w:rsidRDefault="008E1CC2" w:rsidP="001044A1">
      <w:pPr>
        <w:pStyle w:val="reader-word-layer"/>
        <w:shd w:val="clear" w:color="auto" w:fill="FFFFFF"/>
        <w:spacing w:before="0" w:beforeAutospacing="0" w:after="0" w:afterAutospacing="0" w:line="360" w:lineRule="auto"/>
        <w:ind w:firstLineChars="177" w:firstLine="425"/>
        <w:rPr>
          <w:b/>
          <w:bCs/>
          <w:spacing w:val="11"/>
        </w:rPr>
      </w:pPr>
      <w:r w:rsidRPr="0034499E">
        <w:rPr>
          <w:rFonts w:hint="eastAsia"/>
        </w:rPr>
        <w:t>日        期：</w:t>
      </w:r>
    </w:p>
    <w:p w:rsidR="00C707B9" w:rsidRPr="0034499E" w:rsidRDefault="00C707B9">
      <w:pPr>
        <w:pStyle w:val="a5"/>
      </w:pPr>
    </w:p>
    <w:p w:rsidR="00C707B9" w:rsidRPr="0034499E" w:rsidRDefault="00C707B9">
      <w:pPr>
        <w:spacing w:line="360" w:lineRule="auto"/>
        <w:rPr>
          <w:rFonts w:ascii="宋体" w:hAnsi="宋体"/>
          <w:b/>
          <w:sz w:val="28"/>
        </w:rPr>
      </w:pPr>
    </w:p>
    <w:p w:rsidR="00C707B9" w:rsidRPr="0034499E" w:rsidRDefault="008E1CC2">
      <w:pPr>
        <w:widowControl/>
        <w:jc w:val="left"/>
        <w:rPr>
          <w:rFonts w:ascii="宋体" w:hAnsi="宋体"/>
          <w:b/>
          <w:sz w:val="28"/>
        </w:rPr>
      </w:pPr>
      <w:r w:rsidRPr="0034499E">
        <w:rPr>
          <w:rFonts w:ascii="宋体" w:hAnsi="宋体"/>
          <w:b/>
          <w:sz w:val="28"/>
        </w:rPr>
        <w:br w:type="page"/>
      </w:r>
    </w:p>
    <w:p w:rsidR="00B95899" w:rsidRPr="0034499E" w:rsidRDefault="00B07D2B" w:rsidP="00B95899">
      <w:pPr>
        <w:spacing w:line="360" w:lineRule="auto"/>
        <w:rPr>
          <w:rFonts w:ascii="宋体" w:hAnsi="宋体"/>
          <w:b/>
          <w:sz w:val="28"/>
        </w:rPr>
      </w:pPr>
      <w:r w:rsidRPr="0034499E">
        <w:rPr>
          <w:rFonts w:ascii="宋体" w:hAnsi="宋体" w:hint="eastAsia"/>
          <w:b/>
          <w:sz w:val="28"/>
        </w:rPr>
        <w:lastRenderedPageBreak/>
        <w:t>附件</w:t>
      </w:r>
      <w:r w:rsidR="005F3224" w:rsidRPr="0034499E">
        <w:rPr>
          <w:rFonts w:ascii="宋体" w:hAnsi="宋体" w:hint="eastAsia"/>
          <w:b/>
          <w:sz w:val="28"/>
        </w:rPr>
        <w:t>10</w:t>
      </w:r>
    </w:p>
    <w:p w:rsidR="00B021AC" w:rsidRPr="0034499E" w:rsidRDefault="00B021AC" w:rsidP="00D83035">
      <w:pPr>
        <w:snapToGrid w:val="0"/>
        <w:spacing w:beforeLines="50" w:before="156" w:after="50"/>
        <w:ind w:firstLine="640"/>
        <w:jc w:val="center"/>
        <w:rPr>
          <w:rFonts w:ascii="宋体" w:hAnsi="宋体"/>
          <w:b/>
          <w:sz w:val="32"/>
          <w:szCs w:val="32"/>
        </w:rPr>
      </w:pPr>
      <w:r w:rsidRPr="0034499E">
        <w:rPr>
          <w:rFonts w:ascii="宋体" w:hAnsi="宋体" w:hint="eastAsia"/>
          <w:b/>
          <w:sz w:val="32"/>
          <w:szCs w:val="32"/>
        </w:rPr>
        <w:t>项目实施人员一览表</w:t>
      </w:r>
    </w:p>
    <w:p w:rsidR="00B021AC" w:rsidRPr="0034499E" w:rsidRDefault="00B021AC" w:rsidP="00B021AC">
      <w:pPr>
        <w:pStyle w:val="a7"/>
        <w:ind w:firstLine="480"/>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0"/>
        <w:gridCol w:w="551"/>
        <w:gridCol w:w="1236"/>
        <w:gridCol w:w="960"/>
        <w:gridCol w:w="1098"/>
        <w:gridCol w:w="1373"/>
        <w:gridCol w:w="1098"/>
        <w:gridCol w:w="1786"/>
      </w:tblGrid>
      <w:tr w:rsidR="0034499E" w:rsidRPr="0034499E" w:rsidTr="00387CA4">
        <w:tc>
          <w:tcPr>
            <w:tcW w:w="301" w:type="pct"/>
            <w:tcBorders>
              <w:top w:val="single" w:sz="4" w:space="0" w:color="auto"/>
              <w:left w:val="single" w:sz="4" w:space="0" w:color="auto"/>
              <w:bottom w:val="single" w:sz="4" w:space="0" w:color="auto"/>
              <w:right w:val="single" w:sz="4" w:space="0" w:color="auto"/>
            </w:tcBorders>
            <w:vAlign w:val="center"/>
          </w:tcPr>
          <w:p w:rsidR="00B021AC" w:rsidRPr="0034499E" w:rsidRDefault="00B021AC" w:rsidP="00387CA4">
            <w:pPr>
              <w:snapToGrid w:val="0"/>
              <w:jc w:val="center"/>
              <w:rPr>
                <w:rFonts w:ascii="宋体" w:hAnsi="宋体"/>
                <w:b/>
                <w:sz w:val="24"/>
                <w:szCs w:val="20"/>
              </w:rPr>
            </w:pPr>
            <w:r w:rsidRPr="0034499E">
              <w:rPr>
                <w:rFonts w:ascii="宋体" w:hAnsi="宋体" w:hint="eastAsia"/>
                <w:b/>
                <w:sz w:val="24"/>
                <w:szCs w:val="20"/>
              </w:rPr>
              <w:t>序号</w:t>
            </w:r>
          </w:p>
        </w:tc>
        <w:tc>
          <w:tcPr>
            <w:tcW w:w="319" w:type="pct"/>
            <w:tcBorders>
              <w:top w:val="single" w:sz="4" w:space="0" w:color="auto"/>
              <w:left w:val="single" w:sz="4" w:space="0" w:color="auto"/>
              <w:bottom w:val="single" w:sz="4" w:space="0" w:color="auto"/>
              <w:right w:val="single" w:sz="4" w:space="0" w:color="auto"/>
            </w:tcBorders>
            <w:vAlign w:val="center"/>
          </w:tcPr>
          <w:p w:rsidR="00B021AC" w:rsidRPr="0034499E" w:rsidRDefault="00B021AC" w:rsidP="00387CA4">
            <w:pPr>
              <w:snapToGrid w:val="0"/>
              <w:jc w:val="center"/>
              <w:rPr>
                <w:rFonts w:ascii="宋体" w:hAnsi="宋体"/>
                <w:b/>
                <w:sz w:val="24"/>
                <w:szCs w:val="20"/>
              </w:rPr>
            </w:pPr>
            <w:r w:rsidRPr="0034499E">
              <w:rPr>
                <w:rFonts w:ascii="宋体" w:hAnsi="宋体" w:hint="eastAsia"/>
                <w:b/>
                <w:sz w:val="24"/>
              </w:rPr>
              <w:t>姓名</w:t>
            </w:r>
          </w:p>
        </w:tc>
        <w:tc>
          <w:tcPr>
            <w:tcW w:w="717" w:type="pct"/>
            <w:tcBorders>
              <w:top w:val="single" w:sz="4" w:space="0" w:color="auto"/>
              <w:left w:val="single" w:sz="4" w:space="0" w:color="auto"/>
              <w:bottom w:val="single" w:sz="4" w:space="0" w:color="auto"/>
              <w:right w:val="single" w:sz="4" w:space="0" w:color="auto"/>
            </w:tcBorders>
            <w:vAlign w:val="center"/>
          </w:tcPr>
          <w:p w:rsidR="00B021AC" w:rsidRPr="0034499E" w:rsidRDefault="00B021AC" w:rsidP="00387CA4">
            <w:pPr>
              <w:snapToGrid w:val="0"/>
              <w:jc w:val="center"/>
              <w:rPr>
                <w:rFonts w:ascii="宋体" w:hAnsi="宋体"/>
                <w:b/>
                <w:sz w:val="24"/>
                <w:szCs w:val="20"/>
              </w:rPr>
            </w:pPr>
            <w:r w:rsidRPr="0034499E">
              <w:rPr>
                <w:rFonts w:ascii="宋体" w:hAnsi="宋体" w:hint="eastAsia"/>
                <w:b/>
                <w:sz w:val="24"/>
              </w:rPr>
              <w:t>在本项目中拟任职务</w:t>
            </w:r>
          </w:p>
        </w:tc>
        <w:tc>
          <w:tcPr>
            <w:tcW w:w="557" w:type="pct"/>
            <w:tcBorders>
              <w:top w:val="single" w:sz="4" w:space="0" w:color="auto"/>
              <w:left w:val="single" w:sz="4" w:space="0" w:color="auto"/>
              <w:bottom w:val="single" w:sz="4" w:space="0" w:color="auto"/>
              <w:right w:val="single" w:sz="4" w:space="0" w:color="auto"/>
            </w:tcBorders>
            <w:vAlign w:val="center"/>
          </w:tcPr>
          <w:p w:rsidR="00B021AC" w:rsidRPr="0034499E" w:rsidRDefault="00B021AC" w:rsidP="00387CA4">
            <w:pPr>
              <w:snapToGrid w:val="0"/>
              <w:jc w:val="center"/>
              <w:rPr>
                <w:rFonts w:ascii="宋体" w:hAnsi="宋体"/>
                <w:b/>
                <w:sz w:val="24"/>
                <w:szCs w:val="20"/>
              </w:rPr>
            </w:pPr>
            <w:r w:rsidRPr="0034499E">
              <w:rPr>
                <w:rFonts w:ascii="宋体" w:hAnsi="宋体" w:hint="eastAsia"/>
                <w:b/>
                <w:sz w:val="24"/>
                <w:szCs w:val="20"/>
              </w:rPr>
              <w:t>学历</w:t>
            </w:r>
          </w:p>
        </w:tc>
        <w:tc>
          <w:tcPr>
            <w:tcW w:w="637" w:type="pct"/>
            <w:tcBorders>
              <w:top w:val="single" w:sz="4" w:space="0" w:color="auto"/>
              <w:left w:val="single" w:sz="4" w:space="0" w:color="auto"/>
              <w:bottom w:val="single" w:sz="4" w:space="0" w:color="auto"/>
              <w:right w:val="single" w:sz="4" w:space="0" w:color="auto"/>
            </w:tcBorders>
            <w:vAlign w:val="center"/>
          </w:tcPr>
          <w:p w:rsidR="00B021AC" w:rsidRPr="0034499E" w:rsidRDefault="00B021AC" w:rsidP="00387CA4">
            <w:pPr>
              <w:snapToGrid w:val="0"/>
              <w:jc w:val="center"/>
              <w:rPr>
                <w:rFonts w:ascii="宋体" w:hAnsi="宋体"/>
                <w:b/>
                <w:sz w:val="24"/>
                <w:szCs w:val="20"/>
              </w:rPr>
            </w:pPr>
            <w:r w:rsidRPr="0034499E">
              <w:rPr>
                <w:rFonts w:ascii="宋体" w:hAnsi="宋体" w:hint="eastAsia"/>
                <w:b/>
                <w:sz w:val="24"/>
              </w:rPr>
              <w:t>专业技术资格</w:t>
            </w:r>
          </w:p>
        </w:tc>
        <w:tc>
          <w:tcPr>
            <w:tcW w:w="796" w:type="pct"/>
            <w:tcBorders>
              <w:top w:val="single" w:sz="4" w:space="0" w:color="auto"/>
              <w:left w:val="single" w:sz="4" w:space="0" w:color="auto"/>
              <w:bottom w:val="single" w:sz="4" w:space="0" w:color="auto"/>
              <w:right w:val="single" w:sz="4" w:space="0" w:color="auto"/>
            </w:tcBorders>
            <w:vAlign w:val="center"/>
          </w:tcPr>
          <w:p w:rsidR="00B021AC" w:rsidRPr="0034499E" w:rsidRDefault="00B021AC" w:rsidP="00387CA4">
            <w:pPr>
              <w:snapToGrid w:val="0"/>
              <w:jc w:val="center"/>
              <w:rPr>
                <w:rFonts w:ascii="宋体" w:hAnsi="宋体"/>
                <w:b/>
                <w:sz w:val="24"/>
                <w:szCs w:val="20"/>
              </w:rPr>
            </w:pPr>
            <w:r w:rsidRPr="0034499E">
              <w:rPr>
                <w:rFonts w:ascii="宋体" w:hAnsi="宋体" w:hint="eastAsia"/>
                <w:b/>
                <w:sz w:val="24"/>
              </w:rPr>
              <w:t>证书编号</w:t>
            </w:r>
          </w:p>
        </w:tc>
        <w:tc>
          <w:tcPr>
            <w:tcW w:w="637" w:type="pct"/>
            <w:tcBorders>
              <w:top w:val="single" w:sz="4" w:space="0" w:color="auto"/>
              <w:left w:val="single" w:sz="4" w:space="0" w:color="auto"/>
              <w:bottom w:val="single" w:sz="4" w:space="0" w:color="auto"/>
              <w:right w:val="single" w:sz="4" w:space="0" w:color="auto"/>
            </w:tcBorders>
            <w:vAlign w:val="center"/>
          </w:tcPr>
          <w:p w:rsidR="00B021AC" w:rsidRPr="0034499E" w:rsidRDefault="00B021AC" w:rsidP="00387CA4">
            <w:pPr>
              <w:snapToGrid w:val="0"/>
              <w:jc w:val="center"/>
              <w:rPr>
                <w:rFonts w:ascii="宋体" w:hAnsi="宋体"/>
                <w:b/>
                <w:bCs/>
                <w:sz w:val="24"/>
                <w:szCs w:val="20"/>
              </w:rPr>
            </w:pPr>
            <w:r w:rsidRPr="0034499E">
              <w:rPr>
                <w:rFonts w:ascii="宋体" w:hAnsi="宋体" w:hint="eastAsia"/>
                <w:b/>
                <w:bCs/>
                <w:sz w:val="24"/>
              </w:rPr>
              <w:t>参加本单位工作时间</w:t>
            </w:r>
          </w:p>
        </w:tc>
        <w:tc>
          <w:tcPr>
            <w:tcW w:w="1036" w:type="pct"/>
            <w:tcBorders>
              <w:top w:val="single" w:sz="4" w:space="0" w:color="auto"/>
              <w:left w:val="single" w:sz="4" w:space="0" w:color="auto"/>
              <w:bottom w:val="single" w:sz="4" w:space="0" w:color="auto"/>
              <w:right w:val="single" w:sz="4" w:space="0" w:color="auto"/>
            </w:tcBorders>
            <w:vAlign w:val="center"/>
          </w:tcPr>
          <w:p w:rsidR="00B021AC" w:rsidRPr="0034499E" w:rsidRDefault="00B021AC" w:rsidP="00387CA4">
            <w:pPr>
              <w:snapToGrid w:val="0"/>
              <w:jc w:val="center"/>
              <w:rPr>
                <w:rFonts w:ascii="宋体" w:hAnsi="宋体"/>
                <w:b/>
                <w:bCs/>
                <w:sz w:val="24"/>
                <w:szCs w:val="20"/>
              </w:rPr>
            </w:pPr>
            <w:r w:rsidRPr="0034499E">
              <w:rPr>
                <w:rFonts w:ascii="宋体" w:hAnsi="宋体" w:hint="eastAsia"/>
                <w:b/>
                <w:sz w:val="24"/>
              </w:rPr>
              <w:t>备注</w:t>
            </w:r>
          </w:p>
        </w:tc>
      </w:tr>
      <w:tr w:rsidR="0034499E" w:rsidRPr="0034499E" w:rsidTr="00387CA4">
        <w:tc>
          <w:tcPr>
            <w:tcW w:w="301"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r w:rsidRPr="0034499E">
              <w:rPr>
                <w:rFonts w:ascii="宋体" w:hAnsi="宋体" w:hint="eastAsia"/>
                <w:szCs w:val="21"/>
              </w:rPr>
              <w:t>1</w:t>
            </w:r>
          </w:p>
        </w:tc>
        <w:tc>
          <w:tcPr>
            <w:tcW w:w="319"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p>
        </w:tc>
        <w:tc>
          <w:tcPr>
            <w:tcW w:w="71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p>
        </w:tc>
        <w:tc>
          <w:tcPr>
            <w:tcW w:w="55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63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796"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63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1036"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r>
      <w:tr w:rsidR="0034499E" w:rsidRPr="0034499E" w:rsidTr="00387CA4">
        <w:tc>
          <w:tcPr>
            <w:tcW w:w="301"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r w:rsidRPr="0034499E">
              <w:rPr>
                <w:rFonts w:ascii="宋体" w:hAnsi="宋体" w:hint="eastAsia"/>
                <w:szCs w:val="21"/>
              </w:rPr>
              <w:t>2</w:t>
            </w:r>
          </w:p>
        </w:tc>
        <w:tc>
          <w:tcPr>
            <w:tcW w:w="319"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p>
        </w:tc>
        <w:tc>
          <w:tcPr>
            <w:tcW w:w="71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p>
        </w:tc>
        <w:tc>
          <w:tcPr>
            <w:tcW w:w="55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63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796"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63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1036"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r>
      <w:tr w:rsidR="0034499E" w:rsidRPr="0034499E" w:rsidTr="00387CA4">
        <w:tc>
          <w:tcPr>
            <w:tcW w:w="301"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r w:rsidRPr="0034499E">
              <w:rPr>
                <w:rFonts w:ascii="宋体" w:hAnsi="宋体" w:hint="eastAsia"/>
                <w:szCs w:val="21"/>
              </w:rPr>
              <w:t>3</w:t>
            </w:r>
          </w:p>
        </w:tc>
        <w:tc>
          <w:tcPr>
            <w:tcW w:w="319"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p>
        </w:tc>
        <w:tc>
          <w:tcPr>
            <w:tcW w:w="71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p>
        </w:tc>
        <w:tc>
          <w:tcPr>
            <w:tcW w:w="55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pStyle w:val="aa"/>
              <w:snapToGrid w:val="0"/>
              <w:spacing w:beforeLines="50" w:before="156" w:after="50"/>
              <w:ind w:left="5250" w:firstLine="361"/>
              <w:rPr>
                <w:rFonts w:ascii="宋体" w:hAnsi="宋体"/>
                <w:sz w:val="18"/>
                <w:szCs w:val="18"/>
              </w:rPr>
            </w:pPr>
          </w:p>
        </w:tc>
        <w:tc>
          <w:tcPr>
            <w:tcW w:w="63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pStyle w:val="aa"/>
              <w:snapToGrid w:val="0"/>
              <w:spacing w:beforeLines="50" w:before="156" w:after="50"/>
              <w:ind w:left="5250" w:firstLine="361"/>
              <w:rPr>
                <w:rFonts w:ascii="宋体" w:hAnsi="宋体"/>
                <w:sz w:val="18"/>
                <w:szCs w:val="18"/>
              </w:rPr>
            </w:pPr>
          </w:p>
        </w:tc>
        <w:tc>
          <w:tcPr>
            <w:tcW w:w="796" w:type="pct"/>
            <w:tcBorders>
              <w:top w:val="single" w:sz="4" w:space="0" w:color="auto"/>
              <w:left w:val="single" w:sz="4" w:space="0" w:color="auto"/>
              <w:bottom w:val="single" w:sz="4" w:space="0" w:color="auto"/>
              <w:right w:val="single" w:sz="4" w:space="0" w:color="auto"/>
            </w:tcBorders>
          </w:tcPr>
          <w:p w:rsidR="00B021AC" w:rsidRPr="0034499E" w:rsidRDefault="00B021AC" w:rsidP="00387CA4">
            <w:pPr>
              <w:pStyle w:val="aa"/>
              <w:ind w:leftChars="0" w:left="5250" w:firstLine="361"/>
              <w:rPr>
                <w:rFonts w:ascii="宋体" w:hAnsi="宋体"/>
                <w:sz w:val="18"/>
                <w:szCs w:val="18"/>
              </w:rPr>
            </w:pPr>
          </w:p>
        </w:tc>
        <w:tc>
          <w:tcPr>
            <w:tcW w:w="63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1036"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r>
      <w:tr w:rsidR="0034499E" w:rsidRPr="0034499E" w:rsidTr="00387CA4">
        <w:tc>
          <w:tcPr>
            <w:tcW w:w="301"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r w:rsidRPr="0034499E">
              <w:rPr>
                <w:rFonts w:ascii="宋体" w:hAnsi="宋体" w:hint="eastAsia"/>
                <w:szCs w:val="21"/>
              </w:rPr>
              <w:t>4</w:t>
            </w:r>
          </w:p>
        </w:tc>
        <w:tc>
          <w:tcPr>
            <w:tcW w:w="319"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p>
        </w:tc>
        <w:tc>
          <w:tcPr>
            <w:tcW w:w="71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p>
        </w:tc>
        <w:tc>
          <w:tcPr>
            <w:tcW w:w="55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63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796"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63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1036"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r>
      <w:tr w:rsidR="0034499E" w:rsidRPr="0034499E" w:rsidTr="00387CA4">
        <w:tc>
          <w:tcPr>
            <w:tcW w:w="301"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r w:rsidRPr="0034499E">
              <w:rPr>
                <w:rFonts w:ascii="宋体" w:hAnsi="宋体" w:hint="eastAsia"/>
                <w:szCs w:val="21"/>
              </w:rPr>
              <w:t>5</w:t>
            </w:r>
          </w:p>
        </w:tc>
        <w:tc>
          <w:tcPr>
            <w:tcW w:w="319"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p>
        </w:tc>
        <w:tc>
          <w:tcPr>
            <w:tcW w:w="71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p>
        </w:tc>
        <w:tc>
          <w:tcPr>
            <w:tcW w:w="55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c>
          <w:tcPr>
            <w:tcW w:w="63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c>
          <w:tcPr>
            <w:tcW w:w="796"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c>
          <w:tcPr>
            <w:tcW w:w="63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c>
          <w:tcPr>
            <w:tcW w:w="1036"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r>
      <w:tr w:rsidR="0034499E" w:rsidRPr="0034499E" w:rsidTr="00387CA4">
        <w:tc>
          <w:tcPr>
            <w:tcW w:w="301"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r w:rsidRPr="0034499E">
              <w:rPr>
                <w:rFonts w:ascii="宋体" w:hAnsi="宋体" w:hint="eastAsia"/>
                <w:szCs w:val="21"/>
              </w:rPr>
              <w:t>6</w:t>
            </w:r>
          </w:p>
        </w:tc>
        <w:tc>
          <w:tcPr>
            <w:tcW w:w="319"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p>
        </w:tc>
        <w:tc>
          <w:tcPr>
            <w:tcW w:w="71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Cs w:val="21"/>
              </w:rPr>
            </w:pPr>
          </w:p>
        </w:tc>
        <w:tc>
          <w:tcPr>
            <w:tcW w:w="55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c>
          <w:tcPr>
            <w:tcW w:w="63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c>
          <w:tcPr>
            <w:tcW w:w="796"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c>
          <w:tcPr>
            <w:tcW w:w="63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c>
          <w:tcPr>
            <w:tcW w:w="1036"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r>
      <w:tr w:rsidR="0034499E" w:rsidRPr="0034499E" w:rsidTr="00387CA4">
        <w:tc>
          <w:tcPr>
            <w:tcW w:w="301"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319"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71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55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c>
          <w:tcPr>
            <w:tcW w:w="63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c>
          <w:tcPr>
            <w:tcW w:w="796"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c>
          <w:tcPr>
            <w:tcW w:w="63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c>
          <w:tcPr>
            <w:tcW w:w="1036"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r>
      <w:tr w:rsidR="0034499E" w:rsidRPr="0034499E" w:rsidTr="00387CA4">
        <w:tc>
          <w:tcPr>
            <w:tcW w:w="301"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319"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p>
        </w:tc>
        <w:tc>
          <w:tcPr>
            <w:tcW w:w="71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ind w:firstLine="361"/>
              <w:rPr>
                <w:rFonts w:ascii="宋体" w:hAnsi="宋体"/>
                <w:sz w:val="18"/>
                <w:szCs w:val="18"/>
              </w:rPr>
            </w:pPr>
            <w:r w:rsidRPr="0034499E">
              <w:rPr>
                <w:rFonts w:ascii="宋体" w:hAnsi="宋体"/>
                <w:sz w:val="18"/>
                <w:szCs w:val="18"/>
              </w:rPr>
              <w:t>……</w:t>
            </w:r>
          </w:p>
        </w:tc>
        <w:tc>
          <w:tcPr>
            <w:tcW w:w="55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c>
          <w:tcPr>
            <w:tcW w:w="63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c>
          <w:tcPr>
            <w:tcW w:w="796"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c>
          <w:tcPr>
            <w:tcW w:w="637"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c>
          <w:tcPr>
            <w:tcW w:w="1036" w:type="pct"/>
            <w:tcBorders>
              <w:top w:val="single" w:sz="4" w:space="0" w:color="auto"/>
              <w:left w:val="single" w:sz="4" w:space="0" w:color="auto"/>
              <w:bottom w:val="single" w:sz="4" w:space="0" w:color="auto"/>
              <w:right w:val="single" w:sz="4" w:space="0" w:color="auto"/>
            </w:tcBorders>
          </w:tcPr>
          <w:p w:rsidR="00B021AC" w:rsidRPr="0034499E" w:rsidRDefault="00B021AC" w:rsidP="00D83035">
            <w:pPr>
              <w:snapToGrid w:val="0"/>
              <w:spacing w:beforeLines="50" w:before="156" w:after="50"/>
              <w:rPr>
                <w:rFonts w:ascii="宋体" w:hAnsi="宋体"/>
                <w:sz w:val="24"/>
                <w:szCs w:val="20"/>
              </w:rPr>
            </w:pPr>
          </w:p>
        </w:tc>
      </w:tr>
    </w:tbl>
    <w:p w:rsidR="00B021AC" w:rsidRPr="0034499E" w:rsidRDefault="00B021AC" w:rsidP="00B021AC">
      <w:pPr>
        <w:spacing w:line="360" w:lineRule="auto"/>
        <w:ind w:firstLine="480"/>
        <w:rPr>
          <w:rFonts w:ascii="宋体" w:hAnsi="宋体"/>
          <w:b/>
          <w:szCs w:val="21"/>
        </w:rPr>
      </w:pPr>
      <w:r w:rsidRPr="0034499E">
        <w:rPr>
          <w:rFonts w:ascii="宋体" w:hAnsi="宋体" w:hint="eastAsia"/>
          <w:b/>
          <w:szCs w:val="21"/>
        </w:rPr>
        <w:t>要求：</w:t>
      </w:r>
    </w:p>
    <w:p w:rsidR="00B021AC" w:rsidRPr="0034499E" w:rsidRDefault="00B021AC" w:rsidP="00B021AC">
      <w:pPr>
        <w:pStyle w:val="30"/>
        <w:spacing w:line="360" w:lineRule="auto"/>
        <w:ind w:leftChars="202" w:left="424"/>
        <w:rPr>
          <w:rFonts w:ascii="宋体" w:hAnsi="宋体"/>
          <w:szCs w:val="21"/>
        </w:rPr>
      </w:pPr>
      <w:r w:rsidRPr="0034499E">
        <w:rPr>
          <w:rFonts w:ascii="宋体" w:hAnsi="宋体" w:hint="eastAsia"/>
          <w:b/>
          <w:szCs w:val="21"/>
        </w:rPr>
        <w:t>1.</w:t>
      </w:r>
      <w:r w:rsidRPr="0034499E">
        <w:rPr>
          <w:rFonts w:ascii="宋体" w:hAnsi="宋体" w:hint="eastAsia"/>
          <w:szCs w:val="21"/>
        </w:rPr>
        <w:t>在填写时，如本表格不适合投标供应商的实际情况，可根据本表格式</w:t>
      </w:r>
      <w:proofErr w:type="gramStart"/>
      <w:r w:rsidRPr="0034499E">
        <w:rPr>
          <w:rFonts w:ascii="宋体" w:hAnsi="宋体" w:hint="eastAsia"/>
          <w:szCs w:val="21"/>
        </w:rPr>
        <w:t>自行划表填写</w:t>
      </w:r>
      <w:proofErr w:type="gramEnd"/>
      <w:r w:rsidRPr="0034499E">
        <w:rPr>
          <w:rFonts w:ascii="宋体" w:hAnsi="宋体" w:hint="eastAsia"/>
          <w:szCs w:val="21"/>
        </w:rPr>
        <w:t>。</w:t>
      </w:r>
    </w:p>
    <w:p w:rsidR="00B021AC" w:rsidRPr="0034499E" w:rsidRDefault="00B021AC" w:rsidP="00B021AC">
      <w:pPr>
        <w:pStyle w:val="30"/>
        <w:spacing w:line="360" w:lineRule="auto"/>
        <w:ind w:leftChars="202" w:left="424"/>
        <w:rPr>
          <w:rFonts w:ascii="宋体" w:hAnsi="宋体"/>
          <w:szCs w:val="21"/>
        </w:rPr>
      </w:pPr>
      <w:r w:rsidRPr="0034499E">
        <w:rPr>
          <w:rFonts w:ascii="宋体" w:hAnsi="宋体" w:hint="eastAsia"/>
          <w:szCs w:val="21"/>
        </w:rPr>
        <w:t>2.对应“第四章评标”相关评分细则内容提供上述人员相关证明材料；</w:t>
      </w:r>
    </w:p>
    <w:p w:rsidR="00B021AC" w:rsidRPr="0034499E" w:rsidRDefault="00B021AC" w:rsidP="00B021AC">
      <w:pPr>
        <w:spacing w:line="320" w:lineRule="exact"/>
        <w:ind w:left="420"/>
        <w:rPr>
          <w:rFonts w:ascii="宋体" w:hAnsi="宋体"/>
          <w:szCs w:val="21"/>
        </w:rPr>
      </w:pPr>
      <w:r w:rsidRPr="0034499E">
        <w:rPr>
          <w:rFonts w:ascii="宋体" w:hAnsi="宋体" w:hint="eastAsia"/>
          <w:szCs w:val="21"/>
        </w:rPr>
        <w:t>3.本表如跨页需每页加盖投标供应商公章。</w:t>
      </w:r>
    </w:p>
    <w:p w:rsidR="00B021AC" w:rsidRPr="0034499E" w:rsidRDefault="00B021AC" w:rsidP="00B021AC">
      <w:pPr>
        <w:spacing w:line="360" w:lineRule="auto"/>
        <w:ind w:firstLine="560"/>
        <w:rPr>
          <w:rFonts w:ascii="宋体" w:hAnsi="宋体"/>
          <w:b/>
          <w:sz w:val="28"/>
        </w:rPr>
      </w:pPr>
    </w:p>
    <w:p w:rsidR="00B021AC" w:rsidRPr="0034499E" w:rsidRDefault="00B021AC" w:rsidP="00B021AC">
      <w:pPr>
        <w:pStyle w:val="a7"/>
        <w:ind w:firstLine="480"/>
      </w:pPr>
    </w:p>
    <w:p w:rsidR="00B021AC" w:rsidRPr="0034499E" w:rsidRDefault="00B021AC" w:rsidP="00B021AC">
      <w:pPr>
        <w:pStyle w:val="af1"/>
        <w:ind w:firstLine="420"/>
      </w:pPr>
    </w:p>
    <w:p w:rsidR="00B021AC" w:rsidRPr="0034499E" w:rsidRDefault="00B021AC" w:rsidP="00B021AC">
      <w:pPr>
        <w:pStyle w:val="af1"/>
        <w:ind w:firstLine="420"/>
      </w:pPr>
    </w:p>
    <w:p w:rsidR="00B021AC" w:rsidRPr="0034499E" w:rsidRDefault="00B021AC" w:rsidP="00B021AC">
      <w:pPr>
        <w:pStyle w:val="af1"/>
        <w:ind w:firstLine="420"/>
      </w:pPr>
    </w:p>
    <w:p w:rsidR="00B021AC" w:rsidRPr="0034499E" w:rsidRDefault="00B021AC" w:rsidP="00B021AC">
      <w:pPr>
        <w:spacing w:line="360" w:lineRule="auto"/>
        <w:ind w:firstLineChars="177" w:firstLine="425"/>
        <w:rPr>
          <w:rFonts w:ascii="宋体" w:hAnsi="宋体"/>
          <w:sz w:val="24"/>
        </w:rPr>
      </w:pPr>
      <w:r w:rsidRPr="0034499E">
        <w:rPr>
          <w:rFonts w:ascii="宋体" w:hAnsi="宋体" w:hint="eastAsia"/>
          <w:sz w:val="24"/>
        </w:rPr>
        <w:t>供应商名称（电子印章）：</w:t>
      </w:r>
    </w:p>
    <w:p w:rsidR="00B021AC" w:rsidRPr="0034499E" w:rsidRDefault="00B021AC" w:rsidP="00B021AC">
      <w:pPr>
        <w:pStyle w:val="a7"/>
        <w:ind w:firstLine="480"/>
      </w:pPr>
    </w:p>
    <w:p w:rsidR="00B021AC" w:rsidRPr="0034499E" w:rsidRDefault="00B021AC" w:rsidP="00B021AC">
      <w:pPr>
        <w:spacing w:line="360" w:lineRule="auto"/>
        <w:ind w:firstLineChars="177" w:firstLine="425"/>
        <w:rPr>
          <w:rFonts w:ascii="宋体" w:hAnsi="宋体"/>
          <w:sz w:val="24"/>
        </w:rPr>
      </w:pPr>
      <w:r w:rsidRPr="0034499E">
        <w:rPr>
          <w:rFonts w:ascii="宋体" w:hAnsi="宋体" w:hint="eastAsia"/>
          <w:sz w:val="24"/>
        </w:rPr>
        <w:t>法定代表人（负责人）或授权委托人签</w:t>
      </w:r>
      <w:r w:rsidRPr="0034499E">
        <w:rPr>
          <w:rFonts w:ascii="宋体" w:hAnsi="宋体" w:cs="仿宋_GB2312" w:hint="eastAsia"/>
          <w:kern w:val="0"/>
          <w:sz w:val="24"/>
          <w:lang w:val="zh-CN"/>
        </w:rPr>
        <w:t>字或电子印章</w:t>
      </w:r>
      <w:r w:rsidRPr="0034499E">
        <w:rPr>
          <w:rFonts w:ascii="宋体" w:hAnsi="宋体" w:hint="eastAsia"/>
          <w:sz w:val="24"/>
        </w:rPr>
        <w:t>：</w:t>
      </w:r>
    </w:p>
    <w:p w:rsidR="00B021AC" w:rsidRPr="0034499E" w:rsidRDefault="00B021AC" w:rsidP="00B021AC">
      <w:pPr>
        <w:pStyle w:val="a7"/>
        <w:ind w:firstLine="480"/>
      </w:pPr>
    </w:p>
    <w:p w:rsidR="00B021AC" w:rsidRPr="0034499E" w:rsidRDefault="00B021AC" w:rsidP="00B021AC">
      <w:pPr>
        <w:pStyle w:val="reader-word-layer"/>
        <w:shd w:val="clear" w:color="auto" w:fill="FFFFFF"/>
        <w:spacing w:before="0" w:beforeAutospacing="0" w:after="0" w:afterAutospacing="0" w:line="360" w:lineRule="auto"/>
        <w:ind w:firstLineChars="177" w:firstLine="425"/>
        <w:rPr>
          <w:b/>
          <w:bCs/>
          <w:spacing w:val="11"/>
        </w:rPr>
      </w:pPr>
      <w:r w:rsidRPr="0034499E">
        <w:rPr>
          <w:rFonts w:hint="eastAsia"/>
        </w:rPr>
        <w:t>日        期：</w:t>
      </w:r>
    </w:p>
    <w:p w:rsidR="00B021AC" w:rsidRPr="0034499E" w:rsidRDefault="00B021AC">
      <w:pPr>
        <w:widowControl/>
        <w:jc w:val="left"/>
        <w:rPr>
          <w:rFonts w:ascii="宋体" w:hAnsi="宋体"/>
          <w:b/>
          <w:sz w:val="28"/>
        </w:rPr>
      </w:pPr>
      <w:r w:rsidRPr="0034499E">
        <w:rPr>
          <w:rFonts w:ascii="宋体" w:hAnsi="宋体"/>
          <w:b/>
          <w:sz w:val="28"/>
        </w:rPr>
        <w:br w:type="page"/>
      </w:r>
    </w:p>
    <w:p w:rsidR="00C707B9" w:rsidRPr="0034499E" w:rsidRDefault="008E1CC2">
      <w:pPr>
        <w:spacing w:line="360" w:lineRule="auto"/>
        <w:rPr>
          <w:rFonts w:ascii="宋体" w:hAnsi="宋体"/>
          <w:b/>
          <w:sz w:val="28"/>
        </w:rPr>
      </w:pPr>
      <w:r w:rsidRPr="0034499E">
        <w:rPr>
          <w:rFonts w:ascii="宋体" w:hAnsi="宋体" w:hint="eastAsia"/>
          <w:b/>
          <w:sz w:val="28"/>
        </w:rPr>
        <w:lastRenderedPageBreak/>
        <w:t>附件</w:t>
      </w:r>
      <w:r w:rsidR="005F3224" w:rsidRPr="0034499E">
        <w:rPr>
          <w:rFonts w:ascii="宋体" w:hAnsi="宋体" w:hint="eastAsia"/>
          <w:b/>
          <w:sz w:val="28"/>
        </w:rPr>
        <w:t>11</w:t>
      </w:r>
    </w:p>
    <w:p w:rsidR="00C707B9" w:rsidRPr="0034499E" w:rsidRDefault="008E1CC2">
      <w:pPr>
        <w:pStyle w:val="reader-word-layer"/>
        <w:shd w:val="clear" w:color="auto" w:fill="FFFFFF"/>
        <w:spacing w:before="0" w:beforeAutospacing="0" w:after="0" w:afterAutospacing="0"/>
        <w:jc w:val="center"/>
        <w:rPr>
          <w:b/>
          <w:bCs/>
          <w:spacing w:val="21"/>
          <w:sz w:val="32"/>
          <w:szCs w:val="32"/>
        </w:rPr>
      </w:pPr>
      <w:r w:rsidRPr="0034499E">
        <w:rPr>
          <w:rFonts w:hint="eastAsia"/>
          <w:b/>
          <w:sz w:val="32"/>
          <w:szCs w:val="32"/>
        </w:rPr>
        <w:t>供应商</w:t>
      </w:r>
      <w:r w:rsidRPr="0034499E">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34499E" w:rsidRPr="0034499E">
        <w:trPr>
          <w:trHeight w:val="375"/>
        </w:trPr>
        <w:tc>
          <w:tcPr>
            <w:tcW w:w="682" w:type="dxa"/>
            <w:vAlign w:val="center"/>
          </w:tcPr>
          <w:p w:rsidR="00C707B9" w:rsidRPr="0034499E" w:rsidRDefault="008E1CC2">
            <w:pPr>
              <w:pStyle w:val="reader-word-layer"/>
              <w:shd w:val="clear" w:color="auto" w:fill="FFFFFF"/>
              <w:adjustRightInd w:val="0"/>
              <w:snapToGrid w:val="0"/>
              <w:ind w:leftChars="-50" w:left="-105" w:rightChars="-50" w:right="-105"/>
              <w:jc w:val="center"/>
              <w:rPr>
                <w:bCs/>
                <w:sz w:val="18"/>
                <w:szCs w:val="18"/>
              </w:rPr>
            </w:pPr>
            <w:r w:rsidRPr="0034499E">
              <w:rPr>
                <w:rFonts w:hint="eastAsia"/>
                <w:bCs/>
                <w:spacing w:val="27"/>
                <w:sz w:val="18"/>
                <w:szCs w:val="18"/>
              </w:rPr>
              <w:t>企业名称</w:t>
            </w:r>
          </w:p>
        </w:tc>
        <w:tc>
          <w:tcPr>
            <w:tcW w:w="3979" w:type="dxa"/>
            <w:gridSpan w:val="6"/>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c>
          <w:tcPr>
            <w:tcW w:w="2001" w:type="dxa"/>
            <w:gridSpan w:val="3"/>
            <w:vAlign w:val="center"/>
          </w:tcPr>
          <w:p w:rsidR="00C707B9" w:rsidRPr="0034499E" w:rsidRDefault="008E1CC2">
            <w:pPr>
              <w:pStyle w:val="reader-word-layer"/>
              <w:shd w:val="clear" w:color="auto" w:fill="FFFFFF"/>
              <w:adjustRightInd w:val="0"/>
              <w:snapToGrid w:val="0"/>
              <w:ind w:leftChars="-50" w:left="-105" w:rightChars="-50" w:right="-105"/>
              <w:jc w:val="center"/>
              <w:rPr>
                <w:bCs/>
                <w:sz w:val="18"/>
                <w:szCs w:val="18"/>
              </w:rPr>
            </w:pPr>
            <w:r w:rsidRPr="0034499E">
              <w:rPr>
                <w:rFonts w:hint="eastAsia"/>
                <w:bCs/>
                <w:spacing w:val="16"/>
                <w:sz w:val="18"/>
                <w:szCs w:val="18"/>
              </w:rPr>
              <w:t>法人代表</w:t>
            </w:r>
          </w:p>
        </w:tc>
        <w:tc>
          <w:tcPr>
            <w:tcW w:w="2151" w:type="dxa"/>
            <w:gridSpan w:val="2"/>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r>
      <w:tr w:rsidR="0034499E" w:rsidRPr="0034499E">
        <w:trPr>
          <w:trHeight w:val="405"/>
        </w:trPr>
        <w:tc>
          <w:tcPr>
            <w:tcW w:w="682" w:type="dxa"/>
            <w:vAlign w:val="center"/>
          </w:tcPr>
          <w:p w:rsidR="00C707B9" w:rsidRPr="0034499E" w:rsidRDefault="008E1CC2">
            <w:pPr>
              <w:pStyle w:val="reader-word-layer"/>
              <w:shd w:val="clear" w:color="auto" w:fill="FFFFFF"/>
              <w:adjustRightInd w:val="0"/>
              <w:snapToGrid w:val="0"/>
              <w:ind w:leftChars="-50" w:left="-105" w:rightChars="-50" w:right="-105"/>
              <w:jc w:val="center"/>
              <w:rPr>
                <w:bCs/>
                <w:spacing w:val="16"/>
                <w:sz w:val="18"/>
                <w:szCs w:val="18"/>
              </w:rPr>
            </w:pPr>
            <w:r w:rsidRPr="0034499E">
              <w:rPr>
                <w:rFonts w:hint="eastAsia"/>
                <w:bCs/>
                <w:spacing w:val="27"/>
                <w:sz w:val="18"/>
                <w:szCs w:val="18"/>
              </w:rPr>
              <w:t>地址</w:t>
            </w:r>
          </w:p>
        </w:tc>
        <w:tc>
          <w:tcPr>
            <w:tcW w:w="3979" w:type="dxa"/>
            <w:gridSpan w:val="6"/>
            <w:tcBorders>
              <w:bottom w:val="single" w:sz="4" w:space="0" w:color="auto"/>
            </w:tcBorders>
            <w:vAlign w:val="center"/>
          </w:tcPr>
          <w:p w:rsidR="00C707B9" w:rsidRPr="0034499E" w:rsidRDefault="00C707B9">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rsidR="00C707B9" w:rsidRPr="0034499E" w:rsidRDefault="008E1CC2">
            <w:pPr>
              <w:pStyle w:val="reader-word-layer"/>
              <w:shd w:val="clear" w:color="auto" w:fill="FFFFFF"/>
              <w:adjustRightInd w:val="0"/>
              <w:snapToGrid w:val="0"/>
              <w:ind w:leftChars="-50" w:left="-105" w:rightChars="-50" w:right="-105"/>
              <w:jc w:val="center"/>
              <w:rPr>
                <w:bCs/>
                <w:spacing w:val="16"/>
                <w:sz w:val="18"/>
                <w:szCs w:val="18"/>
              </w:rPr>
            </w:pPr>
            <w:r w:rsidRPr="0034499E">
              <w:rPr>
                <w:rFonts w:hint="eastAsia"/>
                <w:bCs/>
                <w:spacing w:val="16"/>
                <w:sz w:val="18"/>
                <w:szCs w:val="18"/>
              </w:rPr>
              <w:t>企业性质</w:t>
            </w:r>
          </w:p>
        </w:tc>
        <w:tc>
          <w:tcPr>
            <w:tcW w:w="2151" w:type="dxa"/>
            <w:gridSpan w:val="2"/>
            <w:vAlign w:val="center"/>
          </w:tcPr>
          <w:p w:rsidR="00C707B9" w:rsidRPr="0034499E" w:rsidRDefault="00C707B9">
            <w:pPr>
              <w:pStyle w:val="reader-word-layer"/>
              <w:shd w:val="clear" w:color="auto" w:fill="FFFFFF"/>
              <w:adjustRightInd w:val="0"/>
              <w:snapToGrid w:val="0"/>
              <w:ind w:leftChars="-50" w:left="-105" w:rightChars="-50" w:right="-105"/>
              <w:jc w:val="center"/>
              <w:rPr>
                <w:bCs/>
                <w:spacing w:val="16"/>
                <w:sz w:val="18"/>
                <w:szCs w:val="18"/>
              </w:rPr>
            </w:pPr>
          </w:p>
        </w:tc>
      </w:tr>
      <w:tr w:rsidR="0034499E" w:rsidRPr="0034499E">
        <w:trPr>
          <w:trHeight w:val="554"/>
        </w:trPr>
        <w:tc>
          <w:tcPr>
            <w:tcW w:w="682" w:type="dxa"/>
            <w:tcBorders>
              <w:bottom w:val="single" w:sz="4" w:space="0" w:color="auto"/>
            </w:tcBorders>
            <w:vAlign w:val="center"/>
          </w:tcPr>
          <w:p w:rsidR="00C707B9" w:rsidRPr="0034499E" w:rsidRDefault="008E1CC2">
            <w:pPr>
              <w:pStyle w:val="reader-word-layer"/>
              <w:shd w:val="clear" w:color="auto" w:fill="FFFFFF"/>
              <w:adjustRightInd w:val="0"/>
              <w:snapToGrid w:val="0"/>
              <w:ind w:leftChars="-50" w:left="-105" w:rightChars="-50" w:right="-105"/>
              <w:jc w:val="center"/>
              <w:rPr>
                <w:bCs/>
                <w:spacing w:val="16"/>
                <w:sz w:val="18"/>
                <w:szCs w:val="18"/>
              </w:rPr>
            </w:pPr>
            <w:r w:rsidRPr="0034499E">
              <w:rPr>
                <w:rFonts w:hint="eastAsia"/>
                <w:bCs/>
                <w:spacing w:val="27"/>
                <w:sz w:val="18"/>
                <w:szCs w:val="18"/>
              </w:rPr>
              <w:t>股东姓名</w:t>
            </w:r>
          </w:p>
        </w:tc>
        <w:tc>
          <w:tcPr>
            <w:tcW w:w="701" w:type="dxa"/>
            <w:tcBorders>
              <w:bottom w:val="single" w:sz="4" w:space="0" w:color="auto"/>
            </w:tcBorders>
            <w:vAlign w:val="center"/>
          </w:tcPr>
          <w:p w:rsidR="00C707B9" w:rsidRPr="0034499E" w:rsidRDefault="00C707B9">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c>
          <w:tcPr>
            <w:tcW w:w="910" w:type="dxa"/>
            <w:gridSpan w:val="2"/>
            <w:tcBorders>
              <w:bottom w:val="single" w:sz="4" w:space="0" w:color="auto"/>
            </w:tcBorders>
            <w:vAlign w:val="center"/>
          </w:tcPr>
          <w:p w:rsidR="00C707B9" w:rsidRPr="0034499E" w:rsidRDefault="008E1CC2">
            <w:pPr>
              <w:pStyle w:val="reader-word-layer"/>
              <w:shd w:val="clear" w:color="auto" w:fill="FFFFFF"/>
              <w:adjustRightInd w:val="0"/>
              <w:snapToGrid w:val="0"/>
              <w:ind w:leftChars="-50" w:left="-105" w:rightChars="-50" w:right="-105"/>
              <w:jc w:val="center"/>
              <w:rPr>
                <w:bCs/>
                <w:spacing w:val="16"/>
                <w:sz w:val="18"/>
                <w:szCs w:val="18"/>
              </w:rPr>
            </w:pPr>
            <w:r w:rsidRPr="0034499E">
              <w:rPr>
                <w:rFonts w:hint="eastAsia"/>
                <w:bCs/>
                <w:spacing w:val="16"/>
                <w:sz w:val="18"/>
                <w:szCs w:val="18"/>
              </w:rPr>
              <w:t>股权结构（%）</w:t>
            </w:r>
          </w:p>
        </w:tc>
        <w:tc>
          <w:tcPr>
            <w:tcW w:w="2368" w:type="dxa"/>
            <w:gridSpan w:val="3"/>
            <w:tcBorders>
              <w:bottom w:val="single" w:sz="4" w:space="0" w:color="auto"/>
            </w:tcBorders>
            <w:vAlign w:val="center"/>
          </w:tcPr>
          <w:p w:rsidR="00C707B9" w:rsidRPr="0034499E" w:rsidRDefault="00C707B9">
            <w:pPr>
              <w:widowControl/>
              <w:adjustRightInd w:val="0"/>
              <w:snapToGrid w:val="0"/>
              <w:ind w:leftChars="-50" w:left="-105" w:rightChars="-50" w:right="-105"/>
              <w:jc w:val="center"/>
              <w:rPr>
                <w:rFonts w:ascii="宋体" w:hAnsi="宋体" w:cs="宋体"/>
                <w:bCs/>
                <w:spacing w:val="16"/>
                <w:kern w:val="0"/>
                <w:sz w:val="18"/>
                <w:szCs w:val="18"/>
              </w:rPr>
            </w:pPr>
          </w:p>
          <w:p w:rsidR="00C707B9" w:rsidRPr="0034499E" w:rsidRDefault="00C707B9">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rsidR="00C707B9" w:rsidRPr="0034499E" w:rsidRDefault="008E1CC2">
            <w:pPr>
              <w:pStyle w:val="reader-word-layer"/>
              <w:shd w:val="clear" w:color="auto" w:fill="FFFFFF"/>
              <w:adjustRightInd w:val="0"/>
              <w:snapToGrid w:val="0"/>
              <w:ind w:leftChars="-50" w:left="-105" w:rightChars="-50" w:right="-105"/>
              <w:jc w:val="center"/>
              <w:rPr>
                <w:bCs/>
                <w:spacing w:val="16"/>
                <w:sz w:val="18"/>
                <w:szCs w:val="18"/>
              </w:rPr>
            </w:pPr>
            <w:r w:rsidRPr="0034499E">
              <w:rPr>
                <w:rFonts w:hint="eastAsia"/>
                <w:bCs/>
                <w:spacing w:val="16"/>
                <w:sz w:val="18"/>
                <w:szCs w:val="18"/>
              </w:rPr>
              <w:t>股东关系</w:t>
            </w:r>
          </w:p>
        </w:tc>
        <w:tc>
          <w:tcPr>
            <w:tcW w:w="2151" w:type="dxa"/>
            <w:gridSpan w:val="2"/>
            <w:vAlign w:val="center"/>
          </w:tcPr>
          <w:p w:rsidR="00C707B9" w:rsidRPr="0034499E" w:rsidRDefault="00C707B9">
            <w:pPr>
              <w:pStyle w:val="reader-word-layer"/>
              <w:shd w:val="clear" w:color="auto" w:fill="FFFFFF"/>
              <w:adjustRightInd w:val="0"/>
              <w:snapToGrid w:val="0"/>
              <w:ind w:leftChars="-50" w:left="-105" w:rightChars="-50" w:right="-105"/>
              <w:jc w:val="center"/>
              <w:rPr>
                <w:bCs/>
                <w:spacing w:val="16"/>
                <w:sz w:val="18"/>
                <w:szCs w:val="18"/>
              </w:rPr>
            </w:pPr>
          </w:p>
        </w:tc>
      </w:tr>
      <w:tr w:rsidR="0034499E" w:rsidRPr="0034499E">
        <w:trPr>
          <w:trHeight w:val="495"/>
        </w:trPr>
        <w:tc>
          <w:tcPr>
            <w:tcW w:w="682" w:type="dxa"/>
            <w:vMerge w:val="restart"/>
            <w:vAlign w:val="center"/>
          </w:tcPr>
          <w:p w:rsidR="00C707B9" w:rsidRPr="0034499E" w:rsidRDefault="008E1CC2">
            <w:pPr>
              <w:pStyle w:val="reader-word-layer"/>
              <w:shd w:val="clear" w:color="auto" w:fill="FFFFFF"/>
              <w:adjustRightInd w:val="0"/>
              <w:snapToGrid w:val="0"/>
              <w:ind w:leftChars="-50" w:left="-105" w:rightChars="-50" w:right="-105"/>
              <w:jc w:val="center"/>
              <w:rPr>
                <w:bCs/>
                <w:spacing w:val="16"/>
                <w:sz w:val="18"/>
                <w:szCs w:val="18"/>
              </w:rPr>
            </w:pPr>
            <w:r w:rsidRPr="0034499E">
              <w:rPr>
                <w:rFonts w:hint="eastAsia"/>
                <w:bCs/>
                <w:spacing w:val="12"/>
                <w:sz w:val="18"/>
                <w:szCs w:val="18"/>
              </w:rPr>
              <w:t>联系人</w:t>
            </w:r>
            <w:r w:rsidRPr="0034499E">
              <w:rPr>
                <w:rFonts w:hint="eastAsia"/>
                <w:bCs/>
                <w:spacing w:val="27"/>
                <w:sz w:val="18"/>
                <w:szCs w:val="18"/>
              </w:rPr>
              <w:t>姓名</w:t>
            </w:r>
          </w:p>
        </w:tc>
        <w:tc>
          <w:tcPr>
            <w:tcW w:w="701" w:type="dxa"/>
            <w:vMerge w:val="restart"/>
            <w:tcBorders>
              <w:top w:val="nil"/>
            </w:tcBorders>
            <w:vAlign w:val="center"/>
          </w:tcPr>
          <w:p w:rsidR="00C707B9" w:rsidRPr="0034499E" w:rsidRDefault="00C707B9">
            <w:pPr>
              <w:pStyle w:val="reader-word-layer"/>
              <w:shd w:val="clear" w:color="auto" w:fill="FFFFFF"/>
              <w:adjustRightInd w:val="0"/>
              <w:snapToGrid w:val="0"/>
              <w:ind w:leftChars="-50" w:left="-105" w:rightChars="-50" w:right="-105"/>
              <w:jc w:val="center"/>
              <w:rPr>
                <w:bCs/>
                <w:spacing w:val="16"/>
                <w:sz w:val="18"/>
                <w:szCs w:val="18"/>
              </w:rPr>
            </w:pPr>
          </w:p>
        </w:tc>
        <w:tc>
          <w:tcPr>
            <w:tcW w:w="910" w:type="dxa"/>
            <w:gridSpan w:val="2"/>
            <w:tcBorders>
              <w:top w:val="nil"/>
              <w:bottom w:val="single" w:sz="4" w:space="0" w:color="auto"/>
            </w:tcBorders>
            <w:vAlign w:val="center"/>
          </w:tcPr>
          <w:p w:rsidR="00C707B9" w:rsidRPr="0034499E" w:rsidRDefault="008E1CC2">
            <w:pPr>
              <w:pStyle w:val="reader-word-layer"/>
              <w:shd w:val="clear" w:color="auto" w:fill="FFFFFF"/>
              <w:adjustRightInd w:val="0"/>
              <w:snapToGrid w:val="0"/>
              <w:ind w:leftChars="-50" w:left="-105" w:rightChars="-50" w:right="-105"/>
              <w:jc w:val="center"/>
              <w:rPr>
                <w:bCs/>
                <w:spacing w:val="16"/>
                <w:sz w:val="18"/>
                <w:szCs w:val="18"/>
              </w:rPr>
            </w:pPr>
            <w:r w:rsidRPr="0034499E">
              <w:rPr>
                <w:rFonts w:hint="eastAsia"/>
                <w:bCs/>
                <w:spacing w:val="16"/>
                <w:sz w:val="18"/>
                <w:szCs w:val="18"/>
              </w:rPr>
              <w:t>固定电话</w:t>
            </w:r>
          </w:p>
        </w:tc>
        <w:tc>
          <w:tcPr>
            <w:tcW w:w="2368" w:type="dxa"/>
            <w:gridSpan w:val="3"/>
            <w:tcBorders>
              <w:top w:val="nil"/>
              <w:bottom w:val="single" w:sz="4" w:space="0" w:color="auto"/>
            </w:tcBorders>
            <w:vAlign w:val="center"/>
          </w:tcPr>
          <w:p w:rsidR="00C707B9" w:rsidRPr="0034499E" w:rsidRDefault="00C707B9">
            <w:pPr>
              <w:pStyle w:val="reader-word-layer"/>
              <w:shd w:val="clear" w:color="auto" w:fill="FFFFFF"/>
              <w:adjustRightInd w:val="0"/>
              <w:snapToGrid w:val="0"/>
              <w:ind w:rightChars="-50" w:right="-105"/>
              <w:rPr>
                <w:bCs/>
                <w:spacing w:val="16"/>
                <w:sz w:val="18"/>
                <w:szCs w:val="18"/>
              </w:rPr>
            </w:pPr>
          </w:p>
        </w:tc>
        <w:tc>
          <w:tcPr>
            <w:tcW w:w="2001" w:type="dxa"/>
            <w:gridSpan w:val="3"/>
            <w:vMerge w:val="restart"/>
            <w:vAlign w:val="center"/>
          </w:tcPr>
          <w:p w:rsidR="00C707B9" w:rsidRPr="0034499E" w:rsidRDefault="008E1CC2">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sidRPr="0034499E">
              <w:rPr>
                <w:rFonts w:hint="eastAsia"/>
                <w:bCs/>
                <w:spacing w:val="16"/>
                <w:sz w:val="18"/>
                <w:szCs w:val="18"/>
              </w:rPr>
              <w:t>传真</w:t>
            </w:r>
          </w:p>
        </w:tc>
        <w:tc>
          <w:tcPr>
            <w:tcW w:w="2151" w:type="dxa"/>
            <w:gridSpan w:val="2"/>
            <w:vMerge w:val="restart"/>
            <w:vAlign w:val="center"/>
          </w:tcPr>
          <w:p w:rsidR="00C707B9" w:rsidRPr="0034499E" w:rsidRDefault="00C707B9">
            <w:pPr>
              <w:pStyle w:val="reader-word-layer"/>
              <w:shd w:val="clear" w:color="auto" w:fill="FFFFFF"/>
              <w:adjustRightInd w:val="0"/>
              <w:snapToGrid w:val="0"/>
              <w:ind w:leftChars="-50" w:left="-105" w:rightChars="-50" w:right="-105"/>
              <w:jc w:val="center"/>
              <w:rPr>
                <w:bCs/>
                <w:spacing w:val="16"/>
                <w:sz w:val="18"/>
                <w:szCs w:val="18"/>
              </w:rPr>
            </w:pPr>
          </w:p>
        </w:tc>
      </w:tr>
      <w:tr w:rsidR="0034499E" w:rsidRPr="0034499E">
        <w:trPr>
          <w:trHeight w:val="416"/>
        </w:trPr>
        <w:tc>
          <w:tcPr>
            <w:tcW w:w="682" w:type="dxa"/>
            <w:vMerge/>
            <w:tcBorders>
              <w:bottom w:val="single" w:sz="4" w:space="0" w:color="auto"/>
            </w:tcBorders>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c>
          <w:tcPr>
            <w:tcW w:w="701" w:type="dxa"/>
            <w:vMerge/>
            <w:tcBorders>
              <w:bottom w:val="single" w:sz="4" w:space="0" w:color="auto"/>
            </w:tcBorders>
            <w:vAlign w:val="center"/>
          </w:tcPr>
          <w:p w:rsidR="00C707B9" w:rsidRPr="0034499E" w:rsidRDefault="00C707B9">
            <w:pPr>
              <w:pStyle w:val="reader-word-layer"/>
              <w:shd w:val="clear" w:color="auto" w:fill="FFFFFF"/>
              <w:adjustRightInd w:val="0"/>
              <w:snapToGrid w:val="0"/>
              <w:ind w:leftChars="-50" w:left="-105" w:rightChars="-50" w:right="-105"/>
              <w:jc w:val="center"/>
              <w:rPr>
                <w:bCs/>
                <w:spacing w:val="16"/>
                <w:sz w:val="18"/>
                <w:szCs w:val="18"/>
              </w:rPr>
            </w:pPr>
          </w:p>
        </w:tc>
        <w:tc>
          <w:tcPr>
            <w:tcW w:w="910" w:type="dxa"/>
            <w:gridSpan w:val="2"/>
            <w:tcBorders>
              <w:bottom w:val="single" w:sz="4" w:space="0" w:color="auto"/>
            </w:tcBorders>
            <w:vAlign w:val="center"/>
          </w:tcPr>
          <w:p w:rsidR="00C707B9" w:rsidRPr="0034499E" w:rsidRDefault="008E1CC2">
            <w:pPr>
              <w:pStyle w:val="reader-word-layer"/>
              <w:shd w:val="clear" w:color="auto" w:fill="FFFFFF"/>
              <w:adjustRightInd w:val="0"/>
              <w:snapToGrid w:val="0"/>
              <w:ind w:leftChars="-50" w:left="-105" w:rightChars="-50" w:right="-105"/>
              <w:jc w:val="center"/>
              <w:rPr>
                <w:bCs/>
                <w:spacing w:val="16"/>
                <w:sz w:val="18"/>
                <w:szCs w:val="18"/>
              </w:rPr>
            </w:pPr>
            <w:r w:rsidRPr="0034499E">
              <w:rPr>
                <w:rFonts w:hint="eastAsia"/>
                <w:bCs/>
                <w:spacing w:val="27"/>
                <w:sz w:val="18"/>
                <w:szCs w:val="18"/>
              </w:rPr>
              <w:t>手机</w:t>
            </w:r>
          </w:p>
        </w:tc>
        <w:tc>
          <w:tcPr>
            <w:tcW w:w="2368" w:type="dxa"/>
            <w:gridSpan w:val="3"/>
            <w:tcBorders>
              <w:bottom w:val="single" w:sz="4" w:space="0" w:color="auto"/>
            </w:tcBorders>
            <w:vAlign w:val="center"/>
          </w:tcPr>
          <w:p w:rsidR="00C707B9" w:rsidRPr="0034499E" w:rsidRDefault="00C707B9">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Merge/>
            <w:vAlign w:val="center"/>
          </w:tcPr>
          <w:p w:rsidR="00C707B9" w:rsidRPr="0034499E" w:rsidRDefault="00C707B9">
            <w:pPr>
              <w:pStyle w:val="reader-word-layer"/>
              <w:shd w:val="clear" w:color="auto" w:fill="FFFFFF"/>
              <w:adjustRightInd w:val="0"/>
              <w:snapToGrid w:val="0"/>
              <w:ind w:leftChars="-50" w:left="-105" w:rightChars="-50" w:right="-105"/>
              <w:jc w:val="center"/>
              <w:rPr>
                <w:bCs/>
                <w:spacing w:val="16"/>
                <w:sz w:val="18"/>
                <w:szCs w:val="18"/>
              </w:rPr>
            </w:pPr>
          </w:p>
        </w:tc>
        <w:tc>
          <w:tcPr>
            <w:tcW w:w="2151" w:type="dxa"/>
            <w:gridSpan w:val="2"/>
            <w:vMerge/>
            <w:vAlign w:val="center"/>
          </w:tcPr>
          <w:p w:rsidR="00C707B9" w:rsidRPr="0034499E" w:rsidRDefault="00C707B9">
            <w:pPr>
              <w:pStyle w:val="reader-word-layer"/>
              <w:shd w:val="clear" w:color="auto" w:fill="FFFFFF"/>
              <w:adjustRightInd w:val="0"/>
              <w:snapToGrid w:val="0"/>
              <w:ind w:leftChars="-50" w:left="-105" w:rightChars="-50" w:right="-105"/>
              <w:jc w:val="center"/>
              <w:rPr>
                <w:bCs/>
                <w:spacing w:val="16"/>
                <w:sz w:val="18"/>
                <w:szCs w:val="18"/>
              </w:rPr>
            </w:pPr>
          </w:p>
        </w:tc>
      </w:tr>
      <w:tr w:rsidR="0034499E" w:rsidRPr="0034499E">
        <w:trPr>
          <w:trHeight w:val="706"/>
        </w:trPr>
        <w:tc>
          <w:tcPr>
            <w:tcW w:w="682" w:type="dxa"/>
            <w:vMerge w:val="restart"/>
            <w:vAlign w:val="center"/>
          </w:tcPr>
          <w:p w:rsidR="00C707B9" w:rsidRPr="0034499E" w:rsidRDefault="008E1CC2">
            <w:pPr>
              <w:pStyle w:val="reader-word-layer"/>
              <w:shd w:val="clear" w:color="auto" w:fill="FFFFFF"/>
              <w:adjustRightInd w:val="0"/>
              <w:snapToGrid w:val="0"/>
              <w:ind w:leftChars="-50" w:left="-105" w:rightChars="-50" w:right="-105"/>
              <w:jc w:val="center"/>
              <w:rPr>
                <w:bCs/>
                <w:sz w:val="18"/>
                <w:szCs w:val="18"/>
              </w:rPr>
            </w:pPr>
            <w:r w:rsidRPr="0034499E">
              <w:rPr>
                <w:bCs/>
                <w:sz w:val="18"/>
                <w:szCs w:val="18"/>
              </w:rPr>
              <w:t>1</w:t>
            </w:r>
            <w:r w:rsidRPr="0034499E">
              <w:rPr>
                <w:rFonts w:hint="eastAsia"/>
                <w:bCs/>
                <w:sz w:val="18"/>
                <w:szCs w:val="18"/>
              </w:rPr>
              <w:t>.</w:t>
            </w:r>
          </w:p>
          <w:p w:rsidR="00C707B9" w:rsidRPr="0034499E" w:rsidRDefault="008E1CC2">
            <w:pPr>
              <w:pStyle w:val="reader-word-layer"/>
              <w:shd w:val="clear" w:color="auto" w:fill="FFFFFF"/>
              <w:adjustRightInd w:val="0"/>
              <w:snapToGrid w:val="0"/>
              <w:ind w:leftChars="-50" w:left="-105" w:rightChars="-50" w:right="-105"/>
              <w:jc w:val="center"/>
              <w:rPr>
                <w:bCs/>
                <w:sz w:val="18"/>
                <w:szCs w:val="18"/>
              </w:rPr>
            </w:pPr>
            <w:r w:rsidRPr="0034499E">
              <w:rPr>
                <w:rFonts w:hint="eastAsia"/>
                <w:bCs/>
                <w:sz w:val="18"/>
                <w:szCs w:val="18"/>
              </w:rPr>
              <w:t>企</w:t>
            </w:r>
          </w:p>
          <w:p w:rsidR="00C707B9" w:rsidRPr="0034499E" w:rsidRDefault="008E1CC2">
            <w:pPr>
              <w:pStyle w:val="reader-word-layer"/>
              <w:shd w:val="clear" w:color="auto" w:fill="FFFFFF"/>
              <w:adjustRightInd w:val="0"/>
              <w:snapToGrid w:val="0"/>
              <w:ind w:leftChars="-50" w:left="-105" w:rightChars="-50" w:right="-105"/>
              <w:jc w:val="center"/>
              <w:rPr>
                <w:bCs/>
                <w:sz w:val="18"/>
                <w:szCs w:val="18"/>
              </w:rPr>
            </w:pPr>
            <w:r w:rsidRPr="0034499E">
              <w:rPr>
                <w:rFonts w:hint="eastAsia"/>
                <w:bCs/>
                <w:sz w:val="18"/>
                <w:szCs w:val="18"/>
              </w:rPr>
              <w:t>业</w:t>
            </w:r>
          </w:p>
          <w:p w:rsidR="00C707B9" w:rsidRPr="0034499E" w:rsidRDefault="008E1CC2">
            <w:pPr>
              <w:pStyle w:val="reader-word-layer"/>
              <w:shd w:val="clear" w:color="auto" w:fill="FFFFFF"/>
              <w:adjustRightInd w:val="0"/>
              <w:snapToGrid w:val="0"/>
              <w:ind w:leftChars="-50" w:left="-105" w:rightChars="-50" w:right="-105"/>
              <w:jc w:val="center"/>
              <w:rPr>
                <w:bCs/>
                <w:spacing w:val="27"/>
                <w:sz w:val="18"/>
                <w:szCs w:val="18"/>
              </w:rPr>
            </w:pPr>
            <w:r w:rsidRPr="0034499E">
              <w:rPr>
                <w:rFonts w:hint="eastAsia"/>
                <w:bCs/>
                <w:spacing w:val="27"/>
                <w:sz w:val="18"/>
                <w:szCs w:val="18"/>
              </w:rPr>
              <w:t>概</w:t>
            </w:r>
          </w:p>
          <w:p w:rsidR="00C707B9" w:rsidRPr="0034499E" w:rsidRDefault="008E1CC2">
            <w:pPr>
              <w:pStyle w:val="reader-word-layer"/>
              <w:shd w:val="clear" w:color="auto" w:fill="FFFFFF"/>
              <w:adjustRightInd w:val="0"/>
              <w:snapToGrid w:val="0"/>
              <w:ind w:leftChars="-50" w:left="-105" w:rightChars="-50" w:right="-105"/>
              <w:jc w:val="center"/>
              <w:rPr>
                <w:bCs/>
                <w:sz w:val="18"/>
                <w:szCs w:val="18"/>
              </w:rPr>
            </w:pPr>
            <w:proofErr w:type="gramStart"/>
            <w:r w:rsidRPr="0034499E">
              <w:rPr>
                <w:rFonts w:hint="eastAsia"/>
                <w:bCs/>
                <w:spacing w:val="27"/>
                <w:sz w:val="18"/>
                <w:szCs w:val="18"/>
              </w:rPr>
              <w:t>况</w:t>
            </w:r>
            <w:proofErr w:type="gramEnd"/>
          </w:p>
        </w:tc>
        <w:tc>
          <w:tcPr>
            <w:tcW w:w="701" w:type="dxa"/>
            <w:tcBorders>
              <w:top w:val="nil"/>
            </w:tcBorders>
            <w:vAlign w:val="center"/>
          </w:tcPr>
          <w:p w:rsidR="00C707B9" w:rsidRPr="0034499E" w:rsidRDefault="008E1CC2">
            <w:pPr>
              <w:pStyle w:val="reader-word-layer"/>
              <w:shd w:val="clear" w:color="auto" w:fill="FFFFFF"/>
              <w:adjustRightInd w:val="0"/>
              <w:snapToGrid w:val="0"/>
              <w:ind w:leftChars="-50" w:left="-105" w:rightChars="-50" w:right="-105"/>
              <w:jc w:val="center"/>
              <w:rPr>
                <w:bCs/>
                <w:spacing w:val="16"/>
                <w:sz w:val="18"/>
                <w:szCs w:val="18"/>
              </w:rPr>
            </w:pPr>
            <w:r w:rsidRPr="0034499E">
              <w:rPr>
                <w:rFonts w:hint="eastAsia"/>
                <w:bCs/>
                <w:spacing w:val="16"/>
                <w:sz w:val="18"/>
                <w:szCs w:val="18"/>
              </w:rPr>
              <w:t>职工人数</w:t>
            </w:r>
          </w:p>
        </w:tc>
        <w:tc>
          <w:tcPr>
            <w:tcW w:w="910" w:type="dxa"/>
            <w:gridSpan w:val="2"/>
            <w:tcBorders>
              <w:top w:val="nil"/>
            </w:tcBorders>
            <w:vAlign w:val="center"/>
          </w:tcPr>
          <w:p w:rsidR="00C707B9" w:rsidRPr="0034499E" w:rsidRDefault="00C707B9">
            <w:pPr>
              <w:pStyle w:val="reader-word-layer"/>
              <w:shd w:val="clear" w:color="auto" w:fill="FFFFFF"/>
              <w:adjustRightInd w:val="0"/>
              <w:snapToGrid w:val="0"/>
              <w:ind w:leftChars="-50" w:left="-105" w:rightChars="-50" w:right="-105"/>
              <w:jc w:val="center"/>
              <w:rPr>
                <w:bCs/>
                <w:spacing w:val="16"/>
                <w:sz w:val="18"/>
                <w:szCs w:val="18"/>
              </w:rPr>
            </w:pPr>
          </w:p>
        </w:tc>
        <w:tc>
          <w:tcPr>
            <w:tcW w:w="1163" w:type="dxa"/>
            <w:tcBorders>
              <w:top w:val="nil"/>
            </w:tcBorders>
            <w:vAlign w:val="center"/>
          </w:tcPr>
          <w:p w:rsidR="00C707B9" w:rsidRPr="0034499E" w:rsidRDefault="008E1CC2">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34499E">
              <w:rPr>
                <w:rFonts w:hint="eastAsia"/>
                <w:bCs/>
                <w:spacing w:val="18"/>
                <w:sz w:val="18"/>
                <w:szCs w:val="18"/>
              </w:rPr>
              <w:t>具备大专以</w:t>
            </w:r>
            <w:r w:rsidRPr="0034499E">
              <w:rPr>
                <w:rFonts w:hint="eastAsia"/>
                <w:bCs/>
                <w:spacing w:val="12"/>
                <w:sz w:val="18"/>
                <w:szCs w:val="18"/>
              </w:rPr>
              <w:t>上学历人数</w:t>
            </w:r>
          </w:p>
        </w:tc>
        <w:tc>
          <w:tcPr>
            <w:tcW w:w="1205" w:type="dxa"/>
            <w:gridSpan w:val="2"/>
            <w:tcBorders>
              <w:top w:val="nil"/>
            </w:tcBorders>
            <w:vAlign w:val="center"/>
          </w:tcPr>
          <w:p w:rsidR="00C707B9" w:rsidRPr="0034499E" w:rsidRDefault="00C707B9">
            <w:pPr>
              <w:widowControl/>
              <w:adjustRightInd w:val="0"/>
              <w:snapToGrid w:val="0"/>
              <w:ind w:leftChars="-50" w:left="-105" w:rightChars="-50" w:right="-105"/>
              <w:jc w:val="center"/>
              <w:rPr>
                <w:rFonts w:ascii="宋体" w:hAnsi="宋体" w:cs="宋体"/>
                <w:bCs/>
                <w:spacing w:val="16"/>
                <w:kern w:val="0"/>
                <w:sz w:val="18"/>
                <w:szCs w:val="18"/>
              </w:rPr>
            </w:pPr>
          </w:p>
          <w:p w:rsidR="00C707B9" w:rsidRPr="0034499E" w:rsidRDefault="00C707B9">
            <w:pPr>
              <w:widowControl/>
              <w:adjustRightInd w:val="0"/>
              <w:snapToGrid w:val="0"/>
              <w:ind w:leftChars="-50" w:left="-105" w:rightChars="-50" w:right="-105"/>
              <w:jc w:val="center"/>
              <w:rPr>
                <w:rFonts w:ascii="宋体" w:hAnsi="宋体" w:cs="宋体"/>
                <w:bCs/>
                <w:spacing w:val="16"/>
                <w:kern w:val="0"/>
                <w:sz w:val="18"/>
                <w:szCs w:val="18"/>
              </w:rPr>
            </w:pPr>
          </w:p>
          <w:p w:rsidR="00C707B9" w:rsidRPr="0034499E" w:rsidRDefault="00C707B9">
            <w:pPr>
              <w:pStyle w:val="reader-word-layer"/>
              <w:shd w:val="clear" w:color="auto" w:fill="FFFFFF"/>
              <w:adjustRightInd w:val="0"/>
              <w:snapToGrid w:val="0"/>
              <w:ind w:leftChars="-50" w:left="-105" w:rightChars="-50" w:right="-105"/>
              <w:jc w:val="center"/>
              <w:rPr>
                <w:bCs/>
                <w:spacing w:val="16"/>
                <w:sz w:val="18"/>
                <w:szCs w:val="18"/>
              </w:rPr>
            </w:pPr>
          </w:p>
        </w:tc>
        <w:tc>
          <w:tcPr>
            <w:tcW w:w="2001" w:type="dxa"/>
            <w:gridSpan w:val="3"/>
            <w:vAlign w:val="center"/>
          </w:tcPr>
          <w:p w:rsidR="00C707B9" w:rsidRPr="0034499E" w:rsidRDefault="008E1CC2">
            <w:pPr>
              <w:pStyle w:val="reader-word-layer"/>
              <w:shd w:val="clear" w:color="auto" w:fill="FFFFFF"/>
              <w:adjustRightInd w:val="0"/>
              <w:snapToGrid w:val="0"/>
              <w:ind w:leftChars="-50" w:left="-105" w:rightChars="-50" w:right="-105"/>
              <w:jc w:val="center"/>
              <w:rPr>
                <w:bCs/>
                <w:spacing w:val="16"/>
                <w:sz w:val="18"/>
                <w:szCs w:val="18"/>
              </w:rPr>
            </w:pPr>
            <w:r w:rsidRPr="0034499E">
              <w:rPr>
                <w:rFonts w:hint="eastAsia"/>
                <w:bCs/>
                <w:spacing w:val="65"/>
                <w:sz w:val="18"/>
                <w:szCs w:val="18"/>
              </w:rPr>
              <w:t>国家授予技</w:t>
            </w:r>
            <w:r w:rsidRPr="0034499E">
              <w:rPr>
                <w:rFonts w:hint="eastAsia"/>
                <w:bCs/>
                <w:spacing w:val="12"/>
                <w:sz w:val="18"/>
                <w:szCs w:val="18"/>
              </w:rPr>
              <w:t>术职称人数</w:t>
            </w:r>
          </w:p>
        </w:tc>
        <w:tc>
          <w:tcPr>
            <w:tcW w:w="2151" w:type="dxa"/>
            <w:gridSpan w:val="2"/>
            <w:vAlign w:val="center"/>
          </w:tcPr>
          <w:p w:rsidR="00C707B9" w:rsidRPr="0034499E" w:rsidRDefault="00C707B9">
            <w:pPr>
              <w:widowControl/>
              <w:adjustRightInd w:val="0"/>
              <w:snapToGrid w:val="0"/>
              <w:ind w:leftChars="-50" w:left="-105" w:rightChars="-50" w:right="-105"/>
              <w:jc w:val="center"/>
              <w:rPr>
                <w:rFonts w:ascii="宋体" w:hAnsi="宋体" w:cs="宋体"/>
                <w:bCs/>
                <w:spacing w:val="16"/>
                <w:kern w:val="0"/>
                <w:sz w:val="18"/>
                <w:szCs w:val="18"/>
              </w:rPr>
            </w:pPr>
          </w:p>
          <w:p w:rsidR="00C707B9" w:rsidRPr="0034499E" w:rsidRDefault="00C707B9">
            <w:pPr>
              <w:pStyle w:val="reader-word-layer"/>
              <w:shd w:val="clear" w:color="auto" w:fill="FFFFFF"/>
              <w:adjustRightInd w:val="0"/>
              <w:snapToGrid w:val="0"/>
              <w:ind w:leftChars="-50" w:left="-105" w:rightChars="-50" w:right="-105"/>
              <w:jc w:val="center"/>
              <w:rPr>
                <w:bCs/>
                <w:spacing w:val="16"/>
                <w:sz w:val="18"/>
                <w:szCs w:val="18"/>
              </w:rPr>
            </w:pPr>
          </w:p>
        </w:tc>
      </w:tr>
      <w:tr w:rsidR="0034499E" w:rsidRPr="0034499E">
        <w:trPr>
          <w:trHeight w:val="1273"/>
        </w:trPr>
        <w:tc>
          <w:tcPr>
            <w:tcW w:w="682" w:type="dxa"/>
            <w:vMerge/>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rsidR="00C707B9" w:rsidRPr="0034499E" w:rsidRDefault="008E1CC2">
            <w:pPr>
              <w:pStyle w:val="reader-word-layer"/>
              <w:shd w:val="clear" w:color="auto" w:fill="FFFFFF"/>
              <w:adjustRightInd w:val="0"/>
              <w:snapToGrid w:val="0"/>
              <w:ind w:leftChars="-50" w:left="-105" w:rightChars="-50" w:right="-105"/>
              <w:jc w:val="center"/>
              <w:rPr>
                <w:bCs/>
                <w:sz w:val="18"/>
                <w:szCs w:val="18"/>
              </w:rPr>
            </w:pPr>
            <w:r w:rsidRPr="0034499E">
              <w:rPr>
                <w:rFonts w:hint="eastAsia"/>
                <w:bCs/>
                <w:spacing w:val="16"/>
                <w:sz w:val="18"/>
                <w:szCs w:val="18"/>
              </w:rPr>
              <w:t>占地面积</w:t>
            </w:r>
          </w:p>
        </w:tc>
        <w:tc>
          <w:tcPr>
            <w:tcW w:w="910" w:type="dxa"/>
            <w:gridSpan w:val="2"/>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c>
          <w:tcPr>
            <w:tcW w:w="1163" w:type="dxa"/>
            <w:vAlign w:val="center"/>
          </w:tcPr>
          <w:p w:rsidR="00C707B9" w:rsidRPr="0034499E" w:rsidRDefault="008E1CC2">
            <w:pPr>
              <w:pStyle w:val="reader-word-layer"/>
              <w:shd w:val="clear" w:color="auto" w:fill="FFFFFF"/>
              <w:adjustRightInd w:val="0"/>
              <w:snapToGrid w:val="0"/>
              <w:ind w:leftChars="-50" w:left="-105" w:rightChars="-50" w:right="-105"/>
              <w:jc w:val="center"/>
              <w:rPr>
                <w:bCs/>
                <w:sz w:val="18"/>
                <w:szCs w:val="18"/>
              </w:rPr>
            </w:pPr>
            <w:r w:rsidRPr="0034499E">
              <w:rPr>
                <w:rFonts w:hint="eastAsia"/>
                <w:bCs/>
                <w:spacing w:val="16"/>
                <w:sz w:val="18"/>
                <w:szCs w:val="18"/>
              </w:rPr>
              <w:t>建筑面积</w:t>
            </w:r>
          </w:p>
        </w:tc>
        <w:tc>
          <w:tcPr>
            <w:tcW w:w="1205" w:type="dxa"/>
            <w:gridSpan w:val="2"/>
            <w:vAlign w:val="center"/>
          </w:tcPr>
          <w:p w:rsidR="00C707B9" w:rsidRPr="0034499E" w:rsidRDefault="008E1CC2">
            <w:pPr>
              <w:pStyle w:val="reader-word-layer"/>
              <w:shd w:val="clear" w:color="auto" w:fill="FFFFFF"/>
              <w:adjustRightInd w:val="0"/>
              <w:snapToGrid w:val="0"/>
              <w:ind w:leftChars="-50" w:left="-105" w:rightChars="-50" w:right="-105" w:firstLine="420"/>
              <w:jc w:val="center"/>
              <w:rPr>
                <w:bCs/>
                <w:sz w:val="18"/>
                <w:szCs w:val="18"/>
              </w:rPr>
            </w:pPr>
            <w:r w:rsidRPr="0034499E">
              <w:rPr>
                <w:rFonts w:hint="eastAsia"/>
                <w:bCs/>
                <w:sz w:val="18"/>
                <w:szCs w:val="18"/>
              </w:rPr>
              <w:t>平方米</w:t>
            </w:r>
          </w:p>
          <w:p w:rsidR="00C707B9" w:rsidRPr="0034499E" w:rsidRDefault="008E1CC2">
            <w:pPr>
              <w:pStyle w:val="reader-word-layer"/>
              <w:shd w:val="clear" w:color="auto" w:fill="FFFFFF"/>
              <w:adjustRightInd w:val="0"/>
              <w:snapToGrid w:val="0"/>
              <w:ind w:leftChars="-50" w:left="-105" w:rightChars="-50" w:right="-105"/>
              <w:jc w:val="center"/>
              <w:rPr>
                <w:bCs/>
                <w:sz w:val="18"/>
                <w:szCs w:val="18"/>
              </w:rPr>
            </w:pPr>
            <w:r w:rsidRPr="0034499E">
              <w:rPr>
                <w:rFonts w:hint="eastAsia"/>
                <w:bCs/>
                <w:spacing w:val="16"/>
                <w:sz w:val="18"/>
                <w:szCs w:val="18"/>
              </w:rPr>
              <w:t>□自有□租賃</w:t>
            </w:r>
          </w:p>
        </w:tc>
        <w:tc>
          <w:tcPr>
            <w:tcW w:w="2001" w:type="dxa"/>
            <w:gridSpan w:val="3"/>
            <w:vAlign w:val="center"/>
          </w:tcPr>
          <w:p w:rsidR="00C707B9" w:rsidRPr="0034499E" w:rsidRDefault="008E1CC2">
            <w:pPr>
              <w:pStyle w:val="reader-word-layer"/>
              <w:shd w:val="clear" w:color="auto" w:fill="FFFFFF"/>
              <w:adjustRightInd w:val="0"/>
              <w:snapToGrid w:val="0"/>
              <w:ind w:leftChars="-50" w:left="-105" w:rightChars="-50" w:right="-105"/>
              <w:jc w:val="center"/>
              <w:rPr>
                <w:bCs/>
                <w:sz w:val="18"/>
                <w:szCs w:val="18"/>
              </w:rPr>
            </w:pPr>
            <w:r w:rsidRPr="0034499E">
              <w:rPr>
                <w:rFonts w:hint="eastAsia"/>
                <w:bCs/>
                <w:spacing w:val="16"/>
                <w:sz w:val="18"/>
                <w:szCs w:val="18"/>
              </w:rPr>
              <w:t>生产经营场所及场所的设施与设备</w:t>
            </w:r>
          </w:p>
        </w:tc>
        <w:tc>
          <w:tcPr>
            <w:tcW w:w="2151" w:type="dxa"/>
            <w:gridSpan w:val="2"/>
            <w:vAlign w:val="center"/>
          </w:tcPr>
          <w:p w:rsidR="00C707B9" w:rsidRPr="0034499E" w:rsidRDefault="00C707B9">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p>
        </w:tc>
      </w:tr>
      <w:tr w:rsidR="0034499E" w:rsidRPr="0034499E">
        <w:trPr>
          <w:trHeight w:val="225"/>
        </w:trPr>
        <w:tc>
          <w:tcPr>
            <w:tcW w:w="682" w:type="dxa"/>
            <w:vMerge/>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rsidR="00C707B9" w:rsidRPr="0034499E" w:rsidRDefault="008E1CC2">
            <w:pPr>
              <w:pStyle w:val="reader-word-layer"/>
              <w:shd w:val="clear" w:color="auto" w:fill="FFFFFF"/>
              <w:adjustRightInd w:val="0"/>
              <w:snapToGrid w:val="0"/>
              <w:ind w:leftChars="-50" w:left="-105" w:rightChars="-50" w:right="-105"/>
              <w:jc w:val="center"/>
              <w:rPr>
                <w:bCs/>
                <w:spacing w:val="16"/>
                <w:sz w:val="18"/>
                <w:szCs w:val="18"/>
              </w:rPr>
            </w:pPr>
            <w:r w:rsidRPr="0034499E">
              <w:rPr>
                <w:rFonts w:hint="eastAsia"/>
                <w:bCs/>
                <w:spacing w:val="16"/>
                <w:sz w:val="18"/>
                <w:szCs w:val="18"/>
              </w:rPr>
              <w:t>注册资金</w:t>
            </w:r>
          </w:p>
        </w:tc>
        <w:tc>
          <w:tcPr>
            <w:tcW w:w="910" w:type="dxa"/>
            <w:gridSpan w:val="2"/>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c>
          <w:tcPr>
            <w:tcW w:w="1163" w:type="dxa"/>
            <w:vAlign w:val="center"/>
          </w:tcPr>
          <w:p w:rsidR="00C707B9" w:rsidRPr="0034499E" w:rsidRDefault="008E1CC2">
            <w:pPr>
              <w:pStyle w:val="reader-word-layer"/>
              <w:shd w:val="clear" w:color="auto" w:fill="FFFFFF"/>
              <w:adjustRightInd w:val="0"/>
              <w:snapToGrid w:val="0"/>
              <w:ind w:leftChars="-50" w:left="-105" w:rightChars="-50" w:right="-105"/>
              <w:jc w:val="center"/>
              <w:rPr>
                <w:bCs/>
                <w:sz w:val="18"/>
                <w:szCs w:val="18"/>
              </w:rPr>
            </w:pPr>
            <w:r w:rsidRPr="0034499E">
              <w:rPr>
                <w:rFonts w:hint="eastAsia"/>
                <w:bCs/>
                <w:spacing w:val="16"/>
                <w:sz w:val="18"/>
                <w:szCs w:val="18"/>
              </w:rPr>
              <w:t>注册发证</w:t>
            </w:r>
            <w:r w:rsidRPr="0034499E">
              <w:rPr>
                <w:rFonts w:hint="eastAsia"/>
                <w:bCs/>
                <w:spacing w:val="27"/>
                <w:sz w:val="18"/>
                <w:szCs w:val="18"/>
              </w:rPr>
              <w:t>机关</w:t>
            </w:r>
          </w:p>
        </w:tc>
        <w:tc>
          <w:tcPr>
            <w:tcW w:w="3206" w:type="dxa"/>
            <w:gridSpan w:val="5"/>
            <w:vAlign w:val="center"/>
          </w:tcPr>
          <w:p w:rsidR="00C707B9" w:rsidRPr="0034499E" w:rsidRDefault="00C707B9">
            <w:pPr>
              <w:widowControl/>
              <w:adjustRightInd w:val="0"/>
              <w:snapToGrid w:val="0"/>
              <w:ind w:leftChars="-50" w:left="-105" w:rightChars="-50" w:right="-105"/>
              <w:jc w:val="center"/>
              <w:rPr>
                <w:rFonts w:ascii="宋体" w:hAnsi="宋体" w:cs="宋体"/>
                <w:bCs/>
                <w:kern w:val="0"/>
                <w:sz w:val="18"/>
                <w:szCs w:val="18"/>
              </w:rPr>
            </w:pPr>
          </w:p>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c>
          <w:tcPr>
            <w:tcW w:w="1218" w:type="dxa"/>
            <w:vAlign w:val="center"/>
          </w:tcPr>
          <w:p w:rsidR="00C707B9" w:rsidRPr="0034499E" w:rsidRDefault="008E1CC2">
            <w:pPr>
              <w:pStyle w:val="reader-word-layer"/>
              <w:shd w:val="clear" w:color="auto" w:fill="FFFFFF"/>
              <w:adjustRightInd w:val="0"/>
              <w:snapToGrid w:val="0"/>
              <w:ind w:leftChars="-50" w:left="-105" w:rightChars="-50" w:right="-105"/>
              <w:jc w:val="center"/>
              <w:rPr>
                <w:bCs/>
                <w:sz w:val="18"/>
                <w:szCs w:val="18"/>
              </w:rPr>
            </w:pPr>
            <w:r w:rsidRPr="0034499E">
              <w:rPr>
                <w:rFonts w:hint="eastAsia"/>
                <w:bCs/>
                <w:sz w:val="18"/>
                <w:szCs w:val="18"/>
              </w:rPr>
              <w:t>公司成</w:t>
            </w:r>
            <w:r w:rsidRPr="0034499E">
              <w:rPr>
                <w:rFonts w:hint="eastAsia"/>
                <w:bCs/>
                <w:spacing w:val="12"/>
                <w:sz w:val="18"/>
                <w:szCs w:val="18"/>
              </w:rPr>
              <w:t>立时间</w:t>
            </w:r>
          </w:p>
        </w:tc>
        <w:tc>
          <w:tcPr>
            <w:tcW w:w="933" w:type="dxa"/>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r>
      <w:tr w:rsidR="0034499E" w:rsidRPr="0034499E">
        <w:trPr>
          <w:trHeight w:val="228"/>
        </w:trPr>
        <w:tc>
          <w:tcPr>
            <w:tcW w:w="682" w:type="dxa"/>
            <w:vMerge/>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c>
          <w:tcPr>
            <w:tcW w:w="701" w:type="dxa"/>
            <w:vAlign w:val="center"/>
          </w:tcPr>
          <w:p w:rsidR="00C707B9" w:rsidRPr="0034499E" w:rsidRDefault="008E1CC2">
            <w:pPr>
              <w:pStyle w:val="reader-word-layer"/>
              <w:shd w:val="clear" w:color="auto" w:fill="FFFFFF"/>
              <w:adjustRightInd w:val="0"/>
              <w:snapToGrid w:val="0"/>
              <w:ind w:leftChars="-50" w:left="-105" w:rightChars="-50" w:right="-105"/>
              <w:jc w:val="center"/>
              <w:rPr>
                <w:bCs/>
                <w:sz w:val="18"/>
                <w:szCs w:val="18"/>
              </w:rPr>
            </w:pPr>
            <w:r w:rsidRPr="0034499E">
              <w:rPr>
                <w:rFonts w:hint="eastAsia"/>
                <w:bCs/>
                <w:sz w:val="18"/>
                <w:szCs w:val="18"/>
              </w:rPr>
              <w:t>核准经营范围</w:t>
            </w:r>
          </w:p>
        </w:tc>
        <w:tc>
          <w:tcPr>
            <w:tcW w:w="7430" w:type="dxa"/>
            <w:gridSpan w:val="10"/>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r>
      <w:tr w:rsidR="0034499E" w:rsidRPr="0034499E">
        <w:trPr>
          <w:trHeight w:val="664"/>
        </w:trPr>
        <w:tc>
          <w:tcPr>
            <w:tcW w:w="682" w:type="dxa"/>
            <w:vMerge/>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c>
          <w:tcPr>
            <w:tcW w:w="8131" w:type="dxa"/>
            <w:gridSpan w:val="11"/>
            <w:vAlign w:val="center"/>
          </w:tcPr>
          <w:p w:rsidR="00C707B9" w:rsidRPr="0034499E" w:rsidRDefault="008E1CC2">
            <w:pPr>
              <w:pStyle w:val="reader-word-layer"/>
              <w:shd w:val="clear" w:color="auto" w:fill="FFFFFF"/>
              <w:adjustRightInd w:val="0"/>
              <w:snapToGrid w:val="0"/>
              <w:ind w:leftChars="-50" w:left="-105" w:rightChars="-50" w:right="-105"/>
              <w:rPr>
                <w:bCs/>
                <w:spacing w:val="13"/>
                <w:sz w:val="18"/>
                <w:szCs w:val="18"/>
              </w:rPr>
            </w:pPr>
            <w:r w:rsidRPr="0034499E">
              <w:rPr>
                <w:rFonts w:hint="eastAsia"/>
                <w:bCs/>
                <w:spacing w:val="13"/>
                <w:sz w:val="18"/>
                <w:szCs w:val="18"/>
              </w:rPr>
              <w:t>发展历程及主要荣誉：</w:t>
            </w:r>
          </w:p>
        </w:tc>
      </w:tr>
      <w:tr w:rsidR="0034499E" w:rsidRPr="0034499E">
        <w:trPr>
          <w:trHeight w:val="463"/>
        </w:trPr>
        <w:tc>
          <w:tcPr>
            <w:tcW w:w="682" w:type="dxa"/>
            <w:vMerge w:val="restart"/>
            <w:vAlign w:val="center"/>
          </w:tcPr>
          <w:p w:rsidR="00C707B9" w:rsidRPr="0034499E" w:rsidRDefault="008E1CC2">
            <w:pPr>
              <w:pStyle w:val="reader-word-layer"/>
              <w:shd w:val="clear" w:color="auto" w:fill="FFFFFF"/>
              <w:adjustRightInd w:val="0"/>
              <w:snapToGrid w:val="0"/>
              <w:ind w:leftChars="-50" w:left="-105" w:rightChars="-50" w:right="-105"/>
              <w:jc w:val="center"/>
              <w:rPr>
                <w:bCs/>
                <w:sz w:val="18"/>
                <w:szCs w:val="18"/>
              </w:rPr>
            </w:pPr>
            <w:r w:rsidRPr="0034499E">
              <w:rPr>
                <w:bCs/>
                <w:sz w:val="18"/>
                <w:szCs w:val="18"/>
              </w:rPr>
              <w:t>2</w:t>
            </w:r>
            <w:r w:rsidRPr="0034499E">
              <w:rPr>
                <w:rFonts w:hint="eastAsia"/>
                <w:bCs/>
                <w:sz w:val="18"/>
                <w:szCs w:val="18"/>
              </w:rPr>
              <w:t>．</w:t>
            </w:r>
          </w:p>
          <w:p w:rsidR="00C707B9" w:rsidRPr="0034499E" w:rsidRDefault="008E1CC2">
            <w:pPr>
              <w:pStyle w:val="reader-word-layer"/>
              <w:shd w:val="clear" w:color="auto" w:fill="FFFFFF"/>
              <w:adjustRightInd w:val="0"/>
              <w:snapToGrid w:val="0"/>
              <w:ind w:leftChars="-50" w:left="-105" w:rightChars="-50" w:right="-105"/>
              <w:jc w:val="center"/>
              <w:rPr>
                <w:bCs/>
                <w:spacing w:val="16"/>
                <w:sz w:val="18"/>
                <w:szCs w:val="18"/>
              </w:rPr>
            </w:pPr>
            <w:r w:rsidRPr="0034499E">
              <w:rPr>
                <w:rFonts w:hint="eastAsia"/>
                <w:bCs/>
                <w:sz w:val="18"/>
                <w:szCs w:val="18"/>
              </w:rPr>
              <w:t>企</w:t>
            </w:r>
            <w:r w:rsidRPr="0034499E">
              <w:rPr>
                <w:rFonts w:hint="eastAsia"/>
                <w:bCs/>
                <w:spacing w:val="12"/>
                <w:sz w:val="18"/>
                <w:szCs w:val="18"/>
              </w:rPr>
              <w:t>业有关资质获证情况</w:t>
            </w:r>
          </w:p>
        </w:tc>
        <w:tc>
          <w:tcPr>
            <w:tcW w:w="1553" w:type="dxa"/>
            <w:gridSpan w:val="2"/>
            <w:vMerge w:val="restart"/>
            <w:vAlign w:val="center"/>
          </w:tcPr>
          <w:p w:rsidR="00C707B9" w:rsidRPr="0034499E" w:rsidRDefault="008E1CC2">
            <w:pPr>
              <w:pStyle w:val="reader-word-layer"/>
              <w:shd w:val="clear" w:color="auto" w:fill="FFFFFF"/>
              <w:adjustRightInd w:val="0"/>
              <w:snapToGrid w:val="0"/>
              <w:spacing w:before="0" w:beforeAutospacing="0" w:after="0" w:afterAutospacing="0"/>
              <w:ind w:leftChars="-50" w:left="-105" w:rightChars="-50" w:right="-105"/>
              <w:jc w:val="center"/>
              <w:rPr>
                <w:bCs/>
                <w:spacing w:val="16"/>
                <w:sz w:val="18"/>
                <w:szCs w:val="18"/>
              </w:rPr>
            </w:pPr>
            <w:r w:rsidRPr="0034499E">
              <w:rPr>
                <w:rFonts w:hint="eastAsia"/>
                <w:bCs/>
                <w:spacing w:val="12"/>
                <w:sz w:val="18"/>
                <w:szCs w:val="18"/>
              </w:rPr>
              <w:t>产品生产许可证情况</w:t>
            </w:r>
            <w:r w:rsidRPr="0034499E">
              <w:rPr>
                <w:rFonts w:hint="eastAsia"/>
                <w:bCs/>
                <w:spacing w:val="41"/>
                <w:sz w:val="18"/>
                <w:szCs w:val="18"/>
              </w:rPr>
              <w:t>（对需获得生产许可证的</w:t>
            </w:r>
            <w:r w:rsidRPr="0034499E">
              <w:rPr>
                <w:rFonts w:hint="eastAsia"/>
                <w:bCs/>
                <w:spacing w:val="11"/>
                <w:sz w:val="18"/>
                <w:szCs w:val="18"/>
              </w:rPr>
              <w:t>产品要填写此栏）</w:t>
            </w:r>
          </w:p>
        </w:tc>
        <w:tc>
          <w:tcPr>
            <w:tcW w:w="1333" w:type="dxa"/>
            <w:gridSpan w:val="3"/>
            <w:vAlign w:val="center"/>
          </w:tcPr>
          <w:p w:rsidR="00C707B9" w:rsidRPr="0034499E" w:rsidRDefault="008E1CC2">
            <w:pPr>
              <w:pStyle w:val="reader-word-layer"/>
              <w:shd w:val="clear" w:color="auto" w:fill="FFFFFF"/>
              <w:adjustRightInd w:val="0"/>
              <w:snapToGrid w:val="0"/>
              <w:ind w:leftChars="-50" w:left="-105" w:rightChars="-50" w:right="-105"/>
              <w:jc w:val="center"/>
              <w:rPr>
                <w:bCs/>
                <w:spacing w:val="16"/>
                <w:sz w:val="18"/>
                <w:szCs w:val="18"/>
              </w:rPr>
            </w:pPr>
            <w:r w:rsidRPr="0034499E">
              <w:rPr>
                <w:rFonts w:hint="eastAsia"/>
                <w:bCs/>
                <w:spacing w:val="16"/>
                <w:sz w:val="18"/>
                <w:szCs w:val="18"/>
              </w:rPr>
              <w:t>产品名称</w:t>
            </w:r>
          </w:p>
        </w:tc>
        <w:tc>
          <w:tcPr>
            <w:tcW w:w="1418" w:type="dxa"/>
            <w:gridSpan w:val="2"/>
            <w:vAlign w:val="center"/>
          </w:tcPr>
          <w:p w:rsidR="00C707B9" w:rsidRPr="0034499E" w:rsidRDefault="008E1CC2">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34499E">
              <w:rPr>
                <w:rFonts w:hint="eastAsia"/>
                <w:bCs/>
                <w:spacing w:val="16"/>
                <w:sz w:val="18"/>
                <w:szCs w:val="18"/>
              </w:rPr>
              <w:t>发证机关</w:t>
            </w:r>
          </w:p>
        </w:tc>
        <w:tc>
          <w:tcPr>
            <w:tcW w:w="1276" w:type="dxa"/>
            <w:vAlign w:val="center"/>
          </w:tcPr>
          <w:p w:rsidR="00C707B9" w:rsidRPr="0034499E" w:rsidRDefault="008E1CC2">
            <w:pPr>
              <w:pStyle w:val="reader-word-layer"/>
              <w:shd w:val="clear" w:color="auto" w:fill="FFFFFF"/>
              <w:adjustRightInd w:val="0"/>
              <w:snapToGrid w:val="0"/>
              <w:ind w:leftChars="-50" w:left="-105" w:rightChars="-50" w:right="-105"/>
              <w:jc w:val="center"/>
              <w:rPr>
                <w:bCs/>
                <w:sz w:val="18"/>
                <w:szCs w:val="18"/>
              </w:rPr>
            </w:pPr>
            <w:r w:rsidRPr="0034499E">
              <w:rPr>
                <w:rFonts w:hint="eastAsia"/>
                <w:bCs/>
                <w:spacing w:val="27"/>
                <w:sz w:val="18"/>
                <w:szCs w:val="18"/>
              </w:rPr>
              <w:t>编号</w:t>
            </w:r>
          </w:p>
        </w:tc>
        <w:tc>
          <w:tcPr>
            <w:tcW w:w="1618" w:type="dxa"/>
            <w:gridSpan w:val="2"/>
            <w:vAlign w:val="center"/>
          </w:tcPr>
          <w:p w:rsidR="00C707B9" w:rsidRPr="0034499E" w:rsidRDefault="008E1CC2">
            <w:pPr>
              <w:pStyle w:val="reader-word-layer"/>
              <w:shd w:val="clear" w:color="auto" w:fill="FFFFFF"/>
              <w:adjustRightInd w:val="0"/>
              <w:snapToGrid w:val="0"/>
              <w:ind w:leftChars="-50" w:left="-105" w:rightChars="-50" w:right="-105"/>
              <w:jc w:val="center"/>
              <w:rPr>
                <w:bCs/>
                <w:sz w:val="18"/>
                <w:szCs w:val="18"/>
              </w:rPr>
            </w:pPr>
            <w:r w:rsidRPr="0034499E">
              <w:rPr>
                <w:rFonts w:hint="eastAsia"/>
                <w:bCs/>
                <w:spacing w:val="16"/>
                <w:sz w:val="18"/>
                <w:szCs w:val="18"/>
              </w:rPr>
              <w:t>发证时间</w:t>
            </w:r>
          </w:p>
        </w:tc>
        <w:tc>
          <w:tcPr>
            <w:tcW w:w="933" w:type="dxa"/>
            <w:vAlign w:val="center"/>
          </w:tcPr>
          <w:p w:rsidR="00C707B9" w:rsidRPr="0034499E" w:rsidRDefault="008E1CC2">
            <w:pPr>
              <w:pStyle w:val="reader-word-layer"/>
              <w:shd w:val="clear" w:color="auto" w:fill="FFFFFF"/>
              <w:adjustRightInd w:val="0"/>
              <w:snapToGrid w:val="0"/>
              <w:spacing w:before="0" w:beforeAutospacing="0" w:after="0" w:afterAutospacing="0"/>
              <w:ind w:leftChars="-50" w:left="-105" w:rightChars="-50" w:right="-105"/>
              <w:jc w:val="center"/>
              <w:rPr>
                <w:bCs/>
                <w:sz w:val="18"/>
                <w:szCs w:val="18"/>
              </w:rPr>
            </w:pPr>
            <w:r w:rsidRPr="0034499E">
              <w:rPr>
                <w:rFonts w:hint="eastAsia"/>
                <w:bCs/>
                <w:spacing w:val="27"/>
                <w:sz w:val="18"/>
                <w:szCs w:val="18"/>
              </w:rPr>
              <w:t>期限</w:t>
            </w:r>
          </w:p>
        </w:tc>
      </w:tr>
      <w:tr w:rsidR="0034499E" w:rsidRPr="0034499E">
        <w:trPr>
          <w:trHeight w:val="1000"/>
        </w:trPr>
        <w:tc>
          <w:tcPr>
            <w:tcW w:w="682" w:type="dxa"/>
            <w:vMerge/>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c>
          <w:tcPr>
            <w:tcW w:w="1553" w:type="dxa"/>
            <w:gridSpan w:val="2"/>
            <w:vMerge/>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c>
          <w:tcPr>
            <w:tcW w:w="1333" w:type="dxa"/>
            <w:gridSpan w:val="3"/>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c>
          <w:tcPr>
            <w:tcW w:w="1418" w:type="dxa"/>
            <w:gridSpan w:val="2"/>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c>
          <w:tcPr>
            <w:tcW w:w="1276" w:type="dxa"/>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c>
          <w:tcPr>
            <w:tcW w:w="2551" w:type="dxa"/>
            <w:gridSpan w:val="3"/>
            <w:vAlign w:val="center"/>
          </w:tcPr>
          <w:p w:rsidR="00C707B9" w:rsidRPr="0034499E" w:rsidRDefault="00C707B9">
            <w:pPr>
              <w:pStyle w:val="reader-word-layer"/>
              <w:shd w:val="clear" w:color="auto" w:fill="FFFFFF"/>
              <w:adjustRightInd w:val="0"/>
              <w:snapToGrid w:val="0"/>
              <w:ind w:leftChars="-50" w:left="-105" w:rightChars="-50" w:right="-105"/>
              <w:jc w:val="center"/>
              <w:rPr>
                <w:bCs/>
                <w:sz w:val="18"/>
                <w:szCs w:val="18"/>
              </w:rPr>
            </w:pPr>
          </w:p>
        </w:tc>
      </w:tr>
      <w:tr w:rsidR="0034499E" w:rsidRPr="0034499E">
        <w:trPr>
          <w:trHeight w:val="1100"/>
        </w:trPr>
        <w:tc>
          <w:tcPr>
            <w:tcW w:w="682" w:type="dxa"/>
            <w:vMerge/>
            <w:vAlign w:val="center"/>
          </w:tcPr>
          <w:p w:rsidR="00C707B9" w:rsidRPr="0034499E" w:rsidRDefault="00C707B9">
            <w:pPr>
              <w:pStyle w:val="reader-word-layer"/>
              <w:shd w:val="clear" w:color="auto" w:fill="FFFFFF"/>
              <w:adjustRightInd w:val="0"/>
              <w:snapToGrid w:val="0"/>
              <w:ind w:leftChars="-50" w:left="-105" w:rightChars="-50" w:right="-105"/>
              <w:jc w:val="center"/>
              <w:rPr>
                <w:bCs/>
                <w:spacing w:val="16"/>
                <w:sz w:val="18"/>
                <w:szCs w:val="18"/>
              </w:rPr>
            </w:pPr>
          </w:p>
        </w:tc>
        <w:tc>
          <w:tcPr>
            <w:tcW w:w="1553" w:type="dxa"/>
            <w:gridSpan w:val="2"/>
            <w:vAlign w:val="center"/>
          </w:tcPr>
          <w:p w:rsidR="00C707B9" w:rsidRPr="0034499E" w:rsidRDefault="008E1CC2">
            <w:pPr>
              <w:pStyle w:val="reader-word-layer"/>
              <w:shd w:val="clear" w:color="auto" w:fill="FFFFFF"/>
              <w:adjustRightInd w:val="0"/>
              <w:snapToGrid w:val="0"/>
              <w:spacing w:before="0" w:beforeAutospacing="0" w:after="0" w:afterAutospacing="0"/>
              <w:ind w:leftChars="-50" w:left="-105" w:rightChars="-50" w:right="-105"/>
              <w:jc w:val="center"/>
              <w:rPr>
                <w:bCs/>
                <w:spacing w:val="41"/>
                <w:sz w:val="18"/>
                <w:szCs w:val="18"/>
              </w:rPr>
            </w:pPr>
            <w:r w:rsidRPr="0034499E">
              <w:rPr>
                <w:rFonts w:hint="eastAsia"/>
                <w:bCs/>
                <w:spacing w:val="41"/>
                <w:sz w:val="18"/>
                <w:szCs w:val="18"/>
              </w:rPr>
              <w:t>企业通过质量体系、环保</w:t>
            </w:r>
            <w:r w:rsidRPr="0034499E">
              <w:rPr>
                <w:rFonts w:hint="eastAsia"/>
                <w:bCs/>
                <w:spacing w:val="11"/>
                <w:sz w:val="18"/>
                <w:szCs w:val="18"/>
              </w:rPr>
              <w:t>体系、计量等认证情况</w:t>
            </w:r>
          </w:p>
        </w:tc>
        <w:tc>
          <w:tcPr>
            <w:tcW w:w="6578" w:type="dxa"/>
            <w:gridSpan w:val="9"/>
            <w:vAlign w:val="center"/>
          </w:tcPr>
          <w:p w:rsidR="00C707B9" w:rsidRPr="0034499E" w:rsidRDefault="00C707B9">
            <w:pPr>
              <w:pStyle w:val="reader-word-layer"/>
              <w:shd w:val="clear" w:color="auto" w:fill="FFFFFF"/>
              <w:adjustRightInd w:val="0"/>
              <w:snapToGrid w:val="0"/>
              <w:ind w:leftChars="-50" w:left="-105" w:rightChars="-50" w:right="-105"/>
              <w:jc w:val="center"/>
              <w:rPr>
                <w:bCs/>
                <w:spacing w:val="16"/>
                <w:sz w:val="18"/>
                <w:szCs w:val="18"/>
              </w:rPr>
            </w:pPr>
          </w:p>
        </w:tc>
      </w:tr>
      <w:tr w:rsidR="0034499E" w:rsidRPr="0034499E">
        <w:trPr>
          <w:trHeight w:val="857"/>
        </w:trPr>
        <w:tc>
          <w:tcPr>
            <w:tcW w:w="682" w:type="dxa"/>
            <w:vMerge/>
            <w:vAlign w:val="center"/>
          </w:tcPr>
          <w:p w:rsidR="00C707B9" w:rsidRPr="0034499E" w:rsidRDefault="00C707B9">
            <w:pPr>
              <w:pStyle w:val="reader-word-layer"/>
              <w:shd w:val="clear" w:color="auto" w:fill="FFFFFF"/>
              <w:adjustRightInd w:val="0"/>
              <w:snapToGrid w:val="0"/>
              <w:ind w:leftChars="-50" w:left="-105" w:rightChars="-50" w:right="-105"/>
              <w:jc w:val="center"/>
              <w:rPr>
                <w:bCs/>
                <w:spacing w:val="27"/>
                <w:sz w:val="18"/>
                <w:szCs w:val="18"/>
              </w:rPr>
            </w:pPr>
          </w:p>
        </w:tc>
        <w:tc>
          <w:tcPr>
            <w:tcW w:w="1553" w:type="dxa"/>
            <w:gridSpan w:val="2"/>
            <w:vAlign w:val="center"/>
          </w:tcPr>
          <w:p w:rsidR="00C707B9" w:rsidRPr="0034499E" w:rsidRDefault="008E1CC2">
            <w:pPr>
              <w:pStyle w:val="reader-word-layer"/>
              <w:shd w:val="clear" w:color="auto" w:fill="FFFFFF"/>
              <w:adjustRightInd w:val="0"/>
              <w:snapToGrid w:val="0"/>
              <w:ind w:leftChars="-50" w:left="-105" w:rightChars="-50" w:right="-105"/>
              <w:jc w:val="center"/>
              <w:rPr>
                <w:bCs/>
                <w:spacing w:val="16"/>
                <w:sz w:val="18"/>
                <w:szCs w:val="18"/>
              </w:rPr>
            </w:pPr>
            <w:r w:rsidRPr="0034499E">
              <w:rPr>
                <w:rFonts w:hint="eastAsia"/>
                <w:bCs/>
                <w:spacing w:val="10"/>
                <w:sz w:val="18"/>
                <w:szCs w:val="18"/>
              </w:rPr>
              <w:t>企业获得专利情况</w:t>
            </w:r>
          </w:p>
        </w:tc>
        <w:tc>
          <w:tcPr>
            <w:tcW w:w="6578" w:type="dxa"/>
            <w:gridSpan w:val="9"/>
            <w:vAlign w:val="center"/>
          </w:tcPr>
          <w:p w:rsidR="00C707B9" w:rsidRPr="0034499E" w:rsidRDefault="00C707B9">
            <w:pPr>
              <w:pStyle w:val="reader-word-layer"/>
              <w:shd w:val="clear" w:color="auto" w:fill="FFFFFF"/>
              <w:adjustRightInd w:val="0"/>
              <w:snapToGrid w:val="0"/>
              <w:ind w:leftChars="-50" w:left="-105" w:rightChars="-50" w:right="-105"/>
              <w:jc w:val="center"/>
              <w:rPr>
                <w:bCs/>
                <w:spacing w:val="16"/>
                <w:sz w:val="18"/>
                <w:szCs w:val="18"/>
              </w:rPr>
            </w:pPr>
          </w:p>
        </w:tc>
      </w:tr>
    </w:tbl>
    <w:p w:rsidR="00C707B9" w:rsidRPr="0034499E" w:rsidRDefault="008E1CC2">
      <w:pPr>
        <w:pStyle w:val="5"/>
        <w:tabs>
          <w:tab w:val="left" w:pos="1050"/>
        </w:tabs>
        <w:spacing w:line="360" w:lineRule="auto"/>
        <w:ind w:firstLine="422"/>
        <w:rPr>
          <w:rFonts w:ascii="宋体" w:hAnsi="宋体"/>
          <w:szCs w:val="21"/>
        </w:rPr>
      </w:pPr>
      <w:r w:rsidRPr="0034499E">
        <w:rPr>
          <w:rFonts w:ascii="宋体" w:hAnsi="宋体" w:hint="eastAsia"/>
          <w:b/>
          <w:szCs w:val="21"/>
        </w:rPr>
        <w:t>要求：</w:t>
      </w:r>
      <w:r w:rsidRPr="0034499E">
        <w:rPr>
          <w:rFonts w:ascii="宋体" w:hAnsi="宋体" w:hint="eastAsia"/>
          <w:szCs w:val="21"/>
        </w:rPr>
        <w:t>在填写时，如本表格不适合响应单位的实际情况，可根据本表格式</w:t>
      </w:r>
      <w:proofErr w:type="gramStart"/>
      <w:r w:rsidRPr="0034499E">
        <w:rPr>
          <w:rFonts w:ascii="宋体" w:hAnsi="宋体" w:hint="eastAsia"/>
          <w:szCs w:val="21"/>
        </w:rPr>
        <w:t>自行划表填写</w:t>
      </w:r>
      <w:proofErr w:type="gramEnd"/>
      <w:r w:rsidRPr="0034499E">
        <w:rPr>
          <w:rFonts w:ascii="宋体" w:hAnsi="宋体" w:hint="eastAsia"/>
          <w:szCs w:val="21"/>
        </w:rPr>
        <w:t>。</w:t>
      </w:r>
    </w:p>
    <w:p w:rsidR="00C707B9" w:rsidRPr="0034499E" w:rsidRDefault="00C707B9" w:rsidP="001044A1">
      <w:pPr>
        <w:spacing w:line="360" w:lineRule="auto"/>
        <w:ind w:firstLineChars="177" w:firstLine="425"/>
        <w:rPr>
          <w:rFonts w:ascii="宋体" w:hAnsi="宋体"/>
          <w:sz w:val="24"/>
        </w:rPr>
      </w:pPr>
    </w:p>
    <w:p w:rsidR="00C707B9" w:rsidRPr="0034499E" w:rsidRDefault="008E1CC2" w:rsidP="001044A1">
      <w:pPr>
        <w:spacing w:line="360" w:lineRule="auto"/>
        <w:ind w:firstLineChars="177" w:firstLine="425"/>
        <w:rPr>
          <w:rFonts w:ascii="宋体" w:hAnsi="宋体"/>
          <w:sz w:val="24"/>
        </w:rPr>
      </w:pPr>
      <w:r w:rsidRPr="0034499E">
        <w:rPr>
          <w:rFonts w:ascii="宋体" w:hAnsi="宋体" w:hint="eastAsia"/>
          <w:sz w:val="24"/>
        </w:rPr>
        <w:t>供应商名称（电子印章）：</w:t>
      </w:r>
    </w:p>
    <w:p w:rsidR="00C707B9" w:rsidRPr="0034499E" w:rsidRDefault="008E1CC2" w:rsidP="001044A1">
      <w:pPr>
        <w:spacing w:line="360" w:lineRule="auto"/>
        <w:ind w:firstLineChars="177" w:firstLine="425"/>
        <w:rPr>
          <w:rFonts w:ascii="宋体" w:hAnsi="宋体"/>
          <w:sz w:val="24"/>
        </w:rPr>
      </w:pPr>
      <w:r w:rsidRPr="0034499E">
        <w:rPr>
          <w:rFonts w:ascii="宋体" w:hAnsi="宋体" w:hint="eastAsia"/>
          <w:sz w:val="24"/>
        </w:rPr>
        <w:t>法定代表人或授权委托人签</w:t>
      </w:r>
      <w:r w:rsidRPr="0034499E">
        <w:rPr>
          <w:rFonts w:ascii="宋体" w:hAnsi="宋体" w:cs="仿宋_GB2312" w:hint="eastAsia"/>
          <w:kern w:val="0"/>
          <w:sz w:val="24"/>
          <w:lang w:val="zh-CN"/>
        </w:rPr>
        <w:t>字或电子印章</w:t>
      </w:r>
      <w:r w:rsidRPr="0034499E">
        <w:rPr>
          <w:rFonts w:ascii="宋体" w:hAnsi="宋体" w:hint="eastAsia"/>
          <w:sz w:val="24"/>
        </w:rPr>
        <w:t>：</w:t>
      </w:r>
    </w:p>
    <w:p w:rsidR="00C707B9" w:rsidRPr="0034499E" w:rsidRDefault="008E1CC2" w:rsidP="001044A1">
      <w:pPr>
        <w:pStyle w:val="reader-word-layer"/>
        <w:shd w:val="clear" w:color="auto" w:fill="FFFFFF"/>
        <w:spacing w:before="0" w:beforeAutospacing="0" w:after="0" w:afterAutospacing="0" w:line="360" w:lineRule="auto"/>
        <w:ind w:firstLineChars="177" w:firstLine="425"/>
        <w:rPr>
          <w:b/>
          <w:bCs/>
          <w:spacing w:val="11"/>
        </w:rPr>
      </w:pPr>
      <w:r w:rsidRPr="0034499E">
        <w:rPr>
          <w:rFonts w:hint="eastAsia"/>
        </w:rPr>
        <w:t>日        期：</w:t>
      </w:r>
    </w:p>
    <w:p w:rsidR="00C707B9" w:rsidRPr="0034499E" w:rsidRDefault="008E1CC2">
      <w:pPr>
        <w:pStyle w:val="40"/>
        <w:spacing w:line="360" w:lineRule="auto"/>
        <w:jc w:val="left"/>
        <w:rPr>
          <w:rFonts w:ascii="宋体" w:hAnsi="宋体"/>
          <w:b/>
          <w:sz w:val="28"/>
        </w:rPr>
      </w:pPr>
      <w:r w:rsidRPr="0034499E">
        <w:rPr>
          <w:rFonts w:ascii="宋体" w:hAnsi="宋体" w:hint="eastAsia"/>
          <w:b/>
          <w:sz w:val="28"/>
        </w:rPr>
        <w:lastRenderedPageBreak/>
        <w:t>附件</w:t>
      </w:r>
      <w:r w:rsidR="00CF088B" w:rsidRPr="0034499E">
        <w:rPr>
          <w:rFonts w:ascii="宋体" w:hAnsi="宋体" w:hint="eastAsia"/>
          <w:b/>
          <w:sz w:val="28"/>
        </w:rPr>
        <w:t>1</w:t>
      </w:r>
      <w:r w:rsidR="005F3224" w:rsidRPr="0034499E">
        <w:rPr>
          <w:rFonts w:ascii="宋体" w:hAnsi="宋体" w:hint="eastAsia"/>
          <w:b/>
          <w:sz w:val="28"/>
        </w:rPr>
        <w:t>2</w:t>
      </w:r>
    </w:p>
    <w:p w:rsidR="00C707B9" w:rsidRPr="0034499E" w:rsidRDefault="008E1CC2">
      <w:pPr>
        <w:pStyle w:val="5"/>
        <w:spacing w:line="360" w:lineRule="auto"/>
        <w:jc w:val="center"/>
        <w:rPr>
          <w:rFonts w:ascii="宋体" w:hAnsi="宋体"/>
          <w:b/>
          <w:sz w:val="32"/>
          <w:szCs w:val="32"/>
        </w:rPr>
      </w:pPr>
      <w:r w:rsidRPr="0034499E">
        <w:rPr>
          <w:rFonts w:ascii="宋体" w:hAnsi="宋体" w:hint="eastAsia"/>
          <w:b/>
          <w:sz w:val="32"/>
          <w:szCs w:val="32"/>
        </w:rPr>
        <w:t>证书一览表</w:t>
      </w:r>
    </w:p>
    <w:p w:rsidR="00C707B9" w:rsidRPr="0034499E" w:rsidRDefault="00C707B9">
      <w:pPr>
        <w:pStyle w:val="5"/>
        <w:spacing w:line="360" w:lineRule="auto"/>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34499E" w:rsidRPr="0034499E">
        <w:trPr>
          <w:trHeight w:val="335"/>
          <w:jc w:val="center"/>
        </w:trPr>
        <w:tc>
          <w:tcPr>
            <w:tcW w:w="1867" w:type="dxa"/>
            <w:tcBorders>
              <w:top w:val="single" w:sz="4" w:space="0" w:color="auto"/>
              <w:left w:val="single" w:sz="4" w:space="0" w:color="auto"/>
              <w:bottom w:val="single" w:sz="4" w:space="0" w:color="auto"/>
            </w:tcBorders>
          </w:tcPr>
          <w:p w:rsidR="00C707B9" w:rsidRPr="0034499E" w:rsidRDefault="008E1CC2">
            <w:pPr>
              <w:pStyle w:val="5"/>
              <w:spacing w:line="360" w:lineRule="auto"/>
              <w:jc w:val="center"/>
              <w:rPr>
                <w:rFonts w:ascii="宋体" w:hAnsi="宋体" w:cs="Arial"/>
                <w:b/>
                <w:bCs/>
                <w:sz w:val="24"/>
              </w:rPr>
            </w:pPr>
            <w:r w:rsidRPr="0034499E">
              <w:rPr>
                <w:rFonts w:ascii="宋体" w:hAnsi="宋体" w:cs="Arial" w:hint="eastAsia"/>
                <w:b/>
                <w:bCs/>
                <w:sz w:val="24"/>
              </w:rPr>
              <w:t>证书名称</w:t>
            </w:r>
          </w:p>
        </w:tc>
        <w:tc>
          <w:tcPr>
            <w:tcW w:w="2258" w:type="dxa"/>
            <w:tcBorders>
              <w:top w:val="single" w:sz="4" w:space="0" w:color="auto"/>
              <w:bottom w:val="single" w:sz="4" w:space="0" w:color="auto"/>
            </w:tcBorders>
          </w:tcPr>
          <w:p w:rsidR="00C707B9" w:rsidRPr="0034499E" w:rsidRDefault="008E1CC2">
            <w:pPr>
              <w:pStyle w:val="5"/>
              <w:spacing w:line="360" w:lineRule="auto"/>
              <w:jc w:val="center"/>
              <w:rPr>
                <w:rFonts w:ascii="宋体" w:hAnsi="宋体" w:cs="Arial"/>
                <w:b/>
                <w:bCs/>
                <w:sz w:val="24"/>
              </w:rPr>
            </w:pPr>
            <w:r w:rsidRPr="0034499E">
              <w:rPr>
                <w:rFonts w:ascii="宋体" w:hAnsi="宋体" w:cs="Arial" w:hint="eastAsia"/>
                <w:b/>
                <w:bCs/>
                <w:sz w:val="24"/>
              </w:rPr>
              <w:t>发证单位</w:t>
            </w:r>
          </w:p>
        </w:tc>
        <w:tc>
          <w:tcPr>
            <w:tcW w:w="2260" w:type="dxa"/>
            <w:tcBorders>
              <w:top w:val="single" w:sz="4" w:space="0" w:color="auto"/>
              <w:bottom w:val="single" w:sz="4" w:space="0" w:color="auto"/>
            </w:tcBorders>
          </w:tcPr>
          <w:p w:rsidR="00C707B9" w:rsidRPr="0034499E" w:rsidRDefault="008E1CC2">
            <w:pPr>
              <w:pStyle w:val="5"/>
              <w:spacing w:line="360" w:lineRule="auto"/>
              <w:jc w:val="center"/>
              <w:rPr>
                <w:rFonts w:ascii="宋体" w:hAnsi="宋体" w:cs="Arial"/>
                <w:b/>
                <w:bCs/>
                <w:sz w:val="24"/>
              </w:rPr>
            </w:pPr>
            <w:r w:rsidRPr="0034499E">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rsidR="00C707B9" w:rsidRPr="0034499E" w:rsidRDefault="008E1CC2">
            <w:pPr>
              <w:pStyle w:val="5"/>
              <w:spacing w:line="360" w:lineRule="auto"/>
              <w:jc w:val="center"/>
              <w:rPr>
                <w:rFonts w:ascii="宋体" w:hAnsi="宋体" w:cs="Arial"/>
                <w:b/>
                <w:bCs/>
                <w:sz w:val="24"/>
              </w:rPr>
            </w:pPr>
            <w:r w:rsidRPr="0034499E">
              <w:rPr>
                <w:rFonts w:ascii="宋体" w:hAnsi="宋体" w:cs="Arial" w:hint="eastAsia"/>
                <w:b/>
                <w:bCs/>
                <w:sz w:val="24"/>
              </w:rPr>
              <w:t>证书有效期</w:t>
            </w:r>
          </w:p>
        </w:tc>
      </w:tr>
      <w:tr w:rsidR="0034499E" w:rsidRPr="0034499E">
        <w:trPr>
          <w:jc w:val="center"/>
        </w:trPr>
        <w:tc>
          <w:tcPr>
            <w:tcW w:w="1867" w:type="dxa"/>
            <w:tcBorders>
              <w:top w:val="single" w:sz="4" w:space="0" w:color="auto"/>
              <w:left w:val="single" w:sz="4" w:space="0" w:color="auto"/>
            </w:tcBorders>
          </w:tcPr>
          <w:p w:rsidR="00C707B9" w:rsidRPr="0034499E" w:rsidRDefault="00C707B9">
            <w:pPr>
              <w:pStyle w:val="5"/>
              <w:spacing w:line="360" w:lineRule="auto"/>
              <w:jc w:val="center"/>
              <w:rPr>
                <w:rFonts w:ascii="宋体" w:hAnsi="宋体" w:cs="Arial"/>
                <w:szCs w:val="21"/>
              </w:rPr>
            </w:pPr>
          </w:p>
        </w:tc>
        <w:tc>
          <w:tcPr>
            <w:tcW w:w="2258" w:type="dxa"/>
            <w:tcBorders>
              <w:top w:val="single" w:sz="4" w:space="0" w:color="auto"/>
            </w:tcBorders>
          </w:tcPr>
          <w:p w:rsidR="00C707B9" w:rsidRPr="0034499E" w:rsidRDefault="00C707B9">
            <w:pPr>
              <w:pStyle w:val="5"/>
              <w:spacing w:line="360" w:lineRule="auto"/>
              <w:jc w:val="center"/>
              <w:rPr>
                <w:rFonts w:ascii="宋体" w:hAnsi="宋体" w:cs="Arial"/>
                <w:szCs w:val="21"/>
              </w:rPr>
            </w:pPr>
          </w:p>
        </w:tc>
        <w:tc>
          <w:tcPr>
            <w:tcW w:w="2260" w:type="dxa"/>
            <w:tcBorders>
              <w:top w:val="single" w:sz="4" w:space="0" w:color="auto"/>
            </w:tcBorders>
          </w:tcPr>
          <w:p w:rsidR="00C707B9" w:rsidRPr="0034499E" w:rsidRDefault="00C707B9">
            <w:pPr>
              <w:pStyle w:val="5"/>
              <w:spacing w:line="360" w:lineRule="auto"/>
              <w:jc w:val="center"/>
              <w:rPr>
                <w:rFonts w:ascii="宋体" w:hAnsi="宋体" w:cs="Arial"/>
                <w:szCs w:val="21"/>
              </w:rPr>
            </w:pPr>
          </w:p>
        </w:tc>
        <w:tc>
          <w:tcPr>
            <w:tcW w:w="2047" w:type="dxa"/>
            <w:tcBorders>
              <w:top w:val="single" w:sz="4" w:space="0" w:color="auto"/>
              <w:right w:val="single" w:sz="4" w:space="0" w:color="auto"/>
            </w:tcBorders>
          </w:tcPr>
          <w:p w:rsidR="00C707B9" w:rsidRPr="0034499E" w:rsidRDefault="00C707B9">
            <w:pPr>
              <w:pStyle w:val="5"/>
              <w:spacing w:line="360" w:lineRule="auto"/>
              <w:jc w:val="center"/>
              <w:rPr>
                <w:rFonts w:ascii="宋体" w:hAnsi="宋体" w:cs="Arial"/>
                <w:szCs w:val="21"/>
              </w:rPr>
            </w:pPr>
          </w:p>
        </w:tc>
      </w:tr>
      <w:tr w:rsidR="0034499E" w:rsidRPr="0034499E">
        <w:trPr>
          <w:jc w:val="center"/>
        </w:trPr>
        <w:tc>
          <w:tcPr>
            <w:tcW w:w="1867" w:type="dxa"/>
            <w:tcBorders>
              <w:left w:val="single" w:sz="4" w:space="0" w:color="auto"/>
            </w:tcBorders>
          </w:tcPr>
          <w:p w:rsidR="00C707B9" w:rsidRPr="0034499E" w:rsidRDefault="00C707B9">
            <w:pPr>
              <w:pStyle w:val="5"/>
              <w:spacing w:line="360" w:lineRule="auto"/>
              <w:jc w:val="center"/>
              <w:rPr>
                <w:rFonts w:ascii="宋体" w:hAnsi="宋体" w:cs="Arial"/>
                <w:szCs w:val="21"/>
              </w:rPr>
            </w:pPr>
          </w:p>
        </w:tc>
        <w:tc>
          <w:tcPr>
            <w:tcW w:w="2258" w:type="dxa"/>
          </w:tcPr>
          <w:p w:rsidR="00C707B9" w:rsidRPr="0034499E" w:rsidRDefault="00C707B9">
            <w:pPr>
              <w:pStyle w:val="5"/>
              <w:spacing w:line="360" w:lineRule="auto"/>
              <w:jc w:val="center"/>
              <w:rPr>
                <w:rFonts w:ascii="宋体" w:hAnsi="宋体" w:cs="Arial"/>
                <w:szCs w:val="21"/>
              </w:rPr>
            </w:pPr>
          </w:p>
        </w:tc>
        <w:tc>
          <w:tcPr>
            <w:tcW w:w="2260" w:type="dxa"/>
          </w:tcPr>
          <w:p w:rsidR="00C707B9" w:rsidRPr="0034499E" w:rsidRDefault="00C707B9">
            <w:pPr>
              <w:pStyle w:val="5"/>
              <w:spacing w:line="360" w:lineRule="auto"/>
              <w:jc w:val="center"/>
              <w:rPr>
                <w:rFonts w:ascii="宋体" w:hAnsi="宋体" w:cs="Arial"/>
                <w:szCs w:val="21"/>
              </w:rPr>
            </w:pPr>
          </w:p>
        </w:tc>
        <w:tc>
          <w:tcPr>
            <w:tcW w:w="2047" w:type="dxa"/>
            <w:tcBorders>
              <w:right w:val="single" w:sz="4" w:space="0" w:color="auto"/>
            </w:tcBorders>
          </w:tcPr>
          <w:p w:rsidR="00C707B9" w:rsidRPr="0034499E" w:rsidRDefault="00C707B9">
            <w:pPr>
              <w:pStyle w:val="5"/>
              <w:spacing w:line="360" w:lineRule="auto"/>
              <w:jc w:val="center"/>
              <w:rPr>
                <w:rFonts w:ascii="宋体" w:hAnsi="宋体" w:cs="Arial"/>
                <w:szCs w:val="21"/>
              </w:rPr>
            </w:pPr>
          </w:p>
        </w:tc>
      </w:tr>
      <w:tr w:rsidR="0034499E" w:rsidRPr="0034499E">
        <w:trPr>
          <w:jc w:val="center"/>
        </w:trPr>
        <w:tc>
          <w:tcPr>
            <w:tcW w:w="1867" w:type="dxa"/>
            <w:tcBorders>
              <w:left w:val="single" w:sz="4" w:space="0" w:color="auto"/>
            </w:tcBorders>
          </w:tcPr>
          <w:p w:rsidR="00C707B9" w:rsidRPr="0034499E" w:rsidRDefault="00C707B9">
            <w:pPr>
              <w:pStyle w:val="5"/>
              <w:spacing w:line="360" w:lineRule="auto"/>
              <w:jc w:val="center"/>
              <w:rPr>
                <w:rFonts w:ascii="宋体" w:hAnsi="宋体" w:cs="Arial"/>
                <w:szCs w:val="21"/>
              </w:rPr>
            </w:pPr>
          </w:p>
        </w:tc>
        <w:tc>
          <w:tcPr>
            <w:tcW w:w="2258" w:type="dxa"/>
          </w:tcPr>
          <w:p w:rsidR="00C707B9" w:rsidRPr="0034499E" w:rsidRDefault="00C707B9">
            <w:pPr>
              <w:pStyle w:val="5"/>
              <w:spacing w:line="360" w:lineRule="auto"/>
              <w:jc w:val="center"/>
              <w:rPr>
                <w:rFonts w:ascii="宋体" w:hAnsi="宋体" w:cs="Arial"/>
                <w:szCs w:val="21"/>
              </w:rPr>
            </w:pPr>
          </w:p>
        </w:tc>
        <w:tc>
          <w:tcPr>
            <w:tcW w:w="2260" w:type="dxa"/>
          </w:tcPr>
          <w:p w:rsidR="00C707B9" w:rsidRPr="0034499E" w:rsidRDefault="00C707B9">
            <w:pPr>
              <w:pStyle w:val="5"/>
              <w:spacing w:line="360" w:lineRule="auto"/>
              <w:jc w:val="center"/>
              <w:rPr>
                <w:rFonts w:ascii="宋体" w:hAnsi="宋体" w:cs="Arial"/>
                <w:szCs w:val="21"/>
              </w:rPr>
            </w:pPr>
          </w:p>
        </w:tc>
        <w:tc>
          <w:tcPr>
            <w:tcW w:w="2047" w:type="dxa"/>
            <w:tcBorders>
              <w:right w:val="single" w:sz="4" w:space="0" w:color="auto"/>
            </w:tcBorders>
          </w:tcPr>
          <w:p w:rsidR="00C707B9" w:rsidRPr="0034499E" w:rsidRDefault="00C707B9">
            <w:pPr>
              <w:pStyle w:val="5"/>
              <w:spacing w:line="360" w:lineRule="auto"/>
              <w:jc w:val="center"/>
              <w:rPr>
                <w:rFonts w:ascii="宋体" w:hAnsi="宋体" w:cs="Arial"/>
                <w:szCs w:val="21"/>
              </w:rPr>
            </w:pPr>
          </w:p>
        </w:tc>
      </w:tr>
      <w:tr w:rsidR="0034499E" w:rsidRPr="0034499E">
        <w:trPr>
          <w:jc w:val="center"/>
        </w:trPr>
        <w:tc>
          <w:tcPr>
            <w:tcW w:w="1867" w:type="dxa"/>
            <w:tcBorders>
              <w:left w:val="single" w:sz="4" w:space="0" w:color="auto"/>
            </w:tcBorders>
          </w:tcPr>
          <w:p w:rsidR="00C707B9" w:rsidRPr="0034499E" w:rsidRDefault="00C707B9">
            <w:pPr>
              <w:pStyle w:val="5"/>
              <w:spacing w:line="360" w:lineRule="auto"/>
              <w:jc w:val="center"/>
              <w:rPr>
                <w:rFonts w:ascii="宋体" w:hAnsi="宋体" w:cs="Arial"/>
                <w:szCs w:val="21"/>
              </w:rPr>
            </w:pPr>
          </w:p>
        </w:tc>
        <w:tc>
          <w:tcPr>
            <w:tcW w:w="2258" w:type="dxa"/>
          </w:tcPr>
          <w:p w:rsidR="00C707B9" w:rsidRPr="0034499E" w:rsidRDefault="00C707B9">
            <w:pPr>
              <w:pStyle w:val="5"/>
              <w:spacing w:line="360" w:lineRule="auto"/>
              <w:jc w:val="center"/>
              <w:rPr>
                <w:rFonts w:ascii="宋体" w:hAnsi="宋体" w:cs="Arial"/>
                <w:szCs w:val="21"/>
              </w:rPr>
            </w:pPr>
          </w:p>
        </w:tc>
        <w:tc>
          <w:tcPr>
            <w:tcW w:w="2260" w:type="dxa"/>
          </w:tcPr>
          <w:p w:rsidR="00C707B9" w:rsidRPr="0034499E" w:rsidRDefault="00C707B9">
            <w:pPr>
              <w:pStyle w:val="5"/>
              <w:spacing w:line="360" w:lineRule="auto"/>
              <w:jc w:val="center"/>
              <w:rPr>
                <w:rFonts w:ascii="宋体" w:hAnsi="宋体" w:cs="Arial"/>
                <w:szCs w:val="21"/>
              </w:rPr>
            </w:pPr>
          </w:p>
        </w:tc>
        <w:tc>
          <w:tcPr>
            <w:tcW w:w="2047" w:type="dxa"/>
            <w:tcBorders>
              <w:right w:val="single" w:sz="4" w:space="0" w:color="auto"/>
            </w:tcBorders>
          </w:tcPr>
          <w:p w:rsidR="00C707B9" w:rsidRPr="0034499E" w:rsidRDefault="00C707B9">
            <w:pPr>
              <w:pStyle w:val="5"/>
              <w:spacing w:line="360" w:lineRule="auto"/>
              <w:jc w:val="center"/>
              <w:rPr>
                <w:rFonts w:ascii="宋体" w:hAnsi="宋体" w:cs="Arial"/>
                <w:szCs w:val="21"/>
              </w:rPr>
            </w:pPr>
          </w:p>
        </w:tc>
      </w:tr>
      <w:tr w:rsidR="0034499E" w:rsidRPr="0034499E">
        <w:trPr>
          <w:jc w:val="center"/>
        </w:trPr>
        <w:tc>
          <w:tcPr>
            <w:tcW w:w="1867" w:type="dxa"/>
            <w:tcBorders>
              <w:left w:val="single" w:sz="4" w:space="0" w:color="auto"/>
            </w:tcBorders>
          </w:tcPr>
          <w:p w:rsidR="00C707B9" w:rsidRPr="0034499E" w:rsidRDefault="00C707B9">
            <w:pPr>
              <w:pStyle w:val="5"/>
              <w:spacing w:line="360" w:lineRule="auto"/>
              <w:jc w:val="center"/>
              <w:rPr>
                <w:rFonts w:ascii="宋体" w:hAnsi="宋体" w:cs="Arial"/>
                <w:szCs w:val="21"/>
              </w:rPr>
            </w:pPr>
          </w:p>
        </w:tc>
        <w:tc>
          <w:tcPr>
            <w:tcW w:w="2258" w:type="dxa"/>
          </w:tcPr>
          <w:p w:rsidR="00C707B9" w:rsidRPr="0034499E" w:rsidRDefault="00C707B9">
            <w:pPr>
              <w:pStyle w:val="5"/>
              <w:spacing w:line="360" w:lineRule="auto"/>
              <w:jc w:val="center"/>
              <w:rPr>
                <w:rFonts w:ascii="宋体" w:hAnsi="宋体" w:cs="Arial"/>
                <w:szCs w:val="21"/>
              </w:rPr>
            </w:pPr>
          </w:p>
        </w:tc>
        <w:tc>
          <w:tcPr>
            <w:tcW w:w="2260" w:type="dxa"/>
          </w:tcPr>
          <w:p w:rsidR="00C707B9" w:rsidRPr="0034499E" w:rsidRDefault="00C707B9">
            <w:pPr>
              <w:pStyle w:val="5"/>
              <w:spacing w:line="360" w:lineRule="auto"/>
              <w:jc w:val="center"/>
              <w:rPr>
                <w:rFonts w:ascii="宋体" w:hAnsi="宋体" w:cs="Arial"/>
                <w:szCs w:val="21"/>
              </w:rPr>
            </w:pPr>
          </w:p>
        </w:tc>
        <w:tc>
          <w:tcPr>
            <w:tcW w:w="2047" w:type="dxa"/>
            <w:tcBorders>
              <w:right w:val="single" w:sz="4" w:space="0" w:color="auto"/>
            </w:tcBorders>
          </w:tcPr>
          <w:p w:rsidR="00C707B9" w:rsidRPr="0034499E" w:rsidRDefault="00C707B9">
            <w:pPr>
              <w:pStyle w:val="5"/>
              <w:spacing w:line="360" w:lineRule="auto"/>
              <w:jc w:val="center"/>
              <w:rPr>
                <w:rFonts w:ascii="宋体" w:hAnsi="宋体" w:cs="Arial"/>
                <w:szCs w:val="21"/>
              </w:rPr>
            </w:pPr>
          </w:p>
        </w:tc>
      </w:tr>
      <w:tr w:rsidR="0034499E" w:rsidRPr="0034499E">
        <w:trPr>
          <w:jc w:val="center"/>
        </w:trPr>
        <w:tc>
          <w:tcPr>
            <w:tcW w:w="1867" w:type="dxa"/>
            <w:tcBorders>
              <w:left w:val="single" w:sz="4" w:space="0" w:color="auto"/>
            </w:tcBorders>
          </w:tcPr>
          <w:p w:rsidR="00C707B9" w:rsidRPr="0034499E" w:rsidRDefault="00C707B9">
            <w:pPr>
              <w:pStyle w:val="5"/>
              <w:spacing w:line="360" w:lineRule="auto"/>
              <w:jc w:val="center"/>
              <w:rPr>
                <w:rFonts w:ascii="宋体" w:hAnsi="宋体" w:cs="Arial"/>
                <w:szCs w:val="21"/>
              </w:rPr>
            </w:pPr>
          </w:p>
        </w:tc>
        <w:tc>
          <w:tcPr>
            <w:tcW w:w="2258" w:type="dxa"/>
          </w:tcPr>
          <w:p w:rsidR="00C707B9" w:rsidRPr="0034499E" w:rsidRDefault="00C707B9">
            <w:pPr>
              <w:pStyle w:val="5"/>
              <w:spacing w:line="360" w:lineRule="auto"/>
              <w:jc w:val="center"/>
              <w:rPr>
                <w:rFonts w:ascii="宋体" w:hAnsi="宋体" w:cs="Arial"/>
                <w:szCs w:val="21"/>
              </w:rPr>
            </w:pPr>
          </w:p>
        </w:tc>
        <w:tc>
          <w:tcPr>
            <w:tcW w:w="2260" w:type="dxa"/>
          </w:tcPr>
          <w:p w:rsidR="00C707B9" w:rsidRPr="0034499E" w:rsidRDefault="00C707B9">
            <w:pPr>
              <w:pStyle w:val="5"/>
              <w:spacing w:line="360" w:lineRule="auto"/>
              <w:jc w:val="center"/>
              <w:rPr>
                <w:rFonts w:ascii="宋体" w:hAnsi="宋体" w:cs="Arial"/>
                <w:szCs w:val="21"/>
              </w:rPr>
            </w:pPr>
          </w:p>
        </w:tc>
        <w:tc>
          <w:tcPr>
            <w:tcW w:w="2047" w:type="dxa"/>
            <w:tcBorders>
              <w:right w:val="single" w:sz="4" w:space="0" w:color="auto"/>
            </w:tcBorders>
          </w:tcPr>
          <w:p w:rsidR="00C707B9" w:rsidRPr="0034499E" w:rsidRDefault="00C707B9">
            <w:pPr>
              <w:pStyle w:val="5"/>
              <w:spacing w:line="360" w:lineRule="auto"/>
              <w:jc w:val="center"/>
              <w:rPr>
                <w:rFonts w:ascii="宋体" w:hAnsi="宋体" w:cs="Arial"/>
                <w:szCs w:val="21"/>
              </w:rPr>
            </w:pPr>
          </w:p>
        </w:tc>
      </w:tr>
      <w:tr w:rsidR="00C707B9" w:rsidRPr="0034499E">
        <w:trPr>
          <w:jc w:val="center"/>
        </w:trPr>
        <w:tc>
          <w:tcPr>
            <w:tcW w:w="1867" w:type="dxa"/>
            <w:tcBorders>
              <w:left w:val="single" w:sz="4" w:space="0" w:color="auto"/>
              <w:bottom w:val="single" w:sz="4" w:space="0" w:color="auto"/>
            </w:tcBorders>
          </w:tcPr>
          <w:p w:rsidR="00C707B9" w:rsidRPr="0034499E" w:rsidRDefault="00C707B9">
            <w:pPr>
              <w:pStyle w:val="5"/>
              <w:spacing w:line="360" w:lineRule="auto"/>
              <w:jc w:val="center"/>
              <w:rPr>
                <w:rFonts w:ascii="宋体" w:hAnsi="宋体" w:cs="Arial"/>
                <w:szCs w:val="21"/>
              </w:rPr>
            </w:pPr>
          </w:p>
        </w:tc>
        <w:tc>
          <w:tcPr>
            <w:tcW w:w="2258" w:type="dxa"/>
            <w:tcBorders>
              <w:bottom w:val="single" w:sz="4" w:space="0" w:color="auto"/>
            </w:tcBorders>
          </w:tcPr>
          <w:p w:rsidR="00C707B9" w:rsidRPr="0034499E" w:rsidRDefault="00C707B9">
            <w:pPr>
              <w:pStyle w:val="5"/>
              <w:spacing w:line="360" w:lineRule="auto"/>
              <w:jc w:val="center"/>
              <w:rPr>
                <w:rFonts w:ascii="宋体" w:hAnsi="宋体" w:cs="Arial"/>
                <w:szCs w:val="21"/>
              </w:rPr>
            </w:pPr>
          </w:p>
        </w:tc>
        <w:tc>
          <w:tcPr>
            <w:tcW w:w="2260" w:type="dxa"/>
            <w:tcBorders>
              <w:bottom w:val="single" w:sz="4" w:space="0" w:color="auto"/>
            </w:tcBorders>
          </w:tcPr>
          <w:p w:rsidR="00C707B9" w:rsidRPr="0034499E" w:rsidRDefault="00C707B9">
            <w:pPr>
              <w:pStyle w:val="5"/>
              <w:spacing w:line="360" w:lineRule="auto"/>
              <w:jc w:val="center"/>
              <w:rPr>
                <w:rFonts w:ascii="宋体" w:hAnsi="宋体" w:cs="Arial"/>
                <w:szCs w:val="21"/>
              </w:rPr>
            </w:pPr>
          </w:p>
        </w:tc>
        <w:tc>
          <w:tcPr>
            <w:tcW w:w="2047" w:type="dxa"/>
            <w:tcBorders>
              <w:bottom w:val="single" w:sz="4" w:space="0" w:color="auto"/>
              <w:right w:val="single" w:sz="4" w:space="0" w:color="auto"/>
            </w:tcBorders>
          </w:tcPr>
          <w:p w:rsidR="00C707B9" w:rsidRPr="0034499E" w:rsidRDefault="00C707B9">
            <w:pPr>
              <w:pStyle w:val="5"/>
              <w:spacing w:line="360" w:lineRule="auto"/>
              <w:jc w:val="center"/>
              <w:rPr>
                <w:rFonts w:ascii="宋体" w:hAnsi="宋体" w:cs="Arial"/>
                <w:szCs w:val="21"/>
              </w:rPr>
            </w:pPr>
          </w:p>
        </w:tc>
      </w:tr>
    </w:tbl>
    <w:p w:rsidR="00C707B9" w:rsidRPr="0034499E" w:rsidRDefault="00C707B9">
      <w:pPr>
        <w:pStyle w:val="5"/>
        <w:tabs>
          <w:tab w:val="left" w:pos="1050"/>
        </w:tabs>
        <w:spacing w:line="360" w:lineRule="auto"/>
        <w:rPr>
          <w:rFonts w:ascii="仿宋_GB2312" w:eastAsia="仿宋_GB2312" w:hAnsi="宋体"/>
          <w:sz w:val="24"/>
        </w:rPr>
      </w:pPr>
    </w:p>
    <w:p w:rsidR="00C707B9" w:rsidRPr="0034499E" w:rsidRDefault="008E1CC2">
      <w:pPr>
        <w:pStyle w:val="5"/>
        <w:tabs>
          <w:tab w:val="left" w:pos="1050"/>
        </w:tabs>
        <w:spacing w:line="360" w:lineRule="auto"/>
        <w:rPr>
          <w:rFonts w:ascii="宋体" w:hAnsi="宋体"/>
          <w:szCs w:val="21"/>
        </w:rPr>
      </w:pPr>
      <w:r w:rsidRPr="0034499E">
        <w:rPr>
          <w:rFonts w:ascii="宋体" w:hAnsi="宋体" w:hint="eastAsia"/>
          <w:b/>
          <w:szCs w:val="21"/>
        </w:rPr>
        <w:t>要求：</w:t>
      </w:r>
    </w:p>
    <w:p w:rsidR="00C707B9" w:rsidRPr="0034499E" w:rsidRDefault="008E1CC2">
      <w:pPr>
        <w:pStyle w:val="5"/>
        <w:tabs>
          <w:tab w:val="left" w:pos="1050"/>
        </w:tabs>
        <w:spacing w:line="360" w:lineRule="auto"/>
        <w:ind w:firstLineChars="202" w:firstLine="424"/>
        <w:rPr>
          <w:rFonts w:ascii="宋体" w:hAnsi="宋体"/>
          <w:szCs w:val="21"/>
        </w:rPr>
      </w:pPr>
      <w:r w:rsidRPr="0034499E">
        <w:rPr>
          <w:rFonts w:ascii="宋体" w:hAnsi="宋体" w:hint="eastAsia"/>
          <w:szCs w:val="21"/>
        </w:rPr>
        <w:t>1.填写投标供应商获得资质、认证或企业信誉证书；</w:t>
      </w:r>
    </w:p>
    <w:p w:rsidR="00C707B9" w:rsidRPr="0034499E" w:rsidRDefault="008E1CC2">
      <w:pPr>
        <w:pStyle w:val="5"/>
        <w:tabs>
          <w:tab w:val="left" w:pos="1050"/>
        </w:tabs>
        <w:spacing w:line="360" w:lineRule="auto"/>
        <w:ind w:firstLineChars="202" w:firstLine="424"/>
        <w:rPr>
          <w:rFonts w:ascii="宋体" w:hAnsi="宋体"/>
          <w:szCs w:val="21"/>
        </w:rPr>
      </w:pPr>
      <w:r w:rsidRPr="0034499E">
        <w:rPr>
          <w:rFonts w:ascii="宋体" w:hAnsi="宋体" w:hint="eastAsia"/>
          <w:szCs w:val="21"/>
        </w:rPr>
        <w:t>2.附所</w:t>
      </w:r>
      <w:proofErr w:type="gramStart"/>
      <w:r w:rsidRPr="0034499E">
        <w:rPr>
          <w:rFonts w:ascii="宋体" w:hAnsi="宋体" w:hint="eastAsia"/>
          <w:szCs w:val="21"/>
        </w:rPr>
        <w:t>列证</w:t>
      </w:r>
      <w:proofErr w:type="gramEnd"/>
      <w:r w:rsidRPr="0034499E">
        <w:rPr>
          <w:rFonts w:ascii="宋体" w:hAnsi="宋体" w:hint="eastAsia"/>
          <w:szCs w:val="21"/>
        </w:rPr>
        <w:t>书扫描件或影印件或其他证明材料。</w:t>
      </w:r>
    </w:p>
    <w:p w:rsidR="00C707B9" w:rsidRPr="0034499E" w:rsidRDefault="00C707B9">
      <w:pPr>
        <w:pStyle w:val="5"/>
        <w:tabs>
          <w:tab w:val="left" w:pos="1050"/>
        </w:tabs>
        <w:spacing w:line="360" w:lineRule="auto"/>
        <w:ind w:firstLineChars="300" w:firstLine="720"/>
        <w:rPr>
          <w:rFonts w:ascii="仿宋_GB2312" w:eastAsia="仿宋_GB2312" w:hAnsi="宋体"/>
          <w:sz w:val="24"/>
        </w:rPr>
      </w:pPr>
    </w:p>
    <w:p w:rsidR="00C707B9" w:rsidRPr="0034499E" w:rsidRDefault="00C707B9">
      <w:pPr>
        <w:pStyle w:val="5"/>
        <w:tabs>
          <w:tab w:val="left" w:pos="1050"/>
        </w:tabs>
        <w:spacing w:line="360" w:lineRule="auto"/>
        <w:ind w:firstLineChars="300" w:firstLine="720"/>
        <w:rPr>
          <w:rFonts w:ascii="仿宋_GB2312" w:eastAsia="仿宋_GB2312" w:hAnsi="宋体"/>
          <w:sz w:val="24"/>
        </w:rPr>
      </w:pPr>
    </w:p>
    <w:p w:rsidR="00C707B9" w:rsidRPr="0034499E" w:rsidRDefault="00C707B9">
      <w:pPr>
        <w:pStyle w:val="5"/>
        <w:tabs>
          <w:tab w:val="left" w:pos="1050"/>
        </w:tabs>
        <w:spacing w:line="360" w:lineRule="auto"/>
        <w:ind w:firstLineChars="300" w:firstLine="720"/>
        <w:rPr>
          <w:rFonts w:ascii="仿宋_GB2312" w:eastAsia="仿宋_GB2312" w:hAnsi="宋体"/>
          <w:sz w:val="24"/>
        </w:rPr>
      </w:pPr>
    </w:p>
    <w:p w:rsidR="00C707B9" w:rsidRPr="0034499E" w:rsidRDefault="008E1CC2" w:rsidP="001044A1">
      <w:pPr>
        <w:spacing w:line="360" w:lineRule="auto"/>
        <w:ind w:firstLineChars="177" w:firstLine="425"/>
        <w:rPr>
          <w:rFonts w:ascii="宋体" w:hAnsi="宋体"/>
          <w:sz w:val="24"/>
        </w:rPr>
      </w:pPr>
      <w:r w:rsidRPr="0034499E">
        <w:rPr>
          <w:rFonts w:ascii="宋体" w:hAnsi="宋体" w:hint="eastAsia"/>
          <w:sz w:val="24"/>
        </w:rPr>
        <w:t>供应商名称（电子印章）：</w:t>
      </w:r>
    </w:p>
    <w:p w:rsidR="00C707B9" w:rsidRPr="0034499E" w:rsidRDefault="00C707B9" w:rsidP="001044A1">
      <w:pPr>
        <w:spacing w:line="360" w:lineRule="auto"/>
        <w:ind w:firstLineChars="177" w:firstLine="425"/>
        <w:rPr>
          <w:rFonts w:ascii="宋体" w:hAnsi="宋体"/>
          <w:sz w:val="24"/>
        </w:rPr>
      </w:pPr>
    </w:p>
    <w:p w:rsidR="00C707B9" w:rsidRPr="0034499E" w:rsidRDefault="008E1CC2" w:rsidP="001044A1">
      <w:pPr>
        <w:spacing w:line="360" w:lineRule="auto"/>
        <w:ind w:firstLineChars="177" w:firstLine="425"/>
        <w:rPr>
          <w:rFonts w:ascii="宋体" w:hAnsi="宋体"/>
          <w:sz w:val="24"/>
        </w:rPr>
      </w:pPr>
      <w:r w:rsidRPr="0034499E">
        <w:rPr>
          <w:rFonts w:ascii="宋体" w:hAnsi="宋体" w:hint="eastAsia"/>
          <w:sz w:val="24"/>
        </w:rPr>
        <w:t>法定代表人或授权委托人签</w:t>
      </w:r>
      <w:r w:rsidRPr="0034499E">
        <w:rPr>
          <w:rFonts w:ascii="宋体" w:hAnsi="宋体" w:cs="仿宋_GB2312" w:hint="eastAsia"/>
          <w:kern w:val="0"/>
          <w:sz w:val="24"/>
          <w:lang w:val="zh-CN"/>
        </w:rPr>
        <w:t>字或电子印章</w:t>
      </w:r>
      <w:r w:rsidRPr="0034499E">
        <w:rPr>
          <w:rFonts w:ascii="宋体" w:hAnsi="宋体" w:hint="eastAsia"/>
          <w:sz w:val="24"/>
        </w:rPr>
        <w:t>：</w:t>
      </w:r>
    </w:p>
    <w:p w:rsidR="00C707B9" w:rsidRPr="0034499E" w:rsidRDefault="00C707B9" w:rsidP="001044A1">
      <w:pPr>
        <w:pStyle w:val="reader-word-layer"/>
        <w:shd w:val="clear" w:color="auto" w:fill="FFFFFF"/>
        <w:spacing w:before="0" w:beforeAutospacing="0" w:after="0" w:afterAutospacing="0" w:line="360" w:lineRule="auto"/>
        <w:ind w:firstLineChars="177" w:firstLine="425"/>
      </w:pPr>
    </w:p>
    <w:p w:rsidR="00C707B9" w:rsidRPr="0034499E" w:rsidRDefault="008E1CC2" w:rsidP="001044A1">
      <w:pPr>
        <w:pStyle w:val="reader-word-layer"/>
        <w:shd w:val="clear" w:color="auto" w:fill="FFFFFF"/>
        <w:spacing w:before="0" w:beforeAutospacing="0" w:after="0" w:afterAutospacing="0" w:line="360" w:lineRule="auto"/>
        <w:ind w:firstLineChars="177" w:firstLine="425"/>
        <w:rPr>
          <w:b/>
          <w:bCs/>
          <w:spacing w:val="11"/>
        </w:rPr>
      </w:pPr>
      <w:r w:rsidRPr="0034499E">
        <w:rPr>
          <w:rFonts w:hint="eastAsia"/>
        </w:rPr>
        <w:t>日        期：</w:t>
      </w:r>
    </w:p>
    <w:p w:rsidR="00C707B9" w:rsidRPr="0034499E" w:rsidRDefault="00C707B9">
      <w:pPr>
        <w:spacing w:line="360" w:lineRule="auto"/>
        <w:rPr>
          <w:rFonts w:ascii="宋体" w:hAnsi="宋体"/>
          <w:b/>
          <w:sz w:val="28"/>
        </w:rPr>
      </w:pPr>
    </w:p>
    <w:p w:rsidR="00C707B9" w:rsidRPr="0034499E" w:rsidRDefault="008E1CC2">
      <w:pPr>
        <w:widowControl/>
        <w:jc w:val="left"/>
        <w:rPr>
          <w:rFonts w:ascii="宋体" w:hAnsi="宋体"/>
          <w:b/>
          <w:sz w:val="28"/>
        </w:rPr>
      </w:pPr>
      <w:r w:rsidRPr="0034499E">
        <w:rPr>
          <w:rFonts w:ascii="宋体" w:hAnsi="宋体"/>
          <w:b/>
          <w:sz w:val="28"/>
        </w:rPr>
        <w:br w:type="page"/>
      </w:r>
    </w:p>
    <w:p w:rsidR="00C707B9" w:rsidRPr="0034499E" w:rsidRDefault="008E1CC2">
      <w:pPr>
        <w:spacing w:line="360" w:lineRule="auto"/>
        <w:rPr>
          <w:rFonts w:ascii="宋体" w:hAnsi="宋体"/>
          <w:b/>
          <w:sz w:val="28"/>
        </w:rPr>
      </w:pPr>
      <w:r w:rsidRPr="0034499E">
        <w:rPr>
          <w:rFonts w:ascii="宋体" w:hAnsi="宋体" w:hint="eastAsia"/>
          <w:b/>
          <w:sz w:val="28"/>
        </w:rPr>
        <w:lastRenderedPageBreak/>
        <w:t>附件1</w:t>
      </w:r>
      <w:r w:rsidR="00CF088B" w:rsidRPr="0034499E">
        <w:rPr>
          <w:rFonts w:ascii="宋体" w:hAnsi="宋体" w:hint="eastAsia"/>
          <w:b/>
          <w:sz w:val="28"/>
        </w:rPr>
        <w:t>3</w:t>
      </w:r>
    </w:p>
    <w:p w:rsidR="00C707B9" w:rsidRPr="0034499E" w:rsidRDefault="008E1CC2">
      <w:pPr>
        <w:pStyle w:val="40"/>
        <w:spacing w:line="360" w:lineRule="auto"/>
        <w:jc w:val="center"/>
        <w:rPr>
          <w:rFonts w:ascii="宋体" w:hAnsi="宋体"/>
          <w:b/>
          <w:sz w:val="32"/>
          <w:szCs w:val="32"/>
        </w:rPr>
      </w:pPr>
      <w:r w:rsidRPr="0034499E">
        <w:rPr>
          <w:rFonts w:ascii="宋体" w:hAnsi="宋体" w:hint="eastAsia"/>
          <w:b/>
          <w:sz w:val="32"/>
          <w:szCs w:val="32"/>
        </w:rPr>
        <w:t>供应</w:t>
      </w:r>
      <w:proofErr w:type="gramStart"/>
      <w:r w:rsidRPr="0034499E">
        <w:rPr>
          <w:rFonts w:ascii="宋体" w:hAnsi="宋体" w:hint="eastAsia"/>
          <w:b/>
          <w:sz w:val="32"/>
          <w:szCs w:val="32"/>
        </w:rPr>
        <w:t>商类似</w:t>
      </w:r>
      <w:proofErr w:type="gramEnd"/>
      <w:r w:rsidRPr="0034499E">
        <w:rPr>
          <w:rFonts w:ascii="宋体" w:hAnsi="宋体" w:hint="eastAsia"/>
          <w:b/>
          <w:sz w:val="32"/>
          <w:szCs w:val="32"/>
        </w:rPr>
        <w:t>项目实施情况一览表</w:t>
      </w:r>
    </w:p>
    <w:p w:rsidR="00C707B9" w:rsidRPr="0034499E" w:rsidRDefault="00C707B9">
      <w:pPr>
        <w:pStyle w:val="40"/>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34499E" w:rsidRPr="0034499E">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C707B9" w:rsidRPr="0034499E" w:rsidRDefault="008E1CC2">
            <w:pPr>
              <w:pStyle w:val="40"/>
              <w:jc w:val="center"/>
              <w:rPr>
                <w:rFonts w:ascii="宋体" w:hAnsi="宋体" w:cs="Arial"/>
                <w:b/>
                <w:bCs/>
                <w:sz w:val="24"/>
              </w:rPr>
            </w:pPr>
            <w:r w:rsidRPr="0034499E">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C707B9" w:rsidRPr="0034499E" w:rsidRDefault="008E1CC2">
            <w:pPr>
              <w:pStyle w:val="40"/>
              <w:jc w:val="center"/>
              <w:rPr>
                <w:rFonts w:ascii="宋体" w:hAnsi="宋体" w:cs="Arial"/>
                <w:b/>
                <w:bCs/>
                <w:sz w:val="24"/>
              </w:rPr>
            </w:pPr>
            <w:r w:rsidRPr="0034499E">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C707B9" w:rsidRPr="0034499E" w:rsidRDefault="008E1CC2">
            <w:pPr>
              <w:pStyle w:val="40"/>
              <w:jc w:val="center"/>
              <w:rPr>
                <w:rFonts w:ascii="宋体" w:hAnsi="宋体" w:cs="Arial"/>
                <w:b/>
                <w:bCs/>
                <w:sz w:val="24"/>
              </w:rPr>
            </w:pPr>
            <w:r w:rsidRPr="0034499E">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C707B9" w:rsidRPr="0034499E" w:rsidRDefault="008E1CC2">
            <w:pPr>
              <w:pStyle w:val="40"/>
              <w:jc w:val="center"/>
              <w:rPr>
                <w:rFonts w:ascii="宋体" w:hAnsi="宋体" w:cs="Arial"/>
                <w:b/>
                <w:bCs/>
                <w:sz w:val="24"/>
              </w:rPr>
            </w:pPr>
            <w:r w:rsidRPr="0034499E">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C707B9" w:rsidRPr="0034499E" w:rsidRDefault="008E1CC2">
            <w:pPr>
              <w:pStyle w:val="40"/>
              <w:jc w:val="center"/>
              <w:rPr>
                <w:rFonts w:ascii="宋体" w:hAnsi="宋体" w:cs="Arial"/>
                <w:b/>
                <w:bCs/>
                <w:sz w:val="24"/>
              </w:rPr>
            </w:pPr>
            <w:r w:rsidRPr="0034499E">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C707B9" w:rsidRPr="0034499E" w:rsidRDefault="008E1CC2">
            <w:pPr>
              <w:pStyle w:val="40"/>
              <w:jc w:val="center"/>
              <w:rPr>
                <w:rFonts w:ascii="宋体" w:hAnsi="宋体" w:cs="Arial"/>
                <w:b/>
                <w:bCs/>
                <w:sz w:val="24"/>
              </w:rPr>
            </w:pPr>
            <w:r w:rsidRPr="0034499E">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C707B9" w:rsidRPr="0034499E" w:rsidRDefault="008E1CC2">
            <w:pPr>
              <w:pStyle w:val="40"/>
              <w:jc w:val="center"/>
              <w:rPr>
                <w:rFonts w:ascii="宋体" w:hAnsi="宋体" w:cs="Arial"/>
                <w:b/>
                <w:bCs/>
                <w:sz w:val="24"/>
              </w:rPr>
            </w:pPr>
            <w:r w:rsidRPr="0034499E">
              <w:rPr>
                <w:rFonts w:ascii="宋体" w:hAnsi="宋体" w:cs="Arial" w:hint="eastAsia"/>
                <w:b/>
                <w:bCs/>
                <w:sz w:val="24"/>
              </w:rPr>
              <w:t>项目单位名称及其联系人电话</w:t>
            </w:r>
          </w:p>
        </w:tc>
      </w:tr>
      <w:tr w:rsidR="0034499E" w:rsidRPr="0034499E">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C707B9" w:rsidRPr="0034499E" w:rsidRDefault="008E1CC2">
            <w:pPr>
              <w:pStyle w:val="40"/>
              <w:spacing w:line="360" w:lineRule="auto"/>
              <w:jc w:val="center"/>
              <w:rPr>
                <w:rFonts w:ascii="宋体" w:hAnsi="宋体" w:cs="Arial"/>
                <w:sz w:val="24"/>
              </w:rPr>
            </w:pPr>
            <w:r w:rsidRPr="0034499E">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r>
      <w:tr w:rsidR="0034499E" w:rsidRPr="0034499E">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C707B9" w:rsidRPr="0034499E" w:rsidRDefault="008E1CC2">
            <w:pPr>
              <w:pStyle w:val="40"/>
              <w:spacing w:line="360" w:lineRule="auto"/>
              <w:jc w:val="center"/>
              <w:rPr>
                <w:rFonts w:ascii="宋体" w:hAnsi="宋体" w:cs="Arial"/>
                <w:sz w:val="24"/>
              </w:rPr>
            </w:pPr>
            <w:r w:rsidRPr="0034499E">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r>
      <w:tr w:rsidR="0034499E" w:rsidRPr="0034499E">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C707B9" w:rsidRPr="0034499E" w:rsidRDefault="008E1CC2">
            <w:pPr>
              <w:pStyle w:val="40"/>
              <w:spacing w:line="360" w:lineRule="auto"/>
              <w:jc w:val="center"/>
              <w:rPr>
                <w:rFonts w:ascii="宋体" w:hAnsi="宋体" w:cs="Arial"/>
                <w:sz w:val="24"/>
              </w:rPr>
            </w:pPr>
            <w:r w:rsidRPr="0034499E">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r>
      <w:tr w:rsidR="0034499E" w:rsidRPr="0034499E">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707B9" w:rsidRPr="0034499E" w:rsidRDefault="008E1CC2">
            <w:pPr>
              <w:pStyle w:val="40"/>
              <w:spacing w:line="360" w:lineRule="auto"/>
              <w:rPr>
                <w:rFonts w:ascii="宋体" w:hAnsi="宋体" w:cs="Arial"/>
                <w:sz w:val="24"/>
              </w:rPr>
            </w:pPr>
            <w:r w:rsidRPr="0034499E">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r>
      <w:tr w:rsidR="0034499E" w:rsidRPr="0034499E">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r>
      <w:tr w:rsidR="0034499E" w:rsidRPr="0034499E">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r>
      <w:tr w:rsidR="0034499E" w:rsidRPr="0034499E">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C707B9" w:rsidRPr="0034499E" w:rsidRDefault="00C707B9">
            <w:pPr>
              <w:pStyle w:val="40"/>
              <w:spacing w:line="360" w:lineRule="auto"/>
              <w:rPr>
                <w:rFonts w:ascii="宋体" w:hAnsi="宋体" w:cs="Arial"/>
                <w:sz w:val="24"/>
              </w:rPr>
            </w:pPr>
          </w:p>
        </w:tc>
      </w:tr>
    </w:tbl>
    <w:p w:rsidR="00C707B9" w:rsidRPr="0034499E" w:rsidRDefault="008E1CC2" w:rsidP="00D83035">
      <w:pPr>
        <w:autoSpaceDE w:val="0"/>
        <w:autoSpaceDN w:val="0"/>
        <w:adjustRightInd w:val="0"/>
        <w:spacing w:beforeLines="50" w:before="156" w:line="360" w:lineRule="auto"/>
        <w:rPr>
          <w:rFonts w:ascii="宋体" w:hAnsi="宋体" w:cs="Arial"/>
          <w:b/>
          <w:szCs w:val="21"/>
        </w:rPr>
      </w:pPr>
      <w:r w:rsidRPr="0034499E">
        <w:rPr>
          <w:rFonts w:ascii="宋体" w:hAnsi="宋体" w:cs="Arial" w:hint="eastAsia"/>
          <w:b/>
          <w:szCs w:val="21"/>
        </w:rPr>
        <w:t>要求</w:t>
      </w:r>
      <w:r w:rsidRPr="0034499E">
        <w:rPr>
          <w:rFonts w:ascii="宋体" w:hAnsi="宋体" w:cs="Arial"/>
          <w:b/>
          <w:szCs w:val="21"/>
        </w:rPr>
        <w:t>：</w:t>
      </w:r>
    </w:p>
    <w:p w:rsidR="00C707B9" w:rsidRPr="0034499E" w:rsidRDefault="008E1CC2" w:rsidP="00D83035">
      <w:pPr>
        <w:autoSpaceDE w:val="0"/>
        <w:autoSpaceDN w:val="0"/>
        <w:adjustRightInd w:val="0"/>
        <w:spacing w:beforeLines="50" w:before="156" w:line="360" w:lineRule="auto"/>
        <w:ind w:firstLineChars="202" w:firstLine="424"/>
        <w:rPr>
          <w:rFonts w:ascii="宋体" w:hAnsi="宋体" w:cs="Arial"/>
          <w:b/>
          <w:szCs w:val="21"/>
        </w:rPr>
      </w:pPr>
      <w:r w:rsidRPr="0034499E">
        <w:rPr>
          <w:rFonts w:ascii="宋体" w:hAnsi="宋体" w:cs="Arial"/>
          <w:szCs w:val="21"/>
        </w:rPr>
        <w:t>1</w:t>
      </w:r>
      <w:r w:rsidRPr="0034499E">
        <w:rPr>
          <w:rFonts w:ascii="宋体" w:hAnsi="宋体" w:cs="Arial" w:hint="eastAsia"/>
          <w:szCs w:val="21"/>
        </w:rPr>
        <w:t>.</w:t>
      </w:r>
      <w:r w:rsidRPr="0034499E">
        <w:rPr>
          <w:rFonts w:ascii="宋体" w:hAnsi="宋体" w:cs="Arial"/>
          <w:szCs w:val="21"/>
        </w:rPr>
        <w:t>业绩证明应提供证明材料（合同</w:t>
      </w:r>
      <w:r w:rsidRPr="0034499E">
        <w:rPr>
          <w:rFonts w:ascii="宋体" w:hAnsi="宋体" w:cs="Arial" w:hint="eastAsia"/>
          <w:szCs w:val="21"/>
        </w:rPr>
        <w:t>扫描件或影印件可只提供首页、</w:t>
      </w:r>
      <w:proofErr w:type="gramStart"/>
      <w:r w:rsidRPr="0034499E">
        <w:rPr>
          <w:rFonts w:ascii="宋体" w:hAnsi="宋体" w:cs="Arial" w:hint="eastAsia"/>
          <w:szCs w:val="21"/>
        </w:rPr>
        <w:t>含金额页</w:t>
      </w:r>
      <w:proofErr w:type="gramEnd"/>
      <w:r w:rsidRPr="0034499E">
        <w:rPr>
          <w:rFonts w:ascii="宋体" w:hAnsi="宋体" w:cs="Arial" w:hint="eastAsia"/>
          <w:szCs w:val="21"/>
        </w:rPr>
        <w:t>、</w:t>
      </w:r>
      <w:proofErr w:type="gramStart"/>
      <w:r w:rsidRPr="0034499E">
        <w:rPr>
          <w:rFonts w:ascii="宋体" w:hAnsi="宋体" w:cs="Arial" w:hint="eastAsia"/>
          <w:szCs w:val="21"/>
        </w:rPr>
        <w:t>盖章页并加盖</w:t>
      </w:r>
      <w:proofErr w:type="gramEnd"/>
      <w:r w:rsidRPr="0034499E">
        <w:rPr>
          <w:rFonts w:ascii="宋体" w:hAnsi="宋体" w:cs="Arial" w:hint="eastAsia"/>
          <w:szCs w:val="21"/>
        </w:rPr>
        <w:t>投标供应商电子印章</w:t>
      </w:r>
      <w:r w:rsidRPr="0034499E">
        <w:rPr>
          <w:rFonts w:ascii="宋体" w:hAnsi="宋体" w:cs="Arial"/>
          <w:szCs w:val="21"/>
        </w:rPr>
        <w:t>）；</w:t>
      </w:r>
    </w:p>
    <w:p w:rsidR="00C707B9" w:rsidRPr="0034499E" w:rsidRDefault="008E1CC2">
      <w:pPr>
        <w:spacing w:line="360" w:lineRule="auto"/>
        <w:ind w:firstLineChars="202" w:firstLine="424"/>
        <w:jc w:val="left"/>
        <w:rPr>
          <w:rFonts w:ascii="宋体" w:hAnsi="宋体" w:cs="Arial"/>
          <w:szCs w:val="21"/>
        </w:rPr>
      </w:pPr>
      <w:r w:rsidRPr="0034499E">
        <w:rPr>
          <w:rFonts w:ascii="宋体" w:hAnsi="宋体" w:cs="Arial"/>
          <w:szCs w:val="21"/>
        </w:rPr>
        <w:t>2</w:t>
      </w:r>
      <w:r w:rsidRPr="0034499E">
        <w:rPr>
          <w:rFonts w:ascii="宋体" w:hAnsi="宋体" w:cs="Arial" w:hint="eastAsia"/>
          <w:szCs w:val="21"/>
        </w:rPr>
        <w:t>.投标供应商</w:t>
      </w:r>
      <w:r w:rsidRPr="0034499E">
        <w:rPr>
          <w:rFonts w:ascii="宋体" w:hAnsi="宋体" w:cs="Arial"/>
          <w:szCs w:val="21"/>
        </w:rPr>
        <w:t>可按此表格式复制</w:t>
      </w:r>
      <w:r w:rsidRPr="0034499E">
        <w:rPr>
          <w:rFonts w:ascii="宋体" w:hAnsi="宋体" w:cs="Arial" w:hint="eastAsia"/>
          <w:szCs w:val="21"/>
        </w:rPr>
        <w:t>。</w:t>
      </w:r>
    </w:p>
    <w:p w:rsidR="00C707B9" w:rsidRPr="0034499E" w:rsidRDefault="00C707B9">
      <w:pPr>
        <w:widowControl/>
        <w:jc w:val="left"/>
        <w:rPr>
          <w:rFonts w:ascii="宋体" w:hAnsi="宋体"/>
          <w:b/>
          <w:sz w:val="28"/>
        </w:rPr>
      </w:pPr>
    </w:p>
    <w:p w:rsidR="00C707B9" w:rsidRPr="0034499E" w:rsidRDefault="00C707B9">
      <w:pPr>
        <w:widowControl/>
        <w:jc w:val="left"/>
        <w:rPr>
          <w:rFonts w:ascii="宋体" w:hAnsi="宋体"/>
          <w:b/>
          <w:sz w:val="28"/>
        </w:rPr>
      </w:pPr>
    </w:p>
    <w:p w:rsidR="00C707B9" w:rsidRPr="0034499E" w:rsidRDefault="008E1CC2" w:rsidP="001044A1">
      <w:pPr>
        <w:spacing w:line="360" w:lineRule="auto"/>
        <w:ind w:firstLineChars="177" w:firstLine="425"/>
        <w:rPr>
          <w:rFonts w:ascii="宋体" w:hAnsi="宋体"/>
          <w:sz w:val="24"/>
        </w:rPr>
      </w:pPr>
      <w:r w:rsidRPr="0034499E">
        <w:rPr>
          <w:rFonts w:ascii="宋体" w:hAnsi="宋体" w:hint="eastAsia"/>
          <w:sz w:val="24"/>
        </w:rPr>
        <w:t>供应商名称（电子印章）：</w:t>
      </w:r>
    </w:p>
    <w:p w:rsidR="00C707B9" w:rsidRPr="0034499E" w:rsidRDefault="00C707B9" w:rsidP="001044A1">
      <w:pPr>
        <w:spacing w:line="360" w:lineRule="auto"/>
        <w:ind w:firstLineChars="177" w:firstLine="425"/>
        <w:rPr>
          <w:rFonts w:ascii="宋体" w:hAnsi="宋体"/>
          <w:sz w:val="24"/>
        </w:rPr>
      </w:pPr>
    </w:p>
    <w:p w:rsidR="00C707B9" w:rsidRPr="0034499E" w:rsidRDefault="008E1CC2" w:rsidP="001044A1">
      <w:pPr>
        <w:spacing w:line="360" w:lineRule="auto"/>
        <w:ind w:firstLineChars="177" w:firstLine="425"/>
        <w:rPr>
          <w:rFonts w:ascii="宋体" w:hAnsi="宋体"/>
          <w:sz w:val="24"/>
        </w:rPr>
      </w:pPr>
      <w:r w:rsidRPr="0034499E">
        <w:rPr>
          <w:rFonts w:ascii="宋体" w:hAnsi="宋体" w:hint="eastAsia"/>
          <w:sz w:val="24"/>
        </w:rPr>
        <w:t>法定代表人或授权委托人签</w:t>
      </w:r>
      <w:r w:rsidRPr="0034499E">
        <w:rPr>
          <w:rFonts w:ascii="宋体" w:hAnsi="宋体" w:cs="仿宋_GB2312" w:hint="eastAsia"/>
          <w:kern w:val="0"/>
          <w:sz w:val="24"/>
          <w:lang w:val="zh-CN"/>
        </w:rPr>
        <w:t>字或电子印章</w:t>
      </w:r>
      <w:r w:rsidRPr="0034499E">
        <w:rPr>
          <w:rFonts w:ascii="宋体" w:hAnsi="宋体" w:hint="eastAsia"/>
          <w:sz w:val="24"/>
        </w:rPr>
        <w:t>：</w:t>
      </w:r>
    </w:p>
    <w:p w:rsidR="00C707B9" w:rsidRPr="0034499E" w:rsidRDefault="00C707B9" w:rsidP="001044A1">
      <w:pPr>
        <w:pStyle w:val="reader-word-layer"/>
        <w:shd w:val="clear" w:color="auto" w:fill="FFFFFF"/>
        <w:spacing w:before="0" w:beforeAutospacing="0" w:after="0" w:afterAutospacing="0" w:line="360" w:lineRule="auto"/>
        <w:ind w:firstLineChars="177" w:firstLine="425"/>
      </w:pPr>
    </w:p>
    <w:p w:rsidR="00C707B9" w:rsidRPr="0034499E" w:rsidRDefault="008E1CC2" w:rsidP="001044A1">
      <w:pPr>
        <w:pStyle w:val="reader-word-layer"/>
        <w:shd w:val="clear" w:color="auto" w:fill="FFFFFF"/>
        <w:spacing w:before="0" w:beforeAutospacing="0" w:after="0" w:afterAutospacing="0" w:line="360" w:lineRule="auto"/>
        <w:ind w:firstLineChars="177" w:firstLine="425"/>
        <w:rPr>
          <w:b/>
          <w:bCs/>
          <w:spacing w:val="11"/>
        </w:rPr>
      </w:pPr>
      <w:r w:rsidRPr="0034499E">
        <w:rPr>
          <w:rFonts w:hint="eastAsia"/>
        </w:rPr>
        <w:t>日        期：</w:t>
      </w:r>
    </w:p>
    <w:p w:rsidR="00C707B9" w:rsidRPr="0034499E" w:rsidRDefault="008E1CC2">
      <w:pPr>
        <w:widowControl/>
        <w:jc w:val="left"/>
        <w:rPr>
          <w:rFonts w:ascii="宋体" w:hAnsi="宋体"/>
          <w:b/>
          <w:sz w:val="28"/>
        </w:rPr>
      </w:pPr>
      <w:r w:rsidRPr="0034499E">
        <w:rPr>
          <w:rFonts w:ascii="宋体" w:hAnsi="宋体"/>
          <w:b/>
          <w:sz w:val="28"/>
        </w:rPr>
        <w:br w:type="page"/>
      </w:r>
    </w:p>
    <w:p w:rsidR="00C707B9" w:rsidRPr="0034499E" w:rsidRDefault="008E1CC2">
      <w:pPr>
        <w:pStyle w:val="5"/>
        <w:tabs>
          <w:tab w:val="left" w:pos="1050"/>
        </w:tabs>
        <w:spacing w:line="360" w:lineRule="auto"/>
        <w:rPr>
          <w:rFonts w:ascii="仿宋_GB2312" w:hAnsi="宋体"/>
          <w:sz w:val="24"/>
        </w:rPr>
      </w:pPr>
      <w:r w:rsidRPr="0034499E">
        <w:rPr>
          <w:rFonts w:ascii="宋体" w:hAnsi="宋体" w:hint="eastAsia"/>
          <w:b/>
          <w:sz w:val="28"/>
        </w:rPr>
        <w:lastRenderedPageBreak/>
        <w:t>附件1</w:t>
      </w:r>
      <w:r w:rsidR="00CF088B" w:rsidRPr="0034499E">
        <w:rPr>
          <w:rFonts w:ascii="宋体" w:hAnsi="宋体" w:hint="eastAsia"/>
          <w:b/>
          <w:sz w:val="28"/>
        </w:rPr>
        <w:t>4</w:t>
      </w:r>
    </w:p>
    <w:p w:rsidR="00C707B9" w:rsidRPr="0034499E" w:rsidRDefault="008E1CC2">
      <w:pPr>
        <w:spacing w:line="360" w:lineRule="auto"/>
        <w:ind w:left="549" w:hangingChars="171" w:hanging="549"/>
        <w:jc w:val="center"/>
        <w:rPr>
          <w:rFonts w:ascii="宋体" w:hAnsi="宋体"/>
          <w:b/>
          <w:sz w:val="32"/>
          <w:szCs w:val="32"/>
        </w:rPr>
      </w:pPr>
      <w:r w:rsidRPr="0034499E">
        <w:rPr>
          <w:rFonts w:ascii="宋体" w:hAnsi="宋体" w:hint="eastAsia"/>
          <w:b/>
          <w:sz w:val="32"/>
          <w:szCs w:val="32"/>
        </w:rPr>
        <w:t>商务需求响应表</w:t>
      </w:r>
    </w:p>
    <w:p w:rsidR="00C707B9" w:rsidRPr="0034499E" w:rsidRDefault="00C707B9">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34499E" w:rsidRPr="0034499E">
        <w:trPr>
          <w:cantSplit/>
          <w:trHeight w:val="1066"/>
        </w:trPr>
        <w:tc>
          <w:tcPr>
            <w:tcW w:w="735" w:type="dxa"/>
            <w:vAlign w:val="center"/>
          </w:tcPr>
          <w:p w:rsidR="00C707B9" w:rsidRPr="0034499E" w:rsidRDefault="008E1CC2">
            <w:pPr>
              <w:rPr>
                <w:rFonts w:ascii="宋体" w:hAnsi="宋体"/>
                <w:b/>
                <w:sz w:val="24"/>
              </w:rPr>
            </w:pPr>
            <w:r w:rsidRPr="0034499E">
              <w:rPr>
                <w:rFonts w:ascii="宋体" w:hAnsi="宋体" w:hint="eastAsia"/>
                <w:b/>
                <w:sz w:val="24"/>
              </w:rPr>
              <w:t>序号</w:t>
            </w:r>
          </w:p>
        </w:tc>
        <w:tc>
          <w:tcPr>
            <w:tcW w:w="1785" w:type="dxa"/>
            <w:vAlign w:val="center"/>
          </w:tcPr>
          <w:p w:rsidR="00C707B9" w:rsidRPr="0034499E" w:rsidRDefault="008E1CC2">
            <w:pPr>
              <w:rPr>
                <w:rFonts w:ascii="宋体" w:hAnsi="宋体"/>
                <w:b/>
                <w:sz w:val="24"/>
              </w:rPr>
            </w:pPr>
            <w:r w:rsidRPr="0034499E">
              <w:rPr>
                <w:rFonts w:ascii="宋体" w:hAnsi="宋体" w:hint="eastAsia"/>
                <w:b/>
                <w:sz w:val="24"/>
              </w:rPr>
              <w:t xml:space="preserve">   内容</w:t>
            </w:r>
          </w:p>
        </w:tc>
        <w:tc>
          <w:tcPr>
            <w:tcW w:w="1785" w:type="dxa"/>
            <w:vAlign w:val="center"/>
          </w:tcPr>
          <w:p w:rsidR="00C707B9" w:rsidRPr="0034499E" w:rsidRDefault="008E1CC2">
            <w:pPr>
              <w:ind w:leftChars="25" w:left="53" w:firstLineChars="100" w:firstLine="241"/>
              <w:rPr>
                <w:rFonts w:ascii="宋体" w:hAnsi="宋体"/>
                <w:b/>
                <w:sz w:val="24"/>
              </w:rPr>
            </w:pPr>
            <w:r w:rsidRPr="0034499E">
              <w:rPr>
                <w:rFonts w:ascii="宋体" w:hAnsi="宋体" w:hint="eastAsia"/>
                <w:b/>
                <w:sz w:val="24"/>
              </w:rPr>
              <w:t>招标需求</w:t>
            </w:r>
          </w:p>
        </w:tc>
        <w:tc>
          <w:tcPr>
            <w:tcW w:w="1365" w:type="dxa"/>
            <w:vAlign w:val="center"/>
          </w:tcPr>
          <w:p w:rsidR="00C707B9" w:rsidRPr="0034499E" w:rsidRDefault="008E1CC2">
            <w:pPr>
              <w:ind w:left="152"/>
              <w:rPr>
                <w:rFonts w:ascii="宋体" w:hAnsi="宋体"/>
                <w:b/>
                <w:sz w:val="24"/>
              </w:rPr>
            </w:pPr>
            <w:r w:rsidRPr="0034499E">
              <w:rPr>
                <w:rFonts w:ascii="宋体" w:hAnsi="宋体" w:hint="eastAsia"/>
                <w:b/>
                <w:sz w:val="24"/>
              </w:rPr>
              <w:t>是否响应</w:t>
            </w:r>
          </w:p>
        </w:tc>
        <w:tc>
          <w:tcPr>
            <w:tcW w:w="2625" w:type="dxa"/>
            <w:vAlign w:val="center"/>
          </w:tcPr>
          <w:p w:rsidR="00C707B9" w:rsidRPr="0034499E" w:rsidRDefault="008E1CC2">
            <w:pPr>
              <w:jc w:val="center"/>
              <w:rPr>
                <w:rFonts w:ascii="宋体" w:hAnsi="宋体"/>
                <w:b/>
                <w:sz w:val="24"/>
              </w:rPr>
            </w:pPr>
            <w:r w:rsidRPr="0034499E">
              <w:rPr>
                <w:rFonts w:ascii="宋体" w:hAnsi="宋体" w:hint="eastAsia"/>
                <w:b/>
                <w:sz w:val="24"/>
              </w:rPr>
              <w:t>投标供应商的承诺或说明</w:t>
            </w:r>
          </w:p>
        </w:tc>
      </w:tr>
      <w:tr w:rsidR="0034499E" w:rsidRPr="0034499E">
        <w:trPr>
          <w:cantSplit/>
          <w:trHeight w:val="540"/>
        </w:trPr>
        <w:tc>
          <w:tcPr>
            <w:tcW w:w="735" w:type="dxa"/>
            <w:vAlign w:val="center"/>
          </w:tcPr>
          <w:p w:rsidR="00C707B9" w:rsidRPr="0034499E" w:rsidRDefault="00C707B9">
            <w:pPr>
              <w:rPr>
                <w:rFonts w:ascii="宋体" w:hAnsi="宋体"/>
                <w:sz w:val="24"/>
              </w:rPr>
            </w:pPr>
          </w:p>
        </w:tc>
        <w:tc>
          <w:tcPr>
            <w:tcW w:w="1785" w:type="dxa"/>
          </w:tcPr>
          <w:p w:rsidR="00C707B9" w:rsidRPr="0034499E" w:rsidRDefault="008E1CC2">
            <w:pPr>
              <w:snapToGrid w:val="0"/>
              <w:rPr>
                <w:rFonts w:ascii="宋体" w:hAnsi="宋体"/>
                <w:sz w:val="24"/>
              </w:rPr>
            </w:pPr>
            <w:r w:rsidRPr="0034499E">
              <w:rPr>
                <w:rFonts w:ascii="宋体" w:hAnsi="宋体"/>
                <w:sz w:val="24"/>
              </w:rPr>
              <w:t>报价要求</w:t>
            </w:r>
          </w:p>
        </w:tc>
        <w:tc>
          <w:tcPr>
            <w:tcW w:w="1785" w:type="dxa"/>
            <w:vAlign w:val="center"/>
          </w:tcPr>
          <w:p w:rsidR="00C707B9" w:rsidRPr="0034499E" w:rsidRDefault="00C707B9">
            <w:pPr>
              <w:rPr>
                <w:rFonts w:ascii="宋体" w:hAnsi="宋体"/>
                <w:sz w:val="24"/>
              </w:rPr>
            </w:pPr>
          </w:p>
        </w:tc>
        <w:tc>
          <w:tcPr>
            <w:tcW w:w="1365" w:type="dxa"/>
            <w:vAlign w:val="center"/>
          </w:tcPr>
          <w:p w:rsidR="00C707B9" w:rsidRPr="0034499E" w:rsidRDefault="00C707B9">
            <w:pPr>
              <w:rPr>
                <w:rFonts w:ascii="宋体" w:hAnsi="宋体"/>
                <w:sz w:val="24"/>
              </w:rPr>
            </w:pPr>
          </w:p>
        </w:tc>
        <w:tc>
          <w:tcPr>
            <w:tcW w:w="2625" w:type="dxa"/>
            <w:vAlign w:val="center"/>
          </w:tcPr>
          <w:p w:rsidR="00C707B9" w:rsidRPr="0034499E" w:rsidRDefault="00C707B9">
            <w:pPr>
              <w:rPr>
                <w:rFonts w:ascii="宋体" w:hAnsi="宋体"/>
                <w:sz w:val="24"/>
              </w:rPr>
            </w:pPr>
          </w:p>
        </w:tc>
      </w:tr>
      <w:tr w:rsidR="0034499E" w:rsidRPr="0034499E">
        <w:trPr>
          <w:cantSplit/>
          <w:trHeight w:val="480"/>
        </w:trPr>
        <w:tc>
          <w:tcPr>
            <w:tcW w:w="735" w:type="dxa"/>
            <w:vAlign w:val="center"/>
          </w:tcPr>
          <w:p w:rsidR="00C707B9" w:rsidRPr="0034499E" w:rsidRDefault="00C707B9">
            <w:pPr>
              <w:rPr>
                <w:rFonts w:ascii="宋体" w:hAnsi="宋体"/>
                <w:sz w:val="24"/>
              </w:rPr>
            </w:pPr>
          </w:p>
        </w:tc>
        <w:tc>
          <w:tcPr>
            <w:tcW w:w="1785" w:type="dxa"/>
          </w:tcPr>
          <w:p w:rsidR="00C707B9" w:rsidRPr="0034499E" w:rsidRDefault="008E1CC2">
            <w:pPr>
              <w:snapToGrid w:val="0"/>
              <w:rPr>
                <w:rFonts w:ascii="宋体" w:hAnsi="宋体"/>
                <w:sz w:val="24"/>
              </w:rPr>
            </w:pPr>
            <w:r w:rsidRPr="0034499E">
              <w:rPr>
                <w:rFonts w:ascii="宋体" w:hAnsi="宋体"/>
                <w:sz w:val="24"/>
              </w:rPr>
              <w:t>付款条件</w:t>
            </w:r>
          </w:p>
        </w:tc>
        <w:tc>
          <w:tcPr>
            <w:tcW w:w="1785" w:type="dxa"/>
            <w:vAlign w:val="center"/>
          </w:tcPr>
          <w:p w:rsidR="00C707B9" w:rsidRPr="0034499E" w:rsidRDefault="00C707B9">
            <w:pPr>
              <w:rPr>
                <w:rFonts w:ascii="宋体" w:hAnsi="宋体"/>
                <w:sz w:val="24"/>
              </w:rPr>
            </w:pPr>
          </w:p>
        </w:tc>
        <w:tc>
          <w:tcPr>
            <w:tcW w:w="1365" w:type="dxa"/>
            <w:vAlign w:val="center"/>
          </w:tcPr>
          <w:p w:rsidR="00C707B9" w:rsidRPr="0034499E" w:rsidRDefault="00C707B9">
            <w:pPr>
              <w:rPr>
                <w:rFonts w:ascii="宋体" w:hAnsi="宋体"/>
                <w:sz w:val="24"/>
              </w:rPr>
            </w:pPr>
          </w:p>
        </w:tc>
        <w:tc>
          <w:tcPr>
            <w:tcW w:w="2625" w:type="dxa"/>
            <w:vAlign w:val="center"/>
          </w:tcPr>
          <w:p w:rsidR="00C707B9" w:rsidRPr="0034499E" w:rsidRDefault="00C707B9">
            <w:pPr>
              <w:rPr>
                <w:rFonts w:ascii="宋体" w:hAnsi="宋体"/>
                <w:sz w:val="24"/>
              </w:rPr>
            </w:pPr>
          </w:p>
        </w:tc>
      </w:tr>
      <w:tr w:rsidR="0034499E" w:rsidRPr="0034499E">
        <w:trPr>
          <w:cantSplit/>
          <w:trHeight w:val="500"/>
        </w:trPr>
        <w:tc>
          <w:tcPr>
            <w:tcW w:w="735" w:type="dxa"/>
            <w:vAlign w:val="center"/>
          </w:tcPr>
          <w:p w:rsidR="00C707B9" w:rsidRPr="0034499E" w:rsidRDefault="00C707B9">
            <w:pPr>
              <w:rPr>
                <w:rFonts w:ascii="宋体" w:hAnsi="宋体"/>
                <w:sz w:val="24"/>
              </w:rPr>
            </w:pPr>
          </w:p>
        </w:tc>
        <w:tc>
          <w:tcPr>
            <w:tcW w:w="1785" w:type="dxa"/>
          </w:tcPr>
          <w:p w:rsidR="00C707B9" w:rsidRPr="0034499E" w:rsidRDefault="008E1CC2">
            <w:pPr>
              <w:snapToGrid w:val="0"/>
              <w:rPr>
                <w:rFonts w:ascii="宋体" w:hAnsi="宋体"/>
                <w:sz w:val="24"/>
              </w:rPr>
            </w:pPr>
            <w:r w:rsidRPr="0034499E">
              <w:rPr>
                <w:rFonts w:ascii="宋体" w:hAnsi="宋体"/>
                <w:sz w:val="24"/>
              </w:rPr>
              <w:t>履约保证金</w:t>
            </w:r>
          </w:p>
        </w:tc>
        <w:tc>
          <w:tcPr>
            <w:tcW w:w="1785" w:type="dxa"/>
            <w:vAlign w:val="center"/>
          </w:tcPr>
          <w:p w:rsidR="00C707B9" w:rsidRPr="0034499E" w:rsidRDefault="00C707B9">
            <w:pPr>
              <w:rPr>
                <w:rFonts w:ascii="宋体" w:hAnsi="宋体"/>
                <w:sz w:val="24"/>
              </w:rPr>
            </w:pPr>
          </w:p>
        </w:tc>
        <w:tc>
          <w:tcPr>
            <w:tcW w:w="1365" w:type="dxa"/>
            <w:vAlign w:val="center"/>
          </w:tcPr>
          <w:p w:rsidR="00C707B9" w:rsidRPr="0034499E" w:rsidRDefault="00C707B9">
            <w:pPr>
              <w:rPr>
                <w:rFonts w:ascii="宋体" w:hAnsi="宋体"/>
                <w:sz w:val="24"/>
              </w:rPr>
            </w:pPr>
          </w:p>
        </w:tc>
        <w:tc>
          <w:tcPr>
            <w:tcW w:w="2625" w:type="dxa"/>
            <w:vAlign w:val="center"/>
          </w:tcPr>
          <w:p w:rsidR="00C707B9" w:rsidRPr="0034499E" w:rsidRDefault="00C707B9">
            <w:pPr>
              <w:rPr>
                <w:rFonts w:ascii="宋体" w:hAnsi="宋体"/>
                <w:sz w:val="24"/>
              </w:rPr>
            </w:pPr>
          </w:p>
        </w:tc>
      </w:tr>
      <w:tr w:rsidR="0034499E" w:rsidRPr="0034499E">
        <w:trPr>
          <w:cantSplit/>
          <w:trHeight w:val="500"/>
        </w:trPr>
        <w:tc>
          <w:tcPr>
            <w:tcW w:w="735" w:type="dxa"/>
            <w:vAlign w:val="center"/>
          </w:tcPr>
          <w:p w:rsidR="00C707B9" w:rsidRPr="0034499E" w:rsidRDefault="00C707B9">
            <w:pPr>
              <w:rPr>
                <w:rFonts w:ascii="宋体" w:hAnsi="宋体"/>
                <w:sz w:val="24"/>
              </w:rPr>
            </w:pPr>
          </w:p>
        </w:tc>
        <w:tc>
          <w:tcPr>
            <w:tcW w:w="1785" w:type="dxa"/>
          </w:tcPr>
          <w:p w:rsidR="00C707B9" w:rsidRPr="0034499E" w:rsidRDefault="008E1CC2">
            <w:pPr>
              <w:snapToGrid w:val="0"/>
              <w:rPr>
                <w:rFonts w:ascii="宋体" w:hAnsi="宋体"/>
                <w:sz w:val="24"/>
              </w:rPr>
            </w:pPr>
            <w:r w:rsidRPr="0034499E">
              <w:rPr>
                <w:rFonts w:ascii="宋体" w:hAnsi="宋体"/>
                <w:sz w:val="24"/>
              </w:rPr>
              <w:t>……</w:t>
            </w:r>
          </w:p>
        </w:tc>
        <w:tc>
          <w:tcPr>
            <w:tcW w:w="1785" w:type="dxa"/>
            <w:vAlign w:val="center"/>
          </w:tcPr>
          <w:p w:rsidR="00C707B9" w:rsidRPr="0034499E" w:rsidRDefault="00C707B9">
            <w:pPr>
              <w:rPr>
                <w:rFonts w:ascii="宋体" w:hAnsi="宋体"/>
                <w:sz w:val="24"/>
              </w:rPr>
            </w:pPr>
          </w:p>
        </w:tc>
        <w:tc>
          <w:tcPr>
            <w:tcW w:w="1365" w:type="dxa"/>
            <w:vAlign w:val="center"/>
          </w:tcPr>
          <w:p w:rsidR="00C707B9" w:rsidRPr="0034499E" w:rsidRDefault="00C707B9">
            <w:pPr>
              <w:rPr>
                <w:rFonts w:ascii="宋体" w:hAnsi="宋体"/>
                <w:sz w:val="24"/>
              </w:rPr>
            </w:pPr>
          </w:p>
        </w:tc>
        <w:tc>
          <w:tcPr>
            <w:tcW w:w="2625" w:type="dxa"/>
            <w:vAlign w:val="center"/>
          </w:tcPr>
          <w:p w:rsidR="00C707B9" w:rsidRPr="0034499E" w:rsidRDefault="00C707B9">
            <w:pPr>
              <w:rPr>
                <w:rFonts w:ascii="宋体" w:hAnsi="宋体"/>
                <w:sz w:val="24"/>
              </w:rPr>
            </w:pPr>
          </w:p>
        </w:tc>
      </w:tr>
      <w:tr w:rsidR="0034499E" w:rsidRPr="0034499E">
        <w:trPr>
          <w:cantSplit/>
          <w:trHeight w:val="500"/>
        </w:trPr>
        <w:tc>
          <w:tcPr>
            <w:tcW w:w="735" w:type="dxa"/>
            <w:vAlign w:val="center"/>
          </w:tcPr>
          <w:p w:rsidR="00C707B9" w:rsidRPr="0034499E" w:rsidRDefault="00C707B9">
            <w:pPr>
              <w:rPr>
                <w:rFonts w:ascii="宋体" w:hAnsi="宋体"/>
                <w:sz w:val="24"/>
              </w:rPr>
            </w:pPr>
          </w:p>
        </w:tc>
        <w:tc>
          <w:tcPr>
            <w:tcW w:w="1785" w:type="dxa"/>
          </w:tcPr>
          <w:p w:rsidR="00C707B9" w:rsidRPr="0034499E" w:rsidRDefault="00C707B9">
            <w:pPr>
              <w:snapToGrid w:val="0"/>
              <w:rPr>
                <w:rFonts w:ascii="宋体" w:hAnsi="宋体"/>
                <w:sz w:val="24"/>
              </w:rPr>
            </w:pPr>
          </w:p>
        </w:tc>
        <w:tc>
          <w:tcPr>
            <w:tcW w:w="1785" w:type="dxa"/>
            <w:vAlign w:val="center"/>
          </w:tcPr>
          <w:p w:rsidR="00C707B9" w:rsidRPr="0034499E" w:rsidRDefault="00C707B9">
            <w:pPr>
              <w:rPr>
                <w:rFonts w:ascii="宋体" w:hAnsi="宋体"/>
                <w:sz w:val="24"/>
              </w:rPr>
            </w:pPr>
          </w:p>
        </w:tc>
        <w:tc>
          <w:tcPr>
            <w:tcW w:w="1365" w:type="dxa"/>
            <w:vAlign w:val="center"/>
          </w:tcPr>
          <w:p w:rsidR="00C707B9" w:rsidRPr="0034499E" w:rsidRDefault="00C707B9">
            <w:pPr>
              <w:rPr>
                <w:rFonts w:ascii="宋体" w:hAnsi="宋体"/>
                <w:sz w:val="24"/>
              </w:rPr>
            </w:pPr>
          </w:p>
        </w:tc>
        <w:tc>
          <w:tcPr>
            <w:tcW w:w="2625" w:type="dxa"/>
            <w:vAlign w:val="center"/>
          </w:tcPr>
          <w:p w:rsidR="00C707B9" w:rsidRPr="0034499E" w:rsidRDefault="00C707B9">
            <w:pPr>
              <w:rPr>
                <w:rFonts w:ascii="宋体" w:hAnsi="宋体"/>
                <w:sz w:val="24"/>
              </w:rPr>
            </w:pPr>
          </w:p>
        </w:tc>
      </w:tr>
      <w:tr w:rsidR="0034499E" w:rsidRPr="0034499E">
        <w:trPr>
          <w:cantSplit/>
          <w:trHeight w:val="500"/>
        </w:trPr>
        <w:tc>
          <w:tcPr>
            <w:tcW w:w="735" w:type="dxa"/>
            <w:vAlign w:val="center"/>
          </w:tcPr>
          <w:p w:rsidR="00C707B9" w:rsidRPr="0034499E" w:rsidRDefault="00C707B9">
            <w:pPr>
              <w:rPr>
                <w:rFonts w:ascii="宋体" w:hAnsi="宋体"/>
                <w:sz w:val="24"/>
              </w:rPr>
            </w:pPr>
          </w:p>
        </w:tc>
        <w:tc>
          <w:tcPr>
            <w:tcW w:w="1785" w:type="dxa"/>
          </w:tcPr>
          <w:p w:rsidR="00C707B9" w:rsidRPr="0034499E" w:rsidRDefault="00C707B9">
            <w:pPr>
              <w:snapToGrid w:val="0"/>
              <w:rPr>
                <w:rFonts w:ascii="宋体" w:hAnsi="宋体"/>
                <w:sz w:val="24"/>
              </w:rPr>
            </w:pPr>
          </w:p>
        </w:tc>
        <w:tc>
          <w:tcPr>
            <w:tcW w:w="1785" w:type="dxa"/>
            <w:vAlign w:val="center"/>
          </w:tcPr>
          <w:p w:rsidR="00C707B9" w:rsidRPr="0034499E" w:rsidRDefault="00C707B9">
            <w:pPr>
              <w:rPr>
                <w:rFonts w:ascii="宋体" w:hAnsi="宋体"/>
                <w:sz w:val="24"/>
              </w:rPr>
            </w:pPr>
          </w:p>
        </w:tc>
        <w:tc>
          <w:tcPr>
            <w:tcW w:w="1365" w:type="dxa"/>
            <w:vAlign w:val="center"/>
          </w:tcPr>
          <w:p w:rsidR="00C707B9" w:rsidRPr="0034499E" w:rsidRDefault="00C707B9">
            <w:pPr>
              <w:rPr>
                <w:rFonts w:ascii="宋体" w:hAnsi="宋体"/>
                <w:sz w:val="24"/>
              </w:rPr>
            </w:pPr>
          </w:p>
        </w:tc>
        <w:tc>
          <w:tcPr>
            <w:tcW w:w="2625" w:type="dxa"/>
            <w:vAlign w:val="center"/>
          </w:tcPr>
          <w:p w:rsidR="00C707B9" w:rsidRPr="0034499E" w:rsidRDefault="00C707B9">
            <w:pPr>
              <w:rPr>
                <w:rFonts w:ascii="宋体" w:hAnsi="宋体"/>
                <w:sz w:val="24"/>
              </w:rPr>
            </w:pPr>
          </w:p>
        </w:tc>
      </w:tr>
      <w:tr w:rsidR="0034499E" w:rsidRPr="0034499E">
        <w:trPr>
          <w:cantSplit/>
          <w:trHeight w:val="623"/>
        </w:trPr>
        <w:tc>
          <w:tcPr>
            <w:tcW w:w="735" w:type="dxa"/>
            <w:vAlign w:val="center"/>
          </w:tcPr>
          <w:p w:rsidR="00C707B9" w:rsidRPr="0034499E" w:rsidRDefault="00C707B9">
            <w:pPr>
              <w:rPr>
                <w:rFonts w:ascii="宋体" w:hAnsi="宋体"/>
                <w:sz w:val="24"/>
              </w:rPr>
            </w:pPr>
          </w:p>
        </w:tc>
        <w:tc>
          <w:tcPr>
            <w:tcW w:w="1785" w:type="dxa"/>
          </w:tcPr>
          <w:p w:rsidR="00C707B9" w:rsidRPr="0034499E" w:rsidRDefault="00C707B9">
            <w:pPr>
              <w:snapToGrid w:val="0"/>
              <w:rPr>
                <w:rFonts w:ascii="宋体" w:hAnsi="宋体"/>
                <w:sz w:val="24"/>
              </w:rPr>
            </w:pPr>
          </w:p>
        </w:tc>
        <w:tc>
          <w:tcPr>
            <w:tcW w:w="1785" w:type="dxa"/>
            <w:vAlign w:val="center"/>
          </w:tcPr>
          <w:p w:rsidR="00C707B9" w:rsidRPr="0034499E" w:rsidRDefault="00C707B9">
            <w:pPr>
              <w:rPr>
                <w:rFonts w:ascii="宋体" w:hAnsi="宋体"/>
                <w:sz w:val="24"/>
              </w:rPr>
            </w:pPr>
          </w:p>
        </w:tc>
        <w:tc>
          <w:tcPr>
            <w:tcW w:w="1365" w:type="dxa"/>
            <w:vAlign w:val="center"/>
          </w:tcPr>
          <w:p w:rsidR="00C707B9" w:rsidRPr="0034499E" w:rsidRDefault="00C707B9">
            <w:pPr>
              <w:rPr>
                <w:rFonts w:ascii="宋体" w:hAnsi="宋体"/>
                <w:sz w:val="24"/>
              </w:rPr>
            </w:pPr>
          </w:p>
        </w:tc>
        <w:tc>
          <w:tcPr>
            <w:tcW w:w="2625" w:type="dxa"/>
            <w:vAlign w:val="center"/>
          </w:tcPr>
          <w:p w:rsidR="00C707B9" w:rsidRPr="0034499E" w:rsidRDefault="00C707B9">
            <w:pPr>
              <w:rPr>
                <w:rFonts w:ascii="宋体" w:hAnsi="宋体"/>
                <w:sz w:val="24"/>
              </w:rPr>
            </w:pPr>
          </w:p>
        </w:tc>
      </w:tr>
      <w:tr w:rsidR="0034499E" w:rsidRPr="0034499E">
        <w:trPr>
          <w:cantSplit/>
          <w:trHeight w:val="530"/>
        </w:trPr>
        <w:tc>
          <w:tcPr>
            <w:tcW w:w="735" w:type="dxa"/>
            <w:vAlign w:val="center"/>
          </w:tcPr>
          <w:p w:rsidR="00C707B9" w:rsidRPr="0034499E" w:rsidRDefault="00C707B9">
            <w:pPr>
              <w:rPr>
                <w:rFonts w:ascii="宋体" w:hAnsi="宋体"/>
                <w:sz w:val="24"/>
              </w:rPr>
            </w:pPr>
          </w:p>
        </w:tc>
        <w:tc>
          <w:tcPr>
            <w:tcW w:w="1785" w:type="dxa"/>
          </w:tcPr>
          <w:p w:rsidR="00C707B9" w:rsidRPr="0034499E" w:rsidRDefault="00C707B9">
            <w:pPr>
              <w:snapToGrid w:val="0"/>
              <w:rPr>
                <w:rFonts w:ascii="宋体" w:hAnsi="宋体"/>
                <w:sz w:val="24"/>
              </w:rPr>
            </w:pPr>
          </w:p>
        </w:tc>
        <w:tc>
          <w:tcPr>
            <w:tcW w:w="1785" w:type="dxa"/>
            <w:vAlign w:val="center"/>
          </w:tcPr>
          <w:p w:rsidR="00C707B9" w:rsidRPr="0034499E" w:rsidRDefault="00C707B9">
            <w:pPr>
              <w:rPr>
                <w:rFonts w:ascii="宋体" w:hAnsi="宋体"/>
                <w:sz w:val="24"/>
              </w:rPr>
            </w:pPr>
          </w:p>
        </w:tc>
        <w:tc>
          <w:tcPr>
            <w:tcW w:w="1365" w:type="dxa"/>
            <w:vAlign w:val="center"/>
          </w:tcPr>
          <w:p w:rsidR="00C707B9" w:rsidRPr="0034499E" w:rsidRDefault="00C707B9">
            <w:pPr>
              <w:rPr>
                <w:rFonts w:ascii="宋体" w:hAnsi="宋体"/>
                <w:sz w:val="24"/>
              </w:rPr>
            </w:pPr>
          </w:p>
        </w:tc>
        <w:tc>
          <w:tcPr>
            <w:tcW w:w="2625" w:type="dxa"/>
            <w:vAlign w:val="center"/>
          </w:tcPr>
          <w:p w:rsidR="00C707B9" w:rsidRPr="0034499E" w:rsidRDefault="00C707B9">
            <w:pPr>
              <w:rPr>
                <w:rFonts w:ascii="宋体" w:hAnsi="宋体"/>
                <w:sz w:val="24"/>
              </w:rPr>
            </w:pPr>
          </w:p>
        </w:tc>
      </w:tr>
    </w:tbl>
    <w:p w:rsidR="00C707B9" w:rsidRPr="0034499E" w:rsidRDefault="008E1CC2">
      <w:pPr>
        <w:spacing w:line="360" w:lineRule="auto"/>
        <w:rPr>
          <w:rFonts w:ascii="宋体" w:hAnsi="宋体"/>
          <w:sz w:val="24"/>
        </w:rPr>
      </w:pPr>
      <w:r w:rsidRPr="0034499E">
        <w:rPr>
          <w:rFonts w:ascii="宋体" w:hAnsi="宋体" w:hint="eastAsia"/>
          <w:b/>
          <w:szCs w:val="21"/>
        </w:rPr>
        <w:t>要求：本表“内容”</w:t>
      </w:r>
      <w:proofErr w:type="gramStart"/>
      <w:r w:rsidRPr="0034499E">
        <w:rPr>
          <w:rFonts w:ascii="宋体" w:hAnsi="宋体" w:hint="eastAsia"/>
          <w:b/>
          <w:szCs w:val="21"/>
        </w:rPr>
        <w:t>栏根据</w:t>
      </w:r>
      <w:proofErr w:type="gramEnd"/>
      <w:r w:rsidRPr="0034499E">
        <w:rPr>
          <w:rFonts w:ascii="宋体" w:hAnsi="宋体" w:hint="eastAsia"/>
          <w:b/>
          <w:szCs w:val="21"/>
        </w:rPr>
        <w:t>招标文件第三章招标需求“三、商务需求”内容填写。如无偏离，可不需逐条响应，在本表中写明“</w:t>
      </w:r>
      <w:r w:rsidR="00B932DE" w:rsidRPr="0034499E">
        <w:rPr>
          <w:rFonts w:ascii="宋体" w:hAnsi="宋体" w:hint="eastAsia"/>
          <w:b/>
          <w:szCs w:val="21"/>
        </w:rPr>
        <w:t>商务需求全部条款均</w:t>
      </w:r>
      <w:r w:rsidRPr="0034499E">
        <w:rPr>
          <w:rFonts w:ascii="宋体" w:hAnsi="宋体" w:hint="eastAsia"/>
          <w:b/>
          <w:szCs w:val="21"/>
        </w:rPr>
        <w:t>无偏离，完全响应招标文件要求”，如有条款偏离，则必须逐条填写响应情况。</w:t>
      </w:r>
    </w:p>
    <w:p w:rsidR="00C707B9" w:rsidRPr="0034499E" w:rsidRDefault="00C707B9">
      <w:pPr>
        <w:spacing w:line="360" w:lineRule="auto"/>
        <w:ind w:left="420"/>
        <w:rPr>
          <w:rFonts w:ascii="宋体" w:hAnsi="宋体"/>
          <w:sz w:val="24"/>
        </w:rPr>
      </w:pPr>
    </w:p>
    <w:p w:rsidR="00C707B9" w:rsidRPr="0034499E" w:rsidRDefault="00C707B9">
      <w:pPr>
        <w:spacing w:line="360" w:lineRule="auto"/>
        <w:ind w:left="420"/>
        <w:rPr>
          <w:rFonts w:ascii="宋体" w:hAnsi="宋体"/>
          <w:sz w:val="24"/>
        </w:rPr>
      </w:pPr>
    </w:p>
    <w:p w:rsidR="00C707B9" w:rsidRPr="0034499E" w:rsidRDefault="008E1CC2" w:rsidP="001044A1">
      <w:pPr>
        <w:spacing w:line="360" w:lineRule="auto"/>
        <w:ind w:firstLineChars="177" w:firstLine="425"/>
        <w:rPr>
          <w:rFonts w:ascii="宋体" w:hAnsi="宋体"/>
          <w:sz w:val="24"/>
        </w:rPr>
      </w:pPr>
      <w:r w:rsidRPr="0034499E">
        <w:rPr>
          <w:rFonts w:ascii="宋体" w:hAnsi="宋体" w:hint="eastAsia"/>
          <w:sz w:val="24"/>
        </w:rPr>
        <w:t>供应商名称（电子印章）：</w:t>
      </w:r>
    </w:p>
    <w:p w:rsidR="00C707B9" w:rsidRPr="0034499E" w:rsidRDefault="00C707B9" w:rsidP="001044A1">
      <w:pPr>
        <w:spacing w:line="360" w:lineRule="auto"/>
        <w:ind w:firstLineChars="177" w:firstLine="425"/>
        <w:rPr>
          <w:rFonts w:ascii="宋体" w:hAnsi="宋体"/>
          <w:sz w:val="24"/>
        </w:rPr>
      </w:pPr>
    </w:p>
    <w:p w:rsidR="00C707B9" w:rsidRPr="0034499E" w:rsidRDefault="008E1CC2" w:rsidP="001044A1">
      <w:pPr>
        <w:spacing w:line="360" w:lineRule="auto"/>
        <w:ind w:firstLineChars="177" w:firstLine="425"/>
        <w:rPr>
          <w:rFonts w:ascii="宋体" w:hAnsi="宋体"/>
          <w:sz w:val="24"/>
        </w:rPr>
      </w:pPr>
      <w:r w:rsidRPr="0034499E">
        <w:rPr>
          <w:rFonts w:ascii="宋体" w:hAnsi="宋体" w:hint="eastAsia"/>
          <w:sz w:val="24"/>
        </w:rPr>
        <w:t>法定代表人或授权委托人签</w:t>
      </w:r>
      <w:r w:rsidRPr="0034499E">
        <w:rPr>
          <w:rFonts w:ascii="宋体" w:hAnsi="宋体" w:cs="仿宋_GB2312" w:hint="eastAsia"/>
          <w:kern w:val="0"/>
          <w:sz w:val="24"/>
          <w:lang w:val="zh-CN"/>
        </w:rPr>
        <w:t>字或电子印章</w:t>
      </w:r>
      <w:r w:rsidRPr="0034499E">
        <w:rPr>
          <w:rFonts w:ascii="宋体" w:hAnsi="宋体" w:hint="eastAsia"/>
          <w:sz w:val="24"/>
        </w:rPr>
        <w:t>：</w:t>
      </w:r>
    </w:p>
    <w:p w:rsidR="00C707B9" w:rsidRPr="0034499E" w:rsidRDefault="00C707B9" w:rsidP="001044A1">
      <w:pPr>
        <w:pStyle w:val="reader-word-layer"/>
        <w:shd w:val="clear" w:color="auto" w:fill="FFFFFF"/>
        <w:spacing w:before="0" w:beforeAutospacing="0" w:after="0" w:afterAutospacing="0" w:line="360" w:lineRule="auto"/>
        <w:ind w:firstLineChars="177" w:firstLine="425"/>
      </w:pPr>
    </w:p>
    <w:p w:rsidR="00C707B9" w:rsidRPr="0034499E" w:rsidRDefault="008E1CC2" w:rsidP="001044A1">
      <w:pPr>
        <w:pStyle w:val="reader-word-layer"/>
        <w:shd w:val="clear" w:color="auto" w:fill="FFFFFF"/>
        <w:spacing w:before="0" w:beforeAutospacing="0" w:after="0" w:afterAutospacing="0" w:line="360" w:lineRule="auto"/>
        <w:ind w:firstLineChars="177" w:firstLine="425"/>
        <w:rPr>
          <w:b/>
          <w:bCs/>
          <w:spacing w:val="11"/>
        </w:rPr>
      </w:pPr>
      <w:r w:rsidRPr="0034499E">
        <w:rPr>
          <w:rFonts w:hint="eastAsia"/>
        </w:rPr>
        <w:t>日        期：</w:t>
      </w:r>
    </w:p>
    <w:p w:rsidR="00C707B9" w:rsidRPr="0034499E" w:rsidRDefault="00C707B9">
      <w:pPr>
        <w:tabs>
          <w:tab w:val="left" w:pos="2460"/>
        </w:tabs>
        <w:spacing w:line="360" w:lineRule="auto"/>
        <w:ind w:firstLine="435"/>
        <w:rPr>
          <w:rFonts w:ascii="宋体" w:hAnsi="宋体"/>
          <w:b/>
          <w:sz w:val="28"/>
        </w:rPr>
      </w:pPr>
    </w:p>
    <w:p w:rsidR="00C707B9" w:rsidRPr="0034499E" w:rsidRDefault="008E1CC2">
      <w:pPr>
        <w:widowControl/>
        <w:jc w:val="left"/>
        <w:rPr>
          <w:rFonts w:ascii="宋体" w:hAnsi="宋体"/>
          <w:b/>
          <w:sz w:val="28"/>
        </w:rPr>
      </w:pPr>
      <w:r w:rsidRPr="0034499E">
        <w:rPr>
          <w:rFonts w:ascii="宋体" w:hAnsi="宋体"/>
          <w:b/>
          <w:sz w:val="28"/>
        </w:rPr>
        <w:br w:type="page"/>
      </w:r>
    </w:p>
    <w:p w:rsidR="00C707B9" w:rsidRPr="0034499E" w:rsidRDefault="008E1CC2">
      <w:pPr>
        <w:spacing w:line="360" w:lineRule="auto"/>
        <w:ind w:right="-110"/>
        <w:jc w:val="left"/>
        <w:rPr>
          <w:rFonts w:ascii="宋体" w:hAnsi="宋体"/>
          <w:sz w:val="52"/>
          <w:szCs w:val="52"/>
        </w:rPr>
      </w:pPr>
      <w:r w:rsidRPr="0034499E">
        <w:rPr>
          <w:rFonts w:ascii="宋体" w:hAnsi="宋体" w:hint="eastAsia"/>
          <w:b/>
          <w:sz w:val="28"/>
        </w:rPr>
        <w:lastRenderedPageBreak/>
        <w:t>附件1</w:t>
      </w:r>
      <w:r w:rsidR="00CF088B" w:rsidRPr="0034499E">
        <w:rPr>
          <w:rFonts w:ascii="宋体" w:hAnsi="宋体" w:hint="eastAsia"/>
          <w:b/>
          <w:sz w:val="28"/>
        </w:rPr>
        <w:t>5</w:t>
      </w:r>
    </w:p>
    <w:p w:rsidR="008A7E3F" w:rsidRPr="0034499E" w:rsidRDefault="008A7E3F" w:rsidP="008A7E3F">
      <w:pPr>
        <w:jc w:val="center"/>
        <w:rPr>
          <w:sz w:val="52"/>
          <w:szCs w:val="52"/>
        </w:rPr>
      </w:pPr>
      <w:r w:rsidRPr="0034499E">
        <w:rPr>
          <w:rFonts w:hint="eastAsia"/>
          <w:sz w:val="52"/>
          <w:szCs w:val="52"/>
        </w:rPr>
        <w:t>项目名称</w:t>
      </w:r>
    </w:p>
    <w:p w:rsidR="008A7E3F" w:rsidRPr="0034499E" w:rsidRDefault="008A7E3F" w:rsidP="00D83035">
      <w:pPr>
        <w:spacing w:beforeLines="100" w:before="312" w:line="360" w:lineRule="auto"/>
        <w:ind w:right="-108"/>
        <w:jc w:val="center"/>
        <w:rPr>
          <w:rFonts w:ascii="宋体" w:hAnsi="宋体"/>
          <w:sz w:val="36"/>
          <w:szCs w:val="36"/>
        </w:rPr>
      </w:pPr>
      <w:r w:rsidRPr="0034499E">
        <w:rPr>
          <w:rFonts w:ascii="宋体" w:hAnsi="宋体" w:hint="eastAsia"/>
          <w:sz w:val="36"/>
          <w:szCs w:val="36"/>
        </w:rPr>
        <w:t>项目编号：（标项）</w:t>
      </w:r>
    </w:p>
    <w:p w:rsidR="008A7E3F" w:rsidRPr="0034499E" w:rsidRDefault="008A7E3F" w:rsidP="008A7E3F">
      <w:pPr>
        <w:pStyle w:val="2"/>
      </w:pPr>
    </w:p>
    <w:p w:rsidR="008A7E3F" w:rsidRPr="0034499E" w:rsidRDefault="008A7E3F" w:rsidP="008A7E3F">
      <w:pPr>
        <w:jc w:val="center"/>
        <w:rPr>
          <w:sz w:val="84"/>
          <w:szCs w:val="84"/>
          <w:lang w:val="zh-CN"/>
        </w:rPr>
      </w:pPr>
      <w:r w:rsidRPr="0034499E">
        <w:rPr>
          <w:rFonts w:hint="eastAsia"/>
          <w:sz w:val="84"/>
          <w:szCs w:val="84"/>
          <w:lang w:val="zh-CN"/>
        </w:rPr>
        <w:t>投</w:t>
      </w:r>
    </w:p>
    <w:p w:rsidR="008A7E3F" w:rsidRPr="0034499E" w:rsidRDefault="008A7E3F" w:rsidP="008A7E3F">
      <w:pPr>
        <w:jc w:val="center"/>
        <w:rPr>
          <w:sz w:val="84"/>
          <w:szCs w:val="84"/>
          <w:lang w:val="zh-CN"/>
        </w:rPr>
      </w:pPr>
      <w:r w:rsidRPr="0034499E">
        <w:rPr>
          <w:rFonts w:hint="eastAsia"/>
          <w:sz w:val="84"/>
          <w:szCs w:val="84"/>
          <w:lang w:val="zh-CN"/>
        </w:rPr>
        <w:t>标</w:t>
      </w:r>
    </w:p>
    <w:p w:rsidR="008A7E3F" w:rsidRPr="0034499E" w:rsidRDefault="008A7E3F" w:rsidP="008A7E3F">
      <w:pPr>
        <w:jc w:val="center"/>
        <w:rPr>
          <w:sz w:val="84"/>
          <w:szCs w:val="84"/>
        </w:rPr>
      </w:pPr>
      <w:r w:rsidRPr="0034499E">
        <w:rPr>
          <w:rFonts w:hint="eastAsia"/>
          <w:sz w:val="84"/>
          <w:szCs w:val="84"/>
          <w:lang w:val="zh-CN"/>
        </w:rPr>
        <w:t>文</w:t>
      </w:r>
    </w:p>
    <w:p w:rsidR="008A7E3F" w:rsidRPr="0034499E" w:rsidRDefault="008A7E3F" w:rsidP="008A7E3F">
      <w:pPr>
        <w:jc w:val="center"/>
        <w:rPr>
          <w:sz w:val="84"/>
          <w:szCs w:val="84"/>
          <w:lang w:val="zh-CN"/>
        </w:rPr>
      </w:pPr>
      <w:r w:rsidRPr="0034499E">
        <w:rPr>
          <w:rFonts w:hint="eastAsia"/>
          <w:sz w:val="84"/>
          <w:szCs w:val="84"/>
          <w:lang w:val="zh-CN"/>
        </w:rPr>
        <w:t>件</w:t>
      </w:r>
    </w:p>
    <w:p w:rsidR="008A7E3F" w:rsidRPr="0034499E" w:rsidRDefault="008A7E3F" w:rsidP="008A7E3F">
      <w:pPr>
        <w:spacing w:after="100" w:afterAutospacing="1" w:line="360" w:lineRule="auto"/>
        <w:ind w:right="-108"/>
        <w:jc w:val="center"/>
        <w:rPr>
          <w:rFonts w:ascii="宋体" w:hAnsi="宋体"/>
          <w:b/>
          <w:sz w:val="28"/>
          <w:szCs w:val="28"/>
        </w:rPr>
      </w:pPr>
      <w:r w:rsidRPr="0034499E">
        <w:rPr>
          <w:rFonts w:ascii="宋体" w:hAnsi="宋体" w:cs="宋体" w:hint="eastAsia"/>
          <w:sz w:val="28"/>
          <w:szCs w:val="28"/>
          <w:lang w:val="zh-CN"/>
        </w:rPr>
        <w:t>（</w:t>
      </w:r>
      <w:r w:rsidRPr="0034499E">
        <w:rPr>
          <w:rFonts w:ascii="宋体" w:hAnsi="宋体" w:hint="eastAsia"/>
          <w:b/>
          <w:sz w:val="28"/>
          <w:szCs w:val="28"/>
        </w:rPr>
        <w:t>报价文件）</w:t>
      </w:r>
    </w:p>
    <w:p w:rsidR="008A7E3F" w:rsidRPr="0034499E" w:rsidRDefault="008A7E3F" w:rsidP="008A7E3F">
      <w:pPr>
        <w:pStyle w:val="2"/>
      </w:pPr>
    </w:p>
    <w:p w:rsidR="008A7E3F" w:rsidRPr="0034499E" w:rsidRDefault="008A7E3F" w:rsidP="008A7E3F">
      <w:pPr>
        <w:spacing w:line="360" w:lineRule="auto"/>
        <w:ind w:right="532" w:firstLineChars="200" w:firstLine="640"/>
        <w:rPr>
          <w:rFonts w:ascii="宋体" w:hAnsi="宋体"/>
          <w:sz w:val="32"/>
          <w:szCs w:val="32"/>
        </w:rPr>
      </w:pPr>
      <w:r w:rsidRPr="0034499E">
        <w:rPr>
          <w:rFonts w:ascii="宋体" w:hAnsi="宋体" w:hint="eastAsia"/>
          <w:sz w:val="32"/>
          <w:szCs w:val="32"/>
        </w:rPr>
        <w:t>投标供应商全称（电子印章）：</w:t>
      </w:r>
    </w:p>
    <w:p w:rsidR="008A7E3F" w:rsidRPr="0034499E" w:rsidRDefault="008A7E3F" w:rsidP="008A7E3F">
      <w:pPr>
        <w:spacing w:line="360" w:lineRule="auto"/>
        <w:ind w:right="532" w:firstLineChars="200" w:firstLine="640"/>
        <w:rPr>
          <w:rFonts w:ascii="宋体" w:hAnsi="宋体"/>
          <w:sz w:val="32"/>
          <w:szCs w:val="32"/>
        </w:rPr>
      </w:pPr>
      <w:r w:rsidRPr="0034499E">
        <w:rPr>
          <w:rFonts w:ascii="宋体" w:hAnsi="宋体" w:hint="eastAsia"/>
          <w:sz w:val="32"/>
          <w:szCs w:val="32"/>
        </w:rPr>
        <w:t>地    址：</w:t>
      </w:r>
    </w:p>
    <w:p w:rsidR="008A7E3F" w:rsidRPr="0034499E" w:rsidRDefault="008A7E3F" w:rsidP="008A7E3F">
      <w:pPr>
        <w:spacing w:line="360" w:lineRule="auto"/>
        <w:ind w:right="532" w:firstLineChars="200" w:firstLine="640"/>
        <w:rPr>
          <w:rFonts w:ascii="宋体" w:hAnsi="宋体"/>
          <w:sz w:val="32"/>
          <w:szCs w:val="32"/>
        </w:rPr>
      </w:pPr>
      <w:r w:rsidRPr="0034499E">
        <w:rPr>
          <w:rFonts w:ascii="宋体" w:hAnsi="宋体" w:hint="eastAsia"/>
          <w:sz w:val="32"/>
          <w:szCs w:val="32"/>
        </w:rPr>
        <w:t>时    间：</w:t>
      </w:r>
    </w:p>
    <w:p w:rsidR="00C707B9" w:rsidRPr="0034499E" w:rsidRDefault="00C707B9">
      <w:pPr>
        <w:spacing w:line="360" w:lineRule="auto"/>
        <w:ind w:right="-108"/>
        <w:jc w:val="center"/>
        <w:rPr>
          <w:rFonts w:ascii="仿宋_GB2312" w:eastAsia="仿宋_GB2312" w:hAnsi="宋体"/>
          <w:b/>
          <w:sz w:val="36"/>
          <w:szCs w:val="36"/>
        </w:rPr>
      </w:pPr>
    </w:p>
    <w:p w:rsidR="00C707B9" w:rsidRPr="0034499E" w:rsidRDefault="00C707B9">
      <w:pPr>
        <w:pStyle w:val="2"/>
      </w:pPr>
    </w:p>
    <w:p w:rsidR="00C707B9" w:rsidRPr="0034499E" w:rsidRDefault="00C707B9">
      <w:pPr>
        <w:pStyle w:val="2"/>
      </w:pPr>
    </w:p>
    <w:p w:rsidR="00C707B9" w:rsidRPr="0034499E" w:rsidRDefault="008A7E3F" w:rsidP="008A7E3F">
      <w:pPr>
        <w:pStyle w:val="2"/>
        <w:ind w:leftChars="0" w:left="0" w:firstLine="0"/>
        <w:rPr>
          <w:b/>
          <w:sz w:val="24"/>
        </w:rPr>
      </w:pPr>
      <w:r w:rsidRPr="0034499E">
        <w:rPr>
          <w:rFonts w:asciiTheme="minorEastAsia" w:eastAsiaTheme="minorEastAsia" w:hAnsiTheme="minorEastAsia"/>
          <w:b/>
          <w:sz w:val="24"/>
        </w:rPr>
        <w:t>注：中标供应商提交纸质投标文件时须提供封面，供应商提交电子投标文件时可不提供封面。</w:t>
      </w:r>
    </w:p>
    <w:p w:rsidR="00C707B9" w:rsidRPr="0034499E" w:rsidRDefault="00C707B9">
      <w:pPr>
        <w:pStyle w:val="a5"/>
        <w:rPr>
          <w:rFonts w:ascii="仿宋_GB2312" w:eastAsia="仿宋_GB2312" w:hAnsi="宋体"/>
          <w:b/>
          <w:sz w:val="36"/>
          <w:szCs w:val="36"/>
        </w:rPr>
      </w:pPr>
    </w:p>
    <w:p w:rsidR="00C707B9" w:rsidRPr="0034499E" w:rsidRDefault="008E1CC2">
      <w:pPr>
        <w:jc w:val="center"/>
        <w:rPr>
          <w:b/>
          <w:bCs/>
          <w:sz w:val="32"/>
          <w:szCs w:val="32"/>
        </w:rPr>
      </w:pPr>
      <w:bookmarkStart w:id="86" w:name="_Toc29537_WPSOffice_Level1"/>
      <w:bookmarkStart w:id="87" w:name="_Toc19972_WPSOffice_Level1"/>
      <w:r w:rsidRPr="0034499E">
        <w:rPr>
          <w:rFonts w:hint="eastAsia"/>
          <w:b/>
          <w:bCs/>
          <w:sz w:val="32"/>
          <w:szCs w:val="32"/>
        </w:rPr>
        <w:lastRenderedPageBreak/>
        <w:t>报价文件目录</w:t>
      </w:r>
      <w:bookmarkEnd w:id="86"/>
      <w:bookmarkEnd w:id="87"/>
    </w:p>
    <w:p w:rsidR="00C707B9" w:rsidRPr="0034499E" w:rsidRDefault="00C707B9">
      <w:pPr>
        <w:rPr>
          <w:sz w:val="28"/>
          <w:szCs w:val="28"/>
        </w:rPr>
      </w:pPr>
    </w:p>
    <w:p w:rsidR="00C707B9" w:rsidRPr="0034499E" w:rsidRDefault="008E1CC2">
      <w:pPr>
        <w:spacing w:line="360" w:lineRule="auto"/>
        <w:ind w:firstLineChars="200" w:firstLine="480"/>
        <w:rPr>
          <w:sz w:val="24"/>
        </w:rPr>
      </w:pPr>
      <w:bookmarkStart w:id="88" w:name="_Toc29988_WPSOffice_Level1"/>
      <w:bookmarkStart w:id="89" w:name="_Toc6778_WPSOffice_Level1"/>
      <w:r w:rsidRPr="0034499E">
        <w:rPr>
          <w:rFonts w:hint="eastAsia"/>
          <w:sz w:val="24"/>
        </w:rPr>
        <w:t>1</w:t>
      </w:r>
      <w:r w:rsidR="00D4534B" w:rsidRPr="0034499E">
        <w:rPr>
          <w:rFonts w:hint="eastAsia"/>
          <w:sz w:val="24"/>
        </w:rPr>
        <w:t>.</w:t>
      </w:r>
      <w:r w:rsidRPr="0034499E">
        <w:rPr>
          <w:rFonts w:hint="eastAsia"/>
          <w:sz w:val="24"/>
        </w:rPr>
        <w:t>开标一览表；</w:t>
      </w:r>
      <w:bookmarkEnd w:id="88"/>
      <w:bookmarkEnd w:id="89"/>
    </w:p>
    <w:p w:rsidR="00C707B9" w:rsidRPr="0034499E" w:rsidRDefault="008E1CC2">
      <w:pPr>
        <w:spacing w:line="360" w:lineRule="auto"/>
        <w:ind w:firstLineChars="200" w:firstLine="480"/>
        <w:rPr>
          <w:sz w:val="24"/>
        </w:rPr>
      </w:pPr>
      <w:bookmarkStart w:id="90" w:name="_Toc11601_WPSOffice_Level1"/>
      <w:bookmarkStart w:id="91" w:name="_Toc15601_WPSOffice_Level1"/>
      <w:r w:rsidRPr="0034499E">
        <w:rPr>
          <w:rFonts w:hint="eastAsia"/>
          <w:sz w:val="24"/>
        </w:rPr>
        <w:t>2</w:t>
      </w:r>
      <w:r w:rsidR="00D4534B" w:rsidRPr="0034499E">
        <w:rPr>
          <w:rFonts w:hint="eastAsia"/>
          <w:sz w:val="24"/>
        </w:rPr>
        <w:t>.</w:t>
      </w:r>
      <w:r w:rsidRPr="0034499E">
        <w:rPr>
          <w:rFonts w:hint="eastAsia"/>
          <w:sz w:val="24"/>
        </w:rPr>
        <w:t>报价明细表；</w:t>
      </w:r>
      <w:bookmarkEnd w:id="90"/>
      <w:bookmarkEnd w:id="91"/>
    </w:p>
    <w:p w:rsidR="00C707B9" w:rsidRPr="0034499E" w:rsidRDefault="008E1CC2">
      <w:pPr>
        <w:spacing w:line="360" w:lineRule="auto"/>
        <w:ind w:firstLineChars="200" w:firstLine="480"/>
        <w:rPr>
          <w:sz w:val="24"/>
        </w:rPr>
      </w:pPr>
      <w:r w:rsidRPr="0034499E">
        <w:rPr>
          <w:rFonts w:hint="eastAsia"/>
          <w:sz w:val="24"/>
        </w:rPr>
        <w:t>3</w:t>
      </w:r>
      <w:r w:rsidR="00D4534B" w:rsidRPr="0034499E">
        <w:rPr>
          <w:rFonts w:hint="eastAsia"/>
          <w:sz w:val="24"/>
        </w:rPr>
        <w:t>.</w:t>
      </w:r>
      <w:r w:rsidRPr="0034499E">
        <w:rPr>
          <w:rFonts w:hint="eastAsia"/>
          <w:sz w:val="24"/>
        </w:rPr>
        <w:t>落实政府采购政策需满足资格要求声明函等</w:t>
      </w:r>
      <w:r w:rsidRPr="0034499E">
        <w:rPr>
          <w:rFonts w:hint="eastAsia"/>
          <w:sz w:val="24"/>
        </w:rPr>
        <w:t>[</w:t>
      </w:r>
      <w:r w:rsidRPr="0034499E">
        <w:rPr>
          <w:rFonts w:hint="eastAsia"/>
          <w:sz w:val="24"/>
        </w:rPr>
        <w:t>提供中小企业声明函或残疾人福利性单位声明函或监狱企业证明文件</w:t>
      </w:r>
      <w:r w:rsidRPr="0034499E">
        <w:rPr>
          <w:rFonts w:hint="eastAsia"/>
          <w:sz w:val="24"/>
        </w:rPr>
        <w:t>]</w:t>
      </w:r>
      <w:r w:rsidRPr="0034499E">
        <w:rPr>
          <w:rFonts w:hint="eastAsia"/>
          <w:sz w:val="24"/>
        </w:rPr>
        <w:t>；</w:t>
      </w:r>
    </w:p>
    <w:p w:rsidR="00C707B9" w:rsidRPr="0034499E" w:rsidRDefault="00D4534B">
      <w:pPr>
        <w:spacing w:line="360" w:lineRule="auto"/>
        <w:ind w:firstLineChars="200" w:firstLine="480"/>
        <w:rPr>
          <w:sz w:val="24"/>
        </w:rPr>
      </w:pPr>
      <w:bookmarkStart w:id="92" w:name="_Toc3001_WPSOffice_Level1"/>
      <w:bookmarkStart w:id="93" w:name="_Toc14672_WPSOffice_Level1"/>
      <w:r w:rsidRPr="0034499E">
        <w:rPr>
          <w:rFonts w:hint="eastAsia"/>
          <w:sz w:val="24"/>
        </w:rPr>
        <w:t>4.</w:t>
      </w:r>
      <w:r w:rsidR="008E1CC2" w:rsidRPr="0034499E">
        <w:rPr>
          <w:rFonts w:hint="eastAsia"/>
          <w:sz w:val="24"/>
        </w:rPr>
        <w:t>针对报价投标供应商认为其他需要说明的；</w:t>
      </w:r>
      <w:bookmarkEnd w:id="92"/>
      <w:bookmarkEnd w:id="93"/>
    </w:p>
    <w:p w:rsidR="00C707B9" w:rsidRPr="0034499E" w:rsidRDefault="00C707B9">
      <w:pPr>
        <w:spacing w:line="360" w:lineRule="auto"/>
        <w:ind w:firstLineChars="200" w:firstLine="480"/>
        <w:rPr>
          <w:sz w:val="24"/>
        </w:rPr>
      </w:pPr>
    </w:p>
    <w:p w:rsidR="00C707B9" w:rsidRPr="0034499E" w:rsidRDefault="00C707B9">
      <w:pPr>
        <w:spacing w:line="360" w:lineRule="auto"/>
        <w:ind w:firstLineChars="200" w:firstLine="482"/>
        <w:rPr>
          <w:rFonts w:ascii="宋体" w:hAnsi="宋体"/>
          <w:b/>
          <w:sz w:val="24"/>
        </w:rPr>
      </w:pPr>
    </w:p>
    <w:p w:rsidR="00C707B9" w:rsidRPr="0034499E" w:rsidRDefault="00C707B9">
      <w:pPr>
        <w:spacing w:line="360" w:lineRule="auto"/>
        <w:ind w:left="480"/>
        <w:rPr>
          <w:rFonts w:ascii="宋体" w:hAnsi="宋体"/>
          <w:b/>
          <w:sz w:val="28"/>
        </w:rPr>
      </w:pPr>
    </w:p>
    <w:p w:rsidR="00C707B9" w:rsidRPr="0034499E" w:rsidRDefault="00C707B9">
      <w:pPr>
        <w:spacing w:line="360" w:lineRule="auto"/>
        <w:ind w:left="480"/>
        <w:rPr>
          <w:rFonts w:ascii="宋体" w:hAnsi="宋体"/>
          <w:b/>
          <w:sz w:val="28"/>
        </w:rPr>
      </w:pPr>
    </w:p>
    <w:p w:rsidR="00C707B9" w:rsidRPr="0034499E" w:rsidRDefault="00C707B9">
      <w:pPr>
        <w:spacing w:line="360" w:lineRule="auto"/>
        <w:ind w:left="480"/>
        <w:rPr>
          <w:rFonts w:ascii="宋体" w:hAnsi="宋体"/>
          <w:b/>
          <w:sz w:val="28"/>
        </w:rPr>
      </w:pPr>
    </w:p>
    <w:p w:rsidR="00C707B9" w:rsidRPr="0034499E" w:rsidRDefault="00C707B9">
      <w:pPr>
        <w:spacing w:line="360" w:lineRule="auto"/>
        <w:ind w:left="480"/>
        <w:rPr>
          <w:rFonts w:ascii="宋体" w:hAnsi="宋体"/>
          <w:b/>
          <w:sz w:val="28"/>
        </w:rPr>
      </w:pPr>
    </w:p>
    <w:p w:rsidR="00C707B9" w:rsidRPr="0034499E" w:rsidRDefault="00C707B9">
      <w:pPr>
        <w:spacing w:line="360" w:lineRule="auto"/>
        <w:ind w:left="480"/>
        <w:rPr>
          <w:rFonts w:ascii="宋体" w:hAnsi="宋体"/>
          <w:b/>
          <w:sz w:val="28"/>
        </w:rPr>
      </w:pPr>
    </w:p>
    <w:p w:rsidR="008A7E3F" w:rsidRPr="0034499E" w:rsidRDefault="008A7E3F" w:rsidP="008A7E3F">
      <w:pPr>
        <w:pStyle w:val="a5"/>
        <w:rPr>
          <w:b/>
          <w:sz w:val="24"/>
          <w:szCs w:val="24"/>
        </w:rPr>
      </w:pPr>
      <w:r w:rsidRPr="0034499E">
        <w:rPr>
          <w:b/>
          <w:sz w:val="24"/>
          <w:szCs w:val="24"/>
        </w:rPr>
        <w:t>注：目录内容以投标供应</w:t>
      </w:r>
      <w:proofErr w:type="gramStart"/>
      <w:r w:rsidRPr="0034499E">
        <w:rPr>
          <w:b/>
          <w:sz w:val="24"/>
          <w:szCs w:val="24"/>
        </w:rPr>
        <w:t>商实际</w:t>
      </w:r>
      <w:proofErr w:type="gramEnd"/>
      <w:r w:rsidRPr="0034499E">
        <w:rPr>
          <w:b/>
          <w:sz w:val="24"/>
          <w:szCs w:val="24"/>
        </w:rPr>
        <w:t>提供材料为准。</w:t>
      </w:r>
    </w:p>
    <w:p w:rsidR="00C707B9" w:rsidRPr="0034499E" w:rsidRDefault="00C707B9">
      <w:pPr>
        <w:spacing w:line="360" w:lineRule="auto"/>
        <w:ind w:left="480"/>
        <w:rPr>
          <w:rFonts w:ascii="宋体" w:hAnsi="宋体"/>
          <w:b/>
          <w:sz w:val="28"/>
        </w:rPr>
      </w:pPr>
    </w:p>
    <w:p w:rsidR="00C707B9" w:rsidRPr="0034499E" w:rsidRDefault="00C707B9">
      <w:pPr>
        <w:spacing w:line="360" w:lineRule="auto"/>
        <w:ind w:left="480"/>
        <w:rPr>
          <w:rFonts w:ascii="宋体" w:hAnsi="宋体"/>
          <w:b/>
          <w:sz w:val="28"/>
        </w:rPr>
      </w:pPr>
    </w:p>
    <w:p w:rsidR="00C707B9" w:rsidRPr="0034499E" w:rsidRDefault="00C707B9">
      <w:pPr>
        <w:spacing w:line="360" w:lineRule="auto"/>
        <w:ind w:left="480"/>
        <w:rPr>
          <w:rFonts w:ascii="宋体" w:hAnsi="宋体"/>
          <w:b/>
          <w:sz w:val="28"/>
        </w:rPr>
      </w:pPr>
    </w:p>
    <w:p w:rsidR="00C707B9" w:rsidRPr="0034499E" w:rsidRDefault="00C707B9">
      <w:pPr>
        <w:spacing w:line="360" w:lineRule="auto"/>
        <w:ind w:left="480"/>
        <w:rPr>
          <w:rFonts w:ascii="宋体" w:hAnsi="宋体"/>
          <w:b/>
          <w:sz w:val="28"/>
        </w:rPr>
      </w:pPr>
    </w:p>
    <w:p w:rsidR="00C707B9" w:rsidRPr="0034499E" w:rsidRDefault="00C707B9">
      <w:pPr>
        <w:spacing w:line="360" w:lineRule="auto"/>
        <w:ind w:left="480"/>
        <w:rPr>
          <w:rFonts w:ascii="宋体" w:hAnsi="宋体"/>
          <w:b/>
          <w:sz w:val="28"/>
        </w:rPr>
      </w:pPr>
    </w:p>
    <w:p w:rsidR="00C707B9" w:rsidRPr="0034499E" w:rsidRDefault="00C707B9">
      <w:pPr>
        <w:spacing w:line="360" w:lineRule="auto"/>
        <w:ind w:left="480"/>
        <w:rPr>
          <w:rFonts w:ascii="宋体" w:hAnsi="宋体"/>
          <w:b/>
          <w:sz w:val="28"/>
        </w:rPr>
      </w:pPr>
    </w:p>
    <w:p w:rsidR="00C707B9" w:rsidRPr="0034499E" w:rsidRDefault="00C707B9">
      <w:pPr>
        <w:spacing w:line="360" w:lineRule="auto"/>
        <w:ind w:left="480"/>
        <w:rPr>
          <w:rFonts w:ascii="宋体" w:hAnsi="宋体"/>
          <w:b/>
          <w:sz w:val="28"/>
        </w:rPr>
      </w:pPr>
    </w:p>
    <w:p w:rsidR="00C707B9" w:rsidRPr="0034499E" w:rsidRDefault="00C707B9">
      <w:pPr>
        <w:spacing w:line="360" w:lineRule="auto"/>
        <w:ind w:left="480"/>
        <w:rPr>
          <w:rFonts w:ascii="宋体" w:hAnsi="宋体"/>
          <w:b/>
          <w:sz w:val="28"/>
        </w:rPr>
      </w:pPr>
    </w:p>
    <w:p w:rsidR="00284E53" w:rsidRPr="0034499E" w:rsidRDefault="00284E53">
      <w:pPr>
        <w:widowControl/>
        <w:jc w:val="left"/>
        <w:rPr>
          <w:rFonts w:ascii="宋体" w:hAnsi="宋体"/>
          <w:b/>
          <w:sz w:val="28"/>
        </w:rPr>
      </w:pPr>
      <w:r w:rsidRPr="0034499E">
        <w:rPr>
          <w:rFonts w:ascii="宋体" w:hAnsi="宋体"/>
          <w:b/>
          <w:sz w:val="28"/>
        </w:rPr>
        <w:br w:type="page"/>
      </w:r>
    </w:p>
    <w:p w:rsidR="00C707B9" w:rsidRPr="0034499E" w:rsidRDefault="008E1CC2">
      <w:pPr>
        <w:spacing w:line="360" w:lineRule="auto"/>
        <w:rPr>
          <w:rFonts w:ascii="宋体" w:hAnsi="宋体"/>
          <w:b/>
          <w:sz w:val="28"/>
        </w:rPr>
      </w:pPr>
      <w:r w:rsidRPr="0034499E">
        <w:rPr>
          <w:rFonts w:ascii="宋体" w:hAnsi="宋体" w:hint="eastAsia"/>
          <w:b/>
          <w:sz w:val="28"/>
        </w:rPr>
        <w:lastRenderedPageBreak/>
        <w:t>附件1</w:t>
      </w:r>
      <w:r w:rsidR="00CF088B" w:rsidRPr="0034499E">
        <w:rPr>
          <w:rFonts w:ascii="宋体" w:hAnsi="宋体" w:hint="eastAsia"/>
          <w:b/>
          <w:sz w:val="28"/>
        </w:rPr>
        <w:t>6</w:t>
      </w:r>
    </w:p>
    <w:p w:rsidR="00C707B9" w:rsidRPr="0034499E" w:rsidRDefault="008E1CC2">
      <w:pPr>
        <w:spacing w:line="360" w:lineRule="auto"/>
        <w:ind w:left="-2" w:hanging="2"/>
        <w:jc w:val="center"/>
        <w:rPr>
          <w:rFonts w:ascii="宋体" w:hAnsi="宋体"/>
          <w:b/>
          <w:sz w:val="32"/>
          <w:szCs w:val="32"/>
        </w:rPr>
      </w:pPr>
      <w:bookmarkStart w:id="94" w:name="_Toc16144_WPSOffice_Level1"/>
      <w:bookmarkStart w:id="95" w:name="_Toc30363_WPSOffice_Level1"/>
      <w:r w:rsidRPr="0034499E">
        <w:rPr>
          <w:rFonts w:ascii="宋体" w:hAnsi="宋体" w:hint="eastAsia"/>
          <w:b/>
          <w:sz w:val="32"/>
          <w:szCs w:val="32"/>
        </w:rPr>
        <w:t xml:space="preserve">开标一览表 </w:t>
      </w:r>
      <w:bookmarkEnd w:id="94"/>
      <w:bookmarkEnd w:id="95"/>
    </w:p>
    <w:p w:rsidR="00C707B9" w:rsidRPr="0034499E" w:rsidRDefault="00C707B9">
      <w:pPr>
        <w:spacing w:line="360" w:lineRule="auto"/>
        <w:ind w:left="-2" w:hanging="2"/>
        <w:jc w:val="center"/>
        <w:rPr>
          <w:rFonts w:ascii="宋体" w:hAnsi="宋体"/>
          <w:b/>
          <w:sz w:val="32"/>
          <w:szCs w:val="32"/>
        </w:rPr>
      </w:pPr>
    </w:p>
    <w:p w:rsidR="00C707B9" w:rsidRPr="0034499E" w:rsidRDefault="008E1CC2">
      <w:pPr>
        <w:pStyle w:val="a9"/>
        <w:spacing w:line="320" w:lineRule="exact"/>
        <w:rPr>
          <w:rFonts w:hAnsi="宋体"/>
          <w:b/>
          <w:sz w:val="24"/>
        </w:rPr>
      </w:pPr>
      <w:r w:rsidRPr="0034499E">
        <w:rPr>
          <w:rFonts w:hAnsi="宋体"/>
          <w:b/>
          <w:sz w:val="24"/>
        </w:rPr>
        <w:t>项目编号：</w:t>
      </w:r>
      <w:r w:rsidR="00E163B3" w:rsidRPr="0034499E">
        <w:rPr>
          <w:rFonts w:hAnsi="宋体"/>
          <w:b/>
          <w:sz w:val="24"/>
        </w:rPr>
        <w:t>ZYZFCG2024076</w:t>
      </w:r>
    </w:p>
    <w:p w:rsidR="00C707B9" w:rsidRPr="0034499E" w:rsidRDefault="008E1CC2">
      <w:pPr>
        <w:pStyle w:val="200"/>
        <w:spacing w:line="360" w:lineRule="auto"/>
        <w:ind w:right="480"/>
        <w:jc w:val="left"/>
        <w:rPr>
          <w:rFonts w:ascii="宋体" w:hAnsi="宋体"/>
          <w:sz w:val="24"/>
        </w:rPr>
      </w:pPr>
      <w:r w:rsidRPr="0034499E">
        <w:rPr>
          <w:rFonts w:hAnsi="宋体"/>
          <w:b/>
          <w:sz w:val="24"/>
        </w:rPr>
        <w:t>项目名称：</w:t>
      </w:r>
      <w:r w:rsidR="00F23382" w:rsidRPr="0034499E">
        <w:rPr>
          <w:rFonts w:hAnsi="宋体" w:hint="eastAsia"/>
          <w:b/>
          <w:sz w:val="24"/>
        </w:rPr>
        <w:t>公安交通管理综合应用平台社会化服务系统升级改造部署项目</w:t>
      </w:r>
    </w:p>
    <w:p w:rsidR="00C707B9" w:rsidRPr="0034499E" w:rsidRDefault="008E1CC2">
      <w:pPr>
        <w:pStyle w:val="200"/>
        <w:spacing w:line="360" w:lineRule="auto"/>
        <w:ind w:right="480"/>
        <w:jc w:val="right"/>
        <w:rPr>
          <w:rFonts w:hAnsi="宋体"/>
          <w:sz w:val="24"/>
        </w:rPr>
      </w:pPr>
      <w:r w:rsidRPr="0034499E">
        <w:rPr>
          <w:rFonts w:ascii="宋体" w:hAnsi="宋体" w:hint="eastAsia"/>
          <w:sz w:val="24"/>
        </w:rPr>
        <w:t>[货币单位：人民币元]</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34499E" w:rsidRPr="0034499E" w:rsidTr="0026033B">
        <w:trPr>
          <w:cantSplit/>
          <w:trHeight w:val="1469"/>
          <w:jc w:val="center"/>
        </w:trPr>
        <w:tc>
          <w:tcPr>
            <w:tcW w:w="2694" w:type="dxa"/>
            <w:vMerge w:val="restart"/>
            <w:vAlign w:val="center"/>
          </w:tcPr>
          <w:p w:rsidR="00C707B9" w:rsidRPr="0034499E" w:rsidRDefault="008E1CC2">
            <w:pPr>
              <w:autoSpaceDE w:val="0"/>
              <w:autoSpaceDN w:val="0"/>
              <w:spacing w:line="450" w:lineRule="exact"/>
              <w:jc w:val="center"/>
              <w:textAlignment w:val="bottom"/>
              <w:rPr>
                <w:rFonts w:ascii="宋体" w:hAnsi="宋体"/>
                <w:sz w:val="24"/>
              </w:rPr>
            </w:pPr>
            <w:r w:rsidRPr="0034499E">
              <w:rPr>
                <w:rFonts w:ascii="宋体" w:hAnsi="宋体" w:hint="eastAsia"/>
                <w:sz w:val="24"/>
              </w:rPr>
              <w:t>投标总报价(元)</w:t>
            </w:r>
          </w:p>
        </w:tc>
        <w:tc>
          <w:tcPr>
            <w:tcW w:w="1349" w:type="dxa"/>
            <w:vAlign w:val="center"/>
          </w:tcPr>
          <w:p w:rsidR="00C707B9" w:rsidRPr="0034499E" w:rsidRDefault="008E1CC2">
            <w:pPr>
              <w:autoSpaceDE w:val="0"/>
              <w:autoSpaceDN w:val="0"/>
              <w:spacing w:line="450" w:lineRule="exact"/>
              <w:jc w:val="center"/>
              <w:textAlignment w:val="bottom"/>
              <w:rPr>
                <w:rFonts w:ascii="宋体" w:hAnsi="宋体"/>
                <w:sz w:val="24"/>
              </w:rPr>
            </w:pPr>
            <w:r w:rsidRPr="0034499E">
              <w:rPr>
                <w:rFonts w:ascii="宋体" w:hAnsi="宋体" w:hint="eastAsia"/>
                <w:sz w:val="24"/>
              </w:rPr>
              <w:t>大写</w:t>
            </w:r>
          </w:p>
        </w:tc>
        <w:tc>
          <w:tcPr>
            <w:tcW w:w="4629" w:type="dxa"/>
            <w:vAlign w:val="center"/>
          </w:tcPr>
          <w:p w:rsidR="00C707B9" w:rsidRPr="0034499E" w:rsidRDefault="00C707B9">
            <w:pPr>
              <w:autoSpaceDE w:val="0"/>
              <w:autoSpaceDN w:val="0"/>
              <w:spacing w:line="450" w:lineRule="exact"/>
              <w:jc w:val="center"/>
              <w:textAlignment w:val="bottom"/>
              <w:rPr>
                <w:rFonts w:ascii="宋体" w:hAnsi="宋体"/>
                <w:sz w:val="24"/>
              </w:rPr>
            </w:pPr>
          </w:p>
        </w:tc>
      </w:tr>
      <w:tr w:rsidR="0034499E" w:rsidRPr="0034499E" w:rsidTr="0026033B">
        <w:trPr>
          <w:cantSplit/>
          <w:trHeight w:val="1530"/>
          <w:jc w:val="center"/>
        </w:trPr>
        <w:tc>
          <w:tcPr>
            <w:tcW w:w="2694" w:type="dxa"/>
            <w:vMerge/>
            <w:vAlign w:val="center"/>
          </w:tcPr>
          <w:p w:rsidR="00C707B9" w:rsidRPr="0034499E" w:rsidRDefault="00C707B9">
            <w:pPr>
              <w:rPr>
                <w:rFonts w:ascii="宋体" w:hAnsi="宋体"/>
                <w:sz w:val="24"/>
              </w:rPr>
            </w:pPr>
          </w:p>
        </w:tc>
        <w:tc>
          <w:tcPr>
            <w:tcW w:w="1349" w:type="dxa"/>
            <w:vAlign w:val="center"/>
          </w:tcPr>
          <w:p w:rsidR="00C707B9" w:rsidRPr="0034499E" w:rsidRDefault="008E1CC2">
            <w:pPr>
              <w:autoSpaceDE w:val="0"/>
              <w:autoSpaceDN w:val="0"/>
              <w:spacing w:line="450" w:lineRule="exact"/>
              <w:jc w:val="center"/>
              <w:textAlignment w:val="bottom"/>
              <w:rPr>
                <w:rFonts w:ascii="宋体" w:hAnsi="宋体"/>
                <w:sz w:val="24"/>
              </w:rPr>
            </w:pPr>
            <w:r w:rsidRPr="0034499E">
              <w:rPr>
                <w:rFonts w:ascii="宋体" w:hAnsi="宋体" w:hint="eastAsia"/>
                <w:sz w:val="24"/>
              </w:rPr>
              <w:t>小写</w:t>
            </w:r>
          </w:p>
        </w:tc>
        <w:tc>
          <w:tcPr>
            <w:tcW w:w="4629" w:type="dxa"/>
            <w:vAlign w:val="center"/>
          </w:tcPr>
          <w:p w:rsidR="00C707B9" w:rsidRPr="0034499E" w:rsidRDefault="00C707B9">
            <w:pPr>
              <w:autoSpaceDE w:val="0"/>
              <w:autoSpaceDN w:val="0"/>
              <w:spacing w:line="450" w:lineRule="exact"/>
              <w:jc w:val="center"/>
              <w:textAlignment w:val="bottom"/>
              <w:rPr>
                <w:rFonts w:ascii="宋体" w:hAnsi="宋体"/>
                <w:sz w:val="24"/>
              </w:rPr>
            </w:pPr>
          </w:p>
        </w:tc>
      </w:tr>
    </w:tbl>
    <w:p w:rsidR="00C707B9" w:rsidRPr="0034499E" w:rsidRDefault="008E1CC2">
      <w:pPr>
        <w:spacing w:line="360" w:lineRule="auto"/>
        <w:rPr>
          <w:rFonts w:ascii="宋体" w:hAnsi="宋体"/>
          <w:sz w:val="24"/>
        </w:rPr>
      </w:pPr>
      <w:r w:rsidRPr="0034499E">
        <w:rPr>
          <w:rFonts w:ascii="宋体" w:hAnsi="宋体" w:hint="eastAsia"/>
          <w:b/>
          <w:szCs w:val="21"/>
        </w:rPr>
        <w:t>填报要求：</w:t>
      </w:r>
      <w:r w:rsidR="00320056" w:rsidRPr="0034499E">
        <w:rPr>
          <w:rFonts w:ascii="宋体" w:hAnsi="宋体" w:hint="eastAsia"/>
          <w:szCs w:val="21"/>
        </w:rPr>
        <w:t>投标报价应是招标文件所确定的招标范围内全部工作内容的价格表现。其应包括所投货物及其标准配件费用、税费及包装、运至最终目的地的运输、保险、测试检验、安装调试、验收、技术支持与培训、售后服务</w:t>
      </w:r>
      <w:proofErr w:type="gramStart"/>
      <w:r w:rsidR="00320056" w:rsidRPr="0034499E">
        <w:rPr>
          <w:rFonts w:ascii="宋体" w:hAnsi="宋体" w:hint="eastAsia"/>
          <w:szCs w:val="21"/>
        </w:rPr>
        <w:t>与维保及</w:t>
      </w:r>
      <w:proofErr w:type="gramEnd"/>
      <w:r w:rsidR="00320056" w:rsidRPr="0034499E">
        <w:rPr>
          <w:rFonts w:ascii="宋体" w:hAnsi="宋体" w:hint="eastAsia"/>
          <w:szCs w:val="21"/>
        </w:rPr>
        <w:t>相关劳务支出等工作所发生的全部费用以及投标供应商企业利润、税金和政策性文件规定及合同包含的所有风险、责任等各项应有费用。各投标供应商应根据招标人提供的采购文件及相关技术资料，以及本项目实际情况和自身的综合实力，竞报投标报价。总报价以人民币元计。招标文件未列明，而投标供应商认为必需的费用也需列入报价。</w:t>
      </w:r>
    </w:p>
    <w:p w:rsidR="00320056" w:rsidRPr="0034499E" w:rsidRDefault="00320056" w:rsidP="001044A1">
      <w:pPr>
        <w:spacing w:line="360" w:lineRule="auto"/>
        <w:ind w:firstLineChars="177" w:firstLine="425"/>
        <w:rPr>
          <w:rFonts w:ascii="宋体" w:hAnsi="宋体"/>
          <w:sz w:val="24"/>
        </w:rPr>
      </w:pPr>
    </w:p>
    <w:p w:rsidR="00C707B9" w:rsidRPr="0034499E" w:rsidRDefault="008E1CC2" w:rsidP="001044A1">
      <w:pPr>
        <w:spacing w:line="360" w:lineRule="auto"/>
        <w:ind w:firstLineChars="177" w:firstLine="425"/>
        <w:rPr>
          <w:rFonts w:ascii="宋体" w:hAnsi="宋体"/>
          <w:sz w:val="24"/>
        </w:rPr>
      </w:pPr>
      <w:r w:rsidRPr="0034499E">
        <w:rPr>
          <w:rFonts w:ascii="宋体" w:hAnsi="宋体" w:hint="eastAsia"/>
          <w:sz w:val="24"/>
        </w:rPr>
        <w:t>供应商名称（电子印章）：</w:t>
      </w:r>
    </w:p>
    <w:p w:rsidR="00C707B9" w:rsidRPr="0034499E" w:rsidRDefault="00C707B9" w:rsidP="001044A1">
      <w:pPr>
        <w:spacing w:line="360" w:lineRule="auto"/>
        <w:ind w:firstLineChars="177" w:firstLine="425"/>
        <w:rPr>
          <w:rFonts w:ascii="宋体" w:hAnsi="宋体"/>
          <w:sz w:val="24"/>
        </w:rPr>
      </w:pPr>
    </w:p>
    <w:p w:rsidR="00C707B9" w:rsidRPr="0034499E" w:rsidRDefault="008E1CC2" w:rsidP="001044A1">
      <w:pPr>
        <w:spacing w:line="360" w:lineRule="auto"/>
        <w:ind w:firstLineChars="177" w:firstLine="425"/>
        <w:rPr>
          <w:rFonts w:ascii="宋体" w:hAnsi="宋体"/>
          <w:sz w:val="24"/>
        </w:rPr>
      </w:pPr>
      <w:r w:rsidRPr="0034499E">
        <w:rPr>
          <w:rFonts w:ascii="宋体" w:hAnsi="宋体" w:hint="eastAsia"/>
          <w:sz w:val="24"/>
        </w:rPr>
        <w:t>法定代表人或授权委托人签</w:t>
      </w:r>
      <w:r w:rsidRPr="0034499E">
        <w:rPr>
          <w:rFonts w:ascii="宋体" w:hAnsi="宋体" w:cs="仿宋_GB2312" w:hint="eastAsia"/>
          <w:kern w:val="0"/>
          <w:sz w:val="24"/>
          <w:lang w:val="zh-CN"/>
        </w:rPr>
        <w:t>字或电子印章</w:t>
      </w:r>
      <w:r w:rsidRPr="0034499E">
        <w:rPr>
          <w:rFonts w:ascii="宋体" w:hAnsi="宋体" w:hint="eastAsia"/>
          <w:sz w:val="24"/>
        </w:rPr>
        <w:t>：</w:t>
      </w:r>
    </w:p>
    <w:p w:rsidR="00C707B9" w:rsidRPr="0034499E" w:rsidRDefault="00C707B9" w:rsidP="001044A1">
      <w:pPr>
        <w:pStyle w:val="reader-word-layer"/>
        <w:shd w:val="clear" w:color="auto" w:fill="FFFFFF"/>
        <w:spacing w:before="0" w:beforeAutospacing="0" w:after="0" w:afterAutospacing="0" w:line="360" w:lineRule="auto"/>
        <w:ind w:firstLineChars="177" w:firstLine="425"/>
      </w:pPr>
    </w:p>
    <w:p w:rsidR="00C707B9" w:rsidRPr="0034499E" w:rsidRDefault="008E1CC2" w:rsidP="001044A1">
      <w:pPr>
        <w:pStyle w:val="reader-word-layer"/>
        <w:shd w:val="clear" w:color="auto" w:fill="FFFFFF"/>
        <w:spacing w:before="0" w:beforeAutospacing="0" w:after="0" w:afterAutospacing="0" w:line="360" w:lineRule="auto"/>
        <w:ind w:firstLineChars="177" w:firstLine="425"/>
        <w:rPr>
          <w:b/>
          <w:bCs/>
          <w:spacing w:val="11"/>
        </w:rPr>
      </w:pPr>
      <w:r w:rsidRPr="0034499E">
        <w:rPr>
          <w:rFonts w:hint="eastAsia"/>
        </w:rPr>
        <w:t>日        期：</w:t>
      </w:r>
    </w:p>
    <w:p w:rsidR="0090290F" w:rsidRPr="0034499E" w:rsidRDefault="0090290F">
      <w:pPr>
        <w:widowControl/>
        <w:jc w:val="left"/>
        <w:rPr>
          <w:rFonts w:ascii="宋体" w:hAnsi="宋体"/>
          <w:b/>
          <w:sz w:val="28"/>
        </w:rPr>
      </w:pPr>
      <w:r w:rsidRPr="0034499E">
        <w:rPr>
          <w:rFonts w:ascii="宋体" w:hAnsi="宋体"/>
          <w:b/>
          <w:sz w:val="28"/>
        </w:rPr>
        <w:br w:type="page"/>
      </w:r>
    </w:p>
    <w:p w:rsidR="00C707B9" w:rsidRPr="0034499E" w:rsidRDefault="008E1CC2">
      <w:pPr>
        <w:spacing w:line="360" w:lineRule="auto"/>
        <w:rPr>
          <w:rFonts w:ascii="宋体" w:hAnsi="宋体"/>
          <w:b/>
          <w:sz w:val="28"/>
        </w:rPr>
      </w:pPr>
      <w:r w:rsidRPr="0034499E">
        <w:rPr>
          <w:rFonts w:ascii="宋体" w:hAnsi="宋体" w:hint="eastAsia"/>
          <w:b/>
          <w:sz w:val="28"/>
        </w:rPr>
        <w:lastRenderedPageBreak/>
        <w:t>附件1</w:t>
      </w:r>
      <w:r w:rsidR="00CF088B" w:rsidRPr="0034499E">
        <w:rPr>
          <w:rFonts w:ascii="宋体" w:hAnsi="宋体" w:hint="eastAsia"/>
          <w:b/>
          <w:sz w:val="28"/>
        </w:rPr>
        <w:t>7</w:t>
      </w:r>
    </w:p>
    <w:p w:rsidR="00C707B9" w:rsidRPr="0034499E" w:rsidRDefault="008E1CC2">
      <w:pPr>
        <w:spacing w:line="360" w:lineRule="auto"/>
        <w:ind w:left="480"/>
        <w:jc w:val="center"/>
        <w:rPr>
          <w:rFonts w:ascii="宋体" w:hAnsi="宋体"/>
        </w:rPr>
      </w:pPr>
      <w:r w:rsidRPr="0034499E">
        <w:rPr>
          <w:rFonts w:ascii="宋体" w:hAnsi="宋体" w:hint="eastAsia"/>
          <w:b/>
          <w:sz w:val="32"/>
          <w:szCs w:val="32"/>
        </w:rPr>
        <w:t xml:space="preserve">报价明细表 </w:t>
      </w:r>
    </w:p>
    <w:p w:rsidR="00C707B9" w:rsidRPr="0034499E" w:rsidRDefault="008E1CC2">
      <w:pPr>
        <w:pStyle w:val="a9"/>
        <w:spacing w:line="320" w:lineRule="exact"/>
        <w:rPr>
          <w:rFonts w:hAnsi="宋体"/>
          <w:b/>
          <w:sz w:val="24"/>
        </w:rPr>
      </w:pPr>
      <w:r w:rsidRPr="0034499E">
        <w:rPr>
          <w:rFonts w:hAnsi="宋体"/>
          <w:b/>
          <w:sz w:val="24"/>
        </w:rPr>
        <w:t>项目编号：</w:t>
      </w:r>
      <w:r w:rsidR="00E163B3" w:rsidRPr="0034499E">
        <w:rPr>
          <w:rFonts w:hAnsi="宋体"/>
          <w:b/>
          <w:sz w:val="24"/>
        </w:rPr>
        <w:t>ZYZFCG2024076</w:t>
      </w:r>
    </w:p>
    <w:p w:rsidR="00C707B9" w:rsidRPr="0034499E" w:rsidRDefault="008E1CC2">
      <w:pPr>
        <w:pStyle w:val="a9"/>
        <w:spacing w:line="320" w:lineRule="exact"/>
        <w:rPr>
          <w:rFonts w:hAnsi="宋体"/>
          <w:sz w:val="24"/>
        </w:rPr>
      </w:pPr>
      <w:r w:rsidRPr="0034499E">
        <w:rPr>
          <w:rFonts w:hAnsi="宋体"/>
          <w:b/>
          <w:sz w:val="24"/>
        </w:rPr>
        <w:t>项目名称：</w:t>
      </w:r>
      <w:r w:rsidR="00F23382" w:rsidRPr="0034499E">
        <w:rPr>
          <w:rFonts w:hAnsi="宋体" w:hint="eastAsia"/>
          <w:b/>
          <w:sz w:val="24"/>
        </w:rPr>
        <w:t>公安交通管理综合应用平台社会化服务系统升级改造部署项目</w:t>
      </w:r>
    </w:p>
    <w:p w:rsidR="00C707B9" w:rsidRPr="0034499E" w:rsidRDefault="00C707B9">
      <w:pPr>
        <w:pStyle w:val="2"/>
      </w:pPr>
    </w:p>
    <w:p w:rsidR="00C707B9" w:rsidRPr="0034499E" w:rsidRDefault="008E1CC2">
      <w:pPr>
        <w:pStyle w:val="200"/>
        <w:spacing w:line="360" w:lineRule="auto"/>
        <w:ind w:right="480"/>
        <w:jc w:val="right"/>
        <w:rPr>
          <w:rFonts w:ascii="宋体" w:hAnsi="宋体"/>
          <w:sz w:val="24"/>
        </w:rPr>
      </w:pPr>
      <w:r w:rsidRPr="0034499E">
        <w:rPr>
          <w:rFonts w:ascii="宋体" w:hAnsi="宋体" w:hint="eastAsia"/>
          <w:sz w:val="24"/>
        </w:rPr>
        <w:t>[货币单位：人民币元]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78"/>
        <w:gridCol w:w="1004"/>
        <w:gridCol w:w="2999"/>
        <w:gridCol w:w="855"/>
        <w:gridCol w:w="605"/>
        <w:gridCol w:w="605"/>
        <w:gridCol w:w="604"/>
        <w:gridCol w:w="600"/>
      </w:tblGrid>
      <w:tr w:rsidR="0034499E" w:rsidRPr="0034499E" w:rsidTr="00320056">
        <w:trPr>
          <w:trHeight w:val="20"/>
        </w:trPr>
        <w:tc>
          <w:tcPr>
            <w:tcW w:w="390" w:type="pct"/>
            <w:shd w:val="clear" w:color="auto" w:fill="auto"/>
            <w:vAlign w:val="center"/>
          </w:tcPr>
          <w:p w:rsidR="00320056" w:rsidRPr="0034499E" w:rsidRDefault="00320056" w:rsidP="00387CA4">
            <w:pPr>
              <w:widowControl/>
              <w:jc w:val="center"/>
              <w:rPr>
                <w:rFonts w:asciiTheme="minorEastAsia" w:eastAsiaTheme="minorEastAsia" w:hAnsiTheme="minorEastAsia" w:cs="宋体"/>
                <w:b/>
                <w:bCs/>
                <w:kern w:val="0"/>
                <w:sz w:val="18"/>
                <w:szCs w:val="18"/>
              </w:rPr>
            </w:pPr>
            <w:r w:rsidRPr="0034499E">
              <w:rPr>
                <w:rFonts w:asciiTheme="minorEastAsia" w:eastAsiaTheme="minorEastAsia" w:hAnsiTheme="minorEastAsia" w:cs="宋体" w:hint="eastAsia"/>
                <w:b/>
                <w:bCs/>
                <w:kern w:val="0"/>
                <w:sz w:val="18"/>
                <w:szCs w:val="18"/>
              </w:rPr>
              <w:t>序号</w:t>
            </w:r>
          </w:p>
        </w:tc>
        <w:tc>
          <w:tcPr>
            <w:tcW w:w="975" w:type="pct"/>
            <w:gridSpan w:val="2"/>
            <w:shd w:val="clear" w:color="auto" w:fill="auto"/>
            <w:vAlign w:val="center"/>
          </w:tcPr>
          <w:p w:rsidR="00320056" w:rsidRPr="0034499E" w:rsidRDefault="00320056" w:rsidP="00387CA4">
            <w:pPr>
              <w:widowControl/>
              <w:jc w:val="center"/>
              <w:rPr>
                <w:rFonts w:asciiTheme="minorEastAsia" w:eastAsiaTheme="minorEastAsia" w:hAnsiTheme="minorEastAsia" w:cs="宋体"/>
                <w:b/>
                <w:bCs/>
                <w:kern w:val="0"/>
                <w:sz w:val="18"/>
                <w:szCs w:val="18"/>
              </w:rPr>
            </w:pPr>
            <w:r w:rsidRPr="0034499E">
              <w:rPr>
                <w:rFonts w:asciiTheme="minorEastAsia" w:eastAsiaTheme="minorEastAsia" w:hAnsiTheme="minorEastAsia" w:cs="宋体" w:hint="eastAsia"/>
                <w:b/>
                <w:bCs/>
                <w:kern w:val="0"/>
                <w:sz w:val="18"/>
                <w:szCs w:val="18"/>
              </w:rPr>
              <w:t>品项</w:t>
            </w:r>
          </w:p>
        </w:tc>
        <w:tc>
          <w:tcPr>
            <w:tcW w:w="1739" w:type="pct"/>
            <w:shd w:val="clear" w:color="auto" w:fill="auto"/>
            <w:vAlign w:val="center"/>
          </w:tcPr>
          <w:p w:rsidR="00320056" w:rsidRPr="0034499E" w:rsidRDefault="00320056" w:rsidP="00387CA4">
            <w:pPr>
              <w:widowControl/>
              <w:jc w:val="center"/>
              <w:rPr>
                <w:rFonts w:asciiTheme="minorEastAsia" w:eastAsiaTheme="minorEastAsia" w:hAnsiTheme="minorEastAsia" w:cs="宋体"/>
                <w:b/>
                <w:bCs/>
                <w:kern w:val="0"/>
                <w:sz w:val="18"/>
                <w:szCs w:val="18"/>
              </w:rPr>
            </w:pPr>
            <w:r w:rsidRPr="0034499E">
              <w:rPr>
                <w:rFonts w:asciiTheme="minorEastAsia" w:eastAsiaTheme="minorEastAsia" w:hAnsiTheme="minorEastAsia" w:cs="宋体" w:hint="eastAsia"/>
                <w:b/>
                <w:bCs/>
                <w:kern w:val="0"/>
                <w:sz w:val="18"/>
                <w:szCs w:val="18"/>
              </w:rPr>
              <w:t>技术要求</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b/>
                <w:bCs/>
                <w:kern w:val="0"/>
                <w:sz w:val="18"/>
                <w:szCs w:val="18"/>
              </w:rPr>
            </w:pPr>
            <w:r w:rsidRPr="0034499E">
              <w:rPr>
                <w:rFonts w:asciiTheme="minorEastAsia" w:eastAsiaTheme="minorEastAsia" w:hAnsiTheme="minorEastAsia" w:cs="宋体" w:hint="eastAsia"/>
                <w:b/>
                <w:bCs/>
                <w:kern w:val="0"/>
                <w:sz w:val="18"/>
                <w:szCs w:val="18"/>
              </w:rPr>
              <w:t>单位</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b/>
                <w:bCs/>
                <w:kern w:val="0"/>
                <w:sz w:val="18"/>
                <w:szCs w:val="18"/>
              </w:rPr>
            </w:pPr>
            <w:r w:rsidRPr="0034499E">
              <w:rPr>
                <w:rFonts w:asciiTheme="minorEastAsia" w:eastAsiaTheme="minorEastAsia" w:hAnsiTheme="minorEastAsia" w:cs="宋体" w:hint="eastAsia"/>
                <w:b/>
                <w:bCs/>
                <w:kern w:val="0"/>
                <w:sz w:val="18"/>
                <w:szCs w:val="18"/>
              </w:rPr>
              <w:t>数量</w:t>
            </w:r>
          </w:p>
        </w:tc>
        <w:tc>
          <w:tcPr>
            <w:tcW w:w="351" w:type="pct"/>
            <w:vAlign w:val="center"/>
          </w:tcPr>
          <w:p w:rsidR="00320056" w:rsidRPr="0034499E" w:rsidRDefault="00320056" w:rsidP="00387CA4">
            <w:pPr>
              <w:adjustRightInd w:val="0"/>
              <w:snapToGrid w:val="0"/>
              <w:jc w:val="center"/>
              <w:rPr>
                <w:rFonts w:asciiTheme="minorEastAsia" w:eastAsiaTheme="minorEastAsia" w:hAnsiTheme="minorEastAsia"/>
                <w:b/>
                <w:sz w:val="18"/>
                <w:szCs w:val="18"/>
              </w:rPr>
            </w:pPr>
            <w:r w:rsidRPr="0034499E">
              <w:rPr>
                <w:rFonts w:asciiTheme="minorEastAsia" w:eastAsiaTheme="minorEastAsia" w:hAnsiTheme="minorEastAsia" w:hint="eastAsia"/>
                <w:b/>
                <w:sz w:val="18"/>
                <w:szCs w:val="18"/>
              </w:rPr>
              <w:t>单价</w:t>
            </w:r>
          </w:p>
        </w:tc>
        <w:tc>
          <w:tcPr>
            <w:tcW w:w="350" w:type="pct"/>
            <w:vAlign w:val="center"/>
          </w:tcPr>
          <w:p w:rsidR="00320056" w:rsidRPr="0034499E" w:rsidRDefault="00320056" w:rsidP="00387CA4">
            <w:pPr>
              <w:adjustRightInd w:val="0"/>
              <w:snapToGrid w:val="0"/>
              <w:jc w:val="center"/>
              <w:rPr>
                <w:rFonts w:asciiTheme="minorEastAsia" w:eastAsiaTheme="minorEastAsia" w:hAnsiTheme="minorEastAsia"/>
                <w:b/>
                <w:sz w:val="18"/>
                <w:szCs w:val="18"/>
              </w:rPr>
            </w:pPr>
            <w:r w:rsidRPr="0034499E">
              <w:rPr>
                <w:rFonts w:asciiTheme="minorEastAsia" w:eastAsiaTheme="minorEastAsia" w:hAnsiTheme="minorEastAsia" w:hint="eastAsia"/>
                <w:b/>
                <w:sz w:val="18"/>
                <w:szCs w:val="18"/>
              </w:rPr>
              <w:t>小计</w:t>
            </w:r>
          </w:p>
        </w:tc>
        <w:tc>
          <w:tcPr>
            <w:tcW w:w="348" w:type="pct"/>
            <w:vAlign w:val="center"/>
          </w:tcPr>
          <w:p w:rsidR="00320056" w:rsidRPr="0034499E" w:rsidRDefault="00320056" w:rsidP="00387CA4">
            <w:pPr>
              <w:adjustRightInd w:val="0"/>
              <w:snapToGrid w:val="0"/>
              <w:jc w:val="center"/>
              <w:rPr>
                <w:rFonts w:asciiTheme="minorEastAsia" w:eastAsiaTheme="minorEastAsia" w:hAnsiTheme="minorEastAsia"/>
                <w:b/>
                <w:sz w:val="18"/>
                <w:szCs w:val="18"/>
              </w:rPr>
            </w:pPr>
            <w:r w:rsidRPr="0034499E">
              <w:rPr>
                <w:rFonts w:asciiTheme="minorEastAsia" w:eastAsiaTheme="minorEastAsia" w:hAnsiTheme="minorEastAsia" w:hint="eastAsia"/>
                <w:b/>
                <w:sz w:val="18"/>
                <w:szCs w:val="18"/>
              </w:rPr>
              <w:t>备注</w:t>
            </w:r>
          </w:p>
        </w:tc>
      </w:tr>
      <w:tr w:rsidR="0034499E" w:rsidRPr="0034499E" w:rsidTr="00320056">
        <w:trPr>
          <w:trHeight w:val="20"/>
        </w:trPr>
        <w:tc>
          <w:tcPr>
            <w:tcW w:w="390" w:type="pct"/>
            <w:vMerge w:val="restart"/>
            <w:shd w:val="clear" w:color="auto" w:fill="auto"/>
            <w:vAlign w:val="center"/>
          </w:tcPr>
          <w:p w:rsidR="00320056" w:rsidRPr="0034499E" w:rsidRDefault="00320056" w:rsidP="00387CA4">
            <w:pPr>
              <w:jc w:val="center"/>
              <w:rPr>
                <w:rFonts w:asciiTheme="minorEastAsia" w:eastAsiaTheme="minorEastAsia" w:hAnsiTheme="minorEastAsia" w:cs="宋体"/>
                <w:b/>
                <w:bCs/>
                <w:kern w:val="0"/>
                <w:sz w:val="18"/>
                <w:szCs w:val="18"/>
              </w:rPr>
            </w:pPr>
            <w:r w:rsidRPr="0034499E">
              <w:rPr>
                <w:rFonts w:asciiTheme="minorEastAsia" w:eastAsiaTheme="minorEastAsia" w:hAnsiTheme="minorEastAsia" w:cs="宋体" w:hint="eastAsia"/>
                <w:kern w:val="0"/>
                <w:sz w:val="18"/>
                <w:szCs w:val="18"/>
              </w:rPr>
              <w:t>1</w:t>
            </w:r>
          </w:p>
        </w:tc>
        <w:tc>
          <w:tcPr>
            <w:tcW w:w="393" w:type="pct"/>
            <w:vMerge w:val="restart"/>
            <w:shd w:val="clear" w:color="auto" w:fill="auto"/>
            <w:vAlign w:val="center"/>
          </w:tcPr>
          <w:p w:rsidR="00320056" w:rsidRPr="0034499E" w:rsidRDefault="00320056" w:rsidP="00387CA4">
            <w:pPr>
              <w:rPr>
                <w:rFonts w:asciiTheme="minorEastAsia" w:eastAsiaTheme="minorEastAsia" w:hAnsiTheme="minorEastAsia" w:cs="宋体"/>
                <w:b/>
                <w:bCs/>
                <w:kern w:val="0"/>
                <w:sz w:val="18"/>
                <w:szCs w:val="18"/>
              </w:rPr>
            </w:pPr>
            <w:r w:rsidRPr="0034499E">
              <w:rPr>
                <w:rFonts w:asciiTheme="minorEastAsia" w:eastAsiaTheme="minorEastAsia" w:hAnsiTheme="minorEastAsia" w:cs="宋体" w:hint="eastAsia"/>
                <w:sz w:val="18"/>
                <w:szCs w:val="18"/>
              </w:rPr>
              <w:t>社会化服务系统升级改造部署</w:t>
            </w:r>
          </w:p>
        </w:tc>
        <w:tc>
          <w:tcPr>
            <w:tcW w:w="582" w:type="pct"/>
            <w:vMerge w:val="restart"/>
            <w:shd w:val="clear" w:color="auto" w:fill="auto"/>
            <w:vAlign w:val="center"/>
          </w:tcPr>
          <w:p w:rsidR="00320056" w:rsidRPr="0034499E" w:rsidRDefault="00320056" w:rsidP="00387CA4">
            <w:pPr>
              <w:rPr>
                <w:rFonts w:asciiTheme="minorEastAsia" w:eastAsiaTheme="minorEastAsia" w:hAnsiTheme="minorEastAsia" w:cs="宋体"/>
                <w:b/>
                <w:bCs/>
                <w:kern w:val="0"/>
                <w:sz w:val="18"/>
                <w:szCs w:val="18"/>
              </w:rPr>
            </w:pPr>
            <w:r w:rsidRPr="0034499E">
              <w:rPr>
                <w:rFonts w:asciiTheme="minorEastAsia" w:eastAsiaTheme="minorEastAsia" w:hAnsiTheme="minorEastAsia" w:cs="宋体" w:hint="eastAsia"/>
                <w:kern w:val="0"/>
                <w:sz w:val="18"/>
                <w:szCs w:val="18"/>
              </w:rPr>
              <w:t>基础运行环境集成实施</w:t>
            </w:r>
          </w:p>
        </w:tc>
        <w:tc>
          <w:tcPr>
            <w:tcW w:w="1739" w:type="pc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资源申请配合</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b/>
                <w:bCs/>
                <w:kern w:val="0"/>
                <w:sz w:val="18"/>
                <w:szCs w:val="18"/>
              </w:rPr>
            </w:pPr>
            <w:r w:rsidRPr="0034499E">
              <w:rPr>
                <w:rFonts w:asciiTheme="minorEastAsia" w:eastAsiaTheme="minorEastAsia" w:hAnsiTheme="minorEastAsia" w:cs="宋体" w:hint="eastAsia"/>
                <w:kern w:val="0"/>
                <w:sz w:val="18"/>
                <w:szCs w:val="18"/>
              </w:rPr>
              <w:t>项</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b/>
                <w:bCs/>
                <w:kern w:val="0"/>
                <w:sz w:val="18"/>
                <w:szCs w:val="18"/>
              </w:rPr>
            </w:pPr>
            <w:r w:rsidRPr="0034499E">
              <w:rPr>
                <w:rFonts w:asciiTheme="minorEastAsia" w:eastAsiaTheme="minorEastAsia" w:hAnsiTheme="minorEastAsia" w:cs="宋体" w:hint="eastAsia"/>
                <w:kern w:val="0"/>
                <w:sz w:val="18"/>
                <w:szCs w:val="18"/>
              </w:rPr>
              <w:t>1</w:t>
            </w:r>
          </w:p>
        </w:tc>
        <w:tc>
          <w:tcPr>
            <w:tcW w:w="351"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50"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48"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r>
      <w:tr w:rsidR="0034499E" w:rsidRPr="0034499E" w:rsidTr="00320056">
        <w:trPr>
          <w:trHeight w:val="20"/>
        </w:trPr>
        <w:tc>
          <w:tcPr>
            <w:tcW w:w="390" w:type="pct"/>
            <w:vMerge/>
            <w:shd w:val="clear" w:color="auto" w:fill="auto"/>
            <w:vAlign w:val="center"/>
          </w:tcPr>
          <w:p w:rsidR="00320056" w:rsidRPr="0034499E" w:rsidRDefault="00320056" w:rsidP="00387CA4">
            <w:pPr>
              <w:jc w:val="center"/>
              <w:rPr>
                <w:rFonts w:asciiTheme="minorEastAsia" w:eastAsiaTheme="minorEastAsia" w:hAnsiTheme="minorEastAsia" w:cs="宋体"/>
                <w:kern w:val="0"/>
                <w:sz w:val="18"/>
                <w:szCs w:val="18"/>
              </w:rPr>
            </w:pPr>
          </w:p>
        </w:tc>
        <w:tc>
          <w:tcPr>
            <w:tcW w:w="393" w:type="pct"/>
            <w:vMerge/>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582" w:type="pct"/>
            <w:vMerge/>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1739" w:type="pc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专网应用服务软件环境构建</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项</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1</w:t>
            </w:r>
          </w:p>
        </w:tc>
        <w:tc>
          <w:tcPr>
            <w:tcW w:w="351"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50"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48"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r>
      <w:tr w:rsidR="0034499E" w:rsidRPr="0034499E" w:rsidTr="00320056">
        <w:trPr>
          <w:trHeight w:val="20"/>
        </w:trPr>
        <w:tc>
          <w:tcPr>
            <w:tcW w:w="390" w:type="pct"/>
            <w:vMerge/>
            <w:vAlign w:val="center"/>
          </w:tcPr>
          <w:p w:rsidR="00320056" w:rsidRPr="0034499E" w:rsidRDefault="00320056" w:rsidP="00387CA4">
            <w:pPr>
              <w:jc w:val="center"/>
              <w:rPr>
                <w:rFonts w:asciiTheme="minorEastAsia" w:eastAsiaTheme="minorEastAsia" w:hAnsiTheme="minorEastAsia" w:cs="宋体"/>
                <w:kern w:val="0"/>
                <w:sz w:val="18"/>
                <w:szCs w:val="18"/>
              </w:rPr>
            </w:pPr>
          </w:p>
        </w:tc>
        <w:tc>
          <w:tcPr>
            <w:tcW w:w="393" w:type="pct"/>
            <w:vMerge/>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582" w:type="pct"/>
            <w:vMerge/>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1739" w:type="pc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数据库建库</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项</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1</w:t>
            </w:r>
          </w:p>
        </w:tc>
        <w:tc>
          <w:tcPr>
            <w:tcW w:w="351"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50"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48"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r>
      <w:tr w:rsidR="0034499E" w:rsidRPr="0034499E" w:rsidTr="00320056">
        <w:trPr>
          <w:trHeight w:val="20"/>
        </w:trPr>
        <w:tc>
          <w:tcPr>
            <w:tcW w:w="390" w:type="pct"/>
            <w:vMerge/>
            <w:vAlign w:val="center"/>
          </w:tcPr>
          <w:p w:rsidR="00320056" w:rsidRPr="0034499E" w:rsidRDefault="00320056" w:rsidP="00387CA4">
            <w:pPr>
              <w:jc w:val="center"/>
              <w:rPr>
                <w:rFonts w:asciiTheme="minorEastAsia" w:eastAsiaTheme="minorEastAsia" w:hAnsiTheme="minorEastAsia" w:cs="宋体"/>
                <w:kern w:val="0"/>
                <w:sz w:val="18"/>
                <w:szCs w:val="18"/>
              </w:rPr>
            </w:pPr>
          </w:p>
        </w:tc>
        <w:tc>
          <w:tcPr>
            <w:tcW w:w="393" w:type="pct"/>
            <w:vMerge/>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582" w:type="pct"/>
            <w:vMerge/>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1739" w:type="pc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分布式文件系统部署及初始化配置</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项</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1</w:t>
            </w:r>
          </w:p>
        </w:tc>
        <w:tc>
          <w:tcPr>
            <w:tcW w:w="351"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50"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48"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r>
      <w:tr w:rsidR="0034499E" w:rsidRPr="0034499E" w:rsidTr="00320056">
        <w:trPr>
          <w:trHeight w:val="20"/>
        </w:trPr>
        <w:tc>
          <w:tcPr>
            <w:tcW w:w="390" w:type="pct"/>
            <w:vMerge/>
            <w:vAlign w:val="center"/>
          </w:tcPr>
          <w:p w:rsidR="00320056" w:rsidRPr="0034499E" w:rsidRDefault="00320056" w:rsidP="00387CA4">
            <w:pPr>
              <w:jc w:val="center"/>
              <w:rPr>
                <w:rFonts w:asciiTheme="minorEastAsia" w:eastAsiaTheme="minorEastAsia" w:hAnsiTheme="minorEastAsia" w:cs="宋体"/>
                <w:kern w:val="0"/>
                <w:sz w:val="18"/>
                <w:szCs w:val="18"/>
              </w:rPr>
            </w:pPr>
          </w:p>
        </w:tc>
        <w:tc>
          <w:tcPr>
            <w:tcW w:w="393" w:type="pct"/>
            <w:vMerge/>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582" w:type="pct"/>
            <w:vMerge/>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1739" w:type="pc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sz w:val="18"/>
                <w:szCs w:val="18"/>
              </w:rPr>
              <w:t>系统服务</w:t>
            </w:r>
            <w:proofErr w:type="gramStart"/>
            <w:r w:rsidRPr="0034499E">
              <w:rPr>
                <w:rFonts w:asciiTheme="minorEastAsia" w:eastAsiaTheme="minorEastAsia" w:hAnsiTheme="minorEastAsia" w:cs="宋体" w:hint="eastAsia"/>
                <w:sz w:val="18"/>
                <w:szCs w:val="18"/>
              </w:rPr>
              <w:t>端运行</w:t>
            </w:r>
            <w:proofErr w:type="gramEnd"/>
            <w:r w:rsidRPr="0034499E">
              <w:rPr>
                <w:rFonts w:asciiTheme="minorEastAsia" w:eastAsiaTheme="minorEastAsia" w:hAnsiTheme="minorEastAsia" w:cs="宋体" w:hint="eastAsia"/>
                <w:sz w:val="18"/>
                <w:szCs w:val="18"/>
              </w:rPr>
              <w:t>环境网络搭建</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项</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1</w:t>
            </w:r>
          </w:p>
        </w:tc>
        <w:tc>
          <w:tcPr>
            <w:tcW w:w="351"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50"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48"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r>
      <w:tr w:rsidR="0034499E" w:rsidRPr="0034499E" w:rsidTr="00320056">
        <w:trPr>
          <w:trHeight w:val="20"/>
        </w:trPr>
        <w:tc>
          <w:tcPr>
            <w:tcW w:w="390" w:type="pct"/>
            <w:vMerge/>
            <w:shd w:val="clear" w:color="auto" w:fill="auto"/>
            <w:vAlign w:val="center"/>
          </w:tcPr>
          <w:p w:rsidR="00320056" w:rsidRPr="0034499E" w:rsidRDefault="00320056" w:rsidP="00387CA4">
            <w:pPr>
              <w:jc w:val="center"/>
              <w:rPr>
                <w:rFonts w:asciiTheme="minorEastAsia" w:eastAsiaTheme="minorEastAsia" w:hAnsiTheme="minorEastAsia" w:cs="宋体"/>
                <w:kern w:val="0"/>
                <w:sz w:val="18"/>
                <w:szCs w:val="18"/>
              </w:rPr>
            </w:pPr>
          </w:p>
        </w:tc>
        <w:tc>
          <w:tcPr>
            <w:tcW w:w="393" w:type="pct"/>
            <w:vMerge/>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582" w:type="pct"/>
            <w:vMerge w:val="restar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社会化服务系统升级实施</w:t>
            </w:r>
          </w:p>
        </w:tc>
        <w:tc>
          <w:tcPr>
            <w:tcW w:w="1739" w:type="pc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社会化服务系统升级功能</w:t>
            </w:r>
            <w:proofErr w:type="gramStart"/>
            <w:r w:rsidRPr="0034499E">
              <w:rPr>
                <w:rFonts w:asciiTheme="minorEastAsia" w:eastAsiaTheme="minorEastAsia" w:hAnsiTheme="minorEastAsia" w:cs="宋体" w:hint="eastAsia"/>
                <w:kern w:val="0"/>
                <w:sz w:val="18"/>
                <w:szCs w:val="18"/>
              </w:rPr>
              <w:t>微服务</w:t>
            </w:r>
            <w:proofErr w:type="gramEnd"/>
            <w:r w:rsidRPr="0034499E">
              <w:rPr>
                <w:rFonts w:asciiTheme="minorEastAsia" w:eastAsiaTheme="minorEastAsia" w:hAnsiTheme="minorEastAsia" w:cs="宋体" w:hint="eastAsia"/>
                <w:kern w:val="0"/>
                <w:sz w:val="18"/>
                <w:szCs w:val="18"/>
              </w:rPr>
              <w:t>部署</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项</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1</w:t>
            </w:r>
          </w:p>
        </w:tc>
        <w:tc>
          <w:tcPr>
            <w:tcW w:w="351"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50"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48"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r>
      <w:tr w:rsidR="0034499E" w:rsidRPr="0034499E" w:rsidTr="00320056">
        <w:trPr>
          <w:trHeight w:val="20"/>
        </w:trPr>
        <w:tc>
          <w:tcPr>
            <w:tcW w:w="390" w:type="pct"/>
            <w:vMerge/>
            <w:vAlign w:val="center"/>
          </w:tcPr>
          <w:p w:rsidR="00320056" w:rsidRPr="0034499E" w:rsidRDefault="00320056" w:rsidP="00387CA4">
            <w:pPr>
              <w:jc w:val="center"/>
              <w:rPr>
                <w:rFonts w:asciiTheme="minorEastAsia" w:eastAsiaTheme="minorEastAsia" w:hAnsiTheme="minorEastAsia" w:cs="宋体"/>
                <w:kern w:val="0"/>
                <w:sz w:val="18"/>
                <w:szCs w:val="18"/>
              </w:rPr>
            </w:pPr>
          </w:p>
        </w:tc>
        <w:tc>
          <w:tcPr>
            <w:tcW w:w="393" w:type="pct"/>
            <w:vMerge/>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582" w:type="pct"/>
            <w:vMerge/>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1739" w:type="pc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跨网交换服务系统部署及联调</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项</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1</w:t>
            </w:r>
          </w:p>
        </w:tc>
        <w:tc>
          <w:tcPr>
            <w:tcW w:w="351"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50"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48"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r>
      <w:tr w:rsidR="0034499E" w:rsidRPr="0034499E" w:rsidTr="00320056">
        <w:trPr>
          <w:trHeight w:val="20"/>
        </w:trPr>
        <w:tc>
          <w:tcPr>
            <w:tcW w:w="390" w:type="pct"/>
            <w:vMerge/>
            <w:vAlign w:val="center"/>
          </w:tcPr>
          <w:p w:rsidR="00320056" w:rsidRPr="0034499E" w:rsidRDefault="00320056" w:rsidP="00387CA4">
            <w:pPr>
              <w:jc w:val="center"/>
              <w:rPr>
                <w:rFonts w:asciiTheme="minorEastAsia" w:eastAsiaTheme="minorEastAsia" w:hAnsiTheme="minorEastAsia" w:cs="宋体"/>
                <w:kern w:val="0"/>
                <w:sz w:val="18"/>
                <w:szCs w:val="18"/>
              </w:rPr>
            </w:pPr>
          </w:p>
        </w:tc>
        <w:tc>
          <w:tcPr>
            <w:tcW w:w="393" w:type="pct"/>
            <w:vMerge/>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582" w:type="pct"/>
            <w:vMerge/>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1739" w:type="pc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设备备案</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项</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1</w:t>
            </w:r>
          </w:p>
        </w:tc>
        <w:tc>
          <w:tcPr>
            <w:tcW w:w="351"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50"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48"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r>
      <w:tr w:rsidR="0034499E" w:rsidRPr="0034499E" w:rsidTr="00320056">
        <w:trPr>
          <w:trHeight w:val="20"/>
        </w:trPr>
        <w:tc>
          <w:tcPr>
            <w:tcW w:w="390" w:type="pct"/>
            <w:vMerge/>
            <w:vAlign w:val="center"/>
          </w:tcPr>
          <w:p w:rsidR="00320056" w:rsidRPr="0034499E" w:rsidRDefault="00320056" w:rsidP="00387CA4">
            <w:pPr>
              <w:jc w:val="center"/>
              <w:rPr>
                <w:rFonts w:asciiTheme="minorEastAsia" w:eastAsiaTheme="minorEastAsia" w:hAnsiTheme="minorEastAsia" w:cs="宋体"/>
                <w:kern w:val="0"/>
                <w:sz w:val="18"/>
                <w:szCs w:val="18"/>
              </w:rPr>
            </w:pPr>
          </w:p>
        </w:tc>
        <w:tc>
          <w:tcPr>
            <w:tcW w:w="393" w:type="pct"/>
            <w:vMerge/>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582" w:type="pct"/>
            <w:vMerge/>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1739" w:type="pc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系统初始化</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项</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1</w:t>
            </w:r>
          </w:p>
        </w:tc>
        <w:tc>
          <w:tcPr>
            <w:tcW w:w="351"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50"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48"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r>
      <w:tr w:rsidR="0034499E" w:rsidRPr="0034499E" w:rsidTr="00320056">
        <w:trPr>
          <w:trHeight w:val="20"/>
        </w:trPr>
        <w:tc>
          <w:tcPr>
            <w:tcW w:w="390" w:type="pct"/>
            <w:vMerge/>
            <w:vAlign w:val="center"/>
          </w:tcPr>
          <w:p w:rsidR="00320056" w:rsidRPr="0034499E" w:rsidRDefault="00320056" w:rsidP="00387CA4">
            <w:pPr>
              <w:jc w:val="center"/>
              <w:rPr>
                <w:rFonts w:asciiTheme="minorEastAsia" w:eastAsiaTheme="minorEastAsia" w:hAnsiTheme="minorEastAsia" w:cs="宋体"/>
                <w:kern w:val="0"/>
                <w:sz w:val="18"/>
                <w:szCs w:val="18"/>
              </w:rPr>
            </w:pPr>
          </w:p>
        </w:tc>
        <w:tc>
          <w:tcPr>
            <w:tcW w:w="393" w:type="pct"/>
            <w:vMerge/>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582" w:type="pct"/>
            <w:vMerge/>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1739" w:type="pc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系统切换及保障</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项</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1</w:t>
            </w:r>
          </w:p>
        </w:tc>
        <w:tc>
          <w:tcPr>
            <w:tcW w:w="351"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50"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48"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r>
      <w:tr w:rsidR="0034499E" w:rsidRPr="0034499E" w:rsidTr="00320056">
        <w:trPr>
          <w:trHeight w:val="20"/>
        </w:trPr>
        <w:tc>
          <w:tcPr>
            <w:tcW w:w="390" w:type="pct"/>
            <w:vMerge/>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p>
        </w:tc>
        <w:tc>
          <w:tcPr>
            <w:tcW w:w="393" w:type="pct"/>
            <w:vMerge/>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582" w:type="pc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其它集成实施工作</w:t>
            </w:r>
          </w:p>
        </w:tc>
        <w:tc>
          <w:tcPr>
            <w:tcW w:w="1739" w:type="pc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sz w:val="18"/>
                <w:szCs w:val="18"/>
              </w:rPr>
              <w:t>提供社会机构网点系统切换技术支撑服务</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项</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1</w:t>
            </w:r>
          </w:p>
        </w:tc>
        <w:tc>
          <w:tcPr>
            <w:tcW w:w="351"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50"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48"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r>
      <w:tr w:rsidR="0034499E" w:rsidRPr="0034499E" w:rsidTr="00320056">
        <w:trPr>
          <w:trHeight w:val="20"/>
        </w:trPr>
        <w:tc>
          <w:tcPr>
            <w:tcW w:w="390" w:type="pct"/>
            <w:vMerge w:val="restart"/>
            <w:shd w:val="clear" w:color="auto" w:fill="auto"/>
            <w:vAlign w:val="center"/>
          </w:tcPr>
          <w:p w:rsidR="00320056" w:rsidRPr="0034499E" w:rsidRDefault="00320056" w:rsidP="00387CA4">
            <w:pPr>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2</w:t>
            </w:r>
          </w:p>
        </w:tc>
        <w:tc>
          <w:tcPr>
            <w:tcW w:w="393" w:type="pct"/>
            <w:vMerge w:val="restar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安全和专用设备</w:t>
            </w:r>
          </w:p>
        </w:tc>
        <w:tc>
          <w:tcPr>
            <w:tcW w:w="582" w:type="pct"/>
            <w:vMerge w:val="restar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安全专用设备</w:t>
            </w:r>
          </w:p>
        </w:tc>
        <w:tc>
          <w:tcPr>
            <w:tcW w:w="1739" w:type="pc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联网机构网络准入</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套</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1</w:t>
            </w:r>
          </w:p>
        </w:tc>
        <w:tc>
          <w:tcPr>
            <w:tcW w:w="351"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50"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48"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r>
      <w:tr w:rsidR="0034499E" w:rsidRPr="0034499E" w:rsidTr="00320056">
        <w:trPr>
          <w:trHeight w:val="20"/>
        </w:trPr>
        <w:tc>
          <w:tcPr>
            <w:tcW w:w="390" w:type="pct"/>
            <w:vMerge/>
            <w:vAlign w:val="center"/>
          </w:tcPr>
          <w:p w:rsidR="00320056" w:rsidRPr="0034499E" w:rsidRDefault="00320056" w:rsidP="00387CA4">
            <w:pPr>
              <w:jc w:val="center"/>
              <w:rPr>
                <w:rFonts w:asciiTheme="minorEastAsia" w:eastAsiaTheme="minorEastAsia" w:hAnsiTheme="minorEastAsia" w:cs="宋体"/>
                <w:kern w:val="0"/>
                <w:sz w:val="18"/>
                <w:szCs w:val="18"/>
              </w:rPr>
            </w:pPr>
          </w:p>
        </w:tc>
        <w:tc>
          <w:tcPr>
            <w:tcW w:w="393" w:type="pct"/>
            <w:vMerge/>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582" w:type="pct"/>
            <w:vMerge/>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1739" w:type="pc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b/>
                <w:sz w:val="18"/>
                <w:szCs w:val="18"/>
              </w:rPr>
              <w:t>▲（核心产品）</w:t>
            </w:r>
            <w:r w:rsidRPr="0034499E">
              <w:rPr>
                <w:rFonts w:asciiTheme="minorEastAsia" w:eastAsiaTheme="minorEastAsia" w:hAnsiTheme="minorEastAsia" w:cs="宋体" w:hint="eastAsia"/>
                <w:kern w:val="0"/>
                <w:sz w:val="18"/>
                <w:szCs w:val="18"/>
              </w:rPr>
              <w:t>内外网数据安全交互边界（千兆）</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套</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1</w:t>
            </w:r>
          </w:p>
        </w:tc>
        <w:tc>
          <w:tcPr>
            <w:tcW w:w="351"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50"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48"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r>
      <w:tr w:rsidR="0034499E" w:rsidRPr="0034499E" w:rsidTr="00320056">
        <w:trPr>
          <w:trHeight w:val="20"/>
        </w:trPr>
        <w:tc>
          <w:tcPr>
            <w:tcW w:w="390" w:type="pct"/>
            <w:vMerge/>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p>
        </w:tc>
        <w:tc>
          <w:tcPr>
            <w:tcW w:w="393" w:type="pct"/>
            <w:vMerge/>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582" w:type="pct"/>
            <w:vMerge w:val="restar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其他设备</w:t>
            </w:r>
          </w:p>
        </w:tc>
        <w:tc>
          <w:tcPr>
            <w:tcW w:w="1739" w:type="pc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时钟同步</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台</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1</w:t>
            </w:r>
          </w:p>
        </w:tc>
        <w:tc>
          <w:tcPr>
            <w:tcW w:w="351"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50"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48"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r>
      <w:tr w:rsidR="0034499E" w:rsidRPr="0034499E" w:rsidTr="00320056">
        <w:trPr>
          <w:trHeight w:val="20"/>
        </w:trPr>
        <w:tc>
          <w:tcPr>
            <w:tcW w:w="390" w:type="pct"/>
            <w:vMerge/>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p>
        </w:tc>
        <w:tc>
          <w:tcPr>
            <w:tcW w:w="393" w:type="pct"/>
            <w:vMerge/>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582" w:type="pct"/>
            <w:vMerge/>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p>
        </w:tc>
        <w:tc>
          <w:tcPr>
            <w:tcW w:w="1739" w:type="pct"/>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会议大屏</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套</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1</w:t>
            </w:r>
          </w:p>
        </w:tc>
        <w:tc>
          <w:tcPr>
            <w:tcW w:w="351"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50"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48"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r>
      <w:tr w:rsidR="0034499E" w:rsidRPr="0034499E" w:rsidTr="00320056">
        <w:trPr>
          <w:trHeight w:val="20"/>
        </w:trPr>
        <w:tc>
          <w:tcPr>
            <w:tcW w:w="390" w:type="pct"/>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3</w:t>
            </w:r>
          </w:p>
        </w:tc>
        <w:tc>
          <w:tcPr>
            <w:tcW w:w="393" w:type="pct"/>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驻场技术支撑保障</w:t>
            </w:r>
          </w:p>
        </w:tc>
        <w:tc>
          <w:tcPr>
            <w:tcW w:w="2321" w:type="pct"/>
            <w:gridSpan w:val="2"/>
            <w:shd w:val="clear" w:color="auto" w:fill="auto"/>
            <w:vAlign w:val="center"/>
          </w:tcPr>
          <w:p w:rsidR="00320056" w:rsidRPr="0034499E" w:rsidRDefault="00320056" w:rsidP="00387CA4">
            <w:pPr>
              <w:widowControl/>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驻场技术支持保障：1人</w:t>
            </w:r>
          </w:p>
        </w:tc>
        <w:tc>
          <w:tcPr>
            <w:tcW w:w="496"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年</w:t>
            </w:r>
          </w:p>
        </w:tc>
        <w:tc>
          <w:tcPr>
            <w:tcW w:w="351" w:type="pct"/>
            <w:shd w:val="clear" w:color="auto" w:fill="auto"/>
            <w:vAlign w:val="center"/>
          </w:tcPr>
          <w:p w:rsidR="00320056" w:rsidRPr="0034499E" w:rsidRDefault="00320056" w:rsidP="00387CA4">
            <w:pPr>
              <w:widowControl/>
              <w:jc w:val="center"/>
              <w:rPr>
                <w:rFonts w:asciiTheme="minorEastAsia" w:eastAsiaTheme="minorEastAsia" w:hAnsiTheme="minorEastAsia" w:cs="宋体"/>
                <w:kern w:val="0"/>
                <w:sz w:val="18"/>
                <w:szCs w:val="18"/>
              </w:rPr>
            </w:pPr>
            <w:r w:rsidRPr="0034499E">
              <w:rPr>
                <w:rFonts w:asciiTheme="minorEastAsia" w:eastAsiaTheme="minorEastAsia" w:hAnsiTheme="minorEastAsia" w:cs="宋体" w:hint="eastAsia"/>
                <w:kern w:val="0"/>
                <w:sz w:val="18"/>
                <w:szCs w:val="18"/>
              </w:rPr>
              <w:t>3</w:t>
            </w:r>
          </w:p>
        </w:tc>
        <w:tc>
          <w:tcPr>
            <w:tcW w:w="351"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50"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c>
          <w:tcPr>
            <w:tcW w:w="348" w:type="pct"/>
            <w:vAlign w:val="center"/>
          </w:tcPr>
          <w:p w:rsidR="00320056" w:rsidRPr="0034499E" w:rsidRDefault="00320056" w:rsidP="00320056">
            <w:pPr>
              <w:widowControl/>
              <w:jc w:val="center"/>
              <w:rPr>
                <w:rFonts w:asciiTheme="minorEastAsia" w:eastAsiaTheme="minorEastAsia" w:hAnsiTheme="minorEastAsia" w:cs="宋体"/>
                <w:kern w:val="0"/>
                <w:sz w:val="18"/>
                <w:szCs w:val="18"/>
              </w:rPr>
            </w:pPr>
          </w:p>
        </w:tc>
      </w:tr>
      <w:tr w:rsidR="0034499E" w:rsidRPr="0034499E" w:rsidTr="00320056">
        <w:trPr>
          <w:trHeight w:val="20"/>
        </w:trPr>
        <w:tc>
          <w:tcPr>
            <w:tcW w:w="5000" w:type="pct"/>
            <w:gridSpan w:val="9"/>
            <w:vAlign w:val="center"/>
          </w:tcPr>
          <w:p w:rsidR="00320056" w:rsidRPr="0034499E" w:rsidRDefault="00320056" w:rsidP="00320056">
            <w:pPr>
              <w:widowControl/>
              <w:rPr>
                <w:rFonts w:asciiTheme="minorEastAsia" w:eastAsiaTheme="minorEastAsia" w:hAnsiTheme="minorEastAsia" w:cs="宋体"/>
                <w:kern w:val="0"/>
                <w:sz w:val="18"/>
                <w:szCs w:val="18"/>
              </w:rPr>
            </w:pPr>
            <w:r w:rsidRPr="0034499E">
              <w:rPr>
                <w:rFonts w:asciiTheme="minorEastAsia" w:eastAsiaTheme="minorEastAsia" w:hAnsiTheme="minorEastAsia" w:hint="eastAsia"/>
                <w:b/>
                <w:sz w:val="18"/>
                <w:szCs w:val="18"/>
              </w:rPr>
              <w:t>合计人民币：大写                              小写</w:t>
            </w:r>
          </w:p>
        </w:tc>
      </w:tr>
    </w:tbl>
    <w:p w:rsidR="00C707B9" w:rsidRPr="0034499E" w:rsidRDefault="008E1CC2">
      <w:pPr>
        <w:adjustRightInd w:val="0"/>
        <w:snapToGrid w:val="0"/>
        <w:rPr>
          <w:rFonts w:ascii="宋体" w:hAnsi="宋体"/>
          <w:b/>
          <w:sz w:val="18"/>
          <w:szCs w:val="18"/>
        </w:rPr>
      </w:pPr>
      <w:r w:rsidRPr="0034499E">
        <w:rPr>
          <w:rFonts w:ascii="宋体" w:hAnsi="宋体" w:hint="eastAsia"/>
          <w:b/>
          <w:sz w:val="18"/>
          <w:szCs w:val="18"/>
        </w:rPr>
        <w:t>要求：</w:t>
      </w:r>
    </w:p>
    <w:p w:rsidR="00C707B9" w:rsidRPr="0034499E" w:rsidRDefault="008E1CC2">
      <w:pPr>
        <w:adjustRightInd w:val="0"/>
        <w:snapToGrid w:val="0"/>
        <w:ind w:left="435"/>
        <w:rPr>
          <w:rFonts w:ascii="宋体" w:hAnsi="宋体"/>
          <w:sz w:val="18"/>
          <w:szCs w:val="18"/>
        </w:rPr>
      </w:pPr>
      <w:r w:rsidRPr="0034499E">
        <w:rPr>
          <w:rFonts w:ascii="宋体" w:hAnsi="宋体" w:hint="eastAsia"/>
          <w:sz w:val="18"/>
          <w:szCs w:val="18"/>
        </w:rPr>
        <w:t>1. 本表为《开标一览表》的报价明细表，如有缺项、漏项，视为投标报价中已包含相关费用，采购人无需另外支付任何费用。</w:t>
      </w:r>
    </w:p>
    <w:p w:rsidR="00C707B9" w:rsidRPr="0034499E" w:rsidRDefault="00320056">
      <w:pPr>
        <w:adjustRightInd w:val="0"/>
        <w:snapToGrid w:val="0"/>
        <w:ind w:left="435"/>
        <w:rPr>
          <w:rFonts w:ascii="宋体"/>
          <w:sz w:val="18"/>
          <w:szCs w:val="18"/>
          <w:lang w:val="zh-CN"/>
        </w:rPr>
      </w:pPr>
      <w:r w:rsidRPr="0034499E">
        <w:rPr>
          <w:rFonts w:ascii="宋体" w:hAnsi="宋体" w:hint="eastAsia"/>
          <w:sz w:val="18"/>
          <w:szCs w:val="18"/>
        </w:rPr>
        <w:t>2</w:t>
      </w:r>
      <w:r w:rsidR="008E1CC2" w:rsidRPr="0034499E">
        <w:rPr>
          <w:rFonts w:ascii="宋体" w:hAnsi="宋体" w:hint="eastAsia"/>
          <w:sz w:val="18"/>
          <w:szCs w:val="18"/>
        </w:rPr>
        <w:t>.</w:t>
      </w:r>
      <w:r w:rsidR="008E1CC2" w:rsidRPr="0034499E">
        <w:rPr>
          <w:rFonts w:ascii="宋体" w:hint="eastAsia"/>
          <w:sz w:val="18"/>
          <w:szCs w:val="18"/>
          <w:lang w:val="zh-CN"/>
        </w:rPr>
        <w:t>“报价明细表”中的报价合计应与“开标一览表”中的投标总报价相一致，不一致时，以开标一览表为准。</w:t>
      </w:r>
    </w:p>
    <w:p w:rsidR="00C707B9" w:rsidRPr="0034499E" w:rsidRDefault="00C707B9" w:rsidP="001044A1">
      <w:pPr>
        <w:spacing w:line="360" w:lineRule="auto"/>
        <w:ind w:firstLineChars="177" w:firstLine="425"/>
        <w:rPr>
          <w:rFonts w:ascii="宋体" w:hAnsi="宋体"/>
          <w:sz w:val="24"/>
        </w:rPr>
      </w:pPr>
    </w:p>
    <w:p w:rsidR="00C707B9" w:rsidRPr="0034499E" w:rsidRDefault="008E1CC2" w:rsidP="001044A1">
      <w:pPr>
        <w:spacing w:line="360" w:lineRule="auto"/>
        <w:ind w:firstLineChars="177" w:firstLine="425"/>
        <w:rPr>
          <w:rFonts w:ascii="宋体" w:hAnsi="宋体"/>
          <w:sz w:val="24"/>
        </w:rPr>
      </w:pPr>
      <w:r w:rsidRPr="0034499E">
        <w:rPr>
          <w:rFonts w:ascii="宋体" w:hAnsi="宋体" w:hint="eastAsia"/>
          <w:sz w:val="24"/>
        </w:rPr>
        <w:t>供应商名称（电子印章）：</w:t>
      </w:r>
    </w:p>
    <w:p w:rsidR="00C707B9" w:rsidRPr="0034499E" w:rsidRDefault="008E1CC2" w:rsidP="001044A1">
      <w:pPr>
        <w:spacing w:line="360" w:lineRule="auto"/>
        <w:ind w:firstLineChars="177" w:firstLine="425"/>
        <w:rPr>
          <w:rFonts w:ascii="宋体" w:hAnsi="宋体"/>
          <w:sz w:val="24"/>
        </w:rPr>
      </w:pPr>
      <w:r w:rsidRPr="0034499E">
        <w:rPr>
          <w:rFonts w:ascii="宋体" w:hAnsi="宋体" w:hint="eastAsia"/>
          <w:sz w:val="24"/>
        </w:rPr>
        <w:t>法定代表人或授权委托人签</w:t>
      </w:r>
      <w:r w:rsidRPr="0034499E">
        <w:rPr>
          <w:rFonts w:ascii="宋体" w:hAnsi="宋体" w:cs="仿宋_GB2312" w:hint="eastAsia"/>
          <w:kern w:val="0"/>
          <w:sz w:val="24"/>
          <w:lang w:val="zh-CN"/>
        </w:rPr>
        <w:t>字或电子印章</w:t>
      </w:r>
      <w:r w:rsidRPr="0034499E">
        <w:rPr>
          <w:rFonts w:ascii="宋体" w:hAnsi="宋体" w:hint="eastAsia"/>
          <w:sz w:val="24"/>
        </w:rPr>
        <w:t>：</w:t>
      </w:r>
    </w:p>
    <w:p w:rsidR="00C707B9" w:rsidRPr="0034499E" w:rsidRDefault="008E1CC2" w:rsidP="001044A1">
      <w:pPr>
        <w:pStyle w:val="reader-word-layer"/>
        <w:shd w:val="clear" w:color="auto" w:fill="FFFFFF"/>
        <w:spacing w:before="0" w:beforeAutospacing="0" w:after="0" w:afterAutospacing="0" w:line="360" w:lineRule="auto"/>
        <w:ind w:firstLineChars="177" w:firstLine="425"/>
        <w:rPr>
          <w:b/>
          <w:bCs/>
          <w:spacing w:val="11"/>
        </w:rPr>
      </w:pPr>
      <w:r w:rsidRPr="0034499E">
        <w:rPr>
          <w:rFonts w:hint="eastAsia"/>
        </w:rPr>
        <w:t>日        期：</w:t>
      </w:r>
    </w:p>
    <w:p w:rsidR="009C2161" w:rsidRPr="0034499E" w:rsidRDefault="009C2161">
      <w:pPr>
        <w:widowControl/>
        <w:jc w:val="left"/>
        <w:rPr>
          <w:rFonts w:ascii="宋体" w:hAnsi="宋体" w:cs="宋体"/>
          <w:b/>
          <w:kern w:val="0"/>
          <w:sz w:val="28"/>
        </w:rPr>
      </w:pPr>
      <w:r w:rsidRPr="0034499E">
        <w:rPr>
          <w:b/>
          <w:sz w:val="28"/>
        </w:rPr>
        <w:br w:type="page"/>
      </w:r>
    </w:p>
    <w:p w:rsidR="00C707B9" w:rsidRPr="0034499E" w:rsidRDefault="008E1CC2">
      <w:pPr>
        <w:pStyle w:val="reader-word-layer"/>
        <w:shd w:val="clear" w:color="auto" w:fill="FFFFFF"/>
        <w:spacing w:before="0" w:beforeAutospacing="0" w:after="0" w:afterAutospacing="0" w:line="360" w:lineRule="auto"/>
        <w:rPr>
          <w:b/>
          <w:sz w:val="28"/>
        </w:rPr>
      </w:pPr>
      <w:r w:rsidRPr="0034499E">
        <w:rPr>
          <w:rFonts w:hint="eastAsia"/>
          <w:b/>
          <w:sz w:val="28"/>
        </w:rPr>
        <w:lastRenderedPageBreak/>
        <w:t>附件1</w:t>
      </w:r>
      <w:r w:rsidR="00CF088B" w:rsidRPr="0034499E">
        <w:rPr>
          <w:rFonts w:hint="eastAsia"/>
          <w:b/>
          <w:sz w:val="28"/>
        </w:rPr>
        <w:t>8</w:t>
      </w:r>
    </w:p>
    <w:p w:rsidR="00C707B9" w:rsidRPr="0034499E" w:rsidRDefault="008E1CC2">
      <w:pPr>
        <w:pStyle w:val="a5"/>
        <w:spacing w:line="360" w:lineRule="auto"/>
        <w:ind w:left="420" w:firstLineChars="200" w:firstLine="643"/>
        <w:jc w:val="center"/>
        <w:rPr>
          <w:rFonts w:ascii="宋体" w:hAnsi="宋体" w:cs="宋体"/>
          <w:b/>
          <w:sz w:val="32"/>
          <w:szCs w:val="32"/>
        </w:rPr>
      </w:pPr>
      <w:bookmarkStart w:id="96" w:name="_Toc12654_WPSOffice_Level1"/>
      <w:bookmarkStart w:id="97" w:name="_Toc29357_WPSOffice_Level1"/>
      <w:r w:rsidRPr="0034499E">
        <w:rPr>
          <w:rFonts w:ascii="宋体" w:hAnsi="宋体" w:cs="宋体" w:hint="eastAsia"/>
          <w:b/>
          <w:sz w:val="32"/>
          <w:szCs w:val="32"/>
        </w:rPr>
        <w:t>中小企业声明函（货物）</w:t>
      </w:r>
      <w:bookmarkEnd w:id="96"/>
      <w:bookmarkEnd w:id="97"/>
    </w:p>
    <w:p w:rsidR="00C707B9" w:rsidRPr="0034499E" w:rsidRDefault="00C707B9">
      <w:pPr>
        <w:pStyle w:val="a5"/>
        <w:spacing w:line="360" w:lineRule="auto"/>
        <w:ind w:firstLineChars="200" w:firstLine="643"/>
        <w:rPr>
          <w:rFonts w:ascii="宋体" w:hAnsi="宋体" w:cs="宋体"/>
          <w:b/>
          <w:sz w:val="32"/>
          <w:szCs w:val="32"/>
        </w:rPr>
      </w:pP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本公司（联合体）郑重声明，根据《政府采购促进中小企业发展管理办法》（财库〔2020〕46号）的规定，本公司（联合体）参加</w:t>
      </w:r>
      <w:r w:rsidRPr="0034499E">
        <w:rPr>
          <w:rFonts w:ascii="宋体" w:hAnsi="宋体" w:cs="宋体" w:hint="eastAsia"/>
          <w:sz w:val="24"/>
          <w:u w:val="single"/>
        </w:rPr>
        <w:t>（单位名称）</w:t>
      </w:r>
      <w:r w:rsidRPr="0034499E">
        <w:rPr>
          <w:rFonts w:ascii="宋体" w:hAnsi="宋体" w:cs="宋体" w:hint="eastAsia"/>
          <w:sz w:val="24"/>
        </w:rPr>
        <w:t>的</w:t>
      </w:r>
      <w:r w:rsidRPr="0034499E">
        <w:rPr>
          <w:rFonts w:ascii="宋体" w:hAnsi="宋体" w:cs="宋体" w:hint="eastAsia"/>
          <w:sz w:val="24"/>
          <w:u w:val="single"/>
        </w:rPr>
        <w:t>（项目名称）</w:t>
      </w:r>
      <w:r w:rsidRPr="0034499E">
        <w:rPr>
          <w:rFonts w:ascii="宋体" w:hAnsi="宋体" w:cs="宋体" w:hint="eastAsia"/>
          <w:sz w:val="24"/>
        </w:rPr>
        <w:t>采购活动，提供的货物全部由符合政策要求的中小企业制造。相关企业（含联合体中的中小企业、签订分包意向协议的中小企业）的具体情况如下：</w:t>
      </w:r>
    </w:p>
    <w:p w:rsidR="00C707B9" w:rsidRPr="0034499E" w:rsidRDefault="008E1CC2">
      <w:pPr>
        <w:wordWrap w:val="0"/>
        <w:spacing w:line="360" w:lineRule="auto"/>
        <w:ind w:firstLineChars="200" w:firstLine="480"/>
        <w:rPr>
          <w:rFonts w:ascii="宋体" w:hAnsi="宋体" w:cs="宋体"/>
          <w:sz w:val="24"/>
        </w:rPr>
      </w:pPr>
      <w:r w:rsidRPr="0034499E">
        <w:rPr>
          <w:rFonts w:ascii="宋体" w:hAnsi="宋体" w:cs="宋体" w:hint="eastAsia"/>
          <w:sz w:val="24"/>
        </w:rPr>
        <w:t>1.</w:t>
      </w:r>
      <w:r w:rsidRPr="0034499E">
        <w:rPr>
          <w:rFonts w:ascii="宋体" w:hAnsi="宋体" w:cs="宋体" w:hint="eastAsia"/>
          <w:sz w:val="24"/>
          <w:u w:val="single"/>
        </w:rPr>
        <w:t xml:space="preserve"> （标的名称） </w:t>
      </w:r>
      <w:r w:rsidRPr="0034499E">
        <w:rPr>
          <w:rFonts w:ascii="宋体" w:hAnsi="宋体" w:cs="宋体" w:hint="eastAsia"/>
          <w:sz w:val="24"/>
        </w:rPr>
        <w:t>，属于</w:t>
      </w:r>
      <w:r w:rsidRPr="0034499E">
        <w:rPr>
          <w:rFonts w:ascii="宋体" w:hAnsi="宋体" w:cs="宋体" w:hint="eastAsia"/>
          <w:sz w:val="24"/>
          <w:u w:val="single"/>
        </w:rPr>
        <w:t>（招标文件中明确的所属行业）</w:t>
      </w:r>
      <w:r w:rsidRPr="0034499E">
        <w:rPr>
          <w:rFonts w:ascii="宋体" w:hAnsi="宋体" w:cs="宋体" w:hint="eastAsia"/>
          <w:sz w:val="24"/>
        </w:rPr>
        <w:t>行业；制造商为</w:t>
      </w:r>
      <w:r w:rsidRPr="0034499E">
        <w:rPr>
          <w:rFonts w:ascii="宋体" w:hAnsi="宋体" w:cs="宋体" w:hint="eastAsia"/>
          <w:sz w:val="24"/>
          <w:u w:val="single"/>
        </w:rPr>
        <w:t>（企业名称）</w:t>
      </w:r>
      <w:r w:rsidRPr="0034499E">
        <w:rPr>
          <w:rFonts w:ascii="宋体" w:hAnsi="宋体" w:cs="宋体" w:hint="eastAsia"/>
          <w:sz w:val="24"/>
        </w:rPr>
        <w:t>，从业人员人，营业收入为万元，资产总额为万元</w:t>
      </w:r>
      <w:r w:rsidR="00C74EC5" w:rsidRPr="0034499E">
        <w:rPr>
          <w:rFonts w:ascii="宋体" w:hAnsi="宋体" w:cs="宋体" w:hint="eastAsia"/>
          <w:sz w:val="24"/>
          <w:vertAlign w:val="superscript"/>
        </w:rPr>
        <w:fldChar w:fldCharType="begin"/>
      </w:r>
      <w:r w:rsidRPr="0034499E">
        <w:rPr>
          <w:rFonts w:ascii="宋体" w:hAnsi="宋体" w:cs="宋体" w:hint="eastAsia"/>
          <w:sz w:val="24"/>
          <w:vertAlign w:val="superscript"/>
        </w:rPr>
        <w:instrText xml:space="preserve"> = 1 \* GB3 </w:instrText>
      </w:r>
      <w:r w:rsidR="00C74EC5" w:rsidRPr="0034499E">
        <w:rPr>
          <w:rFonts w:ascii="宋体" w:hAnsi="宋体" w:cs="宋体" w:hint="eastAsia"/>
          <w:sz w:val="24"/>
          <w:vertAlign w:val="superscript"/>
        </w:rPr>
        <w:fldChar w:fldCharType="separate"/>
      </w:r>
      <w:r w:rsidRPr="0034499E">
        <w:rPr>
          <w:rFonts w:ascii="宋体" w:hAnsi="宋体" w:cs="宋体" w:hint="eastAsia"/>
          <w:sz w:val="24"/>
          <w:vertAlign w:val="superscript"/>
        </w:rPr>
        <w:t>①</w:t>
      </w:r>
      <w:r w:rsidR="00C74EC5" w:rsidRPr="0034499E">
        <w:rPr>
          <w:rFonts w:ascii="宋体" w:hAnsi="宋体" w:cs="宋体" w:hint="eastAsia"/>
          <w:sz w:val="24"/>
          <w:vertAlign w:val="superscript"/>
        </w:rPr>
        <w:fldChar w:fldCharType="end"/>
      </w:r>
      <w:r w:rsidRPr="0034499E">
        <w:rPr>
          <w:rFonts w:ascii="宋体" w:hAnsi="宋体" w:cs="宋体" w:hint="eastAsia"/>
          <w:sz w:val="24"/>
        </w:rPr>
        <w:t>，属于（中型企业、小型企业、微型企业）；</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2.</w:t>
      </w:r>
      <w:r w:rsidR="0057567E" w:rsidRPr="0034499E">
        <w:rPr>
          <w:rFonts w:ascii="宋体" w:hAnsi="宋体" w:cs="宋体" w:hint="eastAsia"/>
          <w:sz w:val="24"/>
          <w:u w:val="single"/>
        </w:rPr>
        <w:t>（标的名称）</w:t>
      </w:r>
      <w:r w:rsidR="0057567E" w:rsidRPr="0034499E">
        <w:rPr>
          <w:rFonts w:ascii="宋体" w:hAnsi="宋体" w:cs="宋体" w:hint="eastAsia"/>
          <w:sz w:val="24"/>
        </w:rPr>
        <w:t>，属于</w:t>
      </w:r>
      <w:r w:rsidR="0057567E" w:rsidRPr="0034499E">
        <w:rPr>
          <w:rFonts w:ascii="宋体" w:hAnsi="宋体" w:cs="宋体" w:hint="eastAsia"/>
          <w:sz w:val="24"/>
          <w:u w:val="single"/>
        </w:rPr>
        <w:t>（招标文件中明确的所属行业）</w:t>
      </w:r>
      <w:r w:rsidR="0057567E" w:rsidRPr="0034499E">
        <w:rPr>
          <w:rFonts w:ascii="宋体" w:hAnsi="宋体" w:cs="宋体" w:hint="eastAsia"/>
          <w:sz w:val="24"/>
        </w:rPr>
        <w:t>行业；制造商为</w:t>
      </w:r>
      <w:r w:rsidR="0057567E" w:rsidRPr="0034499E">
        <w:rPr>
          <w:rFonts w:ascii="宋体" w:hAnsi="宋体" w:cs="宋体" w:hint="eastAsia"/>
          <w:sz w:val="24"/>
          <w:u w:val="single"/>
        </w:rPr>
        <w:t>（企业名称）</w:t>
      </w:r>
      <w:r w:rsidR="0057567E" w:rsidRPr="0034499E">
        <w:rPr>
          <w:rFonts w:ascii="宋体" w:hAnsi="宋体" w:cs="宋体" w:hint="eastAsia"/>
          <w:sz w:val="24"/>
        </w:rPr>
        <w:t>，从业人员人，营业收入为万元，资产总额为万元</w:t>
      </w:r>
      <w:r w:rsidR="00C74EC5" w:rsidRPr="0034499E">
        <w:rPr>
          <w:rFonts w:ascii="宋体" w:hAnsi="宋体" w:cs="宋体" w:hint="eastAsia"/>
          <w:sz w:val="24"/>
          <w:vertAlign w:val="superscript"/>
        </w:rPr>
        <w:fldChar w:fldCharType="begin"/>
      </w:r>
      <w:r w:rsidR="0057567E" w:rsidRPr="0034499E">
        <w:rPr>
          <w:rFonts w:ascii="宋体" w:hAnsi="宋体" w:cs="宋体" w:hint="eastAsia"/>
          <w:sz w:val="24"/>
          <w:vertAlign w:val="superscript"/>
        </w:rPr>
        <w:instrText xml:space="preserve"> = 1 \* GB3 </w:instrText>
      </w:r>
      <w:r w:rsidR="00C74EC5" w:rsidRPr="0034499E">
        <w:rPr>
          <w:rFonts w:ascii="宋体" w:hAnsi="宋体" w:cs="宋体" w:hint="eastAsia"/>
          <w:sz w:val="24"/>
          <w:vertAlign w:val="superscript"/>
        </w:rPr>
        <w:fldChar w:fldCharType="separate"/>
      </w:r>
      <w:r w:rsidR="0057567E" w:rsidRPr="0034499E">
        <w:rPr>
          <w:rFonts w:ascii="宋体" w:hAnsi="宋体" w:cs="宋体" w:hint="eastAsia"/>
          <w:sz w:val="24"/>
          <w:vertAlign w:val="superscript"/>
        </w:rPr>
        <w:t>①</w:t>
      </w:r>
      <w:r w:rsidR="00C74EC5" w:rsidRPr="0034499E">
        <w:rPr>
          <w:rFonts w:ascii="宋体" w:hAnsi="宋体" w:cs="宋体" w:hint="eastAsia"/>
          <w:sz w:val="24"/>
          <w:vertAlign w:val="superscript"/>
        </w:rPr>
        <w:fldChar w:fldCharType="end"/>
      </w:r>
      <w:r w:rsidR="0057567E" w:rsidRPr="0034499E">
        <w:rPr>
          <w:rFonts w:ascii="宋体" w:hAnsi="宋体" w:cs="宋体" w:hint="eastAsia"/>
          <w:sz w:val="24"/>
        </w:rPr>
        <w:t>，属于（中型企业、小型企业、微型企业）；</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以上企业，不属于大企业的分支机构，不存在控股股东为大企业的情形，也不存在与大企业的负责人为同一人的情形。</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本企业对上述声明内容的真实性负责。如有虚假，将依法承担相应责任。</w:t>
      </w:r>
    </w:p>
    <w:p w:rsidR="00C707B9" w:rsidRPr="0034499E" w:rsidRDefault="008E1CC2">
      <w:pPr>
        <w:spacing w:line="360" w:lineRule="auto"/>
        <w:rPr>
          <w:rFonts w:ascii="宋体" w:hAnsi="宋体"/>
          <w:b/>
          <w:szCs w:val="21"/>
        </w:rPr>
      </w:pPr>
      <w:r w:rsidRPr="0034499E">
        <w:rPr>
          <w:rFonts w:ascii="宋体" w:hAnsi="宋体" w:hint="eastAsia"/>
          <w:b/>
          <w:szCs w:val="21"/>
        </w:rPr>
        <w:t>要求：</w:t>
      </w:r>
    </w:p>
    <w:p w:rsidR="00C707B9" w:rsidRPr="0034499E" w:rsidRDefault="0057567E" w:rsidP="0057567E">
      <w:pPr>
        <w:spacing w:line="360" w:lineRule="auto"/>
        <w:ind w:left="435"/>
        <w:rPr>
          <w:rFonts w:ascii="宋体" w:hAnsi="宋体"/>
          <w:szCs w:val="21"/>
        </w:rPr>
      </w:pPr>
      <w:r w:rsidRPr="0034499E">
        <w:rPr>
          <w:rFonts w:ascii="宋体" w:hAnsi="宋体" w:hint="eastAsia"/>
          <w:szCs w:val="21"/>
        </w:rPr>
        <w:t>1.</w:t>
      </w:r>
      <w:r w:rsidR="008E1CC2" w:rsidRPr="0034499E">
        <w:rPr>
          <w:rFonts w:ascii="宋体" w:hAnsi="宋体" w:hint="eastAsia"/>
          <w:szCs w:val="21"/>
        </w:rPr>
        <w:t>如投标产品由小</w:t>
      </w:r>
      <w:proofErr w:type="gramStart"/>
      <w:r w:rsidR="008E1CC2" w:rsidRPr="0034499E">
        <w:rPr>
          <w:rFonts w:ascii="宋体" w:hAnsi="宋体" w:hint="eastAsia"/>
          <w:szCs w:val="21"/>
        </w:rPr>
        <w:t>微企业</w:t>
      </w:r>
      <w:proofErr w:type="gramEnd"/>
      <w:r w:rsidR="008E1CC2" w:rsidRPr="0034499E">
        <w:rPr>
          <w:rFonts w:ascii="宋体" w:hAnsi="宋体" w:hint="eastAsia"/>
          <w:szCs w:val="21"/>
        </w:rPr>
        <w:t>生产，则需提供中小企业声明函。</w:t>
      </w:r>
    </w:p>
    <w:p w:rsidR="00C707B9" w:rsidRPr="0034499E" w:rsidRDefault="0057567E" w:rsidP="0057567E">
      <w:pPr>
        <w:spacing w:line="360" w:lineRule="auto"/>
        <w:ind w:left="435"/>
        <w:rPr>
          <w:rFonts w:ascii="宋体" w:hAnsi="宋体"/>
          <w:szCs w:val="21"/>
        </w:rPr>
      </w:pPr>
      <w:r w:rsidRPr="0034499E">
        <w:rPr>
          <w:rFonts w:ascii="宋体" w:hAnsi="宋体" w:hint="eastAsia"/>
          <w:szCs w:val="21"/>
        </w:rPr>
        <w:t>2.</w:t>
      </w:r>
      <w:r w:rsidR="008E1CC2" w:rsidRPr="0034499E">
        <w:rPr>
          <w:rFonts w:ascii="宋体" w:hAnsi="宋体" w:hint="eastAsia"/>
          <w:szCs w:val="21"/>
        </w:rPr>
        <w:t>小</w:t>
      </w:r>
      <w:proofErr w:type="gramStart"/>
      <w:r w:rsidR="008E1CC2" w:rsidRPr="0034499E">
        <w:rPr>
          <w:rFonts w:ascii="宋体" w:hAnsi="宋体" w:hint="eastAsia"/>
          <w:szCs w:val="21"/>
        </w:rPr>
        <w:t>微企业</w:t>
      </w:r>
      <w:proofErr w:type="gramEnd"/>
      <w:r w:rsidR="008E1CC2" w:rsidRPr="0034499E">
        <w:rPr>
          <w:rFonts w:ascii="宋体" w:hAnsi="宋体" w:hint="eastAsia"/>
          <w:szCs w:val="21"/>
        </w:rPr>
        <w:t>提供的货物既有中小企业制造货物，也有大型企业制造货物的，不享受中小企业扶持政策。</w:t>
      </w:r>
    </w:p>
    <w:p w:rsidR="00C707B9" w:rsidRPr="0034499E" w:rsidRDefault="0057567E" w:rsidP="0057567E">
      <w:pPr>
        <w:spacing w:line="360" w:lineRule="auto"/>
        <w:ind w:left="435"/>
        <w:rPr>
          <w:rFonts w:ascii="宋体" w:hAnsi="宋体"/>
          <w:szCs w:val="21"/>
        </w:rPr>
      </w:pPr>
      <w:r w:rsidRPr="0034499E">
        <w:rPr>
          <w:rFonts w:ascii="宋体" w:hAnsi="宋体" w:hint="eastAsia"/>
          <w:szCs w:val="21"/>
        </w:rPr>
        <w:t>3.</w:t>
      </w:r>
      <w:r w:rsidR="008E1CC2" w:rsidRPr="0034499E">
        <w:rPr>
          <w:rFonts w:ascii="宋体" w:hAnsi="宋体" w:hint="eastAsia"/>
          <w:szCs w:val="21"/>
        </w:rPr>
        <w:t>如</w:t>
      </w:r>
      <w:r w:rsidR="00A27D05" w:rsidRPr="0034499E">
        <w:rPr>
          <w:rFonts w:ascii="宋体" w:hAnsi="宋体" w:hint="eastAsia"/>
          <w:szCs w:val="21"/>
        </w:rPr>
        <w:t>中标供应商</w:t>
      </w:r>
      <w:r w:rsidR="008E1CC2" w:rsidRPr="0034499E">
        <w:rPr>
          <w:rFonts w:ascii="宋体" w:hAnsi="宋体" w:hint="eastAsia"/>
          <w:szCs w:val="21"/>
        </w:rPr>
        <w:t>声明为小微企业，本</w:t>
      </w:r>
      <w:proofErr w:type="gramStart"/>
      <w:r w:rsidR="008E1CC2" w:rsidRPr="0034499E">
        <w:rPr>
          <w:rFonts w:ascii="宋体" w:hAnsi="宋体" w:hint="eastAsia"/>
          <w:szCs w:val="21"/>
        </w:rPr>
        <w:t>声明函将随</w:t>
      </w:r>
      <w:proofErr w:type="gramEnd"/>
      <w:r w:rsidR="008E1CC2" w:rsidRPr="0034499E">
        <w:rPr>
          <w:rFonts w:ascii="宋体" w:hAnsi="宋体" w:hint="eastAsia"/>
          <w:szCs w:val="21"/>
        </w:rPr>
        <w:t>中标结果同时公告，接受社会监督。</w:t>
      </w:r>
    </w:p>
    <w:p w:rsidR="00C707B9" w:rsidRPr="0034499E" w:rsidRDefault="00C707B9">
      <w:pPr>
        <w:wordWrap w:val="0"/>
        <w:spacing w:line="360" w:lineRule="auto"/>
        <w:rPr>
          <w:rFonts w:ascii="宋体" w:hAnsi="宋体" w:cs="宋体"/>
          <w:sz w:val="24"/>
        </w:rPr>
      </w:pPr>
    </w:p>
    <w:p w:rsidR="00C707B9" w:rsidRPr="0034499E" w:rsidRDefault="008E1CC2">
      <w:pPr>
        <w:wordWrap w:val="0"/>
        <w:spacing w:line="360" w:lineRule="auto"/>
        <w:ind w:firstLineChars="200" w:firstLine="480"/>
        <w:jc w:val="right"/>
        <w:rPr>
          <w:rFonts w:ascii="宋体" w:hAnsi="宋体" w:cs="宋体"/>
          <w:sz w:val="24"/>
        </w:rPr>
      </w:pPr>
      <w:r w:rsidRPr="0034499E">
        <w:rPr>
          <w:rFonts w:ascii="宋体" w:hAnsi="宋体" w:cs="宋体" w:hint="eastAsia"/>
          <w:sz w:val="24"/>
        </w:rPr>
        <w:t xml:space="preserve">企业名称（盖章）：        </w:t>
      </w:r>
    </w:p>
    <w:p w:rsidR="00C707B9" w:rsidRPr="0034499E" w:rsidRDefault="00C707B9">
      <w:pPr>
        <w:wordWrap w:val="0"/>
        <w:spacing w:line="360" w:lineRule="auto"/>
        <w:ind w:firstLineChars="200" w:firstLine="480"/>
        <w:jc w:val="right"/>
        <w:rPr>
          <w:rFonts w:ascii="宋体" w:hAnsi="宋体" w:cs="宋体"/>
          <w:sz w:val="24"/>
        </w:rPr>
      </w:pPr>
    </w:p>
    <w:p w:rsidR="00C707B9" w:rsidRPr="0034499E" w:rsidRDefault="008E1CC2">
      <w:pPr>
        <w:wordWrap w:val="0"/>
        <w:spacing w:line="360" w:lineRule="auto"/>
        <w:ind w:firstLineChars="200" w:firstLine="480"/>
        <w:jc w:val="right"/>
        <w:rPr>
          <w:rFonts w:ascii="宋体" w:hAnsi="宋体" w:cs="宋体"/>
          <w:sz w:val="24"/>
        </w:rPr>
      </w:pPr>
      <w:r w:rsidRPr="0034499E">
        <w:rPr>
          <w:rFonts w:ascii="宋体" w:hAnsi="宋体" w:cs="宋体" w:hint="eastAsia"/>
          <w:sz w:val="24"/>
        </w:rPr>
        <w:t xml:space="preserve">日 期：                  </w:t>
      </w:r>
    </w:p>
    <w:p w:rsidR="00C707B9" w:rsidRPr="0034499E" w:rsidRDefault="00D83035">
      <w:pPr>
        <w:spacing w:line="360" w:lineRule="auto"/>
        <w:rPr>
          <w:rFonts w:ascii="宋体" w:hAnsi="宋体" w:cs="宋体"/>
          <w:sz w:val="24"/>
        </w:rPr>
      </w:pPr>
      <w:r w:rsidRPr="0034499E">
        <w:rPr>
          <w:rFonts w:ascii="宋体" w:hAnsi="宋体" w:cs="宋体"/>
          <w:noProof/>
          <w:sz w:val="24"/>
        </w:rPr>
        <mc:AlternateContent>
          <mc:Choice Requires="wps">
            <w:drawing>
              <wp:anchor distT="4294967294" distB="4294967294" distL="114300" distR="114300" simplePos="0" relativeHeight="251659264" behindDoc="0" locked="0" layoutInCell="1" allowOverlap="1" wp14:anchorId="77E96746" wp14:editId="502BE004">
                <wp:simplePos x="0" y="0"/>
                <wp:positionH relativeFrom="column">
                  <wp:posOffset>5080</wp:posOffset>
                </wp:positionH>
                <wp:positionV relativeFrom="paragraph">
                  <wp:posOffset>209549</wp:posOffset>
                </wp:positionV>
                <wp:extent cx="2984500" cy="0"/>
                <wp:effectExtent l="0" t="0" r="2540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84500" cy="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16.5pt" to="23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" strokecolor="windowText" strokeweight="1.25pt">
                <v:stroke joinstyle="miter"/>
                <o:lock v:ext="edit" shapetype="f"/>
              </v:line>
            </w:pict>
          </mc:Fallback>
        </mc:AlternateContent>
      </w:r>
    </w:p>
    <w:p w:rsidR="00C707B9" w:rsidRPr="0034499E" w:rsidRDefault="00C74EC5">
      <w:pPr>
        <w:rPr>
          <w:rFonts w:ascii="宋体" w:hAnsi="宋体" w:cs="宋体"/>
          <w:sz w:val="24"/>
        </w:rPr>
      </w:pPr>
      <w:r w:rsidRPr="0034499E">
        <w:rPr>
          <w:rFonts w:ascii="宋体" w:hAnsi="宋体" w:cs="宋体" w:hint="eastAsia"/>
          <w:sz w:val="24"/>
        </w:rPr>
        <w:fldChar w:fldCharType="begin"/>
      </w:r>
      <w:r w:rsidR="008E1CC2" w:rsidRPr="0034499E">
        <w:rPr>
          <w:rFonts w:ascii="宋体" w:hAnsi="宋体" w:cs="宋体" w:hint="eastAsia"/>
          <w:sz w:val="24"/>
        </w:rPr>
        <w:instrText xml:space="preserve"> = 1 \* GB3 </w:instrText>
      </w:r>
      <w:r w:rsidRPr="0034499E">
        <w:rPr>
          <w:rFonts w:ascii="宋体" w:hAnsi="宋体" w:cs="宋体" w:hint="eastAsia"/>
          <w:sz w:val="24"/>
        </w:rPr>
        <w:fldChar w:fldCharType="separate"/>
      </w:r>
      <w:r w:rsidR="008E1CC2" w:rsidRPr="0034499E">
        <w:rPr>
          <w:rFonts w:ascii="宋体" w:hAnsi="宋体" w:cs="宋体" w:hint="eastAsia"/>
          <w:sz w:val="24"/>
        </w:rPr>
        <w:t>①</w:t>
      </w:r>
      <w:r w:rsidRPr="0034499E">
        <w:rPr>
          <w:rFonts w:ascii="宋体" w:hAnsi="宋体" w:cs="宋体" w:hint="eastAsia"/>
          <w:sz w:val="24"/>
        </w:rPr>
        <w:fldChar w:fldCharType="end"/>
      </w:r>
      <w:r w:rsidR="008E1CC2" w:rsidRPr="0034499E">
        <w:rPr>
          <w:rFonts w:ascii="宋体" w:hAnsi="宋体" w:cs="宋体" w:hint="eastAsia"/>
          <w:sz w:val="24"/>
        </w:rPr>
        <w:t>从业人员、营业收入、资产总额填报上一年度数据，无上</w:t>
      </w:r>
      <w:proofErr w:type="gramStart"/>
      <w:r w:rsidR="008E1CC2" w:rsidRPr="0034499E">
        <w:rPr>
          <w:rFonts w:ascii="宋体" w:hAnsi="宋体" w:cs="宋体" w:hint="eastAsia"/>
          <w:sz w:val="24"/>
        </w:rPr>
        <w:t>一</w:t>
      </w:r>
      <w:proofErr w:type="gramEnd"/>
      <w:r w:rsidR="008E1CC2" w:rsidRPr="0034499E">
        <w:rPr>
          <w:rFonts w:ascii="宋体" w:hAnsi="宋体" w:cs="宋体" w:hint="eastAsia"/>
          <w:sz w:val="24"/>
        </w:rPr>
        <w:t>年度数据的新成立企业可不填报。</w:t>
      </w:r>
    </w:p>
    <w:p w:rsidR="00C707B9" w:rsidRPr="0034499E" w:rsidRDefault="00C707B9">
      <w:pPr>
        <w:pStyle w:val="2"/>
      </w:pPr>
    </w:p>
    <w:p w:rsidR="00C707B9" w:rsidRPr="0034499E" w:rsidRDefault="008E1CC2">
      <w:pPr>
        <w:pStyle w:val="a9"/>
        <w:spacing w:line="360" w:lineRule="auto"/>
        <w:jc w:val="center"/>
        <w:outlineLvl w:val="1"/>
        <w:rPr>
          <w:rFonts w:hAnsi="宋体" w:cs="宋体"/>
          <w:b/>
          <w:sz w:val="32"/>
          <w:szCs w:val="32"/>
          <w:lang w:val="en-GB"/>
        </w:rPr>
      </w:pPr>
      <w:r w:rsidRPr="0034499E">
        <w:rPr>
          <w:rFonts w:hAnsi="宋体" w:cs="宋体" w:hint="eastAsia"/>
          <w:b/>
          <w:sz w:val="32"/>
          <w:szCs w:val="32"/>
          <w:lang w:val="en-GB"/>
        </w:rPr>
        <w:lastRenderedPageBreak/>
        <w:t>残疾人福利性单位声明函</w:t>
      </w:r>
    </w:p>
    <w:p w:rsidR="00C707B9" w:rsidRPr="0034499E" w:rsidRDefault="00C707B9">
      <w:pPr>
        <w:spacing w:line="360" w:lineRule="auto"/>
        <w:ind w:firstLineChars="200" w:firstLine="480"/>
        <w:rPr>
          <w:rFonts w:ascii="宋体" w:hAnsi="宋体" w:cs="宋体"/>
          <w:sz w:val="24"/>
          <w:lang w:val="en-GB"/>
        </w:rPr>
      </w:pP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w:t>
      </w:r>
      <w:r w:rsidR="00F23382" w:rsidRPr="0034499E">
        <w:rPr>
          <w:rFonts w:ascii="宋体" w:hAnsi="宋体" w:cs="宋体" w:hint="eastAsia"/>
          <w:b/>
          <w:sz w:val="24"/>
          <w:u w:val="single"/>
        </w:rPr>
        <w:t>台州市公安局交通警察局</w:t>
      </w:r>
      <w:r w:rsidRPr="0034499E">
        <w:rPr>
          <w:rFonts w:ascii="宋体" w:hAnsi="宋体" w:cs="宋体" w:hint="eastAsia"/>
          <w:sz w:val="24"/>
        </w:rPr>
        <w:t>单位的项目采购活动提供本单位制造的货物（由本单位承担工程/提供服务），或者提供其他残疾人福利性单位制造的货物（不包括使用非残疾人福利性单位注册商标的货物）。</w:t>
      </w:r>
    </w:p>
    <w:p w:rsidR="00C707B9" w:rsidRPr="0034499E" w:rsidRDefault="008E1CC2">
      <w:pPr>
        <w:spacing w:line="360" w:lineRule="auto"/>
        <w:ind w:firstLineChars="200" w:firstLine="480"/>
        <w:rPr>
          <w:rFonts w:ascii="宋体" w:hAnsi="宋体" w:cs="宋体"/>
          <w:sz w:val="24"/>
        </w:rPr>
      </w:pPr>
      <w:r w:rsidRPr="0034499E">
        <w:rPr>
          <w:rFonts w:ascii="宋体" w:hAnsi="宋体" w:cs="宋体" w:hint="eastAsia"/>
          <w:sz w:val="24"/>
        </w:rPr>
        <w:t>本单位对上述声明的真实性负责。如有虚假，将依法承担相应责任。</w:t>
      </w:r>
    </w:p>
    <w:p w:rsidR="00C707B9" w:rsidRPr="0034499E" w:rsidRDefault="00C707B9">
      <w:pPr>
        <w:tabs>
          <w:tab w:val="left" w:pos="4860"/>
        </w:tabs>
        <w:spacing w:line="588" w:lineRule="exact"/>
        <w:ind w:right="1560" w:firstLineChars="200" w:firstLine="480"/>
        <w:jc w:val="center"/>
        <w:rPr>
          <w:rFonts w:ascii="宋体" w:hAnsi="宋体" w:cs="宋体"/>
          <w:sz w:val="24"/>
        </w:rPr>
      </w:pPr>
    </w:p>
    <w:p w:rsidR="00C707B9" w:rsidRPr="0034499E" w:rsidRDefault="008E1CC2">
      <w:pPr>
        <w:tabs>
          <w:tab w:val="left" w:pos="4860"/>
        </w:tabs>
        <w:spacing w:line="588" w:lineRule="exact"/>
        <w:ind w:right="1560" w:firstLineChars="200" w:firstLine="480"/>
        <w:jc w:val="center"/>
        <w:rPr>
          <w:rFonts w:ascii="宋体" w:hAnsi="宋体" w:cs="宋体"/>
          <w:sz w:val="24"/>
        </w:rPr>
      </w:pPr>
      <w:r w:rsidRPr="0034499E">
        <w:rPr>
          <w:rFonts w:ascii="宋体" w:hAnsi="宋体" w:cs="宋体" w:hint="eastAsia"/>
          <w:sz w:val="24"/>
        </w:rPr>
        <w:t xml:space="preserve">                                单位名称（盖章）：</w:t>
      </w:r>
    </w:p>
    <w:p w:rsidR="00C707B9" w:rsidRPr="0034499E" w:rsidRDefault="00C707B9">
      <w:pPr>
        <w:tabs>
          <w:tab w:val="left" w:pos="4860"/>
        </w:tabs>
        <w:spacing w:line="588" w:lineRule="exact"/>
        <w:ind w:right="1560" w:firstLineChars="200" w:firstLine="480"/>
        <w:jc w:val="center"/>
        <w:rPr>
          <w:rFonts w:ascii="宋体" w:hAnsi="宋体" w:cs="宋体"/>
          <w:sz w:val="24"/>
        </w:rPr>
      </w:pPr>
    </w:p>
    <w:p w:rsidR="00C707B9" w:rsidRPr="0034499E" w:rsidRDefault="008E1CC2">
      <w:pPr>
        <w:tabs>
          <w:tab w:val="left" w:pos="4860"/>
        </w:tabs>
        <w:spacing w:line="588" w:lineRule="exact"/>
        <w:ind w:right="1560" w:firstLineChars="200" w:firstLine="480"/>
        <w:jc w:val="center"/>
        <w:rPr>
          <w:rFonts w:ascii="宋体" w:hAnsi="宋体" w:cs="宋体"/>
          <w:sz w:val="24"/>
        </w:rPr>
      </w:pPr>
      <w:r w:rsidRPr="0034499E">
        <w:rPr>
          <w:rFonts w:ascii="宋体" w:hAnsi="宋体" w:cs="宋体" w:hint="eastAsia"/>
          <w:sz w:val="24"/>
        </w:rPr>
        <w:t xml:space="preserve">                                  日         期  ：</w:t>
      </w:r>
    </w:p>
    <w:p w:rsidR="00C707B9" w:rsidRPr="0034499E" w:rsidRDefault="00C707B9">
      <w:pPr>
        <w:spacing w:line="360" w:lineRule="auto"/>
        <w:rPr>
          <w:rFonts w:ascii="宋体" w:hAnsi="宋体" w:cs="宋体"/>
          <w:sz w:val="24"/>
        </w:rPr>
      </w:pPr>
    </w:p>
    <w:sectPr w:rsidR="00C707B9" w:rsidRPr="0034499E" w:rsidSect="00C13BBB">
      <w:headerReference w:type="default" r:id="rId12"/>
      <w:footerReference w:type="default" r:id="rId13"/>
      <w:pgSz w:w="11906" w:h="16838"/>
      <w:pgMar w:top="1440" w:right="17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35C" w:rsidRDefault="0024235C">
      <w:r>
        <w:separator/>
      </w:r>
    </w:p>
  </w:endnote>
  <w:endnote w:type="continuationSeparator" w:id="0">
    <w:p w:rsidR="0024235C" w:rsidRDefault="0024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CA4" w:rsidRDefault="00D83035">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ffectLst/>
                    </wps:spPr>
                    <wps:txbx>
                      <w:txbxContent>
                        <w:p w:rsidR="00387CA4" w:rsidRDefault="00C74EC5">
                          <w:pPr>
                            <w:pStyle w:val="ac"/>
                          </w:pPr>
                          <w:r>
                            <w:fldChar w:fldCharType="begin"/>
                          </w:r>
                          <w:r w:rsidR="00387CA4">
                            <w:instrText xml:space="preserve"> PAGE  \* MERGEFORMAT </w:instrText>
                          </w:r>
                          <w:r>
                            <w:fldChar w:fldCharType="separate"/>
                          </w:r>
                          <w:r w:rsidR="00590AFF">
                            <w:rPr>
                              <w:noProof/>
                            </w:rPr>
                            <w:t>10</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" filled="f" stroked="f" strokeweight=".5pt">
              <v:path arrowok="t"/>
              <v:textbox style="mso-fit-shape-to-text:t" inset="0,0,0,0">
                <w:txbxContent>
                  <w:p w:rsidR="00387CA4" w:rsidRDefault="00C74EC5">
                    <w:pPr>
                      <w:pStyle w:val="ac"/>
                    </w:pPr>
                    <w:r>
                      <w:fldChar w:fldCharType="begin"/>
                    </w:r>
                    <w:r w:rsidR="00387CA4">
                      <w:instrText xml:space="preserve"> PAGE  \* MERGEFORMAT </w:instrText>
                    </w:r>
                    <w:r>
                      <w:fldChar w:fldCharType="separate"/>
                    </w:r>
                    <w:r w:rsidR="00590AFF">
                      <w:rPr>
                        <w:noProof/>
                      </w:rPr>
                      <w:t>10</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35C" w:rsidRDefault="0024235C">
      <w:r>
        <w:separator/>
      </w:r>
    </w:p>
  </w:footnote>
  <w:footnote w:type="continuationSeparator" w:id="0">
    <w:p w:rsidR="0024235C" w:rsidRDefault="00242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CA4" w:rsidRDefault="00387CA4">
    <w:pPr>
      <w:spacing w:line="20" w:lineRule="atLeast"/>
      <w:rPr>
        <w:b/>
        <w:color w:val="000000" w:themeColor="text1"/>
        <w:sz w:val="10"/>
        <w:u w:val="single"/>
      </w:rPr>
    </w:pPr>
  </w:p>
  <w:p w:rsidR="00387CA4" w:rsidRDefault="00387CA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FA382"/>
    <w:multiLevelType w:val="singleLevel"/>
    <w:tmpl w:val="95CFA382"/>
    <w:lvl w:ilvl="0">
      <w:start w:val="1"/>
      <w:numFmt w:val="decimal"/>
      <w:suff w:val="nothing"/>
      <w:lvlText w:val="%1、"/>
      <w:lvlJc w:val="left"/>
    </w:lvl>
  </w:abstractNum>
  <w:abstractNum w:abstractNumId="1">
    <w:nsid w:val="A61F05D4"/>
    <w:multiLevelType w:val="singleLevel"/>
    <w:tmpl w:val="A61F05D4"/>
    <w:lvl w:ilvl="0">
      <w:start w:val="8"/>
      <w:numFmt w:val="decimal"/>
      <w:suff w:val="nothing"/>
      <w:lvlText w:val="%1、"/>
      <w:lvlJc w:val="left"/>
    </w:lvl>
  </w:abstractNum>
  <w:abstractNum w:abstractNumId="2">
    <w:nsid w:val="AF3E1766"/>
    <w:multiLevelType w:val="singleLevel"/>
    <w:tmpl w:val="AF3E1766"/>
    <w:lvl w:ilvl="0">
      <w:start w:val="1"/>
      <w:numFmt w:val="decimal"/>
      <w:suff w:val="nothing"/>
      <w:lvlText w:val="（%1）"/>
      <w:lvlJc w:val="left"/>
    </w:lvl>
  </w:abstractNum>
  <w:abstractNum w:abstractNumId="3">
    <w:nsid w:val="B91A0B49"/>
    <w:multiLevelType w:val="multilevel"/>
    <w:tmpl w:val="B91A0B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DF48CB86"/>
    <w:multiLevelType w:val="singleLevel"/>
    <w:tmpl w:val="DF48CB86"/>
    <w:lvl w:ilvl="0">
      <w:start w:val="1"/>
      <w:numFmt w:val="chineseCounting"/>
      <w:suff w:val="nothing"/>
      <w:lvlText w:val="（%1）"/>
      <w:lvlJc w:val="left"/>
      <w:rPr>
        <w:rFonts w:hint="eastAsia"/>
      </w:rPr>
    </w:lvl>
  </w:abstractNum>
  <w:abstractNum w:abstractNumId="5">
    <w:nsid w:val="03DA7703"/>
    <w:multiLevelType w:val="multilevel"/>
    <w:tmpl w:val="03DA770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C47381C"/>
    <w:multiLevelType w:val="multilevel"/>
    <w:tmpl w:val="0C4738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D152029"/>
    <w:multiLevelType w:val="hybridMultilevel"/>
    <w:tmpl w:val="EB0270B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ED2C79B"/>
    <w:multiLevelType w:val="singleLevel"/>
    <w:tmpl w:val="0ED2C79B"/>
    <w:lvl w:ilvl="0">
      <w:start w:val="1"/>
      <w:numFmt w:val="decimal"/>
      <w:pStyle w:val="a"/>
      <w:lvlText w:val="%1."/>
      <w:lvlJc w:val="left"/>
      <w:pPr>
        <w:tabs>
          <w:tab w:val="left" w:pos="360"/>
        </w:tabs>
        <w:ind w:left="360" w:hanging="360"/>
      </w:pPr>
    </w:lvl>
  </w:abstractNum>
  <w:abstractNum w:abstractNumId="9">
    <w:nsid w:val="2C586B3B"/>
    <w:multiLevelType w:val="singleLevel"/>
    <w:tmpl w:val="2C586B3B"/>
    <w:lvl w:ilvl="0">
      <w:start w:val="1"/>
      <w:numFmt w:val="decimalEnclosedCircleChinese"/>
      <w:suff w:val="nothing"/>
      <w:lvlText w:val="%1　"/>
      <w:lvlJc w:val="left"/>
      <w:pPr>
        <w:ind w:left="0" w:firstLine="400"/>
      </w:pPr>
      <w:rPr>
        <w:rFonts w:hint="eastAsia"/>
      </w:rPr>
    </w:lvl>
  </w:abstractNum>
  <w:abstractNum w:abstractNumId="10">
    <w:nsid w:val="368C633F"/>
    <w:multiLevelType w:val="multilevel"/>
    <w:tmpl w:val="368C633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461E5E94"/>
    <w:multiLevelType w:val="singleLevel"/>
    <w:tmpl w:val="461E5E94"/>
    <w:lvl w:ilvl="0">
      <w:start w:val="2"/>
      <w:numFmt w:val="chineseCounting"/>
      <w:suff w:val="space"/>
      <w:lvlText w:val="第%1章"/>
      <w:lvlJc w:val="left"/>
      <w:rPr>
        <w:rFonts w:hint="eastAsia"/>
      </w:rPr>
    </w:lvl>
  </w:abstractNum>
  <w:abstractNum w:abstractNumId="12">
    <w:nsid w:val="468D9129"/>
    <w:multiLevelType w:val="singleLevel"/>
    <w:tmpl w:val="468D9129"/>
    <w:lvl w:ilvl="0">
      <w:start w:val="1"/>
      <w:numFmt w:val="decimal"/>
      <w:suff w:val="nothing"/>
      <w:lvlText w:val="%1、"/>
      <w:lvlJc w:val="left"/>
    </w:lvl>
  </w:abstractNum>
  <w:abstractNum w:abstractNumId="13">
    <w:nsid w:val="49074A7D"/>
    <w:multiLevelType w:val="hybridMultilevel"/>
    <w:tmpl w:val="C7D865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C897708"/>
    <w:multiLevelType w:val="multilevel"/>
    <w:tmpl w:val="4C8977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0A930BD"/>
    <w:multiLevelType w:val="singleLevel"/>
    <w:tmpl w:val="50A930BD"/>
    <w:lvl w:ilvl="0">
      <w:start w:val="1"/>
      <w:numFmt w:val="decimalEnclosedCircleChinese"/>
      <w:suff w:val="nothing"/>
      <w:lvlText w:val="%1　"/>
      <w:lvlJc w:val="left"/>
      <w:pPr>
        <w:ind w:left="0" w:firstLine="400"/>
      </w:pPr>
      <w:rPr>
        <w:rFonts w:hint="eastAsia"/>
      </w:rPr>
    </w:lvl>
  </w:abstractNum>
  <w:abstractNum w:abstractNumId="16">
    <w:nsid w:val="527A7AA0"/>
    <w:multiLevelType w:val="singleLevel"/>
    <w:tmpl w:val="527A7AA0"/>
    <w:lvl w:ilvl="0">
      <w:start w:val="2"/>
      <w:numFmt w:val="chineseCounting"/>
      <w:suff w:val="nothing"/>
      <w:lvlText w:val="%1、"/>
      <w:lvlJc w:val="left"/>
      <w:rPr>
        <w:rFonts w:hint="eastAsia"/>
      </w:rPr>
    </w:lvl>
  </w:abstractNum>
  <w:abstractNum w:abstractNumId="17">
    <w:nsid w:val="557FD3DA"/>
    <w:multiLevelType w:val="singleLevel"/>
    <w:tmpl w:val="557FD3DA"/>
    <w:lvl w:ilvl="0">
      <w:start w:val="3"/>
      <w:numFmt w:val="chineseCounting"/>
      <w:suff w:val="nothing"/>
      <w:lvlText w:val="%1、"/>
      <w:lvlJc w:val="left"/>
    </w:lvl>
  </w:abstractNum>
  <w:abstractNum w:abstractNumId="18">
    <w:nsid w:val="5678CBF3"/>
    <w:multiLevelType w:val="singleLevel"/>
    <w:tmpl w:val="5678CBF3"/>
    <w:lvl w:ilvl="0">
      <w:start w:val="2"/>
      <w:numFmt w:val="decimal"/>
      <w:suff w:val="nothing"/>
      <w:lvlText w:val="%1、"/>
      <w:lvlJc w:val="left"/>
    </w:lvl>
  </w:abstractNum>
  <w:abstractNum w:abstractNumId="19">
    <w:nsid w:val="5AEA19B9"/>
    <w:multiLevelType w:val="singleLevel"/>
    <w:tmpl w:val="5AEA19B9"/>
    <w:lvl w:ilvl="0">
      <w:start w:val="1"/>
      <w:numFmt w:val="decimalEnclosedCircleChinese"/>
      <w:suff w:val="nothing"/>
      <w:lvlText w:val="%1　"/>
      <w:lvlJc w:val="left"/>
      <w:pPr>
        <w:ind w:left="0" w:firstLine="400"/>
      </w:pPr>
      <w:rPr>
        <w:rFonts w:hint="eastAsia"/>
      </w:rPr>
    </w:lvl>
  </w:abstractNum>
  <w:abstractNum w:abstractNumId="20">
    <w:nsid w:val="62226C96"/>
    <w:multiLevelType w:val="singleLevel"/>
    <w:tmpl w:val="62226C96"/>
    <w:lvl w:ilvl="0">
      <w:start w:val="1"/>
      <w:numFmt w:val="decimalEnclosedCircleChinese"/>
      <w:suff w:val="nothing"/>
      <w:lvlText w:val="%1　"/>
      <w:lvlJc w:val="left"/>
      <w:pPr>
        <w:ind w:left="0" w:firstLine="400"/>
      </w:pPr>
      <w:rPr>
        <w:rFonts w:hint="eastAsia"/>
      </w:rPr>
    </w:lvl>
  </w:abstractNum>
  <w:abstractNum w:abstractNumId="21">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22">
    <w:nsid w:val="66DDD653"/>
    <w:multiLevelType w:val="singleLevel"/>
    <w:tmpl w:val="66DDD653"/>
    <w:lvl w:ilvl="0">
      <w:start w:val="1"/>
      <w:numFmt w:val="chineseCounting"/>
      <w:suff w:val="space"/>
      <w:lvlText w:val="第%1章"/>
      <w:lvlJc w:val="left"/>
      <w:rPr>
        <w:rFonts w:hint="eastAsia"/>
      </w:rPr>
    </w:lvl>
  </w:abstractNum>
  <w:num w:numId="1">
    <w:abstractNumId w:val="21"/>
  </w:num>
  <w:num w:numId="2">
    <w:abstractNumId w:val="8"/>
  </w:num>
  <w:num w:numId="3">
    <w:abstractNumId w:val="22"/>
  </w:num>
  <w:num w:numId="4">
    <w:abstractNumId w:val="11"/>
  </w:num>
  <w:num w:numId="5">
    <w:abstractNumId w:val="4"/>
  </w:num>
  <w:num w:numId="6">
    <w:abstractNumId w:val="2"/>
  </w:num>
  <w:num w:numId="7">
    <w:abstractNumId w:val="18"/>
  </w:num>
  <w:num w:numId="8">
    <w:abstractNumId w:val="19"/>
  </w:num>
  <w:num w:numId="9">
    <w:abstractNumId w:val="20"/>
  </w:num>
  <w:num w:numId="10">
    <w:abstractNumId w:val="16"/>
  </w:num>
  <w:num w:numId="11">
    <w:abstractNumId w:val="1"/>
  </w:num>
  <w:num w:numId="12">
    <w:abstractNumId w:val="14"/>
  </w:num>
  <w:num w:numId="13">
    <w:abstractNumId w:val="0"/>
  </w:num>
  <w:num w:numId="14">
    <w:abstractNumId w:val="9"/>
  </w:num>
  <w:num w:numId="15">
    <w:abstractNumId w:val="15"/>
  </w:num>
  <w:num w:numId="16">
    <w:abstractNumId w:val="12"/>
  </w:num>
  <w:num w:numId="17">
    <w:abstractNumId w:val="17"/>
  </w:num>
  <w:num w:numId="18">
    <w:abstractNumId w:val="6"/>
  </w:num>
  <w:num w:numId="19">
    <w:abstractNumId w:val="3"/>
  </w:num>
  <w:num w:numId="20">
    <w:abstractNumId w:val="7"/>
  </w:num>
  <w:num w:numId="21">
    <w:abstractNumId w:val="13"/>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685F2B0C"/>
    <w:rsid w:val="D5EDDDDF"/>
    <w:rsid w:val="000046A2"/>
    <w:rsid w:val="00005D17"/>
    <w:rsid w:val="0000610C"/>
    <w:rsid w:val="00010D3E"/>
    <w:rsid w:val="00012823"/>
    <w:rsid w:val="000135D2"/>
    <w:rsid w:val="000143A6"/>
    <w:rsid w:val="000157F2"/>
    <w:rsid w:val="00017B3E"/>
    <w:rsid w:val="00020640"/>
    <w:rsid w:val="00021925"/>
    <w:rsid w:val="00024228"/>
    <w:rsid w:val="00025769"/>
    <w:rsid w:val="00025EC6"/>
    <w:rsid w:val="00026658"/>
    <w:rsid w:val="00027C93"/>
    <w:rsid w:val="00030D77"/>
    <w:rsid w:val="00032411"/>
    <w:rsid w:val="00040DE5"/>
    <w:rsid w:val="000416A1"/>
    <w:rsid w:val="00044E9D"/>
    <w:rsid w:val="00044EFD"/>
    <w:rsid w:val="00044F94"/>
    <w:rsid w:val="00045369"/>
    <w:rsid w:val="00045B59"/>
    <w:rsid w:val="00050377"/>
    <w:rsid w:val="00051E6E"/>
    <w:rsid w:val="00054CB1"/>
    <w:rsid w:val="00055033"/>
    <w:rsid w:val="00055467"/>
    <w:rsid w:val="00056D95"/>
    <w:rsid w:val="00062126"/>
    <w:rsid w:val="0006339A"/>
    <w:rsid w:val="00063BC6"/>
    <w:rsid w:val="00064552"/>
    <w:rsid w:val="00065526"/>
    <w:rsid w:val="000668B4"/>
    <w:rsid w:val="00071BA1"/>
    <w:rsid w:val="000725C2"/>
    <w:rsid w:val="00073234"/>
    <w:rsid w:val="000734A1"/>
    <w:rsid w:val="000758AD"/>
    <w:rsid w:val="00082BA4"/>
    <w:rsid w:val="00084091"/>
    <w:rsid w:val="00084A5D"/>
    <w:rsid w:val="00090024"/>
    <w:rsid w:val="00091768"/>
    <w:rsid w:val="00091C29"/>
    <w:rsid w:val="00091D82"/>
    <w:rsid w:val="00091FE2"/>
    <w:rsid w:val="00092281"/>
    <w:rsid w:val="00093508"/>
    <w:rsid w:val="000947D5"/>
    <w:rsid w:val="00095B4A"/>
    <w:rsid w:val="00095D0A"/>
    <w:rsid w:val="000965BF"/>
    <w:rsid w:val="000971A3"/>
    <w:rsid w:val="000A2B60"/>
    <w:rsid w:val="000A56B2"/>
    <w:rsid w:val="000A6004"/>
    <w:rsid w:val="000A68C7"/>
    <w:rsid w:val="000B0383"/>
    <w:rsid w:val="000B1CD7"/>
    <w:rsid w:val="000B2962"/>
    <w:rsid w:val="000B3313"/>
    <w:rsid w:val="000B4ED5"/>
    <w:rsid w:val="000B5EFC"/>
    <w:rsid w:val="000B631B"/>
    <w:rsid w:val="000B6762"/>
    <w:rsid w:val="000B7A91"/>
    <w:rsid w:val="000C1666"/>
    <w:rsid w:val="000C1FE5"/>
    <w:rsid w:val="000C20B5"/>
    <w:rsid w:val="000C2C81"/>
    <w:rsid w:val="000C4AC7"/>
    <w:rsid w:val="000C4D6A"/>
    <w:rsid w:val="000C58E4"/>
    <w:rsid w:val="000C60C2"/>
    <w:rsid w:val="000C6FD6"/>
    <w:rsid w:val="000D0BD7"/>
    <w:rsid w:val="000D31E0"/>
    <w:rsid w:val="000D3A89"/>
    <w:rsid w:val="000D3DF0"/>
    <w:rsid w:val="000D3E53"/>
    <w:rsid w:val="000D62FB"/>
    <w:rsid w:val="000D74EF"/>
    <w:rsid w:val="000E2044"/>
    <w:rsid w:val="000E704D"/>
    <w:rsid w:val="000E7A23"/>
    <w:rsid w:val="000F0F0F"/>
    <w:rsid w:val="000F6229"/>
    <w:rsid w:val="000F6DB1"/>
    <w:rsid w:val="000F7121"/>
    <w:rsid w:val="000F7AB7"/>
    <w:rsid w:val="0010057E"/>
    <w:rsid w:val="00102078"/>
    <w:rsid w:val="00102AF6"/>
    <w:rsid w:val="00102EAF"/>
    <w:rsid w:val="001044A1"/>
    <w:rsid w:val="001054D0"/>
    <w:rsid w:val="00105C18"/>
    <w:rsid w:val="00107943"/>
    <w:rsid w:val="00110E86"/>
    <w:rsid w:val="001133E8"/>
    <w:rsid w:val="00113A82"/>
    <w:rsid w:val="0011412B"/>
    <w:rsid w:val="0011578E"/>
    <w:rsid w:val="001162DB"/>
    <w:rsid w:val="00117AB2"/>
    <w:rsid w:val="001201F5"/>
    <w:rsid w:val="001237AC"/>
    <w:rsid w:val="00125EA6"/>
    <w:rsid w:val="00127AAA"/>
    <w:rsid w:val="00131615"/>
    <w:rsid w:val="001345E2"/>
    <w:rsid w:val="00134C11"/>
    <w:rsid w:val="0013558A"/>
    <w:rsid w:val="001408B9"/>
    <w:rsid w:val="00140D59"/>
    <w:rsid w:val="00141B96"/>
    <w:rsid w:val="00143861"/>
    <w:rsid w:val="00145466"/>
    <w:rsid w:val="001455A8"/>
    <w:rsid w:val="00153222"/>
    <w:rsid w:val="00154D28"/>
    <w:rsid w:val="00157475"/>
    <w:rsid w:val="00160F2A"/>
    <w:rsid w:val="0016159C"/>
    <w:rsid w:val="00163086"/>
    <w:rsid w:val="0016329F"/>
    <w:rsid w:val="001636E9"/>
    <w:rsid w:val="00164D15"/>
    <w:rsid w:val="00165EE9"/>
    <w:rsid w:val="00167E61"/>
    <w:rsid w:val="00167F4E"/>
    <w:rsid w:val="001701DB"/>
    <w:rsid w:val="00170A0E"/>
    <w:rsid w:val="00171A8C"/>
    <w:rsid w:val="00172DA3"/>
    <w:rsid w:val="00175794"/>
    <w:rsid w:val="0017587E"/>
    <w:rsid w:val="00180BC2"/>
    <w:rsid w:val="00180D1D"/>
    <w:rsid w:val="00182009"/>
    <w:rsid w:val="00183A4A"/>
    <w:rsid w:val="00184C83"/>
    <w:rsid w:val="00185DED"/>
    <w:rsid w:val="00186105"/>
    <w:rsid w:val="001870AB"/>
    <w:rsid w:val="00187324"/>
    <w:rsid w:val="001875D0"/>
    <w:rsid w:val="00187705"/>
    <w:rsid w:val="00187844"/>
    <w:rsid w:val="00191A12"/>
    <w:rsid w:val="001948A9"/>
    <w:rsid w:val="00195089"/>
    <w:rsid w:val="001950A3"/>
    <w:rsid w:val="00197544"/>
    <w:rsid w:val="001A0847"/>
    <w:rsid w:val="001A0CFF"/>
    <w:rsid w:val="001A4E0A"/>
    <w:rsid w:val="001A58D2"/>
    <w:rsid w:val="001A5EB9"/>
    <w:rsid w:val="001A7F11"/>
    <w:rsid w:val="001B191E"/>
    <w:rsid w:val="001B49E8"/>
    <w:rsid w:val="001B538C"/>
    <w:rsid w:val="001B5C38"/>
    <w:rsid w:val="001B61CA"/>
    <w:rsid w:val="001B646E"/>
    <w:rsid w:val="001C0967"/>
    <w:rsid w:val="001C2728"/>
    <w:rsid w:val="001C3B4C"/>
    <w:rsid w:val="001C6CAB"/>
    <w:rsid w:val="001C7DC0"/>
    <w:rsid w:val="001D11CE"/>
    <w:rsid w:val="001D406D"/>
    <w:rsid w:val="001D4E2E"/>
    <w:rsid w:val="001D6A57"/>
    <w:rsid w:val="001D7998"/>
    <w:rsid w:val="001E7A86"/>
    <w:rsid w:val="001F0A22"/>
    <w:rsid w:val="001F0D4B"/>
    <w:rsid w:val="001F0D71"/>
    <w:rsid w:val="001F1A6B"/>
    <w:rsid w:val="001F2064"/>
    <w:rsid w:val="001F368C"/>
    <w:rsid w:val="001F3BC2"/>
    <w:rsid w:val="001F58A5"/>
    <w:rsid w:val="001F6B19"/>
    <w:rsid w:val="001F788E"/>
    <w:rsid w:val="00202AC4"/>
    <w:rsid w:val="00202E1B"/>
    <w:rsid w:val="00203B0A"/>
    <w:rsid w:val="00207BF6"/>
    <w:rsid w:val="00207CFA"/>
    <w:rsid w:val="00213EB2"/>
    <w:rsid w:val="0021510A"/>
    <w:rsid w:val="002158E7"/>
    <w:rsid w:val="0021788A"/>
    <w:rsid w:val="00223312"/>
    <w:rsid w:val="0022787F"/>
    <w:rsid w:val="00230EA8"/>
    <w:rsid w:val="00233829"/>
    <w:rsid w:val="00240FC2"/>
    <w:rsid w:val="0024235C"/>
    <w:rsid w:val="00243519"/>
    <w:rsid w:val="00243D55"/>
    <w:rsid w:val="0024589F"/>
    <w:rsid w:val="00246762"/>
    <w:rsid w:val="00246853"/>
    <w:rsid w:val="002468A2"/>
    <w:rsid w:val="002471F2"/>
    <w:rsid w:val="002554B9"/>
    <w:rsid w:val="002601B5"/>
    <w:rsid w:val="0026033B"/>
    <w:rsid w:val="00261CCE"/>
    <w:rsid w:val="00263B11"/>
    <w:rsid w:val="0026554A"/>
    <w:rsid w:val="0026655A"/>
    <w:rsid w:val="00272B9C"/>
    <w:rsid w:val="002749E5"/>
    <w:rsid w:val="00276C41"/>
    <w:rsid w:val="00281F2C"/>
    <w:rsid w:val="002826A1"/>
    <w:rsid w:val="002838CC"/>
    <w:rsid w:val="002846F0"/>
    <w:rsid w:val="00284B88"/>
    <w:rsid w:val="00284E53"/>
    <w:rsid w:val="0028776F"/>
    <w:rsid w:val="00291503"/>
    <w:rsid w:val="00291AF0"/>
    <w:rsid w:val="00293D51"/>
    <w:rsid w:val="00296406"/>
    <w:rsid w:val="002A0283"/>
    <w:rsid w:val="002A2A65"/>
    <w:rsid w:val="002A35AB"/>
    <w:rsid w:val="002A5EE6"/>
    <w:rsid w:val="002A7015"/>
    <w:rsid w:val="002B0ED6"/>
    <w:rsid w:val="002B1EEC"/>
    <w:rsid w:val="002B35F2"/>
    <w:rsid w:val="002B4462"/>
    <w:rsid w:val="002B5B0A"/>
    <w:rsid w:val="002B78A9"/>
    <w:rsid w:val="002B79A7"/>
    <w:rsid w:val="002B79F2"/>
    <w:rsid w:val="002C24AB"/>
    <w:rsid w:val="002C4887"/>
    <w:rsid w:val="002D127C"/>
    <w:rsid w:val="002D1DF7"/>
    <w:rsid w:val="002D1ED8"/>
    <w:rsid w:val="002D2C92"/>
    <w:rsid w:val="002D403F"/>
    <w:rsid w:val="002D5182"/>
    <w:rsid w:val="002D7BAF"/>
    <w:rsid w:val="002E01C1"/>
    <w:rsid w:val="002E2550"/>
    <w:rsid w:val="002E5EB7"/>
    <w:rsid w:val="002E663A"/>
    <w:rsid w:val="002F2721"/>
    <w:rsid w:val="002F29F4"/>
    <w:rsid w:val="002F4153"/>
    <w:rsid w:val="002F5369"/>
    <w:rsid w:val="002F5DC4"/>
    <w:rsid w:val="002F63E5"/>
    <w:rsid w:val="00300A65"/>
    <w:rsid w:val="00307354"/>
    <w:rsid w:val="00307A74"/>
    <w:rsid w:val="00307DEB"/>
    <w:rsid w:val="0031005A"/>
    <w:rsid w:val="00310371"/>
    <w:rsid w:val="00312B97"/>
    <w:rsid w:val="00312D08"/>
    <w:rsid w:val="00312F8D"/>
    <w:rsid w:val="00314D3C"/>
    <w:rsid w:val="00315916"/>
    <w:rsid w:val="00315B6A"/>
    <w:rsid w:val="00320028"/>
    <w:rsid w:val="00320056"/>
    <w:rsid w:val="003200FE"/>
    <w:rsid w:val="00320659"/>
    <w:rsid w:val="003238EE"/>
    <w:rsid w:val="0032487C"/>
    <w:rsid w:val="00325519"/>
    <w:rsid w:val="003259CB"/>
    <w:rsid w:val="00325CAA"/>
    <w:rsid w:val="00326820"/>
    <w:rsid w:val="00327264"/>
    <w:rsid w:val="00330834"/>
    <w:rsid w:val="003313BB"/>
    <w:rsid w:val="00334C00"/>
    <w:rsid w:val="00337E0A"/>
    <w:rsid w:val="0034499E"/>
    <w:rsid w:val="00346DAD"/>
    <w:rsid w:val="00347B43"/>
    <w:rsid w:val="00347E0E"/>
    <w:rsid w:val="00350AC7"/>
    <w:rsid w:val="00350F58"/>
    <w:rsid w:val="00351504"/>
    <w:rsid w:val="003525D0"/>
    <w:rsid w:val="00352E06"/>
    <w:rsid w:val="00353991"/>
    <w:rsid w:val="00354996"/>
    <w:rsid w:val="00354AFA"/>
    <w:rsid w:val="0035715C"/>
    <w:rsid w:val="003643AE"/>
    <w:rsid w:val="00364999"/>
    <w:rsid w:val="003672DD"/>
    <w:rsid w:val="0037065F"/>
    <w:rsid w:val="003734B5"/>
    <w:rsid w:val="00374382"/>
    <w:rsid w:val="00374DE4"/>
    <w:rsid w:val="00375106"/>
    <w:rsid w:val="003801C9"/>
    <w:rsid w:val="003841F2"/>
    <w:rsid w:val="00385A32"/>
    <w:rsid w:val="003863DD"/>
    <w:rsid w:val="00387CA4"/>
    <w:rsid w:val="003911E3"/>
    <w:rsid w:val="0039616E"/>
    <w:rsid w:val="003A41C3"/>
    <w:rsid w:val="003A4954"/>
    <w:rsid w:val="003A7053"/>
    <w:rsid w:val="003B080B"/>
    <w:rsid w:val="003B1592"/>
    <w:rsid w:val="003B3DB4"/>
    <w:rsid w:val="003B4A18"/>
    <w:rsid w:val="003B6DB0"/>
    <w:rsid w:val="003B6E1C"/>
    <w:rsid w:val="003B6E9D"/>
    <w:rsid w:val="003C0D3C"/>
    <w:rsid w:val="003C1B9A"/>
    <w:rsid w:val="003C2539"/>
    <w:rsid w:val="003C29DF"/>
    <w:rsid w:val="003D174E"/>
    <w:rsid w:val="003D1A4C"/>
    <w:rsid w:val="003D39D3"/>
    <w:rsid w:val="003D5841"/>
    <w:rsid w:val="003D6ACE"/>
    <w:rsid w:val="003E0888"/>
    <w:rsid w:val="003E0D6C"/>
    <w:rsid w:val="003E5CC4"/>
    <w:rsid w:val="003F2FD4"/>
    <w:rsid w:val="003F46E4"/>
    <w:rsid w:val="003F5069"/>
    <w:rsid w:val="003F612C"/>
    <w:rsid w:val="003F71F8"/>
    <w:rsid w:val="00411763"/>
    <w:rsid w:val="00412C91"/>
    <w:rsid w:val="00415AB1"/>
    <w:rsid w:val="00415F4A"/>
    <w:rsid w:val="004165DB"/>
    <w:rsid w:val="00422F5F"/>
    <w:rsid w:val="00426C9E"/>
    <w:rsid w:val="00430515"/>
    <w:rsid w:val="00430A7F"/>
    <w:rsid w:val="00432639"/>
    <w:rsid w:val="00432B14"/>
    <w:rsid w:val="004407AC"/>
    <w:rsid w:val="00440952"/>
    <w:rsid w:val="004415EE"/>
    <w:rsid w:val="00441840"/>
    <w:rsid w:val="004420D4"/>
    <w:rsid w:val="004423C6"/>
    <w:rsid w:val="004439F7"/>
    <w:rsid w:val="00446546"/>
    <w:rsid w:val="00446E3A"/>
    <w:rsid w:val="004574D9"/>
    <w:rsid w:val="004576E1"/>
    <w:rsid w:val="004647F9"/>
    <w:rsid w:val="00467237"/>
    <w:rsid w:val="0047142E"/>
    <w:rsid w:val="00472E2A"/>
    <w:rsid w:val="004731D1"/>
    <w:rsid w:val="0047322C"/>
    <w:rsid w:val="00473D1C"/>
    <w:rsid w:val="0048006A"/>
    <w:rsid w:val="0048212C"/>
    <w:rsid w:val="00483432"/>
    <w:rsid w:val="00483440"/>
    <w:rsid w:val="00484DC9"/>
    <w:rsid w:val="004867A6"/>
    <w:rsid w:val="00487122"/>
    <w:rsid w:val="004875AB"/>
    <w:rsid w:val="0049035E"/>
    <w:rsid w:val="00494809"/>
    <w:rsid w:val="00495A30"/>
    <w:rsid w:val="00497F70"/>
    <w:rsid w:val="004A06B0"/>
    <w:rsid w:val="004A1AF5"/>
    <w:rsid w:val="004A25F7"/>
    <w:rsid w:val="004A5B9A"/>
    <w:rsid w:val="004A7239"/>
    <w:rsid w:val="004B03DF"/>
    <w:rsid w:val="004B106E"/>
    <w:rsid w:val="004B18D1"/>
    <w:rsid w:val="004B4892"/>
    <w:rsid w:val="004B6B83"/>
    <w:rsid w:val="004C18CE"/>
    <w:rsid w:val="004C199D"/>
    <w:rsid w:val="004C25AC"/>
    <w:rsid w:val="004C6AAC"/>
    <w:rsid w:val="004D071E"/>
    <w:rsid w:val="004D0C72"/>
    <w:rsid w:val="004D38A4"/>
    <w:rsid w:val="004D3AA5"/>
    <w:rsid w:val="004D4146"/>
    <w:rsid w:val="004D4849"/>
    <w:rsid w:val="004D53E2"/>
    <w:rsid w:val="004E2211"/>
    <w:rsid w:val="004E7C33"/>
    <w:rsid w:val="004F08A8"/>
    <w:rsid w:val="004F0D00"/>
    <w:rsid w:val="004F2D40"/>
    <w:rsid w:val="004F3DC8"/>
    <w:rsid w:val="004F4492"/>
    <w:rsid w:val="004F4528"/>
    <w:rsid w:val="004F4795"/>
    <w:rsid w:val="004F7A6B"/>
    <w:rsid w:val="0050134D"/>
    <w:rsid w:val="00503208"/>
    <w:rsid w:val="0050480F"/>
    <w:rsid w:val="00504BE3"/>
    <w:rsid w:val="00505391"/>
    <w:rsid w:val="00505397"/>
    <w:rsid w:val="0050782E"/>
    <w:rsid w:val="00510BD9"/>
    <w:rsid w:val="00510C7D"/>
    <w:rsid w:val="00513CE4"/>
    <w:rsid w:val="00514C00"/>
    <w:rsid w:val="005151AD"/>
    <w:rsid w:val="0051536A"/>
    <w:rsid w:val="00515CBA"/>
    <w:rsid w:val="0051707B"/>
    <w:rsid w:val="00521B09"/>
    <w:rsid w:val="0052439A"/>
    <w:rsid w:val="00527CFB"/>
    <w:rsid w:val="005300B1"/>
    <w:rsid w:val="00530345"/>
    <w:rsid w:val="0053071D"/>
    <w:rsid w:val="00533B97"/>
    <w:rsid w:val="005352DE"/>
    <w:rsid w:val="00537C30"/>
    <w:rsid w:val="00541D7E"/>
    <w:rsid w:val="0054274C"/>
    <w:rsid w:val="00546691"/>
    <w:rsid w:val="005466B4"/>
    <w:rsid w:val="00550736"/>
    <w:rsid w:val="00551A8C"/>
    <w:rsid w:val="00553570"/>
    <w:rsid w:val="00553613"/>
    <w:rsid w:val="00554A7D"/>
    <w:rsid w:val="00554EA3"/>
    <w:rsid w:val="00556ADE"/>
    <w:rsid w:val="00557053"/>
    <w:rsid w:val="005603E8"/>
    <w:rsid w:val="00560D7A"/>
    <w:rsid w:val="00565EC4"/>
    <w:rsid w:val="0056681C"/>
    <w:rsid w:val="00567696"/>
    <w:rsid w:val="005714E6"/>
    <w:rsid w:val="00571834"/>
    <w:rsid w:val="00571EA1"/>
    <w:rsid w:val="00575076"/>
    <w:rsid w:val="0057567E"/>
    <w:rsid w:val="00580928"/>
    <w:rsid w:val="00580B7E"/>
    <w:rsid w:val="00580EB2"/>
    <w:rsid w:val="0058200F"/>
    <w:rsid w:val="00582383"/>
    <w:rsid w:val="00582E40"/>
    <w:rsid w:val="00584BBA"/>
    <w:rsid w:val="00585A2F"/>
    <w:rsid w:val="00590AFF"/>
    <w:rsid w:val="00591DD9"/>
    <w:rsid w:val="00593BB9"/>
    <w:rsid w:val="0059787B"/>
    <w:rsid w:val="005B1A98"/>
    <w:rsid w:val="005B1BFB"/>
    <w:rsid w:val="005B23D4"/>
    <w:rsid w:val="005B55A4"/>
    <w:rsid w:val="005B7A28"/>
    <w:rsid w:val="005B7CD3"/>
    <w:rsid w:val="005C16F3"/>
    <w:rsid w:val="005C6270"/>
    <w:rsid w:val="005C713B"/>
    <w:rsid w:val="005D0179"/>
    <w:rsid w:val="005D0BF9"/>
    <w:rsid w:val="005D0DD1"/>
    <w:rsid w:val="005D0E1C"/>
    <w:rsid w:val="005D1A40"/>
    <w:rsid w:val="005D24EB"/>
    <w:rsid w:val="005E0610"/>
    <w:rsid w:val="005E316D"/>
    <w:rsid w:val="005E4494"/>
    <w:rsid w:val="005E51C2"/>
    <w:rsid w:val="005E5EA6"/>
    <w:rsid w:val="005E6394"/>
    <w:rsid w:val="005E647A"/>
    <w:rsid w:val="005F035F"/>
    <w:rsid w:val="005F0C8D"/>
    <w:rsid w:val="005F2544"/>
    <w:rsid w:val="005F3224"/>
    <w:rsid w:val="005F38D9"/>
    <w:rsid w:val="005F6B77"/>
    <w:rsid w:val="005F750A"/>
    <w:rsid w:val="00600C52"/>
    <w:rsid w:val="006048CC"/>
    <w:rsid w:val="00604D60"/>
    <w:rsid w:val="00607524"/>
    <w:rsid w:val="0061429F"/>
    <w:rsid w:val="006144ED"/>
    <w:rsid w:val="006163FA"/>
    <w:rsid w:val="006220BB"/>
    <w:rsid w:val="00622162"/>
    <w:rsid w:val="00622E7B"/>
    <w:rsid w:val="00623931"/>
    <w:rsid w:val="006250DA"/>
    <w:rsid w:val="00625276"/>
    <w:rsid w:val="006331FD"/>
    <w:rsid w:val="00633F82"/>
    <w:rsid w:val="00635531"/>
    <w:rsid w:val="00635C12"/>
    <w:rsid w:val="00637F63"/>
    <w:rsid w:val="006416F2"/>
    <w:rsid w:val="006419B9"/>
    <w:rsid w:val="006422AD"/>
    <w:rsid w:val="00643A27"/>
    <w:rsid w:val="00650F4B"/>
    <w:rsid w:val="0065108A"/>
    <w:rsid w:val="006557D1"/>
    <w:rsid w:val="00656547"/>
    <w:rsid w:val="00657894"/>
    <w:rsid w:val="00657CF9"/>
    <w:rsid w:val="00660BB4"/>
    <w:rsid w:val="00661E6E"/>
    <w:rsid w:val="006630C0"/>
    <w:rsid w:val="00663BFA"/>
    <w:rsid w:val="00667357"/>
    <w:rsid w:val="0067579D"/>
    <w:rsid w:val="0067593A"/>
    <w:rsid w:val="00675C74"/>
    <w:rsid w:val="00676A49"/>
    <w:rsid w:val="00677547"/>
    <w:rsid w:val="00680AAF"/>
    <w:rsid w:val="00680E87"/>
    <w:rsid w:val="0068385E"/>
    <w:rsid w:val="0068418A"/>
    <w:rsid w:val="006844CB"/>
    <w:rsid w:val="0069168B"/>
    <w:rsid w:val="0069173C"/>
    <w:rsid w:val="0069596D"/>
    <w:rsid w:val="006973EB"/>
    <w:rsid w:val="006A26E6"/>
    <w:rsid w:val="006A774E"/>
    <w:rsid w:val="006B12B3"/>
    <w:rsid w:val="006B1B0B"/>
    <w:rsid w:val="006B1BB0"/>
    <w:rsid w:val="006B2980"/>
    <w:rsid w:val="006B2E98"/>
    <w:rsid w:val="006B2EED"/>
    <w:rsid w:val="006B3325"/>
    <w:rsid w:val="006B4A22"/>
    <w:rsid w:val="006B4FA8"/>
    <w:rsid w:val="006B557F"/>
    <w:rsid w:val="006B584E"/>
    <w:rsid w:val="006B7482"/>
    <w:rsid w:val="006C0397"/>
    <w:rsid w:val="006C0634"/>
    <w:rsid w:val="006C1AD5"/>
    <w:rsid w:val="006C1E1B"/>
    <w:rsid w:val="006C5B6D"/>
    <w:rsid w:val="006D0D7B"/>
    <w:rsid w:val="006D0F41"/>
    <w:rsid w:val="006D2415"/>
    <w:rsid w:val="006D2917"/>
    <w:rsid w:val="006D351B"/>
    <w:rsid w:val="006D3E94"/>
    <w:rsid w:val="006D5793"/>
    <w:rsid w:val="006D5C96"/>
    <w:rsid w:val="006D67F4"/>
    <w:rsid w:val="006E2110"/>
    <w:rsid w:val="006E4D4D"/>
    <w:rsid w:val="006E61ED"/>
    <w:rsid w:val="006E69CF"/>
    <w:rsid w:val="006F007D"/>
    <w:rsid w:val="006F24CC"/>
    <w:rsid w:val="006F40E2"/>
    <w:rsid w:val="006F4994"/>
    <w:rsid w:val="006F6482"/>
    <w:rsid w:val="006F64F4"/>
    <w:rsid w:val="006F6D11"/>
    <w:rsid w:val="006F76BC"/>
    <w:rsid w:val="007016E4"/>
    <w:rsid w:val="00702DD3"/>
    <w:rsid w:val="00704A69"/>
    <w:rsid w:val="007063A0"/>
    <w:rsid w:val="00706990"/>
    <w:rsid w:val="00706E0F"/>
    <w:rsid w:val="00713075"/>
    <w:rsid w:val="00716E76"/>
    <w:rsid w:val="00717E32"/>
    <w:rsid w:val="00723B97"/>
    <w:rsid w:val="00730392"/>
    <w:rsid w:val="00731EFE"/>
    <w:rsid w:val="0073288F"/>
    <w:rsid w:val="00734A77"/>
    <w:rsid w:val="00735070"/>
    <w:rsid w:val="0073616F"/>
    <w:rsid w:val="00736A6D"/>
    <w:rsid w:val="0074033C"/>
    <w:rsid w:val="007408A2"/>
    <w:rsid w:val="007415C5"/>
    <w:rsid w:val="007420F5"/>
    <w:rsid w:val="00742306"/>
    <w:rsid w:val="00743327"/>
    <w:rsid w:val="0074469A"/>
    <w:rsid w:val="0074469B"/>
    <w:rsid w:val="00744B91"/>
    <w:rsid w:val="007452E0"/>
    <w:rsid w:val="007469A2"/>
    <w:rsid w:val="00747075"/>
    <w:rsid w:val="007477AD"/>
    <w:rsid w:val="00747831"/>
    <w:rsid w:val="00751E70"/>
    <w:rsid w:val="007539FA"/>
    <w:rsid w:val="00754360"/>
    <w:rsid w:val="00754393"/>
    <w:rsid w:val="00755D31"/>
    <w:rsid w:val="007611BE"/>
    <w:rsid w:val="007616C3"/>
    <w:rsid w:val="00761822"/>
    <w:rsid w:val="00762F61"/>
    <w:rsid w:val="00764DF5"/>
    <w:rsid w:val="00765384"/>
    <w:rsid w:val="0076659D"/>
    <w:rsid w:val="00767084"/>
    <w:rsid w:val="00772426"/>
    <w:rsid w:val="00773529"/>
    <w:rsid w:val="007753A4"/>
    <w:rsid w:val="007765A5"/>
    <w:rsid w:val="0077767F"/>
    <w:rsid w:val="00777A4A"/>
    <w:rsid w:val="007822BA"/>
    <w:rsid w:val="00782798"/>
    <w:rsid w:val="00782D65"/>
    <w:rsid w:val="00783182"/>
    <w:rsid w:val="00785D1C"/>
    <w:rsid w:val="007915C6"/>
    <w:rsid w:val="00791BD0"/>
    <w:rsid w:val="007932C8"/>
    <w:rsid w:val="00794103"/>
    <w:rsid w:val="00795A4B"/>
    <w:rsid w:val="007978AD"/>
    <w:rsid w:val="007A2090"/>
    <w:rsid w:val="007A3562"/>
    <w:rsid w:val="007A3690"/>
    <w:rsid w:val="007A3AC3"/>
    <w:rsid w:val="007A7378"/>
    <w:rsid w:val="007B3A51"/>
    <w:rsid w:val="007B585C"/>
    <w:rsid w:val="007B6AE4"/>
    <w:rsid w:val="007B7192"/>
    <w:rsid w:val="007B7AC1"/>
    <w:rsid w:val="007C1E50"/>
    <w:rsid w:val="007C4B76"/>
    <w:rsid w:val="007C55F8"/>
    <w:rsid w:val="007C6E91"/>
    <w:rsid w:val="007C7E76"/>
    <w:rsid w:val="007D17D6"/>
    <w:rsid w:val="007D4BE0"/>
    <w:rsid w:val="007D5847"/>
    <w:rsid w:val="007E1D89"/>
    <w:rsid w:val="007E2E23"/>
    <w:rsid w:val="007E434B"/>
    <w:rsid w:val="007E4C4E"/>
    <w:rsid w:val="007F1752"/>
    <w:rsid w:val="007F2D6C"/>
    <w:rsid w:val="007F3A3B"/>
    <w:rsid w:val="007F52B5"/>
    <w:rsid w:val="007F53BA"/>
    <w:rsid w:val="007F77B9"/>
    <w:rsid w:val="007F7EF3"/>
    <w:rsid w:val="008001BE"/>
    <w:rsid w:val="00800A16"/>
    <w:rsid w:val="00800CD8"/>
    <w:rsid w:val="00804E5A"/>
    <w:rsid w:val="00805B1D"/>
    <w:rsid w:val="0081072F"/>
    <w:rsid w:val="00810864"/>
    <w:rsid w:val="00810B44"/>
    <w:rsid w:val="0081283B"/>
    <w:rsid w:val="00812A1F"/>
    <w:rsid w:val="008141CB"/>
    <w:rsid w:val="00814F54"/>
    <w:rsid w:val="00815028"/>
    <w:rsid w:val="00820262"/>
    <w:rsid w:val="0082524D"/>
    <w:rsid w:val="008264B3"/>
    <w:rsid w:val="00830E0C"/>
    <w:rsid w:val="00831123"/>
    <w:rsid w:val="00831D3C"/>
    <w:rsid w:val="00831E24"/>
    <w:rsid w:val="008331D0"/>
    <w:rsid w:val="00836E5D"/>
    <w:rsid w:val="00841D83"/>
    <w:rsid w:val="00841F52"/>
    <w:rsid w:val="00843662"/>
    <w:rsid w:val="008445DE"/>
    <w:rsid w:val="00844F9C"/>
    <w:rsid w:val="00845812"/>
    <w:rsid w:val="00846C99"/>
    <w:rsid w:val="008471EA"/>
    <w:rsid w:val="008503DB"/>
    <w:rsid w:val="00850CCA"/>
    <w:rsid w:val="00855318"/>
    <w:rsid w:val="008561A2"/>
    <w:rsid w:val="00856D4E"/>
    <w:rsid w:val="0085750A"/>
    <w:rsid w:val="008605E7"/>
    <w:rsid w:val="008628A8"/>
    <w:rsid w:val="008639DC"/>
    <w:rsid w:val="008668D5"/>
    <w:rsid w:val="00866CF1"/>
    <w:rsid w:val="00867A91"/>
    <w:rsid w:val="0087161F"/>
    <w:rsid w:val="00871C14"/>
    <w:rsid w:val="0087483F"/>
    <w:rsid w:val="0087703C"/>
    <w:rsid w:val="00877E49"/>
    <w:rsid w:val="00881C3A"/>
    <w:rsid w:val="008850DC"/>
    <w:rsid w:val="008872D1"/>
    <w:rsid w:val="008920D9"/>
    <w:rsid w:val="00892368"/>
    <w:rsid w:val="00897563"/>
    <w:rsid w:val="008A26EA"/>
    <w:rsid w:val="008A3B56"/>
    <w:rsid w:val="008A5300"/>
    <w:rsid w:val="008A597D"/>
    <w:rsid w:val="008A5A8A"/>
    <w:rsid w:val="008A6E17"/>
    <w:rsid w:val="008A7060"/>
    <w:rsid w:val="008A770A"/>
    <w:rsid w:val="008A7E3F"/>
    <w:rsid w:val="008B09DD"/>
    <w:rsid w:val="008B315E"/>
    <w:rsid w:val="008B40C6"/>
    <w:rsid w:val="008B4E2F"/>
    <w:rsid w:val="008B5A96"/>
    <w:rsid w:val="008B60DE"/>
    <w:rsid w:val="008B6A58"/>
    <w:rsid w:val="008B6D1D"/>
    <w:rsid w:val="008B7193"/>
    <w:rsid w:val="008C24C4"/>
    <w:rsid w:val="008C389D"/>
    <w:rsid w:val="008D024A"/>
    <w:rsid w:val="008D07CD"/>
    <w:rsid w:val="008D2CA3"/>
    <w:rsid w:val="008D40A1"/>
    <w:rsid w:val="008D4B43"/>
    <w:rsid w:val="008D6FD8"/>
    <w:rsid w:val="008E1CC2"/>
    <w:rsid w:val="008E28EE"/>
    <w:rsid w:val="008E37AF"/>
    <w:rsid w:val="008E3DAF"/>
    <w:rsid w:val="008E3E7F"/>
    <w:rsid w:val="008F0CFD"/>
    <w:rsid w:val="008F12B4"/>
    <w:rsid w:val="008F3AB9"/>
    <w:rsid w:val="008F49B4"/>
    <w:rsid w:val="008F65E5"/>
    <w:rsid w:val="008F71BC"/>
    <w:rsid w:val="009011B2"/>
    <w:rsid w:val="009012BD"/>
    <w:rsid w:val="0090290F"/>
    <w:rsid w:val="00905DA1"/>
    <w:rsid w:val="00906054"/>
    <w:rsid w:val="009064FA"/>
    <w:rsid w:val="00906683"/>
    <w:rsid w:val="00912665"/>
    <w:rsid w:val="00912DD7"/>
    <w:rsid w:val="00912E55"/>
    <w:rsid w:val="00913A93"/>
    <w:rsid w:val="00917B65"/>
    <w:rsid w:val="009213A1"/>
    <w:rsid w:val="009219DA"/>
    <w:rsid w:val="0092254B"/>
    <w:rsid w:val="00923BDC"/>
    <w:rsid w:val="009249CD"/>
    <w:rsid w:val="00925983"/>
    <w:rsid w:val="009261B1"/>
    <w:rsid w:val="00927294"/>
    <w:rsid w:val="0092751D"/>
    <w:rsid w:val="00930E85"/>
    <w:rsid w:val="0093211F"/>
    <w:rsid w:val="009349A4"/>
    <w:rsid w:val="009354DB"/>
    <w:rsid w:val="00940AA7"/>
    <w:rsid w:val="009411D6"/>
    <w:rsid w:val="00941B27"/>
    <w:rsid w:val="009431AD"/>
    <w:rsid w:val="00945AFA"/>
    <w:rsid w:val="009460ED"/>
    <w:rsid w:val="00947935"/>
    <w:rsid w:val="00947A60"/>
    <w:rsid w:val="0095225D"/>
    <w:rsid w:val="00953049"/>
    <w:rsid w:val="009556C1"/>
    <w:rsid w:val="00955CB7"/>
    <w:rsid w:val="00956DE2"/>
    <w:rsid w:val="00957A7D"/>
    <w:rsid w:val="009622EE"/>
    <w:rsid w:val="0096363F"/>
    <w:rsid w:val="00963A27"/>
    <w:rsid w:val="00964265"/>
    <w:rsid w:val="009649A6"/>
    <w:rsid w:val="0096587B"/>
    <w:rsid w:val="00967660"/>
    <w:rsid w:val="009678B1"/>
    <w:rsid w:val="00967A35"/>
    <w:rsid w:val="00973604"/>
    <w:rsid w:val="00974E65"/>
    <w:rsid w:val="009755BF"/>
    <w:rsid w:val="009766C9"/>
    <w:rsid w:val="0097708C"/>
    <w:rsid w:val="00977393"/>
    <w:rsid w:val="00977F01"/>
    <w:rsid w:val="00977F74"/>
    <w:rsid w:val="009800C8"/>
    <w:rsid w:val="009835E6"/>
    <w:rsid w:val="009837F4"/>
    <w:rsid w:val="00984F75"/>
    <w:rsid w:val="0098570A"/>
    <w:rsid w:val="0098696B"/>
    <w:rsid w:val="00987EDA"/>
    <w:rsid w:val="00990FB3"/>
    <w:rsid w:val="00992858"/>
    <w:rsid w:val="0099594F"/>
    <w:rsid w:val="00997F5D"/>
    <w:rsid w:val="009A0889"/>
    <w:rsid w:val="009A220B"/>
    <w:rsid w:val="009A52BE"/>
    <w:rsid w:val="009A5CE0"/>
    <w:rsid w:val="009A601D"/>
    <w:rsid w:val="009A6C42"/>
    <w:rsid w:val="009B00CF"/>
    <w:rsid w:val="009B3257"/>
    <w:rsid w:val="009B341B"/>
    <w:rsid w:val="009B3A04"/>
    <w:rsid w:val="009B5455"/>
    <w:rsid w:val="009B6719"/>
    <w:rsid w:val="009B7FFE"/>
    <w:rsid w:val="009C12CF"/>
    <w:rsid w:val="009C2161"/>
    <w:rsid w:val="009C24D3"/>
    <w:rsid w:val="009C3E98"/>
    <w:rsid w:val="009C471E"/>
    <w:rsid w:val="009C5FB2"/>
    <w:rsid w:val="009C72D1"/>
    <w:rsid w:val="009D12AF"/>
    <w:rsid w:val="009D2DE2"/>
    <w:rsid w:val="009D34CB"/>
    <w:rsid w:val="009D41ED"/>
    <w:rsid w:val="009D46C4"/>
    <w:rsid w:val="009D6A9E"/>
    <w:rsid w:val="009D73EB"/>
    <w:rsid w:val="009E0E2B"/>
    <w:rsid w:val="009E295C"/>
    <w:rsid w:val="009E3011"/>
    <w:rsid w:val="009E3FAA"/>
    <w:rsid w:val="009E6BE7"/>
    <w:rsid w:val="009E7AB0"/>
    <w:rsid w:val="009F1430"/>
    <w:rsid w:val="009F3891"/>
    <w:rsid w:val="00A0011D"/>
    <w:rsid w:val="00A0023E"/>
    <w:rsid w:val="00A03DDC"/>
    <w:rsid w:val="00A03F09"/>
    <w:rsid w:val="00A068E5"/>
    <w:rsid w:val="00A11684"/>
    <w:rsid w:val="00A13525"/>
    <w:rsid w:val="00A151DF"/>
    <w:rsid w:val="00A17DEF"/>
    <w:rsid w:val="00A22252"/>
    <w:rsid w:val="00A235A9"/>
    <w:rsid w:val="00A23E66"/>
    <w:rsid w:val="00A26F0A"/>
    <w:rsid w:val="00A27D05"/>
    <w:rsid w:val="00A318BA"/>
    <w:rsid w:val="00A32866"/>
    <w:rsid w:val="00A334B4"/>
    <w:rsid w:val="00A348CD"/>
    <w:rsid w:val="00A34D8F"/>
    <w:rsid w:val="00A36397"/>
    <w:rsid w:val="00A374F0"/>
    <w:rsid w:val="00A37641"/>
    <w:rsid w:val="00A433BB"/>
    <w:rsid w:val="00A43BEF"/>
    <w:rsid w:val="00A45A86"/>
    <w:rsid w:val="00A45AD5"/>
    <w:rsid w:val="00A478CD"/>
    <w:rsid w:val="00A520F9"/>
    <w:rsid w:val="00A52C43"/>
    <w:rsid w:val="00A52CA3"/>
    <w:rsid w:val="00A53A61"/>
    <w:rsid w:val="00A53FE3"/>
    <w:rsid w:val="00A54B28"/>
    <w:rsid w:val="00A54CEA"/>
    <w:rsid w:val="00A54D32"/>
    <w:rsid w:val="00A556E1"/>
    <w:rsid w:val="00A5590E"/>
    <w:rsid w:val="00A55B33"/>
    <w:rsid w:val="00A56DD0"/>
    <w:rsid w:val="00A60F02"/>
    <w:rsid w:val="00A61BA4"/>
    <w:rsid w:val="00A61CCE"/>
    <w:rsid w:val="00A63FC0"/>
    <w:rsid w:val="00A71516"/>
    <w:rsid w:val="00A7284B"/>
    <w:rsid w:val="00A728A6"/>
    <w:rsid w:val="00A72C64"/>
    <w:rsid w:val="00A72EE9"/>
    <w:rsid w:val="00A73C78"/>
    <w:rsid w:val="00A74766"/>
    <w:rsid w:val="00A81679"/>
    <w:rsid w:val="00A816C2"/>
    <w:rsid w:val="00A8233D"/>
    <w:rsid w:val="00A840EE"/>
    <w:rsid w:val="00A85AC9"/>
    <w:rsid w:val="00A87B29"/>
    <w:rsid w:val="00A90510"/>
    <w:rsid w:val="00A9056F"/>
    <w:rsid w:val="00A9088C"/>
    <w:rsid w:val="00A90A94"/>
    <w:rsid w:val="00A917CB"/>
    <w:rsid w:val="00A917EF"/>
    <w:rsid w:val="00A9181B"/>
    <w:rsid w:val="00A921FD"/>
    <w:rsid w:val="00A92601"/>
    <w:rsid w:val="00A93B87"/>
    <w:rsid w:val="00A959E9"/>
    <w:rsid w:val="00A97478"/>
    <w:rsid w:val="00AA079C"/>
    <w:rsid w:val="00AA1D9C"/>
    <w:rsid w:val="00AA32C7"/>
    <w:rsid w:val="00AA3DC8"/>
    <w:rsid w:val="00AA447B"/>
    <w:rsid w:val="00AA4521"/>
    <w:rsid w:val="00AA509E"/>
    <w:rsid w:val="00AA5C5E"/>
    <w:rsid w:val="00AA5D53"/>
    <w:rsid w:val="00AA671D"/>
    <w:rsid w:val="00AB05E2"/>
    <w:rsid w:val="00AB072A"/>
    <w:rsid w:val="00AB2AAA"/>
    <w:rsid w:val="00AB40AE"/>
    <w:rsid w:val="00AB49B7"/>
    <w:rsid w:val="00AB55F8"/>
    <w:rsid w:val="00AB5620"/>
    <w:rsid w:val="00AB5E99"/>
    <w:rsid w:val="00AC1CC1"/>
    <w:rsid w:val="00AC1F08"/>
    <w:rsid w:val="00AC3596"/>
    <w:rsid w:val="00AC38D3"/>
    <w:rsid w:val="00AC4224"/>
    <w:rsid w:val="00AC551D"/>
    <w:rsid w:val="00AC74BE"/>
    <w:rsid w:val="00AD0FB3"/>
    <w:rsid w:val="00AD1257"/>
    <w:rsid w:val="00AD17A5"/>
    <w:rsid w:val="00AD22B0"/>
    <w:rsid w:val="00AD2E2D"/>
    <w:rsid w:val="00AD4676"/>
    <w:rsid w:val="00AD49EC"/>
    <w:rsid w:val="00AD7488"/>
    <w:rsid w:val="00AD7606"/>
    <w:rsid w:val="00AD7D74"/>
    <w:rsid w:val="00AE0151"/>
    <w:rsid w:val="00AE1DD7"/>
    <w:rsid w:val="00AE4FD1"/>
    <w:rsid w:val="00AE506A"/>
    <w:rsid w:val="00AE695F"/>
    <w:rsid w:val="00AE745C"/>
    <w:rsid w:val="00AE78AD"/>
    <w:rsid w:val="00AF0288"/>
    <w:rsid w:val="00AF04FF"/>
    <w:rsid w:val="00AF09DB"/>
    <w:rsid w:val="00AF3141"/>
    <w:rsid w:val="00AF3C0C"/>
    <w:rsid w:val="00AF446A"/>
    <w:rsid w:val="00AF50D4"/>
    <w:rsid w:val="00AF6DBF"/>
    <w:rsid w:val="00AF74C6"/>
    <w:rsid w:val="00B021AC"/>
    <w:rsid w:val="00B0229B"/>
    <w:rsid w:val="00B031BC"/>
    <w:rsid w:val="00B07D2B"/>
    <w:rsid w:val="00B07D9F"/>
    <w:rsid w:val="00B11632"/>
    <w:rsid w:val="00B117E0"/>
    <w:rsid w:val="00B11C8F"/>
    <w:rsid w:val="00B14F4E"/>
    <w:rsid w:val="00B17A10"/>
    <w:rsid w:val="00B17BAA"/>
    <w:rsid w:val="00B17CC4"/>
    <w:rsid w:val="00B17FA3"/>
    <w:rsid w:val="00B20AE9"/>
    <w:rsid w:val="00B216DA"/>
    <w:rsid w:val="00B2207C"/>
    <w:rsid w:val="00B220FC"/>
    <w:rsid w:val="00B238FF"/>
    <w:rsid w:val="00B2580A"/>
    <w:rsid w:val="00B258FF"/>
    <w:rsid w:val="00B25DDC"/>
    <w:rsid w:val="00B30CEC"/>
    <w:rsid w:val="00B32505"/>
    <w:rsid w:val="00B33C87"/>
    <w:rsid w:val="00B33CEA"/>
    <w:rsid w:val="00B33DD3"/>
    <w:rsid w:val="00B35632"/>
    <w:rsid w:val="00B37976"/>
    <w:rsid w:val="00B40131"/>
    <w:rsid w:val="00B41D37"/>
    <w:rsid w:val="00B41E6B"/>
    <w:rsid w:val="00B427D0"/>
    <w:rsid w:val="00B42AB0"/>
    <w:rsid w:val="00B42CD0"/>
    <w:rsid w:val="00B4407A"/>
    <w:rsid w:val="00B444AF"/>
    <w:rsid w:val="00B50A98"/>
    <w:rsid w:val="00B525AD"/>
    <w:rsid w:val="00B53012"/>
    <w:rsid w:val="00B532DA"/>
    <w:rsid w:val="00B53929"/>
    <w:rsid w:val="00B54B5F"/>
    <w:rsid w:val="00B54B92"/>
    <w:rsid w:val="00B5710A"/>
    <w:rsid w:val="00B60DC7"/>
    <w:rsid w:val="00B62256"/>
    <w:rsid w:val="00B635C4"/>
    <w:rsid w:val="00B641A8"/>
    <w:rsid w:val="00B65828"/>
    <w:rsid w:val="00B71396"/>
    <w:rsid w:val="00B73790"/>
    <w:rsid w:val="00B7448C"/>
    <w:rsid w:val="00B74B1D"/>
    <w:rsid w:val="00B774BB"/>
    <w:rsid w:val="00B77EB5"/>
    <w:rsid w:val="00B77F8D"/>
    <w:rsid w:val="00B8768A"/>
    <w:rsid w:val="00B876A1"/>
    <w:rsid w:val="00B876F4"/>
    <w:rsid w:val="00B9112A"/>
    <w:rsid w:val="00B91727"/>
    <w:rsid w:val="00B928B2"/>
    <w:rsid w:val="00B932DE"/>
    <w:rsid w:val="00B95458"/>
    <w:rsid w:val="00B95899"/>
    <w:rsid w:val="00BA1835"/>
    <w:rsid w:val="00BA1F0A"/>
    <w:rsid w:val="00BA35F2"/>
    <w:rsid w:val="00BA4589"/>
    <w:rsid w:val="00BA4CD4"/>
    <w:rsid w:val="00BA5327"/>
    <w:rsid w:val="00BA66B8"/>
    <w:rsid w:val="00BB09E0"/>
    <w:rsid w:val="00BB2C35"/>
    <w:rsid w:val="00BB3390"/>
    <w:rsid w:val="00BB451F"/>
    <w:rsid w:val="00BB5805"/>
    <w:rsid w:val="00BB6A08"/>
    <w:rsid w:val="00BB777C"/>
    <w:rsid w:val="00BC0DE1"/>
    <w:rsid w:val="00BC2B4F"/>
    <w:rsid w:val="00BC31B8"/>
    <w:rsid w:val="00BC4441"/>
    <w:rsid w:val="00BC788E"/>
    <w:rsid w:val="00BD0238"/>
    <w:rsid w:val="00BD0856"/>
    <w:rsid w:val="00BD0ADD"/>
    <w:rsid w:val="00BD7774"/>
    <w:rsid w:val="00BE00B6"/>
    <w:rsid w:val="00BE48C0"/>
    <w:rsid w:val="00BE78BC"/>
    <w:rsid w:val="00BF0208"/>
    <w:rsid w:val="00BF1F56"/>
    <w:rsid w:val="00BF40F9"/>
    <w:rsid w:val="00BF500F"/>
    <w:rsid w:val="00BF56E8"/>
    <w:rsid w:val="00BF7689"/>
    <w:rsid w:val="00C01BDD"/>
    <w:rsid w:val="00C023C1"/>
    <w:rsid w:val="00C02E0F"/>
    <w:rsid w:val="00C0475D"/>
    <w:rsid w:val="00C05789"/>
    <w:rsid w:val="00C060CA"/>
    <w:rsid w:val="00C061A0"/>
    <w:rsid w:val="00C10096"/>
    <w:rsid w:val="00C117E5"/>
    <w:rsid w:val="00C12058"/>
    <w:rsid w:val="00C13BA8"/>
    <w:rsid w:val="00C13BBB"/>
    <w:rsid w:val="00C15432"/>
    <w:rsid w:val="00C213C1"/>
    <w:rsid w:val="00C222D7"/>
    <w:rsid w:val="00C23511"/>
    <w:rsid w:val="00C23DED"/>
    <w:rsid w:val="00C23FAC"/>
    <w:rsid w:val="00C25A0E"/>
    <w:rsid w:val="00C27D49"/>
    <w:rsid w:val="00C335E6"/>
    <w:rsid w:val="00C3395C"/>
    <w:rsid w:val="00C33ED5"/>
    <w:rsid w:val="00C34A4F"/>
    <w:rsid w:val="00C3746A"/>
    <w:rsid w:val="00C41424"/>
    <w:rsid w:val="00C428C1"/>
    <w:rsid w:val="00C439DD"/>
    <w:rsid w:val="00C5073C"/>
    <w:rsid w:val="00C50B60"/>
    <w:rsid w:val="00C52C7D"/>
    <w:rsid w:val="00C53CCE"/>
    <w:rsid w:val="00C54C18"/>
    <w:rsid w:val="00C55066"/>
    <w:rsid w:val="00C602D2"/>
    <w:rsid w:val="00C6157D"/>
    <w:rsid w:val="00C627C1"/>
    <w:rsid w:val="00C6282D"/>
    <w:rsid w:val="00C643C9"/>
    <w:rsid w:val="00C66021"/>
    <w:rsid w:val="00C66319"/>
    <w:rsid w:val="00C66D50"/>
    <w:rsid w:val="00C67F81"/>
    <w:rsid w:val="00C707B9"/>
    <w:rsid w:val="00C74EC5"/>
    <w:rsid w:val="00C76011"/>
    <w:rsid w:val="00C77BFA"/>
    <w:rsid w:val="00C83D7B"/>
    <w:rsid w:val="00C84D46"/>
    <w:rsid w:val="00C854A1"/>
    <w:rsid w:val="00C85F62"/>
    <w:rsid w:val="00C860B6"/>
    <w:rsid w:val="00C91FBD"/>
    <w:rsid w:val="00C93249"/>
    <w:rsid w:val="00C939D9"/>
    <w:rsid w:val="00CA07E1"/>
    <w:rsid w:val="00CA1C35"/>
    <w:rsid w:val="00CA331F"/>
    <w:rsid w:val="00CA5777"/>
    <w:rsid w:val="00CA5D9C"/>
    <w:rsid w:val="00CB00AA"/>
    <w:rsid w:val="00CB1B0B"/>
    <w:rsid w:val="00CB6881"/>
    <w:rsid w:val="00CB7099"/>
    <w:rsid w:val="00CB714A"/>
    <w:rsid w:val="00CB7F3C"/>
    <w:rsid w:val="00CC06C8"/>
    <w:rsid w:val="00CC1771"/>
    <w:rsid w:val="00CC37F5"/>
    <w:rsid w:val="00CC3ED8"/>
    <w:rsid w:val="00CC7DF3"/>
    <w:rsid w:val="00CD20F3"/>
    <w:rsid w:val="00CD4610"/>
    <w:rsid w:val="00CD5BE1"/>
    <w:rsid w:val="00CD62B7"/>
    <w:rsid w:val="00CD69FD"/>
    <w:rsid w:val="00CD70AA"/>
    <w:rsid w:val="00CE0F1D"/>
    <w:rsid w:val="00CE1DB7"/>
    <w:rsid w:val="00CE44E2"/>
    <w:rsid w:val="00CE7DB5"/>
    <w:rsid w:val="00CE7FA2"/>
    <w:rsid w:val="00CF088B"/>
    <w:rsid w:val="00CF0F8A"/>
    <w:rsid w:val="00CF457F"/>
    <w:rsid w:val="00CF4635"/>
    <w:rsid w:val="00CF6387"/>
    <w:rsid w:val="00D00365"/>
    <w:rsid w:val="00D033B8"/>
    <w:rsid w:val="00D03BCF"/>
    <w:rsid w:val="00D04B1F"/>
    <w:rsid w:val="00D1082B"/>
    <w:rsid w:val="00D113B9"/>
    <w:rsid w:val="00D120FE"/>
    <w:rsid w:val="00D139CE"/>
    <w:rsid w:val="00D13DBC"/>
    <w:rsid w:val="00D14385"/>
    <w:rsid w:val="00D14AD5"/>
    <w:rsid w:val="00D17442"/>
    <w:rsid w:val="00D21394"/>
    <w:rsid w:val="00D227DB"/>
    <w:rsid w:val="00D22905"/>
    <w:rsid w:val="00D238C2"/>
    <w:rsid w:val="00D23997"/>
    <w:rsid w:val="00D24375"/>
    <w:rsid w:val="00D250E9"/>
    <w:rsid w:val="00D25709"/>
    <w:rsid w:val="00D259CA"/>
    <w:rsid w:val="00D26224"/>
    <w:rsid w:val="00D27B51"/>
    <w:rsid w:val="00D30EE6"/>
    <w:rsid w:val="00D3181C"/>
    <w:rsid w:val="00D31DD4"/>
    <w:rsid w:val="00D32AED"/>
    <w:rsid w:val="00D32E0D"/>
    <w:rsid w:val="00D4092C"/>
    <w:rsid w:val="00D413DB"/>
    <w:rsid w:val="00D420D5"/>
    <w:rsid w:val="00D4534B"/>
    <w:rsid w:val="00D4667C"/>
    <w:rsid w:val="00D46C6E"/>
    <w:rsid w:val="00D508C3"/>
    <w:rsid w:val="00D514A0"/>
    <w:rsid w:val="00D5402F"/>
    <w:rsid w:val="00D562B2"/>
    <w:rsid w:val="00D56863"/>
    <w:rsid w:val="00D605DC"/>
    <w:rsid w:val="00D610D3"/>
    <w:rsid w:val="00D61B02"/>
    <w:rsid w:val="00D63503"/>
    <w:rsid w:val="00D644F5"/>
    <w:rsid w:val="00D74BD1"/>
    <w:rsid w:val="00D74FD5"/>
    <w:rsid w:val="00D81728"/>
    <w:rsid w:val="00D81B79"/>
    <w:rsid w:val="00D83035"/>
    <w:rsid w:val="00D84CE0"/>
    <w:rsid w:val="00D84F84"/>
    <w:rsid w:val="00D864A7"/>
    <w:rsid w:val="00D86515"/>
    <w:rsid w:val="00D86D57"/>
    <w:rsid w:val="00D87512"/>
    <w:rsid w:val="00D90D02"/>
    <w:rsid w:val="00D914D0"/>
    <w:rsid w:val="00D958BB"/>
    <w:rsid w:val="00D95A96"/>
    <w:rsid w:val="00D96B2E"/>
    <w:rsid w:val="00D97B0B"/>
    <w:rsid w:val="00DA3ADB"/>
    <w:rsid w:val="00DA63BF"/>
    <w:rsid w:val="00DA78CF"/>
    <w:rsid w:val="00DB1951"/>
    <w:rsid w:val="00DB260F"/>
    <w:rsid w:val="00DB2B57"/>
    <w:rsid w:val="00DB3FEA"/>
    <w:rsid w:val="00DB78DE"/>
    <w:rsid w:val="00DC1188"/>
    <w:rsid w:val="00DC23E9"/>
    <w:rsid w:val="00DC2A5D"/>
    <w:rsid w:val="00DC5412"/>
    <w:rsid w:val="00DD2183"/>
    <w:rsid w:val="00DD648A"/>
    <w:rsid w:val="00DE0D7A"/>
    <w:rsid w:val="00DE299E"/>
    <w:rsid w:val="00DE2C2B"/>
    <w:rsid w:val="00DE2F5C"/>
    <w:rsid w:val="00DE4116"/>
    <w:rsid w:val="00DE44F4"/>
    <w:rsid w:val="00DE78E7"/>
    <w:rsid w:val="00DF13EF"/>
    <w:rsid w:val="00DF293C"/>
    <w:rsid w:val="00DF6482"/>
    <w:rsid w:val="00DF64FF"/>
    <w:rsid w:val="00DF7371"/>
    <w:rsid w:val="00E02558"/>
    <w:rsid w:val="00E03325"/>
    <w:rsid w:val="00E06FB3"/>
    <w:rsid w:val="00E07E8D"/>
    <w:rsid w:val="00E10646"/>
    <w:rsid w:val="00E156C8"/>
    <w:rsid w:val="00E163B3"/>
    <w:rsid w:val="00E16EC7"/>
    <w:rsid w:val="00E206D5"/>
    <w:rsid w:val="00E215AE"/>
    <w:rsid w:val="00E21DC8"/>
    <w:rsid w:val="00E24D86"/>
    <w:rsid w:val="00E25EC2"/>
    <w:rsid w:val="00E277DF"/>
    <w:rsid w:val="00E27964"/>
    <w:rsid w:val="00E32387"/>
    <w:rsid w:val="00E328A0"/>
    <w:rsid w:val="00E35670"/>
    <w:rsid w:val="00E366BC"/>
    <w:rsid w:val="00E3758D"/>
    <w:rsid w:val="00E37D3E"/>
    <w:rsid w:val="00E409D1"/>
    <w:rsid w:val="00E42018"/>
    <w:rsid w:val="00E433A0"/>
    <w:rsid w:val="00E50E5B"/>
    <w:rsid w:val="00E5149A"/>
    <w:rsid w:val="00E5189A"/>
    <w:rsid w:val="00E52034"/>
    <w:rsid w:val="00E53EBA"/>
    <w:rsid w:val="00E5428A"/>
    <w:rsid w:val="00E56795"/>
    <w:rsid w:val="00E571CB"/>
    <w:rsid w:val="00E60BE8"/>
    <w:rsid w:val="00E63D11"/>
    <w:rsid w:val="00E67A67"/>
    <w:rsid w:val="00E71D9A"/>
    <w:rsid w:val="00E723D0"/>
    <w:rsid w:val="00E7269A"/>
    <w:rsid w:val="00E73D94"/>
    <w:rsid w:val="00E756EB"/>
    <w:rsid w:val="00E75916"/>
    <w:rsid w:val="00E765E7"/>
    <w:rsid w:val="00E76C9E"/>
    <w:rsid w:val="00E77159"/>
    <w:rsid w:val="00E82A05"/>
    <w:rsid w:val="00E82EA8"/>
    <w:rsid w:val="00E84094"/>
    <w:rsid w:val="00E84CCF"/>
    <w:rsid w:val="00E85A3C"/>
    <w:rsid w:val="00E86D75"/>
    <w:rsid w:val="00E90AA5"/>
    <w:rsid w:val="00E97186"/>
    <w:rsid w:val="00E977BF"/>
    <w:rsid w:val="00E97F94"/>
    <w:rsid w:val="00EA01C9"/>
    <w:rsid w:val="00EA027B"/>
    <w:rsid w:val="00EA1712"/>
    <w:rsid w:val="00EA1BEF"/>
    <w:rsid w:val="00EA1D8D"/>
    <w:rsid w:val="00EA2A11"/>
    <w:rsid w:val="00EA2B1E"/>
    <w:rsid w:val="00EA49F7"/>
    <w:rsid w:val="00EA5C91"/>
    <w:rsid w:val="00EA6ED8"/>
    <w:rsid w:val="00EB076B"/>
    <w:rsid w:val="00EB33A1"/>
    <w:rsid w:val="00EB76E0"/>
    <w:rsid w:val="00EC0CFE"/>
    <w:rsid w:val="00EC5B3C"/>
    <w:rsid w:val="00EC6BA2"/>
    <w:rsid w:val="00EC7E87"/>
    <w:rsid w:val="00ED2072"/>
    <w:rsid w:val="00ED222C"/>
    <w:rsid w:val="00ED4026"/>
    <w:rsid w:val="00ED5604"/>
    <w:rsid w:val="00ED5E5F"/>
    <w:rsid w:val="00EE24D1"/>
    <w:rsid w:val="00EE263B"/>
    <w:rsid w:val="00EE377F"/>
    <w:rsid w:val="00EE38E7"/>
    <w:rsid w:val="00EE3BC6"/>
    <w:rsid w:val="00EE3FE1"/>
    <w:rsid w:val="00EE4085"/>
    <w:rsid w:val="00EE5788"/>
    <w:rsid w:val="00EE59C5"/>
    <w:rsid w:val="00EE6673"/>
    <w:rsid w:val="00EE7506"/>
    <w:rsid w:val="00EE7CE1"/>
    <w:rsid w:val="00EF49AC"/>
    <w:rsid w:val="00EF4BF4"/>
    <w:rsid w:val="00F02235"/>
    <w:rsid w:val="00F02807"/>
    <w:rsid w:val="00F02A06"/>
    <w:rsid w:val="00F04CD7"/>
    <w:rsid w:val="00F055AF"/>
    <w:rsid w:val="00F0589E"/>
    <w:rsid w:val="00F06BDB"/>
    <w:rsid w:val="00F1149E"/>
    <w:rsid w:val="00F116E6"/>
    <w:rsid w:val="00F12C70"/>
    <w:rsid w:val="00F138AB"/>
    <w:rsid w:val="00F16260"/>
    <w:rsid w:val="00F17ADF"/>
    <w:rsid w:val="00F17EB9"/>
    <w:rsid w:val="00F20145"/>
    <w:rsid w:val="00F20DFF"/>
    <w:rsid w:val="00F23382"/>
    <w:rsid w:val="00F26CCE"/>
    <w:rsid w:val="00F26DA7"/>
    <w:rsid w:val="00F275B2"/>
    <w:rsid w:val="00F27BF4"/>
    <w:rsid w:val="00F30588"/>
    <w:rsid w:val="00F30AF1"/>
    <w:rsid w:val="00F30D11"/>
    <w:rsid w:val="00F312F8"/>
    <w:rsid w:val="00F34C84"/>
    <w:rsid w:val="00F36123"/>
    <w:rsid w:val="00F36C55"/>
    <w:rsid w:val="00F41575"/>
    <w:rsid w:val="00F41692"/>
    <w:rsid w:val="00F43D41"/>
    <w:rsid w:val="00F500F0"/>
    <w:rsid w:val="00F501CB"/>
    <w:rsid w:val="00F50C0F"/>
    <w:rsid w:val="00F50C6A"/>
    <w:rsid w:val="00F527F7"/>
    <w:rsid w:val="00F538FA"/>
    <w:rsid w:val="00F548E3"/>
    <w:rsid w:val="00F55B89"/>
    <w:rsid w:val="00F57D5E"/>
    <w:rsid w:val="00F6149C"/>
    <w:rsid w:val="00F6173E"/>
    <w:rsid w:val="00F6559E"/>
    <w:rsid w:val="00F71986"/>
    <w:rsid w:val="00F73061"/>
    <w:rsid w:val="00F736AC"/>
    <w:rsid w:val="00F74F83"/>
    <w:rsid w:val="00F7577A"/>
    <w:rsid w:val="00F81FC4"/>
    <w:rsid w:val="00F83411"/>
    <w:rsid w:val="00F843AB"/>
    <w:rsid w:val="00F84767"/>
    <w:rsid w:val="00F85934"/>
    <w:rsid w:val="00F85EEC"/>
    <w:rsid w:val="00F875DF"/>
    <w:rsid w:val="00F90385"/>
    <w:rsid w:val="00F91C63"/>
    <w:rsid w:val="00F945C8"/>
    <w:rsid w:val="00F9478F"/>
    <w:rsid w:val="00F94BF3"/>
    <w:rsid w:val="00F97587"/>
    <w:rsid w:val="00F9798D"/>
    <w:rsid w:val="00FA3895"/>
    <w:rsid w:val="00FA4098"/>
    <w:rsid w:val="00FA49B5"/>
    <w:rsid w:val="00FA5ADA"/>
    <w:rsid w:val="00FB4469"/>
    <w:rsid w:val="00FB44C8"/>
    <w:rsid w:val="00FB764E"/>
    <w:rsid w:val="00FC1E7F"/>
    <w:rsid w:val="00FC2F8E"/>
    <w:rsid w:val="00FC4DC6"/>
    <w:rsid w:val="00FC6768"/>
    <w:rsid w:val="00FC6AD3"/>
    <w:rsid w:val="00FC6DBF"/>
    <w:rsid w:val="00FC7430"/>
    <w:rsid w:val="00FD33D2"/>
    <w:rsid w:val="00FD3CFC"/>
    <w:rsid w:val="00FD4E6F"/>
    <w:rsid w:val="00FD5D17"/>
    <w:rsid w:val="00FD64F9"/>
    <w:rsid w:val="00FD770F"/>
    <w:rsid w:val="00FE0614"/>
    <w:rsid w:val="00FE061F"/>
    <w:rsid w:val="00FE284E"/>
    <w:rsid w:val="00FF1604"/>
    <w:rsid w:val="00FF4E8E"/>
    <w:rsid w:val="00FF7A94"/>
    <w:rsid w:val="010742D5"/>
    <w:rsid w:val="010F7B98"/>
    <w:rsid w:val="01270A4D"/>
    <w:rsid w:val="01851778"/>
    <w:rsid w:val="01A729ED"/>
    <w:rsid w:val="01AE11E6"/>
    <w:rsid w:val="01B729F0"/>
    <w:rsid w:val="01E96BCD"/>
    <w:rsid w:val="01F53A09"/>
    <w:rsid w:val="02222883"/>
    <w:rsid w:val="02A01370"/>
    <w:rsid w:val="02C62BA9"/>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E17C80"/>
    <w:rsid w:val="05E55725"/>
    <w:rsid w:val="05E5760D"/>
    <w:rsid w:val="06066F04"/>
    <w:rsid w:val="0639353C"/>
    <w:rsid w:val="06474E34"/>
    <w:rsid w:val="06484055"/>
    <w:rsid w:val="065949DD"/>
    <w:rsid w:val="06653EC4"/>
    <w:rsid w:val="0699402C"/>
    <w:rsid w:val="069C64C8"/>
    <w:rsid w:val="06A0112C"/>
    <w:rsid w:val="06A81BEC"/>
    <w:rsid w:val="06DC60DB"/>
    <w:rsid w:val="06F44F8B"/>
    <w:rsid w:val="06F84851"/>
    <w:rsid w:val="06FB0045"/>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377F1F"/>
    <w:rsid w:val="0C516743"/>
    <w:rsid w:val="0C5D1BDB"/>
    <w:rsid w:val="0C7E2237"/>
    <w:rsid w:val="0CA34118"/>
    <w:rsid w:val="0CA758F8"/>
    <w:rsid w:val="0CCD457A"/>
    <w:rsid w:val="0CED2959"/>
    <w:rsid w:val="0CEF3BF8"/>
    <w:rsid w:val="0D000761"/>
    <w:rsid w:val="0D3F7F2E"/>
    <w:rsid w:val="0D6344EC"/>
    <w:rsid w:val="0D705EC6"/>
    <w:rsid w:val="0D7446FA"/>
    <w:rsid w:val="0DB14507"/>
    <w:rsid w:val="0DB757B9"/>
    <w:rsid w:val="0DE545F3"/>
    <w:rsid w:val="0DE7555E"/>
    <w:rsid w:val="0E072513"/>
    <w:rsid w:val="0F0D0D2C"/>
    <w:rsid w:val="0F385060"/>
    <w:rsid w:val="0F58781F"/>
    <w:rsid w:val="0F5D7625"/>
    <w:rsid w:val="0F6147A2"/>
    <w:rsid w:val="0F86061B"/>
    <w:rsid w:val="0FC27645"/>
    <w:rsid w:val="0FD4645C"/>
    <w:rsid w:val="1007199F"/>
    <w:rsid w:val="101A3630"/>
    <w:rsid w:val="102C199B"/>
    <w:rsid w:val="105576A8"/>
    <w:rsid w:val="10BE1B05"/>
    <w:rsid w:val="10C64B9C"/>
    <w:rsid w:val="10CB7C05"/>
    <w:rsid w:val="10CF3933"/>
    <w:rsid w:val="10FD1FE7"/>
    <w:rsid w:val="113A3727"/>
    <w:rsid w:val="115B5C4F"/>
    <w:rsid w:val="118A244C"/>
    <w:rsid w:val="11A2124C"/>
    <w:rsid w:val="11C20C82"/>
    <w:rsid w:val="11D0460B"/>
    <w:rsid w:val="11DE5C79"/>
    <w:rsid w:val="12101447"/>
    <w:rsid w:val="12215961"/>
    <w:rsid w:val="125F1817"/>
    <w:rsid w:val="128D04EC"/>
    <w:rsid w:val="12AA2320"/>
    <w:rsid w:val="12DB53B1"/>
    <w:rsid w:val="12E81B94"/>
    <w:rsid w:val="13257C63"/>
    <w:rsid w:val="133707C2"/>
    <w:rsid w:val="13441C72"/>
    <w:rsid w:val="134C77A5"/>
    <w:rsid w:val="13731B39"/>
    <w:rsid w:val="13732205"/>
    <w:rsid w:val="137F0CE3"/>
    <w:rsid w:val="13C30E6E"/>
    <w:rsid w:val="141B13D5"/>
    <w:rsid w:val="141C741E"/>
    <w:rsid w:val="14234B06"/>
    <w:rsid w:val="149D3DC9"/>
    <w:rsid w:val="149E1778"/>
    <w:rsid w:val="14AD4839"/>
    <w:rsid w:val="14EA3450"/>
    <w:rsid w:val="14F767B6"/>
    <w:rsid w:val="15287486"/>
    <w:rsid w:val="15840A84"/>
    <w:rsid w:val="15AF033B"/>
    <w:rsid w:val="16031113"/>
    <w:rsid w:val="160C1329"/>
    <w:rsid w:val="16332D75"/>
    <w:rsid w:val="16502A53"/>
    <w:rsid w:val="16725D01"/>
    <w:rsid w:val="16777B9F"/>
    <w:rsid w:val="168F227C"/>
    <w:rsid w:val="169A575C"/>
    <w:rsid w:val="16AD5C51"/>
    <w:rsid w:val="16C11894"/>
    <w:rsid w:val="16C377D3"/>
    <w:rsid w:val="171F0861"/>
    <w:rsid w:val="1731374B"/>
    <w:rsid w:val="173B1F0E"/>
    <w:rsid w:val="173D243C"/>
    <w:rsid w:val="17534ECF"/>
    <w:rsid w:val="17DC7BF0"/>
    <w:rsid w:val="180053F0"/>
    <w:rsid w:val="181011F1"/>
    <w:rsid w:val="185F5F75"/>
    <w:rsid w:val="188227EF"/>
    <w:rsid w:val="189220EE"/>
    <w:rsid w:val="189E4B47"/>
    <w:rsid w:val="18E36CFC"/>
    <w:rsid w:val="19000C71"/>
    <w:rsid w:val="192A06DB"/>
    <w:rsid w:val="193028F8"/>
    <w:rsid w:val="19800DAF"/>
    <w:rsid w:val="198218DD"/>
    <w:rsid w:val="198D1B84"/>
    <w:rsid w:val="198E4D52"/>
    <w:rsid w:val="19923F06"/>
    <w:rsid w:val="19A54577"/>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8C6B7B"/>
    <w:rsid w:val="1B9E29B4"/>
    <w:rsid w:val="1BBF65FB"/>
    <w:rsid w:val="1BC2281C"/>
    <w:rsid w:val="1BF657FB"/>
    <w:rsid w:val="1C374515"/>
    <w:rsid w:val="1C4235A6"/>
    <w:rsid w:val="1C4F222F"/>
    <w:rsid w:val="1CA86A15"/>
    <w:rsid w:val="1CBB4247"/>
    <w:rsid w:val="1CFA7EEF"/>
    <w:rsid w:val="1CFB1146"/>
    <w:rsid w:val="1D1338EC"/>
    <w:rsid w:val="1D37062D"/>
    <w:rsid w:val="1D3B199E"/>
    <w:rsid w:val="1D5B6D2E"/>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3E1D5D"/>
    <w:rsid w:val="1F6E3177"/>
    <w:rsid w:val="1F6F04BA"/>
    <w:rsid w:val="1F8129BD"/>
    <w:rsid w:val="20027E74"/>
    <w:rsid w:val="2024650C"/>
    <w:rsid w:val="204663FA"/>
    <w:rsid w:val="20624FA2"/>
    <w:rsid w:val="206A1137"/>
    <w:rsid w:val="20835E3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3280561"/>
    <w:rsid w:val="2330019D"/>
    <w:rsid w:val="235E2799"/>
    <w:rsid w:val="23666663"/>
    <w:rsid w:val="23693289"/>
    <w:rsid w:val="23795972"/>
    <w:rsid w:val="239147E1"/>
    <w:rsid w:val="23BB34F7"/>
    <w:rsid w:val="23CB333E"/>
    <w:rsid w:val="23F91B39"/>
    <w:rsid w:val="243A5F83"/>
    <w:rsid w:val="244702BD"/>
    <w:rsid w:val="247E0687"/>
    <w:rsid w:val="24A20628"/>
    <w:rsid w:val="24B45D14"/>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E405F"/>
    <w:rsid w:val="28D9203E"/>
    <w:rsid w:val="295E1181"/>
    <w:rsid w:val="29B00B02"/>
    <w:rsid w:val="29B661A7"/>
    <w:rsid w:val="29DB1483"/>
    <w:rsid w:val="29DC3277"/>
    <w:rsid w:val="29FA460F"/>
    <w:rsid w:val="2A0B6D48"/>
    <w:rsid w:val="2A397DF9"/>
    <w:rsid w:val="2A7C5019"/>
    <w:rsid w:val="2A8E3410"/>
    <w:rsid w:val="2AC017A8"/>
    <w:rsid w:val="2B3677A4"/>
    <w:rsid w:val="2B7F5D7B"/>
    <w:rsid w:val="2B9073EB"/>
    <w:rsid w:val="2BAD682D"/>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1A2D69"/>
    <w:rsid w:val="2E1C2312"/>
    <w:rsid w:val="2E617376"/>
    <w:rsid w:val="2ED13170"/>
    <w:rsid w:val="2F011E82"/>
    <w:rsid w:val="2F415E64"/>
    <w:rsid w:val="2F6858EF"/>
    <w:rsid w:val="2F7674B4"/>
    <w:rsid w:val="2FC51659"/>
    <w:rsid w:val="2FCB2DE8"/>
    <w:rsid w:val="30082C17"/>
    <w:rsid w:val="301A6B35"/>
    <w:rsid w:val="30385048"/>
    <w:rsid w:val="30400DE6"/>
    <w:rsid w:val="3046030C"/>
    <w:rsid w:val="30577166"/>
    <w:rsid w:val="30A8450A"/>
    <w:rsid w:val="30B147B2"/>
    <w:rsid w:val="30FE64F4"/>
    <w:rsid w:val="310D00D7"/>
    <w:rsid w:val="314A5A0E"/>
    <w:rsid w:val="31682139"/>
    <w:rsid w:val="319957F6"/>
    <w:rsid w:val="31C036D0"/>
    <w:rsid w:val="31D953B1"/>
    <w:rsid w:val="31EC1741"/>
    <w:rsid w:val="31EF6CF0"/>
    <w:rsid w:val="31F7619B"/>
    <w:rsid w:val="321F0CAE"/>
    <w:rsid w:val="321F3505"/>
    <w:rsid w:val="322B0318"/>
    <w:rsid w:val="32494369"/>
    <w:rsid w:val="324C0B81"/>
    <w:rsid w:val="32517D1E"/>
    <w:rsid w:val="329B0438"/>
    <w:rsid w:val="32B63AAA"/>
    <w:rsid w:val="33091096"/>
    <w:rsid w:val="33232830"/>
    <w:rsid w:val="3341533E"/>
    <w:rsid w:val="33843CA1"/>
    <w:rsid w:val="344D764F"/>
    <w:rsid w:val="34690455"/>
    <w:rsid w:val="34AA1765"/>
    <w:rsid w:val="34D7618A"/>
    <w:rsid w:val="34FE589B"/>
    <w:rsid w:val="3529493E"/>
    <w:rsid w:val="35330B48"/>
    <w:rsid w:val="353B29E7"/>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674EF"/>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A56F77"/>
    <w:rsid w:val="39BE4A11"/>
    <w:rsid w:val="3A27520A"/>
    <w:rsid w:val="3A3F6C87"/>
    <w:rsid w:val="3A465FD4"/>
    <w:rsid w:val="3A956A72"/>
    <w:rsid w:val="3AD70862"/>
    <w:rsid w:val="3AE76311"/>
    <w:rsid w:val="3B1109C9"/>
    <w:rsid w:val="3B2552D7"/>
    <w:rsid w:val="3B3F7D03"/>
    <w:rsid w:val="3B970D6B"/>
    <w:rsid w:val="3BE51125"/>
    <w:rsid w:val="3BE90506"/>
    <w:rsid w:val="3BEB6832"/>
    <w:rsid w:val="3BF178CC"/>
    <w:rsid w:val="3BFA2E9E"/>
    <w:rsid w:val="3C40766B"/>
    <w:rsid w:val="3C476B61"/>
    <w:rsid w:val="3C583A62"/>
    <w:rsid w:val="3C813EBD"/>
    <w:rsid w:val="3CB702EA"/>
    <w:rsid w:val="3CBD35C8"/>
    <w:rsid w:val="3CCF0F73"/>
    <w:rsid w:val="3CE437F4"/>
    <w:rsid w:val="3D386985"/>
    <w:rsid w:val="3D3906B1"/>
    <w:rsid w:val="3D584E9B"/>
    <w:rsid w:val="3D7C1FDB"/>
    <w:rsid w:val="3D880E45"/>
    <w:rsid w:val="3D9C69C1"/>
    <w:rsid w:val="3DA0424A"/>
    <w:rsid w:val="3DA419D7"/>
    <w:rsid w:val="3DDA6370"/>
    <w:rsid w:val="3DDD2C1B"/>
    <w:rsid w:val="3DFF5060"/>
    <w:rsid w:val="3E136870"/>
    <w:rsid w:val="3E5D5F3B"/>
    <w:rsid w:val="3E615282"/>
    <w:rsid w:val="3E8429B9"/>
    <w:rsid w:val="3EBE7D18"/>
    <w:rsid w:val="3ECC547A"/>
    <w:rsid w:val="3EE01AD6"/>
    <w:rsid w:val="3F1A1718"/>
    <w:rsid w:val="3F4E5041"/>
    <w:rsid w:val="3F506818"/>
    <w:rsid w:val="3FE36C1C"/>
    <w:rsid w:val="3FEB19D5"/>
    <w:rsid w:val="40340044"/>
    <w:rsid w:val="40661E5E"/>
    <w:rsid w:val="406E45AD"/>
    <w:rsid w:val="407C0CAD"/>
    <w:rsid w:val="40924D64"/>
    <w:rsid w:val="40963A57"/>
    <w:rsid w:val="40D16C5D"/>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30B7DA4"/>
    <w:rsid w:val="430D4AC0"/>
    <w:rsid w:val="431E047F"/>
    <w:rsid w:val="431E65EF"/>
    <w:rsid w:val="435A4BBF"/>
    <w:rsid w:val="436A6565"/>
    <w:rsid w:val="437A019F"/>
    <w:rsid w:val="43891F34"/>
    <w:rsid w:val="43B21221"/>
    <w:rsid w:val="43C63987"/>
    <w:rsid w:val="43FB7AE7"/>
    <w:rsid w:val="4400649E"/>
    <w:rsid w:val="441426C6"/>
    <w:rsid w:val="441466E5"/>
    <w:rsid w:val="4421734C"/>
    <w:rsid w:val="44437D45"/>
    <w:rsid w:val="44460A9F"/>
    <w:rsid w:val="4478624B"/>
    <w:rsid w:val="4493367B"/>
    <w:rsid w:val="44A72843"/>
    <w:rsid w:val="44AB74B4"/>
    <w:rsid w:val="44B2771E"/>
    <w:rsid w:val="44B8368E"/>
    <w:rsid w:val="452905F3"/>
    <w:rsid w:val="4531085A"/>
    <w:rsid w:val="456A35B3"/>
    <w:rsid w:val="45A45439"/>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452D6C"/>
    <w:rsid w:val="48490177"/>
    <w:rsid w:val="48734131"/>
    <w:rsid w:val="48801F0A"/>
    <w:rsid w:val="489C4879"/>
    <w:rsid w:val="489C7EA5"/>
    <w:rsid w:val="49276E58"/>
    <w:rsid w:val="494B4338"/>
    <w:rsid w:val="497C5511"/>
    <w:rsid w:val="49B65DC9"/>
    <w:rsid w:val="4A131AB1"/>
    <w:rsid w:val="4A34760C"/>
    <w:rsid w:val="4A64259A"/>
    <w:rsid w:val="4AA4128B"/>
    <w:rsid w:val="4AAA7028"/>
    <w:rsid w:val="4AD50D4A"/>
    <w:rsid w:val="4ADC75C4"/>
    <w:rsid w:val="4B2977E3"/>
    <w:rsid w:val="4B3A3263"/>
    <w:rsid w:val="4B404F96"/>
    <w:rsid w:val="4B5F395F"/>
    <w:rsid w:val="4BB73A13"/>
    <w:rsid w:val="4BE22955"/>
    <w:rsid w:val="4C60411D"/>
    <w:rsid w:val="4C9743B6"/>
    <w:rsid w:val="4CA56DBD"/>
    <w:rsid w:val="4CCD70EB"/>
    <w:rsid w:val="4CD15334"/>
    <w:rsid w:val="4CDC2AC2"/>
    <w:rsid w:val="4CEF194A"/>
    <w:rsid w:val="4D123D13"/>
    <w:rsid w:val="4D4473CA"/>
    <w:rsid w:val="4D594184"/>
    <w:rsid w:val="4D670A85"/>
    <w:rsid w:val="4D80617B"/>
    <w:rsid w:val="4D806473"/>
    <w:rsid w:val="4DB87F6B"/>
    <w:rsid w:val="4DF85FC0"/>
    <w:rsid w:val="4E1074C8"/>
    <w:rsid w:val="4E2B1D2E"/>
    <w:rsid w:val="4E527CB0"/>
    <w:rsid w:val="4E6F1EF6"/>
    <w:rsid w:val="4E7B029B"/>
    <w:rsid w:val="4E9C2A45"/>
    <w:rsid w:val="4ECB07EA"/>
    <w:rsid w:val="4EDA18B9"/>
    <w:rsid w:val="4F216F20"/>
    <w:rsid w:val="4F573543"/>
    <w:rsid w:val="4F6D467A"/>
    <w:rsid w:val="4FED507D"/>
    <w:rsid w:val="4FFB62E9"/>
    <w:rsid w:val="501C4E89"/>
    <w:rsid w:val="502B325D"/>
    <w:rsid w:val="505D795E"/>
    <w:rsid w:val="50630959"/>
    <w:rsid w:val="50DD3BA3"/>
    <w:rsid w:val="50E61CAB"/>
    <w:rsid w:val="5132754D"/>
    <w:rsid w:val="513564CC"/>
    <w:rsid w:val="514E3A09"/>
    <w:rsid w:val="517C3AF1"/>
    <w:rsid w:val="51915B3D"/>
    <w:rsid w:val="519F5121"/>
    <w:rsid w:val="5229273F"/>
    <w:rsid w:val="52547228"/>
    <w:rsid w:val="529432E6"/>
    <w:rsid w:val="52A8026E"/>
    <w:rsid w:val="532C197B"/>
    <w:rsid w:val="534C6115"/>
    <w:rsid w:val="53561F88"/>
    <w:rsid w:val="536B5C40"/>
    <w:rsid w:val="53BC34C4"/>
    <w:rsid w:val="53CE29B7"/>
    <w:rsid w:val="53E93F16"/>
    <w:rsid w:val="53F04BF7"/>
    <w:rsid w:val="540337E7"/>
    <w:rsid w:val="54142032"/>
    <w:rsid w:val="54143B82"/>
    <w:rsid w:val="54451376"/>
    <w:rsid w:val="54776BE8"/>
    <w:rsid w:val="547B2C44"/>
    <w:rsid w:val="547F7066"/>
    <w:rsid w:val="548C0083"/>
    <w:rsid w:val="54BC10AE"/>
    <w:rsid w:val="54DE257B"/>
    <w:rsid w:val="54F82DE2"/>
    <w:rsid w:val="55091415"/>
    <w:rsid w:val="5533415E"/>
    <w:rsid w:val="553D5A1E"/>
    <w:rsid w:val="555B4C1C"/>
    <w:rsid w:val="55665E4B"/>
    <w:rsid w:val="557C6AE7"/>
    <w:rsid w:val="55A0704C"/>
    <w:rsid w:val="55A923B9"/>
    <w:rsid w:val="55DD38ED"/>
    <w:rsid w:val="561A3EA2"/>
    <w:rsid w:val="56434C8D"/>
    <w:rsid w:val="568A68D9"/>
    <w:rsid w:val="56A438D4"/>
    <w:rsid w:val="56BA5C7F"/>
    <w:rsid w:val="56EA1F97"/>
    <w:rsid w:val="570F0FFB"/>
    <w:rsid w:val="574E065D"/>
    <w:rsid w:val="575B7C13"/>
    <w:rsid w:val="576E7E03"/>
    <w:rsid w:val="578A5B09"/>
    <w:rsid w:val="57AA5D1A"/>
    <w:rsid w:val="57BE32DB"/>
    <w:rsid w:val="57D631F8"/>
    <w:rsid w:val="58082218"/>
    <w:rsid w:val="581028EA"/>
    <w:rsid w:val="58344161"/>
    <w:rsid w:val="585D0DF7"/>
    <w:rsid w:val="587316C8"/>
    <w:rsid w:val="58AD641D"/>
    <w:rsid w:val="58B420E4"/>
    <w:rsid w:val="59135C67"/>
    <w:rsid w:val="593C1329"/>
    <w:rsid w:val="595A34E9"/>
    <w:rsid w:val="595B7937"/>
    <w:rsid w:val="597C7365"/>
    <w:rsid w:val="597F7369"/>
    <w:rsid w:val="59997155"/>
    <w:rsid w:val="59A2414B"/>
    <w:rsid w:val="59FE08FA"/>
    <w:rsid w:val="5A060D86"/>
    <w:rsid w:val="5A886394"/>
    <w:rsid w:val="5A9F6060"/>
    <w:rsid w:val="5ACF7403"/>
    <w:rsid w:val="5B46719F"/>
    <w:rsid w:val="5B737DCF"/>
    <w:rsid w:val="5BA42A14"/>
    <w:rsid w:val="5BB47CCC"/>
    <w:rsid w:val="5BD05B9D"/>
    <w:rsid w:val="5BD343E6"/>
    <w:rsid w:val="5BE00F61"/>
    <w:rsid w:val="5BFB5206"/>
    <w:rsid w:val="5CB65A64"/>
    <w:rsid w:val="5CD26BB3"/>
    <w:rsid w:val="5CEB063E"/>
    <w:rsid w:val="5D0B0214"/>
    <w:rsid w:val="5D1A0A42"/>
    <w:rsid w:val="5D4F1710"/>
    <w:rsid w:val="5D71045F"/>
    <w:rsid w:val="5DA55EAC"/>
    <w:rsid w:val="5DAC626B"/>
    <w:rsid w:val="5E146811"/>
    <w:rsid w:val="5E3F1ED0"/>
    <w:rsid w:val="5E4A015A"/>
    <w:rsid w:val="5E4E1E2F"/>
    <w:rsid w:val="5E7E280E"/>
    <w:rsid w:val="5EA343F9"/>
    <w:rsid w:val="5F164D5E"/>
    <w:rsid w:val="5F2D2E3D"/>
    <w:rsid w:val="5F511649"/>
    <w:rsid w:val="5F741C71"/>
    <w:rsid w:val="5F884475"/>
    <w:rsid w:val="5F940261"/>
    <w:rsid w:val="5FBE713C"/>
    <w:rsid w:val="5FDA399F"/>
    <w:rsid w:val="5FFA79ED"/>
    <w:rsid w:val="606D0EF6"/>
    <w:rsid w:val="60806A99"/>
    <w:rsid w:val="60B442A8"/>
    <w:rsid w:val="60FD7810"/>
    <w:rsid w:val="61013040"/>
    <w:rsid w:val="610E310A"/>
    <w:rsid w:val="611C35B8"/>
    <w:rsid w:val="611D1C0E"/>
    <w:rsid w:val="61A25580"/>
    <w:rsid w:val="61AE7556"/>
    <w:rsid w:val="61C55F7F"/>
    <w:rsid w:val="61D41854"/>
    <w:rsid w:val="61F46458"/>
    <w:rsid w:val="62282B27"/>
    <w:rsid w:val="625A6442"/>
    <w:rsid w:val="626F0CA2"/>
    <w:rsid w:val="62C31135"/>
    <w:rsid w:val="62C76106"/>
    <w:rsid w:val="62CC474C"/>
    <w:rsid w:val="637B0B27"/>
    <w:rsid w:val="63874046"/>
    <w:rsid w:val="638B4892"/>
    <w:rsid w:val="63BB45AD"/>
    <w:rsid w:val="63C73E6D"/>
    <w:rsid w:val="63DD4529"/>
    <w:rsid w:val="63FC0611"/>
    <w:rsid w:val="641222ED"/>
    <w:rsid w:val="642B5582"/>
    <w:rsid w:val="644878A5"/>
    <w:rsid w:val="64516BFF"/>
    <w:rsid w:val="64643953"/>
    <w:rsid w:val="64963CFA"/>
    <w:rsid w:val="64B31A3E"/>
    <w:rsid w:val="64BB7086"/>
    <w:rsid w:val="64DF720B"/>
    <w:rsid w:val="64FB2F8F"/>
    <w:rsid w:val="6502750F"/>
    <w:rsid w:val="655769D7"/>
    <w:rsid w:val="658C66C4"/>
    <w:rsid w:val="65B76CC0"/>
    <w:rsid w:val="65C86337"/>
    <w:rsid w:val="65DC6542"/>
    <w:rsid w:val="65FE3124"/>
    <w:rsid w:val="66475BEE"/>
    <w:rsid w:val="66921396"/>
    <w:rsid w:val="669A00A1"/>
    <w:rsid w:val="669A0A1D"/>
    <w:rsid w:val="66C77EC3"/>
    <w:rsid w:val="66CD32EE"/>
    <w:rsid w:val="66EF31C1"/>
    <w:rsid w:val="67286643"/>
    <w:rsid w:val="67340A1D"/>
    <w:rsid w:val="67415D12"/>
    <w:rsid w:val="67645CC5"/>
    <w:rsid w:val="679D0438"/>
    <w:rsid w:val="679F14A6"/>
    <w:rsid w:val="67A7594A"/>
    <w:rsid w:val="67F71CAA"/>
    <w:rsid w:val="68374646"/>
    <w:rsid w:val="6851003F"/>
    <w:rsid w:val="68532F31"/>
    <w:rsid w:val="685F2B0C"/>
    <w:rsid w:val="686A5890"/>
    <w:rsid w:val="686E4CA0"/>
    <w:rsid w:val="68CD56D6"/>
    <w:rsid w:val="68CE0878"/>
    <w:rsid w:val="68DF3F07"/>
    <w:rsid w:val="68E14DD2"/>
    <w:rsid w:val="68FF17F8"/>
    <w:rsid w:val="691F6273"/>
    <w:rsid w:val="6938799E"/>
    <w:rsid w:val="69875626"/>
    <w:rsid w:val="69A773FE"/>
    <w:rsid w:val="69AC4EE2"/>
    <w:rsid w:val="69B15060"/>
    <w:rsid w:val="69B72806"/>
    <w:rsid w:val="69C21FC2"/>
    <w:rsid w:val="69CB7528"/>
    <w:rsid w:val="69CC5602"/>
    <w:rsid w:val="69DE1C53"/>
    <w:rsid w:val="69DF0F70"/>
    <w:rsid w:val="69F431E5"/>
    <w:rsid w:val="69FB05D9"/>
    <w:rsid w:val="6A21429B"/>
    <w:rsid w:val="6A317FEC"/>
    <w:rsid w:val="6A395739"/>
    <w:rsid w:val="6A667351"/>
    <w:rsid w:val="6A690452"/>
    <w:rsid w:val="6AC86B5F"/>
    <w:rsid w:val="6AD5470C"/>
    <w:rsid w:val="6AF1512E"/>
    <w:rsid w:val="6B372870"/>
    <w:rsid w:val="6B4C78DC"/>
    <w:rsid w:val="6B6D4BD4"/>
    <w:rsid w:val="6B736C65"/>
    <w:rsid w:val="6B884223"/>
    <w:rsid w:val="6BCC6A33"/>
    <w:rsid w:val="6BE94680"/>
    <w:rsid w:val="6C1648A2"/>
    <w:rsid w:val="6C2B5B56"/>
    <w:rsid w:val="6C405A24"/>
    <w:rsid w:val="6C4C1DDE"/>
    <w:rsid w:val="6C7360A2"/>
    <w:rsid w:val="6C98271E"/>
    <w:rsid w:val="6CB357D4"/>
    <w:rsid w:val="6CD6095A"/>
    <w:rsid w:val="6D09664F"/>
    <w:rsid w:val="6D1A3ED2"/>
    <w:rsid w:val="6D1C5D45"/>
    <w:rsid w:val="6D2052F1"/>
    <w:rsid w:val="6D2A1AE4"/>
    <w:rsid w:val="6D2C0363"/>
    <w:rsid w:val="6D4556BC"/>
    <w:rsid w:val="6D7C6B86"/>
    <w:rsid w:val="6D886D51"/>
    <w:rsid w:val="6D98425A"/>
    <w:rsid w:val="6D9C4CB2"/>
    <w:rsid w:val="6DAC52D8"/>
    <w:rsid w:val="6DCC4C0D"/>
    <w:rsid w:val="6DE52F24"/>
    <w:rsid w:val="6E0D5193"/>
    <w:rsid w:val="6E2B38B7"/>
    <w:rsid w:val="6E42100A"/>
    <w:rsid w:val="6E4341AC"/>
    <w:rsid w:val="6E9D5BDB"/>
    <w:rsid w:val="6F436F8F"/>
    <w:rsid w:val="6F4D5562"/>
    <w:rsid w:val="6F663712"/>
    <w:rsid w:val="6F6D69E8"/>
    <w:rsid w:val="6F8B29B5"/>
    <w:rsid w:val="6F9B0752"/>
    <w:rsid w:val="6FD156E3"/>
    <w:rsid w:val="6FED75FB"/>
    <w:rsid w:val="70041560"/>
    <w:rsid w:val="703467FC"/>
    <w:rsid w:val="7040732E"/>
    <w:rsid w:val="7086364B"/>
    <w:rsid w:val="70A42103"/>
    <w:rsid w:val="710B27AB"/>
    <w:rsid w:val="712C6F85"/>
    <w:rsid w:val="71320E55"/>
    <w:rsid w:val="71321C7C"/>
    <w:rsid w:val="71340B64"/>
    <w:rsid w:val="71546F0E"/>
    <w:rsid w:val="7170146E"/>
    <w:rsid w:val="717268C8"/>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A458E1"/>
    <w:rsid w:val="72CE592F"/>
    <w:rsid w:val="72F838AA"/>
    <w:rsid w:val="73134385"/>
    <w:rsid w:val="731726EC"/>
    <w:rsid w:val="73197AE0"/>
    <w:rsid w:val="73221860"/>
    <w:rsid w:val="73272805"/>
    <w:rsid w:val="7338174B"/>
    <w:rsid w:val="733A4EF6"/>
    <w:rsid w:val="733D0234"/>
    <w:rsid w:val="733E33D3"/>
    <w:rsid w:val="733F0360"/>
    <w:rsid w:val="73773239"/>
    <w:rsid w:val="73835DC4"/>
    <w:rsid w:val="73C761B5"/>
    <w:rsid w:val="73C97C37"/>
    <w:rsid w:val="73D872D7"/>
    <w:rsid w:val="73FA14E3"/>
    <w:rsid w:val="740A7F35"/>
    <w:rsid w:val="742D4CA1"/>
    <w:rsid w:val="74336AF3"/>
    <w:rsid w:val="74613585"/>
    <w:rsid w:val="747D3462"/>
    <w:rsid w:val="74812030"/>
    <w:rsid w:val="74886161"/>
    <w:rsid w:val="74A039B1"/>
    <w:rsid w:val="74E66F49"/>
    <w:rsid w:val="74EB245C"/>
    <w:rsid w:val="753C15BB"/>
    <w:rsid w:val="75585493"/>
    <w:rsid w:val="755E6626"/>
    <w:rsid w:val="75841DF5"/>
    <w:rsid w:val="758C4CA2"/>
    <w:rsid w:val="75D40046"/>
    <w:rsid w:val="75D96E3B"/>
    <w:rsid w:val="762F29E5"/>
    <w:rsid w:val="764374F1"/>
    <w:rsid w:val="76944E76"/>
    <w:rsid w:val="769A26CA"/>
    <w:rsid w:val="76C34928"/>
    <w:rsid w:val="76D17FE1"/>
    <w:rsid w:val="76DF15B8"/>
    <w:rsid w:val="76FB601C"/>
    <w:rsid w:val="7708778F"/>
    <w:rsid w:val="770B7BD2"/>
    <w:rsid w:val="778364BE"/>
    <w:rsid w:val="7799548D"/>
    <w:rsid w:val="77ED1FBE"/>
    <w:rsid w:val="787764A6"/>
    <w:rsid w:val="78867CFB"/>
    <w:rsid w:val="78D06FA5"/>
    <w:rsid w:val="78F044C0"/>
    <w:rsid w:val="793D3D59"/>
    <w:rsid w:val="795F47C4"/>
    <w:rsid w:val="795F4B87"/>
    <w:rsid w:val="799447B2"/>
    <w:rsid w:val="79993DEC"/>
    <w:rsid w:val="79D33A4B"/>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B302CB"/>
    <w:rsid w:val="7D1948FD"/>
    <w:rsid w:val="7D2C6F9F"/>
    <w:rsid w:val="7D543264"/>
    <w:rsid w:val="7D6D7156"/>
    <w:rsid w:val="7D7115AD"/>
    <w:rsid w:val="7DAE4568"/>
    <w:rsid w:val="7DC85A4E"/>
    <w:rsid w:val="7DF550BA"/>
    <w:rsid w:val="7E531FFF"/>
    <w:rsid w:val="7E5E764B"/>
    <w:rsid w:val="7ECB55B8"/>
    <w:rsid w:val="7EE626A2"/>
    <w:rsid w:val="7EF54C4F"/>
    <w:rsid w:val="7EFB3937"/>
    <w:rsid w:val="7F020EC4"/>
    <w:rsid w:val="7F381A2F"/>
    <w:rsid w:val="7F5957B0"/>
    <w:rsid w:val="7F9846AE"/>
    <w:rsid w:val="7F9A7F46"/>
    <w:rsid w:val="7FAD0277"/>
    <w:rsid w:val="7FBD28C5"/>
    <w:rsid w:val="7FC50214"/>
    <w:rsid w:val="7FEF7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Number"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qFormat="1"/>
    <w:lsdException w:name="Body Text First Indent 2" w:qFormat="1"/>
    <w:lsdException w:name="Block Text"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0">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420"/>
    </w:pPr>
  </w:style>
  <w:style w:type="paragraph" w:styleId="a4">
    <w:name w:val="Body Text Indent"/>
    <w:basedOn w:val="a0"/>
    <w:next w:val="a0"/>
    <w:qFormat/>
    <w:pPr>
      <w:spacing w:after="120"/>
      <w:ind w:leftChars="200" w:left="420"/>
    </w:pPr>
  </w:style>
  <w:style w:type="paragraph" w:styleId="a">
    <w:name w:val="List Number"/>
    <w:basedOn w:val="a0"/>
    <w:uiPriority w:val="99"/>
    <w:qFormat/>
    <w:pPr>
      <w:numPr>
        <w:numId w:val="2"/>
      </w:numPr>
    </w:pPr>
  </w:style>
  <w:style w:type="paragraph" w:styleId="a5">
    <w:name w:val="Normal Indent"/>
    <w:basedOn w:val="a0"/>
    <w:link w:val="Char"/>
    <w:qFormat/>
    <w:pPr>
      <w:ind w:firstLine="420"/>
    </w:pPr>
    <w:rPr>
      <w:szCs w:val="20"/>
    </w:rPr>
  </w:style>
  <w:style w:type="paragraph" w:styleId="a6">
    <w:name w:val="annotation text"/>
    <w:basedOn w:val="a0"/>
    <w:link w:val="Char0"/>
    <w:qFormat/>
    <w:pPr>
      <w:jc w:val="left"/>
    </w:pPr>
  </w:style>
  <w:style w:type="paragraph" w:styleId="a7">
    <w:name w:val="Body Text"/>
    <w:basedOn w:val="a0"/>
    <w:qFormat/>
    <w:pPr>
      <w:spacing w:line="360" w:lineRule="exact"/>
    </w:pPr>
    <w:rPr>
      <w:sz w:val="24"/>
    </w:rPr>
  </w:style>
  <w:style w:type="paragraph" w:styleId="a8">
    <w:name w:val="Block Text"/>
    <w:basedOn w:val="a0"/>
    <w:next w:val="4"/>
    <w:qFormat/>
    <w:pPr>
      <w:spacing w:after="120"/>
    </w:pPr>
    <w:rPr>
      <w:rFonts w:asciiTheme="minorHAnsi" w:eastAsiaTheme="minorEastAsia" w:hAnsiTheme="minorHAnsi" w:cstheme="minorBidi"/>
    </w:rPr>
  </w:style>
  <w:style w:type="paragraph" w:styleId="a9">
    <w:name w:val="Plain Text"/>
    <w:basedOn w:val="a0"/>
    <w:next w:val="aa"/>
    <w:link w:val="Char1"/>
    <w:qFormat/>
    <w:rPr>
      <w:rFonts w:ascii="宋体" w:hAnsi="Courier New" w:cstheme="minorBidi"/>
    </w:rPr>
  </w:style>
  <w:style w:type="paragraph" w:styleId="aa">
    <w:name w:val="Date"/>
    <w:basedOn w:val="a0"/>
    <w:next w:val="a0"/>
    <w:link w:val="Char2"/>
    <w:uiPriority w:val="99"/>
    <w:qFormat/>
    <w:pPr>
      <w:ind w:leftChars="2500" w:left="2500"/>
    </w:pPr>
    <w:rPr>
      <w:rFonts w:asciiTheme="minorHAnsi" w:eastAsia="楷体_GB2312" w:hAnsiTheme="minorHAnsi" w:cstheme="minorBidi"/>
      <w:sz w:val="32"/>
      <w:szCs w:val="22"/>
    </w:rPr>
  </w:style>
  <w:style w:type="paragraph" w:styleId="ab">
    <w:name w:val="Balloon Text"/>
    <w:basedOn w:val="a0"/>
    <w:link w:val="Char3"/>
    <w:qFormat/>
    <w:rPr>
      <w:sz w:val="18"/>
      <w:szCs w:val="18"/>
    </w:rPr>
  </w:style>
  <w:style w:type="paragraph" w:styleId="ac">
    <w:name w:val="footer"/>
    <w:basedOn w:val="a0"/>
    <w:qFormat/>
    <w:pPr>
      <w:tabs>
        <w:tab w:val="center" w:pos="4153"/>
        <w:tab w:val="right" w:pos="8306"/>
      </w:tabs>
      <w:snapToGrid w:val="0"/>
      <w:jc w:val="left"/>
    </w:pPr>
    <w:rPr>
      <w:sz w:val="18"/>
    </w:rPr>
  </w:style>
  <w:style w:type="paragraph" w:styleId="ad">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Normal (Web)"/>
    <w:basedOn w:val="a0"/>
    <w:qFormat/>
    <w:pPr>
      <w:widowControl/>
      <w:spacing w:before="100" w:beforeAutospacing="1" w:after="100" w:afterAutospacing="1"/>
      <w:jc w:val="left"/>
    </w:pPr>
    <w:rPr>
      <w:rFonts w:ascii="宋体" w:hAnsi="宋体" w:hint="eastAsia"/>
      <w:kern w:val="0"/>
      <w:sz w:val="24"/>
    </w:rPr>
  </w:style>
  <w:style w:type="paragraph" w:styleId="af">
    <w:name w:val="Title"/>
    <w:basedOn w:val="a0"/>
    <w:next w:val="a0"/>
    <w:link w:val="Char4"/>
    <w:qFormat/>
    <w:pPr>
      <w:autoSpaceDE w:val="0"/>
      <w:autoSpaceDN w:val="0"/>
      <w:adjustRightInd w:val="0"/>
      <w:spacing w:before="240" w:after="60"/>
      <w:jc w:val="center"/>
      <w:outlineLvl w:val="0"/>
    </w:pPr>
    <w:rPr>
      <w:rFonts w:ascii="Cambria" w:hAnsi="Cambria"/>
      <w:b/>
      <w:color w:val="000000"/>
      <w:kern w:val="0"/>
      <w:sz w:val="32"/>
      <w:szCs w:val="32"/>
    </w:rPr>
  </w:style>
  <w:style w:type="paragraph" w:styleId="af0">
    <w:name w:val="annotation subject"/>
    <w:basedOn w:val="a6"/>
    <w:next w:val="a6"/>
    <w:link w:val="Char5"/>
    <w:qFormat/>
    <w:rPr>
      <w:b/>
      <w:bCs/>
    </w:rPr>
  </w:style>
  <w:style w:type="paragraph" w:styleId="af1">
    <w:name w:val="Body Text First Indent"/>
    <w:basedOn w:val="a0"/>
    <w:link w:val="Char6"/>
    <w:uiPriority w:val="99"/>
    <w:qFormat/>
    <w:pPr>
      <w:ind w:firstLineChars="200" w:firstLine="200"/>
    </w:pPr>
  </w:style>
  <w:style w:type="table" w:styleId="af2">
    <w:name w:val="Table Grid"/>
    <w:basedOn w:val="a2"/>
    <w:uiPriority w:val="3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qFormat/>
    <w:rPr>
      <w:color w:val="0000FF"/>
      <w:u w:val="single"/>
    </w:rPr>
  </w:style>
  <w:style w:type="character" w:styleId="af4">
    <w:name w:val="annotation reference"/>
    <w:basedOn w:val="a1"/>
    <w:qFormat/>
    <w:rPr>
      <w:sz w:val="21"/>
      <w:szCs w:val="21"/>
    </w:rPr>
  </w:style>
  <w:style w:type="paragraph" w:customStyle="1" w:styleId="10">
    <w:name w:val="无间隔1"/>
    <w:uiPriority w:val="99"/>
    <w:qFormat/>
    <w:pPr>
      <w:adjustRightInd w:val="0"/>
      <w:snapToGrid w:val="0"/>
    </w:pPr>
    <w:rPr>
      <w:rFonts w:ascii="Tahoma" w:eastAsia="微软雅黑" w:hAnsi="Tahoma" w:cstheme="minorBidi"/>
      <w:sz w:val="22"/>
      <w:szCs w:val="22"/>
    </w:rPr>
  </w:style>
  <w:style w:type="paragraph" w:styleId="af5">
    <w:name w:val="List Paragraph"/>
    <w:basedOn w:val="a0"/>
    <w:uiPriority w:val="99"/>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1"/>
    <w:qFormat/>
    <w:rPr>
      <w:rFonts w:ascii="Arial" w:hAnsi="Arial" w:cs="Arial" w:hint="default"/>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3">
    <w:name w:val="批注框文本 Char"/>
    <w:basedOn w:val="a1"/>
    <w:link w:val="ab"/>
    <w:qFormat/>
    <w:rPr>
      <w:kern w:val="2"/>
      <w:sz w:val="18"/>
      <w:szCs w:val="18"/>
    </w:rPr>
  </w:style>
  <w:style w:type="character" w:customStyle="1" w:styleId="Char6">
    <w:name w:val="正文首行缩进 Char"/>
    <w:basedOn w:val="a1"/>
    <w:link w:val="af1"/>
    <w:uiPriority w:val="99"/>
    <w:qFormat/>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 w:type="character" w:customStyle="1" w:styleId="Char4">
    <w:name w:val="标题 Char"/>
    <w:basedOn w:val="a1"/>
    <w:link w:val="af"/>
    <w:qFormat/>
    <w:rPr>
      <w:rFonts w:ascii="Cambria" w:hAnsi="Cambria"/>
      <w:b/>
      <w:color w:val="000000"/>
      <w:sz w:val="32"/>
      <w:szCs w:val="32"/>
    </w:rPr>
  </w:style>
  <w:style w:type="character" w:customStyle="1" w:styleId="Char1">
    <w:name w:val="纯文本 Char"/>
    <w:link w:val="a9"/>
    <w:qFormat/>
    <w:rPr>
      <w:rFonts w:ascii="宋体" w:hAnsi="Courier New" w:cstheme="minorBidi"/>
      <w:kern w:val="2"/>
      <w:sz w:val="21"/>
      <w:szCs w:val="24"/>
    </w:rPr>
  </w:style>
  <w:style w:type="character" w:customStyle="1" w:styleId="Char2">
    <w:name w:val="日期 Char"/>
    <w:basedOn w:val="a1"/>
    <w:link w:val="aa"/>
    <w:uiPriority w:val="99"/>
    <w:qFormat/>
    <w:rPr>
      <w:rFonts w:asciiTheme="minorHAnsi" w:eastAsia="楷体_GB2312" w:hAnsiTheme="minorHAnsi" w:cstheme="minorBidi"/>
      <w:kern w:val="2"/>
      <w:sz w:val="32"/>
      <w:szCs w:val="22"/>
    </w:rPr>
  </w:style>
  <w:style w:type="character" w:customStyle="1" w:styleId="Char0">
    <w:name w:val="批注文字 Char"/>
    <w:basedOn w:val="a1"/>
    <w:link w:val="a6"/>
    <w:qFormat/>
    <w:rPr>
      <w:kern w:val="2"/>
      <w:sz w:val="21"/>
      <w:szCs w:val="24"/>
    </w:rPr>
  </w:style>
  <w:style w:type="paragraph" w:customStyle="1" w:styleId="15">
    <w:name w:val="列出段落1"/>
    <w:basedOn w:val="a0"/>
    <w:link w:val="ListParagraphChar"/>
    <w:uiPriority w:val="34"/>
    <w:qFormat/>
    <w:pPr>
      <w:widowControl/>
      <w:ind w:firstLineChars="200" w:firstLine="420"/>
      <w:jc w:val="left"/>
    </w:pPr>
    <w:rPr>
      <w:rFonts w:asciiTheme="minorHAnsi" w:eastAsiaTheme="minorEastAsia" w:hAnsiTheme="minorHAnsi" w:cstheme="minorBidi"/>
      <w:sz w:val="24"/>
      <w:szCs w:val="22"/>
    </w:rPr>
  </w:style>
  <w:style w:type="character" w:customStyle="1" w:styleId="Char5">
    <w:name w:val="批注主题 Char"/>
    <w:basedOn w:val="Char0"/>
    <w:link w:val="af0"/>
    <w:qFormat/>
    <w:rPr>
      <w:b/>
      <w:bCs/>
      <w:kern w:val="2"/>
      <w:sz w:val="21"/>
      <w:szCs w:val="24"/>
    </w:rPr>
  </w:style>
  <w:style w:type="paragraph" w:customStyle="1" w:styleId="16">
    <w:name w:val="修订1"/>
    <w:hidden/>
    <w:uiPriority w:val="99"/>
    <w:unhideWhenUsed/>
    <w:rPr>
      <w:kern w:val="2"/>
      <w:sz w:val="21"/>
      <w:szCs w:val="24"/>
    </w:rPr>
  </w:style>
  <w:style w:type="paragraph" w:customStyle="1" w:styleId="32">
    <w:name w:val="列出段落3"/>
    <w:basedOn w:val="a0"/>
    <w:uiPriority w:val="34"/>
    <w:qFormat/>
    <w:rsid w:val="00F501CB"/>
    <w:pPr>
      <w:ind w:firstLineChars="200" w:firstLine="420"/>
    </w:pPr>
  </w:style>
  <w:style w:type="character" w:customStyle="1" w:styleId="ListParagraphChar">
    <w:name w:val="List Paragraph Char"/>
    <w:link w:val="15"/>
    <w:uiPriority w:val="34"/>
    <w:qFormat/>
    <w:locked/>
    <w:rsid w:val="00F501CB"/>
    <w:rPr>
      <w:rFonts w:asciiTheme="minorHAnsi" w:eastAsiaTheme="minorEastAsia" w:hAnsiTheme="minorHAnsi" w:cstheme="minorBidi"/>
      <w:kern w:val="2"/>
      <w:sz w:val="24"/>
      <w:szCs w:val="22"/>
    </w:rPr>
  </w:style>
  <w:style w:type="character" w:customStyle="1" w:styleId="Char">
    <w:name w:val="正文缩进 Char"/>
    <w:link w:val="a5"/>
    <w:qFormat/>
    <w:rsid w:val="008920D9"/>
    <w:rPr>
      <w:kern w:val="2"/>
      <w:sz w:val="21"/>
    </w:rPr>
  </w:style>
  <w:style w:type="paragraph" w:customStyle="1" w:styleId="18">
    <w:name w:val="列表段落1"/>
    <w:basedOn w:val="a0"/>
    <w:qFormat/>
    <w:rsid w:val="003E0888"/>
    <w:pPr>
      <w:ind w:firstLineChars="200" w:firstLine="420"/>
    </w:pPr>
  </w:style>
  <w:style w:type="character" w:styleId="af6">
    <w:name w:val="Strong"/>
    <w:basedOn w:val="a1"/>
    <w:uiPriority w:val="22"/>
    <w:qFormat/>
    <w:rsid w:val="001B5C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Number"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qFormat="1"/>
    <w:lsdException w:name="Body Text First Indent 2" w:qFormat="1"/>
    <w:lsdException w:name="Block Text"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szCs w:val="24"/>
    </w:rPr>
  </w:style>
  <w:style w:type="paragraph" w:styleId="1">
    <w:name w:val="heading 1"/>
    <w:basedOn w:val="a0"/>
    <w:next w:val="a0"/>
    <w:uiPriority w:val="9"/>
    <w:qFormat/>
    <w:pPr>
      <w:keepNext/>
      <w:keepLines/>
      <w:numPr>
        <w:numId w:val="1"/>
      </w:numPr>
      <w:spacing w:before="60" w:after="60"/>
      <w:ind w:firstLine="0"/>
      <w:jc w:val="center"/>
      <w:outlineLvl w:val="0"/>
    </w:pPr>
    <w:rPr>
      <w:b/>
      <w:bCs/>
      <w:kern w:val="44"/>
      <w:sz w:val="44"/>
      <w:szCs w:val="44"/>
    </w:rPr>
  </w:style>
  <w:style w:type="paragraph" w:styleId="20">
    <w:name w:val="heading 2"/>
    <w:basedOn w:val="a0"/>
    <w:next w:val="a0"/>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0"/>
    <w:next w:val="a0"/>
    <w:semiHidden/>
    <w:unhideWhenUsed/>
    <w:qFormat/>
    <w:pPr>
      <w:keepNext/>
      <w:keepLines/>
      <w:tabs>
        <w:tab w:val="left" w:pos="8280"/>
      </w:tabs>
      <w:spacing w:before="260" w:after="260" w:line="416" w:lineRule="auto"/>
      <w:outlineLvl w:val="2"/>
    </w:pPr>
    <w:rPr>
      <w:bCs/>
      <w:szCs w:val="32"/>
    </w:rPr>
  </w:style>
  <w:style w:type="paragraph" w:styleId="4">
    <w:name w:val="heading 4"/>
    <w:basedOn w:val="a0"/>
    <w:next w:val="a0"/>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ind w:firstLine="420"/>
    </w:pPr>
  </w:style>
  <w:style w:type="paragraph" w:styleId="a4">
    <w:name w:val="Body Text Indent"/>
    <w:basedOn w:val="a0"/>
    <w:next w:val="a0"/>
    <w:qFormat/>
    <w:pPr>
      <w:spacing w:after="120"/>
      <w:ind w:leftChars="200" w:left="420"/>
    </w:pPr>
  </w:style>
  <w:style w:type="paragraph" w:styleId="a">
    <w:name w:val="List Number"/>
    <w:basedOn w:val="a0"/>
    <w:uiPriority w:val="99"/>
    <w:qFormat/>
    <w:pPr>
      <w:numPr>
        <w:numId w:val="2"/>
      </w:numPr>
    </w:pPr>
  </w:style>
  <w:style w:type="paragraph" w:styleId="a5">
    <w:name w:val="Normal Indent"/>
    <w:basedOn w:val="a0"/>
    <w:link w:val="Char"/>
    <w:qFormat/>
    <w:pPr>
      <w:ind w:firstLine="420"/>
    </w:pPr>
    <w:rPr>
      <w:szCs w:val="20"/>
    </w:rPr>
  </w:style>
  <w:style w:type="paragraph" w:styleId="a6">
    <w:name w:val="annotation text"/>
    <w:basedOn w:val="a0"/>
    <w:link w:val="Char0"/>
    <w:qFormat/>
    <w:pPr>
      <w:jc w:val="left"/>
    </w:pPr>
  </w:style>
  <w:style w:type="paragraph" w:styleId="a7">
    <w:name w:val="Body Text"/>
    <w:basedOn w:val="a0"/>
    <w:qFormat/>
    <w:pPr>
      <w:spacing w:line="360" w:lineRule="exact"/>
    </w:pPr>
    <w:rPr>
      <w:sz w:val="24"/>
    </w:rPr>
  </w:style>
  <w:style w:type="paragraph" w:styleId="a8">
    <w:name w:val="Block Text"/>
    <w:basedOn w:val="a0"/>
    <w:next w:val="4"/>
    <w:qFormat/>
    <w:pPr>
      <w:spacing w:after="120"/>
    </w:pPr>
    <w:rPr>
      <w:rFonts w:asciiTheme="minorHAnsi" w:eastAsiaTheme="minorEastAsia" w:hAnsiTheme="minorHAnsi" w:cstheme="minorBidi"/>
    </w:rPr>
  </w:style>
  <w:style w:type="paragraph" w:styleId="a9">
    <w:name w:val="Plain Text"/>
    <w:basedOn w:val="a0"/>
    <w:next w:val="aa"/>
    <w:link w:val="Char1"/>
    <w:qFormat/>
    <w:rPr>
      <w:rFonts w:ascii="宋体" w:hAnsi="Courier New" w:cstheme="minorBidi"/>
    </w:rPr>
  </w:style>
  <w:style w:type="paragraph" w:styleId="aa">
    <w:name w:val="Date"/>
    <w:basedOn w:val="a0"/>
    <w:next w:val="a0"/>
    <w:link w:val="Char2"/>
    <w:uiPriority w:val="99"/>
    <w:qFormat/>
    <w:pPr>
      <w:ind w:leftChars="2500" w:left="2500"/>
    </w:pPr>
    <w:rPr>
      <w:rFonts w:asciiTheme="minorHAnsi" w:eastAsia="楷体_GB2312" w:hAnsiTheme="minorHAnsi" w:cstheme="minorBidi"/>
      <w:sz w:val="32"/>
      <w:szCs w:val="22"/>
    </w:rPr>
  </w:style>
  <w:style w:type="paragraph" w:styleId="ab">
    <w:name w:val="Balloon Text"/>
    <w:basedOn w:val="a0"/>
    <w:link w:val="Char3"/>
    <w:qFormat/>
    <w:rPr>
      <w:sz w:val="18"/>
      <w:szCs w:val="18"/>
    </w:rPr>
  </w:style>
  <w:style w:type="paragraph" w:styleId="ac">
    <w:name w:val="footer"/>
    <w:basedOn w:val="a0"/>
    <w:qFormat/>
    <w:pPr>
      <w:tabs>
        <w:tab w:val="center" w:pos="4153"/>
        <w:tab w:val="right" w:pos="8306"/>
      </w:tabs>
      <w:snapToGrid w:val="0"/>
      <w:jc w:val="left"/>
    </w:pPr>
    <w:rPr>
      <w:sz w:val="18"/>
    </w:rPr>
  </w:style>
  <w:style w:type="paragraph" w:styleId="ad">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Normal (Web)"/>
    <w:basedOn w:val="a0"/>
    <w:qFormat/>
    <w:pPr>
      <w:widowControl/>
      <w:spacing w:before="100" w:beforeAutospacing="1" w:after="100" w:afterAutospacing="1"/>
      <w:jc w:val="left"/>
    </w:pPr>
    <w:rPr>
      <w:rFonts w:ascii="宋体" w:hAnsi="宋体" w:hint="eastAsia"/>
      <w:kern w:val="0"/>
      <w:sz w:val="24"/>
    </w:rPr>
  </w:style>
  <w:style w:type="paragraph" w:styleId="af">
    <w:name w:val="Title"/>
    <w:basedOn w:val="a0"/>
    <w:next w:val="a0"/>
    <w:link w:val="Char4"/>
    <w:qFormat/>
    <w:pPr>
      <w:autoSpaceDE w:val="0"/>
      <w:autoSpaceDN w:val="0"/>
      <w:adjustRightInd w:val="0"/>
      <w:spacing w:before="240" w:after="60"/>
      <w:jc w:val="center"/>
      <w:outlineLvl w:val="0"/>
    </w:pPr>
    <w:rPr>
      <w:rFonts w:ascii="Cambria" w:hAnsi="Cambria"/>
      <w:b/>
      <w:color w:val="000000"/>
      <w:kern w:val="0"/>
      <w:sz w:val="32"/>
      <w:szCs w:val="32"/>
    </w:rPr>
  </w:style>
  <w:style w:type="paragraph" w:styleId="af0">
    <w:name w:val="annotation subject"/>
    <w:basedOn w:val="a6"/>
    <w:next w:val="a6"/>
    <w:link w:val="Char5"/>
    <w:qFormat/>
    <w:rPr>
      <w:b/>
      <w:bCs/>
    </w:rPr>
  </w:style>
  <w:style w:type="paragraph" w:styleId="af1">
    <w:name w:val="Body Text First Indent"/>
    <w:basedOn w:val="a0"/>
    <w:link w:val="Char6"/>
    <w:uiPriority w:val="99"/>
    <w:qFormat/>
    <w:pPr>
      <w:ind w:firstLineChars="200" w:firstLine="200"/>
    </w:pPr>
  </w:style>
  <w:style w:type="table" w:styleId="af2">
    <w:name w:val="Table Grid"/>
    <w:basedOn w:val="a2"/>
    <w:uiPriority w:val="39"/>
    <w:qFormat/>
    <w:pPr>
      <w:jc w:val="both"/>
    </w:pPr>
    <w:rPr>
      <w:rFonts w:ascii="Arial" w:hAnsi="Arial"/>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qFormat/>
    <w:rPr>
      <w:color w:val="0000FF"/>
      <w:u w:val="single"/>
    </w:rPr>
  </w:style>
  <w:style w:type="character" w:styleId="af4">
    <w:name w:val="annotation reference"/>
    <w:basedOn w:val="a1"/>
    <w:qFormat/>
    <w:rPr>
      <w:sz w:val="21"/>
      <w:szCs w:val="21"/>
    </w:rPr>
  </w:style>
  <w:style w:type="paragraph" w:customStyle="1" w:styleId="10">
    <w:name w:val="无间隔1"/>
    <w:uiPriority w:val="99"/>
    <w:qFormat/>
    <w:pPr>
      <w:adjustRightInd w:val="0"/>
      <w:snapToGrid w:val="0"/>
    </w:pPr>
    <w:rPr>
      <w:rFonts w:ascii="Tahoma" w:eastAsia="微软雅黑" w:hAnsi="Tahoma" w:cstheme="minorBidi"/>
      <w:sz w:val="22"/>
      <w:szCs w:val="22"/>
    </w:rPr>
  </w:style>
  <w:style w:type="paragraph" w:styleId="af5">
    <w:name w:val="List Paragraph"/>
    <w:basedOn w:val="a0"/>
    <w:uiPriority w:val="99"/>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1"/>
    <w:qFormat/>
    <w:rPr>
      <w:rFonts w:ascii="Arial" w:hAnsi="Arial" w:cs="Arial" w:hint="default"/>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0"/>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Char3">
    <w:name w:val="批注框文本 Char"/>
    <w:basedOn w:val="a1"/>
    <w:link w:val="ab"/>
    <w:qFormat/>
    <w:rPr>
      <w:kern w:val="2"/>
      <w:sz w:val="18"/>
      <w:szCs w:val="18"/>
    </w:rPr>
  </w:style>
  <w:style w:type="character" w:customStyle="1" w:styleId="Char6">
    <w:name w:val="正文首行缩进 Char"/>
    <w:basedOn w:val="a1"/>
    <w:link w:val="af1"/>
    <w:uiPriority w:val="99"/>
    <w:qFormat/>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 w:type="character" w:customStyle="1" w:styleId="Char4">
    <w:name w:val="标题 Char"/>
    <w:basedOn w:val="a1"/>
    <w:link w:val="af"/>
    <w:qFormat/>
    <w:rPr>
      <w:rFonts w:ascii="Cambria" w:hAnsi="Cambria"/>
      <w:b/>
      <w:color w:val="000000"/>
      <w:sz w:val="32"/>
      <w:szCs w:val="32"/>
    </w:rPr>
  </w:style>
  <w:style w:type="character" w:customStyle="1" w:styleId="Char1">
    <w:name w:val="纯文本 Char"/>
    <w:link w:val="a9"/>
    <w:qFormat/>
    <w:rPr>
      <w:rFonts w:ascii="宋体" w:hAnsi="Courier New" w:cstheme="minorBidi"/>
      <w:kern w:val="2"/>
      <w:sz w:val="21"/>
      <w:szCs w:val="24"/>
    </w:rPr>
  </w:style>
  <w:style w:type="character" w:customStyle="1" w:styleId="Char2">
    <w:name w:val="日期 Char"/>
    <w:basedOn w:val="a1"/>
    <w:link w:val="aa"/>
    <w:uiPriority w:val="99"/>
    <w:qFormat/>
    <w:rPr>
      <w:rFonts w:asciiTheme="minorHAnsi" w:eastAsia="楷体_GB2312" w:hAnsiTheme="minorHAnsi" w:cstheme="minorBidi"/>
      <w:kern w:val="2"/>
      <w:sz w:val="32"/>
      <w:szCs w:val="22"/>
    </w:rPr>
  </w:style>
  <w:style w:type="character" w:customStyle="1" w:styleId="Char0">
    <w:name w:val="批注文字 Char"/>
    <w:basedOn w:val="a1"/>
    <w:link w:val="a6"/>
    <w:qFormat/>
    <w:rPr>
      <w:kern w:val="2"/>
      <w:sz w:val="21"/>
      <w:szCs w:val="24"/>
    </w:rPr>
  </w:style>
  <w:style w:type="paragraph" w:customStyle="1" w:styleId="15">
    <w:name w:val="列出段落1"/>
    <w:basedOn w:val="a0"/>
    <w:link w:val="ListParagraphChar"/>
    <w:uiPriority w:val="34"/>
    <w:qFormat/>
    <w:pPr>
      <w:widowControl/>
      <w:ind w:firstLineChars="200" w:firstLine="420"/>
      <w:jc w:val="left"/>
    </w:pPr>
    <w:rPr>
      <w:rFonts w:asciiTheme="minorHAnsi" w:eastAsiaTheme="minorEastAsia" w:hAnsiTheme="minorHAnsi" w:cstheme="minorBidi"/>
      <w:sz w:val="24"/>
      <w:szCs w:val="22"/>
    </w:rPr>
  </w:style>
  <w:style w:type="character" w:customStyle="1" w:styleId="Char5">
    <w:name w:val="批注主题 Char"/>
    <w:basedOn w:val="Char0"/>
    <w:link w:val="af0"/>
    <w:qFormat/>
    <w:rPr>
      <w:b/>
      <w:bCs/>
      <w:kern w:val="2"/>
      <w:sz w:val="21"/>
      <w:szCs w:val="24"/>
    </w:rPr>
  </w:style>
  <w:style w:type="paragraph" w:customStyle="1" w:styleId="16">
    <w:name w:val="修订1"/>
    <w:hidden/>
    <w:uiPriority w:val="99"/>
    <w:unhideWhenUsed/>
    <w:rPr>
      <w:kern w:val="2"/>
      <w:sz w:val="21"/>
      <w:szCs w:val="24"/>
    </w:rPr>
  </w:style>
  <w:style w:type="paragraph" w:customStyle="1" w:styleId="32">
    <w:name w:val="列出段落3"/>
    <w:basedOn w:val="a0"/>
    <w:uiPriority w:val="34"/>
    <w:qFormat/>
    <w:rsid w:val="00F501CB"/>
    <w:pPr>
      <w:ind w:firstLineChars="200" w:firstLine="420"/>
    </w:pPr>
  </w:style>
  <w:style w:type="character" w:customStyle="1" w:styleId="ListParagraphChar">
    <w:name w:val="List Paragraph Char"/>
    <w:link w:val="15"/>
    <w:uiPriority w:val="34"/>
    <w:qFormat/>
    <w:locked/>
    <w:rsid w:val="00F501CB"/>
    <w:rPr>
      <w:rFonts w:asciiTheme="minorHAnsi" w:eastAsiaTheme="minorEastAsia" w:hAnsiTheme="minorHAnsi" w:cstheme="minorBidi"/>
      <w:kern w:val="2"/>
      <w:sz w:val="24"/>
      <w:szCs w:val="22"/>
    </w:rPr>
  </w:style>
  <w:style w:type="character" w:customStyle="1" w:styleId="Char">
    <w:name w:val="正文缩进 Char"/>
    <w:link w:val="a5"/>
    <w:qFormat/>
    <w:rsid w:val="008920D9"/>
    <w:rPr>
      <w:kern w:val="2"/>
      <w:sz w:val="21"/>
    </w:rPr>
  </w:style>
  <w:style w:type="paragraph" w:customStyle="1" w:styleId="18">
    <w:name w:val="列表段落1"/>
    <w:basedOn w:val="a0"/>
    <w:qFormat/>
    <w:rsid w:val="003E0888"/>
    <w:pPr>
      <w:ind w:firstLineChars="200" w:firstLine="420"/>
    </w:pPr>
  </w:style>
  <w:style w:type="character" w:styleId="af6">
    <w:name w:val="Strong"/>
    <w:basedOn w:val="a1"/>
    <w:uiPriority w:val="22"/>
    <w:qFormat/>
    <w:rsid w:val="001B5C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jzfcg.gov.cn/bidClientTemplate/2019-09-24/12975.html&#65289;&#1229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6411</Words>
  <Characters>36544</Characters>
  <Application>Microsoft Office Word</Application>
  <DocSecurity>0</DocSecurity>
  <Lines>304</Lines>
  <Paragraphs>85</Paragraphs>
  <ScaleCrop>false</ScaleCrop>
  <Company>Organization</Company>
  <LinksUpToDate>false</LinksUpToDate>
  <CharactersWithSpaces>42870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Administrator</cp:lastModifiedBy>
  <cp:revision>2</cp:revision>
  <cp:lastPrinted>2024-09-06T07:28:00Z</cp:lastPrinted>
  <dcterms:created xsi:type="dcterms:W3CDTF">2024-09-06T07:36:00Z</dcterms:created>
  <dcterms:modified xsi:type="dcterms:W3CDTF">2024-09-06T07:36:00Z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B5528B7B5F5048D99A3643148523CF5C</vt:lpwstr>
  </property>
  <property fmtid="{D5CDD505-2E9C-101B-9397-08002B2CF9AE}" pid="4" name="woTemplateTypoMode" linkTarget="0">
    <vt:lpwstr>web</vt:lpwstr>
  </property>
  <property fmtid="{D5CDD505-2E9C-101B-9397-08002B2CF9AE}" pid="5" name="woTemplate" linkTarget="0">
    <vt:i4>1</vt:i4>
  </property>
</Properties>
</file>