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4138E">
      <w:pPr>
        <w:jc w:val="center"/>
        <w:outlineLvl w:val="0"/>
        <w:rPr>
          <w:rFonts w:hint="eastAsia" w:ascii="仿宋" w:hAnsi="仿宋" w:eastAsia="仿宋" w:cs="仿宋"/>
          <w:b/>
          <w:bCs/>
          <w:color w:val="auto"/>
          <w:sz w:val="48"/>
          <w:szCs w:val="48"/>
          <w:lang w:eastAsia="zh-CN"/>
        </w:rPr>
      </w:pPr>
      <w:bookmarkStart w:id="0" w:name="_Hlt67893495"/>
      <w:bookmarkEnd w:id="0"/>
      <w:bookmarkStart w:id="1" w:name="OLE_LINK1"/>
      <w:r>
        <w:rPr>
          <w:rFonts w:hint="eastAsia" w:ascii="仿宋" w:hAnsi="仿宋" w:eastAsia="仿宋" w:cs="仿宋"/>
          <w:b/>
          <w:bCs/>
          <w:color w:val="auto"/>
          <w:sz w:val="48"/>
          <w:szCs w:val="48"/>
          <w:lang w:eastAsia="zh-CN"/>
        </w:rPr>
        <w:t>绍兴市人民医院镜湖总院除颤仪采购项目</w:t>
      </w:r>
      <w:bookmarkEnd w:id="1"/>
    </w:p>
    <w:p w14:paraId="7C80E5C5">
      <w:pPr>
        <w:jc w:val="center"/>
        <w:outlineLvl w:val="0"/>
        <w:rPr>
          <w:rFonts w:hint="eastAsia" w:ascii="仿宋" w:hAnsi="仿宋" w:eastAsia="仿宋" w:cs="仿宋"/>
          <w:b/>
          <w:bCs/>
          <w:color w:val="auto"/>
          <w:sz w:val="48"/>
          <w:szCs w:val="48"/>
          <w:lang w:eastAsia="zh-CN"/>
        </w:rPr>
      </w:pPr>
    </w:p>
    <w:p w14:paraId="3409836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731E8C1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28C675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63D2F1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4C93138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6010147">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F4D390F">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3A334009">
      <w:pPr>
        <w:spacing w:line="360" w:lineRule="auto"/>
        <w:rPr>
          <w:rFonts w:hint="eastAsia" w:ascii="仿宋" w:hAnsi="仿宋" w:eastAsia="仿宋" w:cs="仿宋"/>
          <w:b/>
          <w:color w:val="auto"/>
          <w:sz w:val="44"/>
          <w:szCs w:val="44"/>
        </w:rPr>
      </w:pPr>
    </w:p>
    <w:p w14:paraId="7DD1C6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ZJXSC-2024-272</w:t>
      </w:r>
    </w:p>
    <w:tbl>
      <w:tblPr>
        <w:tblStyle w:val="63"/>
        <w:tblW w:w="7801" w:type="dxa"/>
        <w:jc w:val="center"/>
        <w:tblLayout w:type="fixed"/>
        <w:tblCellMar>
          <w:top w:w="0" w:type="dxa"/>
          <w:left w:w="108" w:type="dxa"/>
          <w:bottom w:w="0" w:type="dxa"/>
          <w:right w:w="108" w:type="dxa"/>
        </w:tblCellMar>
      </w:tblPr>
      <w:tblGrid>
        <w:gridCol w:w="2356"/>
        <w:gridCol w:w="5445"/>
      </w:tblGrid>
      <w:tr w14:paraId="1AAB0C87">
        <w:tblPrEx>
          <w:tblCellMar>
            <w:top w:w="0" w:type="dxa"/>
            <w:left w:w="108" w:type="dxa"/>
            <w:bottom w:w="0" w:type="dxa"/>
            <w:right w:w="108" w:type="dxa"/>
          </w:tblCellMar>
        </w:tblPrEx>
        <w:trPr>
          <w:trHeight w:val="454" w:hRule="atLeast"/>
          <w:jc w:val="center"/>
        </w:trPr>
        <w:tc>
          <w:tcPr>
            <w:tcW w:w="2356" w:type="dxa"/>
          </w:tcPr>
          <w:p w14:paraId="20671B5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93F80F5">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5D6B3CBD">
        <w:tblPrEx>
          <w:tblCellMar>
            <w:top w:w="0" w:type="dxa"/>
            <w:left w:w="108" w:type="dxa"/>
            <w:bottom w:w="0" w:type="dxa"/>
            <w:right w:w="108" w:type="dxa"/>
          </w:tblCellMar>
        </w:tblPrEx>
        <w:trPr>
          <w:trHeight w:val="494" w:hRule="atLeast"/>
          <w:jc w:val="center"/>
        </w:trPr>
        <w:tc>
          <w:tcPr>
            <w:tcW w:w="2356" w:type="dxa"/>
          </w:tcPr>
          <w:p w14:paraId="3D701646">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362EDF53">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浙江翔实建设项目管理有限公司</w:t>
            </w:r>
          </w:p>
        </w:tc>
      </w:tr>
      <w:tr w14:paraId="4EC27791">
        <w:tblPrEx>
          <w:tblCellMar>
            <w:top w:w="0" w:type="dxa"/>
            <w:left w:w="108" w:type="dxa"/>
            <w:bottom w:w="0" w:type="dxa"/>
            <w:right w:w="108" w:type="dxa"/>
          </w:tblCellMar>
        </w:tblPrEx>
        <w:trPr>
          <w:trHeight w:val="333" w:hRule="atLeast"/>
          <w:jc w:val="center"/>
        </w:trPr>
        <w:tc>
          <w:tcPr>
            <w:tcW w:w="2356" w:type="dxa"/>
            <w:vAlign w:val="center"/>
          </w:tcPr>
          <w:p w14:paraId="33E9DC3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3AAB81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4DCAA685">
        <w:tblPrEx>
          <w:tblCellMar>
            <w:top w:w="0" w:type="dxa"/>
            <w:left w:w="108" w:type="dxa"/>
            <w:bottom w:w="0" w:type="dxa"/>
            <w:right w:w="108" w:type="dxa"/>
          </w:tblCellMar>
        </w:tblPrEx>
        <w:trPr>
          <w:trHeight w:val="333" w:hRule="atLeast"/>
          <w:jc w:val="center"/>
        </w:trPr>
        <w:tc>
          <w:tcPr>
            <w:tcW w:w="7801" w:type="dxa"/>
            <w:gridSpan w:val="2"/>
          </w:tcPr>
          <w:p w14:paraId="602C4D67">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4A6062FA">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EA79D0C">
      <w:pPr>
        <w:spacing w:line="360" w:lineRule="auto"/>
        <w:jc w:val="center"/>
        <w:rPr>
          <w:rFonts w:hint="eastAsia" w:ascii="仿宋" w:hAnsi="仿宋" w:eastAsia="仿宋" w:cs="仿宋"/>
          <w:color w:val="auto"/>
          <w:sz w:val="24"/>
        </w:rPr>
      </w:pPr>
    </w:p>
    <w:p w14:paraId="555D8027">
      <w:pPr>
        <w:spacing w:line="360" w:lineRule="auto"/>
        <w:jc w:val="center"/>
        <w:rPr>
          <w:rFonts w:hint="eastAsia" w:ascii="仿宋" w:hAnsi="仿宋" w:eastAsia="仿宋" w:cs="仿宋"/>
          <w:b/>
          <w:color w:val="auto"/>
          <w:sz w:val="44"/>
          <w:szCs w:val="44"/>
        </w:rPr>
      </w:pPr>
      <w:bookmarkStart w:id="2" w:name="_Hlt91233176"/>
      <w:bookmarkEnd w:id="2"/>
      <w:bookmarkStart w:id="3" w:name="_Toc91899869"/>
      <w:r>
        <w:rPr>
          <w:rFonts w:hint="eastAsia" w:ascii="仿宋" w:hAnsi="仿宋" w:eastAsia="仿宋" w:cs="仿宋"/>
          <w:b/>
          <w:color w:val="auto"/>
          <w:sz w:val="44"/>
          <w:szCs w:val="44"/>
        </w:rPr>
        <w:t>目录</w:t>
      </w:r>
    </w:p>
    <w:p w14:paraId="69D6AFBF">
      <w:pPr>
        <w:spacing w:line="360" w:lineRule="auto"/>
        <w:jc w:val="center"/>
        <w:rPr>
          <w:rFonts w:hint="eastAsia" w:ascii="仿宋" w:hAnsi="仿宋" w:eastAsia="仿宋" w:cs="仿宋"/>
          <w:b/>
          <w:color w:val="auto"/>
          <w:sz w:val="44"/>
          <w:szCs w:val="44"/>
        </w:rPr>
      </w:pPr>
    </w:p>
    <w:p w14:paraId="469D0418">
      <w:pPr>
        <w:spacing w:line="360" w:lineRule="auto"/>
        <w:jc w:val="center"/>
        <w:rPr>
          <w:rFonts w:hint="eastAsia" w:ascii="仿宋" w:hAnsi="仿宋" w:eastAsia="仿宋" w:cs="仿宋"/>
          <w:color w:val="auto"/>
        </w:rPr>
      </w:pPr>
    </w:p>
    <w:p w14:paraId="2B76CD1F">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D5A62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73DDCE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4031A298">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54F5B7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39A0104">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596363DF">
      <w:pPr>
        <w:spacing w:line="360" w:lineRule="auto"/>
        <w:ind w:firstLine="549" w:firstLineChars="229"/>
        <w:rPr>
          <w:rFonts w:hint="eastAsia" w:ascii="仿宋" w:hAnsi="仿宋" w:eastAsia="仿宋" w:cs="仿宋"/>
          <w:color w:val="auto"/>
          <w:sz w:val="24"/>
        </w:rPr>
      </w:pPr>
    </w:p>
    <w:p w14:paraId="780D689B">
      <w:pPr>
        <w:spacing w:line="360" w:lineRule="auto"/>
        <w:ind w:firstLine="549" w:firstLineChars="229"/>
        <w:rPr>
          <w:rFonts w:hint="eastAsia" w:ascii="仿宋" w:hAnsi="仿宋" w:eastAsia="仿宋" w:cs="仿宋"/>
          <w:color w:val="auto"/>
          <w:sz w:val="24"/>
        </w:rPr>
      </w:pPr>
    </w:p>
    <w:p w14:paraId="3202ECE6">
      <w:pPr>
        <w:spacing w:line="360" w:lineRule="auto"/>
        <w:ind w:firstLine="549" w:firstLineChars="229"/>
        <w:rPr>
          <w:rFonts w:hint="eastAsia" w:ascii="仿宋" w:hAnsi="仿宋" w:eastAsia="仿宋" w:cs="仿宋"/>
          <w:color w:val="auto"/>
          <w:sz w:val="24"/>
        </w:rPr>
      </w:pPr>
    </w:p>
    <w:p w14:paraId="1B995C60">
      <w:pPr>
        <w:spacing w:line="360" w:lineRule="auto"/>
        <w:ind w:firstLine="549" w:firstLineChars="229"/>
        <w:rPr>
          <w:rFonts w:hint="eastAsia" w:ascii="仿宋" w:hAnsi="仿宋" w:eastAsia="仿宋" w:cs="仿宋"/>
          <w:color w:val="auto"/>
          <w:sz w:val="24"/>
        </w:rPr>
      </w:pPr>
    </w:p>
    <w:p w14:paraId="6D62FB41">
      <w:pPr>
        <w:spacing w:line="360" w:lineRule="auto"/>
        <w:ind w:firstLine="549" w:firstLineChars="229"/>
        <w:rPr>
          <w:rFonts w:hint="eastAsia" w:ascii="仿宋" w:hAnsi="仿宋" w:eastAsia="仿宋" w:cs="仿宋"/>
          <w:color w:val="auto"/>
          <w:sz w:val="24"/>
        </w:rPr>
      </w:pPr>
    </w:p>
    <w:p w14:paraId="63975B63">
      <w:pPr>
        <w:spacing w:line="360" w:lineRule="auto"/>
        <w:ind w:firstLine="549" w:firstLineChars="229"/>
        <w:rPr>
          <w:rFonts w:hint="eastAsia" w:ascii="仿宋" w:hAnsi="仿宋" w:eastAsia="仿宋" w:cs="仿宋"/>
          <w:color w:val="auto"/>
          <w:sz w:val="24"/>
        </w:rPr>
      </w:pPr>
    </w:p>
    <w:p w14:paraId="4884B532">
      <w:pPr>
        <w:spacing w:line="360" w:lineRule="auto"/>
        <w:ind w:firstLine="549" w:firstLineChars="229"/>
        <w:rPr>
          <w:rFonts w:hint="eastAsia" w:ascii="仿宋" w:hAnsi="仿宋" w:eastAsia="仿宋" w:cs="仿宋"/>
          <w:color w:val="auto"/>
          <w:sz w:val="24"/>
        </w:rPr>
      </w:pPr>
    </w:p>
    <w:p w14:paraId="7C89DF3B">
      <w:pPr>
        <w:spacing w:line="360" w:lineRule="auto"/>
        <w:ind w:firstLine="549" w:firstLineChars="229"/>
        <w:rPr>
          <w:rFonts w:hint="eastAsia" w:ascii="仿宋" w:hAnsi="仿宋" w:eastAsia="仿宋" w:cs="仿宋"/>
          <w:color w:val="auto"/>
          <w:sz w:val="24"/>
        </w:rPr>
      </w:pPr>
    </w:p>
    <w:p w14:paraId="524DBEA3">
      <w:pPr>
        <w:spacing w:line="360" w:lineRule="auto"/>
        <w:ind w:firstLine="549" w:firstLineChars="229"/>
        <w:rPr>
          <w:rFonts w:hint="eastAsia" w:ascii="仿宋" w:hAnsi="仿宋" w:eastAsia="仿宋" w:cs="仿宋"/>
          <w:color w:val="auto"/>
          <w:sz w:val="24"/>
        </w:rPr>
      </w:pPr>
    </w:p>
    <w:p w14:paraId="729C10D5">
      <w:pPr>
        <w:spacing w:line="360" w:lineRule="auto"/>
        <w:ind w:firstLine="549" w:firstLineChars="229"/>
        <w:rPr>
          <w:rFonts w:hint="eastAsia" w:ascii="仿宋" w:hAnsi="仿宋" w:eastAsia="仿宋" w:cs="仿宋"/>
          <w:color w:val="auto"/>
          <w:sz w:val="24"/>
        </w:rPr>
      </w:pPr>
    </w:p>
    <w:p w14:paraId="58EE62EC">
      <w:pPr>
        <w:spacing w:line="360" w:lineRule="auto"/>
        <w:ind w:firstLine="549" w:firstLineChars="229"/>
        <w:rPr>
          <w:rFonts w:hint="eastAsia" w:ascii="仿宋" w:hAnsi="仿宋" w:eastAsia="仿宋" w:cs="仿宋"/>
          <w:color w:val="auto"/>
          <w:sz w:val="24"/>
        </w:rPr>
      </w:pPr>
    </w:p>
    <w:p w14:paraId="755A1EA9">
      <w:pPr>
        <w:spacing w:line="360" w:lineRule="auto"/>
        <w:ind w:firstLine="549" w:firstLineChars="229"/>
        <w:rPr>
          <w:rFonts w:hint="eastAsia" w:ascii="仿宋" w:hAnsi="仿宋" w:eastAsia="仿宋" w:cs="仿宋"/>
          <w:color w:val="auto"/>
          <w:sz w:val="24"/>
        </w:rPr>
      </w:pPr>
    </w:p>
    <w:p w14:paraId="380D2497">
      <w:pPr>
        <w:spacing w:line="360" w:lineRule="auto"/>
        <w:ind w:firstLine="549" w:firstLineChars="229"/>
        <w:rPr>
          <w:rFonts w:hint="eastAsia" w:ascii="仿宋" w:hAnsi="仿宋" w:eastAsia="仿宋" w:cs="仿宋"/>
          <w:color w:val="auto"/>
          <w:sz w:val="24"/>
        </w:rPr>
      </w:pPr>
    </w:p>
    <w:p w14:paraId="424016E6">
      <w:pPr>
        <w:spacing w:line="360" w:lineRule="auto"/>
        <w:rPr>
          <w:rFonts w:hint="eastAsia" w:ascii="仿宋" w:hAnsi="仿宋" w:eastAsia="仿宋" w:cs="仿宋"/>
          <w:color w:val="auto"/>
          <w:sz w:val="24"/>
        </w:rPr>
      </w:pPr>
    </w:p>
    <w:bookmarkEnd w:id="3"/>
    <w:p w14:paraId="31206919">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p>
    <w:p w14:paraId="1DC72D3F">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6D2E182">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4EE9733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绍兴市人民医院镜湖总院除颤仪采购项目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157505E">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C06CEB6">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ZJXSC-2024-272</w:t>
      </w:r>
    </w:p>
    <w:p w14:paraId="6D877D90">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绍兴市人民医院镜湖总院除颤仪采购项目</w:t>
      </w:r>
    </w:p>
    <w:p w14:paraId="0EBE33D2">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等线" w:hAnsi="等线" w:eastAsia="等线"/>
          <w:color w:val="000000"/>
          <w:lang w:val="en-US" w:eastAsia="zh-CN"/>
        </w:rPr>
        <w:t>1008270</w:t>
      </w:r>
    </w:p>
    <w:p w14:paraId="23B53864">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bookmarkStart w:id="11" w:name="OLE_LINK2"/>
      <w:r>
        <w:rPr>
          <w:rFonts w:hint="eastAsia" w:ascii="等线" w:hAnsi="等线" w:eastAsia="等线"/>
          <w:color w:val="000000"/>
          <w:lang w:val="en-US" w:eastAsia="zh-CN"/>
        </w:rPr>
        <w:t>1008000</w:t>
      </w:r>
      <w:bookmarkEnd w:id="11"/>
    </w:p>
    <w:p w14:paraId="35E44E2D">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0019768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32F517E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绍兴市人民医院镜湖总院除颤仪采购项目</w:t>
      </w:r>
      <w:r>
        <w:rPr>
          <w:rFonts w:hint="eastAsia" w:ascii="仿宋" w:hAnsi="仿宋" w:eastAsia="仿宋" w:cs="仿宋"/>
          <w:bCs/>
          <w:color w:val="auto"/>
          <w:sz w:val="24"/>
        </w:rPr>
        <w:t xml:space="preserve">                </w:t>
      </w:r>
    </w:p>
    <w:p w14:paraId="5A469B28">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76C953D">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等线" w:hAnsi="等线" w:eastAsia="等线"/>
          <w:color w:val="000000"/>
          <w:lang w:val="en-US" w:eastAsia="zh-CN"/>
        </w:rPr>
        <w:t>1008270</w:t>
      </w:r>
    </w:p>
    <w:p w14:paraId="1918948A">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79E0427D">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4B5EA52E">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3AE26F57">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315BF88E">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F51C24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77C71073">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63E994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54C74C2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1C648DE">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28ABBF8B">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1661BE6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2"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2"/>
    <w:p w14:paraId="3E15546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AF82BD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14E14E1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23BB0E">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2676B4BD">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u w:val="none"/>
          <w:lang w:val="en-US" w:eastAsia="zh-CN"/>
        </w:rPr>
        <w:t xml:space="preserve"> 9</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29 </w:t>
      </w:r>
      <w:r>
        <w:rPr>
          <w:rStyle w:val="77"/>
          <w:rFonts w:hint="eastAsia" w:ascii="仿宋" w:hAnsi="仿宋" w:eastAsia="仿宋" w:cs="仿宋"/>
          <w:snapToGrid/>
          <w:color w:val="auto"/>
          <w:kern w:val="2"/>
          <w:sz w:val="24"/>
          <w:szCs w:val="24"/>
          <w:u w:val="none"/>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7EC4379">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445C9D1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42C62A1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77142CC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17D82E36">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Style w:val="77"/>
          <w:rFonts w:hint="eastAsia" w:ascii="仿宋" w:hAnsi="仿宋" w:eastAsia="仿宋" w:cs="仿宋"/>
          <w:snapToGrid/>
          <w:color w:val="auto"/>
          <w:kern w:val="2"/>
          <w:sz w:val="24"/>
          <w:szCs w:val="24"/>
        </w:rPr>
        <w:t>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Fonts w:hint="eastAsia" w:ascii="仿宋" w:hAnsi="仿宋" w:eastAsia="仿宋" w:cs="仿宋"/>
          <w:color w:val="auto"/>
          <w:sz w:val="24"/>
          <w:u w:val="none"/>
        </w:rPr>
        <w:t>（北京时间）</w:t>
      </w:r>
    </w:p>
    <w:p w14:paraId="62E4EDF1">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762DD18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Style w:val="77"/>
          <w:rFonts w:hint="eastAsia" w:ascii="仿宋" w:hAnsi="仿宋" w:eastAsia="仿宋" w:cs="仿宋"/>
          <w:snapToGrid/>
          <w:color w:val="auto"/>
          <w:kern w:val="2"/>
          <w:sz w:val="24"/>
          <w:szCs w:val="24"/>
        </w:rPr>
        <w:t>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bookmarkStart w:id="58" w:name="_GoBack"/>
      <w:bookmarkEnd w:id="58"/>
    </w:p>
    <w:p w14:paraId="284B4E72">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lang w:eastAsia="zh-CN"/>
        </w:rPr>
        <w:t>浙江翔实建设项目管理有限公司</w:t>
      </w:r>
      <w:r>
        <w:rPr>
          <w:rFonts w:hint="eastAsia" w:ascii="仿宋" w:hAnsi="仿宋" w:eastAsia="仿宋" w:cs="仿宋"/>
          <w:color w:val="auto"/>
          <w:szCs w:val="24"/>
        </w:rPr>
        <w:t>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B0BBA09">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503BB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06A1687">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670C29FE">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E4147E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14646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A61AB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7ABEEF3">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6238A6D5">
      <w:pPr>
        <w:pStyle w:val="4"/>
        <w:spacing w:line="440" w:lineRule="exact"/>
        <w:ind w:left="0" w:firstLine="482" w:firstLineChars="200"/>
        <w:rPr>
          <w:rFonts w:hint="eastAsia" w:ascii="仿宋" w:hAnsi="仿宋" w:eastAsia="仿宋" w:cs="仿宋"/>
          <w:color w:val="auto"/>
          <w:sz w:val="24"/>
          <w:szCs w:val="24"/>
        </w:rPr>
      </w:pPr>
      <w:bookmarkStart w:id="13" w:name="_Toc35393806"/>
      <w:bookmarkStart w:id="14" w:name="_Toc28359019"/>
      <w:bookmarkStart w:id="15" w:name="_Toc35393637"/>
      <w:bookmarkStart w:id="16" w:name="_Toc28359096"/>
      <w:r>
        <w:rPr>
          <w:rFonts w:hint="eastAsia" w:ascii="仿宋" w:hAnsi="仿宋" w:eastAsia="仿宋" w:cs="仿宋"/>
          <w:color w:val="auto"/>
          <w:sz w:val="24"/>
          <w:szCs w:val="24"/>
        </w:rPr>
        <w:t>1.采购人信息</w:t>
      </w:r>
      <w:bookmarkEnd w:id="13"/>
      <w:bookmarkEnd w:id="14"/>
      <w:bookmarkEnd w:id="15"/>
      <w:bookmarkEnd w:id="16"/>
      <w:r>
        <w:rPr>
          <w:rFonts w:hint="eastAsia" w:ascii="仿宋" w:hAnsi="仿宋" w:eastAsia="仿宋" w:cs="仿宋"/>
          <w:color w:val="auto"/>
          <w:sz w:val="24"/>
          <w:szCs w:val="24"/>
        </w:rPr>
        <w:t>：</w:t>
      </w:r>
    </w:p>
    <w:p w14:paraId="6275117E">
      <w:pPr>
        <w:pStyle w:val="4"/>
        <w:spacing w:line="440" w:lineRule="exact"/>
        <w:ind w:left="0" w:firstLine="480" w:firstLineChars="200"/>
        <w:rPr>
          <w:rFonts w:hint="eastAsia" w:ascii="仿宋" w:hAnsi="仿宋" w:eastAsia="仿宋" w:cs="仿宋"/>
          <w:b w:val="0"/>
          <w:bCs w:val="0"/>
          <w:color w:val="auto"/>
          <w:sz w:val="24"/>
          <w:lang w:eastAsia="zh-CN"/>
        </w:rPr>
      </w:pPr>
      <w:bookmarkStart w:id="17" w:name="_Toc35393807"/>
      <w:bookmarkStart w:id="18" w:name="_Toc35393638"/>
      <w:bookmarkStart w:id="19" w:name="_Toc28359097"/>
      <w:bookmarkStart w:id="20" w:name="_Toc28359020"/>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6A37EEE2">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7802EB55">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7E0192CC">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2AE519A8">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78C82E73">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02AE0268">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65B95FC1">
      <w:pPr>
        <w:pStyle w:val="4"/>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7"/>
      <w:bookmarkEnd w:id="18"/>
      <w:bookmarkEnd w:id="19"/>
      <w:bookmarkEnd w:id="20"/>
      <w:r>
        <w:rPr>
          <w:rFonts w:hint="eastAsia" w:ascii="仿宋" w:hAnsi="仿宋" w:eastAsia="仿宋" w:cs="仿宋"/>
          <w:color w:val="auto"/>
          <w:sz w:val="24"/>
          <w:szCs w:val="24"/>
        </w:rPr>
        <w:t>：</w:t>
      </w:r>
    </w:p>
    <w:p w14:paraId="57378017">
      <w:pPr>
        <w:spacing w:line="360" w:lineRule="auto"/>
        <w:ind w:firstLine="480" w:firstLineChars="200"/>
        <w:rPr>
          <w:rFonts w:ascii="仿宋" w:hAnsi="仿宋" w:eastAsia="仿宋" w:cs="仿宋"/>
          <w:color w:val="auto"/>
          <w:sz w:val="24"/>
        </w:rPr>
      </w:pPr>
      <w:bookmarkStart w:id="21" w:name="_Toc35393639"/>
      <w:bookmarkStart w:id="22" w:name="_Toc28359021"/>
      <w:bookmarkStart w:id="23" w:name="_Toc28359098"/>
      <w:bookmarkStart w:id="24" w:name="_Toc35393808"/>
      <w:r>
        <w:rPr>
          <w:rFonts w:hint="eastAsia" w:ascii="仿宋" w:hAnsi="仿宋" w:eastAsia="仿宋" w:cs="仿宋"/>
          <w:color w:val="auto"/>
          <w:sz w:val="24"/>
        </w:rPr>
        <w:t xml:space="preserve">名    称：浙江翔实建设项目管理有限公司             </w:t>
      </w:r>
    </w:p>
    <w:p w14:paraId="0453B7C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6C83655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36DDC49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项目联系人（询问）：娄佳琴</w:t>
      </w:r>
    </w:p>
    <w:p w14:paraId="3A3A0EE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项目联系方式（询问）：0575-88979683/13376873230</w:t>
      </w:r>
    </w:p>
    <w:p w14:paraId="6890789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rPr>
        <w:t>孙莉</w:t>
      </w:r>
      <w:r>
        <w:rPr>
          <w:rFonts w:hint="eastAsia" w:ascii="仿宋" w:hAnsi="仿宋" w:eastAsia="仿宋" w:cs="仿宋"/>
          <w:color w:val="auto"/>
          <w:sz w:val="24"/>
        </w:rPr>
        <w:t xml:space="preserve">            </w:t>
      </w:r>
    </w:p>
    <w:p w14:paraId="371E230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rPr>
        <w:t>0575-88976639</w:t>
      </w:r>
    </w:p>
    <w:p w14:paraId="1FFD367E">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487D5F7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6B50ABB7">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68BA4EB">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25A9857F">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49B5675E">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21"/>
      <w:bookmarkEnd w:id="22"/>
      <w:bookmarkEnd w:id="23"/>
      <w:bookmarkEnd w:id="24"/>
      <w:r>
        <w:rPr>
          <w:rFonts w:hint="eastAsia" w:ascii="仿宋" w:hAnsi="仿宋" w:eastAsia="仿宋" w:cs="仿宋"/>
          <w:b w:val="0"/>
          <w:bCs w:val="0"/>
          <w:color w:val="auto"/>
          <w:sz w:val="24"/>
        </w:rPr>
        <w:t xml:space="preserve"> </w:t>
      </w:r>
    </w:p>
    <w:p w14:paraId="4A65223F">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73CD215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BB4C43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8"/>
    <w:bookmarkEnd w:id="9"/>
    <w:p w14:paraId="18222F23">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FA12B4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6A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CFC976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FC8683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38AB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6BDC0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A4ACC17">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0CA345D8">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F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E5471B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337ED85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2951710F">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1115965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3B7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7ACC0F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3DC3E187">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0B9A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EB4CA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4D88BE6">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1F8D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FFF84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1795552">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1DEF4F94">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5E4C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AF5484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04440D3">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95D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CB5293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2833139D">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8D97276">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4DC4871">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2155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246B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B9F3C89">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99C4F5F">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634525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8BACD7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5730BB51">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1B3E4D8A">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24E3A463">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699DD156">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7B2C59C">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B768FD6">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4D04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41DA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42EB6DAB">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3E90EFCD">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400BD4A7">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6D076F7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6D0914F7">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4AFD461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3A29C01C">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1055FD68">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11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A46D8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E5E212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144A9470">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45D65C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C3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341FE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064B429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28E20E8D">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w:t>
            </w:r>
            <w:r>
              <w:rPr>
                <w:rFonts w:hint="eastAsia" w:ascii="宋体" w:hAnsi="宋体" w:cs="宋体"/>
                <w:sz w:val="24"/>
                <w:u w:val="single"/>
              </w:rPr>
              <w:t>除颤仪</w:t>
            </w:r>
            <w:r>
              <w:rPr>
                <w:rFonts w:hint="eastAsia" w:ascii="仿宋" w:hAnsi="仿宋" w:eastAsia="仿宋" w:cs="仿宋"/>
                <w:color w:val="auto"/>
                <w:kern w:val="0"/>
                <w:sz w:val="24"/>
                <w:u w:val="single"/>
                <w:lang w:val="en-US" w:eastAsia="zh-CN"/>
              </w:rPr>
              <w:t xml:space="preserve"> 。</w:t>
            </w:r>
          </w:p>
          <w:p w14:paraId="7E4BE2BF">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00DB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54317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798009D">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691B8536">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205F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8CCD01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6FB1A2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6C1F7CA">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7AA0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89617ED">
            <w:pPr>
              <w:spacing w:line="440" w:lineRule="exact"/>
              <w:jc w:val="center"/>
              <w:rPr>
                <w:rFonts w:hint="eastAsia" w:ascii="仿宋" w:hAnsi="仿宋" w:eastAsia="仿宋" w:cs="仿宋"/>
                <w:color w:val="auto"/>
                <w:sz w:val="24"/>
              </w:rPr>
            </w:pPr>
          </w:p>
        </w:tc>
        <w:tc>
          <w:tcPr>
            <w:tcW w:w="855" w:type="dxa"/>
            <w:vMerge w:val="continue"/>
            <w:vAlign w:val="center"/>
          </w:tcPr>
          <w:p w14:paraId="3580DA4C">
            <w:pPr>
              <w:snapToGrid w:val="0"/>
              <w:spacing w:line="440" w:lineRule="exact"/>
              <w:rPr>
                <w:rFonts w:hint="eastAsia" w:ascii="仿宋" w:hAnsi="仿宋" w:eastAsia="仿宋" w:cs="仿宋"/>
                <w:b/>
                <w:color w:val="auto"/>
                <w:sz w:val="24"/>
              </w:rPr>
            </w:pPr>
          </w:p>
        </w:tc>
        <w:tc>
          <w:tcPr>
            <w:tcW w:w="7515" w:type="dxa"/>
            <w:vAlign w:val="center"/>
          </w:tcPr>
          <w:p w14:paraId="52238A6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03D4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EA2EAC">
            <w:pPr>
              <w:spacing w:line="440" w:lineRule="exact"/>
              <w:jc w:val="center"/>
              <w:rPr>
                <w:rFonts w:hint="eastAsia" w:ascii="仿宋" w:hAnsi="仿宋" w:eastAsia="仿宋" w:cs="仿宋"/>
                <w:color w:val="auto"/>
                <w:sz w:val="24"/>
              </w:rPr>
            </w:pPr>
          </w:p>
        </w:tc>
        <w:tc>
          <w:tcPr>
            <w:tcW w:w="855" w:type="dxa"/>
            <w:vMerge w:val="continue"/>
            <w:vAlign w:val="center"/>
          </w:tcPr>
          <w:p w14:paraId="41F54CAE">
            <w:pPr>
              <w:snapToGrid w:val="0"/>
              <w:spacing w:line="440" w:lineRule="exact"/>
              <w:rPr>
                <w:rFonts w:hint="eastAsia" w:ascii="仿宋" w:hAnsi="仿宋" w:eastAsia="仿宋" w:cs="仿宋"/>
                <w:b/>
                <w:color w:val="auto"/>
                <w:sz w:val="24"/>
              </w:rPr>
            </w:pPr>
          </w:p>
        </w:tc>
        <w:tc>
          <w:tcPr>
            <w:tcW w:w="7515" w:type="dxa"/>
            <w:vAlign w:val="center"/>
          </w:tcPr>
          <w:p w14:paraId="73682455">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FF464C5">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45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5605D6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3588E9B8">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4CD4F98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6C15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28C6F6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227DC64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652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D9D14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30817557">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117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9716D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1D91C64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7B9786C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39104E8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62FA3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32C0A55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5E2A598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60C1891">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12C0441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7A9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265177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50854B72">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05A4427A">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A63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AE8A071">
            <w:pPr>
              <w:spacing w:line="440" w:lineRule="exact"/>
              <w:rPr>
                <w:rFonts w:hint="eastAsia" w:ascii="仿宋" w:hAnsi="仿宋" w:eastAsia="仿宋" w:cs="仿宋"/>
                <w:color w:val="auto"/>
                <w:sz w:val="24"/>
              </w:rPr>
            </w:pPr>
          </w:p>
        </w:tc>
        <w:tc>
          <w:tcPr>
            <w:tcW w:w="8370" w:type="dxa"/>
            <w:gridSpan w:val="2"/>
            <w:vAlign w:val="center"/>
          </w:tcPr>
          <w:p w14:paraId="33E5EE25">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8532A87">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4DC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D42DAC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6D588518">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61B34EC3">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3841EEA7">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w:t>
            </w:r>
            <w:r>
              <w:rPr>
                <w:rFonts w:hint="eastAsia" w:ascii="仿宋" w:hAnsi="仿宋" w:eastAsia="仿宋" w:cs="仿宋"/>
                <w:color w:val="auto"/>
                <w:sz w:val="24"/>
              </w:rPr>
              <w:t>，具体费率标准如下：</w:t>
            </w:r>
          </w:p>
          <w:p w14:paraId="0F3C246E">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5A0E05CB">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DA7C1E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71522BBF">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530DEA06">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14:paraId="5F8A47DC">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14:paraId="64144AD8">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14:paraId="713FBFE8">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14:paraId="08CE7115">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14:paraId="230EF22F">
            <w:pPr>
              <w:spacing w:line="400" w:lineRule="atLeast"/>
              <w:rPr>
                <w:rFonts w:ascii="仿宋" w:hAnsi="仿宋" w:eastAsia="仿宋"/>
                <w:bCs/>
                <w:color w:val="auto"/>
                <w:sz w:val="24"/>
              </w:rPr>
            </w:pPr>
            <w:r>
              <w:rPr>
                <w:rFonts w:hint="eastAsia" w:ascii="仿宋" w:hAnsi="仿宋" w:eastAsia="仿宋"/>
                <w:bCs/>
                <w:color w:val="auto"/>
                <w:sz w:val="24"/>
              </w:rPr>
              <w:t>建行行号：105337035490</w:t>
            </w:r>
          </w:p>
          <w:p w14:paraId="29500007">
            <w:pPr>
              <w:spacing w:line="440" w:lineRule="exact"/>
              <w:rPr>
                <w:rFonts w:hint="eastAsia" w:ascii="仿宋" w:hAnsi="仿宋" w:eastAsia="仿宋" w:cs="仿宋"/>
                <w:color w:val="auto"/>
                <w:kern w:val="0"/>
                <w:sz w:val="24"/>
                <w:szCs w:val="21"/>
              </w:rPr>
            </w:pPr>
            <w:r>
              <w:rPr>
                <w:rFonts w:hint="eastAsia" w:ascii="仿宋" w:hAnsi="仿宋" w:eastAsia="仿宋"/>
                <w:bCs/>
                <w:color w:val="auto"/>
                <w:sz w:val="24"/>
              </w:rPr>
              <w:t>（3）结算方式及时间为:中标通知书发出之日起7日内由中标人一次性向采购代理机构付清。</w:t>
            </w:r>
          </w:p>
        </w:tc>
      </w:tr>
      <w:tr w14:paraId="06DB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01EEA28">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2A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134CAB">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138367D9">
      <w:pPr>
        <w:snapToGrid w:val="0"/>
        <w:spacing w:line="360" w:lineRule="auto"/>
        <w:jc w:val="center"/>
        <w:rPr>
          <w:rFonts w:hint="eastAsia" w:ascii="仿宋" w:hAnsi="仿宋" w:eastAsia="仿宋" w:cs="仿宋"/>
          <w:b/>
          <w:color w:val="auto"/>
          <w:sz w:val="32"/>
          <w:szCs w:val="20"/>
        </w:rPr>
      </w:pPr>
    </w:p>
    <w:bookmarkEnd w:id="10"/>
    <w:p w14:paraId="131ED680">
      <w:pPr>
        <w:adjustRightInd/>
        <w:spacing w:line="360" w:lineRule="auto"/>
        <w:jc w:val="center"/>
        <w:outlineLvl w:val="0"/>
        <w:rPr>
          <w:rFonts w:hint="eastAsia" w:ascii="仿宋" w:hAnsi="仿宋" w:eastAsia="仿宋" w:cs="仿宋"/>
          <w:b/>
          <w:color w:val="auto"/>
          <w:sz w:val="32"/>
          <w:szCs w:val="32"/>
        </w:rPr>
      </w:pPr>
      <w:bookmarkStart w:id="25" w:name="_Hlt75236290"/>
      <w:bookmarkEnd w:id="25"/>
      <w:bookmarkStart w:id="26" w:name="_Hlt75236101"/>
      <w:bookmarkEnd w:id="26"/>
      <w:bookmarkStart w:id="27" w:name="_Hlt74729768"/>
      <w:bookmarkEnd w:id="27"/>
      <w:bookmarkStart w:id="28" w:name="_Hlt74730295"/>
      <w:bookmarkEnd w:id="28"/>
      <w:bookmarkStart w:id="29" w:name="_Hlt68073093"/>
      <w:bookmarkEnd w:id="29"/>
      <w:bookmarkStart w:id="30" w:name="_Hlt75236011"/>
      <w:bookmarkEnd w:id="30"/>
      <w:bookmarkStart w:id="31" w:name="_Hlt68403820"/>
      <w:bookmarkEnd w:id="31"/>
      <w:bookmarkStart w:id="32" w:name="_Hlt68057669"/>
      <w:bookmarkEnd w:id="32"/>
      <w:bookmarkStart w:id="33" w:name="_Hlt74714665"/>
      <w:bookmarkEnd w:id="33"/>
      <w:bookmarkStart w:id="34" w:name="_Hlt68072990"/>
      <w:bookmarkEnd w:id="34"/>
      <w:bookmarkStart w:id="35" w:name="_Hlt74707468"/>
      <w:bookmarkEnd w:id="35"/>
      <w:bookmarkStart w:id="36" w:name="_Hlt68072998"/>
      <w:bookmarkEnd w:id="36"/>
      <w:bookmarkStart w:id="37" w:name="_Toc164416483"/>
      <w:bookmarkStart w:id="38" w:name="第三部分"/>
    </w:p>
    <w:p w14:paraId="3874B258">
      <w:pPr>
        <w:adjustRightInd/>
        <w:spacing w:line="360" w:lineRule="auto"/>
        <w:jc w:val="center"/>
        <w:outlineLvl w:val="0"/>
        <w:rPr>
          <w:rFonts w:hint="eastAsia" w:ascii="仿宋" w:hAnsi="仿宋" w:eastAsia="仿宋" w:cs="仿宋"/>
          <w:b/>
          <w:color w:val="auto"/>
          <w:sz w:val="32"/>
          <w:szCs w:val="32"/>
        </w:rPr>
      </w:pPr>
    </w:p>
    <w:p w14:paraId="4022DBA3">
      <w:pPr>
        <w:adjustRightInd/>
        <w:spacing w:line="360" w:lineRule="auto"/>
        <w:jc w:val="center"/>
        <w:outlineLvl w:val="0"/>
        <w:rPr>
          <w:rFonts w:hint="eastAsia" w:ascii="仿宋" w:hAnsi="仿宋" w:eastAsia="仿宋" w:cs="仿宋"/>
          <w:b/>
          <w:color w:val="auto"/>
          <w:sz w:val="32"/>
          <w:szCs w:val="32"/>
        </w:rPr>
      </w:pPr>
    </w:p>
    <w:p w14:paraId="2F876A22">
      <w:pPr>
        <w:adjustRightInd/>
        <w:spacing w:line="360" w:lineRule="auto"/>
        <w:jc w:val="center"/>
        <w:outlineLvl w:val="0"/>
        <w:rPr>
          <w:rFonts w:hint="eastAsia" w:ascii="仿宋" w:hAnsi="仿宋" w:eastAsia="仿宋" w:cs="仿宋"/>
          <w:b/>
          <w:color w:val="auto"/>
          <w:sz w:val="32"/>
          <w:szCs w:val="32"/>
        </w:rPr>
      </w:pPr>
    </w:p>
    <w:p w14:paraId="6A833565">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05D4D40">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1E9AB1A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A491BF9">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E9DF39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30CADAC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2CB22F8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0FCBF8C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6B4FAAA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74630E0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522E00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63EEC6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758851E">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021BC85C">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FFCE2B">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5D2455AB">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83A066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0FB7BD5E">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03F004FE">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C53B6B">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F113BC7">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7C1B0A5C">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D2113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E80F5F5">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6DF3355">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1A063E26">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748F5264">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2EC924">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599EA2">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32699F5">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33E4C288">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A4A314">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23F0CC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334E0D2F">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53385503">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174C2673">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0501398C">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68FAF805">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1874B53B">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96D9AF">
      <w:pPr>
        <w:pStyle w:val="81"/>
        <w:rPr>
          <w:rFonts w:hint="eastAsia" w:ascii="仿宋" w:hAnsi="仿宋" w:eastAsia="仿宋" w:cs="仿宋"/>
          <w:color w:val="auto"/>
        </w:rPr>
      </w:pPr>
    </w:p>
    <w:p w14:paraId="46DA27F8">
      <w:pPr>
        <w:pStyle w:val="132"/>
        <w:snapToGrid w:val="0"/>
        <w:spacing w:before="0" w:line="440" w:lineRule="exact"/>
        <w:ind w:firstLine="640"/>
        <w:rPr>
          <w:rFonts w:hint="eastAsia" w:ascii="仿宋" w:hAnsi="仿宋" w:eastAsia="仿宋" w:cs="仿宋"/>
          <w:color w:val="auto"/>
          <w:sz w:val="32"/>
          <w:szCs w:val="32"/>
        </w:rPr>
      </w:pPr>
    </w:p>
    <w:p w14:paraId="3F0A2DC0">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7BF1B793">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0D3EEF9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145388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1C3325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615DC43A">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625DB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65DF18C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389C1DB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58D42E2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1316610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26B5DEB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4568C3D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29F8A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F0094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B76A56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B183C0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74F338D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6445AAB">
      <w:pPr>
        <w:pStyle w:val="23"/>
        <w:rPr>
          <w:rFonts w:hint="eastAsia" w:ascii="仿宋" w:hAnsi="仿宋" w:eastAsia="仿宋" w:cs="仿宋"/>
          <w:color w:val="auto"/>
          <w:sz w:val="32"/>
          <w:szCs w:val="32"/>
          <w:lang w:val="en-US"/>
        </w:rPr>
      </w:pPr>
    </w:p>
    <w:p w14:paraId="0ABB8232">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5921A15">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0CC4A5C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52CC31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5CAB58E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05E3189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1D76108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41C2271F">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67E83DB0">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4BA82A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32B5636B">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62723EC3">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18CFFE40">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657AD3F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75FD93C4">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41A335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F65194">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BC993A1">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08401DD">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07A1DC2A">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7E9F8E6C">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4D6789C8">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3795110A">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F8AFA1D">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7D1784B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0ABA5C4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08D5080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2732B7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10289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3CE0E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269DAD7D">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04582B5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D08EA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2B13BB5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7695000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D2DCD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43479D3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989BF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2A91B62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6B31644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A5B6F7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4E685AD0">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20CC74A0">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5441A70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0035C408">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56F1CC5B">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CAEE72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3470A0DD">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6E86D3D8">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5F912BD0">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0EE477F9">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69F48009">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0503F089">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1BD1D7F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BE317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0521239">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24757FB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53BD2404">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6BDD77FF">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370233E0">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7D147F4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7CE6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1413F3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45E7D166">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5CC3EA00">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2F481CE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3383BD5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6D69E4D">
      <w:pPr>
        <w:spacing w:line="360" w:lineRule="auto"/>
        <w:jc w:val="center"/>
        <w:rPr>
          <w:rFonts w:hint="eastAsia" w:ascii="仿宋" w:hAnsi="仿宋" w:eastAsia="仿宋" w:cs="仿宋"/>
          <w:b/>
          <w:color w:val="auto"/>
          <w:sz w:val="32"/>
          <w:szCs w:val="32"/>
        </w:rPr>
      </w:pPr>
      <w:bookmarkStart w:id="39" w:name="_Toc91899903"/>
      <w:r>
        <w:rPr>
          <w:rFonts w:hint="eastAsia" w:ascii="仿宋" w:hAnsi="仿宋" w:eastAsia="仿宋" w:cs="仿宋"/>
          <w:b/>
          <w:color w:val="auto"/>
          <w:sz w:val="32"/>
          <w:szCs w:val="32"/>
        </w:rPr>
        <w:t>四、开标和评标</w:t>
      </w:r>
    </w:p>
    <w:p w14:paraId="6EBDF0C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8162D2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2B5BF67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674395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51DCD81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402DC76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1E1061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4795977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545D7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200AAE7">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BA531B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5D73A5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0129AA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082CDD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0905E7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41308E8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A87DB8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3F8DE2E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524DFE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1EC1CD8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3503DC6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7912317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659087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324482B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44138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1CAE432C">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31C1B8D">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2E0E6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7FF4BB1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17CE558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7F38B4C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0D92F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2EFE403F">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7FEA97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577D1AE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56B50A6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691DF7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48E774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238B2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0DA97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11909F1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6F783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2153E6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C018A4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2E62C7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643D28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292BB4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9BC5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0E2A57B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284FF98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0EB43041">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360EF5E2">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F6D3902">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14EC237D">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559679A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7CCAB05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1063AB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B5D080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62518B7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18D3BF8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7EF373E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4529A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026805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3081D85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DA20A8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21599F5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11F6E36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F3E612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1A4084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206FC9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0CF68B3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3B05B50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DF2F2F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310B7C3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675F406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7E2234C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F717CD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60F97889">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53921ED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3987F4B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639E9B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79D8D43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D4E765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262872F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1762661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089ED5C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73F30B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328F4C1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2033DCB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31197B9B">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3C942BE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B314E8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BA2A55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64DBEE2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34CD80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1CE0993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1FFE2513">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5A3D5170">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79762F7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11FFE47">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00181F8B">
      <w:pPr>
        <w:snapToGrid w:val="0"/>
        <w:spacing w:line="360" w:lineRule="auto"/>
        <w:ind w:firstLine="482" w:firstLineChars="150"/>
        <w:jc w:val="center"/>
        <w:rPr>
          <w:rFonts w:hint="eastAsia" w:ascii="仿宋" w:hAnsi="仿宋" w:eastAsia="仿宋" w:cs="仿宋"/>
          <w:b/>
          <w:color w:val="auto"/>
          <w:sz w:val="32"/>
        </w:rPr>
      </w:pPr>
    </w:p>
    <w:bookmarkEnd w:id="39"/>
    <w:p w14:paraId="657D1AFC">
      <w:pPr>
        <w:pStyle w:val="32"/>
        <w:spacing w:line="360" w:lineRule="auto"/>
        <w:ind w:firstLine="726"/>
        <w:jc w:val="center"/>
        <w:rPr>
          <w:rFonts w:hint="eastAsia" w:ascii="仿宋" w:hAnsi="仿宋" w:eastAsia="仿宋" w:cs="仿宋"/>
          <w:b/>
          <w:color w:val="auto"/>
          <w:sz w:val="32"/>
          <w:szCs w:val="32"/>
        </w:rPr>
      </w:pPr>
      <w:bookmarkStart w:id="40" w:name="_Toc81372776"/>
      <w:bookmarkStart w:id="41" w:name="_Toc84325929"/>
      <w:bookmarkStart w:id="42" w:name="_Toc81372953"/>
      <w:r>
        <w:rPr>
          <w:rFonts w:hint="eastAsia" w:ascii="仿宋" w:hAnsi="仿宋" w:eastAsia="仿宋" w:cs="仿宋"/>
          <w:b/>
          <w:color w:val="auto"/>
          <w:sz w:val="32"/>
          <w:szCs w:val="32"/>
        </w:rPr>
        <w:t>五、授予合同</w:t>
      </w:r>
    </w:p>
    <w:bookmarkEnd w:id="40"/>
    <w:bookmarkEnd w:id="41"/>
    <w:bookmarkEnd w:id="42"/>
    <w:p w14:paraId="39EC2E66">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0CBD8EA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632AEAE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6FAC8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66EF060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30FD3C2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29CF2CCB">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79601C1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2CB9714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10674D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561201D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24094D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34DEC39D">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E80837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1791815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C41264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D2FBB5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4DCE25D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20F8740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8DD4575">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20C6224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69274C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0E907D8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52522CF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CBBE3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3C8DFB4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03342C7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0C1BA2C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A2696F0">
      <w:pPr>
        <w:tabs>
          <w:tab w:val="left" w:pos="0"/>
        </w:tabs>
        <w:spacing w:line="360" w:lineRule="auto"/>
        <w:ind w:firstLine="480"/>
        <w:rPr>
          <w:rFonts w:hint="eastAsia" w:ascii="仿宋" w:hAnsi="仿宋" w:eastAsia="仿宋" w:cs="仿宋"/>
          <w:color w:val="auto"/>
          <w:kern w:val="0"/>
          <w:sz w:val="24"/>
        </w:rPr>
      </w:pPr>
    </w:p>
    <w:p w14:paraId="5654EC00">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17F2D29">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4ED7FBE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3A7128D">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59CDAB77">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026B1E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60D148B1">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040A9DE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BE85DD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EBF5B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FC7B49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4C79256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0B54E05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09A59CC5">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63BA972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0F10B58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176BA87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207376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5F07DF0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7914196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223D59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6DB847B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76FF8C76">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4917CDE6">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9214AC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3B6B62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3EAE27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19B6E5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2F20BED">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7"/>
    <w:bookmarkEnd w:id="38"/>
    <w:p w14:paraId="7203FBBD">
      <w:pPr>
        <w:spacing w:line="360" w:lineRule="auto"/>
        <w:jc w:val="center"/>
        <w:outlineLvl w:val="0"/>
        <w:rPr>
          <w:rFonts w:hint="eastAsia" w:ascii="仿宋" w:hAnsi="仿宋" w:eastAsia="仿宋" w:cs="仿宋"/>
          <w:b/>
          <w:color w:val="auto"/>
          <w:sz w:val="36"/>
          <w:szCs w:val="36"/>
        </w:rPr>
      </w:pPr>
      <w:bookmarkStart w:id="43" w:name="_Toc86217003"/>
      <w:bookmarkStart w:id="44" w:name="第五部分"/>
      <w:r>
        <w:rPr>
          <w:rFonts w:hint="eastAsia" w:ascii="仿宋" w:hAnsi="仿宋" w:eastAsia="仿宋" w:cs="仿宋"/>
          <w:b/>
          <w:color w:val="auto"/>
          <w:sz w:val="36"/>
          <w:szCs w:val="36"/>
        </w:rPr>
        <w:t>第三部分   招标项目范围及要求</w:t>
      </w:r>
    </w:p>
    <w:p w14:paraId="1A38CC76">
      <w:pPr>
        <w:rPr>
          <w:rFonts w:hint="eastAsia" w:ascii="宋体" w:hAnsi="宋体" w:eastAsia="宋体" w:cs="宋体"/>
          <w:b/>
          <w:bCs/>
          <w:color w:val="000000" w:themeColor="text1"/>
          <w:sz w:val="24"/>
          <w:szCs w:val="24"/>
          <w14:textFill>
            <w14:solidFill>
              <w14:schemeClr w14:val="tx1"/>
            </w14:solidFill>
          </w14:textFill>
        </w:rPr>
      </w:pPr>
      <w:bookmarkStart w:id="45" w:name="OLE_LINK11"/>
      <w:bookmarkStart w:id="46" w:name="_Toc151354173"/>
      <w:r>
        <w:rPr>
          <w:rFonts w:hint="eastAsia" w:ascii="宋体" w:hAnsi="宋体" w:eastAsia="宋体" w:cs="宋体"/>
          <w:b/>
          <w:bCs/>
          <w:color w:val="000000" w:themeColor="text1"/>
          <w:sz w:val="24"/>
          <w:szCs w:val="24"/>
          <w:bdr w:val="single" w:color="auto" w:sz="4" w:space="0"/>
          <w14:textFill>
            <w14:solidFill>
              <w14:schemeClr w14:val="tx1"/>
            </w14:solidFill>
          </w14:textFill>
        </w:rPr>
        <w:t>01标</w:t>
      </w:r>
      <w:bookmarkEnd w:id="45"/>
      <w:bookmarkStart w:id="47" w:name="OLE_LINK5"/>
      <w:r>
        <w:rPr>
          <w:rFonts w:hint="eastAsia" w:ascii="宋体" w:hAnsi="宋体" w:cs="宋体"/>
          <w:b/>
          <w:bCs/>
          <w:color w:val="000000" w:themeColor="text1"/>
          <w:sz w:val="24"/>
          <w:szCs w:val="24"/>
          <w:lang w:eastAsia="zh-CN"/>
          <w14:textFill>
            <w14:solidFill>
              <w14:schemeClr w14:val="tx1"/>
            </w14:solidFill>
          </w14:textFill>
        </w:rPr>
        <w:t>绍兴市人民医院镜湖总院除颤仪采购项目</w:t>
      </w:r>
    </w:p>
    <w:bookmarkEnd w:id="47"/>
    <w:p w14:paraId="59548267">
      <w:pPr>
        <w:snapToGrid w:val="0"/>
        <w:spacing w:line="440" w:lineRule="exact"/>
        <w:jc w:val="left"/>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cs="宋体"/>
          <w:color w:val="000000" w:themeColor="text1"/>
          <w:sz w:val="24"/>
          <w:szCs w:val="24"/>
          <w:lang w:val="en-US" w:eastAsia="zh-CN"/>
          <w14:textFill>
            <w14:solidFill>
              <w14:schemeClr w14:val="tx1"/>
            </w14:solidFill>
          </w14:textFill>
        </w:rPr>
        <w:t>ZJXSC-2024-272</w:t>
      </w:r>
    </w:p>
    <w:p w14:paraId="043C86A1">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采购单位名称：绍兴市人民医院</w:t>
      </w:r>
    </w:p>
    <w:p w14:paraId="08F6CFA7">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采购内容：</w:t>
      </w:r>
    </w:p>
    <w:tbl>
      <w:tblPr>
        <w:tblStyle w:val="63"/>
        <w:tblW w:w="92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5"/>
        <w:gridCol w:w="1807"/>
        <w:gridCol w:w="972"/>
        <w:gridCol w:w="1251"/>
        <w:gridCol w:w="1251"/>
        <w:gridCol w:w="1250"/>
        <w:gridCol w:w="973"/>
        <w:gridCol w:w="1098"/>
      </w:tblGrid>
      <w:tr w14:paraId="7C117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14:paraId="61501538">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标项号</w:t>
            </w:r>
          </w:p>
        </w:tc>
        <w:tc>
          <w:tcPr>
            <w:tcW w:w="1807" w:type="dxa"/>
            <w:tcBorders>
              <w:top w:val="single" w:color="auto" w:sz="4" w:space="0"/>
              <w:left w:val="single" w:color="auto" w:sz="4" w:space="0"/>
              <w:bottom w:val="single" w:color="auto" w:sz="4" w:space="0"/>
              <w:right w:val="single" w:color="auto" w:sz="4" w:space="0"/>
            </w:tcBorders>
            <w:vAlign w:val="center"/>
          </w:tcPr>
          <w:p w14:paraId="5FB62017">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采购内容</w:t>
            </w:r>
          </w:p>
        </w:tc>
        <w:tc>
          <w:tcPr>
            <w:tcW w:w="972" w:type="dxa"/>
            <w:tcBorders>
              <w:top w:val="single" w:color="auto" w:sz="4" w:space="0"/>
              <w:left w:val="single" w:color="auto" w:sz="4" w:space="0"/>
              <w:bottom w:val="single" w:color="auto" w:sz="4" w:space="0"/>
              <w:right w:val="single" w:color="auto" w:sz="4" w:space="0"/>
            </w:tcBorders>
            <w:vAlign w:val="center"/>
          </w:tcPr>
          <w:p w14:paraId="584B80AF">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数量及单位</w:t>
            </w:r>
          </w:p>
        </w:tc>
        <w:tc>
          <w:tcPr>
            <w:tcW w:w="1251" w:type="dxa"/>
            <w:tcBorders>
              <w:top w:val="single" w:color="auto" w:sz="4" w:space="0"/>
              <w:left w:val="single" w:color="auto" w:sz="4" w:space="0"/>
              <w:bottom w:val="single" w:color="auto" w:sz="4" w:space="0"/>
              <w:right w:val="single" w:color="auto" w:sz="4" w:space="0"/>
            </w:tcBorders>
            <w:vAlign w:val="center"/>
          </w:tcPr>
          <w:p w14:paraId="12072968">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单价</w:t>
            </w:r>
          </w:p>
          <w:p w14:paraId="442DC306">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1" w:type="dxa"/>
            <w:tcBorders>
              <w:top w:val="single" w:color="auto" w:sz="4" w:space="0"/>
              <w:left w:val="single" w:color="auto" w:sz="4" w:space="0"/>
              <w:bottom w:val="single" w:color="auto" w:sz="4" w:space="0"/>
              <w:right w:val="single" w:color="auto" w:sz="4" w:space="0"/>
            </w:tcBorders>
            <w:vAlign w:val="center"/>
          </w:tcPr>
          <w:p w14:paraId="21765AF1">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预算金额</w:t>
            </w:r>
          </w:p>
          <w:p w14:paraId="35209D31">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0" w:type="dxa"/>
            <w:tcBorders>
              <w:top w:val="single" w:color="auto" w:sz="4" w:space="0"/>
              <w:left w:val="single" w:color="auto" w:sz="4" w:space="0"/>
              <w:bottom w:val="single" w:color="auto" w:sz="4" w:space="0"/>
              <w:right w:val="single" w:color="auto" w:sz="4" w:space="0"/>
            </w:tcBorders>
            <w:vAlign w:val="center"/>
          </w:tcPr>
          <w:p w14:paraId="54A2546E">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上限总价</w:t>
            </w:r>
          </w:p>
          <w:p w14:paraId="6715224A">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973" w:type="dxa"/>
            <w:tcBorders>
              <w:top w:val="single" w:color="auto" w:sz="4" w:space="0"/>
              <w:left w:val="single" w:color="auto" w:sz="4" w:space="0"/>
              <w:bottom w:val="single" w:color="auto" w:sz="4" w:space="0"/>
              <w:right w:val="single" w:color="auto" w:sz="4" w:space="0"/>
            </w:tcBorders>
            <w:vAlign w:val="center"/>
          </w:tcPr>
          <w:p w14:paraId="31B66C4D">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是否允许进口</w:t>
            </w:r>
          </w:p>
        </w:tc>
        <w:tc>
          <w:tcPr>
            <w:tcW w:w="1098" w:type="dxa"/>
            <w:tcBorders>
              <w:top w:val="single" w:color="auto" w:sz="4" w:space="0"/>
              <w:left w:val="single" w:color="auto" w:sz="4" w:space="0"/>
              <w:bottom w:val="single" w:color="auto" w:sz="4" w:space="0"/>
              <w:right w:val="single" w:color="auto" w:sz="4" w:space="0"/>
            </w:tcBorders>
            <w:vAlign w:val="center"/>
          </w:tcPr>
          <w:p w14:paraId="19C030AA">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管理类别</w:t>
            </w:r>
          </w:p>
        </w:tc>
      </w:tr>
      <w:tr w14:paraId="37720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695" w:type="dxa"/>
            <w:tcBorders>
              <w:top w:val="single" w:color="auto" w:sz="4" w:space="0"/>
              <w:left w:val="single" w:color="auto" w:sz="4" w:space="0"/>
              <w:right w:val="single" w:color="auto" w:sz="4" w:space="0"/>
            </w:tcBorders>
            <w:vAlign w:val="center"/>
          </w:tcPr>
          <w:p w14:paraId="63E8BA20">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01</w:t>
            </w:r>
          </w:p>
        </w:tc>
        <w:tc>
          <w:tcPr>
            <w:tcW w:w="1807" w:type="dxa"/>
            <w:tcBorders>
              <w:top w:val="single" w:color="auto" w:sz="4" w:space="0"/>
              <w:left w:val="single" w:color="auto" w:sz="4" w:space="0"/>
              <w:bottom w:val="single" w:color="auto" w:sz="4" w:space="0"/>
              <w:right w:val="single" w:color="auto" w:sz="4" w:space="0"/>
            </w:tcBorders>
            <w:vAlign w:val="center"/>
          </w:tcPr>
          <w:p w14:paraId="5D23997B">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sz w:val="24"/>
              </w:rPr>
              <w:t>除颤仪</w:t>
            </w:r>
          </w:p>
        </w:tc>
        <w:tc>
          <w:tcPr>
            <w:tcW w:w="972" w:type="dxa"/>
            <w:tcBorders>
              <w:top w:val="single" w:color="auto" w:sz="4" w:space="0"/>
              <w:left w:val="single" w:color="auto" w:sz="4" w:space="0"/>
              <w:bottom w:val="single" w:color="auto" w:sz="4" w:space="0"/>
              <w:right w:val="single" w:color="auto" w:sz="4" w:space="0"/>
            </w:tcBorders>
            <w:vAlign w:val="center"/>
          </w:tcPr>
          <w:p w14:paraId="2FDFAB40">
            <w:pPr>
              <w:snapToGrid w:val="0"/>
              <w:spacing w:line="440" w:lineRule="exac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sz w:val="24"/>
                <w:lang w:val="en-US" w:eastAsia="zh-CN"/>
              </w:rPr>
              <w:t>30台</w:t>
            </w:r>
          </w:p>
        </w:tc>
        <w:tc>
          <w:tcPr>
            <w:tcW w:w="1251" w:type="dxa"/>
            <w:tcBorders>
              <w:top w:val="single" w:color="auto" w:sz="4" w:space="0"/>
              <w:left w:val="single" w:color="auto" w:sz="4" w:space="0"/>
              <w:bottom w:val="single" w:color="auto" w:sz="4" w:space="0"/>
              <w:right w:val="single" w:color="auto" w:sz="4" w:space="0"/>
            </w:tcBorders>
            <w:vAlign w:val="center"/>
          </w:tcPr>
          <w:p w14:paraId="59141965">
            <w:pPr>
              <w:snapToGrid w:val="0"/>
              <w:spacing w:line="440" w:lineRule="exac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3.36</w:t>
            </w:r>
          </w:p>
        </w:tc>
        <w:tc>
          <w:tcPr>
            <w:tcW w:w="1251" w:type="dxa"/>
            <w:tcBorders>
              <w:top w:val="single" w:color="auto" w:sz="4" w:space="0"/>
              <w:left w:val="single" w:color="auto" w:sz="4" w:space="0"/>
              <w:bottom w:val="single" w:color="auto" w:sz="4" w:space="0"/>
              <w:right w:val="single" w:color="auto" w:sz="4" w:space="0"/>
            </w:tcBorders>
            <w:vAlign w:val="center"/>
          </w:tcPr>
          <w:p w14:paraId="1518D793">
            <w:pPr>
              <w:snapToGrid w:val="0"/>
              <w:spacing w:line="440" w:lineRule="exact"/>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100.827</w:t>
            </w:r>
          </w:p>
        </w:tc>
        <w:tc>
          <w:tcPr>
            <w:tcW w:w="1250" w:type="dxa"/>
            <w:tcBorders>
              <w:top w:val="single" w:color="auto" w:sz="4" w:space="0"/>
              <w:left w:val="single" w:color="auto" w:sz="4" w:space="0"/>
              <w:bottom w:val="single" w:color="auto" w:sz="4" w:space="0"/>
              <w:right w:val="single" w:color="auto" w:sz="4" w:space="0"/>
            </w:tcBorders>
            <w:vAlign w:val="center"/>
          </w:tcPr>
          <w:p w14:paraId="5A6906FF">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仿宋" w:hAnsi="仿宋" w:eastAsia="仿宋"/>
                <w:color w:val="000000"/>
                <w:sz w:val="22"/>
                <w:szCs w:val="22"/>
              </w:rPr>
              <w:t>100.8</w:t>
            </w:r>
          </w:p>
        </w:tc>
        <w:tc>
          <w:tcPr>
            <w:tcW w:w="973" w:type="dxa"/>
            <w:tcBorders>
              <w:top w:val="single" w:color="auto" w:sz="4" w:space="0"/>
              <w:left w:val="single" w:color="auto" w:sz="4" w:space="0"/>
              <w:bottom w:val="single" w:color="auto" w:sz="4" w:space="0"/>
              <w:right w:val="single" w:color="auto" w:sz="4" w:space="0"/>
            </w:tcBorders>
            <w:vAlign w:val="center"/>
          </w:tcPr>
          <w:p w14:paraId="406C051A">
            <w:pPr>
              <w:snapToGrid w:val="0"/>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否</w:t>
            </w:r>
          </w:p>
        </w:tc>
        <w:tc>
          <w:tcPr>
            <w:tcW w:w="1098" w:type="dxa"/>
            <w:tcBorders>
              <w:top w:val="single" w:color="auto" w:sz="4" w:space="0"/>
              <w:left w:val="single" w:color="auto" w:sz="4" w:space="0"/>
              <w:bottom w:val="single" w:color="auto" w:sz="4" w:space="0"/>
              <w:right w:val="single" w:color="auto" w:sz="4" w:space="0"/>
            </w:tcBorders>
            <w:vAlign w:val="center"/>
          </w:tcPr>
          <w:p w14:paraId="194C8C75">
            <w:pPr>
              <w:snapToGrid w:val="0"/>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第</w:t>
            </w:r>
            <w:r>
              <w:rPr>
                <w:rFonts w:hint="eastAsia" w:ascii="宋体" w:hAnsi="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类</w:t>
            </w:r>
          </w:p>
        </w:tc>
      </w:tr>
    </w:tbl>
    <w:p w14:paraId="4E1C5C02">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74EAD7BE">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技术需求及商务要求</w:t>
      </w:r>
    </w:p>
    <w:bookmarkEnd w:id="46"/>
    <w:tbl>
      <w:tblPr>
        <w:tblStyle w:val="63"/>
        <w:tblW w:w="9746" w:type="dxa"/>
        <w:jc w:val="center"/>
        <w:tblLayout w:type="fixed"/>
        <w:tblCellMar>
          <w:top w:w="0" w:type="dxa"/>
          <w:left w:w="108" w:type="dxa"/>
          <w:bottom w:w="0" w:type="dxa"/>
          <w:right w:w="108" w:type="dxa"/>
        </w:tblCellMar>
      </w:tblPr>
      <w:tblGrid>
        <w:gridCol w:w="6159"/>
        <w:gridCol w:w="3587"/>
      </w:tblGrid>
      <w:tr w14:paraId="1CD847EA">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4EC87CD">
            <w:pPr>
              <w:autoSpaceDE w:val="0"/>
              <w:autoSpaceDN w:val="0"/>
              <w:adjustRightInd w:val="0"/>
              <w:spacing w:line="280" w:lineRule="exact"/>
              <w:rPr>
                <w:rFonts w:hint="eastAsia" w:ascii="宋体" w:hAnsi="宋体" w:eastAsia="宋体" w:cs="宋体"/>
                <w:sz w:val="21"/>
                <w:szCs w:val="21"/>
                <w:lang w:val="en-US" w:eastAsia="zh-CN"/>
              </w:rPr>
            </w:pPr>
            <w:r>
              <w:rPr>
                <w:rFonts w:hint="eastAsia" w:ascii="宋体" w:hAnsi="宋体" w:eastAsia="宋体" w:cs="宋体"/>
                <w:sz w:val="21"/>
                <w:szCs w:val="21"/>
                <w:lang w:val="zh-CN"/>
              </w:rPr>
              <w:t>一、适用科室</w:t>
            </w:r>
            <w:r>
              <w:rPr>
                <w:rFonts w:hint="eastAsia" w:ascii="宋体" w:hAnsi="宋体" w:eastAsia="宋体" w:cs="宋体"/>
                <w:sz w:val="21"/>
                <w:szCs w:val="21"/>
              </w:rPr>
              <w:t>：</w:t>
            </w:r>
            <w:r>
              <w:rPr>
                <w:rFonts w:hint="eastAsia" w:ascii="宋体" w:hAnsi="宋体" w:eastAsia="宋体" w:cs="宋体"/>
                <w:sz w:val="21"/>
                <w:szCs w:val="21"/>
                <w:lang w:val="en-US" w:eastAsia="zh-CN"/>
              </w:rPr>
              <w:t>病区配置</w:t>
            </w:r>
          </w:p>
        </w:tc>
        <w:tc>
          <w:tcPr>
            <w:tcW w:w="3587" w:type="dxa"/>
            <w:tcBorders>
              <w:top w:val="single" w:color="auto" w:sz="6" w:space="0"/>
              <w:left w:val="single" w:color="auto" w:sz="6" w:space="0"/>
              <w:bottom w:val="single" w:color="auto" w:sz="6" w:space="0"/>
              <w:right w:val="single" w:color="auto" w:sz="6" w:space="0"/>
            </w:tcBorders>
          </w:tcPr>
          <w:p w14:paraId="58769FDE">
            <w:pPr>
              <w:autoSpaceDE w:val="0"/>
              <w:autoSpaceDN w:val="0"/>
              <w:adjustRightInd w:val="0"/>
              <w:spacing w:line="280" w:lineRule="exact"/>
              <w:rPr>
                <w:rFonts w:hint="eastAsia" w:ascii="宋体" w:hAnsi="宋体" w:eastAsia="宋体" w:cs="宋体"/>
                <w:sz w:val="21"/>
                <w:szCs w:val="21"/>
                <w:lang w:val="zh-CN"/>
              </w:rPr>
            </w:pPr>
          </w:p>
        </w:tc>
      </w:tr>
      <w:tr w14:paraId="3A8253B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A6F7179">
            <w:pPr>
              <w:numPr>
                <w:ilvl w:val="0"/>
                <w:numId w:val="1"/>
              </w:num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lang w:val="zh-CN"/>
              </w:rPr>
              <w:t>用途：</w:t>
            </w:r>
            <w:r>
              <w:rPr>
                <w:rFonts w:hint="eastAsia" w:ascii="宋体" w:hAnsi="宋体" w:eastAsia="宋体" w:cs="宋体"/>
                <w:sz w:val="21"/>
                <w:szCs w:val="21"/>
              </w:rPr>
              <w:t>用于对患者进行手动除颤、体外自动除颤（AED）、起搏、心电（ECG）监护。监护信息可以显示、回顾和打印。</w:t>
            </w:r>
          </w:p>
          <w:p w14:paraId="543024D1">
            <w:pPr>
              <w:rPr>
                <w:rFonts w:hint="eastAsia" w:ascii="宋体" w:hAnsi="宋体" w:eastAsia="宋体" w:cs="宋体"/>
                <w:sz w:val="21"/>
                <w:szCs w:val="21"/>
              </w:rPr>
            </w:pPr>
            <w:r>
              <w:rPr>
                <w:rFonts w:hint="eastAsia" w:ascii="宋体" w:hAnsi="宋体" w:eastAsia="宋体" w:cs="宋体"/>
                <w:b/>
                <w:sz w:val="21"/>
                <w:szCs w:val="21"/>
              </w:rPr>
              <w:t>组成或配置：</w:t>
            </w:r>
          </w:p>
          <w:p w14:paraId="27566427">
            <w:pPr>
              <w:rPr>
                <w:rFonts w:hint="eastAsia" w:ascii="宋体" w:hAnsi="宋体" w:eastAsia="宋体" w:cs="宋体"/>
                <w:sz w:val="21"/>
                <w:szCs w:val="21"/>
                <w:lang w:val="zh-CN"/>
              </w:rPr>
            </w:pPr>
            <w:r>
              <w:rPr>
                <w:rFonts w:hint="eastAsia" w:ascii="宋体" w:hAnsi="宋体" w:eastAsia="宋体" w:cs="宋体"/>
                <w:sz w:val="21"/>
                <w:szCs w:val="21"/>
              </w:rPr>
              <w:t>除颤监护仪：30台</w:t>
            </w:r>
            <w:r>
              <w:rPr>
                <w:rFonts w:hint="eastAsia" w:ascii="宋体" w:hAnsi="宋体" w:eastAsia="宋体" w:cs="宋体"/>
                <w:sz w:val="21"/>
                <w:szCs w:val="21"/>
                <w:lang w:eastAsia="zh-CN"/>
              </w:rPr>
              <w:t>、</w:t>
            </w:r>
            <w:r>
              <w:rPr>
                <w:rFonts w:hint="eastAsia" w:ascii="宋体" w:hAnsi="宋体" w:eastAsia="宋体" w:cs="宋体"/>
                <w:sz w:val="21"/>
                <w:szCs w:val="21"/>
              </w:rPr>
              <w:t>除颤电极板：30副</w:t>
            </w:r>
            <w:r>
              <w:rPr>
                <w:rFonts w:hint="eastAsia" w:ascii="宋体" w:hAnsi="宋体" w:eastAsia="宋体" w:cs="宋体"/>
                <w:sz w:val="21"/>
                <w:szCs w:val="21"/>
                <w:lang w:eastAsia="zh-CN"/>
              </w:rPr>
              <w:t>、</w:t>
            </w:r>
            <w:r>
              <w:rPr>
                <w:rFonts w:hint="eastAsia" w:ascii="宋体" w:hAnsi="宋体" w:eastAsia="宋体" w:cs="宋体"/>
                <w:sz w:val="21"/>
                <w:szCs w:val="21"/>
              </w:rPr>
              <w:t>除颤电极板（儿童）：30副</w:t>
            </w:r>
            <w:r>
              <w:rPr>
                <w:rFonts w:hint="eastAsia" w:ascii="宋体" w:hAnsi="宋体" w:eastAsia="宋体" w:cs="宋体"/>
                <w:sz w:val="21"/>
                <w:szCs w:val="21"/>
                <w:lang w:eastAsia="zh-CN"/>
              </w:rPr>
              <w:t>、</w:t>
            </w:r>
            <w:r>
              <w:rPr>
                <w:rFonts w:hint="eastAsia" w:ascii="宋体" w:hAnsi="宋体" w:eastAsia="宋体" w:cs="宋体"/>
                <w:sz w:val="21"/>
                <w:szCs w:val="21"/>
              </w:rPr>
              <w:t>锂电池：30块</w:t>
            </w:r>
            <w:r>
              <w:rPr>
                <w:rFonts w:hint="eastAsia" w:ascii="宋体" w:hAnsi="宋体" w:eastAsia="宋体" w:cs="宋体"/>
                <w:sz w:val="21"/>
                <w:szCs w:val="21"/>
                <w:lang w:eastAsia="zh-CN"/>
              </w:rPr>
              <w:t>、</w:t>
            </w:r>
            <w:r>
              <w:rPr>
                <w:rFonts w:hint="eastAsia" w:ascii="宋体" w:hAnsi="宋体" w:eastAsia="宋体" w:cs="宋体"/>
                <w:sz w:val="21"/>
                <w:szCs w:val="21"/>
              </w:rPr>
              <w:t>心电导联线：30套</w:t>
            </w:r>
            <w:r>
              <w:rPr>
                <w:rFonts w:hint="eastAsia" w:ascii="宋体" w:hAnsi="宋体" w:eastAsia="宋体" w:cs="宋体"/>
                <w:sz w:val="21"/>
                <w:szCs w:val="21"/>
                <w:lang w:eastAsia="zh-CN"/>
              </w:rPr>
              <w:t>、</w:t>
            </w:r>
            <w:r>
              <w:rPr>
                <w:rFonts w:hint="eastAsia" w:ascii="宋体" w:hAnsi="宋体" w:eastAsia="宋体" w:cs="宋体"/>
                <w:sz w:val="21"/>
                <w:szCs w:val="21"/>
              </w:rPr>
              <w:t>体内电极板（大）：2个</w:t>
            </w:r>
            <w:r>
              <w:rPr>
                <w:rFonts w:hint="eastAsia" w:ascii="宋体" w:hAnsi="宋体" w:eastAsia="宋体" w:cs="宋体"/>
                <w:sz w:val="21"/>
                <w:szCs w:val="21"/>
                <w:lang w:eastAsia="zh-CN"/>
              </w:rPr>
              <w:t>、</w:t>
            </w:r>
            <w:r>
              <w:rPr>
                <w:rFonts w:hint="eastAsia" w:ascii="宋体" w:hAnsi="宋体" w:eastAsia="宋体" w:cs="宋体"/>
                <w:sz w:val="21"/>
                <w:szCs w:val="21"/>
              </w:rPr>
              <w:t>体内电极板：（小）：1个</w:t>
            </w:r>
          </w:p>
        </w:tc>
        <w:tc>
          <w:tcPr>
            <w:tcW w:w="3587" w:type="dxa"/>
            <w:tcBorders>
              <w:top w:val="single" w:color="auto" w:sz="6" w:space="0"/>
              <w:left w:val="single" w:color="auto" w:sz="6" w:space="0"/>
              <w:bottom w:val="single" w:color="auto" w:sz="6" w:space="0"/>
              <w:right w:val="single" w:color="auto" w:sz="6" w:space="0"/>
            </w:tcBorders>
          </w:tcPr>
          <w:p w14:paraId="228C4A57">
            <w:pPr>
              <w:autoSpaceDE w:val="0"/>
              <w:autoSpaceDN w:val="0"/>
              <w:adjustRightInd w:val="0"/>
              <w:spacing w:line="280" w:lineRule="exact"/>
              <w:rPr>
                <w:rFonts w:hint="eastAsia" w:ascii="宋体" w:hAnsi="宋体" w:eastAsia="宋体" w:cs="宋体"/>
                <w:color w:val="FF0000"/>
                <w:sz w:val="21"/>
                <w:szCs w:val="21"/>
                <w:lang w:val="zh-CN"/>
              </w:rPr>
            </w:pPr>
          </w:p>
        </w:tc>
      </w:tr>
      <w:tr w14:paraId="2ADF980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169D69A">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tcPr>
          <w:p w14:paraId="1F940EF2">
            <w:pPr>
              <w:autoSpaceDE w:val="0"/>
              <w:autoSpaceDN w:val="0"/>
              <w:adjustRightInd w:val="0"/>
              <w:spacing w:line="280" w:lineRule="exact"/>
              <w:rPr>
                <w:rFonts w:hint="eastAsia" w:ascii="宋体" w:hAnsi="宋体" w:eastAsia="宋体" w:cs="宋体"/>
                <w:sz w:val="21"/>
                <w:szCs w:val="21"/>
              </w:rPr>
            </w:pPr>
            <w:r>
              <w:rPr>
                <w:rFonts w:hint="eastAsia" w:ascii="宋体" w:hAnsi="宋体" w:eastAsia="宋体" w:cs="宋体"/>
                <w:sz w:val="21"/>
                <w:szCs w:val="21"/>
              </w:rPr>
              <w:t>对应指标，详细说明，否则视为不符要求</w:t>
            </w:r>
          </w:p>
        </w:tc>
      </w:tr>
      <w:tr w14:paraId="5E28D19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CD3081F">
            <w:pPr>
              <w:autoSpaceDE w:val="0"/>
              <w:autoSpaceDN w:val="0"/>
              <w:adjustRightInd w:val="0"/>
              <w:spacing w:line="280" w:lineRule="exact"/>
              <w:rPr>
                <w:rFonts w:hint="eastAsia" w:ascii="宋体" w:hAnsi="宋体" w:eastAsia="宋体" w:cs="宋体"/>
                <w:color w:val="000000"/>
                <w:sz w:val="21"/>
                <w:szCs w:val="21"/>
              </w:rPr>
            </w:pPr>
            <w:r>
              <w:rPr>
                <w:rFonts w:hint="eastAsia" w:ascii="宋体" w:hAnsi="宋体" w:eastAsia="宋体" w:cs="宋体"/>
                <w:b/>
                <w:bCs/>
                <w:color w:val="000000"/>
                <w:sz w:val="21"/>
                <w:szCs w:val="21"/>
              </w:rPr>
              <w:t>3.1 功能要求及技术参数要求：</w:t>
            </w:r>
          </w:p>
        </w:tc>
        <w:tc>
          <w:tcPr>
            <w:tcW w:w="3587" w:type="dxa"/>
            <w:tcBorders>
              <w:top w:val="single" w:color="auto" w:sz="6" w:space="0"/>
              <w:left w:val="single" w:color="auto" w:sz="6" w:space="0"/>
              <w:bottom w:val="single" w:color="auto" w:sz="6" w:space="0"/>
              <w:right w:val="single" w:color="auto" w:sz="6" w:space="0"/>
            </w:tcBorders>
          </w:tcPr>
          <w:p w14:paraId="45013D2B">
            <w:pPr>
              <w:autoSpaceDE w:val="0"/>
              <w:autoSpaceDN w:val="0"/>
              <w:adjustRightInd w:val="0"/>
              <w:spacing w:line="280" w:lineRule="exact"/>
              <w:rPr>
                <w:rFonts w:hint="eastAsia" w:ascii="宋体" w:hAnsi="宋体" w:eastAsia="宋体" w:cs="宋体"/>
                <w:b/>
                <w:sz w:val="21"/>
                <w:szCs w:val="21"/>
                <w:lang w:val="zh-CN"/>
              </w:rPr>
            </w:pPr>
          </w:p>
        </w:tc>
      </w:tr>
      <w:tr w14:paraId="42D4AB2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BE94CF5">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★3.1.1具备手动除颤、心电监护、呼吸监护、自动体外除颤（</w:t>
            </w:r>
            <w:r>
              <w:rPr>
                <w:rStyle w:val="331"/>
                <w:rFonts w:hint="eastAsia" w:ascii="宋体" w:hAnsi="宋体" w:eastAsia="宋体" w:cs="宋体"/>
                <w:sz w:val="21"/>
                <w:szCs w:val="21"/>
                <w:lang w:bidi="ar"/>
              </w:rPr>
              <w:t>AED</w:t>
            </w:r>
            <w:r>
              <w:rPr>
                <w:rFonts w:hint="eastAsia" w:ascii="宋体" w:hAnsi="宋体" w:eastAsia="宋体" w:cs="宋体"/>
                <w:color w:val="000000"/>
                <w:kern w:val="0"/>
                <w:sz w:val="21"/>
                <w:szCs w:val="21"/>
                <w:lang w:bidi="ar"/>
              </w:rPr>
              <w:t>）</w:t>
            </w:r>
            <w:r>
              <w:rPr>
                <w:rStyle w:val="331"/>
                <w:rFonts w:hint="eastAsia" w:ascii="宋体" w:hAnsi="宋体" w:eastAsia="宋体" w:cs="宋体"/>
                <w:sz w:val="21"/>
                <w:szCs w:val="21"/>
                <w:lang w:bidi="ar"/>
              </w:rPr>
              <w:t>(AED</w:t>
            </w:r>
            <w:r>
              <w:rPr>
                <w:rFonts w:hint="eastAsia" w:ascii="宋体" w:hAnsi="宋体" w:eastAsia="宋体" w:cs="宋体"/>
                <w:color w:val="000000"/>
                <w:kern w:val="0"/>
                <w:sz w:val="21"/>
                <w:szCs w:val="21"/>
                <w:lang w:bidi="ar"/>
              </w:rPr>
              <w:t>支持</w:t>
            </w:r>
            <w:r>
              <w:rPr>
                <w:rStyle w:val="331"/>
                <w:rFonts w:hint="eastAsia" w:ascii="宋体" w:hAnsi="宋体" w:eastAsia="宋体" w:cs="宋体"/>
                <w:sz w:val="21"/>
                <w:szCs w:val="21"/>
                <w:lang w:bidi="ar"/>
              </w:rPr>
              <w:t>8</w:t>
            </w:r>
            <w:r>
              <w:rPr>
                <w:rFonts w:hint="eastAsia" w:ascii="宋体" w:hAnsi="宋体" w:eastAsia="宋体" w:cs="宋体"/>
                <w:color w:val="000000"/>
                <w:kern w:val="0"/>
                <w:sz w:val="21"/>
                <w:szCs w:val="21"/>
                <w:lang w:bidi="ar"/>
              </w:rPr>
              <w:t>岁以下儿童</w:t>
            </w:r>
            <w:r>
              <w:rPr>
                <w:rStyle w:val="331"/>
                <w:rFonts w:hint="eastAsia" w:ascii="宋体" w:hAnsi="宋体" w:eastAsia="宋体" w:cs="宋体"/>
                <w:sz w:val="21"/>
                <w:szCs w:val="21"/>
                <w:lang w:bidi="ar"/>
              </w:rPr>
              <w:t>)</w:t>
            </w:r>
            <w:r>
              <w:rPr>
                <w:rFonts w:hint="eastAsia" w:ascii="宋体" w:hAnsi="宋体" w:eastAsia="宋体" w:cs="宋体"/>
                <w:color w:val="000000"/>
                <w:kern w:val="0"/>
                <w:sz w:val="21"/>
                <w:szCs w:val="21"/>
                <w:lang w:bidi="ar"/>
              </w:rPr>
              <w:t>、起博功能。</w:t>
            </w:r>
          </w:p>
        </w:tc>
        <w:tc>
          <w:tcPr>
            <w:tcW w:w="3587" w:type="dxa"/>
            <w:tcBorders>
              <w:top w:val="single" w:color="auto" w:sz="6" w:space="0"/>
              <w:left w:val="single" w:color="auto" w:sz="6" w:space="0"/>
              <w:bottom w:val="single" w:color="auto" w:sz="6" w:space="0"/>
              <w:right w:val="single" w:color="auto" w:sz="6" w:space="0"/>
            </w:tcBorders>
          </w:tcPr>
          <w:p w14:paraId="12014905">
            <w:pPr>
              <w:autoSpaceDE w:val="0"/>
              <w:autoSpaceDN w:val="0"/>
              <w:adjustRightInd w:val="0"/>
              <w:spacing w:line="280" w:lineRule="exact"/>
              <w:rPr>
                <w:rFonts w:hint="eastAsia" w:ascii="宋体" w:hAnsi="宋体" w:eastAsia="宋体" w:cs="宋体"/>
                <w:b/>
                <w:sz w:val="21"/>
                <w:szCs w:val="21"/>
              </w:rPr>
            </w:pPr>
          </w:p>
        </w:tc>
      </w:tr>
      <w:tr w14:paraId="186B82C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F9F0040">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3.1.2除颤采用双相波技术，具备自动阻抗补偿功能。</w:t>
            </w:r>
          </w:p>
        </w:tc>
        <w:tc>
          <w:tcPr>
            <w:tcW w:w="3587" w:type="dxa"/>
            <w:tcBorders>
              <w:top w:val="single" w:color="auto" w:sz="6" w:space="0"/>
              <w:left w:val="single" w:color="auto" w:sz="6" w:space="0"/>
              <w:bottom w:val="single" w:color="auto" w:sz="6" w:space="0"/>
              <w:right w:val="single" w:color="auto" w:sz="6" w:space="0"/>
            </w:tcBorders>
          </w:tcPr>
          <w:p w14:paraId="381E3D78">
            <w:pPr>
              <w:autoSpaceDE w:val="0"/>
              <w:autoSpaceDN w:val="0"/>
              <w:adjustRightInd w:val="0"/>
              <w:spacing w:line="280" w:lineRule="exact"/>
              <w:rPr>
                <w:rFonts w:hint="eastAsia" w:ascii="宋体" w:hAnsi="宋体" w:eastAsia="宋体" w:cs="宋体"/>
                <w:b/>
                <w:sz w:val="21"/>
                <w:szCs w:val="21"/>
                <w:lang w:val="zh-CN"/>
              </w:rPr>
            </w:pPr>
          </w:p>
        </w:tc>
      </w:tr>
      <w:tr w14:paraId="6C91A24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1426D26">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3.1.3手动除颤分为同步和非同步两种方式，可选择能量≥</w:t>
            </w:r>
            <w:r>
              <w:rPr>
                <w:rStyle w:val="331"/>
                <w:rFonts w:hint="eastAsia" w:ascii="宋体" w:hAnsi="宋体" w:eastAsia="宋体" w:cs="宋体"/>
                <w:sz w:val="21"/>
                <w:szCs w:val="21"/>
                <w:lang w:bidi="ar"/>
              </w:rPr>
              <w:t>20</w:t>
            </w:r>
            <w:r>
              <w:rPr>
                <w:rFonts w:hint="eastAsia" w:ascii="宋体" w:hAnsi="宋体" w:eastAsia="宋体" w:cs="宋体"/>
                <w:color w:val="000000"/>
                <w:kern w:val="0"/>
                <w:sz w:val="21"/>
                <w:szCs w:val="21"/>
                <w:lang w:bidi="ar"/>
              </w:rPr>
              <w:t>档，可通过体外电极板进行能量选择。</w:t>
            </w:r>
          </w:p>
        </w:tc>
        <w:tc>
          <w:tcPr>
            <w:tcW w:w="3587" w:type="dxa"/>
            <w:tcBorders>
              <w:top w:val="single" w:color="auto" w:sz="6" w:space="0"/>
              <w:left w:val="single" w:color="auto" w:sz="6" w:space="0"/>
              <w:bottom w:val="single" w:color="auto" w:sz="6" w:space="0"/>
              <w:right w:val="single" w:color="auto" w:sz="6" w:space="0"/>
            </w:tcBorders>
          </w:tcPr>
          <w:p w14:paraId="54B42FB9">
            <w:pPr>
              <w:autoSpaceDE w:val="0"/>
              <w:autoSpaceDN w:val="0"/>
              <w:adjustRightInd w:val="0"/>
              <w:spacing w:line="280" w:lineRule="exact"/>
              <w:rPr>
                <w:rFonts w:hint="eastAsia" w:ascii="宋体" w:hAnsi="宋体" w:eastAsia="宋体" w:cs="宋体"/>
                <w:b/>
                <w:sz w:val="21"/>
                <w:szCs w:val="21"/>
                <w:lang w:val="zh-CN"/>
              </w:rPr>
            </w:pPr>
          </w:p>
        </w:tc>
      </w:tr>
      <w:tr w14:paraId="451F353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295CCF1">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 xml:space="preserve">3.1.4 </w:t>
            </w:r>
            <w:r>
              <w:rPr>
                <w:rFonts w:hint="eastAsia" w:ascii="宋体" w:hAnsi="宋体" w:eastAsia="宋体" w:cs="宋体"/>
                <w:color w:val="000000" w:themeColor="text1"/>
                <w:kern w:val="0"/>
                <w:sz w:val="21"/>
                <w:szCs w:val="21"/>
                <w14:textFill>
                  <w14:solidFill>
                    <w14:schemeClr w14:val="tx1"/>
                  </w14:solidFill>
                </w14:textFill>
              </w:rPr>
              <w:t>体外电极板支持病人接触状态显示：具备</w:t>
            </w:r>
          </w:p>
        </w:tc>
        <w:tc>
          <w:tcPr>
            <w:tcW w:w="3587" w:type="dxa"/>
            <w:tcBorders>
              <w:top w:val="single" w:color="auto" w:sz="6" w:space="0"/>
              <w:left w:val="single" w:color="auto" w:sz="6" w:space="0"/>
              <w:bottom w:val="single" w:color="auto" w:sz="6" w:space="0"/>
              <w:right w:val="single" w:color="auto" w:sz="6" w:space="0"/>
            </w:tcBorders>
          </w:tcPr>
          <w:p w14:paraId="52D80B5E">
            <w:pPr>
              <w:autoSpaceDE w:val="0"/>
              <w:autoSpaceDN w:val="0"/>
              <w:adjustRightInd w:val="0"/>
              <w:spacing w:line="280" w:lineRule="exact"/>
              <w:rPr>
                <w:rFonts w:hint="eastAsia" w:ascii="宋体" w:hAnsi="宋体" w:eastAsia="宋体" w:cs="宋体"/>
                <w:b/>
                <w:sz w:val="21"/>
                <w:szCs w:val="21"/>
                <w:lang w:val="zh-CN"/>
              </w:rPr>
            </w:pPr>
          </w:p>
        </w:tc>
      </w:tr>
      <w:tr w14:paraId="2DC528F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B5DC441">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▲3.1.5最高除颤能量可达</w:t>
            </w:r>
            <w:r>
              <w:rPr>
                <w:rStyle w:val="331"/>
                <w:rFonts w:hint="eastAsia" w:ascii="宋体" w:hAnsi="宋体" w:eastAsia="宋体" w:cs="宋体"/>
                <w:sz w:val="21"/>
                <w:szCs w:val="21"/>
                <w:lang w:bidi="ar"/>
              </w:rPr>
              <w:t>360J</w:t>
            </w:r>
            <w:r>
              <w:rPr>
                <w:rFonts w:hint="eastAsia" w:ascii="宋体" w:hAnsi="宋体" w:eastAsia="宋体" w:cs="宋体"/>
                <w:color w:val="000000"/>
                <w:kern w:val="0"/>
                <w:sz w:val="21"/>
                <w:szCs w:val="21"/>
                <w:lang w:bidi="ar"/>
              </w:rPr>
              <w:t>，能量选择范围</w:t>
            </w:r>
            <w:r>
              <w:rPr>
                <w:rStyle w:val="331"/>
                <w:rFonts w:hint="eastAsia" w:ascii="宋体" w:hAnsi="宋体" w:eastAsia="宋体" w:cs="宋体"/>
                <w:sz w:val="21"/>
                <w:szCs w:val="21"/>
                <w:lang w:bidi="ar"/>
              </w:rPr>
              <w:t>1-360J</w:t>
            </w:r>
            <w:r>
              <w:rPr>
                <w:rFonts w:hint="eastAsia" w:ascii="宋体" w:hAnsi="宋体" w:eastAsia="宋体" w:cs="宋体"/>
                <w:color w:val="000000"/>
                <w:kern w:val="0"/>
                <w:sz w:val="21"/>
                <w:szCs w:val="21"/>
                <w:lang w:bidi="ar"/>
              </w:rPr>
              <w:t>，以上除颤充电迅速，充电至</w:t>
            </w:r>
            <w:r>
              <w:rPr>
                <w:rStyle w:val="331"/>
                <w:rFonts w:hint="eastAsia" w:ascii="宋体" w:hAnsi="宋体" w:eastAsia="宋体" w:cs="宋体"/>
                <w:sz w:val="21"/>
                <w:szCs w:val="21"/>
                <w:lang w:bidi="ar"/>
              </w:rPr>
              <w:t>200J</w:t>
            </w:r>
            <w:r>
              <w:rPr>
                <w:rFonts w:hint="eastAsia" w:ascii="宋体" w:hAnsi="宋体" w:eastAsia="宋体" w:cs="宋体"/>
                <w:color w:val="000000"/>
                <w:kern w:val="0"/>
                <w:sz w:val="21"/>
                <w:szCs w:val="21"/>
                <w:lang w:bidi="ar"/>
              </w:rPr>
              <w:t>≤</w:t>
            </w:r>
            <w:r>
              <w:rPr>
                <w:rStyle w:val="331"/>
                <w:rFonts w:hint="eastAsia" w:ascii="宋体" w:hAnsi="宋体" w:eastAsia="宋体" w:cs="宋体"/>
                <w:sz w:val="21"/>
                <w:szCs w:val="21"/>
                <w:lang w:bidi="ar"/>
              </w:rPr>
              <w:t>5s</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609DC4EE">
            <w:pPr>
              <w:autoSpaceDE w:val="0"/>
              <w:autoSpaceDN w:val="0"/>
              <w:adjustRightInd w:val="0"/>
              <w:spacing w:line="280" w:lineRule="exact"/>
              <w:rPr>
                <w:rFonts w:hint="eastAsia" w:ascii="宋体" w:hAnsi="宋体" w:eastAsia="宋体" w:cs="宋体"/>
                <w:b/>
                <w:sz w:val="21"/>
                <w:szCs w:val="21"/>
              </w:rPr>
            </w:pPr>
          </w:p>
        </w:tc>
      </w:tr>
      <w:tr w14:paraId="5B74600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F6B06C7">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▲3.1.6 CPR辅助功能：具备支持CPR传感器，提供即时的按压反馈，可指导CPR操作。</w:t>
            </w:r>
          </w:p>
        </w:tc>
        <w:tc>
          <w:tcPr>
            <w:tcW w:w="3587" w:type="dxa"/>
            <w:tcBorders>
              <w:top w:val="single" w:color="auto" w:sz="6" w:space="0"/>
              <w:left w:val="single" w:color="auto" w:sz="6" w:space="0"/>
              <w:bottom w:val="single" w:color="auto" w:sz="6" w:space="0"/>
              <w:right w:val="single" w:color="auto" w:sz="6" w:space="0"/>
            </w:tcBorders>
          </w:tcPr>
          <w:p w14:paraId="4E681C57">
            <w:pPr>
              <w:autoSpaceDE w:val="0"/>
              <w:autoSpaceDN w:val="0"/>
              <w:adjustRightInd w:val="0"/>
              <w:spacing w:line="280" w:lineRule="exact"/>
              <w:rPr>
                <w:rFonts w:hint="eastAsia" w:ascii="宋体" w:hAnsi="宋体" w:eastAsia="宋体" w:cs="宋体"/>
                <w:b/>
                <w:sz w:val="21"/>
                <w:szCs w:val="21"/>
              </w:rPr>
            </w:pPr>
          </w:p>
        </w:tc>
      </w:tr>
      <w:tr w14:paraId="5BF323B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DD61DA8">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3.1.7心电波形扫描时间</w:t>
            </w:r>
            <w:r>
              <w:rPr>
                <w:rStyle w:val="331"/>
                <w:rFonts w:hint="eastAsia" w:ascii="宋体" w:hAnsi="宋体" w:eastAsia="宋体" w:cs="宋体"/>
                <w:sz w:val="21"/>
                <w:szCs w:val="21"/>
                <w:lang w:bidi="ar"/>
              </w:rPr>
              <w:t>&gt;10s</w:t>
            </w:r>
            <w:r>
              <w:rPr>
                <w:rFonts w:hint="eastAsia" w:ascii="宋体" w:hAnsi="宋体" w:eastAsia="宋体" w:cs="宋体"/>
                <w:color w:val="000000"/>
                <w:kern w:val="0"/>
                <w:sz w:val="21"/>
                <w:szCs w:val="21"/>
                <w:lang w:bidi="ar"/>
              </w:rPr>
              <w:t>，扫描长度</w:t>
            </w:r>
            <w:r>
              <w:rPr>
                <w:rStyle w:val="331"/>
                <w:rFonts w:hint="eastAsia" w:ascii="宋体" w:hAnsi="宋体" w:eastAsia="宋体" w:cs="宋体"/>
                <w:sz w:val="21"/>
                <w:szCs w:val="21"/>
                <w:lang w:bidi="ar"/>
              </w:rPr>
              <w:t>&gt;100mm</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3CFB8CC9">
            <w:pPr>
              <w:autoSpaceDE w:val="0"/>
              <w:autoSpaceDN w:val="0"/>
              <w:adjustRightInd w:val="0"/>
              <w:spacing w:line="280" w:lineRule="exact"/>
              <w:rPr>
                <w:rFonts w:hint="eastAsia" w:ascii="宋体" w:hAnsi="宋体" w:eastAsia="宋体" w:cs="宋体"/>
                <w:b/>
                <w:sz w:val="21"/>
                <w:szCs w:val="21"/>
                <w:lang w:val="zh-CN"/>
              </w:rPr>
            </w:pPr>
          </w:p>
        </w:tc>
      </w:tr>
      <w:tr w14:paraId="24F50CAF">
        <w:tblPrEx>
          <w:tblCellMar>
            <w:top w:w="0" w:type="dxa"/>
            <w:left w:w="108" w:type="dxa"/>
            <w:bottom w:w="0" w:type="dxa"/>
            <w:right w:w="108" w:type="dxa"/>
          </w:tblCellMar>
        </w:tblPrEx>
        <w:trPr>
          <w:trHeight w:val="658"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236E57C">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▲3.1.8可充电外置锂电池：具备，支持≥</w:t>
            </w:r>
            <w:r>
              <w:rPr>
                <w:rStyle w:val="331"/>
                <w:rFonts w:hint="eastAsia" w:ascii="宋体" w:hAnsi="宋体" w:eastAsia="宋体" w:cs="宋体"/>
                <w:sz w:val="21"/>
                <w:szCs w:val="21"/>
                <w:lang w:bidi="ar"/>
              </w:rPr>
              <w:t>200</w:t>
            </w:r>
            <w:r>
              <w:rPr>
                <w:rFonts w:hint="eastAsia" w:ascii="宋体" w:hAnsi="宋体" w:eastAsia="宋体" w:cs="宋体"/>
                <w:color w:val="000000"/>
                <w:kern w:val="0"/>
                <w:sz w:val="21"/>
                <w:szCs w:val="21"/>
                <w:lang w:bidi="ar"/>
              </w:rPr>
              <w:t>次</w:t>
            </w:r>
            <w:r>
              <w:rPr>
                <w:rStyle w:val="331"/>
                <w:rFonts w:hint="eastAsia" w:ascii="宋体" w:hAnsi="宋体" w:eastAsia="宋体" w:cs="宋体"/>
                <w:sz w:val="21"/>
                <w:szCs w:val="21"/>
                <w:lang w:bidi="ar"/>
              </w:rPr>
              <w:t>360J</w:t>
            </w:r>
            <w:r>
              <w:rPr>
                <w:rFonts w:hint="eastAsia" w:ascii="宋体" w:hAnsi="宋体" w:eastAsia="宋体" w:cs="宋体"/>
                <w:color w:val="000000"/>
                <w:kern w:val="0"/>
                <w:sz w:val="21"/>
                <w:szCs w:val="21"/>
                <w:lang w:bidi="ar"/>
              </w:rPr>
              <w:t>除颤，并可徒手拆卸。</w:t>
            </w:r>
          </w:p>
        </w:tc>
        <w:tc>
          <w:tcPr>
            <w:tcW w:w="3587" w:type="dxa"/>
            <w:tcBorders>
              <w:top w:val="single" w:color="auto" w:sz="6" w:space="0"/>
              <w:left w:val="single" w:color="auto" w:sz="6" w:space="0"/>
              <w:bottom w:val="single" w:color="auto" w:sz="6" w:space="0"/>
              <w:right w:val="single" w:color="auto" w:sz="6" w:space="0"/>
            </w:tcBorders>
          </w:tcPr>
          <w:p w14:paraId="1F4EAA39">
            <w:pPr>
              <w:autoSpaceDE w:val="0"/>
              <w:autoSpaceDN w:val="0"/>
              <w:adjustRightInd w:val="0"/>
              <w:spacing w:line="280" w:lineRule="exact"/>
              <w:rPr>
                <w:rFonts w:hint="eastAsia" w:ascii="宋体" w:hAnsi="宋体" w:eastAsia="宋体" w:cs="宋体"/>
                <w:b/>
                <w:sz w:val="21"/>
                <w:szCs w:val="21"/>
              </w:rPr>
            </w:pPr>
          </w:p>
        </w:tc>
      </w:tr>
      <w:tr w14:paraId="552AF6C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F981C39">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3.1.9具备生理报警和技术报警功能，通过声音、灯光等多种方式进行报警。</w:t>
            </w:r>
          </w:p>
        </w:tc>
        <w:tc>
          <w:tcPr>
            <w:tcW w:w="3587" w:type="dxa"/>
            <w:tcBorders>
              <w:top w:val="single" w:color="auto" w:sz="6" w:space="0"/>
              <w:left w:val="single" w:color="auto" w:sz="6" w:space="0"/>
              <w:bottom w:val="single" w:color="auto" w:sz="6" w:space="0"/>
              <w:right w:val="single" w:color="auto" w:sz="6" w:space="0"/>
            </w:tcBorders>
          </w:tcPr>
          <w:p w14:paraId="7A9EF93F">
            <w:pPr>
              <w:autoSpaceDE w:val="0"/>
              <w:autoSpaceDN w:val="0"/>
              <w:adjustRightInd w:val="0"/>
              <w:spacing w:line="280" w:lineRule="exact"/>
              <w:rPr>
                <w:rFonts w:hint="eastAsia" w:ascii="宋体" w:hAnsi="宋体" w:eastAsia="宋体" w:cs="宋体"/>
                <w:b/>
                <w:sz w:val="21"/>
                <w:szCs w:val="21"/>
                <w:lang w:val="zh-CN"/>
              </w:rPr>
            </w:pPr>
          </w:p>
        </w:tc>
      </w:tr>
      <w:tr w14:paraId="119E215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186C246">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3.1.10成人、小儿一体化电极板，可选用除颤起搏监护多功能电极片，体外板支持阻抗指示。</w:t>
            </w:r>
          </w:p>
        </w:tc>
        <w:tc>
          <w:tcPr>
            <w:tcW w:w="3587" w:type="dxa"/>
            <w:tcBorders>
              <w:top w:val="single" w:color="auto" w:sz="6" w:space="0"/>
              <w:left w:val="single" w:color="auto" w:sz="6" w:space="0"/>
              <w:bottom w:val="single" w:color="auto" w:sz="6" w:space="0"/>
              <w:right w:val="single" w:color="auto" w:sz="6" w:space="0"/>
            </w:tcBorders>
          </w:tcPr>
          <w:p w14:paraId="04DAEEDD">
            <w:pPr>
              <w:autoSpaceDE w:val="0"/>
              <w:autoSpaceDN w:val="0"/>
              <w:adjustRightInd w:val="0"/>
              <w:spacing w:line="280" w:lineRule="exact"/>
              <w:rPr>
                <w:rFonts w:hint="eastAsia" w:ascii="宋体" w:hAnsi="宋体" w:eastAsia="宋体" w:cs="宋体"/>
                <w:b/>
                <w:sz w:val="21"/>
                <w:szCs w:val="21"/>
                <w:lang w:val="zh-CN"/>
              </w:rPr>
            </w:pPr>
          </w:p>
        </w:tc>
      </w:tr>
      <w:tr w14:paraId="73B32F4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4D19961">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3.1.11支持中文操作界面、</w:t>
            </w:r>
            <w:r>
              <w:rPr>
                <w:rStyle w:val="331"/>
                <w:rFonts w:hint="eastAsia" w:ascii="宋体" w:hAnsi="宋体" w:eastAsia="宋体" w:cs="宋体"/>
                <w:sz w:val="21"/>
                <w:szCs w:val="21"/>
                <w:lang w:bidi="ar"/>
              </w:rPr>
              <w:t>AED</w:t>
            </w:r>
            <w:r>
              <w:rPr>
                <w:rFonts w:hint="eastAsia" w:ascii="宋体" w:hAnsi="宋体" w:eastAsia="宋体" w:cs="宋体"/>
                <w:color w:val="000000"/>
                <w:kern w:val="0"/>
                <w:sz w:val="21"/>
                <w:szCs w:val="21"/>
                <w:lang w:bidi="ar"/>
              </w:rPr>
              <w:t>中文语音提示。</w:t>
            </w:r>
          </w:p>
        </w:tc>
        <w:tc>
          <w:tcPr>
            <w:tcW w:w="3587" w:type="dxa"/>
            <w:tcBorders>
              <w:top w:val="single" w:color="auto" w:sz="6" w:space="0"/>
              <w:left w:val="single" w:color="auto" w:sz="6" w:space="0"/>
              <w:bottom w:val="single" w:color="auto" w:sz="6" w:space="0"/>
              <w:right w:val="single" w:color="auto" w:sz="6" w:space="0"/>
            </w:tcBorders>
          </w:tcPr>
          <w:p w14:paraId="263AF97F">
            <w:pPr>
              <w:autoSpaceDE w:val="0"/>
              <w:autoSpaceDN w:val="0"/>
              <w:adjustRightInd w:val="0"/>
              <w:spacing w:line="280" w:lineRule="exact"/>
              <w:rPr>
                <w:rFonts w:hint="eastAsia" w:ascii="宋体" w:hAnsi="宋体" w:eastAsia="宋体" w:cs="宋体"/>
                <w:b/>
                <w:sz w:val="21"/>
                <w:szCs w:val="21"/>
                <w:lang w:val="zh-CN"/>
              </w:rPr>
            </w:pPr>
          </w:p>
        </w:tc>
      </w:tr>
      <w:tr w14:paraId="5F1D9ED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7D8CEF0">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3.1.12彩色</w:t>
            </w:r>
            <w:r>
              <w:rPr>
                <w:rStyle w:val="331"/>
                <w:rFonts w:hint="eastAsia" w:ascii="宋体" w:hAnsi="宋体" w:eastAsia="宋体" w:cs="宋体"/>
                <w:sz w:val="21"/>
                <w:szCs w:val="21"/>
                <w:lang w:bidi="ar"/>
              </w:rPr>
              <w:t>TFT</w:t>
            </w:r>
            <w:r>
              <w:rPr>
                <w:rFonts w:hint="eastAsia" w:ascii="宋体" w:hAnsi="宋体" w:eastAsia="宋体" w:cs="宋体"/>
                <w:color w:val="000000"/>
                <w:kern w:val="0"/>
                <w:sz w:val="21"/>
                <w:szCs w:val="21"/>
                <w:lang w:bidi="ar"/>
              </w:rPr>
              <w:t>显示屏≥</w:t>
            </w:r>
            <w:r>
              <w:rPr>
                <w:rStyle w:val="331"/>
                <w:rFonts w:hint="eastAsia" w:ascii="宋体" w:hAnsi="宋体" w:eastAsia="宋体" w:cs="宋体"/>
                <w:sz w:val="21"/>
                <w:szCs w:val="21"/>
                <w:lang w:bidi="ar"/>
              </w:rPr>
              <w:t>6</w:t>
            </w:r>
            <w:r>
              <w:rPr>
                <w:rFonts w:hint="eastAsia" w:ascii="宋体" w:hAnsi="宋体" w:eastAsia="宋体" w:cs="宋体"/>
                <w:color w:val="000000"/>
                <w:kern w:val="0"/>
                <w:sz w:val="21"/>
                <w:szCs w:val="21"/>
                <w:lang w:bidi="ar"/>
              </w:rPr>
              <w:t>寸</w:t>
            </w:r>
            <w:r>
              <w:rPr>
                <w:rStyle w:val="331"/>
                <w:rFonts w:hint="eastAsia" w:ascii="宋体" w:hAnsi="宋体" w:eastAsia="宋体" w:cs="宋体"/>
                <w:sz w:val="21"/>
                <w:szCs w:val="21"/>
                <w:lang w:bidi="ar"/>
              </w:rPr>
              <w:t xml:space="preserve">, </w:t>
            </w:r>
            <w:r>
              <w:rPr>
                <w:rFonts w:hint="eastAsia" w:ascii="宋体" w:hAnsi="宋体" w:eastAsia="宋体" w:cs="宋体"/>
                <w:color w:val="000000"/>
                <w:kern w:val="0"/>
                <w:sz w:val="21"/>
                <w:szCs w:val="21"/>
                <w:lang w:bidi="ar"/>
              </w:rPr>
              <w:t>分辨率</w:t>
            </w:r>
            <w:r>
              <w:rPr>
                <w:rStyle w:val="331"/>
                <w:rFonts w:hint="eastAsia" w:ascii="宋体" w:hAnsi="宋体" w:eastAsia="宋体" w:cs="宋体"/>
                <w:sz w:val="21"/>
                <w:szCs w:val="21"/>
                <w:lang w:bidi="ar"/>
              </w:rPr>
              <w:t>640</w:t>
            </w:r>
            <w:r>
              <w:rPr>
                <w:rFonts w:hint="eastAsia" w:ascii="宋体" w:hAnsi="宋体" w:eastAsia="宋体" w:cs="宋体"/>
                <w:color w:val="000000"/>
                <w:kern w:val="0"/>
                <w:sz w:val="21"/>
                <w:szCs w:val="21"/>
                <w:lang w:bidi="ar"/>
              </w:rPr>
              <w:t>×</w:t>
            </w:r>
            <w:r>
              <w:rPr>
                <w:rStyle w:val="331"/>
                <w:rFonts w:hint="eastAsia" w:ascii="宋体" w:hAnsi="宋体" w:eastAsia="宋体" w:cs="宋体"/>
                <w:sz w:val="21"/>
                <w:szCs w:val="21"/>
                <w:lang w:bidi="ar"/>
              </w:rPr>
              <w:t>480</w:t>
            </w:r>
            <w:r>
              <w:rPr>
                <w:rFonts w:hint="eastAsia" w:ascii="宋体" w:hAnsi="宋体" w:eastAsia="宋体" w:cs="宋体"/>
                <w:color w:val="000000"/>
                <w:kern w:val="0"/>
                <w:sz w:val="21"/>
                <w:szCs w:val="21"/>
                <w:lang w:bidi="ar"/>
              </w:rPr>
              <w:t>，可显示</w:t>
            </w:r>
            <w:r>
              <w:rPr>
                <w:rFonts w:hint="eastAsia" w:ascii="宋体" w:hAnsi="宋体" w:eastAsia="宋体" w:cs="宋体"/>
                <w:color w:val="000000"/>
                <w:kern w:val="0"/>
                <w:sz w:val="21"/>
                <w:szCs w:val="21"/>
                <w:lang w:val="en-US" w:eastAsia="zh-CN" w:bidi="ar"/>
              </w:rPr>
              <w:t>≥</w:t>
            </w:r>
            <w:r>
              <w:rPr>
                <w:rStyle w:val="331"/>
                <w:rFonts w:hint="eastAsia" w:ascii="宋体" w:hAnsi="宋体" w:eastAsia="宋体" w:cs="宋体"/>
                <w:sz w:val="21"/>
                <w:szCs w:val="21"/>
                <w:lang w:bidi="ar"/>
              </w:rPr>
              <w:t>3</w:t>
            </w:r>
            <w:r>
              <w:rPr>
                <w:rFonts w:hint="eastAsia" w:ascii="宋体" w:hAnsi="宋体" w:eastAsia="宋体" w:cs="宋体"/>
                <w:color w:val="000000"/>
                <w:kern w:val="0"/>
                <w:sz w:val="21"/>
                <w:szCs w:val="21"/>
                <w:lang w:bidi="ar"/>
              </w:rPr>
              <w:t>通道监护参数波形，有高对比度显示界面。</w:t>
            </w:r>
          </w:p>
        </w:tc>
        <w:tc>
          <w:tcPr>
            <w:tcW w:w="3587" w:type="dxa"/>
            <w:tcBorders>
              <w:top w:val="single" w:color="auto" w:sz="6" w:space="0"/>
              <w:left w:val="single" w:color="auto" w:sz="6" w:space="0"/>
              <w:bottom w:val="single" w:color="auto" w:sz="6" w:space="0"/>
              <w:right w:val="single" w:color="auto" w:sz="6" w:space="0"/>
            </w:tcBorders>
          </w:tcPr>
          <w:p w14:paraId="4372861C">
            <w:pPr>
              <w:autoSpaceDE w:val="0"/>
              <w:autoSpaceDN w:val="0"/>
              <w:adjustRightInd w:val="0"/>
              <w:spacing w:line="280" w:lineRule="exact"/>
              <w:rPr>
                <w:rFonts w:hint="eastAsia" w:ascii="宋体" w:hAnsi="宋体" w:eastAsia="宋体" w:cs="宋体"/>
                <w:b/>
                <w:sz w:val="21"/>
                <w:szCs w:val="21"/>
                <w:lang w:val="zh-CN"/>
              </w:rPr>
            </w:pPr>
          </w:p>
        </w:tc>
      </w:tr>
      <w:tr w14:paraId="29C6F63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DA8A8DC">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3.1.13 50mm记录仪：具备，自动打印除颤记录，可延迟打印心电，延迟时间</w:t>
            </w:r>
            <w:r>
              <w:rPr>
                <w:rStyle w:val="331"/>
                <w:rFonts w:hint="eastAsia" w:ascii="宋体" w:hAnsi="宋体" w:cs="宋体"/>
                <w:sz w:val="21"/>
                <w:szCs w:val="21"/>
                <w:lang w:val="en-US" w:eastAsia="zh-CN" w:bidi="ar"/>
              </w:rPr>
              <w:t>≥</w:t>
            </w:r>
            <w:r>
              <w:rPr>
                <w:rStyle w:val="331"/>
                <w:rFonts w:hint="eastAsia" w:ascii="宋体" w:hAnsi="宋体" w:eastAsia="宋体" w:cs="宋体"/>
                <w:sz w:val="21"/>
                <w:szCs w:val="21"/>
                <w:lang w:bidi="ar"/>
              </w:rPr>
              <w:t>10s</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5F4DC65E">
            <w:pPr>
              <w:autoSpaceDE w:val="0"/>
              <w:autoSpaceDN w:val="0"/>
              <w:adjustRightInd w:val="0"/>
              <w:spacing w:line="280" w:lineRule="exact"/>
              <w:rPr>
                <w:rFonts w:hint="eastAsia" w:ascii="宋体" w:hAnsi="宋体" w:eastAsia="宋体" w:cs="宋体"/>
                <w:b/>
                <w:sz w:val="21"/>
                <w:szCs w:val="21"/>
                <w:lang w:val="zh-CN"/>
              </w:rPr>
            </w:pPr>
          </w:p>
        </w:tc>
      </w:tr>
      <w:tr w14:paraId="604FC02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B4AB90D">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3.1.14可存储</w:t>
            </w:r>
            <w:r>
              <w:rPr>
                <w:rStyle w:val="331"/>
                <w:rFonts w:hint="eastAsia" w:ascii="宋体" w:hAnsi="宋体" w:eastAsia="宋体" w:cs="宋体"/>
                <w:sz w:val="21"/>
                <w:szCs w:val="21"/>
                <w:lang w:bidi="ar"/>
              </w:rPr>
              <w:t>24</w:t>
            </w:r>
            <w:r>
              <w:rPr>
                <w:rFonts w:hint="eastAsia" w:ascii="宋体" w:hAnsi="宋体" w:eastAsia="宋体" w:cs="宋体"/>
                <w:color w:val="000000"/>
                <w:kern w:val="0"/>
                <w:sz w:val="21"/>
                <w:szCs w:val="21"/>
                <w:lang w:bidi="ar"/>
              </w:rPr>
              <w:t>小时连续</w:t>
            </w:r>
            <w:r>
              <w:rPr>
                <w:rStyle w:val="331"/>
                <w:rFonts w:hint="eastAsia" w:ascii="宋体" w:hAnsi="宋体" w:eastAsia="宋体" w:cs="宋体"/>
                <w:sz w:val="21"/>
                <w:szCs w:val="21"/>
                <w:lang w:bidi="ar"/>
              </w:rPr>
              <w:t>ECG</w:t>
            </w:r>
            <w:r>
              <w:rPr>
                <w:rFonts w:hint="eastAsia" w:ascii="宋体" w:hAnsi="宋体" w:eastAsia="宋体" w:cs="宋体"/>
                <w:color w:val="000000"/>
                <w:kern w:val="0"/>
                <w:sz w:val="21"/>
                <w:szCs w:val="21"/>
                <w:lang w:bidi="ar"/>
              </w:rPr>
              <w:t>波形，数据可导出至电脑查看。</w:t>
            </w:r>
          </w:p>
        </w:tc>
        <w:tc>
          <w:tcPr>
            <w:tcW w:w="3587" w:type="dxa"/>
            <w:tcBorders>
              <w:top w:val="single" w:color="auto" w:sz="6" w:space="0"/>
              <w:left w:val="single" w:color="auto" w:sz="6" w:space="0"/>
              <w:bottom w:val="single" w:color="auto" w:sz="6" w:space="0"/>
              <w:right w:val="single" w:color="auto" w:sz="6" w:space="0"/>
            </w:tcBorders>
          </w:tcPr>
          <w:p w14:paraId="5DBADF08">
            <w:pPr>
              <w:autoSpaceDE w:val="0"/>
              <w:autoSpaceDN w:val="0"/>
              <w:adjustRightInd w:val="0"/>
              <w:spacing w:line="280" w:lineRule="exact"/>
              <w:rPr>
                <w:rFonts w:hint="eastAsia" w:ascii="宋体" w:hAnsi="宋体" w:eastAsia="宋体" w:cs="宋体"/>
                <w:b/>
                <w:sz w:val="21"/>
                <w:szCs w:val="21"/>
                <w:lang w:val="zh-CN"/>
              </w:rPr>
            </w:pPr>
          </w:p>
        </w:tc>
      </w:tr>
      <w:tr w14:paraId="67EF371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4FF8736">
            <w:pPr>
              <w:widowControl/>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3.1.15关机状态下设备可自动运行自检，支持大能量自检（不低于</w:t>
            </w:r>
            <w:r>
              <w:rPr>
                <w:rStyle w:val="331"/>
                <w:rFonts w:hint="eastAsia" w:ascii="宋体" w:hAnsi="宋体" w:eastAsia="宋体" w:cs="宋体"/>
                <w:sz w:val="21"/>
                <w:szCs w:val="21"/>
                <w:lang w:bidi="ar"/>
              </w:rPr>
              <w:t>150J</w:t>
            </w:r>
            <w:r>
              <w:rPr>
                <w:rFonts w:hint="eastAsia" w:ascii="宋体" w:hAnsi="宋体" w:eastAsia="宋体" w:cs="宋体"/>
                <w:color w:val="000000"/>
                <w:kern w:val="0"/>
                <w:sz w:val="21"/>
                <w:szCs w:val="21"/>
                <w:lang w:bidi="ar"/>
              </w:rPr>
              <w:t>）、屏幕、按键检测。</w:t>
            </w:r>
          </w:p>
        </w:tc>
        <w:tc>
          <w:tcPr>
            <w:tcW w:w="3587" w:type="dxa"/>
            <w:tcBorders>
              <w:top w:val="single" w:color="auto" w:sz="6" w:space="0"/>
              <w:left w:val="single" w:color="auto" w:sz="6" w:space="0"/>
              <w:bottom w:val="single" w:color="auto" w:sz="6" w:space="0"/>
              <w:right w:val="single" w:color="auto" w:sz="6" w:space="0"/>
            </w:tcBorders>
          </w:tcPr>
          <w:p w14:paraId="236BE516">
            <w:pPr>
              <w:autoSpaceDE w:val="0"/>
              <w:autoSpaceDN w:val="0"/>
              <w:adjustRightInd w:val="0"/>
              <w:spacing w:line="280" w:lineRule="exact"/>
              <w:rPr>
                <w:rFonts w:hint="eastAsia" w:ascii="宋体" w:hAnsi="宋体" w:eastAsia="宋体" w:cs="宋体"/>
                <w:b/>
                <w:sz w:val="21"/>
                <w:szCs w:val="21"/>
                <w:lang w:val="zh-CN"/>
              </w:rPr>
            </w:pPr>
          </w:p>
        </w:tc>
      </w:tr>
      <w:tr w14:paraId="6C31BF7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260C5E2">
            <w:pPr>
              <w:widowControl/>
              <w:textAlignment w:val="bottom"/>
              <w:rPr>
                <w:rFonts w:hint="eastAsia" w:ascii="宋体" w:hAnsi="宋体" w:eastAsia="宋体" w:cs="宋体"/>
                <w:b/>
                <w:color w:val="000000"/>
                <w:sz w:val="21"/>
                <w:szCs w:val="21"/>
              </w:rPr>
            </w:pPr>
            <w:r>
              <w:rPr>
                <w:rFonts w:hint="eastAsia" w:ascii="宋体" w:hAnsi="宋体" w:eastAsia="宋体" w:cs="宋体"/>
                <w:color w:val="000000"/>
                <w:kern w:val="0"/>
                <w:sz w:val="21"/>
                <w:szCs w:val="21"/>
                <w:lang w:bidi="ar"/>
              </w:rPr>
              <w:t>3.1.16符合除颤国际专用安全标准</w:t>
            </w:r>
            <w:r>
              <w:rPr>
                <w:rStyle w:val="331"/>
                <w:rFonts w:hint="eastAsia" w:ascii="宋体" w:hAnsi="宋体" w:eastAsia="宋体" w:cs="宋体"/>
                <w:sz w:val="21"/>
                <w:szCs w:val="21"/>
                <w:lang w:bidi="ar"/>
              </w:rPr>
              <w:t>IEC60601-2-4:2002</w:t>
            </w:r>
            <w:r>
              <w:rPr>
                <w:rFonts w:hint="eastAsia" w:ascii="宋体" w:hAnsi="宋体" w:eastAsia="宋体" w:cs="宋体"/>
                <w:color w:val="000000"/>
                <w:kern w:val="0"/>
                <w:sz w:val="21"/>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1C51FE9C">
            <w:pPr>
              <w:autoSpaceDE w:val="0"/>
              <w:autoSpaceDN w:val="0"/>
              <w:adjustRightInd w:val="0"/>
              <w:spacing w:line="280" w:lineRule="exact"/>
              <w:rPr>
                <w:rFonts w:hint="eastAsia" w:ascii="宋体" w:hAnsi="宋体" w:eastAsia="宋体" w:cs="宋体"/>
                <w:b/>
                <w:sz w:val="21"/>
                <w:szCs w:val="21"/>
                <w:lang w:val="zh-CN"/>
              </w:rPr>
            </w:pPr>
          </w:p>
        </w:tc>
      </w:tr>
      <w:tr w14:paraId="75280C7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BA22A33">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3.1.17具备良好的防尘防水性能，防水级别≥IP44。</w:t>
            </w:r>
          </w:p>
        </w:tc>
        <w:tc>
          <w:tcPr>
            <w:tcW w:w="3587" w:type="dxa"/>
            <w:tcBorders>
              <w:top w:val="single" w:color="auto" w:sz="6" w:space="0"/>
              <w:left w:val="single" w:color="auto" w:sz="6" w:space="0"/>
              <w:bottom w:val="single" w:color="auto" w:sz="6" w:space="0"/>
              <w:right w:val="single" w:color="auto" w:sz="6" w:space="0"/>
            </w:tcBorders>
          </w:tcPr>
          <w:p w14:paraId="2E4F1161">
            <w:pPr>
              <w:autoSpaceDE w:val="0"/>
              <w:autoSpaceDN w:val="0"/>
              <w:adjustRightInd w:val="0"/>
              <w:spacing w:line="280" w:lineRule="exact"/>
              <w:rPr>
                <w:rFonts w:hint="eastAsia" w:ascii="宋体" w:hAnsi="宋体" w:eastAsia="宋体" w:cs="宋体"/>
                <w:b/>
                <w:sz w:val="21"/>
                <w:szCs w:val="21"/>
                <w:lang w:val="zh-CN"/>
              </w:rPr>
            </w:pPr>
          </w:p>
        </w:tc>
      </w:tr>
      <w:tr w14:paraId="23F0E11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C4C5E6F">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3.1.18具备优异的抗跌落性能，裸机可承受0.75m跌落冲击。</w:t>
            </w:r>
          </w:p>
        </w:tc>
        <w:tc>
          <w:tcPr>
            <w:tcW w:w="3587" w:type="dxa"/>
            <w:tcBorders>
              <w:top w:val="single" w:color="auto" w:sz="6" w:space="0"/>
              <w:left w:val="single" w:color="auto" w:sz="6" w:space="0"/>
              <w:bottom w:val="single" w:color="auto" w:sz="6" w:space="0"/>
              <w:right w:val="single" w:color="auto" w:sz="6" w:space="0"/>
            </w:tcBorders>
          </w:tcPr>
          <w:p w14:paraId="399B6E6C">
            <w:pPr>
              <w:autoSpaceDE w:val="0"/>
              <w:autoSpaceDN w:val="0"/>
              <w:adjustRightInd w:val="0"/>
              <w:spacing w:line="280" w:lineRule="exact"/>
              <w:rPr>
                <w:rFonts w:hint="eastAsia" w:ascii="宋体" w:hAnsi="宋体" w:eastAsia="宋体" w:cs="宋体"/>
                <w:b/>
                <w:sz w:val="21"/>
                <w:szCs w:val="21"/>
                <w:lang w:val="zh-CN"/>
              </w:rPr>
            </w:pPr>
          </w:p>
        </w:tc>
      </w:tr>
      <w:tr w14:paraId="0422CAB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5A9FFBCE">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3.1.19支持联网功能</w:t>
            </w:r>
            <w:r>
              <w:rPr>
                <w:rFonts w:hint="eastAsia" w:ascii="宋体" w:hAnsi="宋体" w:eastAsia="宋体" w:cs="宋体"/>
                <w:color w:val="000000"/>
                <w:kern w:val="0"/>
                <w:sz w:val="21"/>
                <w:szCs w:val="21"/>
                <w:lang w:eastAsia="zh-CN" w:bidi="ar"/>
              </w:rPr>
              <w:t>：</w:t>
            </w:r>
            <w:r>
              <w:rPr>
                <w:rFonts w:hint="eastAsia" w:ascii="宋体" w:hAnsi="宋体" w:eastAsia="宋体" w:cs="宋体"/>
                <w:color w:val="000000"/>
                <w:kern w:val="0"/>
                <w:sz w:val="21"/>
                <w:szCs w:val="21"/>
                <w:lang w:val="en-US" w:eastAsia="zh-CN" w:bidi="ar"/>
              </w:rPr>
              <w:t>可将</w:t>
            </w:r>
            <w:r>
              <w:rPr>
                <w:rFonts w:hint="eastAsia" w:ascii="宋体" w:hAnsi="宋体" w:eastAsia="宋体" w:cs="宋体"/>
                <w:color w:val="000000"/>
                <w:kern w:val="0"/>
                <w:sz w:val="21"/>
                <w:szCs w:val="21"/>
                <w:lang w:bidi="ar"/>
              </w:rPr>
              <w:t>数据上传至科室监护中央站系统；</w:t>
            </w:r>
          </w:p>
        </w:tc>
        <w:tc>
          <w:tcPr>
            <w:tcW w:w="3587" w:type="dxa"/>
            <w:tcBorders>
              <w:top w:val="single" w:color="auto" w:sz="6" w:space="0"/>
              <w:left w:val="single" w:color="auto" w:sz="6" w:space="0"/>
              <w:bottom w:val="single" w:color="auto" w:sz="6" w:space="0"/>
              <w:right w:val="single" w:color="auto" w:sz="6" w:space="0"/>
            </w:tcBorders>
          </w:tcPr>
          <w:p w14:paraId="7B5C2292">
            <w:pPr>
              <w:autoSpaceDE w:val="0"/>
              <w:autoSpaceDN w:val="0"/>
              <w:adjustRightInd w:val="0"/>
              <w:spacing w:line="280" w:lineRule="exact"/>
              <w:rPr>
                <w:rFonts w:hint="eastAsia" w:ascii="宋体" w:hAnsi="宋体" w:eastAsia="宋体" w:cs="宋体"/>
                <w:b/>
                <w:sz w:val="21"/>
                <w:szCs w:val="21"/>
                <w:lang w:val="zh-CN"/>
              </w:rPr>
            </w:pPr>
          </w:p>
        </w:tc>
      </w:tr>
      <w:tr w14:paraId="6544253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2FE115F">
            <w:pPr>
              <w:widowControl/>
              <w:textAlignment w:val="bottom"/>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▲3.1.20支持≥</w:t>
            </w:r>
            <w:r>
              <w:rPr>
                <w:rFonts w:hint="eastAsia" w:ascii="宋体" w:hAnsi="宋体" w:eastAsia="宋体" w:cs="宋体"/>
                <w:color w:val="000000"/>
                <w:kern w:val="0"/>
                <w:sz w:val="21"/>
                <w:szCs w:val="21"/>
                <w:lang w:val="en-US" w:eastAsia="zh-CN" w:bidi="ar"/>
              </w:rPr>
              <w:t>3</w:t>
            </w:r>
            <w:r>
              <w:rPr>
                <w:rFonts w:hint="eastAsia" w:ascii="宋体" w:hAnsi="宋体" w:eastAsia="宋体" w:cs="宋体"/>
                <w:color w:val="000000"/>
                <w:kern w:val="0"/>
                <w:sz w:val="21"/>
                <w:szCs w:val="21"/>
                <w:lang w:bidi="ar"/>
              </w:rPr>
              <w:t>种尺寸体内除颤电极板，适用不同病人类型</w:t>
            </w:r>
          </w:p>
        </w:tc>
        <w:tc>
          <w:tcPr>
            <w:tcW w:w="3587" w:type="dxa"/>
            <w:tcBorders>
              <w:top w:val="single" w:color="auto" w:sz="6" w:space="0"/>
              <w:left w:val="single" w:color="auto" w:sz="6" w:space="0"/>
              <w:bottom w:val="single" w:color="auto" w:sz="6" w:space="0"/>
              <w:right w:val="single" w:color="auto" w:sz="6" w:space="0"/>
            </w:tcBorders>
          </w:tcPr>
          <w:p w14:paraId="499F2B71">
            <w:pPr>
              <w:autoSpaceDE w:val="0"/>
              <w:autoSpaceDN w:val="0"/>
              <w:adjustRightInd w:val="0"/>
              <w:spacing w:line="280" w:lineRule="exact"/>
              <w:rPr>
                <w:rFonts w:hint="eastAsia" w:ascii="宋体" w:hAnsi="宋体" w:eastAsia="宋体" w:cs="宋体"/>
                <w:b/>
                <w:sz w:val="21"/>
                <w:szCs w:val="21"/>
              </w:rPr>
            </w:pPr>
          </w:p>
        </w:tc>
      </w:tr>
      <w:tr w14:paraId="67D85AA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top"/>
          </w:tcPr>
          <w:p w14:paraId="2B6AF5B5">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sz w:val="21"/>
                <w:szCs w:val="21"/>
                <w:shd w:val="clear" w:color="auto" w:fill="FFFFFF"/>
              </w:rPr>
              <w:t>四、必备商务条款</w:t>
            </w:r>
          </w:p>
        </w:tc>
        <w:tc>
          <w:tcPr>
            <w:tcW w:w="3587" w:type="dxa"/>
            <w:tcBorders>
              <w:top w:val="single" w:color="auto" w:sz="6" w:space="0"/>
              <w:left w:val="single" w:color="auto" w:sz="6" w:space="0"/>
              <w:bottom w:val="single" w:color="auto" w:sz="6" w:space="0"/>
              <w:right w:val="single" w:color="auto" w:sz="6" w:space="0"/>
            </w:tcBorders>
          </w:tcPr>
          <w:p w14:paraId="784C71A9">
            <w:pPr>
              <w:autoSpaceDE w:val="0"/>
              <w:autoSpaceDN w:val="0"/>
              <w:adjustRightInd w:val="0"/>
              <w:spacing w:line="280" w:lineRule="exact"/>
              <w:rPr>
                <w:rFonts w:hint="eastAsia" w:ascii="宋体" w:hAnsi="宋体" w:eastAsia="宋体" w:cs="宋体"/>
                <w:sz w:val="21"/>
                <w:szCs w:val="21"/>
                <w:lang w:val="zh-CN"/>
              </w:rPr>
            </w:pPr>
            <w:r>
              <w:rPr>
                <w:rFonts w:hint="eastAsia" w:ascii="宋体" w:hAnsi="宋体" w:eastAsia="宋体" w:cs="宋体"/>
                <w:sz w:val="21"/>
                <w:szCs w:val="21"/>
                <w:lang w:val="zh-CN"/>
              </w:rPr>
              <w:t>对应指标，详细说明，否则视为不符要求</w:t>
            </w:r>
          </w:p>
        </w:tc>
      </w:tr>
      <w:tr w14:paraId="66DC882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2F7F1C9">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4.1 维修</w:t>
            </w:r>
          </w:p>
        </w:tc>
        <w:tc>
          <w:tcPr>
            <w:tcW w:w="3587" w:type="dxa"/>
            <w:tcBorders>
              <w:top w:val="single" w:color="auto" w:sz="6" w:space="0"/>
              <w:left w:val="single" w:color="auto" w:sz="6" w:space="0"/>
              <w:bottom w:val="single" w:color="auto" w:sz="6" w:space="0"/>
              <w:right w:val="single" w:color="auto" w:sz="6" w:space="0"/>
            </w:tcBorders>
          </w:tcPr>
          <w:p w14:paraId="7A9E3C44">
            <w:pPr>
              <w:autoSpaceDE w:val="0"/>
              <w:autoSpaceDN w:val="0"/>
              <w:adjustRightInd w:val="0"/>
              <w:spacing w:line="280" w:lineRule="exact"/>
              <w:rPr>
                <w:rFonts w:hint="eastAsia" w:ascii="宋体" w:hAnsi="宋体" w:eastAsia="宋体" w:cs="宋体"/>
                <w:sz w:val="21"/>
                <w:szCs w:val="21"/>
                <w:lang w:val="zh-CN"/>
              </w:rPr>
            </w:pPr>
          </w:p>
        </w:tc>
      </w:tr>
      <w:tr w14:paraId="53AE48C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B1CDA2A">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4.1.1设备验收合格后整机免费保修</w:t>
            </w:r>
            <w:r>
              <w:rPr>
                <w:rFonts w:hint="eastAsia" w:ascii="宋体" w:hAnsi="宋体" w:eastAsia="宋体" w:cs="宋体"/>
                <w:kern w:val="0"/>
                <w:sz w:val="21"/>
                <w:szCs w:val="21"/>
                <w:lang w:eastAsia="zh-CN" w:bidi="ar"/>
              </w:rPr>
              <w:t>叁</w:t>
            </w:r>
            <w:r>
              <w:rPr>
                <w:rFonts w:hint="eastAsia" w:ascii="宋体" w:hAnsi="宋体" w:eastAsia="宋体" w:cs="宋体"/>
                <w:kern w:val="0"/>
                <w:sz w:val="21"/>
                <w:szCs w:val="21"/>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tcPr>
          <w:p w14:paraId="79F21E2B">
            <w:pPr>
              <w:autoSpaceDE w:val="0"/>
              <w:autoSpaceDN w:val="0"/>
              <w:adjustRightInd w:val="0"/>
              <w:spacing w:line="280" w:lineRule="exact"/>
              <w:rPr>
                <w:rFonts w:hint="eastAsia" w:ascii="宋体" w:hAnsi="宋体" w:eastAsia="宋体" w:cs="宋体"/>
                <w:sz w:val="21"/>
                <w:szCs w:val="21"/>
                <w:lang w:val="zh-CN"/>
              </w:rPr>
            </w:pPr>
          </w:p>
        </w:tc>
      </w:tr>
      <w:tr w14:paraId="09C4D1B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D878FEC">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4.1.2 提供仪器电子版SOP文件、中（英）文操作手册和维修手册。小器械类可除外。</w:t>
            </w:r>
          </w:p>
        </w:tc>
        <w:tc>
          <w:tcPr>
            <w:tcW w:w="3587" w:type="dxa"/>
            <w:tcBorders>
              <w:top w:val="single" w:color="auto" w:sz="6" w:space="0"/>
              <w:left w:val="single" w:color="auto" w:sz="6" w:space="0"/>
              <w:bottom w:val="single" w:color="auto" w:sz="6" w:space="0"/>
              <w:right w:val="single" w:color="auto" w:sz="6" w:space="0"/>
            </w:tcBorders>
          </w:tcPr>
          <w:p w14:paraId="1D78453F">
            <w:pPr>
              <w:autoSpaceDE w:val="0"/>
              <w:autoSpaceDN w:val="0"/>
              <w:adjustRightInd w:val="0"/>
              <w:spacing w:line="280" w:lineRule="exact"/>
              <w:rPr>
                <w:rFonts w:hint="eastAsia" w:ascii="宋体" w:hAnsi="宋体" w:eastAsia="宋体" w:cs="宋体"/>
                <w:sz w:val="21"/>
                <w:szCs w:val="21"/>
                <w:lang w:val="zh-CN"/>
              </w:rPr>
            </w:pPr>
          </w:p>
        </w:tc>
      </w:tr>
      <w:tr w14:paraId="40FA7D0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E88D105">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4.1.3 免费提供操作和维修培训（包含时间、地点、人次、内容），小器械类可除外。</w:t>
            </w:r>
          </w:p>
        </w:tc>
        <w:tc>
          <w:tcPr>
            <w:tcW w:w="3587" w:type="dxa"/>
            <w:tcBorders>
              <w:top w:val="single" w:color="auto" w:sz="6" w:space="0"/>
              <w:left w:val="single" w:color="auto" w:sz="6" w:space="0"/>
              <w:bottom w:val="single" w:color="auto" w:sz="6" w:space="0"/>
              <w:right w:val="single" w:color="auto" w:sz="6" w:space="0"/>
            </w:tcBorders>
          </w:tcPr>
          <w:p w14:paraId="556E25B2">
            <w:pPr>
              <w:autoSpaceDE w:val="0"/>
              <w:autoSpaceDN w:val="0"/>
              <w:adjustRightInd w:val="0"/>
              <w:spacing w:line="280" w:lineRule="exact"/>
              <w:rPr>
                <w:rFonts w:hint="eastAsia" w:ascii="宋体" w:hAnsi="宋体" w:eastAsia="宋体" w:cs="宋体"/>
                <w:sz w:val="21"/>
                <w:szCs w:val="21"/>
                <w:lang w:val="zh-CN"/>
              </w:rPr>
            </w:pPr>
          </w:p>
        </w:tc>
      </w:tr>
      <w:tr w14:paraId="6A64255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F12608C">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4.1.4 维修响应时间8个工作小时，24个工作小时未修复提供备品，紧急情况按采购人要求执行</w:t>
            </w:r>
          </w:p>
        </w:tc>
        <w:tc>
          <w:tcPr>
            <w:tcW w:w="3587" w:type="dxa"/>
            <w:tcBorders>
              <w:top w:val="single" w:color="auto" w:sz="6" w:space="0"/>
              <w:left w:val="single" w:color="auto" w:sz="6" w:space="0"/>
              <w:bottom w:val="single" w:color="auto" w:sz="6" w:space="0"/>
              <w:right w:val="single" w:color="auto" w:sz="6" w:space="0"/>
            </w:tcBorders>
          </w:tcPr>
          <w:p w14:paraId="5430FE25">
            <w:pPr>
              <w:autoSpaceDE w:val="0"/>
              <w:autoSpaceDN w:val="0"/>
              <w:adjustRightInd w:val="0"/>
              <w:spacing w:line="280" w:lineRule="exact"/>
              <w:rPr>
                <w:rFonts w:hint="eastAsia" w:ascii="宋体" w:hAnsi="宋体" w:eastAsia="宋体" w:cs="宋体"/>
                <w:sz w:val="21"/>
                <w:szCs w:val="21"/>
                <w:lang w:val="zh-CN"/>
              </w:rPr>
            </w:pPr>
          </w:p>
        </w:tc>
      </w:tr>
      <w:tr w14:paraId="1F4663C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434F662">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tcPr>
          <w:p w14:paraId="75542BEE">
            <w:pPr>
              <w:autoSpaceDE w:val="0"/>
              <w:autoSpaceDN w:val="0"/>
              <w:adjustRightInd w:val="0"/>
              <w:spacing w:line="280" w:lineRule="exact"/>
              <w:rPr>
                <w:rFonts w:hint="eastAsia" w:ascii="宋体" w:hAnsi="宋体" w:eastAsia="宋体" w:cs="宋体"/>
                <w:sz w:val="21"/>
                <w:szCs w:val="21"/>
                <w:lang w:val="zh-CN"/>
              </w:rPr>
            </w:pPr>
          </w:p>
        </w:tc>
      </w:tr>
      <w:tr w14:paraId="2F15440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ED10B1A">
            <w:pPr>
              <w:widowControl/>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4.2 附加必备条款：</w:t>
            </w:r>
          </w:p>
          <w:p w14:paraId="53BCE921">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提供符合上述参数和配置要求的详细配置清单；</w:t>
            </w:r>
          </w:p>
          <w:p w14:paraId="363625EF">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列出上述已明确选件及未作要求但可提供选件的清单；</w:t>
            </w:r>
          </w:p>
          <w:p w14:paraId="15F5DEA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所有配置为同品牌原装产品(除注明要求例外)；</w:t>
            </w:r>
          </w:p>
          <w:p w14:paraId="056E5EF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所有设备必须是全新的，未曾使用过的原厂生产的产品，出厂时间原则上不大于1年。禁止提供代工、贴牌产品；</w:t>
            </w:r>
          </w:p>
          <w:p w14:paraId="4316F4F9">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投标产品属于医疗器械管理的，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BC4343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投标产品属于特种设备的，投标人应当提供压力容器制造许可证；属于消毒类产品的，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应当按照相关部门规定，提供相应资质证明材料；属于放射性同位素和射线装置的，投标人应当提供生态环境部门颁发的生产和销售许可证；</w:t>
            </w:r>
          </w:p>
          <w:p w14:paraId="08FDD712">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提供所投产品的详细彩页，如彩页中没有涉及到相关技术参数，提供原厂技术白皮书（DATASHEET）。小器械类可除外。</w:t>
            </w:r>
          </w:p>
        </w:tc>
        <w:tc>
          <w:tcPr>
            <w:tcW w:w="3587" w:type="dxa"/>
            <w:tcBorders>
              <w:top w:val="single" w:color="auto" w:sz="6" w:space="0"/>
              <w:left w:val="single" w:color="auto" w:sz="6" w:space="0"/>
              <w:bottom w:val="single" w:color="auto" w:sz="6" w:space="0"/>
              <w:right w:val="single" w:color="auto" w:sz="6" w:space="0"/>
            </w:tcBorders>
          </w:tcPr>
          <w:p w14:paraId="39BFDC23">
            <w:pPr>
              <w:autoSpaceDE w:val="0"/>
              <w:autoSpaceDN w:val="0"/>
              <w:adjustRightInd w:val="0"/>
              <w:spacing w:line="280" w:lineRule="exact"/>
              <w:rPr>
                <w:rFonts w:hint="eastAsia" w:ascii="宋体" w:hAnsi="宋体" w:eastAsia="宋体" w:cs="宋体"/>
                <w:sz w:val="21"/>
                <w:szCs w:val="21"/>
                <w:lang w:val="zh-CN"/>
              </w:rPr>
            </w:pPr>
          </w:p>
        </w:tc>
      </w:tr>
      <w:tr w14:paraId="41A4E7B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8BF7C61">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4.3安装及验收要求</w:t>
            </w:r>
          </w:p>
        </w:tc>
        <w:tc>
          <w:tcPr>
            <w:tcW w:w="3587" w:type="dxa"/>
            <w:tcBorders>
              <w:top w:val="single" w:color="auto" w:sz="6" w:space="0"/>
              <w:left w:val="single" w:color="auto" w:sz="6" w:space="0"/>
              <w:bottom w:val="single" w:color="auto" w:sz="6" w:space="0"/>
              <w:right w:val="single" w:color="auto" w:sz="6" w:space="0"/>
            </w:tcBorders>
          </w:tcPr>
          <w:p w14:paraId="560B654B">
            <w:pPr>
              <w:autoSpaceDE w:val="0"/>
              <w:autoSpaceDN w:val="0"/>
              <w:adjustRightInd w:val="0"/>
              <w:spacing w:line="280" w:lineRule="exact"/>
              <w:rPr>
                <w:rFonts w:hint="eastAsia" w:ascii="宋体" w:hAnsi="宋体" w:eastAsia="宋体" w:cs="宋体"/>
                <w:sz w:val="21"/>
                <w:szCs w:val="21"/>
                <w:lang w:val="zh-CN"/>
              </w:rPr>
            </w:pPr>
          </w:p>
        </w:tc>
      </w:tr>
      <w:tr w14:paraId="4072D25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C59E9BF">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4.3.1 到货期:中标即日起30天内；如有例外，可在合同中另行约定</w:t>
            </w:r>
          </w:p>
        </w:tc>
        <w:tc>
          <w:tcPr>
            <w:tcW w:w="3587" w:type="dxa"/>
            <w:tcBorders>
              <w:top w:val="single" w:color="auto" w:sz="6" w:space="0"/>
              <w:left w:val="single" w:color="auto" w:sz="6" w:space="0"/>
              <w:bottom w:val="single" w:color="auto" w:sz="6" w:space="0"/>
              <w:right w:val="single" w:color="auto" w:sz="6" w:space="0"/>
            </w:tcBorders>
          </w:tcPr>
          <w:p w14:paraId="5DE6ACBD">
            <w:pPr>
              <w:autoSpaceDE w:val="0"/>
              <w:autoSpaceDN w:val="0"/>
              <w:adjustRightInd w:val="0"/>
              <w:spacing w:line="280" w:lineRule="exact"/>
              <w:rPr>
                <w:rFonts w:hint="eastAsia" w:ascii="宋体" w:hAnsi="宋体" w:eastAsia="宋体" w:cs="宋体"/>
                <w:sz w:val="21"/>
                <w:szCs w:val="21"/>
                <w:lang w:val="zh-CN"/>
              </w:rPr>
            </w:pPr>
          </w:p>
        </w:tc>
      </w:tr>
      <w:tr w14:paraId="79CC232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804ED4C">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4.3.2安装地点:由</w:t>
            </w:r>
            <w:r>
              <w:rPr>
                <w:rFonts w:hint="eastAsia" w:ascii="宋体" w:hAnsi="宋体" w:eastAsia="宋体" w:cs="宋体"/>
                <w:sz w:val="21"/>
                <w:szCs w:val="21"/>
              </w:rPr>
              <w:t>中标人</w:t>
            </w:r>
            <w:r>
              <w:rPr>
                <w:rFonts w:hint="eastAsia" w:ascii="宋体" w:hAnsi="宋体" w:eastAsia="宋体" w:cs="宋体"/>
                <w:kern w:val="0"/>
                <w:sz w:val="21"/>
                <w:szCs w:val="21"/>
                <w:lang w:bidi="ar"/>
              </w:rPr>
              <w:t>免费将货送至医院安装现场。无需安装的可除外。</w:t>
            </w:r>
          </w:p>
        </w:tc>
        <w:tc>
          <w:tcPr>
            <w:tcW w:w="3587" w:type="dxa"/>
            <w:tcBorders>
              <w:top w:val="single" w:color="auto" w:sz="6" w:space="0"/>
              <w:left w:val="single" w:color="auto" w:sz="6" w:space="0"/>
              <w:bottom w:val="single" w:color="auto" w:sz="6" w:space="0"/>
              <w:right w:val="single" w:color="auto" w:sz="6" w:space="0"/>
            </w:tcBorders>
          </w:tcPr>
          <w:p w14:paraId="422353CB">
            <w:pPr>
              <w:autoSpaceDE w:val="0"/>
              <w:autoSpaceDN w:val="0"/>
              <w:adjustRightInd w:val="0"/>
              <w:spacing w:line="280" w:lineRule="exact"/>
              <w:rPr>
                <w:rFonts w:hint="eastAsia" w:ascii="宋体" w:hAnsi="宋体" w:eastAsia="宋体" w:cs="宋体"/>
                <w:sz w:val="21"/>
                <w:szCs w:val="21"/>
                <w:lang w:val="zh-CN"/>
              </w:rPr>
            </w:pPr>
          </w:p>
        </w:tc>
      </w:tr>
      <w:tr w14:paraId="72D7EC4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85539AD">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4.3.3 安装完成时间:接采购人通知后7个工作日内全部调试完成，全院布局系统联网项目在60日内全部调试完成。无需安装的可除外。</w:t>
            </w:r>
          </w:p>
        </w:tc>
        <w:tc>
          <w:tcPr>
            <w:tcW w:w="3587" w:type="dxa"/>
            <w:tcBorders>
              <w:top w:val="single" w:color="auto" w:sz="6" w:space="0"/>
              <w:left w:val="single" w:color="auto" w:sz="6" w:space="0"/>
              <w:bottom w:val="single" w:color="auto" w:sz="6" w:space="0"/>
              <w:right w:val="single" w:color="auto" w:sz="6" w:space="0"/>
            </w:tcBorders>
          </w:tcPr>
          <w:p w14:paraId="5D851D9B">
            <w:pPr>
              <w:autoSpaceDE w:val="0"/>
              <w:autoSpaceDN w:val="0"/>
              <w:adjustRightInd w:val="0"/>
              <w:spacing w:line="280" w:lineRule="exact"/>
              <w:rPr>
                <w:rFonts w:hint="eastAsia" w:ascii="宋体" w:hAnsi="宋体" w:eastAsia="宋体" w:cs="宋体"/>
                <w:sz w:val="21"/>
                <w:szCs w:val="21"/>
                <w:lang w:val="zh-CN"/>
              </w:rPr>
            </w:pPr>
          </w:p>
        </w:tc>
      </w:tr>
      <w:tr w14:paraId="685F6A8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375107D">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4.3.4 安装标准:符合国家有关安全技术规范和技术标准。无需安装的可除外。</w:t>
            </w:r>
          </w:p>
        </w:tc>
        <w:tc>
          <w:tcPr>
            <w:tcW w:w="3587" w:type="dxa"/>
            <w:tcBorders>
              <w:top w:val="single" w:color="auto" w:sz="6" w:space="0"/>
              <w:left w:val="single" w:color="auto" w:sz="6" w:space="0"/>
              <w:bottom w:val="single" w:color="auto" w:sz="6" w:space="0"/>
              <w:right w:val="single" w:color="auto" w:sz="6" w:space="0"/>
            </w:tcBorders>
          </w:tcPr>
          <w:p w14:paraId="5FC18941">
            <w:pPr>
              <w:autoSpaceDE w:val="0"/>
              <w:autoSpaceDN w:val="0"/>
              <w:adjustRightInd w:val="0"/>
              <w:spacing w:line="280" w:lineRule="exact"/>
              <w:rPr>
                <w:rFonts w:hint="eastAsia" w:ascii="宋体" w:hAnsi="宋体" w:eastAsia="宋体" w:cs="宋体"/>
                <w:sz w:val="21"/>
                <w:szCs w:val="21"/>
                <w:lang w:val="zh-CN"/>
              </w:rPr>
            </w:pPr>
          </w:p>
        </w:tc>
      </w:tr>
      <w:tr w14:paraId="08F8376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6ECD04E">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tcPr>
          <w:p w14:paraId="4A9B2EBD">
            <w:pPr>
              <w:autoSpaceDE w:val="0"/>
              <w:autoSpaceDN w:val="0"/>
              <w:adjustRightInd w:val="0"/>
              <w:spacing w:line="280" w:lineRule="exact"/>
              <w:rPr>
                <w:rFonts w:hint="eastAsia" w:ascii="宋体" w:hAnsi="宋体" w:eastAsia="宋体" w:cs="宋体"/>
                <w:sz w:val="21"/>
                <w:szCs w:val="21"/>
                <w:lang w:val="zh-CN"/>
              </w:rPr>
            </w:pPr>
          </w:p>
        </w:tc>
      </w:tr>
      <w:tr w14:paraId="008E6DC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F29EF5F">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4.3.6 计量检测：如是计量强制检定设备，验收时需提供计量合格证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tcPr>
          <w:p w14:paraId="4B5BB17D">
            <w:pPr>
              <w:autoSpaceDE w:val="0"/>
              <w:autoSpaceDN w:val="0"/>
              <w:adjustRightInd w:val="0"/>
              <w:spacing w:line="280" w:lineRule="exact"/>
              <w:rPr>
                <w:rFonts w:hint="eastAsia" w:ascii="宋体" w:hAnsi="宋体" w:eastAsia="宋体" w:cs="宋体"/>
                <w:sz w:val="21"/>
                <w:szCs w:val="21"/>
                <w:lang w:val="zh-CN"/>
              </w:rPr>
            </w:pPr>
          </w:p>
        </w:tc>
      </w:tr>
      <w:tr w14:paraId="1248F1C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4827FD8">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4.3.7 软件系统要求：</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7CA7F344">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根据采购人要求，终身免费提供软件升级服务。</w:t>
            </w:r>
          </w:p>
        </w:tc>
        <w:tc>
          <w:tcPr>
            <w:tcW w:w="3587" w:type="dxa"/>
            <w:tcBorders>
              <w:top w:val="single" w:color="auto" w:sz="6" w:space="0"/>
              <w:left w:val="single" w:color="auto" w:sz="6" w:space="0"/>
              <w:bottom w:val="single" w:color="auto" w:sz="6" w:space="0"/>
              <w:right w:val="single" w:color="auto" w:sz="6" w:space="0"/>
            </w:tcBorders>
          </w:tcPr>
          <w:p w14:paraId="37535B76">
            <w:pPr>
              <w:autoSpaceDE w:val="0"/>
              <w:autoSpaceDN w:val="0"/>
              <w:adjustRightInd w:val="0"/>
              <w:spacing w:line="280" w:lineRule="exact"/>
              <w:rPr>
                <w:rFonts w:hint="eastAsia" w:ascii="宋体" w:hAnsi="宋体" w:eastAsia="宋体" w:cs="宋体"/>
                <w:sz w:val="21"/>
                <w:szCs w:val="21"/>
                <w:lang w:val="zh-CN"/>
              </w:rPr>
            </w:pPr>
          </w:p>
        </w:tc>
      </w:tr>
      <w:tr w14:paraId="5D75D91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D684FB7">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4.4、付款方式：</w:t>
            </w:r>
            <w:r>
              <w:rPr>
                <w:rFonts w:hint="eastAsia" w:ascii="宋体" w:hAnsi="宋体" w:eastAsia="宋体" w:cs="宋体"/>
                <w:kern w:val="0"/>
                <w:sz w:val="21"/>
                <w:szCs w:val="21"/>
                <w:lang w:bidi="ar"/>
              </w:rPr>
              <w:t>按《浙江省财政厅关于进一步发挥政府采购政策功能全力推动经济稳进提质的通知》（浙财采监〔2022〕3号）等文件要求执行，具体付款方式由双方协商后在合同中明确。</w:t>
            </w:r>
          </w:p>
        </w:tc>
        <w:tc>
          <w:tcPr>
            <w:tcW w:w="3587" w:type="dxa"/>
            <w:tcBorders>
              <w:top w:val="single" w:color="auto" w:sz="6" w:space="0"/>
              <w:left w:val="single" w:color="auto" w:sz="6" w:space="0"/>
              <w:bottom w:val="single" w:color="auto" w:sz="6" w:space="0"/>
              <w:right w:val="single" w:color="auto" w:sz="6" w:space="0"/>
            </w:tcBorders>
          </w:tcPr>
          <w:p w14:paraId="0D721F34">
            <w:pPr>
              <w:autoSpaceDE w:val="0"/>
              <w:autoSpaceDN w:val="0"/>
              <w:adjustRightInd w:val="0"/>
              <w:spacing w:line="280" w:lineRule="exact"/>
              <w:rPr>
                <w:rFonts w:hint="eastAsia" w:ascii="宋体" w:hAnsi="宋体" w:eastAsia="宋体" w:cs="宋体"/>
                <w:sz w:val="21"/>
                <w:szCs w:val="21"/>
                <w:lang w:val="zh-CN"/>
              </w:rPr>
            </w:pPr>
          </w:p>
        </w:tc>
      </w:tr>
      <w:tr w14:paraId="0E5BDB9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3DDA638">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五、其他</w:t>
            </w:r>
          </w:p>
        </w:tc>
        <w:tc>
          <w:tcPr>
            <w:tcW w:w="3587" w:type="dxa"/>
            <w:tcBorders>
              <w:top w:val="single" w:color="auto" w:sz="6" w:space="0"/>
              <w:left w:val="single" w:color="auto" w:sz="6" w:space="0"/>
              <w:bottom w:val="single" w:color="auto" w:sz="6" w:space="0"/>
              <w:right w:val="single" w:color="auto" w:sz="6" w:space="0"/>
            </w:tcBorders>
          </w:tcPr>
          <w:p w14:paraId="3CE1A911">
            <w:pPr>
              <w:autoSpaceDE w:val="0"/>
              <w:autoSpaceDN w:val="0"/>
              <w:adjustRightInd w:val="0"/>
              <w:spacing w:line="280" w:lineRule="exact"/>
              <w:rPr>
                <w:rFonts w:hint="eastAsia" w:ascii="宋体" w:hAnsi="宋体" w:eastAsia="宋体" w:cs="宋体"/>
                <w:sz w:val="21"/>
                <w:szCs w:val="21"/>
                <w:lang w:val="zh-CN"/>
              </w:rPr>
            </w:pPr>
            <w:r>
              <w:rPr>
                <w:rFonts w:hint="eastAsia" w:ascii="宋体" w:hAnsi="宋体" w:eastAsia="宋体" w:cs="宋体"/>
                <w:sz w:val="21"/>
                <w:szCs w:val="21"/>
                <w:lang w:val="zh-CN"/>
              </w:rPr>
              <w:t>对应指标，详细说明，否则视为不符要求</w:t>
            </w:r>
          </w:p>
        </w:tc>
      </w:tr>
      <w:tr w14:paraId="067D856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B9CDD8A">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5.1 请注明进入市场时间 Year first sold</w:t>
            </w:r>
          </w:p>
        </w:tc>
        <w:tc>
          <w:tcPr>
            <w:tcW w:w="3587" w:type="dxa"/>
            <w:tcBorders>
              <w:top w:val="single" w:color="auto" w:sz="6" w:space="0"/>
              <w:left w:val="single" w:color="auto" w:sz="6" w:space="0"/>
              <w:bottom w:val="single" w:color="auto" w:sz="6" w:space="0"/>
              <w:right w:val="single" w:color="auto" w:sz="6" w:space="0"/>
            </w:tcBorders>
          </w:tcPr>
          <w:p w14:paraId="35943823">
            <w:pPr>
              <w:autoSpaceDE w:val="0"/>
              <w:autoSpaceDN w:val="0"/>
              <w:adjustRightInd w:val="0"/>
              <w:spacing w:line="280" w:lineRule="exact"/>
              <w:rPr>
                <w:rFonts w:hint="eastAsia" w:ascii="宋体" w:hAnsi="宋体" w:eastAsia="宋体" w:cs="宋体"/>
                <w:sz w:val="21"/>
                <w:szCs w:val="21"/>
                <w:lang w:val="zh-CN"/>
              </w:rPr>
            </w:pPr>
          </w:p>
        </w:tc>
      </w:tr>
      <w:tr w14:paraId="13979F6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1EBAC67">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tcPr>
          <w:p w14:paraId="2F9AE25E">
            <w:pPr>
              <w:autoSpaceDE w:val="0"/>
              <w:autoSpaceDN w:val="0"/>
              <w:adjustRightInd w:val="0"/>
              <w:spacing w:line="280" w:lineRule="exact"/>
              <w:rPr>
                <w:rFonts w:hint="eastAsia" w:ascii="宋体" w:hAnsi="宋体" w:eastAsia="宋体" w:cs="宋体"/>
                <w:sz w:val="21"/>
                <w:szCs w:val="21"/>
                <w:lang w:val="zh-CN"/>
              </w:rPr>
            </w:pPr>
          </w:p>
        </w:tc>
      </w:tr>
      <w:tr w14:paraId="66E54B9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E31BD9B">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5.3 请注明软件最新版本 LAST UPDATED</w:t>
            </w:r>
          </w:p>
        </w:tc>
        <w:tc>
          <w:tcPr>
            <w:tcW w:w="3587" w:type="dxa"/>
            <w:tcBorders>
              <w:top w:val="single" w:color="auto" w:sz="6" w:space="0"/>
              <w:left w:val="single" w:color="auto" w:sz="6" w:space="0"/>
              <w:bottom w:val="single" w:color="auto" w:sz="6" w:space="0"/>
              <w:right w:val="single" w:color="auto" w:sz="6" w:space="0"/>
            </w:tcBorders>
          </w:tcPr>
          <w:p w14:paraId="1240370B">
            <w:pPr>
              <w:autoSpaceDE w:val="0"/>
              <w:autoSpaceDN w:val="0"/>
              <w:adjustRightInd w:val="0"/>
              <w:spacing w:line="280" w:lineRule="exact"/>
              <w:rPr>
                <w:rFonts w:hint="eastAsia" w:ascii="宋体" w:hAnsi="宋体" w:eastAsia="宋体" w:cs="宋体"/>
                <w:sz w:val="21"/>
                <w:szCs w:val="21"/>
                <w:lang w:val="zh-CN"/>
              </w:rPr>
            </w:pPr>
          </w:p>
        </w:tc>
      </w:tr>
    </w:tbl>
    <w:p w14:paraId="71ACD030">
      <w:pPr>
        <w:autoSpaceDE w:val="0"/>
        <w:autoSpaceDN w:val="0"/>
        <w:spacing w:line="280" w:lineRule="exact"/>
        <w:rPr>
          <w:rFonts w:hint="eastAsia" w:ascii="宋体" w:hAnsi="宋体" w:eastAsia="宋体" w:cs="宋体"/>
          <w:kern w:val="0"/>
          <w:sz w:val="24"/>
          <w:szCs w:val="24"/>
          <w:lang w:bidi="ar"/>
        </w:rPr>
      </w:pPr>
    </w:p>
    <w:p w14:paraId="3936C6AA">
      <w:pPr>
        <w:autoSpaceDE w:val="0"/>
        <w:autoSpaceDN w:val="0"/>
        <w:spacing w:line="280" w:lineRule="exac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医疗器械管理类别：第</w:t>
      </w:r>
      <w:r>
        <w:rPr>
          <w:rFonts w:hint="eastAsia" w:ascii="宋体" w:hAnsi="宋体" w:eastAsia="宋体" w:cs="宋体"/>
          <w:kern w:val="0"/>
          <w:sz w:val="24"/>
          <w:szCs w:val="24"/>
          <w:lang w:eastAsia="zh-CN" w:bidi="ar"/>
        </w:rPr>
        <w:t>三</w:t>
      </w:r>
      <w:r>
        <w:rPr>
          <w:rFonts w:hint="eastAsia" w:ascii="宋体" w:hAnsi="宋体" w:eastAsia="宋体" w:cs="宋体"/>
          <w:kern w:val="0"/>
          <w:sz w:val="24"/>
          <w:szCs w:val="24"/>
          <w:lang w:bidi="ar"/>
        </w:rPr>
        <w:t>类</w:t>
      </w:r>
    </w:p>
    <w:p w14:paraId="4C932B45">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08C9E28">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46168321">
      <w:pPr>
        <w:pStyle w:val="23"/>
        <w:spacing w:after="0"/>
        <w:jc w:val="center"/>
        <w:rPr>
          <w:rFonts w:hint="eastAsia" w:ascii="仿宋" w:hAnsi="仿宋" w:eastAsia="仿宋" w:cs="仿宋"/>
          <w:b/>
          <w:bCs/>
          <w:color w:val="auto"/>
          <w:spacing w:val="-20"/>
          <w:kern w:val="44"/>
          <w:sz w:val="48"/>
          <w:szCs w:val="48"/>
        </w:rPr>
      </w:pPr>
    </w:p>
    <w:p w14:paraId="72549F72">
      <w:pPr>
        <w:rPr>
          <w:rFonts w:hint="eastAsia" w:ascii="仿宋" w:hAnsi="仿宋" w:eastAsia="仿宋" w:cs="仿宋"/>
          <w:sz w:val="24"/>
          <w:u w:val="single"/>
        </w:rPr>
      </w:pPr>
      <w:r>
        <w:rPr>
          <w:rFonts w:hint="eastAsia" w:ascii="仿宋" w:hAnsi="仿宋" w:eastAsia="仿宋" w:cs="仿宋"/>
          <w:sz w:val="24"/>
        </w:rPr>
        <w:t>合同编号：</w:t>
      </w:r>
    </w:p>
    <w:p w14:paraId="32BE8C00">
      <w:pPr>
        <w:pStyle w:val="23"/>
        <w:spacing w:after="0"/>
        <w:jc w:val="center"/>
        <w:rPr>
          <w:rFonts w:hint="eastAsia" w:ascii="仿宋" w:hAnsi="仿宋" w:eastAsia="仿宋" w:cs="仿宋"/>
          <w:b/>
          <w:bCs/>
          <w:color w:val="auto"/>
          <w:spacing w:val="-20"/>
          <w:kern w:val="44"/>
          <w:sz w:val="48"/>
          <w:szCs w:val="48"/>
        </w:rPr>
      </w:pPr>
    </w:p>
    <w:p w14:paraId="12241D4D">
      <w:pPr>
        <w:pStyle w:val="23"/>
        <w:spacing w:after="0"/>
        <w:jc w:val="center"/>
        <w:rPr>
          <w:rFonts w:hint="eastAsia" w:ascii="仿宋" w:hAnsi="仿宋" w:eastAsia="仿宋" w:cs="仿宋"/>
          <w:b/>
          <w:bCs/>
          <w:color w:val="auto"/>
          <w:spacing w:val="-20"/>
          <w:kern w:val="44"/>
          <w:sz w:val="48"/>
          <w:szCs w:val="48"/>
        </w:rPr>
      </w:pPr>
    </w:p>
    <w:p w14:paraId="10D2FF6E">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D412788">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FCC537B">
      <w:pPr>
        <w:rPr>
          <w:rFonts w:hint="eastAsia" w:ascii="仿宋" w:hAnsi="仿宋" w:eastAsia="仿宋" w:cs="仿宋"/>
          <w:b/>
          <w:bCs/>
          <w:color w:val="auto"/>
          <w:spacing w:val="-20"/>
          <w:kern w:val="44"/>
          <w:sz w:val="40"/>
          <w:szCs w:val="40"/>
        </w:rPr>
      </w:pPr>
    </w:p>
    <w:p w14:paraId="2F6102BF">
      <w:pPr>
        <w:rPr>
          <w:rFonts w:hint="eastAsia" w:ascii="仿宋" w:hAnsi="仿宋" w:eastAsia="仿宋" w:cs="仿宋"/>
          <w:b/>
          <w:bCs/>
          <w:color w:val="auto"/>
          <w:spacing w:val="-20"/>
          <w:kern w:val="44"/>
          <w:sz w:val="40"/>
          <w:szCs w:val="40"/>
        </w:rPr>
      </w:pPr>
    </w:p>
    <w:p w14:paraId="39035DCA">
      <w:pPr>
        <w:rPr>
          <w:rFonts w:hint="eastAsia" w:ascii="仿宋" w:hAnsi="仿宋" w:eastAsia="仿宋" w:cs="仿宋"/>
          <w:b/>
          <w:bCs/>
          <w:color w:val="auto"/>
          <w:spacing w:val="-20"/>
          <w:kern w:val="44"/>
          <w:sz w:val="40"/>
          <w:szCs w:val="40"/>
        </w:rPr>
      </w:pPr>
    </w:p>
    <w:p w14:paraId="0ED30164">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71138160">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2C46DBD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7DA63CDF">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6C68C11C">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26B95EB6">
      <w:pPr>
        <w:rPr>
          <w:rFonts w:hint="eastAsia" w:ascii="仿宋" w:hAnsi="仿宋" w:eastAsia="仿宋" w:cs="仿宋"/>
          <w:color w:val="auto"/>
        </w:rPr>
      </w:pPr>
    </w:p>
    <w:p w14:paraId="08769EA5">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E3F6983">
      <w:pPr>
        <w:rPr>
          <w:rFonts w:hint="eastAsia" w:ascii="仿宋" w:hAnsi="仿宋" w:eastAsia="仿宋" w:cs="仿宋"/>
          <w:color w:val="auto"/>
          <w:sz w:val="44"/>
          <w:szCs w:val="44"/>
        </w:rPr>
      </w:pPr>
    </w:p>
    <w:p w14:paraId="6FA3E8C4">
      <w:pPr>
        <w:rPr>
          <w:rFonts w:hint="eastAsia" w:ascii="仿宋" w:hAnsi="仿宋" w:eastAsia="仿宋" w:cs="仿宋"/>
          <w:color w:val="auto"/>
          <w:sz w:val="44"/>
          <w:szCs w:val="44"/>
        </w:rPr>
      </w:pPr>
    </w:p>
    <w:p w14:paraId="4D4A073E">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0204B70F">
      <w:pPr>
        <w:ind w:firstLine="640" w:firstLineChars="200"/>
        <w:rPr>
          <w:rFonts w:hint="eastAsia" w:ascii="仿宋" w:hAnsi="仿宋" w:eastAsia="仿宋" w:cs="仿宋"/>
          <w:color w:val="auto"/>
          <w:sz w:val="32"/>
          <w:szCs w:val="32"/>
          <w:lang w:val="en-US" w:eastAsia="zh-CN"/>
        </w:rPr>
      </w:pPr>
    </w:p>
    <w:p w14:paraId="0BE5D6D3">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3ACC45C">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27AB36F2">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4307B990">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8413EC0">
      <w:pPr>
        <w:pStyle w:val="4"/>
        <w:adjustRightInd w:val="0"/>
        <w:snapToGrid w:val="0"/>
        <w:spacing w:beforeLines="0" w:line="400" w:lineRule="exact"/>
        <w:jc w:val="center"/>
        <w:rPr>
          <w:rFonts w:hint="eastAsia" w:ascii="仿宋" w:hAnsi="仿宋" w:eastAsia="仿宋" w:cs="仿宋"/>
          <w:color w:val="auto"/>
          <w:sz w:val="28"/>
          <w:szCs w:val="28"/>
        </w:rPr>
      </w:pPr>
      <w:bookmarkStart w:id="48" w:name="_Toc22209"/>
    </w:p>
    <w:p w14:paraId="3ADE57F3">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8"/>
    </w:p>
    <w:p w14:paraId="6830482A">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3D0758CF">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417D24DD">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0078C63D">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854090F">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14E3BBF8">
      <w:pPr>
        <w:spacing w:beforeLines="0" w:line="400" w:lineRule="exact"/>
        <w:rPr>
          <w:rFonts w:hint="eastAsia" w:ascii="仿宋" w:hAnsi="仿宋" w:eastAsia="仿宋" w:cs="仿宋"/>
          <w:color w:val="auto"/>
          <w:lang w:val="en-US" w:eastAsia="zh-CN"/>
        </w:rPr>
      </w:pPr>
    </w:p>
    <w:p w14:paraId="1D64DE75">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683F41E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0B595CB8">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13EF3059">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5056BFF">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3D970EB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742F0EAD">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3ECE5E1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70CD1233">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78A9FDA9">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5CB5C8DB">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3B76BEC1">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71DA2EBE">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55E54B16">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1392B3B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171387D">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4E252A9C">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1098A389">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4F04CEE3">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5E6D5E2B">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705D19F9">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269A8492">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30C5FED9">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239A0644">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4A442E30">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1FF6BCCD">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399E310">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159A57D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9CA859">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DFF9E71">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08D152DD">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FFC4182">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25A22E69">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314AA254">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10E1996B">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70F339A">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7FD1CF97">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2F3E56">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1562D21E">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474BDC96">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CD7C2C6">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68F15AB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0D381CC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99E3E73">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F989512">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5324D9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046452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0A319C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5A66FCA2">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0AB7E624">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532767F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F64ACD3">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5F04A288">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0E98F7E4">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4283CF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6CAF657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C6D6F57">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D2D7B60">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7913673C">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5C770CA4">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1538986A">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2B64B5D5">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451A47B0">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2910629B">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57B7C4C">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6270E5B2">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253951DB">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1058E940">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4AE7E8E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A073478">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16A7829D">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57F78B3B">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0B85DA5">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7D2F5AB5">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5A13352C">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506195D9">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3877E6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796990E6">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3A5A2FCC">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07A29FC9">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905C016">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284E44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DE45149">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FDEDE0">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78B7F00">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5561212C">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2C018336">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29DE804B">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4553EAA2">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321696F3">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025A35A5">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2DFBF63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74AAAEFF">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5AF4870C">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0A67B722">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FBF9D8A">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3DB16BB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118E8906">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6A43904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6693B67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5152800C">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1F25FA6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0FF8ED2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F6DF00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0818958F">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626B365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52566A9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3CF22A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3B426E0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4A09790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19CA34D5">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76AAD97B">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0FA73044">
      <w:pPr>
        <w:pStyle w:val="258"/>
        <w:spacing w:beforeLines="0" w:line="400" w:lineRule="exact"/>
        <w:rPr>
          <w:rFonts w:hint="eastAsia" w:ascii="仿宋" w:hAnsi="仿宋" w:eastAsia="仿宋" w:cs="仿宋"/>
          <w:color w:val="auto"/>
        </w:rPr>
      </w:pPr>
    </w:p>
    <w:p w14:paraId="044CE788">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672A4823">
      <w:pPr>
        <w:rPr>
          <w:rFonts w:hint="eastAsia" w:ascii="仿宋" w:hAnsi="仿宋" w:eastAsia="仿宋" w:cs="仿宋"/>
          <w:color w:val="auto"/>
        </w:rPr>
      </w:pPr>
      <w:r>
        <w:rPr>
          <w:rFonts w:hint="eastAsia" w:ascii="仿宋" w:hAnsi="仿宋" w:eastAsia="仿宋" w:cs="仿宋"/>
          <w:color w:val="auto"/>
        </w:rPr>
        <w:br w:type="page"/>
      </w:r>
    </w:p>
    <w:p w14:paraId="43F38C04">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CD446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0C522A4">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80D848F">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770983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8BB547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02F34831">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FA4D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69326152">
            <w:pPr>
              <w:adjustRightInd w:val="0"/>
              <w:snapToGrid w:val="0"/>
              <w:spacing w:line="300" w:lineRule="exact"/>
              <w:jc w:val="center"/>
              <w:rPr>
                <w:rFonts w:hint="eastAsia" w:ascii="仿宋" w:hAnsi="仿宋" w:eastAsia="仿宋" w:cs="仿宋"/>
                <w:color w:val="auto"/>
                <w:spacing w:val="20"/>
                <w:szCs w:val="21"/>
              </w:rPr>
            </w:pPr>
          </w:p>
        </w:tc>
      </w:tr>
      <w:tr w14:paraId="0BDBF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FEC3E0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2E63635">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B417C6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562761D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740E45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2A96C1A8">
            <w:pPr>
              <w:adjustRightInd w:val="0"/>
              <w:snapToGrid w:val="0"/>
              <w:spacing w:line="300" w:lineRule="exact"/>
              <w:jc w:val="center"/>
              <w:rPr>
                <w:rFonts w:hint="eastAsia" w:ascii="仿宋" w:hAnsi="仿宋" w:eastAsia="仿宋" w:cs="仿宋"/>
                <w:color w:val="auto"/>
                <w:szCs w:val="21"/>
              </w:rPr>
            </w:pPr>
          </w:p>
        </w:tc>
      </w:tr>
      <w:tr w14:paraId="0875C3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73E894A">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204F0EC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794CB31">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21306262">
            <w:pPr>
              <w:adjustRightInd w:val="0"/>
              <w:snapToGrid w:val="0"/>
              <w:spacing w:line="300" w:lineRule="exact"/>
              <w:jc w:val="center"/>
              <w:rPr>
                <w:rFonts w:hint="eastAsia" w:ascii="仿宋" w:hAnsi="仿宋" w:eastAsia="仿宋" w:cs="仿宋"/>
                <w:color w:val="auto"/>
                <w:spacing w:val="20"/>
                <w:szCs w:val="21"/>
              </w:rPr>
            </w:pPr>
          </w:p>
        </w:tc>
      </w:tr>
      <w:tr w14:paraId="0AAC42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F1C84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11C834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AC0CB1">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1E94831A">
            <w:pPr>
              <w:adjustRightInd w:val="0"/>
              <w:snapToGrid w:val="0"/>
              <w:spacing w:line="300" w:lineRule="exact"/>
              <w:jc w:val="center"/>
              <w:rPr>
                <w:rFonts w:hint="eastAsia" w:ascii="仿宋" w:hAnsi="仿宋" w:eastAsia="仿宋" w:cs="仿宋"/>
                <w:color w:val="auto"/>
                <w:spacing w:val="20"/>
                <w:szCs w:val="21"/>
              </w:rPr>
            </w:pPr>
          </w:p>
        </w:tc>
      </w:tr>
      <w:tr w14:paraId="5A9FED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A5C0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C948E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CC587C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38A0469D">
            <w:pPr>
              <w:adjustRightInd w:val="0"/>
              <w:snapToGrid w:val="0"/>
              <w:spacing w:line="300" w:lineRule="exact"/>
              <w:jc w:val="center"/>
              <w:rPr>
                <w:rFonts w:hint="eastAsia" w:ascii="仿宋" w:hAnsi="仿宋" w:eastAsia="仿宋" w:cs="仿宋"/>
                <w:color w:val="auto"/>
                <w:spacing w:val="20"/>
                <w:szCs w:val="21"/>
              </w:rPr>
            </w:pPr>
          </w:p>
        </w:tc>
      </w:tr>
      <w:tr w14:paraId="7B6E9C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0388F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43C692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E8019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3485E5DE">
            <w:pPr>
              <w:adjustRightInd w:val="0"/>
              <w:snapToGrid w:val="0"/>
              <w:spacing w:line="300" w:lineRule="exact"/>
              <w:jc w:val="center"/>
              <w:rPr>
                <w:rFonts w:hint="eastAsia" w:ascii="仿宋" w:hAnsi="仿宋" w:eastAsia="仿宋" w:cs="仿宋"/>
                <w:color w:val="auto"/>
                <w:spacing w:val="20"/>
                <w:szCs w:val="21"/>
              </w:rPr>
            </w:pPr>
          </w:p>
        </w:tc>
      </w:tr>
      <w:tr w14:paraId="344D37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42F189">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E3E1C2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1F8A1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763BE497">
            <w:pPr>
              <w:adjustRightInd w:val="0"/>
              <w:snapToGrid w:val="0"/>
              <w:spacing w:line="300" w:lineRule="exact"/>
              <w:jc w:val="center"/>
              <w:rPr>
                <w:rFonts w:hint="eastAsia" w:ascii="仿宋" w:hAnsi="仿宋" w:eastAsia="仿宋" w:cs="仿宋"/>
                <w:color w:val="auto"/>
                <w:spacing w:val="20"/>
                <w:szCs w:val="21"/>
              </w:rPr>
            </w:pPr>
          </w:p>
        </w:tc>
      </w:tr>
      <w:tr w14:paraId="089473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ADA95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B88DC8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FA1607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27C4A31">
            <w:pPr>
              <w:adjustRightInd w:val="0"/>
              <w:snapToGrid w:val="0"/>
              <w:spacing w:line="300" w:lineRule="exact"/>
              <w:jc w:val="center"/>
              <w:rPr>
                <w:rFonts w:hint="eastAsia" w:ascii="仿宋" w:hAnsi="仿宋" w:eastAsia="仿宋" w:cs="仿宋"/>
                <w:color w:val="auto"/>
                <w:spacing w:val="20"/>
                <w:szCs w:val="21"/>
              </w:rPr>
            </w:pPr>
          </w:p>
        </w:tc>
      </w:tr>
      <w:tr w14:paraId="57D4BD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6A391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C12BBC8">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11AD7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5E58DE9F">
            <w:pPr>
              <w:adjustRightInd w:val="0"/>
              <w:snapToGrid w:val="0"/>
              <w:spacing w:line="300" w:lineRule="exact"/>
              <w:jc w:val="center"/>
              <w:rPr>
                <w:rFonts w:hint="eastAsia" w:ascii="仿宋" w:hAnsi="仿宋" w:eastAsia="仿宋" w:cs="仿宋"/>
                <w:color w:val="auto"/>
                <w:spacing w:val="20"/>
                <w:szCs w:val="21"/>
              </w:rPr>
            </w:pPr>
          </w:p>
        </w:tc>
      </w:tr>
      <w:tr w14:paraId="1E8B7F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B71FC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17471D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FC0B3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20295808">
            <w:pPr>
              <w:adjustRightInd w:val="0"/>
              <w:snapToGrid w:val="0"/>
              <w:spacing w:line="300" w:lineRule="exact"/>
              <w:jc w:val="center"/>
              <w:rPr>
                <w:rFonts w:hint="eastAsia" w:ascii="仿宋" w:hAnsi="仿宋" w:eastAsia="仿宋" w:cs="仿宋"/>
                <w:color w:val="auto"/>
                <w:spacing w:val="20"/>
                <w:szCs w:val="21"/>
              </w:rPr>
            </w:pPr>
          </w:p>
        </w:tc>
      </w:tr>
      <w:tr w14:paraId="114871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2DB811F">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7DCD5B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A50367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512EB044">
            <w:pPr>
              <w:adjustRightInd w:val="0"/>
              <w:snapToGrid w:val="0"/>
              <w:spacing w:line="300" w:lineRule="exact"/>
              <w:jc w:val="center"/>
              <w:rPr>
                <w:rFonts w:hint="eastAsia" w:ascii="仿宋" w:hAnsi="仿宋" w:eastAsia="仿宋" w:cs="仿宋"/>
                <w:color w:val="auto"/>
                <w:spacing w:val="20"/>
                <w:szCs w:val="21"/>
              </w:rPr>
            </w:pPr>
          </w:p>
        </w:tc>
      </w:tr>
      <w:tr w14:paraId="6F6649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311B12">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7C6626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3AA4C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050E1483">
            <w:pPr>
              <w:adjustRightInd w:val="0"/>
              <w:snapToGrid w:val="0"/>
              <w:spacing w:line="300" w:lineRule="exact"/>
              <w:jc w:val="center"/>
              <w:rPr>
                <w:rFonts w:hint="eastAsia" w:ascii="仿宋" w:hAnsi="仿宋" w:eastAsia="仿宋" w:cs="仿宋"/>
                <w:color w:val="auto"/>
                <w:spacing w:val="20"/>
                <w:szCs w:val="21"/>
              </w:rPr>
            </w:pPr>
          </w:p>
        </w:tc>
      </w:tr>
      <w:tr w14:paraId="7C1CF3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122AA7">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A7CC0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3692A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14B831E7">
            <w:pPr>
              <w:adjustRightInd w:val="0"/>
              <w:snapToGrid w:val="0"/>
              <w:spacing w:line="300" w:lineRule="exact"/>
              <w:jc w:val="center"/>
              <w:rPr>
                <w:rFonts w:hint="eastAsia" w:ascii="仿宋" w:hAnsi="仿宋" w:eastAsia="仿宋" w:cs="仿宋"/>
                <w:color w:val="auto"/>
                <w:spacing w:val="20"/>
                <w:szCs w:val="21"/>
              </w:rPr>
            </w:pPr>
          </w:p>
        </w:tc>
      </w:tr>
      <w:tr w14:paraId="01B6C0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7E2419C">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1D1DAF17">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9" w:name="_Toc27624"/>
      <w:r>
        <w:rPr>
          <w:rFonts w:hint="eastAsia" w:ascii="仿宋" w:hAnsi="仿宋" w:eastAsia="仿宋" w:cs="仿宋"/>
          <w:b w:val="0"/>
          <w:bCs w:val="0"/>
          <w:color w:val="auto"/>
          <w:sz w:val="28"/>
          <w:szCs w:val="28"/>
        </w:rPr>
        <w:t>第二节 政府采购合同通用条款</w:t>
      </w:r>
      <w:bookmarkEnd w:id="49"/>
    </w:p>
    <w:p w14:paraId="5EC31F9B">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3370D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6AAE17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0F0A42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70C86B5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287780A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1A0564DB">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7DA5C1E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4AE2DF2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396803C0">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8EA9D3D">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4AAE66B8">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B74962A">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5DC28F0">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693E5E9B">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57920D2">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11F182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738DB40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3D3D84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797B32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48A96C0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AF0B68A">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48DB687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516FF60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38A2E8D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4BC8F92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0243BD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3C7FFFB3">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4633E14A">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61050A5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43BBF6A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4F4D6BFE">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B869E2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172A65E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3003661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21EAD99F">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7DE7A0C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0961F8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7F7040BF">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04939ECE">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6B7DC4DC">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7F0071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5727CFE7">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43A4059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18EB84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5CA686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1BE4F95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45DDA1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1980D38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39985F5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9CD333B">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763816F3">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555B2ED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063D86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5921D1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3CDDE1E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134B7E2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50"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color w:val="auto"/>
          <w:szCs w:val="21"/>
          <w:highlight w:val="none"/>
        </w:rPr>
        <w:t>。</w:t>
      </w:r>
    </w:p>
    <w:p w14:paraId="0368555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241B6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3E7DBEE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17228641">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27332004">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4A27F1C3">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306DE2F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318BC10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2B358F40">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0C441985">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90F0E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9D2CF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0E446F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251E564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30126FC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191BA30D">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43C130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3D44F2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735567BE">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F1E41D2">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0ABC1C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19BAB2D1">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595DB1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2854F7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03A340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4B79A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2DBF95E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21245A65">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3A2A10E3">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32D545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62DD158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3B2E90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75BE184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3D678F43">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7DD1A8D5">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6F4B20D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9BCF5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3A1A0EC7">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1CABC6CA">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2C45BE4F">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5DB163F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4E6BB25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6E0341B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22DF204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3D064E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5890F9F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6828A6E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7559DC2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624B35BD">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09B82961">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3F1EC3D6">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4AE00859">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74FC49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1C36851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531ECD39">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CD0D6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16F58EEC">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2BB950FB">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0F808CA6">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B94D185">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135CF99E">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78636A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5FEDA2B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26ED0FF4">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687F8DD">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D760A04">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1" w:name="_Toc20313"/>
    </w:p>
    <w:p w14:paraId="7836B3BD">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6AB05396">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5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590AF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922A1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690D91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2DE0B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0F3A85DC">
            <w:pPr>
              <w:adjustRightInd w:val="0"/>
              <w:snapToGrid w:val="0"/>
              <w:jc w:val="left"/>
              <w:rPr>
                <w:rFonts w:hint="eastAsia" w:ascii="仿宋" w:hAnsi="仿宋" w:eastAsia="仿宋" w:cs="仿宋"/>
                <w:color w:val="auto"/>
                <w:szCs w:val="21"/>
              </w:rPr>
            </w:pPr>
          </w:p>
        </w:tc>
      </w:tr>
      <w:tr w14:paraId="6FE409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C2DA05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94DE5A">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0D378A72">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4E2C1327">
            <w:pPr>
              <w:adjustRightInd w:val="0"/>
              <w:snapToGrid w:val="0"/>
              <w:jc w:val="left"/>
              <w:rPr>
                <w:rFonts w:hint="eastAsia" w:ascii="仿宋" w:hAnsi="仿宋" w:eastAsia="仿宋" w:cs="仿宋"/>
                <w:color w:val="auto"/>
                <w:kern w:val="2"/>
                <w:sz w:val="21"/>
                <w:szCs w:val="21"/>
                <w:lang w:val="en-US" w:eastAsia="zh-CN" w:bidi="ar-SA"/>
              </w:rPr>
            </w:pPr>
          </w:p>
        </w:tc>
      </w:tr>
      <w:tr w14:paraId="258AE4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91EF0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774F2A">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222D26B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19668ED5">
            <w:pPr>
              <w:adjustRightInd w:val="0"/>
              <w:snapToGrid w:val="0"/>
              <w:jc w:val="left"/>
              <w:rPr>
                <w:rFonts w:hint="eastAsia" w:ascii="仿宋" w:hAnsi="仿宋" w:eastAsia="仿宋" w:cs="仿宋"/>
                <w:color w:val="auto"/>
                <w:kern w:val="2"/>
                <w:sz w:val="21"/>
                <w:szCs w:val="21"/>
                <w:lang w:val="en-US" w:eastAsia="zh-CN" w:bidi="ar-SA"/>
              </w:rPr>
            </w:pPr>
          </w:p>
        </w:tc>
      </w:tr>
      <w:tr w14:paraId="71A1D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A61D2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54E83E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0286FA7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50CD66F4">
            <w:pPr>
              <w:adjustRightInd w:val="0"/>
              <w:snapToGrid w:val="0"/>
              <w:jc w:val="left"/>
              <w:rPr>
                <w:rFonts w:hint="eastAsia" w:ascii="仿宋" w:hAnsi="仿宋" w:eastAsia="仿宋" w:cs="仿宋"/>
                <w:color w:val="auto"/>
                <w:kern w:val="2"/>
                <w:sz w:val="21"/>
                <w:szCs w:val="21"/>
                <w:lang w:val="en-US" w:eastAsia="zh-CN" w:bidi="ar-SA"/>
              </w:rPr>
            </w:pPr>
          </w:p>
        </w:tc>
      </w:tr>
      <w:tr w14:paraId="60E2D2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656957">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282535EA">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A69F7A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54799A7B">
            <w:pPr>
              <w:adjustRightInd w:val="0"/>
              <w:snapToGrid w:val="0"/>
              <w:jc w:val="left"/>
              <w:rPr>
                <w:rFonts w:hint="eastAsia" w:ascii="仿宋" w:hAnsi="仿宋" w:eastAsia="仿宋" w:cs="仿宋"/>
                <w:color w:val="auto"/>
                <w:kern w:val="2"/>
                <w:sz w:val="21"/>
                <w:szCs w:val="21"/>
                <w:lang w:val="en-US" w:eastAsia="zh-CN" w:bidi="ar-SA"/>
              </w:rPr>
            </w:pPr>
          </w:p>
        </w:tc>
      </w:tr>
      <w:tr w14:paraId="124C0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06052D">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BE1421B">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A1888D2">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1B9DD5BD">
            <w:pPr>
              <w:adjustRightInd w:val="0"/>
              <w:snapToGrid w:val="0"/>
              <w:jc w:val="left"/>
              <w:rPr>
                <w:rFonts w:hint="eastAsia" w:ascii="仿宋" w:hAnsi="仿宋" w:eastAsia="仿宋" w:cs="仿宋"/>
                <w:color w:val="auto"/>
                <w:kern w:val="2"/>
                <w:sz w:val="21"/>
                <w:szCs w:val="21"/>
                <w:lang w:val="en-US" w:eastAsia="zh-CN" w:bidi="ar-SA"/>
              </w:rPr>
            </w:pPr>
          </w:p>
        </w:tc>
      </w:tr>
      <w:tr w14:paraId="77451D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9A03B4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3FD4DC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724D15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77684EBD">
            <w:pPr>
              <w:rPr>
                <w:rFonts w:hint="eastAsia" w:ascii="仿宋" w:hAnsi="仿宋" w:eastAsia="仿宋" w:cs="仿宋"/>
                <w:color w:val="auto"/>
              </w:rPr>
            </w:pPr>
          </w:p>
        </w:tc>
      </w:tr>
      <w:tr w14:paraId="62EF4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F320F01">
            <w:pPr>
              <w:adjustRightInd w:val="0"/>
              <w:snapToGrid w:val="0"/>
              <w:jc w:val="center"/>
              <w:rPr>
                <w:rFonts w:hint="eastAsia" w:ascii="仿宋" w:hAnsi="仿宋" w:eastAsia="仿宋" w:cs="仿宋"/>
                <w:color w:val="auto"/>
                <w:szCs w:val="21"/>
              </w:rPr>
            </w:pPr>
          </w:p>
        </w:tc>
        <w:tc>
          <w:tcPr>
            <w:tcW w:w="1742" w:type="dxa"/>
            <w:vAlign w:val="center"/>
          </w:tcPr>
          <w:p w14:paraId="6EB8256C">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4A50C482">
            <w:pPr>
              <w:rPr>
                <w:rFonts w:hint="eastAsia" w:ascii="仿宋" w:hAnsi="仿宋" w:eastAsia="仿宋" w:cs="仿宋"/>
                <w:color w:val="auto"/>
              </w:rPr>
            </w:pPr>
          </w:p>
        </w:tc>
      </w:tr>
      <w:tr w14:paraId="0406E6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2795C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00808E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22512DD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61992A2C">
            <w:pPr>
              <w:rPr>
                <w:rFonts w:hint="eastAsia" w:ascii="仿宋" w:hAnsi="仿宋" w:eastAsia="仿宋" w:cs="仿宋"/>
                <w:color w:val="auto"/>
              </w:rPr>
            </w:pPr>
          </w:p>
        </w:tc>
      </w:tr>
      <w:tr w14:paraId="51617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A9E01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24749D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5DDECB1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702E8357">
            <w:pPr>
              <w:rPr>
                <w:rFonts w:hint="eastAsia" w:ascii="仿宋" w:hAnsi="仿宋" w:eastAsia="仿宋" w:cs="仿宋"/>
                <w:color w:val="auto"/>
              </w:rPr>
            </w:pPr>
          </w:p>
        </w:tc>
      </w:tr>
      <w:tr w14:paraId="33E61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7FC92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9A6481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75855D8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1105198E">
            <w:pPr>
              <w:autoSpaceDE w:val="0"/>
              <w:autoSpaceDN w:val="0"/>
              <w:adjustRightInd w:val="0"/>
              <w:snapToGrid w:val="0"/>
              <w:ind w:firstLine="420" w:firstLineChars="200"/>
              <w:jc w:val="left"/>
              <w:rPr>
                <w:rFonts w:hint="eastAsia" w:ascii="仿宋" w:hAnsi="仿宋" w:eastAsia="仿宋" w:cs="仿宋"/>
                <w:color w:val="auto"/>
                <w:szCs w:val="21"/>
              </w:rPr>
            </w:pPr>
          </w:p>
        </w:tc>
      </w:tr>
      <w:tr w14:paraId="6E32D6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79801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BC2F1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479C58CC">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3598C123">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7D31D620">
            <w:pPr>
              <w:adjustRightInd w:val="0"/>
              <w:snapToGrid w:val="0"/>
              <w:jc w:val="left"/>
              <w:rPr>
                <w:rFonts w:hint="eastAsia" w:ascii="仿宋" w:hAnsi="仿宋" w:eastAsia="仿宋" w:cs="仿宋"/>
                <w:color w:val="auto"/>
                <w:szCs w:val="21"/>
              </w:rPr>
            </w:pPr>
          </w:p>
        </w:tc>
      </w:tr>
      <w:tr w14:paraId="223DC1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1378FC">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4B945E0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7D4A535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3C7CA96F">
            <w:pPr>
              <w:adjustRightInd w:val="0"/>
              <w:snapToGrid w:val="0"/>
              <w:jc w:val="left"/>
              <w:rPr>
                <w:rFonts w:hint="eastAsia" w:ascii="仿宋" w:hAnsi="仿宋" w:eastAsia="仿宋" w:cs="仿宋"/>
                <w:color w:val="auto"/>
                <w:szCs w:val="21"/>
              </w:rPr>
            </w:pPr>
          </w:p>
        </w:tc>
      </w:tr>
      <w:tr w14:paraId="761414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CD0038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B1962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2A06CAB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1A23B6FB">
            <w:pPr>
              <w:adjustRightInd w:val="0"/>
              <w:snapToGrid w:val="0"/>
              <w:jc w:val="left"/>
              <w:rPr>
                <w:rFonts w:hint="eastAsia" w:ascii="仿宋" w:hAnsi="仿宋" w:eastAsia="仿宋" w:cs="仿宋"/>
                <w:color w:val="auto"/>
                <w:szCs w:val="21"/>
              </w:rPr>
            </w:pPr>
          </w:p>
        </w:tc>
      </w:tr>
      <w:tr w14:paraId="763C9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93CCB5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3C2037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F34789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6937411A">
            <w:pPr>
              <w:adjustRightInd w:val="0"/>
              <w:snapToGrid w:val="0"/>
              <w:jc w:val="left"/>
              <w:rPr>
                <w:rFonts w:hint="eastAsia" w:ascii="仿宋" w:hAnsi="仿宋" w:eastAsia="仿宋" w:cs="仿宋"/>
                <w:color w:val="auto"/>
                <w:szCs w:val="21"/>
              </w:rPr>
            </w:pPr>
          </w:p>
        </w:tc>
      </w:tr>
      <w:tr w14:paraId="7A972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3495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414979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1C03F48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06334F03">
            <w:pPr>
              <w:adjustRightInd w:val="0"/>
              <w:snapToGrid w:val="0"/>
              <w:jc w:val="left"/>
              <w:rPr>
                <w:rFonts w:hint="eastAsia" w:ascii="仿宋" w:hAnsi="仿宋" w:eastAsia="仿宋" w:cs="仿宋"/>
                <w:color w:val="auto"/>
                <w:szCs w:val="21"/>
              </w:rPr>
            </w:pPr>
          </w:p>
        </w:tc>
      </w:tr>
      <w:tr w14:paraId="2E21D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8F574A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86AB55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CD6CFBB">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0C3D849A">
            <w:pPr>
              <w:adjustRightInd w:val="0"/>
              <w:snapToGrid w:val="0"/>
              <w:jc w:val="left"/>
              <w:rPr>
                <w:rFonts w:hint="eastAsia" w:ascii="仿宋" w:hAnsi="仿宋" w:eastAsia="仿宋" w:cs="仿宋"/>
                <w:color w:val="auto"/>
                <w:szCs w:val="21"/>
              </w:rPr>
            </w:pPr>
          </w:p>
        </w:tc>
      </w:tr>
      <w:tr w14:paraId="522EA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215F4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8A6416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0F2194AF">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77E38836">
            <w:pPr>
              <w:adjustRightInd w:val="0"/>
              <w:snapToGrid w:val="0"/>
              <w:jc w:val="left"/>
              <w:rPr>
                <w:rFonts w:hint="eastAsia" w:ascii="仿宋" w:hAnsi="仿宋" w:eastAsia="仿宋" w:cs="仿宋"/>
                <w:color w:val="auto"/>
                <w:szCs w:val="21"/>
              </w:rPr>
            </w:pPr>
          </w:p>
        </w:tc>
      </w:tr>
      <w:tr w14:paraId="78D356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CD66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F82717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17FD05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3F039640">
            <w:pPr>
              <w:adjustRightInd w:val="0"/>
              <w:snapToGrid w:val="0"/>
              <w:jc w:val="left"/>
              <w:rPr>
                <w:rFonts w:hint="eastAsia" w:ascii="仿宋" w:hAnsi="仿宋" w:eastAsia="仿宋" w:cs="仿宋"/>
                <w:color w:val="auto"/>
                <w:szCs w:val="21"/>
              </w:rPr>
            </w:pPr>
          </w:p>
        </w:tc>
      </w:tr>
      <w:tr w14:paraId="0EF677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F50C3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C4606D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31E0D92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0B6C7D48">
            <w:pPr>
              <w:adjustRightInd w:val="0"/>
              <w:snapToGrid w:val="0"/>
              <w:jc w:val="left"/>
              <w:rPr>
                <w:rFonts w:hint="eastAsia" w:ascii="仿宋" w:hAnsi="仿宋" w:eastAsia="仿宋" w:cs="仿宋"/>
                <w:color w:val="auto"/>
                <w:szCs w:val="21"/>
              </w:rPr>
            </w:pPr>
          </w:p>
        </w:tc>
      </w:tr>
      <w:tr w14:paraId="37F37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B5885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45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2631970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53D6E01F">
            <w:pPr>
              <w:adjustRightInd w:val="0"/>
              <w:snapToGrid w:val="0"/>
              <w:jc w:val="left"/>
              <w:rPr>
                <w:rFonts w:hint="eastAsia" w:ascii="仿宋" w:hAnsi="仿宋" w:eastAsia="仿宋" w:cs="仿宋"/>
                <w:color w:val="auto"/>
                <w:szCs w:val="21"/>
                <w:u w:val="single"/>
              </w:rPr>
            </w:pPr>
          </w:p>
        </w:tc>
      </w:tr>
      <w:tr w14:paraId="0839F9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D7C68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947BD4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1BCE69A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34E720D2">
            <w:pPr>
              <w:adjustRightInd w:val="0"/>
              <w:snapToGrid w:val="0"/>
              <w:jc w:val="left"/>
              <w:rPr>
                <w:rFonts w:hint="eastAsia" w:ascii="仿宋" w:hAnsi="仿宋" w:eastAsia="仿宋" w:cs="仿宋"/>
                <w:color w:val="auto"/>
                <w:szCs w:val="21"/>
                <w:u w:val="single"/>
              </w:rPr>
            </w:pPr>
          </w:p>
        </w:tc>
      </w:tr>
      <w:tr w14:paraId="4EEA9D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FFA07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5E4FE0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6A7ECB5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541ABD9D">
            <w:pPr>
              <w:adjustRightInd w:val="0"/>
              <w:snapToGrid w:val="0"/>
              <w:jc w:val="left"/>
              <w:rPr>
                <w:rFonts w:hint="eastAsia" w:ascii="仿宋" w:hAnsi="仿宋" w:eastAsia="仿宋" w:cs="仿宋"/>
                <w:color w:val="auto"/>
                <w:szCs w:val="21"/>
                <w:u w:val="single"/>
              </w:rPr>
            </w:pPr>
          </w:p>
        </w:tc>
      </w:tr>
      <w:tr w14:paraId="4BCCC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4DBC51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9556A0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9441FC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1D0DF6F8">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55776557">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60041198">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513056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F5B90C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1813FD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1CDA0B5">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4C434A3F">
            <w:pPr>
              <w:adjustRightInd w:val="0"/>
              <w:snapToGrid w:val="0"/>
              <w:jc w:val="left"/>
              <w:rPr>
                <w:rFonts w:hint="eastAsia" w:ascii="仿宋" w:hAnsi="仿宋" w:eastAsia="仿宋" w:cs="仿宋"/>
                <w:color w:val="auto"/>
                <w:szCs w:val="21"/>
                <w:lang w:val="en-US" w:eastAsia="zh-CN"/>
              </w:rPr>
            </w:pPr>
          </w:p>
        </w:tc>
      </w:tr>
    </w:tbl>
    <w:p w14:paraId="0480EE36">
      <w:pPr>
        <w:rPr>
          <w:rFonts w:hint="eastAsia" w:ascii="仿宋" w:hAnsi="仿宋" w:eastAsia="仿宋" w:cs="仿宋"/>
          <w:color w:val="auto"/>
        </w:rPr>
      </w:pPr>
    </w:p>
    <w:p w14:paraId="4BD460B0">
      <w:pPr>
        <w:rPr>
          <w:rFonts w:hint="eastAsia" w:ascii="仿宋" w:hAnsi="仿宋" w:eastAsia="仿宋" w:cs="仿宋"/>
          <w:color w:val="auto"/>
        </w:rPr>
      </w:pPr>
    </w:p>
    <w:p w14:paraId="45950FC3">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5E651216">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3AE1C52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27911239">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39CE4B9">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590906">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D21464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66E9D9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14D2DF0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5FB223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7772E7DB">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D8C82C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428994CD">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188417D">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7BBC65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0CEF86DC">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EB9B882">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0FD60F84">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244BE57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655A7B77">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44D7F6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4FC009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0274405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A8EEB3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4EAC54C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457F92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24E518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4F5E5FD8">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w:t>
            </w:r>
            <w:r>
              <w:rPr>
                <w:rFonts w:hint="eastAsia" w:ascii="仿宋" w:hAnsi="仿宋" w:eastAsia="仿宋" w:cs="仿宋"/>
                <w:kern w:val="0"/>
                <w:sz w:val="24"/>
                <w:lang w:val="en-US" w:eastAsia="zh-CN"/>
              </w:rPr>
              <w:t>投标产品</w:t>
            </w:r>
            <w:r>
              <w:rPr>
                <w:rFonts w:hint="eastAsia" w:ascii="仿宋" w:hAnsi="仿宋" w:eastAsia="仿宋" w:cs="仿宋"/>
                <w:kern w:val="0"/>
                <w:sz w:val="24"/>
              </w:rPr>
              <w:t>案例，每有一个得1分，最高得3分。</w:t>
            </w:r>
          </w:p>
          <w:p w14:paraId="27EEA49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71BB43DF">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D83DEA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C5A8A7C">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20D3A57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1D9DEC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6AB38B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028A74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93D42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6C616A92">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714B07CE">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617A3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6847593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E971E0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E64234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65D0D9E8">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04A7AC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30971D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81625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19CE1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04C8FCC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582B209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656D8B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D04CBC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2123B1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E863236">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0312D9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5E604F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9DF9853">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9056EF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1FF667B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BA06E0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D3A38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2EF7C1A">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1172C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083889D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398C484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EB776A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BC8AF6">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21B163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4081889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0EA76EB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19976A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A9CF05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9914B9B">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DB3C48A">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36E321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13E7FB64">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FF3F84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172E47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854BC1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296AD273">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677F9D3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52885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75F18FC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7D8CC4E">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5A8D06CD">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2CA4E1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8F87C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886CEC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6667E9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5CA00C7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BD4E9B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CA82A3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F251AE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5AC1DA3F">
      <w:pPr>
        <w:spacing w:line="440" w:lineRule="exact"/>
        <w:jc w:val="left"/>
        <w:rPr>
          <w:rFonts w:hint="eastAsia" w:ascii="仿宋" w:hAnsi="仿宋" w:eastAsia="仿宋" w:cs="仿宋"/>
          <w:b/>
          <w:color w:val="auto"/>
          <w:sz w:val="36"/>
          <w:szCs w:val="20"/>
          <w:highlight w:val="none"/>
        </w:rPr>
      </w:pPr>
    </w:p>
    <w:p w14:paraId="68034E9F">
      <w:pPr>
        <w:spacing w:line="440" w:lineRule="exact"/>
        <w:jc w:val="left"/>
        <w:rPr>
          <w:rFonts w:hint="eastAsia" w:ascii="仿宋" w:hAnsi="仿宋" w:eastAsia="仿宋" w:cs="仿宋"/>
          <w:b/>
          <w:color w:val="auto"/>
          <w:sz w:val="36"/>
          <w:szCs w:val="20"/>
        </w:rPr>
      </w:pPr>
    </w:p>
    <w:p w14:paraId="6C7B7323">
      <w:pPr>
        <w:spacing w:line="360" w:lineRule="auto"/>
        <w:outlineLvl w:val="0"/>
        <w:rPr>
          <w:rFonts w:hint="eastAsia" w:ascii="仿宋" w:hAnsi="仿宋" w:eastAsia="仿宋" w:cs="仿宋"/>
          <w:b/>
          <w:color w:val="auto"/>
          <w:sz w:val="36"/>
          <w:szCs w:val="20"/>
        </w:rPr>
      </w:pPr>
    </w:p>
    <w:bookmarkEnd w:id="43"/>
    <w:bookmarkEnd w:id="44"/>
    <w:p w14:paraId="12A66B41">
      <w:pPr>
        <w:rPr>
          <w:rFonts w:hint="eastAsia" w:ascii="仿宋" w:hAnsi="仿宋" w:eastAsia="仿宋" w:cs="仿宋"/>
          <w:b/>
          <w:color w:val="auto"/>
          <w:sz w:val="36"/>
          <w:szCs w:val="20"/>
        </w:rPr>
      </w:pPr>
    </w:p>
    <w:p w14:paraId="3BD28B3F">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504565D5">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4A3D0868">
      <w:pPr>
        <w:spacing w:line="360" w:lineRule="auto"/>
        <w:jc w:val="center"/>
        <w:outlineLvl w:val="0"/>
        <w:rPr>
          <w:rFonts w:hint="eastAsia" w:ascii="仿宋" w:hAnsi="仿宋" w:eastAsia="仿宋" w:cs="仿宋"/>
          <w:b/>
          <w:color w:val="auto"/>
          <w:kern w:val="0"/>
          <w:sz w:val="36"/>
          <w:szCs w:val="36"/>
        </w:rPr>
      </w:pPr>
    </w:p>
    <w:p w14:paraId="31C0FDA7">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5E92CEF">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EAC1F5F">
      <w:pPr>
        <w:spacing w:line="360" w:lineRule="auto"/>
        <w:jc w:val="center"/>
        <w:outlineLvl w:val="0"/>
        <w:rPr>
          <w:rFonts w:hint="eastAsia" w:ascii="仿宋" w:hAnsi="仿宋" w:eastAsia="仿宋" w:cs="仿宋"/>
          <w:b/>
          <w:color w:val="auto"/>
          <w:kern w:val="0"/>
          <w:sz w:val="36"/>
          <w:szCs w:val="36"/>
        </w:rPr>
      </w:pPr>
    </w:p>
    <w:p w14:paraId="5EE29A4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403E319F">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FA52422">
      <w:pPr>
        <w:pStyle w:val="23"/>
        <w:rPr>
          <w:rFonts w:hint="eastAsia" w:ascii="仿宋" w:hAnsi="仿宋" w:eastAsia="仿宋" w:cs="仿宋"/>
          <w:color w:val="auto"/>
        </w:rPr>
      </w:pPr>
      <w:r>
        <w:rPr>
          <w:rFonts w:hint="eastAsia" w:ascii="仿宋" w:hAnsi="仿宋" w:eastAsia="仿宋" w:cs="仿宋"/>
          <w:color w:val="auto"/>
        </w:rPr>
        <w:t>（3）分包协议………………………………………………………………（页码）</w:t>
      </w:r>
    </w:p>
    <w:p w14:paraId="06E3C24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598DC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3FDC1532">
      <w:pPr>
        <w:snapToGrid w:val="0"/>
        <w:spacing w:line="360" w:lineRule="auto"/>
        <w:rPr>
          <w:rFonts w:hint="eastAsia" w:ascii="仿宋" w:hAnsi="仿宋" w:eastAsia="仿宋" w:cs="仿宋"/>
          <w:color w:val="auto"/>
          <w:sz w:val="24"/>
        </w:rPr>
      </w:pPr>
    </w:p>
    <w:p w14:paraId="0CB52C90">
      <w:pPr>
        <w:snapToGrid w:val="0"/>
        <w:spacing w:line="360" w:lineRule="auto"/>
        <w:ind w:firstLine="480" w:firstLineChars="200"/>
        <w:rPr>
          <w:rFonts w:hint="eastAsia" w:ascii="仿宋" w:hAnsi="仿宋" w:eastAsia="仿宋" w:cs="仿宋"/>
          <w:color w:val="auto"/>
          <w:sz w:val="24"/>
        </w:rPr>
      </w:pPr>
    </w:p>
    <w:p w14:paraId="56F16849">
      <w:pPr>
        <w:spacing w:line="360" w:lineRule="auto"/>
        <w:ind w:firstLine="480" w:firstLineChars="200"/>
        <w:rPr>
          <w:rFonts w:hint="eastAsia" w:ascii="仿宋" w:hAnsi="仿宋" w:eastAsia="仿宋" w:cs="仿宋"/>
          <w:color w:val="auto"/>
          <w:sz w:val="24"/>
        </w:rPr>
      </w:pPr>
    </w:p>
    <w:p w14:paraId="3573D07B">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4B05DA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64163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07064526">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5938DD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9F49F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16F8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24F9FD3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592404C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1B67DD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1495121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C2490B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1EA720F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7A7272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23E41D55">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B1BD4E6">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496DAF9F">
      <w:pPr>
        <w:snapToGrid w:val="0"/>
        <w:spacing w:line="360" w:lineRule="auto"/>
        <w:ind w:right="480"/>
        <w:jc w:val="center"/>
        <w:rPr>
          <w:rFonts w:hint="eastAsia" w:ascii="仿宋" w:hAnsi="仿宋" w:eastAsia="仿宋" w:cs="仿宋"/>
          <w:b/>
          <w:color w:val="auto"/>
          <w:kern w:val="0"/>
          <w:sz w:val="32"/>
          <w:szCs w:val="32"/>
        </w:rPr>
      </w:pPr>
    </w:p>
    <w:p w14:paraId="587F14BD">
      <w:pPr>
        <w:widowControl/>
        <w:spacing w:line="360" w:lineRule="auto"/>
        <w:jc w:val="center"/>
        <w:rPr>
          <w:rFonts w:hint="eastAsia" w:ascii="仿宋" w:hAnsi="仿宋" w:eastAsia="仿宋" w:cs="仿宋"/>
          <w:b/>
          <w:color w:val="auto"/>
          <w:kern w:val="0"/>
          <w:sz w:val="32"/>
          <w:szCs w:val="32"/>
        </w:rPr>
      </w:pPr>
    </w:p>
    <w:p w14:paraId="239AC5E8">
      <w:pPr>
        <w:widowControl/>
        <w:spacing w:line="360" w:lineRule="auto"/>
        <w:jc w:val="center"/>
        <w:rPr>
          <w:rFonts w:hint="eastAsia" w:ascii="仿宋" w:hAnsi="仿宋" w:eastAsia="仿宋" w:cs="仿宋"/>
          <w:b/>
          <w:color w:val="auto"/>
          <w:kern w:val="0"/>
          <w:sz w:val="32"/>
          <w:szCs w:val="32"/>
        </w:rPr>
      </w:pPr>
    </w:p>
    <w:p w14:paraId="7775F166">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302B309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AB713D7">
      <w:pPr>
        <w:pStyle w:val="81"/>
        <w:rPr>
          <w:rFonts w:hint="eastAsia" w:ascii="仿宋" w:hAnsi="仿宋" w:eastAsia="仿宋" w:cs="仿宋"/>
          <w:color w:val="auto"/>
        </w:rPr>
      </w:pPr>
    </w:p>
    <w:p w14:paraId="3F77CAE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101C683D">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A29D7D0">
      <w:pPr>
        <w:snapToGrid w:val="0"/>
        <w:spacing w:line="360" w:lineRule="auto"/>
        <w:ind w:right="480"/>
        <w:jc w:val="center"/>
        <w:rPr>
          <w:rFonts w:hint="eastAsia" w:ascii="仿宋" w:hAnsi="仿宋" w:eastAsia="仿宋" w:cs="仿宋"/>
          <w:b/>
          <w:color w:val="auto"/>
          <w:kern w:val="0"/>
          <w:sz w:val="32"/>
          <w:szCs w:val="32"/>
        </w:rPr>
      </w:pPr>
    </w:p>
    <w:p w14:paraId="3E771192">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33FDFAB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3B6432F0">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7CA63A6B">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5CB83ABE">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44CC7D2">
      <w:pPr>
        <w:widowControl/>
        <w:spacing w:line="360" w:lineRule="auto"/>
        <w:ind w:left="150"/>
        <w:jc w:val="center"/>
        <w:rPr>
          <w:rFonts w:hint="eastAsia" w:ascii="仿宋" w:hAnsi="仿宋" w:eastAsia="仿宋" w:cs="仿宋"/>
          <w:b/>
          <w:color w:val="auto"/>
          <w:kern w:val="0"/>
          <w:sz w:val="32"/>
          <w:szCs w:val="32"/>
        </w:rPr>
      </w:pPr>
    </w:p>
    <w:p w14:paraId="6FF4A943">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4069B0E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585E547">
      <w:pPr>
        <w:spacing w:line="336" w:lineRule="auto"/>
        <w:jc w:val="center"/>
        <w:rPr>
          <w:rFonts w:hint="eastAsia" w:ascii="仿宋" w:hAnsi="仿宋" w:eastAsia="仿宋" w:cs="仿宋"/>
          <w:b/>
          <w:color w:val="auto"/>
          <w:kern w:val="0"/>
          <w:sz w:val="36"/>
          <w:szCs w:val="36"/>
        </w:rPr>
      </w:pPr>
    </w:p>
    <w:p w14:paraId="68068750">
      <w:pPr>
        <w:spacing w:line="336" w:lineRule="auto"/>
        <w:jc w:val="center"/>
        <w:rPr>
          <w:rFonts w:hint="eastAsia" w:ascii="仿宋" w:hAnsi="仿宋" w:eastAsia="仿宋" w:cs="仿宋"/>
          <w:b/>
          <w:color w:val="auto"/>
          <w:kern w:val="0"/>
          <w:sz w:val="36"/>
          <w:szCs w:val="36"/>
        </w:rPr>
      </w:pPr>
    </w:p>
    <w:p w14:paraId="3A32ECE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A5B6134">
      <w:pPr>
        <w:spacing w:line="336" w:lineRule="auto"/>
        <w:jc w:val="center"/>
        <w:outlineLvl w:val="0"/>
        <w:rPr>
          <w:rFonts w:hint="eastAsia" w:ascii="仿宋" w:hAnsi="仿宋" w:eastAsia="仿宋" w:cs="仿宋"/>
          <w:b/>
          <w:color w:val="auto"/>
          <w:kern w:val="0"/>
          <w:sz w:val="24"/>
        </w:rPr>
      </w:pPr>
    </w:p>
    <w:p w14:paraId="3F445714">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4B45E3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19EBA99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64F7A72C">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493B6607">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00BB89F8">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5EAB699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2D3BB96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5E052F36">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30F8F768">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8D013F9">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759254D4">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55EAE4E5">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51097376">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FE0658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24474137">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18AC5A8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F96DFD5">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7A649E20">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1277CB6">
      <w:pPr>
        <w:snapToGrid w:val="0"/>
        <w:spacing w:line="360" w:lineRule="auto"/>
        <w:jc w:val="center"/>
        <w:rPr>
          <w:rFonts w:hint="eastAsia" w:ascii="仿宋" w:hAnsi="仿宋" w:eastAsia="仿宋" w:cs="仿宋"/>
          <w:b/>
          <w:color w:val="auto"/>
          <w:kern w:val="0"/>
          <w:sz w:val="32"/>
          <w:szCs w:val="32"/>
          <w:lang w:val="zh-CN"/>
        </w:rPr>
      </w:pPr>
    </w:p>
    <w:p w14:paraId="41242277">
      <w:pPr>
        <w:snapToGrid w:val="0"/>
        <w:spacing w:line="360" w:lineRule="auto"/>
        <w:jc w:val="center"/>
        <w:rPr>
          <w:rFonts w:hint="eastAsia" w:ascii="仿宋" w:hAnsi="仿宋" w:eastAsia="仿宋" w:cs="仿宋"/>
          <w:b/>
          <w:color w:val="auto"/>
          <w:kern w:val="0"/>
          <w:sz w:val="32"/>
          <w:szCs w:val="32"/>
          <w:lang w:val="zh-CN"/>
        </w:rPr>
      </w:pPr>
    </w:p>
    <w:p w14:paraId="1D24D780">
      <w:pPr>
        <w:snapToGrid w:val="0"/>
        <w:spacing w:line="360" w:lineRule="auto"/>
        <w:jc w:val="center"/>
        <w:rPr>
          <w:rFonts w:hint="eastAsia" w:ascii="仿宋" w:hAnsi="仿宋" w:eastAsia="仿宋" w:cs="仿宋"/>
          <w:b/>
          <w:color w:val="auto"/>
          <w:kern w:val="0"/>
          <w:sz w:val="32"/>
          <w:szCs w:val="32"/>
          <w:lang w:val="zh-CN"/>
        </w:rPr>
      </w:pPr>
    </w:p>
    <w:p w14:paraId="02EE1019">
      <w:pPr>
        <w:snapToGrid w:val="0"/>
        <w:spacing w:line="360" w:lineRule="auto"/>
        <w:jc w:val="center"/>
        <w:rPr>
          <w:rFonts w:hint="eastAsia" w:ascii="仿宋" w:hAnsi="仿宋" w:eastAsia="仿宋" w:cs="仿宋"/>
          <w:b/>
          <w:color w:val="auto"/>
          <w:kern w:val="0"/>
          <w:sz w:val="32"/>
          <w:szCs w:val="32"/>
          <w:lang w:val="zh-CN"/>
        </w:rPr>
      </w:pPr>
    </w:p>
    <w:p w14:paraId="7E8E90B6">
      <w:pPr>
        <w:snapToGrid w:val="0"/>
        <w:spacing w:line="360" w:lineRule="auto"/>
        <w:ind w:firstLine="3855" w:firstLineChars="1200"/>
        <w:outlineLvl w:val="0"/>
        <w:rPr>
          <w:rFonts w:hint="eastAsia" w:ascii="仿宋" w:hAnsi="仿宋" w:eastAsia="仿宋" w:cs="仿宋"/>
          <w:b/>
          <w:color w:val="auto"/>
          <w:kern w:val="0"/>
          <w:sz w:val="32"/>
          <w:szCs w:val="32"/>
        </w:rPr>
      </w:pPr>
    </w:p>
    <w:p w14:paraId="4FCCB1BB">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484ED58">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4207718">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3A6205B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020F5058">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88B5F28">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674A89F">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B37BD6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19BFF52C">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2F6E838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CC529F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6B4E5906">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0D9508B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4833440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A65124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1F84F4B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6B5B076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1714223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6126C63E">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2D0C416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5A23DE1E">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7549CD67">
      <w:pPr>
        <w:snapToGrid w:val="0"/>
        <w:spacing w:line="336" w:lineRule="auto"/>
        <w:ind w:firstLine="480" w:firstLineChars="200"/>
        <w:jc w:val="left"/>
        <w:rPr>
          <w:rFonts w:hint="eastAsia" w:ascii="仿宋" w:hAnsi="仿宋" w:eastAsia="仿宋" w:cs="仿宋"/>
          <w:color w:val="auto"/>
          <w:sz w:val="24"/>
        </w:rPr>
      </w:pPr>
    </w:p>
    <w:p w14:paraId="5B1EA7E3">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17E92AAC">
      <w:pPr>
        <w:snapToGrid w:val="0"/>
        <w:spacing w:line="360" w:lineRule="auto"/>
        <w:jc w:val="center"/>
        <w:rPr>
          <w:rFonts w:hint="eastAsia" w:ascii="仿宋" w:hAnsi="仿宋" w:eastAsia="仿宋" w:cs="仿宋"/>
          <w:b/>
          <w:color w:val="auto"/>
          <w:kern w:val="0"/>
          <w:sz w:val="32"/>
          <w:szCs w:val="32"/>
        </w:rPr>
      </w:pPr>
    </w:p>
    <w:p w14:paraId="734FB927">
      <w:pPr>
        <w:snapToGrid w:val="0"/>
        <w:spacing w:line="360" w:lineRule="auto"/>
        <w:rPr>
          <w:rFonts w:hint="eastAsia" w:ascii="仿宋" w:hAnsi="仿宋" w:eastAsia="仿宋" w:cs="仿宋"/>
          <w:color w:val="auto"/>
          <w:sz w:val="24"/>
        </w:rPr>
      </w:pPr>
    </w:p>
    <w:p w14:paraId="146F0F56">
      <w:pPr>
        <w:jc w:val="center"/>
        <w:rPr>
          <w:rFonts w:hint="eastAsia" w:ascii="仿宋" w:hAnsi="仿宋" w:eastAsia="仿宋" w:cs="仿宋"/>
          <w:b/>
          <w:color w:val="auto"/>
          <w:kern w:val="0"/>
          <w:sz w:val="32"/>
          <w:szCs w:val="32"/>
        </w:rPr>
      </w:pPr>
    </w:p>
    <w:p w14:paraId="6C15935B">
      <w:pPr>
        <w:jc w:val="center"/>
        <w:rPr>
          <w:rFonts w:hint="eastAsia" w:ascii="仿宋" w:hAnsi="仿宋" w:eastAsia="仿宋" w:cs="仿宋"/>
          <w:b/>
          <w:color w:val="auto"/>
          <w:kern w:val="0"/>
          <w:sz w:val="32"/>
          <w:szCs w:val="32"/>
        </w:rPr>
      </w:pPr>
    </w:p>
    <w:p w14:paraId="42C58A3C">
      <w:pPr>
        <w:jc w:val="center"/>
        <w:rPr>
          <w:rFonts w:hint="eastAsia" w:ascii="仿宋" w:hAnsi="仿宋" w:eastAsia="仿宋" w:cs="仿宋"/>
          <w:b/>
          <w:color w:val="auto"/>
          <w:kern w:val="0"/>
          <w:sz w:val="32"/>
          <w:szCs w:val="32"/>
        </w:rPr>
      </w:pPr>
    </w:p>
    <w:p w14:paraId="295FF907">
      <w:pPr>
        <w:jc w:val="center"/>
        <w:rPr>
          <w:rFonts w:hint="eastAsia" w:ascii="仿宋" w:hAnsi="仿宋" w:eastAsia="仿宋" w:cs="仿宋"/>
          <w:b/>
          <w:color w:val="auto"/>
          <w:kern w:val="0"/>
          <w:sz w:val="32"/>
          <w:szCs w:val="32"/>
        </w:rPr>
      </w:pPr>
    </w:p>
    <w:p w14:paraId="1FF4A3C4">
      <w:pPr>
        <w:jc w:val="center"/>
        <w:rPr>
          <w:rFonts w:hint="eastAsia" w:ascii="仿宋" w:hAnsi="仿宋" w:eastAsia="仿宋" w:cs="仿宋"/>
          <w:b/>
          <w:color w:val="auto"/>
          <w:kern w:val="0"/>
          <w:sz w:val="32"/>
          <w:szCs w:val="32"/>
        </w:rPr>
      </w:pPr>
    </w:p>
    <w:p w14:paraId="09411BE6">
      <w:pPr>
        <w:jc w:val="center"/>
        <w:rPr>
          <w:rFonts w:hint="eastAsia" w:ascii="仿宋" w:hAnsi="仿宋" w:eastAsia="仿宋" w:cs="仿宋"/>
          <w:b/>
          <w:color w:val="auto"/>
          <w:kern w:val="0"/>
          <w:sz w:val="32"/>
          <w:szCs w:val="32"/>
        </w:rPr>
      </w:pPr>
    </w:p>
    <w:p w14:paraId="6BCCA1E4">
      <w:pPr>
        <w:jc w:val="center"/>
        <w:rPr>
          <w:rFonts w:hint="eastAsia" w:ascii="仿宋" w:hAnsi="仿宋" w:eastAsia="仿宋" w:cs="仿宋"/>
          <w:b/>
          <w:color w:val="auto"/>
          <w:kern w:val="0"/>
          <w:sz w:val="32"/>
          <w:szCs w:val="32"/>
        </w:rPr>
      </w:pPr>
    </w:p>
    <w:p w14:paraId="4DB17F8E">
      <w:pPr>
        <w:jc w:val="center"/>
        <w:rPr>
          <w:rFonts w:hint="eastAsia" w:ascii="仿宋" w:hAnsi="仿宋" w:eastAsia="仿宋" w:cs="仿宋"/>
          <w:b/>
          <w:color w:val="auto"/>
          <w:kern w:val="0"/>
          <w:sz w:val="32"/>
          <w:szCs w:val="32"/>
        </w:rPr>
      </w:pPr>
    </w:p>
    <w:p w14:paraId="406BB01B">
      <w:pPr>
        <w:jc w:val="center"/>
        <w:rPr>
          <w:rFonts w:hint="eastAsia" w:ascii="仿宋" w:hAnsi="仿宋" w:eastAsia="仿宋" w:cs="仿宋"/>
          <w:b/>
          <w:color w:val="auto"/>
          <w:kern w:val="0"/>
          <w:sz w:val="32"/>
          <w:szCs w:val="32"/>
        </w:rPr>
      </w:pPr>
    </w:p>
    <w:p w14:paraId="07053220">
      <w:pPr>
        <w:jc w:val="center"/>
        <w:rPr>
          <w:rFonts w:hint="eastAsia" w:ascii="仿宋" w:hAnsi="仿宋" w:eastAsia="仿宋" w:cs="仿宋"/>
          <w:b/>
          <w:color w:val="auto"/>
          <w:kern w:val="0"/>
          <w:sz w:val="32"/>
          <w:szCs w:val="32"/>
        </w:rPr>
      </w:pPr>
    </w:p>
    <w:p w14:paraId="012A69B4">
      <w:pPr>
        <w:jc w:val="center"/>
        <w:rPr>
          <w:rFonts w:hint="eastAsia" w:ascii="仿宋" w:hAnsi="仿宋" w:eastAsia="仿宋" w:cs="仿宋"/>
          <w:b/>
          <w:color w:val="auto"/>
          <w:kern w:val="0"/>
          <w:sz w:val="32"/>
          <w:szCs w:val="32"/>
        </w:rPr>
      </w:pPr>
    </w:p>
    <w:p w14:paraId="1220187C">
      <w:pPr>
        <w:jc w:val="center"/>
        <w:rPr>
          <w:rFonts w:hint="eastAsia" w:ascii="仿宋" w:hAnsi="仿宋" w:eastAsia="仿宋" w:cs="仿宋"/>
          <w:b/>
          <w:color w:val="auto"/>
          <w:kern w:val="0"/>
          <w:sz w:val="32"/>
          <w:szCs w:val="32"/>
        </w:rPr>
      </w:pPr>
    </w:p>
    <w:p w14:paraId="1AAD02B3">
      <w:pPr>
        <w:jc w:val="center"/>
        <w:rPr>
          <w:rFonts w:hint="eastAsia" w:ascii="仿宋" w:hAnsi="仿宋" w:eastAsia="仿宋" w:cs="仿宋"/>
          <w:b/>
          <w:color w:val="auto"/>
          <w:kern w:val="0"/>
          <w:sz w:val="32"/>
          <w:szCs w:val="32"/>
        </w:rPr>
      </w:pPr>
    </w:p>
    <w:p w14:paraId="3F9DDA65">
      <w:pPr>
        <w:jc w:val="center"/>
        <w:rPr>
          <w:rFonts w:hint="eastAsia" w:ascii="仿宋" w:hAnsi="仿宋" w:eastAsia="仿宋" w:cs="仿宋"/>
          <w:b/>
          <w:color w:val="auto"/>
          <w:kern w:val="0"/>
          <w:sz w:val="32"/>
          <w:szCs w:val="32"/>
        </w:rPr>
      </w:pPr>
    </w:p>
    <w:p w14:paraId="14B9A0E1">
      <w:pPr>
        <w:jc w:val="center"/>
        <w:rPr>
          <w:rFonts w:hint="eastAsia" w:ascii="仿宋" w:hAnsi="仿宋" w:eastAsia="仿宋" w:cs="仿宋"/>
          <w:b/>
          <w:color w:val="auto"/>
          <w:kern w:val="0"/>
          <w:sz w:val="32"/>
          <w:szCs w:val="32"/>
        </w:rPr>
      </w:pPr>
    </w:p>
    <w:p w14:paraId="69BF8DCB">
      <w:pPr>
        <w:jc w:val="center"/>
        <w:rPr>
          <w:rFonts w:hint="eastAsia" w:ascii="仿宋" w:hAnsi="仿宋" w:eastAsia="仿宋" w:cs="仿宋"/>
          <w:b/>
          <w:color w:val="auto"/>
          <w:kern w:val="0"/>
          <w:sz w:val="32"/>
          <w:szCs w:val="32"/>
        </w:rPr>
      </w:pPr>
    </w:p>
    <w:p w14:paraId="4D04CC87">
      <w:pPr>
        <w:jc w:val="center"/>
        <w:rPr>
          <w:rFonts w:hint="eastAsia" w:ascii="仿宋" w:hAnsi="仿宋" w:eastAsia="仿宋" w:cs="仿宋"/>
          <w:b/>
          <w:color w:val="auto"/>
          <w:kern w:val="0"/>
          <w:sz w:val="32"/>
          <w:szCs w:val="32"/>
        </w:rPr>
      </w:pPr>
    </w:p>
    <w:p w14:paraId="2C5170B3">
      <w:pPr>
        <w:jc w:val="center"/>
        <w:rPr>
          <w:rFonts w:hint="eastAsia" w:ascii="仿宋" w:hAnsi="仿宋" w:eastAsia="仿宋" w:cs="仿宋"/>
          <w:b/>
          <w:color w:val="auto"/>
          <w:kern w:val="0"/>
          <w:sz w:val="32"/>
          <w:szCs w:val="32"/>
        </w:rPr>
      </w:pPr>
    </w:p>
    <w:p w14:paraId="6F2CA275">
      <w:pPr>
        <w:jc w:val="center"/>
        <w:rPr>
          <w:rFonts w:hint="eastAsia" w:ascii="仿宋" w:hAnsi="仿宋" w:eastAsia="仿宋" w:cs="仿宋"/>
          <w:b/>
          <w:color w:val="auto"/>
          <w:kern w:val="0"/>
          <w:sz w:val="32"/>
          <w:szCs w:val="32"/>
        </w:rPr>
      </w:pPr>
    </w:p>
    <w:p w14:paraId="68FA3B65">
      <w:pPr>
        <w:widowControl/>
        <w:adjustRightInd/>
        <w:jc w:val="center"/>
        <w:rPr>
          <w:rFonts w:hint="eastAsia" w:ascii="仿宋" w:hAnsi="仿宋" w:eastAsia="仿宋" w:cs="仿宋"/>
          <w:b/>
          <w:color w:val="auto"/>
          <w:sz w:val="30"/>
          <w:szCs w:val="30"/>
        </w:rPr>
      </w:pPr>
    </w:p>
    <w:p w14:paraId="79C62794">
      <w:pPr>
        <w:widowControl/>
        <w:adjustRightInd/>
        <w:jc w:val="center"/>
        <w:rPr>
          <w:rFonts w:hint="eastAsia" w:ascii="仿宋" w:hAnsi="仿宋" w:eastAsia="仿宋" w:cs="仿宋"/>
          <w:b/>
          <w:color w:val="auto"/>
          <w:sz w:val="30"/>
          <w:szCs w:val="30"/>
        </w:rPr>
      </w:pPr>
    </w:p>
    <w:p w14:paraId="594CE04B">
      <w:pPr>
        <w:widowControl/>
        <w:adjustRightInd/>
        <w:jc w:val="center"/>
        <w:rPr>
          <w:rFonts w:hint="eastAsia" w:ascii="仿宋" w:hAnsi="仿宋" w:eastAsia="仿宋" w:cs="仿宋"/>
          <w:b/>
          <w:color w:val="auto"/>
          <w:sz w:val="30"/>
          <w:szCs w:val="30"/>
        </w:rPr>
      </w:pPr>
    </w:p>
    <w:p w14:paraId="36F42AAD">
      <w:pPr>
        <w:widowControl/>
        <w:adjustRightInd/>
        <w:jc w:val="center"/>
        <w:rPr>
          <w:rFonts w:hint="eastAsia" w:ascii="仿宋" w:hAnsi="仿宋" w:eastAsia="仿宋" w:cs="仿宋"/>
          <w:b/>
          <w:color w:val="auto"/>
          <w:sz w:val="30"/>
          <w:szCs w:val="30"/>
        </w:rPr>
      </w:pPr>
    </w:p>
    <w:p w14:paraId="6FF5D902">
      <w:pPr>
        <w:widowControl/>
        <w:adjustRightInd/>
        <w:jc w:val="center"/>
        <w:rPr>
          <w:rFonts w:hint="eastAsia" w:ascii="仿宋" w:hAnsi="仿宋" w:eastAsia="仿宋" w:cs="仿宋"/>
          <w:b/>
          <w:color w:val="auto"/>
          <w:sz w:val="30"/>
          <w:szCs w:val="30"/>
        </w:rPr>
      </w:pPr>
    </w:p>
    <w:p w14:paraId="2219B978">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3B57DD97">
      <w:pPr>
        <w:jc w:val="center"/>
        <w:rPr>
          <w:rFonts w:hint="eastAsia" w:ascii="仿宋" w:hAnsi="仿宋" w:eastAsia="仿宋" w:cs="仿宋"/>
          <w:b/>
          <w:color w:val="auto"/>
          <w:sz w:val="24"/>
        </w:rPr>
      </w:pPr>
    </w:p>
    <w:p w14:paraId="720F16E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2503315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FC2612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4150B02D">
      <w:pPr>
        <w:snapToGrid w:val="0"/>
        <w:spacing w:line="600" w:lineRule="exact"/>
        <w:jc w:val="left"/>
        <w:rPr>
          <w:rFonts w:hint="eastAsia" w:ascii="仿宋" w:hAnsi="仿宋" w:eastAsia="仿宋" w:cs="仿宋"/>
          <w:color w:val="auto"/>
          <w:sz w:val="24"/>
        </w:rPr>
      </w:pPr>
    </w:p>
    <w:p w14:paraId="0157D320">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5218FBE">
      <w:pPr>
        <w:spacing w:line="360" w:lineRule="exact"/>
        <w:rPr>
          <w:rFonts w:hint="eastAsia" w:ascii="仿宋" w:hAnsi="仿宋" w:eastAsia="仿宋" w:cs="仿宋"/>
          <w:color w:val="auto"/>
          <w:sz w:val="24"/>
        </w:rPr>
      </w:pPr>
    </w:p>
    <w:p w14:paraId="389FA44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817AA63">
      <w:pPr>
        <w:spacing w:line="360" w:lineRule="exact"/>
        <w:rPr>
          <w:rFonts w:hint="eastAsia" w:ascii="仿宋" w:hAnsi="仿宋" w:eastAsia="仿宋" w:cs="仿宋"/>
          <w:color w:val="auto"/>
          <w:sz w:val="24"/>
        </w:rPr>
      </w:pPr>
    </w:p>
    <w:p w14:paraId="5581A727">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7A39F0B">
      <w:pPr>
        <w:spacing w:line="360" w:lineRule="exact"/>
        <w:rPr>
          <w:rFonts w:hint="eastAsia" w:ascii="仿宋" w:hAnsi="仿宋" w:eastAsia="仿宋" w:cs="仿宋"/>
          <w:color w:val="auto"/>
          <w:sz w:val="24"/>
        </w:rPr>
      </w:pPr>
    </w:p>
    <w:p w14:paraId="4C9926E6">
      <w:pPr>
        <w:spacing w:line="360" w:lineRule="exact"/>
        <w:rPr>
          <w:rFonts w:hint="eastAsia" w:ascii="仿宋" w:hAnsi="仿宋" w:eastAsia="仿宋" w:cs="仿宋"/>
          <w:color w:val="auto"/>
          <w:sz w:val="24"/>
        </w:rPr>
      </w:pPr>
    </w:p>
    <w:p w14:paraId="0B717EB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1AC84D92">
      <w:pPr>
        <w:spacing w:line="360" w:lineRule="exact"/>
        <w:rPr>
          <w:rFonts w:hint="eastAsia" w:ascii="仿宋" w:hAnsi="仿宋" w:eastAsia="仿宋" w:cs="仿宋"/>
          <w:color w:val="auto"/>
          <w:sz w:val="24"/>
        </w:rPr>
      </w:pPr>
    </w:p>
    <w:p w14:paraId="1890E0E1">
      <w:pPr>
        <w:spacing w:line="360" w:lineRule="exact"/>
        <w:rPr>
          <w:rFonts w:hint="eastAsia" w:ascii="仿宋" w:hAnsi="仿宋" w:eastAsia="仿宋" w:cs="仿宋"/>
          <w:color w:val="auto"/>
          <w:sz w:val="24"/>
        </w:rPr>
      </w:pPr>
    </w:p>
    <w:p w14:paraId="02A085B0">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7B55A81">
      <w:pPr>
        <w:spacing w:line="360" w:lineRule="exact"/>
        <w:rPr>
          <w:rFonts w:hint="eastAsia" w:ascii="仿宋" w:hAnsi="仿宋" w:eastAsia="仿宋" w:cs="仿宋"/>
          <w:color w:val="auto"/>
          <w:sz w:val="24"/>
        </w:rPr>
      </w:pPr>
    </w:p>
    <w:p w14:paraId="21958BCB">
      <w:pPr>
        <w:spacing w:line="360" w:lineRule="exact"/>
        <w:rPr>
          <w:rFonts w:hint="eastAsia" w:ascii="仿宋" w:hAnsi="仿宋" w:eastAsia="仿宋" w:cs="仿宋"/>
          <w:color w:val="auto"/>
          <w:sz w:val="24"/>
        </w:rPr>
      </w:pPr>
    </w:p>
    <w:p w14:paraId="734E4D4E">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3E120FDF">
      <w:pPr>
        <w:ind w:firstLine="4920" w:firstLineChars="2050"/>
        <w:jc w:val="left"/>
        <w:rPr>
          <w:rFonts w:hint="eastAsia" w:ascii="仿宋" w:hAnsi="仿宋" w:eastAsia="仿宋" w:cs="仿宋"/>
          <w:color w:val="auto"/>
          <w:sz w:val="24"/>
        </w:rPr>
      </w:pPr>
    </w:p>
    <w:p w14:paraId="460AE047">
      <w:pPr>
        <w:spacing w:line="800" w:lineRule="exact"/>
        <w:rPr>
          <w:rFonts w:hint="eastAsia" w:ascii="仿宋" w:hAnsi="仿宋" w:eastAsia="仿宋" w:cs="仿宋"/>
          <w:b/>
          <w:color w:val="auto"/>
          <w:sz w:val="24"/>
        </w:rPr>
      </w:pPr>
    </w:p>
    <w:p w14:paraId="6A825DD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4AD30E5">
      <w:pPr>
        <w:jc w:val="center"/>
        <w:rPr>
          <w:rFonts w:hint="eastAsia" w:ascii="仿宋" w:hAnsi="仿宋" w:eastAsia="仿宋" w:cs="仿宋"/>
          <w:b/>
          <w:color w:val="auto"/>
          <w:sz w:val="24"/>
        </w:rPr>
      </w:pPr>
    </w:p>
    <w:p w14:paraId="1A5F79AF">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D6BED5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093C6581">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99CB8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04786BB2">
      <w:pPr>
        <w:snapToGrid w:val="0"/>
        <w:spacing w:line="600" w:lineRule="exact"/>
        <w:jc w:val="left"/>
        <w:rPr>
          <w:rFonts w:hint="eastAsia" w:ascii="仿宋" w:hAnsi="仿宋" w:eastAsia="仿宋" w:cs="仿宋"/>
          <w:color w:val="auto"/>
          <w:sz w:val="24"/>
        </w:rPr>
      </w:pPr>
    </w:p>
    <w:p w14:paraId="13D7712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A209BA1">
      <w:pPr>
        <w:spacing w:line="360" w:lineRule="exact"/>
        <w:rPr>
          <w:rFonts w:hint="eastAsia" w:ascii="仿宋" w:hAnsi="仿宋" w:eastAsia="仿宋" w:cs="仿宋"/>
          <w:color w:val="auto"/>
          <w:sz w:val="24"/>
        </w:rPr>
      </w:pPr>
    </w:p>
    <w:p w14:paraId="0031365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EBA1F93">
      <w:pPr>
        <w:spacing w:line="360" w:lineRule="exact"/>
        <w:rPr>
          <w:rFonts w:hint="eastAsia" w:ascii="仿宋" w:hAnsi="仿宋" w:eastAsia="仿宋" w:cs="仿宋"/>
          <w:color w:val="auto"/>
          <w:sz w:val="24"/>
        </w:rPr>
      </w:pPr>
    </w:p>
    <w:p w14:paraId="118E5487">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7338B1B1">
      <w:pPr>
        <w:spacing w:line="360" w:lineRule="exact"/>
        <w:rPr>
          <w:rFonts w:hint="eastAsia" w:ascii="仿宋" w:hAnsi="仿宋" w:eastAsia="仿宋" w:cs="仿宋"/>
          <w:color w:val="auto"/>
          <w:sz w:val="24"/>
        </w:rPr>
      </w:pPr>
    </w:p>
    <w:p w14:paraId="5083E45B">
      <w:pPr>
        <w:spacing w:line="360" w:lineRule="exact"/>
        <w:rPr>
          <w:rFonts w:hint="eastAsia" w:ascii="仿宋" w:hAnsi="仿宋" w:eastAsia="仿宋" w:cs="仿宋"/>
          <w:color w:val="auto"/>
          <w:sz w:val="24"/>
        </w:rPr>
      </w:pPr>
    </w:p>
    <w:p w14:paraId="1B610A2E">
      <w:pPr>
        <w:jc w:val="center"/>
        <w:rPr>
          <w:rFonts w:hint="eastAsia" w:ascii="仿宋" w:hAnsi="仿宋" w:eastAsia="仿宋" w:cs="仿宋"/>
          <w:b/>
          <w:color w:val="auto"/>
          <w:kern w:val="0"/>
          <w:sz w:val="32"/>
          <w:szCs w:val="32"/>
        </w:rPr>
      </w:pPr>
    </w:p>
    <w:p w14:paraId="7984408A">
      <w:pPr>
        <w:rPr>
          <w:rFonts w:hint="eastAsia" w:ascii="仿宋" w:hAnsi="仿宋" w:eastAsia="仿宋" w:cs="仿宋"/>
          <w:color w:val="auto"/>
        </w:rPr>
      </w:pPr>
    </w:p>
    <w:p w14:paraId="2D94979D">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65280F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DBE023C">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21FCFF8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D136845">
      <w:pPr>
        <w:autoSpaceDE w:val="0"/>
        <w:autoSpaceDN w:val="0"/>
        <w:spacing w:line="360" w:lineRule="auto"/>
        <w:jc w:val="center"/>
        <w:rPr>
          <w:rFonts w:hint="eastAsia" w:ascii="仿宋" w:hAnsi="仿宋" w:eastAsia="仿宋" w:cs="仿宋"/>
          <w:b/>
          <w:color w:val="auto"/>
          <w:kern w:val="0"/>
          <w:sz w:val="32"/>
          <w:szCs w:val="32"/>
          <w:lang w:val="zh-CN"/>
        </w:rPr>
      </w:pPr>
    </w:p>
    <w:p w14:paraId="4643E98F">
      <w:pPr>
        <w:spacing w:line="800" w:lineRule="exact"/>
        <w:rPr>
          <w:rFonts w:hint="eastAsia" w:ascii="仿宋" w:hAnsi="仿宋" w:eastAsia="仿宋" w:cs="仿宋"/>
          <w:b/>
          <w:color w:val="auto"/>
          <w:sz w:val="24"/>
        </w:rPr>
      </w:pPr>
    </w:p>
    <w:p w14:paraId="4A8C44DF">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56C5A900">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38CBD947">
      <w:pPr>
        <w:pStyle w:val="80"/>
        <w:rPr>
          <w:rFonts w:hint="eastAsia" w:ascii="仿宋" w:hAnsi="仿宋" w:eastAsia="仿宋" w:cs="仿宋"/>
          <w:b/>
          <w:color w:val="auto"/>
        </w:rPr>
      </w:pPr>
    </w:p>
    <w:p w14:paraId="5A2776BF">
      <w:pPr>
        <w:pStyle w:val="80"/>
        <w:rPr>
          <w:rFonts w:hint="eastAsia" w:ascii="仿宋" w:hAnsi="仿宋" w:eastAsia="仿宋" w:cs="仿宋"/>
          <w:b/>
          <w:color w:val="auto"/>
        </w:rPr>
      </w:pPr>
    </w:p>
    <w:p w14:paraId="2FDA4ABB">
      <w:pPr>
        <w:pStyle w:val="80"/>
        <w:rPr>
          <w:rFonts w:hint="eastAsia" w:ascii="仿宋" w:hAnsi="仿宋" w:eastAsia="仿宋" w:cs="仿宋"/>
          <w:b/>
          <w:color w:val="auto"/>
        </w:rPr>
      </w:pPr>
    </w:p>
    <w:p w14:paraId="20F01DD7">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4E3942C6">
      <w:pPr>
        <w:spacing w:line="800" w:lineRule="exact"/>
        <w:rPr>
          <w:rFonts w:hint="eastAsia" w:ascii="仿宋" w:hAnsi="仿宋" w:eastAsia="仿宋" w:cs="仿宋"/>
          <w:b/>
          <w:color w:val="auto"/>
          <w:sz w:val="24"/>
        </w:rPr>
      </w:pPr>
    </w:p>
    <w:p w14:paraId="2F066B9F">
      <w:pPr>
        <w:spacing w:line="800" w:lineRule="exact"/>
        <w:rPr>
          <w:rFonts w:hint="eastAsia" w:ascii="仿宋" w:hAnsi="仿宋" w:eastAsia="仿宋" w:cs="仿宋"/>
          <w:b/>
          <w:color w:val="auto"/>
          <w:sz w:val="24"/>
        </w:rPr>
      </w:pPr>
    </w:p>
    <w:p w14:paraId="05B4836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11A1F962">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68C41396">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D5B6D3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73A5866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1ECA076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120B94B4">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7BC19102">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306ED7CD">
      <w:pPr>
        <w:spacing w:line="440" w:lineRule="exact"/>
        <w:rPr>
          <w:rFonts w:hint="eastAsia" w:ascii="仿宋" w:hAnsi="仿宋" w:eastAsia="仿宋" w:cs="仿宋"/>
          <w:color w:val="auto"/>
          <w:sz w:val="24"/>
        </w:rPr>
      </w:pPr>
    </w:p>
    <w:p w14:paraId="461D0E36">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401BF801">
      <w:pPr>
        <w:spacing w:line="440" w:lineRule="exact"/>
        <w:ind w:right="480"/>
        <w:rPr>
          <w:rFonts w:hint="eastAsia" w:ascii="仿宋" w:hAnsi="仿宋" w:eastAsia="仿宋" w:cs="仿宋"/>
          <w:color w:val="auto"/>
          <w:sz w:val="24"/>
        </w:rPr>
      </w:pPr>
    </w:p>
    <w:p w14:paraId="0AAF8A91">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7D6D692A">
      <w:pPr>
        <w:jc w:val="center"/>
        <w:rPr>
          <w:rFonts w:hint="eastAsia" w:ascii="仿宋" w:hAnsi="仿宋" w:eastAsia="仿宋" w:cs="仿宋"/>
          <w:b/>
          <w:color w:val="auto"/>
          <w:kern w:val="0"/>
          <w:sz w:val="32"/>
          <w:szCs w:val="32"/>
        </w:rPr>
      </w:pPr>
    </w:p>
    <w:p w14:paraId="162244CF">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6B4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876EFD">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020781">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5B666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47AEF36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43F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1A516B">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63262998">
            <w:pPr>
              <w:jc w:val="center"/>
              <w:rPr>
                <w:rFonts w:hint="eastAsia" w:ascii="仿宋" w:hAnsi="仿宋" w:eastAsia="仿宋" w:cs="仿宋"/>
                <w:b/>
                <w:color w:val="auto"/>
                <w:kern w:val="0"/>
                <w:sz w:val="32"/>
                <w:szCs w:val="32"/>
              </w:rPr>
            </w:pPr>
          </w:p>
        </w:tc>
        <w:tc>
          <w:tcPr>
            <w:tcW w:w="3546" w:type="dxa"/>
          </w:tcPr>
          <w:p w14:paraId="32665D99">
            <w:pPr>
              <w:jc w:val="center"/>
              <w:rPr>
                <w:rFonts w:hint="eastAsia" w:ascii="仿宋" w:hAnsi="仿宋" w:eastAsia="仿宋" w:cs="仿宋"/>
                <w:b/>
                <w:color w:val="auto"/>
                <w:kern w:val="0"/>
                <w:sz w:val="32"/>
                <w:szCs w:val="32"/>
              </w:rPr>
            </w:pPr>
          </w:p>
        </w:tc>
        <w:tc>
          <w:tcPr>
            <w:tcW w:w="1276" w:type="dxa"/>
          </w:tcPr>
          <w:p w14:paraId="298A7032">
            <w:pPr>
              <w:jc w:val="center"/>
              <w:rPr>
                <w:rFonts w:hint="eastAsia" w:ascii="仿宋" w:hAnsi="仿宋" w:eastAsia="仿宋" w:cs="仿宋"/>
                <w:b/>
                <w:color w:val="auto"/>
                <w:kern w:val="0"/>
                <w:sz w:val="32"/>
                <w:szCs w:val="32"/>
              </w:rPr>
            </w:pPr>
          </w:p>
        </w:tc>
      </w:tr>
      <w:tr w14:paraId="35A6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9E67A2">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F15AD57">
            <w:pPr>
              <w:jc w:val="center"/>
              <w:rPr>
                <w:rFonts w:hint="eastAsia" w:ascii="仿宋" w:hAnsi="仿宋" w:eastAsia="仿宋" w:cs="仿宋"/>
                <w:b/>
                <w:color w:val="auto"/>
                <w:kern w:val="0"/>
                <w:sz w:val="32"/>
                <w:szCs w:val="32"/>
              </w:rPr>
            </w:pPr>
          </w:p>
        </w:tc>
        <w:tc>
          <w:tcPr>
            <w:tcW w:w="3546" w:type="dxa"/>
          </w:tcPr>
          <w:p w14:paraId="2C64DDB2">
            <w:pPr>
              <w:jc w:val="center"/>
              <w:rPr>
                <w:rFonts w:hint="eastAsia" w:ascii="仿宋" w:hAnsi="仿宋" w:eastAsia="仿宋" w:cs="仿宋"/>
                <w:b/>
                <w:color w:val="auto"/>
                <w:kern w:val="0"/>
                <w:sz w:val="32"/>
                <w:szCs w:val="32"/>
              </w:rPr>
            </w:pPr>
          </w:p>
        </w:tc>
        <w:tc>
          <w:tcPr>
            <w:tcW w:w="1276" w:type="dxa"/>
          </w:tcPr>
          <w:p w14:paraId="396F8CB3">
            <w:pPr>
              <w:jc w:val="center"/>
              <w:rPr>
                <w:rFonts w:hint="eastAsia" w:ascii="仿宋" w:hAnsi="仿宋" w:eastAsia="仿宋" w:cs="仿宋"/>
                <w:b/>
                <w:color w:val="auto"/>
                <w:kern w:val="0"/>
                <w:sz w:val="32"/>
                <w:szCs w:val="32"/>
              </w:rPr>
            </w:pPr>
          </w:p>
        </w:tc>
      </w:tr>
      <w:tr w14:paraId="1B10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E5B473">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CDB9BB8">
            <w:pPr>
              <w:jc w:val="center"/>
              <w:rPr>
                <w:rFonts w:hint="eastAsia" w:ascii="仿宋" w:hAnsi="仿宋" w:eastAsia="仿宋" w:cs="仿宋"/>
                <w:b/>
                <w:color w:val="auto"/>
                <w:kern w:val="0"/>
                <w:sz w:val="32"/>
                <w:szCs w:val="32"/>
              </w:rPr>
            </w:pPr>
          </w:p>
        </w:tc>
        <w:tc>
          <w:tcPr>
            <w:tcW w:w="3546" w:type="dxa"/>
          </w:tcPr>
          <w:p w14:paraId="23FF02BF">
            <w:pPr>
              <w:jc w:val="center"/>
              <w:rPr>
                <w:rFonts w:hint="eastAsia" w:ascii="仿宋" w:hAnsi="仿宋" w:eastAsia="仿宋" w:cs="仿宋"/>
                <w:b/>
                <w:color w:val="auto"/>
                <w:kern w:val="0"/>
                <w:sz w:val="32"/>
                <w:szCs w:val="32"/>
              </w:rPr>
            </w:pPr>
          </w:p>
        </w:tc>
        <w:tc>
          <w:tcPr>
            <w:tcW w:w="1276" w:type="dxa"/>
          </w:tcPr>
          <w:p w14:paraId="3842FB7C">
            <w:pPr>
              <w:jc w:val="center"/>
              <w:rPr>
                <w:rFonts w:hint="eastAsia" w:ascii="仿宋" w:hAnsi="仿宋" w:eastAsia="仿宋" w:cs="仿宋"/>
                <w:b/>
                <w:color w:val="auto"/>
                <w:kern w:val="0"/>
                <w:sz w:val="32"/>
                <w:szCs w:val="32"/>
              </w:rPr>
            </w:pPr>
          </w:p>
        </w:tc>
      </w:tr>
    </w:tbl>
    <w:p w14:paraId="5AFE6F3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2049435F">
      <w:pPr>
        <w:jc w:val="center"/>
        <w:rPr>
          <w:rFonts w:hint="eastAsia" w:ascii="仿宋" w:hAnsi="仿宋" w:eastAsia="仿宋" w:cs="仿宋"/>
          <w:b/>
          <w:color w:val="auto"/>
          <w:kern w:val="0"/>
          <w:sz w:val="32"/>
          <w:szCs w:val="32"/>
        </w:rPr>
      </w:pPr>
    </w:p>
    <w:p w14:paraId="043415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309FE15">
      <w:pPr>
        <w:ind w:firstLine="1911" w:firstLineChars="595"/>
        <w:rPr>
          <w:rFonts w:hint="eastAsia" w:ascii="仿宋" w:hAnsi="仿宋" w:eastAsia="仿宋" w:cs="仿宋"/>
          <w:b/>
          <w:bCs/>
          <w:color w:val="auto"/>
          <w:sz w:val="32"/>
          <w:szCs w:val="32"/>
        </w:rPr>
      </w:pPr>
    </w:p>
    <w:p w14:paraId="4A7EF916">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1ABFCB89">
      <w:pPr>
        <w:snapToGrid w:val="0"/>
        <w:spacing w:line="360" w:lineRule="auto"/>
        <w:rPr>
          <w:rFonts w:hint="eastAsia" w:ascii="仿宋" w:hAnsi="仿宋" w:eastAsia="仿宋" w:cs="仿宋"/>
          <w:color w:val="auto"/>
          <w:sz w:val="24"/>
        </w:rPr>
      </w:pPr>
    </w:p>
    <w:p w14:paraId="3497DCE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2A9C8C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7C043E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6C42307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72B891B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5B3EB5E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68F52748">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823DFA0">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0C0A347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A0E124C">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55398D25">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03BEE6EB">
      <w:pPr>
        <w:autoSpaceDE w:val="0"/>
        <w:autoSpaceDN w:val="0"/>
        <w:spacing w:line="360" w:lineRule="auto"/>
        <w:ind w:left="2"/>
        <w:jc w:val="left"/>
        <w:rPr>
          <w:rFonts w:hint="eastAsia" w:ascii="仿宋" w:hAnsi="仿宋" w:eastAsia="仿宋" w:cs="仿宋"/>
          <w:color w:val="auto"/>
          <w:kern w:val="0"/>
          <w:sz w:val="24"/>
          <w:lang w:val="zh-CN"/>
        </w:rPr>
      </w:pPr>
    </w:p>
    <w:p w14:paraId="1D6DA960">
      <w:pPr>
        <w:autoSpaceDE w:val="0"/>
        <w:autoSpaceDN w:val="0"/>
        <w:spacing w:line="360" w:lineRule="auto"/>
        <w:ind w:left="2"/>
        <w:jc w:val="left"/>
        <w:rPr>
          <w:rFonts w:hint="eastAsia" w:ascii="仿宋" w:hAnsi="仿宋" w:eastAsia="仿宋" w:cs="仿宋"/>
          <w:color w:val="auto"/>
          <w:kern w:val="0"/>
          <w:sz w:val="24"/>
          <w:lang w:val="zh-CN"/>
        </w:rPr>
      </w:pPr>
    </w:p>
    <w:p w14:paraId="560E67EB">
      <w:pPr>
        <w:autoSpaceDE w:val="0"/>
        <w:autoSpaceDN w:val="0"/>
        <w:spacing w:line="360" w:lineRule="auto"/>
        <w:ind w:left="2"/>
        <w:jc w:val="left"/>
        <w:rPr>
          <w:rFonts w:hint="eastAsia" w:ascii="仿宋" w:hAnsi="仿宋" w:eastAsia="仿宋" w:cs="仿宋"/>
          <w:color w:val="auto"/>
          <w:kern w:val="0"/>
          <w:sz w:val="24"/>
          <w:lang w:val="zh-CN"/>
        </w:rPr>
      </w:pPr>
    </w:p>
    <w:p w14:paraId="7EAC70E2">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D3F484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2469F3BF">
      <w:pPr>
        <w:spacing w:line="360" w:lineRule="auto"/>
        <w:jc w:val="center"/>
        <w:rPr>
          <w:rFonts w:hint="eastAsia" w:ascii="仿宋" w:hAnsi="仿宋" w:eastAsia="仿宋" w:cs="仿宋"/>
          <w:b/>
          <w:bCs/>
          <w:color w:val="auto"/>
          <w:sz w:val="24"/>
        </w:rPr>
      </w:pPr>
    </w:p>
    <w:p w14:paraId="6DD2D50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94E18F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5AEDFDE2">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A99E3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E4B0B6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8003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9971EF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0C2F11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1D401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6D39A16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6E186CA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46754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7C7477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66F41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739CF45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7CC14F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20170F3">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418CB66">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F670BCF">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70316A7">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DAD1A77">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B5CA10A">
            <w:pPr>
              <w:autoSpaceDE w:val="0"/>
              <w:autoSpaceDN w:val="0"/>
              <w:spacing w:line="360" w:lineRule="auto"/>
              <w:rPr>
                <w:rFonts w:hint="eastAsia" w:ascii="仿宋" w:hAnsi="仿宋" w:eastAsia="仿宋" w:cs="仿宋"/>
                <w:color w:val="auto"/>
                <w:sz w:val="24"/>
              </w:rPr>
            </w:pPr>
          </w:p>
        </w:tc>
      </w:tr>
      <w:tr w14:paraId="1A2CFB2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06D95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31ED510">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86BB157">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50142C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E8CB456">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8A12EDD">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B421F86">
            <w:pPr>
              <w:autoSpaceDE w:val="0"/>
              <w:autoSpaceDN w:val="0"/>
              <w:spacing w:line="360" w:lineRule="auto"/>
              <w:rPr>
                <w:rFonts w:hint="eastAsia" w:ascii="仿宋" w:hAnsi="仿宋" w:eastAsia="仿宋" w:cs="仿宋"/>
                <w:color w:val="auto"/>
                <w:sz w:val="24"/>
              </w:rPr>
            </w:pPr>
          </w:p>
        </w:tc>
      </w:tr>
      <w:tr w14:paraId="03C2A4A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89ABEB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53DDDF3">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7F96C4D">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C2DC4A1">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62DEA8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06304CB">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BFCDAD4">
            <w:pPr>
              <w:autoSpaceDE w:val="0"/>
              <w:autoSpaceDN w:val="0"/>
              <w:spacing w:line="360" w:lineRule="auto"/>
              <w:rPr>
                <w:rFonts w:hint="eastAsia" w:ascii="仿宋" w:hAnsi="仿宋" w:eastAsia="仿宋" w:cs="仿宋"/>
                <w:color w:val="auto"/>
                <w:sz w:val="24"/>
              </w:rPr>
            </w:pPr>
          </w:p>
        </w:tc>
      </w:tr>
    </w:tbl>
    <w:p w14:paraId="17777FD1">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42C1FEBB">
      <w:pPr>
        <w:autoSpaceDE w:val="0"/>
        <w:autoSpaceDN w:val="0"/>
        <w:spacing w:line="360" w:lineRule="auto"/>
        <w:rPr>
          <w:rFonts w:hint="eastAsia" w:ascii="仿宋" w:hAnsi="仿宋" w:eastAsia="仿宋" w:cs="仿宋"/>
          <w:b/>
          <w:color w:val="auto"/>
          <w:sz w:val="24"/>
        </w:rPr>
      </w:pPr>
    </w:p>
    <w:p w14:paraId="77ABF8F6">
      <w:pPr>
        <w:autoSpaceDE w:val="0"/>
        <w:autoSpaceDN w:val="0"/>
        <w:spacing w:line="360" w:lineRule="auto"/>
        <w:rPr>
          <w:rFonts w:hint="eastAsia" w:ascii="仿宋" w:hAnsi="仿宋" w:eastAsia="仿宋" w:cs="仿宋"/>
          <w:color w:val="auto"/>
          <w:sz w:val="24"/>
        </w:rPr>
      </w:pPr>
    </w:p>
    <w:p w14:paraId="78F1786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A45B46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A260E5B">
      <w:pPr>
        <w:pStyle w:val="649"/>
        <w:ind w:firstLine="0"/>
        <w:jc w:val="both"/>
        <w:rPr>
          <w:rFonts w:hint="eastAsia" w:ascii="仿宋" w:hAnsi="仿宋" w:eastAsia="仿宋" w:cs="仿宋"/>
          <w:color w:val="auto"/>
        </w:rPr>
      </w:pPr>
    </w:p>
    <w:p w14:paraId="1946ED27">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2FCA840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F8AC33A">
      <w:pPr>
        <w:spacing w:line="360" w:lineRule="auto"/>
        <w:jc w:val="center"/>
        <w:rPr>
          <w:rFonts w:hint="eastAsia" w:ascii="仿宋" w:hAnsi="仿宋" w:eastAsia="仿宋" w:cs="仿宋"/>
          <w:color w:val="auto"/>
          <w:sz w:val="24"/>
        </w:rPr>
      </w:pPr>
    </w:p>
    <w:p w14:paraId="2FDA26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75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C6CB14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AE98D4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15AE657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A12FA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3E1BC0B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01D1DFD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3661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29C0D6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57045A42">
            <w:pPr>
              <w:snapToGrid w:val="0"/>
              <w:spacing w:line="360" w:lineRule="auto"/>
              <w:jc w:val="center"/>
              <w:rPr>
                <w:rFonts w:hint="eastAsia" w:ascii="仿宋" w:hAnsi="仿宋" w:eastAsia="仿宋" w:cs="仿宋"/>
                <w:color w:val="auto"/>
                <w:sz w:val="24"/>
              </w:rPr>
            </w:pPr>
          </w:p>
        </w:tc>
        <w:tc>
          <w:tcPr>
            <w:tcW w:w="2160" w:type="dxa"/>
            <w:vAlign w:val="center"/>
          </w:tcPr>
          <w:p w14:paraId="08F5B30C">
            <w:pPr>
              <w:snapToGrid w:val="0"/>
              <w:spacing w:line="360" w:lineRule="auto"/>
              <w:jc w:val="center"/>
              <w:rPr>
                <w:rFonts w:hint="eastAsia" w:ascii="仿宋" w:hAnsi="仿宋" w:eastAsia="仿宋" w:cs="仿宋"/>
                <w:color w:val="auto"/>
                <w:sz w:val="24"/>
              </w:rPr>
            </w:pPr>
          </w:p>
        </w:tc>
        <w:tc>
          <w:tcPr>
            <w:tcW w:w="2340" w:type="dxa"/>
            <w:vAlign w:val="center"/>
          </w:tcPr>
          <w:p w14:paraId="03E66079">
            <w:pPr>
              <w:spacing w:line="360" w:lineRule="auto"/>
              <w:jc w:val="center"/>
              <w:rPr>
                <w:rFonts w:hint="eastAsia" w:ascii="仿宋" w:hAnsi="仿宋" w:eastAsia="仿宋" w:cs="仿宋"/>
                <w:color w:val="auto"/>
                <w:sz w:val="24"/>
              </w:rPr>
            </w:pPr>
          </w:p>
        </w:tc>
        <w:tc>
          <w:tcPr>
            <w:tcW w:w="1080" w:type="dxa"/>
            <w:vAlign w:val="center"/>
          </w:tcPr>
          <w:p w14:paraId="5847B322">
            <w:pPr>
              <w:spacing w:line="360" w:lineRule="auto"/>
              <w:jc w:val="center"/>
              <w:rPr>
                <w:rFonts w:hint="eastAsia" w:ascii="仿宋" w:hAnsi="仿宋" w:eastAsia="仿宋" w:cs="仿宋"/>
                <w:color w:val="auto"/>
                <w:sz w:val="24"/>
              </w:rPr>
            </w:pPr>
          </w:p>
        </w:tc>
        <w:tc>
          <w:tcPr>
            <w:tcW w:w="1332" w:type="dxa"/>
            <w:vAlign w:val="center"/>
          </w:tcPr>
          <w:p w14:paraId="400D1FB3">
            <w:pPr>
              <w:spacing w:line="360" w:lineRule="auto"/>
              <w:jc w:val="center"/>
              <w:rPr>
                <w:rFonts w:hint="eastAsia" w:ascii="仿宋" w:hAnsi="仿宋" w:eastAsia="仿宋" w:cs="仿宋"/>
                <w:color w:val="auto"/>
                <w:sz w:val="24"/>
              </w:rPr>
            </w:pPr>
          </w:p>
        </w:tc>
      </w:tr>
      <w:tr w14:paraId="22C9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70BBF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4BCDE83">
            <w:pPr>
              <w:snapToGrid w:val="0"/>
              <w:spacing w:line="360" w:lineRule="auto"/>
              <w:jc w:val="center"/>
              <w:rPr>
                <w:rFonts w:hint="eastAsia" w:ascii="仿宋" w:hAnsi="仿宋" w:eastAsia="仿宋" w:cs="仿宋"/>
                <w:color w:val="auto"/>
                <w:sz w:val="24"/>
              </w:rPr>
            </w:pPr>
          </w:p>
        </w:tc>
        <w:tc>
          <w:tcPr>
            <w:tcW w:w="2160" w:type="dxa"/>
            <w:vAlign w:val="center"/>
          </w:tcPr>
          <w:p w14:paraId="6B54347D">
            <w:pPr>
              <w:snapToGrid w:val="0"/>
              <w:spacing w:line="360" w:lineRule="auto"/>
              <w:jc w:val="center"/>
              <w:rPr>
                <w:rFonts w:hint="eastAsia" w:ascii="仿宋" w:hAnsi="仿宋" w:eastAsia="仿宋" w:cs="仿宋"/>
                <w:color w:val="auto"/>
                <w:sz w:val="24"/>
              </w:rPr>
            </w:pPr>
          </w:p>
        </w:tc>
        <w:tc>
          <w:tcPr>
            <w:tcW w:w="2340" w:type="dxa"/>
            <w:vAlign w:val="center"/>
          </w:tcPr>
          <w:p w14:paraId="7ADACBED">
            <w:pPr>
              <w:spacing w:line="360" w:lineRule="auto"/>
              <w:jc w:val="center"/>
              <w:rPr>
                <w:rFonts w:hint="eastAsia" w:ascii="仿宋" w:hAnsi="仿宋" w:eastAsia="仿宋" w:cs="仿宋"/>
                <w:color w:val="auto"/>
                <w:sz w:val="24"/>
              </w:rPr>
            </w:pPr>
          </w:p>
        </w:tc>
        <w:tc>
          <w:tcPr>
            <w:tcW w:w="1080" w:type="dxa"/>
            <w:vAlign w:val="center"/>
          </w:tcPr>
          <w:p w14:paraId="2A8CA666">
            <w:pPr>
              <w:spacing w:line="360" w:lineRule="auto"/>
              <w:jc w:val="center"/>
              <w:rPr>
                <w:rFonts w:hint="eastAsia" w:ascii="仿宋" w:hAnsi="仿宋" w:eastAsia="仿宋" w:cs="仿宋"/>
                <w:color w:val="auto"/>
                <w:sz w:val="24"/>
              </w:rPr>
            </w:pPr>
          </w:p>
        </w:tc>
        <w:tc>
          <w:tcPr>
            <w:tcW w:w="1332" w:type="dxa"/>
            <w:vAlign w:val="center"/>
          </w:tcPr>
          <w:p w14:paraId="33E336C4">
            <w:pPr>
              <w:spacing w:line="360" w:lineRule="auto"/>
              <w:jc w:val="center"/>
              <w:rPr>
                <w:rFonts w:hint="eastAsia" w:ascii="仿宋" w:hAnsi="仿宋" w:eastAsia="仿宋" w:cs="仿宋"/>
                <w:color w:val="auto"/>
                <w:sz w:val="24"/>
              </w:rPr>
            </w:pPr>
          </w:p>
        </w:tc>
      </w:tr>
      <w:tr w14:paraId="65C0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C4673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227C3FA">
            <w:pPr>
              <w:snapToGrid w:val="0"/>
              <w:spacing w:line="360" w:lineRule="auto"/>
              <w:jc w:val="center"/>
              <w:rPr>
                <w:rFonts w:hint="eastAsia" w:ascii="仿宋" w:hAnsi="仿宋" w:eastAsia="仿宋" w:cs="仿宋"/>
                <w:color w:val="auto"/>
                <w:sz w:val="24"/>
              </w:rPr>
            </w:pPr>
          </w:p>
        </w:tc>
        <w:tc>
          <w:tcPr>
            <w:tcW w:w="2160" w:type="dxa"/>
            <w:vAlign w:val="center"/>
          </w:tcPr>
          <w:p w14:paraId="477F9979">
            <w:pPr>
              <w:snapToGrid w:val="0"/>
              <w:spacing w:line="360" w:lineRule="auto"/>
              <w:jc w:val="center"/>
              <w:rPr>
                <w:rFonts w:hint="eastAsia" w:ascii="仿宋" w:hAnsi="仿宋" w:eastAsia="仿宋" w:cs="仿宋"/>
                <w:color w:val="auto"/>
                <w:sz w:val="24"/>
              </w:rPr>
            </w:pPr>
          </w:p>
        </w:tc>
        <w:tc>
          <w:tcPr>
            <w:tcW w:w="2340" w:type="dxa"/>
            <w:vAlign w:val="center"/>
          </w:tcPr>
          <w:p w14:paraId="1F4BC941">
            <w:pPr>
              <w:spacing w:line="360" w:lineRule="auto"/>
              <w:jc w:val="center"/>
              <w:rPr>
                <w:rFonts w:hint="eastAsia" w:ascii="仿宋" w:hAnsi="仿宋" w:eastAsia="仿宋" w:cs="仿宋"/>
                <w:color w:val="auto"/>
                <w:sz w:val="24"/>
              </w:rPr>
            </w:pPr>
          </w:p>
        </w:tc>
        <w:tc>
          <w:tcPr>
            <w:tcW w:w="1080" w:type="dxa"/>
            <w:vAlign w:val="center"/>
          </w:tcPr>
          <w:p w14:paraId="24A880E9">
            <w:pPr>
              <w:spacing w:line="360" w:lineRule="auto"/>
              <w:jc w:val="center"/>
              <w:rPr>
                <w:rFonts w:hint="eastAsia" w:ascii="仿宋" w:hAnsi="仿宋" w:eastAsia="仿宋" w:cs="仿宋"/>
                <w:color w:val="auto"/>
                <w:sz w:val="24"/>
              </w:rPr>
            </w:pPr>
          </w:p>
        </w:tc>
        <w:tc>
          <w:tcPr>
            <w:tcW w:w="1332" w:type="dxa"/>
            <w:vAlign w:val="center"/>
          </w:tcPr>
          <w:p w14:paraId="1384ACAB">
            <w:pPr>
              <w:spacing w:line="360" w:lineRule="auto"/>
              <w:jc w:val="center"/>
              <w:rPr>
                <w:rFonts w:hint="eastAsia" w:ascii="仿宋" w:hAnsi="仿宋" w:eastAsia="仿宋" w:cs="仿宋"/>
                <w:color w:val="auto"/>
                <w:sz w:val="24"/>
              </w:rPr>
            </w:pPr>
          </w:p>
        </w:tc>
      </w:tr>
      <w:tr w14:paraId="778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40C8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16396EE9">
            <w:pPr>
              <w:snapToGrid w:val="0"/>
              <w:spacing w:line="360" w:lineRule="auto"/>
              <w:jc w:val="center"/>
              <w:rPr>
                <w:rFonts w:hint="eastAsia" w:ascii="仿宋" w:hAnsi="仿宋" w:eastAsia="仿宋" w:cs="仿宋"/>
                <w:color w:val="auto"/>
                <w:sz w:val="24"/>
              </w:rPr>
            </w:pPr>
          </w:p>
        </w:tc>
        <w:tc>
          <w:tcPr>
            <w:tcW w:w="2160" w:type="dxa"/>
            <w:vAlign w:val="center"/>
          </w:tcPr>
          <w:p w14:paraId="57E83F31">
            <w:pPr>
              <w:snapToGrid w:val="0"/>
              <w:spacing w:line="360" w:lineRule="auto"/>
              <w:jc w:val="center"/>
              <w:rPr>
                <w:rFonts w:hint="eastAsia" w:ascii="仿宋" w:hAnsi="仿宋" w:eastAsia="仿宋" w:cs="仿宋"/>
                <w:color w:val="auto"/>
                <w:sz w:val="24"/>
              </w:rPr>
            </w:pPr>
          </w:p>
        </w:tc>
        <w:tc>
          <w:tcPr>
            <w:tcW w:w="2340" w:type="dxa"/>
            <w:vAlign w:val="center"/>
          </w:tcPr>
          <w:p w14:paraId="4E7F5FF8">
            <w:pPr>
              <w:spacing w:line="360" w:lineRule="auto"/>
              <w:jc w:val="center"/>
              <w:rPr>
                <w:rFonts w:hint="eastAsia" w:ascii="仿宋" w:hAnsi="仿宋" w:eastAsia="仿宋" w:cs="仿宋"/>
                <w:color w:val="auto"/>
                <w:sz w:val="24"/>
              </w:rPr>
            </w:pPr>
          </w:p>
        </w:tc>
        <w:tc>
          <w:tcPr>
            <w:tcW w:w="1080" w:type="dxa"/>
            <w:vAlign w:val="center"/>
          </w:tcPr>
          <w:p w14:paraId="709E9834">
            <w:pPr>
              <w:spacing w:line="360" w:lineRule="auto"/>
              <w:jc w:val="center"/>
              <w:rPr>
                <w:rFonts w:hint="eastAsia" w:ascii="仿宋" w:hAnsi="仿宋" w:eastAsia="仿宋" w:cs="仿宋"/>
                <w:color w:val="auto"/>
                <w:sz w:val="24"/>
              </w:rPr>
            </w:pPr>
          </w:p>
        </w:tc>
        <w:tc>
          <w:tcPr>
            <w:tcW w:w="1332" w:type="dxa"/>
            <w:vAlign w:val="center"/>
          </w:tcPr>
          <w:p w14:paraId="3DCB3FD8">
            <w:pPr>
              <w:spacing w:line="360" w:lineRule="auto"/>
              <w:jc w:val="center"/>
              <w:rPr>
                <w:rFonts w:hint="eastAsia" w:ascii="仿宋" w:hAnsi="仿宋" w:eastAsia="仿宋" w:cs="仿宋"/>
                <w:color w:val="auto"/>
                <w:sz w:val="24"/>
              </w:rPr>
            </w:pPr>
          </w:p>
        </w:tc>
      </w:tr>
      <w:tr w14:paraId="1EB8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DD2C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21206B3">
            <w:pPr>
              <w:snapToGrid w:val="0"/>
              <w:spacing w:line="360" w:lineRule="auto"/>
              <w:jc w:val="center"/>
              <w:rPr>
                <w:rFonts w:hint="eastAsia" w:ascii="仿宋" w:hAnsi="仿宋" w:eastAsia="仿宋" w:cs="仿宋"/>
                <w:color w:val="auto"/>
                <w:sz w:val="24"/>
              </w:rPr>
            </w:pPr>
          </w:p>
        </w:tc>
        <w:tc>
          <w:tcPr>
            <w:tcW w:w="2160" w:type="dxa"/>
            <w:vAlign w:val="center"/>
          </w:tcPr>
          <w:p w14:paraId="60D762FE">
            <w:pPr>
              <w:snapToGrid w:val="0"/>
              <w:spacing w:line="360" w:lineRule="auto"/>
              <w:jc w:val="center"/>
              <w:rPr>
                <w:rFonts w:hint="eastAsia" w:ascii="仿宋" w:hAnsi="仿宋" w:eastAsia="仿宋" w:cs="仿宋"/>
                <w:color w:val="auto"/>
                <w:sz w:val="24"/>
              </w:rPr>
            </w:pPr>
          </w:p>
        </w:tc>
        <w:tc>
          <w:tcPr>
            <w:tcW w:w="2340" w:type="dxa"/>
            <w:vAlign w:val="center"/>
          </w:tcPr>
          <w:p w14:paraId="2B3DBDE0">
            <w:pPr>
              <w:spacing w:line="360" w:lineRule="auto"/>
              <w:jc w:val="center"/>
              <w:rPr>
                <w:rFonts w:hint="eastAsia" w:ascii="仿宋" w:hAnsi="仿宋" w:eastAsia="仿宋" w:cs="仿宋"/>
                <w:color w:val="auto"/>
                <w:sz w:val="24"/>
              </w:rPr>
            </w:pPr>
          </w:p>
        </w:tc>
        <w:tc>
          <w:tcPr>
            <w:tcW w:w="1080" w:type="dxa"/>
            <w:vAlign w:val="center"/>
          </w:tcPr>
          <w:p w14:paraId="66EAA6B9">
            <w:pPr>
              <w:spacing w:line="360" w:lineRule="auto"/>
              <w:jc w:val="center"/>
              <w:rPr>
                <w:rFonts w:hint="eastAsia" w:ascii="仿宋" w:hAnsi="仿宋" w:eastAsia="仿宋" w:cs="仿宋"/>
                <w:color w:val="auto"/>
                <w:sz w:val="24"/>
              </w:rPr>
            </w:pPr>
          </w:p>
        </w:tc>
        <w:tc>
          <w:tcPr>
            <w:tcW w:w="1332" w:type="dxa"/>
            <w:vAlign w:val="center"/>
          </w:tcPr>
          <w:p w14:paraId="3E2F534C">
            <w:pPr>
              <w:spacing w:line="360" w:lineRule="auto"/>
              <w:jc w:val="center"/>
              <w:rPr>
                <w:rFonts w:hint="eastAsia" w:ascii="仿宋" w:hAnsi="仿宋" w:eastAsia="仿宋" w:cs="仿宋"/>
                <w:color w:val="auto"/>
                <w:sz w:val="24"/>
              </w:rPr>
            </w:pPr>
          </w:p>
        </w:tc>
      </w:tr>
    </w:tbl>
    <w:p w14:paraId="5A0D1E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1A3EDF5E">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2CC32713">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DBCE5B3">
      <w:pPr>
        <w:autoSpaceDE w:val="0"/>
        <w:autoSpaceDN w:val="0"/>
        <w:spacing w:line="360" w:lineRule="auto"/>
        <w:ind w:firstLine="4560" w:firstLineChars="1900"/>
        <w:rPr>
          <w:rFonts w:hint="eastAsia" w:ascii="仿宋" w:hAnsi="仿宋" w:eastAsia="仿宋" w:cs="仿宋"/>
          <w:color w:val="auto"/>
          <w:kern w:val="0"/>
          <w:sz w:val="24"/>
        </w:rPr>
      </w:pPr>
    </w:p>
    <w:p w14:paraId="5F9730E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EF38FA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478154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103273C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25641D8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C5DBDE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DCFA36B">
      <w:pPr>
        <w:pStyle w:val="81"/>
        <w:rPr>
          <w:rFonts w:hint="eastAsia" w:ascii="仿宋" w:hAnsi="仿宋" w:eastAsia="仿宋" w:cs="仿宋"/>
          <w:color w:val="auto"/>
        </w:rPr>
      </w:pPr>
    </w:p>
    <w:p w14:paraId="18ACDE6E">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E899ABD">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10009EF2">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45350D66">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AACFE3A">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2085F582">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AD13F45">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4184A402">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4D2C24C">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6430803A">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3B6A175B">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0C69D678">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0C66FBE4">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48960718">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7487074A">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F58F071">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79FB1143">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55933387">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4A61C47E">
            <w:pPr>
              <w:rPr>
                <w:rFonts w:hint="eastAsia" w:ascii="仿宋" w:hAnsi="仿宋" w:eastAsia="仿宋" w:cs="仿宋"/>
                <w:color w:val="auto"/>
                <w:sz w:val="24"/>
              </w:rPr>
            </w:pPr>
            <w:r>
              <w:rPr>
                <w:rFonts w:hint="eastAsia" w:ascii="仿宋" w:hAnsi="仿宋" w:eastAsia="仿宋" w:cs="仿宋"/>
                <w:color w:val="auto"/>
                <w:sz w:val="24"/>
              </w:rPr>
              <w:t>…</w:t>
            </w:r>
          </w:p>
        </w:tc>
      </w:tr>
      <w:tr w14:paraId="75DA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DAEB3F">
            <w:pPr>
              <w:spacing w:line="360" w:lineRule="auto"/>
              <w:rPr>
                <w:rFonts w:hint="eastAsia" w:ascii="仿宋" w:hAnsi="仿宋" w:eastAsia="仿宋" w:cs="仿宋"/>
                <w:color w:val="auto"/>
                <w:sz w:val="24"/>
              </w:rPr>
            </w:pPr>
          </w:p>
        </w:tc>
        <w:tc>
          <w:tcPr>
            <w:tcW w:w="552" w:type="dxa"/>
          </w:tcPr>
          <w:p w14:paraId="0C5BCC72">
            <w:pPr>
              <w:spacing w:line="360" w:lineRule="auto"/>
              <w:rPr>
                <w:rFonts w:hint="eastAsia" w:ascii="仿宋" w:hAnsi="仿宋" w:eastAsia="仿宋" w:cs="仿宋"/>
                <w:color w:val="auto"/>
                <w:sz w:val="24"/>
              </w:rPr>
            </w:pPr>
          </w:p>
        </w:tc>
        <w:tc>
          <w:tcPr>
            <w:tcW w:w="552" w:type="dxa"/>
          </w:tcPr>
          <w:p w14:paraId="19D5CAD3">
            <w:pPr>
              <w:spacing w:line="360" w:lineRule="auto"/>
              <w:rPr>
                <w:rFonts w:hint="eastAsia" w:ascii="仿宋" w:hAnsi="仿宋" w:eastAsia="仿宋" w:cs="仿宋"/>
                <w:color w:val="auto"/>
                <w:sz w:val="24"/>
              </w:rPr>
            </w:pPr>
          </w:p>
        </w:tc>
        <w:tc>
          <w:tcPr>
            <w:tcW w:w="552" w:type="dxa"/>
          </w:tcPr>
          <w:p w14:paraId="6C458542">
            <w:pPr>
              <w:spacing w:line="360" w:lineRule="auto"/>
              <w:rPr>
                <w:rFonts w:hint="eastAsia" w:ascii="仿宋" w:hAnsi="仿宋" w:eastAsia="仿宋" w:cs="仿宋"/>
                <w:color w:val="auto"/>
                <w:sz w:val="24"/>
              </w:rPr>
            </w:pPr>
          </w:p>
        </w:tc>
        <w:tc>
          <w:tcPr>
            <w:tcW w:w="552" w:type="dxa"/>
          </w:tcPr>
          <w:p w14:paraId="4E810F89">
            <w:pPr>
              <w:spacing w:line="360" w:lineRule="auto"/>
              <w:rPr>
                <w:rFonts w:hint="eastAsia" w:ascii="仿宋" w:hAnsi="仿宋" w:eastAsia="仿宋" w:cs="仿宋"/>
                <w:color w:val="auto"/>
                <w:sz w:val="24"/>
              </w:rPr>
            </w:pPr>
          </w:p>
        </w:tc>
        <w:tc>
          <w:tcPr>
            <w:tcW w:w="552" w:type="dxa"/>
          </w:tcPr>
          <w:p w14:paraId="7E3BBA95">
            <w:pPr>
              <w:spacing w:line="360" w:lineRule="auto"/>
              <w:rPr>
                <w:rFonts w:hint="eastAsia" w:ascii="仿宋" w:hAnsi="仿宋" w:eastAsia="仿宋" w:cs="仿宋"/>
                <w:color w:val="auto"/>
                <w:sz w:val="24"/>
              </w:rPr>
            </w:pPr>
          </w:p>
        </w:tc>
        <w:tc>
          <w:tcPr>
            <w:tcW w:w="552" w:type="dxa"/>
          </w:tcPr>
          <w:p w14:paraId="34AE2C41">
            <w:pPr>
              <w:spacing w:line="360" w:lineRule="auto"/>
              <w:rPr>
                <w:rFonts w:hint="eastAsia" w:ascii="仿宋" w:hAnsi="仿宋" w:eastAsia="仿宋" w:cs="仿宋"/>
                <w:color w:val="auto"/>
                <w:sz w:val="24"/>
              </w:rPr>
            </w:pPr>
          </w:p>
        </w:tc>
        <w:tc>
          <w:tcPr>
            <w:tcW w:w="553" w:type="dxa"/>
          </w:tcPr>
          <w:p w14:paraId="56A596F0">
            <w:pPr>
              <w:spacing w:line="360" w:lineRule="auto"/>
              <w:rPr>
                <w:rFonts w:hint="eastAsia" w:ascii="仿宋" w:hAnsi="仿宋" w:eastAsia="仿宋" w:cs="仿宋"/>
                <w:color w:val="auto"/>
                <w:sz w:val="24"/>
              </w:rPr>
            </w:pPr>
          </w:p>
        </w:tc>
        <w:tc>
          <w:tcPr>
            <w:tcW w:w="553" w:type="dxa"/>
          </w:tcPr>
          <w:p w14:paraId="2B2E05F4">
            <w:pPr>
              <w:spacing w:line="360" w:lineRule="auto"/>
              <w:rPr>
                <w:rFonts w:hint="eastAsia" w:ascii="仿宋" w:hAnsi="仿宋" w:eastAsia="仿宋" w:cs="仿宋"/>
                <w:color w:val="auto"/>
                <w:sz w:val="24"/>
              </w:rPr>
            </w:pPr>
          </w:p>
        </w:tc>
        <w:tc>
          <w:tcPr>
            <w:tcW w:w="553" w:type="dxa"/>
          </w:tcPr>
          <w:p w14:paraId="1FB6C384">
            <w:pPr>
              <w:spacing w:line="360" w:lineRule="auto"/>
              <w:rPr>
                <w:rFonts w:hint="eastAsia" w:ascii="仿宋" w:hAnsi="仿宋" w:eastAsia="仿宋" w:cs="仿宋"/>
                <w:color w:val="auto"/>
                <w:sz w:val="24"/>
              </w:rPr>
            </w:pPr>
          </w:p>
        </w:tc>
        <w:tc>
          <w:tcPr>
            <w:tcW w:w="553" w:type="dxa"/>
          </w:tcPr>
          <w:p w14:paraId="1DDEBC55">
            <w:pPr>
              <w:spacing w:line="360" w:lineRule="auto"/>
              <w:rPr>
                <w:rFonts w:hint="eastAsia" w:ascii="仿宋" w:hAnsi="仿宋" w:eastAsia="仿宋" w:cs="仿宋"/>
                <w:color w:val="auto"/>
                <w:sz w:val="24"/>
              </w:rPr>
            </w:pPr>
          </w:p>
        </w:tc>
        <w:tc>
          <w:tcPr>
            <w:tcW w:w="553" w:type="dxa"/>
          </w:tcPr>
          <w:p w14:paraId="55A7F3B7">
            <w:pPr>
              <w:spacing w:line="360" w:lineRule="auto"/>
              <w:rPr>
                <w:rFonts w:hint="eastAsia" w:ascii="仿宋" w:hAnsi="仿宋" w:eastAsia="仿宋" w:cs="仿宋"/>
                <w:color w:val="auto"/>
                <w:sz w:val="24"/>
              </w:rPr>
            </w:pPr>
          </w:p>
        </w:tc>
        <w:tc>
          <w:tcPr>
            <w:tcW w:w="553" w:type="dxa"/>
          </w:tcPr>
          <w:p w14:paraId="5BDF0412">
            <w:pPr>
              <w:spacing w:line="360" w:lineRule="auto"/>
              <w:rPr>
                <w:rFonts w:hint="eastAsia" w:ascii="仿宋" w:hAnsi="仿宋" w:eastAsia="仿宋" w:cs="仿宋"/>
                <w:color w:val="auto"/>
                <w:sz w:val="24"/>
              </w:rPr>
            </w:pPr>
          </w:p>
        </w:tc>
        <w:tc>
          <w:tcPr>
            <w:tcW w:w="553" w:type="dxa"/>
          </w:tcPr>
          <w:p w14:paraId="2F8ECFD9">
            <w:pPr>
              <w:spacing w:line="360" w:lineRule="auto"/>
              <w:rPr>
                <w:rFonts w:hint="eastAsia" w:ascii="仿宋" w:hAnsi="仿宋" w:eastAsia="仿宋" w:cs="仿宋"/>
                <w:color w:val="auto"/>
                <w:sz w:val="24"/>
              </w:rPr>
            </w:pPr>
          </w:p>
        </w:tc>
        <w:tc>
          <w:tcPr>
            <w:tcW w:w="553" w:type="dxa"/>
          </w:tcPr>
          <w:p w14:paraId="5925B27B">
            <w:pPr>
              <w:spacing w:line="360" w:lineRule="auto"/>
              <w:rPr>
                <w:rFonts w:hint="eastAsia" w:ascii="仿宋" w:hAnsi="仿宋" w:eastAsia="仿宋" w:cs="仿宋"/>
                <w:color w:val="auto"/>
                <w:sz w:val="24"/>
              </w:rPr>
            </w:pPr>
          </w:p>
        </w:tc>
        <w:tc>
          <w:tcPr>
            <w:tcW w:w="553" w:type="dxa"/>
          </w:tcPr>
          <w:p w14:paraId="37C25FC9">
            <w:pPr>
              <w:spacing w:line="360" w:lineRule="auto"/>
              <w:rPr>
                <w:rFonts w:hint="eastAsia" w:ascii="仿宋" w:hAnsi="仿宋" w:eastAsia="仿宋" w:cs="仿宋"/>
                <w:color w:val="auto"/>
                <w:sz w:val="24"/>
              </w:rPr>
            </w:pPr>
          </w:p>
        </w:tc>
        <w:tc>
          <w:tcPr>
            <w:tcW w:w="553" w:type="dxa"/>
          </w:tcPr>
          <w:p w14:paraId="60CA0EF7">
            <w:pPr>
              <w:spacing w:line="360" w:lineRule="auto"/>
              <w:rPr>
                <w:rFonts w:hint="eastAsia" w:ascii="仿宋" w:hAnsi="仿宋" w:eastAsia="仿宋" w:cs="仿宋"/>
                <w:color w:val="auto"/>
                <w:sz w:val="24"/>
              </w:rPr>
            </w:pPr>
          </w:p>
        </w:tc>
      </w:tr>
      <w:tr w14:paraId="338D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D4C421">
            <w:pPr>
              <w:spacing w:line="360" w:lineRule="auto"/>
              <w:rPr>
                <w:rFonts w:hint="eastAsia" w:ascii="仿宋" w:hAnsi="仿宋" w:eastAsia="仿宋" w:cs="仿宋"/>
                <w:color w:val="auto"/>
                <w:sz w:val="24"/>
              </w:rPr>
            </w:pPr>
          </w:p>
        </w:tc>
        <w:tc>
          <w:tcPr>
            <w:tcW w:w="552" w:type="dxa"/>
          </w:tcPr>
          <w:p w14:paraId="66337A41">
            <w:pPr>
              <w:spacing w:line="360" w:lineRule="auto"/>
              <w:rPr>
                <w:rFonts w:hint="eastAsia" w:ascii="仿宋" w:hAnsi="仿宋" w:eastAsia="仿宋" w:cs="仿宋"/>
                <w:color w:val="auto"/>
                <w:sz w:val="24"/>
              </w:rPr>
            </w:pPr>
          </w:p>
        </w:tc>
        <w:tc>
          <w:tcPr>
            <w:tcW w:w="552" w:type="dxa"/>
          </w:tcPr>
          <w:p w14:paraId="151E301F">
            <w:pPr>
              <w:spacing w:line="360" w:lineRule="auto"/>
              <w:rPr>
                <w:rFonts w:hint="eastAsia" w:ascii="仿宋" w:hAnsi="仿宋" w:eastAsia="仿宋" w:cs="仿宋"/>
                <w:color w:val="auto"/>
                <w:sz w:val="24"/>
              </w:rPr>
            </w:pPr>
          </w:p>
        </w:tc>
        <w:tc>
          <w:tcPr>
            <w:tcW w:w="552" w:type="dxa"/>
          </w:tcPr>
          <w:p w14:paraId="089B28D0">
            <w:pPr>
              <w:spacing w:line="360" w:lineRule="auto"/>
              <w:rPr>
                <w:rFonts w:hint="eastAsia" w:ascii="仿宋" w:hAnsi="仿宋" w:eastAsia="仿宋" w:cs="仿宋"/>
                <w:color w:val="auto"/>
                <w:sz w:val="24"/>
              </w:rPr>
            </w:pPr>
          </w:p>
        </w:tc>
        <w:tc>
          <w:tcPr>
            <w:tcW w:w="552" w:type="dxa"/>
          </w:tcPr>
          <w:p w14:paraId="4B68679D">
            <w:pPr>
              <w:spacing w:line="360" w:lineRule="auto"/>
              <w:rPr>
                <w:rFonts w:hint="eastAsia" w:ascii="仿宋" w:hAnsi="仿宋" w:eastAsia="仿宋" w:cs="仿宋"/>
                <w:color w:val="auto"/>
                <w:sz w:val="24"/>
              </w:rPr>
            </w:pPr>
          </w:p>
        </w:tc>
        <w:tc>
          <w:tcPr>
            <w:tcW w:w="552" w:type="dxa"/>
          </w:tcPr>
          <w:p w14:paraId="4F3F7C66">
            <w:pPr>
              <w:spacing w:line="360" w:lineRule="auto"/>
              <w:rPr>
                <w:rFonts w:hint="eastAsia" w:ascii="仿宋" w:hAnsi="仿宋" w:eastAsia="仿宋" w:cs="仿宋"/>
                <w:color w:val="auto"/>
                <w:sz w:val="24"/>
              </w:rPr>
            </w:pPr>
          </w:p>
        </w:tc>
        <w:tc>
          <w:tcPr>
            <w:tcW w:w="552" w:type="dxa"/>
          </w:tcPr>
          <w:p w14:paraId="6CD78DDE">
            <w:pPr>
              <w:spacing w:line="360" w:lineRule="auto"/>
              <w:rPr>
                <w:rFonts w:hint="eastAsia" w:ascii="仿宋" w:hAnsi="仿宋" w:eastAsia="仿宋" w:cs="仿宋"/>
                <w:color w:val="auto"/>
                <w:sz w:val="24"/>
              </w:rPr>
            </w:pPr>
          </w:p>
        </w:tc>
        <w:tc>
          <w:tcPr>
            <w:tcW w:w="553" w:type="dxa"/>
          </w:tcPr>
          <w:p w14:paraId="03B5409F">
            <w:pPr>
              <w:spacing w:line="360" w:lineRule="auto"/>
              <w:rPr>
                <w:rFonts w:hint="eastAsia" w:ascii="仿宋" w:hAnsi="仿宋" w:eastAsia="仿宋" w:cs="仿宋"/>
                <w:color w:val="auto"/>
                <w:sz w:val="24"/>
              </w:rPr>
            </w:pPr>
          </w:p>
        </w:tc>
        <w:tc>
          <w:tcPr>
            <w:tcW w:w="553" w:type="dxa"/>
          </w:tcPr>
          <w:p w14:paraId="4E2139DE">
            <w:pPr>
              <w:spacing w:line="360" w:lineRule="auto"/>
              <w:rPr>
                <w:rFonts w:hint="eastAsia" w:ascii="仿宋" w:hAnsi="仿宋" w:eastAsia="仿宋" w:cs="仿宋"/>
                <w:color w:val="auto"/>
                <w:sz w:val="24"/>
              </w:rPr>
            </w:pPr>
          </w:p>
        </w:tc>
        <w:tc>
          <w:tcPr>
            <w:tcW w:w="553" w:type="dxa"/>
          </w:tcPr>
          <w:p w14:paraId="4A11AA80">
            <w:pPr>
              <w:spacing w:line="360" w:lineRule="auto"/>
              <w:rPr>
                <w:rFonts w:hint="eastAsia" w:ascii="仿宋" w:hAnsi="仿宋" w:eastAsia="仿宋" w:cs="仿宋"/>
                <w:color w:val="auto"/>
                <w:sz w:val="24"/>
              </w:rPr>
            </w:pPr>
          </w:p>
        </w:tc>
        <w:tc>
          <w:tcPr>
            <w:tcW w:w="553" w:type="dxa"/>
          </w:tcPr>
          <w:p w14:paraId="3F9E8EAD">
            <w:pPr>
              <w:spacing w:line="360" w:lineRule="auto"/>
              <w:rPr>
                <w:rFonts w:hint="eastAsia" w:ascii="仿宋" w:hAnsi="仿宋" w:eastAsia="仿宋" w:cs="仿宋"/>
                <w:color w:val="auto"/>
                <w:sz w:val="24"/>
              </w:rPr>
            </w:pPr>
          </w:p>
        </w:tc>
        <w:tc>
          <w:tcPr>
            <w:tcW w:w="553" w:type="dxa"/>
          </w:tcPr>
          <w:p w14:paraId="5C07F76C">
            <w:pPr>
              <w:spacing w:line="360" w:lineRule="auto"/>
              <w:rPr>
                <w:rFonts w:hint="eastAsia" w:ascii="仿宋" w:hAnsi="仿宋" w:eastAsia="仿宋" w:cs="仿宋"/>
                <w:color w:val="auto"/>
                <w:sz w:val="24"/>
              </w:rPr>
            </w:pPr>
          </w:p>
        </w:tc>
        <w:tc>
          <w:tcPr>
            <w:tcW w:w="553" w:type="dxa"/>
          </w:tcPr>
          <w:p w14:paraId="25A0C3D2">
            <w:pPr>
              <w:spacing w:line="360" w:lineRule="auto"/>
              <w:rPr>
                <w:rFonts w:hint="eastAsia" w:ascii="仿宋" w:hAnsi="仿宋" w:eastAsia="仿宋" w:cs="仿宋"/>
                <w:color w:val="auto"/>
                <w:sz w:val="24"/>
              </w:rPr>
            </w:pPr>
          </w:p>
        </w:tc>
        <w:tc>
          <w:tcPr>
            <w:tcW w:w="553" w:type="dxa"/>
          </w:tcPr>
          <w:p w14:paraId="0399C7F1">
            <w:pPr>
              <w:spacing w:line="360" w:lineRule="auto"/>
              <w:rPr>
                <w:rFonts w:hint="eastAsia" w:ascii="仿宋" w:hAnsi="仿宋" w:eastAsia="仿宋" w:cs="仿宋"/>
                <w:color w:val="auto"/>
                <w:sz w:val="24"/>
              </w:rPr>
            </w:pPr>
          </w:p>
        </w:tc>
        <w:tc>
          <w:tcPr>
            <w:tcW w:w="553" w:type="dxa"/>
          </w:tcPr>
          <w:p w14:paraId="31E72358">
            <w:pPr>
              <w:spacing w:line="360" w:lineRule="auto"/>
              <w:rPr>
                <w:rFonts w:hint="eastAsia" w:ascii="仿宋" w:hAnsi="仿宋" w:eastAsia="仿宋" w:cs="仿宋"/>
                <w:color w:val="auto"/>
                <w:sz w:val="24"/>
              </w:rPr>
            </w:pPr>
          </w:p>
        </w:tc>
        <w:tc>
          <w:tcPr>
            <w:tcW w:w="553" w:type="dxa"/>
          </w:tcPr>
          <w:p w14:paraId="380847AA">
            <w:pPr>
              <w:spacing w:line="360" w:lineRule="auto"/>
              <w:rPr>
                <w:rFonts w:hint="eastAsia" w:ascii="仿宋" w:hAnsi="仿宋" w:eastAsia="仿宋" w:cs="仿宋"/>
                <w:color w:val="auto"/>
                <w:sz w:val="24"/>
              </w:rPr>
            </w:pPr>
          </w:p>
        </w:tc>
        <w:tc>
          <w:tcPr>
            <w:tcW w:w="553" w:type="dxa"/>
          </w:tcPr>
          <w:p w14:paraId="0E72084F">
            <w:pPr>
              <w:spacing w:line="360" w:lineRule="auto"/>
              <w:rPr>
                <w:rFonts w:hint="eastAsia" w:ascii="仿宋" w:hAnsi="仿宋" w:eastAsia="仿宋" w:cs="仿宋"/>
                <w:color w:val="auto"/>
                <w:sz w:val="24"/>
              </w:rPr>
            </w:pPr>
          </w:p>
        </w:tc>
      </w:tr>
      <w:tr w14:paraId="2FD3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3FCD7B">
            <w:pPr>
              <w:spacing w:line="360" w:lineRule="auto"/>
              <w:rPr>
                <w:rFonts w:hint="eastAsia" w:ascii="仿宋" w:hAnsi="仿宋" w:eastAsia="仿宋" w:cs="仿宋"/>
                <w:color w:val="auto"/>
                <w:sz w:val="24"/>
              </w:rPr>
            </w:pPr>
          </w:p>
        </w:tc>
        <w:tc>
          <w:tcPr>
            <w:tcW w:w="552" w:type="dxa"/>
          </w:tcPr>
          <w:p w14:paraId="5DB64608">
            <w:pPr>
              <w:spacing w:line="360" w:lineRule="auto"/>
              <w:rPr>
                <w:rFonts w:hint="eastAsia" w:ascii="仿宋" w:hAnsi="仿宋" w:eastAsia="仿宋" w:cs="仿宋"/>
                <w:color w:val="auto"/>
                <w:sz w:val="24"/>
              </w:rPr>
            </w:pPr>
          </w:p>
        </w:tc>
        <w:tc>
          <w:tcPr>
            <w:tcW w:w="552" w:type="dxa"/>
          </w:tcPr>
          <w:p w14:paraId="6E404A3E">
            <w:pPr>
              <w:spacing w:line="360" w:lineRule="auto"/>
              <w:rPr>
                <w:rFonts w:hint="eastAsia" w:ascii="仿宋" w:hAnsi="仿宋" w:eastAsia="仿宋" w:cs="仿宋"/>
                <w:color w:val="auto"/>
                <w:sz w:val="24"/>
              </w:rPr>
            </w:pPr>
          </w:p>
        </w:tc>
        <w:tc>
          <w:tcPr>
            <w:tcW w:w="552" w:type="dxa"/>
          </w:tcPr>
          <w:p w14:paraId="72ACD4AE">
            <w:pPr>
              <w:spacing w:line="360" w:lineRule="auto"/>
              <w:rPr>
                <w:rFonts w:hint="eastAsia" w:ascii="仿宋" w:hAnsi="仿宋" w:eastAsia="仿宋" w:cs="仿宋"/>
                <w:color w:val="auto"/>
                <w:sz w:val="24"/>
              </w:rPr>
            </w:pPr>
          </w:p>
        </w:tc>
        <w:tc>
          <w:tcPr>
            <w:tcW w:w="552" w:type="dxa"/>
          </w:tcPr>
          <w:p w14:paraId="2D6FE7F0">
            <w:pPr>
              <w:spacing w:line="360" w:lineRule="auto"/>
              <w:rPr>
                <w:rFonts w:hint="eastAsia" w:ascii="仿宋" w:hAnsi="仿宋" w:eastAsia="仿宋" w:cs="仿宋"/>
                <w:color w:val="auto"/>
                <w:sz w:val="24"/>
              </w:rPr>
            </w:pPr>
          </w:p>
        </w:tc>
        <w:tc>
          <w:tcPr>
            <w:tcW w:w="552" w:type="dxa"/>
          </w:tcPr>
          <w:p w14:paraId="77B2E970">
            <w:pPr>
              <w:spacing w:line="360" w:lineRule="auto"/>
              <w:rPr>
                <w:rFonts w:hint="eastAsia" w:ascii="仿宋" w:hAnsi="仿宋" w:eastAsia="仿宋" w:cs="仿宋"/>
                <w:color w:val="auto"/>
                <w:sz w:val="24"/>
              </w:rPr>
            </w:pPr>
          </w:p>
        </w:tc>
        <w:tc>
          <w:tcPr>
            <w:tcW w:w="552" w:type="dxa"/>
          </w:tcPr>
          <w:p w14:paraId="5CC64839">
            <w:pPr>
              <w:spacing w:line="360" w:lineRule="auto"/>
              <w:rPr>
                <w:rFonts w:hint="eastAsia" w:ascii="仿宋" w:hAnsi="仿宋" w:eastAsia="仿宋" w:cs="仿宋"/>
                <w:color w:val="auto"/>
                <w:sz w:val="24"/>
              </w:rPr>
            </w:pPr>
          </w:p>
        </w:tc>
        <w:tc>
          <w:tcPr>
            <w:tcW w:w="553" w:type="dxa"/>
          </w:tcPr>
          <w:p w14:paraId="4FC16364">
            <w:pPr>
              <w:spacing w:line="360" w:lineRule="auto"/>
              <w:rPr>
                <w:rFonts w:hint="eastAsia" w:ascii="仿宋" w:hAnsi="仿宋" w:eastAsia="仿宋" w:cs="仿宋"/>
                <w:color w:val="auto"/>
                <w:sz w:val="24"/>
              </w:rPr>
            </w:pPr>
          </w:p>
        </w:tc>
        <w:tc>
          <w:tcPr>
            <w:tcW w:w="553" w:type="dxa"/>
          </w:tcPr>
          <w:p w14:paraId="73E0AFF1">
            <w:pPr>
              <w:spacing w:line="360" w:lineRule="auto"/>
              <w:rPr>
                <w:rFonts w:hint="eastAsia" w:ascii="仿宋" w:hAnsi="仿宋" w:eastAsia="仿宋" w:cs="仿宋"/>
                <w:color w:val="auto"/>
                <w:sz w:val="24"/>
              </w:rPr>
            </w:pPr>
          </w:p>
        </w:tc>
        <w:tc>
          <w:tcPr>
            <w:tcW w:w="553" w:type="dxa"/>
          </w:tcPr>
          <w:p w14:paraId="19E87F54">
            <w:pPr>
              <w:spacing w:line="360" w:lineRule="auto"/>
              <w:rPr>
                <w:rFonts w:hint="eastAsia" w:ascii="仿宋" w:hAnsi="仿宋" w:eastAsia="仿宋" w:cs="仿宋"/>
                <w:color w:val="auto"/>
                <w:sz w:val="24"/>
              </w:rPr>
            </w:pPr>
          </w:p>
        </w:tc>
        <w:tc>
          <w:tcPr>
            <w:tcW w:w="553" w:type="dxa"/>
          </w:tcPr>
          <w:p w14:paraId="60695C09">
            <w:pPr>
              <w:spacing w:line="360" w:lineRule="auto"/>
              <w:rPr>
                <w:rFonts w:hint="eastAsia" w:ascii="仿宋" w:hAnsi="仿宋" w:eastAsia="仿宋" w:cs="仿宋"/>
                <w:color w:val="auto"/>
                <w:sz w:val="24"/>
              </w:rPr>
            </w:pPr>
          </w:p>
        </w:tc>
        <w:tc>
          <w:tcPr>
            <w:tcW w:w="553" w:type="dxa"/>
          </w:tcPr>
          <w:p w14:paraId="5F1E5C9E">
            <w:pPr>
              <w:spacing w:line="360" w:lineRule="auto"/>
              <w:rPr>
                <w:rFonts w:hint="eastAsia" w:ascii="仿宋" w:hAnsi="仿宋" w:eastAsia="仿宋" w:cs="仿宋"/>
                <w:color w:val="auto"/>
                <w:sz w:val="24"/>
              </w:rPr>
            </w:pPr>
          </w:p>
        </w:tc>
        <w:tc>
          <w:tcPr>
            <w:tcW w:w="553" w:type="dxa"/>
          </w:tcPr>
          <w:p w14:paraId="56C35696">
            <w:pPr>
              <w:spacing w:line="360" w:lineRule="auto"/>
              <w:rPr>
                <w:rFonts w:hint="eastAsia" w:ascii="仿宋" w:hAnsi="仿宋" w:eastAsia="仿宋" w:cs="仿宋"/>
                <w:color w:val="auto"/>
                <w:sz w:val="24"/>
              </w:rPr>
            </w:pPr>
          </w:p>
        </w:tc>
        <w:tc>
          <w:tcPr>
            <w:tcW w:w="553" w:type="dxa"/>
          </w:tcPr>
          <w:p w14:paraId="25A19759">
            <w:pPr>
              <w:spacing w:line="360" w:lineRule="auto"/>
              <w:rPr>
                <w:rFonts w:hint="eastAsia" w:ascii="仿宋" w:hAnsi="仿宋" w:eastAsia="仿宋" w:cs="仿宋"/>
                <w:color w:val="auto"/>
                <w:sz w:val="24"/>
              </w:rPr>
            </w:pPr>
          </w:p>
        </w:tc>
        <w:tc>
          <w:tcPr>
            <w:tcW w:w="553" w:type="dxa"/>
          </w:tcPr>
          <w:p w14:paraId="2F777A9B">
            <w:pPr>
              <w:spacing w:line="360" w:lineRule="auto"/>
              <w:rPr>
                <w:rFonts w:hint="eastAsia" w:ascii="仿宋" w:hAnsi="仿宋" w:eastAsia="仿宋" w:cs="仿宋"/>
                <w:color w:val="auto"/>
                <w:sz w:val="24"/>
              </w:rPr>
            </w:pPr>
          </w:p>
        </w:tc>
        <w:tc>
          <w:tcPr>
            <w:tcW w:w="553" w:type="dxa"/>
          </w:tcPr>
          <w:p w14:paraId="4A490447">
            <w:pPr>
              <w:spacing w:line="360" w:lineRule="auto"/>
              <w:rPr>
                <w:rFonts w:hint="eastAsia" w:ascii="仿宋" w:hAnsi="仿宋" w:eastAsia="仿宋" w:cs="仿宋"/>
                <w:color w:val="auto"/>
                <w:sz w:val="24"/>
              </w:rPr>
            </w:pPr>
          </w:p>
        </w:tc>
        <w:tc>
          <w:tcPr>
            <w:tcW w:w="553" w:type="dxa"/>
          </w:tcPr>
          <w:p w14:paraId="798AEADF">
            <w:pPr>
              <w:spacing w:line="360" w:lineRule="auto"/>
              <w:rPr>
                <w:rFonts w:hint="eastAsia" w:ascii="仿宋" w:hAnsi="仿宋" w:eastAsia="仿宋" w:cs="仿宋"/>
                <w:color w:val="auto"/>
                <w:sz w:val="24"/>
              </w:rPr>
            </w:pPr>
          </w:p>
        </w:tc>
      </w:tr>
    </w:tbl>
    <w:p w14:paraId="30AAD0F4">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3CD6E0F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4F66C02">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2F267DD">
      <w:pPr>
        <w:spacing w:line="360" w:lineRule="auto"/>
        <w:rPr>
          <w:rFonts w:hint="eastAsia" w:ascii="仿宋" w:hAnsi="仿宋" w:eastAsia="仿宋" w:cs="仿宋"/>
          <w:color w:val="auto"/>
          <w:kern w:val="0"/>
          <w:sz w:val="24"/>
        </w:rPr>
      </w:pPr>
    </w:p>
    <w:p w14:paraId="6E4BEA99">
      <w:pPr>
        <w:spacing w:line="360" w:lineRule="auto"/>
        <w:jc w:val="center"/>
        <w:rPr>
          <w:rFonts w:hint="eastAsia" w:ascii="仿宋" w:hAnsi="仿宋" w:eastAsia="仿宋" w:cs="仿宋"/>
          <w:b/>
          <w:bCs/>
          <w:color w:val="auto"/>
          <w:sz w:val="32"/>
          <w:szCs w:val="32"/>
        </w:rPr>
      </w:pPr>
    </w:p>
    <w:p w14:paraId="78FC71B7">
      <w:pPr>
        <w:spacing w:line="360" w:lineRule="auto"/>
        <w:rPr>
          <w:rFonts w:hint="eastAsia" w:ascii="仿宋" w:hAnsi="仿宋" w:eastAsia="仿宋" w:cs="仿宋"/>
          <w:b/>
          <w:bCs/>
          <w:color w:val="auto"/>
          <w:sz w:val="32"/>
          <w:szCs w:val="32"/>
        </w:rPr>
      </w:pPr>
    </w:p>
    <w:p w14:paraId="5AEDA607">
      <w:pPr>
        <w:spacing w:line="360" w:lineRule="auto"/>
        <w:rPr>
          <w:rFonts w:hint="eastAsia" w:ascii="仿宋" w:hAnsi="仿宋" w:eastAsia="仿宋" w:cs="仿宋"/>
          <w:b/>
          <w:bCs/>
          <w:color w:val="auto"/>
          <w:sz w:val="32"/>
          <w:szCs w:val="32"/>
        </w:rPr>
      </w:pPr>
    </w:p>
    <w:p w14:paraId="2AA212F4">
      <w:pPr>
        <w:spacing w:line="360" w:lineRule="auto"/>
        <w:rPr>
          <w:rFonts w:hint="eastAsia" w:ascii="仿宋" w:hAnsi="仿宋" w:eastAsia="仿宋" w:cs="仿宋"/>
          <w:b/>
          <w:bCs/>
          <w:color w:val="auto"/>
          <w:sz w:val="32"/>
          <w:szCs w:val="32"/>
        </w:rPr>
      </w:pPr>
    </w:p>
    <w:p w14:paraId="026807B4">
      <w:pPr>
        <w:spacing w:line="360" w:lineRule="auto"/>
        <w:rPr>
          <w:rFonts w:hint="eastAsia" w:ascii="仿宋" w:hAnsi="仿宋" w:eastAsia="仿宋" w:cs="仿宋"/>
          <w:b/>
          <w:bCs/>
          <w:color w:val="auto"/>
          <w:sz w:val="32"/>
          <w:szCs w:val="32"/>
        </w:rPr>
      </w:pPr>
    </w:p>
    <w:p w14:paraId="6DEC0AA0">
      <w:pPr>
        <w:spacing w:line="360" w:lineRule="auto"/>
        <w:rPr>
          <w:rFonts w:hint="eastAsia" w:ascii="仿宋" w:hAnsi="仿宋" w:eastAsia="仿宋" w:cs="仿宋"/>
          <w:b/>
          <w:bCs/>
          <w:color w:val="auto"/>
          <w:sz w:val="32"/>
          <w:szCs w:val="32"/>
        </w:rPr>
      </w:pPr>
    </w:p>
    <w:p w14:paraId="03B42810">
      <w:pPr>
        <w:spacing w:line="360" w:lineRule="auto"/>
        <w:rPr>
          <w:rFonts w:hint="eastAsia" w:ascii="仿宋" w:hAnsi="仿宋" w:eastAsia="仿宋" w:cs="仿宋"/>
          <w:b/>
          <w:bCs/>
          <w:color w:val="auto"/>
          <w:sz w:val="32"/>
          <w:szCs w:val="32"/>
        </w:rPr>
      </w:pPr>
    </w:p>
    <w:p w14:paraId="61E24AE4">
      <w:pPr>
        <w:spacing w:line="360" w:lineRule="auto"/>
        <w:rPr>
          <w:rFonts w:hint="eastAsia" w:ascii="仿宋" w:hAnsi="仿宋" w:eastAsia="仿宋" w:cs="仿宋"/>
          <w:b/>
          <w:bCs/>
          <w:color w:val="auto"/>
          <w:sz w:val="32"/>
          <w:szCs w:val="32"/>
        </w:rPr>
      </w:pPr>
    </w:p>
    <w:p w14:paraId="04023A37">
      <w:pPr>
        <w:spacing w:line="360" w:lineRule="auto"/>
        <w:rPr>
          <w:rFonts w:hint="eastAsia" w:ascii="仿宋" w:hAnsi="仿宋" w:eastAsia="仿宋" w:cs="仿宋"/>
          <w:b/>
          <w:bCs/>
          <w:color w:val="auto"/>
          <w:sz w:val="32"/>
          <w:szCs w:val="32"/>
        </w:rPr>
      </w:pPr>
    </w:p>
    <w:p w14:paraId="46BB7321">
      <w:pPr>
        <w:spacing w:line="360" w:lineRule="auto"/>
        <w:rPr>
          <w:rFonts w:hint="eastAsia" w:ascii="仿宋" w:hAnsi="仿宋" w:eastAsia="仿宋" w:cs="仿宋"/>
          <w:b/>
          <w:bCs/>
          <w:color w:val="auto"/>
          <w:sz w:val="32"/>
          <w:szCs w:val="32"/>
        </w:rPr>
      </w:pPr>
    </w:p>
    <w:p w14:paraId="71AC3612">
      <w:pPr>
        <w:spacing w:line="360" w:lineRule="auto"/>
        <w:jc w:val="center"/>
        <w:rPr>
          <w:rFonts w:hint="eastAsia" w:ascii="仿宋" w:hAnsi="仿宋" w:eastAsia="仿宋" w:cs="仿宋"/>
          <w:b/>
          <w:bCs/>
          <w:color w:val="auto"/>
          <w:sz w:val="32"/>
          <w:szCs w:val="32"/>
        </w:rPr>
      </w:pPr>
    </w:p>
    <w:p w14:paraId="3F7157EF">
      <w:pPr>
        <w:spacing w:line="360" w:lineRule="auto"/>
        <w:jc w:val="center"/>
        <w:rPr>
          <w:rFonts w:hint="eastAsia" w:ascii="仿宋" w:hAnsi="仿宋" w:eastAsia="仿宋" w:cs="仿宋"/>
          <w:b/>
          <w:bCs/>
          <w:color w:val="auto"/>
          <w:sz w:val="32"/>
          <w:szCs w:val="32"/>
        </w:rPr>
      </w:pPr>
    </w:p>
    <w:p w14:paraId="1CE25ED4">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7EA6A1A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2F5A37C">
      <w:pPr>
        <w:pStyle w:val="81"/>
        <w:rPr>
          <w:rFonts w:hint="eastAsia" w:ascii="仿宋" w:hAnsi="仿宋" w:eastAsia="仿宋" w:cs="仿宋"/>
          <w:color w:val="auto"/>
        </w:rPr>
      </w:pPr>
    </w:p>
    <w:p w14:paraId="5E17027E">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94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4039BC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351AB62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175E685A">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2D8907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9EDA57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17F46746">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546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AD6279">
            <w:pPr>
              <w:autoSpaceDE w:val="0"/>
              <w:autoSpaceDN w:val="0"/>
              <w:spacing w:line="360" w:lineRule="auto"/>
              <w:jc w:val="center"/>
              <w:rPr>
                <w:rFonts w:hint="eastAsia" w:ascii="仿宋" w:hAnsi="仿宋" w:eastAsia="仿宋" w:cs="仿宋"/>
                <w:color w:val="auto"/>
                <w:sz w:val="24"/>
              </w:rPr>
            </w:pPr>
          </w:p>
        </w:tc>
        <w:tc>
          <w:tcPr>
            <w:tcW w:w="2160" w:type="dxa"/>
          </w:tcPr>
          <w:p w14:paraId="690BD068">
            <w:pPr>
              <w:autoSpaceDE w:val="0"/>
              <w:autoSpaceDN w:val="0"/>
              <w:spacing w:line="360" w:lineRule="auto"/>
              <w:jc w:val="center"/>
              <w:rPr>
                <w:rFonts w:hint="eastAsia" w:ascii="仿宋" w:hAnsi="仿宋" w:eastAsia="仿宋" w:cs="仿宋"/>
                <w:color w:val="auto"/>
                <w:sz w:val="24"/>
              </w:rPr>
            </w:pPr>
          </w:p>
        </w:tc>
        <w:tc>
          <w:tcPr>
            <w:tcW w:w="1620" w:type="dxa"/>
          </w:tcPr>
          <w:p w14:paraId="01155EA5">
            <w:pPr>
              <w:autoSpaceDE w:val="0"/>
              <w:autoSpaceDN w:val="0"/>
              <w:spacing w:line="360" w:lineRule="auto"/>
              <w:jc w:val="center"/>
              <w:rPr>
                <w:rFonts w:hint="eastAsia" w:ascii="仿宋" w:hAnsi="仿宋" w:eastAsia="仿宋" w:cs="仿宋"/>
                <w:color w:val="auto"/>
                <w:sz w:val="24"/>
              </w:rPr>
            </w:pPr>
          </w:p>
        </w:tc>
        <w:tc>
          <w:tcPr>
            <w:tcW w:w="1245" w:type="dxa"/>
          </w:tcPr>
          <w:p w14:paraId="7CEBFC9A">
            <w:pPr>
              <w:autoSpaceDE w:val="0"/>
              <w:autoSpaceDN w:val="0"/>
              <w:spacing w:line="360" w:lineRule="auto"/>
              <w:jc w:val="center"/>
              <w:rPr>
                <w:rFonts w:hint="eastAsia" w:ascii="仿宋" w:hAnsi="仿宋" w:eastAsia="仿宋" w:cs="仿宋"/>
                <w:color w:val="auto"/>
                <w:sz w:val="24"/>
              </w:rPr>
            </w:pPr>
          </w:p>
        </w:tc>
        <w:tc>
          <w:tcPr>
            <w:tcW w:w="2175" w:type="dxa"/>
          </w:tcPr>
          <w:p w14:paraId="2B721A40">
            <w:pPr>
              <w:autoSpaceDE w:val="0"/>
              <w:autoSpaceDN w:val="0"/>
              <w:spacing w:line="360" w:lineRule="auto"/>
              <w:jc w:val="center"/>
              <w:rPr>
                <w:rFonts w:hint="eastAsia" w:ascii="仿宋" w:hAnsi="仿宋" w:eastAsia="仿宋" w:cs="仿宋"/>
                <w:color w:val="auto"/>
                <w:sz w:val="24"/>
              </w:rPr>
            </w:pPr>
          </w:p>
        </w:tc>
        <w:tc>
          <w:tcPr>
            <w:tcW w:w="1260" w:type="dxa"/>
          </w:tcPr>
          <w:p w14:paraId="3921B118">
            <w:pPr>
              <w:autoSpaceDE w:val="0"/>
              <w:autoSpaceDN w:val="0"/>
              <w:spacing w:line="360" w:lineRule="auto"/>
              <w:jc w:val="center"/>
              <w:rPr>
                <w:rFonts w:hint="eastAsia" w:ascii="仿宋" w:hAnsi="仿宋" w:eastAsia="仿宋" w:cs="仿宋"/>
                <w:color w:val="auto"/>
                <w:sz w:val="24"/>
              </w:rPr>
            </w:pPr>
          </w:p>
        </w:tc>
      </w:tr>
      <w:tr w14:paraId="49B5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BCD487">
            <w:pPr>
              <w:autoSpaceDE w:val="0"/>
              <w:autoSpaceDN w:val="0"/>
              <w:spacing w:line="360" w:lineRule="auto"/>
              <w:jc w:val="center"/>
              <w:rPr>
                <w:rFonts w:hint="eastAsia" w:ascii="仿宋" w:hAnsi="仿宋" w:eastAsia="仿宋" w:cs="仿宋"/>
                <w:color w:val="auto"/>
                <w:sz w:val="24"/>
              </w:rPr>
            </w:pPr>
          </w:p>
        </w:tc>
        <w:tc>
          <w:tcPr>
            <w:tcW w:w="2160" w:type="dxa"/>
          </w:tcPr>
          <w:p w14:paraId="5FF0D523">
            <w:pPr>
              <w:autoSpaceDE w:val="0"/>
              <w:autoSpaceDN w:val="0"/>
              <w:spacing w:line="360" w:lineRule="auto"/>
              <w:jc w:val="center"/>
              <w:rPr>
                <w:rFonts w:hint="eastAsia" w:ascii="仿宋" w:hAnsi="仿宋" w:eastAsia="仿宋" w:cs="仿宋"/>
                <w:color w:val="auto"/>
                <w:sz w:val="24"/>
              </w:rPr>
            </w:pPr>
          </w:p>
        </w:tc>
        <w:tc>
          <w:tcPr>
            <w:tcW w:w="1620" w:type="dxa"/>
          </w:tcPr>
          <w:p w14:paraId="22E2B376">
            <w:pPr>
              <w:autoSpaceDE w:val="0"/>
              <w:autoSpaceDN w:val="0"/>
              <w:spacing w:line="360" w:lineRule="auto"/>
              <w:jc w:val="center"/>
              <w:rPr>
                <w:rFonts w:hint="eastAsia" w:ascii="仿宋" w:hAnsi="仿宋" w:eastAsia="仿宋" w:cs="仿宋"/>
                <w:color w:val="auto"/>
                <w:sz w:val="24"/>
              </w:rPr>
            </w:pPr>
          </w:p>
        </w:tc>
        <w:tc>
          <w:tcPr>
            <w:tcW w:w="1245" w:type="dxa"/>
          </w:tcPr>
          <w:p w14:paraId="7706736F">
            <w:pPr>
              <w:autoSpaceDE w:val="0"/>
              <w:autoSpaceDN w:val="0"/>
              <w:spacing w:line="360" w:lineRule="auto"/>
              <w:jc w:val="center"/>
              <w:rPr>
                <w:rFonts w:hint="eastAsia" w:ascii="仿宋" w:hAnsi="仿宋" w:eastAsia="仿宋" w:cs="仿宋"/>
                <w:color w:val="auto"/>
                <w:sz w:val="24"/>
              </w:rPr>
            </w:pPr>
          </w:p>
        </w:tc>
        <w:tc>
          <w:tcPr>
            <w:tcW w:w="2175" w:type="dxa"/>
          </w:tcPr>
          <w:p w14:paraId="56C93902">
            <w:pPr>
              <w:autoSpaceDE w:val="0"/>
              <w:autoSpaceDN w:val="0"/>
              <w:spacing w:line="360" w:lineRule="auto"/>
              <w:jc w:val="center"/>
              <w:rPr>
                <w:rFonts w:hint="eastAsia" w:ascii="仿宋" w:hAnsi="仿宋" w:eastAsia="仿宋" w:cs="仿宋"/>
                <w:color w:val="auto"/>
                <w:sz w:val="24"/>
              </w:rPr>
            </w:pPr>
          </w:p>
        </w:tc>
        <w:tc>
          <w:tcPr>
            <w:tcW w:w="1260" w:type="dxa"/>
          </w:tcPr>
          <w:p w14:paraId="695A5D9E">
            <w:pPr>
              <w:autoSpaceDE w:val="0"/>
              <w:autoSpaceDN w:val="0"/>
              <w:spacing w:line="360" w:lineRule="auto"/>
              <w:jc w:val="center"/>
              <w:rPr>
                <w:rFonts w:hint="eastAsia" w:ascii="仿宋" w:hAnsi="仿宋" w:eastAsia="仿宋" w:cs="仿宋"/>
                <w:color w:val="auto"/>
                <w:sz w:val="24"/>
              </w:rPr>
            </w:pPr>
          </w:p>
        </w:tc>
      </w:tr>
      <w:tr w14:paraId="5034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6EB7B2">
            <w:pPr>
              <w:autoSpaceDE w:val="0"/>
              <w:autoSpaceDN w:val="0"/>
              <w:spacing w:line="360" w:lineRule="auto"/>
              <w:jc w:val="center"/>
              <w:rPr>
                <w:rFonts w:hint="eastAsia" w:ascii="仿宋" w:hAnsi="仿宋" w:eastAsia="仿宋" w:cs="仿宋"/>
                <w:color w:val="auto"/>
                <w:sz w:val="24"/>
              </w:rPr>
            </w:pPr>
          </w:p>
        </w:tc>
        <w:tc>
          <w:tcPr>
            <w:tcW w:w="2160" w:type="dxa"/>
          </w:tcPr>
          <w:p w14:paraId="3355CFA3">
            <w:pPr>
              <w:autoSpaceDE w:val="0"/>
              <w:autoSpaceDN w:val="0"/>
              <w:spacing w:line="360" w:lineRule="auto"/>
              <w:jc w:val="center"/>
              <w:rPr>
                <w:rFonts w:hint="eastAsia" w:ascii="仿宋" w:hAnsi="仿宋" w:eastAsia="仿宋" w:cs="仿宋"/>
                <w:color w:val="auto"/>
                <w:sz w:val="24"/>
              </w:rPr>
            </w:pPr>
          </w:p>
        </w:tc>
        <w:tc>
          <w:tcPr>
            <w:tcW w:w="1620" w:type="dxa"/>
          </w:tcPr>
          <w:p w14:paraId="5E372446">
            <w:pPr>
              <w:autoSpaceDE w:val="0"/>
              <w:autoSpaceDN w:val="0"/>
              <w:spacing w:line="360" w:lineRule="auto"/>
              <w:jc w:val="center"/>
              <w:rPr>
                <w:rFonts w:hint="eastAsia" w:ascii="仿宋" w:hAnsi="仿宋" w:eastAsia="仿宋" w:cs="仿宋"/>
                <w:color w:val="auto"/>
                <w:sz w:val="24"/>
              </w:rPr>
            </w:pPr>
          </w:p>
        </w:tc>
        <w:tc>
          <w:tcPr>
            <w:tcW w:w="1245" w:type="dxa"/>
          </w:tcPr>
          <w:p w14:paraId="4EEA3C2C">
            <w:pPr>
              <w:autoSpaceDE w:val="0"/>
              <w:autoSpaceDN w:val="0"/>
              <w:spacing w:line="360" w:lineRule="auto"/>
              <w:jc w:val="center"/>
              <w:rPr>
                <w:rFonts w:hint="eastAsia" w:ascii="仿宋" w:hAnsi="仿宋" w:eastAsia="仿宋" w:cs="仿宋"/>
                <w:color w:val="auto"/>
                <w:sz w:val="24"/>
              </w:rPr>
            </w:pPr>
          </w:p>
        </w:tc>
        <w:tc>
          <w:tcPr>
            <w:tcW w:w="2175" w:type="dxa"/>
          </w:tcPr>
          <w:p w14:paraId="1BBB4E66">
            <w:pPr>
              <w:autoSpaceDE w:val="0"/>
              <w:autoSpaceDN w:val="0"/>
              <w:spacing w:line="360" w:lineRule="auto"/>
              <w:jc w:val="center"/>
              <w:rPr>
                <w:rFonts w:hint="eastAsia" w:ascii="仿宋" w:hAnsi="仿宋" w:eastAsia="仿宋" w:cs="仿宋"/>
                <w:color w:val="auto"/>
                <w:sz w:val="24"/>
              </w:rPr>
            </w:pPr>
          </w:p>
        </w:tc>
        <w:tc>
          <w:tcPr>
            <w:tcW w:w="1260" w:type="dxa"/>
          </w:tcPr>
          <w:p w14:paraId="68B02011">
            <w:pPr>
              <w:autoSpaceDE w:val="0"/>
              <w:autoSpaceDN w:val="0"/>
              <w:spacing w:line="360" w:lineRule="auto"/>
              <w:jc w:val="center"/>
              <w:rPr>
                <w:rFonts w:hint="eastAsia" w:ascii="仿宋" w:hAnsi="仿宋" w:eastAsia="仿宋" w:cs="仿宋"/>
                <w:color w:val="auto"/>
                <w:sz w:val="24"/>
              </w:rPr>
            </w:pPr>
          </w:p>
        </w:tc>
      </w:tr>
    </w:tbl>
    <w:p w14:paraId="2CAE6DA0">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65C817EF">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3AAA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3DBD7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37D08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EFE27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39AE5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77546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84A3C8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0878C2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3FED0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5782D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D909F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66A149A">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7B9F6E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5A23E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A3B7B8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616FAC5">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5B5C5C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072E02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D73939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D9EC2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2487CA5">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AD4859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5753CED">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EC77113">
            <w:pPr>
              <w:autoSpaceDE w:val="0"/>
              <w:autoSpaceDN w:val="0"/>
              <w:spacing w:line="240" w:lineRule="exact"/>
              <w:rPr>
                <w:rFonts w:hint="eastAsia" w:ascii="仿宋" w:hAnsi="仿宋" w:eastAsia="仿宋" w:cs="仿宋"/>
                <w:color w:val="auto"/>
                <w:sz w:val="24"/>
              </w:rPr>
            </w:pPr>
          </w:p>
        </w:tc>
      </w:tr>
      <w:tr w14:paraId="1779BC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A52B07">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1FEB7A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90ABBF5">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84FB6C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B81800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9F9E2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E723D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C464B69">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A91B22E">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756F2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0C3236A">
            <w:pPr>
              <w:autoSpaceDE w:val="0"/>
              <w:autoSpaceDN w:val="0"/>
              <w:spacing w:line="240" w:lineRule="exact"/>
              <w:rPr>
                <w:rFonts w:hint="eastAsia" w:ascii="仿宋" w:hAnsi="仿宋" w:eastAsia="仿宋" w:cs="仿宋"/>
                <w:color w:val="auto"/>
                <w:sz w:val="24"/>
              </w:rPr>
            </w:pPr>
          </w:p>
        </w:tc>
      </w:tr>
      <w:tr w14:paraId="5AC837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7B3DE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3B4128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7278802">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7CA849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A88CB5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46FA8D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7731D5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B7EF28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094EFE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F48BA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8E3B5C5">
            <w:pPr>
              <w:autoSpaceDE w:val="0"/>
              <w:autoSpaceDN w:val="0"/>
              <w:spacing w:line="240" w:lineRule="exact"/>
              <w:rPr>
                <w:rFonts w:hint="eastAsia" w:ascii="仿宋" w:hAnsi="仿宋" w:eastAsia="仿宋" w:cs="仿宋"/>
                <w:color w:val="auto"/>
                <w:sz w:val="24"/>
              </w:rPr>
            </w:pPr>
          </w:p>
        </w:tc>
      </w:tr>
    </w:tbl>
    <w:p w14:paraId="70EF7DCF">
      <w:pPr>
        <w:spacing w:line="360" w:lineRule="auto"/>
        <w:ind w:firstLine="480" w:firstLineChars="200"/>
        <w:rPr>
          <w:rFonts w:hint="eastAsia" w:ascii="仿宋" w:hAnsi="仿宋" w:eastAsia="仿宋" w:cs="仿宋"/>
          <w:color w:val="auto"/>
          <w:sz w:val="24"/>
          <w:szCs w:val="20"/>
        </w:rPr>
      </w:pPr>
    </w:p>
    <w:p w14:paraId="64988F6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549E97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5DE9CF6">
      <w:pPr>
        <w:spacing w:line="360" w:lineRule="auto"/>
        <w:rPr>
          <w:rFonts w:hint="eastAsia" w:ascii="仿宋" w:hAnsi="仿宋" w:eastAsia="仿宋" w:cs="仿宋"/>
          <w:b/>
          <w:color w:val="auto"/>
          <w:sz w:val="30"/>
          <w:szCs w:val="30"/>
        </w:rPr>
      </w:pPr>
    </w:p>
    <w:p w14:paraId="6319B4BE">
      <w:pPr>
        <w:spacing w:line="360" w:lineRule="auto"/>
        <w:rPr>
          <w:rFonts w:hint="eastAsia" w:ascii="仿宋" w:hAnsi="仿宋" w:eastAsia="仿宋" w:cs="仿宋"/>
          <w:b/>
          <w:color w:val="auto"/>
          <w:sz w:val="30"/>
          <w:szCs w:val="30"/>
        </w:rPr>
      </w:pPr>
    </w:p>
    <w:p w14:paraId="65217316">
      <w:pPr>
        <w:spacing w:line="360" w:lineRule="auto"/>
        <w:rPr>
          <w:rFonts w:hint="eastAsia" w:ascii="仿宋" w:hAnsi="仿宋" w:eastAsia="仿宋" w:cs="仿宋"/>
          <w:b/>
          <w:color w:val="auto"/>
          <w:sz w:val="30"/>
          <w:szCs w:val="30"/>
        </w:rPr>
      </w:pPr>
    </w:p>
    <w:p w14:paraId="58CDA45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43EF3F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3DEFB753">
      <w:pPr>
        <w:spacing w:line="336" w:lineRule="auto"/>
        <w:ind w:firstLine="3600" w:firstLineChars="1500"/>
        <w:rPr>
          <w:rFonts w:hint="eastAsia" w:ascii="仿宋" w:hAnsi="仿宋" w:eastAsia="仿宋" w:cs="仿宋"/>
          <w:color w:val="auto"/>
          <w:sz w:val="24"/>
        </w:rPr>
      </w:pPr>
    </w:p>
    <w:p w14:paraId="6EA6E92A">
      <w:pPr>
        <w:pStyle w:val="81"/>
        <w:rPr>
          <w:rFonts w:hint="eastAsia" w:ascii="仿宋" w:hAnsi="仿宋" w:eastAsia="仿宋" w:cs="仿宋"/>
          <w:color w:val="auto"/>
        </w:rPr>
      </w:pPr>
    </w:p>
    <w:p w14:paraId="0ED66D0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05ED5C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CE42683">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2D74B482">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B4622CC">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B83D28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F65B6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D6632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B67E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EE85E4E">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06A999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EA1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3C0F0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4DA654">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E9ABCB">
            <w:pPr>
              <w:autoSpaceDE w:val="0"/>
              <w:autoSpaceDN w:val="0"/>
              <w:spacing w:line="360" w:lineRule="auto"/>
              <w:jc w:val="center"/>
              <w:rPr>
                <w:rFonts w:hint="eastAsia" w:ascii="仿宋" w:hAnsi="仿宋" w:eastAsia="仿宋" w:cs="仿宋"/>
                <w:color w:val="auto"/>
                <w:sz w:val="24"/>
              </w:rPr>
            </w:pPr>
          </w:p>
        </w:tc>
      </w:tr>
      <w:tr w14:paraId="71CA985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A63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2CB7C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F5DA27">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024B7">
            <w:pPr>
              <w:autoSpaceDE w:val="0"/>
              <w:autoSpaceDN w:val="0"/>
              <w:spacing w:line="360" w:lineRule="auto"/>
              <w:jc w:val="center"/>
              <w:rPr>
                <w:rFonts w:hint="eastAsia" w:ascii="仿宋" w:hAnsi="仿宋" w:eastAsia="仿宋" w:cs="仿宋"/>
                <w:color w:val="auto"/>
                <w:sz w:val="24"/>
              </w:rPr>
            </w:pPr>
          </w:p>
        </w:tc>
      </w:tr>
      <w:tr w14:paraId="1B044BC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88818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93E523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E43098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9D7B74">
            <w:pPr>
              <w:autoSpaceDE w:val="0"/>
              <w:autoSpaceDN w:val="0"/>
              <w:spacing w:line="360" w:lineRule="auto"/>
              <w:jc w:val="center"/>
              <w:rPr>
                <w:rFonts w:hint="eastAsia" w:ascii="仿宋" w:hAnsi="仿宋" w:eastAsia="仿宋" w:cs="仿宋"/>
                <w:color w:val="auto"/>
                <w:sz w:val="24"/>
              </w:rPr>
            </w:pPr>
          </w:p>
        </w:tc>
      </w:tr>
      <w:tr w14:paraId="4DFB9B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08569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E5CE5B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E7FAFA">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DB8CCA">
            <w:pPr>
              <w:autoSpaceDE w:val="0"/>
              <w:autoSpaceDN w:val="0"/>
              <w:spacing w:line="360" w:lineRule="auto"/>
              <w:jc w:val="center"/>
              <w:rPr>
                <w:rFonts w:hint="eastAsia" w:ascii="仿宋" w:hAnsi="仿宋" w:eastAsia="仿宋" w:cs="仿宋"/>
                <w:color w:val="auto"/>
                <w:sz w:val="24"/>
              </w:rPr>
            </w:pPr>
          </w:p>
        </w:tc>
      </w:tr>
      <w:tr w14:paraId="27376E0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62F8C0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F3B49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D571DA">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C7528F">
            <w:pPr>
              <w:autoSpaceDE w:val="0"/>
              <w:autoSpaceDN w:val="0"/>
              <w:spacing w:line="360" w:lineRule="auto"/>
              <w:jc w:val="center"/>
              <w:rPr>
                <w:rFonts w:hint="eastAsia" w:ascii="仿宋" w:hAnsi="仿宋" w:eastAsia="仿宋" w:cs="仿宋"/>
                <w:color w:val="auto"/>
                <w:sz w:val="24"/>
              </w:rPr>
            </w:pPr>
          </w:p>
        </w:tc>
      </w:tr>
      <w:tr w14:paraId="083503D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B2097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DCF38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618A7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6E43A">
            <w:pPr>
              <w:autoSpaceDE w:val="0"/>
              <w:autoSpaceDN w:val="0"/>
              <w:spacing w:line="360" w:lineRule="auto"/>
              <w:jc w:val="center"/>
              <w:rPr>
                <w:rFonts w:hint="eastAsia" w:ascii="仿宋" w:hAnsi="仿宋" w:eastAsia="仿宋" w:cs="仿宋"/>
                <w:color w:val="auto"/>
                <w:sz w:val="24"/>
              </w:rPr>
            </w:pPr>
          </w:p>
        </w:tc>
      </w:tr>
      <w:tr w14:paraId="701F741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AC67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404A7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CBEE12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F9E18">
            <w:pPr>
              <w:autoSpaceDE w:val="0"/>
              <w:autoSpaceDN w:val="0"/>
              <w:spacing w:line="360" w:lineRule="auto"/>
              <w:jc w:val="center"/>
              <w:rPr>
                <w:rFonts w:hint="eastAsia" w:ascii="仿宋" w:hAnsi="仿宋" w:eastAsia="仿宋" w:cs="仿宋"/>
                <w:color w:val="auto"/>
                <w:sz w:val="24"/>
              </w:rPr>
            </w:pPr>
          </w:p>
        </w:tc>
      </w:tr>
      <w:tr w14:paraId="23B993B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5A31E2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1EA851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ACCAD5">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670C46">
            <w:pPr>
              <w:autoSpaceDE w:val="0"/>
              <w:autoSpaceDN w:val="0"/>
              <w:spacing w:line="360" w:lineRule="auto"/>
              <w:jc w:val="center"/>
              <w:rPr>
                <w:rFonts w:hint="eastAsia" w:ascii="仿宋" w:hAnsi="仿宋" w:eastAsia="仿宋" w:cs="仿宋"/>
                <w:color w:val="auto"/>
                <w:sz w:val="24"/>
              </w:rPr>
            </w:pPr>
          </w:p>
        </w:tc>
      </w:tr>
      <w:tr w14:paraId="04E4C22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053E4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CD0AE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A494B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144FDB">
            <w:pPr>
              <w:autoSpaceDE w:val="0"/>
              <w:autoSpaceDN w:val="0"/>
              <w:spacing w:line="360" w:lineRule="auto"/>
              <w:jc w:val="center"/>
              <w:rPr>
                <w:rFonts w:hint="eastAsia" w:ascii="仿宋" w:hAnsi="仿宋" w:eastAsia="仿宋" w:cs="仿宋"/>
                <w:color w:val="auto"/>
                <w:sz w:val="24"/>
              </w:rPr>
            </w:pPr>
          </w:p>
        </w:tc>
      </w:tr>
    </w:tbl>
    <w:p w14:paraId="5AF1FEF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5ED32B7B">
      <w:pPr>
        <w:pStyle w:val="81"/>
        <w:rPr>
          <w:rFonts w:hint="eastAsia" w:ascii="仿宋" w:hAnsi="仿宋" w:eastAsia="仿宋" w:cs="仿宋"/>
          <w:color w:val="auto"/>
        </w:rPr>
      </w:pPr>
    </w:p>
    <w:p w14:paraId="36E26B6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940E6E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E6ABD2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238F6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8AC74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0E80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F310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2396588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09A3C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608B6E8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E2421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69D58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75DA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D25A9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D2D6C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19A25F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D70CCD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4074866">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84B4591">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BA151FC">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63B0DE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61EA4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8668DA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CA7F7EC">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608AB0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62EE627">
            <w:pPr>
              <w:autoSpaceDE w:val="0"/>
              <w:autoSpaceDN w:val="0"/>
              <w:spacing w:line="360" w:lineRule="auto"/>
              <w:rPr>
                <w:rFonts w:hint="eastAsia" w:ascii="仿宋" w:hAnsi="仿宋" w:eastAsia="仿宋" w:cs="仿宋"/>
                <w:color w:val="auto"/>
                <w:sz w:val="24"/>
              </w:rPr>
            </w:pPr>
          </w:p>
        </w:tc>
      </w:tr>
      <w:tr w14:paraId="6221392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4B56E4">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13B65B9">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22D5C76">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7186EB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1990B35">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37204F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BBAD8B">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0FA54EE">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2D37B21">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444ACF8">
            <w:pPr>
              <w:autoSpaceDE w:val="0"/>
              <w:autoSpaceDN w:val="0"/>
              <w:spacing w:line="360" w:lineRule="auto"/>
              <w:rPr>
                <w:rFonts w:hint="eastAsia" w:ascii="仿宋" w:hAnsi="仿宋" w:eastAsia="仿宋" w:cs="仿宋"/>
                <w:color w:val="auto"/>
                <w:sz w:val="24"/>
              </w:rPr>
            </w:pPr>
          </w:p>
        </w:tc>
      </w:tr>
    </w:tbl>
    <w:p w14:paraId="200A9887">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3F5AE81">
      <w:pPr>
        <w:pStyle w:val="81"/>
        <w:rPr>
          <w:rFonts w:hint="eastAsia" w:ascii="仿宋" w:hAnsi="仿宋" w:eastAsia="仿宋" w:cs="仿宋"/>
          <w:color w:val="auto"/>
        </w:rPr>
      </w:pPr>
    </w:p>
    <w:p w14:paraId="5289F09C">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65807AB3">
      <w:pPr>
        <w:spacing w:line="360" w:lineRule="auto"/>
        <w:ind w:firstLine="480" w:firstLineChars="200"/>
        <w:rPr>
          <w:rFonts w:hint="eastAsia" w:ascii="仿宋" w:hAnsi="仿宋" w:eastAsia="仿宋" w:cs="仿宋"/>
          <w:color w:val="auto"/>
          <w:sz w:val="24"/>
          <w:szCs w:val="20"/>
        </w:rPr>
      </w:pPr>
    </w:p>
    <w:p w14:paraId="44228A7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0C05752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270B80D">
      <w:pPr>
        <w:snapToGrid w:val="0"/>
        <w:spacing w:line="360" w:lineRule="auto"/>
        <w:ind w:firstLine="6907" w:firstLineChars="2150"/>
        <w:rPr>
          <w:rFonts w:hint="eastAsia" w:ascii="仿宋" w:hAnsi="仿宋" w:eastAsia="仿宋" w:cs="仿宋"/>
          <w:b/>
          <w:bCs/>
          <w:color w:val="auto"/>
          <w:sz w:val="32"/>
          <w:szCs w:val="32"/>
        </w:rPr>
      </w:pPr>
    </w:p>
    <w:p w14:paraId="07570730">
      <w:pPr>
        <w:snapToGrid w:val="0"/>
        <w:spacing w:line="360" w:lineRule="auto"/>
        <w:ind w:right="960"/>
        <w:rPr>
          <w:rFonts w:hint="eastAsia" w:ascii="仿宋" w:hAnsi="仿宋" w:eastAsia="仿宋" w:cs="仿宋"/>
          <w:color w:val="auto"/>
          <w:kern w:val="0"/>
          <w:sz w:val="24"/>
          <w:lang w:val="zh-CN"/>
        </w:rPr>
      </w:pPr>
    </w:p>
    <w:p w14:paraId="77AB857D">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F7D9A1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BC02A06">
      <w:pPr>
        <w:spacing w:line="360" w:lineRule="auto"/>
        <w:rPr>
          <w:rFonts w:hint="eastAsia" w:ascii="仿宋" w:hAnsi="仿宋" w:eastAsia="仿宋" w:cs="仿宋"/>
          <w:color w:val="auto"/>
          <w:sz w:val="18"/>
          <w:szCs w:val="18"/>
        </w:rPr>
      </w:pPr>
    </w:p>
    <w:p w14:paraId="13E5C06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66B07A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DE46FC">
      <w:pPr>
        <w:spacing w:line="360" w:lineRule="auto"/>
        <w:rPr>
          <w:rFonts w:hint="eastAsia" w:ascii="仿宋" w:hAnsi="仿宋" w:eastAsia="仿宋" w:cs="仿宋"/>
          <w:b/>
          <w:bCs/>
          <w:color w:val="auto"/>
          <w:sz w:val="18"/>
          <w:szCs w:val="18"/>
        </w:rPr>
      </w:pPr>
    </w:p>
    <w:p w14:paraId="52A2078A">
      <w:pPr>
        <w:spacing w:line="360" w:lineRule="auto"/>
        <w:rPr>
          <w:rFonts w:hint="eastAsia" w:ascii="仿宋" w:hAnsi="仿宋" w:eastAsia="仿宋" w:cs="仿宋"/>
          <w:b/>
          <w:bCs/>
          <w:color w:val="auto"/>
          <w:sz w:val="32"/>
          <w:szCs w:val="32"/>
        </w:rPr>
      </w:pPr>
    </w:p>
    <w:p w14:paraId="58FBF750">
      <w:pPr>
        <w:spacing w:line="360" w:lineRule="auto"/>
        <w:rPr>
          <w:rFonts w:hint="eastAsia" w:ascii="仿宋" w:hAnsi="仿宋" w:eastAsia="仿宋" w:cs="仿宋"/>
          <w:b/>
          <w:bCs/>
          <w:color w:val="auto"/>
          <w:sz w:val="32"/>
          <w:szCs w:val="32"/>
        </w:rPr>
      </w:pPr>
    </w:p>
    <w:p w14:paraId="147F6BE6">
      <w:pPr>
        <w:spacing w:line="360" w:lineRule="auto"/>
        <w:jc w:val="center"/>
        <w:rPr>
          <w:rFonts w:hint="eastAsia" w:ascii="仿宋" w:hAnsi="仿宋" w:eastAsia="仿宋" w:cs="仿宋"/>
          <w:b/>
          <w:bCs/>
          <w:color w:val="auto"/>
          <w:sz w:val="32"/>
          <w:szCs w:val="32"/>
        </w:rPr>
      </w:pPr>
    </w:p>
    <w:p w14:paraId="5D22A783">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3F10B79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CE98A3E">
      <w:pPr>
        <w:snapToGrid w:val="0"/>
        <w:spacing w:line="360" w:lineRule="auto"/>
        <w:ind w:right="960"/>
        <w:jc w:val="right"/>
        <w:rPr>
          <w:rFonts w:hint="eastAsia" w:ascii="仿宋" w:hAnsi="仿宋" w:eastAsia="仿宋" w:cs="仿宋"/>
          <w:color w:val="auto"/>
          <w:kern w:val="0"/>
          <w:sz w:val="24"/>
          <w:lang w:val="zh-CN"/>
        </w:rPr>
      </w:pPr>
    </w:p>
    <w:p w14:paraId="45399143">
      <w:pPr>
        <w:snapToGrid w:val="0"/>
        <w:spacing w:line="360" w:lineRule="auto"/>
        <w:ind w:right="960"/>
        <w:jc w:val="right"/>
        <w:rPr>
          <w:rFonts w:hint="eastAsia" w:ascii="仿宋" w:hAnsi="仿宋" w:eastAsia="仿宋" w:cs="仿宋"/>
          <w:color w:val="auto"/>
          <w:kern w:val="0"/>
          <w:sz w:val="24"/>
          <w:lang w:val="zh-CN"/>
        </w:rPr>
      </w:pPr>
    </w:p>
    <w:p w14:paraId="4F7E1BC7">
      <w:pPr>
        <w:snapToGrid w:val="0"/>
        <w:spacing w:line="360" w:lineRule="auto"/>
        <w:ind w:right="960"/>
        <w:jc w:val="right"/>
        <w:rPr>
          <w:rFonts w:hint="eastAsia" w:ascii="仿宋" w:hAnsi="仿宋" w:eastAsia="仿宋" w:cs="仿宋"/>
          <w:color w:val="auto"/>
          <w:kern w:val="0"/>
          <w:sz w:val="24"/>
          <w:lang w:val="zh-CN"/>
        </w:rPr>
      </w:pPr>
    </w:p>
    <w:p w14:paraId="6763C390">
      <w:pPr>
        <w:snapToGrid w:val="0"/>
        <w:spacing w:line="360" w:lineRule="auto"/>
        <w:ind w:right="960"/>
        <w:jc w:val="right"/>
        <w:rPr>
          <w:rFonts w:hint="eastAsia" w:ascii="仿宋" w:hAnsi="仿宋" w:eastAsia="仿宋" w:cs="仿宋"/>
          <w:color w:val="auto"/>
          <w:kern w:val="0"/>
          <w:sz w:val="24"/>
          <w:lang w:val="zh-CN"/>
        </w:rPr>
      </w:pPr>
    </w:p>
    <w:p w14:paraId="3FF10BD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AE5BF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753661F">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066340D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B93A8B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2CC7AA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1AD910">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437A1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224AEF1">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38C32DE">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CF31DE6">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9D08397">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050A0D">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063A28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675C6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291B8A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DCCDB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0D21D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7185B62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5B6352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478A1754">
            <w:pPr>
              <w:suppressAutoHyphens/>
              <w:autoSpaceDE w:val="0"/>
              <w:autoSpaceDN w:val="0"/>
              <w:spacing w:line="360" w:lineRule="auto"/>
              <w:rPr>
                <w:rFonts w:hint="eastAsia" w:ascii="仿宋" w:hAnsi="仿宋" w:eastAsia="仿宋" w:cs="仿宋"/>
                <w:color w:val="auto"/>
                <w:sz w:val="24"/>
              </w:rPr>
            </w:pPr>
          </w:p>
        </w:tc>
      </w:tr>
      <w:tr w14:paraId="6060E67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FD34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A0936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6A022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CA89EC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D0BB24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47E922D">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76B7C44">
            <w:pPr>
              <w:suppressAutoHyphens/>
              <w:autoSpaceDE w:val="0"/>
              <w:autoSpaceDN w:val="0"/>
              <w:spacing w:line="360" w:lineRule="auto"/>
              <w:rPr>
                <w:rFonts w:hint="eastAsia" w:ascii="仿宋" w:hAnsi="仿宋" w:eastAsia="仿宋" w:cs="仿宋"/>
                <w:color w:val="auto"/>
                <w:sz w:val="24"/>
              </w:rPr>
            </w:pPr>
          </w:p>
        </w:tc>
      </w:tr>
    </w:tbl>
    <w:p w14:paraId="69B1AF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32BADF1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4284840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7025E15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24CB6F1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33D016B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4D6FE305">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1D11792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9AFF239">
      <w:pPr>
        <w:spacing w:line="360" w:lineRule="auto"/>
        <w:ind w:firstLine="480" w:firstLineChars="200"/>
        <w:rPr>
          <w:rFonts w:hint="eastAsia" w:ascii="仿宋" w:hAnsi="仿宋" w:eastAsia="仿宋" w:cs="仿宋"/>
          <w:color w:val="auto"/>
          <w:sz w:val="24"/>
          <w:szCs w:val="20"/>
        </w:rPr>
      </w:pPr>
    </w:p>
    <w:p w14:paraId="196B6A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D1019E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BC29AE">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4E2CD4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5039440">
      <w:pPr>
        <w:spacing w:line="360" w:lineRule="auto"/>
        <w:jc w:val="center"/>
        <w:rPr>
          <w:rFonts w:hint="eastAsia" w:ascii="仿宋" w:hAnsi="仿宋" w:eastAsia="仿宋" w:cs="仿宋"/>
          <w:color w:val="auto"/>
          <w:sz w:val="24"/>
        </w:rPr>
      </w:pPr>
    </w:p>
    <w:p w14:paraId="3302B10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E63B4A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621B254">
      <w:pPr>
        <w:spacing w:line="360" w:lineRule="auto"/>
        <w:jc w:val="center"/>
        <w:rPr>
          <w:rFonts w:hint="eastAsia" w:ascii="仿宋" w:hAnsi="仿宋" w:eastAsia="仿宋" w:cs="仿宋"/>
          <w:b/>
          <w:bCs/>
          <w:color w:val="auto"/>
          <w:sz w:val="30"/>
          <w:szCs w:val="30"/>
        </w:rPr>
      </w:pPr>
    </w:p>
    <w:p w14:paraId="5A7D6CA2">
      <w:pPr>
        <w:spacing w:line="360" w:lineRule="auto"/>
        <w:jc w:val="center"/>
        <w:rPr>
          <w:rFonts w:hint="eastAsia" w:ascii="仿宋" w:hAnsi="仿宋" w:eastAsia="仿宋" w:cs="仿宋"/>
          <w:b/>
          <w:bCs/>
          <w:color w:val="auto"/>
          <w:sz w:val="30"/>
          <w:szCs w:val="30"/>
        </w:rPr>
      </w:pPr>
    </w:p>
    <w:p w14:paraId="04005A10">
      <w:pPr>
        <w:spacing w:line="360" w:lineRule="auto"/>
        <w:jc w:val="center"/>
        <w:rPr>
          <w:rFonts w:hint="eastAsia" w:ascii="仿宋" w:hAnsi="仿宋" w:eastAsia="仿宋" w:cs="仿宋"/>
          <w:b/>
          <w:bCs/>
          <w:color w:val="auto"/>
          <w:sz w:val="24"/>
        </w:rPr>
      </w:pPr>
    </w:p>
    <w:p w14:paraId="32DCEE2C">
      <w:pPr>
        <w:spacing w:line="360" w:lineRule="auto"/>
        <w:jc w:val="center"/>
        <w:rPr>
          <w:rFonts w:hint="eastAsia" w:ascii="仿宋" w:hAnsi="仿宋" w:eastAsia="仿宋" w:cs="仿宋"/>
          <w:b/>
          <w:bCs/>
          <w:color w:val="auto"/>
          <w:sz w:val="24"/>
        </w:rPr>
      </w:pPr>
    </w:p>
    <w:p w14:paraId="4D377DAC">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631CD0B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29C616E">
      <w:pPr>
        <w:spacing w:line="360" w:lineRule="auto"/>
        <w:rPr>
          <w:rFonts w:hint="eastAsia" w:ascii="仿宋" w:hAnsi="仿宋" w:eastAsia="仿宋" w:cs="仿宋"/>
          <w:color w:val="auto"/>
          <w:sz w:val="24"/>
        </w:rPr>
      </w:pPr>
    </w:p>
    <w:p w14:paraId="2FF0F16A">
      <w:pPr>
        <w:pStyle w:val="81"/>
        <w:rPr>
          <w:rFonts w:hint="eastAsia" w:ascii="仿宋" w:hAnsi="仿宋" w:eastAsia="仿宋" w:cs="仿宋"/>
          <w:color w:val="auto"/>
        </w:rPr>
      </w:pPr>
    </w:p>
    <w:p w14:paraId="5BEB9F13">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2F0BD9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1438559">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12CED60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009ADC02">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F121606">
      <w:pPr>
        <w:spacing w:line="360" w:lineRule="auto"/>
        <w:jc w:val="center"/>
        <w:outlineLvl w:val="0"/>
        <w:rPr>
          <w:rFonts w:hint="eastAsia" w:ascii="仿宋" w:hAnsi="仿宋" w:eastAsia="仿宋" w:cs="仿宋"/>
          <w:b/>
          <w:color w:val="auto"/>
          <w:kern w:val="0"/>
          <w:sz w:val="36"/>
          <w:szCs w:val="36"/>
        </w:rPr>
      </w:pPr>
    </w:p>
    <w:p w14:paraId="5CDC3F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A842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7EBB05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76D854C2">
      <w:pPr>
        <w:snapToGrid w:val="0"/>
        <w:spacing w:line="360" w:lineRule="auto"/>
        <w:ind w:right="480"/>
        <w:jc w:val="center"/>
        <w:rPr>
          <w:rFonts w:hint="eastAsia" w:ascii="仿宋" w:hAnsi="仿宋" w:eastAsia="仿宋" w:cs="仿宋"/>
          <w:b/>
          <w:color w:val="auto"/>
          <w:kern w:val="0"/>
          <w:sz w:val="32"/>
          <w:szCs w:val="32"/>
        </w:rPr>
      </w:pPr>
    </w:p>
    <w:p w14:paraId="1DAF796C">
      <w:pPr>
        <w:snapToGrid w:val="0"/>
        <w:spacing w:line="360" w:lineRule="auto"/>
        <w:ind w:right="480"/>
        <w:jc w:val="center"/>
        <w:rPr>
          <w:rFonts w:hint="eastAsia" w:ascii="仿宋" w:hAnsi="仿宋" w:eastAsia="仿宋" w:cs="仿宋"/>
          <w:b/>
          <w:color w:val="auto"/>
          <w:kern w:val="0"/>
          <w:sz w:val="32"/>
          <w:szCs w:val="32"/>
        </w:rPr>
      </w:pPr>
    </w:p>
    <w:p w14:paraId="18D4B483">
      <w:pPr>
        <w:snapToGrid w:val="0"/>
        <w:spacing w:line="360" w:lineRule="auto"/>
        <w:ind w:right="480"/>
        <w:jc w:val="center"/>
        <w:rPr>
          <w:rFonts w:hint="eastAsia" w:ascii="仿宋" w:hAnsi="仿宋" w:eastAsia="仿宋" w:cs="仿宋"/>
          <w:b/>
          <w:color w:val="auto"/>
          <w:kern w:val="0"/>
          <w:sz w:val="32"/>
          <w:szCs w:val="32"/>
        </w:rPr>
      </w:pPr>
    </w:p>
    <w:p w14:paraId="5E363E36">
      <w:pPr>
        <w:snapToGrid w:val="0"/>
        <w:spacing w:line="360" w:lineRule="auto"/>
        <w:ind w:right="480"/>
        <w:jc w:val="center"/>
        <w:rPr>
          <w:rFonts w:hint="eastAsia" w:ascii="仿宋" w:hAnsi="仿宋" w:eastAsia="仿宋" w:cs="仿宋"/>
          <w:b/>
          <w:color w:val="auto"/>
          <w:kern w:val="0"/>
          <w:sz w:val="32"/>
          <w:szCs w:val="32"/>
        </w:rPr>
      </w:pPr>
    </w:p>
    <w:p w14:paraId="76FB4F7A">
      <w:pPr>
        <w:snapToGrid w:val="0"/>
        <w:spacing w:line="360" w:lineRule="auto"/>
        <w:ind w:right="480"/>
        <w:jc w:val="center"/>
        <w:rPr>
          <w:rFonts w:hint="eastAsia" w:ascii="仿宋" w:hAnsi="仿宋" w:eastAsia="仿宋" w:cs="仿宋"/>
          <w:b/>
          <w:color w:val="auto"/>
          <w:kern w:val="0"/>
          <w:sz w:val="32"/>
          <w:szCs w:val="32"/>
        </w:rPr>
      </w:pPr>
    </w:p>
    <w:p w14:paraId="14F3A621">
      <w:pPr>
        <w:snapToGrid w:val="0"/>
        <w:spacing w:line="360" w:lineRule="auto"/>
        <w:ind w:right="480"/>
        <w:jc w:val="center"/>
        <w:rPr>
          <w:rFonts w:hint="eastAsia" w:ascii="仿宋" w:hAnsi="仿宋" w:eastAsia="仿宋" w:cs="仿宋"/>
          <w:b/>
          <w:color w:val="auto"/>
          <w:kern w:val="0"/>
          <w:sz w:val="32"/>
          <w:szCs w:val="32"/>
        </w:rPr>
      </w:pPr>
    </w:p>
    <w:p w14:paraId="53DB7875">
      <w:pPr>
        <w:snapToGrid w:val="0"/>
        <w:spacing w:line="360" w:lineRule="auto"/>
        <w:ind w:right="480"/>
        <w:jc w:val="center"/>
        <w:rPr>
          <w:rFonts w:hint="eastAsia" w:ascii="仿宋" w:hAnsi="仿宋" w:eastAsia="仿宋" w:cs="仿宋"/>
          <w:b/>
          <w:color w:val="auto"/>
          <w:kern w:val="0"/>
          <w:sz w:val="32"/>
          <w:szCs w:val="32"/>
        </w:rPr>
      </w:pPr>
    </w:p>
    <w:p w14:paraId="50006932">
      <w:pPr>
        <w:snapToGrid w:val="0"/>
        <w:spacing w:line="360" w:lineRule="auto"/>
        <w:ind w:right="480"/>
        <w:jc w:val="center"/>
        <w:rPr>
          <w:rFonts w:hint="eastAsia" w:ascii="仿宋" w:hAnsi="仿宋" w:eastAsia="仿宋" w:cs="仿宋"/>
          <w:b/>
          <w:color w:val="auto"/>
          <w:kern w:val="0"/>
          <w:sz w:val="32"/>
          <w:szCs w:val="32"/>
        </w:rPr>
      </w:pPr>
    </w:p>
    <w:p w14:paraId="25829D04">
      <w:pPr>
        <w:snapToGrid w:val="0"/>
        <w:spacing w:line="360" w:lineRule="auto"/>
        <w:ind w:right="480"/>
        <w:jc w:val="center"/>
        <w:rPr>
          <w:rFonts w:hint="eastAsia" w:ascii="仿宋" w:hAnsi="仿宋" w:eastAsia="仿宋" w:cs="仿宋"/>
          <w:b/>
          <w:color w:val="auto"/>
          <w:kern w:val="0"/>
          <w:sz w:val="32"/>
          <w:szCs w:val="32"/>
        </w:rPr>
      </w:pPr>
    </w:p>
    <w:p w14:paraId="2D96E75E">
      <w:pPr>
        <w:snapToGrid w:val="0"/>
        <w:spacing w:line="360" w:lineRule="auto"/>
        <w:ind w:right="480"/>
        <w:jc w:val="center"/>
        <w:rPr>
          <w:rFonts w:hint="eastAsia" w:ascii="仿宋" w:hAnsi="仿宋" w:eastAsia="仿宋" w:cs="仿宋"/>
          <w:b/>
          <w:color w:val="auto"/>
          <w:kern w:val="0"/>
          <w:sz w:val="32"/>
          <w:szCs w:val="32"/>
        </w:rPr>
      </w:pPr>
    </w:p>
    <w:p w14:paraId="5A67B3D8">
      <w:pPr>
        <w:snapToGrid w:val="0"/>
        <w:spacing w:line="360" w:lineRule="auto"/>
        <w:ind w:right="480"/>
        <w:jc w:val="center"/>
        <w:rPr>
          <w:rFonts w:hint="eastAsia" w:ascii="仿宋" w:hAnsi="仿宋" w:eastAsia="仿宋" w:cs="仿宋"/>
          <w:b/>
          <w:color w:val="auto"/>
          <w:kern w:val="0"/>
          <w:sz w:val="32"/>
          <w:szCs w:val="32"/>
        </w:rPr>
      </w:pPr>
    </w:p>
    <w:p w14:paraId="680F3B7E">
      <w:pPr>
        <w:snapToGrid w:val="0"/>
        <w:spacing w:line="360" w:lineRule="auto"/>
        <w:ind w:right="480"/>
        <w:jc w:val="center"/>
        <w:rPr>
          <w:rFonts w:hint="eastAsia" w:ascii="仿宋" w:hAnsi="仿宋" w:eastAsia="仿宋" w:cs="仿宋"/>
          <w:b/>
          <w:color w:val="auto"/>
          <w:kern w:val="0"/>
          <w:sz w:val="32"/>
          <w:szCs w:val="32"/>
        </w:rPr>
      </w:pPr>
    </w:p>
    <w:p w14:paraId="2FAF8999">
      <w:pPr>
        <w:snapToGrid w:val="0"/>
        <w:spacing w:line="360" w:lineRule="auto"/>
        <w:ind w:right="480"/>
        <w:rPr>
          <w:rFonts w:hint="eastAsia" w:ascii="仿宋" w:hAnsi="仿宋" w:eastAsia="仿宋" w:cs="仿宋"/>
          <w:b/>
          <w:color w:val="auto"/>
          <w:kern w:val="0"/>
          <w:sz w:val="32"/>
          <w:szCs w:val="32"/>
        </w:rPr>
      </w:pPr>
    </w:p>
    <w:p w14:paraId="0BB1700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A730E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9708DF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D78F18A">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C517E9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39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BD140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6619320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1CA86F5">
            <w:pPr>
              <w:spacing w:line="360" w:lineRule="auto"/>
              <w:jc w:val="center"/>
              <w:rPr>
                <w:rFonts w:hint="eastAsia" w:ascii="仿宋" w:hAnsi="仿宋" w:eastAsia="仿宋" w:cs="仿宋"/>
                <w:b/>
                <w:color w:val="auto"/>
                <w:sz w:val="24"/>
              </w:rPr>
            </w:pPr>
          </w:p>
          <w:p w14:paraId="3C7161B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098640B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71AD140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6B6A28B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1D290E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7FE4E639">
            <w:pPr>
              <w:spacing w:line="360" w:lineRule="auto"/>
              <w:jc w:val="center"/>
              <w:rPr>
                <w:rFonts w:hint="eastAsia" w:ascii="仿宋" w:hAnsi="仿宋" w:eastAsia="仿宋" w:cs="仿宋"/>
                <w:b/>
                <w:color w:val="auto"/>
                <w:sz w:val="24"/>
              </w:rPr>
            </w:pPr>
          </w:p>
          <w:p w14:paraId="2D1A710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75017FB2">
            <w:pPr>
              <w:spacing w:line="360" w:lineRule="auto"/>
              <w:jc w:val="center"/>
              <w:rPr>
                <w:rFonts w:hint="eastAsia" w:ascii="仿宋" w:hAnsi="仿宋" w:eastAsia="仿宋" w:cs="仿宋"/>
                <w:b/>
                <w:color w:val="auto"/>
                <w:sz w:val="24"/>
              </w:rPr>
            </w:pPr>
          </w:p>
        </w:tc>
      </w:tr>
      <w:tr w14:paraId="6E8D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1E1DC9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7D4D1575">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6832FF4">
            <w:pPr>
              <w:snapToGrid w:val="0"/>
              <w:spacing w:line="360" w:lineRule="auto"/>
              <w:jc w:val="center"/>
              <w:rPr>
                <w:rFonts w:hint="eastAsia" w:ascii="仿宋" w:hAnsi="仿宋" w:eastAsia="仿宋" w:cs="仿宋"/>
                <w:color w:val="auto"/>
                <w:sz w:val="24"/>
              </w:rPr>
            </w:pPr>
          </w:p>
        </w:tc>
        <w:tc>
          <w:tcPr>
            <w:tcW w:w="3118" w:type="dxa"/>
            <w:vAlign w:val="center"/>
          </w:tcPr>
          <w:p w14:paraId="05E02F39">
            <w:pPr>
              <w:snapToGrid w:val="0"/>
              <w:spacing w:line="360" w:lineRule="auto"/>
              <w:jc w:val="center"/>
              <w:rPr>
                <w:rFonts w:hint="eastAsia" w:ascii="仿宋" w:hAnsi="仿宋" w:eastAsia="仿宋" w:cs="仿宋"/>
                <w:color w:val="auto"/>
                <w:sz w:val="24"/>
              </w:rPr>
            </w:pPr>
          </w:p>
        </w:tc>
        <w:tc>
          <w:tcPr>
            <w:tcW w:w="993" w:type="dxa"/>
            <w:vAlign w:val="center"/>
          </w:tcPr>
          <w:p w14:paraId="799DD2FA">
            <w:pPr>
              <w:snapToGrid w:val="0"/>
              <w:spacing w:line="360" w:lineRule="auto"/>
              <w:jc w:val="center"/>
              <w:rPr>
                <w:rFonts w:hint="eastAsia" w:ascii="仿宋" w:hAnsi="仿宋" w:eastAsia="仿宋" w:cs="仿宋"/>
                <w:color w:val="auto"/>
                <w:sz w:val="24"/>
              </w:rPr>
            </w:pPr>
          </w:p>
        </w:tc>
        <w:tc>
          <w:tcPr>
            <w:tcW w:w="1559" w:type="dxa"/>
            <w:vAlign w:val="center"/>
          </w:tcPr>
          <w:p w14:paraId="7577018E">
            <w:pPr>
              <w:spacing w:line="360" w:lineRule="auto"/>
              <w:jc w:val="center"/>
              <w:rPr>
                <w:rFonts w:hint="eastAsia" w:ascii="仿宋" w:hAnsi="仿宋" w:eastAsia="仿宋" w:cs="仿宋"/>
                <w:color w:val="auto"/>
                <w:sz w:val="24"/>
              </w:rPr>
            </w:pPr>
          </w:p>
        </w:tc>
        <w:tc>
          <w:tcPr>
            <w:tcW w:w="1984" w:type="dxa"/>
            <w:vAlign w:val="center"/>
          </w:tcPr>
          <w:p w14:paraId="46F39FD1">
            <w:pPr>
              <w:spacing w:line="360" w:lineRule="auto"/>
              <w:jc w:val="center"/>
              <w:rPr>
                <w:rFonts w:hint="eastAsia" w:ascii="仿宋" w:hAnsi="仿宋" w:eastAsia="仿宋" w:cs="仿宋"/>
                <w:color w:val="auto"/>
                <w:sz w:val="24"/>
              </w:rPr>
            </w:pPr>
          </w:p>
        </w:tc>
        <w:tc>
          <w:tcPr>
            <w:tcW w:w="3119" w:type="dxa"/>
            <w:vAlign w:val="center"/>
          </w:tcPr>
          <w:p w14:paraId="5CE72776">
            <w:pPr>
              <w:spacing w:line="360" w:lineRule="auto"/>
              <w:jc w:val="center"/>
              <w:rPr>
                <w:rFonts w:hint="eastAsia" w:ascii="仿宋" w:hAnsi="仿宋" w:eastAsia="仿宋" w:cs="仿宋"/>
                <w:color w:val="auto"/>
                <w:sz w:val="24"/>
              </w:rPr>
            </w:pPr>
          </w:p>
        </w:tc>
      </w:tr>
      <w:tr w14:paraId="157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BA5DA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6FEC31B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38248D3F">
            <w:pPr>
              <w:snapToGrid w:val="0"/>
              <w:spacing w:line="360" w:lineRule="auto"/>
              <w:jc w:val="center"/>
              <w:rPr>
                <w:rFonts w:hint="eastAsia" w:ascii="仿宋" w:hAnsi="仿宋" w:eastAsia="仿宋" w:cs="仿宋"/>
                <w:color w:val="auto"/>
                <w:sz w:val="24"/>
              </w:rPr>
            </w:pPr>
          </w:p>
        </w:tc>
        <w:tc>
          <w:tcPr>
            <w:tcW w:w="3118" w:type="dxa"/>
            <w:vAlign w:val="center"/>
          </w:tcPr>
          <w:p w14:paraId="09AFFB35">
            <w:pPr>
              <w:snapToGrid w:val="0"/>
              <w:spacing w:line="360" w:lineRule="auto"/>
              <w:jc w:val="center"/>
              <w:rPr>
                <w:rFonts w:hint="eastAsia" w:ascii="仿宋" w:hAnsi="仿宋" w:eastAsia="仿宋" w:cs="仿宋"/>
                <w:color w:val="auto"/>
                <w:sz w:val="24"/>
              </w:rPr>
            </w:pPr>
          </w:p>
        </w:tc>
        <w:tc>
          <w:tcPr>
            <w:tcW w:w="993" w:type="dxa"/>
            <w:vAlign w:val="center"/>
          </w:tcPr>
          <w:p w14:paraId="4CB3F972">
            <w:pPr>
              <w:snapToGrid w:val="0"/>
              <w:spacing w:line="360" w:lineRule="auto"/>
              <w:jc w:val="center"/>
              <w:rPr>
                <w:rFonts w:hint="eastAsia" w:ascii="仿宋" w:hAnsi="仿宋" w:eastAsia="仿宋" w:cs="仿宋"/>
                <w:color w:val="auto"/>
                <w:sz w:val="24"/>
              </w:rPr>
            </w:pPr>
          </w:p>
        </w:tc>
        <w:tc>
          <w:tcPr>
            <w:tcW w:w="1559" w:type="dxa"/>
            <w:vAlign w:val="center"/>
          </w:tcPr>
          <w:p w14:paraId="0102B6EF">
            <w:pPr>
              <w:spacing w:line="360" w:lineRule="auto"/>
              <w:jc w:val="center"/>
              <w:rPr>
                <w:rFonts w:hint="eastAsia" w:ascii="仿宋" w:hAnsi="仿宋" w:eastAsia="仿宋" w:cs="仿宋"/>
                <w:color w:val="auto"/>
                <w:sz w:val="24"/>
              </w:rPr>
            </w:pPr>
          </w:p>
        </w:tc>
        <w:tc>
          <w:tcPr>
            <w:tcW w:w="1984" w:type="dxa"/>
            <w:vAlign w:val="center"/>
          </w:tcPr>
          <w:p w14:paraId="74DB4C75">
            <w:pPr>
              <w:spacing w:line="360" w:lineRule="auto"/>
              <w:jc w:val="center"/>
              <w:rPr>
                <w:rFonts w:hint="eastAsia" w:ascii="仿宋" w:hAnsi="仿宋" w:eastAsia="仿宋" w:cs="仿宋"/>
                <w:color w:val="auto"/>
                <w:sz w:val="24"/>
              </w:rPr>
            </w:pPr>
          </w:p>
        </w:tc>
        <w:tc>
          <w:tcPr>
            <w:tcW w:w="3119" w:type="dxa"/>
            <w:vAlign w:val="center"/>
          </w:tcPr>
          <w:p w14:paraId="07710BCF">
            <w:pPr>
              <w:spacing w:line="360" w:lineRule="auto"/>
              <w:jc w:val="center"/>
              <w:rPr>
                <w:rFonts w:hint="eastAsia" w:ascii="仿宋" w:hAnsi="仿宋" w:eastAsia="仿宋" w:cs="仿宋"/>
                <w:color w:val="auto"/>
                <w:sz w:val="24"/>
              </w:rPr>
            </w:pPr>
          </w:p>
        </w:tc>
      </w:tr>
      <w:tr w14:paraId="1F5B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F8BF4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786F04">
            <w:pPr>
              <w:snapToGrid w:val="0"/>
              <w:spacing w:line="360" w:lineRule="auto"/>
              <w:jc w:val="center"/>
              <w:rPr>
                <w:rFonts w:hint="eastAsia" w:ascii="仿宋" w:hAnsi="仿宋" w:eastAsia="仿宋" w:cs="仿宋"/>
                <w:color w:val="auto"/>
                <w:sz w:val="24"/>
              </w:rPr>
            </w:pPr>
          </w:p>
        </w:tc>
        <w:tc>
          <w:tcPr>
            <w:tcW w:w="1843" w:type="dxa"/>
            <w:vAlign w:val="center"/>
          </w:tcPr>
          <w:p w14:paraId="5A8424E0">
            <w:pPr>
              <w:snapToGrid w:val="0"/>
              <w:spacing w:line="360" w:lineRule="auto"/>
              <w:jc w:val="center"/>
              <w:rPr>
                <w:rFonts w:hint="eastAsia" w:ascii="仿宋" w:hAnsi="仿宋" w:eastAsia="仿宋" w:cs="仿宋"/>
                <w:color w:val="auto"/>
                <w:sz w:val="24"/>
              </w:rPr>
            </w:pPr>
          </w:p>
        </w:tc>
        <w:tc>
          <w:tcPr>
            <w:tcW w:w="3118" w:type="dxa"/>
            <w:vAlign w:val="center"/>
          </w:tcPr>
          <w:p w14:paraId="702A564B">
            <w:pPr>
              <w:snapToGrid w:val="0"/>
              <w:spacing w:line="360" w:lineRule="auto"/>
              <w:jc w:val="center"/>
              <w:rPr>
                <w:rFonts w:hint="eastAsia" w:ascii="仿宋" w:hAnsi="仿宋" w:eastAsia="仿宋" w:cs="仿宋"/>
                <w:color w:val="auto"/>
                <w:sz w:val="24"/>
              </w:rPr>
            </w:pPr>
          </w:p>
        </w:tc>
        <w:tc>
          <w:tcPr>
            <w:tcW w:w="993" w:type="dxa"/>
            <w:vAlign w:val="center"/>
          </w:tcPr>
          <w:p w14:paraId="44739F10">
            <w:pPr>
              <w:snapToGrid w:val="0"/>
              <w:spacing w:line="360" w:lineRule="auto"/>
              <w:jc w:val="center"/>
              <w:rPr>
                <w:rFonts w:hint="eastAsia" w:ascii="仿宋" w:hAnsi="仿宋" w:eastAsia="仿宋" w:cs="仿宋"/>
                <w:color w:val="auto"/>
                <w:sz w:val="24"/>
              </w:rPr>
            </w:pPr>
          </w:p>
        </w:tc>
        <w:tc>
          <w:tcPr>
            <w:tcW w:w="1559" w:type="dxa"/>
            <w:vAlign w:val="center"/>
          </w:tcPr>
          <w:p w14:paraId="5E34F066">
            <w:pPr>
              <w:spacing w:line="360" w:lineRule="auto"/>
              <w:jc w:val="center"/>
              <w:rPr>
                <w:rFonts w:hint="eastAsia" w:ascii="仿宋" w:hAnsi="仿宋" w:eastAsia="仿宋" w:cs="仿宋"/>
                <w:color w:val="auto"/>
                <w:sz w:val="24"/>
              </w:rPr>
            </w:pPr>
          </w:p>
        </w:tc>
        <w:tc>
          <w:tcPr>
            <w:tcW w:w="1984" w:type="dxa"/>
            <w:vAlign w:val="center"/>
          </w:tcPr>
          <w:p w14:paraId="796507F0">
            <w:pPr>
              <w:spacing w:line="360" w:lineRule="auto"/>
              <w:jc w:val="center"/>
              <w:rPr>
                <w:rFonts w:hint="eastAsia" w:ascii="仿宋" w:hAnsi="仿宋" w:eastAsia="仿宋" w:cs="仿宋"/>
                <w:color w:val="auto"/>
                <w:sz w:val="24"/>
              </w:rPr>
            </w:pPr>
          </w:p>
        </w:tc>
        <w:tc>
          <w:tcPr>
            <w:tcW w:w="3119" w:type="dxa"/>
            <w:vAlign w:val="center"/>
          </w:tcPr>
          <w:p w14:paraId="1B58B588">
            <w:pPr>
              <w:spacing w:line="360" w:lineRule="auto"/>
              <w:jc w:val="center"/>
              <w:rPr>
                <w:rFonts w:hint="eastAsia" w:ascii="仿宋" w:hAnsi="仿宋" w:eastAsia="仿宋" w:cs="仿宋"/>
                <w:color w:val="auto"/>
                <w:sz w:val="24"/>
              </w:rPr>
            </w:pPr>
          </w:p>
        </w:tc>
      </w:tr>
      <w:tr w14:paraId="2B04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28DA62">
            <w:pPr>
              <w:spacing w:line="360" w:lineRule="auto"/>
              <w:jc w:val="center"/>
              <w:rPr>
                <w:rFonts w:hint="eastAsia" w:ascii="仿宋" w:hAnsi="仿宋" w:eastAsia="仿宋" w:cs="仿宋"/>
                <w:color w:val="auto"/>
                <w:sz w:val="24"/>
              </w:rPr>
            </w:pPr>
          </w:p>
        </w:tc>
        <w:tc>
          <w:tcPr>
            <w:tcW w:w="1417" w:type="dxa"/>
            <w:vAlign w:val="center"/>
          </w:tcPr>
          <w:p w14:paraId="40D5D57A">
            <w:pPr>
              <w:snapToGrid w:val="0"/>
              <w:spacing w:line="360" w:lineRule="auto"/>
              <w:jc w:val="center"/>
              <w:rPr>
                <w:rFonts w:hint="eastAsia" w:ascii="仿宋" w:hAnsi="仿宋" w:eastAsia="仿宋" w:cs="仿宋"/>
                <w:color w:val="auto"/>
                <w:sz w:val="24"/>
              </w:rPr>
            </w:pPr>
          </w:p>
        </w:tc>
        <w:tc>
          <w:tcPr>
            <w:tcW w:w="1843" w:type="dxa"/>
            <w:vAlign w:val="center"/>
          </w:tcPr>
          <w:p w14:paraId="450D232E">
            <w:pPr>
              <w:snapToGrid w:val="0"/>
              <w:spacing w:line="360" w:lineRule="auto"/>
              <w:jc w:val="center"/>
              <w:rPr>
                <w:rFonts w:hint="eastAsia" w:ascii="仿宋" w:hAnsi="仿宋" w:eastAsia="仿宋" w:cs="仿宋"/>
                <w:color w:val="auto"/>
                <w:sz w:val="24"/>
              </w:rPr>
            </w:pPr>
          </w:p>
        </w:tc>
        <w:tc>
          <w:tcPr>
            <w:tcW w:w="3118" w:type="dxa"/>
            <w:vAlign w:val="center"/>
          </w:tcPr>
          <w:p w14:paraId="1696687E">
            <w:pPr>
              <w:snapToGrid w:val="0"/>
              <w:spacing w:line="360" w:lineRule="auto"/>
              <w:jc w:val="center"/>
              <w:rPr>
                <w:rFonts w:hint="eastAsia" w:ascii="仿宋" w:hAnsi="仿宋" w:eastAsia="仿宋" w:cs="仿宋"/>
                <w:color w:val="auto"/>
                <w:sz w:val="24"/>
              </w:rPr>
            </w:pPr>
          </w:p>
        </w:tc>
        <w:tc>
          <w:tcPr>
            <w:tcW w:w="993" w:type="dxa"/>
            <w:vAlign w:val="center"/>
          </w:tcPr>
          <w:p w14:paraId="48E8030E">
            <w:pPr>
              <w:snapToGrid w:val="0"/>
              <w:spacing w:line="360" w:lineRule="auto"/>
              <w:jc w:val="center"/>
              <w:rPr>
                <w:rFonts w:hint="eastAsia" w:ascii="仿宋" w:hAnsi="仿宋" w:eastAsia="仿宋" w:cs="仿宋"/>
                <w:color w:val="auto"/>
                <w:sz w:val="24"/>
              </w:rPr>
            </w:pPr>
          </w:p>
        </w:tc>
        <w:tc>
          <w:tcPr>
            <w:tcW w:w="1559" w:type="dxa"/>
            <w:vAlign w:val="center"/>
          </w:tcPr>
          <w:p w14:paraId="354388C6">
            <w:pPr>
              <w:spacing w:line="360" w:lineRule="auto"/>
              <w:jc w:val="center"/>
              <w:rPr>
                <w:rFonts w:hint="eastAsia" w:ascii="仿宋" w:hAnsi="仿宋" w:eastAsia="仿宋" w:cs="仿宋"/>
                <w:color w:val="auto"/>
                <w:sz w:val="24"/>
              </w:rPr>
            </w:pPr>
          </w:p>
        </w:tc>
        <w:tc>
          <w:tcPr>
            <w:tcW w:w="1984" w:type="dxa"/>
            <w:vAlign w:val="center"/>
          </w:tcPr>
          <w:p w14:paraId="0AC97C87">
            <w:pPr>
              <w:spacing w:line="360" w:lineRule="auto"/>
              <w:jc w:val="center"/>
              <w:rPr>
                <w:rFonts w:hint="eastAsia" w:ascii="仿宋" w:hAnsi="仿宋" w:eastAsia="仿宋" w:cs="仿宋"/>
                <w:color w:val="auto"/>
                <w:sz w:val="24"/>
              </w:rPr>
            </w:pPr>
          </w:p>
        </w:tc>
        <w:tc>
          <w:tcPr>
            <w:tcW w:w="3119" w:type="dxa"/>
            <w:vAlign w:val="center"/>
          </w:tcPr>
          <w:p w14:paraId="0F3B02D8">
            <w:pPr>
              <w:spacing w:line="360" w:lineRule="auto"/>
              <w:jc w:val="center"/>
              <w:rPr>
                <w:rFonts w:hint="eastAsia" w:ascii="仿宋" w:hAnsi="仿宋" w:eastAsia="仿宋" w:cs="仿宋"/>
                <w:color w:val="auto"/>
                <w:sz w:val="24"/>
              </w:rPr>
            </w:pPr>
          </w:p>
        </w:tc>
      </w:tr>
      <w:tr w14:paraId="7D18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3C5050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5F54F09C">
            <w:pPr>
              <w:spacing w:line="360" w:lineRule="auto"/>
              <w:jc w:val="center"/>
              <w:rPr>
                <w:rFonts w:hint="eastAsia" w:ascii="仿宋" w:hAnsi="仿宋" w:eastAsia="仿宋" w:cs="仿宋"/>
                <w:color w:val="auto"/>
                <w:sz w:val="24"/>
              </w:rPr>
            </w:pPr>
          </w:p>
        </w:tc>
      </w:tr>
      <w:tr w14:paraId="3A3B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9DC845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06904511">
            <w:pPr>
              <w:spacing w:line="360" w:lineRule="auto"/>
              <w:jc w:val="center"/>
              <w:rPr>
                <w:rFonts w:hint="eastAsia" w:ascii="仿宋" w:hAnsi="仿宋" w:eastAsia="仿宋" w:cs="仿宋"/>
                <w:color w:val="auto"/>
                <w:sz w:val="24"/>
              </w:rPr>
            </w:pPr>
          </w:p>
        </w:tc>
      </w:tr>
    </w:tbl>
    <w:p w14:paraId="549A0B8A">
      <w:pPr>
        <w:snapToGrid w:val="0"/>
        <w:spacing w:line="360" w:lineRule="auto"/>
        <w:ind w:left="480"/>
        <w:rPr>
          <w:rFonts w:hint="eastAsia" w:ascii="仿宋" w:hAnsi="仿宋" w:eastAsia="仿宋" w:cs="仿宋"/>
          <w:b/>
          <w:color w:val="auto"/>
          <w:kern w:val="0"/>
          <w:sz w:val="24"/>
          <w:lang w:val="zh-CN"/>
        </w:rPr>
      </w:pPr>
    </w:p>
    <w:p w14:paraId="42A94B6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C501B0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30DC0368">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65170A2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E4444D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31597F">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17F8B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5905A4B0">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6D400758">
      <w:pPr>
        <w:spacing w:line="360" w:lineRule="auto"/>
        <w:ind w:firstLine="482" w:firstLineChars="200"/>
        <w:rPr>
          <w:rFonts w:hint="eastAsia" w:ascii="仿宋" w:hAnsi="仿宋" w:eastAsia="仿宋" w:cs="仿宋"/>
          <w:b/>
          <w:color w:val="auto"/>
          <w:kern w:val="0"/>
          <w:sz w:val="24"/>
        </w:rPr>
      </w:pPr>
    </w:p>
    <w:p w14:paraId="2A030483">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793F862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559AF84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0763E3C8">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2" w:name="_Hlk101259491"/>
      <w:r>
        <w:rPr>
          <w:rFonts w:hint="eastAsia" w:ascii="仿宋" w:hAnsi="仿宋" w:eastAsia="仿宋" w:cs="仿宋"/>
          <w:color w:val="auto"/>
          <w:sz w:val="32"/>
          <w:szCs w:val="32"/>
        </w:rPr>
        <w:t>（如果有）</w:t>
      </w:r>
      <w:bookmarkEnd w:id="52"/>
    </w:p>
    <w:p w14:paraId="797EAD7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A00DE3">
      <w:pPr>
        <w:pStyle w:val="81"/>
        <w:rPr>
          <w:rFonts w:hint="eastAsia" w:ascii="仿宋" w:hAnsi="仿宋" w:eastAsia="仿宋" w:cs="仿宋"/>
          <w:b/>
          <w:color w:val="auto"/>
        </w:rPr>
      </w:pPr>
    </w:p>
    <w:p w14:paraId="5EC4C155">
      <w:pPr>
        <w:pStyle w:val="82"/>
        <w:rPr>
          <w:rFonts w:hint="eastAsia" w:ascii="仿宋" w:hAnsi="仿宋" w:eastAsia="仿宋" w:cs="仿宋"/>
          <w:b/>
          <w:color w:val="auto"/>
          <w:sz w:val="24"/>
        </w:rPr>
      </w:pPr>
    </w:p>
    <w:p w14:paraId="1E860B07">
      <w:pPr>
        <w:rPr>
          <w:rFonts w:hint="eastAsia" w:ascii="仿宋" w:hAnsi="仿宋" w:eastAsia="仿宋" w:cs="仿宋"/>
          <w:b/>
          <w:color w:val="auto"/>
          <w:sz w:val="24"/>
        </w:rPr>
      </w:pPr>
    </w:p>
    <w:p w14:paraId="2503D2D3">
      <w:pPr>
        <w:pStyle w:val="81"/>
        <w:rPr>
          <w:rFonts w:hint="eastAsia" w:ascii="仿宋" w:hAnsi="仿宋" w:eastAsia="仿宋" w:cs="仿宋"/>
          <w:b/>
          <w:color w:val="auto"/>
        </w:rPr>
      </w:pPr>
    </w:p>
    <w:p w14:paraId="31589069">
      <w:pPr>
        <w:pStyle w:val="82"/>
        <w:rPr>
          <w:rFonts w:hint="eastAsia" w:ascii="仿宋" w:hAnsi="仿宋" w:eastAsia="仿宋" w:cs="仿宋"/>
          <w:color w:val="auto"/>
        </w:rPr>
      </w:pPr>
    </w:p>
    <w:p w14:paraId="3855724A">
      <w:pPr>
        <w:pStyle w:val="82"/>
        <w:rPr>
          <w:rFonts w:hint="eastAsia" w:ascii="仿宋" w:hAnsi="仿宋" w:eastAsia="仿宋" w:cs="仿宋"/>
          <w:color w:val="auto"/>
        </w:rPr>
      </w:pPr>
    </w:p>
    <w:p w14:paraId="4D749B17">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35C32762">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09063AA9">
      <w:pPr>
        <w:pStyle w:val="81"/>
        <w:widowControl/>
        <w:spacing w:line="360" w:lineRule="auto"/>
        <w:ind w:firstLine="120" w:firstLineChars="50"/>
        <w:rPr>
          <w:rFonts w:hint="eastAsia" w:ascii="仿宋" w:hAnsi="仿宋" w:eastAsia="仿宋" w:cs="仿宋"/>
          <w:b/>
          <w:color w:val="auto"/>
        </w:rPr>
      </w:pPr>
    </w:p>
    <w:p w14:paraId="2BCC5578">
      <w:pPr>
        <w:pStyle w:val="82"/>
        <w:spacing w:line="360" w:lineRule="auto"/>
        <w:ind w:left="0" w:firstLine="120" w:firstLineChars="50"/>
        <w:jc w:val="left"/>
        <w:rPr>
          <w:rFonts w:hint="eastAsia" w:ascii="仿宋" w:hAnsi="仿宋" w:eastAsia="仿宋" w:cs="仿宋"/>
          <w:b/>
          <w:color w:val="auto"/>
          <w:sz w:val="24"/>
        </w:rPr>
      </w:pPr>
    </w:p>
    <w:p w14:paraId="4E9EE0B8">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11D3F2BA">
      <w:pPr>
        <w:spacing w:line="360" w:lineRule="auto"/>
        <w:ind w:right="420" w:firstLine="3614" w:firstLineChars="1000"/>
        <w:rPr>
          <w:rFonts w:hint="eastAsia" w:ascii="仿宋" w:hAnsi="仿宋" w:eastAsia="仿宋" w:cs="仿宋"/>
          <w:b/>
          <w:color w:val="auto"/>
          <w:kern w:val="0"/>
          <w:sz w:val="36"/>
          <w:szCs w:val="36"/>
        </w:rPr>
      </w:pPr>
    </w:p>
    <w:p w14:paraId="6F696B44">
      <w:pPr>
        <w:spacing w:line="360" w:lineRule="auto"/>
        <w:ind w:right="420" w:firstLine="3614" w:firstLineChars="1000"/>
        <w:rPr>
          <w:rFonts w:hint="eastAsia" w:ascii="仿宋" w:hAnsi="仿宋" w:eastAsia="仿宋" w:cs="仿宋"/>
          <w:b/>
          <w:color w:val="auto"/>
          <w:kern w:val="0"/>
          <w:sz w:val="36"/>
          <w:szCs w:val="36"/>
        </w:rPr>
      </w:pPr>
    </w:p>
    <w:p w14:paraId="05DA8549">
      <w:pPr>
        <w:spacing w:line="360" w:lineRule="auto"/>
        <w:ind w:right="420" w:firstLine="3614" w:firstLineChars="1000"/>
        <w:rPr>
          <w:rFonts w:hint="eastAsia" w:ascii="仿宋" w:hAnsi="仿宋" w:eastAsia="仿宋" w:cs="仿宋"/>
          <w:b/>
          <w:color w:val="auto"/>
          <w:kern w:val="0"/>
          <w:sz w:val="36"/>
          <w:szCs w:val="36"/>
        </w:rPr>
      </w:pPr>
    </w:p>
    <w:p w14:paraId="63FA32DE">
      <w:pPr>
        <w:spacing w:line="360" w:lineRule="auto"/>
        <w:ind w:right="420" w:firstLine="3614" w:firstLineChars="1000"/>
        <w:rPr>
          <w:rFonts w:hint="eastAsia" w:ascii="仿宋" w:hAnsi="仿宋" w:eastAsia="仿宋" w:cs="仿宋"/>
          <w:b/>
          <w:color w:val="auto"/>
          <w:kern w:val="0"/>
          <w:sz w:val="36"/>
          <w:szCs w:val="36"/>
        </w:rPr>
      </w:pPr>
    </w:p>
    <w:p w14:paraId="1A926BD7">
      <w:pPr>
        <w:spacing w:line="360" w:lineRule="auto"/>
        <w:ind w:right="420" w:firstLine="3614" w:firstLineChars="1000"/>
        <w:rPr>
          <w:rFonts w:hint="eastAsia" w:ascii="仿宋" w:hAnsi="仿宋" w:eastAsia="仿宋" w:cs="仿宋"/>
          <w:b/>
          <w:color w:val="auto"/>
          <w:kern w:val="0"/>
          <w:sz w:val="36"/>
          <w:szCs w:val="36"/>
        </w:rPr>
      </w:pPr>
    </w:p>
    <w:p w14:paraId="7FF8AFD3">
      <w:pPr>
        <w:spacing w:line="360" w:lineRule="auto"/>
        <w:ind w:right="420" w:firstLine="3614" w:firstLineChars="1000"/>
        <w:rPr>
          <w:rFonts w:hint="eastAsia" w:ascii="仿宋" w:hAnsi="仿宋" w:eastAsia="仿宋" w:cs="仿宋"/>
          <w:b/>
          <w:color w:val="auto"/>
          <w:kern w:val="0"/>
          <w:sz w:val="36"/>
          <w:szCs w:val="36"/>
        </w:rPr>
      </w:pPr>
    </w:p>
    <w:p w14:paraId="3A2DDCF1">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3" w:name="_Toc465665161"/>
      <w:r>
        <w:rPr>
          <w:rFonts w:hint="eastAsia" w:ascii="仿宋" w:hAnsi="仿宋" w:eastAsia="仿宋" w:cs="仿宋"/>
          <w:color w:val="auto"/>
        </w:rPr>
        <w:t>附件</w:t>
      </w:r>
      <w:bookmarkEnd w:id="53"/>
    </w:p>
    <w:p w14:paraId="3C5F42AA">
      <w:pPr>
        <w:spacing w:line="360" w:lineRule="auto"/>
        <w:rPr>
          <w:rFonts w:hint="eastAsia" w:ascii="仿宋" w:hAnsi="仿宋" w:eastAsia="仿宋" w:cs="仿宋"/>
          <w:b/>
          <w:color w:val="auto"/>
          <w:sz w:val="24"/>
        </w:rPr>
      </w:pPr>
    </w:p>
    <w:p w14:paraId="6CDE7AF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6AB9300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D04FEE1">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24860B7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7D7A4C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4A0C500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56728AA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20A4677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3D4DF83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C8579EB">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0B39F87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5B43C1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4702637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7D0F84F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2E7ED62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2C69CF3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3F55835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765F84B2">
      <w:pPr>
        <w:snapToGrid w:val="0"/>
        <w:spacing w:line="360" w:lineRule="auto"/>
        <w:rPr>
          <w:rFonts w:hint="eastAsia" w:ascii="仿宋" w:hAnsi="仿宋" w:eastAsia="仿宋" w:cs="仿宋"/>
          <w:color w:val="auto"/>
          <w:sz w:val="24"/>
        </w:rPr>
      </w:pPr>
    </w:p>
    <w:p w14:paraId="7356877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6FBB2ACC">
      <w:pPr>
        <w:snapToGrid w:val="0"/>
        <w:spacing w:line="360" w:lineRule="auto"/>
        <w:rPr>
          <w:rFonts w:hint="eastAsia" w:ascii="仿宋" w:hAnsi="仿宋" w:eastAsia="仿宋" w:cs="仿宋"/>
          <w:color w:val="auto"/>
          <w:sz w:val="24"/>
          <w:u w:val="dotted"/>
        </w:rPr>
      </w:pPr>
    </w:p>
    <w:p w14:paraId="7B5886D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7553CD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73767D0">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270058F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59E8CB6">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0B2EB6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0AABEAA">
      <w:pPr>
        <w:spacing w:line="360" w:lineRule="auto"/>
        <w:jc w:val="center"/>
        <w:rPr>
          <w:rFonts w:hint="eastAsia" w:ascii="仿宋" w:hAnsi="仿宋" w:eastAsia="仿宋" w:cs="仿宋"/>
          <w:b/>
          <w:bCs/>
          <w:color w:val="auto"/>
          <w:sz w:val="24"/>
        </w:rPr>
      </w:pPr>
    </w:p>
    <w:p w14:paraId="24D9B9FC">
      <w:pPr>
        <w:spacing w:line="360" w:lineRule="auto"/>
        <w:rPr>
          <w:rFonts w:hint="eastAsia" w:ascii="仿宋" w:hAnsi="仿宋" w:eastAsia="仿宋" w:cs="仿宋"/>
          <w:b/>
          <w:color w:val="auto"/>
          <w:sz w:val="24"/>
        </w:rPr>
      </w:pPr>
    </w:p>
    <w:p w14:paraId="417D3A47">
      <w:pPr>
        <w:spacing w:line="360" w:lineRule="auto"/>
        <w:rPr>
          <w:rFonts w:hint="eastAsia" w:ascii="仿宋" w:hAnsi="仿宋" w:eastAsia="仿宋" w:cs="仿宋"/>
          <w:b/>
          <w:color w:val="auto"/>
          <w:sz w:val="24"/>
        </w:rPr>
      </w:pPr>
    </w:p>
    <w:p w14:paraId="7B49C1C9">
      <w:pPr>
        <w:spacing w:line="360" w:lineRule="auto"/>
        <w:rPr>
          <w:rFonts w:hint="eastAsia" w:ascii="仿宋" w:hAnsi="仿宋" w:eastAsia="仿宋" w:cs="仿宋"/>
          <w:b/>
          <w:color w:val="auto"/>
          <w:sz w:val="24"/>
        </w:rPr>
      </w:pPr>
    </w:p>
    <w:p w14:paraId="39DDC8B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00D74B6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410FEE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38A996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6B21E98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398FF4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6DD6EFD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9C1FECF">
      <w:pPr>
        <w:widowControl/>
        <w:spacing w:line="360" w:lineRule="auto"/>
        <w:ind w:firstLine="600" w:firstLineChars="200"/>
        <w:jc w:val="left"/>
        <w:rPr>
          <w:rFonts w:hint="eastAsia" w:ascii="仿宋" w:hAnsi="仿宋" w:eastAsia="仿宋" w:cs="仿宋"/>
          <w:color w:val="auto"/>
          <w:sz w:val="30"/>
          <w:szCs w:val="30"/>
        </w:rPr>
      </w:pPr>
    </w:p>
    <w:p w14:paraId="6BE2BD68">
      <w:pPr>
        <w:spacing w:line="360" w:lineRule="auto"/>
        <w:jc w:val="center"/>
        <w:rPr>
          <w:rFonts w:hint="eastAsia" w:ascii="仿宋" w:hAnsi="仿宋" w:eastAsia="仿宋" w:cs="仿宋"/>
          <w:b/>
          <w:color w:val="auto"/>
          <w:spacing w:val="6"/>
          <w:sz w:val="32"/>
          <w:szCs w:val="32"/>
        </w:rPr>
      </w:pPr>
    </w:p>
    <w:p w14:paraId="0873C9EC">
      <w:pPr>
        <w:spacing w:line="360" w:lineRule="auto"/>
        <w:jc w:val="center"/>
        <w:rPr>
          <w:rFonts w:hint="eastAsia" w:ascii="仿宋" w:hAnsi="仿宋" w:eastAsia="仿宋" w:cs="仿宋"/>
          <w:b/>
          <w:color w:val="auto"/>
          <w:spacing w:val="6"/>
          <w:sz w:val="32"/>
          <w:szCs w:val="32"/>
        </w:rPr>
      </w:pPr>
    </w:p>
    <w:p w14:paraId="4D7FEDDF">
      <w:pPr>
        <w:spacing w:line="360" w:lineRule="auto"/>
        <w:jc w:val="left"/>
        <w:rPr>
          <w:rFonts w:hint="eastAsia" w:ascii="仿宋" w:hAnsi="仿宋" w:eastAsia="仿宋" w:cs="仿宋"/>
          <w:b/>
          <w:color w:val="auto"/>
          <w:spacing w:val="6"/>
          <w:sz w:val="32"/>
          <w:szCs w:val="32"/>
        </w:rPr>
      </w:pPr>
    </w:p>
    <w:p w14:paraId="6E3B326C">
      <w:pPr>
        <w:spacing w:line="360" w:lineRule="auto"/>
        <w:jc w:val="left"/>
        <w:rPr>
          <w:rFonts w:hint="eastAsia" w:ascii="仿宋" w:hAnsi="仿宋" w:eastAsia="仿宋" w:cs="仿宋"/>
          <w:b/>
          <w:color w:val="auto"/>
          <w:spacing w:val="6"/>
          <w:sz w:val="32"/>
          <w:szCs w:val="32"/>
        </w:rPr>
      </w:pPr>
    </w:p>
    <w:p w14:paraId="40FA592A">
      <w:pPr>
        <w:spacing w:line="360" w:lineRule="auto"/>
        <w:jc w:val="left"/>
        <w:rPr>
          <w:rFonts w:hint="eastAsia" w:ascii="仿宋" w:hAnsi="仿宋" w:eastAsia="仿宋" w:cs="仿宋"/>
          <w:b/>
          <w:color w:val="auto"/>
          <w:spacing w:val="6"/>
          <w:sz w:val="32"/>
          <w:szCs w:val="32"/>
        </w:rPr>
      </w:pPr>
    </w:p>
    <w:p w14:paraId="7E2906B2">
      <w:pPr>
        <w:spacing w:line="360" w:lineRule="auto"/>
        <w:jc w:val="left"/>
        <w:rPr>
          <w:rFonts w:hint="eastAsia" w:ascii="仿宋" w:hAnsi="仿宋" w:eastAsia="仿宋" w:cs="仿宋"/>
          <w:b/>
          <w:color w:val="auto"/>
          <w:spacing w:val="6"/>
          <w:sz w:val="32"/>
          <w:szCs w:val="32"/>
        </w:rPr>
      </w:pPr>
    </w:p>
    <w:p w14:paraId="44D0A625">
      <w:pPr>
        <w:spacing w:line="360" w:lineRule="auto"/>
        <w:jc w:val="left"/>
        <w:rPr>
          <w:rFonts w:hint="eastAsia" w:ascii="仿宋" w:hAnsi="仿宋" w:eastAsia="仿宋" w:cs="仿宋"/>
          <w:b/>
          <w:color w:val="auto"/>
          <w:spacing w:val="6"/>
          <w:sz w:val="32"/>
          <w:szCs w:val="32"/>
        </w:rPr>
      </w:pPr>
    </w:p>
    <w:p w14:paraId="221D8234">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4B85EC74">
      <w:pPr>
        <w:spacing w:line="360" w:lineRule="auto"/>
        <w:jc w:val="center"/>
        <w:rPr>
          <w:rFonts w:hint="eastAsia" w:ascii="仿宋" w:hAnsi="仿宋" w:eastAsia="仿宋" w:cs="仿宋"/>
          <w:b/>
          <w:color w:val="auto"/>
          <w:sz w:val="24"/>
        </w:rPr>
      </w:pPr>
    </w:p>
    <w:p w14:paraId="7195F94C">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54F5A8F5">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C4EEC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7713DA6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198BBFE6">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0F22675B">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630950E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7F2782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6CCFAF9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23DD9C7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FBF4A7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13E11185">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121EA1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EC3B4E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5B65170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7C7A79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544C0085">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B87E28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0D35106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5F443388">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435B82C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5817AF2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5C0EC7B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33AB1353">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2D3A6B07">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204D3E0">
      <w:pPr>
        <w:spacing w:line="360" w:lineRule="auto"/>
        <w:rPr>
          <w:rFonts w:hint="eastAsia" w:ascii="仿宋" w:hAnsi="仿宋" w:eastAsia="仿宋" w:cs="仿宋"/>
          <w:color w:val="auto"/>
          <w:sz w:val="24"/>
          <w:u w:val="dotted"/>
        </w:rPr>
      </w:pPr>
    </w:p>
    <w:p w14:paraId="6BF0689D">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449D5FBC">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3891C4D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01E99DB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255DB590">
      <w:pPr>
        <w:spacing w:line="360" w:lineRule="auto"/>
        <w:rPr>
          <w:rFonts w:hint="eastAsia" w:ascii="仿宋" w:hAnsi="仿宋" w:eastAsia="仿宋" w:cs="仿宋"/>
          <w:color w:val="auto"/>
          <w:sz w:val="24"/>
          <w:u w:val="dotted"/>
        </w:rPr>
      </w:pPr>
    </w:p>
    <w:p w14:paraId="3730A26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42778143">
      <w:pPr>
        <w:spacing w:line="360" w:lineRule="auto"/>
        <w:rPr>
          <w:rFonts w:hint="eastAsia" w:ascii="仿宋" w:hAnsi="仿宋" w:eastAsia="仿宋" w:cs="仿宋"/>
          <w:color w:val="auto"/>
          <w:sz w:val="24"/>
          <w:u w:val="dotted"/>
        </w:rPr>
      </w:pPr>
    </w:p>
    <w:p w14:paraId="10D6F968">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62A02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564BA1B">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6AEDD245">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35DC73FC">
      <w:pPr>
        <w:spacing w:line="360" w:lineRule="auto"/>
        <w:rPr>
          <w:rFonts w:hint="eastAsia" w:ascii="仿宋" w:hAnsi="仿宋" w:eastAsia="仿宋" w:cs="仿宋"/>
          <w:color w:val="auto"/>
          <w:sz w:val="24"/>
          <w:u w:val="single"/>
        </w:rPr>
      </w:pPr>
    </w:p>
    <w:p w14:paraId="311A8DC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2EF9A5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695D31C">
      <w:pPr>
        <w:spacing w:line="360" w:lineRule="auto"/>
        <w:rPr>
          <w:rFonts w:hint="eastAsia" w:ascii="仿宋" w:hAnsi="仿宋" w:eastAsia="仿宋" w:cs="仿宋"/>
          <w:b/>
          <w:color w:val="auto"/>
          <w:sz w:val="24"/>
        </w:rPr>
      </w:pPr>
    </w:p>
    <w:p w14:paraId="6003A3D7">
      <w:pPr>
        <w:spacing w:line="360" w:lineRule="auto"/>
        <w:rPr>
          <w:rFonts w:hint="eastAsia" w:ascii="仿宋" w:hAnsi="仿宋" w:eastAsia="仿宋" w:cs="仿宋"/>
          <w:b/>
          <w:color w:val="auto"/>
          <w:sz w:val="24"/>
        </w:rPr>
      </w:pPr>
    </w:p>
    <w:p w14:paraId="6BE908B3">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A6E6B2F">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50EEEBB7">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26E73B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1ACA573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0359E8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B5CBD6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106F0C9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FEFC478">
      <w:pPr>
        <w:spacing w:line="360" w:lineRule="auto"/>
        <w:rPr>
          <w:rFonts w:hint="eastAsia" w:ascii="仿宋" w:hAnsi="仿宋" w:eastAsia="仿宋" w:cs="仿宋"/>
          <w:b/>
          <w:color w:val="auto"/>
          <w:sz w:val="24"/>
        </w:rPr>
      </w:pPr>
    </w:p>
    <w:p w14:paraId="72075F94">
      <w:pPr>
        <w:autoSpaceDE w:val="0"/>
        <w:autoSpaceDN w:val="0"/>
        <w:jc w:val="center"/>
        <w:rPr>
          <w:rFonts w:hint="eastAsia" w:ascii="仿宋" w:hAnsi="仿宋" w:eastAsia="仿宋" w:cs="仿宋"/>
          <w:b/>
          <w:color w:val="auto"/>
          <w:spacing w:val="6"/>
          <w:sz w:val="32"/>
          <w:szCs w:val="32"/>
        </w:rPr>
      </w:pPr>
    </w:p>
    <w:p w14:paraId="1F1EB8F7">
      <w:pPr>
        <w:autoSpaceDE w:val="0"/>
        <w:autoSpaceDN w:val="0"/>
        <w:jc w:val="center"/>
        <w:rPr>
          <w:rFonts w:hint="eastAsia" w:ascii="仿宋" w:hAnsi="仿宋" w:eastAsia="仿宋" w:cs="仿宋"/>
          <w:b/>
          <w:color w:val="auto"/>
          <w:spacing w:val="6"/>
          <w:sz w:val="32"/>
          <w:szCs w:val="32"/>
        </w:rPr>
      </w:pPr>
    </w:p>
    <w:p w14:paraId="5B48F988">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51D6218E">
      <w:pPr>
        <w:spacing w:line="360" w:lineRule="auto"/>
        <w:rPr>
          <w:rFonts w:hint="eastAsia" w:ascii="仿宋" w:hAnsi="仿宋" w:eastAsia="仿宋" w:cs="仿宋"/>
          <w:color w:val="auto"/>
          <w:sz w:val="24"/>
          <w:u w:val="single"/>
        </w:rPr>
      </w:pPr>
    </w:p>
    <w:p w14:paraId="4E7AFDC3">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61100A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C143C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4CF3126D">
      <w:pPr>
        <w:spacing w:line="360" w:lineRule="auto"/>
        <w:ind w:firstLine="494"/>
        <w:rPr>
          <w:rFonts w:hint="eastAsia" w:ascii="仿宋" w:hAnsi="仿宋" w:eastAsia="仿宋" w:cs="仿宋"/>
          <w:color w:val="auto"/>
          <w:sz w:val="24"/>
        </w:rPr>
      </w:pPr>
    </w:p>
    <w:p w14:paraId="11B7C860">
      <w:pPr>
        <w:spacing w:line="360" w:lineRule="auto"/>
        <w:ind w:firstLine="494"/>
        <w:rPr>
          <w:rFonts w:hint="eastAsia" w:ascii="仿宋" w:hAnsi="仿宋" w:eastAsia="仿宋" w:cs="仿宋"/>
          <w:color w:val="auto"/>
          <w:sz w:val="24"/>
        </w:rPr>
      </w:pPr>
    </w:p>
    <w:p w14:paraId="2727122F">
      <w:pPr>
        <w:spacing w:line="360" w:lineRule="auto"/>
        <w:ind w:firstLine="494"/>
        <w:rPr>
          <w:rFonts w:hint="eastAsia" w:ascii="仿宋" w:hAnsi="仿宋" w:eastAsia="仿宋" w:cs="仿宋"/>
          <w:color w:val="auto"/>
          <w:sz w:val="24"/>
        </w:rPr>
      </w:pPr>
    </w:p>
    <w:p w14:paraId="713B7072">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470B7C7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FE51066">
      <w:pPr>
        <w:pStyle w:val="81"/>
        <w:rPr>
          <w:rFonts w:hint="eastAsia" w:ascii="仿宋" w:hAnsi="仿宋" w:eastAsia="仿宋" w:cs="仿宋"/>
          <w:color w:val="auto"/>
        </w:rPr>
      </w:pPr>
    </w:p>
    <w:p w14:paraId="2987CA5D">
      <w:pPr>
        <w:rPr>
          <w:rFonts w:hint="eastAsia" w:ascii="仿宋" w:hAnsi="仿宋" w:eastAsia="仿宋" w:cs="仿宋"/>
          <w:color w:val="auto"/>
          <w:sz w:val="24"/>
        </w:rPr>
      </w:pPr>
      <w:r>
        <w:rPr>
          <w:rFonts w:hint="eastAsia" w:ascii="仿宋" w:hAnsi="仿宋" w:eastAsia="仿宋" w:cs="仿宋"/>
          <w:b/>
          <w:bCs/>
          <w:color w:val="auto"/>
          <w:sz w:val="24"/>
        </w:rPr>
        <w:t>附：</w:t>
      </w:r>
    </w:p>
    <w:p w14:paraId="55D64018">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37EBB04">
      <w:pPr>
        <w:autoSpaceDE w:val="0"/>
        <w:autoSpaceDN w:val="0"/>
        <w:jc w:val="center"/>
        <w:rPr>
          <w:rFonts w:hint="eastAsia" w:ascii="仿宋" w:hAnsi="仿宋" w:eastAsia="仿宋" w:cs="仿宋"/>
          <w:b/>
          <w:color w:val="auto"/>
          <w:spacing w:val="6"/>
          <w:sz w:val="32"/>
          <w:szCs w:val="32"/>
        </w:rPr>
      </w:pPr>
    </w:p>
    <w:p w14:paraId="19791A94">
      <w:pPr>
        <w:autoSpaceDE w:val="0"/>
        <w:autoSpaceDN w:val="0"/>
        <w:jc w:val="center"/>
        <w:rPr>
          <w:rFonts w:hint="eastAsia" w:ascii="仿宋" w:hAnsi="仿宋" w:eastAsia="仿宋" w:cs="仿宋"/>
          <w:b/>
          <w:color w:val="auto"/>
          <w:spacing w:val="6"/>
          <w:sz w:val="32"/>
          <w:szCs w:val="32"/>
        </w:rPr>
      </w:pPr>
    </w:p>
    <w:p w14:paraId="7DE1FD07">
      <w:pPr>
        <w:autoSpaceDE w:val="0"/>
        <w:autoSpaceDN w:val="0"/>
        <w:jc w:val="center"/>
        <w:rPr>
          <w:rFonts w:hint="eastAsia" w:ascii="仿宋" w:hAnsi="仿宋" w:eastAsia="仿宋" w:cs="仿宋"/>
          <w:b/>
          <w:color w:val="auto"/>
          <w:spacing w:val="6"/>
          <w:sz w:val="32"/>
          <w:szCs w:val="32"/>
        </w:rPr>
      </w:pPr>
    </w:p>
    <w:p w14:paraId="63215A74">
      <w:pPr>
        <w:autoSpaceDE w:val="0"/>
        <w:autoSpaceDN w:val="0"/>
        <w:jc w:val="center"/>
        <w:rPr>
          <w:rFonts w:hint="eastAsia" w:ascii="仿宋" w:hAnsi="仿宋" w:eastAsia="仿宋" w:cs="仿宋"/>
          <w:b/>
          <w:color w:val="auto"/>
          <w:spacing w:val="6"/>
          <w:sz w:val="32"/>
          <w:szCs w:val="32"/>
        </w:rPr>
      </w:pPr>
    </w:p>
    <w:p w14:paraId="65A2B014">
      <w:pPr>
        <w:autoSpaceDE w:val="0"/>
        <w:autoSpaceDN w:val="0"/>
        <w:jc w:val="center"/>
        <w:rPr>
          <w:rFonts w:hint="eastAsia" w:ascii="仿宋" w:hAnsi="仿宋" w:eastAsia="仿宋" w:cs="仿宋"/>
          <w:b/>
          <w:color w:val="auto"/>
          <w:spacing w:val="6"/>
          <w:sz w:val="32"/>
          <w:szCs w:val="32"/>
        </w:rPr>
      </w:pPr>
    </w:p>
    <w:p w14:paraId="3990B6A2">
      <w:pPr>
        <w:autoSpaceDE w:val="0"/>
        <w:autoSpaceDN w:val="0"/>
        <w:jc w:val="center"/>
        <w:rPr>
          <w:rFonts w:hint="eastAsia" w:ascii="仿宋" w:hAnsi="仿宋" w:eastAsia="仿宋" w:cs="仿宋"/>
          <w:b/>
          <w:color w:val="auto"/>
          <w:spacing w:val="6"/>
          <w:sz w:val="32"/>
          <w:szCs w:val="32"/>
        </w:rPr>
      </w:pPr>
    </w:p>
    <w:p w14:paraId="3B456414">
      <w:pPr>
        <w:autoSpaceDE w:val="0"/>
        <w:autoSpaceDN w:val="0"/>
        <w:jc w:val="center"/>
        <w:rPr>
          <w:rFonts w:hint="eastAsia" w:ascii="仿宋" w:hAnsi="仿宋" w:eastAsia="仿宋" w:cs="仿宋"/>
          <w:b/>
          <w:color w:val="auto"/>
          <w:spacing w:val="6"/>
          <w:sz w:val="32"/>
          <w:szCs w:val="32"/>
        </w:rPr>
      </w:pPr>
    </w:p>
    <w:p w14:paraId="12C4A47D">
      <w:pPr>
        <w:autoSpaceDE w:val="0"/>
        <w:autoSpaceDN w:val="0"/>
        <w:jc w:val="center"/>
        <w:rPr>
          <w:rFonts w:hint="eastAsia" w:ascii="仿宋" w:hAnsi="仿宋" w:eastAsia="仿宋" w:cs="仿宋"/>
          <w:b/>
          <w:color w:val="auto"/>
          <w:spacing w:val="6"/>
          <w:sz w:val="32"/>
          <w:szCs w:val="32"/>
        </w:rPr>
      </w:pPr>
    </w:p>
    <w:p w14:paraId="2BB7A932">
      <w:pPr>
        <w:pStyle w:val="61"/>
        <w:ind w:firstLine="0"/>
        <w:rPr>
          <w:rFonts w:hint="eastAsia" w:ascii="仿宋" w:hAnsi="仿宋" w:eastAsia="仿宋" w:cs="仿宋"/>
          <w:color w:val="auto"/>
        </w:rPr>
      </w:pPr>
    </w:p>
    <w:p w14:paraId="41C559FB">
      <w:pPr>
        <w:rPr>
          <w:rFonts w:hint="eastAsia" w:ascii="仿宋" w:hAnsi="仿宋" w:eastAsia="仿宋" w:cs="仿宋"/>
          <w:color w:val="auto"/>
        </w:rPr>
      </w:pPr>
    </w:p>
    <w:p w14:paraId="79B40E64">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083227C1">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5BD845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B652E2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572C08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64EE797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9E42DB9">
      <w:pPr>
        <w:snapToGrid w:val="0"/>
        <w:spacing w:line="360" w:lineRule="auto"/>
        <w:ind w:firstLine="576"/>
        <w:rPr>
          <w:rFonts w:hint="eastAsia" w:ascii="仿宋" w:hAnsi="仿宋" w:eastAsia="仿宋" w:cs="仿宋"/>
          <w:color w:val="auto"/>
          <w:kern w:val="0"/>
          <w:sz w:val="24"/>
          <w:lang w:val="zh-CN"/>
        </w:rPr>
      </w:pPr>
      <w:bookmarkStart w:id="54"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7C37EFCE">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2CB694E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4"/>
    <w:p w14:paraId="6E16486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EB64D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65898B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5F2D229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70C2CA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D1ED41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1273C77F">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0EF412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AC6C215">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60603A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45D4E8B">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023A839">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F06B05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CA737F7">
      <w:pPr>
        <w:autoSpaceDE w:val="0"/>
        <w:autoSpaceDN w:val="0"/>
        <w:jc w:val="center"/>
        <w:rPr>
          <w:rFonts w:hint="eastAsia" w:ascii="仿宋" w:hAnsi="仿宋" w:eastAsia="仿宋" w:cs="仿宋"/>
          <w:b/>
          <w:color w:val="auto"/>
          <w:spacing w:val="6"/>
          <w:sz w:val="32"/>
          <w:szCs w:val="32"/>
        </w:rPr>
      </w:pPr>
    </w:p>
    <w:p w14:paraId="46C9F28B">
      <w:pPr>
        <w:autoSpaceDE w:val="0"/>
        <w:autoSpaceDN w:val="0"/>
        <w:jc w:val="center"/>
        <w:rPr>
          <w:rFonts w:hint="eastAsia" w:ascii="仿宋" w:hAnsi="仿宋" w:eastAsia="仿宋" w:cs="仿宋"/>
          <w:b/>
          <w:color w:val="auto"/>
          <w:spacing w:val="6"/>
          <w:sz w:val="32"/>
          <w:szCs w:val="32"/>
        </w:rPr>
      </w:pPr>
    </w:p>
    <w:p w14:paraId="41A6AA35">
      <w:pPr>
        <w:autoSpaceDE w:val="0"/>
        <w:autoSpaceDN w:val="0"/>
        <w:jc w:val="center"/>
        <w:rPr>
          <w:rFonts w:hint="eastAsia" w:ascii="仿宋" w:hAnsi="仿宋" w:eastAsia="仿宋" w:cs="仿宋"/>
          <w:b/>
          <w:color w:val="auto"/>
          <w:spacing w:val="6"/>
          <w:sz w:val="32"/>
          <w:szCs w:val="32"/>
        </w:rPr>
      </w:pPr>
    </w:p>
    <w:p w14:paraId="0B18C261">
      <w:pPr>
        <w:autoSpaceDE w:val="0"/>
        <w:autoSpaceDN w:val="0"/>
        <w:jc w:val="center"/>
        <w:rPr>
          <w:rFonts w:hint="eastAsia" w:ascii="仿宋" w:hAnsi="仿宋" w:eastAsia="仿宋" w:cs="仿宋"/>
          <w:b/>
          <w:color w:val="auto"/>
          <w:spacing w:val="6"/>
          <w:sz w:val="32"/>
          <w:szCs w:val="32"/>
        </w:rPr>
      </w:pPr>
    </w:p>
    <w:p w14:paraId="51862C80">
      <w:pPr>
        <w:autoSpaceDE w:val="0"/>
        <w:autoSpaceDN w:val="0"/>
        <w:jc w:val="center"/>
        <w:rPr>
          <w:rFonts w:hint="eastAsia" w:ascii="仿宋" w:hAnsi="仿宋" w:eastAsia="仿宋" w:cs="仿宋"/>
          <w:b/>
          <w:color w:val="auto"/>
          <w:spacing w:val="6"/>
          <w:sz w:val="32"/>
          <w:szCs w:val="32"/>
        </w:rPr>
      </w:pPr>
    </w:p>
    <w:p w14:paraId="6F7C6E16">
      <w:pPr>
        <w:autoSpaceDE w:val="0"/>
        <w:autoSpaceDN w:val="0"/>
        <w:jc w:val="center"/>
        <w:rPr>
          <w:rFonts w:hint="eastAsia" w:ascii="仿宋" w:hAnsi="仿宋" w:eastAsia="仿宋" w:cs="仿宋"/>
          <w:b/>
          <w:color w:val="auto"/>
          <w:spacing w:val="6"/>
          <w:sz w:val="32"/>
          <w:szCs w:val="32"/>
        </w:rPr>
      </w:pPr>
    </w:p>
    <w:p w14:paraId="540DF2A8">
      <w:pPr>
        <w:autoSpaceDE w:val="0"/>
        <w:autoSpaceDN w:val="0"/>
        <w:jc w:val="center"/>
        <w:rPr>
          <w:rFonts w:hint="eastAsia" w:ascii="仿宋" w:hAnsi="仿宋" w:eastAsia="仿宋" w:cs="仿宋"/>
          <w:b/>
          <w:color w:val="auto"/>
          <w:spacing w:val="6"/>
          <w:sz w:val="32"/>
          <w:szCs w:val="32"/>
        </w:rPr>
      </w:pPr>
    </w:p>
    <w:p w14:paraId="432070C4">
      <w:pPr>
        <w:autoSpaceDE w:val="0"/>
        <w:autoSpaceDN w:val="0"/>
        <w:jc w:val="center"/>
        <w:rPr>
          <w:rFonts w:hint="eastAsia" w:ascii="仿宋" w:hAnsi="仿宋" w:eastAsia="仿宋" w:cs="仿宋"/>
          <w:b/>
          <w:color w:val="auto"/>
          <w:spacing w:val="6"/>
          <w:sz w:val="32"/>
          <w:szCs w:val="32"/>
        </w:rPr>
      </w:pPr>
    </w:p>
    <w:p w14:paraId="496704A8">
      <w:pPr>
        <w:autoSpaceDE w:val="0"/>
        <w:autoSpaceDN w:val="0"/>
        <w:jc w:val="center"/>
        <w:rPr>
          <w:rFonts w:hint="eastAsia" w:ascii="仿宋" w:hAnsi="仿宋" w:eastAsia="仿宋" w:cs="仿宋"/>
          <w:b/>
          <w:color w:val="auto"/>
          <w:spacing w:val="6"/>
          <w:sz w:val="32"/>
          <w:szCs w:val="32"/>
        </w:rPr>
      </w:pPr>
    </w:p>
    <w:p w14:paraId="1372B51C">
      <w:pPr>
        <w:autoSpaceDE w:val="0"/>
        <w:autoSpaceDN w:val="0"/>
        <w:jc w:val="center"/>
        <w:rPr>
          <w:rFonts w:hint="eastAsia" w:ascii="仿宋" w:hAnsi="仿宋" w:eastAsia="仿宋" w:cs="仿宋"/>
          <w:b/>
          <w:color w:val="auto"/>
          <w:spacing w:val="6"/>
          <w:sz w:val="32"/>
          <w:szCs w:val="32"/>
        </w:rPr>
      </w:pPr>
    </w:p>
    <w:p w14:paraId="58D2D79F">
      <w:pPr>
        <w:autoSpaceDE w:val="0"/>
        <w:autoSpaceDN w:val="0"/>
        <w:jc w:val="center"/>
        <w:rPr>
          <w:rFonts w:hint="eastAsia" w:ascii="仿宋" w:hAnsi="仿宋" w:eastAsia="仿宋" w:cs="仿宋"/>
          <w:b/>
          <w:color w:val="auto"/>
          <w:spacing w:val="6"/>
          <w:sz w:val="32"/>
          <w:szCs w:val="32"/>
        </w:rPr>
      </w:pPr>
    </w:p>
    <w:p w14:paraId="5330CC94">
      <w:pPr>
        <w:autoSpaceDE w:val="0"/>
        <w:autoSpaceDN w:val="0"/>
        <w:jc w:val="center"/>
        <w:rPr>
          <w:rFonts w:hint="eastAsia" w:ascii="仿宋" w:hAnsi="仿宋" w:eastAsia="仿宋" w:cs="仿宋"/>
          <w:b/>
          <w:color w:val="auto"/>
          <w:spacing w:val="6"/>
          <w:sz w:val="32"/>
          <w:szCs w:val="32"/>
        </w:rPr>
      </w:pPr>
    </w:p>
    <w:p w14:paraId="71E0151E">
      <w:pPr>
        <w:autoSpaceDE w:val="0"/>
        <w:autoSpaceDN w:val="0"/>
        <w:jc w:val="center"/>
        <w:rPr>
          <w:rFonts w:hint="eastAsia" w:ascii="仿宋" w:hAnsi="仿宋" w:eastAsia="仿宋" w:cs="仿宋"/>
          <w:b/>
          <w:color w:val="auto"/>
          <w:spacing w:val="6"/>
          <w:sz w:val="32"/>
          <w:szCs w:val="32"/>
        </w:rPr>
      </w:pPr>
    </w:p>
    <w:p w14:paraId="3BCB453D">
      <w:pPr>
        <w:autoSpaceDE w:val="0"/>
        <w:autoSpaceDN w:val="0"/>
        <w:jc w:val="center"/>
        <w:rPr>
          <w:rFonts w:hint="eastAsia" w:ascii="仿宋" w:hAnsi="仿宋" w:eastAsia="仿宋" w:cs="仿宋"/>
          <w:b/>
          <w:color w:val="auto"/>
          <w:spacing w:val="6"/>
          <w:sz w:val="32"/>
          <w:szCs w:val="32"/>
        </w:rPr>
      </w:pPr>
    </w:p>
    <w:p w14:paraId="7F415FC9">
      <w:pPr>
        <w:autoSpaceDE w:val="0"/>
        <w:autoSpaceDN w:val="0"/>
        <w:jc w:val="center"/>
        <w:rPr>
          <w:rFonts w:hint="eastAsia" w:ascii="仿宋" w:hAnsi="仿宋" w:eastAsia="仿宋" w:cs="仿宋"/>
          <w:b/>
          <w:color w:val="auto"/>
          <w:spacing w:val="6"/>
          <w:sz w:val="32"/>
          <w:szCs w:val="32"/>
        </w:rPr>
      </w:pPr>
    </w:p>
    <w:p w14:paraId="08133DFE">
      <w:pPr>
        <w:autoSpaceDE w:val="0"/>
        <w:autoSpaceDN w:val="0"/>
        <w:jc w:val="center"/>
        <w:rPr>
          <w:rFonts w:hint="eastAsia" w:ascii="仿宋" w:hAnsi="仿宋" w:eastAsia="仿宋" w:cs="仿宋"/>
          <w:b/>
          <w:color w:val="auto"/>
          <w:spacing w:val="6"/>
          <w:sz w:val="32"/>
          <w:szCs w:val="32"/>
        </w:rPr>
      </w:pPr>
    </w:p>
    <w:p w14:paraId="09A9E61A">
      <w:pPr>
        <w:snapToGrid w:val="0"/>
        <w:spacing w:line="360" w:lineRule="auto"/>
        <w:jc w:val="center"/>
        <w:outlineLvl w:val="0"/>
        <w:rPr>
          <w:rFonts w:hint="eastAsia" w:ascii="仿宋" w:hAnsi="仿宋" w:eastAsia="仿宋" w:cs="仿宋"/>
          <w:b/>
          <w:color w:val="auto"/>
          <w:kern w:val="0"/>
          <w:sz w:val="32"/>
          <w:szCs w:val="32"/>
        </w:rPr>
      </w:pPr>
    </w:p>
    <w:p w14:paraId="70C3F76B">
      <w:pPr>
        <w:snapToGrid w:val="0"/>
        <w:spacing w:line="360" w:lineRule="auto"/>
        <w:jc w:val="center"/>
        <w:outlineLvl w:val="0"/>
        <w:rPr>
          <w:rFonts w:hint="eastAsia" w:ascii="仿宋" w:hAnsi="仿宋" w:eastAsia="仿宋" w:cs="仿宋"/>
          <w:b/>
          <w:color w:val="auto"/>
          <w:kern w:val="0"/>
          <w:sz w:val="32"/>
          <w:szCs w:val="32"/>
        </w:rPr>
      </w:pPr>
    </w:p>
    <w:p w14:paraId="6B1680ED">
      <w:pPr>
        <w:snapToGrid w:val="0"/>
        <w:spacing w:line="360" w:lineRule="auto"/>
        <w:jc w:val="center"/>
        <w:outlineLvl w:val="0"/>
        <w:rPr>
          <w:rFonts w:hint="eastAsia" w:ascii="仿宋" w:hAnsi="仿宋" w:eastAsia="仿宋" w:cs="仿宋"/>
          <w:b/>
          <w:color w:val="auto"/>
          <w:kern w:val="0"/>
          <w:sz w:val="32"/>
          <w:szCs w:val="32"/>
        </w:rPr>
      </w:pPr>
    </w:p>
    <w:p w14:paraId="44B28B1D">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7D7E5E0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8C36B0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6D917F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18E9D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CAD41CB">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42B8D6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06EC7B15">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EFB206E">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5"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5"/>
    </w:p>
    <w:p w14:paraId="6D50616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63FBFAAE">
      <w:pPr>
        <w:snapToGrid w:val="0"/>
        <w:spacing w:line="360" w:lineRule="auto"/>
        <w:ind w:firstLine="576"/>
        <w:rPr>
          <w:rFonts w:hint="eastAsia" w:ascii="仿宋" w:hAnsi="仿宋" w:eastAsia="仿宋" w:cs="仿宋"/>
          <w:color w:val="auto"/>
          <w:u w:val="single"/>
        </w:rPr>
      </w:pPr>
    </w:p>
    <w:p w14:paraId="5885F51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3D0382C">
      <w:pPr>
        <w:snapToGrid w:val="0"/>
        <w:spacing w:line="360" w:lineRule="auto"/>
        <w:ind w:firstLine="576"/>
        <w:rPr>
          <w:rFonts w:hint="eastAsia" w:ascii="仿宋" w:hAnsi="仿宋" w:eastAsia="仿宋" w:cs="仿宋"/>
          <w:color w:val="auto"/>
          <w:kern w:val="0"/>
          <w:sz w:val="24"/>
          <w:lang w:val="zh-CN"/>
        </w:rPr>
      </w:pPr>
    </w:p>
    <w:p w14:paraId="385721A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16151FFB">
      <w:pPr>
        <w:snapToGrid w:val="0"/>
        <w:spacing w:line="360" w:lineRule="auto"/>
        <w:ind w:left="573" w:leftChars="273"/>
        <w:rPr>
          <w:rFonts w:hint="eastAsia" w:ascii="仿宋" w:hAnsi="仿宋" w:eastAsia="仿宋" w:cs="仿宋"/>
          <w:color w:val="auto"/>
          <w:kern w:val="0"/>
          <w:sz w:val="24"/>
          <w:lang w:val="zh-CN"/>
        </w:rPr>
      </w:pPr>
    </w:p>
    <w:p w14:paraId="799BED09">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3D4A47A">
      <w:pPr>
        <w:snapToGrid w:val="0"/>
        <w:spacing w:line="360" w:lineRule="auto"/>
        <w:ind w:firstLine="576"/>
        <w:rPr>
          <w:rFonts w:hint="eastAsia" w:ascii="仿宋" w:hAnsi="仿宋" w:eastAsia="仿宋" w:cs="仿宋"/>
          <w:color w:val="auto"/>
          <w:kern w:val="0"/>
          <w:sz w:val="24"/>
          <w:lang w:val="zh-CN"/>
        </w:rPr>
      </w:pPr>
    </w:p>
    <w:p w14:paraId="1012FBF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C699752">
      <w:pPr>
        <w:snapToGrid w:val="0"/>
        <w:spacing w:line="360" w:lineRule="auto"/>
        <w:ind w:firstLine="576"/>
        <w:rPr>
          <w:rFonts w:hint="eastAsia" w:ascii="仿宋" w:hAnsi="仿宋" w:eastAsia="仿宋" w:cs="仿宋"/>
          <w:color w:val="auto"/>
          <w:kern w:val="0"/>
          <w:sz w:val="24"/>
          <w:lang w:val="zh-CN"/>
        </w:rPr>
      </w:pPr>
    </w:p>
    <w:p w14:paraId="78591338">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661C2D23">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01F9579B">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184E648">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EFA95D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BC554CF">
      <w:pPr>
        <w:autoSpaceDE w:val="0"/>
        <w:autoSpaceDN w:val="0"/>
        <w:jc w:val="center"/>
        <w:rPr>
          <w:rFonts w:hint="eastAsia" w:ascii="仿宋" w:hAnsi="仿宋" w:eastAsia="仿宋" w:cs="仿宋"/>
          <w:b/>
          <w:color w:val="auto"/>
          <w:spacing w:val="6"/>
          <w:sz w:val="32"/>
          <w:szCs w:val="32"/>
        </w:rPr>
      </w:pPr>
    </w:p>
    <w:p w14:paraId="790D1928">
      <w:pPr>
        <w:autoSpaceDE w:val="0"/>
        <w:autoSpaceDN w:val="0"/>
        <w:jc w:val="center"/>
        <w:rPr>
          <w:rFonts w:hint="eastAsia" w:ascii="仿宋" w:hAnsi="仿宋" w:eastAsia="仿宋" w:cs="仿宋"/>
          <w:b/>
          <w:color w:val="auto"/>
          <w:spacing w:val="6"/>
          <w:sz w:val="32"/>
          <w:szCs w:val="32"/>
        </w:rPr>
      </w:pPr>
    </w:p>
    <w:p w14:paraId="72803286">
      <w:pPr>
        <w:autoSpaceDE w:val="0"/>
        <w:autoSpaceDN w:val="0"/>
        <w:jc w:val="center"/>
        <w:rPr>
          <w:rFonts w:hint="eastAsia" w:ascii="仿宋" w:hAnsi="仿宋" w:eastAsia="仿宋" w:cs="仿宋"/>
          <w:b/>
          <w:color w:val="auto"/>
          <w:spacing w:val="6"/>
          <w:sz w:val="32"/>
          <w:szCs w:val="32"/>
        </w:rPr>
      </w:pPr>
    </w:p>
    <w:p w14:paraId="2BD8539C">
      <w:pPr>
        <w:autoSpaceDE w:val="0"/>
        <w:autoSpaceDN w:val="0"/>
        <w:jc w:val="center"/>
        <w:rPr>
          <w:rFonts w:hint="eastAsia" w:ascii="仿宋" w:hAnsi="仿宋" w:eastAsia="仿宋" w:cs="仿宋"/>
          <w:b/>
          <w:color w:val="auto"/>
          <w:spacing w:val="6"/>
          <w:sz w:val="32"/>
          <w:szCs w:val="32"/>
        </w:rPr>
      </w:pPr>
    </w:p>
    <w:p w14:paraId="2E9518E6">
      <w:pPr>
        <w:autoSpaceDE w:val="0"/>
        <w:autoSpaceDN w:val="0"/>
        <w:jc w:val="center"/>
        <w:rPr>
          <w:rFonts w:hint="eastAsia" w:ascii="仿宋" w:hAnsi="仿宋" w:eastAsia="仿宋" w:cs="仿宋"/>
          <w:b/>
          <w:color w:val="auto"/>
          <w:spacing w:val="6"/>
          <w:sz w:val="32"/>
          <w:szCs w:val="32"/>
        </w:rPr>
      </w:pPr>
    </w:p>
    <w:p w14:paraId="438B0B6D">
      <w:pPr>
        <w:autoSpaceDE w:val="0"/>
        <w:autoSpaceDN w:val="0"/>
        <w:jc w:val="center"/>
        <w:rPr>
          <w:rFonts w:hint="eastAsia" w:ascii="仿宋" w:hAnsi="仿宋" w:eastAsia="仿宋" w:cs="仿宋"/>
          <w:b/>
          <w:color w:val="auto"/>
          <w:spacing w:val="6"/>
          <w:sz w:val="32"/>
          <w:szCs w:val="32"/>
        </w:rPr>
      </w:pPr>
    </w:p>
    <w:p w14:paraId="63E6543E">
      <w:pPr>
        <w:autoSpaceDE w:val="0"/>
        <w:autoSpaceDN w:val="0"/>
        <w:jc w:val="center"/>
        <w:rPr>
          <w:rFonts w:hint="eastAsia" w:ascii="仿宋" w:hAnsi="仿宋" w:eastAsia="仿宋" w:cs="仿宋"/>
          <w:b/>
          <w:color w:val="auto"/>
          <w:spacing w:val="6"/>
          <w:sz w:val="32"/>
          <w:szCs w:val="32"/>
        </w:rPr>
      </w:pPr>
    </w:p>
    <w:p w14:paraId="35A73336">
      <w:pPr>
        <w:autoSpaceDE w:val="0"/>
        <w:autoSpaceDN w:val="0"/>
        <w:jc w:val="center"/>
        <w:rPr>
          <w:rFonts w:hint="eastAsia" w:ascii="仿宋" w:hAnsi="仿宋" w:eastAsia="仿宋" w:cs="仿宋"/>
          <w:b/>
          <w:color w:val="auto"/>
          <w:spacing w:val="6"/>
          <w:sz w:val="32"/>
          <w:szCs w:val="32"/>
        </w:rPr>
      </w:pPr>
    </w:p>
    <w:p w14:paraId="1619BBDB">
      <w:pPr>
        <w:autoSpaceDE w:val="0"/>
        <w:autoSpaceDN w:val="0"/>
        <w:jc w:val="center"/>
        <w:rPr>
          <w:rFonts w:hint="eastAsia" w:ascii="仿宋" w:hAnsi="仿宋" w:eastAsia="仿宋" w:cs="仿宋"/>
          <w:b/>
          <w:color w:val="auto"/>
          <w:spacing w:val="6"/>
          <w:sz w:val="32"/>
          <w:szCs w:val="32"/>
        </w:rPr>
      </w:pPr>
    </w:p>
    <w:p w14:paraId="11F53342">
      <w:pPr>
        <w:autoSpaceDE w:val="0"/>
        <w:autoSpaceDN w:val="0"/>
        <w:jc w:val="center"/>
        <w:rPr>
          <w:rFonts w:hint="eastAsia" w:ascii="仿宋" w:hAnsi="仿宋" w:eastAsia="仿宋" w:cs="仿宋"/>
          <w:b/>
          <w:color w:val="auto"/>
          <w:spacing w:val="6"/>
          <w:sz w:val="32"/>
          <w:szCs w:val="32"/>
        </w:rPr>
      </w:pPr>
    </w:p>
    <w:p w14:paraId="797BE3FD">
      <w:pPr>
        <w:autoSpaceDE w:val="0"/>
        <w:autoSpaceDN w:val="0"/>
        <w:jc w:val="center"/>
        <w:rPr>
          <w:rFonts w:hint="eastAsia" w:ascii="仿宋" w:hAnsi="仿宋" w:eastAsia="仿宋" w:cs="仿宋"/>
          <w:b/>
          <w:color w:val="auto"/>
          <w:spacing w:val="6"/>
          <w:sz w:val="32"/>
          <w:szCs w:val="32"/>
        </w:rPr>
      </w:pPr>
    </w:p>
    <w:p w14:paraId="21823A28">
      <w:pPr>
        <w:pStyle w:val="81"/>
        <w:rPr>
          <w:rFonts w:hint="eastAsia" w:ascii="仿宋" w:hAnsi="仿宋" w:eastAsia="仿宋" w:cs="仿宋"/>
          <w:b/>
          <w:color w:val="auto"/>
          <w:spacing w:val="6"/>
          <w:sz w:val="32"/>
          <w:szCs w:val="32"/>
        </w:rPr>
      </w:pPr>
    </w:p>
    <w:p w14:paraId="1383585B">
      <w:pPr>
        <w:pStyle w:val="82"/>
        <w:rPr>
          <w:rFonts w:hint="eastAsia" w:ascii="仿宋" w:hAnsi="仿宋" w:eastAsia="仿宋" w:cs="仿宋"/>
          <w:b/>
          <w:color w:val="auto"/>
          <w:spacing w:val="6"/>
          <w:sz w:val="32"/>
          <w:szCs w:val="32"/>
        </w:rPr>
      </w:pPr>
    </w:p>
    <w:p w14:paraId="42FB8E2E">
      <w:pPr>
        <w:rPr>
          <w:rFonts w:hint="eastAsia" w:ascii="仿宋" w:hAnsi="仿宋" w:eastAsia="仿宋" w:cs="仿宋"/>
          <w:b/>
          <w:color w:val="auto"/>
          <w:spacing w:val="6"/>
          <w:sz w:val="32"/>
          <w:szCs w:val="32"/>
        </w:rPr>
      </w:pPr>
    </w:p>
    <w:p w14:paraId="15A0A635">
      <w:pPr>
        <w:pStyle w:val="81"/>
        <w:rPr>
          <w:rFonts w:hint="eastAsia" w:ascii="仿宋" w:hAnsi="仿宋" w:eastAsia="仿宋" w:cs="仿宋"/>
          <w:b/>
          <w:color w:val="auto"/>
          <w:spacing w:val="6"/>
          <w:sz w:val="32"/>
          <w:szCs w:val="32"/>
        </w:rPr>
      </w:pPr>
    </w:p>
    <w:p w14:paraId="310C40E5">
      <w:pPr>
        <w:pStyle w:val="82"/>
        <w:rPr>
          <w:rFonts w:hint="eastAsia" w:ascii="仿宋" w:hAnsi="仿宋" w:eastAsia="仿宋" w:cs="仿宋"/>
          <w:color w:val="auto"/>
        </w:rPr>
      </w:pPr>
    </w:p>
    <w:p w14:paraId="3C41CDC9">
      <w:pPr>
        <w:spacing w:line="360" w:lineRule="auto"/>
        <w:rPr>
          <w:rFonts w:hint="eastAsia" w:ascii="仿宋" w:hAnsi="仿宋" w:eastAsia="仿宋" w:cs="仿宋"/>
          <w:b/>
          <w:color w:val="auto"/>
          <w:spacing w:val="6"/>
          <w:sz w:val="32"/>
          <w:szCs w:val="32"/>
        </w:rPr>
      </w:pPr>
      <w:bookmarkStart w:id="56" w:name="OLE_LINK13"/>
      <w:bookmarkStart w:id="57" w:name="OLE_LINK14"/>
    </w:p>
    <w:p w14:paraId="77090859">
      <w:pPr>
        <w:spacing w:line="360" w:lineRule="auto"/>
        <w:rPr>
          <w:rFonts w:hint="eastAsia" w:ascii="仿宋" w:hAnsi="仿宋" w:eastAsia="仿宋" w:cs="仿宋"/>
          <w:b/>
          <w:color w:val="auto"/>
          <w:spacing w:val="6"/>
          <w:sz w:val="32"/>
          <w:szCs w:val="32"/>
        </w:rPr>
      </w:pPr>
    </w:p>
    <w:p w14:paraId="0CA01BBD">
      <w:pPr>
        <w:spacing w:line="360" w:lineRule="auto"/>
        <w:rPr>
          <w:rFonts w:hint="eastAsia" w:ascii="仿宋" w:hAnsi="仿宋" w:eastAsia="仿宋" w:cs="仿宋"/>
          <w:b/>
          <w:color w:val="auto"/>
          <w:spacing w:val="6"/>
          <w:sz w:val="32"/>
          <w:szCs w:val="32"/>
        </w:rPr>
      </w:pPr>
    </w:p>
    <w:p w14:paraId="499E3CB4">
      <w:pPr>
        <w:spacing w:line="360" w:lineRule="auto"/>
        <w:rPr>
          <w:rFonts w:hint="eastAsia" w:ascii="仿宋" w:hAnsi="仿宋" w:eastAsia="仿宋" w:cs="仿宋"/>
          <w:b/>
          <w:color w:val="auto"/>
          <w:spacing w:val="6"/>
          <w:sz w:val="32"/>
          <w:szCs w:val="32"/>
        </w:rPr>
      </w:pPr>
    </w:p>
    <w:p w14:paraId="78A7FB0E">
      <w:pPr>
        <w:spacing w:line="360" w:lineRule="auto"/>
        <w:rPr>
          <w:rFonts w:hint="eastAsia" w:ascii="仿宋" w:hAnsi="仿宋" w:eastAsia="仿宋" w:cs="仿宋"/>
          <w:b/>
          <w:color w:val="auto"/>
          <w:spacing w:val="6"/>
          <w:sz w:val="32"/>
          <w:szCs w:val="32"/>
        </w:rPr>
      </w:pPr>
    </w:p>
    <w:p w14:paraId="1F87CE7A">
      <w:pPr>
        <w:spacing w:line="360" w:lineRule="auto"/>
        <w:rPr>
          <w:rFonts w:hint="eastAsia" w:ascii="仿宋" w:hAnsi="仿宋" w:eastAsia="仿宋" w:cs="仿宋"/>
          <w:b/>
          <w:color w:val="auto"/>
          <w:spacing w:val="6"/>
          <w:sz w:val="32"/>
          <w:szCs w:val="32"/>
        </w:rPr>
      </w:pPr>
    </w:p>
    <w:p w14:paraId="2E86B78D">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271C352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6"/>
    <w:bookmarkEnd w:id="57"/>
    <w:p w14:paraId="4C7E6F8F">
      <w:pPr>
        <w:spacing w:line="360" w:lineRule="auto"/>
        <w:rPr>
          <w:rFonts w:hint="eastAsia" w:ascii="仿宋" w:hAnsi="仿宋" w:eastAsia="仿宋" w:cs="仿宋"/>
          <w:b/>
          <w:color w:val="auto"/>
          <w:spacing w:val="6"/>
          <w:sz w:val="30"/>
          <w:szCs w:val="30"/>
        </w:rPr>
      </w:pPr>
    </w:p>
    <w:p w14:paraId="3F0295D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78E84C9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14D6EA91">
      <w:pPr>
        <w:spacing w:line="360" w:lineRule="auto"/>
        <w:ind w:firstLine="480" w:firstLineChars="200"/>
        <w:rPr>
          <w:rFonts w:hint="eastAsia" w:ascii="仿宋" w:hAnsi="仿宋" w:eastAsia="仿宋" w:cs="仿宋"/>
          <w:color w:val="auto"/>
          <w:sz w:val="24"/>
        </w:rPr>
      </w:pPr>
    </w:p>
    <w:p w14:paraId="3479E378">
      <w:pPr>
        <w:spacing w:line="360" w:lineRule="auto"/>
        <w:ind w:firstLine="480" w:firstLineChars="200"/>
        <w:rPr>
          <w:rFonts w:hint="eastAsia" w:ascii="仿宋" w:hAnsi="仿宋" w:eastAsia="仿宋" w:cs="仿宋"/>
          <w:color w:val="auto"/>
          <w:sz w:val="24"/>
        </w:rPr>
      </w:pPr>
    </w:p>
    <w:p w14:paraId="7BF9A29C">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186068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694CD620">
      <w:pPr>
        <w:autoSpaceDE w:val="0"/>
        <w:autoSpaceDN w:val="0"/>
        <w:jc w:val="center"/>
        <w:rPr>
          <w:rFonts w:hint="eastAsia" w:ascii="仿宋" w:hAnsi="仿宋" w:eastAsia="仿宋" w:cs="仿宋"/>
          <w:b/>
          <w:color w:val="auto"/>
          <w:spacing w:val="6"/>
          <w:sz w:val="32"/>
          <w:szCs w:val="32"/>
        </w:rPr>
      </w:pPr>
    </w:p>
    <w:p w14:paraId="561294A4">
      <w:pPr>
        <w:autoSpaceDE w:val="0"/>
        <w:autoSpaceDN w:val="0"/>
        <w:jc w:val="center"/>
        <w:rPr>
          <w:rFonts w:hint="eastAsia" w:ascii="仿宋" w:hAnsi="仿宋" w:eastAsia="仿宋" w:cs="仿宋"/>
          <w:b/>
          <w:color w:val="auto"/>
          <w:spacing w:val="6"/>
          <w:sz w:val="32"/>
          <w:szCs w:val="32"/>
        </w:rPr>
      </w:pPr>
    </w:p>
    <w:p w14:paraId="298D81CA">
      <w:pPr>
        <w:autoSpaceDE w:val="0"/>
        <w:autoSpaceDN w:val="0"/>
        <w:jc w:val="center"/>
        <w:rPr>
          <w:rFonts w:hint="eastAsia" w:ascii="仿宋" w:hAnsi="仿宋" w:eastAsia="仿宋" w:cs="仿宋"/>
          <w:b/>
          <w:color w:val="auto"/>
          <w:spacing w:val="6"/>
          <w:sz w:val="32"/>
          <w:szCs w:val="32"/>
        </w:rPr>
      </w:pPr>
    </w:p>
    <w:p w14:paraId="07F788EC">
      <w:pPr>
        <w:autoSpaceDE w:val="0"/>
        <w:autoSpaceDN w:val="0"/>
        <w:jc w:val="center"/>
        <w:rPr>
          <w:rFonts w:hint="eastAsia" w:ascii="仿宋" w:hAnsi="仿宋" w:eastAsia="仿宋" w:cs="仿宋"/>
          <w:b/>
          <w:color w:val="auto"/>
          <w:spacing w:val="6"/>
          <w:sz w:val="32"/>
          <w:szCs w:val="32"/>
        </w:rPr>
      </w:pPr>
    </w:p>
    <w:p w14:paraId="40AAAEA6">
      <w:pPr>
        <w:autoSpaceDE w:val="0"/>
        <w:autoSpaceDN w:val="0"/>
        <w:jc w:val="center"/>
        <w:rPr>
          <w:rFonts w:hint="eastAsia" w:ascii="仿宋" w:hAnsi="仿宋" w:eastAsia="仿宋" w:cs="仿宋"/>
          <w:b/>
          <w:color w:val="auto"/>
          <w:spacing w:val="6"/>
          <w:sz w:val="32"/>
          <w:szCs w:val="32"/>
        </w:rPr>
      </w:pPr>
    </w:p>
    <w:p w14:paraId="23D1AA34">
      <w:pPr>
        <w:autoSpaceDE w:val="0"/>
        <w:autoSpaceDN w:val="0"/>
        <w:jc w:val="center"/>
        <w:rPr>
          <w:rFonts w:hint="eastAsia" w:ascii="仿宋" w:hAnsi="仿宋" w:eastAsia="仿宋" w:cs="仿宋"/>
          <w:b/>
          <w:color w:val="auto"/>
          <w:spacing w:val="6"/>
          <w:sz w:val="32"/>
          <w:szCs w:val="32"/>
        </w:rPr>
      </w:pPr>
    </w:p>
    <w:p w14:paraId="44FACA51">
      <w:pPr>
        <w:autoSpaceDE w:val="0"/>
        <w:autoSpaceDN w:val="0"/>
        <w:jc w:val="center"/>
        <w:rPr>
          <w:rFonts w:hint="eastAsia" w:ascii="仿宋" w:hAnsi="仿宋" w:eastAsia="仿宋" w:cs="仿宋"/>
          <w:b/>
          <w:color w:val="auto"/>
          <w:spacing w:val="6"/>
          <w:sz w:val="32"/>
          <w:szCs w:val="32"/>
        </w:rPr>
      </w:pPr>
    </w:p>
    <w:p w14:paraId="6318A6BC">
      <w:pPr>
        <w:autoSpaceDE w:val="0"/>
        <w:autoSpaceDN w:val="0"/>
        <w:jc w:val="center"/>
        <w:rPr>
          <w:rFonts w:hint="eastAsia" w:ascii="仿宋" w:hAnsi="仿宋" w:eastAsia="仿宋" w:cs="仿宋"/>
          <w:b/>
          <w:color w:val="auto"/>
          <w:spacing w:val="6"/>
          <w:sz w:val="32"/>
          <w:szCs w:val="32"/>
        </w:rPr>
      </w:pPr>
    </w:p>
    <w:p w14:paraId="2E971276">
      <w:pPr>
        <w:autoSpaceDE w:val="0"/>
        <w:autoSpaceDN w:val="0"/>
        <w:jc w:val="center"/>
        <w:rPr>
          <w:rFonts w:hint="eastAsia" w:ascii="仿宋" w:hAnsi="仿宋" w:eastAsia="仿宋" w:cs="仿宋"/>
          <w:b/>
          <w:color w:val="auto"/>
          <w:spacing w:val="6"/>
          <w:sz w:val="32"/>
          <w:szCs w:val="32"/>
        </w:rPr>
      </w:pPr>
    </w:p>
    <w:p w14:paraId="20832DD0">
      <w:pPr>
        <w:autoSpaceDE w:val="0"/>
        <w:autoSpaceDN w:val="0"/>
        <w:jc w:val="center"/>
        <w:rPr>
          <w:rFonts w:hint="eastAsia" w:ascii="仿宋" w:hAnsi="仿宋" w:eastAsia="仿宋" w:cs="仿宋"/>
          <w:b/>
          <w:color w:val="auto"/>
          <w:spacing w:val="6"/>
          <w:sz w:val="32"/>
          <w:szCs w:val="32"/>
        </w:rPr>
      </w:pPr>
    </w:p>
    <w:p w14:paraId="0CFCD2D0">
      <w:pPr>
        <w:autoSpaceDE w:val="0"/>
        <w:autoSpaceDN w:val="0"/>
        <w:jc w:val="center"/>
        <w:rPr>
          <w:rFonts w:hint="eastAsia" w:ascii="仿宋" w:hAnsi="仿宋" w:eastAsia="仿宋" w:cs="仿宋"/>
          <w:b/>
          <w:color w:val="auto"/>
          <w:spacing w:val="6"/>
          <w:sz w:val="32"/>
          <w:szCs w:val="32"/>
        </w:rPr>
      </w:pPr>
    </w:p>
    <w:p w14:paraId="140F4DA5">
      <w:pPr>
        <w:autoSpaceDE w:val="0"/>
        <w:autoSpaceDN w:val="0"/>
        <w:jc w:val="center"/>
        <w:rPr>
          <w:rFonts w:hint="eastAsia" w:ascii="仿宋" w:hAnsi="仿宋" w:eastAsia="仿宋" w:cs="仿宋"/>
          <w:b/>
          <w:color w:val="auto"/>
          <w:spacing w:val="6"/>
          <w:sz w:val="32"/>
          <w:szCs w:val="32"/>
        </w:rPr>
      </w:pPr>
    </w:p>
    <w:p w14:paraId="7B4C196E">
      <w:pPr>
        <w:autoSpaceDE w:val="0"/>
        <w:autoSpaceDN w:val="0"/>
        <w:jc w:val="center"/>
        <w:rPr>
          <w:rFonts w:hint="eastAsia" w:ascii="仿宋" w:hAnsi="仿宋" w:eastAsia="仿宋" w:cs="仿宋"/>
          <w:b/>
          <w:color w:val="auto"/>
          <w:spacing w:val="6"/>
          <w:sz w:val="32"/>
          <w:szCs w:val="32"/>
        </w:rPr>
      </w:pPr>
    </w:p>
    <w:p w14:paraId="3B47171A">
      <w:pPr>
        <w:autoSpaceDE w:val="0"/>
        <w:autoSpaceDN w:val="0"/>
        <w:jc w:val="center"/>
        <w:rPr>
          <w:rFonts w:hint="eastAsia" w:ascii="仿宋" w:hAnsi="仿宋" w:eastAsia="仿宋" w:cs="仿宋"/>
          <w:b/>
          <w:color w:val="auto"/>
          <w:spacing w:val="6"/>
          <w:sz w:val="32"/>
          <w:szCs w:val="32"/>
        </w:rPr>
      </w:pPr>
    </w:p>
    <w:p w14:paraId="569751C3">
      <w:pPr>
        <w:spacing w:line="360" w:lineRule="auto"/>
        <w:rPr>
          <w:rFonts w:hint="eastAsia" w:ascii="仿宋" w:hAnsi="仿宋" w:eastAsia="仿宋" w:cs="仿宋"/>
          <w:b/>
          <w:color w:val="auto"/>
          <w:spacing w:val="6"/>
          <w:sz w:val="32"/>
          <w:szCs w:val="32"/>
        </w:rPr>
      </w:pPr>
    </w:p>
    <w:p w14:paraId="24B23A04">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59C6F62E">
      <w:pPr>
        <w:spacing w:line="360" w:lineRule="auto"/>
        <w:jc w:val="center"/>
        <w:rPr>
          <w:rFonts w:hint="eastAsia" w:ascii="仿宋" w:hAnsi="仿宋" w:eastAsia="仿宋" w:cs="仿宋"/>
          <w:color w:val="auto"/>
          <w:sz w:val="24"/>
          <w:u w:val="single"/>
        </w:rPr>
      </w:pPr>
    </w:p>
    <w:p w14:paraId="3638E47F">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6F22365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201A364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63E36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6B5C78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5FF42EC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007810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4D8239D">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62ED999">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0756F826">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6091BDA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685EAE7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BB2228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CB3F001">
      <w:pPr>
        <w:spacing w:line="360" w:lineRule="auto"/>
        <w:jc w:val="center"/>
        <w:rPr>
          <w:rFonts w:hint="eastAsia" w:ascii="仿宋" w:hAnsi="仿宋" w:eastAsia="仿宋" w:cs="仿宋"/>
          <w:b/>
          <w:color w:val="auto"/>
          <w:sz w:val="32"/>
          <w:szCs w:val="32"/>
        </w:rPr>
      </w:pPr>
    </w:p>
    <w:p w14:paraId="5A3F0436">
      <w:pPr>
        <w:spacing w:line="360" w:lineRule="auto"/>
        <w:jc w:val="center"/>
        <w:rPr>
          <w:rFonts w:hint="eastAsia" w:ascii="仿宋" w:hAnsi="仿宋" w:eastAsia="仿宋" w:cs="仿宋"/>
          <w:b/>
          <w:color w:val="auto"/>
          <w:sz w:val="32"/>
          <w:szCs w:val="32"/>
        </w:rPr>
      </w:pPr>
    </w:p>
    <w:p w14:paraId="262B03D9">
      <w:pPr>
        <w:spacing w:line="360" w:lineRule="auto"/>
        <w:jc w:val="center"/>
        <w:rPr>
          <w:rFonts w:hint="eastAsia" w:ascii="仿宋" w:hAnsi="仿宋" w:eastAsia="仿宋" w:cs="仿宋"/>
          <w:b/>
          <w:color w:val="auto"/>
          <w:sz w:val="32"/>
          <w:szCs w:val="32"/>
        </w:rPr>
      </w:pPr>
    </w:p>
    <w:p w14:paraId="68973737">
      <w:pPr>
        <w:spacing w:line="360" w:lineRule="auto"/>
        <w:jc w:val="center"/>
        <w:rPr>
          <w:rFonts w:hint="eastAsia" w:ascii="仿宋" w:hAnsi="仿宋" w:eastAsia="仿宋" w:cs="仿宋"/>
          <w:b/>
          <w:color w:val="auto"/>
          <w:sz w:val="32"/>
          <w:szCs w:val="32"/>
        </w:rPr>
      </w:pPr>
    </w:p>
    <w:p w14:paraId="335F49AE">
      <w:pPr>
        <w:spacing w:line="360" w:lineRule="auto"/>
        <w:jc w:val="center"/>
        <w:rPr>
          <w:rFonts w:hint="eastAsia" w:ascii="仿宋" w:hAnsi="仿宋" w:eastAsia="仿宋" w:cs="仿宋"/>
          <w:b/>
          <w:color w:val="auto"/>
          <w:sz w:val="32"/>
          <w:szCs w:val="32"/>
        </w:rPr>
      </w:pPr>
    </w:p>
    <w:p w14:paraId="29448C9F">
      <w:pPr>
        <w:spacing w:line="360" w:lineRule="auto"/>
        <w:jc w:val="center"/>
        <w:rPr>
          <w:rFonts w:hint="eastAsia" w:ascii="仿宋" w:hAnsi="仿宋" w:eastAsia="仿宋" w:cs="仿宋"/>
          <w:b/>
          <w:color w:val="auto"/>
          <w:sz w:val="32"/>
          <w:szCs w:val="32"/>
        </w:rPr>
      </w:pPr>
    </w:p>
    <w:p w14:paraId="5887C6C9">
      <w:pPr>
        <w:spacing w:line="360" w:lineRule="auto"/>
        <w:jc w:val="center"/>
        <w:rPr>
          <w:rFonts w:hint="eastAsia" w:ascii="仿宋" w:hAnsi="仿宋" w:eastAsia="仿宋" w:cs="仿宋"/>
          <w:b/>
          <w:color w:val="auto"/>
          <w:sz w:val="32"/>
          <w:szCs w:val="32"/>
        </w:rPr>
      </w:pPr>
    </w:p>
    <w:p w14:paraId="35D3EC14">
      <w:pPr>
        <w:spacing w:line="360" w:lineRule="auto"/>
        <w:jc w:val="center"/>
        <w:rPr>
          <w:rFonts w:hint="eastAsia" w:ascii="仿宋" w:hAnsi="仿宋" w:eastAsia="仿宋" w:cs="仿宋"/>
          <w:b/>
          <w:color w:val="auto"/>
          <w:sz w:val="32"/>
          <w:szCs w:val="32"/>
        </w:rPr>
      </w:pPr>
    </w:p>
    <w:p w14:paraId="20405941">
      <w:pPr>
        <w:spacing w:line="360" w:lineRule="auto"/>
        <w:jc w:val="center"/>
        <w:rPr>
          <w:rFonts w:hint="eastAsia" w:ascii="仿宋" w:hAnsi="仿宋" w:eastAsia="仿宋" w:cs="仿宋"/>
          <w:b/>
          <w:color w:val="auto"/>
          <w:sz w:val="32"/>
          <w:szCs w:val="32"/>
        </w:rPr>
      </w:pPr>
    </w:p>
    <w:p w14:paraId="357E1751">
      <w:pPr>
        <w:spacing w:line="360" w:lineRule="auto"/>
        <w:jc w:val="center"/>
        <w:rPr>
          <w:rFonts w:hint="eastAsia" w:ascii="仿宋" w:hAnsi="仿宋" w:eastAsia="仿宋" w:cs="仿宋"/>
          <w:b/>
          <w:color w:val="auto"/>
          <w:sz w:val="32"/>
          <w:szCs w:val="32"/>
        </w:rPr>
      </w:pPr>
    </w:p>
    <w:p w14:paraId="016A6ADC">
      <w:pPr>
        <w:spacing w:line="360" w:lineRule="auto"/>
        <w:jc w:val="center"/>
        <w:rPr>
          <w:rFonts w:hint="eastAsia" w:ascii="仿宋" w:hAnsi="仿宋" w:eastAsia="仿宋" w:cs="仿宋"/>
          <w:b/>
          <w:color w:val="auto"/>
          <w:sz w:val="32"/>
          <w:szCs w:val="32"/>
        </w:rPr>
      </w:pPr>
    </w:p>
    <w:p w14:paraId="171D762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776C64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4C55DD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CFC3CC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3B4217B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0AF2899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499E4D04">
      <w:pPr>
        <w:pStyle w:val="23"/>
        <w:rPr>
          <w:rFonts w:hint="eastAsia" w:ascii="仿宋" w:hAnsi="仿宋" w:eastAsia="仿宋" w:cs="仿宋"/>
          <w:color w:val="auto"/>
          <w:lang w:val="en-US"/>
        </w:rPr>
      </w:pPr>
    </w:p>
    <w:p w14:paraId="5A8339E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A2106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FE0A14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1E147A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930105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086ED8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46471C5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6086E00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60FEE4D9">
      <w:pPr>
        <w:widowControl/>
        <w:jc w:val="left"/>
        <w:rPr>
          <w:rFonts w:hint="eastAsia" w:ascii="仿宋" w:hAnsi="仿宋" w:eastAsia="仿宋" w:cs="仿宋"/>
          <w:color w:val="auto"/>
          <w:kern w:val="0"/>
          <w:sz w:val="24"/>
        </w:rPr>
      </w:pPr>
    </w:p>
    <w:p w14:paraId="2B496E0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4E30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A05561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3AAEE1D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65646EB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40E3285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73D1D9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E8F48E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D67587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421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E15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EC368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DA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FB238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BA016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EC660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930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C10B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C155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4F194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DAF6F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31498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10B05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B6B12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B985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08C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D9560">
            <w:pPr>
              <w:widowControl/>
              <w:jc w:val="left"/>
              <w:rPr>
                <w:rFonts w:hint="eastAsia" w:ascii="仿宋" w:hAnsi="仿宋" w:eastAsia="仿宋" w:cs="仿宋"/>
                <w:color w:val="auto"/>
                <w:kern w:val="0"/>
                <w:sz w:val="24"/>
              </w:rPr>
            </w:pPr>
          </w:p>
        </w:tc>
        <w:tc>
          <w:tcPr>
            <w:tcW w:w="1560" w:type="dxa"/>
            <w:vAlign w:val="center"/>
          </w:tcPr>
          <w:p w14:paraId="056B2E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CA338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51E86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6E0E7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2008C1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59C621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10C93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1C4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653014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8D25E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3B66D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67A4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5D2E03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2E2DD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C98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1A1728">
            <w:pPr>
              <w:widowControl/>
              <w:jc w:val="left"/>
              <w:rPr>
                <w:rFonts w:hint="eastAsia" w:ascii="仿宋" w:hAnsi="仿宋" w:eastAsia="仿宋" w:cs="仿宋"/>
                <w:color w:val="auto"/>
                <w:kern w:val="0"/>
                <w:sz w:val="24"/>
              </w:rPr>
            </w:pPr>
          </w:p>
        </w:tc>
        <w:tc>
          <w:tcPr>
            <w:tcW w:w="1560" w:type="dxa"/>
            <w:vAlign w:val="center"/>
          </w:tcPr>
          <w:p w14:paraId="3D5A3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AFD2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ABA6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152A93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4AA227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537D8A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4915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143F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360905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C251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F8A68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01520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04C838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73E138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57B5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04CD04">
            <w:pPr>
              <w:widowControl/>
              <w:jc w:val="left"/>
              <w:rPr>
                <w:rFonts w:hint="eastAsia" w:ascii="仿宋" w:hAnsi="仿宋" w:eastAsia="仿宋" w:cs="仿宋"/>
                <w:color w:val="auto"/>
                <w:kern w:val="0"/>
                <w:sz w:val="24"/>
              </w:rPr>
            </w:pPr>
          </w:p>
        </w:tc>
        <w:tc>
          <w:tcPr>
            <w:tcW w:w="1560" w:type="dxa"/>
            <w:vAlign w:val="center"/>
          </w:tcPr>
          <w:p w14:paraId="1AC505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0A63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F20E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FE5AC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6306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3A352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389E2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8E2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3DA1B7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0B947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0169E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AB2E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7D7A01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5B5131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005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4899B">
            <w:pPr>
              <w:widowControl/>
              <w:jc w:val="left"/>
              <w:rPr>
                <w:rFonts w:hint="eastAsia" w:ascii="仿宋" w:hAnsi="仿宋" w:eastAsia="仿宋" w:cs="仿宋"/>
                <w:color w:val="auto"/>
                <w:kern w:val="0"/>
                <w:sz w:val="24"/>
              </w:rPr>
            </w:pPr>
          </w:p>
        </w:tc>
        <w:tc>
          <w:tcPr>
            <w:tcW w:w="1560" w:type="dxa"/>
            <w:vAlign w:val="center"/>
          </w:tcPr>
          <w:p w14:paraId="564250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B407E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F0172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941F7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58646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A95A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D33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D28E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6BCED7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9629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09951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AADAB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FA368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D0F18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BAD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CDD75F">
            <w:pPr>
              <w:widowControl/>
              <w:jc w:val="left"/>
              <w:rPr>
                <w:rFonts w:hint="eastAsia" w:ascii="仿宋" w:hAnsi="仿宋" w:eastAsia="仿宋" w:cs="仿宋"/>
                <w:color w:val="auto"/>
                <w:kern w:val="0"/>
                <w:sz w:val="24"/>
              </w:rPr>
            </w:pPr>
          </w:p>
        </w:tc>
        <w:tc>
          <w:tcPr>
            <w:tcW w:w="1560" w:type="dxa"/>
            <w:vAlign w:val="center"/>
          </w:tcPr>
          <w:p w14:paraId="7EFBAD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C6BD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6FEC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9616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1C07C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78EEFE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130A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D3D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FCB85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4177D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A7B7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3712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E0CF2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92A72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996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910E3B">
            <w:pPr>
              <w:widowControl/>
              <w:jc w:val="left"/>
              <w:rPr>
                <w:rFonts w:hint="eastAsia" w:ascii="仿宋" w:hAnsi="仿宋" w:eastAsia="仿宋" w:cs="仿宋"/>
                <w:color w:val="auto"/>
                <w:kern w:val="0"/>
                <w:sz w:val="24"/>
              </w:rPr>
            </w:pPr>
          </w:p>
        </w:tc>
        <w:tc>
          <w:tcPr>
            <w:tcW w:w="1560" w:type="dxa"/>
            <w:vAlign w:val="center"/>
          </w:tcPr>
          <w:p w14:paraId="48D534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025BC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DA285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01A79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450A7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E9347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FD1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EF16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47930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41FC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CBB47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9AC78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23139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276EF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1883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6F3AE0">
            <w:pPr>
              <w:widowControl/>
              <w:jc w:val="left"/>
              <w:rPr>
                <w:rFonts w:hint="eastAsia" w:ascii="仿宋" w:hAnsi="仿宋" w:eastAsia="仿宋" w:cs="仿宋"/>
                <w:color w:val="auto"/>
                <w:kern w:val="0"/>
                <w:sz w:val="24"/>
              </w:rPr>
            </w:pPr>
          </w:p>
        </w:tc>
        <w:tc>
          <w:tcPr>
            <w:tcW w:w="1560" w:type="dxa"/>
            <w:vAlign w:val="center"/>
          </w:tcPr>
          <w:p w14:paraId="2274DC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303A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C855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8DE56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5C26BF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62BAB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3127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40A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4803CE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93717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0CFE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30855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87C4C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8C163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A29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93386">
            <w:pPr>
              <w:widowControl/>
              <w:jc w:val="left"/>
              <w:rPr>
                <w:rFonts w:hint="eastAsia" w:ascii="仿宋" w:hAnsi="仿宋" w:eastAsia="仿宋" w:cs="仿宋"/>
                <w:color w:val="auto"/>
                <w:kern w:val="0"/>
                <w:sz w:val="24"/>
              </w:rPr>
            </w:pPr>
          </w:p>
        </w:tc>
        <w:tc>
          <w:tcPr>
            <w:tcW w:w="1560" w:type="dxa"/>
            <w:vAlign w:val="center"/>
          </w:tcPr>
          <w:p w14:paraId="24B34F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CB0D8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0FCC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5806C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4FE6A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8F5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420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D0D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BCC70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75F6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DE4E2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3BA63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BEED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8414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AAC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432E2F">
            <w:pPr>
              <w:widowControl/>
              <w:jc w:val="left"/>
              <w:rPr>
                <w:rFonts w:hint="eastAsia" w:ascii="仿宋" w:hAnsi="仿宋" w:eastAsia="仿宋" w:cs="仿宋"/>
                <w:color w:val="auto"/>
                <w:kern w:val="0"/>
                <w:sz w:val="24"/>
              </w:rPr>
            </w:pPr>
          </w:p>
        </w:tc>
        <w:tc>
          <w:tcPr>
            <w:tcW w:w="1560" w:type="dxa"/>
            <w:vAlign w:val="center"/>
          </w:tcPr>
          <w:p w14:paraId="52B7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A96A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DE851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86B0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2F6C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A6C21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47B6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B6B8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DA59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C8F8F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32A5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394D81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4B6E6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8F605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78FE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DCEE2">
            <w:pPr>
              <w:widowControl/>
              <w:jc w:val="left"/>
              <w:rPr>
                <w:rFonts w:hint="eastAsia" w:ascii="仿宋" w:hAnsi="仿宋" w:eastAsia="仿宋" w:cs="仿宋"/>
                <w:color w:val="auto"/>
                <w:kern w:val="0"/>
                <w:sz w:val="24"/>
              </w:rPr>
            </w:pPr>
          </w:p>
        </w:tc>
        <w:tc>
          <w:tcPr>
            <w:tcW w:w="1560" w:type="dxa"/>
            <w:vAlign w:val="center"/>
          </w:tcPr>
          <w:p w14:paraId="0DA256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2640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5857B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7BE2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572EF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48804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8974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DCA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46F969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E368D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5DA7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F499B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261CA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C50F6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4273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CFA7A7">
            <w:pPr>
              <w:widowControl/>
              <w:jc w:val="left"/>
              <w:rPr>
                <w:rFonts w:hint="eastAsia" w:ascii="仿宋" w:hAnsi="仿宋" w:eastAsia="仿宋" w:cs="仿宋"/>
                <w:color w:val="auto"/>
                <w:kern w:val="0"/>
                <w:sz w:val="24"/>
              </w:rPr>
            </w:pPr>
          </w:p>
        </w:tc>
        <w:tc>
          <w:tcPr>
            <w:tcW w:w="1560" w:type="dxa"/>
            <w:vAlign w:val="center"/>
          </w:tcPr>
          <w:p w14:paraId="2881F9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62543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0E14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713FE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E449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A2A2F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34B0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542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94E14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7F9C2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FE67B2">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5AC9726">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23234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AB7A8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3DA3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F15FC8">
            <w:pPr>
              <w:widowControl/>
              <w:jc w:val="left"/>
              <w:rPr>
                <w:rFonts w:hint="eastAsia" w:ascii="仿宋" w:hAnsi="仿宋" w:eastAsia="仿宋" w:cs="仿宋"/>
                <w:color w:val="auto"/>
                <w:kern w:val="0"/>
                <w:sz w:val="24"/>
              </w:rPr>
            </w:pPr>
          </w:p>
        </w:tc>
        <w:tc>
          <w:tcPr>
            <w:tcW w:w="1560" w:type="dxa"/>
            <w:vAlign w:val="center"/>
          </w:tcPr>
          <w:p w14:paraId="57D84C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4B871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1314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59180B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4B5029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4CFBF6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6CC36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782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773B05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47556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250A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A8FD4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33A85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0B95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0DBB3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FC91A9">
            <w:pPr>
              <w:widowControl/>
              <w:jc w:val="left"/>
              <w:rPr>
                <w:rFonts w:hint="eastAsia" w:ascii="仿宋" w:hAnsi="仿宋" w:eastAsia="仿宋" w:cs="仿宋"/>
                <w:color w:val="auto"/>
                <w:kern w:val="0"/>
                <w:sz w:val="24"/>
              </w:rPr>
            </w:pPr>
          </w:p>
        </w:tc>
        <w:tc>
          <w:tcPr>
            <w:tcW w:w="1560" w:type="dxa"/>
            <w:vAlign w:val="center"/>
          </w:tcPr>
          <w:p w14:paraId="1DD037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7526F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66545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AC53C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38252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54043C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1FA7A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FA00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82216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69E32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D6619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E2A49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3B4C0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74C9E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9D94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B32AA1">
            <w:pPr>
              <w:widowControl/>
              <w:jc w:val="left"/>
              <w:rPr>
                <w:rFonts w:hint="eastAsia" w:ascii="仿宋" w:hAnsi="仿宋" w:eastAsia="仿宋" w:cs="仿宋"/>
                <w:color w:val="auto"/>
                <w:kern w:val="0"/>
                <w:sz w:val="24"/>
              </w:rPr>
            </w:pPr>
          </w:p>
        </w:tc>
        <w:tc>
          <w:tcPr>
            <w:tcW w:w="1560" w:type="dxa"/>
            <w:vAlign w:val="center"/>
          </w:tcPr>
          <w:p w14:paraId="1E7AEC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114D9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95A5B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2695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21C64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4EDB73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391E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19F0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E2CB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A443C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7E3A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1889F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D9FD8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E8F24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7CAE2A7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26E658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BB6D2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D343F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21AD702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FAFBE1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59F20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3F5C7FD">
      <w:pPr>
        <w:widowControl/>
        <w:jc w:val="left"/>
        <w:rPr>
          <w:rFonts w:hint="eastAsia" w:ascii="仿宋" w:hAnsi="仿宋" w:eastAsia="仿宋" w:cs="仿宋"/>
          <w:color w:val="auto"/>
          <w:kern w:val="0"/>
          <w:sz w:val="24"/>
        </w:rPr>
      </w:pPr>
    </w:p>
    <w:p w14:paraId="39545A89">
      <w:pPr>
        <w:widowControl/>
        <w:jc w:val="left"/>
        <w:rPr>
          <w:rFonts w:hint="eastAsia" w:ascii="仿宋" w:hAnsi="仿宋" w:eastAsia="仿宋" w:cs="仿宋"/>
          <w:color w:val="auto"/>
          <w:kern w:val="0"/>
          <w:sz w:val="24"/>
        </w:rPr>
      </w:pPr>
    </w:p>
    <w:p w14:paraId="553826F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7B3FB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7F3BF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A725B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7FD03C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04D0D0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13BA91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651C8F7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248744C8">
      <w:pPr>
        <w:widowControl/>
        <w:jc w:val="left"/>
        <w:rPr>
          <w:rFonts w:hint="eastAsia" w:ascii="仿宋" w:hAnsi="仿宋" w:eastAsia="仿宋" w:cs="仿宋"/>
          <w:color w:val="auto"/>
          <w:kern w:val="0"/>
          <w:sz w:val="18"/>
          <w:szCs w:val="18"/>
        </w:rPr>
      </w:pPr>
    </w:p>
    <w:p w14:paraId="7B774540">
      <w:pPr>
        <w:widowControl/>
        <w:jc w:val="left"/>
        <w:rPr>
          <w:rFonts w:hint="eastAsia" w:ascii="仿宋" w:hAnsi="仿宋" w:eastAsia="仿宋" w:cs="仿宋"/>
          <w:color w:val="auto"/>
          <w:kern w:val="0"/>
          <w:sz w:val="18"/>
          <w:szCs w:val="18"/>
        </w:rPr>
      </w:pPr>
    </w:p>
    <w:p w14:paraId="642D0704">
      <w:pPr>
        <w:widowControl/>
        <w:jc w:val="left"/>
        <w:rPr>
          <w:rFonts w:hint="eastAsia" w:ascii="仿宋" w:hAnsi="仿宋" w:eastAsia="仿宋" w:cs="仿宋"/>
          <w:color w:val="auto"/>
          <w:kern w:val="0"/>
          <w:sz w:val="18"/>
          <w:szCs w:val="18"/>
        </w:rPr>
      </w:pPr>
    </w:p>
    <w:p w14:paraId="7D6AB26D">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097B0B76">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6B528B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A79262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14203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2814C57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5B5315E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40CD15D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6FB7D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B60BB5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2EE7B4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62AD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618BC7F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6D2829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5F12B2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18FE72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54889B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2717D57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39C48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8D1282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EB102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2487FC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10A8E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01DC506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7A4BE5A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214D875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D46856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3598FA3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39602CD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F039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CE9E8C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619244D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F4C5E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96A260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0524A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517D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4EC9D5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072A3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C883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5002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C29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2B0A8">
            <w:pPr>
              <w:widowControl/>
              <w:jc w:val="left"/>
              <w:rPr>
                <w:rFonts w:hint="eastAsia" w:ascii="仿宋" w:hAnsi="仿宋" w:eastAsia="仿宋" w:cs="仿宋"/>
                <w:color w:val="auto"/>
                <w:kern w:val="0"/>
                <w:sz w:val="24"/>
              </w:rPr>
            </w:pPr>
          </w:p>
        </w:tc>
        <w:tc>
          <w:tcPr>
            <w:tcW w:w="1025" w:type="dxa"/>
            <w:vMerge w:val="continue"/>
            <w:vAlign w:val="center"/>
          </w:tcPr>
          <w:p w14:paraId="603FB4C1">
            <w:pPr>
              <w:widowControl/>
              <w:jc w:val="left"/>
              <w:rPr>
                <w:rFonts w:hint="eastAsia" w:ascii="仿宋" w:hAnsi="仿宋" w:eastAsia="仿宋" w:cs="仿宋"/>
                <w:color w:val="auto"/>
                <w:kern w:val="0"/>
                <w:sz w:val="24"/>
              </w:rPr>
            </w:pPr>
          </w:p>
        </w:tc>
        <w:tc>
          <w:tcPr>
            <w:tcW w:w="2836" w:type="dxa"/>
            <w:vMerge w:val="continue"/>
            <w:vAlign w:val="center"/>
          </w:tcPr>
          <w:p w14:paraId="5DF04A14">
            <w:pPr>
              <w:widowControl/>
              <w:jc w:val="left"/>
              <w:rPr>
                <w:rFonts w:hint="eastAsia" w:ascii="仿宋" w:hAnsi="仿宋" w:eastAsia="仿宋" w:cs="仿宋"/>
                <w:color w:val="auto"/>
                <w:kern w:val="0"/>
                <w:sz w:val="24"/>
              </w:rPr>
            </w:pPr>
          </w:p>
        </w:tc>
        <w:tc>
          <w:tcPr>
            <w:tcW w:w="606" w:type="dxa"/>
            <w:vAlign w:val="center"/>
          </w:tcPr>
          <w:p w14:paraId="481562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B0A5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073B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E12C84">
            <w:pPr>
              <w:widowControl/>
              <w:jc w:val="left"/>
              <w:rPr>
                <w:rFonts w:hint="eastAsia" w:ascii="仿宋" w:hAnsi="仿宋" w:eastAsia="仿宋" w:cs="仿宋"/>
                <w:color w:val="auto"/>
                <w:kern w:val="0"/>
                <w:sz w:val="24"/>
              </w:rPr>
            </w:pPr>
          </w:p>
        </w:tc>
        <w:tc>
          <w:tcPr>
            <w:tcW w:w="1025" w:type="dxa"/>
            <w:vMerge w:val="continue"/>
            <w:vAlign w:val="center"/>
          </w:tcPr>
          <w:p w14:paraId="7314E617">
            <w:pPr>
              <w:widowControl/>
              <w:jc w:val="left"/>
              <w:rPr>
                <w:rFonts w:hint="eastAsia" w:ascii="仿宋" w:hAnsi="仿宋" w:eastAsia="仿宋" w:cs="仿宋"/>
                <w:color w:val="auto"/>
                <w:kern w:val="0"/>
                <w:sz w:val="24"/>
              </w:rPr>
            </w:pPr>
          </w:p>
        </w:tc>
        <w:tc>
          <w:tcPr>
            <w:tcW w:w="2836" w:type="dxa"/>
            <w:vMerge w:val="continue"/>
            <w:vAlign w:val="center"/>
          </w:tcPr>
          <w:p w14:paraId="7F6459F4">
            <w:pPr>
              <w:widowControl/>
              <w:jc w:val="left"/>
              <w:rPr>
                <w:rFonts w:hint="eastAsia" w:ascii="仿宋" w:hAnsi="仿宋" w:eastAsia="仿宋" w:cs="仿宋"/>
                <w:color w:val="auto"/>
                <w:kern w:val="0"/>
                <w:sz w:val="24"/>
              </w:rPr>
            </w:pPr>
          </w:p>
        </w:tc>
        <w:tc>
          <w:tcPr>
            <w:tcW w:w="606" w:type="dxa"/>
            <w:vAlign w:val="center"/>
          </w:tcPr>
          <w:p w14:paraId="313B9A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21C71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C7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707ABB">
            <w:pPr>
              <w:widowControl/>
              <w:jc w:val="left"/>
              <w:rPr>
                <w:rFonts w:hint="eastAsia" w:ascii="仿宋" w:hAnsi="仿宋" w:eastAsia="仿宋" w:cs="仿宋"/>
                <w:color w:val="auto"/>
                <w:kern w:val="0"/>
                <w:sz w:val="24"/>
              </w:rPr>
            </w:pPr>
          </w:p>
        </w:tc>
        <w:tc>
          <w:tcPr>
            <w:tcW w:w="1025" w:type="dxa"/>
            <w:vMerge w:val="restart"/>
            <w:vAlign w:val="center"/>
          </w:tcPr>
          <w:p w14:paraId="14E1B2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45D92E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43CD18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EEE06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17AD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0E49D">
            <w:pPr>
              <w:widowControl/>
              <w:jc w:val="left"/>
              <w:rPr>
                <w:rFonts w:hint="eastAsia" w:ascii="仿宋" w:hAnsi="仿宋" w:eastAsia="仿宋" w:cs="仿宋"/>
                <w:color w:val="auto"/>
                <w:kern w:val="0"/>
                <w:sz w:val="24"/>
              </w:rPr>
            </w:pPr>
          </w:p>
        </w:tc>
        <w:tc>
          <w:tcPr>
            <w:tcW w:w="1025" w:type="dxa"/>
            <w:vMerge w:val="continue"/>
            <w:vAlign w:val="center"/>
          </w:tcPr>
          <w:p w14:paraId="6E5569C7">
            <w:pPr>
              <w:widowControl/>
              <w:jc w:val="left"/>
              <w:rPr>
                <w:rFonts w:hint="eastAsia" w:ascii="仿宋" w:hAnsi="仿宋" w:eastAsia="仿宋" w:cs="仿宋"/>
                <w:color w:val="auto"/>
                <w:kern w:val="0"/>
                <w:sz w:val="24"/>
              </w:rPr>
            </w:pPr>
          </w:p>
        </w:tc>
        <w:tc>
          <w:tcPr>
            <w:tcW w:w="2836" w:type="dxa"/>
            <w:vMerge w:val="continue"/>
            <w:vAlign w:val="center"/>
          </w:tcPr>
          <w:p w14:paraId="665C623A">
            <w:pPr>
              <w:widowControl/>
              <w:jc w:val="left"/>
              <w:rPr>
                <w:rFonts w:hint="eastAsia" w:ascii="仿宋" w:hAnsi="仿宋" w:eastAsia="仿宋" w:cs="仿宋"/>
                <w:color w:val="auto"/>
                <w:kern w:val="0"/>
                <w:sz w:val="24"/>
              </w:rPr>
            </w:pPr>
          </w:p>
        </w:tc>
        <w:tc>
          <w:tcPr>
            <w:tcW w:w="606" w:type="dxa"/>
            <w:vAlign w:val="center"/>
          </w:tcPr>
          <w:p w14:paraId="271539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9C29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67B8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6B6B37">
            <w:pPr>
              <w:widowControl/>
              <w:jc w:val="left"/>
              <w:rPr>
                <w:rFonts w:hint="eastAsia" w:ascii="仿宋" w:hAnsi="仿宋" w:eastAsia="仿宋" w:cs="仿宋"/>
                <w:color w:val="auto"/>
                <w:kern w:val="0"/>
                <w:sz w:val="24"/>
              </w:rPr>
            </w:pPr>
          </w:p>
        </w:tc>
        <w:tc>
          <w:tcPr>
            <w:tcW w:w="1025" w:type="dxa"/>
            <w:vMerge w:val="continue"/>
            <w:vAlign w:val="center"/>
          </w:tcPr>
          <w:p w14:paraId="43A5CD32">
            <w:pPr>
              <w:widowControl/>
              <w:jc w:val="left"/>
              <w:rPr>
                <w:rFonts w:hint="eastAsia" w:ascii="仿宋" w:hAnsi="仿宋" w:eastAsia="仿宋" w:cs="仿宋"/>
                <w:color w:val="auto"/>
                <w:kern w:val="0"/>
                <w:sz w:val="24"/>
              </w:rPr>
            </w:pPr>
          </w:p>
        </w:tc>
        <w:tc>
          <w:tcPr>
            <w:tcW w:w="2836" w:type="dxa"/>
            <w:vMerge w:val="continue"/>
            <w:vAlign w:val="center"/>
          </w:tcPr>
          <w:p w14:paraId="65207CFA">
            <w:pPr>
              <w:widowControl/>
              <w:jc w:val="left"/>
              <w:rPr>
                <w:rFonts w:hint="eastAsia" w:ascii="仿宋" w:hAnsi="仿宋" w:eastAsia="仿宋" w:cs="仿宋"/>
                <w:color w:val="auto"/>
                <w:kern w:val="0"/>
                <w:sz w:val="24"/>
              </w:rPr>
            </w:pPr>
          </w:p>
        </w:tc>
        <w:tc>
          <w:tcPr>
            <w:tcW w:w="606" w:type="dxa"/>
            <w:vAlign w:val="center"/>
          </w:tcPr>
          <w:p w14:paraId="19C2B6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451F4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F5F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F335B0">
            <w:pPr>
              <w:widowControl/>
              <w:jc w:val="left"/>
              <w:rPr>
                <w:rFonts w:hint="eastAsia" w:ascii="仿宋" w:hAnsi="仿宋" w:eastAsia="仿宋" w:cs="仿宋"/>
                <w:color w:val="auto"/>
                <w:kern w:val="0"/>
                <w:sz w:val="24"/>
              </w:rPr>
            </w:pPr>
          </w:p>
        </w:tc>
        <w:tc>
          <w:tcPr>
            <w:tcW w:w="1025" w:type="dxa"/>
            <w:vMerge w:val="continue"/>
            <w:vAlign w:val="center"/>
          </w:tcPr>
          <w:p w14:paraId="27C46492">
            <w:pPr>
              <w:widowControl/>
              <w:jc w:val="left"/>
              <w:rPr>
                <w:rFonts w:hint="eastAsia" w:ascii="仿宋" w:hAnsi="仿宋" w:eastAsia="仿宋" w:cs="仿宋"/>
                <w:color w:val="auto"/>
                <w:kern w:val="0"/>
                <w:sz w:val="24"/>
              </w:rPr>
            </w:pPr>
          </w:p>
        </w:tc>
        <w:tc>
          <w:tcPr>
            <w:tcW w:w="2836" w:type="dxa"/>
            <w:vMerge w:val="restart"/>
            <w:vAlign w:val="center"/>
          </w:tcPr>
          <w:p w14:paraId="37367F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179C1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484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C240D5A">
        <w:tblPrEx>
          <w:tblCellMar>
            <w:top w:w="0" w:type="dxa"/>
            <w:left w:w="0" w:type="dxa"/>
            <w:bottom w:w="0" w:type="dxa"/>
            <w:right w:w="0" w:type="dxa"/>
          </w:tblCellMar>
        </w:tblPrEx>
        <w:trPr>
          <w:jc w:val="center"/>
        </w:trPr>
        <w:tc>
          <w:tcPr>
            <w:tcW w:w="735" w:type="dxa"/>
            <w:vMerge w:val="continue"/>
            <w:vAlign w:val="center"/>
          </w:tcPr>
          <w:p w14:paraId="253B8AE3">
            <w:pPr>
              <w:widowControl/>
              <w:jc w:val="left"/>
              <w:rPr>
                <w:rFonts w:hint="eastAsia" w:ascii="仿宋" w:hAnsi="仿宋" w:eastAsia="仿宋" w:cs="仿宋"/>
                <w:color w:val="auto"/>
                <w:kern w:val="0"/>
                <w:sz w:val="24"/>
              </w:rPr>
            </w:pPr>
          </w:p>
        </w:tc>
        <w:tc>
          <w:tcPr>
            <w:tcW w:w="1025" w:type="dxa"/>
            <w:vMerge w:val="continue"/>
            <w:vAlign w:val="center"/>
          </w:tcPr>
          <w:p w14:paraId="6DB2C41A">
            <w:pPr>
              <w:widowControl/>
              <w:jc w:val="left"/>
              <w:rPr>
                <w:rFonts w:hint="eastAsia" w:ascii="仿宋" w:hAnsi="仿宋" w:eastAsia="仿宋" w:cs="仿宋"/>
                <w:color w:val="auto"/>
                <w:kern w:val="0"/>
                <w:sz w:val="24"/>
              </w:rPr>
            </w:pPr>
          </w:p>
        </w:tc>
        <w:tc>
          <w:tcPr>
            <w:tcW w:w="2836" w:type="dxa"/>
            <w:vMerge w:val="continue"/>
            <w:vAlign w:val="center"/>
          </w:tcPr>
          <w:p w14:paraId="0AB6D1AF">
            <w:pPr>
              <w:widowControl/>
              <w:jc w:val="left"/>
              <w:rPr>
                <w:rFonts w:hint="eastAsia" w:ascii="仿宋" w:hAnsi="仿宋" w:eastAsia="仿宋" w:cs="仿宋"/>
                <w:color w:val="auto"/>
                <w:kern w:val="0"/>
                <w:sz w:val="24"/>
              </w:rPr>
            </w:pPr>
          </w:p>
        </w:tc>
        <w:tc>
          <w:tcPr>
            <w:tcW w:w="606" w:type="dxa"/>
            <w:vAlign w:val="center"/>
          </w:tcPr>
          <w:p w14:paraId="74E0C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D2A93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EF6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69606">
            <w:pPr>
              <w:widowControl/>
              <w:jc w:val="left"/>
              <w:rPr>
                <w:rFonts w:hint="eastAsia" w:ascii="仿宋" w:hAnsi="仿宋" w:eastAsia="仿宋" w:cs="仿宋"/>
                <w:color w:val="auto"/>
                <w:kern w:val="0"/>
                <w:sz w:val="24"/>
              </w:rPr>
            </w:pPr>
          </w:p>
        </w:tc>
        <w:tc>
          <w:tcPr>
            <w:tcW w:w="1025" w:type="dxa"/>
            <w:vMerge w:val="continue"/>
            <w:vAlign w:val="center"/>
          </w:tcPr>
          <w:p w14:paraId="1B36434C">
            <w:pPr>
              <w:widowControl/>
              <w:jc w:val="left"/>
              <w:rPr>
                <w:rFonts w:hint="eastAsia" w:ascii="仿宋" w:hAnsi="仿宋" w:eastAsia="仿宋" w:cs="仿宋"/>
                <w:color w:val="auto"/>
                <w:kern w:val="0"/>
                <w:sz w:val="24"/>
              </w:rPr>
            </w:pPr>
          </w:p>
        </w:tc>
        <w:tc>
          <w:tcPr>
            <w:tcW w:w="2836" w:type="dxa"/>
            <w:vMerge w:val="continue"/>
            <w:vAlign w:val="center"/>
          </w:tcPr>
          <w:p w14:paraId="7C1AB355">
            <w:pPr>
              <w:widowControl/>
              <w:jc w:val="left"/>
              <w:rPr>
                <w:rFonts w:hint="eastAsia" w:ascii="仿宋" w:hAnsi="仿宋" w:eastAsia="仿宋" w:cs="仿宋"/>
                <w:color w:val="auto"/>
                <w:kern w:val="0"/>
                <w:sz w:val="24"/>
              </w:rPr>
            </w:pPr>
          </w:p>
        </w:tc>
        <w:tc>
          <w:tcPr>
            <w:tcW w:w="606" w:type="dxa"/>
            <w:vAlign w:val="center"/>
          </w:tcPr>
          <w:p w14:paraId="36775D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A3C0B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9B5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E51B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758D06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DA255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F0269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0A6E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766FB3">
            <w:pPr>
              <w:widowControl/>
              <w:jc w:val="left"/>
              <w:rPr>
                <w:rFonts w:hint="eastAsia" w:ascii="仿宋" w:hAnsi="仿宋" w:eastAsia="仿宋" w:cs="仿宋"/>
                <w:color w:val="auto"/>
                <w:kern w:val="0"/>
                <w:sz w:val="24"/>
              </w:rPr>
            </w:pPr>
          </w:p>
        </w:tc>
        <w:tc>
          <w:tcPr>
            <w:tcW w:w="2836" w:type="dxa"/>
            <w:vMerge w:val="continue"/>
            <w:vAlign w:val="center"/>
          </w:tcPr>
          <w:p w14:paraId="53769C60">
            <w:pPr>
              <w:widowControl/>
              <w:jc w:val="left"/>
              <w:rPr>
                <w:rFonts w:hint="eastAsia" w:ascii="仿宋" w:hAnsi="仿宋" w:eastAsia="仿宋" w:cs="仿宋"/>
                <w:color w:val="auto"/>
                <w:kern w:val="0"/>
                <w:sz w:val="24"/>
              </w:rPr>
            </w:pPr>
          </w:p>
        </w:tc>
        <w:tc>
          <w:tcPr>
            <w:tcW w:w="606" w:type="dxa"/>
            <w:vAlign w:val="center"/>
          </w:tcPr>
          <w:p w14:paraId="41DF49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DA6EA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6BF6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DED701">
            <w:pPr>
              <w:widowControl/>
              <w:jc w:val="left"/>
              <w:rPr>
                <w:rFonts w:hint="eastAsia" w:ascii="仿宋" w:hAnsi="仿宋" w:eastAsia="仿宋" w:cs="仿宋"/>
                <w:color w:val="auto"/>
                <w:kern w:val="0"/>
                <w:sz w:val="24"/>
              </w:rPr>
            </w:pPr>
          </w:p>
        </w:tc>
        <w:tc>
          <w:tcPr>
            <w:tcW w:w="2836" w:type="dxa"/>
            <w:vMerge w:val="continue"/>
            <w:vAlign w:val="center"/>
          </w:tcPr>
          <w:p w14:paraId="0CC0C7FD">
            <w:pPr>
              <w:widowControl/>
              <w:jc w:val="left"/>
              <w:rPr>
                <w:rFonts w:hint="eastAsia" w:ascii="仿宋" w:hAnsi="仿宋" w:eastAsia="仿宋" w:cs="仿宋"/>
                <w:color w:val="auto"/>
                <w:kern w:val="0"/>
                <w:sz w:val="24"/>
              </w:rPr>
            </w:pPr>
          </w:p>
        </w:tc>
        <w:tc>
          <w:tcPr>
            <w:tcW w:w="606" w:type="dxa"/>
            <w:vAlign w:val="center"/>
          </w:tcPr>
          <w:p w14:paraId="6E6F9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AE8D7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00CCD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0D8F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779568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576174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91615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7D876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4AEF6B">
            <w:pPr>
              <w:widowControl/>
              <w:jc w:val="left"/>
              <w:rPr>
                <w:rFonts w:hint="eastAsia" w:ascii="仿宋" w:hAnsi="仿宋" w:eastAsia="仿宋" w:cs="仿宋"/>
                <w:color w:val="auto"/>
                <w:kern w:val="0"/>
                <w:sz w:val="24"/>
              </w:rPr>
            </w:pPr>
          </w:p>
        </w:tc>
        <w:tc>
          <w:tcPr>
            <w:tcW w:w="2836" w:type="dxa"/>
            <w:vMerge w:val="continue"/>
            <w:vAlign w:val="center"/>
          </w:tcPr>
          <w:p w14:paraId="3065E267">
            <w:pPr>
              <w:widowControl/>
              <w:jc w:val="left"/>
              <w:rPr>
                <w:rFonts w:hint="eastAsia" w:ascii="仿宋" w:hAnsi="仿宋" w:eastAsia="仿宋" w:cs="仿宋"/>
                <w:color w:val="auto"/>
                <w:kern w:val="0"/>
                <w:sz w:val="24"/>
              </w:rPr>
            </w:pPr>
          </w:p>
        </w:tc>
        <w:tc>
          <w:tcPr>
            <w:tcW w:w="606" w:type="dxa"/>
            <w:vAlign w:val="center"/>
          </w:tcPr>
          <w:p w14:paraId="776795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7FE0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9FF0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7D373E">
            <w:pPr>
              <w:widowControl/>
              <w:jc w:val="left"/>
              <w:rPr>
                <w:rFonts w:hint="eastAsia" w:ascii="仿宋" w:hAnsi="仿宋" w:eastAsia="仿宋" w:cs="仿宋"/>
                <w:color w:val="auto"/>
                <w:kern w:val="0"/>
                <w:sz w:val="24"/>
              </w:rPr>
            </w:pPr>
          </w:p>
        </w:tc>
        <w:tc>
          <w:tcPr>
            <w:tcW w:w="2836" w:type="dxa"/>
            <w:vMerge w:val="continue"/>
            <w:vAlign w:val="center"/>
          </w:tcPr>
          <w:p w14:paraId="4226CB12">
            <w:pPr>
              <w:widowControl/>
              <w:jc w:val="left"/>
              <w:rPr>
                <w:rFonts w:hint="eastAsia" w:ascii="仿宋" w:hAnsi="仿宋" w:eastAsia="仿宋" w:cs="仿宋"/>
                <w:color w:val="auto"/>
                <w:kern w:val="0"/>
                <w:sz w:val="24"/>
              </w:rPr>
            </w:pPr>
          </w:p>
        </w:tc>
        <w:tc>
          <w:tcPr>
            <w:tcW w:w="606" w:type="dxa"/>
            <w:vAlign w:val="center"/>
          </w:tcPr>
          <w:p w14:paraId="6A2AE4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34FF2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2516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FE472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3682B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389F0B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1075E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D0CD1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570B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3636D">
            <w:pPr>
              <w:widowControl/>
              <w:jc w:val="left"/>
              <w:rPr>
                <w:rFonts w:hint="eastAsia" w:ascii="仿宋" w:hAnsi="仿宋" w:eastAsia="仿宋" w:cs="仿宋"/>
                <w:color w:val="auto"/>
                <w:kern w:val="0"/>
                <w:sz w:val="24"/>
              </w:rPr>
            </w:pPr>
          </w:p>
        </w:tc>
        <w:tc>
          <w:tcPr>
            <w:tcW w:w="1025" w:type="dxa"/>
            <w:vMerge w:val="continue"/>
            <w:vAlign w:val="center"/>
          </w:tcPr>
          <w:p w14:paraId="0CA73592">
            <w:pPr>
              <w:widowControl/>
              <w:jc w:val="left"/>
              <w:rPr>
                <w:rFonts w:hint="eastAsia" w:ascii="仿宋" w:hAnsi="仿宋" w:eastAsia="仿宋" w:cs="仿宋"/>
                <w:color w:val="auto"/>
                <w:kern w:val="0"/>
                <w:sz w:val="24"/>
              </w:rPr>
            </w:pPr>
          </w:p>
        </w:tc>
        <w:tc>
          <w:tcPr>
            <w:tcW w:w="2836" w:type="dxa"/>
            <w:vMerge w:val="continue"/>
            <w:vAlign w:val="center"/>
          </w:tcPr>
          <w:p w14:paraId="70C47D40">
            <w:pPr>
              <w:widowControl/>
              <w:jc w:val="left"/>
              <w:rPr>
                <w:rFonts w:hint="eastAsia" w:ascii="仿宋" w:hAnsi="仿宋" w:eastAsia="仿宋" w:cs="仿宋"/>
                <w:color w:val="auto"/>
                <w:kern w:val="0"/>
                <w:sz w:val="24"/>
              </w:rPr>
            </w:pPr>
          </w:p>
        </w:tc>
        <w:tc>
          <w:tcPr>
            <w:tcW w:w="606" w:type="dxa"/>
            <w:vAlign w:val="center"/>
          </w:tcPr>
          <w:p w14:paraId="534A8D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82C3D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F9DB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6982C">
            <w:pPr>
              <w:widowControl/>
              <w:jc w:val="left"/>
              <w:rPr>
                <w:rFonts w:hint="eastAsia" w:ascii="仿宋" w:hAnsi="仿宋" w:eastAsia="仿宋" w:cs="仿宋"/>
                <w:color w:val="auto"/>
                <w:kern w:val="0"/>
                <w:sz w:val="24"/>
              </w:rPr>
            </w:pPr>
          </w:p>
        </w:tc>
        <w:tc>
          <w:tcPr>
            <w:tcW w:w="1025" w:type="dxa"/>
            <w:vMerge w:val="continue"/>
            <w:vAlign w:val="center"/>
          </w:tcPr>
          <w:p w14:paraId="6112BC0B">
            <w:pPr>
              <w:widowControl/>
              <w:jc w:val="left"/>
              <w:rPr>
                <w:rFonts w:hint="eastAsia" w:ascii="仿宋" w:hAnsi="仿宋" w:eastAsia="仿宋" w:cs="仿宋"/>
                <w:color w:val="auto"/>
                <w:kern w:val="0"/>
                <w:sz w:val="24"/>
              </w:rPr>
            </w:pPr>
          </w:p>
        </w:tc>
        <w:tc>
          <w:tcPr>
            <w:tcW w:w="2836" w:type="dxa"/>
            <w:vMerge w:val="continue"/>
            <w:vAlign w:val="center"/>
          </w:tcPr>
          <w:p w14:paraId="18825597">
            <w:pPr>
              <w:widowControl/>
              <w:jc w:val="left"/>
              <w:rPr>
                <w:rFonts w:hint="eastAsia" w:ascii="仿宋" w:hAnsi="仿宋" w:eastAsia="仿宋" w:cs="仿宋"/>
                <w:color w:val="auto"/>
                <w:kern w:val="0"/>
                <w:sz w:val="24"/>
              </w:rPr>
            </w:pPr>
          </w:p>
        </w:tc>
        <w:tc>
          <w:tcPr>
            <w:tcW w:w="606" w:type="dxa"/>
            <w:vAlign w:val="center"/>
          </w:tcPr>
          <w:p w14:paraId="3C839D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C8CDC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1C09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8FDC9">
            <w:pPr>
              <w:widowControl/>
              <w:jc w:val="left"/>
              <w:rPr>
                <w:rFonts w:hint="eastAsia" w:ascii="仿宋" w:hAnsi="仿宋" w:eastAsia="仿宋" w:cs="仿宋"/>
                <w:color w:val="auto"/>
                <w:kern w:val="0"/>
                <w:sz w:val="24"/>
              </w:rPr>
            </w:pPr>
          </w:p>
        </w:tc>
        <w:tc>
          <w:tcPr>
            <w:tcW w:w="1025" w:type="dxa"/>
            <w:vMerge w:val="restart"/>
            <w:vAlign w:val="center"/>
          </w:tcPr>
          <w:p w14:paraId="008BBC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8E959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317CDB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A558F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544E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E5B26">
            <w:pPr>
              <w:widowControl/>
              <w:jc w:val="left"/>
              <w:rPr>
                <w:rFonts w:hint="eastAsia" w:ascii="仿宋" w:hAnsi="仿宋" w:eastAsia="仿宋" w:cs="仿宋"/>
                <w:color w:val="auto"/>
                <w:kern w:val="0"/>
                <w:sz w:val="24"/>
              </w:rPr>
            </w:pPr>
          </w:p>
        </w:tc>
        <w:tc>
          <w:tcPr>
            <w:tcW w:w="1025" w:type="dxa"/>
            <w:vMerge w:val="continue"/>
            <w:vAlign w:val="center"/>
          </w:tcPr>
          <w:p w14:paraId="23306578">
            <w:pPr>
              <w:widowControl/>
              <w:jc w:val="left"/>
              <w:rPr>
                <w:rFonts w:hint="eastAsia" w:ascii="仿宋" w:hAnsi="仿宋" w:eastAsia="仿宋" w:cs="仿宋"/>
                <w:color w:val="auto"/>
                <w:kern w:val="0"/>
                <w:sz w:val="24"/>
              </w:rPr>
            </w:pPr>
          </w:p>
        </w:tc>
        <w:tc>
          <w:tcPr>
            <w:tcW w:w="2836" w:type="dxa"/>
            <w:vMerge w:val="continue"/>
            <w:vAlign w:val="center"/>
          </w:tcPr>
          <w:p w14:paraId="155D878E">
            <w:pPr>
              <w:widowControl/>
              <w:jc w:val="left"/>
              <w:rPr>
                <w:rFonts w:hint="eastAsia" w:ascii="仿宋" w:hAnsi="仿宋" w:eastAsia="仿宋" w:cs="仿宋"/>
                <w:color w:val="auto"/>
                <w:kern w:val="0"/>
                <w:sz w:val="24"/>
              </w:rPr>
            </w:pPr>
          </w:p>
        </w:tc>
        <w:tc>
          <w:tcPr>
            <w:tcW w:w="606" w:type="dxa"/>
            <w:vAlign w:val="center"/>
          </w:tcPr>
          <w:p w14:paraId="5E23A5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948A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CBC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C1F5D">
            <w:pPr>
              <w:widowControl/>
              <w:jc w:val="left"/>
              <w:rPr>
                <w:rFonts w:hint="eastAsia" w:ascii="仿宋" w:hAnsi="仿宋" w:eastAsia="仿宋" w:cs="仿宋"/>
                <w:color w:val="auto"/>
                <w:kern w:val="0"/>
                <w:sz w:val="24"/>
              </w:rPr>
            </w:pPr>
          </w:p>
        </w:tc>
        <w:tc>
          <w:tcPr>
            <w:tcW w:w="1025" w:type="dxa"/>
            <w:vMerge w:val="continue"/>
            <w:vAlign w:val="center"/>
          </w:tcPr>
          <w:p w14:paraId="44E199D0">
            <w:pPr>
              <w:widowControl/>
              <w:jc w:val="left"/>
              <w:rPr>
                <w:rFonts w:hint="eastAsia" w:ascii="仿宋" w:hAnsi="仿宋" w:eastAsia="仿宋" w:cs="仿宋"/>
                <w:color w:val="auto"/>
                <w:kern w:val="0"/>
                <w:sz w:val="24"/>
              </w:rPr>
            </w:pPr>
          </w:p>
        </w:tc>
        <w:tc>
          <w:tcPr>
            <w:tcW w:w="2836" w:type="dxa"/>
            <w:vMerge w:val="continue"/>
            <w:vAlign w:val="center"/>
          </w:tcPr>
          <w:p w14:paraId="2162D353">
            <w:pPr>
              <w:widowControl/>
              <w:jc w:val="left"/>
              <w:rPr>
                <w:rFonts w:hint="eastAsia" w:ascii="仿宋" w:hAnsi="仿宋" w:eastAsia="仿宋" w:cs="仿宋"/>
                <w:color w:val="auto"/>
                <w:kern w:val="0"/>
                <w:sz w:val="24"/>
              </w:rPr>
            </w:pPr>
          </w:p>
        </w:tc>
        <w:tc>
          <w:tcPr>
            <w:tcW w:w="606" w:type="dxa"/>
            <w:vAlign w:val="center"/>
          </w:tcPr>
          <w:p w14:paraId="2BDE93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4978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E22D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3BBD1">
            <w:pPr>
              <w:widowControl/>
              <w:jc w:val="left"/>
              <w:rPr>
                <w:rFonts w:hint="eastAsia" w:ascii="仿宋" w:hAnsi="仿宋" w:eastAsia="仿宋" w:cs="仿宋"/>
                <w:color w:val="auto"/>
                <w:kern w:val="0"/>
                <w:sz w:val="24"/>
              </w:rPr>
            </w:pPr>
          </w:p>
        </w:tc>
        <w:tc>
          <w:tcPr>
            <w:tcW w:w="1025" w:type="dxa"/>
            <w:vMerge w:val="restart"/>
            <w:vAlign w:val="center"/>
          </w:tcPr>
          <w:p w14:paraId="72DFF0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3CFBDE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085E33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825A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EB19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2B1DA">
            <w:pPr>
              <w:widowControl/>
              <w:jc w:val="left"/>
              <w:rPr>
                <w:rFonts w:hint="eastAsia" w:ascii="仿宋" w:hAnsi="仿宋" w:eastAsia="仿宋" w:cs="仿宋"/>
                <w:color w:val="auto"/>
                <w:kern w:val="0"/>
                <w:sz w:val="24"/>
              </w:rPr>
            </w:pPr>
          </w:p>
        </w:tc>
        <w:tc>
          <w:tcPr>
            <w:tcW w:w="1025" w:type="dxa"/>
            <w:vMerge w:val="continue"/>
            <w:vAlign w:val="center"/>
          </w:tcPr>
          <w:p w14:paraId="27BAD445">
            <w:pPr>
              <w:widowControl/>
              <w:jc w:val="left"/>
              <w:rPr>
                <w:rFonts w:hint="eastAsia" w:ascii="仿宋" w:hAnsi="仿宋" w:eastAsia="仿宋" w:cs="仿宋"/>
                <w:color w:val="auto"/>
                <w:kern w:val="0"/>
                <w:sz w:val="24"/>
              </w:rPr>
            </w:pPr>
          </w:p>
        </w:tc>
        <w:tc>
          <w:tcPr>
            <w:tcW w:w="2836" w:type="dxa"/>
            <w:vMerge w:val="continue"/>
            <w:vAlign w:val="center"/>
          </w:tcPr>
          <w:p w14:paraId="673F57D1">
            <w:pPr>
              <w:widowControl/>
              <w:jc w:val="left"/>
              <w:rPr>
                <w:rFonts w:hint="eastAsia" w:ascii="仿宋" w:hAnsi="仿宋" w:eastAsia="仿宋" w:cs="仿宋"/>
                <w:color w:val="auto"/>
                <w:kern w:val="0"/>
                <w:sz w:val="24"/>
              </w:rPr>
            </w:pPr>
          </w:p>
        </w:tc>
        <w:tc>
          <w:tcPr>
            <w:tcW w:w="606" w:type="dxa"/>
            <w:vAlign w:val="center"/>
          </w:tcPr>
          <w:p w14:paraId="1805E5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EF3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8E28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576BCA">
            <w:pPr>
              <w:widowControl/>
              <w:jc w:val="left"/>
              <w:rPr>
                <w:rFonts w:hint="eastAsia" w:ascii="仿宋" w:hAnsi="仿宋" w:eastAsia="仿宋" w:cs="仿宋"/>
                <w:color w:val="auto"/>
                <w:kern w:val="0"/>
                <w:sz w:val="24"/>
              </w:rPr>
            </w:pPr>
          </w:p>
        </w:tc>
        <w:tc>
          <w:tcPr>
            <w:tcW w:w="1025" w:type="dxa"/>
            <w:vMerge w:val="continue"/>
            <w:vAlign w:val="center"/>
          </w:tcPr>
          <w:p w14:paraId="220BB97C">
            <w:pPr>
              <w:widowControl/>
              <w:jc w:val="left"/>
              <w:rPr>
                <w:rFonts w:hint="eastAsia" w:ascii="仿宋" w:hAnsi="仿宋" w:eastAsia="仿宋" w:cs="仿宋"/>
                <w:color w:val="auto"/>
                <w:kern w:val="0"/>
                <w:sz w:val="24"/>
              </w:rPr>
            </w:pPr>
          </w:p>
        </w:tc>
        <w:tc>
          <w:tcPr>
            <w:tcW w:w="2836" w:type="dxa"/>
            <w:vMerge w:val="continue"/>
            <w:vAlign w:val="center"/>
          </w:tcPr>
          <w:p w14:paraId="499A2D2A">
            <w:pPr>
              <w:widowControl/>
              <w:jc w:val="left"/>
              <w:rPr>
                <w:rFonts w:hint="eastAsia" w:ascii="仿宋" w:hAnsi="仿宋" w:eastAsia="仿宋" w:cs="仿宋"/>
                <w:color w:val="auto"/>
                <w:kern w:val="0"/>
                <w:sz w:val="24"/>
              </w:rPr>
            </w:pPr>
          </w:p>
        </w:tc>
        <w:tc>
          <w:tcPr>
            <w:tcW w:w="606" w:type="dxa"/>
            <w:vAlign w:val="center"/>
          </w:tcPr>
          <w:p w14:paraId="44992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A620C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07FD9EB8">
      <w:pPr>
        <w:rPr>
          <w:rFonts w:hint="eastAsia" w:ascii="仿宋" w:hAnsi="仿宋" w:eastAsia="仿宋" w:cs="仿宋"/>
          <w:color w:val="auto"/>
          <w:sz w:val="24"/>
        </w:rPr>
      </w:pPr>
    </w:p>
    <w:p w14:paraId="020E4C34">
      <w:pPr>
        <w:ind w:firstLine="420" w:firstLineChars="200"/>
        <w:rPr>
          <w:rFonts w:hint="eastAsia" w:ascii="仿宋" w:hAnsi="仿宋" w:eastAsia="仿宋" w:cs="仿宋"/>
          <w:color w:val="auto"/>
        </w:rPr>
      </w:pPr>
    </w:p>
    <w:p w14:paraId="442EB6A0">
      <w:pPr>
        <w:spacing w:line="360" w:lineRule="auto"/>
        <w:ind w:right="420"/>
        <w:rPr>
          <w:rFonts w:hint="eastAsia" w:ascii="仿宋" w:hAnsi="仿宋" w:eastAsia="仿宋" w:cs="仿宋"/>
          <w:color w:val="auto"/>
        </w:rPr>
      </w:pPr>
    </w:p>
    <w:p w14:paraId="2D70F927">
      <w:pPr>
        <w:spacing w:line="360" w:lineRule="auto"/>
        <w:rPr>
          <w:rFonts w:hint="eastAsia" w:ascii="仿宋" w:hAnsi="仿宋" w:eastAsia="仿宋" w:cs="仿宋"/>
          <w:bCs/>
          <w:color w:val="auto"/>
          <w:sz w:val="24"/>
        </w:rPr>
      </w:pPr>
    </w:p>
    <w:p w14:paraId="419789A1">
      <w:pPr>
        <w:spacing w:line="360" w:lineRule="auto"/>
        <w:jc w:val="center"/>
        <w:rPr>
          <w:rFonts w:hint="eastAsia" w:ascii="仿宋" w:hAnsi="仿宋" w:eastAsia="仿宋" w:cs="仿宋"/>
          <w:b/>
          <w:color w:val="auto"/>
          <w:sz w:val="32"/>
          <w:szCs w:val="32"/>
        </w:rPr>
      </w:pPr>
    </w:p>
    <w:p w14:paraId="7A6E8046">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339E">
    <w:pPr>
      <w:pStyle w:val="39"/>
      <w:framePr w:wrap="around" w:vAnchor="text" w:hAnchor="margin" w:xAlign="right" w:y="1"/>
      <w:rPr>
        <w:rStyle w:val="73"/>
      </w:rPr>
    </w:pPr>
    <w:r>
      <w:fldChar w:fldCharType="begin"/>
    </w:r>
    <w:r>
      <w:rPr>
        <w:rStyle w:val="73"/>
      </w:rPr>
      <w:instrText xml:space="preserve">PAGE  </w:instrText>
    </w:r>
    <w:r>
      <w:fldChar w:fldCharType="end"/>
    </w:r>
  </w:p>
  <w:p w14:paraId="16DA41E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CC9F">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EE9E4">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035EE9E4">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524286A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D7973">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7B7DB">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5F77B7DB">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7909A1A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7B8E">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45B6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7A645B6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FD5D">
    <w:pPr>
      <w:pStyle w:val="39"/>
      <w:framePr w:wrap="around" w:vAnchor="text" w:hAnchor="margin" w:xAlign="right" w:y="1"/>
      <w:rPr>
        <w:rStyle w:val="73"/>
      </w:rPr>
    </w:pPr>
    <w:r>
      <w:fldChar w:fldCharType="begin"/>
    </w:r>
    <w:r>
      <w:rPr>
        <w:rStyle w:val="73"/>
      </w:rPr>
      <w:instrText xml:space="preserve">PAGE  </w:instrText>
    </w:r>
    <w:r>
      <w:fldChar w:fldCharType="end"/>
    </w:r>
  </w:p>
  <w:p w14:paraId="57739B0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470C">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B0939">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7C2B0939">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DA02">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E569C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5BE569C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0F6D">
    <w:pPr>
      <w:pStyle w:val="39"/>
      <w:framePr w:wrap="around" w:vAnchor="text" w:hAnchor="margin" w:xAlign="right" w:y="1"/>
      <w:rPr>
        <w:rStyle w:val="73"/>
      </w:rPr>
    </w:pPr>
    <w:r>
      <w:fldChar w:fldCharType="begin"/>
    </w:r>
    <w:r>
      <w:rPr>
        <w:rStyle w:val="73"/>
      </w:rPr>
      <w:instrText xml:space="preserve">PAGE  </w:instrText>
    </w:r>
    <w:r>
      <w:fldChar w:fldCharType="end"/>
    </w:r>
  </w:p>
  <w:p w14:paraId="39D9F3D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8B7D">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38EF73">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6638EF73">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5FA1">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B53445">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33B53445">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100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AA88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891D">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1F6FE">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4891F6FE">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5BED8FD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4B0C">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97AAF0">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7197AAF0">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4F20C7A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470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2FA9">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184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DD6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2CEBD">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8646">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4FD5B">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6122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AD41">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9F925">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8F48">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00E48"/>
    <w:multiLevelType w:val="singleLevel"/>
    <w:tmpl w:val="88600E48"/>
    <w:lvl w:ilvl="0" w:tentative="0">
      <w:start w:val="2"/>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NjlhZTQzYzcxYzM3ODhmNzAxYWE5MmI1Njg5MDc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085F83"/>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C163FEB"/>
    <w:rsid w:val="5C2E3077"/>
    <w:rsid w:val="5C4C6CF0"/>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48325</Words>
  <Characters>51318</Characters>
  <Lines>363</Lines>
  <Paragraphs>102</Paragraphs>
  <TotalTime>1</TotalTime>
  <ScaleCrop>false</ScaleCrop>
  <LinksUpToDate>false</LinksUpToDate>
  <CharactersWithSpaces>56881</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2021-12-28T11:06:00Z</cp:lastPrinted>
  <dcterms:modified xsi:type="dcterms:W3CDTF">2024-09-08T02:24:23Z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FAFC5911906C40EFAD60690EE2A2659B_13</vt:lpwstr>
  </property>
</Properties>
</file>