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7AFAC8">
      <w:pPr>
        <w:jc w:val="center"/>
        <w:outlineLvl w:val="0"/>
        <w:rPr>
          <w:rFonts w:hint="eastAsia" w:ascii="仿宋" w:hAnsi="仿宋" w:eastAsia="仿宋" w:cs="仿宋"/>
          <w:b/>
          <w:bCs/>
          <w:color w:val="000000" w:themeColor="text1"/>
          <w:sz w:val="48"/>
          <w:szCs w:val="48"/>
          <w14:textFill>
            <w14:solidFill>
              <w14:schemeClr w14:val="tx1"/>
            </w14:solidFill>
          </w14:textFill>
        </w:rPr>
      </w:pPr>
      <w:bookmarkStart w:id="0" w:name="_Hlt67893495"/>
      <w:bookmarkEnd w:id="0"/>
      <w:bookmarkStart w:id="1" w:name="OLE_LINK3"/>
      <w:bookmarkStart w:id="2" w:name="OLE_LINK2"/>
      <w:r>
        <w:rPr>
          <w:rFonts w:hint="eastAsia" w:ascii="仿宋" w:hAnsi="仿宋" w:eastAsia="仿宋" w:cs="仿宋"/>
          <w:b/>
          <w:bCs/>
          <w:color w:val="000000" w:themeColor="text1"/>
          <w:sz w:val="48"/>
          <w:szCs w:val="48"/>
          <w14:textFill>
            <w14:solidFill>
              <w14:schemeClr w14:val="tx1"/>
            </w14:solidFill>
          </w14:textFill>
        </w:rPr>
        <w:t>绍</w:t>
      </w:r>
      <w:bookmarkStart w:id="3" w:name="OLE_LINK11"/>
      <w:r>
        <w:rPr>
          <w:rFonts w:hint="eastAsia" w:ascii="仿宋" w:hAnsi="仿宋" w:eastAsia="仿宋" w:cs="仿宋"/>
          <w:b/>
          <w:bCs/>
          <w:color w:val="000000" w:themeColor="text1"/>
          <w:sz w:val="48"/>
          <w:szCs w:val="48"/>
          <w14:textFill>
            <w14:solidFill>
              <w14:schemeClr w14:val="tx1"/>
            </w14:solidFill>
          </w14:textFill>
        </w:rPr>
        <w:t>兴市人民医院镜湖总院电子胆道直视系统采购项目</w:t>
      </w:r>
      <w:bookmarkEnd w:id="3"/>
    </w:p>
    <w:bookmarkEnd w:id="1"/>
    <w:bookmarkEnd w:id="2"/>
    <w:p w14:paraId="6C7E6BBA">
      <w:pPr>
        <w:jc w:val="center"/>
        <w:outlineLvl w:val="0"/>
        <w:rPr>
          <w:rFonts w:hint="eastAsia" w:ascii="仿宋" w:hAnsi="仿宋" w:eastAsia="仿宋" w:cs="仿宋"/>
          <w:b/>
          <w:bCs/>
          <w:color w:val="000000" w:themeColor="text1"/>
          <w:sz w:val="52"/>
          <w:szCs w:val="52"/>
          <w14:textFill>
            <w14:solidFill>
              <w14:schemeClr w14:val="tx1"/>
            </w14:solidFill>
          </w14:textFill>
        </w:rPr>
      </w:pPr>
    </w:p>
    <w:p w14:paraId="653ED8C1">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5D510BF4">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2F58D006">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60566764">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323C3E1A">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73EF9D90">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7B408B49">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77735956">
      <w:pPr>
        <w:spacing w:line="360" w:lineRule="auto"/>
        <w:rPr>
          <w:rFonts w:hint="eastAsia" w:ascii="仿宋" w:hAnsi="仿宋" w:eastAsia="仿宋" w:cs="仿宋"/>
          <w:b/>
          <w:color w:val="000000" w:themeColor="text1"/>
          <w:sz w:val="44"/>
          <w:szCs w:val="44"/>
          <w14:textFill>
            <w14:solidFill>
              <w14:schemeClr w14:val="tx1"/>
            </w14:solidFill>
          </w14:textFill>
        </w:rPr>
      </w:pPr>
    </w:p>
    <w:p w14:paraId="36841F35">
      <w:pPr>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招标编号:ZJXSC-2024-264</w:t>
      </w:r>
    </w:p>
    <w:tbl>
      <w:tblPr>
        <w:tblStyle w:val="63"/>
        <w:tblW w:w="7801" w:type="dxa"/>
        <w:jc w:val="center"/>
        <w:tblLayout w:type="fixed"/>
        <w:tblCellMar>
          <w:top w:w="0" w:type="dxa"/>
          <w:left w:w="108" w:type="dxa"/>
          <w:bottom w:w="0" w:type="dxa"/>
          <w:right w:w="108" w:type="dxa"/>
        </w:tblCellMar>
      </w:tblPr>
      <w:tblGrid>
        <w:gridCol w:w="2356"/>
        <w:gridCol w:w="5445"/>
      </w:tblGrid>
      <w:tr w14:paraId="34E40CB6">
        <w:tblPrEx>
          <w:tblCellMar>
            <w:top w:w="0" w:type="dxa"/>
            <w:left w:w="108" w:type="dxa"/>
            <w:bottom w:w="0" w:type="dxa"/>
            <w:right w:w="108" w:type="dxa"/>
          </w:tblCellMar>
        </w:tblPrEx>
        <w:trPr>
          <w:trHeight w:val="454" w:hRule="atLeast"/>
          <w:jc w:val="center"/>
        </w:trPr>
        <w:tc>
          <w:tcPr>
            <w:tcW w:w="2356" w:type="dxa"/>
          </w:tcPr>
          <w:p w14:paraId="1414B830">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1AC01C6D">
            <w:pPr>
              <w:spacing w:line="320" w:lineRule="exact"/>
              <w:outlineLvl w:val="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42723FDD">
        <w:tblPrEx>
          <w:tblCellMar>
            <w:top w:w="0" w:type="dxa"/>
            <w:left w:w="108" w:type="dxa"/>
            <w:bottom w:w="0" w:type="dxa"/>
            <w:right w:w="108" w:type="dxa"/>
          </w:tblCellMar>
        </w:tblPrEx>
        <w:trPr>
          <w:trHeight w:val="494" w:hRule="atLeast"/>
          <w:jc w:val="center"/>
        </w:trPr>
        <w:tc>
          <w:tcPr>
            <w:tcW w:w="2356" w:type="dxa"/>
          </w:tcPr>
          <w:p w14:paraId="5B12539D">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11E60E97">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0D65866F">
        <w:tblPrEx>
          <w:tblCellMar>
            <w:top w:w="0" w:type="dxa"/>
            <w:left w:w="108" w:type="dxa"/>
            <w:bottom w:w="0" w:type="dxa"/>
            <w:right w:w="108" w:type="dxa"/>
          </w:tblCellMar>
        </w:tblPrEx>
        <w:trPr>
          <w:trHeight w:val="333" w:hRule="atLeast"/>
          <w:jc w:val="center"/>
        </w:trPr>
        <w:tc>
          <w:tcPr>
            <w:tcW w:w="2356" w:type="dxa"/>
            <w:vAlign w:val="center"/>
          </w:tcPr>
          <w:p w14:paraId="5673FB5E">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3759EDE4">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5BADDF66">
        <w:tblPrEx>
          <w:tblCellMar>
            <w:top w:w="0" w:type="dxa"/>
            <w:left w:w="108" w:type="dxa"/>
            <w:bottom w:w="0" w:type="dxa"/>
            <w:right w:w="108" w:type="dxa"/>
          </w:tblCellMar>
        </w:tblPrEx>
        <w:trPr>
          <w:trHeight w:val="333" w:hRule="atLeast"/>
          <w:jc w:val="center"/>
        </w:trPr>
        <w:tc>
          <w:tcPr>
            <w:tcW w:w="7801" w:type="dxa"/>
            <w:gridSpan w:val="2"/>
          </w:tcPr>
          <w:p w14:paraId="528E9BE9">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二○二四年九月</w:t>
            </w:r>
          </w:p>
        </w:tc>
      </w:tr>
    </w:tbl>
    <w:p w14:paraId="22629791">
      <w:pPr>
        <w:pStyle w:val="637"/>
        <w:rPr>
          <w:rFonts w:hint="eastAsia"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6CC1525">
      <w:pPr>
        <w:spacing w:line="360" w:lineRule="auto"/>
        <w:jc w:val="center"/>
        <w:rPr>
          <w:rFonts w:hint="eastAsia" w:ascii="仿宋" w:hAnsi="仿宋" w:eastAsia="仿宋" w:cs="仿宋"/>
          <w:color w:val="000000" w:themeColor="text1"/>
          <w:sz w:val="24"/>
          <w14:textFill>
            <w14:solidFill>
              <w14:schemeClr w14:val="tx1"/>
            </w14:solidFill>
          </w14:textFill>
        </w:rPr>
      </w:pPr>
    </w:p>
    <w:p w14:paraId="2064DC7C">
      <w:pPr>
        <w:spacing w:line="360" w:lineRule="auto"/>
        <w:jc w:val="center"/>
        <w:rPr>
          <w:rFonts w:hint="eastAsia" w:ascii="仿宋" w:hAnsi="仿宋" w:eastAsia="仿宋" w:cs="仿宋"/>
          <w:b/>
          <w:color w:val="000000" w:themeColor="text1"/>
          <w:sz w:val="44"/>
          <w:szCs w:val="44"/>
          <w14:textFill>
            <w14:solidFill>
              <w14:schemeClr w14:val="tx1"/>
            </w14:solidFill>
          </w14:textFill>
        </w:rPr>
      </w:pPr>
      <w:bookmarkStart w:id="4" w:name="_Hlt91233176"/>
      <w:bookmarkEnd w:id="4"/>
      <w:bookmarkStart w:id="5" w:name="_Toc91899869"/>
      <w:r>
        <w:rPr>
          <w:rFonts w:hint="eastAsia" w:ascii="仿宋" w:hAnsi="仿宋" w:eastAsia="仿宋" w:cs="仿宋"/>
          <w:b/>
          <w:color w:val="000000" w:themeColor="text1"/>
          <w:sz w:val="44"/>
          <w:szCs w:val="44"/>
          <w14:textFill>
            <w14:solidFill>
              <w14:schemeClr w14:val="tx1"/>
            </w14:solidFill>
          </w14:textFill>
        </w:rPr>
        <w:t>目录</w:t>
      </w:r>
    </w:p>
    <w:p w14:paraId="26ECD71D">
      <w:pPr>
        <w:spacing w:line="360" w:lineRule="auto"/>
        <w:jc w:val="center"/>
        <w:rPr>
          <w:rFonts w:hint="eastAsia" w:ascii="仿宋" w:hAnsi="仿宋" w:eastAsia="仿宋" w:cs="仿宋"/>
          <w:b/>
          <w:color w:val="000000" w:themeColor="text1"/>
          <w:sz w:val="44"/>
          <w:szCs w:val="44"/>
          <w14:textFill>
            <w14:solidFill>
              <w14:schemeClr w14:val="tx1"/>
            </w14:solidFill>
          </w14:textFill>
        </w:rPr>
      </w:pPr>
    </w:p>
    <w:p w14:paraId="74DE0EBB">
      <w:pPr>
        <w:spacing w:line="360" w:lineRule="auto"/>
        <w:jc w:val="center"/>
        <w:rPr>
          <w:rFonts w:hint="eastAsia" w:ascii="仿宋" w:hAnsi="仿宋" w:eastAsia="仿宋" w:cs="仿宋"/>
          <w:color w:val="000000" w:themeColor="text1"/>
          <w14:textFill>
            <w14:solidFill>
              <w14:schemeClr w14:val="tx1"/>
            </w14:solidFill>
          </w14:textFill>
        </w:rPr>
      </w:pPr>
    </w:p>
    <w:p w14:paraId="33138322">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75A9F03F">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01182ECE">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7F9A0A6E">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147EE468">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5988845">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39D25B2E">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05FC58E6">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12A77FC">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533288F">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4B5DDBE8">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A63A635">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7B418C9">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5EC914F5">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1C6027D5">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79A202D3">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08736412">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4088DED8">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38778565">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14:paraId="63381B12">
      <w:pPr>
        <w:spacing w:line="360" w:lineRule="auto"/>
        <w:rPr>
          <w:rFonts w:hint="eastAsia" w:ascii="仿宋" w:hAnsi="仿宋" w:eastAsia="仿宋" w:cs="仿宋"/>
          <w:color w:val="000000" w:themeColor="text1"/>
          <w:sz w:val="24"/>
          <w14:textFill>
            <w14:solidFill>
              <w14:schemeClr w14:val="tx1"/>
            </w14:solidFill>
          </w14:textFill>
        </w:rPr>
      </w:pPr>
    </w:p>
    <w:bookmarkEnd w:id="5"/>
    <w:p w14:paraId="1A8CF636">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6" w:name="_Hlt74729822"/>
      <w:bookmarkEnd w:id="6"/>
      <w:bookmarkStart w:id="7" w:name="_Hlt74649545"/>
      <w:bookmarkEnd w:id="7"/>
      <w:bookmarkStart w:id="8" w:name="_Hlt74728647"/>
      <w:bookmarkEnd w:id="8"/>
      <w:bookmarkStart w:id="9" w:name="_Hlt74707423"/>
      <w:bookmarkEnd w:id="9"/>
      <w:bookmarkStart w:id="10" w:name="_Toc91899870"/>
      <w:bookmarkStart w:id="11" w:name="第二部分"/>
      <w:bookmarkStart w:id="12" w:name="_Toc91899871"/>
    </w:p>
    <w:p w14:paraId="31F243E1">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769CA350">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645ADB84">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绍兴市人民医院镜湖总院电子胆道直视系统采购项目</w:t>
      </w:r>
      <w:r>
        <w:rPr>
          <w:rFonts w:hint="eastAsia" w:ascii="仿宋" w:hAnsi="仿宋" w:eastAsia="仿宋" w:cs="仿宋"/>
          <w:color w:val="000000" w:themeColor="text1"/>
          <w:sz w:val="24"/>
          <w14:textFill>
            <w14:solidFill>
              <w14:schemeClr w14:val="tx1"/>
            </w14:solidFill>
          </w14:textFill>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3"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30</w:t>
      </w:r>
      <w:r>
        <w:rPr>
          <w:rStyle w:val="77"/>
          <w:rFonts w:hint="eastAsia" w:ascii="仿宋" w:hAnsi="仿宋" w:eastAsia="仿宋" w:cs="仿宋"/>
          <w:snapToGrid/>
          <w:color w:val="000000" w:themeColor="text1"/>
          <w:kern w:val="2"/>
          <w:sz w:val="24"/>
          <w:szCs w:val="24"/>
          <w14:textFill>
            <w14:solidFill>
              <w14:schemeClr w14:val="tx1"/>
            </w14:solidFill>
          </w14:textFill>
        </w:rPr>
        <w:t xml:space="preserve"> 日</w:t>
      </w:r>
      <w:bookmarkEnd w:id="13"/>
      <w:r>
        <w:rPr>
          <w:rStyle w:val="77"/>
          <w:rFonts w:hint="eastAsia" w:ascii="仿宋" w:hAnsi="仿宋" w:eastAsia="仿宋" w:cs="仿宋"/>
          <w:snapToGrid/>
          <w:color w:val="000000" w:themeColor="text1"/>
          <w:kern w:val="2"/>
          <w:sz w:val="24"/>
          <w:szCs w:val="24"/>
          <w14:textFill>
            <w14:solidFill>
              <w14:schemeClr w14:val="tx1"/>
            </w14:solidFill>
          </w14:textFill>
        </w:rPr>
        <w:t>9点30分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5C2C559F">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4F946619">
      <w:pPr>
        <w:spacing w:line="440" w:lineRule="exact"/>
        <w:ind w:firstLine="482"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14:textFill>
            <w14:solidFill>
              <w14:schemeClr w14:val="tx1"/>
            </w14:solidFill>
          </w14:textFill>
        </w:rPr>
        <w:t>ZJXSC-2024-264</w:t>
      </w:r>
    </w:p>
    <w:p w14:paraId="500B593C">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14:textFill>
            <w14:solidFill>
              <w14:schemeClr w14:val="tx1"/>
            </w14:solidFill>
          </w14:textFill>
        </w:rPr>
        <w:t>绍兴市人民医院镜湖总院电子胆道直视系统采购项目</w:t>
      </w:r>
    </w:p>
    <w:p w14:paraId="5EA3319A">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bookmarkStart w:id="14" w:name="OLE_LINK7"/>
      <w:r>
        <w:rPr>
          <w:rFonts w:hint="eastAsia" w:ascii="仿宋" w:hAnsi="仿宋" w:eastAsia="仿宋" w:cs="仿宋"/>
          <w:b/>
          <w:color w:val="000000" w:themeColor="text1"/>
          <w:sz w:val="24"/>
          <w14:textFill>
            <w14:solidFill>
              <w14:schemeClr w14:val="tx1"/>
            </w14:solidFill>
          </w14:textFill>
        </w:rPr>
        <w:t>500000.00</w:t>
      </w:r>
      <w:bookmarkEnd w:id="14"/>
    </w:p>
    <w:p w14:paraId="0321DBE2">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最高限价（元）：500000.00</w:t>
      </w:r>
    </w:p>
    <w:p w14:paraId="0E2F20C6">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42F66FCB">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3BD631E2">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 xml:space="preserve">标项名称：绍兴市人民医院镜湖总院电子胆道直视系统采购项目                </w:t>
      </w:r>
    </w:p>
    <w:p w14:paraId="5ADC0C5A">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14:paraId="01E8B09F">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b/>
          <w:color w:val="000000" w:themeColor="text1"/>
          <w:sz w:val="24"/>
          <w14:textFill>
            <w14:solidFill>
              <w14:schemeClr w14:val="tx1"/>
            </w14:solidFill>
          </w14:textFill>
        </w:rPr>
        <w:t>500000.00</w:t>
      </w:r>
    </w:p>
    <w:p w14:paraId="63EBF7F7">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6A36084E">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4F01FABF">
      <w:pPr>
        <w:spacing w:line="440" w:lineRule="exact"/>
        <w:ind w:firstLine="482" w:firstLineChars="20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0268E7B5">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0FD52824">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5B83AE51">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4E1BF83E">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17E668A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4A19751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2C3E7E55">
      <w:pPr>
        <w:spacing w:line="440" w:lineRule="exact"/>
        <w:ind w:firstLine="897" w:firstLineChars="37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3A6F1752">
      <w:pPr>
        <w:spacing w:line="440" w:lineRule="exact"/>
        <w:ind w:firstLine="897" w:firstLineChars="37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7338CC9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5"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5"/>
    <w:p w14:paraId="6A436B4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646B8FF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6" w:name="OLE_LINK4"/>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6"/>
    <w:p w14:paraId="11FEE08D">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7601FC7">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01484040">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2024年</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月</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30</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 xml:space="preserve"> 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39FB0446">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055F019C">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0FAC385C">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7F862452">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2629F88A">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 xml:space="preserve">月 </w:t>
      </w:r>
      <w:r>
        <w:rPr>
          <w:rFonts w:hint="eastAsia" w:ascii="仿宋" w:hAnsi="仿宋" w:eastAsia="仿宋" w:cs="仿宋"/>
          <w:color w:val="000000" w:themeColor="text1"/>
          <w:sz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 xml:space="preserve"> 日9点30分00秒</w:t>
      </w:r>
      <w:r>
        <w:rPr>
          <w:rFonts w:hint="eastAsia" w:ascii="仿宋" w:hAnsi="仿宋" w:eastAsia="仿宋" w:cs="仿宋"/>
          <w:color w:val="000000" w:themeColor="text1"/>
          <w:sz w:val="24"/>
          <w14:textFill>
            <w14:solidFill>
              <w14:schemeClr w14:val="tx1"/>
            </w14:solidFill>
          </w14:textFill>
        </w:rPr>
        <w:t>（北京时间）</w:t>
      </w:r>
    </w:p>
    <w:p w14:paraId="18B9F707">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0EEE705C">
      <w:pPr>
        <w:spacing w:line="440" w:lineRule="exact"/>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bookmarkStart w:id="17" w:name="OLE_LINK9"/>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9</w:t>
      </w:r>
      <w:r>
        <w:rPr>
          <w:rFonts w:hint="eastAsia" w:ascii="仿宋" w:hAnsi="仿宋" w:eastAsia="仿宋" w:cs="仿宋"/>
          <w:color w:val="000000" w:themeColor="text1"/>
          <w:sz w:val="24"/>
          <w:u w:val="single"/>
          <w14:textFill>
            <w14:solidFill>
              <w14:schemeClr w14:val="tx1"/>
            </w14:solidFill>
          </w14:textFill>
        </w:rPr>
        <w:t xml:space="preserve">月 </w:t>
      </w:r>
      <w:r>
        <w:rPr>
          <w:rFonts w:hint="eastAsia" w:ascii="仿宋" w:hAnsi="仿宋" w:eastAsia="仿宋" w:cs="仿宋"/>
          <w:color w:val="000000" w:themeColor="text1"/>
          <w:sz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 xml:space="preserve"> 日9点30分00秒</w:t>
      </w:r>
      <w:bookmarkEnd w:id="17"/>
    </w:p>
    <w:p w14:paraId="0EDCDBCD">
      <w:pPr>
        <w:pStyle w:val="397"/>
        <w:spacing w:afterLines="0" w:line="440" w:lineRule="exact"/>
        <w:ind w:firstLine="482"/>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8" w:name="OLE_LINK12"/>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p>
    <w:bookmarkEnd w:id="18"/>
    <w:p w14:paraId="22B77A4C">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305705C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7E1EA37D">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5A9D6755">
      <w:pPr>
        <w:spacing w:line="440" w:lineRule="exact"/>
        <w:ind w:firstLine="480" w:firstLineChars="200"/>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D35674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487E8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C6075E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CD35E5D">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1C6558FB">
      <w:pPr>
        <w:pStyle w:val="4"/>
        <w:spacing w:line="440" w:lineRule="exact"/>
        <w:ind w:left="0" w:firstLine="482" w:firstLineChars="200"/>
        <w:rPr>
          <w:rFonts w:hint="eastAsia" w:ascii="仿宋" w:eastAsia="仿宋" w:cs="仿宋"/>
          <w:color w:val="000000" w:themeColor="text1"/>
          <w:sz w:val="24"/>
          <w:szCs w:val="24"/>
          <w14:textFill>
            <w14:solidFill>
              <w14:schemeClr w14:val="tx1"/>
            </w14:solidFill>
          </w14:textFill>
        </w:rPr>
      </w:pPr>
      <w:bookmarkStart w:id="19" w:name="_Toc35393637"/>
      <w:bookmarkStart w:id="20" w:name="_Toc35393806"/>
      <w:bookmarkStart w:id="21" w:name="_Toc28359096"/>
      <w:bookmarkStart w:id="22" w:name="_Toc28359019"/>
      <w:r>
        <w:rPr>
          <w:rFonts w:hint="eastAsia" w:ascii="仿宋" w:eastAsia="仿宋" w:cs="仿宋"/>
          <w:color w:val="000000" w:themeColor="text1"/>
          <w:sz w:val="24"/>
          <w:szCs w:val="24"/>
          <w14:textFill>
            <w14:solidFill>
              <w14:schemeClr w14:val="tx1"/>
            </w14:solidFill>
          </w14:textFill>
        </w:rPr>
        <w:t>1.采购人信息</w:t>
      </w:r>
      <w:bookmarkEnd w:id="19"/>
      <w:bookmarkEnd w:id="20"/>
      <w:bookmarkEnd w:id="21"/>
      <w:bookmarkEnd w:id="22"/>
      <w:r>
        <w:rPr>
          <w:rFonts w:hint="eastAsia" w:ascii="仿宋" w:eastAsia="仿宋" w:cs="仿宋"/>
          <w:color w:val="000000" w:themeColor="text1"/>
          <w:sz w:val="24"/>
          <w:szCs w:val="24"/>
          <w14:textFill>
            <w14:solidFill>
              <w14:schemeClr w14:val="tx1"/>
            </w14:solidFill>
          </w14:textFill>
        </w:rPr>
        <w:t>：</w:t>
      </w:r>
    </w:p>
    <w:p w14:paraId="7DC50F37">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bookmarkStart w:id="23" w:name="_Toc28359020"/>
      <w:bookmarkStart w:id="24" w:name="_Toc35393807"/>
      <w:bookmarkStart w:id="25" w:name="_Toc35393638"/>
      <w:bookmarkStart w:id="26" w:name="_Toc28359097"/>
      <w:r>
        <w:rPr>
          <w:rFonts w:hint="eastAsia" w:ascii="仿宋" w:eastAsia="仿宋" w:cs="仿宋"/>
          <w:b w:val="0"/>
          <w:bCs w:val="0"/>
          <w:color w:val="000000" w:themeColor="text1"/>
          <w:sz w:val="24"/>
          <w14:textFill>
            <w14:solidFill>
              <w14:schemeClr w14:val="tx1"/>
            </w14:solidFill>
          </w14:textFill>
        </w:rPr>
        <w:t>名称：绍兴市人民医院</w:t>
      </w:r>
    </w:p>
    <w:p w14:paraId="2CDB9D82">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51F05895">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62D3F354">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559BC617">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50C511E7">
      <w:pPr>
        <w:pStyle w:val="4"/>
        <w:spacing w:line="440" w:lineRule="exact"/>
        <w:ind w:left="0" w:firstLine="480" w:firstLineChars="200"/>
        <w:rPr>
          <w:rFonts w:hint="eastAsia"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4A2553DC">
      <w:pPr>
        <w:pStyle w:val="4"/>
        <w:spacing w:line="440" w:lineRule="exact"/>
        <w:ind w:left="0" w:firstLine="480" w:firstLineChars="200"/>
        <w:rPr>
          <w:rFonts w:hint="eastAsia"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79A438D0">
      <w:pPr>
        <w:pStyle w:val="4"/>
        <w:spacing w:line="440" w:lineRule="exact"/>
        <w:ind w:left="0" w:firstLine="482" w:firstLineChars="200"/>
        <w:rPr>
          <w:rFonts w:hint="eastAsia"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3"/>
      <w:bookmarkEnd w:id="24"/>
      <w:bookmarkEnd w:id="25"/>
      <w:bookmarkEnd w:id="26"/>
      <w:r>
        <w:rPr>
          <w:rFonts w:hint="eastAsia" w:ascii="仿宋" w:eastAsia="仿宋" w:cs="仿宋"/>
          <w:color w:val="000000" w:themeColor="text1"/>
          <w:sz w:val="24"/>
          <w:szCs w:val="24"/>
          <w14:textFill>
            <w14:solidFill>
              <w14:schemeClr w14:val="tx1"/>
            </w14:solidFill>
          </w14:textFill>
        </w:rPr>
        <w:t>：</w:t>
      </w:r>
    </w:p>
    <w:p w14:paraId="0A925ECE">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bookmarkStart w:id="27" w:name="_Toc28359021"/>
      <w:bookmarkStart w:id="28" w:name="_Toc35393639"/>
      <w:bookmarkStart w:id="29" w:name="_Toc28359098"/>
      <w:bookmarkStart w:id="30" w:name="_Toc35393808"/>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32F54DBE">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383AAD5F">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6152CA37">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3C5850A3">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05854C72">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24857C31">
      <w:pPr>
        <w:pStyle w:val="397"/>
        <w:spacing w:afterLines="0" w:line="440" w:lineRule="exact"/>
        <w:ind w:firstLine="480"/>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2E8E591B">
      <w:pPr>
        <w:pStyle w:val="397"/>
        <w:spacing w:afterLines="0" w:line="440" w:lineRule="exact"/>
        <w:ind w:firstLine="482"/>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19A58051">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4859BBB4">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7A8356A8">
      <w:pPr>
        <w:pStyle w:val="397"/>
        <w:spacing w:afterLines="0" w:line="440" w:lineRule="exact"/>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2FB2BEC2">
      <w:pPr>
        <w:pStyle w:val="397"/>
        <w:spacing w:afterLines="0" w:line="440" w:lineRule="exact"/>
        <w:ind w:firstLine="480"/>
        <w:jc w:val="left"/>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31" w:name="OLE_LINK15"/>
      <w:r>
        <w:rPr>
          <w:rFonts w:hint="eastAsia" w:ascii="仿宋" w:hAnsi="仿宋" w:eastAsia="仿宋" w:cs="仿宋"/>
          <w:color w:val="000000" w:themeColor="text1"/>
          <w:szCs w:val="24"/>
          <w14:textFill>
            <w14:solidFill>
              <w14:schemeClr w14:val="tx1"/>
            </w14:solidFill>
          </w14:textFill>
        </w:rPr>
        <w:t xml:space="preserve">张婷婷 </w:t>
      </w:r>
      <w:bookmarkEnd w:id="31"/>
      <w:r>
        <w:rPr>
          <w:rFonts w:hint="eastAsia" w:ascii="仿宋" w:hAnsi="仿宋" w:eastAsia="仿宋" w:cs="仿宋"/>
          <w:color w:val="000000" w:themeColor="text1"/>
          <w:szCs w:val="24"/>
          <w14:textFill>
            <w14:solidFill>
              <w14:schemeClr w14:val="tx1"/>
            </w14:solidFill>
          </w14:textFill>
        </w:rPr>
        <w:t xml:space="preserve">     </w:t>
      </w:r>
    </w:p>
    <w:p w14:paraId="450B934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2" w:name="OLE_LINK16"/>
      <w:r>
        <w:rPr>
          <w:rFonts w:hint="eastAsia" w:ascii="仿宋" w:hAnsi="仿宋" w:eastAsia="仿宋" w:cs="仿宋"/>
          <w:color w:val="000000" w:themeColor="text1"/>
          <w:sz w:val="24"/>
          <w14:textFill>
            <w14:solidFill>
              <w14:schemeClr w14:val="tx1"/>
            </w14:solidFill>
          </w14:textFill>
        </w:rPr>
        <w:t>：0575-85209697  　　　</w:t>
      </w:r>
      <w:bookmarkEnd w:id="32"/>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7"/>
      <w:bookmarkEnd w:id="28"/>
      <w:bookmarkEnd w:id="29"/>
      <w:bookmarkEnd w:id="30"/>
      <w:r>
        <w:rPr>
          <w:rFonts w:hint="eastAsia" w:ascii="仿宋" w:hAnsi="仿宋" w:eastAsia="仿宋" w:cs="仿宋"/>
          <w:color w:val="000000" w:themeColor="text1"/>
          <w:sz w:val="24"/>
          <w14:textFill>
            <w14:solidFill>
              <w14:schemeClr w14:val="tx1"/>
            </w14:solidFill>
          </w14:textFill>
        </w:rPr>
        <w:t xml:space="preserve"> </w:t>
      </w:r>
    </w:p>
    <w:p w14:paraId="058F64E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0CDE834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4D647214">
      <w:pPr>
        <w:widowControl/>
        <w:adjustRightInd/>
        <w:jc w:val="left"/>
        <w:rPr>
          <w:rFonts w:hint="eastAsia"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10"/>
    <w:bookmarkEnd w:id="11"/>
    <w:p w14:paraId="14D3040D">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716657ED">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001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7EB77751">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24290D97">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2FB1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4F642FA">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0BE405D7">
            <w:pPr>
              <w:snapToGrid w:val="0"/>
              <w:spacing w:line="44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7785959D">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05C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9BE155F">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41F8C215">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0197DB2C">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203F0CDC">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C0D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B20E10D">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16DFD9F8">
            <w:pPr>
              <w:autoSpaceDE w:val="0"/>
              <w:autoSpaceDN w:val="0"/>
              <w:spacing w:line="440" w:lineRule="exact"/>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7D980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86C5C9">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7C3033A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0089B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CB4A6D9">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2FDBFDB0">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4F2EDCCC">
            <w:pPr>
              <w:spacing w:line="440" w:lineRule="exact"/>
              <w:ind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1CE7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652883C">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3A26496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3897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C323550">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58818982">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6423A97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47A0A7EC">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751C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0F2D31E">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3D74486F">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4859E1C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754AD4A">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0B1D09E3">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0FD51CD2">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461C1838">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28BEB5C8">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784BAA3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3CA93BC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A9576A4">
            <w:pPr>
              <w:autoSpaceDE w:val="0"/>
              <w:autoSpaceDN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1B5E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5FB520A">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6D303CD1">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7615E08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4A561334">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0B676BFC">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1C9A8846">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78F166FB">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210A3B99">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457D1429">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9CC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F514BE2">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7BA9CD57">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7A303178">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本项目不允许采购进口产品。</w:t>
            </w:r>
          </w:p>
          <w:p w14:paraId="3AD804E4">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A3"/>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C8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75E3233">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66497125">
            <w:pPr>
              <w:snapToGrid w:val="0"/>
              <w:spacing w:line="440" w:lineRule="exact"/>
              <w:ind w:left="14"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148E4B90">
            <w:pPr>
              <w:spacing w:line="440" w:lineRule="exact"/>
              <w:rPr>
                <w:rFonts w:hint="eastAsia"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lang w:val="zh-CN"/>
                <w14:textFill>
                  <w14:solidFill>
                    <w14:schemeClr w14:val="tx1"/>
                  </w14:solidFill>
                </w14:textFill>
              </w:rPr>
              <w:t>电子胆道直视系统</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16EF919D">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54CD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0765E7">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3160B6DA">
            <w:pPr>
              <w:snapToGrid w:val="0"/>
              <w:spacing w:line="440" w:lineRule="exact"/>
              <w:ind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02208470">
            <w:pPr>
              <w:snapToGrid w:val="0"/>
              <w:spacing w:line="44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4131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23D5854">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06CE11E1">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692C0BE8">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6A3E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8AAB114">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14:paraId="7E366D76">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14:paraId="4B6DF752">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6696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E41F6F">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14:paraId="228F7FD0">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14:paraId="4C47D051">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0B679FCF">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662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6FF0B82">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3F6A45C4">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59AE267B">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075E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C22C5B0">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03B238E1">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5322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BE2E8CC">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5765CD7B">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2B2A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28E0DFD">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0C71DF28">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133896F2">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6E839B17">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28DA461">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040C8DE4">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57B1B296">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785F732D">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7F2141F5">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DBD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D2CCB8F">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75CE8DF9">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38BC2EF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762F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21E85A6">
            <w:pPr>
              <w:spacing w:line="440" w:lineRule="exact"/>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14:paraId="61684D07">
            <w:pPr>
              <w:spacing w:line="440" w:lineRule="exac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26545687">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1308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C482DE7">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43165F42">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11351DA7">
            <w:pPr>
              <w:spacing w:line="40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694DB385">
            <w:pPr>
              <w:widowControl/>
              <w:numPr>
                <w:ilvl w:val="0"/>
                <w:numId w:val="1"/>
              </w:numPr>
              <w:jc w:val="left"/>
              <w:rPr>
                <w:rFonts w:hint="eastAsia" w:ascii="仿宋" w:hAnsi="仿宋" w:eastAsia="仿宋" w:cs="仿宋"/>
                <w:color w:val="000000" w:themeColor="text1"/>
                <w:sz w:val="24"/>
                <w14:textFill>
                  <w14:solidFill>
                    <w14:schemeClr w14:val="tx1"/>
                  </w14:solidFill>
                </w14:textFill>
              </w:rPr>
            </w:pPr>
            <w:bookmarkStart w:id="33"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1E110D0E">
            <w:pPr>
              <w:widowControl/>
              <w:jc w:val="lef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3"/>
          <w:p w14:paraId="27CD3BD2">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5486C829">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4BF696D9">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6A2E242B">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2CFCBD68">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134D2B22">
            <w:pPr>
              <w:spacing w:line="400" w:lineRule="atLeast"/>
              <w:rPr>
                <w:rFonts w:hint="eastAsia"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0B60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F5C4AC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556E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5C9E2CB">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496BAC63">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p>
    <w:bookmarkEnd w:id="12"/>
    <w:p w14:paraId="1690FE8D">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bookmarkStart w:id="34" w:name="_Hlt75236101"/>
      <w:bookmarkEnd w:id="34"/>
      <w:bookmarkStart w:id="35" w:name="_Hlt74714665"/>
      <w:bookmarkEnd w:id="35"/>
      <w:bookmarkStart w:id="36" w:name="_Hlt75236011"/>
      <w:bookmarkEnd w:id="36"/>
      <w:bookmarkStart w:id="37" w:name="_Hlt75236290"/>
      <w:bookmarkEnd w:id="37"/>
      <w:bookmarkStart w:id="38" w:name="_Hlt74730295"/>
      <w:bookmarkEnd w:id="38"/>
      <w:bookmarkStart w:id="39" w:name="_Hlt68072998"/>
      <w:bookmarkEnd w:id="39"/>
      <w:bookmarkStart w:id="40" w:name="_Hlt68073093"/>
      <w:bookmarkEnd w:id="40"/>
      <w:bookmarkStart w:id="41" w:name="_Hlt68057669"/>
      <w:bookmarkEnd w:id="41"/>
      <w:bookmarkStart w:id="42" w:name="_Hlt74707468"/>
      <w:bookmarkEnd w:id="42"/>
      <w:bookmarkStart w:id="43" w:name="_Hlt68403820"/>
      <w:bookmarkEnd w:id="43"/>
      <w:bookmarkStart w:id="44" w:name="_Hlt74729768"/>
      <w:bookmarkEnd w:id="44"/>
      <w:bookmarkStart w:id="45" w:name="_Hlt68072990"/>
      <w:bookmarkEnd w:id="45"/>
      <w:bookmarkStart w:id="46" w:name="第三部分"/>
      <w:bookmarkStart w:id="47" w:name="_Toc164416483"/>
      <w:r>
        <w:rPr>
          <w:rFonts w:hint="eastAsia" w:ascii="仿宋" w:hAnsi="仿宋" w:eastAsia="仿宋" w:cs="仿宋"/>
          <w:b/>
          <w:color w:val="000000" w:themeColor="text1"/>
          <w:sz w:val="32"/>
          <w:szCs w:val="32"/>
          <w14:textFill>
            <w14:solidFill>
              <w14:schemeClr w14:val="tx1"/>
            </w14:solidFill>
          </w14:textFill>
        </w:rPr>
        <w:t>一、总则</w:t>
      </w:r>
    </w:p>
    <w:p w14:paraId="77D79358">
      <w:pPr>
        <w:snapToGrid w:val="0"/>
        <w:spacing w:line="440" w:lineRule="exact"/>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388E78C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69160E66">
      <w:pPr>
        <w:adjustRightInd/>
        <w:spacing w:line="440" w:lineRule="exact"/>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6E23C1F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28188C7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5AA942B9">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3E4694F3">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3E0A2B85">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0228A69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89DED9A">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1DBF800B">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1BCFDC43">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3194885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F46E28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340D40C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5104747">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0D01A50E">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40B8CB83">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1005DE7">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DECC63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2E0E355A">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2E94DF8C">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2B4561C9">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1FE16A75">
      <w:pPr>
        <w:spacing w:line="440" w:lineRule="exact"/>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14C6E61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59382EA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5310784">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2951DAB">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569FB400">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C9E90B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B003E54">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0E71080D">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771D0A7B">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76F7FA10">
      <w:pPr>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3595B35A">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5E896C3A">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030C762D">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06CD477F">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E4170AE">
      <w:pPr>
        <w:pStyle w:val="81"/>
        <w:rPr>
          <w:rFonts w:hint="eastAsia" w:ascii="仿宋" w:hAnsi="仿宋" w:eastAsia="仿宋" w:cs="仿宋"/>
          <w:color w:val="000000" w:themeColor="text1"/>
          <w14:textFill>
            <w14:solidFill>
              <w14:schemeClr w14:val="tx1"/>
            </w14:solidFill>
          </w14:textFill>
        </w:rPr>
      </w:pPr>
    </w:p>
    <w:p w14:paraId="68A2A1BB">
      <w:pPr>
        <w:pStyle w:val="132"/>
        <w:snapToGrid w:val="0"/>
        <w:spacing w:before="0" w:line="440" w:lineRule="exact"/>
        <w:ind w:firstLine="640"/>
        <w:rPr>
          <w:rFonts w:hint="eastAsia" w:ascii="仿宋" w:hAnsi="仿宋" w:eastAsia="仿宋" w:cs="仿宋"/>
          <w:color w:val="000000" w:themeColor="text1"/>
          <w:sz w:val="32"/>
          <w:szCs w:val="32"/>
          <w14:textFill>
            <w14:solidFill>
              <w14:schemeClr w14:val="tx1"/>
            </w14:solidFill>
          </w14:textFill>
        </w:rPr>
      </w:pPr>
    </w:p>
    <w:p w14:paraId="14BC5D6A">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1C9101AB">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25A5981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696B870E">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0F5BBC8F">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7259A002">
      <w:pPr>
        <w:pStyle w:val="24"/>
        <w:snapToGrid w:val="0"/>
        <w:spacing w:line="440" w:lineRule="exact"/>
        <w:ind w:firstLine="0" w:firstLineChars="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46022EF8">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64AE72BD">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19BA7278">
      <w:pPr>
        <w:pStyle w:val="14"/>
        <w:tabs>
          <w:tab w:val="clear" w:pos="390"/>
          <w:tab w:val="clear" w:pos="454"/>
        </w:tabs>
        <w:spacing w:afterLines="0" w:line="440" w:lineRule="exact"/>
        <w:ind w:left="0" w:firstLine="480" w:firstLineChars="2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67AEA6BE">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2A975ED1">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21F61D1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5C6C3607">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CBF8C8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1A6E8B0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F232354">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151F29B">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55FF9F26">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C1ACBD0">
      <w:pPr>
        <w:pStyle w:val="23"/>
        <w:rPr>
          <w:rFonts w:hint="eastAsia" w:ascii="仿宋" w:hAnsi="仿宋" w:eastAsia="仿宋" w:cs="仿宋"/>
          <w:color w:val="000000" w:themeColor="text1"/>
          <w:sz w:val="32"/>
          <w:szCs w:val="32"/>
          <w:lang w:val="en-US"/>
          <w14:textFill>
            <w14:solidFill>
              <w14:schemeClr w14:val="tx1"/>
            </w14:solidFill>
          </w14:textFill>
        </w:rPr>
      </w:pPr>
    </w:p>
    <w:p w14:paraId="0E9F3A87">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27C61212">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0F04A63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1DFA4E6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69810D4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2A593D2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1F276DB8">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7A513478">
      <w:pPr>
        <w:snapToGrid w:val="0"/>
        <w:spacing w:line="440" w:lineRule="exact"/>
        <w:ind w:firstLine="723" w:firstLineChars="3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60A7C043">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0CB7C574">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02306671">
      <w:pPr>
        <w:pStyle w:val="32"/>
        <w:spacing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71291B72">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1BF674B7">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47F340CD">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5431B8F8">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3DF8E309">
      <w:pPr>
        <w:snapToGrid w:val="0"/>
        <w:spacing w:line="440" w:lineRule="exact"/>
        <w:ind w:firstLine="72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5947F571">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5903181D">
      <w:pPr>
        <w:snapToGrid w:val="0"/>
        <w:spacing w:line="440" w:lineRule="exact"/>
        <w:ind w:firstLine="723" w:firstLineChars="300"/>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246CB4A7">
      <w:pPr>
        <w:pStyle w:val="23"/>
        <w:spacing w:line="440" w:lineRule="exact"/>
        <w:ind w:firstLine="723" w:firstLineChars="30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784866F6">
      <w:pPr>
        <w:pStyle w:val="23"/>
        <w:spacing w:line="440" w:lineRule="exact"/>
        <w:ind w:firstLine="723" w:firstLineChars="300"/>
        <w:rPr>
          <w:rFonts w:hint="eastAsia"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198F4A68">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054C4F26">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6D5DFE38">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4A0773C8">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4C689EA0">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1D69F84C">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42ED9FD1">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C5489A8">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0527D722">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F52030A">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7BE8CCC0">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39896B31">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EB782CE">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4E8EC0F8">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52418643">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0D4AFD3">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414F750B">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366ED81">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4BCBE80">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1BE46C27">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5ADDB372">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2668E191">
      <w:pPr>
        <w:snapToGrid w:val="0"/>
        <w:spacing w:line="336" w:lineRule="auto"/>
        <w:ind w:firstLine="720" w:firstLineChars="3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1051183F">
      <w:pPr>
        <w:snapToGrid w:val="0"/>
        <w:spacing w:line="336" w:lineRule="auto"/>
        <w:ind w:firstLine="720" w:firstLineChars="300"/>
        <w:rPr>
          <w:rFonts w:hint="eastAsia"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263BD651">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07321655">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2D797446">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2C3B9D81">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362D623A">
      <w:pPr>
        <w:snapToGrid w:val="0"/>
        <w:spacing w:line="440" w:lineRule="exact"/>
        <w:ind w:firstLine="354" w:firstLineChars="147"/>
        <w:rPr>
          <w:rFonts w:hint="eastAsia"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7F574821">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1982D458">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5E4057FB">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419A5243">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7C2F3694">
      <w:pPr>
        <w:pStyle w:val="132"/>
        <w:snapToGrid w:val="0"/>
        <w:spacing w:before="0" w:line="440" w:lineRule="exact"/>
        <w:ind w:firstLine="472" w:firstLineChars="196"/>
        <w:outlineLvl w:val="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2937597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43A438">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4BCE61F4">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7294BA6C">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2B902D31">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1089A876">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57CD7CFF">
      <w:pPr>
        <w:pStyle w:val="132"/>
        <w:spacing w:before="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1F43182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8E62540">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2ABDB2D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765F5EB0">
      <w:pPr>
        <w:spacing w:line="440" w:lineRule="exac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4A453D9F">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509CF200">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78447BA5">
      <w:pPr>
        <w:pStyle w:val="132"/>
        <w:spacing w:before="0"/>
        <w:ind w:firstLine="48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4F8D27F2">
      <w:pPr>
        <w:spacing w:line="360" w:lineRule="auto"/>
        <w:jc w:val="center"/>
        <w:rPr>
          <w:rFonts w:hint="eastAsia" w:ascii="仿宋" w:hAnsi="仿宋" w:eastAsia="仿宋" w:cs="仿宋"/>
          <w:b/>
          <w:color w:val="000000" w:themeColor="text1"/>
          <w:sz w:val="32"/>
          <w:szCs w:val="32"/>
          <w14:textFill>
            <w14:solidFill>
              <w14:schemeClr w14:val="tx1"/>
            </w14:solidFill>
          </w14:textFill>
        </w:rPr>
      </w:pPr>
      <w:bookmarkStart w:id="48"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38C70F0F">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7DBE271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6CD2173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0CE42BE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7EAF254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67A19A6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7549D941">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00E7337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633D5FD1">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FA473C4">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70CBF53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5AD9C9C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00B45035">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67AC5F3B">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242C8E9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05936F7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4E928DFE">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5D3238E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29D53EB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05F969E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435E1FC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3331BE2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15919C9">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5F46FF49">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4FDB35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2F7B71C9">
      <w:pPr>
        <w:snapToGrid w:val="0"/>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2FB5F6E9">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7534C40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716B1BC3">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4318C80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1ED7066E">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7CBF26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5433545E">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3FD206A8">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1D26F7E1">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4B306D6D">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304E338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41FA200D">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3698035">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2B73ED9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634027A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3C7192F">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43C87A9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3ACE54C4">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60651D8A">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165000E7">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62740AB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8ABFE1C">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09AAF136">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51C067E2">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73378B64">
      <w:pPr>
        <w:pStyle w:val="14"/>
        <w:widowControl w:val="0"/>
        <w:tabs>
          <w:tab w:val="clear" w:pos="390"/>
          <w:tab w:val="clear" w:pos="454"/>
        </w:tabs>
        <w:spacing w:after="12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4C49FF84">
      <w:pPr>
        <w:pStyle w:val="14"/>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6D6F8958">
      <w:pPr>
        <w:pStyle w:val="32"/>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236F5EB6">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29D3E7E3">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347753AB">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1992ABAC">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7BC03982">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19D9B4EF">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2D147A3B">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2E83E179">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DD7C7FC">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1D3F3B00">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33ED4732">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2C32BD8F">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341A2683">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0D41E5A9">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1A8733B7">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134241BE">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79A98CDD">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6A0F7104">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2C65E8CA">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65810868">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0664CB56">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19B7FA81">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3A43773">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64C878B6">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7508EE3E">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331A3D7C">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5B676F8B">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60F0109C">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657EC345">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5184D94F">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7D39FFAC">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3FF1DE17">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062F7C34">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51E91E27">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5B360589">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1DC5E59A">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67DA6386">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6472F701">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3BFB9CBB">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6E1BBC24">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4F4E8309">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14D20CAD">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5F5247B6">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5DCF26F4">
      <w:pPr>
        <w:snapToGrid w:val="0"/>
        <w:spacing w:line="440" w:lineRule="exact"/>
        <w:ind w:firstLine="482"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2F6599AA">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529909CB">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5DABF67">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38AF6B31">
      <w:pPr>
        <w:snapToGrid w:val="0"/>
        <w:spacing w:line="360" w:lineRule="auto"/>
        <w:ind w:firstLine="482" w:firstLineChars="150"/>
        <w:jc w:val="center"/>
        <w:rPr>
          <w:rFonts w:hint="eastAsia" w:ascii="仿宋" w:hAnsi="仿宋" w:eastAsia="仿宋" w:cs="仿宋"/>
          <w:b/>
          <w:color w:val="000000" w:themeColor="text1"/>
          <w:sz w:val="32"/>
          <w14:textFill>
            <w14:solidFill>
              <w14:schemeClr w14:val="tx1"/>
            </w14:solidFill>
          </w14:textFill>
        </w:rPr>
      </w:pPr>
    </w:p>
    <w:bookmarkEnd w:id="48"/>
    <w:p w14:paraId="7B2ADEA0">
      <w:pPr>
        <w:pStyle w:val="32"/>
        <w:spacing w:line="360" w:lineRule="auto"/>
        <w:ind w:firstLine="726"/>
        <w:jc w:val="center"/>
        <w:rPr>
          <w:rFonts w:hint="eastAsia" w:ascii="仿宋" w:hAnsi="仿宋" w:eastAsia="仿宋" w:cs="仿宋"/>
          <w:b/>
          <w:color w:val="000000" w:themeColor="text1"/>
          <w:sz w:val="32"/>
          <w:szCs w:val="32"/>
          <w14:textFill>
            <w14:solidFill>
              <w14:schemeClr w14:val="tx1"/>
            </w14:solidFill>
          </w14:textFill>
        </w:rPr>
      </w:pPr>
      <w:bookmarkStart w:id="49" w:name="_Toc84325929"/>
      <w:bookmarkStart w:id="50" w:name="_Toc81372776"/>
      <w:bookmarkStart w:id="51"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49"/>
    <w:bookmarkEnd w:id="50"/>
    <w:bookmarkEnd w:id="51"/>
    <w:p w14:paraId="3D2072C9">
      <w:pPr>
        <w:pStyle w:val="14"/>
        <w:tabs>
          <w:tab w:val="clear" w:pos="390"/>
          <w:tab w:val="clear" w:pos="454"/>
        </w:tabs>
        <w:spacing w:after="12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B50943D">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4298D100">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639FC3F6">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7F057EC5">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5F29EA1A">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41182A28">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39D604AA">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44A3B613">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4465E455">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1AB84DB0">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2AA5D82E">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51387C07">
      <w:pPr>
        <w:snapToGrid w:val="0"/>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2B409787">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7A496B62">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6834777F">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34BB9FC">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7E9C1EFE">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2B9C5A85">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435E39EC">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30A46579">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1CC3302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3BB4A897">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540413E7">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06CDBC8">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7DF25664">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643E5F31">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361441AA">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2386517">
      <w:pPr>
        <w:tabs>
          <w:tab w:val="left" w:pos="0"/>
        </w:tabs>
        <w:spacing w:line="360" w:lineRule="auto"/>
        <w:ind w:firstLine="480"/>
        <w:rPr>
          <w:rFonts w:hint="eastAsia" w:ascii="仿宋" w:hAnsi="仿宋" w:eastAsia="仿宋" w:cs="仿宋"/>
          <w:color w:val="000000" w:themeColor="text1"/>
          <w:kern w:val="0"/>
          <w:sz w:val="24"/>
          <w14:textFill>
            <w14:solidFill>
              <w14:schemeClr w14:val="tx1"/>
            </w14:solidFill>
          </w14:textFill>
        </w:rPr>
      </w:pPr>
    </w:p>
    <w:p w14:paraId="448C2205">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6B028096">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685BB41B">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46B7413">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7F4E9FE5">
      <w:pPr>
        <w:autoSpaceDE w:val="0"/>
        <w:autoSpaceDN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6ED38B1">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1C938DDE">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06B828BA">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11CF97D6">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0866E00">
      <w:pPr>
        <w:widowControl/>
        <w:snapToGrid w:val="0"/>
        <w:spacing w:line="336" w:lineRule="auto"/>
        <w:ind w:firstLine="434" w:firstLineChars="181"/>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1860A6FB">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23E00714">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1FA087E2">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5A8B9A4A">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777948B3">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499503A8">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7F22A271">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42D64681">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3E3792CF">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29377996">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5FB49496">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536E56C9">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2DB658DD">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4900C65C">
      <w:pPr>
        <w:spacing w:line="336" w:lineRule="auto"/>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7A6082CB">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2482D2FE">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62EF9799">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3F17EF4D">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42864EBF">
      <w:pPr>
        <w:snapToGrid w:val="0"/>
        <w:spacing w:line="360" w:lineRule="auto"/>
        <w:outlineLvl w:val="0"/>
        <w:rPr>
          <w:rFonts w:hint="eastAsia"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6"/>
    <w:bookmarkEnd w:id="47"/>
    <w:p w14:paraId="318B98C5">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bookmarkStart w:id="52" w:name="_Toc86217003"/>
      <w:bookmarkStart w:id="53"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651D86F3">
      <w:pPr>
        <w:snapToGrid w:val="0"/>
        <w:spacing w:line="440" w:lineRule="exact"/>
        <w:jc w:val="left"/>
        <w:rPr>
          <w:rFonts w:hint="eastAsia" w:ascii="仿宋" w:hAnsi="仿宋" w:eastAsia="仿宋" w:cs="仿宋"/>
          <w:color w:val="000000" w:themeColor="text1"/>
          <w:sz w:val="24"/>
          <w14:textFill>
            <w14:solidFill>
              <w14:schemeClr w14:val="tx1"/>
            </w14:solidFill>
          </w14:textFill>
        </w:rPr>
      </w:pPr>
      <w:bookmarkStart w:id="54" w:name="_Toc151354173"/>
    </w:p>
    <w:p w14:paraId="77C4A702">
      <w:pPr>
        <w:rPr>
          <w:rFonts w:hint="eastAsia" w:ascii="宋体" w:hAnsi="宋体" w:cs="宋体"/>
          <w:b/>
          <w:bCs/>
          <w:color w:val="000000" w:themeColor="text1"/>
          <w:sz w:val="24"/>
          <w14:textFill>
            <w14:solidFill>
              <w14:schemeClr w14:val="tx1"/>
            </w14:solidFill>
          </w14:textFill>
        </w:rPr>
      </w:pPr>
      <w:bookmarkStart w:id="55"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6" w:name="OLE_LINK5"/>
      <w:r>
        <w:rPr>
          <w:rFonts w:hint="eastAsia" w:ascii="宋体" w:hAnsi="宋体" w:cs="宋体"/>
          <w:b/>
          <w:bCs/>
          <w:color w:val="000000" w:themeColor="text1"/>
          <w:sz w:val="24"/>
          <w14:textFill>
            <w14:solidFill>
              <w14:schemeClr w14:val="tx1"/>
            </w14:solidFill>
          </w14:textFill>
        </w:rPr>
        <w:t>绍兴市人民医院镜湖总院电子胆道直视系统采购项目</w:t>
      </w:r>
    </w:p>
    <w:bookmarkEnd w:id="56"/>
    <w:p w14:paraId="52B053A7">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（一）项目编号：ZJXSC-2024-264    </w:t>
      </w:r>
    </w:p>
    <w:bookmarkEnd w:id="54"/>
    <w:bookmarkEnd w:id="55"/>
    <w:p w14:paraId="3FE6F44B">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3C1D86B3">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10108" w:type="dxa"/>
        <w:tblInd w:w="-62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30"/>
        <w:gridCol w:w="1578"/>
        <w:gridCol w:w="1073"/>
        <w:gridCol w:w="1108"/>
        <w:gridCol w:w="1361"/>
        <w:gridCol w:w="1223"/>
        <w:gridCol w:w="1177"/>
        <w:gridCol w:w="1258"/>
      </w:tblGrid>
      <w:tr w14:paraId="1E1E02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330" w:type="dxa"/>
            <w:tcBorders>
              <w:top w:val="single" w:color="auto" w:sz="4" w:space="0"/>
              <w:left w:val="single" w:color="auto" w:sz="4" w:space="0"/>
              <w:bottom w:val="single" w:color="auto" w:sz="4" w:space="0"/>
              <w:right w:val="single" w:color="auto" w:sz="4" w:space="0"/>
            </w:tcBorders>
            <w:vAlign w:val="center"/>
          </w:tcPr>
          <w:p w14:paraId="3E09DCF8">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标项号</w:t>
            </w:r>
          </w:p>
        </w:tc>
        <w:tc>
          <w:tcPr>
            <w:tcW w:w="1578" w:type="dxa"/>
            <w:tcBorders>
              <w:top w:val="single" w:color="auto" w:sz="4" w:space="0"/>
              <w:left w:val="single" w:color="auto" w:sz="4" w:space="0"/>
              <w:bottom w:val="single" w:color="auto" w:sz="4" w:space="0"/>
              <w:right w:val="single" w:color="auto" w:sz="4" w:space="0"/>
            </w:tcBorders>
            <w:vAlign w:val="center"/>
          </w:tcPr>
          <w:p w14:paraId="302BABF7">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采购内容</w:t>
            </w:r>
          </w:p>
        </w:tc>
        <w:tc>
          <w:tcPr>
            <w:tcW w:w="1073" w:type="dxa"/>
            <w:tcBorders>
              <w:top w:val="single" w:color="auto" w:sz="4" w:space="0"/>
              <w:left w:val="single" w:color="auto" w:sz="4" w:space="0"/>
              <w:bottom w:val="single" w:color="auto" w:sz="4" w:space="0"/>
              <w:right w:val="single" w:color="auto" w:sz="4" w:space="0"/>
            </w:tcBorders>
            <w:vAlign w:val="center"/>
          </w:tcPr>
          <w:p w14:paraId="0948FEF4">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数量及单位</w:t>
            </w:r>
          </w:p>
        </w:tc>
        <w:tc>
          <w:tcPr>
            <w:tcW w:w="1108" w:type="dxa"/>
            <w:tcBorders>
              <w:top w:val="single" w:color="auto" w:sz="4" w:space="0"/>
              <w:left w:val="single" w:color="auto" w:sz="4" w:space="0"/>
              <w:bottom w:val="single" w:color="auto" w:sz="4" w:space="0"/>
              <w:right w:val="single" w:color="auto" w:sz="4" w:space="0"/>
            </w:tcBorders>
            <w:vAlign w:val="center"/>
          </w:tcPr>
          <w:p w14:paraId="7B3B5151">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单价</w:t>
            </w:r>
          </w:p>
          <w:p w14:paraId="18799843">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361" w:type="dxa"/>
            <w:tcBorders>
              <w:top w:val="single" w:color="auto" w:sz="4" w:space="0"/>
              <w:left w:val="single" w:color="auto" w:sz="4" w:space="0"/>
              <w:bottom w:val="single" w:color="auto" w:sz="4" w:space="0"/>
              <w:right w:val="single" w:color="auto" w:sz="4" w:space="0"/>
            </w:tcBorders>
            <w:vAlign w:val="center"/>
          </w:tcPr>
          <w:p w14:paraId="7747F66E">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预算金额</w:t>
            </w:r>
          </w:p>
          <w:p w14:paraId="4BA87573">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23" w:type="dxa"/>
            <w:tcBorders>
              <w:top w:val="single" w:color="auto" w:sz="4" w:space="0"/>
              <w:left w:val="single" w:color="auto" w:sz="4" w:space="0"/>
              <w:bottom w:val="single" w:color="auto" w:sz="4" w:space="0"/>
              <w:right w:val="single" w:color="auto" w:sz="4" w:space="0"/>
            </w:tcBorders>
            <w:vAlign w:val="center"/>
          </w:tcPr>
          <w:p w14:paraId="69C1A3F6">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上限总价</w:t>
            </w:r>
          </w:p>
          <w:p w14:paraId="1CEBA466">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177" w:type="dxa"/>
            <w:tcBorders>
              <w:top w:val="single" w:color="auto" w:sz="4" w:space="0"/>
              <w:left w:val="single" w:color="auto" w:sz="4" w:space="0"/>
              <w:bottom w:val="single" w:color="auto" w:sz="4" w:space="0"/>
              <w:right w:val="single" w:color="auto" w:sz="4" w:space="0"/>
            </w:tcBorders>
            <w:vAlign w:val="center"/>
          </w:tcPr>
          <w:p w14:paraId="2E54F9D4">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是否允许进口</w:t>
            </w:r>
          </w:p>
        </w:tc>
        <w:tc>
          <w:tcPr>
            <w:tcW w:w="1258" w:type="dxa"/>
            <w:tcBorders>
              <w:top w:val="single" w:color="auto" w:sz="4" w:space="0"/>
              <w:left w:val="single" w:color="auto" w:sz="4" w:space="0"/>
              <w:bottom w:val="single" w:color="auto" w:sz="4" w:space="0"/>
              <w:right w:val="single" w:color="auto" w:sz="4" w:space="0"/>
            </w:tcBorders>
            <w:vAlign w:val="center"/>
          </w:tcPr>
          <w:p w14:paraId="7DD46EF0">
            <w:pPr>
              <w:snapToGrid w:val="0"/>
              <w:spacing w:line="360" w:lineRule="exact"/>
              <w:jc w:val="center"/>
              <w:rPr>
                <w:rFonts w:hint="eastAsia"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管理类别</w:t>
            </w:r>
          </w:p>
        </w:tc>
      </w:tr>
      <w:tr w14:paraId="0260AE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1330" w:type="dxa"/>
            <w:tcBorders>
              <w:top w:val="single" w:color="auto" w:sz="4" w:space="0"/>
              <w:left w:val="single" w:color="auto" w:sz="4" w:space="0"/>
              <w:right w:val="single" w:color="auto" w:sz="4" w:space="0"/>
            </w:tcBorders>
            <w:vAlign w:val="center"/>
          </w:tcPr>
          <w:p w14:paraId="6881580B">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01</w:t>
            </w:r>
          </w:p>
        </w:tc>
        <w:tc>
          <w:tcPr>
            <w:tcW w:w="1578" w:type="dxa"/>
            <w:tcBorders>
              <w:top w:val="single" w:color="auto" w:sz="4" w:space="0"/>
              <w:left w:val="single" w:color="auto" w:sz="4" w:space="0"/>
              <w:bottom w:val="single" w:color="auto" w:sz="4" w:space="0"/>
              <w:right w:val="single" w:color="auto" w:sz="4" w:space="0"/>
            </w:tcBorders>
            <w:vAlign w:val="center"/>
          </w:tcPr>
          <w:p w14:paraId="611A9B25">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zh-CN"/>
                <w14:textFill>
                  <w14:solidFill>
                    <w14:schemeClr w14:val="tx1"/>
                  </w14:solidFill>
                </w14:textFill>
              </w:rPr>
              <w:t>电子胆道直视系统</w:t>
            </w:r>
          </w:p>
        </w:tc>
        <w:tc>
          <w:tcPr>
            <w:tcW w:w="1073" w:type="dxa"/>
            <w:tcBorders>
              <w:top w:val="single" w:color="auto" w:sz="4" w:space="0"/>
              <w:left w:val="single" w:color="auto" w:sz="4" w:space="0"/>
              <w:bottom w:val="single" w:color="auto" w:sz="4" w:space="0"/>
              <w:right w:val="single" w:color="auto" w:sz="4" w:space="0"/>
            </w:tcBorders>
            <w:vAlign w:val="center"/>
          </w:tcPr>
          <w:p w14:paraId="6395F7F4">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1台</w:t>
            </w:r>
          </w:p>
        </w:tc>
        <w:tc>
          <w:tcPr>
            <w:tcW w:w="1108" w:type="dxa"/>
            <w:tcBorders>
              <w:top w:val="single" w:color="auto" w:sz="4" w:space="0"/>
              <w:left w:val="single" w:color="auto" w:sz="4" w:space="0"/>
              <w:bottom w:val="single" w:color="auto" w:sz="4" w:space="0"/>
              <w:right w:val="single" w:color="auto" w:sz="4" w:space="0"/>
            </w:tcBorders>
            <w:vAlign w:val="center"/>
          </w:tcPr>
          <w:p w14:paraId="18DBEBBC">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50</w:t>
            </w:r>
          </w:p>
        </w:tc>
        <w:tc>
          <w:tcPr>
            <w:tcW w:w="1361" w:type="dxa"/>
            <w:tcBorders>
              <w:top w:val="single" w:color="auto" w:sz="4" w:space="0"/>
              <w:left w:val="single" w:color="auto" w:sz="4" w:space="0"/>
              <w:bottom w:val="single" w:color="auto" w:sz="4" w:space="0"/>
              <w:right w:val="single" w:color="auto" w:sz="4" w:space="0"/>
            </w:tcBorders>
            <w:vAlign w:val="center"/>
          </w:tcPr>
          <w:p w14:paraId="2796B81B">
            <w:pPr>
              <w:snapToGrid w:val="0"/>
              <w:spacing w:line="440" w:lineRule="exact"/>
              <w:jc w:val="center"/>
              <w:rPr>
                <w:rFonts w:hint="eastAsia" w:ascii="宋体" w:hAnsi="宋体" w:cs="宋体"/>
                <w:color w:val="000000" w:themeColor="text1"/>
                <w:sz w:val="24"/>
                <w14:textFill>
                  <w14:solidFill>
                    <w14:schemeClr w14:val="tx1"/>
                  </w14:solidFill>
                </w14:textFill>
              </w:rPr>
            </w:pPr>
            <w:bookmarkStart w:id="57" w:name="OLE_LINK10"/>
            <w:r>
              <w:rPr>
                <w:rFonts w:hint="eastAsia" w:ascii="宋体" w:hAnsi="宋体" w:cs="宋体"/>
                <w:color w:val="000000" w:themeColor="text1"/>
                <w:sz w:val="24"/>
                <w14:textFill>
                  <w14:solidFill>
                    <w14:schemeClr w14:val="tx1"/>
                  </w14:solidFill>
                </w14:textFill>
              </w:rPr>
              <w:t>50</w:t>
            </w:r>
            <w:bookmarkEnd w:id="57"/>
          </w:p>
        </w:tc>
        <w:tc>
          <w:tcPr>
            <w:tcW w:w="1223" w:type="dxa"/>
            <w:tcBorders>
              <w:top w:val="single" w:color="auto" w:sz="4" w:space="0"/>
              <w:left w:val="single" w:color="auto" w:sz="4" w:space="0"/>
              <w:bottom w:val="single" w:color="auto" w:sz="4" w:space="0"/>
              <w:right w:val="single" w:color="auto" w:sz="4" w:space="0"/>
            </w:tcBorders>
            <w:vAlign w:val="center"/>
          </w:tcPr>
          <w:p w14:paraId="111F396A">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50</w:t>
            </w:r>
          </w:p>
        </w:tc>
        <w:tc>
          <w:tcPr>
            <w:tcW w:w="1177" w:type="dxa"/>
            <w:tcBorders>
              <w:top w:val="single" w:color="auto" w:sz="4" w:space="0"/>
              <w:left w:val="single" w:color="auto" w:sz="4" w:space="0"/>
              <w:bottom w:val="single" w:color="auto" w:sz="4" w:space="0"/>
              <w:right w:val="single" w:color="auto" w:sz="4" w:space="0"/>
            </w:tcBorders>
            <w:vAlign w:val="center"/>
          </w:tcPr>
          <w:p w14:paraId="3C82882E">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否</w:t>
            </w:r>
          </w:p>
        </w:tc>
        <w:tc>
          <w:tcPr>
            <w:tcW w:w="1258" w:type="dxa"/>
            <w:tcBorders>
              <w:top w:val="single" w:color="auto" w:sz="4" w:space="0"/>
              <w:left w:val="single" w:color="auto" w:sz="4" w:space="0"/>
              <w:bottom w:val="single" w:color="auto" w:sz="4" w:space="0"/>
              <w:right w:val="single" w:color="auto" w:sz="4" w:space="0"/>
            </w:tcBorders>
            <w:vAlign w:val="center"/>
          </w:tcPr>
          <w:p w14:paraId="3677F065">
            <w:pPr>
              <w:snapToGrid w:val="0"/>
              <w:spacing w:line="440" w:lineRule="exact"/>
              <w:jc w:val="cente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第三类或第二类</w:t>
            </w:r>
          </w:p>
        </w:tc>
      </w:tr>
    </w:tbl>
    <w:p w14:paraId="428FBE61">
      <w:pPr>
        <w:snapToGrid w:val="0"/>
        <w:spacing w:line="440" w:lineRule="exact"/>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tbl>
      <w:tblPr>
        <w:tblStyle w:val="63"/>
        <w:tblW w:w="9121" w:type="dxa"/>
        <w:jc w:val="center"/>
        <w:tblLayout w:type="fixed"/>
        <w:tblCellMar>
          <w:top w:w="0" w:type="dxa"/>
          <w:left w:w="108" w:type="dxa"/>
          <w:bottom w:w="0" w:type="dxa"/>
          <w:right w:w="108" w:type="dxa"/>
        </w:tblCellMar>
      </w:tblPr>
      <w:tblGrid>
        <w:gridCol w:w="5937"/>
        <w:gridCol w:w="3184"/>
      </w:tblGrid>
      <w:tr w14:paraId="33FE00C1">
        <w:tblPrEx>
          <w:tblCellMar>
            <w:top w:w="0" w:type="dxa"/>
            <w:left w:w="108" w:type="dxa"/>
            <w:bottom w:w="0" w:type="dxa"/>
            <w:right w:w="108" w:type="dxa"/>
          </w:tblCellMar>
        </w:tblPrEx>
        <w:trPr>
          <w:trHeight w:val="90" w:hRule="atLeast"/>
          <w:jc w:val="center"/>
        </w:trPr>
        <w:tc>
          <w:tcPr>
            <w:tcW w:w="5937" w:type="dxa"/>
            <w:tcBorders>
              <w:top w:val="single" w:color="auto" w:sz="4" w:space="0"/>
              <w:left w:val="single" w:color="auto" w:sz="4" w:space="0"/>
              <w:bottom w:val="single" w:color="auto" w:sz="4" w:space="0"/>
              <w:right w:val="single" w:color="auto" w:sz="4" w:space="0"/>
            </w:tcBorders>
            <w:vAlign w:val="center"/>
          </w:tcPr>
          <w:p w14:paraId="5D918B8F">
            <w:pPr>
              <w:rPr>
                <w:rFonts w:hint="eastAsia" w:ascii="宋体" w:hAnsi="宋体" w:eastAsia="宋体" w:cs="宋体"/>
                <w:b/>
                <w:bCs/>
                <w:sz w:val="24"/>
                <w:szCs w:val="24"/>
              </w:rPr>
            </w:pPr>
            <w:bookmarkStart w:id="68" w:name="_GoBack"/>
            <w:r>
              <w:rPr>
                <w:rFonts w:hint="eastAsia" w:ascii="宋体" w:hAnsi="宋体" w:eastAsia="宋体" w:cs="宋体"/>
                <w:sz w:val="24"/>
                <w:szCs w:val="24"/>
                <w:lang w:val="zh-CN"/>
              </w:rPr>
              <w:t>一、适用科室</w:t>
            </w:r>
            <w:r>
              <w:rPr>
                <w:rFonts w:hint="eastAsia" w:ascii="宋体" w:hAnsi="宋体" w:eastAsia="宋体" w:cs="宋体"/>
                <w:sz w:val="24"/>
                <w:szCs w:val="24"/>
              </w:rPr>
              <w:t>：肝胆外科</w:t>
            </w:r>
          </w:p>
        </w:tc>
        <w:tc>
          <w:tcPr>
            <w:tcW w:w="3184" w:type="dxa"/>
            <w:tcBorders>
              <w:top w:val="single" w:color="auto" w:sz="4" w:space="0"/>
              <w:left w:val="single" w:color="auto" w:sz="4" w:space="0"/>
              <w:bottom w:val="single" w:color="auto" w:sz="4" w:space="0"/>
              <w:right w:val="single" w:color="auto" w:sz="4" w:space="0"/>
            </w:tcBorders>
          </w:tcPr>
          <w:p w14:paraId="6C3BE22B">
            <w:pPr>
              <w:autoSpaceDE w:val="0"/>
              <w:autoSpaceDN w:val="0"/>
              <w:spacing w:line="280" w:lineRule="exact"/>
              <w:rPr>
                <w:rFonts w:hint="eastAsia" w:ascii="宋体" w:hAnsi="宋体" w:eastAsia="宋体" w:cs="宋体"/>
                <w:b/>
                <w:bCs/>
                <w:sz w:val="24"/>
                <w:szCs w:val="24"/>
                <w:shd w:val="clear" w:color="auto" w:fill="FFFFFF"/>
              </w:rPr>
            </w:pPr>
          </w:p>
        </w:tc>
      </w:tr>
      <w:tr w14:paraId="030CC583">
        <w:tblPrEx>
          <w:tblCellMar>
            <w:top w:w="0" w:type="dxa"/>
            <w:left w:w="108" w:type="dxa"/>
            <w:bottom w:w="0" w:type="dxa"/>
            <w:right w:w="108" w:type="dxa"/>
          </w:tblCellMar>
        </w:tblPrEx>
        <w:trPr>
          <w:trHeight w:val="1773" w:hRule="atLeast"/>
          <w:jc w:val="center"/>
        </w:trPr>
        <w:tc>
          <w:tcPr>
            <w:tcW w:w="5937" w:type="dxa"/>
            <w:tcBorders>
              <w:top w:val="single" w:color="auto" w:sz="4" w:space="0"/>
              <w:left w:val="single" w:color="auto" w:sz="6" w:space="0"/>
              <w:bottom w:val="single" w:color="auto" w:sz="6" w:space="0"/>
              <w:right w:val="single" w:color="auto" w:sz="6" w:space="0"/>
            </w:tcBorders>
            <w:vAlign w:val="center"/>
          </w:tcPr>
          <w:p w14:paraId="7065B142">
            <w:pPr>
              <w:numPr>
                <w:ilvl w:val="0"/>
                <w:numId w:val="2"/>
              </w:numPr>
              <w:rPr>
                <w:rFonts w:hint="eastAsia" w:ascii="宋体" w:hAnsi="宋体" w:eastAsia="宋体" w:cs="宋体"/>
                <w:sz w:val="24"/>
                <w:szCs w:val="24"/>
              </w:rPr>
            </w:pPr>
            <w:r>
              <w:rPr>
                <w:rFonts w:hint="eastAsia" w:ascii="宋体" w:hAnsi="宋体" w:eastAsia="宋体" w:cs="宋体"/>
                <w:sz w:val="24"/>
                <w:szCs w:val="24"/>
                <w:lang w:val="zh-CN"/>
              </w:rPr>
              <w:t>用途：</w:t>
            </w:r>
            <w:r>
              <w:rPr>
                <w:rFonts w:hint="eastAsia" w:ascii="宋体" w:hAnsi="宋体" w:eastAsia="宋体" w:cs="宋体"/>
                <w:sz w:val="24"/>
                <w:szCs w:val="24"/>
              </w:rPr>
              <w:t>适用于诊断不确定胆道狭窄、处理困难结石、导管内胆道消融治疗等</w:t>
            </w:r>
          </w:p>
          <w:p w14:paraId="08567B87">
            <w:pPr>
              <w:pStyle w:val="966"/>
              <w:autoSpaceDE w:val="0"/>
              <w:autoSpaceDN w:val="0"/>
              <w:spacing w:line="280" w:lineRule="exact"/>
              <w:ind w:firstLine="0" w:firstLineChars="0"/>
              <w:rPr>
                <w:rFonts w:hint="eastAsia" w:ascii="宋体" w:hAnsi="宋体" w:eastAsia="宋体" w:cs="宋体"/>
                <w:sz w:val="24"/>
                <w:szCs w:val="24"/>
              </w:rPr>
            </w:pPr>
            <w:r>
              <w:rPr>
                <w:rFonts w:hint="eastAsia" w:ascii="宋体" w:hAnsi="宋体" w:eastAsia="宋体" w:cs="宋体"/>
                <w:color w:val="000000"/>
                <w:sz w:val="24"/>
                <w:szCs w:val="24"/>
                <w:lang w:val="zh-CN"/>
              </w:rPr>
              <w:t>组成或配置：</w:t>
            </w:r>
            <w:r>
              <w:rPr>
                <w:rFonts w:hint="eastAsia" w:ascii="宋体" w:hAnsi="宋体" w:eastAsia="宋体" w:cs="宋体"/>
                <w:sz w:val="24"/>
                <w:szCs w:val="24"/>
              </w:rPr>
              <w:t>设备主机：1台，医用显示器：1台（允许其他品牌），设备台车：1辆（允许其他品牌），用水装置：1台（允许其他品牌），刻录机：1台（允许其他品牌），一次性使用胆胰管成像导管：10根</w:t>
            </w:r>
          </w:p>
        </w:tc>
        <w:tc>
          <w:tcPr>
            <w:tcW w:w="3184" w:type="dxa"/>
            <w:tcBorders>
              <w:top w:val="single" w:color="auto" w:sz="4" w:space="0"/>
              <w:left w:val="single" w:color="auto" w:sz="6" w:space="0"/>
              <w:bottom w:val="single" w:color="auto" w:sz="6" w:space="0"/>
              <w:right w:val="single" w:color="auto" w:sz="6" w:space="0"/>
            </w:tcBorders>
            <w:shd w:val="clear" w:color="auto" w:fill="auto"/>
          </w:tcPr>
          <w:p w14:paraId="05EA27BB">
            <w:pPr>
              <w:rPr>
                <w:rFonts w:hint="eastAsia" w:ascii="宋体" w:hAnsi="宋体" w:eastAsia="宋体" w:cs="宋体"/>
                <w:sz w:val="24"/>
                <w:szCs w:val="24"/>
              </w:rPr>
            </w:pPr>
          </w:p>
        </w:tc>
      </w:tr>
      <w:tr w14:paraId="5AC9C3D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43481D7F">
            <w:pPr>
              <w:rPr>
                <w:rFonts w:hint="eastAsia" w:ascii="宋体" w:hAnsi="宋体" w:eastAsia="宋体" w:cs="宋体"/>
                <w:b/>
                <w:bCs/>
                <w:sz w:val="24"/>
                <w:szCs w:val="24"/>
              </w:rPr>
            </w:pPr>
            <w:r>
              <w:rPr>
                <w:rFonts w:hint="eastAsia" w:ascii="宋体" w:hAnsi="宋体" w:eastAsia="宋体" w:cs="宋体"/>
                <w:sz w:val="24"/>
                <w:szCs w:val="24"/>
                <w:lang w:val="zh-CN"/>
              </w:rPr>
              <w:t>三、功能和技术参数及配置：</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79398613">
            <w:pPr>
              <w:rPr>
                <w:rFonts w:hint="eastAsia" w:ascii="宋体" w:hAnsi="宋体" w:eastAsia="宋体" w:cs="宋体"/>
                <w:sz w:val="24"/>
                <w:szCs w:val="24"/>
              </w:rPr>
            </w:pPr>
            <w:r>
              <w:rPr>
                <w:rFonts w:hint="eastAsia" w:ascii="宋体" w:hAnsi="宋体" w:eastAsia="宋体" w:cs="宋体"/>
                <w:sz w:val="24"/>
                <w:szCs w:val="24"/>
                <w:lang w:val="zh-CN"/>
              </w:rPr>
              <w:t>对应指标，详细说明，否则视为不符要求</w:t>
            </w:r>
          </w:p>
        </w:tc>
      </w:tr>
      <w:tr w14:paraId="79A1714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529F1160">
            <w:pPr>
              <w:jc w:val="left"/>
              <w:rPr>
                <w:rFonts w:hint="eastAsia" w:ascii="宋体" w:hAnsi="宋体" w:eastAsia="宋体" w:cs="宋体"/>
                <w:sz w:val="24"/>
                <w:szCs w:val="24"/>
              </w:rPr>
            </w:pPr>
            <w:r>
              <w:rPr>
                <w:rFonts w:hint="eastAsia" w:ascii="宋体" w:hAnsi="宋体" w:eastAsia="宋体" w:cs="宋体"/>
                <w:sz w:val="24"/>
                <w:szCs w:val="24"/>
              </w:rPr>
              <w:t>3.1 设备主机要求：</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006071C9">
            <w:pPr>
              <w:rPr>
                <w:rFonts w:hint="eastAsia" w:ascii="宋体" w:hAnsi="宋体" w:eastAsia="宋体" w:cs="宋体"/>
                <w:sz w:val="24"/>
                <w:szCs w:val="24"/>
              </w:rPr>
            </w:pPr>
          </w:p>
        </w:tc>
      </w:tr>
      <w:tr w14:paraId="17B8B43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56360F6B">
            <w:pPr>
              <w:jc w:val="left"/>
              <w:rPr>
                <w:rFonts w:hint="eastAsia" w:ascii="宋体" w:hAnsi="宋体" w:eastAsia="宋体" w:cs="宋体"/>
                <w:sz w:val="24"/>
                <w:szCs w:val="24"/>
              </w:rPr>
            </w:pPr>
            <w:r>
              <w:rPr>
                <w:rFonts w:hint="eastAsia" w:ascii="宋体" w:hAnsi="宋体" w:eastAsia="宋体" w:cs="宋体"/>
                <w:sz w:val="24"/>
                <w:szCs w:val="24"/>
              </w:rPr>
              <w:t>3.1.1 主机样式：图像处理器与冷光源一体化设计</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6853D224">
            <w:pPr>
              <w:rPr>
                <w:rFonts w:hint="eastAsia" w:ascii="宋体" w:hAnsi="宋体" w:eastAsia="宋体" w:cs="宋体"/>
                <w:sz w:val="24"/>
                <w:szCs w:val="24"/>
              </w:rPr>
            </w:pPr>
          </w:p>
        </w:tc>
      </w:tr>
      <w:tr w14:paraId="591092D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CEEFA93">
            <w:pPr>
              <w:rPr>
                <w:rFonts w:hint="eastAsia" w:ascii="宋体" w:hAnsi="宋体" w:eastAsia="宋体" w:cs="宋体"/>
                <w:sz w:val="24"/>
                <w:szCs w:val="24"/>
              </w:rPr>
            </w:pPr>
            <w:r>
              <w:rPr>
                <w:rFonts w:hint="eastAsia" w:ascii="宋体" w:hAnsi="宋体" w:eastAsia="宋体" w:cs="宋体"/>
                <w:kern w:val="0"/>
                <w:sz w:val="24"/>
                <w:szCs w:val="24"/>
                <w:lang w:bidi="ar"/>
              </w:rPr>
              <w:t>▲3.1.2 光源要求：LED光源且</w:t>
            </w:r>
            <w:r>
              <w:rPr>
                <w:rFonts w:hint="eastAsia" w:ascii="宋体" w:hAnsi="宋体" w:eastAsia="宋体" w:cs="宋体"/>
                <w:color w:val="000000"/>
                <w:sz w:val="24"/>
                <w:szCs w:val="24"/>
              </w:rPr>
              <w:t>亮度可调，</w:t>
            </w:r>
            <w:r>
              <w:rPr>
                <w:rFonts w:hint="eastAsia" w:ascii="宋体" w:hAnsi="宋体" w:eastAsia="宋体" w:cs="宋体"/>
                <w:sz w:val="24"/>
                <w:szCs w:val="24"/>
              </w:rPr>
              <w:t>≥5级可调</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3F3DE838">
            <w:pPr>
              <w:rPr>
                <w:rFonts w:hint="eastAsia" w:ascii="宋体" w:hAnsi="宋体" w:eastAsia="宋体" w:cs="宋体"/>
                <w:sz w:val="24"/>
                <w:szCs w:val="24"/>
              </w:rPr>
            </w:pPr>
          </w:p>
        </w:tc>
      </w:tr>
      <w:tr w14:paraId="0D043418">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14985C0B">
            <w:pPr>
              <w:spacing w:line="360" w:lineRule="auto"/>
              <w:rPr>
                <w:rFonts w:hint="eastAsia" w:ascii="宋体" w:hAnsi="宋体" w:eastAsia="宋体" w:cs="宋体"/>
                <w:sz w:val="24"/>
                <w:szCs w:val="24"/>
              </w:rPr>
            </w:pPr>
            <w:r>
              <w:rPr>
                <w:rFonts w:hint="eastAsia" w:ascii="宋体" w:hAnsi="宋体" w:eastAsia="宋体" w:cs="宋体"/>
                <w:sz w:val="24"/>
                <w:szCs w:val="24"/>
              </w:rPr>
              <w:t>3.1.3 LED冷光源使用时长：≥6000小时</w:t>
            </w:r>
          </w:p>
        </w:tc>
        <w:tc>
          <w:tcPr>
            <w:tcW w:w="3184" w:type="dxa"/>
            <w:tcBorders>
              <w:top w:val="single" w:color="auto" w:sz="6" w:space="0"/>
              <w:left w:val="single" w:color="auto" w:sz="6" w:space="0"/>
              <w:bottom w:val="single" w:color="auto" w:sz="6" w:space="0"/>
              <w:right w:val="single" w:color="auto" w:sz="6" w:space="0"/>
            </w:tcBorders>
            <w:shd w:val="clear" w:color="auto" w:fill="auto"/>
          </w:tcPr>
          <w:p w14:paraId="68E63C36">
            <w:pPr>
              <w:rPr>
                <w:rFonts w:hint="eastAsia" w:ascii="宋体" w:hAnsi="宋体" w:eastAsia="宋体" w:cs="宋体"/>
                <w:sz w:val="24"/>
                <w:szCs w:val="24"/>
              </w:rPr>
            </w:pPr>
          </w:p>
        </w:tc>
      </w:tr>
      <w:tr w14:paraId="1C25198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5C657CD6">
            <w:pPr>
              <w:spacing w:line="360" w:lineRule="auto"/>
              <w:rPr>
                <w:rFonts w:hint="eastAsia" w:ascii="宋体" w:hAnsi="宋体" w:eastAsia="宋体" w:cs="宋体"/>
                <w:sz w:val="24"/>
                <w:szCs w:val="24"/>
              </w:rPr>
            </w:pPr>
            <w:r>
              <w:rPr>
                <w:rFonts w:hint="eastAsia" w:ascii="宋体" w:hAnsi="宋体" w:eastAsia="宋体" w:cs="宋体"/>
                <w:sz w:val="24"/>
                <w:szCs w:val="24"/>
              </w:rPr>
              <w:t>▲3.1.4 自动白平衡功能：具有</w:t>
            </w:r>
          </w:p>
        </w:tc>
        <w:tc>
          <w:tcPr>
            <w:tcW w:w="3184" w:type="dxa"/>
            <w:tcBorders>
              <w:top w:val="single" w:color="auto" w:sz="6" w:space="0"/>
              <w:left w:val="single" w:color="auto" w:sz="6" w:space="0"/>
              <w:bottom w:val="single" w:color="auto" w:sz="6" w:space="0"/>
              <w:right w:val="single" w:color="auto" w:sz="6" w:space="0"/>
            </w:tcBorders>
          </w:tcPr>
          <w:p w14:paraId="017298AB">
            <w:pPr>
              <w:autoSpaceDE w:val="0"/>
              <w:autoSpaceDN w:val="0"/>
              <w:spacing w:line="280" w:lineRule="exact"/>
              <w:rPr>
                <w:rFonts w:hint="eastAsia" w:ascii="宋体" w:hAnsi="宋体" w:eastAsia="宋体" w:cs="宋体"/>
                <w:sz w:val="24"/>
                <w:szCs w:val="24"/>
                <w:shd w:val="clear" w:color="auto" w:fill="FFFFFF"/>
              </w:rPr>
            </w:pPr>
          </w:p>
        </w:tc>
      </w:tr>
      <w:tr w14:paraId="22F3520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1C3B3FE8">
            <w:pPr>
              <w:widowControl/>
              <w:spacing w:line="276"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3.1.5 </w:t>
            </w:r>
            <w:r>
              <w:rPr>
                <w:rFonts w:hint="eastAsia" w:ascii="宋体" w:hAnsi="宋体" w:eastAsia="宋体" w:cs="宋体"/>
                <w:sz w:val="24"/>
                <w:szCs w:val="24"/>
              </w:rPr>
              <w:t>视频录制功能：具有</w:t>
            </w:r>
          </w:p>
        </w:tc>
        <w:tc>
          <w:tcPr>
            <w:tcW w:w="3184" w:type="dxa"/>
            <w:tcBorders>
              <w:top w:val="single" w:color="auto" w:sz="6" w:space="0"/>
              <w:left w:val="single" w:color="auto" w:sz="6" w:space="0"/>
              <w:bottom w:val="single" w:color="auto" w:sz="6" w:space="0"/>
              <w:right w:val="single" w:color="auto" w:sz="6" w:space="0"/>
            </w:tcBorders>
          </w:tcPr>
          <w:p w14:paraId="52E8045F">
            <w:pPr>
              <w:autoSpaceDE w:val="0"/>
              <w:autoSpaceDN w:val="0"/>
              <w:spacing w:line="280" w:lineRule="exact"/>
              <w:rPr>
                <w:rFonts w:hint="eastAsia" w:ascii="宋体" w:hAnsi="宋体" w:eastAsia="宋体" w:cs="宋体"/>
                <w:sz w:val="24"/>
                <w:szCs w:val="24"/>
                <w:shd w:val="clear" w:color="auto" w:fill="FFFFFF"/>
              </w:rPr>
            </w:pPr>
          </w:p>
        </w:tc>
      </w:tr>
      <w:tr w14:paraId="16070BE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61C1D585">
            <w:pPr>
              <w:widowControl/>
              <w:spacing w:line="276" w:lineRule="auto"/>
              <w:jc w:val="left"/>
              <w:rPr>
                <w:rFonts w:hint="eastAsia" w:ascii="宋体" w:hAnsi="宋体" w:eastAsia="宋体" w:cs="宋体"/>
                <w:color w:val="000000"/>
                <w:sz w:val="24"/>
                <w:szCs w:val="24"/>
              </w:rPr>
            </w:pPr>
            <w:r>
              <w:rPr>
                <w:rFonts w:hint="eastAsia" w:ascii="宋体" w:hAnsi="宋体" w:eastAsia="宋体" w:cs="宋体"/>
                <w:sz w:val="24"/>
                <w:szCs w:val="24"/>
              </w:rPr>
              <w:t>★3.1.6 视频输出要求：输出格式≥4种，至少具有DVI、CVBS、SDI等格式</w:t>
            </w:r>
          </w:p>
        </w:tc>
        <w:tc>
          <w:tcPr>
            <w:tcW w:w="3184" w:type="dxa"/>
            <w:tcBorders>
              <w:top w:val="single" w:color="auto" w:sz="6" w:space="0"/>
              <w:left w:val="single" w:color="auto" w:sz="6" w:space="0"/>
              <w:bottom w:val="single" w:color="auto" w:sz="6" w:space="0"/>
              <w:right w:val="single" w:color="auto" w:sz="6" w:space="0"/>
            </w:tcBorders>
          </w:tcPr>
          <w:p w14:paraId="4496C06F">
            <w:pPr>
              <w:autoSpaceDE w:val="0"/>
              <w:autoSpaceDN w:val="0"/>
              <w:spacing w:line="280" w:lineRule="exact"/>
              <w:rPr>
                <w:rFonts w:hint="eastAsia" w:ascii="宋体" w:hAnsi="宋体" w:eastAsia="宋体" w:cs="宋体"/>
                <w:sz w:val="24"/>
                <w:szCs w:val="24"/>
                <w:shd w:val="clear" w:color="auto" w:fill="FFFFFF"/>
              </w:rPr>
            </w:pPr>
          </w:p>
        </w:tc>
      </w:tr>
      <w:tr w14:paraId="4AD8C61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38F335E3">
            <w:pPr>
              <w:widowControl/>
              <w:spacing w:line="276" w:lineRule="auto"/>
              <w:jc w:val="left"/>
              <w:rPr>
                <w:rFonts w:hint="eastAsia" w:ascii="宋体" w:hAnsi="宋体" w:eastAsia="宋体" w:cs="宋体"/>
                <w:sz w:val="24"/>
                <w:szCs w:val="24"/>
              </w:rPr>
            </w:pPr>
            <w:r>
              <w:rPr>
                <w:rFonts w:hint="eastAsia" w:ascii="宋体" w:hAnsi="宋体" w:eastAsia="宋体" w:cs="宋体"/>
                <w:sz w:val="24"/>
                <w:szCs w:val="24"/>
              </w:rPr>
              <w:t>▲3.1.7 外接口要求：具备USB接口</w:t>
            </w:r>
          </w:p>
        </w:tc>
        <w:tc>
          <w:tcPr>
            <w:tcW w:w="3184" w:type="dxa"/>
            <w:tcBorders>
              <w:top w:val="single" w:color="auto" w:sz="6" w:space="0"/>
              <w:left w:val="single" w:color="auto" w:sz="6" w:space="0"/>
              <w:bottom w:val="single" w:color="auto" w:sz="6" w:space="0"/>
              <w:right w:val="single" w:color="auto" w:sz="6" w:space="0"/>
            </w:tcBorders>
          </w:tcPr>
          <w:p w14:paraId="0D312E33">
            <w:pPr>
              <w:autoSpaceDE w:val="0"/>
              <w:autoSpaceDN w:val="0"/>
              <w:spacing w:line="280" w:lineRule="exact"/>
              <w:rPr>
                <w:rFonts w:hint="eastAsia" w:ascii="宋体" w:hAnsi="宋体" w:eastAsia="宋体" w:cs="宋体"/>
                <w:sz w:val="24"/>
                <w:szCs w:val="24"/>
                <w:shd w:val="clear" w:color="auto" w:fill="FFFFFF"/>
              </w:rPr>
            </w:pPr>
          </w:p>
        </w:tc>
      </w:tr>
      <w:tr w14:paraId="1B7B559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5E0A1645">
            <w:pPr>
              <w:widowControl/>
              <w:spacing w:line="276"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3.2 导管要求</w:t>
            </w:r>
          </w:p>
        </w:tc>
        <w:tc>
          <w:tcPr>
            <w:tcW w:w="3184" w:type="dxa"/>
            <w:tcBorders>
              <w:top w:val="single" w:color="auto" w:sz="6" w:space="0"/>
              <w:left w:val="single" w:color="auto" w:sz="6" w:space="0"/>
              <w:bottom w:val="single" w:color="auto" w:sz="6" w:space="0"/>
              <w:right w:val="single" w:color="auto" w:sz="6" w:space="0"/>
            </w:tcBorders>
          </w:tcPr>
          <w:p w14:paraId="305A35BC">
            <w:pPr>
              <w:autoSpaceDE w:val="0"/>
              <w:autoSpaceDN w:val="0"/>
              <w:spacing w:line="280" w:lineRule="exact"/>
              <w:rPr>
                <w:rFonts w:hint="eastAsia" w:ascii="宋体" w:hAnsi="宋体" w:eastAsia="宋体" w:cs="宋体"/>
                <w:sz w:val="24"/>
                <w:szCs w:val="24"/>
                <w:shd w:val="clear" w:color="auto" w:fill="FFFFFF"/>
              </w:rPr>
            </w:pPr>
          </w:p>
        </w:tc>
      </w:tr>
      <w:tr w14:paraId="7902849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295D875B">
            <w:pPr>
              <w:widowControl/>
              <w:spacing w:line="276"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3.2.1导管尺寸：工作长度≥215cm,导管直径≤4mm,器械</w:t>
            </w:r>
          </w:p>
          <w:p w14:paraId="64DE7389">
            <w:pPr>
              <w:widowControl/>
              <w:spacing w:line="276"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通道内径≥2mm，</w:t>
            </w:r>
          </w:p>
        </w:tc>
        <w:tc>
          <w:tcPr>
            <w:tcW w:w="3184" w:type="dxa"/>
            <w:tcBorders>
              <w:top w:val="single" w:color="auto" w:sz="6" w:space="0"/>
              <w:left w:val="single" w:color="auto" w:sz="6" w:space="0"/>
              <w:bottom w:val="single" w:color="auto" w:sz="6" w:space="0"/>
              <w:right w:val="single" w:color="auto" w:sz="6" w:space="0"/>
            </w:tcBorders>
          </w:tcPr>
          <w:p w14:paraId="3F5A3F7A">
            <w:pPr>
              <w:autoSpaceDE w:val="0"/>
              <w:autoSpaceDN w:val="0"/>
              <w:spacing w:line="280" w:lineRule="exact"/>
              <w:rPr>
                <w:rFonts w:hint="eastAsia" w:ascii="宋体" w:hAnsi="宋体" w:eastAsia="宋体" w:cs="宋体"/>
                <w:sz w:val="24"/>
                <w:szCs w:val="24"/>
                <w:shd w:val="clear" w:color="auto" w:fill="FFFFFF"/>
              </w:rPr>
            </w:pPr>
          </w:p>
        </w:tc>
      </w:tr>
      <w:tr w14:paraId="2C72E13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6E5F3116">
            <w:pPr>
              <w:spacing w:line="360" w:lineRule="auto"/>
              <w:rPr>
                <w:rFonts w:hint="eastAsia" w:ascii="宋体" w:hAnsi="宋体" w:eastAsia="宋体" w:cs="宋体"/>
                <w:sz w:val="24"/>
                <w:szCs w:val="24"/>
              </w:rPr>
            </w:pPr>
            <w:r>
              <w:rPr>
                <w:rFonts w:hint="eastAsia" w:ascii="宋体" w:hAnsi="宋体" w:eastAsia="宋体" w:cs="宋体"/>
                <w:sz w:val="24"/>
                <w:szCs w:val="24"/>
              </w:rPr>
              <w:t>3.2.2 导管成像要求：彩色COMS ，像素: ≥16万</w:t>
            </w:r>
          </w:p>
        </w:tc>
        <w:tc>
          <w:tcPr>
            <w:tcW w:w="3184" w:type="dxa"/>
            <w:tcBorders>
              <w:top w:val="single" w:color="auto" w:sz="6" w:space="0"/>
              <w:left w:val="single" w:color="auto" w:sz="6" w:space="0"/>
              <w:bottom w:val="single" w:color="auto" w:sz="6" w:space="0"/>
              <w:right w:val="single" w:color="auto" w:sz="6" w:space="0"/>
            </w:tcBorders>
          </w:tcPr>
          <w:p w14:paraId="3AA48C57">
            <w:pPr>
              <w:autoSpaceDE w:val="0"/>
              <w:autoSpaceDN w:val="0"/>
              <w:spacing w:line="280" w:lineRule="exact"/>
              <w:rPr>
                <w:rFonts w:hint="eastAsia" w:ascii="宋体" w:hAnsi="宋体" w:eastAsia="宋体" w:cs="宋体"/>
                <w:sz w:val="24"/>
                <w:szCs w:val="24"/>
                <w:shd w:val="clear" w:color="auto" w:fill="FFFFFF"/>
              </w:rPr>
            </w:pPr>
          </w:p>
        </w:tc>
      </w:tr>
      <w:tr w14:paraId="67E8353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2FC3FE75">
            <w:pPr>
              <w:rPr>
                <w:rFonts w:hint="eastAsia" w:ascii="宋体" w:hAnsi="宋体" w:eastAsia="宋体" w:cs="宋体"/>
                <w:sz w:val="24"/>
                <w:szCs w:val="24"/>
              </w:rPr>
            </w:pPr>
            <w:r>
              <w:rPr>
                <w:rFonts w:hint="eastAsia" w:ascii="宋体" w:hAnsi="宋体" w:eastAsia="宋体" w:cs="宋体"/>
                <w:sz w:val="24"/>
                <w:szCs w:val="24"/>
              </w:rPr>
              <w:t>3.2.3导管注水功能：具有</w:t>
            </w:r>
          </w:p>
        </w:tc>
        <w:tc>
          <w:tcPr>
            <w:tcW w:w="3184" w:type="dxa"/>
            <w:tcBorders>
              <w:top w:val="single" w:color="auto" w:sz="6" w:space="0"/>
              <w:left w:val="single" w:color="auto" w:sz="6" w:space="0"/>
              <w:bottom w:val="single" w:color="auto" w:sz="6" w:space="0"/>
              <w:right w:val="single" w:color="auto" w:sz="6" w:space="0"/>
            </w:tcBorders>
          </w:tcPr>
          <w:p w14:paraId="25C2587C">
            <w:pPr>
              <w:autoSpaceDE w:val="0"/>
              <w:autoSpaceDN w:val="0"/>
              <w:spacing w:line="280" w:lineRule="exact"/>
              <w:rPr>
                <w:rFonts w:hint="eastAsia" w:ascii="宋体" w:hAnsi="宋体" w:eastAsia="宋体" w:cs="宋体"/>
                <w:sz w:val="24"/>
                <w:szCs w:val="24"/>
                <w:shd w:val="clear" w:color="auto" w:fill="FFFFFF"/>
              </w:rPr>
            </w:pPr>
          </w:p>
        </w:tc>
      </w:tr>
      <w:tr w14:paraId="2D048EE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43207162">
            <w:pPr>
              <w:rPr>
                <w:rFonts w:hint="eastAsia" w:ascii="宋体" w:hAnsi="宋体" w:eastAsia="宋体" w:cs="宋体"/>
                <w:sz w:val="24"/>
                <w:szCs w:val="24"/>
              </w:rPr>
            </w:pPr>
            <w:r>
              <w:rPr>
                <w:rFonts w:hint="eastAsia" w:ascii="宋体" w:hAnsi="宋体" w:eastAsia="宋体" w:cs="宋体"/>
                <w:sz w:val="24"/>
                <w:szCs w:val="24"/>
              </w:rPr>
              <w:t>3.2.4 导管负压吸引功能：具有</w:t>
            </w:r>
          </w:p>
        </w:tc>
        <w:tc>
          <w:tcPr>
            <w:tcW w:w="3184" w:type="dxa"/>
            <w:tcBorders>
              <w:top w:val="single" w:color="auto" w:sz="6" w:space="0"/>
              <w:left w:val="single" w:color="auto" w:sz="6" w:space="0"/>
              <w:bottom w:val="single" w:color="auto" w:sz="6" w:space="0"/>
              <w:right w:val="single" w:color="auto" w:sz="6" w:space="0"/>
            </w:tcBorders>
          </w:tcPr>
          <w:p w14:paraId="5DC10DEF">
            <w:pPr>
              <w:autoSpaceDE w:val="0"/>
              <w:autoSpaceDN w:val="0"/>
              <w:spacing w:line="280" w:lineRule="exact"/>
              <w:rPr>
                <w:rFonts w:hint="eastAsia" w:ascii="宋体" w:hAnsi="宋体" w:eastAsia="宋体" w:cs="宋体"/>
                <w:sz w:val="24"/>
                <w:szCs w:val="24"/>
                <w:shd w:val="clear" w:color="auto" w:fill="FFFFFF"/>
              </w:rPr>
            </w:pPr>
          </w:p>
        </w:tc>
      </w:tr>
      <w:tr w14:paraId="6A65BC4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6843CFA5">
            <w:pPr>
              <w:rPr>
                <w:rFonts w:hint="eastAsia" w:ascii="宋体" w:hAnsi="宋体" w:eastAsia="宋体" w:cs="宋体"/>
                <w:sz w:val="24"/>
                <w:szCs w:val="24"/>
              </w:rPr>
            </w:pPr>
            <w:r>
              <w:rPr>
                <w:rFonts w:hint="eastAsia" w:ascii="宋体" w:hAnsi="宋体" w:eastAsia="宋体" w:cs="宋体"/>
                <w:sz w:val="24"/>
                <w:szCs w:val="24"/>
              </w:rPr>
              <w:t>3.2.5 操作要求：配备可拆卸挂架用于固定在十二指肠镜上实现单人操作</w:t>
            </w:r>
          </w:p>
        </w:tc>
        <w:tc>
          <w:tcPr>
            <w:tcW w:w="3184" w:type="dxa"/>
            <w:tcBorders>
              <w:top w:val="single" w:color="auto" w:sz="6" w:space="0"/>
              <w:left w:val="single" w:color="auto" w:sz="6" w:space="0"/>
              <w:bottom w:val="single" w:color="auto" w:sz="6" w:space="0"/>
              <w:right w:val="single" w:color="auto" w:sz="6" w:space="0"/>
            </w:tcBorders>
          </w:tcPr>
          <w:p w14:paraId="37630F2E">
            <w:pPr>
              <w:autoSpaceDE w:val="0"/>
              <w:autoSpaceDN w:val="0"/>
              <w:spacing w:line="280" w:lineRule="exact"/>
              <w:rPr>
                <w:rFonts w:hint="eastAsia" w:ascii="宋体" w:hAnsi="宋体" w:eastAsia="宋体" w:cs="宋体"/>
                <w:sz w:val="24"/>
                <w:szCs w:val="24"/>
                <w:shd w:val="clear" w:color="auto" w:fill="FFFFFF"/>
              </w:rPr>
            </w:pPr>
          </w:p>
        </w:tc>
      </w:tr>
      <w:tr w14:paraId="15580896">
        <w:tblPrEx>
          <w:tblCellMar>
            <w:top w:w="0" w:type="dxa"/>
            <w:left w:w="108" w:type="dxa"/>
            <w:bottom w:w="0" w:type="dxa"/>
            <w:right w:w="108" w:type="dxa"/>
          </w:tblCellMar>
        </w:tblPrEx>
        <w:trPr>
          <w:trHeight w:val="372"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030CA880">
            <w:pPr>
              <w:rPr>
                <w:rFonts w:hint="eastAsia" w:ascii="宋体" w:hAnsi="宋体" w:eastAsia="宋体" w:cs="宋体"/>
                <w:sz w:val="24"/>
                <w:szCs w:val="24"/>
              </w:rPr>
            </w:pPr>
            <w:r>
              <w:rPr>
                <w:rFonts w:hint="eastAsia" w:ascii="宋体" w:hAnsi="宋体" w:eastAsia="宋体" w:cs="宋体"/>
                <w:sz w:val="24"/>
                <w:szCs w:val="24"/>
              </w:rPr>
              <w:t>3.3 显示器要求：</w:t>
            </w:r>
          </w:p>
        </w:tc>
        <w:tc>
          <w:tcPr>
            <w:tcW w:w="3184" w:type="dxa"/>
            <w:tcBorders>
              <w:top w:val="single" w:color="auto" w:sz="6" w:space="0"/>
              <w:left w:val="single" w:color="auto" w:sz="6" w:space="0"/>
              <w:bottom w:val="single" w:color="auto" w:sz="6" w:space="0"/>
              <w:right w:val="single" w:color="auto" w:sz="6" w:space="0"/>
            </w:tcBorders>
          </w:tcPr>
          <w:p w14:paraId="300055A6">
            <w:pPr>
              <w:autoSpaceDE w:val="0"/>
              <w:autoSpaceDN w:val="0"/>
              <w:spacing w:line="280" w:lineRule="exact"/>
              <w:rPr>
                <w:rFonts w:hint="eastAsia" w:ascii="宋体" w:hAnsi="宋体" w:eastAsia="宋体" w:cs="宋体"/>
                <w:sz w:val="24"/>
                <w:szCs w:val="24"/>
                <w:shd w:val="clear" w:color="auto" w:fill="FFFFFF"/>
              </w:rPr>
            </w:pPr>
          </w:p>
        </w:tc>
      </w:tr>
      <w:tr w14:paraId="1248039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5085679">
            <w:pPr>
              <w:rPr>
                <w:rFonts w:hint="eastAsia" w:ascii="宋体" w:hAnsi="宋体" w:eastAsia="宋体" w:cs="宋体"/>
                <w:sz w:val="24"/>
                <w:szCs w:val="24"/>
              </w:rPr>
            </w:pPr>
            <w:r>
              <w:rPr>
                <w:rFonts w:hint="eastAsia" w:ascii="宋体" w:hAnsi="宋体" w:eastAsia="宋体" w:cs="宋体"/>
                <w:sz w:val="24"/>
                <w:szCs w:val="24"/>
              </w:rPr>
              <w:t>3.3.1 显示器尺寸：≥24吋</w:t>
            </w:r>
          </w:p>
        </w:tc>
        <w:tc>
          <w:tcPr>
            <w:tcW w:w="3184" w:type="dxa"/>
            <w:tcBorders>
              <w:top w:val="single" w:color="auto" w:sz="6" w:space="0"/>
              <w:left w:val="single" w:color="auto" w:sz="6" w:space="0"/>
              <w:bottom w:val="single" w:color="auto" w:sz="6" w:space="0"/>
              <w:right w:val="single" w:color="auto" w:sz="6" w:space="0"/>
            </w:tcBorders>
          </w:tcPr>
          <w:p w14:paraId="6D0A0EC6">
            <w:pPr>
              <w:autoSpaceDE w:val="0"/>
              <w:autoSpaceDN w:val="0"/>
              <w:spacing w:line="280" w:lineRule="exact"/>
              <w:rPr>
                <w:rFonts w:hint="eastAsia" w:ascii="宋体" w:hAnsi="宋体" w:eastAsia="宋体" w:cs="宋体"/>
                <w:sz w:val="24"/>
                <w:szCs w:val="24"/>
                <w:shd w:val="clear" w:color="auto" w:fill="FFFFFF"/>
              </w:rPr>
            </w:pPr>
          </w:p>
        </w:tc>
      </w:tr>
      <w:tr w14:paraId="2ABD083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53C7104C">
            <w:pPr>
              <w:rPr>
                <w:rFonts w:hint="eastAsia" w:ascii="宋体" w:hAnsi="宋体" w:eastAsia="宋体" w:cs="宋体"/>
                <w:sz w:val="24"/>
                <w:szCs w:val="24"/>
              </w:rPr>
            </w:pPr>
            <w:r>
              <w:rPr>
                <w:rFonts w:hint="eastAsia" w:ascii="宋体" w:hAnsi="宋体" w:eastAsia="宋体" w:cs="宋体"/>
                <w:sz w:val="24"/>
                <w:szCs w:val="24"/>
              </w:rPr>
              <w:t>3.3.2 显示器分辨率：≥1920*1200</w:t>
            </w:r>
          </w:p>
        </w:tc>
        <w:tc>
          <w:tcPr>
            <w:tcW w:w="3184" w:type="dxa"/>
            <w:tcBorders>
              <w:top w:val="single" w:color="auto" w:sz="6" w:space="0"/>
              <w:left w:val="single" w:color="auto" w:sz="6" w:space="0"/>
              <w:bottom w:val="single" w:color="auto" w:sz="6" w:space="0"/>
              <w:right w:val="single" w:color="auto" w:sz="6" w:space="0"/>
            </w:tcBorders>
          </w:tcPr>
          <w:p w14:paraId="1F7ABB07">
            <w:pPr>
              <w:autoSpaceDE w:val="0"/>
              <w:autoSpaceDN w:val="0"/>
              <w:spacing w:line="280" w:lineRule="exact"/>
              <w:rPr>
                <w:rFonts w:hint="eastAsia" w:ascii="宋体" w:hAnsi="宋体" w:eastAsia="宋体" w:cs="宋体"/>
                <w:sz w:val="24"/>
                <w:szCs w:val="24"/>
                <w:shd w:val="clear" w:color="auto" w:fill="FFFFFF"/>
              </w:rPr>
            </w:pPr>
          </w:p>
        </w:tc>
      </w:tr>
      <w:tr w14:paraId="7C21117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498EB9FD">
            <w:pPr>
              <w:rPr>
                <w:rFonts w:hint="eastAsia" w:ascii="宋体" w:hAnsi="宋体" w:eastAsia="宋体" w:cs="宋体"/>
                <w:sz w:val="24"/>
                <w:szCs w:val="24"/>
              </w:rPr>
            </w:pPr>
            <w:r>
              <w:rPr>
                <w:rFonts w:hint="eastAsia" w:ascii="宋体" w:hAnsi="宋体" w:eastAsia="宋体" w:cs="宋体"/>
                <w:sz w:val="24"/>
                <w:szCs w:val="24"/>
              </w:rPr>
              <w:t>3.4</w:t>
            </w:r>
            <w:r>
              <w:rPr>
                <w:rFonts w:hint="eastAsia" w:ascii="宋体" w:hAnsi="宋体" w:eastAsia="宋体" w:cs="宋体"/>
                <w:b/>
                <w:bCs/>
                <w:color w:val="000000"/>
                <w:sz w:val="24"/>
                <w:szCs w:val="24"/>
              </w:rPr>
              <w:t>耗材要求：</w:t>
            </w:r>
            <w:r>
              <w:rPr>
                <w:rFonts w:hint="eastAsia" w:ascii="宋体" w:hAnsi="宋体" w:eastAsia="宋体" w:cs="宋体"/>
                <w:bCs/>
                <w:sz w:val="24"/>
                <w:szCs w:val="24"/>
                <w:lang w:val="zh-CN"/>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3184" w:type="dxa"/>
            <w:tcBorders>
              <w:top w:val="single" w:color="auto" w:sz="6" w:space="0"/>
              <w:left w:val="single" w:color="auto" w:sz="6" w:space="0"/>
              <w:bottom w:val="single" w:color="auto" w:sz="6" w:space="0"/>
              <w:right w:val="single" w:color="auto" w:sz="6" w:space="0"/>
            </w:tcBorders>
          </w:tcPr>
          <w:p w14:paraId="37B6490D">
            <w:pPr>
              <w:autoSpaceDE w:val="0"/>
              <w:autoSpaceDN w:val="0"/>
              <w:spacing w:line="280" w:lineRule="exact"/>
              <w:rPr>
                <w:rFonts w:hint="eastAsia" w:ascii="宋体" w:hAnsi="宋体" w:eastAsia="宋体" w:cs="宋体"/>
                <w:sz w:val="24"/>
                <w:szCs w:val="24"/>
                <w:shd w:val="clear" w:color="auto" w:fill="FFFFFF"/>
              </w:rPr>
            </w:pPr>
          </w:p>
        </w:tc>
      </w:tr>
      <w:tr w14:paraId="3F339E7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104E67E8">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b/>
                <w:bCs/>
                <w:color w:val="000000"/>
                <w:sz w:val="24"/>
                <w:szCs w:val="24"/>
              </w:rPr>
              <w:t>四、</w:t>
            </w:r>
            <w:r>
              <w:rPr>
                <w:rStyle w:val="123"/>
                <w:rFonts w:hint="eastAsia" w:ascii="宋体" w:hAnsi="宋体" w:eastAsia="宋体" w:cs="宋体"/>
                <w:sz w:val="24"/>
                <w:szCs w:val="24"/>
                <w:lang w:bidi="ar"/>
              </w:rPr>
              <w:t>必备商务条款</w:t>
            </w:r>
          </w:p>
        </w:tc>
        <w:tc>
          <w:tcPr>
            <w:tcW w:w="3184" w:type="dxa"/>
            <w:tcBorders>
              <w:top w:val="single" w:color="auto" w:sz="6" w:space="0"/>
              <w:left w:val="single" w:color="auto" w:sz="6" w:space="0"/>
              <w:bottom w:val="single" w:color="auto" w:sz="6" w:space="0"/>
              <w:right w:val="single" w:color="auto" w:sz="6" w:space="0"/>
            </w:tcBorders>
          </w:tcPr>
          <w:p w14:paraId="6603551E">
            <w:pPr>
              <w:autoSpaceDE w:val="0"/>
              <w:autoSpaceDN w:val="0"/>
              <w:spacing w:line="280" w:lineRule="exact"/>
              <w:rPr>
                <w:rFonts w:hint="eastAsia" w:ascii="宋体" w:hAnsi="宋体" w:eastAsia="宋体" w:cs="宋体"/>
                <w:sz w:val="24"/>
                <w:szCs w:val="24"/>
                <w:shd w:val="clear" w:color="auto" w:fill="FFFFFF"/>
              </w:rPr>
            </w:pPr>
            <w:r>
              <w:rPr>
                <w:rStyle w:val="77"/>
                <w:rFonts w:hint="eastAsia" w:ascii="宋体" w:hAnsi="宋体" w:eastAsia="宋体" w:cs="宋体"/>
                <w:snapToGrid/>
                <w:color w:val="000000" w:themeColor="text1"/>
                <w:kern w:val="2"/>
                <w:sz w:val="24"/>
                <w:szCs w:val="24"/>
                <w14:textFill>
                  <w14:solidFill>
                    <w14:schemeClr w14:val="tx1"/>
                  </w14:solidFill>
                </w14:textFill>
              </w:rPr>
              <w:t>对应指标，详细说明，否则视为不符要求</w:t>
            </w:r>
          </w:p>
        </w:tc>
      </w:tr>
      <w:tr w14:paraId="749EBFC5">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C4A1465">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color w:val="000000"/>
                <w:sz w:val="24"/>
                <w:szCs w:val="24"/>
              </w:rPr>
              <w:t>4.1 维修</w:t>
            </w:r>
          </w:p>
        </w:tc>
        <w:tc>
          <w:tcPr>
            <w:tcW w:w="3184" w:type="dxa"/>
            <w:tcBorders>
              <w:top w:val="single" w:color="auto" w:sz="6" w:space="0"/>
              <w:left w:val="single" w:color="auto" w:sz="6" w:space="0"/>
              <w:bottom w:val="single" w:color="auto" w:sz="6" w:space="0"/>
              <w:right w:val="single" w:color="auto" w:sz="6" w:space="0"/>
            </w:tcBorders>
          </w:tcPr>
          <w:p w14:paraId="69FC5E4B">
            <w:pPr>
              <w:autoSpaceDE w:val="0"/>
              <w:autoSpaceDN w:val="0"/>
              <w:spacing w:line="280" w:lineRule="exact"/>
              <w:rPr>
                <w:rFonts w:hint="eastAsia" w:ascii="宋体" w:hAnsi="宋体" w:eastAsia="宋体" w:cs="宋体"/>
                <w:sz w:val="24"/>
                <w:szCs w:val="24"/>
                <w:shd w:val="clear" w:color="auto" w:fill="FFFFFF"/>
              </w:rPr>
            </w:pPr>
          </w:p>
        </w:tc>
      </w:tr>
      <w:tr w14:paraId="5ACDB64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65FD41A">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color w:val="000000"/>
                <w:sz w:val="24"/>
                <w:szCs w:val="24"/>
              </w:rPr>
              <w:t>4.1.1设备验收合格后整机免费保修 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184" w:type="dxa"/>
            <w:tcBorders>
              <w:top w:val="single" w:color="auto" w:sz="6" w:space="0"/>
              <w:left w:val="single" w:color="auto" w:sz="6" w:space="0"/>
              <w:bottom w:val="single" w:color="auto" w:sz="6" w:space="0"/>
              <w:right w:val="single" w:color="auto" w:sz="6" w:space="0"/>
            </w:tcBorders>
          </w:tcPr>
          <w:p w14:paraId="12B6D2E2">
            <w:pPr>
              <w:autoSpaceDE w:val="0"/>
              <w:autoSpaceDN w:val="0"/>
              <w:spacing w:line="280" w:lineRule="exact"/>
              <w:rPr>
                <w:rFonts w:hint="eastAsia" w:ascii="宋体" w:hAnsi="宋体" w:eastAsia="宋体" w:cs="宋体"/>
                <w:sz w:val="24"/>
                <w:szCs w:val="24"/>
                <w:shd w:val="clear" w:color="auto" w:fill="FFFFFF"/>
              </w:rPr>
            </w:pPr>
          </w:p>
        </w:tc>
      </w:tr>
      <w:tr w14:paraId="7DACAC48">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6CA2A547">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4.1.2 提供仪器电子版SOP文件、中（英）文操作手册和维修手册</w:t>
            </w:r>
            <w:r>
              <w:rPr>
                <w:rFonts w:hint="eastAsia" w:ascii="宋体" w:hAnsi="宋体" w:eastAsia="宋体" w:cs="宋体"/>
                <w:kern w:val="0"/>
                <w:sz w:val="24"/>
                <w:szCs w:val="24"/>
                <w:lang w:bidi="ar"/>
              </w:rPr>
              <w:t>。小器械类可除外。</w:t>
            </w:r>
          </w:p>
        </w:tc>
        <w:tc>
          <w:tcPr>
            <w:tcW w:w="3184" w:type="dxa"/>
            <w:tcBorders>
              <w:top w:val="single" w:color="auto" w:sz="6" w:space="0"/>
              <w:left w:val="single" w:color="auto" w:sz="6" w:space="0"/>
              <w:bottom w:val="single" w:color="auto" w:sz="6" w:space="0"/>
              <w:right w:val="single" w:color="auto" w:sz="6" w:space="0"/>
            </w:tcBorders>
          </w:tcPr>
          <w:p w14:paraId="0718EC4B">
            <w:pPr>
              <w:autoSpaceDE w:val="0"/>
              <w:autoSpaceDN w:val="0"/>
              <w:spacing w:line="280" w:lineRule="exact"/>
              <w:rPr>
                <w:rFonts w:hint="eastAsia" w:ascii="宋体" w:hAnsi="宋体" w:eastAsia="宋体" w:cs="宋体"/>
                <w:sz w:val="24"/>
                <w:szCs w:val="24"/>
                <w:shd w:val="clear" w:color="auto" w:fill="FFFFFF"/>
              </w:rPr>
            </w:pPr>
          </w:p>
        </w:tc>
      </w:tr>
      <w:tr w14:paraId="4E1FE91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17E107D9">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4.1.3 免费提供操作和维修培训（包含时间、地点、人次、内容）</w:t>
            </w:r>
            <w:r>
              <w:rPr>
                <w:rFonts w:hint="eastAsia" w:ascii="宋体" w:hAnsi="宋体" w:eastAsia="宋体" w:cs="宋体"/>
                <w:kern w:val="0"/>
                <w:sz w:val="24"/>
                <w:szCs w:val="24"/>
                <w:lang w:bidi="ar"/>
              </w:rPr>
              <w:t>。小器械类可除外。</w:t>
            </w:r>
          </w:p>
        </w:tc>
        <w:tc>
          <w:tcPr>
            <w:tcW w:w="3184" w:type="dxa"/>
            <w:tcBorders>
              <w:top w:val="single" w:color="auto" w:sz="6" w:space="0"/>
              <w:left w:val="single" w:color="auto" w:sz="6" w:space="0"/>
              <w:bottom w:val="single" w:color="auto" w:sz="6" w:space="0"/>
              <w:right w:val="single" w:color="auto" w:sz="6" w:space="0"/>
            </w:tcBorders>
          </w:tcPr>
          <w:p w14:paraId="3582C993">
            <w:pPr>
              <w:autoSpaceDE w:val="0"/>
              <w:autoSpaceDN w:val="0"/>
              <w:spacing w:line="280" w:lineRule="exact"/>
              <w:rPr>
                <w:rFonts w:hint="eastAsia" w:ascii="宋体" w:hAnsi="宋体" w:eastAsia="宋体" w:cs="宋体"/>
                <w:sz w:val="24"/>
                <w:szCs w:val="24"/>
                <w:shd w:val="clear" w:color="auto" w:fill="FFFFFF"/>
              </w:rPr>
            </w:pPr>
          </w:p>
        </w:tc>
      </w:tr>
      <w:tr w14:paraId="43DC5DD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D07136B">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color w:val="000000"/>
                <w:sz w:val="24"/>
                <w:szCs w:val="24"/>
              </w:rPr>
              <w:t>4.1.4 维修响应时间8个工作小时，24个工作小时未修复提供备品，紧急情况按采购人要求执行</w:t>
            </w:r>
          </w:p>
        </w:tc>
        <w:tc>
          <w:tcPr>
            <w:tcW w:w="3184" w:type="dxa"/>
            <w:tcBorders>
              <w:top w:val="single" w:color="auto" w:sz="6" w:space="0"/>
              <w:left w:val="single" w:color="auto" w:sz="6" w:space="0"/>
              <w:bottom w:val="single" w:color="auto" w:sz="6" w:space="0"/>
              <w:right w:val="single" w:color="auto" w:sz="6" w:space="0"/>
            </w:tcBorders>
          </w:tcPr>
          <w:p w14:paraId="0A97D99A">
            <w:pPr>
              <w:autoSpaceDE w:val="0"/>
              <w:autoSpaceDN w:val="0"/>
              <w:spacing w:line="280" w:lineRule="exact"/>
              <w:rPr>
                <w:rFonts w:hint="eastAsia" w:ascii="宋体" w:hAnsi="宋体" w:eastAsia="宋体" w:cs="宋体"/>
                <w:sz w:val="24"/>
                <w:szCs w:val="24"/>
                <w:shd w:val="clear" w:color="auto" w:fill="FFFFFF"/>
              </w:rPr>
            </w:pPr>
          </w:p>
        </w:tc>
      </w:tr>
      <w:tr w14:paraId="71497B17">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55AD4302">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4.1.5 请注明售后服务（包括浙江地区维修力量说明）Service</w:t>
            </w:r>
          </w:p>
        </w:tc>
        <w:tc>
          <w:tcPr>
            <w:tcW w:w="3184" w:type="dxa"/>
            <w:tcBorders>
              <w:top w:val="single" w:color="auto" w:sz="6" w:space="0"/>
              <w:left w:val="single" w:color="auto" w:sz="6" w:space="0"/>
              <w:bottom w:val="single" w:color="auto" w:sz="6" w:space="0"/>
              <w:right w:val="single" w:color="auto" w:sz="6" w:space="0"/>
            </w:tcBorders>
          </w:tcPr>
          <w:p w14:paraId="4B7F63F6">
            <w:pPr>
              <w:autoSpaceDE w:val="0"/>
              <w:autoSpaceDN w:val="0"/>
              <w:spacing w:line="280" w:lineRule="exact"/>
              <w:rPr>
                <w:rFonts w:hint="eastAsia" w:ascii="宋体" w:hAnsi="宋体" w:eastAsia="宋体" w:cs="宋体"/>
                <w:sz w:val="24"/>
                <w:szCs w:val="24"/>
                <w:shd w:val="clear" w:color="auto" w:fill="FFFFFF"/>
              </w:rPr>
            </w:pPr>
          </w:p>
        </w:tc>
      </w:tr>
      <w:tr w14:paraId="4C5D4D20">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3AEDD776">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4.2 附加必备条款:</w:t>
            </w:r>
          </w:p>
          <w:p w14:paraId="22944B3E">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提供符合上述参数和配置要求的详细配置清单；</w:t>
            </w:r>
          </w:p>
          <w:p w14:paraId="0426D7F1">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列出上述已明确选件及未作要求但可提供选件的清单；</w:t>
            </w:r>
          </w:p>
          <w:p w14:paraId="397B0812">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所有配置为同品牌原装产品(除注明要求例外)；</w:t>
            </w:r>
          </w:p>
          <w:p w14:paraId="39F814A5">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所有设备必须是全新的，未曾使用过的原厂生产的产品，出厂时间原则上不大于1年。禁止提供代工、贴牌产品；</w:t>
            </w:r>
          </w:p>
          <w:p w14:paraId="18F5795F">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5AA01F77">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投标产品属于特种设备的，投标人应当提供压力容器制造许可证；属于消毒类产品的，投标人应当按照相关部门规定，提供相应资质证明材料；属于放射性同位素和射线装置的，投标人应当提供生态环境部门颁发的生产和销售许可证；</w:t>
            </w:r>
          </w:p>
          <w:p w14:paraId="4917D3CB">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提供所投产品的详细彩页，如彩页中没有涉及到相关技术参数，提供原厂技术白皮书（DATASHEET）。</w:t>
            </w:r>
            <w:r>
              <w:rPr>
                <w:rFonts w:hint="eastAsia" w:ascii="宋体" w:hAnsi="宋体" w:eastAsia="宋体" w:cs="宋体"/>
                <w:kern w:val="0"/>
                <w:sz w:val="24"/>
                <w:szCs w:val="24"/>
                <w:lang w:bidi="ar"/>
              </w:rPr>
              <w:t>小器械类可除外。</w:t>
            </w:r>
          </w:p>
        </w:tc>
        <w:tc>
          <w:tcPr>
            <w:tcW w:w="3184" w:type="dxa"/>
            <w:tcBorders>
              <w:top w:val="single" w:color="auto" w:sz="6" w:space="0"/>
              <w:left w:val="single" w:color="auto" w:sz="6" w:space="0"/>
              <w:bottom w:val="single" w:color="auto" w:sz="6" w:space="0"/>
              <w:right w:val="single" w:color="auto" w:sz="6" w:space="0"/>
            </w:tcBorders>
          </w:tcPr>
          <w:p w14:paraId="2AFF45F0">
            <w:pPr>
              <w:autoSpaceDE w:val="0"/>
              <w:autoSpaceDN w:val="0"/>
              <w:spacing w:line="280" w:lineRule="exact"/>
              <w:rPr>
                <w:rFonts w:hint="eastAsia" w:ascii="宋体" w:hAnsi="宋体" w:eastAsia="宋体" w:cs="宋体"/>
                <w:sz w:val="24"/>
                <w:szCs w:val="24"/>
                <w:shd w:val="clear" w:color="auto" w:fill="FFFFFF"/>
              </w:rPr>
            </w:pPr>
          </w:p>
        </w:tc>
      </w:tr>
      <w:tr w14:paraId="3238190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61C9F3BF">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4.3安装及验收要求</w:t>
            </w:r>
          </w:p>
        </w:tc>
        <w:tc>
          <w:tcPr>
            <w:tcW w:w="3184" w:type="dxa"/>
            <w:tcBorders>
              <w:top w:val="single" w:color="auto" w:sz="6" w:space="0"/>
              <w:left w:val="single" w:color="auto" w:sz="6" w:space="0"/>
              <w:bottom w:val="single" w:color="auto" w:sz="6" w:space="0"/>
              <w:right w:val="single" w:color="auto" w:sz="6" w:space="0"/>
            </w:tcBorders>
          </w:tcPr>
          <w:p w14:paraId="09BBD859">
            <w:pPr>
              <w:autoSpaceDE w:val="0"/>
              <w:autoSpaceDN w:val="0"/>
              <w:spacing w:line="280" w:lineRule="exact"/>
              <w:rPr>
                <w:rFonts w:hint="eastAsia" w:ascii="宋体" w:hAnsi="宋体" w:eastAsia="宋体" w:cs="宋体"/>
                <w:sz w:val="24"/>
                <w:szCs w:val="24"/>
                <w:shd w:val="clear" w:color="auto" w:fill="FFFFFF"/>
              </w:rPr>
            </w:pPr>
          </w:p>
        </w:tc>
      </w:tr>
      <w:tr w14:paraId="6C8DFBBD">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49CADCE">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4.3.1 到货期:中标即日起30天内；如有例外，可在合同中另行约定</w:t>
            </w:r>
          </w:p>
        </w:tc>
        <w:tc>
          <w:tcPr>
            <w:tcW w:w="3184" w:type="dxa"/>
            <w:tcBorders>
              <w:top w:val="single" w:color="auto" w:sz="6" w:space="0"/>
              <w:left w:val="single" w:color="auto" w:sz="6" w:space="0"/>
              <w:bottom w:val="single" w:color="auto" w:sz="6" w:space="0"/>
              <w:right w:val="single" w:color="auto" w:sz="6" w:space="0"/>
            </w:tcBorders>
          </w:tcPr>
          <w:p w14:paraId="6004F5FF">
            <w:pPr>
              <w:autoSpaceDE w:val="0"/>
              <w:autoSpaceDN w:val="0"/>
              <w:spacing w:line="280" w:lineRule="exact"/>
              <w:rPr>
                <w:rFonts w:hint="eastAsia" w:ascii="宋体" w:hAnsi="宋体" w:eastAsia="宋体" w:cs="宋体"/>
                <w:sz w:val="24"/>
                <w:szCs w:val="24"/>
                <w:shd w:val="clear" w:color="auto" w:fill="FFFFFF"/>
              </w:rPr>
            </w:pPr>
          </w:p>
        </w:tc>
      </w:tr>
      <w:tr w14:paraId="5321DDA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45341ADC">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4.3.2安装地点:由中标人免费将货送至医院安装现场</w:t>
            </w:r>
            <w:r>
              <w:rPr>
                <w:rFonts w:hint="eastAsia" w:ascii="宋体" w:hAnsi="宋体" w:eastAsia="宋体" w:cs="宋体"/>
                <w:kern w:val="0"/>
                <w:sz w:val="24"/>
                <w:szCs w:val="24"/>
                <w:lang w:bidi="ar"/>
              </w:rPr>
              <w:t>。无需安装的可除外。</w:t>
            </w:r>
          </w:p>
        </w:tc>
        <w:tc>
          <w:tcPr>
            <w:tcW w:w="3184" w:type="dxa"/>
            <w:tcBorders>
              <w:top w:val="single" w:color="auto" w:sz="6" w:space="0"/>
              <w:left w:val="single" w:color="auto" w:sz="6" w:space="0"/>
              <w:bottom w:val="single" w:color="auto" w:sz="6" w:space="0"/>
              <w:right w:val="single" w:color="auto" w:sz="6" w:space="0"/>
            </w:tcBorders>
          </w:tcPr>
          <w:p w14:paraId="5FE7D443">
            <w:pPr>
              <w:autoSpaceDE w:val="0"/>
              <w:autoSpaceDN w:val="0"/>
              <w:spacing w:line="280" w:lineRule="exact"/>
              <w:rPr>
                <w:rFonts w:hint="eastAsia" w:ascii="宋体" w:hAnsi="宋体" w:eastAsia="宋体" w:cs="宋体"/>
                <w:sz w:val="24"/>
                <w:szCs w:val="24"/>
                <w:shd w:val="clear" w:color="auto" w:fill="FFFFFF"/>
              </w:rPr>
            </w:pPr>
          </w:p>
        </w:tc>
      </w:tr>
      <w:tr w14:paraId="05860FC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BEDA96F">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4.3.3 安装完成时间:接采购人通知后7个工作日内全部调试完成，全院布局系统联网项目在60日内全部调试完成。</w:t>
            </w:r>
            <w:r>
              <w:rPr>
                <w:rFonts w:hint="eastAsia" w:ascii="宋体" w:hAnsi="宋体" w:eastAsia="宋体" w:cs="宋体"/>
                <w:kern w:val="0"/>
                <w:sz w:val="24"/>
                <w:szCs w:val="24"/>
                <w:lang w:bidi="ar"/>
              </w:rPr>
              <w:t>无需安装的可除外。</w:t>
            </w:r>
          </w:p>
        </w:tc>
        <w:tc>
          <w:tcPr>
            <w:tcW w:w="3184" w:type="dxa"/>
            <w:tcBorders>
              <w:top w:val="single" w:color="auto" w:sz="6" w:space="0"/>
              <w:left w:val="single" w:color="auto" w:sz="6" w:space="0"/>
              <w:bottom w:val="single" w:color="auto" w:sz="6" w:space="0"/>
              <w:right w:val="single" w:color="auto" w:sz="6" w:space="0"/>
            </w:tcBorders>
          </w:tcPr>
          <w:p w14:paraId="0EB51D8E">
            <w:pPr>
              <w:autoSpaceDE w:val="0"/>
              <w:autoSpaceDN w:val="0"/>
              <w:spacing w:line="280" w:lineRule="exact"/>
              <w:rPr>
                <w:rFonts w:hint="eastAsia" w:ascii="宋体" w:hAnsi="宋体" w:eastAsia="宋体" w:cs="宋体"/>
                <w:sz w:val="24"/>
                <w:szCs w:val="24"/>
                <w:shd w:val="clear" w:color="auto" w:fill="FFFFFF"/>
              </w:rPr>
            </w:pPr>
          </w:p>
        </w:tc>
      </w:tr>
      <w:tr w14:paraId="3545AEC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5EB473F6">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color w:val="000000"/>
                <w:sz w:val="24"/>
                <w:szCs w:val="24"/>
              </w:rPr>
              <w:t>4.3.4 安装标准:符合国家有关安全技术规范和技术标准</w:t>
            </w:r>
            <w:r>
              <w:rPr>
                <w:rFonts w:hint="eastAsia" w:ascii="宋体" w:hAnsi="宋体" w:eastAsia="宋体" w:cs="宋体"/>
                <w:kern w:val="0"/>
                <w:sz w:val="24"/>
                <w:szCs w:val="24"/>
                <w:lang w:bidi="ar"/>
              </w:rPr>
              <w:t>。无需安装的可除外。</w:t>
            </w:r>
          </w:p>
        </w:tc>
        <w:tc>
          <w:tcPr>
            <w:tcW w:w="3184" w:type="dxa"/>
            <w:tcBorders>
              <w:top w:val="single" w:color="auto" w:sz="6" w:space="0"/>
              <w:left w:val="single" w:color="auto" w:sz="6" w:space="0"/>
              <w:bottom w:val="single" w:color="auto" w:sz="6" w:space="0"/>
              <w:right w:val="single" w:color="auto" w:sz="6" w:space="0"/>
            </w:tcBorders>
          </w:tcPr>
          <w:p w14:paraId="5C41773C">
            <w:pPr>
              <w:autoSpaceDE w:val="0"/>
              <w:autoSpaceDN w:val="0"/>
              <w:spacing w:line="280" w:lineRule="exact"/>
              <w:rPr>
                <w:rFonts w:hint="eastAsia" w:ascii="宋体" w:hAnsi="宋体" w:eastAsia="宋体" w:cs="宋体"/>
                <w:sz w:val="24"/>
                <w:szCs w:val="24"/>
                <w:shd w:val="clear" w:color="auto" w:fill="FFFFFF"/>
              </w:rPr>
            </w:pPr>
          </w:p>
        </w:tc>
      </w:tr>
      <w:tr w14:paraId="0F5CEB63">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49C8FAAF">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color w:val="000000"/>
                <w:sz w:val="24"/>
                <w:szCs w:val="24"/>
              </w:rPr>
              <w:t>4.3.5 验收标准:应与产品原始样本技术数据及标书技术文件一致，符合国家有关技术规范和技术标准</w:t>
            </w:r>
          </w:p>
        </w:tc>
        <w:tc>
          <w:tcPr>
            <w:tcW w:w="3184" w:type="dxa"/>
            <w:tcBorders>
              <w:top w:val="single" w:color="auto" w:sz="6" w:space="0"/>
              <w:left w:val="single" w:color="auto" w:sz="6" w:space="0"/>
              <w:bottom w:val="single" w:color="auto" w:sz="6" w:space="0"/>
              <w:right w:val="single" w:color="auto" w:sz="6" w:space="0"/>
            </w:tcBorders>
          </w:tcPr>
          <w:p w14:paraId="38ECECB3">
            <w:pPr>
              <w:autoSpaceDE w:val="0"/>
              <w:autoSpaceDN w:val="0"/>
              <w:spacing w:line="280" w:lineRule="exact"/>
              <w:rPr>
                <w:rFonts w:hint="eastAsia" w:ascii="宋体" w:hAnsi="宋体" w:eastAsia="宋体" w:cs="宋体"/>
                <w:sz w:val="24"/>
                <w:szCs w:val="24"/>
                <w:shd w:val="clear" w:color="auto" w:fill="FFFFFF"/>
              </w:rPr>
            </w:pPr>
          </w:p>
        </w:tc>
      </w:tr>
      <w:tr w14:paraId="0BFAEA5A">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6A31B8DA">
            <w:pPr>
              <w:autoSpaceDE w:val="0"/>
              <w:autoSpaceDN w:val="0"/>
              <w:spacing w:line="280" w:lineRule="exact"/>
              <w:rPr>
                <w:rFonts w:hint="eastAsia" w:ascii="宋体" w:hAnsi="宋体" w:eastAsia="宋体" w:cs="宋体"/>
                <w:sz w:val="24"/>
                <w:szCs w:val="24"/>
                <w:lang w:val="zh-CN"/>
              </w:rPr>
            </w:pPr>
            <w:r>
              <w:rPr>
                <w:rFonts w:hint="eastAsia" w:ascii="宋体" w:hAnsi="宋体" w:eastAsia="宋体" w:cs="宋体"/>
                <w:color w:val="000000"/>
                <w:sz w:val="24"/>
                <w:szCs w:val="24"/>
              </w:rPr>
              <w:t>4.3.6 计量检测：如是计量强制检定设备，验收时需提供计量合格证</w:t>
            </w:r>
          </w:p>
        </w:tc>
        <w:tc>
          <w:tcPr>
            <w:tcW w:w="3184" w:type="dxa"/>
            <w:tcBorders>
              <w:top w:val="single" w:color="auto" w:sz="6" w:space="0"/>
              <w:left w:val="single" w:color="auto" w:sz="6" w:space="0"/>
              <w:bottom w:val="single" w:color="auto" w:sz="6" w:space="0"/>
              <w:right w:val="single" w:color="auto" w:sz="6" w:space="0"/>
            </w:tcBorders>
          </w:tcPr>
          <w:p w14:paraId="25BBCBE1">
            <w:pPr>
              <w:autoSpaceDE w:val="0"/>
              <w:autoSpaceDN w:val="0"/>
              <w:spacing w:line="280" w:lineRule="exact"/>
              <w:rPr>
                <w:rFonts w:hint="eastAsia" w:ascii="宋体" w:hAnsi="宋体" w:eastAsia="宋体" w:cs="宋体"/>
                <w:sz w:val="24"/>
                <w:szCs w:val="24"/>
                <w:shd w:val="clear" w:color="auto" w:fill="FFFFFF"/>
              </w:rPr>
            </w:pPr>
          </w:p>
        </w:tc>
      </w:tr>
      <w:tr w14:paraId="7D70618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5D6E81C2">
            <w:pPr>
              <w:widowControl/>
              <w:textAlignment w:val="center"/>
              <w:rPr>
                <w:rFonts w:hint="eastAsia" w:ascii="宋体" w:hAnsi="宋体" w:eastAsia="宋体" w:cs="宋体"/>
                <w:color w:val="000000"/>
                <w:sz w:val="24"/>
                <w:szCs w:val="24"/>
              </w:rPr>
            </w:pPr>
            <w:r>
              <w:rPr>
                <w:rFonts w:hint="eastAsia" w:ascii="宋体" w:hAnsi="宋体" w:eastAsia="宋体" w:cs="宋体"/>
                <w:color w:val="000000"/>
                <w:sz w:val="24"/>
                <w:szCs w:val="24"/>
              </w:rPr>
              <w:t>4.3.7</w:t>
            </w:r>
            <w:r>
              <w:rPr>
                <w:rFonts w:hint="eastAsia" w:ascii="宋体" w:hAnsi="宋体" w:eastAsia="宋体" w:cs="宋体"/>
                <w:kern w:val="0"/>
                <w:sz w:val="24"/>
                <w:szCs w:val="24"/>
                <w:lang w:bidi="ar"/>
              </w:rPr>
              <w:t>软件系统要求：</w:t>
            </w:r>
            <w:r>
              <w:rPr>
                <w:rFonts w:hint="eastAsia" w:ascii="宋体" w:hAnsi="宋体" w:eastAsia="宋体" w:cs="宋体"/>
                <w:color w:val="000000"/>
                <w:sz w:val="24"/>
                <w:szCs w:val="24"/>
              </w:rPr>
              <w:t>投标人应当根据医院管理要求，将提供的设备接入全院相关信息系统，并承担接口费用，提供的设备应当允许医院其他系统接入。确因设备本身无此功能难以实现的，须经医院信息、设备管理部门同意。</w:t>
            </w:r>
          </w:p>
          <w:p w14:paraId="5A61462A">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根据采购人要求，终身免费提供软件升级服务。</w:t>
            </w:r>
          </w:p>
        </w:tc>
        <w:tc>
          <w:tcPr>
            <w:tcW w:w="3184" w:type="dxa"/>
            <w:tcBorders>
              <w:top w:val="single" w:color="auto" w:sz="6" w:space="0"/>
              <w:left w:val="single" w:color="auto" w:sz="6" w:space="0"/>
              <w:bottom w:val="single" w:color="auto" w:sz="6" w:space="0"/>
              <w:right w:val="single" w:color="auto" w:sz="6" w:space="0"/>
            </w:tcBorders>
          </w:tcPr>
          <w:p w14:paraId="69A2A0B2">
            <w:pPr>
              <w:autoSpaceDE w:val="0"/>
              <w:autoSpaceDN w:val="0"/>
              <w:spacing w:line="280" w:lineRule="exact"/>
              <w:rPr>
                <w:rFonts w:hint="eastAsia" w:ascii="宋体" w:hAnsi="宋体" w:eastAsia="宋体" w:cs="宋体"/>
                <w:sz w:val="24"/>
                <w:szCs w:val="24"/>
                <w:shd w:val="clear" w:color="auto" w:fill="FFFFFF"/>
              </w:rPr>
            </w:pPr>
          </w:p>
        </w:tc>
      </w:tr>
      <w:tr w14:paraId="2999A2F9">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243BD98">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4.4付款方式：按《浙江省财政厅关于进一步发挥政府采购政策功能全力推动经济稳进提质的通知》（浙财采监〔2022〕3号）等文件要求执行，具体付款方式由双方协商后在合同中明确。</w:t>
            </w:r>
          </w:p>
        </w:tc>
        <w:tc>
          <w:tcPr>
            <w:tcW w:w="3184" w:type="dxa"/>
            <w:tcBorders>
              <w:top w:val="single" w:color="auto" w:sz="6" w:space="0"/>
              <w:left w:val="single" w:color="auto" w:sz="6" w:space="0"/>
              <w:bottom w:val="single" w:color="auto" w:sz="6" w:space="0"/>
              <w:right w:val="single" w:color="auto" w:sz="6" w:space="0"/>
            </w:tcBorders>
          </w:tcPr>
          <w:p w14:paraId="4872F17C">
            <w:pPr>
              <w:autoSpaceDE w:val="0"/>
              <w:autoSpaceDN w:val="0"/>
              <w:spacing w:line="280" w:lineRule="exact"/>
              <w:rPr>
                <w:rFonts w:hint="eastAsia" w:ascii="宋体" w:hAnsi="宋体" w:eastAsia="宋体" w:cs="宋体"/>
                <w:sz w:val="24"/>
                <w:szCs w:val="24"/>
                <w:shd w:val="clear" w:color="auto" w:fill="FFFFFF"/>
              </w:rPr>
            </w:pPr>
          </w:p>
        </w:tc>
      </w:tr>
      <w:tr w14:paraId="14C7751C">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138504CB">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五、其他</w:t>
            </w:r>
          </w:p>
        </w:tc>
        <w:tc>
          <w:tcPr>
            <w:tcW w:w="3184" w:type="dxa"/>
            <w:tcBorders>
              <w:top w:val="single" w:color="auto" w:sz="6" w:space="0"/>
              <w:left w:val="single" w:color="auto" w:sz="6" w:space="0"/>
              <w:bottom w:val="single" w:color="auto" w:sz="6" w:space="0"/>
              <w:right w:val="single" w:color="auto" w:sz="6" w:space="0"/>
            </w:tcBorders>
          </w:tcPr>
          <w:p w14:paraId="7D1EA695">
            <w:pPr>
              <w:autoSpaceDE w:val="0"/>
              <w:autoSpaceDN w:val="0"/>
              <w:spacing w:line="280" w:lineRule="exact"/>
              <w:rPr>
                <w:rFonts w:hint="eastAsia" w:ascii="宋体" w:hAnsi="宋体" w:eastAsia="宋体" w:cs="宋体"/>
                <w:sz w:val="24"/>
                <w:szCs w:val="24"/>
                <w:shd w:val="clear" w:color="auto" w:fill="FFFFFF"/>
              </w:rPr>
            </w:pPr>
            <w:r>
              <w:rPr>
                <w:rFonts w:hint="eastAsia" w:ascii="宋体" w:hAnsi="宋体" w:eastAsia="宋体" w:cs="宋体"/>
                <w:sz w:val="24"/>
                <w:szCs w:val="24"/>
              </w:rPr>
              <w:t>对应指标，详细说明，否则视为不符要求</w:t>
            </w:r>
          </w:p>
        </w:tc>
      </w:tr>
      <w:tr w14:paraId="31E00FDE">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7CFC69A4">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5.1 请注明进入市场时间 Year first sold</w:t>
            </w:r>
          </w:p>
        </w:tc>
        <w:tc>
          <w:tcPr>
            <w:tcW w:w="3184" w:type="dxa"/>
            <w:tcBorders>
              <w:top w:val="single" w:color="auto" w:sz="6" w:space="0"/>
              <w:left w:val="single" w:color="auto" w:sz="6" w:space="0"/>
              <w:bottom w:val="single" w:color="auto" w:sz="6" w:space="0"/>
              <w:right w:val="single" w:color="auto" w:sz="6" w:space="0"/>
            </w:tcBorders>
          </w:tcPr>
          <w:p w14:paraId="2DAEEBCD">
            <w:pPr>
              <w:autoSpaceDE w:val="0"/>
              <w:autoSpaceDN w:val="0"/>
              <w:spacing w:line="280" w:lineRule="exact"/>
              <w:rPr>
                <w:rFonts w:hint="eastAsia" w:ascii="宋体" w:hAnsi="宋体" w:eastAsia="宋体" w:cs="宋体"/>
                <w:sz w:val="24"/>
                <w:szCs w:val="24"/>
                <w:shd w:val="clear" w:color="auto" w:fill="FFFFFF"/>
              </w:rPr>
            </w:pPr>
          </w:p>
        </w:tc>
      </w:tr>
      <w:tr w14:paraId="513D3FA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011E1379">
            <w:pPr>
              <w:autoSpaceDE w:val="0"/>
              <w:autoSpaceDN w:val="0"/>
              <w:spacing w:line="280" w:lineRule="exact"/>
              <w:rPr>
                <w:rFonts w:hint="eastAsia" w:ascii="宋体" w:hAnsi="宋体" w:eastAsia="宋体" w:cs="宋体"/>
                <w:sz w:val="24"/>
                <w:szCs w:val="24"/>
              </w:rPr>
            </w:pPr>
            <w:r>
              <w:rPr>
                <w:rFonts w:hint="eastAsia" w:ascii="宋体" w:hAnsi="宋体" w:eastAsia="宋体" w:cs="宋体"/>
                <w:color w:val="000000"/>
                <w:sz w:val="24"/>
                <w:szCs w:val="24"/>
              </w:rPr>
              <w:t>5.2 请提供国内医院投标机型安装台数 Number sold</w:t>
            </w:r>
          </w:p>
        </w:tc>
        <w:tc>
          <w:tcPr>
            <w:tcW w:w="3184" w:type="dxa"/>
            <w:tcBorders>
              <w:top w:val="single" w:color="auto" w:sz="6" w:space="0"/>
              <w:left w:val="single" w:color="auto" w:sz="6" w:space="0"/>
              <w:bottom w:val="single" w:color="auto" w:sz="6" w:space="0"/>
              <w:right w:val="single" w:color="auto" w:sz="6" w:space="0"/>
            </w:tcBorders>
          </w:tcPr>
          <w:p w14:paraId="33A8CA77">
            <w:pPr>
              <w:autoSpaceDE w:val="0"/>
              <w:autoSpaceDN w:val="0"/>
              <w:spacing w:line="280" w:lineRule="exact"/>
              <w:rPr>
                <w:rFonts w:hint="eastAsia" w:ascii="宋体" w:hAnsi="宋体" w:eastAsia="宋体" w:cs="宋体"/>
                <w:sz w:val="24"/>
                <w:szCs w:val="24"/>
                <w:shd w:val="clear" w:color="auto" w:fill="FFFFFF"/>
              </w:rPr>
            </w:pPr>
          </w:p>
        </w:tc>
      </w:tr>
      <w:tr w14:paraId="7464896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vAlign w:val="center"/>
          </w:tcPr>
          <w:p w14:paraId="1AD21A80">
            <w:pPr>
              <w:rPr>
                <w:rFonts w:hint="eastAsia" w:ascii="宋体" w:hAnsi="宋体" w:eastAsia="宋体" w:cs="宋体"/>
                <w:sz w:val="24"/>
                <w:szCs w:val="24"/>
                <w:lang w:val="zh-CN"/>
              </w:rPr>
            </w:pPr>
            <w:r>
              <w:rPr>
                <w:rFonts w:hint="eastAsia" w:ascii="宋体" w:hAnsi="宋体" w:eastAsia="宋体" w:cs="宋体"/>
                <w:color w:val="000000"/>
                <w:sz w:val="24"/>
                <w:szCs w:val="24"/>
              </w:rPr>
              <w:t>5.3 请注明软件最新版本 LAST UPDATED</w:t>
            </w:r>
          </w:p>
        </w:tc>
        <w:tc>
          <w:tcPr>
            <w:tcW w:w="3184" w:type="dxa"/>
            <w:tcBorders>
              <w:top w:val="single" w:color="auto" w:sz="6" w:space="0"/>
              <w:left w:val="single" w:color="auto" w:sz="6" w:space="0"/>
              <w:bottom w:val="single" w:color="auto" w:sz="6" w:space="0"/>
              <w:right w:val="single" w:color="auto" w:sz="6" w:space="0"/>
            </w:tcBorders>
          </w:tcPr>
          <w:p w14:paraId="1618F7A1">
            <w:pPr>
              <w:autoSpaceDE w:val="0"/>
              <w:autoSpaceDN w:val="0"/>
              <w:spacing w:line="280" w:lineRule="exact"/>
              <w:rPr>
                <w:rFonts w:hint="eastAsia" w:ascii="宋体" w:hAnsi="宋体" w:eastAsia="宋体" w:cs="宋体"/>
                <w:sz w:val="24"/>
                <w:szCs w:val="24"/>
                <w:shd w:val="clear" w:color="auto" w:fill="FFFFFF"/>
              </w:rPr>
            </w:pPr>
          </w:p>
        </w:tc>
      </w:tr>
      <w:bookmarkEnd w:id="68"/>
    </w:tbl>
    <w:p w14:paraId="33E4AE61"/>
    <w:p w14:paraId="6DE90433">
      <w:r>
        <w:rPr>
          <w:rFonts w:hint="eastAsia"/>
        </w:rPr>
        <w:t>医疗器械管理类别：</w:t>
      </w:r>
      <w:r>
        <w:rPr>
          <w:rFonts w:hint="eastAsia" w:ascii="宋体" w:hAnsi="宋体" w:cs="宋体"/>
          <w:color w:val="000000" w:themeColor="text1"/>
          <w:sz w:val="24"/>
          <w14:textFill>
            <w14:solidFill>
              <w14:schemeClr w14:val="tx1"/>
            </w14:solidFill>
          </w14:textFill>
        </w:rPr>
        <w:t>第三类或第二类</w:t>
      </w:r>
    </w:p>
    <w:p w14:paraId="6B9710D4">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24BB7590">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2FD55568">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783BFFA8">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5556D134">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73AC6CFC">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327250DE">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5A5007B6">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14:paraId="4EE1C143">
      <w:pPr>
        <w:rPr>
          <w:color w:val="000000" w:themeColor="text1"/>
          <w14:textFill>
            <w14:solidFill>
              <w14:schemeClr w14:val="tx1"/>
            </w14:solidFill>
          </w14:textFill>
        </w:rPr>
      </w:pPr>
    </w:p>
    <w:p w14:paraId="47B0D9F1">
      <w:pPr>
        <w:rPr>
          <w:color w:val="000000" w:themeColor="text1"/>
          <w14:textFill>
            <w14:solidFill>
              <w14:schemeClr w14:val="tx1"/>
            </w14:solidFill>
          </w14:textFill>
        </w:rPr>
      </w:pPr>
    </w:p>
    <w:p w14:paraId="46CC62FE">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0833E62F">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14:paraId="08EEDD4C">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3C8990A0">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14:paraId="3F6F2282">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p>
    <w:p w14:paraId="3CD067D8">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4FFA9051">
      <w:pPr>
        <w:pStyle w:val="23"/>
        <w:jc w:val="center"/>
        <w:rPr>
          <w:rFonts w:hint="eastAsia"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02F817F6">
      <w:pPr>
        <w:rPr>
          <w:rFonts w:hint="eastAsia" w:ascii="仿宋" w:hAnsi="仿宋" w:eastAsia="仿宋" w:cs="仿宋"/>
          <w:b/>
          <w:bCs/>
          <w:color w:val="000000" w:themeColor="text1"/>
          <w:spacing w:val="-20"/>
          <w:kern w:val="44"/>
          <w:sz w:val="40"/>
          <w:szCs w:val="40"/>
          <w14:textFill>
            <w14:solidFill>
              <w14:schemeClr w14:val="tx1"/>
            </w14:solidFill>
          </w14:textFill>
        </w:rPr>
      </w:pPr>
    </w:p>
    <w:p w14:paraId="07898A39">
      <w:pPr>
        <w:rPr>
          <w:rFonts w:hint="eastAsia" w:ascii="仿宋" w:hAnsi="仿宋" w:eastAsia="仿宋" w:cs="仿宋"/>
          <w:b/>
          <w:bCs/>
          <w:color w:val="000000" w:themeColor="text1"/>
          <w:spacing w:val="-20"/>
          <w:kern w:val="44"/>
          <w:sz w:val="40"/>
          <w:szCs w:val="40"/>
          <w14:textFill>
            <w14:solidFill>
              <w14:schemeClr w14:val="tx1"/>
            </w14:solidFill>
          </w14:textFill>
        </w:rPr>
      </w:pPr>
    </w:p>
    <w:p w14:paraId="65EDD0A3">
      <w:pPr>
        <w:rPr>
          <w:rFonts w:hint="eastAsia" w:ascii="仿宋" w:hAnsi="仿宋" w:eastAsia="仿宋" w:cs="仿宋"/>
          <w:b/>
          <w:bCs/>
          <w:color w:val="000000" w:themeColor="text1"/>
          <w:spacing w:val="-20"/>
          <w:kern w:val="44"/>
          <w:sz w:val="40"/>
          <w:szCs w:val="40"/>
          <w14:textFill>
            <w14:solidFill>
              <w14:schemeClr w14:val="tx1"/>
            </w14:solidFill>
          </w14:textFill>
        </w:rPr>
      </w:pPr>
    </w:p>
    <w:p w14:paraId="2635438D">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5F026012">
      <w:pPr>
        <w:spacing w:line="360" w:lineRule="auto"/>
        <w:ind w:left="420" w:leftChars="200"/>
        <w:rPr>
          <w:rFonts w:hint="eastAsia"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06748CB0">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4C61A2C8">
      <w:pPr>
        <w:spacing w:line="360" w:lineRule="auto"/>
        <w:ind w:left="420" w:leftChars="200"/>
        <w:rPr>
          <w:rFonts w:hint="eastAsia"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029A1684">
      <w:pPr>
        <w:spacing w:line="360" w:lineRule="auto"/>
        <w:ind w:left="420" w:left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2524F1AB">
      <w:pPr>
        <w:rPr>
          <w:rFonts w:hint="eastAsia" w:ascii="仿宋" w:hAnsi="仿宋" w:eastAsia="仿宋" w:cs="仿宋"/>
          <w:color w:val="000000" w:themeColor="text1"/>
          <w14:textFill>
            <w14:solidFill>
              <w14:schemeClr w14:val="tx1"/>
            </w14:solidFill>
          </w14:textFill>
        </w:rPr>
      </w:pPr>
    </w:p>
    <w:p w14:paraId="0615EE20">
      <w:pP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5E354E8A">
      <w:pPr>
        <w:rPr>
          <w:rFonts w:hint="eastAsia" w:ascii="仿宋" w:hAnsi="仿宋" w:eastAsia="仿宋" w:cs="仿宋"/>
          <w:color w:val="000000" w:themeColor="text1"/>
          <w:sz w:val="44"/>
          <w:szCs w:val="44"/>
          <w14:textFill>
            <w14:solidFill>
              <w14:schemeClr w14:val="tx1"/>
            </w14:solidFill>
          </w14:textFill>
        </w:rPr>
      </w:pPr>
    </w:p>
    <w:p w14:paraId="4F80B4BE">
      <w:pPr>
        <w:rPr>
          <w:rFonts w:hint="eastAsia" w:ascii="仿宋" w:hAnsi="仿宋" w:eastAsia="仿宋" w:cs="仿宋"/>
          <w:color w:val="000000" w:themeColor="text1"/>
          <w:sz w:val="44"/>
          <w:szCs w:val="44"/>
          <w14:textFill>
            <w14:solidFill>
              <w14:schemeClr w14:val="tx1"/>
            </w14:solidFill>
          </w14:textFill>
        </w:rPr>
      </w:pPr>
    </w:p>
    <w:p w14:paraId="1A7EC6A7">
      <w:pPr>
        <w:jc w:val="cente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1C52D315">
      <w:pPr>
        <w:ind w:firstLine="640" w:firstLineChars="200"/>
        <w:rPr>
          <w:rFonts w:hint="eastAsia" w:ascii="仿宋" w:hAnsi="仿宋" w:eastAsia="仿宋" w:cs="仿宋"/>
          <w:color w:val="000000" w:themeColor="text1"/>
          <w:sz w:val="32"/>
          <w:szCs w:val="32"/>
          <w14:textFill>
            <w14:solidFill>
              <w14:schemeClr w14:val="tx1"/>
            </w14:solidFill>
          </w14:textFill>
        </w:rPr>
      </w:pPr>
    </w:p>
    <w:p w14:paraId="67C80589">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0CC8179B">
      <w:pPr>
        <w:rPr>
          <w:rFonts w:hint="eastAsia"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11F100DF">
      <w:pPr>
        <w:ind w:firstLine="640" w:firstLineChars="200"/>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444865CD">
      <w:pPr>
        <w:ind w:firstLine="880" w:firstLineChars="200"/>
        <w:rPr>
          <w:rFonts w:hint="eastAsia"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763AD924">
      <w:pPr>
        <w:pStyle w:val="4"/>
        <w:adjustRightInd w:val="0"/>
        <w:snapToGrid w:val="0"/>
        <w:spacing w:line="400" w:lineRule="exact"/>
        <w:jc w:val="center"/>
        <w:rPr>
          <w:rFonts w:hint="eastAsia" w:ascii="仿宋" w:eastAsia="仿宋" w:cs="仿宋"/>
          <w:color w:val="000000" w:themeColor="text1"/>
          <w:sz w:val="28"/>
          <w:szCs w:val="28"/>
          <w14:textFill>
            <w14:solidFill>
              <w14:schemeClr w14:val="tx1"/>
            </w14:solidFill>
          </w14:textFill>
        </w:rPr>
      </w:pPr>
      <w:bookmarkStart w:id="58" w:name="_Toc22209"/>
    </w:p>
    <w:p w14:paraId="018F0094">
      <w:pPr>
        <w:pStyle w:val="4"/>
        <w:adjustRightInd w:val="0"/>
        <w:snapToGrid w:val="0"/>
        <w:spacing w:line="400" w:lineRule="exact"/>
        <w:jc w:val="center"/>
        <w:rPr>
          <w:rFonts w:hint="eastAsia"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8"/>
    </w:p>
    <w:p w14:paraId="3ED57680">
      <w:pPr>
        <w:pStyle w:val="4"/>
        <w:adjustRightInd w:val="0"/>
        <w:snapToGrid w:val="0"/>
        <w:spacing w:line="400" w:lineRule="exact"/>
        <w:jc w:val="center"/>
        <w:rPr>
          <w:rFonts w:hint="eastAsia" w:ascii="仿宋" w:eastAsia="仿宋" w:cs="仿宋"/>
          <w:b w:val="0"/>
          <w:bCs w:val="0"/>
          <w:color w:val="000000" w:themeColor="text1"/>
          <w:sz w:val="28"/>
          <w:szCs w:val="28"/>
          <w14:textFill>
            <w14:solidFill>
              <w14:schemeClr w14:val="tx1"/>
            </w14:solidFill>
          </w14:textFill>
        </w:rPr>
      </w:pPr>
    </w:p>
    <w:p w14:paraId="2914640F">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6F061E5C">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1F29049F">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7B95CF2A">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25748F7F">
      <w:pPr>
        <w:spacing w:line="400" w:lineRule="exact"/>
        <w:rPr>
          <w:rFonts w:hint="eastAsia" w:ascii="仿宋" w:hAnsi="仿宋" w:eastAsia="仿宋" w:cs="仿宋"/>
          <w:color w:val="000000" w:themeColor="text1"/>
          <w14:textFill>
            <w14:solidFill>
              <w14:schemeClr w14:val="tx1"/>
            </w14:solidFill>
          </w14:textFill>
        </w:rPr>
      </w:pPr>
    </w:p>
    <w:p w14:paraId="0C9256A6">
      <w:pPr>
        <w:pStyle w:val="24"/>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D776459">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0B736B90">
      <w:pPr>
        <w:pStyle w:val="24"/>
        <w:numPr>
          <w:ilvl w:val="0"/>
          <w:numId w:val="4"/>
        </w:num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0AC13EB0">
      <w:pPr>
        <w:pStyle w:val="24"/>
        <w:numPr>
          <w:ilvl w:val="255"/>
          <w:numId w:val="0"/>
        </w:numPr>
        <w:tabs>
          <w:tab w:val="left" w:pos="999"/>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4D88853C">
      <w:pPr>
        <w:pStyle w:val="24"/>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44CFE4EC">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2D39778F">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02F386F2">
      <w:pPr>
        <w:numPr>
          <w:ilvl w:val="255"/>
          <w:numId w:val="0"/>
        </w:numPr>
        <w:snapToGrid w:val="0"/>
        <w:spacing w:line="400" w:lineRule="exact"/>
        <w:ind w:firstLine="420" w:firstLineChars="200"/>
        <w:rPr>
          <w:rFonts w:hint="eastAsia"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6BD29A98">
      <w:pPr>
        <w:snapToGrid w:val="0"/>
        <w:spacing w:line="400" w:lineRule="exact"/>
        <w:ind w:firstLine="945" w:firstLineChars="45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526F62DC">
      <w:pPr>
        <w:numPr>
          <w:ilvl w:val="255"/>
          <w:numId w:val="0"/>
        </w:numPr>
        <w:snapToGrid w:val="0"/>
        <w:spacing w:line="400" w:lineRule="exact"/>
        <w:ind w:firstLine="945" w:firstLineChars="45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32E80917">
      <w:pPr>
        <w:numPr>
          <w:ilvl w:val="255"/>
          <w:numId w:val="0"/>
        </w:numPr>
        <w:snapToGrid w:val="0"/>
        <w:spacing w:line="400" w:lineRule="exact"/>
        <w:ind w:firstLine="420" w:firstLineChars="200"/>
        <w:rPr>
          <w:rFonts w:hint="eastAsia"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0354DF3C">
      <w:pPr>
        <w:numPr>
          <w:ilvl w:val="255"/>
          <w:numId w:val="0"/>
        </w:num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71EC4B3B">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5B8CCA91">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046F0499">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03BDA661">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717B4955">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6F8C943A">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116AC1B0">
      <w:pPr>
        <w:pStyle w:val="965"/>
        <w:numPr>
          <w:ilvl w:val="255"/>
          <w:numId w:val="0"/>
        </w:numPr>
        <w:snapToGrid w:val="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007431BE">
      <w:pPr>
        <w:pStyle w:val="965"/>
        <w:numPr>
          <w:ilvl w:val="255"/>
          <w:numId w:val="0"/>
        </w:numPr>
        <w:snapToGrid w:val="0"/>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2CE3544E">
      <w:pPr>
        <w:pStyle w:val="965"/>
        <w:numPr>
          <w:ilvl w:val="255"/>
          <w:numId w:val="0"/>
        </w:numPr>
        <w:snapToGrid w:val="0"/>
        <w:ind w:firstLine="420"/>
        <w:rPr>
          <w:rFonts w:hint="eastAsia"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11AD6019">
      <w:pPr>
        <w:pStyle w:val="965"/>
        <w:numPr>
          <w:ilvl w:val="255"/>
          <w:numId w:val="0"/>
        </w:numPr>
        <w:snapToGrid w:val="0"/>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62706748">
      <w:pPr>
        <w:pStyle w:val="965"/>
        <w:numPr>
          <w:ilvl w:val="255"/>
          <w:numId w:val="0"/>
        </w:numPr>
        <w:snapToGrid w:val="0"/>
        <w:ind w:firstLine="220" w:firstLineChars="10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103C7F87">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145F8F4">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7DAA864C">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C471BBE">
      <w:pPr>
        <w:snapToGrid w:val="0"/>
        <w:spacing w:line="400" w:lineRule="exac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7464C91">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55B406E">
      <w:p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1E4B18AF">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4F9362CB">
      <w:p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22126E31">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2BE92141">
      <w:pPr>
        <w:snapToGrid w:val="0"/>
        <w:spacing w:line="400" w:lineRule="exact"/>
        <w:ind w:firstLine="840" w:firstLineChars="400"/>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65FD54C7">
      <w:pPr>
        <w:snapToGrid w:val="0"/>
        <w:spacing w:line="400" w:lineRule="exact"/>
        <w:ind w:firstLine="84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2ED2C510">
      <w:pPr>
        <w:numPr>
          <w:ilvl w:val="255"/>
          <w:numId w:val="0"/>
        </w:numPr>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C1A8A5B">
      <w:pPr>
        <w:pStyle w:val="965"/>
        <w:tabs>
          <w:tab w:val="left" w:pos="1340"/>
        </w:tabs>
        <w:ind w:firstLine="420"/>
        <w:rPr>
          <w:rFonts w:hint="eastAsia"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5378485F">
      <w:pPr>
        <w:numPr>
          <w:ilvl w:val="255"/>
          <w:numId w:val="0"/>
        </w:num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49BD1ED1">
      <w:pPr>
        <w:numPr>
          <w:ilvl w:val="255"/>
          <w:numId w:val="0"/>
        </w:numPr>
        <w:snapToGrid w:val="0"/>
        <w:spacing w:line="400" w:lineRule="exact"/>
        <w:ind w:firstLine="840" w:firstLineChars="4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4EE6B2F3">
      <w:pPr>
        <w:numPr>
          <w:ilvl w:val="255"/>
          <w:numId w:val="0"/>
        </w:num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61CDA732">
      <w:p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047AC45F">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5F9A4196">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6CD805C5">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7DE1DC7B">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5E155FB">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08BA1CC6">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569AE287">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4F1DE5F1">
      <w:pPr>
        <w:numPr>
          <w:ilvl w:val="255"/>
          <w:numId w:val="0"/>
        </w:numPr>
        <w:tabs>
          <w:tab w:val="left" w:pos="740"/>
        </w:tabs>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25EA30EF">
      <w:pPr>
        <w:pStyle w:val="965"/>
        <w:numPr>
          <w:ilvl w:val="255"/>
          <w:numId w:val="0"/>
        </w:numPr>
        <w:snapToGrid w:val="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63A395CA">
      <w:pPr>
        <w:pStyle w:val="965"/>
        <w:ind w:firstLine="420" w:firstLineChars="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75136B38">
      <w:pPr>
        <w:numPr>
          <w:ilvl w:val="255"/>
          <w:numId w:val="0"/>
        </w:numPr>
        <w:tabs>
          <w:tab w:val="left" w:pos="740"/>
        </w:tabs>
        <w:snapToGrid w:val="0"/>
        <w:spacing w:line="400" w:lineRule="exac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7581FF50">
      <w:pPr>
        <w:pStyle w:val="965"/>
        <w:ind w:firstLine="420" w:firstLineChars="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2C54AD4">
      <w:pPr>
        <w:numPr>
          <w:ilvl w:val="255"/>
          <w:numId w:val="0"/>
        </w:num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262448DE">
      <w:pPr>
        <w:numPr>
          <w:ilvl w:val="255"/>
          <w:numId w:val="0"/>
        </w:numPr>
        <w:snapToGrid w:val="0"/>
        <w:spacing w:line="400" w:lineRule="exact"/>
        <w:ind w:firstLine="840" w:firstLineChars="4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4C410E1C">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4514BABE">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5D86FA3E">
      <w:p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717C301C">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585C90C6">
      <w:pPr>
        <w:snapToGrid w:val="0"/>
        <w:spacing w:line="400" w:lineRule="exac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979EE46">
      <w:p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446127E3">
      <w:pPr>
        <w:numPr>
          <w:ilvl w:val="255"/>
          <w:numId w:val="0"/>
        </w:numPr>
        <w:snapToGrid w:val="0"/>
        <w:spacing w:line="400" w:lineRule="exac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1477EB12">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28E59937">
      <w:pPr>
        <w:pStyle w:val="258"/>
        <w:spacing w:line="400" w:lineRule="exact"/>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58624D27">
      <w:pPr>
        <w:snapToGrid w:val="0"/>
        <w:spacing w:line="400" w:lineRule="exact"/>
        <w:ind w:firstLine="630" w:firstLineChars="3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07C5AF26">
      <w:pPr>
        <w:snapToGrid w:val="0"/>
        <w:spacing w:line="400" w:lineRule="exact"/>
        <w:ind w:firstLine="63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65CE4348">
      <w:pPr>
        <w:snapToGrid w:val="0"/>
        <w:spacing w:line="400" w:lineRule="exact"/>
        <w:ind w:firstLine="630" w:firstLineChars="3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0A1010AD">
      <w:pPr>
        <w:snapToGrid w:val="0"/>
        <w:spacing w:line="400" w:lineRule="exact"/>
        <w:ind w:firstLine="630" w:firstLineChars="3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7785D673">
      <w:pPr>
        <w:numPr>
          <w:ilvl w:val="0"/>
          <w:numId w:val="3"/>
        </w:numPr>
        <w:snapToGrid w:val="0"/>
        <w:spacing w:line="400" w:lineRule="exact"/>
        <w:ind w:firstLine="422" w:firstLineChars="200"/>
        <w:rPr>
          <w:rFonts w:hint="eastAsia"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01FDA7A7">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3E6BC185">
      <w:pPr>
        <w:snapToGrid w:val="0"/>
        <w:spacing w:line="400" w:lineRule="exact"/>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63666E8A">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6F5433D3">
      <w:pPr>
        <w:pStyle w:val="965"/>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365E1E5A">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39A13388">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60605FC9">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0E102EAA">
      <w:pPr>
        <w:snapToGrid w:val="0"/>
        <w:spacing w:line="400" w:lineRule="exact"/>
        <w:ind w:firstLine="420" w:firstLineChars="200"/>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04108FDC">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1F0F9DC6">
      <w:pPr>
        <w:numPr>
          <w:ilvl w:val="0"/>
          <w:numId w:val="5"/>
        </w:num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301A4932">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0DC4FDFB">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4594A90">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2AC53793">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9769F50">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11CDFD53">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1CDB977C">
      <w:pPr>
        <w:snapToGrid w:val="0"/>
        <w:spacing w:line="400" w:lineRule="exact"/>
        <w:ind w:firstLine="840" w:firstLineChars="4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68178BB4">
      <w:pPr>
        <w:snapToGrid w:val="0"/>
        <w:spacing w:line="400" w:lineRule="exact"/>
        <w:ind w:firstLine="840" w:firstLineChars="4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F914BC4">
      <w:pPr>
        <w:snapToGrid w:val="0"/>
        <w:spacing w:line="400" w:lineRule="exact"/>
        <w:ind w:firstLine="840" w:firstLineChars="4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09F8257D">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601D0EB0">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715C70B2">
      <w:pPr>
        <w:snapToGrid w:val="0"/>
        <w:spacing w:line="400" w:lineRule="exac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5E8A35D9">
      <w:pPr>
        <w:snapToGrid w:val="0"/>
        <w:spacing w:line="400" w:lineRule="exact"/>
        <w:ind w:firstLine="420" w:firstLineChars="200"/>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2C77FE82">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40200A25">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2896070A">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635A3764">
      <w:pPr>
        <w:snapToGrid w:val="0"/>
        <w:spacing w:line="400" w:lineRule="exact"/>
        <w:ind w:firstLine="420" w:firstLineChars="200"/>
        <w:rPr>
          <w:rFonts w:hint="eastAsia"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5C88B271">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33E24DCD">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0A4AB46F">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7C7E09A3">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5BB3EB31">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74F274DB">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4207393C">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60E1CBDE">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3FC26A57">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5FDD10C6">
      <w:pPr>
        <w:pStyle w:val="965"/>
        <w:ind w:firstLine="420"/>
        <w:rPr>
          <w:rFonts w:hint="eastAsia"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7A902F74">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7B42D8B6">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3C7B6C1A">
      <w:pPr>
        <w:numPr>
          <w:ilvl w:val="0"/>
          <w:numId w:val="3"/>
        </w:numPr>
        <w:snapToGrid w:val="0"/>
        <w:spacing w:line="400" w:lineRule="exact"/>
        <w:ind w:firstLine="422" w:firstLineChars="200"/>
        <w:rPr>
          <w:rFonts w:hint="eastAsia"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3828186A">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27F0400C">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50B69165">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3F3F2EEE">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4FBE64AF">
      <w:pPr>
        <w:pStyle w:val="258"/>
        <w:spacing w:line="400" w:lineRule="exact"/>
        <w:ind w:firstLine="480"/>
        <w:rPr>
          <w:rFonts w:hint="eastAsia" w:ascii="仿宋" w:hAnsi="仿宋" w:eastAsia="仿宋" w:cs="仿宋"/>
          <w:color w:val="000000" w:themeColor="text1"/>
          <w14:textFill>
            <w14:solidFill>
              <w14:schemeClr w14:val="tx1"/>
            </w14:solidFill>
          </w14:textFill>
        </w:rPr>
      </w:pPr>
    </w:p>
    <w:p w14:paraId="2C12A41A">
      <w:pPr>
        <w:pStyle w:val="4"/>
        <w:spacing w:line="400" w:lineRule="exact"/>
        <w:rPr>
          <w:rFonts w:hint="eastAsia"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0070C53C">
      <w:pP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29AA429A">
      <w:pPr>
        <w:pStyle w:val="258"/>
        <w:ind w:firstLine="480"/>
        <w:rPr>
          <w:rFonts w:hint="eastAsia"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3FD90B0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3D0690D8">
            <w:pPr>
              <w:snapToGrid w:val="0"/>
              <w:spacing w:line="300" w:lineRule="exact"/>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2FD6EB19">
            <w:pPr>
              <w:snapToGrid w:val="0"/>
              <w:spacing w:line="300" w:lineRule="exact"/>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167B855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B8C8420">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43EC828">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E9C2E03">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735D4594">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200739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BDDDC23">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BEA366A">
            <w:pPr>
              <w:snapToGrid w:val="0"/>
              <w:spacing w:line="300" w:lineRule="exact"/>
              <w:ind w:firstLine="100" w:firstLineChars="48"/>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0D99D1C2">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7AD0ADE5">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B4C8469">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42B836C8">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r>
      <w:tr w14:paraId="498E2B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017FD83">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230D6DC2">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2096E71">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7CCDE955">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1DBDC6E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8B4FF1A">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62D351E">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0344FBD">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2E50F8C7">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5EE529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127834">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4725DD0">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18D10BF">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2CEB882F">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0FBD34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F633632">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E325EA9">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EEBA9A5">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521D2334">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608F4F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F37F08">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8236D54">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6E99B9C">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7FE67FCC">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6343AC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4FEEAE1">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6D903DD">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B367CD8">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79DF8D03">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564860B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6B1BCC9">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7BF54FE">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FC5590B">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57236697">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13E435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B5145E">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A63C624">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1DE48CF9">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4CED3A16">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172863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9DFF5F9">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55E06110">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800CEFD">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20BFA703">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7BCB22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F0DC252">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4FDFE221">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46B681C7">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09808AFD">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4F622E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BD1089D">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CF14BC5">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F3AEC59">
            <w:pPr>
              <w:snapToGrid w:val="0"/>
              <w:spacing w:line="300" w:lineRule="exact"/>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369A2E4C">
            <w:pPr>
              <w:snapToGrid w:val="0"/>
              <w:spacing w:line="300" w:lineRule="exact"/>
              <w:jc w:val="center"/>
              <w:rPr>
                <w:rFonts w:hint="eastAsia" w:ascii="仿宋" w:hAnsi="仿宋" w:eastAsia="仿宋" w:cs="仿宋"/>
                <w:color w:val="000000" w:themeColor="text1"/>
                <w:spacing w:val="20"/>
                <w:szCs w:val="21"/>
                <w14:textFill>
                  <w14:solidFill>
                    <w14:schemeClr w14:val="tx1"/>
                  </w14:solidFill>
                </w14:textFill>
              </w:rPr>
            </w:pPr>
          </w:p>
        </w:tc>
      </w:tr>
      <w:tr w14:paraId="178758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48D91C72">
            <w:pPr>
              <w:pStyle w:val="24"/>
              <w:snapToGrid w:val="0"/>
              <w:spacing w:before="120" w:beforeLines="50" w:line="360" w:lineRule="auto"/>
              <w:jc w:val="left"/>
              <w:rPr>
                <w:rFonts w:hint="eastAsia"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1C249633">
      <w:pPr>
        <w:pStyle w:val="4"/>
        <w:adjustRightInd w:val="0"/>
        <w:snapToGrid w:val="0"/>
        <w:spacing w:before="120" w:beforeLines="50"/>
        <w:jc w:val="center"/>
        <w:rPr>
          <w:rFonts w:hint="eastAsia"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9"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9"/>
    </w:p>
    <w:p w14:paraId="3DBEBA6E">
      <w:pPr>
        <w:tabs>
          <w:tab w:val="left" w:pos="8820"/>
          <w:tab w:val="left" w:pos="9345"/>
          <w:tab w:val="left" w:pos="9765"/>
        </w:tabs>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7F524803">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6124ACFF">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0A21744C">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21C49503">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04AA1AB8">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0B50E190">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685ED15">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2A44840D">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65BBD01F">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5467F1C4">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10C42992">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7557B478">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692ABC3F">
      <w:pPr>
        <w:numPr>
          <w:ilvl w:val="0"/>
          <w:numId w:val="6"/>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7F546A56">
      <w:pPr>
        <w:autoSpaceDE w:val="0"/>
        <w:autoSpaceDN w:val="0"/>
        <w:snapToGrid w:val="0"/>
        <w:spacing w:line="400" w:lineRule="exact"/>
        <w:ind w:firstLine="420" w:firstLineChars="200"/>
        <w:jc w:val="left"/>
        <w:rPr>
          <w:rFonts w:hint="eastAsia"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64D01812">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1E821C9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05E410CC">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0692A6B0">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138EA8C3">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638AA3D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7B735E7E">
      <w:pPr>
        <w:snapToGrid w:val="0"/>
        <w:spacing w:line="400" w:lineRule="exact"/>
        <w:ind w:firstLine="42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52F41D82">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0AD25D2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0E55F504">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0204E9AA">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211568B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8F08F7C">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0D0811C1">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3F0DD988">
      <w:pPr>
        <w:numPr>
          <w:ilvl w:val="0"/>
          <w:numId w:val="7"/>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7092373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583E64DB">
      <w:pPr>
        <w:autoSpaceDE w:val="0"/>
        <w:autoSpaceDN w:val="0"/>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08A81510">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041E419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33B1D5DB">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4F362B6A">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0256EED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BFED5EA">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A6A4D08">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5709280B">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210E00FD">
      <w:pPr>
        <w:pStyle w:val="32"/>
        <w:snapToGrid w:val="0"/>
        <w:spacing w:line="400" w:lineRule="exact"/>
        <w:ind w:firstLine="420" w:firstLineChars="20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04207AC8">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F9E1F43">
      <w:pPr>
        <w:pStyle w:val="32"/>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4A44D92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5E88A70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284C3A12">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44FB11C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6625147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3165621C">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6272AF24">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462EFB21">
      <w:pPr>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26B90322">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5292BD47">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3CB1937A">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33F049C8">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45F75EEB">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6EC29898">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60"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60"/>
      <w:r>
        <w:rPr>
          <w:rFonts w:hint="eastAsia" w:ascii="仿宋" w:hAnsi="仿宋" w:eastAsia="仿宋" w:cs="仿宋"/>
          <w:color w:val="000000" w:themeColor="text1"/>
          <w:szCs w:val="21"/>
          <w14:textFill>
            <w14:solidFill>
              <w14:schemeClr w14:val="tx1"/>
            </w14:solidFill>
          </w14:textFill>
        </w:rPr>
        <w:t>。</w:t>
      </w:r>
    </w:p>
    <w:p w14:paraId="7E3FE8D1">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2CE87C8A">
      <w:pPr>
        <w:autoSpaceDE w:val="0"/>
        <w:autoSpaceDN w:val="0"/>
        <w:snapToGrid w:val="0"/>
        <w:spacing w:line="400" w:lineRule="exact"/>
        <w:ind w:firstLine="420" w:firstLineChars="200"/>
        <w:jc w:val="left"/>
        <w:rPr>
          <w:rFonts w:hint="eastAsia"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1750154B">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28C3FD3C">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6A29A6BB">
      <w:pPr>
        <w:pStyle w:val="4"/>
        <w:spacing w:line="400" w:lineRule="exact"/>
        <w:ind w:firstLine="420" w:firstLineChars="200"/>
        <w:rPr>
          <w:rFonts w:hint="eastAsia"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35EBEBD5">
      <w:pPr>
        <w:pStyle w:val="23"/>
        <w:spacing w:line="400" w:lineRule="exact"/>
        <w:rPr>
          <w:rFonts w:hint="eastAsia"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1F17C09F">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5D6414CD">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47BDC0C2">
      <w:pPr>
        <w:spacing w:line="400" w:lineRule="exact"/>
        <w:ind w:firstLine="42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467CC51C">
      <w:p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00549CCD">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48CA5F9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41887A2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43FA91CD">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24A59DC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5BDB4865">
      <w:pPr>
        <w:pStyle w:val="965"/>
        <w:ind w:firstLine="420"/>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0BE0C323">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2E9E7FEA">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7E4A9DA7">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72305DC6">
      <w:pPr>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5D1D9DD4">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561009C5">
      <w:pPr>
        <w:autoSpaceDE w:val="0"/>
        <w:autoSpaceDN w:val="0"/>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351979D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A00AA9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76B6E468">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406C990D">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68F6E9F8">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51941396">
      <w:pPr>
        <w:numPr>
          <w:ilvl w:val="0"/>
          <w:numId w:val="8"/>
        </w:num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0BF261D8">
      <w:pPr>
        <w:snapToGrid w:val="0"/>
        <w:spacing w:line="400" w:lineRule="exact"/>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09D5B053">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4F5188EF">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79832FD6">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4AFAF5A3">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AA708D5">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1959D7EC">
      <w:pPr>
        <w:snapToGrid w:val="0"/>
        <w:spacing w:line="400" w:lineRule="exact"/>
        <w:ind w:firstLine="420"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082A33A6">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0F28A84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032E780F">
      <w:pPr>
        <w:snapToGrid w:val="0"/>
        <w:spacing w:line="400" w:lineRule="exact"/>
        <w:ind w:firstLine="420" w:firstLineChars="20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6CA13824">
      <w:pPr>
        <w:pStyle w:val="965"/>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4BC5E747">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0A349666">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5D2DDD3A">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4D98F2FC">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1A9E2C09">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5E7B0498">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63D593EE">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509B48BE">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0CA9FEF">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7F77B081">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40CB0352">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3E33D488">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013EB7EF">
      <w:pPr>
        <w:autoSpaceDE w:val="0"/>
        <w:autoSpaceDN w:val="0"/>
        <w:snapToGrid w:val="0"/>
        <w:spacing w:line="40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162C930E">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27C4B18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3DFEF9FE">
      <w:pPr>
        <w:pStyle w:val="23"/>
        <w:spacing w:line="400" w:lineRule="exact"/>
        <w:ind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3204793">
      <w:p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485274C2">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68F3F32E">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7552E71B">
      <w:pPr>
        <w:numPr>
          <w:ilvl w:val="255"/>
          <w:numId w:val="0"/>
        </w:numPr>
        <w:autoSpaceDE w:val="0"/>
        <w:autoSpaceDN w:val="0"/>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427680DE">
      <w:pPr>
        <w:pStyle w:val="965"/>
        <w:ind w:firstLine="42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4B50C3E8">
      <w:pPr>
        <w:pStyle w:val="965"/>
        <w:ind w:firstLine="0" w:firstLineChars="0"/>
        <w:jc w:val="both"/>
        <w:rPr>
          <w:rFonts w:hint="eastAsia"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1691080B">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1BF17B60">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3DED806F">
      <w:pPr>
        <w:numPr>
          <w:ilvl w:val="0"/>
          <w:numId w:val="9"/>
        </w:num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19E5BA59">
      <w:pPr>
        <w:snapToGrid w:val="0"/>
        <w:spacing w:line="400" w:lineRule="exact"/>
        <w:ind w:firstLine="420" w:firstLineChars="200"/>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39A8E8E5">
      <w:pPr>
        <w:snapToGrid w:val="0"/>
        <w:spacing w:line="400" w:lineRule="exact"/>
        <w:jc w:val="lef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61" w:name="_Toc20313"/>
    </w:p>
    <w:p w14:paraId="12AD8E71">
      <w:pPr>
        <w:snapToGrid w:val="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4AF299A0">
      <w:pPr>
        <w:pStyle w:val="4"/>
        <w:adjustRightInd w:val="0"/>
        <w:snapToGrid w:val="0"/>
        <w:jc w:val="center"/>
        <w:rPr>
          <w:rFonts w:hint="eastAsia"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61"/>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C0957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5966C3">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275DF0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40AB32FD">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08F2972D">
            <w:pPr>
              <w:snapToGrid w:val="0"/>
              <w:jc w:val="left"/>
              <w:rPr>
                <w:rFonts w:hint="eastAsia" w:ascii="仿宋" w:hAnsi="仿宋" w:eastAsia="仿宋" w:cs="仿宋"/>
                <w:color w:val="000000" w:themeColor="text1"/>
                <w:szCs w:val="21"/>
                <w14:textFill>
                  <w14:solidFill>
                    <w14:schemeClr w14:val="tx1"/>
                  </w14:solidFill>
                </w14:textFill>
              </w:rPr>
            </w:pPr>
          </w:p>
        </w:tc>
      </w:tr>
      <w:tr w14:paraId="0BBDD1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9F34BFF">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C3CC55D">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39B5F350">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48479C30">
            <w:pPr>
              <w:snapToGrid w:val="0"/>
              <w:jc w:val="left"/>
              <w:rPr>
                <w:rFonts w:hint="eastAsia" w:ascii="仿宋" w:hAnsi="仿宋" w:eastAsia="仿宋" w:cs="仿宋"/>
                <w:color w:val="000000" w:themeColor="text1"/>
                <w:szCs w:val="21"/>
                <w14:textFill>
                  <w14:solidFill>
                    <w14:schemeClr w14:val="tx1"/>
                  </w14:solidFill>
                </w14:textFill>
              </w:rPr>
            </w:pPr>
          </w:p>
        </w:tc>
      </w:tr>
      <w:tr w14:paraId="67D270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12C594">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C78278B">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56CE3D4F">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1B3A4B29">
            <w:pPr>
              <w:snapToGrid w:val="0"/>
              <w:jc w:val="left"/>
              <w:rPr>
                <w:rFonts w:hint="eastAsia" w:ascii="仿宋" w:hAnsi="仿宋" w:eastAsia="仿宋" w:cs="仿宋"/>
                <w:color w:val="000000" w:themeColor="text1"/>
                <w:szCs w:val="21"/>
                <w14:textFill>
                  <w14:solidFill>
                    <w14:schemeClr w14:val="tx1"/>
                  </w14:solidFill>
                </w14:textFill>
              </w:rPr>
            </w:pPr>
          </w:p>
        </w:tc>
      </w:tr>
      <w:tr w14:paraId="1ECD02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09E5DD">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A787531">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22395BB2">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5D26E89D">
            <w:pPr>
              <w:snapToGrid w:val="0"/>
              <w:jc w:val="left"/>
              <w:rPr>
                <w:rFonts w:hint="eastAsia" w:ascii="仿宋" w:hAnsi="仿宋" w:eastAsia="仿宋" w:cs="仿宋"/>
                <w:color w:val="000000" w:themeColor="text1"/>
                <w:szCs w:val="21"/>
                <w14:textFill>
                  <w14:solidFill>
                    <w14:schemeClr w14:val="tx1"/>
                  </w14:solidFill>
                </w14:textFill>
              </w:rPr>
            </w:pPr>
          </w:p>
        </w:tc>
      </w:tr>
      <w:tr w14:paraId="2A2A82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F46BF74">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F36B31E">
            <w:pPr>
              <w:snapToGrid w:val="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45F17CE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2D27DB31">
            <w:pPr>
              <w:snapToGrid w:val="0"/>
              <w:jc w:val="left"/>
              <w:rPr>
                <w:rFonts w:hint="eastAsia" w:ascii="仿宋" w:hAnsi="仿宋" w:eastAsia="仿宋" w:cs="仿宋"/>
                <w:color w:val="000000" w:themeColor="text1"/>
                <w:szCs w:val="21"/>
                <w14:textFill>
                  <w14:solidFill>
                    <w14:schemeClr w14:val="tx1"/>
                  </w14:solidFill>
                </w14:textFill>
              </w:rPr>
            </w:pPr>
          </w:p>
        </w:tc>
      </w:tr>
      <w:tr w14:paraId="7E0C5D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D50C89">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B9F7752">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7B3E325B">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6FF4464D">
            <w:pPr>
              <w:snapToGrid w:val="0"/>
              <w:jc w:val="left"/>
              <w:rPr>
                <w:rFonts w:hint="eastAsia" w:ascii="仿宋" w:hAnsi="仿宋" w:eastAsia="仿宋" w:cs="仿宋"/>
                <w:color w:val="000000" w:themeColor="text1"/>
                <w:szCs w:val="21"/>
                <w14:textFill>
                  <w14:solidFill>
                    <w14:schemeClr w14:val="tx1"/>
                  </w14:solidFill>
                </w14:textFill>
              </w:rPr>
            </w:pPr>
          </w:p>
        </w:tc>
      </w:tr>
      <w:tr w14:paraId="12F3A0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5630551">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9115945">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65635DB5">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0827DF1F">
            <w:pPr>
              <w:rPr>
                <w:rFonts w:hint="eastAsia" w:ascii="仿宋" w:hAnsi="仿宋" w:eastAsia="仿宋" w:cs="仿宋"/>
                <w:color w:val="000000" w:themeColor="text1"/>
                <w14:textFill>
                  <w14:solidFill>
                    <w14:schemeClr w14:val="tx1"/>
                  </w14:solidFill>
                </w14:textFill>
              </w:rPr>
            </w:pPr>
          </w:p>
        </w:tc>
      </w:tr>
      <w:tr w14:paraId="092A52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ABCF81C">
            <w:pPr>
              <w:snapToGrid w:val="0"/>
              <w:jc w:val="center"/>
              <w:rPr>
                <w:rFonts w:hint="eastAsia" w:ascii="仿宋" w:hAnsi="仿宋" w:eastAsia="仿宋" w:cs="仿宋"/>
                <w:color w:val="000000" w:themeColor="text1"/>
                <w:szCs w:val="21"/>
                <w14:textFill>
                  <w14:solidFill>
                    <w14:schemeClr w14:val="tx1"/>
                  </w14:solidFill>
                </w14:textFill>
              </w:rPr>
            </w:pPr>
          </w:p>
        </w:tc>
        <w:tc>
          <w:tcPr>
            <w:tcW w:w="1742" w:type="dxa"/>
            <w:vAlign w:val="center"/>
          </w:tcPr>
          <w:p w14:paraId="28A52348">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19043C9C">
            <w:pPr>
              <w:rPr>
                <w:rFonts w:hint="eastAsia" w:ascii="仿宋" w:hAnsi="仿宋" w:eastAsia="仿宋" w:cs="仿宋"/>
                <w:color w:val="000000" w:themeColor="text1"/>
                <w14:textFill>
                  <w14:solidFill>
                    <w14:schemeClr w14:val="tx1"/>
                  </w14:solidFill>
                </w14:textFill>
              </w:rPr>
            </w:pPr>
          </w:p>
        </w:tc>
      </w:tr>
      <w:tr w14:paraId="42E217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C5E6E9D">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569B298">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24A591C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766814BF">
            <w:pPr>
              <w:rPr>
                <w:rFonts w:hint="eastAsia" w:ascii="仿宋" w:hAnsi="仿宋" w:eastAsia="仿宋" w:cs="仿宋"/>
                <w:color w:val="000000" w:themeColor="text1"/>
                <w14:textFill>
                  <w14:solidFill>
                    <w14:schemeClr w14:val="tx1"/>
                  </w14:solidFill>
                </w14:textFill>
              </w:rPr>
            </w:pPr>
          </w:p>
        </w:tc>
      </w:tr>
      <w:tr w14:paraId="2FD008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368B067">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34B25E7">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2C9C35A0">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089B2CD8">
            <w:pPr>
              <w:rPr>
                <w:rFonts w:hint="eastAsia" w:ascii="仿宋" w:hAnsi="仿宋" w:eastAsia="仿宋" w:cs="仿宋"/>
                <w:color w:val="000000" w:themeColor="text1"/>
                <w14:textFill>
                  <w14:solidFill>
                    <w14:schemeClr w14:val="tx1"/>
                  </w14:solidFill>
                </w14:textFill>
              </w:rPr>
            </w:pPr>
          </w:p>
        </w:tc>
      </w:tr>
      <w:tr w14:paraId="50B40F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725BD8">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5B5FE4D">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6022E421">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1601A021">
            <w:pPr>
              <w:autoSpaceDE w:val="0"/>
              <w:autoSpaceDN w:val="0"/>
              <w:snapToGrid w:val="0"/>
              <w:ind w:firstLine="420" w:firstLineChars="200"/>
              <w:jc w:val="left"/>
              <w:rPr>
                <w:rFonts w:hint="eastAsia" w:ascii="仿宋" w:hAnsi="仿宋" w:eastAsia="仿宋" w:cs="仿宋"/>
                <w:color w:val="000000" w:themeColor="text1"/>
                <w:szCs w:val="21"/>
                <w14:textFill>
                  <w14:solidFill>
                    <w14:schemeClr w14:val="tx1"/>
                  </w14:solidFill>
                </w14:textFill>
              </w:rPr>
            </w:pPr>
          </w:p>
        </w:tc>
      </w:tr>
      <w:tr w14:paraId="2BB5AC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3C5CE5">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EA3F745">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45CB7D6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0CAFC365">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427DEC47">
            <w:pPr>
              <w:snapToGrid w:val="0"/>
              <w:jc w:val="left"/>
              <w:rPr>
                <w:rFonts w:hint="eastAsia" w:ascii="仿宋" w:hAnsi="仿宋" w:eastAsia="仿宋" w:cs="仿宋"/>
                <w:color w:val="000000" w:themeColor="text1"/>
                <w:szCs w:val="21"/>
                <w14:textFill>
                  <w14:solidFill>
                    <w14:schemeClr w14:val="tx1"/>
                  </w14:solidFill>
                </w14:textFill>
              </w:rPr>
            </w:pPr>
          </w:p>
        </w:tc>
      </w:tr>
      <w:tr w14:paraId="01E484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1E2070C">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809D59B">
            <w:pPr>
              <w:pStyle w:val="965"/>
              <w:ind w:firstLine="0" w:firstLineChars="0"/>
              <w:jc w:val="center"/>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28322BB1">
            <w:pPr>
              <w:snapToGrid w:val="0"/>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7F526931">
            <w:pPr>
              <w:snapToGrid w:val="0"/>
              <w:jc w:val="left"/>
              <w:rPr>
                <w:rFonts w:hint="eastAsia" w:ascii="仿宋" w:hAnsi="仿宋" w:eastAsia="仿宋" w:cs="仿宋"/>
                <w:color w:val="000000" w:themeColor="text1"/>
                <w:szCs w:val="21"/>
                <w14:textFill>
                  <w14:solidFill>
                    <w14:schemeClr w14:val="tx1"/>
                  </w14:solidFill>
                </w14:textFill>
              </w:rPr>
            </w:pPr>
          </w:p>
        </w:tc>
      </w:tr>
      <w:tr w14:paraId="4D094A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F595133">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B5D3553">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16844D8B">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14760ADA">
            <w:pPr>
              <w:snapToGrid w:val="0"/>
              <w:jc w:val="left"/>
              <w:rPr>
                <w:rFonts w:hint="eastAsia" w:ascii="仿宋" w:hAnsi="仿宋" w:eastAsia="仿宋" w:cs="仿宋"/>
                <w:color w:val="000000" w:themeColor="text1"/>
                <w:szCs w:val="21"/>
                <w14:textFill>
                  <w14:solidFill>
                    <w14:schemeClr w14:val="tx1"/>
                  </w14:solidFill>
                </w14:textFill>
              </w:rPr>
            </w:pPr>
          </w:p>
        </w:tc>
      </w:tr>
      <w:tr w14:paraId="474ED7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E528B27">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10BA0B01">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5974A014">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76977359">
            <w:pPr>
              <w:snapToGrid w:val="0"/>
              <w:jc w:val="left"/>
              <w:rPr>
                <w:rFonts w:hint="eastAsia" w:ascii="仿宋" w:hAnsi="仿宋" w:eastAsia="仿宋" w:cs="仿宋"/>
                <w:color w:val="000000" w:themeColor="text1"/>
                <w:szCs w:val="21"/>
                <w14:textFill>
                  <w14:solidFill>
                    <w14:schemeClr w14:val="tx1"/>
                  </w14:solidFill>
                </w14:textFill>
              </w:rPr>
            </w:pPr>
          </w:p>
        </w:tc>
      </w:tr>
      <w:tr w14:paraId="64318F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2C4CA04">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2B4E076">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4D3114A3">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2F2A278F">
            <w:pPr>
              <w:snapToGrid w:val="0"/>
              <w:jc w:val="left"/>
              <w:rPr>
                <w:rFonts w:hint="eastAsia" w:ascii="仿宋" w:hAnsi="仿宋" w:eastAsia="仿宋" w:cs="仿宋"/>
                <w:color w:val="000000" w:themeColor="text1"/>
                <w:szCs w:val="21"/>
                <w14:textFill>
                  <w14:solidFill>
                    <w14:schemeClr w14:val="tx1"/>
                  </w14:solidFill>
                </w14:textFill>
              </w:rPr>
            </w:pPr>
          </w:p>
        </w:tc>
      </w:tr>
      <w:tr w14:paraId="23DC4C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5CCA23D">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C17E9C4">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73F32C49">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58BBCE8F">
            <w:pPr>
              <w:snapToGrid w:val="0"/>
              <w:jc w:val="left"/>
              <w:rPr>
                <w:rFonts w:hint="eastAsia" w:ascii="仿宋" w:hAnsi="仿宋" w:eastAsia="仿宋" w:cs="仿宋"/>
                <w:color w:val="000000" w:themeColor="text1"/>
                <w:szCs w:val="21"/>
                <w14:textFill>
                  <w14:solidFill>
                    <w14:schemeClr w14:val="tx1"/>
                  </w14:solidFill>
                </w14:textFill>
              </w:rPr>
            </w:pPr>
          </w:p>
        </w:tc>
      </w:tr>
      <w:tr w14:paraId="3B1EA0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57489BE">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C814DF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3ABB1689">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5E6C9D37">
            <w:pPr>
              <w:snapToGrid w:val="0"/>
              <w:jc w:val="left"/>
              <w:rPr>
                <w:rFonts w:hint="eastAsia" w:ascii="仿宋" w:hAnsi="仿宋" w:eastAsia="仿宋" w:cs="仿宋"/>
                <w:color w:val="000000" w:themeColor="text1"/>
                <w:szCs w:val="21"/>
                <w14:textFill>
                  <w14:solidFill>
                    <w14:schemeClr w14:val="tx1"/>
                  </w14:solidFill>
                </w14:textFill>
              </w:rPr>
            </w:pPr>
          </w:p>
        </w:tc>
      </w:tr>
      <w:tr w14:paraId="02237E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FC0305B">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2FE0D05">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7687D5E8">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7A9F7E6A">
            <w:pPr>
              <w:snapToGrid w:val="0"/>
              <w:jc w:val="left"/>
              <w:rPr>
                <w:rFonts w:hint="eastAsia" w:ascii="仿宋" w:hAnsi="仿宋" w:eastAsia="仿宋" w:cs="仿宋"/>
                <w:color w:val="000000" w:themeColor="text1"/>
                <w:szCs w:val="21"/>
                <w14:textFill>
                  <w14:solidFill>
                    <w14:schemeClr w14:val="tx1"/>
                  </w14:solidFill>
                </w14:textFill>
              </w:rPr>
            </w:pPr>
          </w:p>
        </w:tc>
      </w:tr>
      <w:tr w14:paraId="6F5D58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7123E2">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4E86170">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2E021728">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7BD317E3">
            <w:pPr>
              <w:snapToGrid w:val="0"/>
              <w:jc w:val="left"/>
              <w:rPr>
                <w:rFonts w:hint="eastAsia" w:ascii="仿宋" w:hAnsi="仿宋" w:eastAsia="仿宋" w:cs="仿宋"/>
                <w:color w:val="000000" w:themeColor="text1"/>
                <w:szCs w:val="21"/>
                <w14:textFill>
                  <w14:solidFill>
                    <w14:schemeClr w14:val="tx1"/>
                  </w14:solidFill>
                </w14:textFill>
              </w:rPr>
            </w:pPr>
          </w:p>
        </w:tc>
      </w:tr>
      <w:tr w14:paraId="6A421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7C6FD1">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9F3DA9F">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19380D64">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26E6345C">
            <w:pPr>
              <w:snapToGrid w:val="0"/>
              <w:jc w:val="left"/>
              <w:rPr>
                <w:rFonts w:hint="eastAsia" w:ascii="仿宋" w:hAnsi="仿宋" w:eastAsia="仿宋" w:cs="仿宋"/>
                <w:color w:val="000000" w:themeColor="text1"/>
                <w:szCs w:val="21"/>
                <w:u w:val="single"/>
                <w14:textFill>
                  <w14:solidFill>
                    <w14:schemeClr w14:val="tx1"/>
                  </w14:solidFill>
                </w14:textFill>
              </w:rPr>
            </w:pPr>
          </w:p>
        </w:tc>
      </w:tr>
      <w:tr w14:paraId="7CA1BC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3064B83">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B50E528">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2772D001">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24FA6306">
            <w:pPr>
              <w:snapToGrid w:val="0"/>
              <w:jc w:val="left"/>
              <w:rPr>
                <w:rFonts w:hint="eastAsia" w:ascii="仿宋" w:hAnsi="仿宋" w:eastAsia="仿宋" w:cs="仿宋"/>
                <w:color w:val="000000" w:themeColor="text1"/>
                <w:szCs w:val="21"/>
                <w:u w:val="single"/>
                <w14:textFill>
                  <w14:solidFill>
                    <w14:schemeClr w14:val="tx1"/>
                  </w14:solidFill>
                </w14:textFill>
              </w:rPr>
            </w:pPr>
          </w:p>
        </w:tc>
      </w:tr>
      <w:tr w14:paraId="7CB10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0FABD759">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FA70D08">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5B0AEC69">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15826338">
            <w:pPr>
              <w:snapToGrid w:val="0"/>
              <w:jc w:val="left"/>
              <w:rPr>
                <w:rFonts w:hint="eastAsia" w:ascii="仿宋" w:hAnsi="仿宋" w:eastAsia="仿宋" w:cs="仿宋"/>
                <w:color w:val="000000" w:themeColor="text1"/>
                <w:szCs w:val="21"/>
                <w:u w:val="single"/>
                <w14:textFill>
                  <w14:solidFill>
                    <w14:schemeClr w14:val="tx1"/>
                  </w14:solidFill>
                </w14:textFill>
              </w:rPr>
            </w:pPr>
          </w:p>
        </w:tc>
      </w:tr>
      <w:tr w14:paraId="0CB5C8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B19BBB2">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C046984">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73B7BC11">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183F2FBF">
            <w:pPr>
              <w:autoSpaceDE w:val="0"/>
              <w:autoSpaceDN w:val="0"/>
              <w:snapToGrid w:val="0"/>
              <w:spacing w:line="400" w:lineRule="exact"/>
              <w:jc w:val="lef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0B35D115">
            <w:pPr>
              <w:autoSpaceDE w:val="0"/>
              <w:autoSpaceDN w:val="0"/>
              <w:snapToGrid w:val="0"/>
              <w:spacing w:line="400" w:lineRule="exact"/>
              <w:jc w:val="left"/>
              <w:rPr>
                <w:rFonts w:hint="eastAsia"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647B8CD8">
            <w:pPr>
              <w:snapToGrid w:val="0"/>
              <w:jc w:val="left"/>
              <w:rPr>
                <w:rFonts w:hint="eastAsia"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14523E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151085C">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9915317">
            <w:pPr>
              <w:snapToGrid w:val="0"/>
              <w:jc w:val="center"/>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13B44FC5">
            <w:pPr>
              <w:snapToGrid w:val="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6B36DDE4">
            <w:pPr>
              <w:snapToGrid w:val="0"/>
              <w:jc w:val="left"/>
              <w:rPr>
                <w:rFonts w:hint="eastAsia" w:ascii="仿宋" w:hAnsi="仿宋" w:eastAsia="仿宋" w:cs="仿宋"/>
                <w:color w:val="000000" w:themeColor="text1"/>
                <w:szCs w:val="21"/>
                <w14:textFill>
                  <w14:solidFill>
                    <w14:schemeClr w14:val="tx1"/>
                  </w14:solidFill>
                </w14:textFill>
              </w:rPr>
            </w:pPr>
          </w:p>
        </w:tc>
      </w:tr>
    </w:tbl>
    <w:p w14:paraId="55DD066F">
      <w:pPr>
        <w:rPr>
          <w:rFonts w:hint="eastAsia" w:ascii="仿宋" w:hAnsi="仿宋" w:eastAsia="仿宋" w:cs="仿宋"/>
          <w:color w:val="000000" w:themeColor="text1"/>
          <w14:textFill>
            <w14:solidFill>
              <w14:schemeClr w14:val="tx1"/>
            </w14:solidFill>
          </w14:textFill>
        </w:rPr>
      </w:pPr>
    </w:p>
    <w:p w14:paraId="2AD02A86">
      <w:pPr>
        <w:rPr>
          <w:rFonts w:hint="eastAsia" w:ascii="仿宋" w:hAnsi="仿宋" w:eastAsia="仿宋" w:cs="仿宋"/>
          <w:color w:val="000000" w:themeColor="text1"/>
          <w14:textFill>
            <w14:solidFill>
              <w14:schemeClr w14:val="tx1"/>
            </w14:solidFill>
          </w14:textFill>
        </w:rPr>
      </w:pPr>
    </w:p>
    <w:p w14:paraId="673F52DB">
      <w:pP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25FF2CE9">
      <w:pPr>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1F767244">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516A6D20">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17D5152">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3C74A7A">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587641D5">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54E1B849">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1A31ED22">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E882F3C">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1681ADCE">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02835E14">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F93E399">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2B330B59">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9983E3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7E368FA7">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29529518">
            <w:pPr>
              <w:widowControl/>
              <w:adjustRightInd/>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294C250">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color w:val="000000" w:themeColor="text1"/>
                <w:sz w:val="24"/>
                <w:shd w:val="clear" w:color="auto" w:fill="FFFFFF"/>
                <w14:textFill>
                  <w14:solidFill>
                    <w14:schemeClr w14:val="tx1"/>
                  </w14:solidFill>
                </w14:textFill>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w:t>
            </w:r>
            <w:r>
              <w:rPr>
                <w:rFonts w:hint="eastAsia" w:ascii="仿宋" w:hAnsi="仿宋" w:eastAsia="仿宋" w:cs="仿宋"/>
                <w:color w:val="auto"/>
                <w:kern w:val="0"/>
                <w:sz w:val="24"/>
              </w:rPr>
              <w:t>标文件要求的得2</w:t>
            </w:r>
            <w:r>
              <w:rPr>
                <w:rFonts w:ascii="仿宋" w:hAnsi="仿宋" w:eastAsia="仿宋" w:cs="仿宋"/>
                <w:color w:val="auto"/>
                <w:kern w:val="0"/>
                <w:sz w:val="24"/>
              </w:rPr>
              <w:t>4</w:t>
            </w:r>
            <w:r>
              <w:rPr>
                <w:rFonts w:hint="eastAsia" w:ascii="仿宋" w:hAnsi="仿宋" w:eastAsia="仿宋" w:cs="仿宋"/>
                <w:color w:val="auto"/>
                <w:kern w:val="0"/>
                <w:sz w:val="24"/>
              </w:rPr>
              <w:t>分，打▲指标出现负偏离每项扣3.5分；其他一般性指标负偏离扣1.5分，扣完为止；打★指标负偏离的无效投标处理。</w:t>
            </w:r>
          </w:p>
        </w:tc>
        <w:tc>
          <w:tcPr>
            <w:tcW w:w="811" w:type="dxa"/>
            <w:tcBorders>
              <w:top w:val="nil"/>
              <w:left w:val="nil"/>
              <w:bottom w:val="single" w:color="auto" w:sz="4" w:space="0"/>
              <w:right w:val="single" w:color="auto" w:sz="4" w:space="0"/>
            </w:tcBorders>
            <w:vAlign w:val="center"/>
          </w:tcPr>
          <w:p w14:paraId="6D5444C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1D6C678A">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015CF99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367810C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7AC28EDB">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250292EC">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2E185C33">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CA03EE7">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4D236A4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4ADE4EF8">
            <w:pPr>
              <w:widowControl/>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w:t>
            </w:r>
            <w:r>
              <w:rPr>
                <w:rFonts w:hint="eastAsia" w:ascii="仿宋" w:hAnsi="仿宋" w:eastAsia="仿宋" w:cs="仿宋"/>
                <w:color w:val="000000" w:themeColor="text1"/>
                <w:kern w:val="0"/>
                <w:sz w:val="24"/>
                <w:lang w:val="en-US" w:eastAsia="zh-CN"/>
                <w14:textFill>
                  <w14:solidFill>
                    <w14:schemeClr w14:val="tx1"/>
                  </w14:solidFill>
                </w14:textFill>
              </w:rPr>
              <w:t>7</w:t>
            </w:r>
            <w:r>
              <w:rPr>
                <w:rFonts w:hint="eastAsia" w:ascii="仿宋" w:hAnsi="仿宋" w:eastAsia="仿宋" w:cs="仿宋"/>
                <w:color w:val="000000" w:themeColor="text1"/>
                <w:kern w:val="0"/>
                <w:sz w:val="24"/>
                <w14:textFill>
                  <w14:solidFill>
                    <w14:schemeClr w14:val="tx1"/>
                  </w14:solidFill>
                </w14:textFill>
              </w:rPr>
              <w:t>月1日以来（以合同签订时间为准）完成的同类案例，每有一个得1分，最高得3分。</w:t>
            </w:r>
          </w:p>
          <w:p w14:paraId="667DC949">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w:t>
            </w:r>
            <w:r>
              <w:rPr>
                <w:rFonts w:ascii="仿宋" w:hAnsi="仿宋" w:eastAsia="仿宋" w:cs="仿宋"/>
                <w:color w:val="000000" w:themeColor="text1"/>
                <w:kern w:val="0"/>
                <w:sz w:val="24"/>
                <w14:textFill>
                  <w14:solidFill>
                    <w14:schemeClr w14:val="tx1"/>
                  </w14:solidFill>
                </w14:textFill>
              </w:rPr>
              <w:t>1.每个案例提供合同和验收报告的复印件，并加盖投标人公章。</w:t>
            </w:r>
          </w:p>
          <w:p w14:paraId="06D5DC70">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7C8D63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51CC2579">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0DBA7654">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4019924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3BA51D0E">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51DD96D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43FA359">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5B593E3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278C4CE8">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F65063B">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49CAE780">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019A219">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24EFB5B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48AB4913">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1F6D5E69">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74EE700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659B3D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76B0B71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5EA18CC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3E9E7235">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45A7063">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5CA2E52">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13A1A6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20564AF0">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04319094">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259EC19B">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AAE9DA5">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0BEDD03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525954F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6F98BD5D">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3839AC8">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3D13FF4A">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3949D61">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3E1C4285">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1FE9339D">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B6408A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C2A80DF">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764EAE3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7B0E407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5D5207CF">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63706A36">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2432C73">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E8508A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4DBC1F1B">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37729286">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6CD1A2B1">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3C67B91A">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0F71AD70">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4D85251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25C3A7A7">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1A5E90FA">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1959E3FD">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6B0C33FE">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1DB3E4B9">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766D146F">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9755F22">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D7D4C4E">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56FA22BD">
      <w:pPr>
        <w:snapToGrid w:val="0"/>
        <w:spacing w:line="440" w:lineRule="exact"/>
        <w:rPr>
          <w:rFonts w:hint="eastAsia" w:ascii="仿宋" w:hAnsi="仿宋" w:eastAsia="仿宋" w:cs="仿宋"/>
          <w:color w:val="000000" w:themeColor="text1"/>
          <w:sz w:val="20"/>
          <w:szCs w:val="20"/>
          <w:shd w:val="clear" w:color="auto" w:fill="FFFFFF"/>
          <w14:textFill>
            <w14:solidFill>
              <w14:schemeClr w14:val="tx1"/>
            </w14:solidFill>
          </w14:textFill>
        </w:rPr>
      </w:pPr>
    </w:p>
    <w:p w14:paraId="24996761">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675F0917">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2FE08158">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7DD0CBF6">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310BF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5F265F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5AADC9D6">
      <w:pPr>
        <w:spacing w:line="440" w:lineRule="exact"/>
        <w:jc w:val="left"/>
        <w:rPr>
          <w:rFonts w:hint="eastAsia" w:ascii="仿宋" w:hAnsi="仿宋" w:eastAsia="仿宋" w:cs="仿宋"/>
          <w:b/>
          <w:color w:val="000000" w:themeColor="text1"/>
          <w:sz w:val="36"/>
          <w:szCs w:val="20"/>
          <w14:textFill>
            <w14:solidFill>
              <w14:schemeClr w14:val="tx1"/>
            </w14:solidFill>
          </w14:textFill>
        </w:rPr>
      </w:pPr>
    </w:p>
    <w:p w14:paraId="220EB79E">
      <w:pPr>
        <w:spacing w:line="440" w:lineRule="exact"/>
        <w:jc w:val="left"/>
        <w:rPr>
          <w:rFonts w:hint="eastAsia" w:ascii="仿宋" w:hAnsi="仿宋" w:eastAsia="仿宋" w:cs="仿宋"/>
          <w:b/>
          <w:color w:val="000000" w:themeColor="text1"/>
          <w:sz w:val="36"/>
          <w:szCs w:val="20"/>
          <w14:textFill>
            <w14:solidFill>
              <w14:schemeClr w14:val="tx1"/>
            </w14:solidFill>
          </w14:textFill>
        </w:rPr>
      </w:pPr>
    </w:p>
    <w:p w14:paraId="03B91295">
      <w:pPr>
        <w:spacing w:line="360" w:lineRule="auto"/>
        <w:outlineLvl w:val="0"/>
        <w:rPr>
          <w:rFonts w:hint="eastAsia" w:ascii="仿宋" w:hAnsi="仿宋" w:eastAsia="仿宋" w:cs="仿宋"/>
          <w:b/>
          <w:color w:val="000000" w:themeColor="text1"/>
          <w:sz w:val="36"/>
          <w:szCs w:val="20"/>
          <w14:textFill>
            <w14:solidFill>
              <w14:schemeClr w14:val="tx1"/>
            </w14:solidFill>
          </w14:textFill>
        </w:rPr>
      </w:pPr>
    </w:p>
    <w:bookmarkEnd w:id="52"/>
    <w:bookmarkEnd w:id="53"/>
    <w:p w14:paraId="2957A921">
      <w:pPr>
        <w:rPr>
          <w:rFonts w:hint="eastAsia" w:ascii="仿宋" w:hAnsi="仿宋" w:eastAsia="仿宋" w:cs="仿宋"/>
          <w:b/>
          <w:color w:val="000000" w:themeColor="text1"/>
          <w:sz w:val="36"/>
          <w:szCs w:val="20"/>
          <w14:textFill>
            <w14:solidFill>
              <w14:schemeClr w14:val="tx1"/>
            </w14:solidFill>
          </w14:textFill>
        </w:rPr>
      </w:pPr>
    </w:p>
    <w:p w14:paraId="1B769826">
      <w:pP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32F3CE26">
      <w:pPr>
        <w:widowControl/>
        <w:adjustRightInd/>
        <w:jc w:val="center"/>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1A933C27">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5A49DDB9">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5D12DEAE">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0E469018">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142537F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3F5D1A34">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0AECC347">
      <w:pPr>
        <w:pStyle w:val="23"/>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0B937796">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785C3B9F">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7B34C796">
      <w:pPr>
        <w:snapToGrid w:val="0"/>
        <w:spacing w:line="360" w:lineRule="auto"/>
        <w:rPr>
          <w:rFonts w:hint="eastAsia" w:ascii="仿宋" w:hAnsi="仿宋" w:eastAsia="仿宋" w:cs="仿宋"/>
          <w:color w:val="000000" w:themeColor="text1"/>
          <w:sz w:val="24"/>
          <w14:textFill>
            <w14:solidFill>
              <w14:schemeClr w14:val="tx1"/>
            </w14:solidFill>
          </w14:textFill>
        </w:rPr>
      </w:pPr>
    </w:p>
    <w:p w14:paraId="3EE8C6D4">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102C2B2C">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5DF8FCD1">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1F629C7F">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678AA60B">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1CC83E2B">
      <w:pPr>
        <w:snapToGrid w:val="0"/>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33D58C4C">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2AA1B23">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53A06154">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7DE4550B">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6F271DD1">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30BCB05D">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76522878">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1959972C">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57C94504">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4CF6629F">
      <w:pPr>
        <w:snapToGrid w:val="0"/>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515DF385">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21562906">
      <w:pPr>
        <w:snapToGrid w:val="0"/>
        <w:spacing w:line="360" w:lineRule="auto"/>
        <w:ind w:firstLine="5520" w:firstLineChars="23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75548DEF">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3E29096">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14:paraId="4F7F0A33">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14:paraId="74D14881">
      <w:pPr>
        <w:widowControl/>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40C73A42">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4FC8A00F">
      <w:pPr>
        <w:pStyle w:val="81"/>
        <w:rPr>
          <w:rFonts w:hint="eastAsia" w:ascii="仿宋" w:hAnsi="仿宋" w:eastAsia="仿宋" w:cs="仿宋"/>
          <w:color w:val="000000" w:themeColor="text1"/>
          <w14:textFill>
            <w14:solidFill>
              <w14:schemeClr w14:val="tx1"/>
            </w14:solidFill>
          </w14:textFill>
        </w:rPr>
      </w:pPr>
    </w:p>
    <w:p w14:paraId="7840A829">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131D7B4F">
      <w:pPr>
        <w:widowControl/>
        <w:spacing w:line="360" w:lineRule="auto"/>
        <w:ind w:firstLine="361" w:firstLineChars="1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244D7E77">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2C18963A">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5FFA6AD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2C6BEC39">
      <w:pPr>
        <w:snapToGrid w:val="0"/>
        <w:spacing w:before="50" w:after="50"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3F87252F">
      <w:pPr>
        <w:widowControl/>
        <w:spacing w:line="360" w:lineRule="auto"/>
        <w:ind w:firstLine="472" w:firstLineChars="196"/>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54456E4C">
      <w:pPr>
        <w:spacing w:line="360" w:lineRule="auto"/>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7374393B">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p>
    <w:p w14:paraId="1EC85A1A">
      <w:pPr>
        <w:widowControl/>
        <w:spacing w:line="360" w:lineRule="auto"/>
        <w:ind w:left="150"/>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7AC93031">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21EBCFC3">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14:paraId="0B880A13">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p>
    <w:p w14:paraId="4BAB389D">
      <w:pPr>
        <w:spacing w:line="336" w:lineRule="auto"/>
        <w:jc w:val="center"/>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68200FE8">
      <w:pPr>
        <w:spacing w:line="336" w:lineRule="auto"/>
        <w:jc w:val="center"/>
        <w:outlineLvl w:val="0"/>
        <w:rPr>
          <w:rFonts w:hint="eastAsia" w:ascii="仿宋" w:hAnsi="仿宋" w:eastAsia="仿宋" w:cs="仿宋"/>
          <w:b/>
          <w:color w:val="000000" w:themeColor="text1"/>
          <w:kern w:val="0"/>
          <w:sz w:val="24"/>
          <w14:textFill>
            <w14:solidFill>
              <w14:schemeClr w14:val="tx1"/>
            </w14:solidFill>
          </w14:textFill>
        </w:rPr>
      </w:pPr>
    </w:p>
    <w:p w14:paraId="104B5C0E">
      <w:pPr>
        <w:spacing w:line="336" w:lineRule="auto"/>
        <w:jc w:val="center"/>
        <w:outlineLvl w:val="0"/>
        <w:rPr>
          <w:rFonts w:hint="eastAsia"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38307BC3">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1C55EE12">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04208792">
      <w:pPr>
        <w:pStyle w:val="906"/>
        <w:spacing w:line="360"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79BE7017">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36ED10C4">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7F7A9B92">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1A47C9CF">
      <w:pPr>
        <w:pStyle w:val="906"/>
        <w:spacing w:line="336" w:lineRule="auto"/>
        <w:ind w:left="0" w:firstLine="0" w:firstLineChars="0"/>
        <w:rPr>
          <w:rFonts w:hint="eastAsia"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040E2ED5">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2FFBEAD7">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2C3A88D0">
      <w:pPr>
        <w:spacing w:line="360" w:lineRule="auto"/>
        <w:ind w:right="-510" w:rightChars="-243"/>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E070704">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700B6A6">
      <w:pPr>
        <w:spacing w:line="360" w:lineRule="auto"/>
        <w:ind w:right="-510" w:rightChars="-243"/>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575AE075">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4E446D0">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C3F01DD">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709C3D1">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5C2DE22">
      <w:pPr>
        <w:spacing w:line="360" w:lineRule="auto"/>
        <w:ind w:right="-510" w:rightChars="-243"/>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09E5963">
      <w:pPr>
        <w:spacing w:line="360" w:lineRule="auto"/>
        <w:ind w:right="-368" w:rightChars="-175"/>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46EC5BA7">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0D594E78">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5F35DFD0">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11F291C4">
      <w:pPr>
        <w:snapToGrid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485E7785">
      <w:pPr>
        <w:snapToGrid w:val="0"/>
        <w:spacing w:line="360" w:lineRule="auto"/>
        <w:ind w:firstLine="3855" w:firstLineChars="1200"/>
        <w:outlineLvl w:val="0"/>
        <w:rPr>
          <w:rFonts w:hint="eastAsia" w:ascii="仿宋" w:hAnsi="仿宋" w:eastAsia="仿宋" w:cs="仿宋"/>
          <w:b/>
          <w:color w:val="000000" w:themeColor="text1"/>
          <w:kern w:val="0"/>
          <w:sz w:val="32"/>
          <w:szCs w:val="32"/>
          <w14:textFill>
            <w14:solidFill>
              <w14:schemeClr w14:val="tx1"/>
            </w14:solidFill>
          </w14:textFill>
        </w:rPr>
      </w:pPr>
    </w:p>
    <w:p w14:paraId="3DCA2C57">
      <w:pPr>
        <w:snapToGrid w:val="0"/>
        <w:spacing w:line="360" w:lineRule="auto"/>
        <w:ind w:firstLine="3855" w:firstLineChars="1200"/>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396DFF07">
      <w:pPr>
        <w:pStyle w:val="397"/>
        <w:spacing w:after="120" w:line="336" w:lineRule="auto"/>
        <w:ind w:firstLine="0" w:firstLineChars="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1811F367">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3C5FC343">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518247E4">
      <w:pPr>
        <w:pStyle w:val="12"/>
        <w:tabs>
          <w:tab w:val="clear" w:pos="1697"/>
        </w:tabs>
        <w:spacing w:after="120" w:line="336" w:lineRule="auto"/>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5EFB3C2E">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623AC9F3">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95DD6A7">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2D8512B4">
      <w:pPr>
        <w:pStyle w:val="12"/>
        <w:tabs>
          <w:tab w:val="clear" w:pos="1697"/>
        </w:tabs>
        <w:spacing w:after="120" w:line="336" w:lineRule="auto"/>
        <w:ind w:left="0" w:firstLine="480" w:firstLineChars="20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26000949">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60DAE32">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7846725D">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3A41E636">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10663C43">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67885ED6">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20F2A975">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09424742">
      <w:pPr>
        <w:snapToGrid w:val="0"/>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3CEC6865">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081BC7E4">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02720133">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2E44BD07">
      <w:pPr>
        <w:pStyle w:val="397"/>
        <w:spacing w:after="120" w:line="336" w:lineRule="auto"/>
        <w:ind w:firstLine="480"/>
        <w:rPr>
          <w:rFonts w:hint="eastAsia"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06C6F7DB">
      <w:pPr>
        <w:snapToGrid w:val="0"/>
        <w:spacing w:line="336" w:lineRule="auto"/>
        <w:ind w:firstLine="480" w:firstLineChars="200"/>
        <w:jc w:val="left"/>
        <w:rPr>
          <w:rFonts w:hint="eastAsia" w:ascii="仿宋" w:hAnsi="仿宋" w:eastAsia="仿宋" w:cs="仿宋"/>
          <w:color w:val="000000" w:themeColor="text1"/>
          <w:sz w:val="24"/>
          <w14:textFill>
            <w14:solidFill>
              <w14:schemeClr w14:val="tx1"/>
            </w14:solidFill>
          </w14:textFill>
        </w:rPr>
      </w:pPr>
    </w:p>
    <w:p w14:paraId="0167034D">
      <w:pPr>
        <w:snapToGrid w:val="0"/>
        <w:spacing w:line="336" w:lineRule="auto"/>
        <w:ind w:firstLine="480" w:firstLineChars="200"/>
        <w:jc w:val="left"/>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01B1C29F">
      <w:pPr>
        <w:snapToGrid w:val="0"/>
        <w:spacing w:line="360" w:lineRule="auto"/>
        <w:jc w:val="center"/>
        <w:rPr>
          <w:rFonts w:hint="eastAsia" w:ascii="仿宋" w:hAnsi="仿宋" w:eastAsia="仿宋" w:cs="仿宋"/>
          <w:b/>
          <w:color w:val="000000" w:themeColor="text1"/>
          <w:kern w:val="0"/>
          <w:sz w:val="32"/>
          <w:szCs w:val="32"/>
          <w14:textFill>
            <w14:solidFill>
              <w14:schemeClr w14:val="tx1"/>
            </w14:solidFill>
          </w14:textFill>
        </w:rPr>
      </w:pPr>
    </w:p>
    <w:p w14:paraId="555360E8">
      <w:pPr>
        <w:snapToGrid w:val="0"/>
        <w:spacing w:line="360" w:lineRule="auto"/>
        <w:rPr>
          <w:rFonts w:hint="eastAsia" w:ascii="仿宋" w:hAnsi="仿宋" w:eastAsia="仿宋" w:cs="仿宋"/>
          <w:color w:val="000000" w:themeColor="text1"/>
          <w:sz w:val="24"/>
          <w14:textFill>
            <w14:solidFill>
              <w14:schemeClr w14:val="tx1"/>
            </w14:solidFill>
          </w14:textFill>
        </w:rPr>
      </w:pPr>
    </w:p>
    <w:p w14:paraId="58EAF1C4">
      <w:pPr>
        <w:jc w:val="center"/>
        <w:rPr>
          <w:rFonts w:hint="eastAsia" w:ascii="仿宋" w:hAnsi="仿宋" w:eastAsia="仿宋" w:cs="仿宋"/>
          <w:b/>
          <w:color w:val="000000" w:themeColor="text1"/>
          <w:kern w:val="0"/>
          <w:sz w:val="32"/>
          <w:szCs w:val="32"/>
          <w14:textFill>
            <w14:solidFill>
              <w14:schemeClr w14:val="tx1"/>
            </w14:solidFill>
          </w14:textFill>
        </w:rPr>
      </w:pPr>
    </w:p>
    <w:p w14:paraId="0F1BEB54">
      <w:pPr>
        <w:jc w:val="center"/>
        <w:rPr>
          <w:rFonts w:hint="eastAsia" w:ascii="仿宋" w:hAnsi="仿宋" w:eastAsia="仿宋" w:cs="仿宋"/>
          <w:b/>
          <w:color w:val="000000" w:themeColor="text1"/>
          <w:kern w:val="0"/>
          <w:sz w:val="32"/>
          <w:szCs w:val="32"/>
          <w14:textFill>
            <w14:solidFill>
              <w14:schemeClr w14:val="tx1"/>
            </w14:solidFill>
          </w14:textFill>
        </w:rPr>
      </w:pPr>
    </w:p>
    <w:p w14:paraId="3FF94756">
      <w:pPr>
        <w:jc w:val="center"/>
        <w:rPr>
          <w:rFonts w:hint="eastAsia" w:ascii="仿宋" w:hAnsi="仿宋" w:eastAsia="仿宋" w:cs="仿宋"/>
          <w:b/>
          <w:color w:val="000000" w:themeColor="text1"/>
          <w:kern w:val="0"/>
          <w:sz w:val="32"/>
          <w:szCs w:val="32"/>
          <w14:textFill>
            <w14:solidFill>
              <w14:schemeClr w14:val="tx1"/>
            </w14:solidFill>
          </w14:textFill>
        </w:rPr>
      </w:pPr>
    </w:p>
    <w:p w14:paraId="16A1F2E9">
      <w:pPr>
        <w:jc w:val="center"/>
        <w:rPr>
          <w:rFonts w:hint="eastAsia" w:ascii="仿宋" w:hAnsi="仿宋" w:eastAsia="仿宋" w:cs="仿宋"/>
          <w:b/>
          <w:color w:val="000000" w:themeColor="text1"/>
          <w:kern w:val="0"/>
          <w:sz w:val="32"/>
          <w:szCs w:val="32"/>
          <w14:textFill>
            <w14:solidFill>
              <w14:schemeClr w14:val="tx1"/>
            </w14:solidFill>
          </w14:textFill>
        </w:rPr>
      </w:pPr>
    </w:p>
    <w:p w14:paraId="4936B595">
      <w:pPr>
        <w:jc w:val="center"/>
        <w:rPr>
          <w:rFonts w:hint="eastAsia" w:ascii="仿宋" w:hAnsi="仿宋" w:eastAsia="仿宋" w:cs="仿宋"/>
          <w:b/>
          <w:color w:val="000000" w:themeColor="text1"/>
          <w:kern w:val="0"/>
          <w:sz w:val="32"/>
          <w:szCs w:val="32"/>
          <w14:textFill>
            <w14:solidFill>
              <w14:schemeClr w14:val="tx1"/>
            </w14:solidFill>
          </w14:textFill>
        </w:rPr>
      </w:pPr>
    </w:p>
    <w:p w14:paraId="3C43A977">
      <w:pPr>
        <w:jc w:val="center"/>
        <w:rPr>
          <w:rFonts w:hint="eastAsia" w:ascii="仿宋" w:hAnsi="仿宋" w:eastAsia="仿宋" w:cs="仿宋"/>
          <w:b/>
          <w:color w:val="000000" w:themeColor="text1"/>
          <w:kern w:val="0"/>
          <w:sz w:val="32"/>
          <w:szCs w:val="32"/>
          <w14:textFill>
            <w14:solidFill>
              <w14:schemeClr w14:val="tx1"/>
            </w14:solidFill>
          </w14:textFill>
        </w:rPr>
      </w:pPr>
    </w:p>
    <w:p w14:paraId="48C7A334">
      <w:pPr>
        <w:jc w:val="center"/>
        <w:rPr>
          <w:rFonts w:hint="eastAsia" w:ascii="仿宋" w:hAnsi="仿宋" w:eastAsia="仿宋" w:cs="仿宋"/>
          <w:b/>
          <w:color w:val="000000" w:themeColor="text1"/>
          <w:kern w:val="0"/>
          <w:sz w:val="32"/>
          <w:szCs w:val="32"/>
          <w14:textFill>
            <w14:solidFill>
              <w14:schemeClr w14:val="tx1"/>
            </w14:solidFill>
          </w14:textFill>
        </w:rPr>
      </w:pPr>
    </w:p>
    <w:p w14:paraId="6C0EA105">
      <w:pPr>
        <w:jc w:val="center"/>
        <w:rPr>
          <w:rFonts w:hint="eastAsia" w:ascii="仿宋" w:hAnsi="仿宋" w:eastAsia="仿宋" w:cs="仿宋"/>
          <w:b/>
          <w:color w:val="000000" w:themeColor="text1"/>
          <w:kern w:val="0"/>
          <w:sz w:val="32"/>
          <w:szCs w:val="32"/>
          <w14:textFill>
            <w14:solidFill>
              <w14:schemeClr w14:val="tx1"/>
            </w14:solidFill>
          </w14:textFill>
        </w:rPr>
      </w:pPr>
    </w:p>
    <w:p w14:paraId="76233977">
      <w:pPr>
        <w:jc w:val="center"/>
        <w:rPr>
          <w:rFonts w:hint="eastAsia" w:ascii="仿宋" w:hAnsi="仿宋" w:eastAsia="仿宋" w:cs="仿宋"/>
          <w:b/>
          <w:color w:val="000000" w:themeColor="text1"/>
          <w:kern w:val="0"/>
          <w:sz w:val="32"/>
          <w:szCs w:val="32"/>
          <w14:textFill>
            <w14:solidFill>
              <w14:schemeClr w14:val="tx1"/>
            </w14:solidFill>
          </w14:textFill>
        </w:rPr>
      </w:pPr>
    </w:p>
    <w:p w14:paraId="128CCF08">
      <w:pPr>
        <w:jc w:val="center"/>
        <w:rPr>
          <w:rFonts w:hint="eastAsia" w:ascii="仿宋" w:hAnsi="仿宋" w:eastAsia="仿宋" w:cs="仿宋"/>
          <w:b/>
          <w:color w:val="000000" w:themeColor="text1"/>
          <w:kern w:val="0"/>
          <w:sz w:val="32"/>
          <w:szCs w:val="32"/>
          <w14:textFill>
            <w14:solidFill>
              <w14:schemeClr w14:val="tx1"/>
            </w14:solidFill>
          </w14:textFill>
        </w:rPr>
      </w:pPr>
    </w:p>
    <w:p w14:paraId="2E5ECBB9">
      <w:pPr>
        <w:jc w:val="center"/>
        <w:rPr>
          <w:rFonts w:hint="eastAsia" w:ascii="仿宋" w:hAnsi="仿宋" w:eastAsia="仿宋" w:cs="仿宋"/>
          <w:b/>
          <w:color w:val="000000" w:themeColor="text1"/>
          <w:kern w:val="0"/>
          <w:sz w:val="32"/>
          <w:szCs w:val="32"/>
          <w14:textFill>
            <w14:solidFill>
              <w14:schemeClr w14:val="tx1"/>
            </w14:solidFill>
          </w14:textFill>
        </w:rPr>
      </w:pPr>
    </w:p>
    <w:p w14:paraId="7316D380">
      <w:pPr>
        <w:jc w:val="center"/>
        <w:rPr>
          <w:rFonts w:hint="eastAsia" w:ascii="仿宋" w:hAnsi="仿宋" w:eastAsia="仿宋" w:cs="仿宋"/>
          <w:b/>
          <w:color w:val="000000" w:themeColor="text1"/>
          <w:kern w:val="0"/>
          <w:sz w:val="32"/>
          <w:szCs w:val="32"/>
          <w14:textFill>
            <w14:solidFill>
              <w14:schemeClr w14:val="tx1"/>
            </w14:solidFill>
          </w14:textFill>
        </w:rPr>
      </w:pPr>
    </w:p>
    <w:p w14:paraId="6D333300">
      <w:pPr>
        <w:jc w:val="center"/>
        <w:rPr>
          <w:rFonts w:hint="eastAsia" w:ascii="仿宋" w:hAnsi="仿宋" w:eastAsia="仿宋" w:cs="仿宋"/>
          <w:b/>
          <w:color w:val="000000" w:themeColor="text1"/>
          <w:kern w:val="0"/>
          <w:sz w:val="32"/>
          <w:szCs w:val="32"/>
          <w14:textFill>
            <w14:solidFill>
              <w14:schemeClr w14:val="tx1"/>
            </w14:solidFill>
          </w14:textFill>
        </w:rPr>
      </w:pPr>
    </w:p>
    <w:p w14:paraId="1D1B5573">
      <w:pPr>
        <w:jc w:val="center"/>
        <w:rPr>
          <w:rFonts w:hint="eastAsia" w:ascii="仿宋" w:hAnsi="仿宋" w:eastAsia="仿宋" w:cs="仿宋"/>
          <w:b/>
          <w:color w:val="000000" w:themeColor="text1"/>
          <w:kern w:val="0"/>
          <w:sz w:val="32"/>
          <w:szCs w:val="32"/>
          <w14:textFill>
            <w14:solidFill>
              <w14:schemeClr w14:val="tx1"/>
            </w14:solidFill>
          </w14:textFill>
        </w:rPr>
      </w:pPr>
    </w:p>
    <w:p w14:paraId="3175367B">
      <w:pPr>
        <w:jc w:val="center"/>
        <w:rPr>
          <w:rFonts w:hint="eastAsia" w:ascii="仿宋" w:hAnsi="仿宋" w:eastAsia="仿宋" w:cs="仿宋"/>
          <w:b/>
          <w:color w:val="000000" w:themeColor="text1"/>
          <w:kern w:val="0"/>
          <w:sz w:val="32"/>
          <w:szCs w:val="32"/>
          <w14:textFill>
            <w14:solidFill>
              <w14:schemeClr w14:val="tx1"/>
            </w14:solidFill>
          </w14:textFill>
        </w:rPr>
      </w:pPr>
    </w:p>
    <w:p w14:paraId="251FF717">
      <w:pPr>
        <w:jc w:val="center"/>
        <w:rPr>
          <w:rFonts w:hint="eastAsia" w:ascii="仿宋" w:hAnsi="仿宋" w:eastAsia="仿宋" w:cs="仿宋"/>
          <w:b/>
          <w:color w:val="000000" w:themeColor="text1"/>
          <w:kern w:val="0"/>
          <w:sz w:val="32"/>
          <w:szCs w:val="32"/>
          <w14:textFill>
            <w14:solidFill>
              <w14:schemeClr w14:val="tx1"/>
            </w14:solidFill>
          </w14:textFill>
        </w:rPr>
      </w:pPr>
    </w:p>
    <w:p w14:paraId="3DC8343B">
      <w:pPr>
        <w:jc w:val="center"/>
        <w:rPr>
          <w:rFonts w:hint="eastAsia" w:ascii="仿宋" w:hAnsi="仿宋" w:eastAsia="仿宋" w:cs="仿宋"/>
          <w:b/>
          <w:color w:val="000000" w:themeColor="text1"/>
          <w:kern w:val="0"/>
          <w:sz w:val="32"/>
          <w:szCs w:val="32"/>
          <w14:textFill>
            <w14:solidFill>
              <w14:schemeClr w14:val="tx1"/>
            </w14:solidFill>
          </w14:textFill>
        </w:rPr>
      </w:pPr>
    </w:p>
    <w:p w14:paraId="059F7832">
      <w:pPr>
        <w:jc w:val="center"/>
        <w:rPr>
          <w:rFonts w:hint="eastAsia" w:ascii="仿宋" w:hAnsi="仿宋" w:eastAsia="仿宋" w:cs="仿宋"/>
          <w:b/>
          <w:color w:val="000000" w:themeColor="text1"/>
          <w:kern w:val="0"/>
          <w:sz w:val="32"/>
          <w:szCs w:val="32"/>
          <w14:textFill>
            <w14:solidFill>
              <w14:schemeClr w14:val="tx1"/>
            </w14:solidFill>
          </w14:textFill>
        </w:rPr>
      </w:pPr>
    </w:p>
    <w:p w14:paraId="055A2E50">
      <w:pPr>
        <w:jc w:val="center"/>
        <w:rPr>
          <w:rFonts w:hint="eastAsia" w:ascii="仿宋" w:hAnsi="仿宋" w:eastAsia="仿宋" w:cs="仿宋"/>
          <w:b/>
          <w:color w:val="000000" w:themeColor="text1"/>
          <w:kern w:val="0"/>
          <w:sz w:val="32"/>
          <w:szCs w:val="32"/>
          <w14:textFill>
            <w14:solidFill>
              <w14:schemeClr w14:val="tx1"/>
            </w14:solidFill>
          </w14:textFill>
        </w:rPr>
      </w:pPr>
    </w:p>
    <w:p w14:paraId="11728DB9">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0B62B201">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595EDDC4">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38728BAC">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435940F0">
      <w:pPr>
        <w:widowControl/>
        <w:adjustRightInd/>
        <w:jc w:val="center"/>
        <w:rPr>
          <w:rFonts w:hint="eastAsia" w:ascii="仿宋" w:hAnsi="仿宋" w:eastAsia="仿宋" w:cs="仿宋"/>
          <w:b/>
          <w:color w:val="000000" w:themeColor="text1"/>
          <w:sz w:val="30"/>
          <w:szCs w:val="30"/>
          <w14:textFill>
            <w14:solidFill>
              <w14:schemeClr w14:val="tx1"/>
            </w14:solidFill>
          </w14:textFill>
        </w:rPr>
      </w:pPr>
    </w:p>
    <w:p w14:paraId="58F7F808">
      <w:pPr>
        <w:widowControl/>
        <w:adjustRightInd/>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4D256B20">
      <w:pPr>
        <w:jc w:val="center"/>
        <w:rPr>
          <w:rFonts w:hint="eastAsia" w:ascii="仿宋" w:hAnsi="仿宋" w:eastAsia="仿宋" w:cs="仿宋"/>
          <w:b/>
          <w:color w:val="000000" w:themeColor="text1"/>
          <w:sz w:val="24"/>
          <w14:textFill>
            <w14:solidFill>
              <w14:schemeClr w14:val="tx1"/>
            </w14:solidFill>
          </w14:textFill>
        </w:rPr>
      </w:pPr>
    </w:p>
    <w:p w14:paraId="68C686BF">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0D6F8006">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E5C9E48">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00741841">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14:paraId="06789383">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0E2A7CFE">
      <w:pPr>
        <w:spacing w:line="360" w:lineRule="exact"/>
        <w:rPr>
          <w:rFonts w:hint="eastAsia" w:ascii="仿宋" w:hAnsi="仿宋" w:eastAsia="仿宋" w:cs="仿宋"/>
          <w:color w:val="000000" w:themeColor="text1"/>
          <w:sz w:val="24"/>
          <w14:textFill>
            <w14:solidFill>
              <w14:schemeClr w14:val="tx1"/>
            </w14:solidFill>
          </w14:textFill>
        </w:rPr>
      </w:pPr>
    </w:p>
    <w:p w14:paraId="328C7F7E">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23CD763">
      <w:pPr>
        <w:spacing w:line="360" w:lineRule="exact"/>
        <w:rPr>
          <w:rFonts w:hint="eastAsia" w:ascii="仿宋" w:hAnsi="仿宋" w:eastAsia="仿宋" w:cs="仿宋"/>
          <w:color w:val="000000" w:themeColor="text1"/>
          <w:sz w:val="24"/>
          <w14:textFill>
            <w14:solidFill>
              <w14:schemeClr w14:val="tx1"/>
            </w14:solidFill>
          </w14:textFill>
        </w:rPr>
      </w:pPr>
    </w:p>
    <w:p w14:paraId="758E2F95">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78CB84F9">
      <w:pPr>
        <w:spacing w:line="360" w:lineRule="exact"/>
        <w:rPr>
          <w:rFonts w:hint="eastAsia" w:ascii="仿宋" w:hAnsi="仿宋" w:eastAsia="仿宋" w:cs="仿宋"/>
          <w:color w:val="000000" w:themeColor="text1"/>
          <w:sz w:val="24"/>
          <w14:textFill>
            <w14:solidFill>
              <w14:schemeClr w14:val="tx1"/>
            </w14:solidFill>
          </w14:textFill>
        </w:rPr>
      </w:pPr>
    </w:p>
    <w:p w14:paraId="5D4F28AF">
      <w:pPr>
        <w:spacing w:line="360" w:lineRule="exact"/>
        <w:rPr>
          <w:rFonts w:hint="eastAsia" w:ascii="仿宋" w:hAnsi="仿宋" w:eastAsia="仿宋" w:cs="仿宋"/>
          <w:color w:val="000000" w:themeColor="text1"/>
          <w:sz w:val="24"/>
          <w14:textFill>
            <w14:solidFill>
              <w14:schemeClr w14:val="tx1"/>
            </w14:solidFill>
          </w14:textFill>
        </w:rPr>
      </w:pPr>
    </w:p>
    <w:p w14:paraId="7A209675">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25D848FF">
      <w:pPr>
        <w:spacing w:line="360" w:lineRule="exact"/>
        <w:rPr>
          <w:rFonts w:hint="eastAsia" w:ascii="仿宋" w:hAnsi="仿宋" w:eastAsia="仿宋" w:cs="仿宋"/>
          <w:color w:val="000000" w:themeColor="text1"/>
          <w:sz w:val="24"/>
          <w14:textFill>
            <w14:solidFill>
              <w14:schemeClr w14:val="tx1"/>
            </w14:solidFill>
          </w14:textFill>
        </w:rPr>
      </w:pPr>
    </w:p>
    <w:p w14:paraId="41BF7575">
      <w:pPr>
        <w:spacing w:line="360" w:lineRule="exact"/>
        <w:rPr>
          <w:rFonts w:hint="eastAsia" w:ascii="仿宋" w:hAnsi="仿宋" w:eastAsia="仿宋" w:cs="仿宋"/>
          <w:color w:val="000000" w:themeColor="text1"/>
          <w:sz w:val="24"/>
          <w14:textFill>
            <w14:solidFill>
              <w14:schemeClr w14:val="tx1"/>
            </w14:solidFill>
          </w14:textFill>
        </w:rPr>
      </w:pPr>
    </w:p>
    <w:p w14:paraId="52527D8E">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7F833439">
      <w:pPr>
        <w:spacing w:line="360" w:lineRule="exact"/>
        <w:rPr>
          <w:rFonts w:hint="eastAsia" w:ascii="仿宋" w:hAnsi="仿宋" w:eastAsia="仿宋" w:cs="仿宋"/>
          <w:color w:val="000000" w:themeColor="text1"/>
          <w:sz w:val="24"/>
          <w14:textFill>
            <w14:solidFill>
              <w14:schemeClr w14:val="tx1"/>
            </w14:solidFill>
          </w14:textFill>
        </w:rPr>
      </w:pPr>
    </w:p>
    <w:p w14:paraId="2524F55F">
      <w:pPr>
        <w:spacing w:line="360" w:lineRule="exact"/>
        <w:rPr>
          <w:rFonts w:hint="eastAsia" w:ascii="仿宋" w:hAnsi="仿宋" w:eastAsia="仿宋" w:cs="仿宋"/>
          <w:color w:val="000000" w:themeColor="text1"/>
          <w:sz w:val="24"/>
          <w14:textFill>
            <w14:solidFill>
              <w14:schemeClr w14:val="tx1"/>
            </w14:solidFill>
          </w14:textFill>
        </w:rPr>
      </w:pPr>
    </w:p>
    <w:p w14:paraId="15EF8B4B">
      <w:pPr>
        <w:ind w:firstLine="5280" w:firstLineChars="2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10AF1473">
      <w:pPr>
        <w:ind w:firstLine="4920" w:firstLineChars="2050"/>
        <w:jc w:val="left"/>
        <w:rPr>
          <w:rFonts w:hint="eastAsia" w:ascii="仿宋" w:hAnsi="仿宋" w:eastAsia="仿宋" w:cs="仿宋"/>
          <w:color w:val="000000" w:themeColor="text1"/>
          <w:sz w:val="24"/>
          <w14:textFill>
            <w14:solidFill>
              <w14:schemeClr w14:val="tx1"/>
            </w14:solidFill>
          </w14:textFill>
        </w:rPr>
      </w:pPr>
    </w:p>
    <w:p w14:paraId="4857BBD1">
      <w:pPr>
        <w:spacing w:line="800" w:lineRule="exact"/>
        <w:rPr>
          <w:rFonts w:hint="eastAsia" w:ascii="仿宋" w:hAnsi="仿宋" w:eastAsia="仿宋" w:cs="仿宋"/>
          <w:b/>
          <w:color w:val="000000" w:themeColor="text1"/>
          <w:sz w:val="24"/>
          <w14:textFill>
            <w14:solidFill>
              <w14:schemeClr w14:val="tx1"/>
            </w14:solidFill>
          </w14:textFill>
        </w:rPr>
      </w:pPr>
    </w:p>
    <w:p w14:paraId="248E210A">
      <w:pPr>
        <w:pageBreakBefore/>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1D3D1298">
      <w:pPr>
        <w:jc w:val="center"/>
        <w:rPr>
          <w:rFonts w:hint="eastAsia" w:ascii="仿宋" w:hAnsi="仿宋" w:eastAsia="仿宋" w:cs="仿宋"/>
          <w:b/>
          <w:color w:val="000000" w:themeColor="text1"/>
          <w:sz w:val="24"/>
          <w14:textFill>
            <w14:solidFill>
              <w14:schemeClr w14:val="tx1"/>
            </w14:solidFill>
          </w14:textFill>
        </w:rPr>
      </w:pPr>
    </w:p>
    <w:p w14:paraId="0918FD8E">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6CA338BA">
      <w:pPr>
        <w:snapToGrid w:val="0"/>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1FF21AB5">
      <w:pPr>
        <w:snapToGrid w:val="0"/>
        <w:spacing w:line="56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1AB98E62">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40F2F49A">
      <w:pPr>
        <w:snapToGrid w:val="0"/>
        <w:spacing w:line="600" w:lineRule="exact"/>
        <w:jc w:val="left"/>
        <w:rPr>
          <w:rFonts w:hint="eastAsia" w:ascii="仿宋" w:hAnsi="仿宋" w:eastAsia="仿宋" w:cs="仿宋"/>
          <w:color w:val="000000" w:themeColor="text1"/>
          <w:sz w:val="24"/>
          <w14:textFill>
            <w14:solidFill>
              <w14:schemeClr w14:val="tx1"/>
            </w14:solidFill>
          </w14:textFill>
        </w:rPr>
      </w:pPr>
    </w:p>
    <w:p w14:paraId="7FEDAC27">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537C2A5D">
      <w:pPr>
        <w:spacing w:line="360" w:lineRule="exact"/>
        <w:rPr>
          <w:rFonts w:hint="eastAsia" w:ascii="仿宋" w:hAnsi="仿宋" w:eastAsia="仿宋" w:cs="仿宋"/>
          <w:color w:val="000000" w:themeColor="text1"/>
          <w:sz w:val="24"/>
          <w14:textFill>
            <w14:solidFill>
              <w14:schemeClr w14:val="tx1"/>
            </w14:solidFill>
          </w14:textFill>
        </w:rPr>
      </w:pPr>
    </w:p>
    <w:p w14:paraId="4A547190">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422C61A5">
      <w:pPr>
        <w:spacing w:line="360" w:lineRule="exact"/>
        <w:rPr>
          <w:rFonts w:hint="eastAsia" w:ascii="仿宋" w:hAnsi="仿宋" w:eastAsia="仿宋" w:cs="仿宋"/>
          <w:color w:val="000000" w:themeColor="text1"/>
          <w:sz w:val="24"/>
          <w14:textFill>
            <w14:solidFill>
              <w14:schemeClr w14:val="tx1"/>
            </w14:solidFill>
          </w14:textFill>
        </w:rPr>
      </w:pPr>
    </w:p>
    <w:p w14:paraId="769387A1">
      <w:pPr>
        <w:widowControl/>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7E99C96D">
      <w:pPr>
        <w:spacing w:line="360" w:lineRule="exact"/>
        <w:rPr>
          <w:rFonts w:hint="eastAsia" w:ascii="仿宋" w:hAnsi="仿宋" w:eastAsia="仿宋" w:cs="仿宋"/>
          <w:color w:val="000000" w:themeColor="text1"/>
          <w:sz w:val="24"/>
          <w14:textFill>
            <w14:solidFill>
              <w14:schemeClr w14:val="tx1"/>
            </w14:solidFill>
          </w14:textFill>
        </w:rPr>
      </w:pPr>
    </w:p>
    <w:p w14:paraId="48B4E34C">
      <w:pPr>
        <w:spacing w:line="360" w:lineRule="exact"/>
        <w:rPr>
          <w:rFonts w:hint="eastAsia" w:ascii="仿宋" w:hAnsi="仿宋" w:eastAsia="仿宋" w:cs="仿宋"/>
          <w:color w:val="000000" w:themeColor="text1"/>
          <w:sz w:val="24"/>
          <w14:textFill>
            <w14:solidFill>
              <w14:schemeClr w14:val="tx1"/>
            </w14:solidFill>
          </w14:textFill>
        </w:rPr>
      </w:pPr>
    </w:p>
    <w:p w14:paraId="238A6A58">
      <w:pPr>
        <w:jc w:val="center"/>
        <w:rPr>
          <w:rFonts w:hint="eastAsia" w:ascii="仿宋" w:hAnsi="仿宋" w:eastAsia="仿宋" w:cs="仿宋"/>
          <w:b/>
          <w:color w:val="000000" w:themeColor="text1"/>
          <w:kern w:val="0"/>
          <w:sz w:val="32"/>
          <w:szCs w:val="32"/>
          <w14:textFill>
            <w14:solidFill>
              <w14:schemeClr w14:val="tx1"/>
            </w14:solidFill>
          </w14:textFill>
        </w:rPr>
      </w:pPr>
    </w:p>
    <w:p w14:paraId="577239CA">
      <w:pPr>
        <w:rPr>
          <w:rFonts w:hint="eastAsia" w:ascii="仿宋" w:hAnsi="仿宋" w:eastAsia="仿宋" w:cs="仿宋"/>
          <w:color w:val="000000" w:themeColor="text1"/>
          <w14:textFill>
            <w14:solidFill>
              <w14:schemeClr w14:val="tx1"/>
            </w14:solidFill>
          </w14:textFill>
        </w:rPr>
      </w:pPr>
    </w:p>
    <w:p w14:paraId="69F509FC">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380CFA27">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102D993">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0422E302">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028B5323">
      <w:pPr>
        <w:autoSpaceDE w:val="0"/>
        <w:autoSpaceDN w:val="0"/>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p>
    <w:p w14:paraId="5B56F2BE">
      <w:pPr>
        <w:spacing w:line="800" w:lineRule="exact"/>
        <w:rPr>
          <w:rFonts w:hint="eastAsia" w:ascii="仿宋" w:hAnsi="仿宋" w:eastAsia="仿宋" w:cs="仿宋"/>
          <w:b/>
          <w:color w:val="000000" w:themeColor="text1"/>
          <w:sz w:val="24"/>
          <w14:textFill>
            <w14:solidFill>
              <w14:schemeClr w14:val="tx1"/>
            </w14:solidFill>
          </w14:textFill>
        </w:rPr>
      </w:pPr>
    </w:p>
    <w:p w14:paraId="00A12423">
      <w:pPr>
        <w:pageBreakBefore/>
        <w:spacing w:line="800" w:lineRule="exact"/>
        <w:ind w:firstLine="1807" w:firstLineChars="60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2BA098B0">
      <w:pPr>
        <w:spacing w:line="80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6E73A263">
      <w:pPr>
        <w:pStyle w:val="80"/>
        <w:rPr>
          <w:rFonts w:hint="eastAsia" w:ascii="仿宋" w:hAnsi="仿宋" w:eastAsia="仿宋" w:cs="仿宋"/>
          <w:b/>
          <w:color w:val="000000" w:themeColor="text1"/>
          <w14:textFill>
            <w14:solidFill>
              <w14:schemeClr w14:val="tx1"/>
            </w14:solidFill>
          </w14:textFill>
        </w:rPr>
      </w:pPr>
    </w:p>
    <w:p w14:paraId="1B040DAA">
      <w:pPr>
        <w:pStyle w:val="80"/>
        <w:rPr>
          <w:rFonts w:hint="eastAsia" w:ascii="仿宋" w:hAnsi="仿宋" w:eastAsia="仿宋" w:cs="仿宋"/>
          <w:b/>
          <w:color w:val="000000" w:themeColor="text1"/>
          <w14:textFill>
            <w14:solidFill>
              <w14:schemeClr w14:val="tx1"/>
            </w14:solidFill>
          </w14:textFill>
        </w:rPr>
      </w:pPr>
    </w:p>
    <w:p w14:paraId="4DCEBE66">
      <w:pPr>
        <w:pStyle w:val="80"/>
        <w:rPr>
          <w:rFonts w:hint="eastAsia" w:ascii="仿宋" w:hAnsi="仿宋" w:eastAsia="仿宋" w:cs="仿宋"/>
          <w:b/>
          <w:color w:val="000000" w:themeColor="text1"/>
          <w14:textFill>
            <w14:solidFill>
              <w14:schemeClr w14:val="tx1"/>
            </w14:solidFill>
          </w14:textFill>
        </w:rPr>
      </w:pPr>
    </w:p>
    <w:p w14:paraId="21B76F29">
      <w:pPr>
        <w:spacing w:line="800" w:lineRule="exact"/>
        <w:ind w:firstLine="904" w:firstLineChars="300"/>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415EA5F0">
      <w:pPr>
        <w:spacing w:line="800" w:lineRule="exact"/>
        <w:rPr>
          <w:rFonts w:hint="eastAsia" w:ascii="仿宋" w:hAnsi="仿宋" w:eastAsia="仿宋" w:cs="仿宋"/>
          <w:b/>
          <w:color w:val="000000" w:themeColor="text1"/>
          <w:sz w:val="24"/>
          <w14:textFill>
            <w14:solidFill>
              <w14:schemeClr w14:val="tx1"/>
            </w14:solidFill>
          </w14:textFill>
        </w:rPr>
      </w:pPr>
    </w:p>
    <w:p w14:paraId="0FACB9E8">
      <w:pPr>
        <w:spacing w:line="800" w:lineRule="exact"/>
        <w:rPr>
          <w:rFonts w:hint="eastAsia" w:ascii="仿宋" w:hAnsi="仿宋" w:eastAsia="仿宋" w:cs="仿宋"/>
          <w:b/>
          <w:color w:val="000000" w:themeColor="text1"/>
          <w:sz w:val="24"/>
          <w14:textFill>
            <w14:solidFill>
              <w14:schemeClr w14:val="tx1"/>
            </w14:solidFill>
          </w14:textFill>
        </w:rPr>
      </w:pPr>
    </w:p>
    <w:p w14:paraId="3AFB3AEB">
      <w:pPr>
        <w:spacing w:line="800" w:lineRule="exact"/>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69A68743">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165A9CE1">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647F6593">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6DA8E256">
      <w:pPr>
        <w:spacing w:line="440" w:lineRule="exact"/>
        <w:ind w:right="281" w:rightChars="134"/>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25099607">
      <w:pPr>
        <w:spacing w:line="440" w:lineRule="exact"/>
        <w:ind w:right="281" w:rightChars="13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6BEC0A8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6F9AD31B">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03E8FC1D">
      <w:pPr>
        <w:spacing w:line="440" w:lineRule="exact"/>
        <w:rPr>
          <w:rFonts w:hint="eastAsia" w:ascii="仿宋" w:hAnsi="仿宋" w:eastAsia="仿宋" w:cs="仿宋"/>
          <w:color w:val="000000" w:themeColor="text1"/>
          <w:sz w:val="24"/>
          <w14:textFill>
            <w14:solidFill>
              <w14:schemeClr w14:val="tx1"/>
            </w14:solidFill>
          </w14:textFill>
        </w:rPr>
      </w:pPr>
    </w:p>
    <w:p w14:paraId="5166D3C5">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1DA681F0">
      <w:pPr>
        <w:spacing w:line="440" w:lineRule="exact"/>
        <w:ind w:right="480"/>
        <w:rPr>
          <w:rFonts w:hint="eastAsia" w:ascii="仿宋" w:hAnsi="仿宋" w:eastAsia="仿宋" w:cs="仿宋"/>
          <w:color w:val="000000" w:themeColor="text1"/>
          <w:sz w:val="24"/>
          <w14:textFill>
            <w14:solidFill>
              <w14:schemeClr w14:val="tx1"/>
            </w14:solidFill>
          </w14:textFill>
        </w:rPr>
      </w:pPr>
    </w:p>
    <w:p w14:paraId="4D9D707E">
      <w:pPr>
        <w:spacing w:line="440" w:lineRule="exact"/>
        <w:ind w:right="720"/>
        <w:jc w:val="righ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122EBDEC">
      <w:pPr>
        <w:jc w:val="center"/>
        <w:rPr>
          <w:rFonts w:hint="eastAsia" w:ascii="仿宋" w:hAnsi="仿宋" w:eastAsia="仿宋" w:cs="仿宋"/>
          <w:b/>
          <w:color w:val="000000" w:themeColor="text1"/>
          <w:kern w:val="0"/>
          <w:sz w:val="32"/>
          <w:szCs w:val="32"/>
          <w14:textFill>
            <w14:solidFill>
              <w14:schemeClr w14:val="tx1"/>
            </w14:solidFill>
          </w14:textFill>
        </w:rPr>
      </w:pPr>
    </w:p>
    <w:p w14:paraId="2BE164A7">
      <w:pPr>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C274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DA7FD93">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0013673D">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78073FFE">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62074126">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3AC1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43B3F6">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1CA3BD51">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73256BCB">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55273C56">
            <w:pPr>
              <w:jc w:val="center"/>
              <w:rPr>
                <w:rFonts w:hint="eastAsia" w:ascii="仿宋" w:hAnsi="仿宋" w:eastAsia="仿宋" w:cs="仿宋"/>
                <w:b/>
                <w:color w:val="000000" w:themeColor="text1"/>
                <w:kern w:val="0"/>
                <w:sz w:val="32"/>
                <w:szCs w:val="32"/>
                <w14:textFill>
                  <w14:solidFill>
                    <w14:schemeClr w14:val="tx1"/>
                  </w14:solidFill>
                </w14:textFill>
              </w:rPr>
            </w:pPr>
          </w:p>
        </w:tc>
      </w:tr>
      <w:tr w14:paraId="5708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A2833A6">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5839984B">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17E36924">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3AFD88AB">
            <w:pPr>
              <w:jc w:val="center"/>
              <w:rPr>
                <w:rFonts w:hint="eastAsia" w:ascii="仿宋" w:hAnsi="仿宋" w:eastAsia="仿宋" w:cs="仿宋"/>
                <w:b/>
                <w:color w:val="000000" w:themeColor="text1"/>
                <w:kern w:val="0"/>
                <w:sz w:val="32"/>
                <w:szCs w:val="32"/>
                <w14:textFill>
                  <w14:solidFill>
                    <w14:schemeClr w14:val="tx1"/>
                  </w14:solidFill>
                </w14:textFill>
              </w:rPr>
            </w:pPr>
          </w:p>
        </w:tc>
      </w:tr>
      <w:tr w14:paraId="2E74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A6A6F11">
            <w:pPr>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5954DFE6">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3546" w:type="dxa"/>
          </w:tcPr>
          <w:p w14:paraId="525BE60E">
            <w:pPr>
              <w:jc w:val="center"/>
              <w:rPr>
                <w:rFonts w:hint="eastAsia" w:ascii="仿宋" w:hAnsi="仿宋" w:eastAsia="仿宋" w:cs="仿宋"/>
                <w:b/>
                <w:color w:val="000000" w:themeColor="text1"/>
                <w:kern w:val="0"/>
                <w:sz w:val="32"/>
                <w:szCs w:val="32"/>
                <w14:textFill>
                  <w14:solidFill>
                    <w14:schemeClr w14:val="tx1"/>
                  </w14:solidFill>
                </w14:textFill>
              </w:rPr>
            </w:pPr>
          </w:p>
        </w:tc>
        <w:tc>
          <w:tcPr>
            <w:tcW w:w="1276" w:type="dxa"/>
          </w:tcPr>
          <w:p w14:paraId="58C83E64">
            <w:pPr>
              <w:jc w:val="center"/>
              <w:rPr>
                <w:rFonts w:hint="eastAsia" w:ascii="仿宋" w:hAnsi="仿宋" w:eastAsia="仿宋" w:cs="仿宋"/>
                <w:b/>
                <w:color w:val="000000" w:themeColor="text1"/>
                <w:kern w:val="0"/>
                <w:sz w:val="32"/>
                <w:szCs w:val="32"/>
                <w14:textFill>
                  <w14:solidFill>
                    <w14:schemeClr w14:val="tx1"/>
                  </w14:solidFill>
                </w14:textFill>
              </w:rPr>
            </w:pPr>
          </w:p>
        </w:tc>
      </w:tr>
    </w:tbl>
    <w:p w14:paraId="1E7E369B">
      <w:pPr>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2DFDE7E5">
      <w:pPr>
        <w:jc w:val="center"/>
        <w:rPr>
          <w:rFonts w:hint="eastAsia" w:ascii="仿宋" w:hAnsi="仿宋" w:eastAsia="仿宋" w:cs="仿宋"/>
          <w:b/>
          <w:color w:val="000000" w:themeColor="text1"/>
          <w:kern w:val="0"/>
          <w:sz w:val="32"/>
          <w:szCs w:val="32"/>
          <w14:textFill>
            <w14:solidFill>
              <w14:schemeClr w14:val="tx1"/>
            </w14:solidFill>
          </w14:textFill>
        </w:rPr>
      </w:pPr>
    </w:p>
    <w:p w14:paraId="24787DC7">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06597E6">
      <w:pPr>
        <w:ind w:firstLine="1911" w:firstLineChars="595"/>
        <w:rPr>
          <w:rFonts w:hint="eastAsia" w:ascii="仿宋" w:hAnsi="仿宋" w:eastAsia="仿宋" w:cs="仿宋"/>
          <w:b/>
          <w:bCs/>
          <w:color w:val="000000" w:themeColor="text1"/>
          <w:sz w:val="32"/>
          <w:szCs w:val="32"/>
          <w14:textFill>
            <w14:solidFill>
              <w14:schemeClr w14:val="tx1"/>
            </w14:solidFill>
          </w14:textFill>
        </w:rPr>
      </w:pPr>
    </w:p>
    <w:p w14:paraId="05451A30">
      <w:pPr>
        <w:widowControl/>
        <w:adjustRightInd/>
        <w:jc w:val="center"/>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689987E7">
      <w:pPr>
        <w:snapToGrid w:val="0"/>
        <w:spacing w:line="360" w:lineRule="auto"/>
        <w:rPr>
          <w:rFonts w:hint="eastAsia" w:ascii="仿宋" w:hAnsi="仿宋" w:eastAsia="仿宋" w:cs="仿宋"/>
          <w:color w:val="000000" w:themeColor="text1"/>
          <w:sz w:val="24"/>
          <w14:textFill>
            <w14:solidFill>
              <w14:schemeClr w14:val="tx1"/>
            </w14:solidFill>
          </w14:textFill>
        </w:rPr>
      </w:pPr>
    </w:p>
    <w:p w14:paraId="42415F52">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606B0B22">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3B8EE8D3">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6F9A5580">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379ADDCD">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042BBC8E">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38FF9E48">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320ECD50">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3FD8F171">
      <w:pPr>
        <w:autoSpaceDE w:val="0"/>
        <w:autoSpaceDN w:val="0"/>
        <w:spacing w:line="360" w:lineRule="auto"/>
        <w:ind w:left="481" w:leftChars="229"/>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2D0C3C42">
      <w:pPr>
        <w:autoSpaceDE w:val="0"/>
        <w:autoSpaceDN w:val="0"/>
        <w:spacing w:line="360" w:lineRule="auto"/>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4FA36299">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457A5D88">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14:paraId="4B7E3B25">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14:paraId="6ADF3F38">
      <w:pPr>
        <w:autoSpaceDE w:val="0"/>
        <w:autoSpaceDN w:val="0"/>
        <w:spacing w:line="360" w:lineRule="auto"/>
        <w:ind w:left="2"/>
        <w:jc w:val="left"/>
        <w:rPr>
          <w:rFonts w:hint="eastAsia" w:ascii="仿宋" w:hAnsi="仿宋" w:eastAsia="仿宋" w:cs="仿宋"/>
          <w:color w:val="000000" w:themeColor="text1"/>
          <w:kern w:val="0"/>
          <w:sz w:val="24"/>
          <w:lang w:val="zh-CN"/>
          <w14:textFill>
            <w14:solidFill>
              <w14:schemeClr w14:val="tx1"/>
            </w14:solidFill>
          </w14:textFill>
        </w:rPr>
      </w:pPr>
    </w:p>
    <w:p w14:paraId="3AED5D71">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630157C4">
      <w:pPr>
        <w:spacing w:line="360" w:lineRule="auto"/>
        <w:ind w:left="4620" w:leftChars="2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70400356">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0037CCD8">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29026F39">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34E25157">
      <w:pPr>
        <w:autoSpaceDE w:val="0"/>
        <w:autoSpaceDN w:val="0"/>
        <w:spacing w:line="360" w:lineRule="auto"/>
        <w:ind w:firstLine="12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6244CE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676DA8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26919D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46BBF60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4C8A8D55">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B022F2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109721F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546CA64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65B9C1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917532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C4C390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5F7CA34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CE234F8">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6627C90A">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19875236">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F78E02E">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EA7D37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42979ED">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6DE6A3B2">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4850466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556E191D">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489231C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C74111D">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5CC490D">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EE78B14">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5E624C61">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5D3051B1">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6B9373B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FEA3C37">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7BCC722D">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A1A6F98">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70DA074">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24D29065">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95DCCC4">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C8AAD4A">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14:paraId="3718A3F9">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410459BE">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p>
    <w:p w14:paraId="3DFA8DDE">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p w14:paraId="433DDDAA">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055E303">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7C7C047">
      <w:pPr>
        <w:pStyle w:val="649"/>
        <w:ind w:firstLine="0"/>
        <w:jc w:val="both"/>
        <w:rPr>
          <w:rFonts w:hint="eastAsia" w:ascii="仿宋" w:eastAsia="仿宋" w:cs="仿宋"/>
          <w:color w:val="000000" w:themeColor="text1"/>
          <w14:textFill>
            <w14:solidFill>
              <w14:schemeClr w14:val="tx1"/>
            </w14:solidFill>
          </w14:textFill>
        </w:rPr>
      </w:pPr>
    </w:p>
    <w:p w14:paraId="7C6BAD82">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549585D1">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9A47485">
      <w:pPr>
        <w:spacing w:line="360" w:lineRule="auto"/>
        <w:jc w:val="center"/>
        <w:rPr>
          <w:rFonts w:hint="eastAsia" w:ascii="仿宋" w:hAnsi="仿宋" w:eastAsia="仿宋" w:cs="仿宋"/>
          <w:color w:val="000000" w:themeColor="text1"/>
          <w:sz w:val="24"/>
          <w14:textFill>
            <w14:solidFill>
              <w14:schemeClr w14:val="tx1"/>
            </w14:solidFill>
          </w14:textFill>
        </w:rPr>
      </w:pPr>
    </w:p>
    <w:p w14:paraId="5DF2B7CD">
      <w:pPr>
        <w:snapToGrid w:val="0"/>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F99B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6346AE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3F85C94D">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53278748">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055087CF">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02BE89C9">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089EB293">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5836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393D18C">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7CE548BD">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7298B639">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3E36CF0C">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4147A2CF">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294ADC1A">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6A11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8ADE9B">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087EBB39">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61AFDBD7">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49D2AB92">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51958DD6">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3E098DBD">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561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C65F3CF">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6118C24C">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3D93536A">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1B1B75C3">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684FB766">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488CD07F">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6C1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2CB0B6">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241819DE">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77CAE275">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110ABB3E">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08C4E403">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26AB19CC">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FFE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D945F00">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62D4B547">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vAlign w:val="center"/>
          </w:tcPr>
          <w:p w14:paraId="2E7EB26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340" w:type="dxa"/>
            <w:vAlign w:val="center"/>
          </w:tcPr>
          <w:p w14:paraId="616DCB0F">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080" w:type="dxa"/>
            <w:vAlign w:val="center"/>
          </w:tcPr>
          <w:p w14:paraId="22A83C4A">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332" w:type="dxa"/>
            <w:vAlign w:val="center"/>
          </w:tcPr>
          <w:p w14:paraId="2B73C04F">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6B14B1C7">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5FE2C187">
      <w:pPr>
        <w:autoSpaceDE w:val="0"/>
        <w:autoSpaceDN w:val="0"/>
        <w:spacing w:line="360" w:lineRule="auto"/>
        <w:rPr>
          <w:rFonts w:hint="eastAsia"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08D699D0">
      <w:pPr>
        <w:autoSpaceDE w:val="0"/>
        <w:autoSpaceDN w:val="0"/>
        <w:spacing w:line="360" w:lineRule="auto"/>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69AA08A7">
      <w:pPr>
        <w:autoSpaceDE w:val="0"/>
        <w:autoSpaceDN w:val="0"/>
        <w:spacing w:line="360" w:lineRule="auto"/>
        <w:ind w:firstLine="4560" w:firstLineChars="1900"/>
        <w:rPr>
          <w:rFonts w:hint="eastAsia" w:ascii="仿宋" w:hAnsi="仿宋" w:eastAsia="仿宋" w:cs="仿宋"/>
          <w:color w:val="000000" w:themeColor="text1"/>
          <w:kern w:val="0"/>
          <w:sz w:val="24"/>
          <w14:textFill>
            <w14:solidFill>
              <w14:schemeClr w14:val="tx1"/>
            </w14:solidFill>
          </w14:textFill>
        </w:rPr>
      </w:pPr>
    </w:p>
    <w:p w14:paraId="0513CD77">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B048186">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903726C">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60AB39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14:textFill>
            <w14:solidFill>
              <w14:schemeClr w14:val="tx1"/>
            </w14:solidFill>
          </w14:textFill>
        </w:rPr>
      </w:pPr>
    </w:p>
    <w:p w14:paraId="584DEDBA">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6BBC66E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1D7DB115">
      <w:pPr>
        <w:pStyle w:val="81"/>
        <w:rPr>
          <w:rFonts w:hint="eastAsia" w:ascii="仿宋" w:hAnsi="仿宋" w:eastAsia="仿宋" w:cs="仿宋"/>
          <w:color w:val="000000" w:themeColor="text1"/>
          <w14:textFill>
            <w14:solidFill>
              <w14:schemeClr w14:val="tx1"/>
            </w14:solidFill>
          </w14:textFill>
        </w:rPr>
      </w:pPr>
    </w:p>
    <w:p w14:paraId="78E02C76">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56D3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A6536EB">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3DE2DFF6">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618C8EB6">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530AD6F2">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57428A23">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5BA58707">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62A8A141">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5DF257D2">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2540BC7C">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7B208546">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7D92C224">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5D90E402">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7B0390AD">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52A23642">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047265C6">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2874E2E4">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54F108CE">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25FC1859">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4667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BDEAF3">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07FADD2A">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19D05273">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243AC4AB">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4A30E9DD">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29A617F0">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537B34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3433A17">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0437C1B">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193FA9D">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CE129B5">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DF755BE">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DF9394B">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E51137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B03A052">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A32E084">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DACFC08">
            <w:pPr>
              <w:spacing w:line="360" w:lineRule="auto"/>
              <w:rPr>
                <w:rFonts w:hint="eastAsia" w:ascii="仿宋" w:hAnsi="仿宋" w:eastAsia="仿宋" w:cs="仿宋"/>
                <w:color w:val="000000" w:themeColor="text1"/>
                <w:sz w:val="24"/>
                <w14:textFill>
                  <w14:solidFill>
                    <w14:schemeClr w14:val="tx1"/>
                  </w14:solidFill>
                </w14:textFill>
              </w:rPr>
            </w:pPr>
          </w:p>
        </w:tc>
      </w:tr>
      <w:tr w14:paraId="616D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A35C232">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389E2BB8">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6A1198A2">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04765411">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3B1DFF74">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291C051">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62B9292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C98F3C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2FD2E375">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58DE6A6">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6281AD4">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0B5F8445">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C32EFF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93C8C27">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17CBF64">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334F8A2">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842D321">
            <w:pPr>
              <w:spacing w:line="360" w:lineRule="auto"/>
              <w:rPr>
                <w:rFonts w:hint="eastAsia" w:ascii="仿宋" w:hAnsi="仿宋" w:eastAsia="仿宋" w:cs="仿宋"/>
                <w:color w:val="000000" w:themeColor="text1"/>
                <w:sz w:val="24"/>
                <w14:textFill>
                  <w14:solidFill>
                    <w14:schemeClr w14:val="tx1"/>
                  </w14:solidFill>
                </w14:textFill>
              </w:rPr>
            </w:pPr>
          </w:p>
        </w:tc>
      </w:tr>
      <w:tr w14:paraId="2F327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DB48DDB">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5A26D839">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675615CC">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34607918">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4D6ACAB2">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301E7AF9">
            <w:pPr>
              <w:spacing w:line="360" w:lineRule="auto"/>
              <w:rPr>
                <w:rFonts w:hint="eastAsia" w:ascii="仿宋" w:hAnsi="仿宋" w:eastAsia="仿宋" w:cs="仿宋"/>
                <w:color w:val="000000" w:themeColor="text1"/>
                <w:sz w:val="24"/>
                <w14:textFill>
                  <w14:solidFill>
                    <w14:schemeClr w14:val="tx1"/>
                  </w14:solidFill>
                </w14:textFill>
              </w:rPr>
            </w:pPr>
          </w:p>
        </w:tc>
        <w:tc>
          <w:tcPr>
            <w:tcW w:w="552" w:type="dxa"/>
          </w:tcPr>
          <w:p w14:paraId="4B10399D">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53CCCB5">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5A977093">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BDBAF38">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30619E9E">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CED3A7F">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17128F95">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A837728">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78DDD3AC">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61CA39C9">
            <w:pPr>
              <w:spacing w:line="360" w:lineRule="auto"/>
              <w:rPr>
                <w:rFonts w:hint="eastAsia" w:ascii="仿宋" w:hAnsi="仿宋" w:eastAsia="仿宋" w:cs="仿宋"/>
                <w:color w:val="000000" w:themeColor="text1"/>
                <w:sz w:val="24"/>
                <w14:textFill>
                  <w14:solidFill>
                    <w14:schemeClr w14:val="tx1"/>
                  </w14:solidFill>
                </w14:textFill>
              </w:rPr>
            </w:pPr>
          </w:p>
        </w:tc>
        <w:tc>
          <w:tcPr>
            <w:tcW w:w="553" w:type="dxa"/>
          </w:tcPr>
          <w:p w14:paraId="4B2663A7">
            <w:pPr>
              <w:spacing w:line="360" w:lineRule="auto"/>
              <w:rPr>
                <w:rFonts w:hint="eastAsia" w:ascii="仿宋" w:hAnsi="仿宋" w:eastAsia="仿宋" w:cs="仿宋"/>
                <w:color w:val="000000" w:themeColor="text1"/>
                <w:sz w:val="24"/>
                <w14:textFill>
                  <w14:solidFill>
                    <w14:schemeClr w14:val="tx1"/>
                  </w14:solidFill>
                </w14:textFill>
              </w:rPr>
            </w:pPr>
          </w:p>
        </w:tc>
      </w:tr>
    </w:tbl>
    <w:p w14:paraId="76373CE0">
      <w:pPr>
        <w:autoSpaceDE w:val="0"/>
        <w:autoSpaceDN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2875C15E">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E82791B">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2FCE5D9E">
      <w:pPr>
        <w:spacing w:line="360" w:lineRule="auto"/>
        <w:rPr>
          <w:rFonts w:hint="eastAsia" w:ascii="仿宋" w:hAnsi="仿宋" w:eastAsia="仿宋" w:cs="仿宋"/>
          <w:color w:val="000000" w:themeColor="text1"/>
          <w:kern w:val="0"/>
          <w:sz w:val="24"/>
          <w14:textFill>
            <w14:solidFill>
              <w14:schemeClr w14:val="tx1"/>
            </w14:solidFill>
          </w14:textFill>
        </w:rPr>
      </w:pPr>
    </w:p>
    <w:p w14:paraId="4E0E0A0E">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5F2FCC5A">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22ED6242">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AD0A396">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25B229DF">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57A7A5EA">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6BF4BE3">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75708EB">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6081C4EC">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1BB9BFDF">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254349A4">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1374CF02">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124E3F06">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4D46C30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2EC2B09">
      <w:pPr>
        <w:pStyle w:val="81"/>
        <w:rPr>
          <w:rFonts w:hint="eastAsia" w:ascii="仿宋" w:hAnsi="仿宋" w:eastAsia="仿宋" w:cs="仿宋"/>
          <w:color w:val="000000" w:themeColor="text1"/>
          <w14:textFill>
            <w14:solidFill>
              <w14:schemeClr w14:val="tx1"/>
            </w14:solidFill>
          </w14:textFill>
        </w:rPr>
      </w:pPr>
    </w:p>
    <w:p w14:paraId="1A899E23">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590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D2E4946">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1C12538A">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67177B74">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64258C17">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23C85F24">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659D05C2">
            <w:pPr>
              <w:autoSpaceDE w:val="0"/>
              <w:autoSpaceDN w:val="0"/>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0574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50A76F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160E8B6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34BBC21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2E171A7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36F1112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666A7AA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D0E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46371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414F15D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0A5F77C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24FD726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04E2529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05F9960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0396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C67A9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60" w:type="dxa"/>
          </w:tcPr>
          <w:p w14:paraId="52DC098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620" w:type="dxa"/>
          </w:tcPr>
          <w:p w14:paraId="347AFEA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45" w:type="dxa"/>
          </w:tcPr>
          <w:p w14:paraId="729FD19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2175" w:type="dxa"/>
          </w:tcPr>
          <w:p w14:paraId="7B57D6F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Pr>
          <w:p w14:paraId="3210173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7429A743">
      <w:pPr>
        <w:autoSpaceDE w:val="0"/>
        <w:autoSpaceDN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65FDAD33">
      <w:pPr>
        <w:autoSpaceDE w:val="0"/>
        <w:autoSpaceDN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E9F7F6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1543C59">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1A58C9A">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6F4CF2D">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A247CF3">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A0BFABA">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EBD065D">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FBE700">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5E4D95">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ECA07D9">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D4CD654">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3BBA5A6">
            <w:pPr>
              <w:autoSpaceDE w:val="0"/>
              <w:autoSpaceDN w:val="0"/>
              <w:spacing w:line="240" w:lineRule="exact"/>
              <w:ind w:left="-36" w:leftChars="-17" w:right="-181" w:rightChars="-86"/>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7AD25F7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8BDDED">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F3D7F4D">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067BD905">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393CE6F">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F586D64">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03D7F88">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524C94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AE1515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1D52FBF">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72EC4F2">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0B3FB0B7">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14:paraId="75F8B09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90DEC35">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BD66B90">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19D150CD">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2ED1378">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7C732BB">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8BE023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3F0D818">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3F1F8F9">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1A53D4A">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2B82063">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71B63281">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r w14:paraId="1EB24E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C4F368F">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311F3AF7">
            <w:pPr>
              <w:autoSpaceDE w:val="0"/>
              <w:autoSpaceDN w:val="0"/>
              <w:spacing w:line="2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2F371BF1">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17E9119">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4DAD98D">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EAE0BA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96F92B6">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AD5A3A9">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F96DAEE">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BEF5738">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DF5B959">
            <w:pPr>
              <w:autoSpaceDE w:val="0"/>
              <w:autoSpaceDN w:val="0"/>
              <w:spacing w:line="240" w:lineRule="exact"/>
              <w:rPr>
                <w:rFonts w:hint="eastAsia" w:ascii="仿宋" w:hAnsi="仿宋" w:eastAsia="仿宋" w:cs="仿宋"/>
                <w:color w:val="000000" w:themeColor="text1"/>
                <w:sz w:val="24"/>
                <w14:textFill>
                  <w14:solidFill>
                    <w14:schemeClr w14:val="tx1"/>
                  </w14:solidFill>
                </w14:textFill>
              </w:rPr>
            </w:pPr>
          </w:p>
        </w:tc>
      </w:tr>
    </w:tbl>
    <w:p w14:paraId="1D8E89D5">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14:paraId="5FCCF77E">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14D873A">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F3B5BD6">
      <w:pPr>
        <w:spacing w:line="360" w:lineRule="auto"/>
        <w:rPr>
          <w:rFonts w:hint="eastAsia" w:ascii="仿宋" w:hAnsi="仿宋" w:eastAsia="仿宋" w:cs="仿宋"/>
          <w:b/>
          <w:color w:val="000000" w:themeColor="text1"/>
          <w:sz w:val="30"/>
          <w:szCs w:val="30"/>
          <w14:textFill>
            <w14:solidFill>
              <w14:schemeClr w14:val="tx1"/>
            </w14:solidFill>
          </w14:textFill>
        </w:rPr>
      </w:pPr>
    </w:p>
    <w:p w14:paraId="0B9A5919">
      <w:pPr>
        <w:spacing w:line="360" w:lineRule="auto"/>
        <w:rPr>
          <w:rFonts w:hint="eastAsia" w:ascii="仿宋" w:hAnsi="仿宋" w:eastAsia="仿宋" w:cs="仿宋"/>
          <w:b/>
          <w:color w:val="000000" w:themeColor="text1"/>
          <w:sz w:val="30"/>
          <w:szCs w:val="30"/>
          <w14:textFill>
            <w14:solidFill>
              <w14:schemeClr w14:val="tx1"/>
            </w14:solidFill>
          </w14:textFill>
        </w:rPr>
      </w:pPr>
    </w:p>
    <w:p w14:paraId="121EA089">
      <w:pPr>
        <w:spacing w:line="360" w:lineRule="auto"/>
        <w:rPr>
          <w:rFonts w:hint="eastAsia" w:ascii="仿宋" w:hAnsi="仿宋" w:eastAsia="仿宋" w:cs="仿宋"/>
          <w:b/>
          <w:color w:val="000000" w:themeColor="text1"/>
          <w:sz w:val="30"/>
          <w:szCs w:val="30"/>
          <w14:textFill>
            <w14:solidFill>
              <w14:schemeClr w14:val="tx1"/>
            </w14:solidFill>
          </w14:textFill>
        </w:rPr>
      </w:pPr>
    </w:p>
    <w:p w14:paraId="7970D546">
      <w:pPr>
        <w:spacing w:line="360" w:lineRule="auto"/>
        <w:jc w:val="center"/>
        <w:rPr>
          <w:rFonts w:hint="eastAsia"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7B4E3F04">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6BA651B0">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p>
    <w:p w14:paraId="0365A5A3">
      <w:pPr>
        <w:pStyle w:val="81"/>
        <w:rPr>
          <w:rFonts w:hint="eastAsia" w:ascii="仿宋" w:hAnsi="仿宋" w:eastAsia="仿宋" w:cs="仿宋"/>
          <w:color w:val="000000" w:themeColor="text1"/>
          <w14:textFill>
            <w14:solidFill>
              <w14:schemeClr w14:val="tx1"/>
            </w14:solidFill>
          </w14:textFill>
        </w:rPr>
      </w:pPr>
    </w:p>
    <w:p w14:paraId="2E59A521">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55FBEA5">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71DB3BE">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21B84852">
      <w:pPr>
        <w:spacing w:line="360" w:lineRule="auto"/>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0A33706">
      <w:pPr>
        <w:keepNext/>
        <w:autoSpaceDE w:val="0"/>
        <w:autoSpaceDN w:val="0"/>
        <w:spacing w:line="360" w:lineRule="auto"/>
        <w:ind w:firstLine="477"/>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B75EC4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89859D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C7FCE9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2AFE95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02264C8">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798F7A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33EC6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C5F86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448C2B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B0B9B9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099198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FDFDC5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E922CF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7C297A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AD01D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7C6EF4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FFDD5F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FE59EA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938E99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45114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30567D4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4AF483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7FFA9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0D491CA">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D8B12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3109596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77DC93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39DF74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E73E0A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F5147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3E7268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17627E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1F73E5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2BFC4B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5EDCC8">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114C88E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DD7D39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541EA9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AA26E6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A81EA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7D568D1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DA3925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D357E7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2EB5C4C">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9A35A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BA209A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5ECE1AB">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7EE8F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545C29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41F32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668203B1">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30EB8194">
      <w:pPr>
        <w:pStyle w:val="81"/>
        <w:rPr>
          <w:rFonts w:hint="eastAsia" w:ascii="仿宋" w:hAnsi="仿宋" w:eastAsia="仿宋" w:cs="仿宋"/>
          <w:color w:val="000000" w:themeColor="text1"/>
          <w14:textFill>
            <w14:solidFill>
              <w14:schemeClr w14:val="tx1"/>
            </w14:solidFill>
          </w14:textFill>
        </w:rPr>
      </w:pPr>
    </w:p>
    <w:p w14:paraId="1CB7F26A">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2A6A5E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378E42D">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3081312">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D2DEF51">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BF5172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0AEF266">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54DF689E">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7EA417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30F999B7">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20E3C3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489620B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E2BA0B3">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A830954">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8E97BC0">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6420A84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891DFE9">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12083921">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12D0E52">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3D45CCF">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13EDE56C">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FF8DB5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2BD84CC">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3EA3533">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CBC13A2">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494773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40AACF0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6EC0EF">
            <w:pPr>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40720C7">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979C07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143E6D4C">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309289EB">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3DF7924">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2C323EF">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DDE9BD5">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396E78F">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BFEAF4F">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14:paraId="200D36E8">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24B9B1C9">
      <w:pPr>
        <w:pStyle w:val="81"/>
        <w:rPr>
          <w:rFonts w:hint="eastAsia" w:ascii="仿宋" w:hAnsi="仿宋" w:eastAsia="仿宋" w:cs="仿宋"/>
          <w:color w:val="000000" w:themeColor="text1"/>
          <w14:textFill>
            <w14:solidFill>
              <w14:schemeClr w14:val="tx1"/>
            </w14:solidFill>
          </w14:textFill>
        </w:rPr>
      </w:pPr>
    </w:p>
    <w:p w14:paraId="560FD72A">
      <w:pPr>
        <w:spacing w:line="360" w:lineRule="auto"/>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39C17FFE">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14:paraId="2159A635">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0733E7EB">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4567D72">
      <w:pPr>
        <w:snapToGrid w:val="0"/>
        <w:spacing w:line="360" w:lineRule="auto"/>
        <w:ind w:firstLine="6907" w:firstLineChars="2150"/>
        <w:rPr>
          <w:rFonts w:hint="eastAsia" w:ascii="仿宋" w:hAnsi="仿宋" w:eastAsia="仿宋" w:cs="仿宋"/>
          <w:b/>
          <w:bCs/>
          <w:color w:val="000000" w:themeColor="text1"/>
          <w:sz w:val="32"/>
          <w:szCs w:val="32"/>
          <w14:textFill>
            <w14:solidFill>
              <w14:schemeClr w14:val="tx1"/>
            </w14:solidFill>
          </w14:textFill>
        </w:rPr>
      </w:pPr>
    </w:p>
    <w:p w14:paraId="1D0A9490">
      <w:pPr>
        <w:snapToGrid w:val="0"/>
        <w:spacing w:line="360" w:lineRule="auto"/>
        <w:ind w:right="960"/>
        <w:rPr>
          <w:rFonts w:hint="eastAsia" w:ascii="仿宋" w:hAnsi="仿宋" w:eastAsia="仿宋" w:cs="仿宋"/>
          <w:color w:val="000000" w:themeColor="text1"/>
          <w:kern w:val="0"/>
          <w:sz w:val="24"/>
          <w:lang w:val="zh-CN"/>
          <w14:textFill>
            <w14:solidFill>
              <w14:schemeClr w14:val="tx1"/>
            </w14:solidFill>
          </w14:textFill>
        </w:rPr>
      </w:pPr>
    </w:p>
    <w:p w14:paraId="010D59C2">
      <w:pPr>
        <w:snapToGrid w:val="0"/>
        <w:spacing w:line="360" w:lineRule="auto"/>
        <w:ind w:right="960"/>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565B8066">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6782CFA6">
      <w:pPr>
        <w:spacing w:line="360" w:lineRule="auto"/>
        <w:rPr>
          <w:rFonts w:hint="eastAsia" w:ascii="仿宋" w:hAnsi="仿宋" w:eastAsia="仿宋" w:cs="仿宋"/>
          <w:color w:val="000000" w:themeColor="text1"/>
          <w:sz w:val="18"/>
          <w:szCs w:val="18"/>
          <w14:textFill>
            <w14:solidFill>
              <w14:schemeClr w14:val="tx1"/>
            </w14:solidFill>
          </w14:textFill>
        </w:rPr>
      </w:pPr>
    </w:p>
    <w:p w14:paraId="172502BE">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FEEC6CE">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2D074CF">
      <w:pPr>
        <w:spacing w:line="360" w:lineRule="auto"/>
        <w:rPr>
          <w:rFonts w:hint="eastAsia" w:ascii="仿宋" w:hAnsi="仿宋" w:eastAsia="仿宋" w:cs="仿宋"/>
          <w:b/>
          <w:bCs/>
          <w:color w:val="000000" w:themeColor="text1"/>
          <w:sz w:val="18"/>
          <w:szCs w:val="18"/>
          <w14:textFill>
            <w14:solidFill>
              <w14:schemeClr w14:val="tx1"/>
            </w14:solidFill>
          </w14:textFill>
        </w:rPr>
      </w:pPr>
    </w:p>
    <w:p w14:paraId="5B067B03">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475DF349">
      <w:pPr>
        <w:spacing w:line="360" w:lineRule="auto"/>
        <w:rPr>
          <w:rFonts w:hint="eastAsia" w:ascii="仿宋" w:hAnsi="仿宋" w:eastAsia="仿宋" w:cs="仿宋"/>
          <w:b/>
          <w:bCs/>
          <w:color w:val="000000" w:themeColor="text1"/>
          <w:sz w:val="32"/>
          <w:szCs w:val="32"/>
          <w14:textFill>
            <w14:solidFill>
              <w14:schemeClr w14:val="tx1"/>
            </w14:solidFill>
          </w14:textFill>
        </w:rPr>
      </w:pPr>
    </w:p>
    <w:p w14:paraId="509F49B1">
      <w:pPr>
        <w:spacing w:line="360" w:lineRule="auto"/>
        <w:jc w:val="center"/>
        <w:rPr>
          <w:rFonts w:hint="eastAsia" w:ascii="仿宋" w:hAnsi="仿宋" w:eastAsia="仿宋" w:cs="仿宋"/>
          <w:b/>
          <w:bCs/>
          <w:color w:val="000000" w:themeColor="text1"/>
          <w:sz w:val="32"/>
          <w:szCs w:val="32"/>
          <w14:textFill>
            <w14:solidFill>
              <w14:schemeClr w14:val="tx1"/>
            </w14:solidFill>
          </w14:textFill>
        </w:rPr>
      </w:pPr>
    </w:p>
    <w:p w14:paraId="409B5EDE">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3F2B0E1A">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3DC8DE0">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60D81009">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49E1795E">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0396C3C7">
      <w:pPr>
        <w:snapToGrid w:val="0"/>
        <w:spacing w:line="360" w:lineRule="auto"/>
        <w:ind w:right="960"/>
        <w:jc w:val="right"/>
        <w:rPr>
          <w:rFonts w:hint="eastAsia" w:ascii="仿宋" w:hAnsi="仿宋" w:eastAsia="仿宋" w:cs="仿宋"/>
          <w:color w:val="000000" w:themeColor="text1"/>
          <w:kern w:val="0"/>
          <w:sz w:val="24"/>
          <w:lang w:val="zh-CN"/>
          <w14:textFill>
            <w14:solidFill>
              <w14:schemeClr w14:val="tx1"/>
            </w14:solidFill>
          </w14:textFill>
        </w:rPr>
      </w:pPr>
    </w:p>
    <w:p w14:paraId="0EA2BD82">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18BE52E">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0A53665">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1E6BFDAD">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3881D58">
      <w:pPr>
        <w:keepNext/>
        <w:autoSpaceDE w:val="0"/>
        <w:autoSpaceDN w:val="0"/>
        <w:spacing w:line="360" w:lineRule="auto"/>
        <w:ind w:firstLine="477"/>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96D22B3">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FDA2407">
            <w:pPr>
              <w:tabs>
                <w:tab w:val="center" w:pos="169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E5248A3">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408BE475">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1D33D305">
            <w:pPr>
              <w:tabs>
                <w:tab w:val="center" w:pos="1028"/>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58389946">
            <w:pPr>
              <w:tabs>
                <w:tab w:val="center" w:pos="595"/>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524CEB40">
            <w:pPr>
              <w:tabs>
                <w:tab w:val="center" w:pos="520"/>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0464284">
            <w:pPr>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1B2C5D1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E34F73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0C6E931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1A1DA7D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0F5CB12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4E4C941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6D7E71E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634B6D73">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r w14:paraId="1F34452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C53CCD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00948E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7708E7A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087EF13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1279902">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199C5FC">
            <w:pPr>
              <w:tabs>
                <w:tab w:val="left" w:pos="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4C186B1F">
            <w:pPr>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p>
        </w:tc>
      </w:tr>
    </w:tbl>
    <w:p w14:paraId="7CEA57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6777C7A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0A8A0BAC">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350B0A23">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0D74F82A">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59C4CC23">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42005CD5">
      <w:pPr>
        <w:autoSpaceDE w:val="0"/>
        <w:autoSpaceDN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6B35B59C">
      <w:pPr>
        <w:autoSpaceDE w:val="0"/>
        <w:autoSpaceDN w:val="0"/>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58D9DB37">
      <w:pPr>
        <w:spacing w:line="360" w:lineRule="auto"/>
        <w:ind w:firstLine="480" w:firstLineChars="200"/>
        <w:rPr>
          <w:rFonts w:hint="eastAsia" w:ascii="仿宋" w:hAnsi="仿宋" w:eastAsia="仿宋" w:cs="仿宋"/>
          <w:color w:val="000000" w:themeColor="text1"/>
          <w:sz w:val="24"/>
          <w:szCs w:val="20"/>
          <w14:textFill>
            <w14:solidFill>
              <w14:schemeClr w14:val="tx1"/>
            </w14:solidFill>
          </w14:textFill>
        </w:rPr>
      </w:pPr>
    </w:p>
    <w:p w14:paraId="04BD75D4">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F816765">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3626B84">
      <w:pPr>
        <w:pageBreakBefore/>
        <w:spacing w:line="360" w:lineRule="auto"/>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2ECE9058">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5DF147C">
      <w:pPr>
        <w:spacing w:line="360" w:lineRule="auto"/>
        <w:jc w:val="center"/>
        <w:rPr>
          <w:rFonts w:hint="eastAsia" w:ascii="仿宋" w:hAnsi="仿宋" w:eastAsia="仿宋" w:cs="仿宋"/>
          <w:color w:val="000000" w:themeColor="text1"/>
          <w:sz w:val="24"/>
          <w14:textFill>
            <w14:solidFill>
              <w14:schemeClr w14:val="tx1"/>
            </w14:solidFill>
          </w14:textFill>
        </w:rPr>
      </w:pPr>
    </w:p>
    <w:p w14:paraId="168857A6">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EAADA4D">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613275D">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14:paraId="13B81436">
      <w:pPr>
        <w:spacing w:line="360" w:lineRule="auto"/>
        <w:jc w:val="center"/>
        <w:rPr>
          <w:rFonts w:hint="eastAsia" w:ascii="仿宋" w:hAnsi="仿宋" w:eastAsia="仿宋" w:cs="仿宋"/>
          <w:b/>
          <w:bCs/>
          <w:color w:val="000000" w:themeColor="text1"/>
          <w:sz w:val="30"/>
          <w:szCs w:val="30"/>
          <w14:textFill>
            <w14:solidFill>
              <w14:schemeClr w14:val="tx1"/>
            </w14:solidFill>
          </w14:textFill>
        </w:rPr>
      </w:pPr>
    </w:p>
    <w:p w14:paraId="015DAEFF">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6749239E">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10C185A7">
      <w:pPr>
        <w:spacing w:line="360" w:lineRule="auto"/>
        <w:jc w:val="center"/>
        <w:rPr>
          <w:rFonts w:hint="eastAsia"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5B43AB76">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2631A58B">
      <w:pPr>
        <w:spacing w:line="360" w:lineRule="auto"/>
        <w:rPr>
          <w:rFonts w:hint="eastAsia" w:ascii="仿宋" w:hAnsi="仿宋" w:eastAsia="仿宋" w:cs="仿宋"/>
          <w:color w:val="000000" w:themeColor="text1"/>
          <w:sz w:val="24"/>
          <w14:textFill>
            <w14:solidFill>
              <w14:schemeClr w14:val="tx1"/>
            </w14:solidFill>
          </w14:textFill>
        </w:rPr>
      </w:pPr>
    </w:p>
    <w:p w14:paraId="1F632536">
      <w:pPr>
        <w:pStyle w:val="81"/>
        <w:rPr>
          <w:rFonts w:hint="eastAsia" w:ascii="仿宋" w:hAnsi="仿宋" w:eastAsia="仿宋" w:cs="仿宋"/>
          <w:color w:val="000000" w:themeColor="text1"/>
          <w14:textFill>
            <w14:solidFill>
              <w14:schemeClr w14:val="tx1"/>
            </w14:solidFill>
          </w14:textFill>
        </w:rPr>
      </w:pPr>
    </w:p>
    <w:p w14:paraId="01A524EF">
      <w:pPr>
        <w:spacing w:line="336" w:lineRule="auto"/>
        <w:ind w:firstLine="3600" w:firstLineChars="15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CAC72BC">
      <w:pPr>
        <w:spacing w:line="336"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B3502F8">
      <w:pPr>
        <w:pStyle w:val="82"/>
        <w:rPr>
          <w:rFonts w:hint="eastAsia"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0A6E8617">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1A8F3E55">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16FBED13">
      <w:pPr>
        <w:spacing w:line="360" w:lineRule="auto"/>
        <w:jc w:val="center"/>
        <w:outlineLvl w:val="0"/>
        <w:rPr>
          <w:rFonts w:hint="eastAsia" w:ascii="仿宋" w:hAnsi="仿宋" w:eastAsia="仿宋" w:cs="仿宋"/>
          <w:b/>
          <w:color w:val="000000" w:themeColor="text1"/>
          <w:kern w:val="0"/>
          <w:sz w:val="36"/>
          <w:szCs w:val="36"/>
          <w14:textFill>
            <w14:solidFill>
              <w14:schemeClr w14:val="tx1"/>
            </w14:solidFill>
          </w14:textFill>
        </w:rPr>
      </w:pPr>
    </w:p>
    <w:p w14:paraId="59E015B4">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0CBA5739">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06D21158">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7EE1B199">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6E40AF5C">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5DDF446B">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63184804">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93A8455">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4633B8E1">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7081479">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2D8962E7">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1BF6BFEA">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5298B58C">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31F8B7AF">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76DDDF8B">
      <w:pPr>
        <w:snapToGrid w:val="0"/>
        <w:spacing w:line="360" w:lineRule="auto"/>
        <w:ind w:right="480"/>
        <w:jc w:val="center"/>
        <w:rPr>
          <w:rFonts w:hint="eastAsia" w:ascii="仿宋" w:hAnsi="仿宋" w:eastAsia="仿宋" w:cs="仿宋"/>
          <w:b/>
          <w:color w:val="000000" w:themeColor="text1"/>
          <w:kern w:val="0"/>
          <w:sz w:val="32"/>
          <w:szCs w:val="32"/>
          <w14:textFill>
            <w14:solidFill>
              <w14:schemeClr w14:val="tx1"/>
            </w14:solidFill>
          </w14:textFill>
        </w:rPr>
      </w:pPr>
    </w:p>
    <w:p w14:paraId="065C975D">
      <w:pPr>
        <w:snapToGrid w:val="0"/>
        <w:spacing w:line="360" w:lineRule="auto"/>
        <w:ind w:right="480"/>
        <w:rPr>
          <w:rFonts w:hint="eastAsia" w:ascii="仿宋" w:hAnsi="仿宋" w:eastAsia="仿宋" w:cs="仿宋"/>
          <w:b/>
          <w:color w:val="000000" w:themeColor="text1"/>
          <w:kern w:val="0"/>
          <w:sz w:val="32"/>
          <w:szCs w:val="32"/>
          <w14:textFill>
            <w14:solidFill>
              <w14:schemeClr w14:val="tx1"/>
            </w14:solidFill>
          </w14:textFill>
        </w:rPr>
      </w:pPr>
    </w:p>
    <w:p w14:paraId="3D3D6AA1">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15375646">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747B4757">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0711FB4">
      <w:pPr>
        <w:snapToGrid w:val="0"/>
        <w:spacing w:line="360" w:lineRule="auto"/>
        <w:ind w:firstLine="482"/>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43961181">
      <w:pPr>
        <w:spacing w:line="360" w:lineRule="auto"/>
        <w:jc w:val="center"/>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49BAF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C0B51F3">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59143754">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4103589F">
            <w:pPr>
              <w:spacing w:line="360" w:lineRule="auto"/>
              <w:jc w:val="center"/>
              <w:rPr>
                <w:rFonts w:hint="eastAsia" w:ascii="仿宋" w:hAnsi="仿宋" w:eastAsia="仿宋" w:cs="仿宋"/>
                <w:b/>
                <w:color w:val="000000" w:themeColor="text1"/>
                <w:sz w:val="24"/>
                <w14:textFill>
                  <w14:solidFill>
                    <w14:schemeClr w14:val="tx1"/>
                  </w14:solidFill>
                </w14:textFill>
              </w:rPr>
            </w:pPr>
          </w:p>
          <w:p w14:paraId="214E1EE7">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3B6F3353">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8916EE1">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1DBC6586">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3ED22497">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2B4D886F">
            <w:pPr>
              <w:spacing w:line="360" w:lineRule="auto"/>
              <w:jc w:val="center"/>
              <w:rPr>
                <w:rFonts w:hint="eastAsia" w:ascii="仿宋" w:hAnsi="仿宋" w:eastAsia="仿宋" w:cs="仿宋"/>
                <w:b/>
                <w:color w:val="000000" w:themeColor="text1"/>
                <w:sz w:val="24"/>
                <w14:textFill>
                  <w14:solidFill>
                    <w14:schemeClr w14:val="tx1"/>
                  </w14:solidFill>
                </w14:textFill>
              </w:rPr>
            </w:pPr>
          </w:p>
          <w:p w14:paraId="3AA5B0D4">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2288E823">
            <w:pPr>
              <w:spacing w:line="360" w:lineRule="auto"/>
              <w:jc w:val="center"/>
              <w:rPr>
                <w:rFonts w:hint="eastAsia" w:ascii="仿宋" w:hAnsi="仿宋" w:eastAsia="仿宋" w:cs="仿宋"/>
                <w:b/>
                <w:color w:val="000000" w:themeColor="text1"/>
                <w:sz w:val="24"/>
                <w14:textFill>
                  <w14:solidFill>
                    <w14:schemeClr w14:val="tx1"/>
                  </w14:solidFill>
                </w14:textFill>
              </w:rPr>
            </w:pPr>
          </w:p>
        </w:tc>
      </w:tr>
      <w:tr w14:paraId="591A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5E3AD56">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4B1EBE2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7772BE11">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14:paraId="65558E6D">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14:paraId="1DBDB0B8">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14:paraId="05AD4000">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14:paraId="63815F68">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14:paraId="339DAD19">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2BF6D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A80A9B7">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34D1D675">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30640F9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14:paraId="3E6B4077">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14:paraId="6EC60F00">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14:paraId="035C81C7">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14:paraId="67B5A7AA">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14:paraId="4C22A1D3">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3F3F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4A7ADC">
            <w:pPr>
              <w:spacing w:line="360" w:lineRule="auto"/>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47E47FAA">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14:paraId="14A3FD6A">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14:paraId="5A6F51E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14:paraId="1DE8D9E5">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14:paraId="44B66B54">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14:paraId="38C417C5">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14:paraId="4CE6AB95">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0566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88F1C94">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417" w:type="dxa"/>
            <w:vAlign w:val="center"/>
          </w:tcPr>
          <w:p w14:paraId="12D98582">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843" w:type="dxa"/>
            <w:vAlign w:val="center"/>
          </w:tcPr>
          <w:p w14:paraId="7448420F">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8" w:type="dxa"/>
            <w:vAlign w:val="center"/>
          </w:tcPr>
          <w:p w14:paraId="7B251D9D">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993" w:type="dxa"/>
            <w:vAlign w:val="center"/>
          </w:tcPr>
          <w:p w14:paraId="1F2ED2BC">
            <w:pPr>
              <w:snapToGrid w:val="0"/>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559" w:type="dxa"/>
            <w:vAlign w:val="center"/>
          </w:tcPr>
          <w:p w14:paraId="314ACE0B">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1984" w:type="dxa"/>
            <w:vAlign w:val="center"/>
          </w:tcPr>
          <w:p w14:paraId="6BAE191B">
            <w:pPr>
              <w:spacing w:line="360" w:lineRule="auto"/>
              <w:jc w:val="center"/>
              <w:rPr>
                <w:rFonts w:hint="eastAsia" w:ascii="仿宋" w:hAnsi="仿宋" w:eastAsia="仿宋" w:cs="仿宋"/>
                <w:color w:val="000000" w:themeColor="text1"/>
                <w:sz w:val="24"/>
                <w14:textFill>
                  <w14:solidFill>
                    <w14:schemeClr w14:val="tx1"/>
                  </w14:solidFill>
                </w14:textFill>
              </w:rPr>
            </w:pPr>
          </w:p>
        </w:tc>
        <w:tc>
          <w:tcPr>
            <w:tcW w:w="3119" w:type="dxa"/>
            <w:vAlign w:val="center"/>
          </w:tcPr>
          <w:p w14:paraId="3F9B3F5B">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5585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7507942">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30EF5606">
            <w:pPr>
              <w:spacing w:line="360" w:lineRule="auto"/>
              <w:jc w:val="center"/>
              <w:rPr>
                <w:rFonts w:hint="eastAsia" w:ascii="仿宋" w:hAnsi="仿宋" w:eastAsia="仿宋" w:cs="仿宋"/>
                <w:color w:val="000000" w:themeColor="text1"/>
                <w:sz w:val="24"/>
                <w14:textFill>
                  <w14:solidFill>
                    <w14:schemeClr w14:val="tx1"/>
                  </w14:solidFill>
                </w14:textFill>
              </w:rPr>
            </w:pPr>
          </w:p>
        </w:tc>
      </w:tr>
      <w:tr w14:paraId="394B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ABE5C58">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6AE2E856">
            <w:pPr>
              <w:spacing w:line="360" w:lineRule="auto"/>
              <w:jc w:val="center"/>
              <w:rPr>
                <w:rFonts w:hint="eastAsia" w:ascii="仿宋" w:hAnsi="仿宋" w:eastAsia="仿宋" w:cs="仿宋"/>
                <w:color w:val="000000" w:themeColor="text1"/>
                <w:sz w:val="24"/>
                <w14:textFill>
                  <w14:solidFill>
                    <w14:schemeClr w14:val="tx1"/>
                  </w14:solidFill>
                </w14:textFill>
              </w:rPr>
            </w:pPr>
          </w:p>
        </w:tc>
      </w:tr>
    </w:tbl>
    <w:p w14:paraId="373553EA">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p>
    <w:p w14:paraId="306268B8">
      <w:pPr>
        <w:snapToGrid w:val="0"/>
        <w:spacing w:line="360" w:lineRule="auto"/>
        <w:ind w:left="480"/>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1668CB6A">
      <w:pPr>
        <w:spacing w:line="360" w:lineRule="auto"/>
        <w:ind w:left="-2" w:leftChars="-1" w:firstLine="480" w:firstLineChars="2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3482C3E8">
      <w:pPr>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2B6DF0FD">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639CD267">
      <w:pPr>
        <w:snapToGrid w:val="0"/>
        <w:spacing w:line="360" w:lineRule="auto"/>
        <w:ind w:firstLine="480" w:firstLineChars="200"/>
        <w:jc w:val="lef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B52F065">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7C65A03">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5411F6D6">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7B6BC271">
      <w:pPr>
        <w:spacing w:line="360" w:lineRule="auto"/>
        <w:ind w:firstLine="482" w:firstLineChars="200"/>
        <w:rPr>
          <w:rFonts w:hint="eastAsia" w:ascii="仿宋" w:hAnsi="仿宋" w:eastAsia="仿宋" w:cs="仿宋"/>
          <w:b/>
          <w:color w:val="000000" w:themeColor="text1"/>
          <w:kern w:val="0"/>
          <w:sz w:val="24"/>
          <w14:textFill>
            <w14:solidFill>
              <w14:schemeClr w14:val="tx1"/>
            </w14:solidFill>
          </w14:textFill>
        </w:rPr>
      </w:pPr>
    </w:p>
    <w:p w14:paraId="338A9C40">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14:paraId="7430E548">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47102905">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14:textFill>
            <w14:solidFill>
              <w14:schemeClr w14:val="tx1"/>
            </w14:solidFill>
          </w14:textFill>
        </w:rPr>
      </w:pPr>
    </w:p>
    <w:p w14:paraId="3B08AA13">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2" w:name="_Hlk101259491"/>
      <w:r>
        <w:rPr>
          <w:rFonts w:hint="eastAsia" w:ascii="仿宋" w:hAnsi="仿宋" w:eastAsia="仿宋" w:cs="仿宋"/>
          <w:color w:val="000000" w:themeColor="text1"/>
          <w:sz w:val="32"/>
          <w:szCs w:val="32"/>
          <w14:textFill>
            <w14:solidFill>
              <w14:schemeClr w14:val="tx1"/>
            </w14:solidFill>
          </w14:textFill>
        </w:rPr>
        <w:t>（如果有）</w:t>
      </w:r>
      <w:bookmarkEnd w:id="62"/>
    </w:p>
    <w:p w14:paraId="1E298BD5">
      <w:pPr>
        <w:widowControl/>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C3AD44">
      <w:pPr>
        <w:pStyle w:val="81"/>
        <w:rPr>
          <w:rFonts w:hint="eastAsia" w:ascii="仿宋" w:hAnsi="仿宋" w:eastAsia="仿宋" w:cs="仿宋"/>
          <w:b/>
          <w:color w:val="000000" w:themeColor="text1"/>
          <w14:textFill>
            <w14:solidFill>
              <w14:schemeClr w14:val="tx1"/>
            </w14:solidFill>
          </w14:textFill>
        </w:rPr>
      </w:pPr>
    </w:p>
    <w:p w14:paraId="075CA510">
      <w:pPr>
        <w:pStyle w:val="82"/>
        <w:rPr>
          <w:rFonts w:hint="eastAsia" w:ascii="仿宋" w:hAnsi="仿宋" w:eastAsia="仿宋" w:cs="仿宋"/>
          <w:b/>
          <w:color w:val="000000" w:themeColor="text1"/>
          <w:sz w:val="24"/>
          <w14:textFill>
            <w14:solidFill>
              <w14:schemeClr w14:val="tx1"/>
            </w14:solidFill>
          </w14:textFill>
        </w:rPr>
      </w:pPr>
    </w:p>
    <w:p w14:paraId="0C8F24BF">
      <w:pPr>
        <w:rPr>
          <w:rFonts w:hint="eastAsia" w:ascii="仿宋" w:hAnsi="仿宋" w:eastAsia="仿宋" w:cs="仿宋"/>
          <w:b/>
          <w:color w:val="000000" w:themeColor="text1"/>
          <w:sz w:val="24"/>
          <w14:textFill>
            <w14:solidFill>
              <w14:schemeClr w14:val="tx1"/>
            </w14:solidFill>
          </w14:textFill>
        </w:rPr>
      </w:pPr>
    </w:p>
    <w:p w14:paraId="3277C4B2">
      <w:pPr>
        <w:pStyle w:val="81"/>
        <w:rPr>
          <w:rFonts w:hint="eastAsia" w:ascii="仿宋" w:hAnsi="仿宋" w:eastAsia="仿宋" w:cs="仿宋"/>
          <w:b/>
          <w:color w:val="000000" w:themeColor="text1"/>
          <w14:textFill>
            <w14:solidFill>
              <w14:schemeClr w14:val="tx1"/>
            </w14:solidFill>
          </w14:textFill>
        </w:rPr>
      </w:pPr>
    </w:p>
    <w:p w14:paraId="64C07EA3">
      <w:pPr>
        <w:pStyle w:val="82"/>
        <w:rPr>
          <w:rFonts w:hint="eastAsia" w:ascii="仿宋" w:hAnsi="仿宋" w:eastAsia="仿宋" w:cs="仿宋"/>
          <w:color w:val="000000" w:themeColor="text1"/>
          <w14:textFill>
            <w14:solidFill>
              <w14:schemeClr w14:val="tx1"/>
            </w14:solidFill>
          </w14:textFill>
        </w:rPr>
      </w:pPr>
    </w:p>
    <w:p w14:paraId="2F91466E">
      <w:pPr>
        <w:pStyle w:val="82"/>
        <w:rPr>
          <w:rFonts w:hint="eastAsia" w:ascii="仿宋" w:hAnsi="仿宋" w:eastAsia="仿宋" w:cs="仿宋"/>
          <w:color w:val="000000" w:themeColor="text1"/>
          <w14:textFill>
            <w14:solidFill>
              <w14:schemeClr w14:val="tx1"/>
            </w14:solidFill>
          </w14:textFill>
        </w:rPr>
      </w:pPr>
    </w:p>
    <w:p w14:paraId="5805449A">
      <w:pPr>
        <w:widowControl/>
        <w:spacing w:line="360" w:lineRule="auto"/>
        <w:ind w:firstLine="161" w:firstLineChars="50"/>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646D2DF3">
      <w:pPr>
        <w:widowControl/>
        <w:autoSpaceDE w:val="0"/>
        <w:autoSpaceDN w:val="0"/>
        <w:spacing w:line="360" w:lineRule="auto"/>
        <w:ind w:firstLine="120" w:firstLineChars="5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1859590B">
      <w:pPr>
        <w:pStyle w:val="81"/>
        <w:widowControl/>
        <w:spacing w:line="360" w:lineRule="auto"/>
        <w:ind w:firstLine="120" w:firstLineChars="50"/>
        <w:rPr>
          <w:rFonts w:hint="eastAsia" w:ascii="仿宋" w:hAnsi="仿宋" w:eastAsia="仿宋" w:cs="仿宋"/>
          <w:b/>
          <w:color w:val="000000" w:themeColor="text1"/>
          <w14:textFill>
            <w14:solidFill>
              <w14:schemeClr w14:val="tx1"/>
            </w14:solidFill>
          </w14:textFill>
        </w:rPr>
      </w:pPr>
    </w:p>
    <w:p w14:paraId="3349947C">
      <w:pPr>
        <w:pStyle w:val="82"/>
        <w:spacing w:line="360" w:lineRule="auto"/>
        <w:ind w:left="0" w:firstLine="120" w:firstLineChars="50"/>
        <w:jc w:val="left"/>
        <w:rPr>
          <w:rFonts w:hint="eastAsia" w:ascii="仿宋" w:hAnsi="仿宋" w:eastAsia="仿宋" w:cs="仿宋"/>
          <w:b/>
          <w:color w:val="000000" w:themeColor="text1"/>
          <w:sz w:val="24"/>
          <w14:textFill>
            <w14:solidFill>
              <w14:schemeClr w14:val="tx1"/>
            </w14:solidFill>
          </w14:textFill>
        </w:rPr>
      </w:pPr>
    </w:p>
    <w:p w14:paraId="5180536C">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14:textFill>
            <w14:solidFill>
              <w14:schemeClr w14:val="tx1"/>
            </w14:solidFill>
          </w14:textFill>
        </w:rPr>
      </w:pPr>
    </w:p>
    <w:p w14:paraId="0B75759C">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4F392F51">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3659C75C">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4CC7A57C">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06DB5FF4">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4BA7C33B">
      <w:pPr>
        <w:spacing w:line="360" w:lineRule="auto"/>
        <w:ind w:right="420" w:firstLine="3614" w:firstLineChars="1000"/>
        <w:rPr>
          <w:rFonts w:hint="eastAsia" w:ascii="仿宋" w:hAnsi="仿宋" w:eastAsia="仿宋" w:cs="仿宋"/>
          <w:b/>
          <w:color w:val="000000" w:themeColor="text1"/>
          <w:kern w:val="0"/>
          <w:sz w:val="36"/>
          <w:szCs w:val="36"/>
          <w14:textFill>
            <w14:solidFill>
              <w14:schemeClr w14:val="tx1"/>
            </w14:solidFill>
          </w14:textFill>
        </w:rPr>
      </w:pPr>
    </w:p>
    <w:p w14:paraId="4A392002">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14:textFill>
            <w14:solidFill>
              <w14:schemeClr w14:val="tx1"/>
            </w14:solidFill>
          </w14:textFill>
        </w:rPr>
      </w:pPr>
      <w:bookmarkStart w:id="63" w:name="_Toc465665161"/>
      <w:r>
        <w:rPr>
          <w:rFonts w:hint="eastAsia" w:ascii="仿宋" w:hAnsi="仿宋" w:eastAsia="仿宋" w:cs="仿宋"/>
          <w:color w:val="000000" w:themeColor="text1"/>
          <w14:textFill>
            <w14:solidFill>
              <w14:schemeClr w14:val="tx1"/>
            </w14:solidFill>
          </w14:textFill>
        </w:rPr>
        <w:t>附件</w:t>
      </w:r>
      <w:bookmarkEnd w:id="63"/>
    </w:p>
    <w:p w14:paraId="066C5634">
      <w:pPr>
        <w:spacing w:line="360" w:lineRule="auto"/>
        <w:rPr>
          <w:rFonts w:hint="eastAsia" w:ascii="仿宋" w:hAnsi="仿宋" w:eastAsia="仿宋" w:cs="仿宋"/>
          <w:b/>
          <w:color w:val="000000" w:themeColor="text1"/>
          <w:sz w:val="24"/>
          <w14:textFill>
            <w14:solidFill>
              <w14:schemeClr w14:val="tx1"/>
            </w14:solidFill>
          </w14:textFill>
        </w:rPr>
      </w:pPr>
    </w:p>
    <w:p w14:paraId="7F2925EC">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1C01C762">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11B94F80">
      <w:pPr>
        <w:snapToGrid w:val="0"/>
        <w:spacing w:before="240" w:beforeLines="100"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4E5B9202">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415E9AC1">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791A4D96">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4D37D58">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2B39E87F">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4B0C32A7">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4B94E840">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166ADCBD">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09AAA0B2">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38AD93B2">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044E0665">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50094EA6">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005DE1AA">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0BD724AB">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56963735">
      <w:pPr>
        <w:snapToGrid w:val="0"/>
        <w:spacing w:line="360" w:lineRule="auto"/>
        <w:rPr>
          <w:rFonts w:hint="eastAsia" w:ascii="仿宋" w:hAnsi="仿宋" w:eastAsia="仿宋" w:cs="仿宋"/>
          <w:color w:val="000000" w:themeColor="text1"/>
          <w:sz w:val="24"/>
          <w14:textFill>
            <w14:solidFill>
              <w14:schemeClr w14:val="tx1"/>
            </w14:solidFill>
          </w14:textFill>
        </w:rPr>
      </w:pPr>
    </w:p>
    <w:p w14:paraId="49DC93DE">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5A1AEAAF">
      <w:pPr>
        <w:snapToGrid w:val="0"/>
        <w:spacing w:line="360" w:lineRule="auto"/>
        <w:rPr>
          <w:rFonts w:hint="eastAsia" w:ascii="仿宋" w:hAnsi="仿宋" w:eastAsia="仿宋" w:cs="仿宋"/>
          <w:color w:val="000000" w:themeColor="text1"/>
          <w:sz w:val="24"/>
          <w:u w:val="dotted"/>
          <w14:textFill>
            <w14:solidFill>
              <w14:schemeClr w14:val="tx1"/>
            </w14:solidFill>
          </w14:textFill>
        </w:rPr>
      </w:pPr>
    </w:p>
    <w:p w14:paraId="4A865630">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76AC9960">
      <w:pPr>
        <w:snapToGrid w:val="0"/>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D395B1E">
      <w:pPr>
        <w:snapToGrid w:val="0"/>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4A6F2E3D">
      <w:pPr>
        <w:snapToGrid w:val="0"/>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654E409D">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2E7BCADC">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47E20DBE">
      <w:pPr>
        <w:spacing w:line="360" w:lineRule="auto"/>
        <w:jc w:val="center"/>
        <w:rPr>
          <w:rFonts w:hint="eastAsia" w:ascii="仿宋" w:hAnsi="仿宋" w:eastAsia="仿宋" w:cs="仿宋"/>
          <w:b/>
          <w:bCs/>
          <w:color w:val="000000" w:themeColor="text1"/>
          <w:sz w:val="24"/>
          <w14:textFill>
            <w14:solidFill>
              <w14:schemeClr w14:val="tx1"/>
            </w14:solidFill>
          </w14:textFill>
        </w:rPr>
      </w:pPr>
    </w:p>
    <w:p w14:paraId="06882A7F">
      <w:pPr>
        <w:spacing w:line="360" w:lineRule="auto"/>
        <w:rPr>
          <w:rFonts w:hint="eastAsia" w:ascii="仿宋" w:hAnsi="仿宋" w:eastAsia="仿宋" w:cs="仿宋"/>
          <w:b/>
          <w:color w:val="000000" w:themeColor="text1"/>
          <w:sz w:val="24"/>
          <w14:textFill>
            <w14:solidFill>
              <w14:schemeClr w14:val="tx1"/>
            </w14:solidFill>
          </w14:textFill>
        </w:rPr>
      </w:pPr>
    </w:p>
    <w:p w14:paraId="2262A5C3">
      <w:pPr>
        <w:spacing w:line="360" w:lineRule="auto"/>
        <w:rPr>
          <w:rFonts w:hint="eastAsia" w:ascii="仿宋" w:hAnsi="仿宋" w:eastAsia="仿宋" w:cs="仿宋"/>
          <w:b/>
          <w:color w:val="000000" w:themeColor="text1"/>
          <w:sz w:val="24"/>
          <w14:textFill>
            <w14:solidFill>
              <w14:schemeClr w14:val="tx1"/>
            </w14:solidFill>
          </w14:textFill>
        </w:rPr>
      </w:pPr>
    </w:p>
    <w:p w14:paraId="492A8739">
      <w:pPr>
        <w:spacing w:line="360" w:lineRule="auto"/>
        <w:rPr>
          <w:rFonts w:hint="eastAsia" w:ascii="仿宋" w:hAnsi="仿宋" w:eastAsia="仿宋" w:cs="仿宋"/>
          <w:b/>
          <w:color w:val="000000" w:themeColor="text1"/>
          <w:sz w:val="24"/>
          <w14:textFill>
            <w14:solidFill>
              <w14:schemeClr w14:val="tx1"/>
            </w14:solidFill>
          </w14:textFill>
        </w:rPr>
      </w:pPr>
    </w:p>
    <w:p w14:paraId="35E4DA84">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4C7A5B8D">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5791D863">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6413F3D3">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65F3F4DD">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6B5D461A">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4BF3B90D">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28EC286D">
      <w:pPr>
        <w:widowControl/>
        <w:spacing w:line="360" w:lineRule="auto"/>
        <w:ind w:firstLine="600" w:firstLineChars="200"/>
        <w:jc w:val="left"/>
        <w:rPr>
          <w:rFonts w:hint="eastAsia" w:ascii="仿宋" w:hAnsi="仿宋" w:eastAsia="仿宋" w:cs="仿宋"/>
          <w:color w:val="000000" w:themeColor="text1"/>
          <w:sz w:val="30"/>
          <w:szCs w:val="30"/>
          <w14:textFill>
            <w14:solidFill>
              <w14:schemeClr w14:val="tx1"/>
            </w14:solidFill>
          </w14:textFill>
        </w:rPr>
      </w:pPr>
    </w:p>
    <w:p w14:paraId="6E60A692">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14:paraId="2014F6C9">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p>
    <w:p w14:paraId="6F7E8F11">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29FCFB88">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163A8A99">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51BE3E0E">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738E8C9D">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p>
    <w:p w14:paraId="61A50D08">
      <w:pPr>
        <w:spacing w:line="360" w:lineRule="auto"/>
        <w:jc w:val="left"/>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535472DB">
      <w:pPr>
        <w:spacing w:line="360" w:lineRule="auto"/>
        <w:jc w:val="center"/>
        <w:rPr>
          <w:rFonts w:hint="eastAsia" w:ascii="仿宋" w:hAnsi="仿宋" w:eastAsia="仿宋" w:cs="仿宋"/>
          <w:b/>
          <w:color w:val="000000" w:themeColor="text1"/>
          <w:sz w:val="24"/>
          <w14:textFill>
            <w14:solidFill>
              <w14:schemeClr w14:val="tx1"/>
            </w14:solidFill>
          </w14:textFill>
        </w:rPr>
      </w:pPr>
    </w:p>
    <w:p w14:paraId="358A7A7D">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4C04203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54D2226F">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2B2C886F">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3CFEE058">
      <w:pPr>
        <w:tabs>
          <w:tab w:val="left" w:pos="6510"/>
        </w:tabs>
        <w:spacing w:line="360"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30E6F991">
      <w:pPr>
        <w:tabs>
          <w:tab w:val="left" w:pos="6510"/>
        </w:tabs>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63FCD243">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4C08FC91">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162BABEC">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03FC6E87">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12C1B314">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6698650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7C3E7AFE">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21F291C">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006A10CA">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5D42B43A">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8388F68">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6FEA662E">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28926E80">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4CABA191">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3FAF1976">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33B0E11E">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295B2F76">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0F89F9E0">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66CAFF6B">
      <w:pPr>
        <w:spacing w:line="360" w:lineRule="auto"/>
        <w:ind w:firstLine="480" w:firstLineChars="200"/>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3532BB06">
      <w:pPr>
        <w:spacing w:line="360" w:lineRule="auto"/>
        <w:rPr>
          <w:rFonts w:hint="eastAsia" w:ascii="仿宋" w:hAnsi="仿宋" w:eastAsia="仿宋" w:cs="仿宋"/>
          <w:color w:val="000000" w:themeColor="text1"/>
          <w:sz w:val="24"/>
          <w:u w:val="dotted"/>
          <w14:textFill>
            <w14:solidFill>
              <w14:schemeClr w14:val="tx1"/>
            </w14:solidFill>
          </w14:textFill>
        </w:rPr>
      </w:pPr>
    </w:p>
    <w:p w14:paraId="03E61FBB">
      <w:pPr>
        <w:spacing w:line="360" w:lineRule="auto"/>
        <w:ind w:firstLine="360" w:firstLineChars="1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5217E036">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145B140E">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277F900B">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1AE92B25">
      <w:pPr>
        <w:spacing w:line="360" w:lineRule="auto"/>
        <w:rPr>
          <w:rFonts w:hint="eastAsia" w:ascii="仿宋" w:hAnsi="仿宋" w:eastAsia="仿宋" w:cs="仿宋"/>
          <w:color w:val="000000" w:themeColor="text1"/>
          <w:sz w:val="24"/>
          <w:u w:val="dotted"/>
          <w14:textFill>
            <w14:solidFill>
              <w14:schemeClr w14:val="tx1"/>
            </w14:solidFill>
          </w14:textFill>
        </w:rPr>
      </w:pPr>
    </w:p>
    <w:p w14:paraId="54C699A3">
      <w:pPr>
        <w:spacing w:line="360" w:lineRule="auto"/>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23606609">
      <w:pPr>
        <w:spacing w:line="360" w:lineRule="auto"/>
        <w:rPr>
          <w:rFonts w:hint="eastAsia" w:ascii="仿宋" w:hAnsi="仿宋" w:eastAsia="仿宋" w:cs="仿宋"/>
          <w:color w:val="000000" w:themeColor="text1"/>
          <w:sz w:val="24"/>
          <w:u w:val="dotted"/>
          <w14:textFill>
            <w14:solidFill>
              <w14:schemeClr w14:val="tx1"/>
            </w14:solidFill>
          </w14:textFill>
        </w:rPr>
      </w:pPr>
    </w:p>
    <w:p w14:paraId="5607E313">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37B9560D">
      <w:pPr>
        <w:spacing w:line="360" w:lineRule="auto"/>
        <w:rPr>
          <w:rFonts w:hint="eastAsia"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64E7F24E">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2DEAB9C7">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5666BA1A">
      <w:pPr>
        <w:spacing w:line="360" w:lineRule="auto"/>
        <w:rPr>
          <w:rFonts w:hint="eastAsia" w:ascii="仿宋" w:hAnsi="仿宋" w:eastAsia="仿宋" w:cs="仿宋"/>
          <w:color w:val="000000" w:themeColor="text1"/>
          <w:sz w:val="24"/>
          <w:u w:val="single"/>
          <w14:textFill>
            <w14:solidFill>
              <w14:schemeClr w14:val="tx1"/>
            </w14:solidFill>
          </w14:textFill>
        </w:rPr>
      </w:pPr>
    </w:p>
    <w:p w14:paraId="35A703BF">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63872547">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6BBB2022">
      <w:pPr>
        <w:spacing w:line="360" w:lineRule="auto"/>
        <w:rPr>
          <w:rFonts w:hint="eastAsia" w:ascii="仿宋" w:hAnsi="仿宋" w:eastAsia="仿宋" w:cs="仿宋"/>
          <w:b/>
          <w:color w:val="000000" w:themeColor="text1"/>
          <w:sz w:val="24"/>
          <w14:textFill>
            <w14:solidFill>
              <w14:schemeClr w14:val="tx1"/>
            </w14:solidFill>
          </w14:textFill>
        </w:rPr>
      </w:pPr>
    </w:p>
    <w:p w14:paraId="468CA5A0">
      <w:pPr>
        <w:spacing w:line="360" w:lineRule="auto"/>
        <w:rPr>
          <w:rFonts w:hint="eastAsia" w:ascii="仿宋" w:hAnsi="仿宋" w:eastAsia="仿宋" w:cs="仿宋"/>
          <w:b/>
          <w:color w:val="000000" w:themeColor="text1"/>
          <w:sz w:val="24"/>
          <w14:textFill>
            <w14:solidFill>
              <w14:schemeClr w14:val="tx1"/>
            </w14:solidFill>
          </w14:textFill>
        </w:rPr>
      </w:pPr>
    </w:p>
    <w:p w14:paraId="088B5C11">
      <w:pPr>
        <w:spacing w:line="360"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73DB9AF4">
      <w:pPr>
        <w:widowControl/>
        <w:spacing w:line="360" w:lineRule="auto"/>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5A4F725A">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008E64E9">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6FC58C27">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7DDACF9B">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62BC053D">
      <w:pPr>
        <w:widowControl/>
        <w:spacing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0B952B22">
      <w:pPr>
        <w:widowControl/>
        <w:spacing w:line="360" w:lineRule="auto"/>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62EA0847">
      <w:pPr>
        <w:spacing w:line="360" w:lineRule="auto"/>
        <w:rPr>
          <w:rFonts w:hint="eastAsia" w:ascii="仿宋" w:hAnsi="仿宋" w:eastAsia="仿宋" w:cs="仿宋"/>
          <w:b/>
          <w:color w:val="000000" w:themeColor="text1"/>
          <w:sz w:val="24"/>
          <w14:textFill>
            <w14:solidFill>
              <w14:schemeClr w14:val="tx1"/>
            </w14:solidFill>
          </w14:textFill>
        </w:rPr>
      </w:pPr>
    </w:p>
    <w:p w14:paraId="713EA08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2F8CC83">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7A4714D">
      <w:pPr>
        <w:autoSpaceDE w:val="0"/>
        <w:autoSpaceDN w:val="0"/>
        <w:jc w:val="center"/>
        <w:rPr>
          <w:rFonts w:hint="eastAsia"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7D95127B">
      <w:pPr>
        <w:spacing w:line="360" w:lineRule="auto"/>
        <w:rPr>
          <w:rFonts w:hint="eastAsia" w:ascii="仿宋" w:hAnsi="仿宋" w:eastAsia="仿宋" w:cs="仿宋"/>
          <w:color w:val="000000" w:themeColor="text1"/>
          <w:sz w:val="24"/>
          <w:u w:val="single"/>
          <w14:textFill>
            <w14:solidFill>
              <w14:schemeClr w14:val="tx1"/>
            </w14:solidFill>
          </w14:textFill>
        </w:rPr>
      </w:pPr>
    </w:p>
    <w:p w14:paraId="7FE07205">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740DA00D">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49016AE4">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50A81276">
      <w:pPr>
        <w:spacing w:line="360" w:lineRule="auto"/>
        <w:ind w:firstLine="494"/>
        <w:rPr>
          <w:rFonts w:hint="eastAsia" w:ascii="仿宋" w:hAnsi="仿宋" w:eastAsia="仿宋" w:cs="仿宋"/>
          <w:color w:val="000000" w:themeColor="text1"/>
          <w:sz w:val="24"/>
          <w14:textFill>
            <w14:solidFill>
              <w14:schemeClr w14:val="tx1"/>
            </w14:solidFill>
          </w14:textFill>
        </w:rPr>
      </w:pPr>
    </w:p>
    <w:p w14:paraId="6EC855F4">
      <w:pPr>
        <w:spacing w:line="360" w:lineRule="auto"/>
        <w:ind w:firstLine="494"/>
        <w:rPr>
          <w:rFonts w:hint="eastAsia" w:ascii="仿宋" w:hAnsi="仿宋" w:eastAsia="仿宋" w:cs="仿宋"/>
          <w:color w:val="000000" w:themeColor="text1"/>
          <w:sz w:val="24"/>
          <w14:textFill>
            <w14:solidFill>
              <w14:schemeClr w14:val="tx1"/>
            </w14:solidFill>
          </w14:textFill>
        </w:rPr>
      </w:pPr>
    </w:p>
    <w:p w14:paraId="0BC0646E">
      <w:pPr>
        <w:spacing w:line="360" w:lineRule="auto"/>
        <w:ind w:firstLine="494"/>
        <w:rPr>
          <w:rFonts w:hint="eastAsia" w:ascii="仿宋" w:hAnsi="仿宋" w:eastAsia="仿宋" w:cs="仿宋"/>
          <w:color w:val="000000" w:themeColor="text1"/>
          <w:sz w:val="24"/>
          <w14:textFill>
            <w14:solidFill>
              <w14:schemeClr w14:val="tx1"/>
            </w14:solidFill>
          </w14:textFill>
        </w:rPr>
      </w:pPr>
    </w:p>
    <w:p w14:paraId="404567C7">
      <w:pPr>
        <w:spacing w:line="360" w:lineRule="auto"/>
        <w:ind w:right="480" w:firstLine="4080" w:firstLineChars="17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79DE43E8">
      <w:pPr>
        <w:ind w:right="1440" w:firstLine="494"/>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A923ADB">
      <w:pPr>
        <w:pStyle w:val="81"/>
        <w:rPr>
          <w:rFonts w:hint="eastAsia" w:ascii="仿宋" w:hAnsi="仿宋" w:eastAsia="仿宋" w:cs="仿宋"/>
          <w:color w:val="000000" w:themeColor="text1"/>
          <w14:textFill>
            <w14:solidFill>
              <w14:schemeClr w14:val="tx1"/>
            </w14:solidFill>
          </w14:textFill>
        </w:rPr>
      </w:pPr>
    </w:p>
    <w:p w14:paraId="4A74AD73">
      <w:pP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3150659B">
      <w:pPr>
        <w:spacing w:line="360" w:lineRule="auto"/>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566B4C15">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F89F8C5">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35689E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6FAF201">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0057745">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34BEDB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FCA08F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34A4276">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7B6B92E">
      <w:pPr>
        <w:pStyle w:val="61"/>
        <w:ind w:firstLine="0"/>
        <w:rPr>
          <w:rFonts w:hint="eastAsia" w:ascii="仿宋" w:hAnsi="仿宋" w:eastAsia="仿宋" w:cs="仿宋"/>
          <w:color w:val="000000" w:themeColor="text1"/>
          <w14:textFill>
            <w14:solidFill>
              <w14:schemeClr w14:val="tx1"/>
            </w14:solidFill>
          </w14:textFill>
        </w:rPr>
      </w:pPr>
    </w:p>
    <w:p w14:paraId="5C8F857F">
      <w:pPr>
        <w:rPr>
          <w:rFonts w:hint="eastAsia" w:ascii="仿宋" w:hAnsi="仿宋" w:eastAsia="仿宋" w:cs="仿宋"/>
          <w:color w:val="000000" w:themeColor="text1"/>
          <w14:textFill>
            <w14:solidFill>
              <w14:schemeClr w14:val="tx1"/>
            </w14:solidFill>
          </w14:textFill>
        </w:rPr>
      </w:pPr>
    </w:p>
    <w:p w14:paraId="40F98528">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3BAE2A34">
      <w:pPr>
        <w:widowControl/>
        <w:spacing w:line="360" w:lineRule="auto"/>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111E4AD6">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0108790C">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61A90275">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5BCA294C">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36D16C63">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bookmarkStart w:id="64"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4328C985">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5C84E695">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4"/>
    <w:p w14:paraId="527B6423">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0A22D1F6">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76360EE3">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0592F179">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58B0BE20">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41182F0D">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303F1F24">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126ECF83">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4FC82480">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2E5FDD2D">
      <w:pPr>
        <w:snapToGrid w:val="0"/>
        <w:spacing w:line="360" w:lineRule="auto"/>
        <w:ind w:firstLine="5040" w:firstLine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1CD961A3">
      <w:pPr>
        <w:snapToGrid w:val="0"/>
        <w:spacing w:line="360" w:lineRule="auto"/>
        <w:ind w:right="960"/>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32B1D7F3">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4F6AC1D7">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7E6EDB12">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8FA2B36">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E4C3847">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C8A2E2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B83D677">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DB95D46">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C4025F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A6FE9F5">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9D42765">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6D96295">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31AEAB8">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4662E41">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E90BB66">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73DA064">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E3E1E0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F067ED1">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819BAC7">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14:paraId="4B617C3B">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14:paraId="4B821F9B">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p>
    <w:p w14:paraId="2D4B18E6">
      <w:pPr>
        <w:snapToGrid w:val="0"/>
        <w:spacing w:line="360" w:lineRule="auto"/>
        <w:jc w:val="center"/>
        <w:outlineLvl w:val="0"/>
        <w:rPr>
          <w:rFonts w:hint="eastAsia"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149F78E0">
      <w:pPr>
        <w:widowControl/>
        <w:spacing w:line="360" w:lineRule="auto"/>
        <w:ind w:firstLine="120" w:firstLineChars="5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15F7DCDD">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4379B30">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657768DF">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2A57D9EB">
      <w:pPr>
        <w:pStyle w:val="4"/>
        <w:ind w:left="664" w:leftChars="316" w:firstLine="229" w:firstLineChars="95"/>
        <w:rPr>
          <w:rFonts w:hint="eastAsia"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45822B9D">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5CFC1105">
      <w:pPr>
        <w:snapToGrid w:val="0"/>
        <w:spacing w:line="360" w:lineRule="auto"/>
        <w:ind w:firstLine="576"/>
        <w:rPr>
          <w:rFonts w:hint="eastAsia"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329E2C39">
      <w:pPr>
        <w:spacing w:line="360" w:lineRule="auto"/>
        <w:ind w:firstLine="480" w:firstLineChars="200"/>
        <w:rPr>
          <w:rFonts w:hint="eastAsia"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5"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5"/>
    </w:p>
    <w:p w14:paraId="3A4145F2">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664E1B5E">
      <w:pPr>
        <w:snapToGrid w:val="0"/>
        <w:spacing w:line="360" w:lineRule="auto"/>
        <w:ind w:firstLine="576"/>
        <w:rPr>
          <w:rFonts w:hint="eastAsia" w:ascii="仿宋" w:hAnsi="仿宋" w:eastAsia="仿宋" w:cs="仿宋"/>
          <w:color w:val="000000" w:themeColor="text1"/>
          <w:u w:val="single"/>
          <w14:textFill>
            <w14:solidFill>
              <w14:schemeClr w14:val="tx1"/>
            </w14:solidFill>
          </w14:textFill>
        </w:rPr>
      </w:pPr>
    </w:p>
    <w:p w14:paraId="125422DE">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6F4FAAAB">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14:paraId="724C8AB0">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37AF8DCA">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p>
    <w:p w14:paraId="1B52F0DA">
      <w:pPr>
        <w:snapToGrid w:val="0"/>
        <w:spacing w:line="360" w:lineRule="auto"/>
        <w:ind w:left="573" w:leftChars="273"/>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0840944C">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14:paraId="0C8824B2">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592C59D4">
      <w:pPr>
        <w:snapToGrid w:val="0"/>
        <w:spacing w:line="360" w:lineRule="auto"/>
        <w:ind w:firstLine="576"/>
        <w:rPr>
          <w:rFonts w:hint="eastAsia" w:ascii="仿宋" w:hAnsi="仿宋" w:eastAsia="仿宋" w:cs="仿宋"/>
          <w:color w:val="000000" w:themeColor="text1"/>
          <w:kern w:val="0"/>
          <w:sz w:val="24"/>
          <w:lang w:val="zh-CN"/>
          <w14:textFill>
            <w14:solidFill>
              <w14:schemeClr w14:val="tx1"/>
            </w14:solidFill>
          </w14:textFill>
        </w:rPr>
      </w:pPr>
    </w:p>
    <w:p w14:paraId="6F5B8969">
      <w:pPr>
        <w:snapToGrid w:val="0"/>
        <w:spacing w:line="360" w:lineRule="auto"/>
        <w:ind w:left="5758" w:leftChars="342" w:hanging="5040" w:hangingChars="2100"/>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36CA2D3D">
      <w:pPr>
        <w:snapToGrid w:val="0"/>
        <w:spacing w:line="360" w:lineRule="auto"/>
        <w:jc w:val="right"/>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7FCF3E7D">
      <w:pPr>
        <w:snapToGrid w:val="0"/>
        <w:spacing w:line="360" w:lineRule="auto"/>
        <w:ind w:firstLine="5760" w:firstLineChars="2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1E528422">
      <w:pPr>
        <w:spacing w:line="360" w:lineRule="auto"/>
        <w:jc w:val="center"/>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258D20A2">
      <w:pPr>
        <w:spacing w:line="360" w:lineRule="auto"/>
        <w:ind w:right="42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92505B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8C0DB8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9A56CB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879F681">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8C7B96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BDFE127">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6300A3D">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A7742DA">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B400C7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8609F52">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D2E96EF">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03730E4">
      <w:pPr>
        <w:pStyle w:val="81"/>
        <w:rPr>
          <w:rFonts w:hint="eastAsia" w:ascii="仿宋" w:hAnsi="仿宋" w:eastAsia="仿宋" w:cs="仿宋"/>
          <w:b/>
          <w:color w:val="000000" w:themeColor="text1"/>
          <w:spacing w:val="6"/>
          <w:sz w:val="32"/>
          <w:szCs w:val="32"/>
          <w14:textFill>
            <w14:solidFill>
              <w14:schemeClr w14:val="tx1"/>
            </w14:solidFill>
          </w14:textFill>
        </w:rPr>
      </w:pPr>
    </w:p>
    <w:p w14:paraId="0083FBB0">
      <w:pPr>
        <w:pStyle w:val="82"/>
        <w:rPr>
          <w:rFonts w:hint="eastAsia" w:ascii="仿宋" w:hAnsi="仿宋" w:eastAsia="仿宋" w:cs="仿宋"/>
          <w:b/>
          <w:color w:val="000000" w:themeColor="text1"/>
          <w:spacing w:val="6"/>
          <w:sz w:val="32"/>
          <w:szCs w:val="32"/>
          <w14:textFill>
            <w14:solidFill>
              <w14:schemeClr w14:val="tx1"/>
            </w14:solidFill>
          </w14:textFill>
        </w:rPr>
      </w:pPr>
    </w:p>
    <w:p w14:paraId="7ABC07F9">
      <w:pPr>
        <w:rPr>
          <w:rFonts w:hint="eastAsia" w:ascii="仿宋" w:hAnsi="仿宋" w:eastAsia="仿宋" w:cs="仿宋"/>
          <w:b/>
          <w:color w:val="000000" w:themeColor="text1"/>
          <w:spacing w:val="6"/>
          <w:sz w:val="32"/>
          <w:szCs w:val="32"/>
          <w14:textFill>
            <w14:solidFill>
              <w14:schemeClr w14:val="tx1"/>
            </w14:solidFill>
          </w14:textFill>
        </w:rPr>
      </w:pPr>
    </w:p>
    <w:p w14:paraId="0572A6E1">
      <w:pPr>
        <w:pStyle w:val="81"/>
        <w:rPr>
          <w:rFonts w:hint="eastAsia" w:ascii="仿宋" w:hAnsi="仿宋" w:eastAsia="仿宋" w:cs="仿宋"/>
          <w:b/>
          <w:color w:val="000000" w:themeColor="text1"/>
          <w:spacing w:val="6"/>
          <w:sz w:val="32"/>
          <w:szCs w:val="32"/>
          <w14:textFill>
            <w14:solidFill>
              <w14:schemeClr w14:val="tx1"/>
            </w14:solidFill>
          </w14:textFill>
        </w:rPr>
      </w:pPr>
    </w:p>
    <w:p w14:paraId="1E3E0EF2">
      <w:pPr>
        <w:pStyle w:val="82"/>
        <w:rPr>
          <w:rFonts w:hint="eastAsia" w:ascii="仿宋" w:hAnsi="仿宋" w:eastAsia="仿宋" w:cs="仿宋"/>
          <w:color w:val="000000" w:themeColor="text1"/>
          <w14:textFill>
            <w14:solidFill>
              <w14:schemeClr w14:val="tx1"/>
            </w14:solidFill>
          </w14:textFill>
        </w:rPr>
      </w:pPr>
    </w:p>
    <w:p w14:paraId="71B021AA">
      <w:pPr>
        <w:spacing w:line="360" w:lineRule="auto"/>
        <w:rPr>
          <w:rFonts w:hint="eastAsia" w:ascii="仿宋" w:hAnsi="仿宋" w:eastAsia="仿宋" w:cs="仿宋"/>
          <w:b/>
          <w:color w:val="000000" w:themeColor="text1"/>
          <w:spacing w:val="6"/>
          <w:sz w:val="32"/>
          <w:szCs w:val="32"/>
          <w14:textFill>
            <w14:solidFill>
              <w14:schemeClr w14:val="tx1"/>
            </w14:solidFill>
          </w14:textFill>
        </w:rPr>
      </w:pPr>
      <w:bookmarkStart w:id="66" w:name="OLE_LINK14"/>
      <w:bookmarkStart w:id="67" w:name="OLE_LINK13"/>
    </w:p>
    <w:p w14:paraId="5334A3A8">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76605578">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6AF19841">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68BE5223">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1B9EF8C4">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3181C4D9">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53EDA1EB">
      <w:pPr>
        <w:spacing w:line="360" w:lineRule="auto"/>
        <w:jc w:val="center"/>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6"/>
    <w:bookmarkEnd w:id="67"/>
    <w:p w14:paraId="519318C9">
      <w:pPr>
        <w:spacing w:line="360" w:lineRule="auto"/>
        <w:rPr>
          <w:rFonts w:hint="eastAsia" w:ascii="仿宋" w:hAnsi="仿宋" w:eastAsia="仿宋" w:cs="仿宋"/>
          <w:b/>
          <w:color w:val="000000" w:themeColor="text1"/>
          <w:spacing w:val="6"/>
          <w:sz w:val="30"/>
          <w:szCs w:val="30"/>
          <w14:textFill>
            <w14:solidFill>
              <w14:schemeClr w14:val="tx1"/>
            </w14:solidFill>
          </w14:textFill>
        </w:rPr>
      </w:pPr>
    </w:p>
    <w:p w14:paraId="2197BB84">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3CF061C2">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57DCCDC7">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399284C2">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p>
    <w:p w14:paraId="230024EE">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2D316E27">
      <w:pPr>
        <w:tabs>
          <w:tab w:val="left" w:pos="4860"/>
        </w:tabs>
        <w:spacing w:line="360" w:lineRule="auto"/>
        <w:ind w:right="1560" w:firstLine="480" w:firstLineChars="200"/>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22AD701B">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C98A8E2">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3032C5A9">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43D1710">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08FB0BCC">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552E2D3C">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B7722C3">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D2E7985">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2B082F31">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6C2B4BE2">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23D782C">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259A0E4">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10F4A8CC">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717D25E7">
      <w:pPr>
        <w:autoSpaceDE w:val="0"/>
        <w:autoSpaceDN w:val="0"/>
        <w:jc w:val="center"/>
        <w:rPr>
          <w:rFonts w:hint="eastAsia" w:ascii="仿宋" w:hAnsi="仿宋" w:eastAsia="仿宋" w:cs="仿宋"/>
          <w:b/>
          <w:color w:val="000000" w:themeColor="text1"/>
          <w:spacing w:val="6"/>
          <w:sz w:val="32"/>
          <w:szCs w:val="32"/>
          <w14:textFill>
            <w14:solidFill>
              <w14:schemeClr w14:val="tx1"/>
            </w14:solidFill>
          </w14:textFill>
        </w:rPr>
      </w:pPr>
    </w:p>
    <w:p w14:paraId="4A198D58">
      <w:pPr>
        <w:spacing w:line="360" w:lineRule="auto"/>
        <w:rPr>
          <w:rFonts w:hint="eastAsia" w:ascii="仿宋" w:hAnsi="仿宋" w:eastAsia="仿宋" w:cs="仿宋"/>
          <w:b/>
          <w:color w:val="000000" w:themeColor="text1"/>
          <w:spacing w:val="6"/>
          <w:sz w:val="32"/>
          <w:szCs w:val="32"/>
          <w14:textFill>
            <w14:solidFill>
              <w14:schemeClr w14:val="tx1"/>
            </w14:solidFill>
          </w14:textFill>
        </w:rPr>
      </w:pPr>
    </w:p>
    <w:p w14:paraId="047DF28C">
      <w:pPr>
        <w:spacing w:line="360" w:lineRule="auto"/>
        <w:rPr>
          <w:rFonts w:hint="eastAsia"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55C44B85">
      <w:pPr>
        <w:spacing w:line="360" w:lineRule="auto"/>
        <w:jc w:val="center"/>
        <w:rPr>
          <w:rFonts w:hint="eastAsia" w:ascii="仿宋" w:hAnsi="仿宋" w:eastAsia="仿宋" w:cs="仿宋"/>
          <w:color w:val="000000" w:themeColor="text1"/>
          <w:sz w:val="24"/>
          <w:u w:val="single"/>
          <w14:textFill>
            <w14:solidFill>
              <w14:schemeClr w14:val="tx1"/>
            </w14:solidFill>
          </w14:textFill>
        </w:rPr>
      </w:pPr>
    </w:p>
    <w:p w14:paraId="4158039D">
      <w:pPr>
        <w:spacing w:line="360" w:lineRule="auto"/>
        <w:jc w:val="center"/>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4C525D3B">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2D3F93D4">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0776F56E">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5359ACC6">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3F198E68">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1763492B">
      <w:pPr>
        <w:spacing w:line="360"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4729B973">
      <w:pPr>
        <w:snapToGrid w:val="0"/>
        <w:spacing w:line="360" w:lineRule="auto"/>
        <w:ind w:firstLine="5160" w:firstLineChars="215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1DCFE84F">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5861F165">
      <w:pPr>
        <w:spacing w:line="360" w:lineRule="auto"/>
        <w:jc w:val="left"/>
        <w:rPr>
          <w:rFonts w:hint="eastAsia"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78413616">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3058701C">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BED61D6">
      <w:pPr>
        <w:spacing w:line="360" w:lineRule="auto"/>
        <w:ind w:right="42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7D16273">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57A4646A">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041FFDA2">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5FD4E38C">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433DA9C9">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50440444">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47EB9D09">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45521E2F">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3D43C063">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429BB585">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4F84BE87">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536C9CE6">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3C1B5039">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471129E1">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1296720">
      <w:pPr>
        <w:widowControl/>
        <w:jc w:val="left"/>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17B479D8">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6DE3DEF0">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3FDE6542">
      <w:pPr>
        <w:pStyle w:val="23"/>
        <w:rPr>
          <w:rFonts w:hint="eastAsia" w:ascii="仿宋" w:hAnsi="仿宋" w:eastAsia="仿宋" w:cs="仿宋"/>
          <w:color w:val="000000" w:themeColor="text1"/>
          <w:lang w:val="en-US"/>
          <w14:textFill>
            <w14:solidFill>
              <w14:schemeClr w14:val="tx1"/>
            </w14:solidFill>
          </w14:textFill>
        </w:rPr>
      </w:pPr>
    </w:p>
    <w:p w14:paraId="1C8A891A">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64CC562B">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7918A3C2">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0776460D">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1113890">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0DA21C08">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1E0DB89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0CAED6E4">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6719FFA8">
      <w:pPr>
        <w:widowControl/>
        <w:jc w:val="left"/>
        <w:rPr>
          <w:rFonts w:hint="eastAsia" w:ascii="仿宋" w:hAnsi="仿宋" w:eastAsia="仿宋" w:cs="仿宋"/>
          <w:color w:val="000000" w:themeColor="text1"/>
          <w:kern w:val="0"/>
          <w:sz w:val="24"/>
          <w14:textFill>
            <w14:solidFill>
              <w14:schemeClr w14:val="tx1"/>
            </w14:solidFill>
          </w14:textFill>
        </w:rPr>
      </w:pPr>
    </w:p>
    <w:p w14:paraId="214E6754">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6800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D63DB79">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67EF911C">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59E8B821">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6EB108C5">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31075517">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0E6A4442">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37071885">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120ED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4304B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2D7907E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F5B276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79C06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020D22D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5994C0A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52F13E0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0ABB2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1985F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0BA5FE0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CF301C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6B8EB9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0BDDE3D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9AEFB9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0BC1BFD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4806C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EC389D">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018BBD7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A972AE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F57920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A6D81C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337742F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70755AD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53423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DC5DF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619D57A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D3FCA0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503586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6EE9307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28C2DA3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788BF97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05B14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4C9C1E">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333DA65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6B49E5F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E370E0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018D08B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28F98B6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5995EE9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56DAD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867EF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1BF747C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440C2C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664EC50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3D896C2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1DF4FED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7D18DC4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4F729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EF3AC9">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541F989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A284AE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A025C5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2146818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2E35121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31417CA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14D1F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26F8B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5A84733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4B50F5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14E941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899848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2983497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180D254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2BD67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DBBA2B">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1A152C9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BD4A15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32B0AF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28BB4E3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5DD7582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753AC42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36B88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24154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0875A99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7E8055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85689F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774473F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5C5E2E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B0A1C2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113593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912EEC">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230ED40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C66E0F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411254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3EF464C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0D4B7B1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0544D49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37AF5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93F96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5937A69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9C4F15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6B1804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38DE45F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35193B8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6839EC6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74DEB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826EEB">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53E4ED8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E0B556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9B5B9B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2025FD8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366F7FC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3F35A79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1EE6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8AB66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06A886A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19F5DE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04C831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670CAF6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10683E8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165EE92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88285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8F54C4">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2C19D0B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0661B1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2FB09E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0A2BB64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0FAE8BC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53174B9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27F3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CCD99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22EF56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B8DB71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86AD3C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3EF859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072221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10A867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5A30B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F91E4D">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2E81C9D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70754B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11EB96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BB93BE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7CFC026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00CEF8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198C6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64792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73A140C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AFD144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5EDBA5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6622B2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00EA55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FFFF49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6986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1F325F">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5EE4E67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CCE82A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D2587E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0E3E312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58DFF4A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7945825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FD80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8A6EE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33C68AE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97893B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8C97D5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5E77E0F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2D056A6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EF16F6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110A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A481076">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60FB037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0C7C6F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85E15C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7E63E43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071658F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3BD8763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456A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25AED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5159D26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258565B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B8ABED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1E865AA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7723129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D1AC9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5252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EE95DB">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6658AD3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109A82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6E87B5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67AB52A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43D5DDD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3B43C48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4C266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39279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5C77B0B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F72ACE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ACB8CC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2013B95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61CAA94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122BB9B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D3B4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9F38B3">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7125D21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08CD28F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E1A300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12C8B4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5A2833E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49C72FF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7E18D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A4C62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317A4FA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C8F85E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1523D2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5B872B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30F36B5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3277699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17286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8BE77E">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5445F83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134A786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B8A7C5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0176BC6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590556B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79C5841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04915A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2391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41F41A1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43B608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C6F339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5357E99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55F8B26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BB09822">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49725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7C94DA">
            <w:pPr>
              <w:widowControl/>
              <w:jc w:val="left"/>
              <w:rPr>
                <w:rFonts w:hint="eastAsia" w:ascii="仿宋" w:hAnsi="仿宋" w:eastAsia="仿宋" w:cs="仿宋"/>
                <w:color w:val="000000" w:themeColor="text1"/>
                <w:kern w:val="0"/>
                <w:sz w:val="24"/>
                <w14:textFill>
                  <w14:solidFill>
                    <w14:schemeClr w14:val="tx1"/>
                  </w14:solidFill>
                </w14:textFill>
              </w:rPr>
            </w:pPr>
          </w:p>
        </w:tc>
        <w:tc>
          <w:tcPr>
            <w:tcW w:w="1560" w:type="dxa"/>
            <w:vAlign w:val="center"/>
          </w:tcPr>
          <w:p w14:paraId="0048898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0D2B238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3E9021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4C3F517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1103762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191E68F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7D86E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EE3606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1E7708F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D62B30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01F305B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64B870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052E085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6BBE891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7562F880">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6F6D2510">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33AF393E">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F80ACF8">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765D4458">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291D93E7">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B3952C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3F09186F">
      <w:pPr>
        <w:widowControl/>
        <w:jc w:val="left"/>
        <w:rPr>
          <w:rFonts w:hint="eastAsia" w:ascii="仿宋" w:hAnsi="仿宋" w:eastAsia="仿宋" w:cs="仿宋"/>
          <w:color w:val="000000" w:themeColor="text1"/>
          <w:kern w:val="0"/>
          <w:sz w:val="24"/>
          <w14:textFill>
            <w14:solidFill>
              <w14:schemeClr w14:val="tx1"/>
            </w14:solidFill>
          </w14:textFill>
        </w:rPr>
      </w:pPr>
    </w:p>
    <w:p w14:paraId="05B55147">
      <w:pPr>
        <w:widowControl/>
        <w:jc w:val="left"/>
        <w:rPr>
          <w:rFonts w:hint="eastAsia" w:ascii="仿宋" w:hAnsi="仿宋" w:eastAsia="仿宋" w:cs="仿宋"/>
          <w:color w:val="000000" w:themeColor="text1"/>
          <w:kern w:val="0"/>
          <w:sz w:val="24"/>
          <w14:textFill>
            <w14:solidFill>
              <w14:schemeClr w14:val="tx1"/>
            </w14:solidFill>
          </w14:textFill>
        </w:rPr>
      </w:pPr>
    </w:p>
    <w:p w14:paraId="1E581E34">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7D1100BB">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7119E5EF">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2568871">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26E2761">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567A8F8E">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0EE89A7">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2BF05825">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26E8A433">
      <w:pPr>
        <w:widowControl/>
        <w:jc w:val="left"/>
        <w:rPr>
          <w:rFonts w:hint="eastAsia" w:ascii="仿宋" w:hAnsi="仿宋" w:eastAsia="仿宋" w:cs="仿宋"/>
          <w:color w:val="000000" w:themeColor="text1"/>
          <w:kern w:val="0"/>
          <w:sz w:val="18"/>
          <w:szCs w:val="18"/>
          <w14:textFill>
            <w14:solidFill>
              <w14:schemeClr w14:val="tx1"/>
            </w14:solidFill>
          </w14:textFill>
        </w:rPr>
      </w:pPr>
    </w:p>
    <w:p w14:paraId="3A5050F4">
      <w:pPr>
        <w:widowControl/>
        <w:jc w:val="left"/>
        <w:rPr>
          <w:rFonts w:hint="eastAsia" w:ascii="仿宋" w:hAnsi="仿宋" w:eastAsia="仿宋" w:cs="仿宋"/>
          <w:color w:val="000000" w:themeColor="text1"/>
          <w:kern w:val="0"/>
          <w:sz w:val="18"/>
          <w:szCs w:val="18"/>
          <w14:textFill>
            <w14:solidFill>
              <w14:schemeClr w14:val="tx1"/>
            </w14:solidFill>
          </w14:textFill>
        </w:rPr>
      </w:pPr>
    </w:p>
    <w:p w14:paraId="16D88FA8">
      <w:pPr>
        <w:widowControl/>
        <w:jc w:val="left"/>
        <w:rPr>
          <w:rFonts w:hint="eastAsia" w:ascii="仿宋" w:hAnsi="仿宋" w:eastAsia="仿宋" w:cs="仿宋"/>
          <w:color w:val="000000" w:themeColor="text1"/>
          <w:kern w:val="0"/>
          <w:sz w:val="18"/>
          <w:szCs w:val="18"/>
          <w14:textFill>
            <w14:solidFill>
              <w14:schemeClr w14:val="tx1"/>
            </w14:solidFill>
          </w14:textFill>
        </w:rPr>
      </w:pPr>
    </w:p>
    <w:p w14:paraId="2BF3E439">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4D8C8B31">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537A2679">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197DD9EC">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41776CE">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2044E448">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70C92324">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p>
    <w:p w14:paraId="443BCF34">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7B3C6E64">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31750546">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15A8349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101BD96C">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0A73A527">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167A13A9">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540D7BBE">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482BD1CB">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7F0E1BC5">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6A8C18F3">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549C95FD">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1B486788">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3B7ABB3B">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1A55842">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683F6C6">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42ACA7A0">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26EAD5DA">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30F74A1B">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3F744DA4">
      <w:pPr>
        <w:widowControl/>
        <w:shd w:val="clear" w:color="auto" w:fill="FFFFFF"/>
        <w:spacing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27539566">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0B4AEFDE">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3094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E61F1AA">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3BEF0BC3">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2C3F433F">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443F5124">
            <w:pPr>
              <w:widowControl/>
              <w:jc w:val="center"/>
              <w:rPr>
                <w:rFonts w:hint="eastAsia"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4FA61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9A52F7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4F5299E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2003843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377DA95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4FD493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1A93F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4D37AB">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D7FC86F">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498153">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5C7AE19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640BCD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2216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BD11C1">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8E18201">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03AF63">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22C27E2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6E040A5">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F30A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94D0F5">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6950FF5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7653B27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39A63D5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2CB1DE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2A7A9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F3E838">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3BC28E4">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4AB1242">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0CC1242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AB13D3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11449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F7D922">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36E15A2F">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F67F166">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10C30F2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44E97693">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374FF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09D616">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E4DFAF8">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70FA8DA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38667EE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A58E2E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41603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161C60">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55E4D2D">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57A41CC">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70C0921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5F44F6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417F1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7615B9">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666105D">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E946684">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170577D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5730E89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6EFC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228944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7E8CE80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3C88B95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4DDFD71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3159B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878EC1">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6418754">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58F4B4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1CB0BE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2C460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083190">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263FD27">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0BDD394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A5EFD3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75AE7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FDB4A0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29CC0CB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7255340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08BC075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50C80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2AE3642">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87D5135">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7A18ED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896A0C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066E6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395D2F6">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89CC0D8">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16F90FB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C776E9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71137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E0EF8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092D437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000C78B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2B8937AA">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AABA547">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608E2B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FC287B">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BAA16DA">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C74D92B">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5232288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18B1821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43834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C747536">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16E04E4">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999992A">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66B0C4A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C19BE7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66AE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072F08">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3DADD6C8">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4250309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0226FB2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E31BE8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500A6A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B3CEF9">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75761FE6">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5B26E8A">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076DFE11">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6634634">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147C5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3C2D6F">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61324FB">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112B8BB">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762FBF0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3D9EE946">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43403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26EA96">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7CE2751F">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4C1589DE">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748F3DB0">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73CBEAD">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2698F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047FE7">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49DCBFA">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354B704">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409BA52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948B34B">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5CD22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E8110E">
            <w:pPr>
              <w:widowControl/>
              <w:jc w:val="left"/>
              <w:rPr>
                <w:rFonts w:hint="eastAsia"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2E52834">
            <w:pPr>
              <w:widowControl/>
              <w:jc w:val="left"/>
              <w:rPr>
                <w:rFonts w:hint="eastAsia"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750FCAFB">
            <w:pPr>
              <w:widowControl/>
              <w:jc w:val="left"/>
              <w:rPr>
                <w:rFonts w:hint="eastAsia" w:ascii="仿宋" w:hAnsi="仿宋" w:eastAsia="仿宋" w:cs="仿宋"/>
                <w:color w:val="000000" w:themeColor="text1"/>
                <w:kern w:val="0"/>
                <w:sz w:val="24"/>
                <w14:textFill>
                  <w14:solidFill>
                    <w14:schemeClr w14:val="tx1"/>
                  </w14:solidFill>
                </w14:textFill>
              </w:rPr>
            </w:pPr>
          </w:p>
        </w:tc>
        <w:tc>
          <w:tcPr>
            <w:tcW w:w="606" w:type="dxa"/>
            <w:vAlign w:val="center"/>
          </w:tcPr>
          <w:p w14:paraId="1F64C0CC">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5100A4D9">
            <w:pPr>
              <w:widowControl/>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71CC0D9D">
      <w:pPr>
        <w:rPr>
          <w:rFonts w:hint="eastAsia" w:ascii="仿宋" w:hAnsi="仿宋" w:eastAsia="仿宋" w:cs="仿宋"/>
          <w:color w:val="000000" w:themeColor="text1"/>
          <w:sz w:val="24"/>
          <w14:textFill>
            <w14:solidFill>
              <w14:schemeClr w14:val="tx1"/>
            </w14:solidFill>
          </w14:textFill>
        </w:rPr>
      </w:pPr>
    </w:p>
    <w:p w14:paraId="2B52C09A">
      <w:pPr>
        <w:ind w:firstLine="420" w:firstLineChars="200"/>
        <w:rPr>
          <w:rFonts w:hint="eastAsia" w:ascii="仿宋" w:hAnsi="仿宋" w:eastAsia="仿宋" w:cs="仿宋"/>
          <w:color w:val="000000" w:themeColor="text1"/>
          <w14:textFill>
            <w14:solidFill>
              <w14:schemeClr w14:val="tx1"/>
            </w14:solidFill>
          </w14:textFill>
        </w:rPr>
      </w:pPr>
    </w:p>
    <w:p w14:paraId="262D304C">
      <w:pPr>
        <w:spacing w:line="360" w:lineRule="auto"/>
        <w:ind w:right="420"/>
        <w:rPr>
          <w:rFonts w:hint="eastAsia" w:ascii="仿宋" w:hAnsi="仿宋" w:eastAsia="仿宋" w:cs="仿宋"/>
          <w:color w:val="000000" w:themeColor="text1"/>
          <w14:textFill>
            <w14:solidFill>
              <w14:schemeClr w14:val="tx1"/>
            </w14:solidFill>
          </w14:textFill>
        </w:rPr>
      </w:pPr>
    </w:p>
    <w:p w14:paraId="14441B0D">
      <w:pPr>
        <w:spacing w:line="360" w:lineRule="auto"/>
        <w:rPr>
          <w:rFonts w:hint="eastAsia" w:ascii="仿宋" w:hAnsi="仿宋" w:eastAsia="仿宋" w:cs="仿宋"/>
          <w:bCs/>
          <w:color w:val="000000" w:themeColor="text1"/>
          <w:sz w:val="24"/>
          <w14:textFill>
            <w14:solidFill>
              <w14:schemeClr w14:val="tx1"/>
            </w14:solidFill>
          </w14:textFill>
        </w:rPr>
      </w:pPr>
    </w:p>
    <w:p w14:paraId="6E3D3944">
      <w:pPr>
        <w:spacing w:line="360" w:lineRule="auto"/>
        <w:jc w:val="center"/>
        <w:rPr>
          <w:rFonts w:hint="eastAsia" w:ascii="仿宋" w:hAnsi="仿宋" w:eastAsia="仿宋" w:cs="仿宋"/>
          <w:b/>
          <w:color w:val="000000" w:themeColor="text1"/>
          <w:sz w:val="32"/>
          <w:szCs w:val="32"/>
          <w14:textFill>
            <w14:solidFill>
              <w14:schemeClr w14:val="tx1"/>
            </w14:solidFill>
          </w14:textFill>
        </w:rPr>
      </w:pPr>
    </w:p>
    <w:p w14:paraId="26C8530C">
      <w:pPr>
        <w:spacing w:line="360" w:lineRule="auto"/>
        <w:rPr>
          <w:rFonts w:hint="eastAsia"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NumberOnly"/>
    <w:panose1 w:val="020B0502020202020204"/>
    <w:charset w:val="00"/>
    <w:family w:val="swiss"/>
    <w:pitch w:val="default"/>
    <w:sig w:usb0="00000000" w:usb1="00000000" w:usb2="00000000" w:usb3="00000000" w:csb0="0000009F"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Wingdings 2">
    <w:altName w:val="Wingdings"/>
    <w:panose1 w:val="05020102010507070707"/>
    <w:charset w:val="02"/>
    <w:family w:val="roman"/>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F7C34">
    <w:pPr>
      <w:pStyle w:val="39"/>
      <w:framePr w:wrap="around" w:vAnchor="text" w:hAnchor="margin" w:xAlign="right" w:y="1"/>
      <w:rPr>
        <w:rStyle w:val="73"/>
      </w:rPr>
    </w:pPr>
    <w:r>
      <w:fldChar w:fldCharType="begin"/>
    </w:r>
    <w:r>
      <w:rPr>
        <w:rStyle w:val="73"/>
      </w:rPr>
      <w:instrText xml:space="preserve">PAGE  </w:instrText>
    </w:r>
    <w:r>
      <w:fldChar w:fldCharType="end"/>
    </w:r>
  </w:p>
  <w:p w14:paraId="53876A1C">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83D9A">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CF1352">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47CF1352">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1D3BDD5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07A77">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489C2E">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50489C2E">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3AEA1073">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A45B9">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EF153C">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3EF153C">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58226">
    <w:pPr>
      <w:pStyle w:val="39"/>
      <w:framePr w:wrap="around" w:vAnchor="text" w:hAnchor="margin" w:xAlign="right" w:y="1"/>
      <w:rPr>
        <w:rStyle w:val="73"/>
      </w:rPr>
    </w:pPr>
    <w:r>
      <w:fldChar w:fldCharType="begin"/>
    </w:r>
    <w:r>
      <w:rPr>
        <w:rStyle w:val="73"/>
      </w:rPr>
      <w:instrText xml:space="preserve">PAGE  </w:instrText>
    </w:r>
    <w:r>
      <w:fldChar w:fldCharType="end"/>
    </w:r>
  </w:p>
  <w:p w14:paraId="4364B78F">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0934A">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379638">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2379638">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EB5A0">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C220C7">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53C220C7">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EFAC2">
    <w:pPr>
      <w:pStyle w:val="39"/>
      <w:framePr w:wrap="around" w:vAnchor="text" w:hAnchor="margin" w:xAlign="right" w:y="1"/>
      <w:rPr>
        <w:rStyle w:val="73"/>
      </w:rPr>
    </w:pPr>
    <w:r>
      <w:fldChar w:fldCharType="begin"/>
    </w:r>
    <w:r>
      <w:rPr>
        <w:rStyle w:val="73"/>
      </w:rPr>
      <w:instrText xml:space="preserve">PAGE  </w:instrText>
    </w:r>
    <w:r>
      <w:fldChar w:fldCharType="end"/>
    </w:r>
  </w:p>
  <w:p w14:paraId="2CBFBE86">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E50C2">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40782D">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0840782D">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5E5B0">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9FD801">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099FD801">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54FB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E85EA">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38592">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826E50">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39826E50">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163DD50A">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3B8EF">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47F0C1">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4047F0C1">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17B66757">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772D8">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144EF">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9BD42">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22AA0">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A96B8">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E7688">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3BB45">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71BBA">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65F89">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1EA86">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9D1F5">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4D2E846"/>
    <w:multiLevelType w:val="singleLevel"/>
    <w:tmpl w:val="B4D2E846"/>
    <w:lvl w:ilvl="0" w:tentative="0">
      <w:start w:val="2"/>
      <w:numFmt w:val="chineseCounting"/>
      <w:suff w:val="nothing"/>
      <w:lvlText w:val="%1、"/>
      <w:lvlJc w:val="left"/>
      <w:rPr>
        <w:rFonts w:hint="eastAsia"/>
      </w:rPr>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7A0F6431"/>
    <w:multiLevelType w:val="singleLevel"/>
    <w:tmpl w:val="7A0F6431"/>
    <w:lvl w:ilvl="0" w:tentative="0">
      <w:start w:val="1"/>
      <w:numFmt w:val="decimal"/>
      <w:suff w:val="space"/>
      <w:lvlText w:val="%1."/>
      <w:lvlJc w:val="left"/>
    </w:lvl>
  </w:abstractNum>
  <w:num w:numId="1">
    <w:abstractNumId w:val="0"/>
  </w:num>
  <w:num w:numId="2">
    <w:abstractNumId w:val="1"/>
  </w:num>
  <w:num w:numId="3">
    <w:abstractNumId w:val="9"/>
  </w:num>
  <w:num w:numId="4">
    <w:abstractNumId w:val="3"/>
  </w:num>
  <w:num w:numId="5">
    <w:abstractNumId w:val="7"/>
  </w:num>
  <w:num w:numId="6">
    <w:abstractNumId w:val="5"/>
  </w:num>
  <w:num w:numId="7">
    <w:abstractNumId w:val="4"/>
  </w:num>
  <w:num w:numId="8">
    <w:abstractNumId w:val="2"/>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ZmOWE4M2I3YjJhMDgxNTY2MWM4ZmVmNjNjZjkzMzcifQ=="/>
  </w:docVars>
  <w:rsids>
    <w:rsidRoot w:val="00FE19E4"/>
    <w:rsid w:val="000162EE"/>
    <w:rsid w:val="00017A25"/>
    <w:rsid w:val="000772B8"/>
    <w:rsid w:val="00096BDD"/>
    <w:rsid w:val="00152C4A"/>
    <w:rsid w:val="00265606"/>
    <w:rsid w:val="0029229B"/>
    <w:rsid w:val="00353DB6"/>
    <w:rsid w:val="003726DD"/>
    <w:rsid w:val="003D3809"/>
    <w:rsid w:val="004A3AB5"/>
    <w:rsid w:val="004D3833"/>
    <w:rsid w:val="00544615"/>
    <w:rsid w:val="00582D37"/>
    <w:rsid w:val="005E58EE"/>
    <w:rsid w:val="005F2852"/>
    <w:rsid w:val="00606235"/>
    <w:rsid w:val="006065F2"/>
    <w:rsid w:val="00762AFD"/>
    <w:rsid w:val="007A04FE"/>
    <w:rsid w:val="00810E12"/>
    <w:rsid w:val="00924C02"/>
    <w:rsid w:val="009666FA"/>
    <w:rsid w:val="00973001"/>
    <w:rsid w:val="009B643B"/>
    <w:rsid w:val="009C0611"/>
    <w:rsid w:val="00A12C64"/>
    <w:rsid w:val="00A36AA3"/>
    <w:rsid w:val="00A83A6E"/>
    <w:rsid w:val="00AA6FB4"/>
    <w:rsid w:val="00B43A77"/>
    <w:rsid w:val="00B5574D"/>
    <w:rsid w:val="00BB4332"/>
    <w:rsid w:val="00BE3742"/>
    <w:rsid w:val="00C05635"/>
    <w:rsid w:val="00C072BF"/>
    <w:rsid w:val="00C21384"/>
    <w:rsid w:val="00C3538A"/>
    <w:rsid w:val="00EB5800"/>
    <w:rsid w:val="00F131BB"/>
    <w:rsid w:val="00F93227"/>
    <w:rsid w:val="00FE19E4"/>
    <w:rsid w:val="01537FD5"/>
    <w:rsid w:val="018E25D5"/>
    <w:rsid w:val="01BC3CB0"/>
    <w:rsid w:val="02555ED9"/>
    <w:rsid w:val="026453EF"/>
    <w:rsid w:val="033E089E"/>
    <w:rsid w:val="04542180"/>
    <w:rsid w:val="04A07D2D"/>
    <w:rsid w:val="065C270A"/>
    <w:rsid w:val="06D74677"/>
    <w:rsid w:val="06D85336"/>
    <w:rsid w:val="08591B53"/>
    <w:rsid w:val="090C5C92"/>
    <w:rsid w:val="0983157E"/>
    <w:rsid w:val="09891A93"/>
    <w:rsid w:val="0A1D6F76"/>
    <w:rsid w:val="0B1630ED"/>
    <w:rsid w:val="0BE300B2"/>
    <w:rsid w:val="0BFD39D5"/>
    <w:rsid w:val="0C171D0F"/>
    <w:rsid w:val="0CA23AC9"/>
    <w:rsid w:val="0ED2440E"/>
    <w:rsid w:val="0EF54B6B"/>
    <w:rsid w:val="0F973CBE"/>
    <w:rsid w:val="0FA0239A"/>
    <w:rsid w:val="0FFF466D"/>
    <w:rsid w:val="10660EFD"/>
    <w:rsid w:val="10C81F6C"/>
    <w:rsid w:val="10CD7582"/>
    <w:rsid w:val="124C282D"/>
    <w:rsid w:val="125664A3"/>
    <w:rsid w:val="1262754C"/>
    <w:rsid w:val="12A17402"/>
    <w:rsid w:val="133236CD"/>
    <w:rsid w:val="14127BE9"/>
    <w:rsid w:val="149128B1"/>
    <w:rsid w:val="14E32ED1"/>
    <w:rsid w:val="154C4341"/>
    <w:rsid w:val="15520D07"/>
    <w:rsid w:val="158D1A3D"/>
    <w:rsid w:val="160615DC"/>
    <w:rsid w:val="169E17AF"/>
    <w:rsid w:val="16FD66C9"/>
    <w:rsid w:val="18C76587"/>
    <w:rsid w:val="195210FF"/>
    <w:rsid w:val="1961080B"/>
    <w:rsid w:val="19697BC5"/>
    <w:rsid w:val="1A7E6E3B"/>
    <w:rsid w:val="1B656D35"/>
    <w:rsid w:val="1BBC702D"/>
    <w:rsid w:val="1DE03F03"/>
    <w:rsid w:val="1E1E7A9B"/>
    <w:rsid w:val="1F28434D"/>
    <w:rsid w:val="1F4629DA"/>
    <w:rsid w:val="210B3768"/>
    <w:rsid w:val="22D00328"/>
    <w:rsid w:val="2388039C"/>
    <w:rsid w:val="271D3A80"/>
    <w:rsid w:val="27593B6D"/>
    <w:rsid w:val="27D03AD8"/>
    <w:rsid w:val="28412A56"/>
    <w:rsid w:val="287109F2"/>
    <w:rsid w:val="2920334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EC5533"/>
    <w:rsid w:val="30191A45"/>
    <w:rsid w:val="32FD20BA"/>
    <w:rsid w:val="3318407C"/>
    <w:rsid w:val="335F4CCE"/>
    <w:rsid w:val="360337E4"/>
    <w:rsid w:val="36164371"/>
    <w:rsid w:val="36633F7A"/>
    <w:rsid w:val="36691B9F"/>
    <w:rsid w:val="38297B06"/>
    <w:rsid w:val="38D65E16"/>
    <w:rsid w:val="38ED2171"/>
    <w:rsid w:val="394479C9"/>
    <w:rsid w:val="3A6058D6"/>
    <w:rsid w:val="3B180BD1"/>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A1210C5"/>
    <w:rsid w:val="4A546BEF"/>
    <w:rsid w:val="4A872BFC"/>
    <w:rsid w:val="4A9E7C29"/>
    <w:rsid w:val="4AB50890"/>
    <w:rsid w:val="4B4734B2"/>
    <w:rsid w:val="4B582341"/>
    <w:rsid w:val="4B83698A"/>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627718"/>
    <w:rsid w:val="57DAE6E1"/>
    <w:rsid w:val="597503AA"/>
    <w:rsid w:val="59CC5A1A"/>
    <w:rsid w:val="5AC504FE"/>
    <w:rsid w:val="5C163FEB"/>
    <w:rsid w:val="5C2E3077"/>
    <w:rsid w:val="5C4C6CF0"/>
    <w:rsid w:val="5D203385"/>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64C0F4D"/>
    <w:rsid w:val="665736C4"/>
    <w:rsid w:val="66B50838"/>
    <w:rsid w:val="672A039B"/>
    <w:rsid w:val="673D4944"/>
    <w:rsid w:val="67431BB1"/>
    <w:rsid w:val="67530616"/>
    <w:rsid w:val="675D60DF"/>
    <w:rsid w:val="67EB26A3"/>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C873D2A"/>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71C7190"/>
    <w:rsid w:val="77AE203F"/>
    <w:rsid w:val="782557C0"/>
    <w:rsid w:val="786A11CF"/>
    <w:rsid w:val="78E34762"/>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EEE3730"/>
    <w:rsid w:val="7F4DBC21"/>
    <w:rsid w:val="DD7BA43F"/>
    <w:rsid w:val="ECDF148A"/>
    <w:rsid w:val="FA3F4F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48188</Words>
  <Characters>51084</Characters>
  <Lines>422</Lines>
  <Paragraphs>118</Paragraphs>
  <TotalTime>13</TotalTime>
  <ScaleCrop>false</ScaleCrop>
  <LinksUpToDate>false</LinksUpToDate>
  <CharactersWithSpaces>56624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2024-09-02T10:43:00Z</dcterms:created>
  <dc:creator>玥</dc:creator>
  <cp:lastModifiedBy>Mr黄油is娄儿</cp:lastModifiedBy>
  <cp:lastPrinted>2021-12-28T19:06:00Z</cp:lastPrinted>
  <dcterms:modified xsi:type="dcterms:W3CDTF">2024-09-05T11:20:13Z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715BA1890C324687A0578F468D54A8F1_13</vt:lpwstr>
  </property>
</Properties>
</file>