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844CE">
      <w:pPr>
        <w:jc w:val="center"/>
        <w:rPr>
          <w:rFonts w:hint="eastAsia" w:ascii="仿宋" w:eastAsia="仿宋"/>
          <w:b/>
          <w:bCs/>
          <w:sz w:val="52"/>
          <w:szCs w:val="52"/>
          <w:u w:val="single"/>
          <w:lang w:eastAsia="zh-CN"/>
        </w:rPr>
      </w:pPr>
      <w:r>
        <w:rPr>
          <w:rFonts w:hint="eastAsia" w:ascii="仿宋" w:eastAsia="仿宋"/>
          <w:b/>
          <w:bCs/>
          <w:sz w:val="52"/>
          <w:szCs w:val="52"/>
          <w:u w:val="none"/>
          <w:lang w:eastAsia="zh-CN"/>
        </w:rPr>
        <w:t>绍兴市越城区延安路18号区政府大院2025年物业服务项目</w:t>
      </w:r>
    </w:p>
    <w:p w14:paraId="08C19CAC">
      <w:pPr>
        <w:jc w:val="center"/>
        <w:rPr>
          <w:rFonts w:hint="eastAsia" w:ascii="仿宋" w:eastAsia="仿宋"/>
          <w:b/>
          <w:bCs/>
          <w:sz w:val="52"/>
          <w:szCs w:val="52"/>
          <w:u w:val="none"/>
          <w:lang w:eastAsia="zh-CN"/>
        </w:rPr>
      </w:pPr>
    </w:p>
    <w:p w14:paraId="647AECF1">
      <w:pPr>
        <w:rPr>
          <w:rFonts w:hint="eastAsia" w:ascii="仿宋" w:eastAsia="仿宋"/>
          <w:sz w:val="36"/>
          <w:szCs w:val="36"/>
        </w:rPr>
      </w:pPr>
    </w:p>
    <w:p w14:paraId="5C444849">
      <w:pPr>
        <w:rPr>
          <w:rFonts w:hint="eastAsia" w:ascii="仿宋" w:eastAsia="仿宋"/>
          <w:sz w:val="36"/>
          <w:szCs w:val="36"/>
        </w:rPr>
      </w:pPr>
    </w:p>
    <w:p w14:paraId="78686BC7">
      <w:pPr>
        <w:jc w:val="center"/>
        <w:rPr>
          <w:rFonts w:hint="eastAsia" w:ascii="仿宋" w:eastAsia="仿宋"/>
          <w:b/>
          <w:bCs/>
          <w:sz w:val="72"/>
          <w:szCs w:val="72"/>
        </w:rPr>
      </w:pPr>
      <w:r>
        <w:rPr>
          <w:rFonts w:hint="eastAsia" w:ascii="仿宋" w:eastAsia="仿宋"/>
          <w:b/>
          <w:bCs/>
          <w:sz w:val="72"/>
          <w:szCs w:val="72"/>
        </w:rPr>
        <w:t>采</w:t>
      </w:r>
    </w:p>
    <w:p w14:paraId="466BF673">
      <w:pPr>
        <w:jc w:val="center"/>
        <w:rPr>
          <w:rFonts w:hint="eastAsia" w:ascii="仿宋" w:eastAsia="仿宋"/>
          <w:b/>
          <w:bCs/>
          <w:sz w:val="72"/>
          <w:szCs w:val="72"/>
        </w:rPr>
      </w:pPr>
      <w:r>
        <w:rPr>
          <w:rFonts w:hint="eastAsia" w:ascii="仿宋" w:eastAsia="仿宋"/>
          <w:b/>
          <w:bCs/>
          <w:sz w:val="72"/>
          <w:szCs w:val="72"/>
        </w:rPr>
        <w:t>购</w:t>
      </w:r>
    </w:p>
    <w:p w14:paraId="6DB41951">
      <w:pPr>
        <w:jc w:val="center"/>
        <w:rPr>
          <w:rFonts w:hint="eastAsia" w:ascii="仿宋" w:eastAsia="仿宋"/>
          <w:b/>
          <w:bCs/>
          <w:sz w:val="72"/>
          <w:szCs w:val="72"/>
        </w:rPr>
      </w:pPr>
      <w:r>
        <w:rPr>
          <w:rFonts w:hint="eastAsia" w:ascii="仿宋" w:eastAsia="仿宋"/>
          <w:b/>
          <w:bCs/>
          <w:sz w:val="72"/>
          <w:szCs w:val="72"/>
        </w:rPr>
        <w:t>文</w:t>
      </w:r>
    </w:p>
    <w:p w14:paraId="7BC47AAE">
      <w:pPr>
        <w:jc w:val="center"/>
        <w:rPr>
          <w:rFonts w:hint="eastAsia" w:ascii="仿宋" w:eastAsia="仿宋"/>
          <w:b/>
          <w:bCs/>
          <w:sz w:val="72"/>
          <w:szCs w:val="72"/>
        </w:rPr>
      </w:pPr>
      <w:r>
        <w:rPr>
          <w:rFonts w:hint="eastAsia" w:ascii="仿宋" w:eastAsia="仿宋"/>
          <w:b/>
          <w:bCs/>
          <w:sz w:val="72"/>
          <w:szCs w:val="72"/>
        </w:rPr>
        <w:t>件</w:t>
      </w:r>
    </w:p>
    <w:p w14:paraId="55AA8AD3">
      <w:pPr>
        <w:rPr>
          <w:rFonts w:hint="eastAsia" w:ascii="仿宋" w:eastAsia="仿宋"/>
          <w:b/>
          <w:bCs/>
          <w:sz w:val="36"/>
          <w:szCs w:val="36"/>
        </w:rPr>
      </w:pPr>
    </w:p>
    <w:p w14:paraId="6A944653">
      <w:pPr>
        <w:rPr>
          <w:rFonts w:hint="eastAsia" w:ascii="仿宋" w:eastAsia="仿宋"/>
          <w:sz w:val="36"/>
          <w:szCs w:val="36"/>
        </w:rPr>
      </w:pPr>
    </w:p>
    <w:p w14:paraId="579DB91A">
      <w:pPr>
        <w:rPr>
          <w:rFonts w:hint="eastAsia" w:ascii="仿宋" w:eastAsia="仿宋"/>
          <w:sz w:val="36"/>
          <w:szCs w:val="36"/>
        </w:rPr>
      </w:pPr>
    </w:p>
    <w:tbl>
      <w:tblPr>
        <w:tblStyle w:val="29"/>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77A0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D568219">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15208BEE">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u w:val="single"/>
              </w:rPr>
              <w:t>YC2024-12-0040</w:t>
            </w:r>
          </w:p>
        </w:tc>
      </w:tr>
      <w:tr w14:paraId="2E26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774AA1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4013D94D">
            <w:pPr>
              <w:pBdr>
                <w:top w:val="none" w:color="auto" w:sz="0" w:space="0"/>
                <w:left w:val="none" w:color="auto" w:sz="0" w:space="0"/>
                <w:bottom w:val="none" w:color="auto" w:sz="0" w:space="0"/>
                <w:right w:val="none" w:color="auto" w:sz="0" w:space="0"/>
              </w:pBdr>
              <w:rPr>
                <w:rFonts w:hint="eastAsia" w:ascii="仿宋" w:eastAsia="仿宋"/>
                <w:sz w:val="28"/>
                <w:lang w:eastAsia="zh-CN"/>
              </w:rPr>
            </w:pPr>
            <w:r>
              <w:rPr>
                <w:rFonts w:hint="eastAsia" w:ascii="仿宋" w:eastAsia="仿宋"/>
                <w:sz w:val="28"/>
                <w:lang w:eastAsia="zh-CN"/>
              </w:rPr>
              <w:t>绍兴市越城区机关事务管理服务中心</w:t>
            </w:r>
          </w:p>
        </w:tc>
      </w:tr>
      <w:tr w14:paraId="15835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A42DC11">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1996C62A">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绍兴市公共资源交易中心越城区分中心</w:t>
            </w:r>
          </w:p>
        </w:tc>
      </w:tr>
      <w:tr w14:paraId="72FD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exact"/>
          <w:jc w:val="center"/>
        </w:trPr>
        <w:tc>
          <w:tcPr>
            <w:tcW w:w="2396" w:type="dxa"/>
            <w:tcBorders>
              <w:top w:val="nil"/>
              <w:left w:val="nil"/>
              <w:bottom w:val="nil"/>
              <w:right w:val="nil"/>
            </w:tcBorders>
            <w:noWrap/>
            <w:vAlign w:val="center"/>
          </w:tcPr>
          <w:p w14:paraId="40DE553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5F5F770B">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5D081C27">
      <w:pPr>
        <w:jc w:val="center"/>
        <w:rPr>
          <w:rFonts w:hint="eastAsia" w:ascii="仿宋" w:eastAsia="仿宋"/>
          <w:sz w:val="28"/>
        </w:rPr>
      </w:pPr>
    </w:p>
    <w:p w14:paraId="11A80BEA">
      <w:pPr>
        <w:jc w:val="center"/>
        <w:rPr>
          <w:rFonts w:hint="eastAsia" w:ascii="仿宋" w:eastAsia="仿宋"/>
          <w:sz w:val="28"/>
        </w:rPr>
      </w:pPr>
    </w:p>
    <w:p w14:paraId="60E88890">
      <w:pPr>
        <w:jc w:val="center"/>
        <w:rPr>
          <w:rFonts w:hint="eastAsia" w:ascii="仿宋" w:eastAsia="仿宋"/>
          <w:sz w:val="28"/>
        </w:rPr>
      </w:pPr>
      <w:r>
        <w:rPr>
          <w:rFonts w:hint="eastAsia" w:ascii="仿宋" w:eastAsia="仿宋"/>
          <w:sz w:val="28"/>
          <w:u w:val="single" w:color="auto"/>
          <w:lang w:val="en-US" w:eastAsia="zh-CN"/>
        </w:rPr>
        <w:t>2024</w:t>
      </w:r>
      <w:r>
        <w:rPr>
          <w:rFonts w:hint="eastAsia" w:ascii="仿宋" w:eastAsia="仿宋"/>
          <w:sz w:val="28"/>
        </w:rPr>
        <w:t>年</w:t>
      </w:r>
      <w:r>
        <w:rPr>
          <w:rFonts w:hint="eastAsia" w:ascii="仿宋" w:eastAsia="仿宋"/>
          <w:sz w:val="28"/>
          <w:u w:val="single"/>
          <w:lang w:val="en-US" w:eastAsia="zh-CN"/>
        </w:rPr>
        <w:t>12</w:t>
      </w:r>
      <w:r>
        <w:rPr>
          <w:rFonts w:hint="eastAsia" w:ascii="仿宋" w:eastAsia="仿宋"/>
          <w:sz w:val="28"/>
        </w:rPr>
        <w:t>月</w:t>
      </w:r>
    </w:p>
    <w:p w14:paraId="633D3794">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4DEB6E6A">
      <w:pPr>
        <w:jc w:val="center"/>
        <w:rPr>
          <w:rFonts w:hint="eastAsia" w:ascii="仿宋" w:eastAsia="仿宋"/>
          <w:sz w:val="28"/>
        </w:rPr>
      </w:pPr>
      <w:r>
        <w:rPr>
          <w:rFonts w:hint="eastAsia" w:ascii="仿宋" w:eastAsia="仿宋"/>
          <w:b/>
          <w:color w:val="000000"/>
          <w:sz w:val="44"/>
          <w:szCs w:val="44"/>
        </w:rPr>
        <w:t>目录</w:t>
      </w:r>
    </w:p>
    <w:p w14:paraId="1B231B16">
      <w:pPr>
        <w:jc w:val="center"/>
        <w:rPr>
          <w:rFonts w:hint="eastAsia" w:ascii="仿宋" w:eastAsia="仿宋"/>
          <w:b/>
          <w:color w:val="000000"/>
          <w:sz w:val="44"/>
          <w:szCs w:val="44"/>
        </w:rPr>
      </w:pPr>
    </w:p>
    <w:p w14:paraId="7BF46B13">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_Toc27216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85BB9E3">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_Toc1678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522962F">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_Toc4885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BA0A4D7">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_Toc4902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DAB389A">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_Toc1461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8B99924">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_Toc27317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7E3B23B">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_Toc1753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E4D5FB4">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_Toc3442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5004AD5">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_Toc29517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273C714">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_Toc29878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_Toc29878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A6CAD44">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_Toc14268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91C5BF1">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_Toc14424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649F738">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_Toc15148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F7EC5DA">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_Toc16291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2BE8399">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_Toc31383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C3F918D">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_Toc25373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AD4B528">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_Toc17941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362DF3E">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23ED0142">
      <w:pPr>
        <w:rPr>
          <w:rFonts w:hint="eastAsia" w:ascii="仿宋" w:hAnsi="仿宋" w:eastAsia="仿宋" w:cs="仿宋"/>
          <w:sz w:val="28"/>
          <w:szCs w:val="28"/>
        </w:rPr>
      </w:pPr>
    </w:p>
    <w:p w14:paraId="419CAF7F">
      <w:pPr>
        <w:pStyle w:val="2"/>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0404EEEE">
      <w:pPr>
        <w:pStyle w:val="2"/>
        <w:rPr>
          <w:rFonts w:hint="eastAsia" w:ascii="仿宋"/>
        </w:rPr>
      </w:pPr>
      <w:bookmarkStart w:id="0" w:name="_Toc27216"/>
      <w:r>
        <w:rPr>
          <w:rFonts w:hint="eastAsia" w:ascii="仿宋"/>
        </w:rPr>
        <w:t>第一章  采购公告</w:t>
      </w:r>
      <w:bookmarkEnd w:id="0"/>
    </w:p>
    <w:p w14:paraId="212CAFE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23F61C9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lang w:eastAsia="zh-CN"/>
        </w:rPr>
        <w:t>绍兴市越城区延安路18号区政府大院2025年物业服务项目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01</w:t>
      </w:r>
      <w:r>
        <w:rPr>
          <w:rFonts w:hint="eastAsia" w:ascii="仿宋" w:eastAsia="仿宋"/>
          <w:bCs/>
          <w:sz w:val="24"/>
          <w:szCs w:val="24"/>
          <w:u w:val="single"/>
        </w:rPr>
        <w:t>月</w:t>
      </w:r>
      <w:r>
        <w:rPr>
          <w:rFonts w:hint="eastAsia" w:ascii="仿宋" w:eastAsia="仿宋"/>
          <w:bCs/>
          <w:sz w:val="24"/>
          <w:szCs w:val="24"/>
          <w:u w:val="single"/>
          <w:lang w:val="en-US" w:eastAsia="zh-CN"/>
        </w:rPr>
        <w:t>08</w:t>
      </w:r>
      <w:r>
        <w:rPr>
          <w:rFonts w:hint="eastAsia" w:ascii="仿宋" w:eastAsia="仿宋"/>
          <w:bCs/>
          <w:sz w:val="24"/>
          <w:szCs w:val="24"/>
          <w:u w:val="single"/>
        </w:rPr>
        <w:t>日09 ：00  （</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154DBA2D">
      <w:pPr>
        <w:rPr>
          <w:sz w:val="24"/>
          <w:szCs w:val="24"/>
        </w:rPr>
      </w:pPr>
    </w:p>
    <w:p w14:paraId="0C465BA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35393790"/>
      <w:bookmarkStart w:id="2" w:name="_Toc35393621"/>
      <w:bookmarkStart w:id="3" w:name="_Toc28359079"/>
      <w:bookmarkStart w:id="4" w:name="_Toc28359002"/>
      <w:bookmarkStart w:id="5" w:name="_Hlk24379207"/>
      <w:r>
        <w:rPr>
          <w:rFonts w:hint="eastAsia" w:ascii="仿宋" w:hAnsi="仿宋" w:eastAsia="仿宋" w:cs="仿宋"/>
          <w:b/>
          <w:bCs/>
          <w:sz w:val="24"/>
          <w:szCs w:val="24"/>
        </w:rPr>
        <w:t>一、项目基本情况</w:t>
      </w:r>
      <w:bookmarkEnd w:id="1"/>
      <w:bookmarkEnd w:id="2"/>
      <w:bookmarkEnd w:id="3"/>
      <w:bookmarkEnd w:id="4"/>
    </w:p>
    <w:p w14:paraId="7AEBB797">
      <w:pPr>
        <w:spacing w:line="360" w:lineRule="auto"/>
        <w:ind w:firstLine="540"/>
        <w:rPr>
          <w:rFonts w:hint="eastAsia" w:ascii="仿宋" w:eastAsia="仿宋" w:cs="宋体"/>
          <w:bCs/>
          <w:sz w:val="24"/>
          <w:szCs w:val="24"/>
          <w:u w:val="single"/>
        </w:rPr>
      </w:pPr>
      <w:r>
        <w:rPr>
          <w:rFonts w:hint="eastAsia" w:ascii="仿宋" w:eastAsia="仿宋" w:cs="宋体"/>
          <w:bCs/>
          <w:sz w:val="24"/>
          <w:szCs w:val="24"/>
        </w:rPr>
        <w:t>项目编号：</w:t>
      </w:r>
      <w:r>
        <w:rPr>
          <w:rFonts w:hint="eastAsia" w:ascii="仿宋" w:eastAsia="仿宋" w:cs="宋体"/>
          <w:bCs/>
          <w:sz w:val="24"/>
          <w:szCs w:val="24"/>
          <w:lang w:val="en-US" w:eastAsia="zh-CN"/>
        </w:rPr>
        <w:t xml:space="preserve">  YC2024-12-0040   </w:t>
      </w:r>
    </w:p>
    <w:p w14:paraId="7F983BAF">
      <w:pPr>
        <w:spacing w:line="360" w:lineRule="auto"/>
        <w:ind w:firstLine="540"/>
        <w:rPr>
          <w:rFonts w:hint="eastAsia" w:ascii="仿宋" w:eastAsia="仿宋" w:cs="宋体"/>
          <w:bCs/>
          <w:sz w:val="24"/>
          <w:szCs w:val="24"/>
          <w:u w:val="single"/>
          <w:lang w:eastAsia="zh-CN"/>
        </w:rPr>
      </w:pPr>
      <w:r>
        <w:rPr>
          <w:rFonts w:hint="eastAsia" w:ascii="仿宋" w:eastAsia="仿宋" w:cs="宋体"/>
          <w:bCs/>
          <w:sz w:val="24"/>
          <w:szCs w:val="24"/>
        </w:rPr>
        <w:t>项目名称：</w:t>
      </w:r>
      <w:bookmarkEnd w:id="5"/>
      <w:r>
        <w:rPr>
          <w:rFonts w:hint="eastAsia" w:ascii="仿宋" w:eastAsia="仿宋" w:cs="宋体"/>
          <w:bCs/>
          <w:sz w:val="24"/>
          <w:szCs w:val="24"/>
          <w:u w:val="single"/>
          <w:lang w:eastAsia="zh-CN"/>
        </w:rPr>
        <w:t>绍兴市越城区延安路18号区政府大院2025年物业服务项目</w:t>
      </w:r>
    </w:p>
    <w:p w14:paraId="17FD8AD9">
      <w:pPr>
        <w:spacing w:line="360" w:lineRule="auto"/>
        <w:ind w:firstLine="540"/>
        <w:rPr>
          <w:rFonts w:hint="default" w:ascii="仿宋" w:eastAsia="仿宋" w:cs="宋体"/>
          <w:bCs/>
          <w:sz w:val="24"/>
          <w:szCs w:val="24"/>
          <w:lang w:val="en-US"/>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1060000.00</w:t>
      </w:r>
    </w:p>
    <w:p w14:paraId="5BE49D47">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1060000.00</w:t>
      </w:r>
      <w:r>
        <w:rPr>
          <w:rFonts w:ascii="仿宋" w:eastAsia="仿宋" w:cs="宋体"/>
          <w:bCs/>
          <w:sz w:val="24"/>
          <w:szCs w:val="24"/>
          <w:u w:val="single"/>
        </w:rPr>
        <w:t xml:space="preserve">   </w:t>
      </w:r>
    </w:p>
    <w:p w14:paraId="30E3760C">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44E02F77">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013A277D">
      <w:pPr>
        <w:spacing w:line="360" w:lineRule="auto"/>
        <w:ind w:left="1298" w:leftChars="342" w:hanging="580" w:hangingChars="242"/>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lang w:eastAsia="zh-CN"/>
        </w:rPr>
        <w:t>绍兴市越城区延安路18号区政府大院2025年物业服务项目</w:t>
      </w:r>
      <w:r>
        <w:rPr>
          <w:rFonts w:hint="eastAsia" w:ascii="仿宋" w:eastAsia="仿宋" w:cs="宋体"/>
          <w:bCs/>
          <w:sz w:val="24"/>
        </w:rPr>
        <w:t xml:space="preserve">  </w:t>
      </w:r>
    </w:p>
    <w:p w14:paraId="4966F3AE">
      <w:pPr>
        <w:spacing w:line="360" w:lineRule="auto"/>
        <w:ind w:left="0" w:leftChars="0" w:firstLine="960" w:firstLineChars="400"/>
        <w:rPr>
          <w:rFonts w:hint="eastAsia" w:ascii="仿宋" w:eastAsia="仿宋" w:cs="宋体"/>
          <w:bCs/>
          <w:sz w:val="24"/>
        </w:rPr>
      </w:pPr>
      <w:r>
        <w:rPr>
          <w:rFonts w:hint="eastAsia" w:ascii="仿宋" w:eastAsia="仿宋" w:cs="宋体"/>
          <w:bCs/>
          <w:sz w:val="24"/>
        </w:rPr>
        <w:t>数量</w:t>
      </w:r>
      <w:r>
        <w:rPr>
          <w:rFonts w:ascii="仿宋" w:eastAsia="仿宋" w:cs="宋体"/>
          <w:bCs/>
          <w:sz w:val="24"/>
        </w:rPr>
        <w:t>：</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73BBC970">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lang w:val="en-US" w:eastAsia="zh-CN"/>
        </w:rPr>
        <w:t>1060000.00</w:t>
      </w:r>
      <w:r>
        <w:rPr>
          <w:rFonts w:ascii="仿宋" w:eastAsia="仿宋" w:cs="宋体"/>
          <w:bCs/>
          <w:sz w:val="24"/>
          <w:szCs w:val="24"/>
          <w:u w:val="single"/>
        </w:rPr>
        <w:t xml:space="preserve">      </w:t>
      </w:r>
      <w:r>
        <w:rPr>
          <w:rFonts w:hint="eastAsia" w:ascii="仿宋" w:eastAsia="仿宋" w:cs="宋体"/>
          <w:bCs/>
          <w:sz w:val="24"/>
          <w:szCs w:val="24"/>
          <w:u w:val="single"/>
        </w:rPr>
        <w:t xml:space="preserve"> </w:t>
      </w:r>
      <w:r>
        <w:rPr>
          <w:rFonts w:ascii="仿宋" w:eastAsia="仿宋" w:cs="宋体"/>
          <w:bCs/>
          <w:sz w:val="24"/>
          <w:szCs w:val="24"/>
          <w:u w:val="single"/>
        </w:rPr>
        <w:t xml:space="preserve"> </w:t>
      </w:r>
    </w:p>
    <w:p w14:paraId="60292B55">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38C19F61">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66340FA8">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ascii="仿宋" w:eastAsia="仿宋" w:cs="宋体"/>
          <w:bCs/>
          <w:sz w:val="24"/>
          <w:u w:val="single"/>
        </w:rPr>
        <w:t>详见采购文件。</w:t>
      </w:r>
      <w:r>
        <w:rPr>
          <w:rFonts w:ascii="仿宋" w:eastAsia="仿宋" w:cs="宋体"/>
          <w:bCs/>
          <w:sz w:val="24"/>
          <w:szCs w:val="24"/>
          <w:u w:val="single"/>
        </w:rPr>
        <w:t xml:space="preserve"> </w:t>
      </w:r>
    </w:p>
    <w:p w14:paraId="33237D47">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6FB0FA0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28359003"/>
      <w:bookmarkStart w:id="7" w:name="_Toc35393622"/>
      <w:bookmarkStart w:id="8" w:name="_Toc35393791"/>
      <w:bookmarkStart w:id="9" w:name="_Toc28359080"/>
      <w:r>
        <w:rPr>
          <w:rFonts w:hint="eastAsia" w:ascii="仿宋" w:hAnsi="仿宋" w:eastAsia="仿宋" w:cs="仿宋"/>
          <w:b/>
          <w:bCs/>
          <w:sz w:val="24"/>
          <w:szCs w:val="24"/>
        </w:rPr>
        <w:t>二、申请人的资格要求：</w:t>
      </w:r>
      <w:bookmarkEnd w:id="6"/>
      <w:bookmarkEnd w:id="7"/>
      <w:bookmarkEnd w:id="8"/>
      <w:bookmarkEnd w:id="9"/>
    </w:p>
    <w:p w14:paraId="5E486F6A">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5302EB6">
      <w:pPr>
        <w:spacing w:line="360" w:lineRule="auto"/>
        <w:ind w:firstLine="540"/>
        <w:rPr>
          <w:rFonts w:hint="eastAsia"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14:paraId="5136FE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w:t>
      </w:r>
    </w:p>
    <w:p w14:paraId="29C9435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14:paraId="6560AD3F">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01</w:t>
      </w:r>
      <w:r>
        <w:rPr>
          <w:rFonts w:hint="eastAsia" w:ascii="仿宋" w:eastAsia="仿宋"/>
          <w:bCs/>
          <w:sz w:val="24"/>
          <w:szCs w:val="24"/>
          <w:u w:val="single"/>
        </w:rPr>
        <w:t>月</w:t>
      </w:r>
      <w:r>
        <w:rPr>
          <w:rFonts w:hint="eastAsia" w:ascii="仿宋" w:eastAsia="仿宋"/>
          <w:bCs/>
          <w:sz w:val="24"/>
          <w:szCs w:val="24"/>
          <w:u w:val="single"/>
          <w:lang w:val="en-US" w:eastAsia="zh-CN"/>
        </w:rPr>
        <w:t>08</w:t>
      </w:r>
      <w:r>
        <w:rPr>
          <w:rFonts w:hint="eastAsia" w:ascii="仿宋" w:eastAsia="仿宋"/>
          <w:bCs/>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1636B4C9">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1EAF87F1">
      <w:pPr>
        <w:spacing w:line="360" w:lineRule="auto"/>
        <w:ind w:firstLine="540"/>
        <w:rPr>
          <w:rFonts w:ascii="仿宋" w:eastAsia="仿宋" w:cs="宋体"/>
          <w:bCs/>
          <w:sz w:val="24"/>
          <w:szCs w:val="24"/>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w:t>
      </w:r>
    </w:p>
    <w:p w14:paraId="5EC93FD9">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1B4F68F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6BD1F657">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01</w:t>
      </w:r>
      <w:r>
        <w:rPr>
          <w:rFonts w:hint="eastAsia" w:ascii="仿宋" w:eastAsia="仿宋"/>
          <w:bCs/>
          <w:sz w:val="24"/>
          <w:szCs w:val="24"/>
          <w:u w:val="single"/>
        </w:rPr>
        <w:t>月</w:t>
      </w:r>
      <w:r>
        <w:rPr>
          <w:rFonts w:hint="eastAsia" w:ascii="仿宋" w:eastAsia="仿宋"/>
          <w:bCs/>
          <w:sz w:val="24"/>
          <w:szCs w:val="24"/>
          <w:u w:val="single"/>
          <w:lang w:val="en-US" w:eastAsia="zh-CN"/>
        </w:rPr>
        <w:t>08</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rPr>
        <w:t>（北京时间）</w:t>
      </w:r>
    </w:p>
    <w:p w14:paraId="72957287">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4ACFD028">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01</w:t>
      </w:r>
      <w:r>
        <w:rPr>
          <w:rFonts w:hint="eastAsia" w:ascii="仿宋" w:eastAsia="仿宋"/>
          <w:bCs/>
          <w:sz w:val="24"/>
          <w:szCs w:val="24"/>
          <w:u w:val="single"/>
        </w:rPr>
        <w:t>月</w:t>
      </w:r>
      <w:r>
        <w:rPr>
          <w:rFonts w:hint="eastAsia" w:ascii="仿宋" w:eastAsia="仿宋"/>
          <w:bCs/>
          <w:sz w:val="24"/>
          <w:szCs w:val="24"/>
          <w:u w:val="single"/>
          <w:lang w:val="en-US" w:eastAsia="zh-CN"/>
        </w:rPr>
        <w:t>08</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p>
    <w:p w14:paraId="59348DB0">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；现场开标地点：浙江省绍兴市越城区延安东路660号绍兴市公共资源交易中心越城区分中心</w:t>
      </w:r>
      <w:r>
        <w:rPr>
          <w:rFonts w:hint="eastAsia" w:ascii="仿宋" w:eastAsia="仿宋"/>
          <w:b w:val="0"/>
          <w:bCs w:val="0"/>
          <w:i w:val="0"/>
          <w:iCs w:val="0"/>
          <w:caps w:val="0"/>
          <w:smallCaps w:val="0"/>
          <w:color w:val="3F3F3F"/>
          <w:spacing w:val="0"/>
          <w:sz w:val="24"/>
          <w:szCs w:val="24"/>
          <w:lang w:val="en-US" w:eastAsia="zh-CN"/>
        </w:rPr>
        <w:t>333</w:t>
      </w:r>
      <w:r>
        <w:rPr>
          <w:rFonts w:ascii="仿宋" w:eastAsia="仿宋"/>
          <w:b w:val="0"/>
          <w:bCs w:val="0"/>
          <w:i w:val="0"/>
          <w:iCs w:val="0"/>
          <w:caps w:val="0"/>
          <w:smallCaps w:val="0"/>
          <w:color w:val="3F3F3F"/>
          <w:spacing w:val="0"/>
          <w:sz w:val="24"/>
          <w:szCs w:val="24"/>
        </w:rPr>
        <w:t>室。</w:t>
      </w:r>
    </w:p>
    <w:p w14:paraId="4A91ABE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28359007"/>
      <w:bookmarkStart w:id="19" w:name="_Toc28359084"/>
      <w:bookmarkStart w:id="20" w:name="_Toc35393794"/>
      <w:bookmarkStart w:id="21" w:name="_Toc35393625"/>
      <w:r>
        <w:rPr>
          <w:rFonts w:hint="eastAsia" w:ascii="仿宋" w:hAnsi="仿宋" w:eastAsia="仿宋" w:cs="仿宋"/>
          <w:b/>
          <w:bCs/>
          <w:sz w:val="24"/>
          <w:szCs w:val="24"/>
        </w:rPr>
        <w:t>五、公告期限</w:t>
      </w:r>
      <w:bookmarkEnd w:id="18"/>
      <w:bookmarkEnd w:id="19"/>
      <w:bookmarkEnd w:id="20"/>
      <w:bookmarkEnd w:id="21"/>
    </w:p>
    <w:p w14:paraId="6A0E139A">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370A3D5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542C629A">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27B67746">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29D08E11">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2F56D49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85"/>
      <w:bookmarkStart w:id="25" w:name="_Toc28359008"/>
      <w:bookmarkStart w:id="26" w:name="_Toc35393627"/>
      <w:bookmarkStart w:id="27" w:name="_Toc35393796"/>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5495E7DA">
      <w:pPr>
        <w:widowControl/>
        <w:jc w:val="left"/>
        <w:rPr>
          <w:rFonts w:ascii="仿宋_GB2312" w:eastAsia="仿宋_GB2312"/>
          <w:sz w:val="24"/>
          <w:szCs w:val="24"/>
        </w:rPr>
      </w:pPr>
      <w:r>
        <w:rPr>
          <w:rFonts w:hint="eastAsia" w:ascii="仿宋" w:eastAsia="仿宋" w:cs="宋体"/>
          <w:sz w:val="24"/>
          <w:szCs w:val="24"/>
        </w:rPr>
        <w:t>　　　1.采购人信息</w:t>
      </w:r>
    </w:p>
    <w:p w14:paraId="62A48B7D">
      <w:pPr>
        <w:shd w:val="clear" w:color="auto"/>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越城区机关事务管理服务中心　</w:t>
      </w:r>
    </w:p>
    <w:p w14:paraId="5F9DD3A7">
      <w:pPr>
        <w:shd w:val="clear" w:color="auto"/>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eastAsia="仿宋"/>
          <w:sz w:val="24"/>
          <w:szCs w:val="24"/>
          <w:u w:val="single"/>
          <w:lang w:val="en-US" w:eastAsia="zh-CN"/>
        </w:rPr>
        <w:t>越城区涂山东路88号</w:t>
      </w:r>
      <w:r>
        <w:rPr>
          <w:rFonts w:hint="eastAsia" w:ascii="仿宋" w:eastAsia="仿宋"/>
          <w:sz w:val="24"/>
          <w:szCs w:val="24"/>
          <w:u w:val="single"/>
        </w:rPr>
        <w:t>　　　</w:t>
      </w:r>
    </w:p>
    <w:p w14:paraId="182D66A1">
      <w:pPr>
        <w:shd w:val="clear" w:color="auto"/>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p>
    <w:p w14:paraId="1BD179EB">
      <w:pPr>
        <w:shd w:val="clear" w:color="auto"/>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张杰</w:t>
      </w:r>
      <w:r>
        <w:rPr>
          <w:rFonts w:hint="eastAsia" w:ascii="仿宋" w:eastAsia="仿宋"/>
          <w:sz w:val="24"/>
          <w:szCs w:val="24"/>
          <w:u w:val="single"/>
        </w:rPr>
        <w:t xml:space="preserve">　　　　　　　　　 </w:t>
      </w:r>
    </w:p>
    <w:p w14:paraId="3173B441">
      <w:pPr>
        <w:shd w:val="clear" w:color="auto"/>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hint="eastAsia" w:ascii="仿宋" w:eastAsia="仿宋"/>
          <w:sz w:val="24"/>
          <w:szCs w:val="24"/>
          <w:u w:val="single"/>
          <w:lang w:val="en-US" w:eastAsia="zh-CN"/>
        </w:rPr>
        <w:t>0575-88120023</w:t>
      </w:r>
      <w:r>
        <w:rPr>
          <w:rFonts w:hint="eastAsia" w:ascii="仿宋" w:eastAsia="仿宋"/>
          <w:sz w:val="24"/>
          <w:szCs w:val="24"/>
          <w:u w:val="single"/>
        </w:rPr>
        <w:t>　　　　　　　　</w:t>
      </w:r>
    </w:p>
    <w:p w14:paraId="69FDB4B6">
      <w:pPr>
        <w:shd w:val="clear" w:color="auto"/>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val="en-US" w:eastAsia="zh-CN"/>
        </w:rPr>
        <w:t>马芳芳</w:t>
      </w:r>
      <w:r>
        <w:rPr>
          <w:rFonts w:hint="eastAsia" w:ascii="仿宋" w:eastAsia="仿宋"/>
          <w:sz w:val="24"/>
          <w:szCs w:val="24"/>
          <w:u w:val="single"/>
        </w:rPr>
        <w:t>　　　　　　　　　</w:t>
      </w:r>
    </w:p>
    <w:p w14:paraId="1474B39C">
      <w:pPr>
        <w:shd w:val="clear" w:color="auto"/>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0575-85736586　　　　　　　　　 </w:t>
      </w:r>
    </w:p>
    <w:p w14:paraId="1E180712">
      <w:pPr>
        <w:spacing w:line="360" w:lineRule="auto"/>
        <w:ind w:left="1079" w:leftChars="371" w:hanging="300" w:hangingChars="125"/>
        <w:jc w:val="left"/>
        <w:rPr>
          <w:rFonts w:ascii="仿宋" w:eastAsia="仿宋"/>
          <w:sz w:val="24"/>
          <w:szCs w:val="24"/>
          <w:u w:val="single"/>
        </w:rPr>
      </w:pPr>
      <w:bookmarkStart w:id="28" w:name="_Toc28359009"/>
      <w:bookmarkStart w:id="29" w:name="_Toc28359086"/>
    </w:p>
    <w:p w14:paraId="74E799C5">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14:paraId="36C47281">
      <w:pPr>
        <w:spacing w:line="360" w:lineRule="auto"/>
        <w:ind w:left="1079" w:leftChars="371" w:hanging="300" w:hangingChars="125"/>
        <w:jc w:val="left"/>
        <w:rPr>
          <w:rFonts w:ascii="仿宋" w:eastAsia="仿宋"/>
          <w:sz w:val="24"/>
          <w:szCs w:val="24"/>
          <w:u w:val="single"/>
        </w:rPr>
      </w:pPr>
      <w:bookmarkStart w:id="30" w:name="_Toc28359087"/>
      <w:bookmarkStart w:id="31" w:name="_Toc28359010"/>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绍兴市公共资源交易中心越城区分中心</w:t>
      </w:r>
      <w:r>
        <w:rPr>
          <w:rFonts w:hint="eastAsia" w:ascii="仿宋" w:eastAsia="仿宋"/>
          <w:sz w:val="24"/>
          <w:szCs w:val="24"/>
          <w:u w:val="single"/>
        </w:rPr>
        <w:t>　　　</w:t>
      </w:r>
    </w:p>
    <w:p w14:paraId="1CD2105D">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浙江省绍兴市越城区延安东路660号</w:t>
      </w:r>
      <w:r>
        <w:rPr>
          <w:rFonts w:hint="eastAsia" w:ascii="仿宋" w:eastAsia="仿宋"/>
          <w:sz w:val="24"/>
          <w:szCs w:val="24"/>
          <w:u w:val="single"/>
        </w:rPr>
        <w:t>　　　　　</w:t>
      </w:r>
    </w:p>
    <w:p w14:paraId="5164685A">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0562BFC3">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车丹　　　　　　　　 </w:t>
      </w:r>
    </w:p>
    <w:p w14:paraId="0EE50261">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rPr>
        <w:t>1　　　　　</w:t>
      </w:r>
    </w:p>
    <w:p w14:paraId="7011F28F">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14:paraId="7A192AFD">
      <w:pPr>
        <w:spacing w:line="360" w:lineRule="auto"/>
        <w:ind w:firstLine="720" w:firstLineChars="300"/>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w:t>
      </w:r>
    </w:p>
    <w:p w14:paraId="5C754616">
      <w:pPr>
        <w:spacing w:line="360" w:lineRule="auto"/>
        <w:ind w:firstLine="720" w:firstLineChars="300"/>
        <w:rPr>
          <w:rFonts w:ascii="仿宋" w:eastAsia="仿宋"/>
          <w:sz w:val="24"/>
          <w:szCs w:val="24"/>
        </w:rPr>
      </w:pPr>
    </w:p>
    <w:p w14:paraId="28839744">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4A8F62DF">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398C3BBF">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3190082C">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6C06F3C7">
      <w:pPr>
        <w:pStyle w:val="17"/>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14:paraId="47550EAA">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14:paraId="4AF17919">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565E8C31">
      <w:pPr>
        <w:widowControl/>
        <w:ind w:firstLine="420" w:firstLineChars="200"/>
        <w:jc w:val="left"/>
        <w:rPr>
          <w:rFonts w:ascii="仿宋" w:eastAsia="仿宋"/>
          <w:szCs w:val="21"/>
        </w:rPr>
      </w:pPr>
      <w:r>
        <w:rPr>
          <w:rFonts w:ascii="仿宋" w:eastAsia="仿宋"/>
          <w:szCs w:val="21"/>
        </w:rPr>
        <w:t>CA问题联系电话（人工）：汇信CA 400-888-4636；天谷CA 400-087-8198。</w:t>
      </w:r>
    </w:p>
    <w:p w14:paraId="4AD098BC">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6394093A">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default" w:ascii="仿宋" w:eastAsia="仿宋" w:cs="Arial"/>
          <w:b/>
          <w:bCs/>
          <w:color w:val="000000"/>
          <w:sz w:val="24"/>
          <w:u w:val="single"/>
        </w:rPr>
        <w:t xml:space="preserve">集中采购 </w:t>
      </w:r>
      <w:r>
        <w:rPr>
          <w:rFonts w:ascii="仿宋" w:eastAsia="仿宋" w:cs="Arial"/>
          <w:bCs/>
          <w:color w:val="000000"/>
          <w:sz w:val="24"/>
          <w:u w:val="single"/>
        </w:rPr>
        <w:t xml:space="preserve">   </w:t>
      </w:r>
    </w:p>
    <w:p w14:paraId="4BE17A74">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7575BE3C">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004C49D9">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01C29550">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2B183557">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478BD336">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62A9D925">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5"/>
          <w:rFonts w:hint="eastAsia" w:ascii="仿宋" w:eastAsia="仿宋"/>
          <w:spacing w:val="-4"/>
          <w:sz w:val="24"/>
        </w:rPr>
        <w:fldChar w:fldCharType="begin"/>
      </w:r>
      <w:r>
        <w:instrText xml:space="preserve">HYPERLINK "http://www.sxyc.gov.cn/art/2019/9/11/art_1559761_38044415.html"</w:instrText>
      </w:r>
      <w:r>
        <w:rPr>
          <w:rStyle w:val="35"/>
          <w:rFonts w:hint="eastAsia" w:ascii="仿宋" w:eastAsia="仿宋"/>
          <w:spacing w:val="-4"/>
          <w:sz w:val="24"/>
        </w:rPr>
        <w:fldChar w:fldCharType="separate"/>
      </w:r>
      <w:r>
        <w:rPr>
          <w:rStyle w:val="35"/>
          <w:rFonts w:hint="eastAsia" w:ascii="仿宋" w:eastAsia="仿宋"/>
          <w:spacing w:val="-4"/>
          <w:sz w:val="24"/>
        </w:rPr>
        <w:t>http://www.sxyc.gov.cn/art/2019/9/11/art_1559761_38044415.html</w:t>
      </w:r>
      <w:r>
        <w:rPr>
          <w:rStyle w:val="35"/>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67FBC3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5"/>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3665FFCC">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5817F38B">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1725F072">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6877E8A5">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072683FF">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68DBB589">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73DCA996">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2DEF1327">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0C7FE5A0">
      <w:pPr>
        <w:spacing w:line="380" w:lineRule="exact"/>
        <w:rPr>
          <w:rFonts w:hint="eastAsia" w:ascii="仿宋" w:eastAsia="仿宋"/>
        </w:rPr>
      </w:pPr>
      <w:r>
        <w:rPr>
          <w:rFonts w:hint="eastAsia" w:ascii="仿宋" w:eastAsia="仿宋"/>
        </w:rPr>
        <w:t>https://service.zcygov.cn/#/knowledges/cm2eqWwBFdiHxlNd_otq/w3Cd3GwBFdiHxlNd-BRD</w:t>
      </w:r>
    </w:p>
    <w:p w14:paraId="6A130BEC">
      <w:pPr>
        <w:pStyle w:val="2"/>
        <w:rPr>
          <w:rFonts w:hint="eastAsia" w:ascii="仿宋"/>
        </w:rPr>
      </w:pPr>
      <w:bookmarkStart w:id="34" w:name="_Toc1678"/>
      <w:r>
        <w:rPr>
          <w:rFonts w:hint="eastAsia" w:ascii="仿宋"/>
        </w:rPr>
        <w:t>第二章  投标人须知</w:t>
      </w:r>
      <w:bookmarkEnd w:id="34"/>
    </w:p>
    <w:p w14:paraId="324E9DD8">
      <w:pPr>
        <w:pStyle w:val="3"/>
        <w:rPr>
          <w:rFonts w:hint="eastAsia" w:ascii="仿宋"/>
        </w:rPr>
      </w:pPr>
      <w:bookmarkStart w:id="35" w:name="_Toc4885"/>
      <w:r>
        <w:rPr>
          <w:rFonts w:hint="eastAsia" w:ascii="仿宋"/>
        </w:rPr>
        <w:t>一、前附表</w:t>
      </w:r>
      <w:bookmarkEnd w:id="35"/>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417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6325DA5">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78F427">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210E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15C362C">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DFB80F9">
            <w:pPr>
              <w:spacing w:line="500" w:lineRule="exact"/>
              <w:rPr>
                <w:rFonts w:hint="eastAsia" w:ascii="仿宋" w:eastAsia="仿宋"/>
                <w:color w:val="000000"/>
                <w:sz w:val="24"/>
                <w:lang w:eastAsia="zh-CN"/>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lang w:eastAsia="zh-CN"/>
              </w:rPr>
              <w:t>绍兴市越城区延安路18号区政府大院2025年物业服务项目</w:t>
            </w:r>
          </w:p>
        </w:tc>
      </w:tr>
      <w:tr w14:paraId="2BA4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D9B568E">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5F17841">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2FEA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D7503E4">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5C3F76A">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6E70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BC52522">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7D5B9A5">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b w:val="0"/>
                <w:bCs/>
                <w:color w:val="000000"/>
                <w:sz w:val="24"/>
                <w:u w:val="single"/>
                <w:lang w:eastAsia="zh-CN"/>
              </w:rPr>
              <w:t>否</w:t>
            </w:r>
          </w:p>
        </w:tc>
      </w:tr>
      <w:tr w14:paraId="1A00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2D77F39">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4D445E5">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否  </w:t>
            </w:r>
            <w:r>
              <w:rPr>
                <w:rFonts w:hint="eastAsia" w:ascii="仿宋" w:eastAsia="仿宋"/>
                <w:color w:val="000000"/>
                <w:sz w:val="24"/>
                <w:u w:val="single"/>
                <w:lang w:val="en-US" w:eastAsia="zh-CN"/>
              </w:rPr>
              <w:t xml:space="preserve">  </w:t>
            </w:r>
            <w:r>
              <w:rPr>
                <w:rFonts w:hint="eastAsia" w:ascii="仿宋" w:eastAsia="仿宋"/>
                <w:color w:val="000000"/>
                <w:sz w:val="24"/>
                <w:u w:val="single"/>
              </w:rPr>
              <w:t xml:space="preserve"> </w:t>
            </w:r>
          </w:p>
        </w:tc>
      </w:tr>
      <w:tr w14:paraId="0F3D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1A17502">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BFB10C">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443D87A6">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308B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3A5617E">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5EE15E4">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shd w:val="clear"/>
              </w:rPr>
              <w:t>履约保证金及缴退时间：</w:t>
            </w:r>
            <w:r>
              <w:rPr>
                <w:rFonts w:hint="eastAsia" w:ascii="仿宋" w:eastAsia="仿宋"/>
                <w:color w:val="000000"/>
                <w:sz w:val="24"/>
                <w:u w:val="single"/>
                <w:shd w:val="clear" w:color="auto"/>
              </w:rPr>
              <w:t>中标金额1%，项目服务完成后7个工作日内退还。</w:t>
            </w:r>
            <w:r>
              <w:rPr>
                <w:rFonts w:hint="eastAsia" w:ascii="仿宋" w:eastAsia="仿宋"/>
                <w:color w:val="000000"/>
                <w:sz w:val="24"/>
                <w:u w:val="single"/>
                <w:shd w:val="clear" w:fill="auto"/>
              </w:rPr>
              <w:t xml:space="preserve"> </w:t>
            </w:r>
            <w:r>
              <w:rPr>
                <w:rFonts w:hint="eastAsia" w:ascii="仿宋" w:eastAsia="仿宋"/>
                <w:color w:val="000000"/>
                <w:sz w:val="24"/>
                <w:u w:val="single"/>
              </w:rPr>
              <w:t xml:space="preserve"> </w:t>
            </w:r>
          </w:p>
          <w:p w14:paraId="127F0A90">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39EE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566D58">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E9B453">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w:t>
            </w:r>
            <w:r>
              <w:rPr>
                <w:rFonts w:hint="eastAsia" w:ascii="仿宋" w:eastAsia="仿宋"/>
                <w:sz w:val="24"/>
                <w:u w:val="single"/>
                <w:lang w:eastAsia="zh-CN"/>
              </w:rPr>
              <w:t>不允许</w:t>
            </w:r>
            <w:r>
              <w:rPr>
                <w:rFonts w:hint="eastAsia" w:ascii="仿宋" w:eastAsia="仿宋"/>
                <w:sz w:val="24"/>
                <w:u w:val="single"/>
              </w:rPr>
              <w:t xml:space="preserve">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14:paraId="39E7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F2D135B">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5A22A38">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0C97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671CED4">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439A7A6C">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5274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7D1CEE0">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延安路18号区政府大院2025年物业服务</w:t>
                  </w:r>
                </w:p>
              </w:tc>
              <w:tc>
                <w:tcPr>
                  <w:tcW w:w="4078" w:type="dxa"/>
                  <w:vAlign w:val="center"/>
                </w:tcPr>
                <w:p w14:paraId="043DE671">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物业管理行业</w:t>
                  </w:r>
                </w:p>
              </w:tc>
            </w:tr>
          </w:tbl>
          <w:p w14:paraId="5759B518">
            <w:pPr>
              <w:snapToGrid w:val="0"/>
              <w:jc w:val="left"/>
              <w:rPr>
                <w:rFonts w:hint="default" w:ascii="仿宋" w:eastAsia="仿宋"/>
                <w:b/>
                <w:bCs/>
                <w:sz w:val="24"/>
                <w:lang w:val="en-US" w:eastAsia="zh-CN"/>
              </w:rPr>
            </w:pPr>
          </w:p>
        </w:tc>
      </w:tr>
      <w:tr w14:paraId="228B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73CAF6A">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31A841C">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bl>
    <w:p w14:paraId="7B873021">
      <w:pPr>
        <w:ind w:left="238"/>
        <w:jc w:val="center"/>
        <w:rPr>
          <w:rFonts w:hint="eastAsia" w:ascii="仿宋" w:eastAsia="仿宋"/>
          <w:color w:val="000000"/>
          <w:sz w:val="24"/>
        </w:rPr>
      </w:pPr>
    </w:p>
    <w:p w14:paraId="4C9004AD">
      <w:pPr>
        <w:ind w:left="238"/>
        <w:jc w:val="center"/>
        <w:rPr>
          <w:rFonts w:hint="eastAsia" w:ascii="仿宋" w:eastAsia="仿宋"/>
          <w:color w:val="000000"/>
          <w:sz w:val="24"/>
        </w:rPr>
      </w:pPr>
    </w:p>
    <w:p w14:paraId="14A69E5E">
      <w:pPr>
        <w:ind w:left="238"/>
        <w:jc w:val="center"/>
        <w:rPr>
          <w:rFonts w:hint="eastAsia" w:ascii="仿宋" w:eastAsia="仿宋"/>
          <w:color w:val="000000"/>
          <w:sz w:val="24"/>
        </w:rPr>
      </w:pPr>
    </w:p>
    <w:p w14:paraId="006C2881">
      <w:pPr>
        <w:pStyle w:val="3"/>
        <w:spacing w:line="415" w:lineRule="auto"/>
        <w:jc w:val="center"/>
        <w:rPr>
          <w:rFonts w:hint="eastAsia" w:ascii="仿宋"/>
        </w:rPr>
      </w:pPr>
      <w:bookmarkStart w:id="36" w:name="_Toc4902"/>
      <w:r>
        <w:rPr>
          <w:rFonts w:hint="eastAsia" w:ascii="仿宋"/>
        </w:rPr>
        <w:t>二、采购文件</w:t>
      </w:r>
      <w:bookmarkEnd w:id="36"/>
    </w:p>
    <w:p w14:paraId="7F981F7D">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0191779A">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6B2A75B8">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6876ED22">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14E1440C">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2634ADC">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134E3415">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2F8C3547">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0E3E1F69">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72E1949F">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6FA30281">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3AFCDD67">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48657828">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61DD8FD1">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47283E2E">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08A4A81E">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390C690B">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17DA8259">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14:paraId="69402CC6">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71284A43">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1D62DA1F">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14:paraId="620ACCD3">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615DD437">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35833384">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6349784A">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16A57E1A">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71EBD008">
      <w:pPr>
        <w:pStyle w:val="8"/>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141AE978">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576A0CA0">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48B421D8">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22B31FEE">
      <w:pPr>
        <w:pStyle w:val="3"/>
        <w:spacing w:line="415" w:lineRule="auto"/>
        <w:jc w:val="center"/>
        <w:rPr>
          <w:rFonts w:hint="eastAsia" w:ascii="仿宋"/>
        </w:rPr>
      </w:pPr>
      <w:bookmarkStart w:id="37" w:name="_Toc1461"/>
      <w:r>
        <w:rPr>
          <w:rFonts w:hint="eastAsia" w:ascii="仿宋"/>
        </w:rPr>
        <w:t>三、投标文件</w:t>
      </w:r>
      <w:bookmarkEnd w:id="37"/>
    </w:p>
    <w:p w14:paraId="08711D30">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08621E84">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1E3118E9">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24319DF5">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427074EA">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01C1DC3B">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6968BECF">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49506890">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63781B69">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75BD404F">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5D257B45">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42277703">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14:paraId="3E1462BA">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5B4E412E">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46642E0C">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14:paraId="51801C8F">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14:paraId="4E6D9A77">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2E55F7A9">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36205D24">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204AE790">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21E15E61">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19F1C28D">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41C0C602">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01E2C381">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4B8457D9">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0681CCC2">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7E49D1F7">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39E425B8">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62ACE967">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6B4C14B2">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74DC3D90">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024635BC">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78BAB7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1D9291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053F1A62">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34698220">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5290E382">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5E11C395">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24A08122">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6BDE459B">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4AE51DD6">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3B102758">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5BED319A">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2B3C3F30">
      <w:pPr>
        <w:pStyle w:val="8"/>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3DA248A4">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3ED8CBEC">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6B78ED72">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6F6873C8">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0BFD481B">
      <w:pPr>
        <w:pStyle w:val="8"/>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0878ABA9">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7BFA72EF">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3CEAEF20">
      <w:pPr>
        <w:pStyle w:val="3"/>
        <w:spacing w:line="415" w:lineRule="auto"/>
        <w:jc w:val="center"/>
        <w:rPr>
          <w:rFonts w:hint="eastAsia" w:ascii="仿宋"/>
        </w:rPr>
      </w:pPr>
      <w:bookmarkStart w:id="38" w:name="_Toc27317"/>
      <w:r>
        <w:rPr>
          <w:rFonts w:hint="eastAsia" w:ascii="仿宋"/>
        </w:rPr>
        <w:t>四、开标评标</w:t>
      </w:r>
      <w:bookmarkEnd w:id="38"/>
    </w:p>
    <w:p w14:paraId="48C73266">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4BDAA0FC">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55AB1021">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625CA3C9">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3D20CE4A">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7BEA797C">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4757747E">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593C86EC">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16532C40">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7A9721B5">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771B7E2A">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422273D6">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70F0732C">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7B2E4238">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022DE012">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379B0736">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64C5BCD5">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16503850">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2CE9990A">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2A9B7067">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47419880">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047CB174">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06815797">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405E652A">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14086872">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51DFA91F">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7E6C479A">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193200E7">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1112F9D9">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094BD6EC">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382AC7CE">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585A3E48">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0645B638">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4647EFAF">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3FD3789A">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4D40C128">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001CF39D">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41CE74EB">
      <w:pPr>
        <w:pStyle w:val="17"/>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07A97527">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2B1E4536">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236802C4">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634F071B">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401637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42B827DE">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2DBD902F">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7B8FEFFD">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048ED88A">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3503AD67">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1EF68CAA">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14C6FB18">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4B262B47">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7BCA309C">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1C170D23">
      <w:pPr>
        <w:pStyle w:val="17"/>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2A17406C">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09F5592D">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3684CF13">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33000400">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09696294">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7DA8726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2B7BDC6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7C4511B4">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5F0CCDB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6CF20956">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646F766C">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7370A085">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3FC15340">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14:paraId="4FF763DF">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14:paraId="36B65B65">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14:paraId="21FE2B8C">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14:paraId="59BE53F1">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14:paraId="43FD2044">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14:paraId="348C5FC6">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14:paraId="497416B0">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1C94DAF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5496E7D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0385266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150D7F88">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70B44CC3">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12C6F5B0">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0A165A31">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5E891D26">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49F7E688">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4A60EBC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02E0A45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59FCF22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10558EB0">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781CB204">
      <w:pPr>
        <w:snapToGrid w:val="0"/>
        <w:spacing w:line="480" w:lineRule="exact"/>
        <w:jc w:val="left"/>
        <w:rPr>
          <w:rFonts w:hint="eastAsia" w:ascii="仿宋" w:eastAsia="仿宋"/>
          <w:b/>
          <w:sz w:val="24"/>
        </w:rPr>
      </w:pPr>
      <w:r>
        <w:rPr>
          <w:rFonts w:hint="eastAsia" w:ascii="仿宋" w:eastAsia="仿宋"/>
          <w:b/>
          <w:sz w:val="24"/>
        </w:rPr>
        <w:t>9、中止电子交易的情形</w:t>
      </w:r>
    </w:p>
    <w:p w14:paraId="2A04F7F9">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0069F55E">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7509A4B3">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453101BC">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6BDA50E9">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0002A9E5">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1EB0C84C">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6F43A1A7">
      <w:pPr>
        <w:widowControl/>
        <w:snapToGrid w:val="0"/>
        <w:spacing w:line="480" w:lineRule="exact"/>
        <w:ind w:firstLine="488"/>
        <w:rPr>
          <w:rFonts w:hint="eastAsia" w:ascii="仿宋" w:eastAsia="仿宋"/>
          <w:color w:val="000000"/>
          <w:kern w:val="0"/>
          <w:sz w:val="24"/>
        </w:rPr>
      </w:pPr>
    </w:p>
    <w:p w14:paraId="0867DE7A">
      <w:pPr>
        <w:pStyle w:val="3"/>
        <w:spacing w:line="415" w:lineRule="auto"/>
        <w:jc w:val="center"/>
        <w:rPr>
          <w:rFonts w:hint="eastAsia" w:ascii="仿宋"/>
        </w:rPr>
      </w:pPr>
      <w:bookmarkStart w:id="39" w:name="_Toc1753"/>
      <w:r>
        <w:rPr>
          <w:rFonts w:hint="eastAsia" w:ascii="仿宋"/>
        </w:rPr>
        <w:t>五、合同签订及履约</w:t>
      </w:r>
      <w:bookmarkEnd w:id="39"/>
    </w:p>
    <w:p w14:paraId="4213D38E">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74BB583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B5DA83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6237754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2FA041DC">
      <w:pPr>
        <w:spacing w:line="440" w:lineRule="exact"/>
        <w:jc w:val="left"/>
        <w:rPr>
          <w:rFonts w:hint="eastAsia" w:ascii="仿宋" w:eastAsia="仿宋"/>
          <w:b/>
          <w:sz w:val="24"/>
        </w:rPr>
      </w:pPr>
      <w:r>
        <w:rPr>
          <w:rFonts w:hint="eastAsia" w:ascii="仿宋" w:eastAsia="仿宋"/>
          <w:b/>
          <w:sz w:val="24"/>
        </w:rPr>
        <w:t>2．履约保证金</w:t>
      </w:r>
    </w:p>
    <w:p w14:paraId="2493D407">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6531861C">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7146D72C">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323B0684">
      <w:pPr>
        <w:spacing w:line="440" w:lineRule="exact"/>
        <w:jc w:val="left"/>
        <w:rPr>
          <w:rFonts w:hint="eastAsia" w:ascii="仿宋" w:eastAsia="仿宋"/>
          <w:b/>
          <w:sz w:val="24"/>
        </w:rPr>
      </w:pPr>
      <w:r>
        <w:rPr>
          <w:rFonts w:hint="eastAsia" w:ascii="仿宋" w:eastAsia="仿宋"/>
          <w:b/>
          <w:sz w:val="24"/>
          <w:lang w:val="en-US" w:eastAsia="zh-CN"/>
        </w:rPr>
        <w:t>3</w:t>
      </w:r>
      <w:r>
        <w:rPr>
          <w:rFonts w:hint="eastAsia" w:ascii="仿宋" w:eastAsia="仿宋"/>
          <w:b/>
          <w:sz w:val="24"/>
        </w:rPr>
        <w:t>.履约验收</w:t>
      </w:r>
    </w:p>
    <w:p w14:paraId="17F1138B">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.1采购人自行组织或委托采购代理机构对供应商进行履约验收，出具验收书，存档备查。如果发现与合同中要求不符，供应商须承担由此发生的一切损失和费用，并承担相应的法律责任。</w:t>
      </w:r>
    </w:p>
    <w:p w14:paraId="321E5157">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.2服务类项目，可以根据项目特点对服务期内的服务实施情况进行分期考核，结合考核情况和服务效果进行验收。工程类项目应当按照行业管理部门规定的标准、方法和内容进行验收。</w:t>
      </w:r>
    </w:p>
    <w:p w14:paraId="2B1B85E5">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.3采购人可以邀请参加本项目的其他投标人或者第三方机构参与验收。参与验收的投标人或者第三方机构的意见作为验收书的参考资料一并存档。</w:t>
      </w:r>
    </w:p>
    <w:p w14:paraId="794BD161">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.4政府向社会公众提供的公共服务项目验收时应当邀请服务对象参与并出具意见，验收结果应当向社会公告。</w:t>
      </w:r>
    </w:p>
    <w:p w14:paraId="72FD1708">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.5 采购合同的履行、违约责任和解决争议的方式等适用《中华人民共和国民法典》。</w:t>
      </w:r>
    </w:p>
    <w:p w14:paraId="1F75CEB1">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.6供应商在履约过程中有政府采购法律法规规定的违法违规情形的，采购人应当及时报告本级财政部门。</w:t>
      </w:r>
    </w:p>
    <w:p w14:paraId="0EFD6CC6">
      <w:pPr>
        <w:snapToGrid w:val="0"/>
        <w:spacing w:line="440" w:lineRule="exact"/>
        <w:jc w:val="left"/>
        <w:rPr>
          <w:rFonts w:hint="eastAsia" w:ascii="仿宋" w:eastAsia="仿宋"/>
          <w:b/>
          <w:sz w:val="24"/>
        </w:rPr>
      </w:pPr>
      <w:r>
        <w:rPr>
          <w:rFonts w:hint="eastAsia" w:ascii="仿宋" w:eastAsia="仿宋"/>
          <w:b/>
          <w:sz w:val="24"/>
          <w:lang w:val="en-US" w:eastAsia="zh-CN"/>
        </w:rPr>
        <w:t>4</w:t>
      </w:r>
      <w:r>
        <w:rPr>
          <w:rFonts w:hint="eastAsia" w:ascii="仿宋" w:eastAsia="仿宋"/>
          <w:b/>
          <w:sz w:val="24"/>
        </w:rPr>
        <w:t>.</w:t>
      </w:r>
      <w:r>
        <w:rPr>
          <w:rFonts w:ascii="仿宋" w:eastAsia="仿宋"/>
          <w:b/>
          <w:sz w:val="24"/>
        </w:rPr>
        <w:t>履约检查</w:t>
      </w:r>
    </w:p>
    <w:p w14:paraId="717FD446">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220BEAE2">
      <w:pPr>
        <w:widowControl/>
        <w:snapToGrid w:val="0"/>
        <w:spacing w:line="480" w:lineRule="exact"/>
        <w:rPr>
          <w:rFonts w:hint="eastAsia" w:ascii="仿宋" w:eastAsia="仿宋"/>
          <w:color w:val="000000"/>
          <w:kern w:val="0"/>
          <w:sz w:val="24"/>
        </w:rPr>
      </w:pPr>
    </w:p>
    <w:p w14:paraId="13C94950">
      <w:pPr>
        <w:pStyle w:val="2"/>
        <w:jc w:val="center"/>
        <w:rPr>
          <w:rFonts w:hint="eastAsia" w:ascii="仿宋"/>
        </w:rPr>
      </w:pPr>
      <w:bookmarkStart w:id="40" w:name="_Toc3442"/>
      <w:r>
        <w:rPr>
          <w:rFonts w:hint="eastAsia" w:ascii="仿宋"/>
        </w:rPr>
        <w:t>第三章  采购需求</w:t>
      </w:r>
      <w:bookmarkEnd w:id="40"/>
    </w:p>
    <w:p w14:paraId="35736A0D">
      <w:pPr>
        <w:pStyle w:val="3"/>
        <w:keepNext/>
        <w:keepLines/>
        <w:pageBreakBefore w:val="0"/>
        <w:widowControl w:val="0"/>
        <w:suppressLineNumbers w:val="0"/>
        <w:suppressAutoHyphens w:val="0"/>
        <w:spacing w:line="415" w:lineRule="auto"/>
        <w:rPr>
          <w:rFonts w:hint="eastAsia" w:ascii="仿宋"/>
        </w:rPr>
      </w:pPr>
      <w:bookmarkStart w:id="41" w:name="_Toc29517"/>
      <w:r>
        <w:rPr>
          <w:rFonts w:hint="eastAsia" w:ascii="仿宋"/>
        </w:rPr>
        <w:t>一、服务清单及要求</w:t>
      </w:r>
      <w:bookmarkEnd w:id="41"/>
    </w:p>
    <w:p w14:paraId="1CFAA0C3">
      <w:pPr>
        <w:widowControl/>
        <w:snapToGrid w:val="0"/>
        <w:spacing w:line="480" w:lineRule="exact"/>
        <w:ind w:firstLine="0"/>
        <w:rPr>
          <w:rFonts w:hint="eastAsia" w:ascii="仿宋" w:eastAsia="仿宋"/>
          <w:b/>
          <w:bCs/>
          <w:color w:val="FF0000"/>
          <w:kern w:val="0"/>
          <w:sz w:val="24"/>
          <w:lang w:eastAsia="zh-CN"/>
        </w:rPr>
      </w:pPr>
      <w:r>
        <w:rPr>
          <w:rFonts w:hint="eastAsia" w:ascii="仿宋" w:hAnsi="仿宋" w:eastAsia="仿宋" w:cs="仿宋"/>
          <w:b/>
          <w:sz w:val="24"/>
          <w:bdr w:val="single" w:color="000000" w:sz="4" w:space="0"/>
        </w:rPr>
        <w:t>01标</w:t>
      </w:r>
      <w:r>
        <w:rPr>
          <w:rFonts w:hint="eastAsia" w:ascii="仿宋" w:eastAsia="仿宋"/>
          <w:b/>
          <w:bCs/>
          <w:color w:val="000000"/>
          <w:kern w:val="0"/>
          <w:sz w:val="24"/>
          <w:lang w:eastAsia="zh-CN"/>
        </w:rPr>
        <w:t>绍兴市越城区延安路18号区政府大院2025年物业服务项目</w:t>
      </w:r>
    </w:p>
    <w:p w14:paraId="6E553862">
      <w:pPr>
        <w:pStyle w:val="28"/>
        <w:numPr>
          <w:ilvl w:val="0"/>
          <w:numId w:val="5"/>
        </w:numPr>
        <w:adjustRightInd w:val="0"/>
        <w:spacing w:line="288" w:lineRule="auto"/>
        <w:ind w:firstLine="482" w:firstLineChars="200"/>
        <w:rPr>
          <w:rFonts w:ascii="仿宋_GB2312" w:hAnsi="仿宋_GB2312" w:eastAsia="仿宋_GB2312" w:cs="仿宋_GB2312"/>
          <w:b/>
          <w:bCs/>
          <w:sz w:val="24"/>
          <w:szCs w:val="24"/>
        </w:rPr>
      </w:pPr>
      <w:bookmarkStart w:id="42" w:name="_Toc29878"/>
      <w:r>
        <w:rPr>
          <w:rFonts w:hint="eastAsia" w:ascii="仿宋_GB2312" w:hAnsi="仿宋_GB2312" w:eastAsia="仿宋_GB2312" w:cs="仿宋_GB2312"/>
          <w:b/>
          <w:bCs/>
          <w:sz w:val="24"/>
          <w:szCs w:val="24"/>
        </w:rPr>
        <w:t>项目概况</w:t>
      </w:r>
    </w:p>
    <w:p w14:paraId="6EEE54BB">
      <w:pPr>
        <w:widowControl/>
        <w:snapToGrid w:val="0"/>
        <w:spacing w:line="480" w:lineRule="exact"/>
        <w:ind w:firstLine="480" w:firstLineChars="200"/>
        <w:rPr>
          <w:rFonts w:hint="eastAsia" w:ascii="仿宋" w:hAnsi="Times New Roman" w:eastAsia="仿宋" w:cs="Times New Roman"/>
          <w:color w:val="000000"/>
          <w:kern w:val="0"/>
          <w:sz w:val="24"/>
        </w:rPr>
      </w:pPr>
      <w:r>
        <w:rPr>
          <w:rFonts w:hint="eastAsia" w:ascii="仿宋" w:hAnsi="Times New Roman" w:eastAsia="仿宋" w:cs="Times New Roman"/>
          <w:color w:val="000000"/>
          <w:kern w:val="0"/>
          <w:sz w:val="24"/>
        </w:rPr>
        <w:t>1.项目地点：绍兴市</w:t>
      </w:r>
      <w:r>
        <w:rPr>
          <w:rFonts w:hint="eastAsia" w:ascii="仿宋" w:eastAsia="仿宋" w:cs="Times New Roman"/>
          <w:color w:val="000000"/>
          <w:kern w:val="0"/>
          <w:sz w:val="24"/>
          <w:lang w:eastAsia="zh-CN"/>
        </w:rPr>
        <w:t>越城区延安路</w:t>
      </w:r>
      <w:r>
        <w:rPr>
          <w:rFonts w:hint="eastAsia" w:ascii="仿宋" w:eastAsia="仿宋" w:cs="Times New Roman"/>
          <w:color w:val="000000"/>
          <w:kern w:val="0"/>
          <w:sz w:val="24"/>
          <w:lang w:val="en-US" w:eastAsia="zh-CN"/>
        </w:rPr>
        <w:t>18</w:t>
      </w:r>
      <w:r>
        <w:rPr>
          <w:rFonts w:hint="eastAsia" w:ascii="仿宋" w:hAnsi="Times New Roman" w:eastAsia="仿宋" w:cs="Times New Roman"/>
          <w:color w:val="000000"/>
          <w:kern w:val="0"/>
          <w:sz w:val="24"/>
        </w:rPr>
        <w:t>号</w:t>
      </w:r>
    </w:p>
    <w:p w14:paraId="7345BDF4">
      <w:pPr>
        <w:widowControl/>
        <w:snapToGrid w:val="0"/>
        <w:spacing w:line="480" w:lineRule="exact"/>
        <w:ind w:firstLine="480" w:firstLineChars="200"/>
        <w:rPr>
          <w:rFonts w:hint="eastAsia" w:ascii="仿宋" w:hAnsi="Times New Roman" w:eastAsia="仿宋" w:cs="Times New Roman"/>
          <w:color w:val="000000"/>
          <w:kern w:val="0"/>
          <w:sz w:val="24"/>
        </w:rPr>
      </w:pPr>
      <w:r>
        <w:rPr>
          <w:rFonts w:hint="eastAsia" w:ascii="仿宋" w:hAnsi="Times New Roman" w:eastAsia="仿宋" w:cs="Times New Roman"/>
          <w:color w:val="000000"/>
          <w:kern w:val="0"/>
          <w:sz w:val="24"/>
        </w:rPr>
        <w:t>2.建筑面积：</w:t>
      </w:r>
      <w:r>
        <w:rPr>
          <w:rFonts w:hint="eastAsia" w:ascii="仿宋" w:hAnsi="Times New Roman" w:eastAsia="仿宋" w:cs="Times New Roman"/>
          <w:color w:val="000000"/>
          <w:kern w:val="0"/>
          <w:sz w:val="24"/>
          <w:lang w:val="en-US" w:eastAsia="zh-CN"/>
        </w:rPr>
        <w:t>12544</w:t>
      </w:r>
      <w:r>
        <w:rPr>
          <w:rFonts w:hint="eastAsia" w:ascii="仿宋" w:hAnsi="Times New Roman" w:eastAsia="仿宋" w:cs="Times New Roman"/>
          <w:color w:val="000000"/>
          <w:kern w:val="0"/>
          <w:sz w:val="24"/>
        </w:rPr>
        <w:t>m²</w:t>
      </w:r>
    </w:p>
    <w:p w14:paraId="56DBFCE4">
      <w:pPr>
        <w:widowControl/>
        <w:snapToGrid w:val="0"/>
        <w:spacing w:line="480" w:lineRule="exact"/>
        <w:ind w:firstLine="480" w:firstLineChars="200"/>
        <w:rPr>
          <w:rFonts w:hint="eastAsia" w:ascii="仿宋" w:hAnsi="Times New Roman" w:eastAsia="仿宋" w:cs="Times New Roman"/>
          <w:color w:val="000000"/>
          <w:kern w:val="0"/>
          <w:sz w:val="24"/>
        </w:rPr>
      </w:pPr>
      <w:r>
        <w:rPr>
          <w:rFonts w:hint="eastAsia" w:ascii="仿宋" w:hAnsi="Times New Roman" w:eastAsia="仿宋" w:cs="Times New Roman"/>
          <w:color w:val="000000"/>
          <w:kern w:val="0"/>
          <w:sz w:val="24"/>
        </w:rPr>
        <w:t>3.质量要求：优质服务</w:t>
      </w:r>
    </w:p>
    <w:p w14:paraId="205BDED2">
      <w:pPr>
        <w:pStyle w:val="28"/>
        <w:widowControl/>
        <w:numPr>
          <w:ilvl w:val="0"/>
          <w:numId w:val="5"/>
        </w:numPr>
        <w:adjustRightInd w:val="0"/>
        <w:snapToGrid w:val="0"/>
        <w:spacing w:line="288" w:lineRule="auto"/>
        <w:ind w:firstLine="482" w:firstLineChars="200"/>
        <w:rPr>
          <w:rFonts w:hint="eastAsia" w:ascii="仿宋" w:hAnsi="Times New Roman" w:eastAsia="仿宋" w:cs="Times New Roman"/>
          <w:color w:val="000000"/>
          <w:kern w:val="0"/>
          <w:sz w:val="24"/>
        </w:rPr>
      </w:pPr>
      <w:r>
        <w:rPr>
          <w:rFonts w:hint="eastAsia" w:ascii="仿宋_GB2312" w:hAnsi="仿宋_GB2312" w:eastAsia="仿宋_GB2312" w:cs="仿宋_GB2312"/>
          <w:b/>
          <w:bCs/>
          <w:sz w:val="24"/>
          <w:szCs w:val="24"/>
        </w:rPr>
        <w:t>服务主要内容</w:t>
      </w:r>
    </w:p>
    <w:p w14:paraId="71ED2647">
      <w:pPr>
        <w:widowControl/>
        <w:snapToGrid w:val="0"/>
        <w:spacing w:line="480" w:lineRule="exact"/>
        <w:ind w:firstLine="482" w:firstLineChars="200"/>
        <w:rPr>
          <w:rFonts w:hint="eastAsia" w:ascii="仿宋" w:hAnsi="Times New Roman" w:eastAsia="仿宋" w:cs="Times New Roman"/>
          <w:b/>
          <w:bCs/>
          <w:color w:val="000000"/>
          <w:kern w:val="0"/>
          <w:sz w:val="24"/>
        </w:rPr>
      </w:pPr>
      <w:r>
        <w:rPr>
          <w:rFonts w:hint="eastAsia" w:ascii="仿宋" w:hAnsi="Times New Roman" w:eastAsia="仿宋" w:cs="Times New Roman"/>
          <w:b/>
          <w:bCs/>
          <w:color w:val="000000"/>
          <w:kern w:val="0"/>
          <w:sz w:val="24"/>
        </w:rPr>
        <w:t>1.</w:t>
      </w:r>
      <w:r>
        <w:rPr>
          <w:rFonts w:hint="eastAsia" w:ascii="仿宋" w:eastAsia="仿宋" w:cs="Times New Roman"/>
          <w:b/>
          <w:bCs/>
          <w:color w:val="000000"/>
          <w:kern w:val="0"/>
          <w:sz w:val="24"/>
          <w:lang w:eastAsia="zh-CN"/>
        </w:rPr>
        <w:t>保安</w:t>
      </w:r>
      <w:r>
        <w:rPr>
          <w:rFonts w:hint="eastAsia" w:ascii="仿宋" w:hAnsi="Times New Roman" w:eastAsia="仿宋" w:cs="Times New Roman"/>
          <w:b/>
          <w:bCs/>
          <w:color w:val="000000"/>
          <w:kern w:val="0"/>
          <w:sz w:val="24"/>
        </w:rPr>
        <w:t>服务</w:t>
      </w:r>
    </w:p>
    <w:p w14:paraId="035FEA58">
      <w:pPr>
        <w:widowControl/>
        <w:snapToGrid w:val="0"/>
        <w:spacing w:line="480" w:lineRule="exact"/>
        <w:ind w:firstLine="480" w:firstLineChars="200"/>
        <w:rPr>
          <w:rFonts w:hint="eastAsia" w:ascii="仿宋" w:hAnsi="Times New Roman" w:eastAsia="仿宋" w:cs="Times New Roman"/>
          <w:color w:val="000000"/>
          <w:kern w:val="0"/>
          <w:sz w:val="24"/>
        </w:rPr>
      </w:pPr>
      <w:r>
        <w:rPr>
          <w:rFonts w:hint="eastAsia" w:ascii="仿宋" w:eastAsia="仿宋" w:cs="Times New Roman"/>
          <w:color w:val="000000"/>
          <w:kern w:val="0"/>
          <w:sz w:val="24"/>
          <w:lang w:val="en-US" w:eastAsia="zh-CN"/>
        </w:rPr>
        <w:t>1.1</w:t>
      </w:r>
      <w:r>
        <w:rPr>
          <w:rFonts w:hint="eastAsia" w:ascii="仿宋" w:hAnsi="Times New Roman" w:eastAsia="仿宋" w:cs="Times New Roman"/>
          <w:color w:val="000000"/>
          <w:kern w:val="0"/>
          <w:sz w:val="24"/>
        </w:rPr>
        <w:t>维护机关正常秩序，控制无关人员、车辆进入</w:t>
      </w:r>
      <w:r>
        <w:rPr>
          <w:rFonts w:hint="eastAsia" w:ascii="仿宋" w:eastAsia="仿宋" w:cs="Times New Roman"/>
          <w:color w:val="000000"/>
          <w:kern w:val="0"/>
          <w:sz w:val="24"/>
          <w:lang w:eastAsia="zh-CN"/>
        </w:rPr>
        <w:t>，</w:t>
      </w:r>
      <w:r>
        <w:rPr>
          <w:rFonts w:hint="eastAsia" w:ascii="仿宋" w:hAnsi="Times New Roman" w:eastAsia="仿宋" w:cs="Times New Roman"/>
          <w:color w:val="000000"/>
          <w:kern w:val="0"/>
          <w:sz w:val="24"/>
        </w:rPr>
        <w:t>做到举止端正、服装整齐、文明执勤，并把好人员、车辆和物资出入关，凭证放行、礼貌待人。</w:t>
      </w:r>
    </w:p>
    <w:p w14:paraId="3348E0B6">
      <w:pPr>
        <w:pStyle w:val="40"/>
        <w:widowControl/>
        <w:snapToGrid w:val="0"/>
        <w:spacing w:line="480" w:lineRule="exact"/>
        <w:ind w:firstLine="480" w:firstLineChars="200"/>
        <w:rPr>
          <w:rFonts w:hint="eastAsia" w:ascii="仿宋" w:hAnsi="Times New Roman" w:eastAsia="仿宋" w:cs="Times New Roman"/>
          <w:color w:val="000000"/>
          <w:kern w:val="0"/>
          <w:sz w:val="24"/>
        </w:rPr>
      </w:pPr>
      <w:r>
        <w:rPr>
          <w:rFonts w:hint="eastAsia" w:ascii="仿宋" w:eastAsia="仿宋" w:cs="Times New Roman"/>
          <w:color w:val="000000"/>
          <w:kern w:val="0"/>
          <w:sz w:val="24"/>
          <w:lang w:val="en-US" w:eastAsia="zh-CN"/>
        </w:rPr>
        <w:t>1.2</w:t>
      </w:r>
      <w:r>
        <w:rPr>
          <w:rFonts w:hint="eastAsia" w:ascii="仿宋" w:hAnsi="Times New Roman" w:eastAsia="仿宋" w:cs="Times New Roman"/>
          <w:color w:val="000000"/>
          <w:kern w:val="0"/>
          <w:sz w:val="24"/>
        </w:rPr>
        <w:t>配合大门执勤人员及时处理较为特殊的事件及无理取闹等情况。</w:t>
      </w:r>
    </w:p>
    <w:p w14:paraId="07BE0765">
      <w:pPr>
        <w:widowControl/>
        <w:snapToGrid w:val="0"/>
        <w:spacing w:line="480" w:lineRule="exact"/>
        <w:ind w:firstLine="480" w:firstLineChars="200"/>
        <w:rPr>
          <w:rFonts w:hint="eastAsia" w:ascii="仿宋" w:hAnsi="Times New Roman" w:eastAsia="仿宋" w:cs="Times New Roman"/>
          <w:color w:val="000000"/>
          <w:kern w:val="0"/>
          <w:sz w:val="24"/>
          <w:lang w:val="en-US" w:eastAsia="zh-CN"/>
        </w:rPr>
      </w:pPr>
      <w:r>
        <w:rPr>
          <w:rFonts w:hint="eastAsia" w:ascii="仿宋" w:eastAsia="仿宋" w:cs="Times New Roman"/>
          <w:color w:val="000000"/>
          <w:kern w:val="0"/>
          <w:sz w:val="24"/>
          <w:lang w:val="en-US" w:eastAsia="zh-CN"/>
        </w:rPr>
        <w:t>1.3</w:t>
      </w:r>
      <w:r>
        <w:rPr>
          <w:rFonts w:hint="eastAsia" w:ascii="仿宋" w:hAnsi="Times New Roman" w:eastAsia="仿宋" w:cs="Times New Roman"/>
          <w:color w:val="000000"/>
          <w:kern w:val="0"/>
          <w:sz w:val="24"/>
        </w:rPr>
        <w:t>每隔半小时对大院内各办公楼层进行查巡并确保重点楼层的安全，对每次查巡的时间、情况进行逐一登记。</w:t>
      </w:r>
    </w:p>
    <w:p w14:paraId="47C7A106">
      <w:pPr>
        <w:widowControl/>
        <w:numPr>
          <w:ilvl w:val="0"/>
          <w:numId w:val="0"/>
        </w:numPr>
        <w:autoSpaceDE w:val="0"/>
        <w:autoSpaceDN w:val="0"/>
        <w:adjustRightInd w:val="0"/>
        <w:snapToGrid/>
        <w:spacing w:line="440" w:lineRule="atLeast"/>
        <w:ind w:left="0" w:firstLine="480" w:firstLineChars="200"/>
        <w:rPr>
          <w:rFonts w:hint="eastAsia" w:ascii="仿宋" w:eastAsia="仿宋" w:cs="Times New Roman"/>
          <w:color w:val="000000"/>
          <w:kern w:val="0"/>
          <w:sz w:val="24"/>
          <w:lang w:val="en-US" w:eastAsia="zh-CN"/>
        </w:rPr>
      </w:pPr>
      <w:r>
        <w:rPr>
          <w:rFonts w:hint="eastAsia" w:ascii="仿宋" w:eastAsia="仿宋" w:cs="Times New Roman"/>
          <w:color w:val="000000"/>
          <w:kern w:val="0"/>
          <w:sz w:val="24"/>
          <w:lang w:val="en-US" w:eastAsia="zh-CN"/>
        </w:rPr>
        <w:t>1.4</w:t>
      </w:r>
      <w:r>
        <w:rPr>
          <w:rFonts w:hint="eastAsia" w:ascii="宋体" w:eastAsia="仿宋_GB2312"/>
          <w:color w:val="000000"/>
          <w:kern w:val="0"/>
          <w:sz w:val="24"/>
          <w:szCs w:val="24"/>
          <w:highlight w:val="none"/>
        </w:rPr>
        <w:t>维护</w:t>
      </w:r>
      <w:r>
        <w:rPr>
          <w:rFonts w:hint="eastAsia" w:ascii="宋体" w:eastAsia="仿宋_GB2312"/>
          <w:color w:val="000000"/>
          <w:kern w:val="0"/>
          <w:sz w:val="24"/>
          <w:szCs w:val="24"/>
          <w:highlight w:val="none"/>
          <w:lang w:eastAsia="zh-CN"/>
        </w:rPr>
        <w:t>楼内</w:t>
      </w:r>
      <w:r>
        <w:rPr>
          <w:rFonts w:hint="eastAsia" w:ascii="宋体" w:eastAsia="仿宋_GB2312"/>
          <w:color w:val="000000"/>
          <w:kern w:val="0"/>
          <w:sz w:val="24"/>
          <w:szCs w:val="24"/>
          <w:highlight w:val="none"/>
        </w:rPr>
        <w:t>车辆行驶、停泊秩序</w:t>
      </w:r>
      <w:r>
        <w:rPr>
          <w:rFonts w:hint="eastAsia" w:ascii="宋体" w:eastAsia="仿宋_GB2312"/>
          <w:color w:val="000000"/>
          <w:kern w:val="0"/>
          <w:sz w:val="24"/>
          <w:szCs w:val="24"/>
          <w:highlight w:val="none"/>
          <w:lang w:eastAsia="zh-CN"/>
        </w:rPr>
        <w:t>，禁烟劝导、停车熄火、</w:t>
      </w:r>
      <w:r>
        <w:rPr>
          <w:rFonts w:hint="eastAsia" w:ascii="宋体" w:hAnsi="Times New Roman" w:eastAsia="仿宋_GB2312" w:cs="Times New Roman"/>
          <w:color w:val="000000"/>
          <w:kern w:val="0"/>
          <w:sz w:val="24"/>
          <w:szCs w:val="24"/>
        </w:rPr>
        <w:t>办公楼内外环境秩序良好，道路通畅，车辆停放有序。</w:t>
      </w:r>
    </w:p>
    <w:p w14:paraId="3AA5F2F0">
      <w:pPr>
        <w:widowControl/>
        <w:numPr>
          <w:ilvl w:val="0"/>
          <w:numId w:val="0"/>
        </w:numPr>
        <w:snapToGrid w:val="0"/>
        <w:spacing w:line="480" w:lineRule="exact"/>
        <w:ind w:left="0" w:firstLine="480" w:firstLineChars="200"/>
        <w:rPr>
          <w:rFonts w:hint="eastAsia" w:ascii="仿宋" w:hAnsi="Times New Roman" w:eastAsia="仿宋" w:cs="Times New Roman"/>
          <w:color w:val="000000"/>
          <w:kern w:val="0"/>
          <w:sz w:val="24"/>
        </w:rPr>
      </w:pPr>
      <w:r>
        <w:rPr>
          <w:rFonts w:hint="eastAsia" w:ascii="仿宋" w:eastAsia="仿宋" w:cs="Times New Roman"/>
          <w:color w:val="000000"/>
          <w:kern w:val="0"/>
          <w:sz w:val="24"/>
          <w:lang w:val="en-US" w:eastAsia="zh-CN"/>
        </w:rPr>
        <w:t>1.5</w:t>
      </w:r>
      <w:r>
        <w:rPr>
          <w:rFonts w:hint="eastAsia" w:ascii="仿宋" w:hAnsi="Times New Roman" w:eastAsia="仿宋" w:cs="Times New Roman"/>
          <w:color w:val="000000"/>
          <w:kern w:val="0"/>
          <w:sz w:val="24"/>
        </w:rPr>
        <w:t>做好各局办报纸、信件等收发工作,做到信件的保密安全。</w:t>
      </w:r>
    </w:p>
    <w:p w14:paraId="0C8724E8">
      <w:pPr>
        <w:pStyle w:val="40"/>
        <w:numPr>
          <w:ilvl w:val="0"/>
          <w:numId w:val="0"/>
        </w:numPr>
        <w:ind w:left="350" w:firstLine="240" w:firstLineChars="100"/>
        <w:rPr>
          <w:rFonts w:hint="eastAsia"/>
        </w:rPr>
      </w:pPr>
      <w:r>
        <w:rPr>
          <w:rFonts w:hint="eastAsia" w:ascii="仿宋" w:eastAsia="仿宋" w:cs="Times New Roman"/>
          <w:color w:val="000000"/>
          <w:kern w:val="0"/>
          <w:sz w:val="24"/>
          <w:lang w:val="en-US" w:eastAsia="zh-CN"/>
        </w:rPr>
        <w:t>1.6</w:t>
      </w:r>
      <w:r>
        <w:rPr>
          <w:rFonts w:hint="eastAsia" w:ascii="仿宋" w:eastAsia="仿宋" w:cs="Times New Roman"/>
          <w:color w:val="000000"/>
          <w:kern w:val="0"/>
          <w:sz w:val="24"/>
          <w:lang w:eastAsia="zh-CN"/>
        </w:rPr>
        <w:t>做好</w:t>
      </w:r>
      <w:r>
        <w:rPr>
          <w:rFonts w:hint="eastAsia" w:ascii="仿宋" w:hAnsi="Times New Roman" w:eastAsia="仿宋" w:cs="Times New Roman"/>
          <w:color w:val="000000"/>
          <w:kern w:val="0"/>
          <w:sz w:val="24"/>
        </w:rPr>
        <w:t>门岗24小时值守。</w:t>
      </w:r>
    </w:p>
    <w:p w14:paraId="3EA2DE05">
      <w:pPr>
        <w:widowControl/>
        <w:snapToGrid w:val="0"/>
        <w:spacing w:line="480" w:lineRule="exact"/>
        <w:ind w:firstLine="480" w:firstLineChars="200"/>
        <w:rPr>
          <w:rFonts w:hint="eastAsia" w:ascii="仿宋" w:hAnsi="Times New Roman" w:eastAsia="仿宋" w:cs="Times New Roman"/>
          <w:color w:val="000000"/>
          <w:kern w:val="0"/>
          <w:sz w:val="24"/>
          <w:lang w:val="en-US" w:eastAsia="zh-CN"/>
        </w:rPr>
      </w:pPr>
      <w:r>
        <w:rPr>
          <w:rFonts w:hint="eastAsia" w:ascii="仿宋" w:eastAsia="仿宋" w:cs="Times New Roman"/>
          <w:color w:val="000000"/>
          <w:kern w:val="0"/>
          <w:sz w:val="24"/>
          <w:lang w:val="en-US" w:eastAsia="zh-CN"/>
        </w:rPr>
        <w:t>1.7</w:t>
      </w:r>
      <w:r>
        <w:rPr>
          <w:rFonts w:hint="eastAsia" w:ascii="仿宋" w:hAnsi="Times New Roman" w:eastAsia="仿宋" w:cs="Times New Roman"/>
          <w:color w:val="000000"/>
          <w:kern w:val="0"/>
          <w:sz w:val="24"/>
        </w:rPr>
        <w:t>做好日常巡查记录、门卫记录、人员进出登记、车辆管理记录、电梯日常巡查记录、投诉记录</w:t>
      </w:r>
      <w:r>
        <w:rPr>
          <w:rFonts w:hint="eastAsia" w:ascii="仿宋" w:eastAsia="仿宋" w:cs="Times New Roman"/>
          <w:color w:val="000000"/>
          <w:kern w:val="0"/>
          <w:sz w:val="24"/>
          <w:lang w:eastAsia="zh-CN"/>
        </w:rPr>
        <w:t>、</w:t>
      </w:r>
      <w:r>
        <w:rPr>
          <w:rFonts w:hint="eastAsia" w:ascii="仿宋" w:eastAsia="仿宋" w:cs="Times New Roman"/>
          <w:color w:val="000000"/>
          <w:kern w:val="0"/>
          <w:sz w:val="24"/>
          <w:shd w:val="clear" w:color="auto" w:fill="auto"/>
          <w:lang w:eastAsia="zh-CN"/>
        </w:rPr>
        <w:t>大院内路面保湿</w:t>
      </w:r>
      <w:r>
        <w:rPr>
          <w:rFonts w:hint="eastAsia" w:ascii="仿宋" w:hAnsi="Times New Roman" w:eastAsia="仿宋" w:cs="Times New Roman"/>
          <w:color w:val="000000"/>
          <w:kern w:val="0"/>
          <w:sz w:val="24"/>
        </w:rPr>
        <w:t>等工作</w:t>
      </w:r>
      <w:r>
        <w:rPr>
          <w:rFonts w:hint="eastAsia" w:ascii="仿宋" w:eastAsia="仿宋" w:cs="Times New Roman"/>
          <w:color w:val="000000"/>
          <w:kern w:val="0"/>
          <w:sz w:val="24"/>
          <w:lang w:eastAsia="zh-CN"/>
        </w:rPr>
        <w:t>。</w:t>
      </w:r>
    </w:p>
    <w:p w14:paraId="3AC0B8ED">
      <w:pPr>
        <w:widowControl/>
        <w:snapToGrid w:val="0"/>
        <w:spacing w:line="480" w:lineRule="exact"/>
        <w:ind w:firstLine="480" w:firstLineChars="200"/>
        <w:rPr>
          <w:rFonts w:hint="eastAsia" w:ascii="仿宋" w:hAnsi="Times New Roman" w:eastAsia="仿宋" w:cs="Times New Roman"/>
          <w:color w:val="000000"/>
          <w:kern w:val="0"/>
          <w:sz w:val="24"/>
        </w:rPr>
      </w:pPr>
      <w:r>
        <w:rPr>
          <w:rFonts w:hint="eastAsia" w:ascii="仿宋" w:eastAsia="仿宋" w:cs="Times New Roman"/>
          <w:color w:val="000000"/>
          <w:kern w:val="0"/>
          <w:sz w:val="24"/>
          <w:lang w:val="en-US" w:eastAsia="zh-CN"/>
        </w:rPr>
        <w:t>1.8中标人</w:t>
      </w:r>
      <w:r>
        <w:rPr>
          <w:rFonts w:hint="eastAsia" w:ascii="仿宋" w:hAnsi="Times New Roman" w:eastAsia="仿宋" w:cs="Times New Roman"/>
          <w:color w:val="000000"/>
          <w:kern w:val="0"/>
          <w:sz w:val="24"/>
        </w:rPr>
        <w:t>需服从机关事务管理中心和</w:t>
      </w:r>
      <w:r>
        <w:rPr>
          <w:rFonts w:hint="eastAsia" w:ascii="仿宋" w:hAnsi="Times New Roman" w:eastAsia="仿宋" w:cs="Times New Roman"/>
          <w:color w:val="000000"/>
          <w:kern w:val="0"/>
          <w:sz w:val="24"/>
          <w:lang w:eastAsia="zh-CN"/>
        </w:rPr>
        <w:t>大院局办的、</w:t>
      </w:r>
      <w:r>
        <w:rPr>
          <w:rFonts w:hint="eastAsia" w:ascii="仿宋" w:hAnsi="Times New Roman" w:eastAsia="仿宋" w:cs="Times New Roman"/>
          <w:color w:val="000000"/>
          <w:kern w:val="0"/>
          <w:sz w:val="24"/>
        </w:rPr>
        <w:t>配合完成各类区委、区政府的中心工作和应急突发事件。</w:t>
      </w:r>
    </w:p>
    <w:p w14:paraId="0CA3829B">
      <w:pPr>
        <w:widowControl/>
        <w:numPr>
          <w:ilvl w:val="0"/>
          <w:numId w:val="6"/>
        </w:numPr>
        <w:snapToGrid w:val="0"/>
        <w:spacing w:line="480" w:lineRule="exact"/>
        <w:ind w:firstLine="482" w:firstLineChars="0"/>
        <w:rPr>
          <w:rFonts w:hint="eastAsia" w:ascii="仿宋" w:hAnsi="Times New Roman" w:eastAsia="仿宋" w:cs="Times New Roman"/>
          <w:b/>
          <w:bCs/>
          <w:color w:val="000000"/>
          <w:kern w:val="0"/>
          <w:sz w:val="24"/>
        </w:rPr>
      </w:pPr>
      <w:r>
        <w:rPr>
          <w:rFonts w:hint="eastAsia" w:ascii="仿宋" w:hAnsi="Times New Roman" w:eastAsia="仿宋" w:cs="Times New Roman"/>
          <w:b/>
          <w:bCs/>
          <w:color w:val="000000"/>
          <w:kern w:val="0"/>
          <w:sz w:val="24"/>
        </w:rPr>
        <w:t>保洁服务</w:t>
      </w:r>
    </w:p>
    <w:p w14:paraId="6A70F796">
      <w:pPr>
        <w:autoSpaceDE w:val="0"/>
        <w:autoSpaceDN w:val="0"/>
        <w:adjustRightInd w:val="0"/>
        <w:spacing w:line="440" w:lineRule="atLeast"/>
        <w:ind w:firstLine="480"/>
        <w:rPr>
          <w:rFonts w:hint="eastAsia" w:ascii="宋体" w:eastAsia="仿宋_GB2312"/>
          <w:color w:val="000000"/>
          <w:kern w:val="0"/>
          <w:sz w:val="24"/>
          <w:szCs w:val="24"/>
          <w:lang w:eastAsia="zh-CN"/>
        </w:rPr>
      </w:pPr>
      <w:r>
        <w:rPr>
          <w:rFonts w:hint="eastAsia" w:ascii="宋体" w:eastAsia="仿宋_GB2312"/>
          <w:color w:val="000000"/>
          <w:kern w:val="0"/>
          <w:sz w:val="24"/>
          <w:szCs w:val="24"/>
          <w:lang w:val="en-US" w:eastAsia="zh-CN"/>
        </w:rPr>
        <w:t>2.1</w:t>
      </w:r>
      <w:r>
        <w:rPr>
          <w:rFonts w:hint="eastAsia" w:ascii="宋体" w:eastAsia="仿宋_GB2312"/>
          <w:color w:val="000000"/>
          <w:kern w:val="0"/>
          <w:sz w:val="24"/>
          <w:szCs w:val="24"/>
        </w:rPr>
        <w:t>道路、广场、停车场（路面及地下）、绿地每日清扫</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2次，室内通道每日清扫</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2次，湿拖</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1次（在上班前完成，地面无水迹），楼梯扶手每天清洗1次</w:t>
      </w:r>
      <w:r>
        <w:rPr>
          <w:rFonts w:hint="eastAsia" w:ascii="宋体" w:eastAsia="仿宋_GB2312"/>
          <w:color w:val="000000"/>
          <w:kern w:val="0"/>
          <w:sz w:val="24"/>
          <w:szCs w:val="24"/>
          <w:lang w:eastAsia="zh-CN"/>
        </w:rPr>
        <w:t>。</w:t>
      </w:r>
    </w:p>
    <w:p w14:paraId="7AC0E8A1">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2.2</w:t>
      </w:r>
      <w:r>
        <w:rPr>
          <w:rFonts w:hint="eastAsia" w:ascii="宋体" w:eastAsia="仿宋_GB2312"/>
          <w:color w:val="000000"/>
          <w:kern w:val="0"/>
          <w:sz w:val="24"/>
          <w:szCs w:val="24"/>
        </w:rPr>
        <w:t>楼梯、走廊、指示牌、通风窗口、地脚线、墙壁、顶板无污物，各楼入口、台阶、墙壁、玻璃门窗，无污迹、水迹。</w:t>
      </w:r>
    </w:p>
    <w:p w14:paraId="5F8D4A49">
      <w:pPr>
        <w:autoSpaceDE w:val="0"/>
        <w:autoSpaceDN w:val="0"/>
        <w:adjustRightInd w:val="0"/>
        <w:spacing w:line="440" w:lineRule="atLeast"/>
        <w:ind w:firstLine="480"/>
        <w:rPr>
          <w:rFonts w:hint="eastAsia" w:ascii="宋体" w:eastAsia="仿宋_GB2312"/>
          <w:color w:val="000000"/>
          <w:kern w:val="0"/>
          <w:sz w:val="24"/>
          <w:szCs w:val="24"/>
          <w:lang w:eastAsia="zh-CN"/>
        </w:rPr>
      </w:pPr>
      <w:r>
        <w:rPr>
          <w:rFonts w:hint="eastAsia" w:ascii="宋体" w:eastAsia="仿宋_GB2312"/>
          <w:color w:val="000000"/>
          <w:kern w:val="0"/>
          <w:sz w:val="24"/>
          <w:szCs w:val="24"/>
          <w:lang w:val="en-US" w:eastAsia="zh-CN"/>
        </w:rPr>
        <w:t>2.3</w:t>
      </w:r>
      <w:r>
        <w:rPr>
          <w:rFonts w:hint="eastAsia" w:ascii="宋体" w:eastAsia="仿宋_GB2312"/>
          <w:color w:val="000000"/>
          <w:kern w:val="0"/>
          <w:sz w:val="24"/>
          <w:szCs w:val="24"/>
        </w:rPr>
        <w:t>卫生间重点保洁每日</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3次，地面、台盆无水迹、污渍，地面及镜面无污渍。地面清洁干净无废弃物，垃圾清运及时，无蚊蝇滋生</w:t>
      </w:r>
      <w:r>
        <w:rPr>
          <w:rFonts w:hint="eastAsia" w:ascii="宋体" w:eastAsia="仿宋_GB2312"/>
          <w:color w:val="000000"/>
          <w:kern w:val="0"/>
          <w:sz w:val="24"/>
          <w:szCs w:val="24"/>
          <w:lang w:eastAsia="zh-CN"/>
        </w:rPr>
        <w:t>。</w:t>
      </w:r>
    </w:p>
    <w:p w14:paraId="23A7270C">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2.4</w:t>
      </w:r>
      <w:r>
        <w:rPr>
          <w:rFonts w:hint="eastAsia" w:ascii="宋体" w:eastAsia="仿宋_GB2312"/>
          <w:color w:val="000000"/>
          <w:kern w:val="0"/>
          <w:sz w:val="24"/>
          <w:szCs w:val="24"/>
          <w:lang w:eastAsia="zh-CN"/>
        </w:rPr>
        <w:t>大院内</w:t>
      </w:r>
      <w:r>
        <w:rPr>
          <w:rFonts w:hint="eastAsia" w:ascii="宋体" w:eastAsia="仿宋_GB2312"/>
          <w:color w:val="000000"/>
          <w:kern w:val="0"/>
          <w:sz w:val="24"/>
          <w:szCs w:val="24"/>
        </w:rPr>
        <w:t>扫水（扫雪）及时，地面无积水（积雪），</w:t>
      </w:r>
      <w:r>
        <w:rPr>
          <w:rFonts w:hint="eastAsia" w:ascii="宋体" w:eastAsia="仿宋_GB2312"/>
          <w:color w:val="000000"/>
          <w:kern w:val="0"/>
          <w:sz w:val="24"/>
          <w:szCs w:val="24"/>
          <w:shd w:val="clear" w:color="auto" w:fill="auto"/>
        </w:rPr>
        <w:t>符合</w:t>
      </w:r>
      <w:r>
        <w:rPr>
          <w:rFonts w:hint="eastAsia" w:ascii="宋体" w:eastAsia="仿宋_GB2312"/>
          <w:color w:val="000000"/>
          <w:kern w:val="0"/>
          <w:sz w:val="24"/>
          <w:szCs w:val="24"/>
        </w:rPr>
        <w:t>市政府门前三包要求；</w:t>
      </w:r>
    </w:p>
    <w:p w14:paraId="0F4291BD">
      <w:pPr>
        <w:autoSpaceDE w:val="0"/>
        <w:autoSpaceDN w:val="0"/>
        <w:adjustRightInd w:val="0"/>
        <w:spacing w:line="440" w:lineRule="atLeast"/>
        <w:ind w:firstLine="480"/>
        <w:rPr>
          <w:rFonts w:hint="eastAsia" w:ascii="宋体" w:eastAsia="仿宋_GB2312"/>
          <w:color w:val="000000"/>
          <w:kern w:val="0"/>
          <w:sz w:val="24"/>
          <w:szCs w:val="24"/>
          <w:lang w:eastAsia="zh-CN"/>
        </w:rPr>
      </w:pPr>
      <w:r>
        <w:rPr>
          <w:rFonts w:hint="eastAsia" w:ascii="宋体" w:eastAsia="仿宋_GB2312"/>
          <w:color w:val="000000"/>
          <w:kern w:val="0"/>
          <w:sz w:val="24"/>
          <w:szCs w:val="24"/>
          <w:lang w:val="en-US" w:eastAsia="zh-CN"/>
        </w:rPr>
        <w:t>2.5</w:t>
      </w:r>
      <w:r>
        <w:rPr>
          <w:rFonts w:hint="eastAsia" w:ascii="宋体" w:eastAsia="仿宋_GB2312"/>
          <w:color w:val="000000"/>
          <w:kern w:val="0"/>
          <w:sz w:val="24"/>
          <w:szCs w:val="24"/>
        </w:rPr>
        <w:t>电梯大堂、走廊表面干净、明亮，随时清扫</w:t>
      </w:r>
      <w:r>
        <w:rPr>
          <w:rFonts w:hint="eastAsia" w:ascii="宋体" w:eastAsia="仿宋_GB2312"/>
          <w:color w:val="000000"/>
          <w:kern w:val="0"/>
          <w:sz w:val="24"/>
          <w:szCs w:val="24"/>
          <w:lang w:eastAsia="zh-CN"/>
        </w:rPr>
        <w:t>。</w:t>
      </w:r>
    </w:p>
    <w:p w14:paraId="34DA93AD">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2.6</w:t>
      </w:r>
      <w:r>
        <w:rPr>
          <w:rFonts w:hint="eastAsia" w:ascii="宋体" w:eastAsia="仿宋_GB2312"/>
          <w:color w:val="000000"/>
          <w:kern w:val="0"/>
          <w:sz w:val="24"/>
          <w:szCs w:val="24"/>
        </w:rPr>
        <w:t>电梯门干净，轿厢内部、指示牌，干净明亮，地面、顶棚、井道、槽底干净整齐。</w:t>
      </w:r>
    </w:p>
    <w:p w14:paraId="34138ACD">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2.7</w:t>
      </w:r>
      <w:r>
        <w:rPr>
          <w:rFonts w:hint="eastAsia" w:ascii="宋体" w:eastAsia="仿宋_GB2312"/>
          <w:color w:val="000000"/>
          <w:kern w:val="0"/>
          <w:sz w:val="24"/>
          <w:szCs w:val="24"/>
        </w:rPr>
        <w:t>做好垃圾分类，所有垃圾均应按垃圾分类要求堆放于垃圾桶内，每天清通，运送工具及垃圾间、每天清洗及消毒</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一次。</w:t>
      </w:r>
    </w:p>
    <w:p w14:paraId="7AA48B38">
      <w:pPr>
        <w:autoSpaceDE w:val="0"/>
        <w:autoSpaceDN w:val="0"/>
        <w:adjustRightInd w:val="0"/>
        <w:spacing w:line="440" w:lineRule="atLeast"/>
        <w:ind w:firstLine="480"/>
        <w:rPr>
          <w:rFonts w:hint="default" w:eastAsia="仿宋_GB2312"/>
          <w:lang w:val="en-US" w:eastAsia="zh-CN"/>
        </w:rPr>
      </w:pPr>
      <w:r>
        <w:rPr>
          <w:rFonts w:hint="eastAsia" w:ascii="宋体" w:eastAsia="仿宋_GB2312"/>
          <w:color w:val="000000"/>
          <w:kern w:val="0"/>
          <w:sz w:val="24"/>
          <w:szCs w:val="24"/>
          <w:lang w:val="en-US" w:eastAsia="zh-CN"/>
        </w:rPr>
        <w:t>2.8</w:t>
      </w:r>
      <w:r>
        <w:rPr>
          <w:rFonts w:hint="eastAsia" w:ascii="宋体" w:eastAsia="仿宋_GB2312"/>
          <w:color w:val="000000"/>
          <w:kern w:val="0"/>
          <w:sz w:val="24"/>
          <w:szCs w:val="24"/>
        </w:rPr>
        <w:t>大厅、过道的大理石铺装地面须每周进行一次打磨，及时处理泛碱现象。</w:t>
      </w:r>
    </w:p>
    <w:p w14:paraId="301CD9AD">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2.9</w:t>
      </w:r>
      <w:r>
        <w:rPr>
          <w:rFonts w:hint="eastAsia" w:ascii="宋体" w:eastAsia="仿宋_GB2312"/>
          <w:color w:val="000000"/>
          <w:kern w:val="0"/>
          <w:sz w:val="24"/>
          <w:szCs w:val="24"/>
        </w:rPr>
        <w:t>做好保洁记录及检查记录台账。</w:t>
      </w:r>
    </w:p>
    <w:p w14:paraId="2D31730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val="0"/>
        <w:adjustRightInd w:val="0"/>
        <w:spacing w:before="0" w:beforeAutospacing="0" w:after="0" w:afterAutospacing="0" w:line="440" w:lineRule="atLeast"/>
        <w:ind w:left="0" w:right="0" w:firstLine="480"/>
        <w:textAlignment w:val="baseline"/>
        <w:rPr>
          <w:rFonts w:hint="eastAsia" w:ascii="宋体" w:hAnsi="Times New Roman" w:eastAsia="仿宋_GB2312" w:cs="Times New Roman"/>
          <w:b/>
          <w:bCs/>
          <w:i w:val="0"/>
          <w:caps w:val="0"/>
          <w:color w:val="000000"/>
          <w:spacing w:val="0"/>
          <w:kern w:val="0"/>
          <w:sz w:val="24"/>
          <w:szCs w:val="24"/>
        </w:rPr>
      </w:pPr>
      <w:r>
        <w:rPr>
          <w:rFonts w:hint="eastAsia" w:ascii="宋体" w:eastAsia="仿宋_GB2312" w:cs="Times New Roman"/>
          <w:b/>
          <w:bCs/>
          <w:color w:val="000000"/>
          <w:kern w:val="0"/>
          <w:sz w:val="24"/>
          <w:szCs w:val="24"/>
          <w:lang w:val="en-US" w:eastAsia="zh-CN"/>
        </w:rPr>
        <w:t>3.</w:t>
      </w:r>
      <w:r>
        <w:rPr>
          <w:rFonts w:hint="eastAsia" w:ascii="宋体" w:eastAsia="仿宋_GB2312" w:cs="Times New Roman"/>
          <w:b/>
          <w:bCs/>
          <w:color w:val="000000"/>
          <w:kern w:val="0"/>
          <w:sz w:val="24"/>
          <w:szCs w:val="24"/>
          <w:lang w:eastAsia="zh-CN"/>
        </w:rPr>
        <w:t>综合维修</w:t>
      </w:r>
      <w:r>
        <w:rPr>
          <w:rFonts w:hint="eastAsia" w:ascii="宋体" w:hAnsi="Times New Roman" w:eastAsia="仿宋_GB2312" w:cs="Times New Roman"/>
          <w:b/>
          <w:bCs/>
          <w:color w:val="000000"/>
          <w:kern w:val="0"/>
          <w:sz w:val="24"/>
          <w:szCs w:val="24"/>
          <w:lang w:eastAsia="zh-CN"/>
        </w:rPr>
        <w:t>服务</w:t>
      </w:r>
      <w:r>
        <w:rPr>
          <w:rFonts w:hint="eastAsia" w:ascii="宋体" w:eastAsia="仿宋_GB2312" w:cs="Times New Roman"/>
          <w:b/>
          <w:bCs/>
          <w:color w:val="000000"/>
          <w:kern w:val="0"/>
          <w:sz w:val="24"/>
          <w:szCs w:val="24"/>
          <w:lang w:eastAsia="zh-CN"/>
        </w:rPr>
        <w:t>：</w:t>
      </w:r>
    </w:p>
    <w:p w14:paraId="15D5C598">
      <w:pPr>
        <w:keepNext w:val="0"/>
        <w:keepLines w:val="0"/>
        <w:widowControl/>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440" w:lineRule="atLeast"/>
        <w:ind w:left="0" w:right="0" w:firstLine="480"/>
        <w:textAlignment w:val="auto"/>
        <w:rPr>
          <w:rFonts w:hint="eastAsia" w:ascii="宋体" w:hAnsi="Times New Roman" w:eastAsia="仿宋_GB2312" w:cs="Times New Roman"/>
          <w:i w:val="0"/>
          <w:caps w:val="0"/>
          <w:color w:val="000000"/>
          <w:spacing w:val="0"/>
          <w:kern w:val="0"/>
          <w:sz w:val="24"/>
          <w:szCs w:val="24"/>
        </w:rPr>
      </w:pPr>
      <w:r>
        <w:rPr>
          <w:rFonts w:hint="eastAsia" w:ascii="宋体" w:eastAsia="仿宋_GB2312" w:cs="Times New Roman"/>
          <w:b w:val="0"/>
          <w:bCs w:val="0"/>
          <w:color w:val="000000"/>
          <w:kern w:val="0"/>
          <w:sz w:val="24"/>
          <w:szCs w:val="24"/>
          <w:lang w:val="en-US" w:eastAsia="zh-CN"/>
        </w:rPr>
        <w:t>3.1</w:t>
      </w:r>
      <w:r>
        <w:rPr>
          <w:rFonts w:hint="eastAsia" w:ascii="宋体" w:eastAsia="仿宋_GB2312" w:cs="Times New Roman"/>
          <w:b w:val="0"/>
          <w:bCs w:val="0"/>
          <w:color w:val="000000"/>
          <w:kern w:val="0"/>
          <w:sz w:val="24"/>
          <w:szCs w:val="24"/>
          <w:lang w:eastAsia="zh-CN"/>
        </w:rPr>
        <w:t>做好</w:t>
      </w:r>
      <w:r>
        <w:rPr>
          <w:rFonts w:hint="eastAsia" w:ascii="宋体" w:hAnsi="Times New Roman" w:eastAsia="仿宋_GB2312" w:cs="Times New Roman"/>
          <w:i w:val="0"/>
          <w:caps w:val="0"/>
          <w:color w:val="000000"/>
          <w:spacing w:val="0"/>
          <w:kern w:val="0"/>
          <w:sz w:val="24"/>
          <w:szCs w:val="24"/>
          <w:shd w:val="clear"/>
          <w:vertAlign w:val="baseline"/>
        </w:rPr>
        <w:t>公用设施的维修。</w:t>
      </w:r>
      <w:r>
        <w:rPr>
          <w:rFonts w:hint="eastAsia" w:ascii="宋体" w:eastAsia="仿宋_GB2312" w:cs="Times New Roman"/>
          <w:i w:val="0"/>
          <w:caps w:val="0"/>
          <w:color w:val="000000"/>
          <w:spacing w:val="0"/>
          <w:kern w:val="0"/>
          <w:sz w:val="24"/>
          <w:szCs w:val="24"/>
          <w:shd w:val="clear"/>
          <w:vertAlign w:val="baseline"/>
          <w:lang w:eastAsia="zh-CN"/>
        </w:rPr>
        <w:t>包括但不仅限于</w:t>
      </w:r>
      <w:r>
        <w:rPr>
          <w:rFonts w:hint="eastAsia" w:ascii="宋体" w:hAnsi="Times New Roman" w:eastAsia="仿宋_GB2312" w:cs="Times New Roman"/>
          <w:color w:val="000000"/>
          <w:kern w:val="0"/>
          <w:sz w:val="24"/>
          <w:szCs w:val="24"/>
        </w:rPr>
        <w:t>水、电、门窗、门锁、防水层、外墙面和污水管、雨水管、废水管</w:t>
      </w:r>
      <w:r>
        <w:rPr>
          <w:rFonts w:hint="eastAsia" w:ascii="宋体" w:hAnsi="Times New Roman" w:eastAsia="仿宋_GB2312" w:cs="Times New Roman"/>
          <w:color w:val="000000"/>
          <w:kern w:val="0"/>
          <w:sz w:val="24"/>
          <w:szCs w:val="24"/>
          <w:lang w:eastAsia="zh-CN"/>
        </w:rPr>
        <w:t>及</w:t>
      </w:r>
      <w:r>
        <w:rPr>
          <w:rFonts w:hint="eastAsia" w:ascii="宋体" w:hAnsi="Times New Roman" w:eastAsia="仿宋_GB2312" w:cs="Times New Roman"/>
          <w:color w:val="000000"/>
          <w:kern w:val="0"/>
          <w:sz w:val="24"/>
          <w:szCs w:val="24"/>
          <w:lang w:val="en-US" w:eastAsia="zh-CN"/>
        </w:rPr>
        <w:t>办公</w:t>
      </w:r>
      <w:r>
        <w:rPr>
          <w:rFonts w:hint="eastAsia" w:ascii="宋体" w:hAnsi="Times New Roman" w:eastAsia="仿宋_GB2312" w:cs="Times New Roman"/>
          <w:color w:val="000000"/>
          <w:kern w:val="0"/>
          <w:sz w:val="24"/>
          <w:szCs w:val="24"/>
        </w:rPr>
        <w:t>设施日常维修（不包含房屋及设备设施大、中型维修、更新、改造等费用）。</w:t>
      </w:r>
    </w:p>
    <w:p w14:paraId="377DEE5B">
      <w:pPr>
        <w:kinsoku/>
        <w:autoSpaceDE w:val="0"/>
        <w:autoSpaceDN w:val="0"/>
        <w:adjustRightInd w:val="0"/>
        <w:spacing w:line="440" w:lineRule="atLeast"/>
        <w:ind w:left="0" w:right="0" w:firstLine="480"/>
        <w:rPr>
          <w:rFonts w:hint="eastAsia" w:ascii="宋体" w:hAnsi="Times New Roman" w:eastAsia="仿宋_GB2312"/>
          <w:color w:val="000000"/>
          <w:spacing w:val="0"/>
          <w:kern w:val="0"/>
          <w:sz w:val="24"/>
          <w:szCs w:val="24"/>
          <w:lang w:eastAsia="zh-CN"/>
        </w:rPr>
      </w:pPr>
      <w:r>
        <w:rPr>
          <w:rFonts w:hint="eastAsia" w:ascii="宋体" w:eastAsia="仿宋_GB2312" w:cs="Times New Roman"/>
          <w:i w:val="0"/>
          <w:caps w:val="0"/>
          <w:color w:val="000000"/>
          <w:spacing w:val="0"/>
          <w:kern w:val="0"/>
          <w:sz w:val="24"/>
          <w:szCs w:val="24"/>
          <w:shd w:val="clear"/>
          <w:vertAlign w:val="baseline"/>
          <w:lang w:val="en-US" w:eastAsia="zh-CN"/>
        </w:rPr>
        <w:t>3.2</w:t>
      </w:r>
      <w:r>
        <w:rPr>
          <w:rFonts w:hint="eastAsia" w:ascii="宋体" w:eastAsia="仿宋_GB2312"/>
          <w:color w:val="000000"/>
          <w:spacing w:val="0"/>
          <w:kern w:val="0"/>
          <w:sz w:val="24"/>
          <w:szCs w:val="24"/>
          <w:lang w:eastAsia="zh-CN"/>
        </w:rPr>
        <w:t>加强</w:t>
      </w:r>
      <w:r>
        <w:rPr>
          <w:rFonts w:hint="eastAsia" w:ascii="宋体" w:hAnsi="Times New Roman" w:eastAsia="仿宋_GB2312" w:cs="Times New Roman"/>
          <w:color w:val="000000"/>
          <w:kern w:val="0"/>
          <w:sz w:val="24"/>
          <w:szCs w:val="24"/>
        </w:rPr>
        <w:t>电信、网络的日常维修、管理</w:t>
      </w:r>
      <w:r>
        <w:rPr>
          <w:rFonts w:hint="eastAsia" w:ascii="宋体" w:eastAsia="仿宋_GB2312"/>
          <w:color w:val="000000"/>
          <w:spacing w:val="0"/>
          <w:kern w:val="0"/>
          <w:sz w:val="24"/>
          <w:szCs w:val="24"/>
          <w:lang w:eastAsia="zh-CN"/>
        </w:rPr>
        <w:t>，</w:t>
      </w:r>
      <w:r>
        <w:rPr>
          <w:rFonts w:hint="eastAsia" w:ascii="宋体" w:hAnsi="Times New Roman" w:eastAsia="仿宋_GB2312"/>
          <w:color w:val="000000"/>
          <w:spacing w:val="0"/>
          <w:kern w:val="0"/>
          <w:sz w:val="24"/>
          <w:szCs w:val="24"/>
          <w:lang w:eastAsia="zh-CN"/>
        </w:rPr>
        <w:t>保证网络系统正常运行。</w:t>
      </w:r>
    </w:p>
    <w:p w14:paraId="5C662894">
      <w:pPr>
        <w:keepNext w:val="0"/>
        <w:keepLines w:val="0"/>
        <w:widowControl/>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440" w:lineRule="atLeast"/>
        <w:ind w:left="0" w:right="0" w:firstLine="480"/>
        <w:textAlignment w:val="auto"/>
        <w:rPr>
          <w:rFonts w:hint="eastAsia" w:ascii="宋体" w:eastAsia="仿宋_GB2312" w:cs="Times New Roman"/>
          <w:i w:val="0"/>
          <w:caps w:val="0"/>
          <w:color w:val="000000"/>
          <w:spacing w:val="0"/>
          <w:kern w:val="0"/>
          <w:sz w:val="24"/>
          <w:szCs w:val="24"/>
          <w:shd w:val="clear"/>
          <w:vertAlign w:val="baseline"/>
          <w:lang w:val="en-US" w:eastAsia="zh-CN"/>
        </w:rPr>
      </w:pPr>
      <w:r>
        <w:rPr>
          <w:rFonts w:hint="eastAsia" w:ascii="宋体" w:hAnsi="Times New Roman" w:eastAsia="仿宋_GB2312"/>
          <w:color w:val="000000"/>
          <w:spacing w:val="0"/>
          <w:kern w:val="0"/>
          <w:sz w:val="24"/>
          <w:szCs w:val="24"/>
          <w:lang w:val="en-US" w:eastAsia="zh-CN"/>
        </w:rPr>
        <w:t>3.3</w:t>
      </w:r>
      <w:r>
        <w:rPr>
          <w:rFonts w:hint="eastAsia" w:ascii="宋体" w:hAnsi="Times New Roman" w:eastAsia="仿宋_GB2312"/>
          <w:color w:val="000000"/>
          <w:spacing w:val="0"/>
          <w:kern w:val="0"/>
          <w:sz w:val="24"/>
          <w:szCs w:val="24"/>
          <w:lang w:eastAsia="zh-CN"/>
        </w:rPr>
        <w:t>加强供电设备日常维护检修，公共照明、指示灯、线路、开关要保证完好，发现问题，及时修复。</w:t>
      </w:r>
    </w:p>
    <w:p w14:paraId="62066754">
      <w:pPr>
        <w:keepNext w:val="0"/>
        <w:keepLines w:val="0"/>
        <w:widowControl/>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440" w:lineRule="atLeast"/>
        <w:ind w:left="0" w:right="0" w:firstLine="480"/>
        <w:textAlignment w:val="auto"/>
        <w:rPr>
          <w:rFonts w:hint="eastAsia" w:ascii="宋体" w:eastAsia="仿宋_GB2312" w:cs="Times New Roman"/>
          <w:i w:val="0"/>
          <w:caps w:val="0"/>
          <w:color w:val="000000"/>
          <w:spacing w:val="0"/>
          <w:kern w:val="0"/>
          <w:sz w:val="24"/>
          <w:szCs w:val="24"/>
          <w:shd w:val="clear"/>
          <w:vertAlign w:val="baseline"/>
          <w:lang w:val="en-US" w:eastAsia="zh-CN"/>
        </w:rPr>
      </w:pPr>
      <w:r>
        <w:rPr>
          <w:rFonts w:hint="eastAsia" w:ascii="宋体" w:eastAsia="仿宋_GB2312" w:cs="Times New Roman"/>
          <w:i w:val="0"/>
          <w:caps w:val="0"/>
          <w:color w:val="000000"/>
          <w:spacing w:val="0"/>
          <w:kern w:val="0"/>
          <w:sz w:val="24"/>
          <w:szCs w:val="24"/>
          <w:shd w:val="clear"/>
          <w:vertAlign w:val="baseline"/>
          <w:lang w:val="en-US" w:eastAsia="zh-CN"/>
        </w:rPr>
        <w:t>3.4</w:t>
      </w:r>
      <w:r>
        <w:rPr>
          <w:rFonts w:hint="eastAsia" w:ascii="宋体" w:hAnsi="Times New Roman" w:eastAsia="仿宋_GB2312"/>
          <w:color w:val="000000"/>
          <w:spacing w:val="0"/>
          <w:kern w:val="0"/>
          <w:sz w:val="24"/>
          <w:szCs w:val="24"/>
          <w:lang w:eastAsia="zh-CN"/>
        </w:rPr>
        <w:t>负责空调、电梯设备的日常巡检，发现问题及时报告</w:t>
      </w:r>
      <w:r>
        <w:rPr>
          <w:rFonts w:hint="eastAsia" w:ascii="宋体" w:eastAsia="仿宋_GB2312"/>
          <w:color w:val="000000"/>
          <w:spacing w:val="0"/>
          <w:kern w:val="0"/>
          <w:sz w:val="24"/>
          <w:szCs w:val="24"/>
          <w:lang w:eastAsia="zh-CN"/>
        </w:rPr>
        <w:t>采购人。</w:t>
      </w:r>
    </w:p>
    <w:p w14:paraId="6B4DF60F">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val="en-US" w:eastAsia="zh-CN"/>
        </w:rPr>
        <w:t>3.</w:t>
      </w:r>
      <w:r>
        <w:rPr>
          <w:rFonts w:hint="eastAsia" w:ascii="宋体"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及时获得供电信息，作好线路切换，并制定停电应急预案</w:t>
      </w:r>
      <w:r>
        <w:rPr>
          <w:rFonts w:hint="eastAsia" w:ascii="宋体" w:eastAsia="仿宋_GB2312"/>
          <w:color w:val="000000"/>
          <w:spacing w:val="0"/>
          <w:kern w:val="0"/>
          <w:sz w:val="24"/>
          <w:szCs w:val="24"/>
          <w:lang w:eastAsia="zh-CN"/>
        </w:rPr>
        <w:t>。</w:t>
      </w:r>
    </w:p>
    <w:p w14:paraId="78BC2015">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val="en-US" w:eastAsia="zh-CN"/>
        </w:rPr>
        <w:t>3.</w:t>
      </w:r>
      <w:r>
        <w:rPr>
          <w:rFonts w:hint="eastAsia" w:ascii="宋体" w:eastAsia="仿宋_GB2312"/>
          <w:color w:val="000000"/>
          <w:spacing w:val="0"/>
          <w:kern w:val="0"/>
          <w:sz w:val="24"/>
          <w:szCs w:val="24"/>
          <w:lang w:val="en-US" w:eastAsia="zh-CN"/>
        </w:rPr>
        <w:t>6</w:t>
      </w:r>
      <w:r>
        <w:rPr>
          <w:rFonts w:hint="eastAsia" w:ascii="宋体" w:hAnsi="Times New Roman" w:eastAsia="仿宋_GB2312"/>
          <w:color w:val="000000"/>
          <w:spacing w:val="0"/>
          <w:kern w:val="0"/>
          <w:sz w:val="24"/>
          <w:szCs w:val="24"/>
          <w:lang w:eastAsia="zh-CN"/>
        </w:rPr>
        <w:t>每月检查避雷设施完好、有效，发现问题及时报告</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，由</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组织专业机构维修。</w:t>
      </w:r>
    </w:p>
    <w:p w14:paraId="6654411F">
      <w:pPr>
        <w:keepNext w:val="0"/>
        <w:keepLines w:val="0"/>
        <w:widowControl/>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440" w:lineRule="atLeast"/>
        <w:ind w:left="6" w:right="6" w:firstLine="480" w:firstLineChars="0"/>
        <w:textAlignment w:val="auto"/>
        <w:rPr>
          <w:rFonts w:hint="eastAsia" w:ascii="宋体" w:hAnsi="Times New Roman" w:eastAsia="仿宋_GB2312" w:cs="Times New Roman"/>
          <w:i w:val="0"/>
          <w:caps w:val="0"/>
          <w:color w:val="000000"/>
          <w:spacing w:val="0"/>
          <w:kern w:val="0"/>
          <w:sz w:val="24"/>
          <w:szCs w:val="24"/>
          <w:shd w:val="clear"/>
          <w:vertAlign w:val="baseline"/>
          <w:lang w:eastAsia="zh-CN"/>
        </w:rPr>
      </w:pPr>
      <w:r>
        <w:rPr>
          <w:rFonts w:hint="eastAsia" w:ascii="宋体" w:eastAsia="仿宋_GB2312" w:cs="Times New Roman"/>
          <w:i w:val="0"/>
          <w:caps w:val="0"/>
          <w:color w:val="000000"/>
          <w:spacing w:val="0"/>
          <w:kern w:val="0"/>
          <w:sz w:val="24"/>
          <w:szCs w:val="24"/>
          <w:shd w:val="clear"/>
          <w:vertAlign w:val="baseline"/>
          <w:lang w:val="en-US" w:eastAsia="zh-CN"/>
        </w:rPr>
        <w:t>3.7</w:t>
      </w:r>
      <w:r>
        <w:rPr>
          <w:rFonts w:hint="eastAsia" w:ascii="宋体" w:hAnsi="Times New Roman" w:eastAsia="仿宋_GB2312" w:cs="Times New Roman"/>
          <w:i w:val="0"/>
          <w:caps w:val="0"/>
          <w:color w:val="000000"/>
          <w:spacing w:val="0"/>
          <w:kern w:val="0"/>
          <w:sz w:val="24"/>
          <w:szCs w:val="24"/>
          <w:shd w:val="clear"/>
          <w:vertAlign w:val="baseline"/>
        </w:rPr>
        <w:t>对于</w:t>
      </w:r>
      <w:r>
        <w:rPr>
          <w:rFonts w:hint="eastAsia" w:ascii="宋体" w:eastAsia="仿宋_GB2312" w:cs="Times New Roman"/>
          <w:i w:val="0"/>
          <w:caps w:val="0"/>
          <w:color w:val="000000"/>
          <w:spacing w:val="0"/>
          <w:kern w:val="0"/>
          <w:sz w:val="24"/>
          <w:szCs w:val="24"/>
          <w:shd w:val="clear"/>
          <w:vertAlign w:val="baseline"/>
          <w:lang w:eastAsia="zh-CN"/>
        </w:rPr>
        <w:t>采购人</w:t>
      </w:r>
      <w:r>
        <w:rPr>
          <w:rFonts w:hint="eastAsia" w:ascii="宋体" w:hAnsi="Times New Roman" w:eastAsia="仿宋_GB2312" w:cs="Times New Roman"/>
          <w:i w:val="0"/>
          <w:caps w:val="0"/>
          <w:color w:val="000000"/>
          <w:spacing w:val="0"/>
          <w:kern w:val="0"/>
          <w:sz w:val="24"/>
          <w:szCs w:val="24"/>
          <w:shd w:val="clear"/>
          <w:vertAlign w:val="baseline"/>
        </w:rPr>
        <w:t>要求</w:t>
      </w:r>
      <w:r>
        <w:rPr>
          <w:rFonts w:hint="eastAsia" w:ascii="宋体" w:eastAsia="仿宋_GB2312" w:cs="Times New Roman"/>
          <w:i w:val="0"/>
          <w:caps w:val="0"/>
          <w:color w:val="000000"/>
          <w:spacing w:val="0"/>
          <w:kern w:val="0"/>
          <w:sz w:val="24"/>
          <w:szCs w:val="24"/>
          <w:shd w:val="clear"/>
          <w:vertAlign w:val="baseline"/>
          <w:lang w:eastAsia="zh-CN"/>
        </w:rPr>
        <w:t>的</w:t>
      </w:r>
      <w:r>
        <w:rPr>
          <w:rFonts w:hint="eastAsia" w:ascii="宋体" w:hAnsi="Times New Roman" w:eastAsia="仿宋_GB2312" w:cs="Times New Roman"/>
          <w:i w:val="0"/>
          <w:caps w:val="0"/>
          <w:color w:val="000000"/>
          <w:spacing w:val="0"/>
          <w:kern w:val="0"/>
          <w:sz w:val="24"/>
          <w:szCs w:val="24"/>
          <w:shd w:val="clear"/>
          <w:vertAlign w:val="baseline"/>
        </w:rPr>
        <w:t>维修项目</w:t>
      </w:r>
      <w:r>
        <w:rPr>
          <w:rFonts w:hint="eastAsia" w:ascii="宋体" w:eastAsia="仿宋_GB2312" w:cs="Times New Roman"/>
          <w:i w:val="0"/>
          <w:caps w:val="0"/>
          <w:color w:val="000000"/>
          <w:spacing w:val="0"/>
          <w:kern w:val="0"/>
          <w:sz w:val="24"/>
          <w:szCs w:val="24"/>
          <w:shd w:val="clear"/>
          <w:vertAlign w:val="baseline"/>
          <w:lang w:eastAsia="zh-CN"/>
        </w:rPr>
        <w:t>如</w:t>
      </w:r>
      <w:r>
        <w:rPr>
          <w:rFonts w:hint="eastAsia" w:ascii="宋体" w:hAnsi="Times New Roman" w:eastAsia="仿宋_GB2312" w:cs="Times New Roman"/>
          <w:i w:val="0"/>
          <w:caps w:val="0"/>
          <w:color w:val="000000"/>
          <w:spacing w:val="0"/>
          <w:kern w:val="0"/>
          <w:sz w:val="24"/>
          <w:szCs w:val="24"/>
          <w:shd w:val="clear"/>
          <w:vertAlign w:val="baseline"/>
        </w:rPr>
        <w:t>疏通下水道、厕所</w:t>
      </w:r>
      <w:r>
        <w:rPr>
          <w:rFonts w:hint="eastAsia" w:ascii="宋体" w:eastAsia="仿宋_GB2312" w:cs="Times New Roman"/>
          <w:i w:val="0"/>
          <w:caps w:val="0"/>
          <w:color w:val="000000"/>
          <w:spacing w:val="0"/>
          <w:kern w:val="0"/>
          <w:sz w:val="24"/>
          <w:szCs w:val="24"/>
          <w:shd w:val="clear"/>
          <w:vertAlign w:val="baseline"/>
          <w:lang w:eastAsia="zh-CN"/>
        </w:rPr>
        <w:t>等。</w:t>
      </w:r>
    </w:p>
    <w:p w14:paraId="4356311A">
      <w:pPr>
        <w:keepNext w:val="0"/>
        <w:keepLines w:val="0"/>
        <w:widowControl/>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440" w:lineRule="atLeast"/>
        <w:ind w:left="6" w:right="6" w:firstLine="480"/>
        <w:textAlignment w:val="auto"/>
        <w:rPr>
          <w:rFonts w:hint="eastAsia" w:ascii="宋体" w:hAnsi="Times New Roman" w:eastAsia="仿宋_GB2312" w:cs="Times New Roman"/>
          <w:i w:val="0"/>
          <w:caps w:val="0"/>
          <w:color w:val="000000"/>
          <w:spacing w:val="0"/>
          <w:kern w:val="0"/>
          <w:sz w:val="24"/>
          <w:szCs w:val="24"/>
        </w:rPr>
      </w:pPr>
      <w:r>
        <w:rPr>
          <w:rFonts w:hint="eastAsia" w:ascii="宋体" w:eastAsia="仿宋_GB2312" w:cs="Times New Roman"/>
          <w:i w:val="0"/>
          <w:caps w:val="0"/>
          <w:color w:val="000000"/>
          <w:spacing w:val="0"/>
          <w:kern w:val="0"/>
          <w:sz w:val="24"/>
          <w:szCs w:val="24"/>
          <w:shd w:val="clear"/>
          <w:vertAlign w:val="baseline"/>
          <w:lang w:val="en-US" w:eastAsia="zh-CN"/>
        </w:rPr>
        <w:t>3.8</w:t>
      </w:r>
      <w:r>
        <w:rPr>
          <w:rFonts w:hint="eastAsia" w:ascii="宋体" w:hAnsi="Times New Roman" w:eastAsia="仿宋_GB2312" w:cs="Times New Roman"/>
          <w:i w:val="0"/>
          <w:caps w:val="0"/>
          <w:color w:val="000000"/>
          <w:spacing w:val="0"/>
          <w:kern w:val="0"/>
          <w:sz w:val="24"/>
          <w:szCs w:val="24"/>
          <w:shd w:val="clear"/>
          <w:vertAlign w:val="baseline"/>
        </w:rPr>
        <w:t>维修项目无论大小，实行统一管理</w:t>
      </w:r>
      <w:r>
        <w:rPr>
          <w:rFonts w:hint="eastAsia" w:ascii="宋体" w:hAnsi="Times New Roman" w:eastAsia="仿宋_GB2312" w:cs="Times New Roman"/>
          <w:i w:val="0"/>
          <w:caps w:val="0"/>
          <w:color w:val="000000"/>
          <w:spacing w:val="0"/>
          <w:kern w:val="0"/>
          <w:sz w:val="24"/>
          <w:szCs w:val="24"/>
          <w:shd w:val="clear"/>
          <w:vertAlign w:val="baseline"/>
          <w:lang w:eastAsia="zh-CN"/>
        </w:rPr>
        <w:t>，</w:t>
      </w:r>
      <w:r>
        <w:rPr>
          <w:rFonts w:hint="eastAsia" w:ascii="宋体" w:eastAsia="仿宋_GB2312" w:cs="Times New Roman"/>
          <w:i w:val="0"/>
          <w:caps w:val="0"/>
          <w:color w:val="000000"/>
          <w:spacing w:val="0"/>
          <w:kern w:val="0"/>
          <w:sz w:val="24"/>
          <w:szCs w:val="24"/>
          <w:shd w:val="clear"/>
          <w:vertAlign w:val="baseline"/>
          <w:lang w:eastAsia="zh-CN"/>
        </w:rPr>
        <w:t>根据采购人</w:t>
      </w:r>
      <w:r>
        <w:rPr>
          <w:rFonts w:hint="eastAsia" w:ascii="宋体" w:hAnsi="Times New Roman" w:eastAsia="仿宋_GB2312" w:cs="Times New Roman"/>
          <w:i w:val="0"/>
          <w:caps w:val="0"/>
          <w:color w:val="000000"/>
          <w:spacing w:val="0"/>
          <w:kern w:val="0"/>
          <w:sz w:val="24"/>
          <w:szCs w:val="24"/>
          <w:shd w:val="clear"/>
          <w:vertAlign w:val="baseline"/>
        </w:rPr>
        <w:t>维修项目范围，做到及时、认真、服务到位，随时联系、随时上门服务让</w:t>
      </w:r>
      <w:r>
        <w:rPr>
          <w:rFonts w:hint="eastAsia" w:ascii="宋体" w:eastAsia="仿宋_GB2312" w:cs="Times New Roman"/>
          <w:i w:val="0"/>
          <w:caps w:val="0"/>
          <w:color w:val="000000"/>
          <w:spacing w:val="0"/>
          <w:kern w:val="0"/>
          <w:sz w:val="24"/>
          <w:szCs w:val="24"/>
          <w:shd w:val="clear"/>
          <w:vertAlign w:val="baseline"/>
          <w:lang w:eastAsia="zh-CN"/>
        </w:rPr>
        <w:t>采购人</w:t>
      </w:r>
      <w:r>
        <w:rPr>
          <w:rFonts w:hint="eastAsia" w:ascii="宋体" w:hAnsi="Times New Roman" w:eastAsia="仿宋_GB2312" w:cs="Times New Roman"/>
          <w:i w:val="0"/>
          <w:caps w:val="0"/>
          <w:color w:val="000000"/>
          <w:spacing w:val="0"/>
          <w:kern w:val="0"/>
          <w:sz w:val="24"/>
          <w:szCs w:val="24"/>
          <w:shd w:val="clear"/>
          <w:vertAlign w:val="baseline"/>
        </w:rPr>
        <w:t>满意。</w:t>
      </w:r>
    </w:p>
    <w:p w14:paraId="2EB87D9B">
      <w:pPr>
        <w:keepNext w:val="0"/>
        <w:keepLines w:val="0"/>
        <w:widowControl/>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440" w:lineRule="atLeast"/>
        <w:ind w:left="6" w:right="6" w:firstLine="480"/>
        <w:textAlignment w:val="auto"/>
        <w:rPr>
          <w:rFonts w:hint="eastAsia" w:ascii="宋体" w:hAnsi="Times New Roman" w:eastAsia="仿宋_GB2312" w:cs="Times New Roman"/>
          <w:i w:val="0"/>
          <w:caps w:val="0"/>
          <w:color w:val="000000"/>
          <w:spacing w:val="0"/>
          <w:kern w:val="0"/>
          <w:sz w:val="24"/>
          <w:szCs w:val="24"/>
          <w:shd w:val="clear"/>
          <w:vertAlign w:val="baseline"/>
        </w:rPr>
      </w:pPr>
      <w:r>
        <w:rPr>
          <w:rFonts w:hint="eastAsia" w:ascii="宋体" w:eastAsia="仿宋_GB2312" w:cs="Times New Roman"/>
          <w:i w:val="0"/>
          <w:caps w:val="0"/>
          <w:color w:val="000000"/>
          <w:spacing w:val="0"/>
          <w:kern w:val="0"/>
          <w:sz w:val="24"/>
          <w:szCs w:val="24"/>
          <w:shd w:val="clear"/>
          <w:vertAlign w:val="baseline"/>
          <w:lang w:eastAsia="zh-CN"/>
        </w:rPr>
        <w:t>3</w:t>
      </w:r>
      <w:r>
        <w:rPr>
          <w:rFonts w:hint="eastAsia" w:ascii="宋体" w:eastAsia="仿宋_GB2312" w:cs="Times New Roman"/>
          <w:i w:val="0"/>
          <w:caps w:val="0"/>
          <w:color w:val="000000"/>
          <w:spacing w:val="0"/>
          <w:kern w:val="0"/>
          <w:sz w:val="24"/>
          <w:szCs w:val="24"/>
          <w:shd w:val="clear"/>
          <w:vertAlign w:val="baseline"/>
          <w:lang w:val="en-US" w:eastAsia="zh-CN"/>
        </w:rPr>
        <w:t>.9</w:t>
      </w:r>
      <w:r>
        <w:rPr>
          <w:rFonts w:hint="eastAsia" w:ascii="宋体" w:hAnsi="Times New Roman" w:eastAsia="仿宋_GB2312" w:cs="Times New Roman"/>
          <w:i w:val="0"/>
          <w:caps w:val="0"/>
          <w:color w:val="000000"/>
          <w:spacing w:val="0"/>
          <w:kern w:val="0"/>
          <w:sz w:val="24"/>
          <w:szCs w:val="24"/>
          <w:shd w:val="clear"/>
          <w:vertAlign w:val="baseline"/>
        </w:rPr>
        <w:t>完成交办的临时突击任务。</w:t>
      </w:r>
    </w:p>
    <w:p w14:paraId="1AA5D97B">
      <w:pPr>
        <w:widowControl/>
        <w:pBdr>
          <w:top w:val="none" w:color="auto" w:sz="0" w:space="0"/>
          <w:left w:val="none" w:color="auto" w:sz="0" w:space="0"/>
          <w:bottom w:val="none" w:color="auto" w:sz="0" w:space="0"/>
          <w:right w:val="none" w:color="auto" w:sz="0" w:space="0"/>
        </w:pBdr>
        <w:autoSpaceDE w:val="0"/>
        <w:autoSpaceDN w:val="0"/>
        <w:adjustRightInd w:val="0"/>
        <w:spacing w:line="440" w:lineRule="atLeast"/>
        <w:ind w:left="6" w:right="6" w:firstLine="480" w:firstLineChars="0"/>
        <w:rPr>
          <w:rFonts w:hint="eastAsia" w:ascii="宋体" w:hAnsi="Times New Roman" w:eastAsia="仿宋_GB2312" w:cs="Times New Roman"/>
          <w:color w:val="000000"/>
          <w:kern w:val="0"/>
          <w:sz w:val="24"/>
          <w:szCs w:val="24"/>
          <w:lang w:val="en-US" w:eastAsia="zh-CN"/>
        </w:rPr>
      </w:pPr>
    </w:p>
    <w:p w14:paraId="57CD3AB1">
      <w:pPr>
        <w:pStyle w:val="28"/>
        <w:adjustRightInd w:val="0"/>
        <w:spacing w:line="288" w:lineRule="auto"/>
        <w:ind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三、人员要求</w:t>
      </w:r>
    </w:p>
    <w:p w14:paraId="465F619E">
      <w:pPr>
        <w:pStyle w:val="13"/>
        <w:ind w:firstLine="240" w:firstLineChars="100"/>
        <w:rPr>
          <w:rFonts w:ascii="宋体"/>
          <w:color w:val="000000"/>
          <w:kern w:val="0"/>
          <w:sz w:val="24"/>
          <w:szCs w:val="24"/>
        </w:rPr>
      </w:pPr>
      <w:r>
        <w:rPr>
          <w:rFonts w:hint="eastAsia" w:ascii="宋体"/>
          <w:color w:val="000000"/>
          <w:kern w:val="0"/>
          <w:sz w:val="24"/>
          <w:szCs w:val="24"/>
        </w:rPr>
        <w:t>1.所有人员上岗需统一着装，佩戴胸牌、仪容仪表整洁端庄。</w:t>
      </w:r>
    </w:p>
    <w:p w14:paraId="2BA9EB6D">
      <w:pPr>
        <w:widowControl/>
        <w:snapToGrid w:val="0"/>
        <w:spacing w:line="480" w:lineRule="exact"/>
        <w:ind w:firstLine="240" w:firstLineChars="100"/>
        <w:rPr>
          <w:rFonts w:hint="eastAsia" w:ascii="仿宋" w:hAnsi="Times New Roman" w:eastAsia="仿宋" w:cs="Times New Roman"/>
          <w:color w:val="000000"/>
          <w:kern w:val="0"/>
          <w:sz w:val="24"/>
          <w:lang w:val="en-US" w:eastAsia="zh-CN"/>
        </w:rPr>
      </w:pPr>
      <w:r>
        <w:rPr>
          <w:rFonts w:hint="eastAsia" w:ascii="宋体"/>
          <w:color w:val="000000"/>
          <w:kern w:val="0"/>
          <w:sz w:val="24"/>
          <w:szCs w:val="24"/>
        </w:rPr>
        <w:t>2.★</w:t>
      </w:r>
      <w:r>
        <w:rPr>
          <w:rFonts w:hint="eastAsia" w:ascii="仿宋" w:hAnsi="Times New Roman" w:eastAsia="仿宋" w:cs="Times New Roman"/>
          <w:color w:val="000000"/>
          <w:kern w:val="0"/>
          <w:sz w:val="24"/>
          <w:lang w:eastAsia="zh-CN"/>
        </w:rPr>
        <w:t>本项目服务人数不得少于</w:t>
      </w:r>
      <w:r>
        <w:rPr>
          <w:rFonts w:hint="eastAsia" w:ascii="仿宋" w:eastAsia="仿宋" w:cs="Times New Roman"/>
          <w:color w:val="000000"/>
          <w:kern w:val="0"/>
          <w:sz w:val="24"/>
          <w:lang w:val="en-US" w:eastAsia="zh-CN"/>
        </w:rPr>
        <w:t>22</w:t>
      </w:r>
      <w:r>
        <w:rPr>
          <w:rFonts w:hint="eastAsia" w:ascii="仿宋" w:hAnsi="Times New Roman" w:eastAsia="仿宋" w:cs="Times New Roman"/>
          <w:color w:val="000000"/>
          <w:kern w:val="0"/>
          <w:sz w:val="24"/>
          <w:lang w:val="en-US" w:eastAsia="zh-CN"/>
        </w:rPr>
        <w:t>人。其中物业经理1人，</w:t>
      </w:r>
      <w:r>
        <w:rPr>
          <w:rFonts w:hint="eastAsia" w:ascii="仿宋" w:hAnsi="Times New Roman" w:eastAsia="仿宋" w:cs="Times New Roman"/>
          <w:color w:val="000000"/>
          <w:kern w:val="0"/>
          <w:sz w:val="24"/>
        </w:rPr>
        <w:t>保安员</w:t>
      </w:r>
      <w:r>
        <w:rPr>
          <w:rFonts w:hint="eastAsia" w:ascii="仿宋" w:eastAsia="仿宋" w:cs="Times New Roman"/>
          <w:color w:val="000000"/>
          <w:kern w:val="0"/>
          <w:sz w:val="24"/>
          <w:lang w:val="en-US" w:eastAsia="zh-CN"/>
        </w:rPr>
        <w:t>13</w:t>
      </w:r>
      <w:r>
        <w:rPr>
          <w:rFonts w:hint="eastAsia" w:ascii="仿宋" w:hAnsi="Times New Roman" w:eastAsia="仿宋" w:cs="Times New Roman"/>
          <w:color w:val="000000"/>
          <w:kern w:val="0"/>
          <w:sz w:val="24"/>
          <w:lang w:val="en-US" w:eastAsia="zh-CN"/>
        </w:rPr>
        <w:t>人（</w:t>
      </w:r>
      <w:r>
        <w:rPr>
          <w:rFonts w:hint="eastAsia" w:ascii="仿宋" w:eastAsia="仿宋" w:cs="Times New Roman"/>
          <w:color w:val="000000"/>
          <w:kern w:val="0"/>
          <w:sz w:val="24"/>
          <w:lang w:val="en-US" w:eastAsia="zh-CN"/>
        </w:rPr>
        <w:t>配</w:t>
      </w:r>
      <w:r>
        <w:rPr>
          <w:rFonts w:hint="eastAsia" w:ascii="仿宋" w:hAnsi="Times New Roman" w:eastAsia="仿宋" w:cs="Times New Roman"/>
          <w:color w:val="000000"/>
          <w:kern w:val="0"/>
          <w:sz w:val="24"/>
        </w:rPr>
        <w:t>保安</w:t>
      </w:r>
      <w:r>
        <w:rPr>
          <w:rFonts w:hint="eastAsia" w:ascii="仿宋" w:hAnsi="Times New Roman" w:eastAsia="仿宋" w:cs="Times New Roman"/>
          <w:color w:val="000000"/>
          <w:kern w:val="0"/>
          <w:sz w:val="24"/>
          <w:lang w:eastAsia="zh-CN"/>
        </w:rPr>
        <w:t>主管</w:t>
      </w:r>
      <w:r>
        <w:rPr>
          <w:rFonts w:hint="eastAsia" w:ascii="仿宋" w:eastAsia="仿宋" w:cs="Times New Roman"/>
          <w:color w:val="000000"/>
          <w:kern w:val="0"/>
          <w:sz w:val="24"/>
          <w:lang w:val="en-US" w:eastAsia="zh-CN"/>
        </w:rPr>
        <w:t>2人</w:t>
      </w:r>
      <w:r>
        <w:rPr>
          <w:rFonts w:hint="eastAsia" w:ascii="仿宋" w:hAnsi="Times New Roman" w:eastAsia="仿宋" w:cs="Times New Roman"/>
          <w:color w:val="000000"/>
          <w:kern w:val="0"/>
          <w:sz w:val="24"/>
          <w:lang w:val="en-US" w:eastAsia="zh-CN"/>
        </w:rPr>
        <w:t>），保</w:t>
      </w:r>
      <w:r>
        <w:rPr>
          <w:rFonts w:hint="eastAsia" w:ascii="仿宋" w:hAnsi="Times New Roman" w:eastAsia="仿宋" w:cs="Times New Roman"/>
          <w:color w:val="000000"/>
          <w:kern w:val="0"/>
          <w:sz w:val="24"/>
        </w:rPr>
        <w:t>洁员</w:t>
      </w:r>
      <w:r>
        <w:rPr>
          <w:rFonts w:hint="eastAsia" w:ascii="仿宋" w:eastAsia="仿宋" w:cs="Times New Roman"/>
          <w:color w:val="000000"/>
          <w:kern w:val="0"/>
          <w:sz w:val="24"/>
          <w:lang w:val="en-US" w:eastAsia="zh-CN"/>
        </w:rPr>
        <w:t>7</w:t>
      </w:r>
      <w:r>
        <w:rPr>
          <w:rFonts w:hint="eastAsia" w:ascii="仿宋" w:hAnsi="Times New Roman" w:eastAsia="仿宋" w:cs="Times New Roman"/>
          <w:color w:val="000000"/>
          <w:kern w:val="0"/>
          <w:sz w:val="24"/>
          <w:lang w:val="en-US" w:eastAsia="zh-CN"/>
        </w:rPr>
        <w:t>人</w:t>
      </w:r>
      <w:r>
        <w:rPr>
          <w:rFonts w:hint="eastAsia" w:ascii="仿宋" w:eastAsia="仿宋" w:cs="Times New Roman"/>
          <w:color w:val="000000"/>
          <w:kern w:val="0"/>
          <w:sz w:val="24"/>
          <w:lang w:val="en-US" w:eastAsia="zh-CN"/>
        </w:rPr>
        <w:t>（配保洁主管1人）</w:t>
      </w:r>
      <w:r>
        <w:rPr>
          <w:rFonts w:hint="eastAsia" w:ascii="仿宋" w:hAnsi="Times New Roman" w:eastAsia="仿宋" w:cs="Times New Roman"/>
          <w:color w:val="000000"/>
          <w:kern w:val="0"/>
          <w:sz w:val="24"/>
          <w:lang w:val="en-US" w:eastAsia="zh-CN"/>
        </w:rPr>
        <w:t>，水电维修工1</w:t>
      </w:r>
      <w:r>
        <w:rPr>
          <w:rFonts w:hint="eastAsia" w:ascii="仿宋" w:eastAsia="仿宋" w:cs="Times New Roman"/>
          <w:color w:val="000000"/>
          <w:kern w:val="0"/>
          <w:sz w:val="24"/>
          <w:lang w:val="en-US" w:eastAsia="zh-CN"/>
        </w:rPr>
        <w:t xml:space="preserve"> </w:t>
      </w:r>
      <w:r>
        <w:rPr>
          <w:rFonts w:hint="eastAsia" w:ascii="仿宋" w:hAnsi="Times New Roman" w:eastAsia="仿宋" w:cs="Times New Roman"/>
          <w:color w:val="000000"/>
          <w:kern w:val="0"/>
          <w:sz w:val="24"/>
          <w:lang w:val="en-US" w:eastAsia="zh-CN"/>
        </w:rPr>
        <w:t>人</w:t>
      </w:r>
      <w:r>
        <w:rPr>
          <w:rFonts w:hint="eastAsia" w:ascii="仿宋" w:hAnsi="Times New Roman" w:eastAsia="仿宋" w:cs="Times New Roman"/>
          <w:color w:val="000000"/>
          <w:kern w:val="0"/>
          <w:sz w:val="24"/>
          <w:shd w:val="clear"/>
          <w:lang w:val="en-US" w:eastAsia="zh-CN"/>
        </w:rPr>
        <w:t>。</w:t>
      </w:r>
    </w:p>
    <w:p w14:paraId="7AEF0B3B">
      <w:pPr>
        <w:pStyle w:val="13"/>
        <w:ind w:firstLine="240" w:firstLineChars="100"/>
        <w:rPr>
          <w:rFonts w:ascii="宋体"/>
          <w:color w:val="000000"/>
          <w:kern w:val="0"/>
          <w:sz w:val="24"/>
          <w:szCs w:val="24"/>
        </w:rPr>
      </w:pPr>
      <w:r>
        <w:rPr>
          <w:rFonts w:hint="eastAsia" w:ascii="宋体"/>
          <w:color w:val="000000"/>
          <w:kern w:val="0"/>
          <w:sz w:val="24"/>
          <w:szCs w:val="24"/>
          <w:lang w:val="en-US" w:eastAsia="zh-CN"/>
        </w:rPr>
        <w:t>3.</w:t>
      </w:r>
      <w:r>
        <w:rPr>
          <w:rFonts w:hint="eastAsia" w:ascii="仿宋" w:hAnsi="仿宋" w:eastAsia="仿宋" w:cs="仿宋"/>
          <w:sz w:val="24"/>
          <w:szCs w:val="24"/>
          <w:lang w:val="en-US" w:eastAsia="zh-CN"/>
        </w:rPr>
        <w:t>各岗位人员具体要求如下：</w:t>
      </w:r>
    </w:p>
    <w:p w14:paraId="7112E228">
      <w:pPr>
        <w:autoSpaceDE w:val="0"/>
        <w:autoSpaceDN w:val="0"/>
        <w:adjustRightInd w:val="0"/>
        <w:spacing w:line="440" w:lineRule="atLeast"/>
        <w:ind w:left="6" w:right="6" w:firstLine="480" w:firstLineChars="200"/>
        <w:rPr>
          <w:rFonts w:hint="eastAsia" w:ascii="宋体" w:eastAsia="仿宋_GB2312"/>
          <w:color w:val="000000"/>
          <w:kern w:val="0"/>
          <w:sz w:val="24"/>
          <w:szCs w:val="24"/>
          <w:lang w:eastAsia="zh-CN"/>
        </w:rPr>
      </w:pPr>
      <w:r>
        <w:rPr>
          <w:rFonts w:hint="eastAsia" w:ascii="宋体" w:eastAsia="仿宋_GB2312"/>
          <w:color w:val="000000"/>
          <w:kern w:val="0"/>
          <w:sz w:val="24"/>
          <w:szCs w:val="24"/>
        </w:rPr>
        <w:t>（1）物业经理</w:t>
      </w:r>
      <w:r>
        <w:rPr>
          <w:rFonts w:hint="eastAsia" w:ascii="宋体" w:eastAsia="仿宋_GB2312"/>
          <w:color w:val="000000"/>
          <w:kern w:val="0"/>
          <w:sz w:val="24"/>
          <w:szCs w:val="24"/>
          <w:lang w:eastAsia="zh-CN"/>
        </w:rPr>
        <w:t>：</w:t>
      </w:r>
      <w:r>
        <w:rPr>
          <w:rFonts w:hint="eastAsia" w:ascii="宋体" w:eastAsia="仿宋_GB2312"/>
          <w:color w:val="000000"/>
          <w:kern w:val="0"/>
          <w:sz w:val="24"/>
          <w:szCs w:val="24"/>
          <w:lang w:val="en-US" w:eastAsia="zh-CN"/>
        </w:rPr>
        <w:t>女性身高160cm以上，男性身高175cm以上，有较强沟通能力，</w:t>
      </w:r>
      <w:r>
        <w:rPr>
          <w:rFonts w:hint="eastAsia" w:ascii="宋体" w:eastAsia="仿宋_GB2312"/>
          <w:color w:val="000000"/>
          <w:kern w:val="0"/>
          <w:sz w:val="24"/>
          <w:szCs w:val="24"/>
        </w:rPr>
        <w:t>须从事3年以上物业管理服务经验</w:t>
      </w:r>
      <w:r>
        <w:rPr>
          <w:rFonts w:hint="eastAsia" w:ascii="宋体" w:eastAsia="仿宋_GB2312"/>
          <w:color w:val="000000"/>
          <w:kern w:val="0"/>
          <w:sz w:val="24"/>
          <w:szCs w:val="24"/>
          <w:lang w:eastAsia="zh-CN"/>
        </w:rPr>
        <w:t>，驻大院内全职单休。</w:t>
      </w:r>
    </w:p>
    <w:p w14:paraId="79203375">
      <w:pPr>
        <w:widowControl/>
        <w:snapToGrid w:val="0"/>
        <w:spacing w:line="480" w:lineRule="exact"/>
        <w:ind w:firstLine="480" w:firstLineChars="200"/>
        <w:rPr>
          <w:rFonts w:hint="eastAsia" w:ascii="仿宋" w:hAnsi="Times New Roman" w:eastAsia="仿宋" w:cs="Times New Roman"/>
          <w:color w:val="000000"/>
          <w:kern w:val="0"/>
          <w:sz w:val="24"/>
          <w:lang w:eastAsia="zh-CN"/>
        </w:rPr>
      </w:pPr>
      <w:r>
        <w:rPr>
          <w:rFonts w:hint="eastAsia" w:ascii="宋体" w:eastAsia="仿宋_GB2312"/>
          <w:color w:val="000000"/>
          <w:kern w:val="0"/>
          <w:sz w:val="24"/>
          <w:szCs w:val="24"/>
        </w:rPr>
        <w:t>（2）保安员：</w:t>
      </w:r>
      <w:r>
        <w:rPr>
          <w:rFonts w:hint="eastAsia" w:ascii="仿宋" w:hAnsi="Times New Roman" w:eastAsia="仿宋" w:cs="Times New Roman"/>
          <w:color w:val="000000"/>
          <w:kern w:val="0"/>
          <w:sz w:val="24"/>
        </w:rPr>
        <w:t>男性18-55周岁内</w:t>
      </w:r>
      <w:r>
        <w:rPr>
          <w:rFonts w:hint="eastAsia" w:ascii="仿宋" w:hAnsi="Times New Roman" w:eastAsia="仿宋" w:cs="Times New Roman"/>
          <w:color w:val="000000"/>
          <w:kern w:val="0"/>
          <w:sz w:val="24"/>
          <w:lang w:eastAsia="zh-CN"/>
        </w:rPr>
        <w:t>，</w:t>
      </w:r>
      <w:r>
        <w:rPr>
          <w:rFonts w:hint="eastAsia" w:ascii="仿宋" w:hAnsi="Times New Roman" w:eastAsia="仿宋" w:cs="Times New Roman"/>
          <w:color w:val="000000"/>
          <w:kern w:val="0"/>
          <w:sz w:val="24"/>
        </w:rPr>
        <w:t>总人数不少于</w:t>
      </w:r>
      <w:r>
        <w:rPr>
          <w:rFonts w:hint="eastAsia" w:ascii="仿宋" w:eastAsia="仿宋" w:cs="Times New Roman"/>
          <w:color w:val="000000"/>
          <w:kern w:val="0"/>
          <w:sz w:val="24"/>
          <w:lang w:val="en-US" w:eastAsia="zh-CN"/>
        </w:rPr>
        <w:t>13</w:t>
      </w:r>
      <w:r>
        <w:rPr>
          <w:rFonts w:hint="eastAsia" w:ascii="仿宋" w:hAnsi="Times New Roman" w:eastAsia="仿宋" w:cs="Times New Roman"/>
          <w:color w:val="000000"/>
          <w:kern w:val="0"/>
          <w:sz w:val="24"/>
        </w:rPr>
        <w:t>人，</w:t>
      </w:r>
      <w:r>
        <w:rPr>
          <w:rFonts w:hint="eastAsia" w:ascii="仿宋" w:eastAsia="仿宋" w:cs="Times New Roman"/>
          <w:color w:val="000000"/>
          <w:kern w:val="0"/>
          <w:sz w:val="24"/>
          <w:lang w:eastAsia="zh-CN"/>
        </w:rPr>
        <w:t>配</w:t>
      </w:r>
      <w:r>
        <w:rPr>
          <w:rFonts w:hint="eastAsia" w:ascii="仿宋" w:hAnsi="Times New Roman" w:eastAsia="仿宋" w:cs="Times New Roman"/>
          <w:color w:val="000000"/>
          <w:kern w:val="0"/>
          <w:sz w:val="24"/>
        </w:rPr>
        <w:t>保安</w:t>
      </w:r>
      <w:r>
        <w:rPr>
          <w:rFonts w:hint="eastAsia" w:ascii="仿宋" w:hAnsi="Times New Roman" w:eastAsia="仿宋" w:cs="Times New Roman"/>
          <w:color w:val="000000"/>
          <w:kern w:val="0"/>
          <w:sz w:val="24"/>
          <w:lang w:eastAsia="zh-CN"/>
        </w:rPr>
        <w:t>主管</w:t>
      </w:r>
      <w:r>
        <w:rPr>
          <w:rFonts w:hint="eastAsia" w:ascii="仿宋" w:eastAsia="仿宋" w:cs="Times New Roman"/>
          <w:color w:val="000000"/>
          <w:kern w:val="0"/>
          <w:sz w:val="24"/>
          <w:lang w:val="en-US" w:eastAsia="zh-CN"/>
        </w:rPr>
        <w:t>2人,</w:t>
      </w:r>
      <w:r>
        <w:rPr>
          <w:rFonts w:hint="eastAsia" w:ascii="仿宋" w:hAnsi="Times New Roman" w:eastAsia="仿宋" w:cs="Times New Roman"/>
          <w:color w:val="000000"/>
          <w:kern w:val="0"/>
          <w:sz w:val="24"/>
          <w:lang w:val="en-US" w:eastAsia="zh-CN"/>
        </w:rPr>
        <w:t>其中马臻路人社局保安3人。</w:t>
      </w:r>
      <w:r>
        <w:rPr>
          <w:rFonts w:hint="eastAsia" w:ascii="仿宋" w:hAnsi="Times New Roman" w:eastAsia="仿宋" w:cs="Times New Roman"/>
          <w:color w:val="000000"/>
          <w:kern w:val="0"/>
          <w:sz w:val="24"/>
        </w:rPr>
        <w:t>户籍在绍兴地区的员工比例需保持在30%以上，人员的月更替率不得超过8%</w:t>
      </w:r>
      <w:r>
        <w:rPr>
          <w:rFonts w:hint="eastAsia" w:ascii="仿宋" w:hAnsi="Times New Roman" w:eastAsia="仿宋" w:cs="Times New Roman"/>
          <w:color w:val="000000"/>
          <w:kern w:val="0"/>
          <w:sz w:val="24"/>
          <w:lang w:eastAsia="zh-CN"/>
        </w:rPr>
        <w:t>，</w:t>
      </w:r>
      <w:r>
        <w:rPr>
          <w:rFonts w:hint="eastAsia" w:ascii="宋体" w:eastAsia="仿宋_GB2312"/>
          <w:color w:val="000000"/>
          <w:kern w:val="0"/>
          <w:sz w:val="24"/>
          <w:szCs w:val="24"/>
          <w:lang w:eastAsia="zh-CN"/>
        </w:rPr>
        <w:t>驻大院内全职单休</w:t>
      </w:r>
      <w:r>
        <w:rPr>
          <w:rFonts w:hint="eastAsia" w:ascii="仿宋" w:eastAsia="仿宋" w:cs="Times New Roman"/>
          <w:color w:val="000000"/>
          <w:kern w:val="0"/>
          <w:sz w:val="24"/>
          <w:lang w:eastAsia="zh-CN"/>
        </w:rPr>
        <w:t>。</w:t>
      </w:r>
      <w:r>
        <w:rPr>
          <w:rFonts w:hint="eastAsia" w:ascii="仿宋" w:hAnsi="仿宋" w:eastAsia="仿宋" w:cs="仿宋"/>
          <w:b/>
          <w:bCs/>
          <w:color w:val="000000"/>
          <w:sz w:val="24"/>
          <w:u w:val="none"/>
          <w:lang w:eastAsia="zh-CN"/>
        </w:rPr>
        <w:t>★中标后所有人员上岗需持有公安机</w:t>
      </w:r>
      <w:r>
        <w:rPr>
          <w:rFonts w:hint="eastAsia" w:ascii="仿宋" w:hAnsi="仿宋" w:eastAsia="仿宋" w:cs="仿宋"/>
          <w:b/>
          <w:bCs/>
          <w:color w:val="000000"/>
          <w:sz w:val="24"/>
          <w:szCs w:val="24"/>
          <w:highlight w:val="none"/>
          <w:u w:val="none"/>
          <w:lang w:eastAsia="zh-CN"/>
        </w:rPr>
        <w:t>关颁发的保安员证。</w:t>
      </w:r>
    </w:p>
    <w:p w14:paraId="7B5F3152">
      <w:pPr>
        <w:widowControl/>
        <w:snapToGrid w:val="0"/>
        <w:spacing w:line="48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（3）保洁员</w:t>
      </w:r>
      <w:r>
        <w:rPr>
          <w:rFonts w:hint="eastAsia" w:ascii="仿宋" w:hAnsi="仿宋" w:eastAsia="仿宋" w:cs="仿宋"/>
          <w:kern w:val="2"/>
          <w:sz w:val="24"/>
          <w:szCs w:val="24"/>
          <w:lang w:eastAsia="zh-CN"/>
        </w:rPr>
        <w:t>：</w:t>
      </w:r>
      <w:r>
        <w:rPr>
          <w:rFonts w:hint="eastAsia" w:ascii="仿宋" w:hAnsi="Times New Roman" w:eastAsia="仿宋" w:cs="Times New Roman"/>
          <w:color w:val="000000"/>
          <w:kern w:val="0"/>
          <w:sz w:val="24"/>
        </w:rPr>
        <w:t>女55周岁以下</w:t>
      </w:r>
      <w:r>
        <w:rPr>
          <w:rFonts w:hint="eastAsia" w:ascii="仿宋" w:hAnsi="Times New Roman" w:eastAsia="仿宋" w:cs="Times New Roman"/>
          <w:color w:val="000000"/>
          <w:kern w:val="0"/>
          <w:sz w:val="24"/>
          <w:lang w:eastAsia="zh-CN"/>
        </w:rPr>
        <w:t>，</w:t>
      </w:r>
      <w:r>
        <w:rPr>
          <w:rFonts w:hint="eastAsia" w:ascii="仿宋" w:hAnsi="Times New Roman" w:eastAsia="仿宋" w:cs="Times New Roman"/>
          <w:color w:val="000000"/>
          <w:kern w:val="0"/>
          <w:sz w:val="24"/>
        </w:rPr>
        <w:t>总人数至少</w:t>
      </w:r>
      <w:r>
        <w:rPr>
          <w:rFonts w:hint="eastAsia" w:ascii="仿宋" w:eastAsia="仿宋" w:cs="Times New Roman"/>
          <w:color w:val="000000"/>
          <w:kern w:val="0"/>
          <w:sz w:val="24"/>
          <w:lang w:val="en-US" w:eastAsia="zh-CN"/>
        </w:rPr>
        <w:t>7</w:t>
      </w:r>
      <w:r>
        <w:rPr>
          <w:rFonts w:hint="eastAsia" w:ascii="仿宋" w:hAnsi="Times New Roman" w:eastAsia="仿宋" w:cs="Times New Roman"/>
          <w:color w:val="000000"/>
          <w:kern w:val="0"/>
          <w:sz w:val="24"/>
        </w:rPr>
        <w:t>人</w:t>
      </w:r>
      <w:r>
        <w:rPr>
          <w:rFonts w:hint="eastAsia" w:ascii="仿宋" w:hAnsi="Times New Roman" w:eastAsia="仿宋" w:cs="Times New Roman"/>
          <w:color w:val="000000"/>
          <w:kern w:val="0"/>
          <w:sz w:val="24"/>
          <w:lang w:val="en-US" w:eastAsia="zh-CN"/>
        </w:rPr>
        <w:t>,</w:t>
      </w:r>
      <w:r>
        <w:rPr>
          <w:rFonts w:hint="eastAsia" w:ascii="仿宋" w:hAnsi="Times New Roman" w:eastAsia="仿宋" w:cs="Times New Roman"/>
          <w:color w:val="000000"/>
          <w:kern w:val="0"/>
          <w:sz w:val="24"/>
        </w:rPr>
        <w:t>保洁时间6：30—16：30实行保洁。办公室区域及会议室保洁时间为6：30—7：30轮流值班1人到5：00,（随机关作息时间调整而变动）其余时间需做好大院的日常保洁工作。</w:t>
      </w:r>
      <w:r>
        <w:rPr>
          <w:rFonts w:hint="eastAsia" w:ascii="宋体" w:eastAsia="仿宋_GB2312"/>
          <w:color w:val="000000"/>
          <w:kern w:val="0"/>
          <w:sz w:val="24"/>
          <w:szCs w:val="24"/>
          <w:lang w:eastAsia="zh-CN"/>
        </w:rPr>
        <w:t>驻大院内全职单休，</w:t>
      </w:r>
      <w:r>
        <w:rPr>
          <w:rFonts w:hint="eastAsia" w:ascii="仿宋" w:hAnsi="Times New Roman" w:eastAsia="仿宋" w:cs="Times New Roman"/>
          <w:color w:val="000000"/>
          <w:kern w:val="0"/>
          <w:sz w:val="24"/>
        </w:rPr>
        <w:t>双休日要有保洁人员值班清理</w:t>
      </w:r>
      <w:r>
        <w:rPr>
          <w:rFonts w:hint="eastAsia" w:ascii="仿宋" w:hAnsi="Times New Roman" w:eastAsia="仿宋" w:cs="Times New Roman"/>
          <w:color w:val="000000"/>
          <w:kern w:val="0"/>
          <w:sz w:val="24"/>
          <w:lang w:eastAsia="zh-CN"/>
        </w:rPr>
        <w:t>。</w:t>
      </w:r>
    </w:p>
    <w:p w14:paraId="5AFCD799">
      <w:pPr>
        <w:autoSpaceDE w:val="0"/>
        <w:autoSpaceDN w:val="0"/>
        <w:adjustRightInd w:val="0"/>
        <w:spacing w:line="440" w:lineRule="atLeast"/>
        <w:ind w:firstLine="480" w:firstLineChars="200"/>
        <w:rPr>
          <w:rFonts w:hint="eastAsia" w:ascii="仿宋" w:hAnsi="Times New Roman" w:eastAsia="仿宋" w:cs="Times New Roman"/>
          <w:color w:val="000000"/>
          <w:kern w:val="0"/>
          <w:sz w:val="24"/>
          <w:lang w:eastAsia="zh-CN"/>
        </w:rPr>
      </w:pPr>
      <w:r>
        <w:rPr>
          <w:rFonts w:hint="eastAsia" w:ascii="宋体" w:eastAsia="仿宋_GB2312"/>
          <w:color w:val="000000"/>
          <w:kern w:val="0"/>
          <w:sz w:val="24"/>
          <w:szCs w:val="24"/>
          <w:highlight w:val="none"/>
        </w:rPr>
        <w:t>（4）</w:t>
      </w:r>
      <w:r>
        <w:rPr>
          <w:rFonts w:hint="eastAsia" w:ascii="仿宋" w:hAnsi="Times New Roman" w:eastAsia="仿宋" w:cs="Times New Roman"/>
          <w:color w:val="000000"/>
          <w:kern w:val="0"/>
          <w:sz w:val="24"/>
        </w:rPr>
        <w:t>水电维修</w:t>
      </w:r>
      <w:r>
        <w:rPr>
          <w:rFonts w:hint="eastAsia" w:ascii="仿宋" w:hAnsi="Times New Roman" w:eastAsia="仿宋" w:cs="Times New Roman"/>
          <w:color w:val="000000"/>
          <w:kern w:val="0"/>
          <w:sz w:val="24"/>
          <w:lang w:eastAsia="zh-CN"/>
        </w:rPr>
        <w:t>工</w:t>
      </w:r>
      <w:r>
        <w:rPr>
          <w:rFonts w:hint="eastAsia" w:ascii="宋体" w:eastAsia="仿宋_GB2312"/>
          <w:color w:val="000000"/>
          <w:kern w:val="0"/>
          <w:sz w:val="24"/>
          <w:szCs w:val="24"/>
          <w:highlight w:val="none"/>
        </w:rPr>
        <w:t>：</w:t>
      </w:r>
      <w:r>
        <w:rPr>
          <w:rFonts w:hint="eastAsia" w:ascii="仿宋" w:hAnsi="Times New Roman" w:eastAsia="仿宋" w:cs="Times New Roman"/>
          <w:color w:val="000000"/>
          <w:kern w:val="0"/>
          <w:sz w:val="24"/>
        </w:rPr>
        <w:t>具有3年以上水电维修工作经验</w:t>
      </w:r>
      <w:r>
        <w:rPr>
          <w:rFonts w:hint="eastAsia" w:ascii="仿宋" w:hAnsi="Times New Roman" w:eastAsia="仿宋" w:cs="Times New Roman"/>
          <w:color w:val="000000"/>
          <w:kern w:val="0"/>
          <w:sz w:val="24"/>
          <w:lang w:eastAsia="zh-CN"/>
        </w:rPr>
        <w:t>，</w:t>
      </w:r>
      <w:r>
        <w:rPr>
          <w:rFonts w:hint="eastAsia" w:ascii="宋体" w:eastAsia="仿宋_GB2312"/>
          <w:color w:val="000000"/>
          <w:kern w:val="0"/>
          <w:sz w:val="24"/>
          <w:szCs w:val="24"/>
          <w:lang w:eastAsia="zh-CN"/>
        </w:rPr>
        <w:t>驻大院内全职单休</w:t>
      </w:r>
      <w:r>
        <w:rPr>
          <w:rFonts w:hint="eastAsia" w:ascii="仿宋" w:hAnsi="Times New Roman" w:eastAsia="仿宋" w:cs="Times New Roman"/>
          <w:color w:val="000000"/>
          <w:kern w:val="0"/>
          <w:sz w:val="24"/>
          <w:lang w:eastAsia="zh-CN"/>
        </w:rPr>
        <w:t>。</w:t>
      </w:r>
    </w:p>
    <w:p w14:paraId="67E4DDAA">
      <w:pPr>
        <w:autoSpaceDE w:val="0"/>
        <w:autoSpaceDN w:val="0"/>
        <w:adjustRightInd w:val="0"/>
        <w:spacing w:line="440" w:lineRule="atLeast"/>
        <w:ind w:firstLine="482" w:firstLineChars="200"/>
        <w:rPr>
          <w:rFonts w:hint="eastAsia" w:ascii="宋体" w:eastAsia="仿宋_GB2312"/>
          <w:b/>
          <w:bCs/>
          <w:color w:val="auto"/>
          <w:kern w:val="0"/>
          <w:sz w:val="24"/>
          <w:szCs w:val="24"/>
          <w:highlight w:val="none"/>
          <w:lang w:val="en-US" w:eastAsia="zh-CN"/>
        </w:rPr>
      </w:pPr>
      <w:r>
        <w:rPr>
          <w:rFonts w:hint="eastAsia" w:ascii="宋体" w:eastAsia="仿宋_GB2312"/>
          <w:b/>
          <w:bCs/>
          <w:color w:val="auto"/>
          <w:kern w:val="0"/>
          <w:sz w:val="24"/>
          <w:szCs w:val="24"/>
          <w:highlight w:val="none"/>
        </w:rPr>
        <w:t>★</w:t>
      </w:r>
      <w:r>
        <w:rPr>
          <w:rFonts w:hint="eastAsia" w:ascii="宋体" w:eastAsia="仿宋_GB2312"/>
          <w:b/>
          <w:bCs/>
          <w:color w:val="auto"/>
          <w:kern w:val="0"/>
          <w:sz w:val="24"/>
          <w:szCs w:val="24"/>
          <w:highlight w:val="none"/>
          <w:lang w:eastAsia="zh-CN"/>
        </w:rPr>
        <w:t>中标后</w:t>
      </w:r>
      <w:r>
        <w:rPr>
          <w:rFonts w:hint="eastAsia" w:ascii="宋体" w:eastAsia="仿宋_GB2312"/>
          <w:b/>
          <w:bCs/>
          <w:color w:val="auto"/>
          <w:kern w:val="0"/>
          <w:sz w:val="24"/>
          <w:szCs w:val="24"/>
          <w:highlight w:val="none"/>
        </w:rPr>
        <w:t>上岗时需持有</w:t>
      </w:r>
      <w:r>
        <w:rPr>
          <w:rFonts w:hint="eastAsia" w:ascii="宋体" w:eastAsia="仿宋_GB2312"/>
          <w:b/>
          <w:bCs/>
          <w:color w:val="auto"/>
          <w:kern w:val="0"/>
          <w:sz w:val="24"/>
          <w:szCs w:val="24"/>
          <w:highlight w:val="none"/>
          <w:lang w:val="en-US" w:eastAsia="zh-CN"/>
        </w:rPr>
        <w:t>特种作业操作证（操作项目：低压电工作业）</w:t>
      </w:r>
    </w:p>
    <w:p w14:paraId="7D6EAD2E">
      <w:pPr>
        <w:pStyle w:val="13"/>
        <w:ind w:firstLine="241" w:firstLineChars="100"/>
        <w:rPr>
          <w:rFonts w:ascii="仿宋_GB2312" w:hAnsi="新宋体" w:cs="Arial"/>
          <w:b/>
          <w:bCs/>
          <w:sz w:val="24"/>
        </w:rPr>
      </w:pPr>
      <w:r>
        <w:rPr>
          <w:rFonts w:hint="eastAsia" w:ascii="仿宋_GB2312" w:hAnsi="新宋体" w:cs="Arial"/>
          <w:b/>
          <w:bCs/>
          <w:sz w:val="24"/>
        </w:rPr>
        <w:t>四、其他要求</w:t>
      </w:r>
    </w:p>
    <w:p w14:paraId="7A96AE61">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kern w:val="0"/>
          <w:sz w:val="24"/>
          <w:szCs w:val="24"/>
        </w:rPr>
        <w:t>1.</w:t>
      </w:r>
      <w:r>
        <w:rPr>
          <w:rFonts w:hint="eastAsia" w:ascii="宋体" w:eastAsia="仿宋_GB2312"/>
          <w:color w:val="000000"/>
          <w:spacing w:val="0"/>
          <w:kern w:val="0"/>
          <w:sz w:val="24"/>
          <w:szCs w:val="24"/>
          <w:lang w:eastAsia="zh-CN"/>
        </w:rPr>
        <w:t>如遇采购人</w:t>
      </w:r>
      <w:r>
        <w:rPr>
          <w:rFonts w:hint="eastAsia" w:ascii="宋体" w:hAnsi="Times New Roman" w:eastAsia="仿宋_GB2312"/>
          <w:color w:val="000000"/>
          <w:spacing w:val="0"/>
          <w:kern w:val="0"/>
          <w:sz w:val="24"/>
          <w:szCs w:val="24"/>
          <w:lang w:eastAsia="zh-CN"/>
        </w:rPr>
        <w:t>有重大活动事项、安保任务、值班备勤等情况，</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应根据</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要求，服从工作安排，服务保障到位。</w:t>
      </w:r>
    </w:p>
    <w:p w14:paraId="43CD4FCE">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val="en-US" w:eastAsia="zh-CN"/>
        </w:rPr>
        <w:t>2.</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须自行配备与本项目相关的所有设备包括但不限于必要的保洁工具</w:t>
      </w:r>
      <w:r>
        <w:rPr>
          <w:rFonts w:hint="eastAsia" w:ascii="宋体" w:eastAsia="仿宋_GB2312"/>
          <w:color w:val="000000"/>
          <w:spacing w:val="0"/>
          <w:kern w:val="0"/>
          <w:sz w:val="24"/>
          <w:szCs w:val="24"/>
          <w:lang w:eastAsia="zh-CN"/>
        </w:rPr>
        <w:t>、</w:t>
      </w:r>
      <w:r>
        <w:rPr>
          <w:rFonts w:hint="eastAsia" w:ascii="仿宋" w:hAnsi="Times New Roman" w:eastAsia="仿宋" w:cs="Times New Roman"/>
          <w:color w:val="000000"/>
          <w:kern w:val="0"/>
          <w:sz w:val="24"/>
        </w:rPr>
        <w:t>保洁</w:t>
      </w:r>
      <w:r>
        <w:rPr>
          <w:rFonts w:hint="eastAsia" w:ascii="仿宋" w:hAnsi="Times New Roman" w:eastAsia="仿宋" w:cs="Times New Roman"/>
          <w:color w:val="000000"/>
          <w:kern w:val="0"/>
          <w:sz w:val="24"/>
          <w:lang w:eastAsia="zh-CN"/>
        </w:rPr>
        <w:t>耗材</w:t>
      </w:r>
      <w:r>
        <w:rPr>
          <w:rFonts w:hint="eastAsia" w:ascii="仿宋" w:hAnsi="Times New Roman" w:eastAsia="仿宋" w:cs="Times New Roman"/>
          <w:color w:val="000000"/>
          <w:kern w:val="0"/>
          <w:sz w:val="24"/>
        </w:rPr>
        <w:t>物料等</w:t>
      </w:r>
      <w:r>
        <w:rPr>
          <w:rFonts w:hint="eastAsia" w:ascii="仿宋" w:hAnsi="Times New Roman" w:eastAsia="仿宋" w:cs="Times New Roman"/>
          <w:color w:val="000000"/>
          <w:kern w:val="0"/>
          <w:sz w:val="24"/>
          <w:lang w:eastAsia="zh-CN"/>
        </w:rPr>
        <w:t>，</w:t>
      </w:r>
      <w:r>
        <w:rPr>
          <w:rFonts w:hint="eastAsia" w:ascii="宋体" w:hAnsi="Times New Roman" w:eastAsia="仿宋_GB2312"/>
          <w:color w:val="000000"/>
          <w:spacing w:val="0"/>
          <w:kern w:val="0"/>
          <w:sz w:val="24"/>
          <w:szCs w:val="24"/>
          <w:lang w:eastAsia="zh-CN"/>
        </w:rPr>
        <w:t>因特殊需要，配备的特殊工具，由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负责配备。</w:t>
      </w:r>
    </w:p>
    <w:p w14:paraId="22332793">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val="en-US" w:eastAsia="zh-CN"/>
        </w:rPr>
        <w:t>3.</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派驻工作人员发生的相关劳务纠纷，人身安全和伤病残等方面的纠纷全部由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负责，相应的法律责任由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承担，与</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无关。</w:t>
      </w:r>
    </w:p>
    <w:p w14:paraId="4E2425B6">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val="en-US" w:eastAsia="zh-CN"/>
        </w:rPr>
        <w:t>4.</w:t>
      </w:r>
      <w:r>
        <w:rPr>
          <w:rFonts w:hint="eastAsia" w:ascii="仿宋" w:hAnsi="Times New Roman" w:eastAsia="仿宋" w:cs="Times New Roman"/>
          <w:color w:val="000000"/>
          <w:kern w:val="0"/>
          <w:sz w:val="24"/>
          <w:lang w:eastAsia="zh-CN"/>
        </w:rPr>
        <w:t>本项目所需的人员</w:t>
      </w:r>
      <w:r>
        <w:rPr>
          <w:rFonts w:hint="eastAsia" w:ascii="仿宋" w:hAnsi="Times New Roman" w:eastAsia="仿宋" w:cs="Times New Roman"/>
          <w:color w:val="000000"/>
          <w:kern w:val="0"/>
          <w:sz w:val="24"/>
        </w:rPr>
        <w:t>的服装、工具、部分材料一律由</w:t>
      </w:r>
      <w:r>
        <w:rPr>
          <w:rFonts w:hint="eastAsia" w:ascii="仿宋" w:hAnsi="Times New Roman" w:eastAsia="仿宋" w:cs="Times New Roman"/>
          <w:color w:val="000000"/>
          <w:kern w:val="0"/>
          <w:sz w:val="24"/>
          <w:lang w:eastAsia="zh-CN"/>
        </w:rPr>
        <w:t>中标人</w:t>
      </w:r>
      <w:r>
        <w:rPr>
          <w:rFonts w:hint="eastAsia" w:ascii="仿宋" w:hAnsi="Times New Roman" w:eastAsia="仿宋" w:cs="Times New Roman"/>
          <w:color w:val="000000"/>
          <w:kern w:val="0"/>
          <w:sz w:val="24"/>
        </w:rPr>
        <w:t>自行负责。</w:t>
      </w:r>
    </w:p>
    <w:p w14:paraId="5427FBCE">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保洁用品中垃圾袋、洗手液、擦手纸由</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提供，其他保洁工具</w:t>
      </w:r>
      <w:r>
        <w:rPr>
          <w:rFonts w:hint="eastAsia" w:ascii="宋体" w:eastAsia="仿宋_GB2312"/>
          <w:color w:val="000000"/>
          <w:spacing w:val="0"/>
          <w:kern w:val="0"/>
          <w:sz w:val="24"/>
          <w:szCs w:val="24"/>
          <w:lang w:eastAsia="zh-CN"/>
        </w:rPr>
        <w:t>、</w:t>
      </w:r>
      <w:r>
        <w:rPr>
          <w:rFonts w:hint="eastAsia" w:ascii="宋体" w:hAnsi="Times New Roman" w:eastAsia="仿宋_GB2312"/>
          <w:color w:val="000000"/>
          <w:spacing w:val="0"/>
          <w:kern w:val="0"/>
          <w:sz w:val="24"/>
          <w:szCs w:val="24"/>
          <w:lang w:eastAsia="zh-CN"/>
        </w:rPr>
        <w:t>用品由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负责。</w:t>
      </w:r>
    </w:p>
    <w:p w14:paraId="467646B1">
      <w:pPr>
        <w:pStyle w:val="3"/>
        <w:rPr>
          <w:rFonts w:ascii="仿宋"/>
        </w:rPr>
      </w:pPr>
      <w:r>
        <w:rPr>
          <w:rFonts w:hint="eastAsia" w:ascii="仿宋"/>
        </w:rPr>
        <w:t>二、商务要求</w:t>
      </w:r>
    </w:p>
    <w:p w14:paraId="4FA5FDA1">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★2.1服务期限</w:t>
      </w:r>
    </w:p>
    <w:p w14:paraId="623F321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w:t>
      </w:r>
      <w:r>
        <w:rPr>
          <w:rFonts w:hint="default" w:ascii="仿宋" w:eastAsia="仿宋"/>
          <w:color w:val="000000"/>
          <w:kern w:val="0"/>
          <w:sz w:val="24"/>
        </w:rPr>
        <w:t>12</w:t>
      </w:r>
      <w:r>
        <w:rPr>
          <w:rFonts w:hint="eastAsia" w:ascii="仿宋" w:eastAsia="仿宋"/>
          <w:color w:val="000000"/>
          <w:kern w:val="0"/>
          <w:sz w:val="24"/>
          <w:shd w:val="clear" w:color="auto" w:fill="auto"/>
        </w:rPr>
        <w:t>个月</w:t>
      </w:r>
      <w:r>
        <w:rPr>
          <w:rFonts w:hint="eastAsia" w:ascii="仿宋" w:eastAsia="仿宋"/>
          <w:color w:val="000000"/>
          <w:kern w:val="0"/>
          <w:sz w:val="24"/>
        </w:rPr>
        <w:t>，开始时间以合同规定的时间为准。</w:t>
      </w:r>
    </w:p>
    <w:p w14:paraId="0BE206F3">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2.2技术培训</w:t>
      </w:r>
    </w:p>
    <w:p w14:paraId="3ECA30D4">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中标人必须对上岗人员按规定进行岗位培训，并对上岗人员定期进行职业道德、操作技能及礼貌礼节等相关培训，端正服务态度、提高服务质量，遵守各项规章制度及工作规范。</w:t>
      </w:r>
    </w:p>
    <w:p w14:paraId="5E3D5279">
      <w:pPr>
        <w:widowControl/>
        <w:snapToGrid w:val="0"/>
        <w:spacing w:line="480" w:lineRule="exact"/>
        <w:rPr>
          <w:rFonts w:ascii="仿宋" w:eastAsia="仿宋"/>
          <w:b/>
          <w:bCs/>
          <w:sz w:val="24"/>
        </w:rPr>
      </w:pPr>
      <w:r>
        <w:rPr>
          <w:rFonts w:hint="eastAsia" w:ascii="仿宋" w:eastAsia="仿宋"/>
          <w:b/>
          <w:bCs/>
          <w:sz w:val="24"/>
        </w:rPr>
        <w:t>2.3数量调整</w:t>
      </w:r>
    </w:p>
    <w:p w14:paraId="42933184">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招标人保留在签约时</w:t>
      </w:r>
      <w:r>
        <w:rPr>
          <w:rFonts w:ascii="仿宋" w:eastAsia="仿宋"/>
          <w:color w:val="000000"/>
          <w:kern w:val="0"/>
          <w:sz w:val="24"/>
        </w:rPr>
        <w:t>微调</w:t>
      </w:r>
      <w:r>
        <w:rPr>
          <w:rFonts w:hint="eastAsia" w:ascii="仿宋" w:eastAsia="仿宋"/>
          <w:color w:val="000000"/>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rPr>
        <w:t>。</w:t>
      </w:r>
    </w:p>
    <w:p w14:paraId="16F063DC">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2.4验收</w:t>
      </w:r>
    </w:p>
    <w:p w14:paraId="1C3CB09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rPr>
        <w:t>）进行。</w:t>
      </w:r>
    </w:p>
    <w:p w14:paraId="04C5A95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采购人保留邀请参加本项目的其他投标人或者第三方机构或相关技术专家参与验收的权利。参与验收的投标人或者第三方机构的意见作为验收书的参考资料一并存档。</w:t>
      </w:r>
    </w:p>
    <w:p w14:paraId="4DFFD57A">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★2.5付款方式</w:t>
      </w:r>
    </w:p>
    <w:p w14:paraId="0C797973">
      <w:pPr>
        <w:widowControl/>
        <w:snapToGrid w:val="0"/>
        <w:spacing w:line="480" w:lineRule="exact"/>
        <w:ind w:firstLine="482" w:firstLineChars="200"/>
        <w:rPr>
          <w:rFonts w:ascii="仿宋" w:hAnsi="仿宋" w:eastAsia="仿宋" w:cs="宋体"/>
          <w:kern w:val="0"/>
          <w:sz w:val="24"/>
        </w:rPr>
      </w:pPr>
      <w:r>
        <w:rPr>
          <w:rFonts w:hint="eastAsia" w:ascii="仿宋" w:eastAsia="仿宋"/>
          <w:b/>
          <w:bCs/>
          <w:kern w:val="0"/>
          <w:sz w:val="24"/>
        </w:rPr>
        <w:t>合同签订后7个工作日内先支付20%预付款，</w:t>
      </w:r>
      <w:r>
        <w:rPr>
          <w:rFonts w:hint="eastAsia" w:ascii="仿宋" w:eastAsia="仿宋"/>
          <w:b/>
          <w:bCs/>
          <w:color w:val="000000"/>
          <w:kern w:val="0"/>
          <w:sz w:val="24"/>
        </w:rPr>
        <w:t>剩余款项采购人根据</w:t>
      </w:r>
      <w:r>
        <w:rPr>
          <w:rFonts w:hint="eastAsia" w:ascii="仿宋" w:eastAsia="仿宋"/>
          <w:b/>
          <w:bCs/>
          <w:color w:val="000000"/>
          <w:kern w:val="0"/>
          <w:sz w:val="24"/>
          <w:u w:val="none"/>
          <w:lang w:eastAsia="zh-CN"/>
        </w:rPr>
        <w:t>季度考核结果</w:t>
      </w:r>
      <w:r>
        <w:rPr>
          <w:rFonts w:hint="eastAsia" w:ascii="仿宋" w:eastAsia="仿宋"/>
          <w:b/>
          <w:bCs/>
          <w:color w:val="000000"/>
          <w:kern w:val="0"/>
          <w:sz w:val="24"/>
          <w:u w:val="none"/>
        </w:rPr>
        <w:t>按季度支付中标人相关费用</w:t>
      </w:r>
      <w:r>
        <w:rPr>
          <w:rFonts w:hint="eastAsia" w:ascii="仿宋" w:eastAsia="仿宋"/>
          <w:b/>
          <w:bCs/>
          <w:color w:val="000000"/>
          <w:kern w:val="0"/>
          <w:sz w:val="24"/>
          <w:u w:val="none"/>
          <w:lang w:eastAsia="zh-CN"/>
        </w:rPr>
        <w:t>。</w:t>
      </w:r>
    </w:p>
    <w:p w14:paraId="2A265190">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2.6 考核</w:t>
      </w:r>
    </w:p>
    <w:p w14:paraId="5FCCDC87">
      <w:pPr>
        <w:pStyle w:val="13"/>
        <w:kinsoku/>
        <w:spacing w:line="360" w:lineRule="auto"/>
        <w:ind w:left="6" w:right="6" w:firstLine="618"/>
        <w:rPr>
          <w:rFonts w:hint="eastAsia" w:ascii="宋体" w:eastAsia="仿宋_GB2312"/>
          <w:kern w:val="0"/>
          <w:sz w:val="24"/>
          <w:szCs w:val="24"/>
          <w:shd w:val="clear" w:color="auto" w:fill="auto"/>
          <w:lang w:val="en-US" w:eastAsia="zh-CN"/>
        </w:rPr>
      </w:pPr>
      <w:r>
        <w:rPr>
          <w:rFonts w:hint="eastAsia" w:ascii="宋体"/>
          <w:kern w:val="0"/>
          <w:sz w:val="24"/>
          <w:szCs w:val="24"/>
          <w:lang w:val="en-US" w:eastAsia="zh-CN"/>
        </w:rPr>
        <w:t>1.</w:t>
      </w:r>
      <w:r>
        <w:rPr>
          <w:rFonts w:hint="eastAsia" w:ascii="宋体"/>
          <w:kern w:val="0"/>
          <w:sz w:val="24"/>
          <w:szCs w:val="24"/>
        </w:rPr>
        <w:t>中标</w:t>
      </w:r>
      <w:r>
        <w:rPr>
          <w:rFonts w:hint="eastAsia" w:ascii="宋体"/>
          <w:kern w:val="0"/>
          <w:sz w:val="24"/>
          <w:szCs w:val="24"/>
          <w:lang w:eastAsia="zh-CN"/>
        </w:rPr>
        <w:t>人</w:t>
      </w:r>
      <w:r>
        <w:rPr>
          <w:rFonts w:hint="eastAsia" w:ascii="宋体"/>
          <w:kern w:val="0"/>
          <w:sz w:val="24"/>
          <w:szCs w:val="24"/>
        </w:rPr>
        <w:t>按招标文件的服务质量要求对物业实施专业化、规范化的管理，树立项目物业管理高品位形象。物业管理服务机构设置合理，</w:t>
      </w:r>
      <w:r>
        <w:rPr>
          <w:rFonts w:hint="eastAsia" w:ascii="宋体"/>
          <w:kern w:val="0"/>
          <w:sz w:val="24"/>
          <w:szCs w:val="24"/>
          <w:lang w:val="en-US" w:eastAsia="zh-CN"/>
        </w:rPr>
        <w:t>职能</w:t>
      </w:r>
      <w:r>
        <w:rPr>
          <w:rFonts w:hint="eastAsia" w:ascii="宋体"/>
          <w:kern w:val="0"/>
          <w:sz w:val="24"/>
          <w:szCs w:val="24"/>
        </w:rPr>
        <w:t>明确，</w:t>
      </w:r>
      <w:r>
        <w:rPr>
          <w:rFonts w:hint="eastAsia" w:ascii="宋体"/>
          <w:kern w:val="0"/>
          <w:sz w:val="24"/>
          <w:szCs w:val="24"/>
          <w:shd w:val="clear" w:color="auto" w:fill="auto"/>
        </w:rPr>
        <w:t>人员到位</w:t>
      </w:r>
      <w:r>
        <w:rPr>
          <w:rFonts w:hint="eastAsia" w:ascii="宋体"/>
          <w:kern w:val="0"/>
          <w:sz w:val="24"/>
          <w:szCs w:val="24"/>
          <w:shd w:val="clear" w:color="auto" w:fill="auto"/>
          <w:lang w:val="en-US" w:eastAsia="zh-CN"/>
        </w:rPr>
        <w:t>率100%</w:t>
      </w:r>
      <w:r>
        <w:rPr>
          <w:rFonts w:hint="eastAsia" w:ascii="宋体"/>
          <w:kern w:val="0"/>
          <w:sz w:val="24"/>
          <w:szCs w:val="24"/>
          <w:shd w:val="clear" w:color="auto" w:fill="auto"/>
        </w:rPr>
        <w:t>，物业经理日常到位</w:t>
      </w:r>
      <w:r>
        <w:rPr>
          <w:rFonts w:hint="eastAsia" w:ascii="宋体"/>
          <w:kern w:val="0"/>
          <w:sz w:val="24"/>
          <w:szCs w:val="24"/>
          <w:shd w:val="clear" w:color="auto" w:fill="auto"/>
          <w:lang w:val="en-US" w:eastAsia="zh-CN"/>
        </w:rPr>
        <w:t>率</w:t>
      </w:r>
      <w:r>
        <w:rPr>
          <w:rFonts w:hint="eastAsia" w:ascii="宋体"/>
          <w:kern w:val="0"/>
          <w:sz w:val="24"/>
          <w:szCs w:val="24"/>
          <w:shd w:val="clear" w:color="auto" w:fill="auto"/>
        </w:rPr>
        <w:t>80</w:t>
      </w:r>
      <w:r>
        <w:rPr>
          <w:rFonts w:hint="eastAsia" w:ascii="宋体"/>
          <w:kern w:val="0"/>
          <w:sz w:val="24"/>
          <w:szCs w:val="24"/>
          <w:shd w:val="clear" w:color="auto" w:fill="auto"/>
          <w:lang w:val="en-US" w:eastAsia="zh-CN"/>
        </w:rPr>
        <w:t>%</w:t>
      </w:r>
      <w:r>
        <w:rPr>
          <w:rFonts w:hint="eastAsia" w:ascii="宋体"/>
          <w:kern w:val="0"/>
          <w:sz w:val="24"/>
          <w:szCs w:val="24"/>
          <w:shd w:val="clear" w:color="auto" w:fill="auto"/>
          <w:lang w:eastAsia="zh-CN"/>
        </w:rPr>
        <w:t>，</w:t>
      </w:r>
      <w:r>
        <w:rPr>
          <w:rFonts w:hint="eastAsia" w:ascii="宋体"/>
          <w:kern w:val="0"/>
          <w:sz w:val="24"/>
          <w:szCs w:val="24"/>
          <w:shd w:val="clear" w:color="auto" w:fill="auto"/>
        </w:rPr>
        <w:t>员工流动率保持相关稳定，</w:t>
      </w:r>
      <w:r>
        <w:rPr>
          <w:rFonts w:hint="eastAsia" w:ascii="宋体" w:hAnsi="Times New Roman" w:eastAsia="仿宋_GB2312" w:cs="Times New Roman"/>
          <w:kern w:val="0"/>
          <w:sz w:val="24"/>
          <w:szCs w:val="24"/>
          <w:shd w:val="clear" w:color="auto" w:fill="auto"/>
        </w:rPr>
        <w:t>清洁保洁率98%以上，各项投诉处理率和业主满意率95%以上</w:t>
      </w:r>
      <w:r>
        <w:rPr>
          <w:rFonts w:hint="eastAsia" w:ascii="宋体"/>
          <w:kern w:val="0"/>
          <w:sz w:val="24"/>
          <w:szCs w:val="24"/>
          <w:shd w:val="clear" w:color="auto" w:fill="auto"/>
          <w:lang w:eastAsia="zh-CN"/>
        </w:rPr>
        <w:t>。</w:t>
      </w:r>
      <w:r>
        <w:rPr>
          <w:rFonts w:hint="eastAsia" w:ascii="宋体" w:hAnsi="Times New Roman" w:eastAsia="仿宋_GB2312" w:cs="Times New Roman"/>
          <w:kern w:val="0"/>
          <w:sz w:val="24"/>
          <w:szCs w:val="24"/>
          <w:shd w:val="clear" w:color="auto" w:fill="auto"/>
        </w:rPr>
        <w:t>采购</w:t>
      </w:r>
      <w:r>
        <w:rPr>
          <w:rFonts w:hint="eastAsia" w:ascii="宋体" w:hAnsi="Times New Roman" w:eastAsia="仿宋_GB2312" w:cs="Times New Roman"/>
          <w:kern w:val="0"/>
          <w:sz w:val="24"/>
          <w:szCs w:val="24"/>
          <w:shd w:val="clear" w:color="auto" w:fill="auto"/>
          <w:lang w:eastAsia="zh-CN"/>
        </w:rPr>
        <w:t>人</w:t>
      </w:r>
      <w:r>
        <w:rPr>
          <w:rFonts w:hint="eastAsia" w:ascii="宋体" w:hAnsi="Times New Roman" w:eastAsia="仿宋_GB2312" w:cs="Times New Roman"/>
          <w:kern w:val="0"/>
          <w:sz w:val="24"/>
          <w:szCs w:val="24"/>
          <w:shd w:val="clear" w:color="auto" w:fill="auto"/>
        </w:rPr>
        <w:t>每季度对物业进行一次考核，</w:t>
      </w:r>
      <w:r>
        <w:rPr>
          <w:rFonts w:hint="eastAsia" w:ascii="宋体" w:hAnsi="Times New Roman" w:eastAsia="仿宋_GB2312" w:cs="Times New Roman"/>
          <w:kern w:val="0"/>
          <w:sz w:val="24"/>
          <w:szCs w:val="24"/>
          <w:highlight w:val="none"/>
          <w:lang w:eastAsia="zh-CN"/>
        </w:rPr>
        <w:t>考核总分</w:t>
      </w:r>
      <w:r>
        <w:rPr>
          <w:rFonts w:hint="eastAsia" w:ascii="宋体" w:hAnsi="Times New Roman" w:eastAsia="仿宋_GB2312" w:cs="Times New Roman"/>
          <w:kern w:val="0"/>
          <w:sz w:val="24"/>
          <w:szCs w:val="24"/>
          <w:highlight w:val="none"/>
          <w:lang w:val="en-US" w:eastAsia="zh-CN"/>
        </w:rPr>
        <w:t>100分，</w:t>
      </w:r>
      <w:r>
        <w:rPr>
          <w:rFonts w:hint="eastAsia" w:ascii="宋体" w:hAnsi="Times New Roman" w:eastAsia="仿宋_GB2312" w:cs="Times New Roman"/>
          <w:b w:val="0"/>
          <w:bCs w:val="0"/>
          <w:kern w:val="0"/>
          <w:sz w:val="24"/>
          <w:szCs w:val="24"/>
          <w:highlight w:val="none"/>
          <w:lang w:eastAsia="zh-CN"/>
        </w:rPr>
        <w:t>保安服务占</w:t>
      </w:r>
      <w:r>
        <w:rPr>
          <w:rFonts w:hint="eastAsia" w:ascii="宋体" w:cs="Times New Roman"/>
          <w:b w:val="0"/>
          <w:bCs w:val="0"/>
          <w:kern w:val="0"/>
          <w:sz w:val="24"/>
          <w:szCs w:val="24"/>
          <w:highlight w:val="none"/>
          <w:lang w:val="en-US" w:eastAsia="zh-CN"/>
        </w:rPr>
        <w:t>35</w:t>
      </w:r>
      <w:r>
        <w:rPr>
          <w:rFonts w:hint="eastAsia" w:ascii="宋体" w:hAnsi="Times New Roman" w:eastAsia="仿宋_GB2312" w:cs="Times New Roman"/>
          <w:b w:val="0"/>
          <w:bCs w:val="0"/>
          <w:kern w:val="0"/>
          <w:sz w:val="24"/>
          <w:szCs w:val="24"/>
          <w:highlight w:val="none"/>
          <w:lang w:val="en-US" w:eastAsia="zh-CN"/>
        </w:rPr>
        <w:t>%，</w:t>
      </w:r>
      <w:r>
        <w:rPr>
          <w:rFonts w:hint="eastAsia" w:ascii="宋体" w:hAnsi="Times New Roman" w:eastAsia="仿宋_GB2312" w:cs="Times New Roman"/>
          <w:b w:val="0"/>
          <w:bCs w:val="0"/>
          <w:kern w:val="0"/>
          <w:sz w:val="24"/>
          <w:szCs w:val="24"/>
          <w:highlight w:val="none"/>
        </w:rPr>
        <w:t>保洁</w:t>
      </w:r>
      <w:r>
        <w:rPr>
          <w:rFonts w:hint="eastAsia" w:ascii="宋体" w:hAnsi="Times New Roman" w:eastAsia="仿宋_GB2312" w:cs="Times New Roman"/>
          <w:b w:val="0"/>
          <w:bCs w:val="0"/>
          <w:kern w:val="0"/>
          <w:sz w:val="24"/>
          <w:szCs w:val="24"/>
          <w:highlight w:val="none"/>
          <w:lang w:eastAsia="zh-CN"/>
        </w:rPr>
        <w:t>服务占</w:t>
      </w:r>
      <w:r>
        <w:rPr>
          <w:rFonts w:hint="eastAsia" w:ascii="宋体" w:cs="Times New Roman"/>
          <w:b w:val="0"/>
          <w:bCs w:val="0"/>
          <w:kern w:val="0"/>
          <w:sz w:val="24"/>
          <w:szCs w:val="24"/>
          <w:highlight w:val="none"/>
          <w:lang w:val="en-US" w:eastAsia="zh-CN"/>
        </w:rPr>
        <w:t>35</w:t>
      </w:r>
      <w:r>
        <w:rPr>
          <w:rFonts w:hint="eastAsia" w:ascii="宋体" w:hAnsi="Times New Roman" w:eastAsia="仿宋_GB2312" w:cs="Times New Roman"/>
          <w:b w:val="0"/>
          <w:bCs w:val="0"/>
          <w:kern w:val="0"/>
          <w:sz w:val="24"/>
          <w:szCs w:val="24"/>
          <w:highlight w:val="none"/>
          <w:lang w:val="en-US" w:eastAsia="zh-CN"/>
        </w:rPr>
        <w:t>%，</w:t>
      </w:r>
      <w:r>
        <w:rPr>
          <w:rFonts w:hint="eastAsia" w:ascii="宋体"/>
          <w:b w:val="0"/>
          <w:kern w:val="0"/>
          <w:sz w:val="24"/>
          <w:szCs w:val="24"/>
        </w:rPr>
        <w:t>生活垃圾分类</w:t>
      </w:r>
      <w:r>
        <w:rPr>
          <w:rFonts w:hint="eastAsia" w:ascii="宋体" w:hAnsi="Times New Roman" w:eastAsia="仿宋_GB2312" w:cs="Times New Roman"/>
          <w:b w:val="0"/>
          <w:bCs w:val="0"/>
          <w:kern w:val="0"/>
          <w:sz w:val="24"/>
          <w:szCs w:val="24"/>
          <w:highlight w:val="none"/>
          <w:lang w:eastAsia="zh-CN"/>
        </w:rPr>
        <w:t>占</w:t>
      </w:r>
      <w:r>
        <w:rPr>
          <w:rFonts w:hint="eastAsia" w:ascii="宋体" w:cs="Times New Roman"/>
          <w:b w:val="0"/>
          <w:bCs w:val="0"/>
          <w:kern w:val="0"/>
          <w:sz w:val="24"/>
          <w:szCs w:val="24"/>
          <w:highlight w:val="none"/>
          <w:lang w:val="en-US" w:eastAsia="zh-CN"/>
        </w:rPr>
        <w:t>30</w:t>
      </w:r>
      <w:r>
        <w:rPr>
          <w:rFonts w:hint="eastAsia" w:ascii="宋体" w:hAnsi="Times New Roman" w:eastAsia="仿宋_GB2312" w:cs="Times New Roman"/>
          <w:b w:val="0"/>
          <w:bCs w:val="0"/>
          <w:kern w:val="0"/>
          <w:sz w:val="24"/>
          <w:szCs w:val="24"/>
          <w:highlight w:val="none"/>
          <w:lang w:val="en-US" w:eastAsia="zh-CN"/>
        </w:rPr>
        <w:t>%</w:t>
      </w:r>
      <w:r>
        <w:rPr>
          <w:rFonts w:hint="eastAsia" w:ascii="宋体" w:cs="Times New Roman"/>
          <w:b w:val="0"/>
          <w:bCs w:val="0"/>
          <w:kern w:val="0"/>
          <w:sz w:val="24"/>
          <w:szCs w:val="24"/>
          <w:highlight w:val="none"/>
          <w:lang w:val="en-US" w:eastAsia="zh-CN"/>
        </w:rPr>
        <w:t>。</w:t>
      </w:r>
      <w:r>
        <w:rPr>
          <w:rFonts w:hint="eastAsia" w:ascii="宋体" w:hAnsi="Times New Roman" w:eastAsia="仿宋_GB2312" w:cs="Times New Roman"/>
          <w:kern w:val="0"/>
          <w:sz w:val="24"/>
          <w:szCs w:val="24"/>
          <w:shd w:val="clear" w:color="auto" w:fill="auto"/>
        </w:rPr>
        <w:t>季度考核分</w:t>
      </w:r>
      <w:r>
        <w:rPr>
          <w:rFonts w:hint="eastAsia" w:ascii="宋体"/>
          <w:kern w:val="0"/>
          <w:sz w:val="24"/>
          <w:szCs w:val="24"/>
          <w:shd w:val="clear" w:color="auto" w:fill="auto"/>
          <w:lang w:val="en-US" w:eastAsia="zh-CN"/>
        </w:rPr>
        <w:t>低于95分，90-95分每减一分扣除季度物业费用500元，85-90分每减一分扣800元。</w:t>
      </w:r>
      <w:r>
        <w:rPr>
          <w:rFonts w:hint="eastAsia" w:ascii="宋体" w:hAnsi="Times New Roman" w:eastAsia="仿宋_GB2312"/>
          <w:spacing w:val="0"/>
          <w:kern w:val="0"/>
          <w:sz w:val="24"/>
          <w:szCs w:val="24"/>
          <w:lang w:eastAsia="zh-CN"/>
        </w:rPr>
        <w:t>若</w:t>
      </w:r>
      <w:r>
        <w:rPr>
          <w:rFonts w:hint="eastAsia" w:ascii="宋体"/>
          <w:spacing w:val="0"/>
          <w:kern w:val="0"/>
          <w:sz w:val="24"/>
          <w:szCs w:val="24"/>
          <w:lang w:eastAsia="zh-CN"/>
        </w:rPr>
        <w:t>中标人</w:t>
      </w:r>
      <w:r>
        <w:rPr>
          <w:rFonts w:hint="eastAsia" w:ascii="宋体" w:hAnsi="Times New Roman" w:eastAsia="仿宋_GB2312"/>
          <w:spacing w:val="0"/>
          <w:kern w:val="0"/>
          <w:sz w:val="24"/>
          <w:szCs w:val="24"/>
          <w:lang w:eastAsia="zh-CN"/>
        </w:rPr>
        <w:t>经考核后，</w:t>
      </w:r>
      <w:r>
        <w:rPr>
          <w:rFonts w:hint="eastAsia" w:ascii="宋体"/>
          <w:spacing w:val="0"/>
          <w:kern w:val="0"/>
          <w:sz w:val="24"/>
          <w:szCs w:val="24"/>
          <w:lang w:eastAsia="zh-CN"/>
        </w:rPr>
        <w:t>考核</w:t>
      </w:r>
      <w:r>
        <w:rPr>
          <w:rFonts w:hint="eastAsia" w:ascii="宋体"/>
          <w:spacing w:val="0"/>
          <w:kern w:val="0"/>
          <w:sz w:val="24"/>
          <w:szCs w:val="24"/>
          <w:lang w:val="en-US" w:eastAsia="zh-CN"/>
        </w:rPr>
        <w:t>分</w:t>
      </w:r>
      <w:r>
        <w:rPr>
          <w:rFonts w:hint="eastAsia" w:ascii="宋体" w:hAnsi="Times New Roman" w:eastAsia="仿宋_GB2312"/>
          <w:spacing w:val="0"/>
          <w:kern w:val="0"/>
          <w:sz w:val="24"/>
          <w:szCs w:val="24"/>
          <w:lang w:eastAsia="zh-CN"/>
        </w:rPr>
        <w:t>达不到85</w:t>
      </w:r>
      <w:r>
        <w:rPr>
          <w:rFonts w:hint="eastAsia" w:ascii="宋体"/>
          <w:spacing w:val="0"/>
          <w:kern w:val="0"/>
          <w:sz w:val="24"/>
          <w:szCs w:val="24"/>
          <w:lang w:val="en-US" w:eastAsia="zh-CN"/>
        </w:rPr>
        <w:t>分</w:t>
      </w:r>
      <w:r>
        <w:rPr>
          <w:rFonts w:hint="eastAsia" w:ascii="宋体" w:hAnsi="Times New Roman" w:eastAsia="仿宋_GB2312"/>
          <w:spacing w:val="0"/>
          <w:kern w:val="0"/>
          <w:sz w:val="24"/>
          <w:szCs w:val="24"/>
          <w:lang w:eastAsia="zh-CN"/>
        </w:rPr>
        <w:t>的，则</w:t>
      </w:r>
      <w:r>
        <w:rPr>
          <w:rFonts w:hint="eastAsia" w:ascii="宋体"/>
          <w:spacing w:val="0"/>
          <w:kern w:val="0"/>
          <w:sz w:val="24"/>
          <w:szCs w:val="24"/>
          <w:lang w:eastAsia="zh-CN"/>
        </w:rPr>
        <w:t>采购人</w:t>
      </w:r>
      <w:r>
        <w:rPr>
          <w:rFonts w:hint="eastAsia" w:ascii="宋体" w:hAnsi="Times New Roman" w:eastAsia="仿宋_GB2312"/>
          <w:spacing w:val="0"/>
          <w:kern w:val="0"/>
          <w:sz w:val="24"/>
          <w:szCs w:val="24"/>
          <w:lang w:eastAsia="zh-CN"/>
        </w:rPr>
        <w:t>有权随时解除本合同。</w:t>
      </w:r>
    </w:p>
    <w:p w14:paraId="2A23686B">
      <w:pPr>
        <w:pStyle w:val="13"/>
        <w:shd w:val="clear" w:color="auto" w:fill="auto"/>
        <w:kinsoku/>
        <w:spacing w:line="360" w:lineRule="auto"/>
        <w:ind w:left="6" w:right="6" w:firstLine="618"/>
        <w:rPr>
          <w:rFonts w:hint="eastAsia" w:ascii="宋体"/>
          <w:spacing w:val="0"/>
          <w:kern w:val="0"/>
          <w:sz w:val="24"/>
          <w:szCs w:val="24"/>
          <w:lang w:eastAsia="zh-CN"/>
        </w:rPr>
      </w:pPr>
      <w:r>
        <w:rPr>
          <w:rFonts w:hint="eastAsia" w:ascii="宋体"/>
          <w:kern w:val="0"/>
          <w:sz w:val="24"/>
          <w:szCs w:val="24"/>
          <w:lang w:val="en-US" w:eastAsia="zh-CN"/>
        </w:rPr>
        <w:t>2.</w:t>
      </w:r>
      <w:r>
        <w:rPr>
          <w:rFonts w:hint="eastAsia" w:ascii="宋体" w:hAnsi="Times New Roman" w:eastAsia="仿宋_GB2312"/>
          <w:spacing w:val="0"/>
          <w:kern w:val="0"/>
          <w:sz w:val="24"/>
          <w:szCs w:val="24"/>
          <w:highlight w:val="none"/>
          <w:lang w:eastAsia="zh-CN"/>
        </w:rPr>
        <w:t>按</w:t>
      </w:r>
      <w:r>
        <w:rPr>
          <w:rFonts w:hint="eastAsia" w:ascii="宋体"/>
          <w:spacing w:val="0"/>
          <w:kern w:val="0"/>
          <w:sz w:val="24"/>
          <w:szCs w:val="24"/>
          <w:highlight w:val="none"/>
          <w:lang w:eastAsia="zh-CN"/>
        </w:rPr>
        <w:t>采购人</w:t>
      </w:r>
      <w:r>
        <w:rPr>
          <w:rFonts w:hint="eastAsia" w:ascii="宋体" w:hAnsi="Times New Roman" w:eastAsia="仿宋_GB2312"/>
          <w:spacing w:val="0"/>
          <w:kern w:val="0"/>
          <w:sz w:val="24"/>
          <w:szCs w:val="24"/>
          <w:highlight w:val="none"/>
          <w:lang w:eastAsia="zh-CN"/>
        </w:rPr>
        <w:t>要求配足物业服务人员，若</w:t>
      </w:r>
      <w:r>
        <w:rPr>
          <w:rFonts w:hint="eastAsia" w:ascii="宋体"/>
          <w:spacing w:val="0"/>
          <w:kern w:val="0"/>
          <w:sz w:val="24"/>
          <w:szCs w:val="24"/>
          <w:highlight w:val="none"/>
          <w:lang w:eastAsia="zh-CN"/>
        </w:rPr>
        <w:t>中标人</w:t>
      </w:r>
      <w:r>
        <w:rPr>
          <w:rFonts w:hint="eastAsia" w:ascii="宋体" w:hAnsi="Times New Roman" w:eastAsia="仿宋_GB2312"/>
          <w:spacing w:val="0"/>
          <w:kern w:val="0"/>
          <w:sz w:val="24"/>
          <w:szCs w:val="24"/>
          <w:highlight w:val="none"/>
          <w:lang w:eastAsia="zh-CN"/>
        </w:rPr>
        <w:t>出现人员离职，未能在30日内补齐人员，扣除空缺的人员工资外，加扣</w:t>
      </w:r>
      <w:r>
        <w:rPr>
          <w:rFonts w:hint="eastAsia" w:ascii="宋体"/>
          <w:spacing w:val="0"/>
          <w:kern w:val="0"/>
          <w:sz w:val="24"/>
          <w:szCs w:val="24"/>
          <w:highlight w:val="none"/>
          <w:lang w:eastAsia="zh-CN"/>
        </w:rPr>
        <w:t>履约保证金</w:t>
      </w:r>
      <w:r>
        <w:rPr>
          <w:rFonts w:hint="eastAsia" w:ascii="宋体" w:hAnsi="Times New Roman" w:eastAsia="仿宋_GB2312"/>
          <w:spacing w:val="0"/>
          <w:kern w:val="0"/>
          <w:sz w:val="24"/>
          <w:szCs w:val="24"/>
          <w:highlight w:val="none"/>
          <w:lang w:eastAsia="zh-CN"/>
        </w:rPr>
        <w:t>（中标价1%）。</w:t>
      </w:r>
      <w:r>
        <w:rPr>
          <w:rFonts w:hint="eastAsia" w:ascii="宋体"/>
          <w:spacing w:val="0"/>
          <w:kern w:val="0"/>
          <w:sz w:val="24"/>
          <w:szCs w:val="24"/>
          <w:lang w:eastAsia="zh-CN"/>
        </w:rPr>
        <w:t>中标人</w:t>
      </w:r>
      <w:r>
        <w:rPr>
          <w:rFonts w:hint="eastAsia" w:ascii="宋体" w:hAnsi="Times New Roman" w:eastAsia="仿宋_GB2312"/>
          <w:spacing w:val="0"/>
          <w:kern w:val="0"/>
          <w:sz w:val="24"/>
          <w:szCs w:val="24"/>
          <w:lang w:eastAsia="zh-CN"/>
        </w:rPr>
        <w:t>履约期间要认真履行合同，较好完成工作任务， 无安全事故与重大投诉</w:t>
      </w:r>
      <w:r>
        <w:rPr>
          <w:rFonts w:hint="eastAsia" w:ascii="宋体"/>
          <w:spacing w:val="0"/>
          <w:kern w:val="0"/>
          <w:sz w:val="24"/>
          <w:szCs w:val="24"/>
          <w:lang w:eastAsia="zh-CN"/>
        </w:rPr>
        <w:t>。</w:t>
      </w:r>
    </w:p>
    <w:p w14:paraId="5968AC35">
      <w:pPr>
        <w:pStyle w:val="13"/>
        <w:spacing w:line="360" w:lineRule="auto"/>
        <w:ind w:left="6" w:right="6" w:firstLine="618"/>
        <w:rPr>
          <w:rFonts w:hint="eastAsia"/>
        </w:rPr>
      </w:pPr>
      <w:r>
        <w:rPr>
          <w:rFonts w:hint="eastAsia" w:ascii="宋体" w:hAnsi="Times New Roman" w:eastAsia="仿宋_GB2312"/>
          <w:spacing w:val="0"/>
          <w:kern w:val="0"/>
          <w:sz w:val="24"/>
          <w:szCs w:val="24"/>
          <w:lang w:eastAsia="zh-CN"/>
        </w:rPr>
        <w:t>3、若在合同期内</w:t>
      </w:r>
      <w:r>
        <w:rPr>
          <w:rFonts w:hint="eastAsia" w:ascii="宋体"/>
          <w:color w:val="auto"/>
          <w:spacing w:val="0"/>
          <w:kern w:val="0"/>
          <w:sz w:val="24"/>
          <w:szCs w:val="24"/>
          <w:lang w:eastAsia="zh-CN"/>
        </w:rPr>
        <w:t>中标人</w:t>
      </w:r>
      <w:r>
        <w:rPr>
          <w:rFonts w:hint="eastAsia" w:ascii="宋体" w:hAnsi="Times New Roman" w:eastAsia="仿宋_GB2312"/>
          <w:spacing w:val="0"/>
          <w:kern w:val="0"/>
          <w:sz w:val="24"/>
          <w:szCs w:val="24"/>
          <w:lang w:eastAsia="zh-CN"/>
        </w:rPr>
        <w:t>未经</w:t>
      </w:r>
      <w:r>
        <w:rPr>
          <w:rFonts w:hint="eastAsia" w:ascii="宋体"/>
          <w:color w:val="auto"/>
          <w:spacing w:val="0"/>
          <w:kern w:val="0"/>
          <w:sz w:val="24"/>
          <w:szCs w:val="24"/>
          <w:lang w:eastAsia="zh-CN"/>
        </w:rPr>
        <w:t>采购人</w:t>
      </w:r>
      <w:r>
        <w:rPr>
          <w:rFonts w:hint="eastAsia" w:ascii="宋体" w:hAnsi="Times New Roman" w:eastAsia="仿宋_GB2312"/>
          <w:spacing w:val="0"/>
          <w:kern w:val="0"/>
          <w:sz w:val="24"/>
          <w:szCs w:val="24"/>
          <w:lang w:eastAsia="zh-CN"/>
        </w:rPr>
        <w:t>同意，无正当理由要求解除合同的，</w:t>
      </w:r>
      <w:r>
        <w:rPr>
          <w:rFonts w:hint="eastAsia" w:ascii="宋体"/>
          <w:color w:val="auto"/>
          <w:spacing w:val="0"/>
          <w:kern w:val="0"/>
          <w:sz w:val="24"/>
          <w:szCs w:val="24"/>
          <w:shd w:val="clear" w:color="auto" w:fill="auto"/>
          <w:lang w:eastAsia="zh-CN"/>
        </w:rPr>
        <w:t>采购人</w:t>
      </w:r>
      <w:r>
        <w:rPr>
          <w:rFonts w:hint="eastAsia" w:ascii="宋体" w:hAnsi="Times New Roman" w:eastAsia="仿宋_GB2312"/>
          <w:spacing w:val="0"/>
          <w:kern w:val="0"/>
          <w:sz w:val="24"/>
          <w:szCs w:val="24"/>
          <w:shd w:val="clear" w:color="auto" w:fill="auto"/>
          <w:lang w:eastAsia="zh-CN"/>
        </w:rPr>
        <w:t>不支付</w:t>
      </w:r>
      <w:r>
        <w:rPr>
          <w:rFonts w:hint="eastAsia" w:ascii="宋体"/>
          <w:spacing w:val="0"/>
          <w:kern w:val="0"/>
          <w:sz w:val="24"/>
          <w:szCs w:val="24"/>
          <w:shd w:val="clear" w:color="auto" w:fill="auto"/>
          <w:lang w:eastAsia="zh-CN"/>
        </w:rPr>
        <w:t>任何</w:t>
      </w:r>
      <w:r>
        <w:rPr>
          <w:rFonts w:hint="eastAsia" w:ascii="宋体" w:hAnsi="Times New Roman" w:eastAsia="仿宋_GB2312"/>
          <w:spacing w:val="0"/>
          <w:kern w:val="0"/>
          <w:sz w:val="24"/>
          <w:szCs w:val="24"/>
          <w:shd w:val="clear" w:color="auto" w:fill="auto"/>
          <w:lang w:eastAsia="zh-CN"/>
        </w:rPr>
        <w:t>服务费</w:t>
      </w:r>
      <w:r>
        <w:rPr>
          <w:rFonts w:hint="eastAsia" w:ascii="宋体" w:hAnsi="Times New Roman" w:eastAsia="仿宋_GB2312"/>
          <w:spacing w:val="0"/>
          <w:kern w:val="0"/>
          <w:sz w:val="24"/>
          <w:szCs w:val="24"/>
          <w:lang w:eastAsia="zh-CN"/>
        </w:rPr>
        <w:t>，且</w:t>
      </w:r>
      <w:r>
        <w:rPr>
          <w:rFonts w:hint="eastAsia" w:ascii="宋体"/>
          <w:color w:val="auto"/>
          <w:spacing w:val="0"/>
          <w:kern w:val="0"/>
          <w:sz w:val="24"/>
          <w:szCs w:val="24"/>
          <w:lang w:eastAsia="zh-CN"/>
        </w:rPr>
        <w:t>中标人</w:t>
      </w:r>
      <w:r>
        <w:rPr>
          <w:rFonts w:hint="eastAsia" w:ascii="宋体" w:hAnsi="Times New Roman" w:eastAsia="仿宋_GB2312"/>
          <w:spacing w:val="0"/>
          <w:kern w:val="0"/>
          <w:sz w:val="24"/>
          <w:szCs w:val="24"/>
          <w:lang w:eastAsia="zh-CN"/>
        </w:rPr>
        <w:t>应向</w:t>
      </w:r>
      <w:r>
        <w:rPr>
          <w:rFonts w:hint="eastAsia" w:ascii="宋体"/>
          <w:color w:val="auto"/>
          <w:spacing w:val="0"/>
          <w:kern w:val="0"/>
          <w:sz w:val="24"/>
          <w:szCs w:val="24"/>
          <w:lang w:eastAsia="zh-CN"/>
        </w:rPr>
        <w:t>采购人</w:t>
      </w:r>
      <w:r>
        <w:rPr>
          <w:rFonts w:hint="eastAsia" w:ascii="宋体" w:hAnsi="Times New Roman" w:eastAsia="仿宋_GB2312"/>
          <w:spacing w:val="0"/>
          <w:kern w:val="0"/>
          <w:sz w:val="24"/>
          <w:szCs w:val="24"/>
          <w:lang w:eastAsia="zh-CN"/>
        </w:rPr>
        <w:t>承担</w:t>
      </w:r>
      <w:r>
        <w:rPr>
          <w:rFonts w:hint="eastAsia" w:ascii="宋体" w:hAnsi="Times New Roman" w:eastAsia="仿宋_GB2312"/>
          <w:color w:val="auto"/>
          <w:spacing w:val="0"/>
          <w:kern w:val="0"/>
          <w:sz w:val="24"/>
          <w:szCs w:val="24"/>
          <w:lang w:eastAsia="zh-CN"/>
        </w:rPr>
        <w:t>本合同总价的20%</w:t>
      </w:r>
      <w:r>
        <w:rPr>
          <w:rFonts w:hint="eastAsia" w:ascii="宋体" w:hAnsi="Times New Roman" w:eastAsia="仿宋_GB2312"/>
          <w:spacing w:val="0"/>
          <w:kern w:val="0"/>
          <w:sz w:val="24"/>
          <w:szCs w:val="24"/>
          <w:lang w:eastAsia="zh-CN"/>
        </w:rPr>
        <w:t>的违约金。其它纠纷事项由双方协商解决，未能协商解决的通过</w:t>
      </w:r>
      <w:r>
        <w:rPr>
          <w:rFonts w:hint="eastAsia" w:ascii="宋体" w:hAnsi="Times New Roman" w:eastAsia="仿宋_GB2312"/>
          <w:color w:val="auto"/>
          <w:spacing w:val="0"/>
          <w:kern w:val="0"/>
          <w:sz w:val="24"/>
          <w:szCs w:val="24"/>
          <w:lang w:eastAsia="zh-CN"/>
        </w:rPr>
        <w:t>绍兴市人越城区人民法院</w:t>
      </w:r>
      <w:r>
        <w:rPr>
          <w:rFonts w:hint="eastAsia" w:ascii="宋体" w:hAnsi="Times New Roman" w:eastAsia="仿宋_GB2312"/>
          <w:spacing w:val="0"/>
          <w:kern w:val="0"/>
          <w:sz w:val="24"/>
          <w:szCs w:val="24"/>
          <w:lang w:eastAsia="zh-CN"/>
        </w:rPr>
        <w:t>解决。</w:t>
      </w:r>
    </w:p>
    <w:p w14:paraId="62A85EF0">
      <w:pPr>
        <w:pStyle w:val="4"/>
        <w:jc w:val="center"/>
        <w:rPr>
          <w:color w:val="auto"/>
        </w:rPr>
      </w:pPr>
      <w:r>
        <w:rPr>
          <w:rFonts w:hint="eastAsia"/>
          <w:color w:val="auto"/>
          <w:lang w:eastAsia="zh-CN"/>
        </w:rPr>
        <w:t>保安</w:t>
      </w:r>
      <w:r>
        <w:rPr>
          <w:rFonts w:hint="eastAsia"/>
          <w:color w:val="auto"/>
        </w:rPr>
        <w:t>考核细则</w:t>
      </w:r>
    </w:p>
    <w:tbl>
      <w:tblPr>
        <w:tblStyle w:val="29"/>
        <w:tblpPr w:leftFromText="180" w:rightFromText="180" w:vertAnchor="text" w:horzAnchor="page" w:tblpX="853" w:tblpY="587"/>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862"/>
        <w:gridCol w:w="3405"/>
      </w:tblGrid>
      <w:tr w14:paraId="7F25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5ECFF6DB">
            <w:pPr>
              <w:adjustRightInd w:val="0"/>
              <w:snapToGrid w:val="0"/>
              <w:jc w:val="center"/>
              <w:rPr>
                <w:rFonts w:ascii="宋体" w:hAnsi="宋体" w:cs="宋体"/>
                <w:b/>
                <w:bCs/>
                <w:spacing w:val="-18"/>
                <w:szCs w:val="21"/>
              </w:rPr>
            </w:pPr>
            <w:r>
              <w:rPr>
                <w:rFonts w:hint="eastAsia" w:ascii="宋体" w:hAnsi="宋体" w:cs="宋体"/>
                <w:b/>
                <w:bCs/>
                <w:szCs w:val="21"/>
              </w:rPr>
              <w:t>考评项目</w:t>
            </w:r>
          </w:p>
        </w:tc>
        <w:tc>
          <w:tcPr>
            <w:tcW w:w="4862" w:type="dxa"/>
            <w:tcBorders>
              <w:top w:val="single" w:color="auto" w:sz="4" w:space="0"/>
              <w:left w:val="single" w:color="auto" w:sz="4" w:space="0"/>
              <w:bottom w:val="single" w:color="auto" w:sz="4" w:space="0"/>
              <w:right w:val="single" w:color="auto" w:sz="4" w:space="0"/>
            </w:tcBorders>
            <w:noWrap w:val="0"/>
            <w:vAlign w:val="center"/>
          </w:tcPr>
          <w:p w14:paraId="2394636E">
            <w:pPr>
              <w:adjustRightInd w:val="0"/>
              <w:snapToGrid w:val="0"/>
              <w:ind w:firstLine="422"/>
              <w:jc w:val="center"/>
              <w:rPr>
                <w:rFonts w:ascii="宋体" w:hAnsi="宋体" w:cs="宋体"/>
                <w:b/>
                <w:bCs/>
                <w:szCs w:val="21"/>
              </w:rPr>
            </w:pPr>
            <w:r>
              <w:rPr>
                <w:rFonts w:hint="eastAsia" w:ascii="宋体" w:hAnsi="宋体" w:cs="宋体"/>
                <w:b/>
                <w:bCs/>
                <w:szCs w:val="21"/>
              </w:rPr>
              <w:t>考评内容与标准</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084E847">
            <w:pPr>
              <w:adjustRightInd w:val="0"/>
              <w:snapToGrid w:val="0"/>
              <w:ind w:firstLine="422"/>
              <w:jc w:val="center"/>
              <w:rPr>
                <w:rFonts w:ascii="宋体" w:hAnsi="宋体" w:cs="宋体"/>
                <w:b/>
                <w:bCs/>
                <w:szCs w:val="21"/>
              </w:rPr>
            </w:pPr>
            <w:r>
              <w:rPr>
                <w:rFonts w:hint="eastAsia" w:ascii="宋体" w:hAnsi="宋体" w:cs="宋体"/>
                <w:b/>
                <w:bCs/>
                <w:szCs w:val="21"/>
              </w:rPr>
              <w:t>评分标准</w:t>
            </w:r>
          </w:p>
        </w:tc>
      </w:tr>
      <w:tr w14:paraId="300F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8" w:type="dxa"/>
            <w:vMerge w:val="restart"/>
            <w:tcBorders>
              <w:top w:val="single" w:color="auto" w:sz="4" w:space="0"/>
              <w:left w:val="single" w:color="auto" w:sz="4" w:space="0"/>
              <w:bottom w:val="single" w:color="auto" w:sz="4" w:space="0"/>
              <w:right w:val="single" w:color="auto" w:sz="4" w:space="0"/>
            </w:tcBorders>
            <w:noWrap w:val="0"/>
            <w:vAlign w:val="center"/>
          </w:tcPr>
          <w:p w14:paraId="478CD59A">
            <w:pPr>
              <w:adjustRightInd w:val="0"/>
              <w:snapToGrid w:val="0"/>
              <w:ind w:firstLine="210" w:firstLineChars="100"/>
              <w:rPr>
                <w:rFonts w:ascii="宋体" w:hAnsi="宋体" w:cs="宋体"/>
                <w:szCs w:val="21"/>
              </w:rPr>
            </w:pPr>
            <w:r>
              <w:rPr>
                <w:rFonts w:hint="eastAsia" w:ascii="宋体" w:hAnsi="宋体" w:cs="宋体"/>
                <w:szCs w:val="21"/>
              </w:rPr>
              <w:t>队伍</w:t>
            </w:r>
          </w:p>
          <w:p w14:paraId="0D555C74">
            <w:pPr>
              <w:adjustRightInd w:val="0"/>
              <w:snapToGrid w:val="0"/>
              <w:ind w:firstLine="210" w:firstLineChars="100"/>
              <w:rPr>
                <w:rFonts w:ascii="宋体" w:hAnsi="宋体" w:cs="宋体"/>
                <w:szCs w:val="21"/>
              </w:rPr>
            </w:pPr>
            <w:r>
              <w:rPr>
                <w:rFonts w:hint="eastAsia" w:ascii="宋体" w:hAnsi="宋体" w:cs="宋体"/>
                <w:szCs w:val="21"/>
              </w:rPr>
              <w:t>管理</w:t>
            </w:r>
          </w:p>
          <w:p w14:paraId="1BCAD187">
            <w:pPr>
              <w:adjustRightInd w:val="0"/>
              <w:snapToGrid w:val="0"/>
              <w:rPr>
                <w:rFonts w:ascii="宋体" w:hAnsi="宋体" w:cs="宋体"/>
                <w:szCs w:val="21"/>
              </w:rPr>
            </w:pPr>
            <w:r>
              <w:rPr>
                <w:rFonts w:hint="eastAsia" w:ascii="宋体" w:hAnsi="宋体" w:cs="宋体"/>
                <w:szCs w:val="21"/>
              </w:rPr>
              <w:t>（10分）</w:t>
            </w:r>
          </w:p>
        </w:tc>
        <w:tc>
          <w:tcPr>
            <w:tcW w:w="4862" w:type="dxa"/>
            <w:tcBorders>
              <w:top w:val="single" w:color="auto" w:sz="4" w:space="0"/>
              <w:left w:val="single" w:color="auto" w:sz="4" w:space="0"/>
              <w:bottom w:val="single" w:color="auto" w:sz="4" w:space="0"/>
              <w:right w:val="single" w:color="auto" w:sz="4" w:space="0"/>
            </w:tcBorders>
            <w:noWrap w:val="0"/>
            <w:vAlign w:val="center"/>
          </w:tcPr>
          <w:p w14:paraId="239190A8">
            <w:pPr>
              <w:adjustRightInd w:val="0"/>
              <w:snapToGrid w:val="0"/>
              <w:jc w:val="left"/>
              <w:rPr>
                <w:rFonts w:ascii="宋体" w:hAnsi="宋体" w:cs="宋体"/>
                <w:szCs w:val="21"/>
              </w:rPr>
            </w:pPr>
            <w:r>
              <w:rPr>
                <w:rFonts w:hint="eastAsia" w:ascii="宋体" w:hAnsi="宋体" w:cs="宋体"/>
                <w:szCs w:val="21"/>
              </w:rPr>
              <w:t>1.保安人员遵守纪律，统一制服，工作认真负责。文明执勤、言行规范。（3分）</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14358B9">
            <w:pPr>
              <w:adjustRightInd w:val="0"/>
              <w:snapToGrid w:val="0"/>
              <w:jc w:val="left"/>
              <w:rPr>
                <w:rFonts w:ascii="宋体" w:hAnsi="宋体" w:cs="宋体"/>
                <w:szCs w:val="21"/>
              </w:rPr>
            </w:pPr>
            <w:r>
              <w:rPr>
                <w:rFonts w:hint="eastAsia" w:ascii="宋体" w:hAnsi="宋体" w:cs="宋体"/>
                <w:szCs w:val="21"/>
              </w:rPr>
              <w:t>符合3分，每1人不符合扣1分，扣完为止。</w:t>
            </w:r>
          </w:p>
        </w:tc>
      </w:tr>
      <w:tr w14:paraId="0CD9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2BE9EC0F">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noWrap w:val="0"/>
            <w:vAlign w:val="center"/>
          </w:tcPr>
          <w:p w14:paraId="6C284E31">
            <w:pPr>
              <w:adjustRightInd w:val="0"/>
              <w:snapToGrid w:val="0"/>
              <w:jc w:val="left"/>
              <w:rPr>
                <w:rFonts w:ascii="宋体" w:hAnsi="宋体" w:cs="宋体"/>
                <w:szCs w:val="21"/>
              </w:rPr>
            </w:pPr>
            <w:r>
              <w:rPr>
                <w:rFonts w:hint="eastAsia" w:ascii="宋体" w:hAnsi="宋体" w:cs="宋体"/>
                <w:szCs w:val="21"/>
              </w:rPr>
              <w:t>2.健全规章制度，注重员工培训，建立应急预案，加强反恐防范。（4分）</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02D0EDA">
            <w:pPr>
              <w:adjustRightInd w:val="0"/>
              <w:snapToGrid w:val="0"/>
              <w:jc w:val="left"/>
              <w:rPr>
                <w:rFonts w:ascii="宋体" w:hAnsi="宋体" w:cs="宋体"/>
                <w:szCs w:val="21"/>
              </w:rPr>
            </w:pPr>
            <w:r>
              <w:rPr>
                <w:rFonts w:hint="eastAsia" w:ascii="宋体" w:hAnsi="宋体" w:cs="宋体"/>
                <w:szCs w:val="21"/>
              </w:rPr>
              <w:t>符合4分，每1处不符合扣1分，扣完为止。</w:t>
            </w:r>
          </w:p>
        </w:tc>
      </w:tr>
      <w:tr w14:paraId="1D2D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57258BCE">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noWrap w:val="0"/>
            <w:vAlign w:val="center"/>
          </w:tcPr>
          <w:p w14:paraId="2727F455">
            <w:pPr>
              <w:adjustRightInd w:val="0"/>
              <w:snapToGrid w:val="0"/>
              <w:jc w:val="left"/>
              <w:rPr>
                <w:rFonts w:ascii="宋体" w:hAnsi="宋体" w:cs="宋体"/>
                <w:szCs w:val="21"/>
              </w:rPr>
            </w:pPr>
            <w:r>
              <w:rPr>
                <w:rFonts w:hint="eastAsia" w:ascii="宋体" w:hAnsi="宋体" w:cs="宋体"/>
                <w:szCs w:val="21"/>
              </w:rPr>
              <w:t>3.每月人员流动性指标不超过8%。（3分）</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2592180">
            <w:pPr>
              <w:adjustRightInd w:val="0"/>
              <w:snapToGrid w:val="0"/>
              <w:jc w:val="left"/>
              <w:rPr>
                <w:rFonts w:ascii="宋体" w:hAnsi="宋体" w:cs="宋体"/>
                <w:szCs w:val="21"/>
              </w:rPr>
            </w:pPr>
            <w:r>
              <w:rPr>
                <w:rFonts w:hint="eastAsia" w:ascii="宋体" w:hAnsi="宋体" w:cs="宋体"/>
                <w:szCs w:val="21"/>
              </w:rPr>
              <w:t>符合3分，超过视情扣分。</w:t>
            </w:r>
          </w:p>
        </w:tc>
      </w:tr>
      <w:tr w14:paraId="3EC4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38" w:type="dxa"/>
            <w:vMerge w:val="restart"/>
            <w:tcBorders>
              <w:top w:val="single" w:color="auto" w:sz="4" w:space="0"/>
              <w:left w:val="single" w:color="auto" w:sz="4" w:space="0"/>
              <w:bottom w:val="single" w:color="auto" w:sz="4" w:space="0"/>
              <w:right w:val="single" w:color="auto" w:sz="4" w:space="0"/>
            </w:tcBorders>
            <w:noWrap w:val="0"/>
            <w:vAlign w:val="center"/>
          </w:tcPr>
          <w:p w14:paraId="69BC2EA2">
            <w:pPr>
              <w:adjustRightInd w:val="0"/>
              <w:snapToGrid w:val="0"/>
              <w:ind w:firstLine="210" w:firstLineChars="100"/>
              <w:rPr>
                <w:rFonts w:ascii="宋体" w:hAnsi="宋体" w:cs="宋体"/>
                <w:szCs w:val="21"/>
              </w:rPr>
            </w:pPr>
            <w:r>
              <w:rPr>
                <w:rFonts w:hint="eastAsia" w:ascii="宋体" w:hAnsi="宋体" w:cs="宋体"/>
                <w:szCs w:val="21"/>
              </w:rPr>
              <w:t>安全</w:t>
            </w:r>
          </w:p>
          <w:p w14:paraId="4413D365">
            <w:pPr>
              <w:adjustRightInd w:val="0"/>
              <w:snapToGrid w:val="0"/>
              <w:ind w:firstLine="210" w:firstLineChars="100"/>
              <w:rPr>
                <w:rFonts w:ascii="宋体" w:hAnsi="宋体" w:cs="宋体"/>
                <w:szCs w:val="21"/>
              </w:rPr>
            </w:pPr>
            <w:r>
              <w:rPr>
                <w:rFonts w:hint="eastAsia" w:ascii="宋体" w:hAnsi="宋体" w:cs="宋体"/>
                <w:szCs w:val="21"/>
              </w:rPr>
              <w:t>管理</w:t>
            </w:r>
          </w:p>
          <w:p w14:paraId="0BD5B153">
            <w:pPr>
              <w:adjustRightInd w:val="0"/>
              <w:snapToGrid w:val="0"/>
              <w:rPr>
                <w:rFonts w:ascii="宋体" w:hAnsi="宋体" w:cs="宋体"/>
                <w:szCs w:val="21"/>
              </w:rPr>
            </w:pPr>
            <w:r>
              <w:rPr>
                <w:rFonts w:hint="eastAsia" w:ascii="宋体" w:hAnsi="宋体" w:cs="宋体"/>
                <w:szCs w:val="21"/>
              </w:rPr>
              <w:t>（60分）</w:t>
            </w:r>
          </w:p>
        </w:tc>
        <w:tc>
          <w:tcPr>
            <w:tcW w:w="4862" w:type="dxa"/>
            <w:tcBorders>
              <w:top w:val="single" w:color="auto" w:sz="4" w:space="0"/>
              <w:left w:val="single" w:color="auto" w:sz="4" w:space="0"/>
              <w:bottom w:val="single" w:color="auto" w:sz="4" w:space="0"/>
              <w:right w:val="single" w:color="auto" w:sz="4" w:space="0"/>
            </w:tcBorders>
            <w:noWrap w:val="0"/>
            <w:vAlign w:val="center"/>
          </w:tcPr>
          <w:p w14:paraId="712A84FD">
            <w:pPr>
              <w:adjustRightInd w:val="0"/>
              <w:snapToGrid w:val="0"/>
              <w:jc w:val="left"/>
              <w:rPr>
                <w:rFonts w:ascii="宋体" w:hAnsi="宋体" w:cs="宋体"/>
                <w:szCs w:val="21"/>
              </w:rPr>
            </w:pPr>
            <w:r>
              <w:rPr>
                <w:rFonts w:hint="eastAsia" w:ascii="宋体" w:hAnsi="宋体" w:cs="宋体"/>
                <w:szCs w:val="21"/>
              </w:rPr>
              <w:t>4.大院有专业化保安队伍，实行24小时内不定时巡逻，全天专人值班。（10分）</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6BCEC91">
            <w:pPr>
              <w:adjustRightInd w:val="0"/>
              <w:snapToGrid w:val="0"/>
              <w:jc w:val="left"/>
              <w:rPr>
                <w:rFonts w:ascii="宋体" w:hAnsi="宋体" w:cs="宋体"/>
                <w:szCs w:val="21"/>
              </w:rPr>
            </w:pPr>
            <w:r>
              <w:rPr>
                <w:rFonts w:hint="eastAsia" w:ascii="宋体" w:hAnsi="宋体" w:cs="宋体"/>
                <w:szCs w:val="21"/>
              </w:rPr>
              <w:t>符合10分，值班巡逻不力，发现1次扣1分，扣完为止。。</w:t>
            </w:r>
          </w:p>
        </w:tc>
      </w:tr>
      <w:tr w14:paraId="59A2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307FED9F">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noWrap w:val="0"/>
            <w:vAlign w:val="center"/>
          </w:tcPr>
          <w:p w14:paraId="3773B312">
            <w:pPr>
              <w:adjustRightInd w:val="0"/>
              <w:snapToGrid w:val="0"/>
              <w:jc w:val="left"/>
              <w:rPr>
                <w:rFonts w:ascii="宋体" w:hAnsi="宋体" w:cs="宋体"/>
                <w:szCs w:val="21"/>
              </w:rPr>
            </w:pPr>
            <w:r>
              <w:rPr>
                <w:rFonts w:hint="eastAsia" w:ascii="宋体" w:hAnsi="宋体" w:cs="宋体"/>
                <w:szCs w:val="21"/>
              </w:rPr>
              <w:t>5.加强大门管理。严格验证、联系、登记，谢绝无关人员进入。加强快递管理。（10分）</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6CE738B">
            <w:pPr>
              <w:adjustRightInd w:val="0"/>
              <w:snapToGrid w:val="0"/>
              <w:jc w:val="left"/>
              <w:rPr>
                <w:rFonts w:ascii="宋体" w:hAnsi="宋体" w:cs="宋体"/>
                <w:szCs w:val="21"/>
              </w:rPr>
            </w:pPr>
            <w:r>
              <w:rPr>
                <w:rFonts w:hint="eastAsia" w:ascii="宋体" w:hAnsi="宋体" w:cs="宋体"/>
                <w:szCs w:val="21"/>
              </w:rPr>
              <w:t>符合10分，每1处不符合扣2分，扣完为止。</w:t>
            </w:r>
          </w:p>
        </w:tc>
      </w:tr>
      <w:tr w14:paraId="0E08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1FFEE17C">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noWrap w:val="0"/>
            <w:vAlign w:val="center"/>
          </w:tcPr>
          <w:p w14:paraId="1F0548C1">
            <w:pPr>
              <w:adjustRightInd w:val="0"/>
              <w:snapToGrid w:val="0"/>
              <w:jc w:val="left"/>
              <w:rPr>
                <w:rFonts w:ascii="宋体" w:hAnsi="宋体" w:cs="宋体"/>
                <w:szCs w:val="21"/>
              </w:rPr>
            </w:pPr>
            <w:r>
              <w:rPr>
                <w:rFonts w:hint="eastAsia" w:ascii="宋体" w:hAnsi="宋体" w:cs="宋体"/>
                <w:szCs w:val="21"/>
              </w:rPr>
              <w:t>6.大院内不发生治安案件、交通事故、失窃事件和消防安全事故。（30分）</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FE1D212">
            <w:pPr>
              <w:adjustRightInd w:val="0"/>
              <w:snapToGrid w:val="0"/>
              <w:jc w:val="left"/>
              <w:rPr>
                <w:rFonts w:ascii="宋体" w:hAnsi="宋体" w:cs="宋体"/>
                <w:szCs w:val="21"/>
              </w:rPr>
            </w:pPr>
            <w:r>
              <w:rPr>
                <w:rFonts w:hint="eastAsia" w:ascii="宋体" w:hAnsi="宋体" w:cs="宋体"/>
                <w:szCs w:val="21"/>
              </w:rPr>
              <w:t>符合30分，每发生1起扣10分（视案情及事故影响扣分）。</w:t>
            </w:r>
          </w:p>
        </w:tc>
      </w:tr>
      <w:tr w14:paraId="70DE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055A1E3A">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noWrap w:val="0"/>
            <w:vAlign w:val="center"/>
          </w:tcPr>
          <w:p w14:paraId="76C64B70">
            <w:pPr>
              <w:adjustRightInd w:val="0"/>
              <w:snapToGrid w:val="0"/>
              <w:jc w:val="left"/>
              <w:rPr>
                <w:rFonts w:ascii="宋体" w:hAnsi="宋体" w:cs="宋体"/>
                <w:szCs w:val="21"/>
              </w:rPr>
            </w:pPr>
            <w:r>
              <w:rPr>
                <w:rFonts w:hint="eastAsia" w:ascii="宋体" w:hAnsi="宋体" w:cs="宋体"/>
                <w:szCs w:val="21"/>
              </w:rPr>
              <w:t>7.积极稳妥地做好上访人员的劝阻工作，维护大门秩序。（5分）</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E108147">
            <w:pPr>
              <w:adjustRightInd w:val="0"/>
              <w:snapToGrid w:val="0"/>
              <w:jc w:val="left"/>
              <w:rPr>
                <w:rFonts w:ascii="宋体" w:hAnsi="宋体" w:cs="宋体"/>
                <w:szCs w:val="21"/>
              </w:rPr>
            </w:pPr>
            <w:r>
              <w:rPr>
                <w:rFonts w:hint="eastAsia" w:ascii="宋体" w:hAnsi="宋体" w:cs="宋体"/>
                <w:szCs w:val="21"/>
              </w:rPr>
              <w:t>符合5分，发现劝阻不力1次扣2分。上访人员进入大院，酌情扣分。</w:t>
            </w:r>
          </w:p>
        </w:tc>
      </w:tr>
      <w:tr w14:paraId="60FE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071F4C15">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noWrap w:val="0"/>
            <w:vAlign w:val="center"/>
          </w:tcPr>
          <w:p w14:paraId="20208E8C">
            <w:pPr>
              <w:adjustRightInd w:val="0"/>
              <w:snapToGrid w:val="0"/>
              <w:jc w:val="left"/>
              <w:rPr>
                <w:rFonts w:ascii="宋体" w:hAnsi="宋体" w:cs="宋体"/>
                <w:szCs w:val="21"/>
              </w:rPr>
            </w:pPr>
            <w:r>
              <w:rPr>
                <w:rFonts w:hint="eastAsia" w:ascii="宋体" w:hAnsi="宋体" w:cs="宋体"/>
                <w:szCs w:val="21"/>
              </w:rPr>
              <w:t>8.妥善处理群体性事件和突发性事件。（5分）</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68F6545">
            <w:pPr>
              <w:adjustRightInd w:val="0"/>
              <w:snapToGrid w:val="0"/>
              <w:jc w:val="left"/>
              <w:rPr>
                <w:rFonts w:ascii="宋体" w:hAnsi="宋体" w:cs="宋体"/>
                <w:szCs w:val="21"/>
              </w:rPr>
            </w:pPr>
            <w:r>
              <w:rPr>
                <w:rFonts w:hint="eastAsia" w:ascii="宋体" w:hAnsi="宋体" w:cs="宋体"/>
                <w:szCs w:val="21"/>
              </w:rPr>
              <w:t>符合5分，发现劝阻不力，酌情扣分。</w:t>
            </w:r>
          </w:p>
        </w:tc>
      </w:tr>
      <w:tr w14:paraId="6439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119D6C5B">
            <w:pPr>
              <w:adjustRightInd w:val="0"/>
              <w:snapToGrid w:val="0"/>
              <w:ind w:firstLine="210" w:firstLineChars="100"/>
              <w:rPr>
                <w:rFonts w:ascii="宋体" w:hAnsi="宋体" w:cs="宋体"/>
                <w:szCs w:val="21"/>
              </w:rPr>
            </w:pPr>
            <w:r>
              <w:rPr>
                <w:rFonts w:hint="eastAsia" w:ascii="宋体" w:hAnsi="宋体" w:cs="宋体"/>
                <w:szCs w:val="21"/>
              </w:rPr>
              <w:t>车辆</w:t>
            </w:r>
          </w:p>
          <w:p w14:paraId="03FDC571">
            <w:pPr>
              <w:adjustRightInd w:val="0"/>
              <w:snapToGrid w:val="0"/>
              <w:ind w:firstLine="210" w:firstLineChars="100"/>
              <w:rPr>
                <w:rFonts w:ascii="宋体" w:hAnsi="宋体" w:cs="宋体"/>
                <w:szCs w:val="21"/>
              </w:rPr>
            </w:pPr>
            <w:r>
              <w:rPr>
                <w:rFonts w:hint="eastAsia" w:ascii="宋体" w:hAnsi="宋体" w:cs="宋体"/>
                <w:szCs w:val="21"/>
              </w:rPr>
              <w:t>管理</w:t>
            </w:r>
          </w:p>
          <w:p w14:paraId="605D401F">
            <w:pPr>
              <w:adjustRightInd w:val="0"/>
              <w:snapToGrid w:val="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4862" w:type="dxa"/>
            <w:tcBorders>
              <w:top w:val="single" w:color="auto" w:sz="4" w:space="0"/>
              <w:left w:val="single" w:color="auto" w:sz="4" w:space="0"/>
              <w:bottom w:val="single" w:color="auto" w:sz="4" w:space="0"/>
              <w:right w:val="single" w:color="auto" w:sz="4" w:space="0"/>
            </w:tcBorders>
            <w:noWrap w:val="0"/>
            <w:vAlign w:val="center"/>
          </w:tcPr>
          <w:p w14:paraId="2319452B">
            <w:pPr>
              <w:adjustRightInd w:val="0"/>
              <w:snapToGrid w:val="0"/>
              <w:jc w:val="left"/>
              <w:rPr>
                <w:rFonts w:ascii="宋体" w:hAnsi="宋体" w:cs="宋体"/>
                <w:szCs w:val="21"/>
              </w:rPr>
            </w:pPr>
            <w:r>
              <w:rPr>
                <w:rFonts w:hint="eastAsia" w:ascii="宋体" w:hAnsi="宋体" w:cs="宋体"/>
                <w:szCs w:val="21"/>
              </w:rPr>
              <w:t>9.严格验证，控制外来车辆驶入、车辆停放有序、严禁外来车辆在大院停放过夜。（5分）</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72F49D4">
            <w:pPr>
              <w:adjustRightInd w:val="0"/>
              <w:snapToGrid w:val="0"/>
              <w:jc w:val="left"/>
              <w:rPr>
                <w:rFonts w:ascii="宋体" w:hAnsi="宋体" w:cs="宋体"/>
                <w:szCs w:val="21"/>
              </w:rPr>
            </w:pPr>
            <w:r>
              <w:rPr>
                <w:rFonts w:hint="eastAsia" w:ascii="宋体" w:hAnsi="宋体" w:cs="宋体"/>
                <w:szCs w:val="21"/>
              </w:rPr>
              <w:t>符合5分，每发现1次不符合扣1分，扣完为止。</w:t>
            </w:r>
          </w:p>
        </w:tc>
      </w:tr>
      <w:tr w14:paraId="63DD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76F496E6">
            <w:pPr>
              <w:adjustRightInd w:val="0"/>
              <w:snapToGrid w:val="0"/>
              <w:ind w:firstLine="210" w:firstLineChars="100"/>
              <w:rPr>
                <w:rFonts w:ascii="宋体" w:hAnsi="宋体" w:cs="宋体"/>
                <w:szCs w:val="21"/>
              </w:rPr>
            </w:pPr>
            <w:r>
              <w:rPr>
                <w:rFonts w:hint="eastAsia" w:ascii="宋体" w:hAnsi="宋体" w:cs="宋体"/>
                <w:szCs w:val="21"/>
              </w:rPr>
              <w:t>技防</w:t>
            </w:r>
          </w:p>
          <w:p w14:paraId="49C39F04">
            <w:pPr>
              <w:adjustRightInd w:val="0"/>
              <w:snapToGrid w:val="0"/>
              <w:ind w:firstLine="210" w:firstLineChars="100"/>
              <w:rPr>
                <w:rFonts w:ascii="宋体" w:hAnsi="宋体" w:cs="宋体"/>
                <w:szCs w:val="21"/>
              </w:rPr>
            </w:pPr>
            <w:r>
              <w:rPr>
                <w:rFonts w:hint="eastAsia" w:ascii="宋体" w:hAnsi="宋体" w:cs="宋体"/>
                <w:szCs w:val="21"/>
              </w:rPr>
              <w:t>管理</w:t>
            </w:r>
          </w:p>
          <w:p w14:paraId="15CAF6D0">
            <w:pPr>
              <w:adjustRightInd w:val="0"/>
              <w:snapToGrid w:val="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4862" w:type="dxa"/>
            <w:tcBorders>
              <w:top w:val="single" w:color="auto" w:sz="4" w:space="0"/>
              <w:left w:val="single" w:color="auto" w:sz="4" w:space="0"/>
              <w:bottom w:val="single" w:color="auto" w:sz="4" w:space="0"/>
              <w:right w:val="single" w:color="auto" w:sz="4" w:space="0"/>
            </w:tcBorders>
            <w:noWrap w:val="0"/>
            <w:vAlign w:val="center"/>
          </w:tcPr>
          <w:p w14:paraId="4FF98599">
            <w:pPr>
              <w:adjustRightInd w:val="0"/>
              <w:snapToGrid w:val="0"/>
              <w:jc w:val="left"/>
              <w:rPr>
                <w:rFonts w:ascii="宋体" w:hAnsi="宋体" w:cs="宋体"/>
                <w:szCs w:val="21"/>
              </w:rPr>
            </w:pPr>
            <w:r>
              <w:rPr>
                <w:rFonts w:hint="eastAsia" w:ascii="宋体" w:hAnsi="宋体" w:cs="宋体"/>
                <w:szCs w:val="21"/>
              </w:rPr>
              <w:t>10.做好大院技防设施的操作、管理，定期检查，发现问题，及时报告，并提出整改意见。（5分）</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D049958">
            <w:pPr>
              <w:adjustRightInd w:val="0"/>
              <w:snapToGrid w:val="0"/>
              <w:jc w:val="left"/>
              <w:rPr>
                <w:rFonts w:ascii="宋体" w:hAnsi="宋体" w:cs="宋体"/>
                <w:szCs w:val="21"/>
              </w:rPr>
            </w:pPr>
            <w:r>
              <w:rPr>
                <w:rFonts w:hint="eastAsia" w:ascii="宋体" w:hAnsi="宋体" w:cs="宋体"/>
                <w:szCs w:val="21"/>
              </w:rPr>
              <w:t>符合5分，每发现1次不符合扣1分，扣完为止。</w:t>
            </w:r>
          </w:p>
        </w:tc>
      </w:tr>
      <w:tr w14:paraId="05B9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100" w:type="dxa"/>
            <w:gridSpan w:val="2"/>
            <w:tcBorders>
              <w:top w:val="single" w:color="auto" w:sz="4" w:space="0"/>
              <w:left w:val="single" w:color="auto" w:sz="4" w:space="0"/>
              <w:bottom w:val="single" w:color="auto" w:sz="4" w:space="0"/>
              <w:right w:val="single" w:color="auto" w:sz="4" w:space="0"/>
            </w:tcBorders>
            <w:noWrap w:val="0"/>
            <w:vAlign w:val="center"/>
          </w:tcPr>
          <w:p w14:paraId="7AD569B8">
            <w:pPr>
              <w:adjustRightInd w:val="0"/>
              <w:snapToGrid w:val="0"/>
              <w:rPr>
                <w:rFonts w:ascii="宋体" w:hAnsi="宋体" w:cs="宋体"/>
                <w:b/>
                <w:szCs w:val="21"/>
              </w:rPr>
            </w:pPr>
            <w:r>
              <w:rPr>
                <w:rFonts w:hint="eastAsia" w:ascii="宋体" w:hAnsi="宋体" w:cs="宋体"/>
                <w:szCs w:val="21"/>
              </w:rPr>
              <w:t>保安人员服从管理，工作时间不能做与工作无关的事，个人物品不能带进工作场地。（洗衣服、吃东西、玩手机等）10分</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D64DAC4">
            <w:pPr>
              <w:adjustRightInd w:val="0"/>
              <w:snapToGrid w:val="0"/>
              <w:jc w:val="center"/>
              <w:rPr>
                <w:rFonts w:ascii="宋体" w:hAnsi="宋体" w:cs="宋体"/>
                <w:szCs w:val="21"/>
              </w:rPr>
            </w:pPr>
            <w:r>
              <w:rPr>
                <w:rFonts w:hint="eastAsia" w:ascii="宋体" w:hAnsi="宋体" w:cs="宋体"/>
                <w:szCs w:val="21"/>
              </w:rPr>
              <w:t>符合10分，每发现1次不符合扣5分，扣完为止</w:t>
            </w:r>
          </w:p>
        </w:tc>
      </w:tr>
    </w:tbl>
    <w:p w14:paraId="7E16F2B1">
      <w:pPr>
        <w:pStyle w:val="4"/>
        <w:jc w:val="center"/>
      </w:pPr>
      <w:r>
        <w:rPr>
          <w:rFonts w:hint="eastAsia" w:ascii="Times New Roman" w:hAnsi="Times New Roman" w:eastAsia="宋体" w:cs="Times New Roman"/>
          <w:b/>
          <w:bCs w:val="0"/>
          <w:kern w:val="2"/>
          <w:sz w:val="32"/>
          <w:szCs w:val="20"/>
          <w:highlight w:val="none"/>
        </w:rPr>
        <w:t>保洁</w:t>
      </w:r>
      <w:r>
        <w:rPr>
          <w:rFonts w:hint="eastAsia" w:ascii="Times New Roman" w:hAnsi="Times New Roman" w:eastAsia="宋体" w:cs="Times New Roman"/>
          <w:b/>
          <w:bCs w:val="0"/>
          <w:kern w:val="2"/>
          <w:sz w:val="32"/>
          <w:szCs w:val="20"/>
          <w:highlight w:val="none"/>
          <w:lang w:eastAsia="zh-CN"/>
        </w:rPr>
        <w:t>服务</w:t>
      </w:r>
      <w:r>
        <w:rPr>
          <w:rFonts w:hint="eastAsia"/>
        </w:rPr>
        <w:t>考核细则</w:t>
      </w:r>
    </w:p>
    <w:tbl>
      <w:tblPr>
        <w:tblStyle w:val="29"/>
        <w:tblpPr w:leftFromText="180" w:rightFromText="180" w:vertAnchor="text" w:horzAnchor="page" w:tblpX="673" w:tblpY="294"/>
        <w:tblOverlap w:val="never"/>
        <w:tblW w:w="9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283"/>
        <w:gridCol w:w="5565"/>
        <w:gridCol w:w="2265"/>
      </w:tblGrid>
      <w:tr w14:paraId="773F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840" w:type="dxa"/>
            <w:gridSpan w:val="2"/>
            <w:tcBorders>
              <w:top w:val="single" w:color="auto" w:sz="4" w:space="0"/>
              <w:left w:val="single" w:color="auto" w:sz="4" w:space="0"/>
              <w:bottom w:val="single" w:color="auto" w:sz="4" w:space="0"/>
              <w:right w:val="single" w:color="auto" w:sz="4" w:space="0"/>
            </w:tcBorders>
            <w:noWrap w:val="0"/>
            <w:vAlign w:val="center"/>
          </w:tcPr>
          <w:p w14:paraId="3CF8BB1F">
            <w:pPr>
              <w:adjustRightInd w:val="0"/>
              <w:snapToGrid w:val="0"/>
              <w:jc w:val="center"/>
              <w:rPr>
                <w:rFonts w:ascii="宋体" w:hAnsi="宋体" w:cs="宋体"/>
                <w:b/>
                <w:bCs/>
                <w:szCs w:val="21"/>
              </w:rPr>
            </w:pPr>
            <w:r>
              <w:rPr>
                <w:rFonts w:hint="eastAsia" w:ascii="宋体" w:hAnsi="宋体" w:cs="宋体"/>
                <w:b/>
                <w:bCs/>
                <w:szCs w:val="21"/>
              </w:rPr>
              <w:t>项    目</w:t>
            </w:r>
          </w:p>
        </w:tc>
        <w:tc>
          <w:tcPr>
            <w:tcW w:w="5565" w:type="dxa"/>
            <w:tcBorders>
              <w:top w:val="single" w:color="auto" w:sz="4" w:space="0"/>
              <w:left w:val="nil"/>
              <w:bottom w:val="single" w:color="auto" w:sz="4" w:space="0"/>
              <w:right w:val="single" w:color="auto" w:sz="4" w:space="0"/>
            </w:tcBorders>
            <w:noWrap w:val="0"/>
            <w:vAlign w:val="center"/>
          </w:tcPr>
          <w:p w14:paraId="1E85598B">
            <w:pPr>
              <w:adjustRightInd w:val="0"/>
              <w:snapToGrid w:val="0"/>
              <w:jc w:val="center"/>
              <w:rPr>
                <w:rFonts w:ascii="宋体" w:hAnsi="宋体" w:cs="宋体"/>
                <w:b/>
                <w:bCs/>
                <w:szCs w:val="21"/>
              </w:rPr>
            </w:pPr>
            <w:r>
              <w:rPr>
                <w:rFonts w:hint="eastAsia" w:ascii="宋体" w:hAnsi="宋体" w:cs="宋体"/>
                <w:b/>
                <w:bCs/>
                <w:szCs w:val="21"/>
              </w:rPr>
              <w:t>保   洁   标  准</w:t>
            </w:r>
          </w:p>
        </w:tc>
        <w:tc>
          <w:tcPr>
            <w:tcW w:w="2265" w:type="dxa"/>
            <w:tcBorders>
              <w:top w:val="single" w:color="auto" w:sz="4" w:space="0"/>
              <w:left w:val="nil"/>
              <w:bottom w:val="single" w:color="auto" w:sz="4" w:space="0"/>
              <w:right w:val="single" w:color="auto" w:sz="4" w:space="0"/>
            </w:tcBorders>
            <w:noWrap w:val="0"/>
            <w:vAlign w:val="center"/>
          </w:tcPr>
          <w:p w14:paraId="34C9669A">
            <w:pPr>
              <w:adjustRightInd w:val="0"/>
              <w:snapToGrid w:val="0"/>
              <w:jc w:val="center"/>
              <w:rPr>
                <w:rFonts w:ascii="宋体" w:hAnsi="宋体" w:cs="宋体"/>
                <w:b/>
                <w:bCs/>
                <w:szCs w:val="21"/>
              </w:rPr>
            </w:pPr>
            <w:r>
              <w:rPr>
                <w:rFonts w:hint="eastAsia" w:ascii="宋体" w:hAnsi="宋体" w:cs="宋体"/>
                <w:b/>
                <w:bCs/>
                <w:szCs w:val="21"/>
              </w:rPr>
              <w:t>未达标扣减细则</w:t>
            </w:r>
          </w:p>
        </w:tc>
      </w:tr>
      <w:tr w14:paraId="1517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restart"/>
            <w:tcBorders>
              <w:top w:val="nil"/>
              <w:left w:val="single" w:color="auto" w:sz="4" w:space="0"/>
              <w:bottom w:val="single" w:color="auto" w:sz="4" w:space="0"/>
              <w:right w:val="single" w:color="auto" w:sz="4" w:space="0"/>
            </w:tcBorders>
            <w:noWrap w:val="0"/>
            <w:vAlign w:val="center"/>
          </w:tcPr>
          <w:p w14:paraId="42A5EF6B">
            <w:pPr>
              <w:adjustRightInd w:val="0"/>
              <w:snapToGrid w:val="0"/>
              <w:jc w:val="center"/>
              <w:rPr>
                <w:rFonts w:ascii="宋体" w:hAnsi="宋体" w:cs="宋体"/>
                <w:szCs w:val="21"/>
              </w:rPr>
            </w:pPr>
            <w:r>
              <w:rPr>
                <w:rFonts w:hint="eastAsia" w:ascii="宋体" w:hAnsi="宋体" w:cs="宋体"/>
                <w:szCs w:val="21"/>
              </w:rPr>
              <w:t>卫</w:t>
            </w:r>
          </w:p>
          <w:p w14:paraId="352AFAB2">
            <w:pPr>
              <w:adjustRightInd w:val="0"/>
              <w:snapToGrid w:val="0"/>
              <w:jc w:val="center"/>
              <w:rPr>
                <w:rFonts w:ascii="宋体" w:hAnsi="宋体" w:cs="宋体"/>
                <w:szCs w:val="21"/>
              </w:rPr>
            </w:pPr>
            <w:r>
              <w:rPr>
                <w:rFonts w:hint="eastAsia" w:ascii="宋体" w:hAnsi="宋体" w:cs="宋体"/>
                <w:szCs w:val="21"/>
              </w:rPr>
              <w:t>生</w:t>
            </w:r>
          </w:p>
          <w:p w14:paraId="2B7D9268">
            <w:pPr>
              <w:adjustRightInd w:val="0"/>
              <w:snapToGrid w:val="0"/>
              <w:jc w:val="center"/>
              <w:rPr>
                <w:rFonts w:ascii="宋体" w:hAnsi="宋体" w:cs="宋体"/>
                <w:szCs w:val="21"/>
              </w:rPr>
            </w:pPr>
            <w:r>
              <w:rPr>
                <w:rFonts w:hint="eastAsia" w:ascii="宋体" w:hAnsi="宋体" w:cs="宋体"/>
                <w:szCs w:val="21"/>
              </w:rPr>
              <w:t>保</w:t>
            </w:r>
          </w:p>
          <w:p w14:paraId="0EA5ADCE">
            <w:pPr>
              <w:adjustRightInd w:val="0"/>
              <w:snapToGrid w:val="0"/>
              <w:jc w:val="center"/>
              <w:rPr>
                <w:rFonts w:ascii="宋体" w:hAnsi="宋体" w:cs="宋体"/>
                <w:szCs w:val="21"/>
              </w:rPr>
            </w:pPr>
            <w:r>
              <w:rPr>
                <w:rFonts w:hint="eastAsia" w:ascii="宋体" w:hAnsi="宋体" w:cs="宋体"/>
                <w:szCs w:val="21"/>
              </w:rPr>
              <w:t>洁</w:t>
            </w:r>
          </w:p>
          <w:p w14:paraId="585B039B">
            <w:pPr>
              <w:adjustRightInd w:val="0"/>
              <w:snapToGrid w:val="0"/>
              <w:jc w:val="center"/>
              <w:rPr>
                <w:rFonts w:ascii="宋体" w:hAnsi="宋体" w:cs="宋体"/>
                <w:szCs w:val="21"/>
              </w:rPr>
            </w:pPr>
            <w:r>
              <w:rPr>
                <w:rFonts w:hint="eastAsia" w:ascii="宋体" w:hAnsi="宋体" w:cs="宋体"/>
                <w:szCs w:val="21"/>
              </w:rPr>
              <w:t>90</w:t>
            </w:r>
          </w:p>
          <w:p w14:paraId="49277215">
            <w:pPr>
              <w:adjustRightInd w:val="0"/>
              <w:snapToGrid w:val="0"/>
              <w:jc w:val="center"/>
              <w:rPr>
                <w:rFonts w:ascii="宋体" w:hAnsi="宋体" w:cs="宋体"/>
                <w:szCs w:val="21"/>
              </w:rPr>
            </w:pPr>
            <w:r>
              <w:rPr>
                <w:rFonts w:hint="eastAsia" w:ascii="宋体" w:hAnsi="宋体" w:cs="宋体"/>
                <w:szCs w:val="21"/>
              </w:rPr>
              <w:t>分</w:t>
            </w:r>
          </w:p>
        </w:tc>
        <w:tc>
          <w:tcPr>
            <w:tcW w:w="1283" w:type="dxa"/>
            <w:vMerge w:val="restart"/>
            <w:tcBorders>
              <w:top w:val="nil"/>
              <w:left w:val="nil"/>
              <w:bottom w:val="single" w:color="auto" w:sz="4" w:space="0"/>
              <w:right w:val="single" w:color="auto" w:sz="4" w:space="0"/>
            </w:tcBorders>
            <w:noWrap w:val="0"/>
            <w:vAlign w:val="center"/>
          </w:tcPr>
          <w:p w14:paraId="414C17C6">
            <w:pPr>
              <w:adjustRightInd w:val="0"/>
              <w:snapToGrid w:val="0"/>
              <w:jc w:val="center"/>
              <w:rPr>
                <w:rFonts w:ascii="宋体" w:hAnsi="宋体" w:cs="宋体"/>
                <w:szCs w:val="21"/>
              </w:rPr>
            </w:pPr>
            <w:r>
              <w:rPr>
                <w:rFonts w:hint="eastAsia" w:ascii="宋体" w:hAnsi="宋体" w:cs="宋体"/>
                <w:szCs w:val="21"/>
              </w:rPr>
              <w:t>开水房</w:t>
            </w:r>
          </w:p>
        </w:tc>
        <w:tc>
          <w:tcPr>
            <w:tcW w:w="5565" w:type="dxa"/>
            <w:tcBorders>
              <w:top w:val="single" w:color="auto" w:sz="4" w:space="0"/>
              <w:left w:val="nil"/>
              <w:bottom w:val="single" w:color="auto" w:sz="4" w:space="0"/>
              <w:right w:val="single" w:color="auto" w:sz="4" w:space="0"/>
            </w:tcBorders>
            <w:noWrap w:val="0"/>
            <w:vAlign w:val="center"/>
          </w:tcPr>
          <w:p w14:paraId="5B34C38E">
            <w:pPr>
              <w:adjustRightInd w:val="0"/>
              <w:snapToGrid w:val="0"/>
              <w:rPr>
                <w:rFonts w:ascii="宋体" w:hAnsi="宋体" w:cs="宋体"/>
                <w:szCs w:val="21"/>
              </w:rPr>
            </w:pPr>
            <w:r>
              <w:rPr>
                <w:rFonts w:hint="eastAsia" w:ascii="宋体" w:hAnsi="宋体" w:cs="宋体"/>
                <w:szCs w:val="21"/>
              </w:rPr>
              <w:t>1、各楼层开水供应正常（4分）</w:t>
            </w:r>
          </w:p>
        </w:tc>
        <w:tc>
          <w:tcPr>
            <w:tcW w:w="2265" w:type="dxa"/>
            <w:tcBorders>
              <w:top w:val="single" w:color="auto" w:sz="4" w:space="0"/>
              <w:left w:val="nil"/>
              <w:bottom w:val="single" w:color="auto" w:sz="4" w:space="0"/>
              <w:right w:val="single" w:color="auto" w:sz="4" w:space="0"/>
            </w:tcBorders>
            <w:noWrap w:val="0"/>
            <w:vAlign w:val="center"/>
          </w:tcPr>
          <w:p w14:paraId="0630B77F">
            <w:pPr>
              <w:adjustRightInd w:val="0"/>
              <w:snapToGrid w:val="0"/>
              <w:jc w:val="center"/>
              <w:rPr>
                <w:rFonts w:ascii="宋体" w:hAnsi="宋体" w:cs="宋体"/>
                <w:szCs w:val="21"/>
              </w:rPr>
            </w:pPr>
            <w:r>
              <w:rPr>
                <w:rFonts w:hint="eastAsia" w:ascii="宋体" w:hAnsi="宋体" w:cs="宋体"/>
                <w:szCs w:val="21"/>
              </w:rPr>
              <w:t>每层扣0.4分</w:t>
            </w:r>
          </w:p>
        </w:tc>
      </w:tr>
      <w:tr w14:paraId="5D27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1EDC2C3A">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4439D53E">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13AD0105">
            <w:pPr>
              <w:adjustRightInd w:val="0"/>
              <w:snapToGrid w:val="0"/>
              <w:rPr>
                <w:rFonts w:ascii="宋体" w:hAnsi="宋体" w:cs="宋体"/>
                <w:szCs w:val="21"/>
              </w:rPr>
            </w:pPr>
            <w:r>
              <w:rPr>
                <w:rFonts w:hint="eastAsia" w:ascii="宋体" w:hAnsi="宋体" w:cs="宋体"/>
                <w:szCs w:val="21"/>
              </w:rPr>
              <w:t>2、开水箱干净（1分）</w:t>
            </w:r>
          </w:p>
        </w:tc>
        <w:tc>
          <w:tcPr>
            <w:tcW w:w="2265" w:type="dxa"/>
            <w:tcBorders>
              <w:top w:val="single" w:color="auto" w:sz="4" w:space="0"/>
              <w:left w:val="nil"/>
              <w:bottom w:val="single" w:color="auto" w:sz="4" w:space="0"/>
              <w:right w:val="single" w:color="auto" w:sz="4" w:space="0"/>
            </w:tcBorders>
            <w:noWrap w:val="0"/>
            <w:vAlign w:val="center"/>
          </w:tcPr>
          <w:p w14:paraId="191E9138">
            <w:pPr>
              <w:adjustRightInd w:val="0"/>
              <w:snapToGrid w:val="0"/>
              <w:jc w:val="center"/>
              <w:rPr>
                <w:rFonts w:ascii="宋体" w:hAnsi="宋体" w:cs="宋体"/>
                <w:szCs w:val="21"/>
              </w:rPr>
            </w:pPr>
            <w:r>
              <w:rPr>
                <w:rFonts w:hint="eastAsia" w:ascii="宋体" w:hAnsi="宋体" w:cs="宋体"/>
                <w:szCs w:val="21"/>
              </w:rPr>
              <w:t>每层扣0.1分</w:t>
            </w:r>
          </w:p>
        </w:tc>
      </w:tr>
      <w:tr w14:paraId="3F2F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769528A5">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noWrap w:val="0"/>
            <w:vAlign w:val="center"/>
          </w:tcPr>
          <w:p w14:paraId="7D538875">
            <w:pPr>
              <w:adjustRightInd w:val="0"/>
              <w:snapToGrid w:val="0"/>
              <w:jc w:val="center"/>
              <w:rPr>
                <w:rFonts w:ascii="宋体" w:hAnsi="宋体" w:cs="宋体"/>
                <w:szCs w:val="21"/>
              </w:rPr>
            </w:pPr>
            <w:r>
              <w:rPr>
                <w:rFonts w:hint="eastAsia" w:ascii="宋体" w:hAnsi="宋体" w:cs="宋体"/>
                <w:szCs w:val="21"/>
              </w:rPr>
              <w:t>卫生间</w:t>
            </w:r>
          </w:p>
        </w:tc>
        <w:tc>
          <w:tcPr>
            <w:tcW w:w="5565" w:type="dxa"/>
            <w:tcBorders>
              <w:top w:val="single" w:color="auto" w:sz="4" w:space="0"/>
              <w:left w:val="nil"/>
              <w:bottom w:val="single" w:color="auto" w:sz="4" w:space="0"/>
              <w:right w:val="single" w:color="auto" w:sz="4" w:space="0"/>
            </w:tcBorders>
            <w:noWrap w:val="0"/>
            <w:vAlign w:val="center"/>
          </w:tcPr>
          <w:p w14:paraId="6EF4490C">
            <w:pPr>
              <w:adjustRightInd w:val="0"/>
              <w:snapToGrid w:val="0"/>
              <w:rPr>
                <w:rFonts w:ascii="宋体" w:hAnsi="宋体" w:cs="宋体"/>
                <w:szCs w:val="21"/>
              </w:rPr>
            </w:pPr>
            <w:r>
              <w:rPr>
                <w:rFonts w:hint="eastAsia" w:ascii="宋体" w:hAnsi="宋体" w:cs="宋体"/>
                <w:szCs w:val="21"/>
              </w:rPr>
              <w:t>3、洗手间干净干燥，龙头、镜面光亮（4分）</w:t>
            </w:r>
          </w:p>
        </w:tc>
        <w:tc>
          <w:tcPr>
            <w:tcW w:w="2265" w:type="dxa"/>
            <w:tcBorders>
              <w:top w:val="single" w:color="auto" w:sz="4" w:space="0"/>
              <w:left w:val="nil"/>
              <w:bottom w:val="single" w:color="auto" w:sz="4" w:space="0"/>
              <w:right w:val="single" w:color="auto" w:sz="4" w:space="0"/>
            </w:tcBorders>
            <w:noWrap w:val="0"/>
            <w:vAlign w:val="center"/>
          </w:tcPr>
          <w:p w14:paraId="0FB620C3">
            <w:pPr>
              <w:adjustRightInd w:val="0"/>
              <w:snapToGrid w:val="0"/>
              <w:jc w:val="center"/>
              <w:rPr>
                <w:rFonts w:ascii="宋体" w:hAnsi="宋体" w:cs="宋体"/>
                <w:szCs w:val="21"/>
              </w:rPr>
            </w:pPr>
            <w:r>
              <w:rPr>
                <w:rFonts w:hint="eastAsia" w:ascii="宋体" w:hAnsi="宋体" w:cs="宋体"/>
                <w:szCs w:val="21"/>
              </w:rPr>
              <w:t>每层0.6分</w:t>
            </w:r>
          </w:p>
        </w:tc>
      </w:tr>
      <w:tr w14:paraId="3959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1DFE031B">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0AD5DCD4">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69E30C82">
            <w:pPr>
              <w:adjustRightInd w:val="0"/>
              <w:snapToGrid w:val="0"/>
              <w:rPr>
                <w:rFonts w:ascii="宋体" w:hAnsi="宋体" w:cs="宋体"/>
                <w:szCs w:val="21"/>
              </w:rPr>
            </w:pPr>
            <w:r>
              <w:rPr>
                <w:rFonts w:hint="eastAsia" w:ascii="宋体" w:hAnsi="宋体" w:cs="宋体"/>
                <w:szCs w:val="21"/>
              </w:rPr>
              <w:t>4、大、小便池洁净无异味（4分）</w:t>
            </w:r>
          </w:p>
        </w:tc>
        <w:tc>
          <w:tcPr>
            <w:tcW w:w="2265" w:type="dxa"/>
            <w:tcBorders>
              <w:top w:val="single" w:color="auto" w:sz="4" w:space="0"/>
              <w:left w:val="nil"/>
              <w:bottom w:val="single" w:color="auto" w:sz="4" w:space="0"/>
              <w:right w:val="single" w:color="auto" w:sz="4" w:space="0"/>
            </w:tcBorders>
            <w:noWrap w:val="0"/>
            <w:vAlign w:val="center"/>
          </w:tcPr>
          <w:p w14:paraId="3E538588">
            <w:pPr>
              <w:adjustRightInd w:val="0"/>
              <w:snapToGrid w:val="0"/>
              <w:jc w:val="center"/>
              <w:rPr>
                <w:rFonts w:ascii="宋体" w:hAnsi="宋体" w:cs="宋体"/>
                <w:szCs w:val="21"/>
              </w:rPr>
            </w:pPr>
            <w:r>
              <w:rPr>
                <w:rFonts w:hint="eastAsia" w:ascii="宋体" w:hAnsi="宋体" w:cs="宋体"/>
                <w:szCs w:val="21"/>
              </w:rPr>
              <w:t>每层0.5分</w:t>
            </w:r>
          </w:p>
        </w:tc>
      </w:tr>
      <w:tr w14:paraId="3AF6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0363A47D">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68E9AF03">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027A54DD">
            <w:pPr>
              <w:adjustRightInd w:val="0"/>
              <w:snapToGrid w:val="0"/>
              <w:rPr>
                <w:rFonts w:ascii="宋体" w:hAnsi="宋体" w:cs="宋体"/>
                <w:szCs w:val="21"/>
              </w:rPr>
            </w:pPr>
            <w:r>
              <w:rPr>
                <w:rFonts w:hint="eastAsia" w:ascii="宋体" w:hAnsi="宋体" w:cs="宋体"/>
                <w:szCs w:val="21"/>
              </w:rPr>
              <w:t>5、门窗墙面干净、卫生纸足量（4分）</w:t>
            </w:r>
          </w:p>
        </w:tc>
        <w:tc>
          <w:tcPr>
            <w:tcW w:w="2265" w:type="dxa"/>
            <w:tcBorders>
              <w:top w:val="single" w:color="auto" w:sz="4" w:space="0"/>
              <w:left w:val="nil"/>
              <w:bottom w:val="single" w:color="auto" w:sz="4" w:space="0"/>
              <w:right w:val="single" w:color="auto" w:sz="4" w:space="0"/>
            </w:tcBorders>
            <w:noWrap w:val="0"/>
            <w:vAlign w:val="center"/>
          </w:tcPr>
          <w:p w14:paraId="67CA3DC7">
            <w:pPr>
              <w:adjustRightInd w:val="0"/>
              <w:snapToGrid w:val="0"/>
              <w:jc w:val="center"/>
              <w:rPr>
                <w:rFonts w:ascii="宋体" w:hAnsi="宋体" w:cs="宋体"/>
                <w:szCs w:val="21"/>
              </w:rPr>
            </w:pPr>
            <w:r>
              <w:rPr>
                <w:rFonts w:hint="eastAsia" w:ascii="宋体" w:hAnsi="宋体" w:cs="宋体"/>
                <w:szCs w:val="21"/>
              </w:rPr>
              <w:t>每层0.5分</w:t>
            </w:r>
          </w:p>
        </w:tc>
      </w:tr>
      <w:tr w14:paraId="33DE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65AB275D">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2F3E49D2">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0517D240">
            <w:pPr>
              <w:adjustRightInd w:val="0"/>
              <w:snapToGrid w:val="0"/>
              <w:rPr>
                <w:rFonts w:ascii="宋体" w:hAnsi="宋体" w:cs="宋体"/>
                <w:szCs w:val="21"/>
              </w:rPr>
            </w:pPr>
            <w:r>
              <w:rPr>
                <w:rFonts w:hint="eastAsia" w:ascii="宋体" w:hAnsi="宋体" w:cs="宋体"/>
                <w:szCs w:val="21"/>
              </w:rPr>
              <w:t>6、卫生设施、照明、开关使用正常（3分）</w:t>
            </w:r>
          </w:p>
        </w:tc>
        <w:tc>
          <w:tcPr>
            <w:tcW w:w="2265" w:type="dxa"/>
            <w:tcBorders>
              <w:top w:val="single" w:color="auto" w:sz="4" w:space="0"/>
              <w:left w:val="nil"/>
              <w:bottom w:val="single" w:color="auto" w:sz="4" w:space="0"/>
              <w:right w:val="single" w:color="auto" w:sz="4" w:space="0"/>
            </w:tcBorders>
            <w:noWrap w:val="0"/>
            <w:vAlign w:val="center"/>
          </w:tcPr>
          <w:p w14:paraId="0E85EF1D">
            <w:pPr>
              <w:adjustRightInd w:val="0"/>
              <w:snapToGrid w:val="0"/>
              <w:jc w:val="center"/>
              <w:rPr>
                <w:rFonts w:ascii="宋体" w:hAnsi="宋体" w:cs="宋体"/>
                <w:szCs w:val="21"/>
              </w:rPr>
            </w:pPr>
            <w:r>
              <w:rPr>
                <w:rFonts w:hint="eastAsia" w:ascii="宋体" w:hAnsi="宋体" w:cs="宋体"/>
                <w:szCs w:val="21"/>
              </w:rPr>
              <w:t>每次0.4分</w:t>
            </w:r>
          </w:p>
        </w:tc>
      </w:tr>
      <w:tr w14:paraId="2AA8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19306418">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noWrap w:val="0"/>
            <w:vAlign w:val="center"/>
          </w:tcPr>
          <w:p w14:paraId="6D0A57AC">
            <w:pPr>
              <w:adjustRightInd w:val="0"/>
              <w:snapToGrid w:val="0"/>
              <w:jc w:val="center"/>
              <w:rPr>
                <w:rFonts w:ascii="宋体" w:hAnsi="宋体" w:cs="宋体"/>
                <w:szCs w:val="21"/>
              </w:rPr>
            </w:pPr>
            <w:r>
              <w:rPr>
                <w:rFonts w:hint="eastAsia" w:ascii="宋体" w:hAnsi="宋体" w:cs="宋体"/>
                <w:szCs w:val="21"/>
              </w:rPr>
              <w:t>电梯</w:t>
            </w:r>
          </w:p>
        </w:tc>
        <w:tc>
          <w:tcPr>
            <w:tcW w:w="5565" w:type="dxa"/>
            <w:tcBorders>
              <w:top w:val="single" w:color="auto" w:sz="4" w:space="0"/>
              <w:left w:val="nil"/>
              <w:bottom w:val="single" w:color="auto" w:sz="4" w:space="0"/>
              <w:right w:val="single" w:color="auto" w:sz="4" w:space="0"/>
            </w:tcBorders>
            <w:noWrap w:val="0"/>
            <w:vAlign w:val="center"/>
          </w:tcPr>
          <w:p w14:paraId="0DA2E717">
            <w:pPr>
              <w:adjustRightInd w:val="0"/>
              <w:snapToGrid w:val="0"/>
              <w:rPr>
                <w:rFonts w:ascii="宋体" w:hAnsi="宋体" w:cs="宋体"/>
                <w:szCs w:val="21"/>
              </w:rPr>
            </w:pPr>
            <w:r>
              <w:rPr>
                <w:rFonts w:hint="eastAsia" w:ascii="宋体" w:hAnsi="宋体" w:cs="宋体"/>
                <w:szCs w:val="21"/>
              </w:rPr>
              <w:t>7、轿厢四壁干净、光亮（3分）</w:t>
            </w:r>
          </w:p>
        </w:tc>
        <w:tc>
          <w:tcPr>
            <w:tcW w:w="2265" w:type="dxa"/>
            <w:tcBorders>
              <w:top w:val="single" w:color="auto" w:sz="4" w:space="0"/>
              <w:left w:val="nil"/>
              <w:bottom w:val="single" w:color="auto" w:sz="4" w:space="0"/>
              <w:right w:val="single" w:color="auto" w:sz="4" w:space="0"/>
            </w:tcBorders>
            <w:noWrap w:val="0"/>
            <w:vAlign w:val="center"/>
          </w:tcPr>
          <w:p w14:paraId="5B80B1FE">
            <w:pPr>
              <w:adjustRightInd w:val="0"/>
              <w:snapToGrid w:val="0"/>
              <w:jc w:val="center"/>
              <w:rPr>
                <w:rFonts w:ascii="宋体" w:hAnsi="宋体" w:cs="宋体"/>
                <w:szCs w:val="21"/>
              </w:rPr>
            </w:pPr>
            <w:r>
              <w:rPr>
                <w:rFonts w:hint="eastAsia" w:ascii="宋体" w:hAnsi="宋体" w:cs="宋体"/>
                <w:szCs w:val="21"/>
              </w:rPr>
              <w:t>每次0.6分</w:t>
            </w:r>
          </w:p>
        </w:tc>
      </w:tr>
      <w:tr w14:paraId="30CF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6597B418">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20231C2C">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7ACF9FD0">
            <w:pPr>
              <w:adjustRightInd w:val="0"/>
              <w:snapToGrid w:val="0"/>
              <w:rPr>
                <w:rFonts w:ascii="宋体" w:hAnsi="宋体" w:cs="宋体"/>
                <w:szCs w:val="21"/>
              </w:rPr>
            </w:pPr>
            <w:r>
              <w:rPr>
                <w:rFonts w:hint="eastAsia" w:ascii="宋体" w:hAnsi="宋体" w:cs="宋体"/>
                <w:szCs w:val="21"/>
              </w:rPr>
              <w:t>8、按规定地面无积尘（4分）</w:t>
            </w:r>
          </w:p>
        </w:tc>
        <w:tc>
          <w:tcPr>
            <w:tcW w:w="2265" w:type="dxa"/>
            <w:tcBorders>
              <w:top w:val="single" w:color="auto" w:sz="4" w:space="0"/>
              <w:left w:val="nil"/>
              <w:bottom w:val="single" w:color="auto" w:sz="4" w:space="0"/>
              <w:right w:val="single" w:color="auto" w:sz="4" w:space="0"/>
            </w:tcBorders>
            <w:noWrap w:val="0"/>
            <w:vAlign w:val="center"/>
          </w:tcPr>
          <w:p w14:paraId="0F47E2BD">
            <w:pPr>
              <w:adjustRightInd w:val="0"/>
              <w:snapToGrid w:val="0"/>
              <w:jc w:val="center"/>
              <w:rPr>
                <w:rFonts w:ascii="宋体" w:hAnsi="宋体" w:cs="宋体"/>
                <w:szCs w:val="21"/>
              </w:rPr>
            </w:pPr>
            <w:r>
              <w:rPr>
                <w:rFonts w:hint="eastAsia" w:ascii="宋体" w:hAnsi="宋体" w:cs="宋体"/>
                <w:szCs w:val="21"/>
              </w:rPr>
              <w:t>每次0.8分</w:t>
            </w:r>
          </w:p>
        </w:tc>
      </w:tr>
      <w:tr w14:paraId="2AC5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476EB98A">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4A29C565">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50C2E69B">
            <w:pPr>
              <w:adjustRightInd w:val="0"/>
              <w:snapToGrid w:val="0"/>
              <w:rPr>
                <w:rFonts w:ascii="宋体" w:hAnsi="宋体" w:cs="宋体"/>
                <w:szCs w:val="21"/>
              </w:rPr>
            </w:pPr>
            <w:r>
              <w:rPr>
                <w:rFonts w:hint="eastAsia" w:ascii="宋体" w:hAnsi="宋体" w:cs="宋体"/>
                <w:szCs w:val="21"/>
              </w:rPr>
              <w:t>9、有故障及时报告（3分）</w:t>
            </w:r>
          </w:p>
        </w:tc>
        <w:tc>
          <w:tcPr>
            <w:tcW w:w="2265" w:type="dxa"/>
            <w:tcBorders>
              <w:top w:val="single" w:color="auto" w:sz="4" w:space="0"/>
              <w:left w:val="nil"/>
              <w:bottom w:val="single" w:color="auto" w:sz="4" w:space="0"/>
              <w:right w:val="single" w:color="auto" w:sz="4" w:space="0"/>
            </w:tcBorders>
            <w:noWrap w:val="0"/>
            <w:vAlign w:val="center"/>
          </w:tcPr>
          <w:p w14:paraId="3D985C0D">
            <w:pPr>
              <w:adjustRightInd w:val="0"/>
              <w:snapToGrid w:val="0"/>
              <w:jc w:val="center"/>
              <w:rPr>
                <w:rFonts w:ascii="宋体" w:hAnsi="宋体" w:cs="宋体"/>
                <w:szCs w:val="21"/>
              </w:rPr>
            </w:pPr>
            <w:r>
              <w:rPr>
                <w:rFonts w:hint="eastAsia" w:ascii="宋体" w:hAnsi="宋体" w:cs="宋体"/>
                <w:szCs w:val="21"/>
              </w:rPr>
              <w:t>每次0.6分</w:t>
            </w:r>
          </w:p>
        </w:tc>
      </w:tr>
      <w:tr w14:paraId="008A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6AA13DA6">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noWrap w:val="0"/>
            <w:vAlign w:val="center"/>
          </w:tcPr>
          <w:p w14:paraId="14A5B504">
            <w:pPr>
              <w:adjustRightInd w:val="0"/>
              <w:snapToGrid w:val="0"/>
              <w:jc w:val="center"/>
              <w:rPr>
                <w:rFonts w:ascii="宋体" w:hAnsi="宋体" w:cs="宋体"/>
                <w:szCs w:val="21"/>
              </w:rPr>
            </w:pPr>
            <w:r>
              <w:rPr>
                <w:rFonts w:hint="eastAsia" w:ascii="宋体" w:hAnsi="宋体" w:cs="宋体"/>
                <w:szCs w:val="21"/>
              </w:rPr>
              <w:t>大厅</w:t>
            </w:r>
          </w:p>
          <w:p w14:paraId="594F688E">
            <w:pPr>
              <w:adjustRightInd w:val="0"/>
              <w:snapToGrid w:val="0"/>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0F95AC1F">
            <w:pPr>
              <w:adjustRightInd w:val="0"/>
              <w:snapToGrid w:val="0"/>
              <w:rPr>
                <w:rFonts w:ascii="宋体" w:hAnsi="宋体" w:cs="宋体"/>
                <w:szCs w:val="21"/>
              </w:rPr>
            </w:pPr>
            <w:r>
              <w:rPr>
                <w:rFonts w:hint="eastAsia" w:ascii="宋体" w:hAnsi="宋体" w:cs="宋体"/>
                <w:szCs w:val="21"/>
              </w:rPr>
              <w:t>10、地面干净、无烟蒂杂物（4分）</w:t>
            </w:r>
          </w:p>
        </w:tc>
        <w:tc>
          <w:tcPr>
            <w:tcW w:w="2265" w:type="dxa"/>
            <w:tcBorders>
              <w:top w:val="single" w:color="auto" w:sz="4" w:space="0"/>
              <w:left w:val="nil"/>
              <w:bottom w:val="single" w:color="auto" w:sz="4" w:space="0"/>
              <w:right w:val="single" w:color="auto" w:sz="4" w:space="0"/>
            </w:tcBorders>
            <w:noWrap w:val="0"/>
            <w:vAlign w:val="center"/>
          </w:tcPr>
          <w:p w14:paraId="1A8FEBB8">
            <w:pPr>
              <w:adjustRightInd w:val="0"/>
              <w:snapToGrid w:val="0"/>
              <w:jc w:val="center"/>
              <w:rPr>
                <w:rFonts w:ascii="宋体" w:hAnsi="宋体" w:cs="宋体"/>
                <w:szCs w:val="21"/>
              </w:rPr>
            </w:pPr>
            <w:r>
              <w:rPr>
                <w:rFonts w:hint="eastAsia" w:ascii="宋体" w:hAnsi="宋体" w:cs="宋体"/>
                <w:szCs w:val="21"/>
              </w:rPr>
              <w:t>每处0.4分</w:t>
            </w:r>
          </w:p>
        </w:tc>
      </w:tr>
      <w:tr w14:paraId="5F41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003F9B8E">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49122592">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3F6DB13F">
            <w:pPr>
              <w:adjustRightInd w:val="0"/>
              <w:snapToGrid w:val="0"/>
              <w:rPr>
                <w:rFonts w:ascii="宋体" w:hAnsi="宋体" w:cs="宋体"/>
                <w:szCs w:val="21"/>
              </w:rPr>
            </w:pPr>
            <w:r>
              <w:rPr>
                <w:rFonts w:hint="eastAsia" w:ascii="宋体" w:hAnsi="宋体" w:cs="宋体"/>
                <w:szCs w:val="21"/>
              </w:rPr>
              <w:t>11、门窗、玻璃无灰尘（4分）</w:t>
            </w:r>
          </w:p>
        </w:tc>
        <w:tc>
          <w:tcPr>
            <w:tcW w:w="2265" w:type="dxa"/>
            <w:tcBorders>
              <w:top w:val="single" w:color="auto" w:sz="4" w:space="0"/>
              <w:left w:val="nil"/>
              <w:bottom w:val="single" w:color="auto" w:sz="4" w:space="0"/>
              <w:right w:val="single" w:color="auto" w:sz="4" w:space="0"/>
            </w:tcBorders>
            <w:noWrap w:val="0"/>
            <w:vAlign w:val="center"/>
          </w:tcPr>
          <w:p w14:paraId="26DB6BC5">
            <w:pPr>
              <w:adjustRightInd w:val="0"/>
              <w:snapToGrid w:val="0"/>
              <w:jc w:val="center"/>
              <w:rPr>
                <w:rFonts w:ascii="宋体" w:hAnsi="宋体" w:cs="宋体"/>
                <w:szCs w:val="21"/>
              </w:rPr>
            </w:pPr>
            <w:r>
              <w:rPr>
                <w:rFonts w:hint="eastAsia" w:ascii="宋体" w:hAnsi="宋体" w:cs="宋体"/>
                <w:szCs w:val="21"/>
              </w:rPr>
              <w:t>每处0.2分</w:t>
            </w:r>
          </w:p>
        </w:tc>
      </w:tr>
      <w:tr w14:paraId="3B52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2315B3A5">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2904DA06">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23A24CDF">
            <w:pPr>
              <w:adjustRightInd w:val="0"/>
              <w:snapToGrid w:val="0"/>
              <w:rPr>
                <w:rFonts w:ascii="宋体" w:hAnsi="宋体" w:cs="宋体"/>
                <w:szCs w:val="21"/>
              </w:rPr>
            </w:pPr>
            <w:r>
              <w:rPr>
                <w:rFonts w:hint="eastAsia" w:ascii="宋体" w:hAnsi="宋体" w:cs="宋体"/>
                <w:szCs w:val="21"/>
              </w:rPr>
              <w:t>12、立地烟筒清理及时（2分）</w:t>
            </w:r>
          </w:p>
        </w:tc>
        <w:tc>
          <w:tcPr>
            <w:tcW w:w="2265" w:type="dxa"/>
            <w:tcBorders>
              <w:top w:val="single" w:color="auto" w:sz="4" w:space="0"/>
              <w:left w:val="nil"/>
              <w:bottom w:val="single" w:color="auto" w:sz="4" w:space="0"/>
              <w:right w:val="single" w:color="auto" w:sz="4" w:space="0"/>
            </w:tcBorders>
            <w:noWrap w:val="0"/>
            <w:vAlign w:val="center"/>
          </w:tcPr>
          <w:p w14:paraId="059B8A0D">
            <w:pPr>
              <w:adjustRightInd w:val="0"/>
              <w:snapToGrid w:val="0"/>
              <w:jc w:val="center"/>
              <w:rPr>
                <w:rFonts w:ascii="宋体" w:hAnsi="宋体" w:cs="宋体"/>
                <w:szCs w:val="21"/>
              </w:rPr>
            </w:pPr>
            <w:r>
              <w:rPr>
                <w:rFonts w:hint="eastAsia" w:ascii="宋体" w:hAnsi="宋体" w:cs="宋体"/>
                <w:szCs w:val="21"/>
              </w:rPr>
              <w:t>每处0.1分</w:t>
            </w:r>
          </w:p>
        </w:tc>
      </w:tr>
      <w:tr w14:paraId="015C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21659568">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noWrap w:val="0"/>
            <w:vAlign w:val="center"/>
          </w:tcPr>
          <w:p w14:paraId="127FCD7B">
            <w:pPr>
              <w:adjustRightInd w:val="0"/>
              <w:snapToGrid w:val="0"/>
              <w:jc w:val="center"/>
              <w:rPr>
                <w:rFonts w:ascii="宋体" w:hAnsi="宋体" w:cs="宋体"/>
                <w:szCs w:val="21"/>
              </w:rPr>
            </w:pPr>
            <w:r>
              <w:rPr>
                <w:rFonts w:hint="eastAsia" w:ascii="宋体" w:hAnsi="宋体" w:cs="宋体"/>
                <w:szCs w:val="21"/>
              </w:rPr>
              <w:t>楼梯</w:t>
            </w:r>
          </w:p>
          <w:p w14:paraId="3768ABED">
            <w:pPr>
              <w:adjustRightInd w:val="0"/>
              <w:snapToGrid w:val="0"/>
              <w:jc w:val="center"/>
              <w:rPr>
                <w:rFonts w:ascii="宋体" w:hAnsi="宋体" w:cs="宋体"/>
                <w:szCs w:val="21"/>
              </w:rPr>
            </w:pPr>
            <w:r>
              <w:rPr>
                <w:rFonts w:hint="eastAsia" w:ascii="宋体" w:hAnsi="宋体" w:cs="宋体"/>
                <w:szCs w:val="21"/>
              </w:rPr>
              <w:t>通道</w:t>
            </w:r>
          </w:p>
        </w:tc>
        <w:tc>
          <w:tcPr>
            <w:tcW w:w="5565" w:type="dxa"/>
            <w:tcBorders>
              <w:top w:val="single" w:color="auto" w:sz="4" w:space="0"/>
              <w:left w:val="nil"/>
              <w:bottom w:val="single" w:color="auto" w:sz="4" w:space="0"/>
              <w:right w:val="single" w:color="auto" w:sz="4" w:space="0"/>
            </w:tcBorders>
            <w:noWrap w:val="0"/>
            <w:vAlign w:val="center"/>
          </w:tcPr>
          <w:p w14:paraId="1EBC93AC">
            <w:pPr>
              <w:adjustRightInd w:val="0"/>
              <w:snapToGrid w:val="0"/>
              <w:ind w:left="420" w:hanging="420" w:hangingChars="200"/>
              <w:rPr>
                <w:rFonts w:ascii="宋体" w:hAnsi="宋体" w:cs="宋体"/>
                <w:szCs w:val="21"/>
              </w:rPr>
            </w:pPr>
            <w:r>
              <w:rPr>
                <w:rFonts w:hint="eastAsia" w:ascii="宋体" w:hAnsi="宋体" w:cs="宋体"/>
                <w:szCs w:val="21"/>
              </w:rPr>
              <w:t>13、楼梯扶栏无灰尘、通道畅通、无烟蒂、楼道地面整洁（4分）</w:t>
            </w:r>
          </w:p>
        </w:tc>
        <w:tc>
          <w:tcPr>
            <w:tcW w:w="2265" w:type="dxa"/>
            <w:tcBorders>
              <w:top w:val="single" w:color="auto" w:sz="4" w:space="0"/>
              <w:left w:val="nil"/>
              <w:bottom w:val="single" w:color="auto" w:sz="4" w:space="0"/>
              <w:right w:val="single" w:color="auto" w:sz="4" w:space="0"/>
            </w:tcBorders>
            <w:noWrap w:val="0"/>
            <w:vAlign w:val="center"/>
          </w:tcPr>
          <w:p w14:paraId="4D70DCDB">
            <w:pPr>
              <w:adjustRightInd w:val="0"/>
              <w:snapToGrid w:val="0"/>
              <w:jc w:val="center"/>
              <w:rPr>
                <w:rFonts w:ascii="宋体" w:hAnsi="宋体" w:cs="宋体"/>
                <w:szCs w:val="21"/>
              </w:rPr>
            </w:pPr>
            <w:r>
              <w:rPr>
                <w:rFonts w:hint="eastAsia" w:ascii="宋体" w:hAnsi="宋体" w:cs="宋体"/>
                <w:szCs w:val="21"/>
              </w:rPr>
              <w:t>每处0.2分</w:t>
            </w:r>
          </w:p>
        </w:tc>
      </w:tr>
      <w:tr w14:paraId="20E8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630B4367">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63F7403E">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458FDB16">
            <w:pPr>
              <w:adjustRightInd w:val="0"/>
              <w:snapToGrid w:val="0"/>
              <w:rPr>
                <w:rFonts w:ascii="宋体" w:hAnsi="宋体" w:cs="宋体"/>
                <w:szCs w:val="21"/>
              </w:rPr>
            </w:pPr>
            <w:r>
              <w:rPr>
                <w:rFonts w:hint="eastAsia" w:ascii="宋体" w:hAnsi="宋体" w:cs="宋体"/>
                <w:szCs w:val="21"/>
              </w:rPr>
              <w:t>14、门窗无积尘、无蛛网（3分）</w:t>
            </w:r>
          </w:p>
        </w:tc>
        <w:tc>
          <w:tcPr>
            <w:tcW w:w="2265" w:type="dxa"/>
            <w:tcBorders>
              <w:top w:val="single" w:color="auto" w:sz="4" w:space="0"/>
              <w:left w:val="nil"/>
              <w:bottom w:val="single" w:color="auto" w:sz="4" w:space="0"/>
              <w:right w:val="single" w:color="auto" w:sz="4" w:space="0"/>
            </w:tcBorders>
            <w:noWrap w:val="0"/>
            <w:vAlign w:val="center"/>
          </w:tcPr>
          <w:p w14:paraId="255E0F18">
            <w:pPr>
              <w:adjustRightInd w:val="0"/>
              <w:snapToGrid w:val="0"/>
              <w:jc w:val="center"/>
              <w:rPr>
                <w:rFonts w:ascii="宋体" w:hAnsi="宋体" w:cs="宋体"/>
                <w:szCs w:val="21"/>
              </w:rPr>
            </w:pPr>
            <w:r>
              <w:rPr>
                <w:rFonts w:hint="eastAsia" w:ascii="宋体" w:hAnsi="宋体" w:cs="宋体"/>
                <w:szCs w:val="21"/>
              </w:rPr>
              <w:t>每处0.1分</w:t>
            </w:r>
          </w:p>
        </w:tc>
      </w:tr>
      <w:tr w14:paraId="372A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4EB6FEFB">
            <w:pPr>
              <w:widowControl/>
              <w:jc w:val="left"/>
              <w:rPr>
                <w:rFonts w:ascii="宋体" w:hAnsi="宋体" w:cs="宋体"/>
                <w:szCs w:val="21"/>
              </w:rPr>
            </w:pPr>
          </w:p>
        </w:tc>
        <w:tc>
          <w:tcPr>
            <w:tcW w:w="1283" w:type="dxa"/>
            <w:tcBorders>
              <w:top w:val="single" w:color="auto" w:sz="4" w:space="0"/>
              <w:left w:val="nil"/>
              <w:bottom w:val="single" w:color="auto" w:sz="4" w:space="0"/>
              <w:right w:val="single" w:color="auto" w:sz="4" w:space="0"/>
            </w:tcBorders>
            <w:noWrap w:val="0"/>
            <w:vAlign w:val="center"/>
          </w:tcPr>
          <w:p w14:paraId="6F403A8A">
            <w:pPr>
              <w:adjustRightInd w:val="0"/>
              <w:snapToGrid w:val="0"/>
              <w:jc w:val="center"/>
              <w:rPr>
                <w:rFonts w:ascii="宋体" w:hAnsi="宋体" w:cs="宋体"/>
                <w:szCs w:val="21"/>
              </w:rPr>
            </w:pPr>
            <w:r>
              <w:rPr>
                <w:rFonts w:hint="eastAsia" w:ascii="宋体" w:hAnsi="宋体" w:cs="宋体"/>
                <w:szCs w:val="21"/>
              </w:rPr>
              <w:t>节能</w:t>
            </w:r>
          </w:p>
        </w:tc>
        <w:tc>
          <w:tcPr>
            <w:tcW w:w="5565" w:type="dxa"/>
            <w:tcBorders>
              <w:top w:val="single" w:color="auto" w:sz="4" w:space="0"/>
              <w:left w:val="nil"/>
              <w:bottom w:val="single" w:color="auto" w:sz="4" w:space="0"/>
              <w:right w:val="single" w:color="auto" w:sz="4" w:space="0"/>
            </w:tcBorders>
            <w:noWrap w:val="0"/>
            <w:vAlign w:val="center"/>
          </w:tcPr>
          <w:p w14:paraId="0D5B68FA">
            <w:pPr>
              <w:adjustRightInd w:val="0"/>
              <w:snapToGrid w:val="0"/>
              <w:rPr>
                <w:rFonts w:ascii="宋体" w:hAnsi="宋体" w:cs="宋体"/>
                <w:szCs w:val="21"/>
              </w:rPr>
            </w:pPr>
            <w:r>
              <w:rPr>
                <w:rFonts w:hint="eastAsia" w:ascii="宋体" w:hAnsi="宋体" w:cs="宋体"/>
                <w:szCs w:val="21"/>
              </w:rPr>
              <w:t>15、无“长明灯、长流水”现象（3分）</w:t>
            </w:r>
          </w:p>
        </w:tc>
        <w:tc>
          <w:tcPr>
            <w:tcW w:w="2265" w:type="dxa"/>
            <w:tcBorders>
              <w:top w:val="single" w:color="auto" w:sz="4" w:space="0"/>
              <w:left w:val="nil"/>
              <w:bottom w:val="single" w:color="auto" w:sz="4" w:space="0"/>
              <w:right w:val="single" w:color="auto" w:sz="4" w:space="0"/>
            </w:tcBorders>
            <w:noWrap w:val="0"/>
            <w:vAlign w:val="center"/>
          </w:tcPr>
          <w:p w14:paraId="31BB9991">
            <w:pPr>
              <w:adjustRightInd w:val="0"/>
              <w:snapToGrid w:val="0"/>
              <w:jc w:val="center"/>
              <w:rPr>
                <w:rFonts w:ascii="宋体" w:hAnsi="宋体" w:cs="宋体"/>
                <w:szCs w:val="21"/>
              </w:rPr>
            </w:pPr>
            <w:r>
              <w:rPr>
                <w:rFonts w:hint="eastAsia" w:ascii="宋体" w:hAnsi="宋体" w:cs="宋体"/>
                <w:szCs w:val="21"/>
              </w:rPr>
              <w:t>每处0.1分</w:t>
            </w:r>
          </w:p>
        </w:tc>
      </w:tr>
      <w:tr w14:paraId="0DB1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6CF44415">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noWrap w:val="0"/>
            <w:vAlign w:val="center"/>
          </w:tcPr>
          <w:p w14:paraId="02327C14">
            <w:pPr>
              <w:adjustRightInd w:val="0"/>
              <w:snapToGrid w:val="0"/>
              <w:jc w:val="center"/>
              <w:rPr>
                <w:rFonts w:ascii="宋体" w:hAnsi="宋体" w:cs="宋体"/>
                <w:szCs w:val="21"/>
              </w:rPr>
            </w:pPr>
            <w:r>
              <w:rPr>
                <w:rFonts w:hint="eastAsia" w:ascii="宋体" w:hAnsi="宋体" w:cs="宋体"/>
                <w:szCs w:val="21"/>
              </w:rPr>
              <w:t>外环境</w:t>
            </w:r>
          </w:p>
        </w:tc>
        <w:tc>
          <w:tcPr>
            <w:tcW w:w="5565" w:type="dxa"/>
            <w:tcBorders>
              <w:top w:val="single" w:color="auto" w:sz="4" w:space="0"/>
              <w:left w:val="nil"/>
              <w:bottom w:val="single" w:color="auto" w:sz="4" w:space="0"/>
              <w:right w:val="single" w:color="auto" w:sz="4" w:space="0"/>
            </w:tcBorders>
            <w:noWrap w:val="0"/>
            <w:vAlign w:val="center"/>
          </w:tcPr>
          <w:p w14:paraId="26704471">
            <w:pPr>
              <w:adjustRightInd w:val="0"/>
              <w:snapToGrid w:val="0"/>
              <w:rPr>
                <w:rFonts w:ascii="宋体" w:hAnsi="宋体" w:cs="宋体"/>
                <w:szCs w:val="21"/>
              </w:rPr>
            </w:pPr>
            <w:r>
              <w:rPr>
                <w:rFonts w:hint="eastAsia" w:ascii="宋体" w:hAnsi="宋体" w:cs="宋体"/>
                <w:szCs w:val="21"/>
              </w:rPr>
              <w:t>16、广场、地面、国旗平台干净无杂物（8分）</w:t>
            </w:r>
          </w:p>
        </w:tc>
        <w:tc>
          <w:tcPr>
            <w:tcW w:w="2265" w:type="dxa"/>
            <w:tcBorders>
              <w:top w:val="single" w:color="auto" w:sz="4" w:space="0"/>
              <w:left w:val="nil"/>
              <w:bottom w:val="single" w:color="auto" w:sz="4" w:space="0"/>
              <w:right w:val="single" w:color="auto" w:sz="4" w:space="0"/>
            </w:tcBorders>
            <w:noWrap w:val="0"/>
            <w:vAlign w:val="center"/>
          </w:tcPr>
          <w:p w14:paraId="1423DF8F">
            <w:pPr>
              <w:adjustRightInd w:val="0"/>
              <w:snapToGrid w:val="0"/>
              <w:jc w:val="center"/>
              <w:rPr>
                <w:rFonts w:ascii="宋体" w:hAnsi="宋体" w:cs="宋体"/>
                <w:szCs w:val="21"/>
              </w:rPr>
            </w:pPr>
            <w:r>
              <w:rPr>
                <w:rFonts w:hint="eastAsia" w:ascii="宋体" w:hAnsi="宋体" w:cs="宋体"/>
                <w:szCs w:val="21"/>
              </w:rPr>
              <w:t>每处0.5分</w:t>
            </w:r>
          </w:p>
        </w:tc>
      </w:tr>
      <w:tr w14:paraId="018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4965F2EB">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452A57A8">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6D55C31D">
            <w:pPr>
              <w:adjustRightInd w:val="0"/>
              <w:snapToGrid w:val="0"/>
              <w:rPr>
                <w:rFonts w:ascii="宋体" w:hAnsi="宋体" w:cs="宋体"/>
                <w:szCs w:val="21"/>
              </w:rPr>
            </w:pPr>
            <w:r>
              <w:rPr>
                <w:rFonts w:hint="eastAsia" w:ascii="宋体" w:hAnsi="宋体" w:cs="宋体"/>
                <w:szCs w:val="21"/>
              </w:rPr>
              <w:t>17、草坪无杂草，绿化带四周无杂物（7分）</w:t>
            </w:r>
          </w:p>
        </w:tc>
        <w:tc>
          <w:tcPr>
            <w:tcW w:w="2265" w:type="dxa"/>
            <w:tcBorders>
              <w:top w:val="single" w:color="auto" w:sz="4" w:space="0"/>
              <w:left w:val="nil"/>
              <w:bottom w:val="single" w:color="auto" w:sz="4" w:space="0"/>
              <w:right w:val="single" w:color="auto" w:sz="4" w:space="0"/>
            </w:tcBorders>
            <w:noWrap w:val="0"/>
            <w:vAlign w:val="center"/>
          </w:tcPr>
          <w:p w14:paraId="65605DFA">
            <w:pPr>
              <w:adjustRightInd w:val="0"/>
              <w:snapToGrid w:val="0"/>
              <w:jc w:val="center"/>
              <w:rPr>
                <w:rFonts w:ascii="宋体" w:hAnsi="宋体" w:cs="宋体"/>
                <w:szCs w:val="21"/>
              </w:rPr>
            </w:pPr>
            <w:r>
              <w:rPr>
                <w:rFonts w:hint="eastAsia" w:ascii="宋体" w:hAnsi="宋体" w:cs="宋体"/>
                <w:szCs w:val="21"/>
              </w:rPr>
              <w:t>每处0.5分</w:t>
            </w:r>
          </w:p>
        </w:tc>
      </w:tr>
      <w:tr w14:paraId="7310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031D3951">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noWrap w:val="0"/>
            <w:vAlign w:val="center"/>
          </w:tcPr>
          <w:p w14:paraId="526349AE">
            <w:pPr>
              <w:adjustRightInd w:val="0"/>
              <w:snapToGrid w:val="0"/>
              <w:jc w:val="center"/>
              <w:rPr>
                <w:rFonts w:ascii="宋体" w:hAnsi="宋体" w:cs="宋体"/>
                <w:szCs w:val="21"/>
              </w:rPr>
            </w:pPr>
            <w:r>
              <w:rPr>
                <w:rFonts w:hint="eastAsia" w:ascii="宋体" w:hAnsi="宋体" w:cs="宋体"/>
                <w:szCs w:val="21"/>
              </w:rPr>
              <w:t>停车场</w:t>
            </w:r>
          </w:p>
          <w:p w14:paraId="60DE2D6D">
            <w:pPr>
              <w:adjustRightInd w:val="0"/>
              <w:snapToGrid w:val="0"/>
              <w:jc w:val="center"/>
              <w:rPr>
                <w:rFonts w:ascii="宋体" w:hAnsi="宋体" w:cs="宋体"/>
                <w:szCs w:val="21"/>
              </w:rPr>
            </w:pPr>
            <w:r>
              <w:rPr>
                <w:rFonts w:hint="eastAsia" w:ascii="宋体" w:hAnsi="宋体" w:cs="宋体"/>
                <w:szCs w:val="21"/>
              </w:rPr>
              <w:t>车库</w:t>
            </w:r>
          </w:p>
          <w:p w14:paraId="7DCEB71E">
            <w:pPr>
              <w:adjustRightInd w:val="0"/>
              <w:snapToGrid w:val="0"/>
              <w:jc w:val="center"/>
              <w:rPr>
                <w:rFonts w:ascii="宋体" w:hAnsi="宋体" w:cs="宋体"/>
                <w:szCs w:val="21"/>
              </w:rPr>
            </w:pPr>
            <w:r>
              <w:rPr>
                <w:rFonts w:hint="eastAsia" w:ascii="宋体" w:hAnsi="宋体" w:cs="宋体"/>
                <w:szCs w:val="21"/>
              </w:rPr>
              <w:t>车棚</w:t>
            </w:r>
          </w:p>
        </w:tc>
        <w:tc>
          <w:tcPr>
            <w:tcW w:w="5565" w:type="dxa"/>
            <w:tcBorders>
              <w:top w:val="single" w:color="auto" w:sz="4" w:space="0"/>
              <w:left w:val="nil"/>
              <w:bottom w:val="single" w:color="auto" w:sz="4" w:space="0"/>
              <w:right w:val="single" w:color="auto" w:sz="4" w:space="0"/>
            </w:tcBorders>
            <w:noWrap w:val="0"/>
            <w:vAlign w:val="center"/>
          </w:tcPr>
          <w:p w14:paraId="43CD44C6">
            <w:pPr>
              <w:adjustRightInd w:val="0"/>
              <w:snapToGrid w:val="0"/>
              <w:rPr>
                <w:rFonts w:ascii="宋体" w:hAnsi="宋体" w:cs="宋体"/>
                <w:szCs w:val="21"/>
              </w:rPr>
            </w:pPr>
            <w:r>
              <w:rPr>
                <w:rFonts w:hint="eastAsia" w:ascii="宋体" w:hAnsi="宋体" w:cs="宋体"/>
                <w:szCs w:val="21"/>
              </w:rPr>
              <w:t>18、自行车停放整齐（3分）</w:t>
            </w:r>
          </w:p>
        </w:tc>
        <w:tc>
          <w:tcPr>
            <w:tcW w:w="2265" w:type="dxa"/>
            <w:tcBorders>
              <w:top w:val="single" w:color="auto" w:sz="4" w:space="0"/>
              <w:left w:val="nil"/>
              <w:bottom w:val="single" w:color="auto" w:sz="4" w:space="0"/>
              <w:right w:val="single" w:color="auto" w:sz="4" w:space="0"/>
            </w:tcBorders>
            <w:noWrap w:val="0"/>
            <w:vAlign w:val="center"/>
          </w:tcPr>
          <w:p w14:paraId="7AF11A0C">
            <w:pPr>
              <w:adjustRightInd w:val="0"/>
              <w:snapToGrid w:val="0"/>
              <w:jc w:val="center"/>
              <w:rPr>
                <w:rFonts w:ascii="宋体" w:hAnsi="宋体" w:cs="宋体"/>
                <w:szCs w:val="21"/>
              </w:rPr>
            </w:pPr>
            <w:r>
              <w:rPr>
                <w:rFonts w:hint="eastAsia" w:ascii="宋体" w:hAnsi="宋体" w:cs="宋体"/>
                <w:szCs w:val="21"/>
              </w:rPr>
              <w:t>每辆0.2分</w:t>
            </w:r>
          </w:p>
        </w:tc>
      </w:tr>
      <w:tr w14:paraId="4113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00062962">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719B7853">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161E3ADC">
            <w:pPr>
              <w:adjustRightInd w:val="0"/>
              <w:snapToGrid w:val="0"/>
              <w:rPr>
                <w:rFonts w:ascii="宋体" w:hAnsi="宋体" w:cs="宋体"/>
                <w:szCs w:val="21"/>
              </w:rPr>
            </w:pPr>
            <w:r>
              <w:rPr>
                <w:rFonts w:hint="eastAsia" w:ascii="宋体" w:hAnsi="宋体" w:cs="宋体"/>
                <w:szCs w:val="21"/>
              </w:rPr>
              <w:t>19、停车场、洗车场地、车库地面干净无死角（4分）</w:t>
            </w:r>
          </w:p>
        </w:tc>
        <w:tc>
          <w:tcPr>
            <w:tcW w:w="2265" w:type="dxa"/>
            <w:tcBorders>
              <w:top w:val="single" w:color="auto" w:sz="4" w:space="0"/>
              <w:left w:val="nil"/>
              <w:bottom w:val="single" w:color="auto" w:sz="4" w:space="0"/>
              <w:right w:val="single" w:color="auto" w:sz="4" w:space="0"/>
            </w:tcBorders>
            <w:noWrap w:val="0"/>
            <w:vAlign w:val="center"/>
          </w:tcPr>
          <w:p w14:paraId="14C43B62">
            <w:pPr>
              <w:adjustRightInd w:val="0"/>
              <w:snapToGrid w:val="0"/>
              <w:jc w:val="center"/>
              <w:rPr>
                <w:rFonts w:ascii="宋体" w:hAnsi="宋体" w:cs="宋体"/>
                <w:szCs w:val="21"/>
              </w:rPr>
            </w:pPr>
            <w:r>
              <w:rPr>
                <w:rFonts w:hint="eastAsia" w:ascii="宋体" w:hAnsi="宋体" w:cs="宋体"/>
                <w:szCs w:val="21"/>
              </w:rPr>
              <w:t>每处0.5分</w:t>
            </w:r>
          </w:p>
        </w:tc>
      </w:tr>
      <w:tr w14:paraId="7C19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18512E44">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35758C2F">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5156453D">
            <w:pPr>
              <w:adjustRightInd w:val="0"/>
              <w:snapToGrid w:val="0"/>
              <w:rPr>
                <w:rFonts w:ascii="宋体" w:hAnsi="宋体" w:cs="宋体"/>
                <w:szCs w:val="21"/>
              </w:rPr>
            </w:pPr>
            <w:r>
              <w:rPr>
                <w:rFonts w:hint="eastAsia" w:ascii="宋体" w:hAnsi="宋体" w:cs="宋体"/>
                <w:szCs w:val="21"/>
              </w:rPr>
              <w:t>20、墙角无蛛网（3分）</w:t>
            </w:r>
          </w:p>
        </w:tc>
        <w:tc>
          <w:tcPr>
            <w:tcW w:w="2265" w:type="dxa"/>
            <w:tcBorders>
              <w:top w:val="single" w:color="auto" w:sz="4" w:space="0"/>
              <w:left w:val="nil"/>
              <w:bottom w:val="single" w:color="auto" w:sz="4" w:space="0"/>
              <w:right w:val="single" w:color="auto" w:sz="4" w:space="0"/>
            </w:tcBorders>
            <w:noWrap w:val="0"/>
            <w:vAlign w:val="center"/>
          </w:tcPr>
          <w:p w14:paraId="78BD5A14">
            <w:pPr>
              <w:adjustRightInd w:val="0"/>
              <w:snapToGrid w:val="0"/>
              <w:jc w:val="center"/>
              <w:rPr>
                <w:rFonts w:ascii="宋体" w:hAnsi="宋体" w:cs="宋体"/>
                <w:szCs w:val="21"/>
              </w:rPr>
            </w:pPr>
            <w:r>
              <w:rPr>
                <w:rFonts w:hint="eastAsia" w:ascii="宋体" w:hAnsi="宋体" w:cs="宋体"/>
                <w:szCs w:val="21"/>
              </w:rPr>
              <w:t>每处0.5分</w:t>
            </w:r>
          </w:p>
        </w:tc>
      </w:tr>
      <w:tr w14:paraId="2B31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225EA51F">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noWrap w:val="0"/>
            <w:vAlign w:val="center"/>
          </w:tcPr>
          <w:p w14:paraId="7B916703">
            <w:pPr>
              <w:adjustRightInd w:val="0"/>
              <w:snapToGrid w:val="0"/>
              <w:jc w:val="center"/>
              <w:rPr>
                <w:rFonts w:ascii="宋体" w:hAnsi="宋体" w:cs="宋体"/>
                <w:szCs w:val="21"/>
              </w:rPr>
            </w:pPr>
            <w:r>
              <w:rPr>
                <w:rFonts w:hint="eastAsia" w:ascii="宋体" w:hAnsi="宋体" w:cs="宋体"/>
                <w:szCs w:val="21"/>
              </w:rPr>
              <w:t>双休</w:t>
            </w:r>
          </w:p>
          <w:p w14:paraId="4313C97D">
            <w:pPr>
              <w:adjustRightInd w:val="0"/>
              <w:snapToGrid w:val="0"/>
              <w:jc w:val="center"/>
              <w:rPr>
                <w:rFonts w:ascii="宋体" w:hAnsi="宋体" w:cs="宋体"/>
                <w:szCs w:val="21"/>
              </w:rPr>
            </w:pPr>
            <w:r>
              <w:rPr>
                <w:rFonts w:hint="eastAsia" w:ascii="宋体" w:hAnsi="宋体" w:cs="宋体"/>
                <w:szCs w:val="21"/>
              </w:rPr>
              <w:t xml:space="preserve">值班 </w:t>
            </w:r>
          </w:p>
        </w:tc>
        <w:tc>
          <w:tcPr>
            <w:tcW w:w="5565" w:type="dxa"/>
            <w:tcBorders>
              <w:top w:val="single" w:color="auto" w:sz="4" w:space="0"/>
              <w:left w:val="nil"/>
              <w:bottom w:val="single" w:color="auto" w:sz="4" w:space="0"/>
              <w:right w:val="single" w:color="auto" w:sz="4" w:space="0"/>
            </w:tcBorders>
            <w:noWrap w:val="0"/>
            <w:vAlign w:val="center"/>
          </w:tcPr>
          <w:p w14:paraId="42948934">
            <w:pPr>
              <w:adjustRightInd w:val="0"/>
              <w:snapToGrid w:val="0"/>
              <w:rPr>
                <w:rFonts w:ascii="宋体" w:hAnsi="宋体" w:cs="宋体"/>
                <w:szCs w:val="21"/>
              </w:rPr>
            </w:pPr>
            <w:r>
              <w:rPr>
                <w:rFonts w:hint="eastAsia" w:ascii="宋体" w:hAnsi="宋体" w:cs="宋体"/>
                <w:szCs w:val="21"/>
              </w:rPr>
              <w:t>公共区域、卫生间等要保持整洁（2分）</w:t>
            </w:r>
          </w:p>
        </w:tc>
        <w:tc>
          <w:tcPr>
            <w:tcW w:w="2265" w:type="dxa"/>
            <w:tcBorders>
              <w:top w:val="single" w:color="auto" w:sz="4" w:space="0"/>
              <w:left w:val="nil"/>
              <w:bottom w:val="single" w:color="auto" w:sz="4" w:space="0"/>
              <w:right w:val="single" w:color="auto" w:sz="4" w:space="0"/>
            </w:tcBorders>
            <w:noWrap w:val="0"/>
            <w:vAlign w:val="center"/>
          </w:tcPr>
          <w:p w14:paraId="0CC2E88E">
            <w:pPr>
              <w:adjustRightInd w:val="0"/>
              <w:snapToGrid w:val="0"/>
              <w:jc w:val="center"/>
              <w:rPr>
                <w:rFonts w:ascii="宋体" w:hAnsi="宋体" w:cs="宋体"/>
                <w:szCs w:val="21"/>
              </w:rPr>
            </w:pPr>
            <w:r>
              <w:rPr>
                <w:rFonts w:hint="eastAsia" w:ascii="宋体" w:hAnsi="宋体" w:cs="宋体"/>
                <w:szCs w:val="21"/>
              </w:rPr>
              <w:t>每处0.5分</w:t>
            </w:r>
          </w:p>
        </w:tc>
      </w:tr>
      <w:tr w14:paraId="6A57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10ABECEF">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328752D3">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1FC4578B">
            <w:pPr>
              <w:adjustRightInd w:val="0"/>
              <w:snapToGrid w:val="0"/>
              <w:rPr>
                <w:rFonts w:ascii="宋体" w:hAnsi="宋体" w:cs="宋体"/>
                <w:szCs w:val="21"/>
              </w:rPr>
            </w:pPr>
            <w:r>
              <w:rPr>
                <w:rFonts w:hint="eastAsia" w:ascii="宋体" w:hAnsi="宋体" w:cs="宋体"/>
                <w:szCs w:val="21"/>
              </w:rPr>
              <w:t>人员是否在岗、是否人数到位（3分）</w:t>
            </w:r>
          </w:p>
        </w:tc>
        <w:tc>
          <w:tcPr>
            <w:tcW w:w="2265" w:type="dxa"/>
            <w:tcBorders>
              <w:top w:val="single" w:color="auto" w:sz="4" w:space="0"/>
              <w:left w:val="nil"/>
              <w:bottom w:val="single" w:color="auto" w:sz="4" w:space="0"/>
              <w:right w:val="single" w:color="auto" w:sz="4" w:space="0"/>
            </w:tcBorders>
            <w:noWrap w:val="0"/>
            <w:vAlign w:val="center"/>
          </w:tcPr>
          <w:p w14:paraId="39D47CD8">
            <w:pPr>
              <w:adjustRightInd w:val="0"/>
              <w:snapToGrid w:val="0"/>
              <w:jc w:val="center"/>
              <w:rPr>
                <w:rFonts w:ascii="宋体" w:hAnsi="宋体" w:cs="宋体"/>
                <w:szCs w:val="21"/>
              </w:rPr>
            </w:pPr>
            <w:r>
              <w:rPr>
                <w:rFonts w:hint="eastAsia" w:ascii="宋体" w:hAnsi="宋体" w:cs="宋体"/>
                <w:szCs w:val="21"/>
              </w:rPr>
              <w:t>每处1分</w:t>
            </w:r>
          </w:p>
        </w:tc>
      </w:tr>
      <w:tr w14:paraId="0111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6879C5FB">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noWrap w:val="0"/>
            <w:vAlign w:val="center"/>
          </w:tcPr>
          <w:p w14:paraId="0270719C">
            <w:pPr>
              <w:adjustRightInd w:val="0"/>
              <w:snapToGrid w:val="0"/>
              <w:jc w:val="center"/>
              <w:rPr>
                <w:rFonts w:ascii="宋体" w:hAnsi="宋体" w:cs="宋体"/>
                <w:szCs w:val="21"/>
              </w:rPr>
            </w:pPr>
            <w:r>
              <w:rPr>
                <w:rFonts w:hint="eastAsia" w:ascii="宋体" w:hAnsi="宋体" w:cs="宋体"/>
                <w:szCs w:val="21"/>
              </w:rPr>
              <w:t>垃圾</w:t>
            </w:r>
          </w:p>
          <w:p w14:paraId="2C0E22D9">
            <w:pPr>
              <w:adjustRightInd w:val="0"/>
              <w:snapToGrid w:val="0"/>
              <w:jc w:val="center"/>
              <w:rPr>
                <w:rFonts w:ascii="宋体" w:hAnsi="宋体" w:cs="宋体"/>
                <w:szCs w:val="21"/>
              </w:rPr>
            </w:pPr>
            <w:r>
              <w:rPr>
                <w:rFonts w:hint="eastAsia" w:ascii="宋体" w:hAnsi="宋体" w:cs="宋体"/>
                <w:szCs w:val="21"/>
              </w:rPr>
              <w:t>分类</w:t>
            </w:r>
          </w:p>
        </w:tc>
        <w:tc>
          <w:tcPr>
            <w:tcW w:w="5565" w:type="dxa"/>
            <w:tcBorders>
              <w:top w:val="single" w:color="auto" w:sz="4" w:space="0"/>
              <w:left w:val="nil"/>
              <w:bottom w:val="single" w:color="auto" w:sz="4" w:space="0"/>
              <w:right w:val="single" w:color="auto" w:sz="4" w:space="0"/>
            </w:tcBorders>
            <w:noWrap w:val="0"/>
            <w:vAlign w:val="center"/>
          </w:tcPr>
          <w:p w14:paraId="21EBAA1C">
            <w:pPr>
              <w:adjustRightInd w:val="0"/>
              <w:snapToGrid w:val="0"/>
              <w:rPr>
                <w:rFonts w:ascii="宋体" w:hAnsi="宋体" w:cs="宋体"/>
                <w:szCs w:val="21"/>
              </w:rPr>
            </w:pPr>
            <w:r>
              <w:rPr>
                <w:rFonts w:hint="eastAsia" w:ascii="宋体" w:hAnsi="宋体" w:cs="宋体"/>
                <w:szCs w:val="21"/>
              </w:rPr>
              <w:t>23、文明劝导（2分）</w:t>
            </w:r>
          </w:p>
        </w:tc>
        <w:tc>
          <w:tcPr>
            <w:tcW w:w="2265" w:type="dxa"/>
            <w:tcBorders>
              <w:top w:val="single" w:color="auto" w:sz="4" w:space="0"/>
              <w:left w:val="nil"/>
              <w:bottom w:val="single" w:color="auto" w:sz="4" w:space="0"/>
              <w:right w:val="single" w:color="auto" w:sz="4" w:space="0"/>
            </w:tcBorders>
            <w:noWrap w:val="0"/>
            <w:vAlign w:val="center"/>
          </w:tcPr>
          <w:p w14:paraId="31529F3D">
            <w:pPr>
              <w:adjustRightInd w:val="0"/>
              <w:snapToGrid w:val="0"/>
              <w:jc w:val="center"/>
              <w:rPr>
                <w:rFonts w:ascii="宋体" w:hAnsi="宋体" w:cs="宋体"/>
                <w:szCs w:val="21"/>
              </w:rPr>
            </w:pPr>
            <w:r>
              <w:rPr>
                <w:rFonts w:hint="eastAsia" w:ascii="宋体" w:hAnsi="宋体" w:cs="宋体"/>
                <w:szCs w:val="21"/>
              </w:rPr>
              <w:t>每次0.2分</w:t>
            </w:r>
          </w:p>
        </w:tc>
      </w:tr>
      <w:tr w14:paraId="1294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4D9F99EF">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67A1C27F">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6EC4CDFD">
            <w:pPr>
              <w:adjustRightInd w:val="0"/>
              <w:snapToGrid w:val="0"/>
              <w:rPr>
                <w:rFonts w:ascii="宋体" w:hAnsi="宋体" w:cs="宋体"/>
                <w:szCs w:val="21"/>
              </w:rPr>
            </w:pPr>
            <w:r>
              <w:rPr>
                <w:rFonts w:hint="eastAsia" w:ascii="宋体" w:hAnsi="宋体" w:cs="宋体"/>
                <w:szCs w:val="21"/>
              </w:rPr>
              <w:t>24、垃圾分类准确（3分）</w:t>
            </w:r>
          </w:p>
        </w:tc>
        <w:tc>
          <w:tcPr>
            <w:tcW w:w="2265" w:type="dxa"/>
            <w:tcBorders>
              <w:top w:val="single" w:color="auto" w:sz="4" w:space="0"/>
              <w:left w:val="nil"/>
              <w:bottom w:val="single" w:color="auto" w:sz="4" w:space="0"/>
              <w:right w:val="single" w:color="auto" w:sz="4" w:space="0"/>
            </w:tcBorders>
            <w:noWrap w:val="0"/>
            <w:vAlign w:val="center"/>
          </w:tcPr>
          <w:p w14:paraId="6E69282D">
            <w:pPr>
              <w:adjustRightInd w:val="0"/>
              <w:snapToGrid w:val="0"/>
              <w:jc w:val="center"/>
              <w:rPr>
                <w:rFonts w:ascii="宋体" w:hAnsi="宋体" w:cs="宋体"/>
                <w:szCs w:val="21"/>
              </w:rPr>
            </w:pPr>
            <w:r>
              <w:rPr>
                <w:rFonts w:hint="eastAsia" w:ascii="宋体" w:hAnsi="宋体" w:cs="宋体"/>
                <w:szCs w:val="21"/>
              </w:rPr>
              <w:t>每处0.3分</w:t>
            </w:r>
          </w:p>
        </w:tc>
      </w:tr>
      <w:tr w14:paraId="0AE2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5243DB20">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422B5052">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19492AC4">
            <w:pPr>
              <w:adjustRightInd w:val="0"/>
              <w:snapToGrid w:val="0"/>
              <w:rPr>
                <w:rFonts w:ascii="宋体" w:hAnsi="宋体" w:cs="宋体"/>
                <w:szCs w:val="21"/>
              </w:rPr>
            </w:pPr>
            <w:r>
              <w:rPr>
                <w:rFonts w:hint="eastAsia" w:ascii="宋体" w:hAnsi="宋体" w:cs="宋体"/>
                <w:szCs w:val="21"/>
              </w:rPr>
              <w:t>25、垃圾筒干净（2分）</w:t>
            </w:r>
          </w:p>
        </w:tc>
        <w:tc>
          <w:tcPr>
            <w:tcW w:w="2265" w:type="dxa"/>
            <w:tcBorders>
              <w:top w:val="single" w:color="auto" w:sz="4" w:space="0"/>
              <w:left w:val="nil"/>
              <w:bottom w:val="single" w:color="auto" w:sz="4" w:space="0"/>
              <w:right w:val="single" w:color="auto" w:sz="4" w:space="0"/>
            </w:tcBorders>
            <w:noWrap w:val="0"/>
            <w:vAlign w:val="center"/>
          </w:tcPr>
          <w:p w14:paraId="751CDFB0">
            <w:pPr>
              <w:adjustRightInd w:val="0"/>
              <w:snapToGrid w:val="0"/>
              <w:jc w:val="center"/>
              <w:rPr>
                <w:rFonts w:ascii="宋体" w:hAnsi="宋体" w:cs="宋体"/>
                <w:szCs w:val="21"/>
              </w:rPr>
            </w:pPr>
            <w:r>
              <w:rPr>
                <w:rFonts w:hint="eastAsia" w:ascii="宋体" w:hAnsi="宋体" w:cs="宋体"/>
                <w:szCs w:val="21"/>
              </w:rPr>
              <w:t>每处0.2分</w:t>
            </w:r>
          </w:p>
        </w:tc>
      </w:tr>
      <w:tr w14:paraId="042B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noWrap w:val="0"/>
            <w:vAlign w:val="center"/>
          </w:tcPr>
          <w:p w14:paraId="50342E33">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noWrap w:val="0"/>
            <w:vAlign w:val="center"/>
          </w:tcPr>
          <w:p w14:paraId="2DF1FDE6">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noWrap w:val="0"/>
            <w:vAlign w:val="center"/>
          </w:tcPr>
          <w:p w14:paraId="680653B1">
            <w:pPr>
              <w:adjustRightInd w:val="0"/>
              <w:snapToGrid w:val="0"/>
              <w:rPr>
                <w:rFonts w:ascii="宋体" w:hAnsi="宋体" w:cs="宋体"/>
                <w:szCs w:val="21"/>
              </w:rPr>
            </w:pPr>
            <w:r>
              <w:rPr>
                <w:rFonts w:hint="eastAsia" w:ascii="宋体" w:hAnsi="宋体" w:cs="宋体"/>
                <w:szCs w:val="21"/>
              </w:rPr>
              <w:t>26、分类垃圾及时清理（3分）</w:t>
            </w:r>
          </w:p>
        </w:tc>
        <w:tc>
          <w:tcPr>
            <w:tcW w:w="2265" w:type="dxa"/>
            <w:tcBorders>
              <w:top w:val="single" w:color="auto" w:sz="4" w:space="0"/>
              <w:left w:val="nil"/>
              <w:bottom w:val="single" w:color="auto" w:sz="4" w:space="0"/>
              <w:right w:val="single" w:color="auto" w:sz="4" w:space="0"/>
            </w:tcBorders>
            <w:noWrap w:val="0"/>
            <w:vAlign w:val="center"/>
          </w:tcPr>
          <w:p w14:paraId="114637F3">
            <w:pPr>
              <w:adjustRightInd w:val="0"/>
              <w:snapToGrid w:val="0"/>
              <w:jc w:val="center"/>
              <w:rPr>
                <w:rFonts w:ascii="宋体" w:hAnsi="宋体" w:cs="宋体"/>
                <w:szCs w:val="21"/>
              </w:rPr>
            </w:pPr>
            <w:r>
              <w:rPr>
                <w:rFonts w:hint="eastAsia" w:ascii="宋体" w:hAnsi="宋体" w:cs="宋体"/>
                <w:szCs w:val="21"/>
              </w:rPr>
              <w:t>每处0.3分</w:t>
            </w:r>
          </w:p>
        </w:tc>
      </w:tr>
      <w:tr w14:paraId="7780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84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06CA2E2">
            <w:pPr>
              <w:adjustRightInd w:val="0"/>
              <w:snapToGrid w:val="0"/>
              <w:jc w:val="center"/>
              <w:rPr>
                <w:rFonts w:ascii="宋体" w:hAnsi="宋体" w:cs="宋体"/>
                <w:szCs w:val="21"/>
              </w:rPr>
            </w:pPr>
            <w:r>
              <w:rPr>
                <w:rFonts w:hint="eastAsia" w:ascii="宋体" w:hAnsi="宋体" w:cs="宋体"/>
                <w:szCs w:val="21"/>
              </w:rPr>
              <w:t>规范服务</w:t>
            </w:r>
          </w:p>
          <w:p w14:paraId="443C97FC">
            <w:pPr>
              <w:adjustRightInd w:val="0"/>
              <w:snapToGrid w:val="0"/>
              <w:jc w:val="center"/>
              <w:rPr>
                <w:rFonts w:ascii="宋体" w:hAnsi="宋体" w:cs="宋体"/>
                <w:szCs w:val="21"/>
              </w:rPr>
            </w:pPr>
            <w:r>
              <w:rPr>
                <w:rFonts w:hint="eastAsia" w:ascii="宋体" w:hAnsi="宋体" w:cs="宋体"/>
                <w:szCs w:val="21"/>
              </w:rPr>
              <w:t>10分</w:t>
            </w:r>
          </w:p>
        </w:tc>
        <w:tc>
          <w:tcPr>
            <w:tcW w:w="5565" w:type="dxa"/>
            <w:tcBorders>
              <w:top w:val="single" w:color="auto" w:sz="4" w:space="0"/>
              <w:left w:val="single" w:color="auto" w:sz="4" w:space="0"/>
              <w:bottom w:val="single" w:color="auto" w:sz="4" w:space="0"/>
              <w:right w:val="single" w:color="auto" w:sz="4" w:space="0"/>
            </w:tcBorders>
            <w:noWrap w:val="0"/>
            <w:vAlign w:val="center"/>
          </w:tcPr>
          <w:p w14:paraId="251265CA">
            <w:pPr>
              <w:adjustRightInd w:val="0"/>
              <w:snapToGrid w:val="0"/>
              <w:rPr>
                <w:rFonts w:ascii="宋体" w:hAnsi="宋体" w:cs="宋体"/>
                <w:szCs w:val="21"/>
              </w:rPr>
            </w:pPr>
            <w:r>
              <w:rPr>
                <w:rFonts w:hint="eastAsia" w:ascii="宋体" w:hAnsi="宋体" w:cs="宋体"/>
                <w:szCs w:val="21"/>
              </w:rPr>
              <w:t>27、着装统一，佩戴服务证（1分）</w:t>
            </w:r>
          </w:p>
        </w:tc>
        <w:tc>
          <w:tcPr>
            <w:tcW w:w="2265" w:type="dxa"/>
            <w:tcBorders>
              <w:top w:val="single" w:color="auto" w:sz="4" w:space="0"/>
              <w:left w:val="nil"/>
              <w:bottom w:val="single" w:color="auto" w:sz="4" w:space="0"/>
              <w:right w:val="single" w:color="auto" w:sz="4" w:space="0"/>
            </w:tcBorders>
            <w:noWrap w:val="0"/>
            <w:vAlign w:val="center"/>
          </w:tcPr>
          <w:p w14:paraId="224F6FD8">
            <w:pPr>
              <w:adjustRightInd w:val="0"/>
              <w:snapToGrid w:val="0"/>
              <w:jc w:val="center"/>
              <w:rPr>
                <w:rFonts w:ascii="宋体" w:hAnsi="宋体" w:cs="宋体"/>
                <w:szCs w:val="21"/>
              </w:rPr>
            </w:pPr>
            <w:r>
              <w:rPr>
                <w:rFonts w:hint="eastAsia" w:ascii="宋体" w:hAnsi="宋体" w:cs="宋体"/>
                <w:szCs w:val="21"/>
              </w:rPr>
              <w:t>一次1分</w:t>
            </w:r>
          </w:p>
        </w:tc>
      </w:tr>
      <w:tr w14:paraId="12E7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8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E20430A">
            <w:pPr>
              <w:widowControl/>
              <w:jc w:val="left"/>
              <w:rPr>
                <w:rFonts w:ascii="宋体" w:hAnsi="宋体" w:cs="宋体"/>
                <w:szCs w:val="21"/>
              </w:rPr>
            </w:pPr>
          </w:p>
        </w:tc>
        <w:tc>
          <w:tcPr>
            <w:tcW w:w="5565" w:type="dxa"/>
            <w:tcBorders>
              <w:top w:val="single" w:color="auto" w:sz="4" w:space="0"/>
              <w:left w:val="single" w:color="auto" w:sz="4" w:space="0"/>
              <w:bottom w:val="single" w:color="auto" w:sz="4" w:space="0"/>
              <w:right w:val="single" w:color="auto" w:sz="4" w:space="0"/>
            </w:tcBorders>
            <w:noWrap w:val="0"/>
            <w:vAlign w:val="center"/>
          </w:tcPr>
          <w:p w14:paraId="4485F433">
            <w:pPr>
              <w:adjustRightInd w:val="0"/>
              <w:snapToGrid w:val="0"/>
              <w:rPr>
                <w:rFonts w:ascii="宋体" w:hAnsi="宋体" w:cs="宋体"/>
                <w:szCs w:val="21"/>
              </w:rPr>
            </w:pPr>
            <w:r>
              <w:rPr>
                <w:rFonts w:hint="eastAsia" w:ascii="宋体" w:hAnsi="宋体" w:cs="宋体"/>
                <w:szCs w:val="21"/>
              </w:rPr>
              <w:t>28、文明用语、文明操作、卫生工具摆放整齐（2分）</w:t>
            </w:r>
          </w:p>
        </w:tc>
        <w:tc>
          <w:tcPr>
            <w:tcW w:w="2265" w:type="dxa"/>
            <w:tcBorders>
              <w:top w:val="single" w:color="auto" w:sz="4" w:space="0"/>
              <w:left w:val="nil"/>
              <w:bottom w:val="single" w:color="auto" w:sz="4" w:space="0"/>
              <w:right w:val="single" w:color="auto" w:sz="4" w:space="0"/>
            </w:tcBorders>
            <w:noWrap w:val="0"/>
            <w:vAlign w:val="center"/>
          </w:tcPr>
          <w:p w14:paraId="035195D4">
            <w:pPr>
              <w:adjustRightInd w:val="0"/>
              <w:snapToGrid w:val="0"/>
              <w:jc w:val="center"/>
              <w:rPr>
                <w:rFonts w:ascii="宋体" w:hAnsi="宋体" w:cs="宋体"/>
                <w:szCs w:val="21"/>
              </w:rPr>
            </w:pPr>
            <w:r>
              <w:rPr>
                <w:rFonts w:hint="eastAsia" w:ascii="宋体" w:hAnsi="宋体" w:cs="宋体"/>
                <w:szCs w:val="21"/>
              </w:rPr>
              <w:t>一次2分</w:t>
            </w:r>
          </w:p>
        </w:tc>
      </w:tr>
      <w:tr w14:paraId="2AE1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8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63324F9">
            <w:pPr>
              <w:widowControl/>
              <w:jc w:val="left"/>
              <w:rPr>
                <w:rFonts w:ascii="宋体" w:hAnsi="宋体" w:cs="宋体"/>
                <w:szCs w:val="21"/>
              </w:rPr>
            </w:pPr>
          </w:p>
        </w:tc>
        <w:tc>
          <w:tcPr>
            <w:tcW w:w="5565" w:type="dxa"/>
            <w:tcBorders>
              <w:top w:val="single" w:color="auto" w:sz="4" w:space="0"/>
              <w:left w:val="single" w:color="auto" w:sz="4" w:space="0"/>
              <w:bottom w:val="single" w:color="auto" w:sz="4" w:space="0"/>
              <w:right w:val="single" w:color="auto" w:sz="4" w:space="0"/>
            </w:tcBorders>
            <w:noWrap w:val="0"/>
            <w:vAlign w:val="center"/>
          </w:tcPr>
          <w:p w14:paraId="3522CFD7">
            <w:pPr>
              <w:adjustRightInd w:val="0"/>
              <w:snapToGrid w:val="0"/>
              <w:rPr>
                <w:rFonts w:ascii="宋体" w:hAnsi="宋体" w:cs="宋体"/>
                <w:szCs w:val="21"/>
              </w:rPr>
            </w:pPr>
            <w:r>
              <w:rPr>
                <w:rFonts w:hint="eastAsia" w:ascii="宋体" w:hAnsi="宋体" w:cs="宋体"/>
                <w:szCs w:val="21"/>
              </w:rPr>
              <w:t>29、责任到人，每天巡视（2分）</w:t>
            </w:r>
          </w:p>
        </w:tc>
        <w:tc>
          <w:tcPr>
            <w:tcW w:w="2265" w:type="dxa"/>
            <w:tcBorders>
              <w:top w:val="single" w:color="auto" w:sz="4" w:space="0"/>
              <w:left w:val="nil"/>
              <w:bottom w:val="single" w:color="auto" w:sz="4" w:space="0"/>
              <w:right w:val="single" w:color="auto" w:sz="4" w:space="0"/>
            </w:tcBorders>
            <w:noWrap w:val="0"/>
            <w:vAlign w:val="center"/>
          </w:tcPr>
          <w:p w14:paraId="10416C21">
            <w:pPr>
              <w:adjustRightInd w:val="0"/>
              <w:snapToGrid w:val="0"/>
              <w:jc w:val="center"/>
              <w:rPr>
                <w:rFonts w:ascii="宋体" w:hAnsi="宋体" w:cs="宋体"/>
                <w:szCs w:val="21"/>
              </w:rPr>
            </w:pPr>
            <w:r>
              <w:rPr>
                <w:rFonts w:hint="eastAsia" w:ascii="宋体" w:hAnsi="宋体" w:cs="宋体"/>
                <w:szCs w:val="21"/>
              </w:rPr>
              <w:t>每天1分</w:t>
            </w:r>
          </w:p>
        </w:tc>
      </w:tr>
      <w:tr w14:paraId="5B94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8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1F381A">
            <w:pPr>
              <w:widowControl/>
              <w:jc w:val="left"/>
              <w:rPr>
                <w:rFonts w:ascii="宋体" w:hAnsi="宋体" w:cs="宋体"/>
                <w:szCs w:val="21"/>
              </w:rPr>
            </w:pPr>
          </w:p>
        </w:tc>
        <w:tc>
          <w:tcPr>
            <w:tcW w:w="5565" w:type="dxa"/>
            <w:tcBorders>
              <w:top w:val="single" w:color="auto" w:sz="4" w:space="0"/>
              <w:left w:val="single" w:color="auto" w:sz="4" w:space="0"/>
              <w:bottom w:val="single" w:color="auto" w:sz="4" w:space="0"/>
              <w:right w:val="single" w:color="auto" w:sz="4" w:space="0"/>
            </w:tcBorders>
            <w:noWrap w:val="0"/>
            <w:vAlign w:val="center"/>
          </w:tcPr>
          <w:p w14:paraId="473952EC">
            <w:pPr>
              <w:adjustRightInd w:val="0"/>
              <w:snapToGrid w:val="0"/>
              <w:rPr>
                <w:rFonts w:ascii="宋体" w:hAnsi="宋体" w:cs="宋体"/>
                <w:szCs w:val="21"/>
              </w:rPr>
            </w:pPr>
            <w:r>
              <w:rPr>
                <w:rFonts w:hint="eastAsia" w:ascii="宋体" w:hAnsi="宋体" w:cs="宋体"/>
                <w:szCs w:val="21"/>
              </w:rPr>
              <w:t>30、保洁人员服从管理，工作时间不能做与工作无关的事，个人物品不能带进工作场地。（洗衣服、吃东西、玩手机等）（5分）</w:t>
            </w:r>
          </w:p>
        </w:tc>
        <w:tc>
          <w:tcPr>
            <w:tcW w:w="2265" w:type="dxa"/>
            <w:tcBorders>
              <w:top w:val="single" w:color="auto" w:sz="4" w:space="0"/>
              <w:left w:val="nil"/>
              <w:bottom w:val="single" w:color="auto" w:sz="4" w:space="0"/>
              <w:right w:val="single" w:color="auto" w:sz="4" w:space="0"/>
            </w:tcBorders>
            <w:noWrap w:val="0"/>
            <w:vAlign w:val="center"/>
          </w:tcPr>
          <w:p w14:paraId="7CE54D5F">
            <w:pPr>
              <w:adjustRightInd w:val="0"/>
              <w:snapToGrid w:val="0"/>
              <w:jc w:val="center"/>
              <w:rPr>
                <w:rFonts w:ascii="宋体" w:hAnsi="宋体" w:cs="宋体"/>
                <w:szCs w:val="21"/>
              </w:rPr>
            </w:pPr>
            <w:r>
              <w:rPr>
                <w:rFonts w:hint="eastAsia" w:ascii="宋体" w:hAnsi="宋体" w:cs="宋体"/>
                <w:szCs w:val="21"/>
              </w:rPr>
              <w:t>一次2分</w:t>
            </w:r>
          </w:p>
        </w:tc>
      </w:tr>
    </w:tbl>
    <w:p w14:paraId="4FDD23BA">
      <w:pPr>
        <w:widowControl/>
        <w:jc w:val="left"/>
        <w:rPr>
          <w:rFonts w:ascii="宋体" w:hAnsi="宋体" w:cs="宋体"/>
          <w:b/>
          <w:szCs w:val="21"/>
        </w:rPr>
      </w:pPr>
    </w:p>
    <w:p w14:paraId="1ED8396D">
      <w:pPr>
        <w:widowControl/>
        <w:jc w:val="left"/>
        <w:rPr>
          <w:rFonts w:ascii="宋体" w:hAnsi="宋体" w:cs="宋体"/>
          <w:b/>
          <w:szCs w:val="21"/>
        </w:rPr>
      </w:pPr>
    </w:p>
    <w:p w14:paraId="21F3FA01">
      <w:pPr>
        <w:spacing w:afterLines="100"/>
        <w:jc w:val="center"/>
        <w:rPr>
          <w:b/>
          <w:sz w:val="32"/>
        </w:rPr>
      </w:pPr>
      <w:r>
        <w:rPr>
          <w:rFonts w:hint="eastAsia"/>
          <w:b/>
          <w:sz w:val="32"/>
        </w:rPr>
        <w:t>生活垃圾分类考核细则</w:t>
      </w:r>
    </w:p>
    <w:tbl>
      <w:tblPr>
        <w:tblStyle w:val="29"/>
        <w:tblpPr w:leftFromText="180" w:rightFromText="180" w:vertAnchor="text" w:horzAnchor="page" w:tblpX="1122" w:tblpY="259"/>
        <w:tblOverlap w:val="never"/>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5025"/>
        <w:gridCol w:w="2760"/>
      </w:tblGrid>
      <w:tr w14:paraId="16C6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406" w:type="dxa"/>
            <w:noWrap w:val="0"/>
            <w:vAlign w:val="center"/>
          </w:tcPr>
          <w:p w14:paraId="4FA1C5B4">
            <w:pPr>
              <w:adjustRightInd w:val="0"/>
              <w:snapToGrid w:val="0"/>
              <w:jc w:val="center"/>
              <w:rPr>
                <w:rFonts w:ascii="宋体" w:hAnsi="宋体" w:cs="宋体"/>
                <w:b/>
                <w:bCs/>
                <w:szCs w:val="21"/>
              </w:rPr>
            </w:pPr>
            <w:r>
              <w:rPr>
                <w:rFonts w:hint="eastAsia" w:ascii="宋体" w:hAnsi="宋体" w:cs="宋体"/>
                <w:b/>
                <w:bCs/>
                <w:szCs w:val="21"/>
              </w:rPr>
              <w:t>项目</w:t>
            </w:r>
          </w:p>
        </w:tc>
        <w:tc>
          <w:tcPr>
            <w:tcW w:w="5025" w:type="dxa"/>
            <w:noWrap w:val="0"/>
            <w:vAlign w:val="center"/>
          </w:tcPr>
          <w:p w14:paraId="29F38527">
            <w:pPr>
              <w:adjustRightInd w:val="0"/>
              <w:snapToGrid w:val="0"/>
              <w:jc w:val="center"/>
              <w:rPr>
                <w:rFonts w:ascii="宋体" w:hAnsi="宋体" w:cs="宋体"/>
                <w:b/>
                <w:bCs/>
                <w:szCs w:val="21"/>
              </w:rPr>
            </w:pPr>
            <w:r>
              <w:rPr>
                <w:rFonts w:hint="eastAsia" w:ascii="宋体" w:hAnsi="宋体" w:cs="宋体"/>
                <w:b/>
                <w:bCs/>
                <w:szCs w:val="21"/>
              </w:rPr>
              <w:t>保洁标准</w:t>
            </w:r>
          </w:p>
        </w:tc>
        <w:tc>
          <w:tcPr>
            <w:tcW w:w="2760" w:type="dxa"/>
            <w:noWrap w:val="0"/>
            <w:vAlign w:val="center"/>
          </w:tcPr>
          <w:p w14:paraId="1AAF2BE3">
            <w:pPr>
              <w:adjustRightInd w:val="0"/>
              <w:snapToGrid w:val="0"/>
              <w:jc w:val="center"/>
              <w:rPr>
                <w:rFonts w:ascii="宋体" w:hAnsi="宋体" w:cs="宋体"/>
                <w:b/>
                <w:bCs/>
                <w:szCs w:val="21"/>
              </w:rPr>
            </w:pPr>
            <w:r>
              <w:rPr>
                <w:rFonts w:hint="eastAsia" w:ascii="宋体" w:hAnsi="宋体" w:cs="宋体"/>
                <w:b/>
                <w:bCs/>
                <w:szCs w:val="21"/>
              </w:rPr>
              <w:t>评分标准</w:t>
            </w:r>
          </w:p>
        </w:tc>
      </w:tr>
      <w:tr w14:paraId="0AA1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trPr>
        <w:tc>
          <w:tcPr>
            <w:tcW w:w="1406" w:type="dxa"/>
            <w:vMerge w:val="restart"/>
            <w:noWrap w:val="0"/>
            <w:vAlign w:val="center"/>
          </w:tcPr>
          <w:p w14:paraId="5E1FB3DD">
            <w:pPr>
              <w:adjustRightInd w:val="0"/>
              <w:snapToGrid w:val="0"/>
              <w:jc w:val="center"/>
              <w:rPr>
                <w:rFonts w:ascii="宋体" w:hAnsi="宋体" w:cs="宋体"/>
                <w:szCs w:val="21"/>
              </w:rPr>
            </w:pPr>
            <w:r>
              <w:rPr>
                <w:rFonts w:hint="eastAsia" w:ascii="宋体" w:hAnsi="宋体" w:cs="宋体"/>
                <w:szCs w:val="21"/>
              </w:rPr>
              <w:t>管理</w:t>
            </w:r>
          </w:p>
          <w:p w14:paraId="31B8D4D8">
            <w:pPr>
              <w:adjustRightInd w:val="0"/>
              <w:snapToGrid w:val="0"/>
              <w:jc w:val="center"/>
              <w:rPr>
                <w:rFonts w:ascii="宋体" w:hAnsi="宋体" w:cs="宋体"/>
                <w:szCs w:val="21"/>
              </w:rPr>
            </w:pPr>
            <w:r>
              <w:rPr>
                <w:rFonts w:hint="eastAsia" w:ascii="宋体" w:hAnsi="宋体" w:cs="宋体"/>
                <w:szCs w:val="21"/>
              </w:rPr>
              <w:t>制度</w:t>
            </w:r>
          </w:p>
          <w:p w14:paraId="40FCBD41">
            <w:pPr>
              <w:adjustRightInd w:val="0"/>
              <w:snapToGrid w:val="0"/>
              <w:jc w:val="center"/>
              <w:rPr>
                <w:rFonts w:ascii="宋体" w:hAnsi="宋体" w:cs="宋体"/>
                <w:szCs w:val="21"/>
              </w:rPr>
            </w:pPr>
            <w:r>
              <w:rPr>
                <w:rFonts w:hint="eastAsia" w:ascii="宋体" w:hAnsi="宋体" w:cs="宋体"/>
                <w:szCs w:val="21"/>
              </w:rPr>
              <w:t>20分</w:t>
            </w:r>
          </w:p>
        </w:tc>
        <w:tc>
          <w:tcPr>
            <w:tcW w:w="5025" w:type="dxa"/>
            <w:noWrap w:val="0"/>
            <w:vAlign w:val="center"/>
          </w:tcPr>
          <w:p w14:paraId="0D65B76F">
            <w:pPr>
              <w:adjustRightInd w:val="0"/>
              <w:snapToGrid w:val="0"/>
              <w:jc w:val="left"/>
              <w:rPr>
                <w:rFonts w:ascii="宋体" w:hAnsi="宋体" w:cs="宋体"/>
                <w:szCs w:val="21"/>
              </w:rPr>
            </w:pPr>
            <w:r>
              <w:rPr>
                <w:rFonts w:hint="eastAsia" w:ascii="宋体" w:hAnsi="宋体" w:cs="宋体"/>
                <w:szCs w:val="21"/>
              </w:rPr>
              <w:t>明确垃圾分类督导员工作职责及区域分配（10分）</w:t>
            </w:r>
          </w:p>
        </w:tc>
        <w:tc>
          <w:tcPr>
            <w:tcW w:w="2760" w:type="dxa"/>
            <w:noWrap w:val="0"/>
            <w:vAlign w:val="center"/>
          </w:tcPr>
          <w:p w14:paraId="1EB807CD">
            <w:pPr>
              <w:adjustRightInd w:val="0"/>
              <w:snapToGrid w:val="0"/>
              <w:jc w:val="center"/>
              <w:rPr>
                <w:rFonts w:ascii="宋体" w:hAnsi="宋体" w:cs="宋体"/>
                <w:szCs w:val="21"/>
              </w:rPr>
            </w:pPr>
            <w:r>
              <w:rPr>
                <w:rFonts w:hint="eastAsia" w:ascii="宋体" w:hAnsi="宋体" w:cs="宋体"/>
                <w:szCs w:val="21"/>
              </w:rPr>
              <w:t>不达标一处扣0.2分</w:t>
            </w:r>
          </w:p>
        </w:tc>
      </w:tr>
      <w:tr w14:paraId="5FF4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1406" w:type="dxa"/>
            <w:vMerge w:val="continue"/>
            <w:noWrap w:val="0"/>
            <w:vAlign w:val="center"/>
          </w:tcPr>
          <w:p w14:paraId="65CC6BB7">
            <w:pPr>
              <w:adjustRightInd w:val="0"/>
              <w:snapToGrid w:val="0"/>
              <w:rPr>
                <w:rFonts w:ascii="宋体" w:hAnsi="宋体" w:cs="宋体"/>
                <w:szCs w:val="21"/>
              </w:rPr>
            </w:pPr>
          </w:p>
        </w:tc>
        <w:tc>
          <w:tcPr>
            <w:tcW w:w="5025" w:type="dxa"/>
            <w:noWrap w:val="0"/>
            <w:vAlign w:val="center"/>
          </w:tcPr>
          <w:p w14:paraId="0A140805">
            <w:pPr>
              <w:adjustRightInd w:val="0"/>
              <w:snapToGrid w:val="0"/>
              <w:jc w:val="left"/>
              <w:rPr>
                <w:rFonts w:ascii="宋体" w:hAnsi="宋体" w:cs="宋体"/>
                <w:szCs w:val="21"/>
              </w:rPr>
            </w:pPr>
            <w:r>
              <w:rPr>
                <w:rFonts w:hint="eastAsia" w:ascii="宋体" w:hAnsi="宋体" w:cs="宋体"/>
                <w:szCs w:val="21"/>
              </w:rPr>
              <w:t>根据垃圾分类管理等制度，落实标准，严格操作流程（10分）</w:t>
            </w:r>
          </w:p>
        </w:tc>
        <w:tc>
          <w:tcPr>
            <w:tcW w:w="2760" w:type="dxa"/>
            <w:noWrap w:val="0"/>
            <w:vAlign w:val="center"/>
          </w:tcPr>
          <w:p w14:paraId="2F6AF22E">
            <w:pPr>
              <w:adjustRightInd w:val="0"/>
              <w:snapToGrid w:val="0"/>
              <w:jc w:val="center"/>
              <w:rPr>
                <w:rFonts w:ascii="宋体" w:hAnsi="宋体" w:cs="宋体"/>
                <w:szCs w:val="21"/>
              </w:rPr>
            </w:pPr>
            <w:r>
              <w:rPr>
                <w:rFonts w:hint="eastAsia" w:ascii="宋体" w:hAnsi="宋体" w:cs="宋体"/>
                <w:szCs w:val="21"/>
              </w:rPr>
              <w:t>不达标一处扣0.2分</w:t>
            </w:r>
          </w:p>
        </w:tc>
      </w:tr>
      <w:tr w14:paraId="69F8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exact"/>
        </w:trPr>
        <w:tc>
          <w:tcPr>
            <w:tcW w:w="1406" w:type="dxa"/>
            <w:vMerge w:val="restart"/>
            <w:noWrap w:val="0"/>
            <w:vAlign w:val="center"/>
          </w:tcPr>
          <w:p w14:paraId="2BC4FEBD">
            <w:pPr>
              <w:adjustRightInd w:val="0"/>
              <w:snapToGrid w:val="0"/>
              <w:jc w:val="center"/>
              <w:rPr>
                <w:rFonts w:ascii="宋体" w:hAnsi="宋体" w:cs="宋体"/>
                <w:szCs w:val="21"/>
              </w:rPr>
            </w:pPr>
            <w:r>
              <w:rPr>
                <w:rFonts w:hint="eastAsia" w:ascii="宋体" w:hAnsi="宋体" w:cs="宋体"/>
                <w:szCs w:val="21"/>
              </w:rPr>
              <w:t>业务</w:t>
            </w:r>
          </w:p>
          <w:p w14:paraId="33F6EC95">
            <w:pPr>
              <w:adjustRightInd w:val="0"/>
              <w:snapToGrid w:val="0"/>
              <w:jc w:val="center"/>
              <w:rPr>
                <w:rFonts w:ascii="宋体" w:hAnsi="宋体" w:cs="宋体"/>
                <w:szCs w:val="21"/>
              </w:rPr>
            </w:pPr>
            <w:r>
              <w:rPr>
                <w:rFonts w:hint="eastAsia" w:ascii="宋体" w:hAnsi="宋体" w:cs="宋体"/>
                <w:szCs w:val="21"/>
              </w:rPr>
              <w:t>能力</w:t>
            </w:r>
          </w:p>
          <w:p w14:paraId="7CC0F032">
            <w:pPr>
              <w:adjustRightInd w:val="0"/>
              <w:snapToGrid w:val="0"/>
              <w:jc w:val="center"/>
              <w:rPr>
                <w:rFonts w:ascii="宋体" w:hAnsi="宋体" w:cs="宋体"/>
                <w:szCs w:val="21"/>
              </w:rPr>
            </w:pPr>
            <w:r>
              <w:rPr>
                <w:rFonts w:hint="eastAsia" w:ascii="宋体" w:hAnsi="宋体" w:cs="宋体"/>
                <w:szCs w:val="21"/>
              </w:rPr>
              <w:t>30分</w:t>
            </w:r>
          </w:p>
          <w:p w14:paraId="4493036D">
            <w:pPr>
              <w:adjustRightInd w:val="0"/>
              <w:snapToGrid w:val="0"/>
              <w:jc w:val="center"/>
              <w:rPr>
                <w:rFonts w:ascii="宋体" w:hAnsi="宋体" w:cs="宋体"/>
                <w:szCs w:val="21"/>
              </w:rPr>
            </w:pPr>
          </w:p>
        </w:tc>
        <w:tc>
          <w:tcPr>
            <w:tcW w:w="5025" w:type="dxa"/>
            <w:noWrap w:val="0"/>
            <w:vAlign w:val="center"/>
          </w:tcPr>
          <w:p w14:paraId="21C7C5FE">
            <w:pPr>
              <w:adjustRightInd w:val="0"/>
              <w:snapToGrid w:val="0"/>
              <w:jc w:val="left"/>
              <w:rPr>
                <w:rFonts w:ascii="宋体" w:hAnsi="宋体" w:cs="宋体"/>
                <w:szCs w:val="21"/>
              </w:rPr>
            </w:pPr>
            <w:r>
              <w:rPr>
                <w:rFonts w:hint="eastAsia" w:ascii="宋体" w:hAnsi="宋体" w:cs="宋体"/>
                <w:szCs w:val="21"/>
              </w:rPr>
              <w:t>垃圾分类督导员要熟练、精准的运用垃圾分类设备（10分）</w:t>
            </w:r>
          </w:p>
        </w:tc>
        <w:tc>
          <w:tcPr>
            <w:tcW w:w="2760" w:type="dxa"/>
            <w:noWrap w:val="0"/>
            <w:vAlign w:val="center"/>
          </w:tcPr>
          <w:p w14:paraId="15A1D837">
            <w:pPr>
              <w:adjustRightInd w:val="0"/>
              <w:snapToGrid w:val="0"/>
              <w:jc w:val="center"/>
              <w:rPr>
                <w:rFonts w:ascii="宋体" w:hAnsi="宋体" w:cs="宋体"/>
                <w:szCs w:val="21"/>
              </w:rPr>
            </w:pPr>
            <w:r>
              <w:rPr>
                <w:rFonts w:hint="eastAsia" w:ascii="宋体" w:hAnsi="宋体" w:cs="宋体"/>
                <w:szCs w:val="21"/>
              </w:rPr>
              <w:t>不达标一处扣0.2分</w:t>
            </w:r>
          </w:p>
        </w:tc>
      </w:tr>
      <w:tr w14:paraId="6D2D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trPr>
        <w:tc>
          <w:tcPr>
            <w:tcW w:w="1406" w:type="dxa"/>
            <w:vMerge w:val="continue"/>
            <w:noWrap w:val="0"/>
            <w:vAlign w:val="center"/>
          </w:tcPr>
          <w:p w14:paraId="6B9D6633">
            <w:pPr>
              <w:adjustRightInd w:val="0"/>
              <w:snapToGrid w:val="0"/>
              <w:rPr>
                <w:rFonts w:ascii="宋体" w:hAnsi="宋体" w:cs="宋体"/>
                <w:szCs w:val="21"/>
              </w:rPr>
            </w:pPr>
          </w:p>
        </w:tc>
        <w:tc>
          <w:tcPr>
            <w:tcW w:w="5025" w:type="dxa"/>
            <w:noWrap w:val="0"/>
            <w:vAlign w:val="center"/>
          </w:tcPr>
          <w:p w14:paraId="1F659BDF">
            <w:pPr>
              <w:adjustRightInd w:val="0"/>
              <w:snapToGrid w:val="0"/>
              <w:rPr>
                <w:rFonts w:ascii="宋体" w:hAnsi="宋体" w:cs="宋体"/>
                <w:szCs w:val="21"/>
              </w:rPr>
            </w:pPr>
            <w:r>
              <w:rPr>
                <w:rFonts w:hint="eastAsia" w:ascii="宋体" w:hAnsi="宋体" w:cs="宋体"/>
                <w:szCs w:val="21"/>
              </w:rPr>
              <w:t>垃圾分类投放准确率达到95%并及时清理（10分）</w:t>
            </w:r>
          </w:p>
        </w:tc>
        <w:tc>
          <w:tcPr>
            <w:tcW w:w="2760" w:type="dxa"/>
            <w:noWrap w:val="0"/>
            <w:vAlign w:val="center"/>
          </w:tcPr>
          <w:p w14:paraId="4E351574">
            <w:pPr>
              <w:adjustRightInd w:val="0"/>
              <w:snapToGrid w:val="0"/>
              <w:jc w:val="center"/>
              <w:rPr>
                <w:rFonts w:ascii="宋体" w:hAnsi="宋体" w:cs="宋体"/>
                <w:szCs w:val="21"/>
              </w:rPr>
            </w:pPr>
            <w:r>
              <w:rPr>
                <w:rFonts w:hint="eastAsia" w:ascii="宋体" w:hAnsi="宋体" w:cs="宋体"/>
                <w:szCs w:val="21"/>
              </w:rPr>
              <w:t>不达标一处扣0.2分</w:t>
            </w:r>
          </w:p>
        </w:tc>
      </w:tr>
      <w:tr w14:paraId="2019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trPr>
        <w:tc>
          <w:tcPr>
            <w:tcW w:w="1406" w:type="dxa"/>
            <w:vMerge w:val="continue"/>
            <w:noWrap w:val="0"/>
            <w:vAlign w:val="center"/>
          </w:tcPr>
          <w:p w14:paraId="50BEFCCC">
            <w:pPr>
              <w:adjustRightInd w:val="0"/>
              <w:snapToGrid w:val="0"/>
              <w:jc w:val="center"/>
              <w:rPr>
                <w:rFonts w:ascii="宋体" w:hAnsi="宋体" w:cs="宋体"/>
                <w:szCs w:val="21"/>
              </w:rPr>
            </w:pPr>
          </w:p>
        </w:tc>
        <w:tc>
          <w:tcPr>
            <w:tcW w:w="5025" w:type="dxa"/>
            <w:noWrap w:val="0"/>
            <w:vAlign w:val="center"/>
          </w:tcPr>
          <w:p w14:paraId="46738E7F">
            <w:pPr>
              <w:adjustRightInd w:val="0"/>
              <w:snapToGrid w:val="0"/>
              <w:rPr>
                <w:rFonts w:ascii="宋体" w:hAnsi="宋体" w:cs="宋体"/>
                <w:szCs w:val="21"/>
              </w:rPr>
            </w:pPr>
            <w:r>
              <w:rPr>
                <w:rFonts w:hint="eastAsia" w:ascii="宋体" w:hAnsi="宋体" w:cs="宋体"/>
                <w:szCs w:val="21"/>
              </w:rPr>
              <w:t>对分袋机内的垃圾袋进行正确扫码、及时补充（5分）</w:t>
            </w:r>
          </w:p>
        </w:tc>
        <w:tc>
          <w:tcPr>
            <w:tcW w:w="2760" w:type="dxa"/>
            <w:noWrap w:val="0"/>
            <w:vAlign w:val="center"/>
          </w:tcPr>
          <w:p w14:paraId="07ADCFC7">
            <w:pPr>
              <w:adjustRightInd w:val="0"/>
              <w:snapToGrid w:val="0"/>
              <w:jc w:val="center"/>
              <w:rPr>
                <w:rFonts w:ascii="宋体" w:hAnsi="宋体" w:cs="宋体"/>
                <w:szCs w:val="21"/>
              </w:rPr>
            </w:pPr>
            <w:r>
              <w:rPr>
                <w:rFonts w:hint="eastAsia" w:ascii="宋体" w:hAnsi="宋体" w:cs="宋体"/>
                <w:szCs w:val="21"/>
              </w:rPr>
              <w:t>不达标一处扣0.2分</w:t>
            </w:r>
          </w:p>
        </w:tc>
      </w:tr>
      <w:tr w14:paraId="0233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trPr>
        <w:tc>
          <w:tcPr>
            <w:tcW w:w="1406" w:type="dxa"/>
            <w:vMerge w:val="continue"/>
            <w:noWrap w:val="0"/>
            <w:vAlign w:val="center"/>
          </w:tcPr>
          <w:p w14:paraId="57904EC5">
            <w:pPr>
              <w:adjustRightInd w:val="0"/>
              <w:snapToGrid w:val="0"/>
              <w:jc w:val="center"/>
              <w:rPr>
                <w:rFonts w:ascii="宋体" w:hAnsi="宋体" w:cs="宋体"/>
                <w:szCs w:val="21"/>
              </w:rPr>
            </w:pPr>
          </w:p>
        </w:tc>
        <w:tc>
          <w:tcPr>
            <w:tcW w:w="5025" w:type="dxa"/>
            <w:noWrap w:val="0"/>
            <w:vAlign w:val="center"/>
          </w:tcPr>
          <w:p w14:paraId="6F310127">
            <w:pPr>
              <w:adjustRightInd w:val="0"/>
              <w:snapToGrid w:val="0"/>
              <w:rPr>
                <w:rFonts w:ascii="宋体" w:hAnsi="宋体" w:cs="宋体"/>
                <w:szCs w:val="21"/>
              </w:rPr>
            </w:pPr>
            <w:r>
              <w:rPr>
                <w:rFonts w:hint="eastAsia" w:ascii="宋体" w:hAnsi="宋体" w:cs="宋体"/>
                <w:szCs w:val="21"/>
              </w:rPr>
              <w:t>每日巡检台帐记录清晰，巡检照片每日汇总储存（5分）</w:t>
            </w:r>
          </w:p>
        </w:tc>
        <w:tc>
          <w:tcPr>
            <w:tcW w:w="2760" w:type="dxa"/>
            <w:noWrap w:val="0"/>
            <w:vAlign w:val="center"/>
          </w:tcPr>
          <w:p w14:paraId="5F9D4DE4">
            <w:pPr>
              <w:adjustRightInd w:val="0"/>
              <w:snapToGrid w:val="0"/>
              <w:jc w:val="center"/>
              <w:rPr>
                <w:rFonts w:ascii="宋体" w:hAnsi="宋体" w:cs="宋体"/>
                <w:szCs w:val="21"/>
              </w:rPr>
            </w:pPr>
            <w:r>
              <w:rPr>
                <w:rFonts w:hint="eastAsia" w:ascii="宋体" w:hAnsi="宋体" w:cs="宋体"/>
                <w:szCs w:val="21"/>
              </w:rPr>
              <w:t>不达标一处扣0.2分</w:t>
            </w:r>
          </w:p>
        </w:tc>
      </w:tr>
      <w:tr w14:paraId="45C7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exact"/>
        </w:trPr>
        <w:tc>
          <w:tcPr>
            <w:tcW w:w="1406" w:type="dxa"/>
            <w:noWrap w:val="0"/>
            <w:vAlign w:val="center"/>
          </w:tcPr>
          <w:p w14:paraId="3A3EB01D">
            <w:pPr>
              <w:jc w:val="center"/>
              <w:rPr>
                <w:rFonts w:ascii="宋体" w:hAnsi="宋体" w:cs="宋体"/>
                <w:szCs w:val="21"/>
              </w:rPr>
            </w:pPr>
            <w:r>
              <w:rPr>
                <w:rFonts w:hint="eastAsia" w:ascii="宋体" w:hAnsi="宋体" w:cs="宋体"/>
                <w:szCs w:val="21"/>
              </w:rPr>
              <w:t>培训</w:t>
            </w:r>
          </w:p>
          <w:p w14:paraId="6C788AB5">
            <w:pPr>
              <w:jc w:val="center"/>
              <w:rPr>
                <w:rFonts w:ascii="宋体" w:hAnsi="宋体" w:cs="宋体"/>
                <w:szCs w:val="21"/>
              </w:rPr>
            </w:pPr>
            <w:r>
              <w:rPr>
                <w:rFonts w:hint="eastAsia" w:ascii="宋体" w:hAnsi="宋体" w:cs="宋体"/>
                <w:szCs w:val="21"/>
              </w:rPr>
              <w:t>工作</w:t>
            </w:r>
          </w:p>
          <w:p w14:paraId="008191FE">
            <w:pPr>
              <w:adjustRightInd w:val="0"/>
              <w:snapToGrid w:val="0"/>
              <w:jc w:val="center"/>
              <w:rPr>
                <w:rFonts w:ascii="宋体" w:hAnsi="宋体" w:cs="宋体"/>
                <w:szCs w:val="21"/>
              </w:rPr>
            </w:pPr>
            <w:r>
              <w:rPr>
                <w:rFonts w:hint="eastAsia" w:ascii="宋体" w:hAnsi="宋体" w:cs="宋体"/>
                <w:szCs w:val="21"/>
              </w:rPr>
              <w:t>10分</w:t>
            </w:r>
          </w:p>
        </w:tc>
        <w:tc>
          <w:tcPr>
            <w:tcW w:w="5025" w:type="dxa"/>
            <w:noWrap w:val="0"/>
            <w:vAlign w:val="center"/>
          </w:tcPr>
          <w:p w14:paraId="162F8C4F">
            <w:pPr>
              <w:adjustRightInd w:val="0"/>
              <w:snapToGrid w:val="0"/>
              <w:rPr>
                <w:rFonts w:ascii="宋体" w:hAnsi="宋体" w:cs="宋体"/>
                <w:szCs w:val="21"/>
              </w:rPr>
            </w:pPr>
            <w:r>
              <w:rPr>
                <w:rFonts w:hint="eastAsia" w:ascii="宋体" w:hAnsi="宋体" w:cs="宋体"/>
                <w:szCs w:val="21"/>
              </w:rPr>
              <w:t>每月不少于2次垃圾分类知识培训（10）</w:t>
            </w:r>
          </w:p>
        </w:tc>
        <w:tc>
          <w:tcPr>
            <w:tcW w:w="2760" w:type="dxa"/>
            <w:noWrap w:val="0"/>
            <w:vAlign w:val="center"/>
          </w:tcPr>
          <w:p w14:paraId="2D6EA85B">
            <w:pPr>
              <w:adjustRightInd w:val="0"/>
              <w:snapToGrid w:val="0"/>
              <w:jc w:val="center"/>
              <w:rPr>
                <w:rFonts w:ascii="宋体" w:hAnsi="宋体" w:cs="宋体"/>
                <w:szCs w:val="21"/>
              </w:rPr>
            </w:pPr>
            <w:r>
              <w:rPr>
                <w:rFonts w:hint="eastAsia" w:ascii="宋体" w:hAnsi="宋体" w:cs="宋体"/>
                <w:szCs w:val="21"/>
              </w:rPr>
              <w:t>不达标一处扣0.2分</w:t>
            </w:r>
          </w:p>
        </w:tc>
      </w:tr>
      <w:tr w14:paraId="000C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exact"/>
        </w:trPr>
        <w:tc>
          <w:tcPr>
            <w:tcW w:w="1406" w:type="dxa"/>
            <w:vMerge w:val="restart"/>
            <w:noWrap w:val="0"/>
            <w:vAlign w:val="center"/>
          </w:tcPr>
          <w:p w14:paraId="054DBDD7">
            <w:pPr>
              <w:adjustRightInd w:val="0"/>
              <w:snapToGrid w:val="0"/>
              <w:jc w:val="center"/>
              <w:rPr>
                <w:rFonts w:ascii="宋体" w:hAnsi="宋体" w:cs="宋体"/>
                <w:szCs w:val="21"/>
              </w:rPr>
            </w:pPr>
            <w:r>
              <w:rPr>
                <w:rFonts w:hint="eastAsia" w:ascii="宋体" w:hAnsi="宋体" w:cs="宋体"/>
                <w:szCs w:val="21"/>
              </w:rPr>
              <w:t>卫生</w:t>
            </w:r>
          </w:p>
          <w:p w14:paraId="6562981D">
            <w:pPr>
              <w:adjustRightInd w:val="0"/>
              <w:snapToGrid w:val="0"/>
              <w:jc w:val="center"/>
              <w:rPr>
                <w:rFonts w:ascii="宋体" w:hAnsi="宋体" w:cs="宋体"/>
                <w:szCs w:val="21"/>
              </w:rPr>
            </w:pPr>
            <w:r>
              <w:rPr>
                <w:rFonts w:hint="eastAsia" w:ascii="宋体" w:hAnsi="宋体" w:cs="宋体"/>
                <w:szCs w:val="21"/>
              </w:rPr>
              <w:t>保洁</w:t>
            </w:r>
          </w:p>
          <w:p w14:paraId="32E6074F">
            <w:pPr>
              <w:adjustRightInd w:val="0"/>
              <w:snapToGrid w:val="0"/>
              <w:jc w:val="center"/>
              <w:rPr>
                <w:rFonts w:ascii="宋体" w:hAnsi="宋体" w:cs="宋体"/>
                <w:szCs w:val="21"/>
              </w:rPr>
            </w:pPr>
            <w:r>
              <w:rPr>
                <w:rFonts w:hint="eastAsia" w:ascii="宋体" w:hAnsi="宋体" w:cs="宋体"/>
                <w:szCs w:val="21"/>
              </w:rPr>
              <w:t>20分</w:t>
            </w:r>
          </w:p>
        </w:tc>
        <w:tc>
          <w:tcPr>
            <w:tcW w:w="5025" w:type="dxa"/>
            <w:noWrap w:val="0"/>
            <w:vAlign w:val="center"/>
          </w:tcPr>
          <w:p w14:paraId="7572D5EF">
            <w:pPr>
              <w:adjustRightInd w:val="0"/>
              <w:snapToGrid w:val="0"/>
              <w:jc w:val="left"/>
              <w:rPr>
                <w:rFonts w:ascii="宋体" w:hAnsi="宋体" w:cs="宋体"/>
                <w:szCs w:val="21"/>
              </w:rPr>
            </w:pPr>
            <w:r>
              <w:rPr>
                <w:rFonts w:hint="eastAsia" w:ascii="宋体" w:hAnsi="宋体" w:cs="宋体"/>
                <w:szCs w:val="21"/>
              </w:rPr>
              <w:t>大院内外垃圾桶整洁无明显污渍（10分）</w:t>
            </w:r>
          </w:p>
        </w:tc>
        <w:tc>
          <w:tcPr>
            <w:tcW w:w="2760" w:type="dxa"/>
            <w:noWrap w:val="0"/>
            <w:vAlign w:val="center"/>
          </w:tcPr>
          <w:p w14:paraId="6FC1AAFE">
            <w:pPr>
              <w:adjustRightInd w:val="0"/>
              <w:snapToGrid w:val="0"/>
              <w:jc w:val="center"/>
              <w:rPr>
                <w:rFonts w:ascii="宋体" w:hAnsi="宋体" w:cs="宋体"/>
                <w:szCs w:val="21"/>
              </w:rPr>
            </w:pPr>
            <w:r>
              <w:rPr>
                <w:rFonts w:hint="eastAsia" w:ascii="宋体" w:hAnsi="宋体" w:cs="宋体"/>
                <w:szCs w:val="21"/>
              </w:rPr>
              <w:t>不达标一处扣0.2分</w:t>
            </w:r>
          </w:p>
        </w:tc>
      </w:tr>
      <w:tr w14:paraId="0127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1406" w:type="dxa"/>
            <w:vMerge w:val="continue"/>
            <w:noWrap w:val="0"/>
            <w:vAlign w:val="center"/>
          </w:tcPr>
          <w:p w14:paraId="7CA4BE0A">
            <w:pPr>
              <w:adjustRightInd w:val="0"/>
              <w:snapToGrid w:val="0"/>
              <w:rPr>
                <w:rFonts w:ascii="宋体" w:hAnsi="宋体" w:cs="宋体"/>
                <w:szCs w:val="21"/>
              </w:rPr>
            </w:pPr>
          </w:p>
        </w:tc>
        <w:tc>
          <w:tcPr>
            <w:tcW w:w="5025" w:type="dxa"/>
            <w:noWrap w:val="0"/>
            <w:vAlign w:val="center"/>
          </w:tcPr>
          <w:p w14:paraId="7AEFE1C4">
            <w:pPr>
              <w:adjustRightInd w:val="0"/>
              <w:snapToGrid w:val="0"/>
              <w:jc w:val="left"/>
              <w:rPr>
                <w:rFonts w:ascii="宋体" w:hAnsi="宋体" w:cs="宋体"/>
                <w:szCs w:val="21"/>
              </w:rPr>
            </w:pPr>
            <w:r>
              <w:rPr>
                <w:rFonts w:hint="eastAsia" w:ascii="宋体" w:hAnsi="宋体" w:cs="宋体"/>
                <w:szCs w:val="21"/>
              </w:rPr>
              <w:t>大院垃圾分类宣传栏整洁无蜘蛛网、无明细污渍、无灰尘（5分）</w:t>
            </w:r>
          </w:p>
        </w:tc>
        <w:tc>
          <w:tcPr>
            <w:tcW w:w="2760" w:type="dxa"/>
            <w:noWrap w:val="0"/>
            <w:vAlign w:val="center"/>
          </w:tcPr>
          <w:p w14:paraId="050EC4EB">
            <w:pPr>
              <w:adjustRightInd w:val="0"/>
              <w:snapToGrid w:val="0"/>
              <w:jc w:val="center"/>
              <w:rPr>
                <w:rFonts w:ascii="宋体" w:hAnsi="宋体" w:cs="宋体"/>
                <w:szCs w:val="21"/>
              </w:rPr>
            </w:pPr>
            <w:r>
              <w:rPr>
                <w:rFonts w:hint="eastAsia" w:ascii="宋体" w:hAnsi="宋体" w:cs="宋体"/>
                <w:szCs w:val="21"/>
              </w:rPr>
              <w:t>不达标一处扣0.2分</w:t>
            </w:r>
          </w:p>
        </w:tc>
      </w:tr>
      <w:tr w14:paraId="18A4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trPr>
        <w:tc>
          <w:tcPr>
            <w:tcW w:w="1406" w:type="dxa"/>
            <w:vMerge w:val="continue"/>
            <w:noWrap w:val="0"/>
            <w:vAlign w:val="center"/>
          </w:tcPr>
          <w:p w14:paraId="32431F77">
            <w:pPr>
              <w:adjustRightInd w:val="0"/>
              <w:snapToGrid w:val="0"/>
              <w:rPr>
                <w:rFonts w:ascii="宋体" w:hAnsi="宋体" w:cs="宋体"/>
                <w:szCs w:val="21"/>
              </w:rPr>
            </w:pPr>
          </w:p>
        </w:tc>
        <w:tc>
          <w:tcPr>
            <w:tcW w:w="5025" w:type="dxa"/>
            <w:noWrap w:val="0"/>
            <w:vAlign w:val="center"/>
          </w:tcPr>
          <w:p w14:paraId="70A60CC2">
            <w:pPr>
              <w:adjustRightInd w:val="0"/>
              <w:snapToGrid w:val="0"/>
              <w:jc w:val="left"/>
              <w:rPr>
                <w:rFonts w:ascii="宋体" w:hAnsi="宋体" w:cs="宋体"/>
                <w:szCs w:val="21"/>
              </w:rPr>
            </w:pPr>
            <w:r>
              <w:rPr>
                <w:rFonts w:hint="eastAsia" w:ascii="宋体" w:hAnsi="宋体" w:cs="宋体"/>
                <w:szCs w:val="21"/>
              </w:rPr>
              <w:t>分袋机无灰尘、无明显污渍（5分）</w:t>
            </w:r>
          </w:p>
        </w:tc>
        <w:tc>
          <w:tcPr>
            <w:tcW w:w="2760" w:type="dxa"/>
            <w:noWrap w:val="0"/>
            <w:vAlign w:val="center"/>
          </w:tcPr>
          <w:p w14:paraId="409D7716">
            <w:pPr>
              <w:adjustRightInd w:val="0"/>
              <w:snapToGrid w:val="0"/>
              <w:jc w:val="center"/>
              <w:rPr>
                <w:rFonts w:ascii="宋体" w:hAnsi="宋体" w:cs="宋体"/>
                <w:szCs w:val="21"/>
              </w:rPr>
            </w:pPr>
            <w:r>
              <w:rPr>
                <w:rFonts w:hint="eastAsia" w:ascii="宋体" w:hAnsi="宋体" w:cs="宋体"/>
                <w:szCs w:val="21"/>
              </w:rPr>
              <w:t>不达标一处扣0.2分</w:t>
            </w:r>
          </w:p>
        </w:tc>
      </w:tr>
      <w:tr w14:paraId="0E58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trPr>
        <w:tc>
          <w:tcPr>
            <w:tcW w:w="1406" w:type="dxa"/>
            <w:vMerge w:val="restart"/>
            <w:noWrap w:val="0"/>
            <w:vAlign w:val="center"/>
          </w:tcPr>
          <w:p w14:paraId="68C9790A">
            <w:pPr>
              <w:adjustRightInd w:val="0"/>
              <w:snapToGrid w:val="0"/>
              <w:jc w:val="center"/>
              <w:rPr>
                <w:rFonts w:ascii="宋体" w:hAnsi="宋体" w:cs="宋体"/>
                <w:szCs w:val="21"/>
              </w:rPr>
            </w:pPr>
            <w:r>
              <w:rPr>
                <w:rFonts w:hint="eastAsia" w:ascii="宋体" w:hAnsi="宋体" w:cs="宋体"/>
                <w:szCs w:val="21"/>
              </w:rPr>
              <w:t>人员</w:t>
            </w:r>
          </w:p>
          <w:p w14:paraId="504B79BB">
            <w:pPr>
              <w:adjustRightInd w:val="0"/>
              <w:snapToGrid w:val="0"/>
              <w:jc w:val="center"/>
              <w:rPr>
                <w:rFonts w:ascii="宋体" w:hAnsi="宋体" w:cs="宋体"/>
                <w:szCs w:val="21"/>
              </w:rPr>
            </w:pPr>
            <w:r>
              <w:rPr>
                <w:rFonts w:hint="eastAsia" w:ascii="宋体" w:hAnsi="宋体" w:cs="宋体"/>
                <w:szCs w:val="21"/>
              </w:rPr>
              <w:t>管理</w:t>
            </w:r>
          </w:p>
          <w:p w14:paraId="0920224B">
            <w:pPr>
              <w:adjustRightInd w:val="0"/>
              <w:snapToGrid w:val="0"/>
              <w:jc w:val="center"/>
              <w:rPr>
                <w:rFonts w:ascii="宋体" w:hAnsi="宋体" w:cs="宋体"/>
                <w:szCs w:val="21"/>
              </w:rPr>
            </w:pPr>
            <w:r>
              <w:rPr>
                <w:rFonts w:hint="eastAsia" w:ascii="宋体" w:hAnsi="宋体" w:cs="宋体"/>
                <w:szCs w:val="21"/>
              </w:rPr>
              <w:t>20分</w:t>
            </w:r>
          </w:p>
          <w:p w14:paraId="0B9D18C2">
            <w:pPr>
              <w:adjustRightInd w:val="0"/>
              <w:snapToGrid w:val="0"/>
              <w:rPr>
                <w:rFonts w:ascii="宋体" w:hAnsi="宋体" w:cs="宋体"/>
                <w:szCs w:val="21"/>
              </w:rPr>
            </w:pPr>
          </w:p>
          <w:p w14:paraId="7A00DC0E">
            <w:pPr>
              <w:adjustRightInd w:val="0"/>
              <w:snapToGrid w:val="0"/>
              <w:rPr>
                <w:rFonts w:ascii="宋体" w:hAnsi="宋体" w:cs="宋体"/>
                <w:szCs w:val="21"/>
              </w:rPr>
            </w:pPr>
          </w:p>
        </w:tc>
        <w:tc>
          <w:tcPr>
            <w:tcW w:w="5025" w:type="dxa"/>
            <w:noWrap w:val="0"/>
            <w:vAlign w:val="center"/>
          </w:tcPr>
          <w:p w14:paraId="48E7DFDC">
            <w:pPr>
              <w:adjustRightInd w:val="0"/>
              <w:snapToGrid w:val="0"/>
              <w:jc w:val="left"/>
              <w:rPr>
                <w:rFonts w:ascii="宋体" w:hAnsi="宋体" w:cs="宋体"/>
                <w:szCs w:val="21"/>
              </w:rPr>
            </w:pPr>
            <w:r>
              <w:rPr>
                <w:rFonts w:hint="eastAsia" w:ascii="宋体" w:hAnsi="宋体" w:cs="宋体"/>
                <w:szCs w:val="21"/>
              </w:rPr>
              <w:t>六名垃圾分类督导员到岗到位（6分）</w:t>
            </w:r>
          </w:p>
        </w:tc>
        <w:tc>
          <w:tcPr>
            <w:tcW w:w="2760" w:type="dxa"/>
            <w:noWrap w:val="0"/>
            <w:vAlign w:val="center"/>
          </w:tcPr>
          <w:p w14:paraId="34227C3B">
            <w:pPr>
              <w:adjustRightInd w:val="0"/>
              <w:snapToGrid w:val="0"/>
              <w:jc w:val="center"/>
              <w:rPr>
                <w:rFonts w:ascii="宋体" w:hAnsi="宋体" w:cs="宋体"/>
                <w:szCs w:val="21"/>
              </w:rPr>
            </w:pPr>
            <w:r>
              <w:rPr>
                <w:rFonts w:hint="eastAsia" w:ascii="宋体" w:hAnsi="宋体" w:cs="宋体"/>
                <w:szCs w:val="21"/>
              </w:rPr>
              <w:t>不达标一处扣0.2分</w:t>
            </w:r>
          </w:p>
        </w:tc>
      </w:tr>
      <w:tr w14:paraId="3890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trPr>
        <w:tc>
          <w:tcPr>
            <w:tcW w:w="1406" w:type="dxa"/>
            <w:vMerge w:val="continue"/>
            <w:noWrap w:val="0"/>
            <w:vAlign w:val="center"/>
          </w:tcPr>
          <w:p w14:paraId="25C93604">
            <w:pPr>
              <w:adjustRightInd w:val="0"/>
              <w:snapToGrid w:val="0"/>
              <w:rPr>
                <w:rFonts w:ascii="宋体" w:hAnsi="宋体" w:cs="宋体"/>
                <w:szCs w:val="21"/>
              </w:rPr>
            </w:pPr>
          </w:p>
        </w:tc>
        <w:tc>
          <w:tcPr>
            <w:tcW w:w="5025" w:type="dxa"/>
            <w:noWrap w:val="0"/>
            <w:vAlign w:val="center"/>
          </w:tcPr>
          <w:p w14:paraId="141801DE">
            <w:pPr>
              <w:adjustRightInd w:val="0"/>
              <w:snapToGrid w:val="0"/>
              <w:jc w:val="left"/>
              <w:rPr>
                <w:rFonts w:ascii="宋体" w:hAnsi="宋体" w:cs="宋体"/>
                <w:szCs w:val="21"/>
              </w:rPr>
            </w:pPr>
            <w:r>
              <w:rPr>
                <w:rFonts w:hint="eastAsia" w:ascii="宋体" w:hAnsi="宋体" w:cs="宋体"/>
                <w:szCs w:val="21"/>
              </w:rPr>
              <w:t>服从管理（4分）</w:t>
            </w:r>
          </w:p>
        </w:tc>
        <w:tc>
          <w:tcPr>
            <w:tcW w:w="2760" w:type="dxa"/>
            <w:noWrap w:val="0"/>
            <w:vAlign w:val="center"/>
          </w:tcPr>
          <w:p w14:paraId="1571FDD2">
            <w:pPr>
              <w:adjustRightInd w:val="0"/>
              <w:snapToGrid w:val="0"/>
              <w:jc w:val="center"/>
              <w:rPr>
                <w:rFonts w:ascii="宋体" w:hAnsi="宋体" w:cs="宋体"/>
                <w:szCs w:val="21"/>
              </w:rPr>
            </w:pPr>
            <w:r>
              <w:rPr>
                <w:rFonts w:hint="eastAsia" w:ascii="宋体" w:hAnsi="宋体" w:cs="宋体"/>
                <w:szCs w:val="21"/>
              </w:rPr>
              <w:t>不达标一处扣0.2分</w:t>
            </w:r>
          </w:p>
        </w:tc>
      </w:tr>
      <w:tr w14:paraId="2504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1406" w:type="dxa"/>
            <w:vMerge w:val="continue"/>
            <w:noWrap w:val="0"/>
            <w:vAlign w:val="center"/>
          </w:tcPr>
          <w:p w14:paraId="332F2E66">
            <w:pPr>
              <w:adjustRightInd w:val="0"/>
              <w:snapToGrid w:val="0"/>
              <w:rPr>
                <w:rFonts w:ascii="宋体" w:hAnsi="宋体" w:cs="宋体"/>
                <w:szCs w:val="21"/>
              </w:rPr>
            </w:pPr>
          </w:p>
        </w:tc>
        <w:tc>
          <w:tcPr>
            <w:tcW w:w="5025" w:type="dxa"/>
            <w:noWrap w:val="0"/>
            <w:vAlign w:val="center"/>
          </w:tcPr>
          <w:p w14:paraId="2150E247">
            <w:pPr>
              <w:adjustRightInd w:val="0"/>
              <w:snapToGrid w:val="0"/>
              <w:jc w:val="left"/>
              <w:rPr>
                <w:rFonts w:ascii="宋体" w:hAnsi="宋体" w:cs="宋体"/>
                <w:szCs w:val="21"/>
              </w:rPr>
            </w:pPr>
            <w:r>
              <w:rPr>
                <w:rFonts w:hint="eastAsia" w:ascii="宋体" w:hAnsi="宋体" w:cs="宋体"/>
                <w:szCs w:val="21"/>
              </w:rPr>
              <w:t>着装统一，佩戴服务证（2分）</w:t>
            </w:r>
          </w:p>
        </w:tc>
        <w:tc>
          <w:tcPr>
            <w:tcW w:w="2760" w:type="dxa"/>
            <w:noWrap w:val="0"/>
            <w:vAlign w:val="center"/>
          </w:tcPr>
          <w:p w14:paraId="735DBBA8">
            <w:pPr>
              <w:adjustRightInd w:val="0"/>
              <w:snapToGrid w:val="0"/>
              <w:jc w:val="center"/>
              <w:rPr>
                <w:rFonts w:ascii="宋体" w:hAnsi="宋体" w:cs="宋体"/>
                <w:szCs w:val="21"/>
              </w:rPr>
            </w:pPr>
            <w:r>
              <w:rPr>
                <w:rFonts w:hint="eastAsia" w:ascii="宋体" w:hAnsi="宋体" w:cs="宋体"/>
                <w:szCs w:val="21"/>
              </w:rPr>
              <w:t>不达标一处扣0.2分</w:t>
            </w:r>
          </w:p>
        </w:tc>
      </w:tr>
      <w:tr w14:paraId="22FB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1406" w:type="dxa"/>
            <w:vMerge w:val="continue"/>
            <w:noWrap w:val="0"/>
            <w:vAlign w:val="center"/>
          </w:tcPr>
          <w:p w14:paraId="707124DA">
            <w:pPr>
              <w:rPr>
                <w:rFonts w:ascii="宋体" w:hAnsi="宋体" w:cs="宋体"/>
                <w:szCs w:val="21"/>
              </w:rPr>
            </w:pPr>
          </w:p>
        </w:tc>
        <w:tc>
          <w:tcPr>
            <w:tcW w:w="5025" w:type="dxa"/>
            <w:noWrap w:val="0"/>
            <w:vAlign w:val="center"/>
          </w:tcPr>
          <w:p w14:paraId="5DE6C291">
            <w:pPr>
              <w:adjustRightInd w:val="0"/>
              <w:snapToGrid w:val="0"/>
              <w:rPr>
                <w:rFonts w:ascii="宋体" w:hAnsi="宋体" w:cs="宋体"/>
                <w:szCs w:val="21"/>
              </w:rPr>
            </w:pPr>
            <w:r>
              <w:rPr>
                <w:rFonts w:hint="eastAsia" w:ascii="宋体" w:hAnsi="宋体" w:cs="宋体"/>
                <w:szCs w:val="21"/>
              </w:rPr>
              <w:t>文明用语，文明操作（2分）</w:t>
            </w:r>
          </w:p>
        </w:tc>
        <w:tc>
          <w:tcPr>
            <w:tcW w:w="2760" w:type="dxa"/>
            <w:noWrap w:val="0"/>
            <w:vAlign w:val="center"/>
          </w:tcPr>
          <w:p w14:paraId="631EF26D">
            <w:pPr>
              <w:adjustRightInd w:val="0"/>
              <w:snapToGrid w:val="0"/>
              <w:jc w:val="center"/>
              <w:rPr>
                <w:rFonts w:ascii="宋体" w:hAnsi="宋体" w:cs="宋体"/>
                <w:szCs w:val="21"/>
              </w:rPr>
            </w:pPr>
            <w:r>
              <w:rPr>
                <w:rFonts w:hint="eastAsia" w:ascii="宋体" w:hAnsi="宋体" w:cs="宋体"/>
                <w:szCs w:val="21"/>
              </w:rPr>
              <w:t>不达标一处扣0.2分</w:t>
            </w:r>
          </w:p>
        </w:tc>
      </w:tr>
      <w:tr w14:paraId="026F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406" w:type="dxa"/>
            <w:vMerge w:val="continue"/>
            <w:noWrap w:val="0"/>
            <w:vAlign w:val="center"/>
          </w:tcPr>
          <w:p w14:paraId="448DE9B7">
            <w:pPr>
              <w:rPr>
                <w:rFonts w:ascii="宋体" w:hAnsi="宋体" w:cs="宋体"/>
                <w:szCs w:val="21"/>
              </w:rPr>
            </w:pPr>
          </w:p>
        </w:tc>
        <w:tc>
          <w:tcPr>
            <w:tcW w:w="5025" w:type="dxa"/>
            <w:noWrap w:val="0"/>
            <w:vAlign w:val="center"/>
          </w:tcPr>
          <w:p w14:paraId="6B406593">
            <w:pPr>
              <w:adjustRightInd w:val="0"/>
              <w:snapToGrid w:val="0"/>
              <w:rPr>
                <w:rFonts w:ascii="宋体" w:hAnsi="宋体" w:cs="宋体"/>
                <w:szCs w:val="21"/>
              </w:rPr>
            </w:pPr>
            <w:r>
              <w:rPr>
                <w:rFonts w:hint="eastAsia" w:ascii="宋体" w:hAnsi="宋体" w:cs="宋体"/>
                <w:szCs w:val="21"/>
              </w:rPr>
              <w:t>责任到人，每天巡视不少于4次（6分）</w:t>
            </w:r>
          </w:p>
        </w:tc>
        <w:tc>
          <w:tcPr>
            <w:tcW w:w="2760" w:type="dxa"/>
            <w:noWrap w:val="0"/>
            <w:vAlign w:val="center"/>
          </w:tcPr>
          <w:p w14:paraId="01DBA7CF">
            <w:pPr>
              <w:adjustRightInd w:val="0"/>
              <w:snapToGrid w:val="0"/>
              <w:jc w:val="center"/>
              <w:rPr>
                <w:rFonts w:ascii="宋体" w:hAnsi="宋体" w:cs="宋体"/>
                <w:szCs w:val="21"/>
              </w:rPr>
            </w:pPr>
            <w:r>
              <w:rPr>
                <w:rFonts w:hint="eastAsia" w:ascii="宋体" w:hAnsi="宋体" w:cs="宋体"/>
                <w:szCs w:val="21"/>
              </w:rPr>
              <w:t>不达标一处扣0.2分</w:t>
            </w:r>
          </w:p>
        </w:tc>
      </w:tr>
    </w:tbl>
    <w:p w14:paraId="13E9E5C8">
      <w:pPr>
        <w:widowControl/>
        <w:snapToGrid w:val="0"/>
        <w:spacing w:line="480" w:lineRule="exact"/>
        <w:rPr>
          <w:rFonts w:hint="eastAsia" w:ascii="仿宋" w:eastAsia="仿宋"/>
          <w:b/>
          <w:bCs/>
          <w:color w:val="000000"/>
          <w:kern w:val="0"/>
          <w:sz w:val="24"/>
        </w:rPr>
      </w:pPr>
    </w:p>
    <w:p w14:paraId="7A68BD68">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2.7其他</w:t>
      </w:r>
    </w:p>
    <w:p w14:paraId="6DC1EDD4">
      <w:pPr>
        <w:widowControl/>
        <w:snapToGrid w:val="0"/>
        <w:spacing w:line="480" w:lineRule="exact"/>
        <w:rPr>
          <w:rFonts w:ascii="仿宋" w:eastAsia="仿宋"/>
          <w:color w:val="FF0000"/>
          <w:kern w:val="0"/>
          <w:szCs w:val="21"/>
        </w:rPr>
      </w:pPr>
      <w:r>
        <w:rPr>
          <w:rFonts w:hint="eastAsia" w:ascii="仿宋" w:hAnsi="仿宋" w:eastAsia="仿宋" w:cs="宋体"/>
          <w:kern w:val="0"/>
          <w:sz w:val="24"/>
        </w:rPr>
        <w:t>★人员最低工资不低于绍兴当地的最低标准（参照浙政发【2024】3号执行）并交纳相应社保。</w:t>
      </w:r>
    </w:p>
    <w:p w14:paraId="7CFEDC1E">
      <w:pPr>
        <w:widowControl/>
        <w:snapToGrid w:val="0"/>
        <w:spacing w:line="480" w:lineRule="exact"/>
        <w:rPr>
          <w:rFonts w:ascii="仿宋" w:eastAsia="仿宋"/>
          <w:color w:val="FF0000"/>
          <w:kern w:val="0"/>
          <w:sz w:val="24"/>
        </w:rPr>
      </w:pPr>
    </w:p>
    <w:p w14:paraId="1C898E74"/>
    <w:bookmarkEnd w:id="42"/>
    <w:p w14:paraId="3A8681F6">
      <w:pPr>
        <w:pStyle w:val="2"/>
        <w:rPr>
          <w:rFonts w:ascii="仿宋"/>
        </w:rPr>
      </w:pPr>
      <w:bookmarkStart w:id="43" w:name="_Toc14268"/>
      <w:r>
        <w:rPr>
          <w:rFonts w:hint="eastAsia" w:ascii="仿宋"/>
        </w:rPr>
        <w:t>第四章  拟签订合同的主要条款</w:t>
      </w:r>
    </w:p>
    <w:p w14:paraId="4EB241EC">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7907D78B">
      <w:pPr>
        <w:widowControl/>
        <w:snapToGrid w:val="0"/>
        <w:spacing w:line="480" w:lineRule="exact"/>
        <w:ind w:firstLine="480" w:firstLineChars="200"/>
        <w:rPr>
          <w:rFonts w:ascii="仿宋" w:eastAsia="仿宋"/>
          <w:color w:val="000000"/>
          <w:kern w:val="0"/>
          <w:sz w:val="24"/>
          <w:u w:val="none"/>
        </w:rPr>
      </w:pPr>
      <w:r>
        <w:rPr>
          <w:rFonts w:hint="eastAsia" w:ascii="仿宋" w:eastAsia="仿宋"/>
          <w:color w:val="000000"/>
          <w:kern w:val="0"/>
          <w:sz w:val="24"/>
          <w:u w:val="none"/>
        </w:rPr>
        <w:t xml:space="preserve">                                     合同编号：</w:t>
      </w:r>
    </w:p>
    <w:p w14:paraId="21682B07">
      <w:pPr>
        <w:widowControl/>
        <w:snapToGrid w:val="0"/>
        <w:spacing w:line="480" w:lineRule="exact"/>
        <w:ind w:firstLine="480" w:firstLineChars="200"/>
        <w:rPr>
          <w:rFonts w:ascii="仿宋" w:eastAsia="仿宋"/>
          <w:color w:val="000000"/>
          <w:kern w:val="0"/>
          <w:sz w:val="24"/>
          <w:u w:val="none"/>
        </w:rPr>
      </w:pPr>
      <w:r>
        <w:rPr>
          <w:rFonts w:hint="eastAsia" w:ascii="仿宋" w:eastAsia="仿宋"/>
          <w:color w:val="000000"/>
          <w:kern w:val="0"/>
          <w:sz w:val="24"/>
          <w:u w:val="none"/>
        </w:rPr>
        <w:t xml:space="preserve">                                     确认书号：</w:t>
      </w:r>
    </w:p>
    <w:p w14:paraId="2BE821C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14:paraId="03CC8B55">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14:paraId="41AFF3CC">
      <w:pPr>
        <w:widowControl/>
        <w:snapToGrid w:val="0"/>
        <w:spacing w:line="480" w:lineRule="exact"/>
        <w:ind w:firstLine="480" w:firstLineChars="200"/>
        <w:rPr>
          <w:rFonts w:ascii="仿宋" w:eastAsia="仿宋"/>
          <w:color w:val="000000"/>
          <w:kern w:val="0"/>
          <w:sz w:val="24"/>
        </w:rPr>
      </w:pPr>
    </w:p>
    <w:p w14:paraId="47794F9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项目编号为</w:t>
      </w:r>
      <w:r>
        <w:rPr>
          <w:rFonts w:hint="eastAsia" w:ascii="仿宋" w:eastAsia="仿宋"/>
          <w:color w:val="000000"/>
          <w:kern w:val="0"/>
          <w:sz w:val="24"/>
          <w:u w:val="single"/>
        </w:rPr>
        <w:t xml:space="preserve">      </w:t>
      </w:r>
      <w:r>
        <w:rPr>
          <w:rFonts w:hint="eastAsia" w:ascii="仿宋" w:eastAsia="仿宋"/>
          <w:color w:val="000000"/>
          <w:kern w:val="0"/>
          <w:sz w:val="24"/>
        </w:rPr>
        <w:t>的</w:t>
      </w:r>
      <w:r>
        <w:rPr>
          <w:rFonts w:hint="eastAsia" w:ascii="仿宋" w:eastAsia="仿宋"/>
          <w:color w:val="000000"/>
          <w:kern w:val="0"/>
          <w:sz w:val="24"/>
          <w:u w:val="single"/>
        </w:rPr>
        <w:t>（标项及名称）</w:t>
      </w:r>
      <w:r>
        <w:rPr>
          <w:rFonts w:hint="eastAsia" w:ascii="仿宋" w:eastAsia="仿宋"/>
          <w:color w:val="000000"/>
          <w:kern w:val="0"/>
          <w:sz w:val="24"/>
        </w:rPr>
        <w:t>项目的政府采购交易结果，签署本合同。</w:t>
      </w:r>
    </w:p>
    <w:p w14:paraId="643C2BE4">
      <w:pPr>
        <w:widowControl/>
        <w:numPr>
          <w:ilvl w:val="0"/>
          <w:numId w:val="7"/>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服务内容及标准</w:t>
      </w:r>
    </w:p>
    <w:p w14:paraId="57C43D40">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（按采购需求及投标文件的内容填写）</w:t>
      </w:r>
    </w:p>
    <w:p w14:paraId="5C0B567E">
      <w:pPr>
        <w:widowControl/>
        <w:numPr>
          <w:ilvl w:val="0"/>
          <w:numId w:val="7"/>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服务价格</w:t>
      </w:r>
    </w:p>
    <w:p w14:paraId="1186ADB1">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（有服务分项的，需报分项价格和总价）</w:t>
      </w:r>
    </w:p>
    <w:p w14:paraId="63A016ED">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三、技术资料</w:t>
      </w:r>
    </w:p>
    <w:p w14:paraId="2BC3F8D6">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14:paraId="71BD591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7D68A06">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四、知识产权</w:t>
      </w:r>
    </w:p>
    <w:p w14:paraId="371EBC7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14:paraId="6CBF24D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14:paraId="336BDBA7">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14:paraId="0604A3E9">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14:paraId="48B08F1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r>
        <w:rPr>
          <w:rFonts w:hint="eastAsia" w:ascii="仿宋" w:eastAsia="仿宋"/>
          <w:color w:val="000000"/>
          <w:kern w:val="0"/>
          <w:sz w:val="24"/>
          <w:u w:val="single"/>
        </w:rPr>
        <w:t xml:space="preserve">               </w:t>
      </w:r>
      <w:r>
        <w:rPr>
          <w:rFonts w:hint="eastAsia" w:ascii="仿宋" w:eastAsia="仿宋"/>
          <w:color w:val="000000"/>
          <w:kern w:val="0"/>
          <w:sz w:val="24"/>
        </w:rPr>
        <w:t>。</w:t>
      </w:r>
    </w:p>
    <w:p w14:paraId="3D6926B6">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14:paraId="50AFB3E5">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六、履约保证金</w:t>
      </w:r>
    </w:p>
    <w:p w14:paraId="4414DD9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1.履约保证金</w:t>
      </w:r>
      <w:r>
        <w:rPr>
          <w:rFonts w:hint="eastAsia" w:ascii="仿宋" w:eastAsia="仿宋"/>
          <w:color w:val="000000"/>
          <w:kern w:val="0"/>
          <w:sz w:val="24"/>
          <w:u w:val="single"/>
        </w:rPr>
        <w:t xml:space="preserve">     </w:t>
      </w:r>
      <w:r>
        <w:rPr>
          <w:rFonts w:hint="eastAsia" w:ascii="仿宋" w:eastAsia="仿宋"/>
          <w:color w:val="000000"/>
          <w:kern w:val="0"/>
          <w:sz w:val="24"/>
        </w:rPr>
        <w:t>元。[履约保证金交至采购人处，服务完成</w:t>
      </w:r>
      <w:r>
        <w:rPr>
          <w:rFonts w:ascii="仿宋" w:eastAsia="仿宋"/>
          <w:color w:val="000000"/>
          <w:kern w:val="0"/>
          <w:sz w:val="24"/>
        </w:rPr>
        <w:t>并验收通过</w:t>
      </w:r>
      <w:r>
        <w:rPr>
          <w:rFonts w:hint="eastAsia" w:ascii="仿宋" w:eastAsia="仿宋"/>
          <w:color w:val="000000"/>
          <w:kern w:val="0"/>
          <w:sz w:val="24"/>
        </w:rPr>
        <w:t>后（   ）个工作日内退还</w:t>
      </w:r>
      <w:r>
        <w:rPr>
          <w:rFonts w:ascii="仿宋" w:eastAsia="仿宋"/>
          <w:color w:val="000000"/>
          <w:kern w:val="0"/>
          <w:sz w:val="24"/>
        </w:rPr>
        <w:t>。</w:t>
      </w:r>
      <w:r>
        <w:rPr>
          <w:rFonts w:hint="eastAsia" w:ascii="仿宋" w:eastAsia="仿宋"/>
          <w:color w:val="000000"/>
          <w:kern w:val="0"/>
          <w:sz w:val="24"/>
        </w:rPr>
        <w:t>]</w:t>
      </w:r>
    </w:p>
    <w:p w14:paraId="71B27890">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七、项目服务期限及实施地点</w:t>
      </w:r>
    </w:p>
    <w:p w14:paraId="79609D24">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1.服务期限：</w:t>
      </w:r>
    </w:p>
    <w:p w14:paraId="3506C36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14:paraId="07E66D19">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八、付款</w:t>
      </w:r>
    </w:p>
    <w:p w14:paraId="7F2D74B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14:paraId="35163CD8">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73CEB775">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78915618">
      <w:pPr>
        <w:widowControl/>
        <w:snapToGrid w:val="0"/>
        <w:spacing w:line="480" w:lineRule="exact"/>
        <w:ind w:firstLine="482" w:firstLineChars="200"/>
        <w:rPr>
          <w:rFonts w:ascii="仿宋" w:eastAsia="仿宋"/>
          <w:b/>
          <w:bCs/>
          <w:color w:val="000000"/>
          <w:kern w:val="0"/>
          <w:sz w:val="24"/>
        </w:rPr>
      </w:pPr>
      <w:r>
        <w:rPr>
          <w:rFonts w:ascii="仿宋" w:eastAsia="仿宋"/>
          <w:b/>
          <w:bCs/>
          <w:color w:val="000000"/>
          <w:kern w:val="0"/>
          <w:sz w:val="24"/>
        </w:rPr>
        <w:t>十</w:t>
      </w:r>
      <w:r>
        <w:rPr>
          <w:rFonts w:hint="eastAsia" w:ascii="仿宋" w:eastAsia="仿宋"/>
          <w:b/>
          <w:bCs/>
          <w:color w:val="000000"/>
          <w:kern w:val="0"/>
          <w:sz w:val="24"/>
        </w:rPr>
        <w:t>、税费</w:t>
      </w:r>
    </w:p>
    <w:p w14:paraId="6582A71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14:paraId="21D88C98">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一</w:t>
      </w:r>
      <w:r>
        <w:rPr>
          <w:rFonts w:hint="eastAsia" w:ascii="仿宋" w:eastAsia="仿宋"/>
          <w:b/>
          <w:bCs/>
          <w:color w:val="000000"/>
          <w:kern w:val="0"/>
          <w:sz w:val="24"/>
        </w:rPr>
        <w:t>、违约责任</w:t>
      </w:r>
    </w:p>
    <w:p w14:paraId="7808F4A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1.甲方无正当理由拒绝验收项目的，甲方向乙方偿付拒收合同总价的百分之五违约金。</w:t>
      </w:r>
    </w:p>
    <w:p w14:paraId="587EBB3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14:paraId="31FDEFB2">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D84F426">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4.乙方所履行的服务质量或服务数量不符合合同规定及采购文件规定的，甲方有权中止接受服务，单方面解除合同，且相关损失由乙方承担。</w:t>
      </w:r>
    </w:p>
    <w:p w14:paraId="00DF309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5.解除合同应向财政备案。</w:t>
      </w:r>
    </w:p>
    <w:p w14:paraId="378D6AD5">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二</w:t>
      </w:r>
      <w:r>
        <w:rPr>
          <w:rFonts w:hint="eastAsia" w:ascii="仿宋" w:eastAsia="仿宋"/>
          <w:b/>
          <w:bCs/>
          <w:color w:val="000000"/>
          <w:kern w:val="0"/>
          <w:sz w:val="24"/>
        </w:rPr>
        <w:t>、不可抗力事件处理</w:t>
      </w:r>
    </w:p>
    <w:p w14:paraId="0B9F2B27">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14:paraId="4DDA3705">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14:paraId="0D0C37C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14:paraId="5C7D0CC5">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三</w:t>
      </w:r>
      <w:r>
        <w:rPr>
          <w:rFonts w:hint="eastAsia" w:ascii="仿宋" w:eastAsia="仿宋"/>
          <w:b/>
          <w:bCs/>
          <w:color w:val="000000"/>
          <w:kern w:val="0"/>
          <w:sz w:val="24"/>
        </w:rPr>
        <w:t>、诉讼</w:t>
      </w:r>
    </w:p>
    <w:p w14:paraId="33C3AEA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14:paraId="7E9860EC">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四</w:t>
      </w:r>
      <w:r>
        <w:rPr>
          <w:rFonts w:hint="eastAsia" w:ascii="仿宋" w:eastAsia="仿宋"/>
          <w:b/>
          <w:bCs/>
          <w:color w:val="000000"/>
          <w:kern w:val="0"/>
          <w:sz w:val="24"/>
        </w:rPr>
        <w:t>、合同生效及其他</w:t>
      </w:r>
    </w:p>
    <w:p w14:paraId="32A57F2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14:paraId="69E3732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2.合同执行中涉及采购资金和采购内容修改或补充的，须经财政部门审批，并签书面补充协议，经报政府采购监督管理部门备案后，方可作为主合同不可分割的一部分。</w:t>
      </w:r>
    </w:p>
    <w:p w14:paraId="38B1D81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3.采购文件、投标文件与本合同具有同等法律效力。</w:t>
      </w:r>
    </w:p>
    <w:p w14:paraId="2860C4C9">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4.本合同未尽事宜，遵照《民法典》有关条文执行。</w:t>
      </w:r>
    </w:p>
    <w:p w14:paraId="2283BED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5.本合同一式五份，具有同等法律效力，甲、乙双方各执二份，采购代理机构一份。</w:t>
      </w:r>
    </w:p>
    <w:p w14:paraId="7F5EDF17">
      <w:pPr>
        <w:widowControl/>
        <w:snapToGrid w:val="0"/>
        <w:spacing w:line="480" w:lineRule="exact"/>
        <w:ind w:firstLine="480" w:firstLineChars="200"/>
        <w:rPr>
          <w:rFonts w:ascii="仿宋" w:eastAsia="仿宋"/>
          <w:color w:val="000000"/>
          <w:kern w:val="0"/>
          <w:sz w:val="24"/>
        </w:rPr>
      </w:pPr>
    </w:p>
    <w:p w14:paraId="5BD8F4E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14:paraId="7A3997AD">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14:paraId="53B95F3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14:paraId="28D84C1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14:paraId="0F0E481C">
      <w:pPr>
        <w:widowControl/>
        <w:snapToGrid w:val="0"/>
        <w:spacing w:line="480" w:lineRule="exact"/>
        <w:ind w:firstLine="480" w:firstLineChars="200"/>
        <w:rPr>
          <w:rFonts w:ascii="仿宋" w:eastAsia="仿宋"/>
          <w:color w:val="000000"/>
          <w:kern w:val="0"/>
          <w:sz w:val="24"/>
        </w:rPr>
      </w:pPr>
    </w:p>
    <w:p w14:paraId="4EABA83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14:paraId="53FAE85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14:paraId="03769FB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14:paraId="64E13F6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14:paraId="32CD788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14:paraId="4AB7C98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bookmarkEnd w:id="43"/>
    <w:p w14:paraId="6274FB13">
      <w:pPr>
        <w:pStyle w:val="2"/>
        <w:keepNext/>
        <w:keepLines/>
        <w:pageBreakBefore w:val="0"/>
        <w:widowControl w:val="0"/>
        <w:suppressLineNumbers w:val="0"/>
        <w:suppressAutoHyphens w:val="0"/>
        <w:spacing w:line="578" w:lineRule="auto"/>
        <w:jc w:val="center"/>
        <w:rPr>
          <w:rFonts w:hint="eastAsia" w:ascii="仿宋"/>
        </w:rPr>
      </w:pPr>
      <w:bookmarkStart w:id="44" w:name="_Toc14424"/>
      <w:r>
        <w:rPr>
          <w:rFonts w:hint="eastAsia" w:ascii="仿宋"/>
        </w:rPr>
        <w:t>第五章  评标办法及标准</w:t>
      </w:r>
      <w:bookmarkEnd w:id="44"/>
    </w:p>
    <w:p w14:paraId="61CE1D82">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35288B46">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5F774B79">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49BC8C59">
      <w:pPr>
        <w:spacing w:line="440" w:lineRule="exact"/>
        <w:jc w:val="left"/>
        <w:rPr>
          <w:rFonts w:hint="eastAsia" w:ascii="仿宋" w:eastAsia="仿宋"/>
          <w:b/>
          <w:sz w:val="24"/>
        </w:rPr>
      </w:pPr>
      <w:r>
        <w:rPr>
          <w:rFonts w:hint="eastAsia" w:ascii="仿宋" w:eastAsia="仿宋"/>
          <w:b/>
          <w:sz w:val="24"/>
        </w:rPr>
        <w:t>1、评标方法：</w:t>
      </w:r>
    </w:p>
    <w:p w14:paraId="6E9A0BF8">
      <w:pPr>
        <w:spacing w:line="440" w:lineRule="exact"/>
        <w:ind w:firstLine="480" w:firstLineChars="200"/>
        <w:jc w:val="left"/>
        <w:rPr>
          <w:rFonts w:hint="eastAsia"/>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28AB4D42">
      <w:pPr>
        <w:widowControl/>
        <w:numPr>
          <w:ilvl w:val="0"/>
          <w:numId w:val="8"/>
        </w:numPr>
        <w:snapToGrid w:val="0"/>
        <w:spacing w:line="480" w:lineRule="exact"/>
        <w:rPr>
          <w:rFonts w:hint="eastAsia"/>
        </w:rPr>
      </w:pPr>
      <w:r>
        <w:rPr>
          <w:rFonts w:hint="eastAsia" w:ascii="仿宋" w:eastAsia="仿宋"/>
          <w:b/>
          <w:sz w:val="24"/>
        </w:rPr>
        <w:t>评分标准：</w:t>
      </w:r>
      <w:r>
        <w:rPr>
          <w:rFonts w:hint="eastAsia" w:ascii="仿宋" w:eastAsia="仿宋"/>
          <w:sz w:val="24"/>
        </w:rPr>
        <w:t>总分100分，其中商务技术分</w:t>
      </w:r>
      <w:r>
        <w:rPr>
          <w:rFonts w:hint="eastAsia" w:ascii="仿宋" w:eastAsia="仿宋"/>
          <w:sz w:val="24"/>
          <w:u w:val="single"/>
          <w:lang w:val="en-US" w:eastAsia="zh-CN"/>
        </w:rPr>
        <w:t>65</w:t>
      </w:r>
      <w:r>
        <w:rPr>
          <w:rFonts w:hint="eastAsia" w:ascii="仿宋" w:eastAsia="仿宋"/>
          <w:sz w:val="24"/>
        </w:rPr>
        <w:t>分，价格分</w:t>
      </w:r>
      <w:r>
        <w:rPr>
          <w:rFonts w:hint="eastAsia" w:ascii="仿宋" w:eastAsia="仿宋"/>
          <w:sz w:val="24"/>
          <w:u w:val="single"/>
          <w:lang w:val="en-US" w:eastAsia="zh-CN"/>
        </w:rPr>
        <w:t>35</w:t>
      </w:r>
      <w:r>
        <w:rPr>
          <w:rFonts w:hint="eastAsia" w:ascii="仿宋" w:eastAsia="仿宋"/>
          <w:sz w:val="24"/>
        </w:rPr>
        <w:t>分。下述所列为评分依据，分值如下（计算分值时，按其算术平均值保留小数2位）。</w:t>
      </w:r>
    </w:p>
    <w:p w14:paraId="758358F1">
      <w:pPr>
        <w:widowControl/>
        <w:snapToGrid w:val="0"/>
        <w:spacing w:line="480" w:lineRule="exact"/>
        <w:ind w:left="0"/>
        <w:rPr>
          <w:rFonts w:hint="eastAsia"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65分</w:t>
      </w:r>
    </w:p>
    <w:tbl>
      <w:tblPr>
        <w:tblStyle w:val="29"/>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422"/>
        <w:gridCol w:w="5995"/>
        <w:gridCol w:w="844"/>
      </w:tblGrid>
      <w:tr w14:paraId="76AF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ign w:val="center"/>
          </w:tcPr>
          <w:p w14:paraId="42069F1B">
            <w:pPr>
              <w:widowControl/>
              <w:jc w:val="center"/>
              <w:textAlignment w:val="center"/>
              <w:rPr>
                <w:rFonts w:ascii="仿宋" w:hAnsi="仿宋" w:eastAsia="仿宋" w:cs="仿宋"/>
                <w:b/>
                <w:bCs/>
                <w:szCs w:val="21"/>
              </w:rPr>
            </w:pPr>
            <w:r>
              <w:rPr>
                <w:rFonts w:hint="eastAsia" w:ascii="仿宋" w:hAnsi="仿宋" w:eastAsia="仿宋" w:cs="仿宋"/>
                <w:b/>
                <w:bCs/>
                <w:kern w:val="0"/>
                <w:szCs w:val="21"/>
              </w:rPr>
              <w:t>评分项目</w:t>
            </w:r>
          </w:p>
        </w:tc>
        <w:tc>
          <w:tcPr>
            <w:tcW w:w="7417" w:type="dxa"/>
            <w:gridSpan w:val="2"/>
            <w:noWrap/>
            <w:vAlign w:val="center"/>
          </w:tcPr>
          <w:p w14:paraId="509F1A18">
            <w:pPr>
              <w:widowControl/>
              <w:jc w:val="center"/>
              <w:textAlignment w:val="center"/>
              <w:rPr>
                <w:rFonts w:ascii="仿宋" w:hAnsi="仿宋" w:eastAsia="仿宋" w:cs="仿宋"/>
                <w:b/>
                <w:bCs/>
                <w:szCs w:val="21"/>
              </w:rPr>
            </w:pPr>
            <w:r>
              <w:rPr>
                <w:rFonts w:hint="eastAsia" w:ascii="仿宋" w:hAnsi="仿宋" w:eastAsia="仿宋" w:cs="仿宋"/>
                <w:b/>
                <w:bCs/>
                <w:kern w:val="0"/>
                <w:szCs w:val="21"/>
              </w:rPr>
              <w:t>评标要点及说明</w:t>
            </w:r>
          </w:p>
        </w:tc>
        <w:tc>
          <w:tcPr>
            <w:tcW w:w="844" w:type="dxa"/>
            <w:noWrap/>
            <w:vAlign w:val="center"/>
          </w:tcPr>
          <w:p w14:paraId="383BCF82">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分值</w:t>
            </w:r>
          </w:p>
        </w:tc>
      </w:tr>
      <w:tr w14:paraId="2DAF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ign w:val="center"/>
          </w:tcPr>
          <w:p w14:paraId="1CCD4DB6">
            <w:pPr>
              <w:widowControl/>
              <w:jc w:val="center"/>
              <w:textAlignment w:val="center"/>
              <w:rPr>
                <w:rFonts w:ascii="仿宋" w:hAnsi="仿宋" w:eastAsia="仿宋" w:cs="仿宋"/>
                <w:szCs w:val="21"/>
              </w:rPr>
            </w:pPr>
            <w:r>
              <w:rPr>
                <w:rFonts w:hint="eastAsia" w:ascii="仿宋" w:hAnsi="仿宋" w:eastAsia="仿宋" w:cs="仿宋"/>
                <w:szCs w:val="21"/>
              </w:rPr>
              <w:t>1</w:t>
            </w:r>
          </w:p>
        </w:tc>
        <w:tc>
          <w:tcPr>
            <w:tcW w:w="1422" w:type="dxa"/>
            <w:noWrap/>
            <w:vAlign w:val="center"/>
          </w:tcPr>
          <w:p w14:paraId="5EDF50BA">
            <w:pPr>
              <w:widowControl/>
              <w:spacing w:line="240" w:lineRule="auto"/>
              <w:jc w:val="center"/>
              <w:textAlignment w:val="center"/>
              <w:rPr>
                <w:rFonts w:ascii="仿宋" w:hAnsi="仿宋" w:eastAsia="仿宋" w:cs="仿宋"/>
                <w:kern w:val="0"/>
                <w:szCs w:val="21"/>
              </w:rPr>
            </w:pPr>
            <w:r>
              <w:rPr>
                <w:rFonts w:hint="eastAsia" w:ascii="仿宋" w:hAnsi="宋体" w:eastAsia="仿宋" w:cs="宋体"/>
                <w:bCs w:val="0"/>
                <w:kern w:val="0"/>
                <w:szCs w:val="21"/>
              </w:rPr>
              <w:t>技术指标和商务要求的符合性</w:t>
            </w:r>
          </w:p>
        </w:tc>
        <w:tc>
          <w:tcPr>
            <w:tcW w:w="5995" w:type="dxa"/>
            <w:noWrap/>
            <w:vAlign w:val="center"/>
          </w:tcPr>
          <w:p w14:paraId="5939B308">
            <w:pPr>
              <w:pStyle w:val="3"/>
              <w:keepNext/>
              <w:keepLines/>
              <w:widowControl w:val="0"/>
              <w:suppressAutoHyphens w:val="0"/>
              <w:spacing w:line="240" w:lineRule="auto"/>
              <w:jc w:val="left"/>
              <w:textAlignment w:val="center"/>
              <w:rPr>
                <w:rFonts w:hint="eastAsia" w:ascii="仿宋" w:hAnsi="仿宋" w:eastAsia="仿宋" w:cs="仿宋"/>
                <w:kern w:val="0"/>
                <w:szCs w:val="21"/>
                <w:lang w:eastAsia="zh-CN"/>
              </w:rPr>
            </w:pPr>
            <w:r>
              <w:rPr>
                <w:rFonts w:hint="eastAsia" w:ascii="仿宋" w:hAnsi="仿宋" w:eastAsia="仿宋" w:cs="仿宋"/>
                <w:b w:val="0"/>
                <w:kern w:val="0"/>
                <w:sz w:val="21"/>
                <w:szCs w:val="21"/>
                <w:lang w:val="en-US" w:eastAsia="zh-CN" w:bidi="ar-SA"/>
              </w:rPr>
              <w:t>满足技术指标和商务要求要求的得</w:t>
            </w:r>
            <w:r>
              <w:rPr>
                <w:rFonts w:hint="eastAsia" w:ascii="仿宋" w:hAnsi="仿宋" w:cs="仿宋"/>
                <w:b w:val="0"/>
                <w:kern w:val="0"/>
                <w:sz w:val="21"/>
                <w:szCs w:val="21"/>
                <w:lang w:val="en-US" w:eastAsia="zh-CN" w:bidi="ar-SA"/>
              </w:rPr>
              <w:t>32</w:t>
            </w:r>
            <w:r>
              <w:rPr>
                <w:rFonts w:hint="eastAsia" w:ascii="仿宋" w:hAnsi="仿宋" w:eastAsia="仿宋" w:cs="仿宋"/>
                <w:b w:val="0"/>
                <w:kern w:val="0"/>
                <w:sz w:val="21"/>
                <w:szCs w:val="21"/>
                <w:lang w:val="en-US" w:eastAsia="zh-CN" w:bidi="ar-SA"/>
              </w:rPr>
              <w:t>分。打“★”号的实质性指标必须满足，如有负偏离或不响应则作无效投标处理；其余指标每负偏离或不响应一项扣</w:t>
            </w:r>
            <w:r>
              <w:rPr>
                <w:rFonts w:hint="eastAsia" w:ascii="仿宋" w:hAnsi="仿宋" w:cs="仿宋"/>
                <w:b w:val="0"/>
                <w:kern w:val="0"/>
                <w:sz w:val="21"/>
                <w:szCs w:val="21"/>
                <w:lang w:val="en-US" w:eastAsia="zh-CN" w:bidi="ar-SA"/>
              </w:rPr>
              <w:t>0.8</w:t>
            </w:r>
            <w:r>
              <w:rPr>
                <w:rFonts w:hint="eastAsia" w:ascii="仿宋" w:hAnsi="仿宋" w:eastAsia="仿宋" w:cs="仿宋"/>
                <w:b w:val="0"/>
                <w:kern w:val="0"/>
                <w:sz w:val="21"/>
                <w:szCs w:val="21"/>
                <w:lang w:val="en-US" w:eastAsia="zh-CN" w:bidi="ar-SA"/>
              </w:rPr>
              <w:t>分，扣完为止。</w:t>
            </w:r>
          </w:p>
        </w:tc>
        <w:tc>
          <w:tcPr>
            <w:tcW w:w="844" w:type="dxa"/>
            <w:noWrap/>
            <w:vAlign w:val="center"/>
          </w:tcPr>
          <w:p w14:paraId="21A304A6">
            <w:pPr>
              <w:widowControl/>
              <w:jc w:val="center"/>
              <w:textAlignment w:val="center"/>
              <w:rPr>
                <w:rFonts w:ascii="仿宋" w:hAnsi="仿宋" w:eastAsia="仿宋" w:cs="仿宋"/>
                <w:szCs w:val="21"/>
              </w:rPr>
            </w:pPr>
            <w:r>
              <w:rPr>
                <w:rFonts w:hint="eastAsia" w:ascii="仿宋" w:hAnsi="仿宋" w:eastAsia="仿宋" w:cs="仿宋"/>
                <w:color w:val="auto"/>
                <w:kern w:val="0"/>
                <w:szCs w:val="21"/>
                <w:lang w:val="en-US" w:eastAsia="zh-CN"/>
              </w:rPr>
              <w:t>32</w:t>
            </w:r>
            <w:r>
              <w:rPr>
                <w:rFonts w:hint="eastAsia" w:ascii="仿宋" w:hAnsi="仿宋" w:eastAsia="仿宋" w:cs="仿宋"/>
                <w:kern w:val="0"/>
                <w:szCs w:val="21"/>
              </w:rPr>
              <w:t>分</w:t>
            </w:r>
          </w:p>
        </w:tc>
      </w:tr>
      <w:tr w14:paraId="2080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noWrap/>
            <w:vAlign w:val="center"/>
          </w:tcPr>
          <w:p w14:paraId="6E2A315F">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1422" w:type="dxa"/>
            <w:noWrap/>
            <w:vAlign w:val="center"/>
          </w:tcPr>
          <w:p w14:paraId="75C2F770">
            <w:pPr>
              <w:widowControl/>
              <w:jc w:val="center"/>
              <w:textAlignment w:val="center"/>
              <w:rPr>
                <w:rFonts w:ascii="仿宋" w:hAnsi="仿宋" w:eastAsia="仿宋" w:cs="仿宋"/>
                <w:szCs w:val="21"/>
              </w:rPr>
            </w:pPr>
            <w:r>
              <w:rPr>
                <w:rFonts w:hint="eastAsia" w:ascii="仿宋" w:hAnsi="仿宋" w:eastAsia="仿宋" w:cs="仿宋"/>
                <w:kern w:val="0"/>
                <w:szCs w:val="21"/>
              </w:rPr>
              <w:t>业绩</w:t>
            </w:r>
          </w:p>
        </w:tc>
        <w:tc>
          <w:tcPr>
            <w:tcW w:w="5995" w:type="dxa"/>
            <w:noWrap/>
            <w:vAlign w:val="center"/>
          </w:tcPr>
          <w:p w14:paraId="148258B7">
            <w:pPr>
              <w:widowControl/>
              <w:textAlignment w:val="center"/>
              <w:rPr>
                <w:rFonts w:ascii="仿宋" w:hAnsi="仿宋" w:eastAsia="仿宋" w:cs="仿宋"/>
                <w:szCs w:val="21"/>
              </w:rPr>
            </w:pPr>
            <w:r>
              <w:rPr>
                <w:rFonts w:hint="eastAsia" w:ascii="仿宋" w:hAnsi="仿宋" w:eastAsia="仿宋" w:cs="仿宋"/>
                <w:kern w:val="0"/>
                <w:szCs w:val="21"/>
              </w:rPr>
              <w:t>投标人自202</w:t>
            </w:r>
            <w:r>
              <w:rPr>
                <w:rFonts w:hint="eastAsia" w:ascii="仿宋" w:hAnsi="仿宋" w:eastAsia="仿宋" w:cs="仿宋"/>
                <w:kern w:val="0"/>
                <w:szCs w:val="21"/>
                <w:lang w:val="en-US" w:eastAsia="zh-CN"/>
              </w:rPr>
              <w:t>0</w:t>
            </w:r>
            <w:r>
              <w:rPr>
                <w:rFonts w:hint="eastAsia" w:ascii="仿宋" w:hAnsi="仿宋" w:eastAsia="仿宋" w:cs="仿宋"/>
                <w:kern w:val="0"/>
                <w:szCs w:val="21"/>
              </w:rPr>
              <w:t>年以来（以</w:t>
            </w:r>
            <w:r>
              <w:rPr>
                <w:rFonts w:hint="eastAsia" w:ascii="仿宋" w:hAnsi="仿宋" w:eastAsia="仿宋" w:cs="仿宋"/>
                <w:kern w:val="0"/>
                <w:szCs w:val="21"/>
                <w:lang w:val="en-US" w:eastAsia="zh-CN"/>
              </w:rPr>
              <w:t>合同签订</w:t>
            </w:r>
            <w:r>
              <w:rPr>
                <w:rFonts w:hint="eastAsia" w:ascii="仿宋" w:hAnsi="仿宋" w:eastAsia="仿宋" w:cs="仿宋"/>
                <w:kern w:val="0"/>
                <w:szCs w:val="21"/>
              </w:rPr>
              <w:t>时间为准）</w:t>
            </w:r>
            <w:r>
              <w:rPr>
                <w:rFonts w:hint="eastAsia" w:ascii="仿宋" w:hAnsi="仿宋" w:eastAsia="仿宋" w:cs="仿宋"/>
                <w:kern w:val="0"/>
                <w:szCs w:val="21"/>
                <w:lang w:eastAsia="zh-CN"/>
              </w:rPr>
              <w:t>承接</w:t>
            </w:r>
            <w:r>
              <w:rPr>
                <w:rFonts w:hint="eastAsia" w:ascii="仿宋" w:hAnsi="仿宋" w:eastAsia="仿宋" w:cs="仿宋"/>
                <w:kern w:val="0"/>
                <w:szCs w:val="21"/>
              </w:rPr>
              <w:t>过物业</w:t>
            </w:r>
            <w:r>
              <w:rPr>
                <w:rFonts w:hint="eastAsia" w:ascii="仿宋" w:hAnsi="仿宋" w:eastAsia="仿宋" w:cs="仿宋"/>
                <w:kern w:val="0"/>
                <w:szCs w:val="21"/>
                <w:lang w:eastAsia="zh-CN"/>
              </w:rPr>
              <w:t>类</w:t>
            </w:r>
            <w:r>
              <w:rPr>
                <w:rFonts w:hint="eastAsia" w:ascii="仿宋" w:hAnsi="仿宋" w:eastAsia="仿宋" w:cs="仿宋"/>
                <w:kern w:val="0"/>
                <w:szCs w:val="21"/>
              </w:rPr>
              <w:t>项目，每有一个得1分，最高</w:t>
            </w:r>
            <w:r>
              <w:rPr>
                <w:rFonts w:hint="eastAsia" w:ascii="仿宋" w:hAnsi="仿宋" w:eastAsia="仿宋" w:cs="仿宋"/>
                <w:kern w:val="0"/>
                <w:szCs w:val="21"/>
                <w:lang w:val="en-US" w:eastAsia="zh-CN"/>
              </w:rPr>
              <w:t>3</w:t>
            </w:r>
            <w:r>
              <w:rPr>
                <w:rFonts w:hint="eastAsia" w:ascii="仿宋" w:hAnsi="仿宋" w:eastAsia="仿宋" w:cs="仿宋"/>
                <w:kern w:val="0"/>
                <w:szCs w:val="21"/>
              </w:rPr>
              <w:t>分。</w:t>
            </w:r>
            <w:r>
              <w:rPr>
                <w:rFonts w:hint="eastAsia" w:ascii="仿宋" w:hAnsi="仿宋" w:eastAsia="仿宋" w:cs="仿宋"/>
                <w:b/>
                <w:bCs/>
                <w:szCs w:val="21"/>
              </w:rPr>
              <w:t>（投标时需提供合同原件扫描件或图片并加盖投标人电子公章，否则不得分，以合同签订时间为准</w:t>
            </w:r>
            <w:r>
              <w:rPr>
                <w:rFonts w:hint="eastAsia" w:ascii="仿宋" w:hAnsi="仿宋" w:eastAsia="仿宋" w:cs="仿宋"/>
                <w:b/>
                <w:bCs/>
                <w:szCs w:val="21"/>
                <w:lang w:eastAsia="zh-CN"/>
              </w:rPr>
              <w:t>。</w:t>
            </w:r>
            <w:r>
              <w:rPr>
                <w:rFonts w:hint="eastAsia" w:ascii="仿宋" w:hAnsi="仿宋" w:eastAsia="仿宋" w:cs="仿宋"/>
                <w:b/>
                <w:bCs/>
                <w:i w:val="0"/>
                <w:iCs w:val="0"/>
                <w:caps w:val="0"/>
                <w:spacing w:val="0"/>
                <w:sz w:val="21"/>
                <w:szCs w:val="21"/>
                <w:shd w:val="clear"/>
              </w:rPr>
              <w:t>转包业绩不予认可</w:t>
            </w:r>
            <w:r>
              <w:rPr>
                <w:rFonts w:hint="eastAsia" w:ascii="仿宋" w:hAnsi="仿宋" w:eastAsia="仿宋" w:cs="仿宋"/>
                <w:b/>
                <w:bCs/>
                <w:i w:val="0"/>
                <w:iCs w:val="0"/>
                <w:caps w:val="0"/>
                <w:spacing w:val="0"/>
                <w:sz w:val="21"/>
                <w:szCs w:val="21"/>
                <w:shd w:val="clear"/>
                <w:lang w:eastAsia="zh-CN"/>
              </w:rPr>
              <w:t>，</w:t>
            </w:r>
            <w:r>
              <w:rPr>
                <w:rFonts w:hint="eastAsia" w:ascii="仿宋" w:hAnsi="仿宋" w:eastAsia="仿宋" w:cs="仿宋"/>
                <w:b/>
                <w:bCs/>
                <w:i w:val="0"/>
                <w:iCs w:val="0"/>
                <w:caps w:val="0"/>
                <w:spacing w:val="0"/>
                <w:sz w:val="21"/>
                <w:szCs w:val="21"/>
                <w:shd w:val="clear"/>
              </w:rPr>
              <w:t>分包业绩的还需提供原始采购单位同意其分包的证明材料，否则业绩不予认可。</w:t>
            </w:r>
            <w:r>
              <w:rPr>
                <w:rFonts w:hint="eastAsia" w:ascii="仿宋" w:hAnsi="仿宋" w:eastAsia="仿宋" w:cs="仿宋"/>
                <w:b/>
                <w:bCs/>
                <w:i w:val="0"/>
                <w:iCs w:val="0"/>
                <w:caps w:val="0"/>
                <w:spacing w:val="0"/>
                <w:sz w:val="21"/>
                <w:szCs w:val="21"/>
                <w:shd w:val="clear"/>
                <w:lang w:val="en-US" w:eastAsia="zh-CN"/>
              </w:rPr>
              <w:t>)</w:t>
            </w:r>
          </w:p>
        </w:tc>
        <w:tc>
          <w:tcPr>
            <w:tcW w:w="844" w:type="dxa"/>
            <w:noWrap/>
            <w:vAlign w:val="center"/>
          </w:tcPr>
          <w:p w14:paraId="44627B7C">
            <w:pPr>
              <w:widowControl/>
              <w:jc w:val="center"/>
              <w:textAlignment w:val="center"/>
              <w:rPr>
                <w:rFonts w:ascii="仿宋" w:hAnsi="仿宋" w:eastAsia="仿宋" w:cs="仿宋"/>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分</w:t>
            </w:r>
          </w:p>
        </w:tc>
      </w:tr>
      <w:tr w14:paraId="6C9F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77" w:type="dxa"/>
            <w:noWrap/>
            <w:vAlign w:val="center"/>
          </w:tcPr>
          <w:p w14:paraId="5217F86A">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1422" w:type="dxa"/>
            <w:noWrap/>
            <w:vAlign w:val="center"/>
          </w:tcPr>
          <w:p w14:paraId="27445CA5">
            <w:pPr>
              <w:widowControl/>
              <w:jc w:val="center"/>
              <w:textAlignment w:val="center"/>
              <w:rPr>
                <w:rFonts w:hint="eastAsia" w:ascii="仿宋" w:hAnsi="仿宋" w:eastAsia="仿宋" w:cs="仿宋"/>
                <w:kern w:val="0"/>
                <w:szCs w:val="21"/>
              </w:rPr>
            </w:pPr>
            <w:r>
              <w:rPr>
                <w:rFonts w:hint="eastAsia" w:ascii="仿宋_GB2312" w:hAnsi="仿宋" w:eastAsia="仿宋_GB2312" w:cs="仿宋"/>
                <w:sz w:val="24"/>
              </w:rPr>
              <w:t>企业荣誉</w:t>
            </w:r>
          </w:p>
        </w:tc>
        <w:tc>
          <w:tcPr>
            <w:tcW w:w="5995" w:type="dxa"/>
            <w:noWrap/>
            <w:vAlign w:val="center"/>
          </w:tcPr>
          <w:p w14:paraId="5DA471ED">
            <w:pPr>
              <w:widowControl/>
              <w:jc w:val="left"/>
              <w:textAlignment w:val="center"/>
              <w:rPr>
                <w:rFonts w:hint="eastAsia" w:ascii="仿宋" w:hAnsi="仿宋" w:eastAsia="仿宋" w:cs="仿宋"/>
                <w:lang w:eastAsia="zh-CN"/>
              </w:rPr>
            </w:pPr>
            <w:r>
              <w:rPr>
                <w:rFonts w:hint="eastAsia" w:ascii="仿宋" w:hAnsi="仿宋" w:eastAsia="仿宋" w:cs="仿宋"/>
                <w:lang w:eastAsia="zh-CN"/>
              </w:rPr>
              <w:t>投标人自</w:t>
            </w:r>
            <w:r>
              <w:rPr>
                <w:rFonts w:hint="eastAsia" w:ascii="仿宋" w:hAnsi="仿宋" w:eastAsia="仿宋" w:cs="仿宋"/>
              </w:rPr>
              <w:t>2021年以来（以荣誉颁发时间为准），获得区县级</w:t>
            </w:r>
            <w:r>
              <w:rPr>
                <w:rFonts w:hint="eastAsia" w:ascii="仿宋" w:hAnsi="仿宋" w:eastAsia="仿宋" w:cs="仿宋"/>
                <w:lang w:val="en-US" w:eastAsia="zh-CN"/>
              </w:rPr>
              <w:t>政府</w:t>
            </w:r>
            <w:r>
              <w:rPr>
                <w:rFonts w:hint="eastAsia" w:ascii="仿宋" w:hAnsi="仿宋" w:eastAsia="仿宋" w:cs="仿宋"/>
              </w:rPr>
              <w:t>部门颁发的荣誉每个得</w:t>
            </w:r>
            <w:r>
              <w:rPr>
                <w:rFonts w:hint="eastAsia" w:ascii="仿宋" w:hAnsi="仿宋" w:eastAsia="仿宋" w:cs="仿宋"/>
                <w:lang w:val="en-US" w:eastAsia="zh-CN"/>
              </w:rPr>
              <w:t>0.25</w:t>
            </w:r>
            <w:r>
              <w:rPr>
                <w:rFonts w:hint="eastAsia" w:ascii="仿宋" w:hAnsi="仿宋" w:eastAsia="仿宋" w:cs="仿宋"/>
              </w:rPr>
              <w:t>分，获得地市级</w:t>
            </w:r>
            <w:r>
              <w:rPr>
                <w:rFonts w:hint="eastAsia" w:ascii="仿宋" w:hAnsi="仿宋" w:eastAsia="仿宋" w:cs="仿宋"/>
                <w:lang w:val="en-US" w:eastAsia="zh-CN"/>
              </w:rPr>
              <w:t>政府</w:t>
            </w:r>
            <w:r>
              <w:rPr>
                <w:rFonts w:hint="eastAsia" w:ascii="仿宋" w:hAnsi="仿宋" w:eastAsia="仿宋" w:cs="仿宋"/>
              </w:rPr>
              <w:t>部门颁发的荣誉每个得</w:t>
            </w:r>
            <w:r>
              <w:rPr>
                <w:rFonts w:hint="eastAsia" w:ascii="仿宋" w:hAnsi="仿宋" w:eastAsia="仿宋" w:cs="仿宋"/>
                <w:lang w:val="en-US" w:eastAsia="zh-CN"/>
              </w:rPr>
              <w:t>0.5</w:t>
            </w:r>
            <w:r>
              <w:rPr>
                <w:rFonts w:hint="eastAsia" w:ascii="仿宋" w:hAnsi="仿宋" w:eastAsia="仿宋" w:cs="仿宋"/>
              </w:rPr>
              <w:t>分，</w:t>
            </w:r>
            <w:r>
              <w:rPr>
                <w:rFonts w:hint="eastAsia" w:ascii="仿宋" w:hAnsi="仿宋" w:eastAsia="仿宋" w:cs="仿宋"/>
                <w:lang w:eastAsia="zh-CN"/>
              </w:rPr>
              <w:t>获得省级及以上政府</w:t>
            </w:r>
            <w:r>
              <w:rPr>
                <w:rFonts w:hint="eastAsia" w:ascii="仿宋" w:hAnsi="仿宋" w:eastAsia="仿宋" w:cs="仿宋"/>
              </w:rPr>
              <w:t>部门颁发的荣誉每个得</w:t>
            </w:r>
            <w:r>
              <w:rPr>
                <w:rFonts w:hint="eastAsia" w:ascii="仿宋" w:hAnsi="仿宋" w:eastAsia="仿宋" w:cs="仿宋"/>
                <w:lang w:val="en-US" w:eastAsia="zh-CN"/>
              </w:rPr>
              <w:t>1</w:t>
            </w:r>
            <w:r>
              <w:rPr>
                <w:rFonts w:hint="eastAsia" w:ascii="仿宋" w:hAnsi="仿宋" w:eastAsia="仿宋" w:cs="仿宋"/>
              </w:rPr>
              <w:t>分</w:t>
            </w:r>
            <w:r>
              <w:rPr>
                <w:rFonts w:hint="eastAsia" w:ascii="仿宋" w:hAnsi="仿宋" w:eastAsia="仿宋" w:cs="仿宋"/>
                <w:lang w:eastAsia="zh-CN"/>
              </w:rPr>
              <w:t>。</w:t>
            </w:r>
            <w:r>
              <w:rPr>
                <w:rFonts w:hint="eastAsia" w:ascii="仿宋" w:hAnsi="仿宋" w:eastAsia="仿宋" w:cs="仿宋"/>
              </w:rPr>
              <w:t>最高得</w:t>
            </w:r>
            <w:r>
              <w:rPr>
                <w:rFonts w:hint="eastAsia" w:ascii="仿宋" w:hAnsi="仿宋" w:eastAsia="仿宋" w:cs="仿宋"/>
                <w:lang w:val="en-US" w:eastAsia="zh-CN"/>
              </w:rPr>
              <w:t>2</w:t>
            </w:r>
            <w:r>
              <w:rPr>
                <w:rFonts w:hint="eastAsia" w:ascii="仿宋" w:hAnsi="仿宋" w:eastAsia="仿宋" w:cs="仿宋"/>
              </w:rPr>
              <w:t>分</w:t>
            </w:r>
            <w:r>
              <w:rPr>
                <w:rFonts w:hint="eastAsia" w:ascii="仿宋" w:hAnsi="仿宋" w:eastAsia="仿宋" w:cs="仿宋"/>
                <w:lang w:eastAsia="zh-CN"/>
              </w:rPr>
              <w:t>，同一奖项按最高等级计分。</w:t>
            </w:r>
          </w:p>
          <w:p w14:paraId="312F5640">
            <w:pPr>
              <w:widowControl/>
              <w:jc w:val="left"/>
              <w:textAlignment w:val="center"/>
              <w:rPr>
                <w:rFonts w:hint="eastAsia"/>
              </w:rPr>
            </w:pPr>
            <w:r>
              <w:rPr>
                <w:rFonts w:hint="eastAsia" w:ascii="仿宋" w:hAnsi="仿宋" w:eastAsia="仿宋" w:cs="仿宋"/>
                <w:b/>
                <w:bCs/>
                <w:color w:val="auto"/>
                <w:kern w:val="2"/>
                <w:sz w:val="21"/>
                <w:szCs w:val="21"/>
              </w:rPr>
              <w:t>（</w:t>
            </w:r>
            <w:r>
              <w:rPr>
                <w:rFonts w:hint="eastAsia" w:ascii="仿宋" w:hAnsi="仿宋" w:eastAsia="仿宋" w:cs="仿宋"/>
                <w:b/>
                <w:bCs/>
                <w:color w:val="auto"/>
                <w:kern w:val="2"/>
                <w:sz w:val="21"/>
                <w:szCs w:val="21"/>
                <w:lang w:eastAsia="zh-CN"/>
              </w:rPr>
              <w:t>投标时需提供</w:t>
            </w:r>
            <w:r>
              <w:rPr>
                <w:rFonts w:hint="eastAsia" w:ascii="仿宋" w:hAnsi="仿宋" w:eastAsia="仿宋" w:cs="仿宋"/>
                <w:b/>
                <w:bCs/>
                <w:color w:val="auto"/>
                <w:kern w:val="2"/>
                <w:sz w:val="21"/>
                <w:szCs w:val="21"/>
              </w:rPr>
              <w:t>奖项或荣誉</w:t>
            </w:r>
            <w:r>
              <w:rPr>
                <w:rFonts w:hint="eastAsia" w:ascii="仿宋" w:hAnsi="仿宋" w:eastAsia="仿宋" w:cs="仿宋"/>
                <w:b/>
                <w:bCs/>
                <w:color w:val="auto"/>
                <w:kern w:val="2"/>
                <w:sz w:val="21"/>
                <w:szCs w:val="21"/>
                <w:lang w:eastAsia="zh-CN"/>
              </w:rPr>
              <w:t>等</w:t>
            </w:r>
            <w:r>
              <w:rPr>
                <w:rFonts w:hint="eastAsia" w:ascii="仿宋" w:hAnsi="仿宋" w:eastAsia="仿宋" w:cs="仿宋"/>
                <w:b/>
                <w:bCs/>
                <w:color w:val="auto"/>
                <w:kern w:val="2"/>
                <w:sz w:val="21"/>
                <w:szCs w:val="21"/>
              </w:rPr>
              <w:t>相关证明材料</w:t>
            </w:r>
            <w:r>
              <w:rPr>
                <w:rFonts w:hint="eastAsia" w:ascii="仿宋" w:hAnsi="仿宋" w:eastAsia="仿宋" w:cs="仿宋"/>
                <w:b/>
                <w:bCs/>
                <w:color w:val="auto"/>
                <w:kern w:val="2"/>
                <w:sz w:val="21"/>
                <w:szCs w:val="21"/>
                <w:lang w:eastAsia="zh-CN"/>
              </w:rPr>
              <w:t>原件扫描件或图片</w:t>
            </w:r>
            <w:r>
              <w:rPr>
                <w:rFonts w:hint="eastAsia" w:ascii="仿宋" w:hAnsi="仿宋" w:eastAsia="仿宋" w:cs="仿宋"/>
                <w:b/>
                <w:bCs/>
                <w:color w:val="auto"/>
                <w:kern w:val="2"/>
                <w:sz w:val="21"/>
                <w:szCs w:val="21"/>
              </w:rPr>
              <w:t>并加盖投标</w:t>
            </w:r>
            <w:r>
              <w:rPr>
                <w:rFonts w:hint="eastAsia" w:ascii="仿宋" w:hAnsi="仿宋" w:eastAsia="仿宋" w:cs="仿宋"/>
                <w:b/>
                <w:bCs/>
                <w:color w:val="auto"/>
                <w:kern w:val="2"/>
                <w:sz w:val="21"/>
                <w:szCs w:val="21"/>
                <w:lang w:eastAsia="zh-CN"/>
              </w:rPr>
              <w:t>人电子公章</w:t>
            </w:r>
            <w:r>
              <w:rPr>
                <w:rFonts w:hint="eastAsia" w:ascii="仿宋" w:hAnsi="仿宋" w:cs="仿宋"/>
                <w:b/>
                <w:bCs/>
                <w:color w:val="auto"/>
                <w:kern w:val="2"/>
                <w:sz w:val="21"/>
                <w:szCs w:val="21"/>
                <w:lang w:eastAsia="zh-CN"/>
              </w:rPr>
              <w:t>）</w:t>
            </w:r>
          </w:p>
        </w:tc>
        <w:tc>
          <w:tcPr>
            <w:tcW w:w="844" w:type="dxa"/>
            <w:noWrap/>
            <w:vAlign w:val="center"/>
          </w:tcPr>
          <w:p w14:paraId="7FFA0D7B">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r>
              <w:rPr>
                <w:rFonts w:hint="eastAsia" w:ascii="仿宋" w:hAnsi="仿宋" w:eastAsia="仿宋" w:cs="仿宋"/>
                <w:kern w:val="0"/>
                <w:szCs w:val="21"/>
              </w:rPr>
              <w:t>分</w:t>
            </w:r>
          </w:p>
        </w:tc>
      </w:tr>
      <w:tr w14:paraId="4AE5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ign w:val="center"/>
          </w:tcPr>
          <w:p w14:paraId="11619AB4">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1422" w:type="dxa"/>
            <w:noWrap/>
            <w:vAlign w:val="center"/>
          </w:tcPr>
          <w:p w14:paraId="3AD5CB2F">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企业证书</w:t>
            </w:r>
          </w:p>
        </w:tc>
        <w:tc>
          <w:tcPr>
            <w:tcW w:w="5995" w:type="dxa"/>
            <w:noWrap/>
            <w:vAlign w:val="center"/>
          </w:tcPr>
          <w:p w14:paraId="6657589E">
            <w:pPr>
              <w:widowControl/>
              <w:jc w:val="left"/>
              <w:rPr>
                <w:rFonts w:ascii="仿宋" w:hAnsi="仿宋" w:eastAsia="仿宋" w:cs="仿宋"/>
                <w:szCs w:val="21"/>
              </w:rPr>
            </w:pPr>
            <w:r>
              <w:rPr>
                <w:rFonts w:hint="eastAsia" w:ascii="仿宋" w:hAnsi="仿宋" w:eastAsia="仿宋" w:cs="仿宋"/>
                <w:szCs w:val="21"/>
              </w:rPr>
              <w:t>1.投标人具备有效期内的ISO9001质量管理体系认证证书的得</w:t>
            </w:r>
            <w:r>
              <w:rPr>
                <w:rFonts w:hint="eastAsia" w:ascii="仿宋" w:hAnsi="仿宋" w:eastAsia="仿宋" w:cs="仿宋"/>
                <w:szCs w:val="21"/>
                <w:lang w:val="en-US" w:eastAsia="zh-CN"/>
              </w:rPr>
              <w:t>0.5</w:t>
            </w:r>
            <w:r>
              <w:rPr>
                <w:rFonts w:hint="eastAsia" w:ascii="仿宋" w:hAnsi="仿宋" w:eastAsia="仿宋" w:cs="仿宋"/>
                <w:szCs w:val="21"/>
              </w:rPr>
              <w:t>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14:paraId="59B94B6F">
            <w:pPr>
              <w:widowControl/>
              <w:jc w:val="left"/>
              <w:rPr>
                <w:rFonts w:ascii="仿宋" w:hAnsi="仿宋" w:eastAsia="仿宋" w:cs="仿宋"/>
                <w:szCs w:val="21"/>
              </w:rPr>
            </w:pPr>
            <w:r>
              <w:rPr>
                <w:rFonts w:hint="eastAsia" w:ascii="仿宋" w:hAnsi="仿宋" w:eastAsia="仿宋" w:cs="仿宋"/>
                <w:szCs w:val="21"/>
              </w:rPr>
              <w:t>2.投标人具备有效期内的ISO</w:t>
            </w:r>
            <w:r>
              <w:rPr>
                <w:rFonts w:hint="eastAsia" w:ascii="仿宋" w:hAnsi="仿宋" w:eastAsia="仿宋" w:cs="仿宋"/>
                <w:szCs w:val="21"/>
                <w:lang w:val="en-US" w:eastAsia="zh-CN"/>
              </w:rPr>
              <w:t>1</w:t>
            </w:r>
            <w:r>
              <w:rPr>
                <w:rFonts w:hint="eastAsia" w:ascii="仿宋" w:hAnsi="仿宋" w:eastAsia="仿宋" w:cs="仿宋"/>
                <w:szCs w:val="21"/>
              </w:rPr>
              <w:t>4001环境管理体系认证证书的得</w:t>
            </w:r>
            <w:r>
              <w:rPr>
                <w:rFonts w:hint="eastAsia" w:ascii="仿宋" w:hAnsi="仿宋" w:eastAsia="仿宋" w:cs="仿宋"/>
                <w:szCs w:val="21"/>
                <w:lang w:val="en-US" w:eastAsia="zh-CN"/>
              </w:rPr>
              <w:t>0.5</w:t>
            </w:r>
            <w:r>
              <w:rPr>
                <w:rFonts w:hint="eastAsia" w:ascii="仿宋" w:hAnsi="仿宋" w:eastAsia="仿宋" w:cs="仿宋"/>
                <w:szCs w:val="21"/>
              </w:rPr>
              <w:t>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14:paraId="4EDE28EB">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Cs w:val="21"/>
              </w:rPr>
              <w:t>3.投标人具备有效期内的ISO45001职业健康安全管理体系认证证书的得</w:t>
            </w:r>
            <w:r>
              <w:rPr>
                <w:rFonts w:hint="eastAsia" w:ascii="仿宋" w:hAnsi="仿宋" w:eastAsia="仿宋" w:cs="仿宋"/>
                <w:szCs w:val="21"/>
                <w:lang w:val="en-US" w:eastAsia="zh-CN"/>
              </w:rPr>
              <w:t>0.5</w:t>
            </w:r>
            <w:r>
              <w:rPr>
                <w:rFonts w:hint="eastAsia" w:ascii="仿宋" w:hAnsi="仿宋" w:eastAsia="仿宋" w:cs="仿宋"/>
                <w:szCs w:val="21"/>
              </w:rPr>
              <w:t>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tc>
        <w:tc>
          <w:tcPr>
            <w:tcW w:w="844" w:type="dxa"/>
            <w:noWrap/>
            <w:vAlign w:val="center"/>
          </w:tcPr>
          <w:p w14:paraId="59FE637B">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1.5</w:t>
            </w:r>
            <w:r>
              <w:rPr>
                <w:rFonts w:hint="eastAsia" w:ascii="仿宋" w:hAnsi="仿宋" w:eastAsia="仿宋" w:cs="仿宋"/>
                <w:kern w:val="0"/>
                <w:szCs w:val="21"/>
              </w:rPr>
              <w:t>分</w:t>
            </w:r>
          </w:p>
        </w:tc>
      </w:tr>
      <w:tr w14:paraId="3593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shd w:val="clear" w:color="auto" w:fill="auto"/>
            <w:noWrap/>
            <w:vAlign w:val="center"/>
          </w:tcPr>
          <w:p w14:paraId="62F39317">
            <w:pPr>
              <w:jc w:val="center"/>
              <w:rPr>
                <w:rFonts w:hint="eastAsia" w:ascii="仿宋" w:hAnsi="仿宋" w:eastAsia="仿宋" w:cs="仿宋"/>
                <w:szCs w:val="21"/>
                <w:lang w:eastAsia="zh-CN"/>
              </w:rPr>
            </w:pPr>
            <w:r>
              <w:rPr>
                <w:rFonts w:hint="eastAsia" w:ascii="仿宋" w:hAnsi="仿宋" w:eastAsia="仿宋" w:cs="仿宋"/>
                <w:szCs w:val="21"/>
                <w:lang w:val="en-US" w:eastAsia="zh-CN"/>
              </w:rPr>
              <w:t>5</w:t>
            </w:r>
          </w:p>
        </w:tc>
        <w:tc>
          <w:tcPr>
            <w:tcW w:w="1422" w:type="dxa"/>
            <w:shd w:val="clear" w:color="auto" w:fill="auto"/>
            <w:noWrap/>
            <w:vAlign w:val="center"/>
          </w:tcPr>
          <w:p w14:paraId="5C495920">
            <w:pPr>
              <w:widowControl/>
              <w:jc w:val="center"/>
              <w:textAlignment w:val="center"/>
              <w:rPr>
                <w:rFonts w:ascii="仿宋" w:hAnsi="仿宋" w:eastAsia="仿宋" w:cs="仿宋"/>
                <w:kern w:val="0"/>
                <w:szCs w:val="21"/>
              </w:rPr>
            </w:pPr>
            <w:r>
              <w:rPr>
                <w:rFonts w:hint="eastAsia" w:ascii="仿宋" w:hAnsi="仿宋" w:eastAsia="仿宋" w:cs="仿宋"/>
                <w:kern w:val="0"/>
                <w:szCs w:val="21"/>
                <w:lang w:val="en-US" w:eastAsia="zh-CN"/>
              </w:rPr>
              <w:t>人员情况</w:t>
            </w:r>
          </w:p>
        </w:tc>
        <w:tc>
          <w:tcPr>
            <w:tcW w:w="5995" w:type="dxa"/>
            <w:shd w:val="clear" w:color="auto" w:fill="auto"/>
            <w:noWrap/>
            <w:vAlign w:val="center"/>
          </w:tcPr>
          <w:p w14:paraId="3C6BE644">
            <w:pPr>
              <w:pageBreakBefore w:val="0"/>
              <w:widowControl/>
              <w:numPr>
                <w:ilvl w:val="0"/>
                <w:numId w:val="0"/>
              </w:numPr>
              <w:kinsoku/>
              <w:wordWrap/>
              <w:overflowPunct/>
              <w:topLinePunct w:val="0"/>
              <w:bidi w:val="0"/>
              <w:adjustRightInd/>
              <w:spacing w:line="240" w:lineRule="auto"/>
              <w:ind w:left="0" w:leftChars="0"/>
              <w:jc w:val="left"/>
              <w:textAlignment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一、</w:t>
            </w:r>
            <w:r>
              <w:rPr>
                <w:rFonts w:hint="eastAsia" w:ascii="仿宋" w:hAnsi="仿宋" w:eastAsia="仿宋" w:cs="仿宋"/>
                <w:b/>
                <w:bCs/>
                <w:kern w:val="0"/>
                <w:szCs w:val="21"/>
              </w:rPr>
              <w:t>拟派</w:t>
            </w:r>
            <w:r>
              <w:rPr>
                <w:rFonts w:hint="eastAsia" w:ascii="仿宋" w:hAnsi="仿宋" w:eastAsia="仿宋" w:cs="仿宋"/>
                <w:b/>
                <w:bCs/>
                <w:kern w:val="0"/>
                <w:szCs w:val="21"/>
                <w:lang w:eastAsia="zh-CN"/>
              </w:rPr>
              <w:t>物业经理</w:t>
            </w:r>
            <w:r>
              <w:rPr>
                <w:rFonts w:hint="eastAsia" w:ascii="仿宋" w:hAnsi="仿宋" w:eastAsia="仿宋" w:cs="仿宋"/>
                <w:b/>
                <w:bCs/>
                <w:kern w:val="0"/>
                <w:szCs w:val="21"/>
                <w:lang w:val="en-US" w:eastAsia="zh-CN"/>
              </w:rPr>
              <w:t>:</w:t>
            </w:r>
          </w:p>
          <w:p w14:paraId="238B74B2">
            <w:pPr>
              <w:widowControl/>
              <w:numPr>
                <w:ilvl w:val="0"/>
                <w:numId w:val="0"/>
              </w:numPr>
              <w:textAlignment w:val="center"/>
              <w:rPr>
                <w:rFonts w:hint="eastAsia" w:ascii="仿宋" w:hAnsi="仿宋" w:eastAsia="仿宋" w:cs="仿宋"/>
                <w:b/>
                <w:bCs/>
                <w:color w:val="auto"/>
                <w:kern w:val="2"/>
                <w:sz w:val="21"/>
                <w:szCs w:val="21"/>
                <w:lang w:eastAsia="zh-CN"/>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lang w:eastAsia="zh-CN"/>
              </w:rPr>
              <w:t>具有</w:t>
            </w:r>
            <w:r>
              <w:rPr>
                <w:rFonts w:hint="eastAsia" w:ascii="仿宋" w:hAnsi="仿宋" w:eastAsia="仿宋" w:cs="仿宋"/>
                <w:color w:val="auto"/>
                <w:kern w:val="0"/>
                <w:szCs w:val="21"/>
                <w:highlight w:val="none"/>
                <w:lang w:val="en-US" w:eastAsia="zh-CN"/>
              </w:rPr>
              <w:t>本科</w:t>
            </w:r>
            <w:r>
              <w:rPr>
                <w:rFonts w:hint="eastAsia" w:ascii="仿宋" w:hAnsi="仿宋" w:eastAsia="仿宋" w:cs="仿宋"/>
                <w:color w:val="auto"/>
                <w:kern w:val="0"/>
                <w:szCs w:val="21"/>
                <w:highlight w:val="none"/>
                <w:lang w:eastAsia="zh-CN"/>
              </w:rPr>
              <w:t>及以上学历得0.5分，</w:t>
            </w:r>
            <w:r>
              <w:rPr>
                <w:rFonts w:hint="eastAsia" w:ascii="仿宋" w:hAnsi="仿宋" w:eastAsia="仿宋" w:cs="仿宋"/>
                <w:color w:val="auto"/>
                <w:kern w:val="0"/>
                <w:szCs w:val="21"/>
                <w:highlight w:val="none"/>
                <w:lang w:val="en-US" w:eastAsia="zh-CN"/>
              </w:rPr>
              <w:t>大专学历</w:t>
            </w:r>
            <w:r>
              <w:rPr>
                <w:rFonts w:hint="eastAsia" w:ascii="仿宋" w:hAnsi="仿宋" w:eastAsia="仿宋" w:cs="仿宋"/>
                <w:color w:val="auto"/>
                <w:kern w:val="0"/>
                <w:szCs w:val="21"/>
                <w:highlight w:val="none"/>
                <w:lang w:eastAsia="zh-CN"/>
              </w:rPr>
              <w:t>得0.25分；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2024年9月-11月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1B7E39BE">
            <w:pPr>
              <w:widowControl/>
              <w:numPr>
                <w:ilvl w:val="0"/>
                <w:numId w:val="0"/>
              </w:numPr>
              <w:textAlignment w:val="center"/>
              <w:rPr>
                <w:rFonts w:hint="default"/>
                <w:lang w:val="en-US" w:eastAsia="zh-CN"/>
              </w:rPr>
            </w:pPr>
            <w:r>
              <w:rPr>
                <w:rFonts w:hint="eastAsia" w:ascii="仿宋" w:hAnsi="仿宋" w:cs="仿宋"/>
                <w:b/>
                <w:bCs/>
                <w:color w:val="auto"/>
                <w:kern w:val="2"/>
                <w:sz w:val="21"/>
                <w:szCs w:val="21"/>
                <w:lang w:val="en-US" w:eastAsia="zh-CN"/>
              </w:rPr>
              <w:t>2.</w:t>
            </w:r>
            <w:r>
              <w:rPr>
                <w:rFonts w:hint="eastAsia" w:ascii="仿宋" w:hAnsi="仿宋" w:eastAsia="仿宋" w:cs="仿宋"/>
                <w:color w:val="auto"/>
                <w:kern w:val="2"/>
                <w:sz w:val="21"/>
                <w:szCs w:val="21"/>
              </w:rPr>
              <w:t>具有</w:t>
            </w:r>
            <w:r>
              <w:rPr>
                <w:rFonts w:hint="eastAsia" w:ascii="仿宋" w:hAnsi="仿宋" w:eastAsia="仿宋" w:cs="仿宋"/>
                <w:color w:val="auto"/>
                <w:kern w:val="2"/>
                <w:sz w:val="21"/>
                <w:szCs w:val="21"/>
                <w:lang w:val="en-US" w:eastAsia="zh-CN"/>
              </w:rPr>
              <w:t>人力资源和社会保障部门颁发的</w:t>
            </w:r>
            <w:r>
              <w:rPr>
                <w:rFonts w:hint="eastAsia" w:ascii="仿宋" w:hAnsi="仿宋" w:eastAsia="仿宋" w:cs="仿宋"/>
                <w:color w:val="auto"/>
                <w:kern w:val="2"/>
                <w:sz w:val="21"/>
                <w:szCs w:val="21"/>
                <w:shd w:val="clear"/>
                <w:lang w:val="en-US" w:eastAsia="zh-CN"/>
              </w:rPr>
              <w:t>中级职称</w:t>
            </w:r>
            <w:r>
              <w:rPr>
                <w:rFonts w:hint="eastAsia" w:ascii="仿宋" w:hAnsi="仿宋" w:eastAsia="仿宋" w:cs="仿宋"/>
                <w:color w:val="auto"/>
                <w:kern w:val="2"/>
                <w:sz w:val="21"/>
                <w:szCs w:val="21"/>
                <w:lang w:val="en-US" w:eastAsia="zh-CN"/>
              </w:rPr>
              <w:t>及以上的得1分，</w:t>
            </w:r>
            <w:r>
              <w:rPr>
                <w:rFonts w:hint="eastAsia" w:ascii="仿宋" w:hAnsi="仿宋" w:eastAsia="仿宋" w:cs="仿宋"/>
                <w:color w:val="auto"/>
                <w:kern w:val="2"/>
                <w:sz w:val="21"/>
                <w:szCs w:val="21"/>
                <w:lang w:eastAsia="zh-CN"/>
              </w:rPr>
              <w:t>具有初级</w:t>
            </w:r>
            <w:r>
              <w:rPr>
                <w:rFonts w:hint="eastAsia" w:ascii="仿宋" w:hAnsi="仿宋" w:eastAsia="仿宋" w:cs="仿宋"/>
                <w:color w:val="auto"/>
                <w:kern w:val="2"/>
                <w:sz w:val="21"/>
                <w:szCs w:val="21"/>
                <w:lang w:val="en-US" w:eastAsia="zh-CN"/>
              </w:rPr>
              <w:t>职称证书的得0.5分</w:t>
            </w:r>
            <w:r>
              <w:rPr>
                <w:rFonts w:hint="eastAsia" w:ascii="仿宋" w:hAnsi="仿宋" w:eastAsia="仿宋" w:cs="仿宋"/>
                <w:color w:val="auto"/>
                <w:kern w:val="2"/>
                <w:sz w:val="21"/>
                <w:szCs w:val="21"/>
                <w:lang w:eastAsia="zh-CN"/>
              </w:rPr>
              <w:t>；</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2024年9月-11月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1D5F0926">
            <w:pPr>
              <w:widowControl/>
              <w:autoSpaceDE w:val="0"/>
              <w:autoSpaceDN w:val="0"/>
              <w:textAlignment w:val="center"/>
              <w:rPr>
                <w:rFonts w:ascii="仿宋" w:hAnsi="仿宋" w:eastAsia="仿宋" w:cs="仿宋"/>
                <w:b/>
                <w:bCs/>
                <w:color w:val="auto"/>
                <w:kern w:val="0"/>
                <w:szCs w:val="21"/>
                <w:highlight w:val="none"/>
                <w:lang w:eastAsia="zh-CN"/>
              </w:rPr>
            </w:pPr>
            <w:r>
              <w:rPr>
                <w:rFonts w:hint="eastAsia" w:ascii="仿宋" w:hAnsi="仿宋" w:eastAsia="仿宋" w:cs="仿宋"/>
                <w:b/>
                <w:bCs/>
                <w:color w:val="auto"/>
                <w:kern w:val="0"/>
                <w:szCs w:val="21"/>
                <w:highlight w:val="none"/>
                <w:lang w:val="en-US" w:eastAsia="zh-CN"/>
              </w:rPr>
              <w:t>二</w:t>
            </w:r>
            <w:r>
              <w:rPr>
                <w:rFonts w:hint="eastAsia" w:ascii="仿宋" w:hAnsi="仿宋" w:eastAsia="仿宋" w:cs="仿宋"/>
                <w:b/>
                <w:bCs/>
                <w:color w:val="auto"/>
                <w:kern w:val="0"/>
                <w:szCs w:val="21"/>
                <w:highlight w:val="none"/>
                <w:lang w:eastAsia="zh-CN"/>
              </w:rPr>
              <w:t>、拟派保安主管中有</w:t>
            </w:r>
            <w:r>
              <w:rPr>
                <w:rFonts w:hint="eastAsia" w:ascii="仿宋" w:hAnsi="仿宋" w:eastAsia="仿宋" w:cs="仿宋"/>
                <w:b/>
                <w:bCs/>
                <w:color w:val="auto"/>
                <w:kern w:val="0"/>
                <w:szCs w:val="21"/>
                <w:highlight w:val="none"/>
                <w:lang w:val="en-US" w:eastAsia="zh-CN"/>
              </w:rPr>
              <w:t>1人</w:t>
            </w:r>
            <w:r>
              <w:rPr>
                <w:rFonts w:hint="eastAsia" w:ascii="仿宋" w:hAnsi="仿宋" w:eastAsia="仿宋" w:cs="仿宋"/>
                <w:b/>
                <w:bCs/>
                <w:color w:val="auto"/>
                <w:kern w:val="0"/>
                <w:szCs w:val="21"/>
                <w:highlight w:val="none"/>
                <w:lang w:eastAsia="zh-CN"/>
              </w:rPr>
              <w:t>：</w:t>
            </w:r>
          </w:p>
          <w:p w14:paraId="7C707C98">
            <w:pPr>
              <w:widowControl/>
              <w:autoSpaceDE w:val="0"/>
              <w:autoSpaceDN w:val="0"/>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lang w:eastAsia="zh-CN"/>
              </w:rPr>
              <w:t>持有人力资源和社会保障局颁发的保安员</w:t>
            </w:r>
            <w:r>
              <w:rPr>
                <w:rFonts w:hint="eastAsia" w:ascii="仿宋" w:hAnsi="仿宋" w:eastAsia="仿宋" w:cs="仿宋"/>
                <w:color w:val="auto"/>
                <w:szCs w:val="21"/>
                <w:shd w:val="clear"/>
              </w:rPr>
              <w:t>四级证书的得</w:t>
            </w:r>
            <w:r>
              <w:rPr>
                <w:rFonts w:hint="eastAsia" w:ascii="仿宋" w:hAnsi="仿宋" w:eastAsia="仿宋" w:cs="仿宋"/>
                <w:color w:val="auto"/>
                <w:szCs w:val="21"/>
                <w:shd w:val="clear"/>
                <w:lang w:val="en-US" w:eastAsia="zh-CN"/>
              </w:rPr>
              <w:t>0.5</w:t>
            </w:r>
            <w:r>
              <w:rPr>
                <w:rFonts w:hint="eastAsia" w:ascii="仿宋" w:hAnsi="仿宋" w:eastAsia="仿宋" w:cs="仿宋"/>
                <w:color w:val="auto"/>
                <w:szCs w:val="21"/>
                <w:shd w:val="clear"/>
              </w:rPr>
              <w:t>分，具有保安员三级</w:t>
            </w:r>
            <w:r>
              <w:rPr>
                <w:rFonts w:hint="eastAsia" w:ascii="仿宋" w:hAnsi="仿宋" w:eastAsia="仿宋" w:cs="仿宋"/>
                <w:color w:val="auto"/>
                <w:szCs w:val="21"/>
                <w:shd w:val="clear"/>
                <w:lang w:eastAsia="zh-CN"/>
              </w:rPr>
              <w:t>证书的得</w:t>
            </w:r>
            <w:r>
              <w:rPr>
                <w:rFonts w:hint="eastAsia" w:ascii="仿宋" w:hAnsi="仿宋" w:eastAsia="仿宋" w:cs="仿宋"/>
                <w:color w:val="auto"/>
                <w:szCs w:val="21"/>
                <w:shd w:val="clear"/>
                <w:lang w:val="en-US" w:eastAsia="zh-CN"/>
              </w:rPr>
              <w:t>1分，</w:t>
            </w:r>
            <w:r>
              <w:rPr>
                <w:rFonts w:hint="eastAsia" w:ascii="仿宋" w:hAnsi="仿宋" w:eastAsia="仿宋" w:cs="仿宋"/>
                <w:color w:val="auto"/>
                <w:szCs w:val="21"/>
                <w:shd w:val="clear"/>
              </w:rPr>
              <w:t>具有保安</w:t>
            </w:r>
            <w:r>
              <w:rPr>
                <w:rFonts w:hint="eastAsia" w:ascii="仿宋" w:hAnsi="仿宋" w:eastAsia="仿宋" w:cs="仿宋"/>
                <w:color w:val="auto"/>
                <w:szCs w:val="21"/>
                <w:shd w:val="clear"/>
                <w:lang w:eastAsia="zh-CN"/>
              </w:rPr>
              <w:t>师二</w:t>
            </w:r>
            <w:r>
              <w:rPr>
                <w:rFonts w:hint="eastAsia" w:ascii="仿宋" w:hAnsi="仿宋" w:eastAsia="仿宋" w:cs="仿宋"/>
                <w:color w:val="auto"/>
                <w:szCs w:val="21"/>
                <w:shd w:val="clear"/>
              </w:rPr>
              <w:t>级</w:t>
            </w:r>
            <w:r>
              <w:rPr>
                <w:rFonts w:hint="eastAsia" w:ascii="仿宋" w:hAnsi="仿宋" w:eastAsia="仿宋" w:cs="仿宋"/>
                <w:color w:val="auto"/>
                <w:szCs w:val="21"/>
                <w:shd w:val="clear"/>
                <w:lang w:eastAsia="zh-CN"/>
              </w:rPr>
              <w:t>及以上证书的得</w:t>
            </w:r>
            <w:r>
              <w:rPr>
                <w:rFonts w:hint="eastAsia" w:ascii="仿宋" w:hAnsi="仿宋" w:eastAsia="仿宋" w:cs="仿宋"/>
                <w:color w:val="auto"/>
                <w:szCs w:val="21"/>
                <w:shd w:val="clear"/>
                <w:lang w:val="en-US" w:eastAsia="zh-CN"/>
              </w:rPr>
              <w:t>1.5</w:t>
            </w:r>
            <w:r>
              <w:rPr>
                <w:rFonts w:hint="eastAsia" w:ascii="仿宋" w:hAnsi="仿宋" w:eastAsia="仿宋" w:cs="仿宋"/>
                <w:color w:val="auto"/>
                <w:szCs w:val="21"/>
                <w:shd w:val="clear"/>
              </w:rPr>
              <w:t>分</w:t>
            </w:r>
            <w:r>
              <w:rPr>
                <w:rFonts w:hint="eastAsia" w:ascii="仿宋" w:hAnsi="仿宋" w:eastAsia="仿宋" w:cs="仿宋"/>
                <w:color w:val="auto"/>
                <w:kern w:val="0"/>
                <w:szCs w:val="21"/>
                <w:highlight w:val="none"/>
                <w:lang w:eastAsia="zh-CN"/>
              </w:rPr>
              <w:t>。</w:t>
            </w:r>
          </w:p>
          <w:p w14:paraId="0DC46425">
            <w:pPr>
              <w:widowControl/>
              <w:autoSpaceDE w:val="0"/>
              <w:autoSpaceDN w:val="0"/>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2024年9月-11月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76AF65BD">
            <w:pPr>
              <w:widowControl/>
              <w:numPr>
                <w:ilvl w:val="0"/>
                <w:numId w:val="0"/>
              </w:numPr>
              <w:textAlignment w:val="center"/>
              <w:rPr>
                <w:rFonts w:hint="eastAsia" w:ascii="仿宋" w:hAnsi="仿宋" w:eastAsia="仿宋" w:cs="仿宋"/>
                <w:kern w:val="0"/>
                <w:szCs w:val="21"/>
              </w:rPr>
            </w:pPr>
            <w:r>
              <w:rPr>
                <w:rFonts w:hint="eastAsia" w:ascii="仿宋" w:hAnsi="仿宋" w:eastAsia="仿宋" w:cs="仿宋"/>
                <w:kern w:val="0"/>
                <w:szCs w:val="21"/>
                <w:lang w:eastAsia="zh-CN"/>
              </w:rPr>
              <w:t>三</w:t>
            </w:r>
            <w:r>
              <w:rPr>
                <w:rFonts w:hint="eastAsia" w:ascii="仿宋" w:hAnsi="仿宋" w:eastAsia="仿宋" w:cs="仿宋"/>
                <w:b/>
                <w:bCs/>
                <w:kern w:val="0"/>
                <w:szCs w:val="21"/>
                <w:lang w:eastAsia="zh-CN"/>
              </w:rPr>
              <w:t>、</w:t>
            </w:r>
            <w:r>
              <w:rPr>
                <w:rFonts w:hint="eastAsia" w:ascii="仿宋" w:hAnsi="仿宋" w:eastAsia="仿宋" w:cs="仿宋"/>
                <w:b/>
                <w:bCs/>
                <w:kern w:val="0"/>
                <w:szCs w:val="21"/>
              </w:rPr>
              <w:t>拟派保洁</w:t>
            </w:r>
            <w:r>
              <w:rPr>
                <w:rFonts w:hint="eastAsia" w:ascii="仿宋" w:hAnsi="仿宋" w:eastAsia="仿宋" w:cs="仿宋"/>
                <w:b/>
                <w:bCs/>
                <w:kern w:val="0"/>
                <w:szCs w:val="21"/>
                <w:lang w:val="en-US" w:eastAsia="zh-CN"/>
              </w:rPr>
              <w:t>主管</w:t>
            </w:r>
            <w:r>
              <w:rPr>
                <w:rFonts w:hint="eastAsia" w:ascii="仿宋" w:hAnsi="仿宋" w:eastAsia="仿宋" w:cs="仿宋"/>
                <w:b/>
                <w:bCs/>
                <w:kern w:val="0"/>
                <w:szCs w:val="21"/>
              </w:rPr>
              <w:t>：</w:t>
            </w:r>
          </w:p>
          <w:p w14:paraId="3A186D42">
            <w:pPr>
              <w:widowControl/>
              <w:autoSpaceDE w:val="0"/>
              <w:autoSpaceDN w:val="0"/>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lang w:eastAsia="zh-CN"/>
              </w:rPr>
              <w:t>具有</w:t>
            </w:r>
            <w:r>
              <w:rPr>
                <w:rFonts w:hint="eastAsia" w:ascii="仿宋" w:hAnsi="仿宋" w:eastAsia="仿宋" w:cs="仿宋"/>
                <w:color w:val="auto"/>
                <w:kern w:val="0"/>
                <w:szCs w:val="21"/>
                <w:highlight w:val="none"/>
                <w:lang w:val="en-US" w:eastAsia="zh-CN"/>
              </w:rPr>
              <w:t>本科</w:t>
            </w:r>
            <w:r>
              <w:rPr>
                <w:rFonts w:hint="eastAsia" w:ascii="仿宋" w:hAnsi="仿宋" w:eastAsia="仿宋" w:cs="仿宋"/>
                <w:color w:val="auto"/>
                <w:kern w:val="0"/>
                <w:szCs w:val="21"/>
                <w:highlight w:val="none"/>
                <w:lang w:eastAsia="zh-CN"/>
              </w:rPr>
              <w:t>及以上学历得0.5分，</w:t>
            </w:r>
            <w:r>
              <w:rPr>
                <w:rFonts w:hint="eastAsia" w:ascii="仿宋" w:hAnsi="仿宋" w:eastAsia="仿宋" w:cs="仿宋"/>
                <w:color w:val="auto"/>
                <w:kern w:val="0"/>
                <w:szCs w:val="21"/>
                <w:highlight w:val="none"/>
                <w:lang w:val="en-US" w:eastAsia="zh-CN"/>
              </w:rPr>
              <w:t>大专学历</w:t>
            </w:r>
            <w:r>
              <w:rPr>
                <w:rFonts w:hint="eastAsia" w:ascii="仿宋" w:hAnsi="仿宋" w:eastAsia="仿宋" w:cs="仿宋"/>
                <w:color w:val="auto"/>
                <w:kern w:val="0"/>
                <w:szCs w:val="21"/>
                <w:highlight w:val="none"/>
                <w:lang w:eastAsia="zh-CN"/>
              </w:rPr>
              <w:t>得0.25分；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2024年9月-11月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6CD2231D">
            <w:pPr>
              <w:widowControl/>
              <w:numPr>
                <w:ilvl w:val="0"/>
                <w:numId w:val="0"/>
              </w:numPr>
              <w:textAlignment w:val="center"/>
              <w:rPr>
                <w:rFonts w:hint="default"/>
                <w:lang w:val="en-US"/>
              </w:rPr>
            </w:pPr>
          </w:p>
        </w:tc>
        <w:tc>
          <w:tcPr>
            <w:tcW w:w="844" w:type="dxa"/>
            <w:shd w:val="clear" w:color="auto" w:fill="auto"/>
            <w:noWrap/>
            <w:vAlign w:val="center"/>
          </w:tcPr>
          <w:p w14:paraId="709C01A3">
            <w:pPr>
              <w:widowControl/>
              <w:textAlignment w:val="center"/>
              <w:rPr>
                <w:rFonts w:hint="eastAsia" w:ascii="仿宋" w:hAnsi="仿宋" w:eastAsia="仿宋" w:cs="仿宋"/>
                <w:kern w:val="0"/>
                <w:szCs w:val="21"/>
              </w:rPr>
            </w:pPr>
            <w:r>
              <w:rPr>
                <w:rFonts w:hint="eastAsia" w:ascii="仿宋" w:hAnsi="仿宋" w:eastAsia="仿宋" w:cs="仿宋"/>
                <w:kern w:val="0"/>
                <w:szCs w:val="21"/>
                <w:lang w:val="en-US" w:eastAsia="zh-CN"/>
              </w:rPr>
              <w:t>3.5</w:t>
            </w:r>
            <w:r>
              <w:rPr>
                <w:rFonts w:hint="eastAsia" w:ascii="仿宋" w:hAnsi="仿宋" w:eastAsia="仿宋" w:cs="仿宋"/>
                <w:kern w:val="0"/>
                <w:szCs w:val="21"/>
              </w:rPr>
              <w:t>分</w:t>
            </w:r>
          </w:p>
        </w:tc>
      </w:tr>
      <w:tr w14:paraId="3294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ign w:val="center"/>
          </w:tcPr>
          <w:p w14:paraId="49B6A59D">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6</w:t>
            </w:r>
          </w:p>
        </w:tc>
        <w:tc>
          <w:tcPr>
            <w:tcW w:w="1422" w:type="dxa"/>
            <w:noWrap/>
            <w:vAlign w:val="center"/>
          </w:tcPr>
          <w:p w14:paraId="6F36B27C">
            <w:pPr>
              <w:widowControl/>
              <w:jc w:val="center"/>
              <w:textAlignment w:val="center"/>
              <w:rPr>
                <w:rFonts w:hint="eastAsia" w:ascii="仿宋" w:hAnsi="仿宋" w:eastAsia="仿宋" w:cs="仿宋"/>
                <w:kern w:val="0"/>
                <w:szCs w:val="21"/>
              </w:rPr>
            </w:pPr>
            <w:r>
              <w:rPr>
                <w:rFonts w:hint="eastAsia" w:ascii="仿宋" w:hAnsi="仿宋" w:eastAsia="仿宋" w:cs="仿宋"/>
                <w:kern w:val="0"/>
                <w:sz w:val="21"/>
                <w:szCs w:val="21"/>
                <w:highlight w:val="none"/>
                <w:lang w:eastAsia="zh-CN"/>
              </w:rPr>
              <w:t>保安服务方案</w:t>
            </w:r>
          </w:p>
        </w:tc>
        <w:tc>
          <w:tcPr>
            <w:tcW w:w="5995" w:type="dxa"/>
            <w:noWrap/>
            <w:vAlign w:val="center"/>
          </w:tcPr>
          <w:p w14:paraId="4DC7053E">
            <w:pPr>
              <w:widowControl/>
              <w:textAlignment w:val="center"/>
              <w:rPr>
                <w:rFonts w:hint="eastAsia" w:ascii="仿宋" w:hAnsi="仿宋" w:eastAsia="仿宋" w:cs="仿宋"/>
                <w:kern w:val="0"/>
                <w:szCs w:val="21"/>
              </w:rPr>
            </w:pPr>
            <w:r>
              <w:rPr>
                <w:rFonts w:hint="eastAsia" w:ascii="仿宋" w:hAnsi="宋体" w:eastAsia="仿宋" w:cs="宋体"/>
                <w:kern w:val="0"/>
                <w:szCs w:val="21"/>
              </w:rPr>
              <w:t>根据</w:t>
            </w:r>
            <w:r>
              <w:rPr>
                <w:rFonts w:hint="eastAsia" w:ascii="仿宋" w:hAnsi="宋体" w:eastAsia="仿宋" w:cs="宋体"/>
                <w:kern w:val="0"/>
                <w:sz w:val="21"/>
                <w:szCs w:val="21"/>
              </w:rPr>
              <w:t>投标人提供的</w:t>
            </w:r>
            <w:r>
              <w:rPr>
                <w:rFonts w:hint="eastAsia" w:ascii="仿宋" w:hAnsi="宋体" w:eastAsia="仿宋" w:cs="宋体"/>
                <w:kern w:val="0"/>
                <w:sz w:val="21"/>
                <w:szCs w:val="21"/>
                <w:lang w:eastAsia="zh-CN"/>
              </w:rPr>
              <w:t>保安服务方案</w:t>
            </w:r>
            <w:r>
              <w:rPr>
                <w:rFonts w:hint="eastAsia" w:ascii="仿宋" w:hAnsi="宋体" w:eastAsia="仿宋" w:cs="宋体"/>
                <w:kern w:val="0"/>
                <w:sz w:val="21"/>
                <w:szCs w:val="21"/>
              </w:rPr>
              <w:t>进行综合评议。</w:t>
            </w:r>
            <w:r>
              <w:rPr>
                <w:rFonts w:hint="eastAsia" w:ascii="仿宋" w:hAnsi="宋体" w:eastAsia="仿宋" w:cs="宋体"/>
                <w:kern w:val="0"/>
                <w:szCs w:val="21"/>
              </w:rPr>
              <w:t>方案</w:t>
            </w:r>
            <w:r>
              <w:rPr>
                <w:rFonts w:hint="eastAsia" w:ascii="仿宋" w:hAnsi="宋体" w:eastAsia="仿宋" w:cs="宋体"/>
                <w:kern w:val="0"/>
                <w:szCs w:val="21"/>
                <w:lang w:eastAsia="zh-CN"/>
              </w:rPr>
              <w:t>内容全面，操作性强，有岗位人员职责，巡逻、秩序维护等具体实施方案全覆盖，</w:t>
            </w:r>
            <w:r>
              <w:rPr>
                <w:rFonts w:hint="eastAsia" w:ascii="仿宋" w:hAnsi="宋体" w:eastAsia="仿宋" w:cs="宋体"/>
                <w:kern w:val="0"/>
                <w:szCs w:val="21"/>
                <w:lang w:val="en-US" w:eastAsia="zh-CN"/>
              </w:rPr>
              <w:t>完全</w:t>
            </w:r>
            <w:r>
              <w:rPr>
                <w:rFonts w:hint="eastAsia" w:ascii="仿宋" w:hAnsi="宋体" w:eastAsia="仿宋" w:cs="宋体"/>
                <w:kern w:val="0"/>
                <w:szCs w:val="21"/>
              </w:rPr>
              <w:t>符合项目需求特点的得</w:t>
            </w:r>
            <w:r>
              <w:rPr>
                <w:rFonts w:hint="eastAsia" w:ascii="仿宋" w:hAnsi="宋体" w:eastAsia="仿宋" w:cs="宋体"/>
                <w:kern w:val="0"/>
                <w:szCs w:val="21"/>
                <w:lang w:val="en-US" w:eastAsia="zh-CN"/>
              </w:rPr>
              <w:t>3.4-5</w:t>
            </w:r>
            <w:r>
              <w:rPr>
                <w:rFonts w:hint="eastAsia" w:ascii="仿宋" w:hAnsi="宋体" w:eastAsia="仿宋" w:cs="宋体"/>
                <w:kern w:val="0"/>
                <w:szCs w:val="21"/>
              </w:rPr>
              <w:t>分，</w:t>
            </w:r>
            <w:r>
              <w:rPr>
                <w:rFonts w:hint="eastAsia" w:ascii="仿宋" w:hAnsi="宋体" w:eastAsia="仿宋" w:cs="宋体"/>
                <w:kern w:val="0"/>
                <w:szCs w:val="21"/>
                <w:lang w:eastAsia="zh-CN"/>
              </w:rPr>
              <w:t>方案内容一般，有岗位人员职责，巡逻、秩序维护等具体实施方案不全面，比较满足</w:t>
            </w:r>
            <w:r>
              <w:rPr>
                <w:rFonts w:hint="eastAsia" w:ascii="仿宋" w:hAnsi="宋体" w:eastAsia="仿宋" w:cs="宋体"/>
                <w:kern w:val="0"/>
                <w:szCs w:val="21"/>
              </w:rPr>
              <w:t>项目需求特点的得</w:t>
            </w:r>
            <w:r>
              <w:rPr>
                <w:rFonts w:hint="eastAsia" w:ascii="仿宋" w:hAnsi="宋体" w:eastAsia="仿宋" w:cs="宋体"/>
                <w:kern w:val="0"/>
                <w:szCs w:val="21"/>
                <w:lang w:val="en-US" w:eastAsia="zh-CN"/>
              </w:rPr>
              <w:t>1.6</w:t>
            </w:r>
            <w:r>
              <w:rPr>
                <w:rFonts w:hint="eastAsia" w:ascii="仿宋" w:hAnsi="宋体" w:eastAsia="仿宋" w:cs="宋体"/>
                <w:kern w:val="0"/>
                <w:szCs w:val="21"/>
              </w:rPr>
              <w:t>-</w:t>
            </w:r>
            <w:r>
              <w:rPr>
                <w:rFonts w:hint="eastAsia" w:ascii="仿宋" w:hAnsi="宋体" w:eastAsia="仿宋" w:cs="宋体"/>
                <w:kern w:val="0"/>
                <w:szCs w:val="21"/>
                <w:lang w:val="en-US" w:eastAsia="zh-CN"/>
              </w:rPr>
              <w:t>3.3</w:t>
            </w:r>
            <w:r>
              <w:rPr>
                <w:rFonts w:hint="eastAsia" w:ascii="仿宋" w:hAnsi="宋体" w:eastAsia="仿宋" w:cs="宋体"/>
                <w:kern w:val="0"/>
                <w:szCs w:val="21"/>
              </w:rPr>
              <w:t>分，方案</w:t>
            </w:r>
            <w:r>
              <w:rPr>
                <w:rFonts w:hint="eastAsia" w:ascii="仿宋" w:hAnsi="宋体" w:eastAsia="仿宋" w:cs="宋体"/>
                <w:kern w:val="0"/>
                <w:szCs w:val="21"/>
                <w:lang w:eastAsia="zh-CN"/>
              </w:rPr>
              <w:t>简单不全面，无岗位人员职责，无巡逻、秩序维护具体实施方案，基本满足</w:t>
            </w:r>
            <w:r>
              <w:rPr>
                <w:rFonts w:hint="eastAsia" w:ascii="仿宋" w:hAnsi="宋体" w:eastAsia="仿宋" w:cs="宋体"/>
                <w:kern w:val="0"/>
                <w:szCs w:val="21"/>
              </w:rPr>
              <w:t>项目</w:t>
            </w:r>
            <w:bookmarkStart w:id="87" w:name="_GoBack"/>
            <w:bookmarkEnd w:id="87"/>
            <w:r>
              <w:rPr>
                <w:rFonts w:hint="eastAsia" w:ascii="仿宋" w:hAnsi="宋体" w:eastAsia="仿宋" w:cs="宋体"/>
                <w:kern w:val="0"/>
                <w:szCs w:val="21"/>
              </w:rPr>
              <w:t>需求特点的得0-1.</w:t>
            </w:r>
            <w:r>
              <w:rPr>
                <w:rFonts w:hint="eastAsia" w:ascii="仿宋" w:hAnsi="宋体" w:eastAsia="仿宋" w:cs="宋体"/>
                <w:kern w:val="0"/>
                <w:szCs w:val="21"/>
                <w:lang w:val="en-US" w:eastAsia="zh-CN"/>
              </w:rPr>
              <w:t>5</w:t>
            </w:r>
            <w:r>
              <w:rPr>
                <w:rFonts w:hint="eastAsia" w:ascii="仿宋" w:hAnsi="宋体" w:eastAsia="仿宋" w:cs="宋体"/>
                <w:kern w:val="0"/>
                <w:szCs w:val="21"/>
              </w:rPr>
              <w:t>分。</w:t>
            </w:r>
            <w:r>
              <w:rPr>
                <w:rFonts w:hint="eastAsia" w:ascii="仿宋" w:hAnsi="仿宋" w:eastAsia="仿宋" w:cs="仿宋"/>
                <w:szCs w:val="21"/>
                <w:lang w:eastAsia="zh-CN"/>
              </w:rPr>
              <w:t>不提供方案不得分。</w:t>
            </w:r>
          </w:p>
        </w:tc>
        <w:tc>
          <w:tcPr>
            <w:tcW w:w="844" w:type="dxa"/>
            <w:noWrap/>
            <w:vAlign w:val="center"/>
          </w:tcPr>
          <w:p w14:paraId="2B8FA7F9">
            <w:pPr>
              <w:widowControl/>
              <w:jc w:val="center"/>
              <w:textAlignment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分</w:t>
            </w:r>
          </w:p>
        </w:tc>
      </w:tr>
      <w:tr w14:paraId="17A8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ign w:val="center"/>
          </w:tcPr>
          <w:p w14:paraId="797737B2">
            <w:pPr>
              <w:jc w:val="center"/>
              <w:rPr>
                <w:rFonts w:ascii="仿宋" w:hAnsi="仿宋" w:eastAsia="仿宋" w:cs="仿宋"/>
                <w:kern w:val="2"/>
                <w:sz w:val="21"/>
                <w:szCs w:val="21"/>
                <w:lang w:val="en-US" w:eastAsia="zh-CN" w:bidi="ar-SA"/>
              </w:rPr>
            </w:pPr>
            <w:r>
              <w:rPr>
                <w:rFonts w:hint="eastAsia" w:ascii="仿宋" w:hAnsi="仿宋" w:eastAsia="仿宋" w:cs="仿宋"/>
                <w:szCs w:val="21"/>
              </w:rPr>
              <w:t>7</w:t>
            </w:r>
          </w:p>
        </w:tc>
        <w:tc>
          <w:tcPr>
            <w:tcW w:w="1422" w:type="dxa"/>
            <w:noWrap/>
            <w:vAlign w:val="center"/>
          </w:tcPr>
          <w:p w14:paraId="457BDF33">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rPr>
              <w:t>保洁服务</w:t>
            </w:r>
            <w:r>
              <w:rPr>
                <w:rFonts w:hint="eastAsia" w:ascii="仿宋" w:hAnsi="仿宋" w:eastAsia="仿宋" w:cs="仿宋"/>
                <w:kern w:val="0"/>
                <w:szCs w:val="21"/>
                <w:lang w:eastAsia="zh-CN"/>
              </w:rPr>
              <w:t>方案</w:t>
            </w:r>
          </w:p>
        </w:tc>
        <w:tc>
          <w:tcPr>
            <w:tcW w:w="5995" w:type="dxa"/>
            <w:noWrap/>
            <w:vAlign w:val="center"/>
          </w:tcPr>
          <w:p w14:paraId="1D7D6940">
            <w:pPr>
              <w:widowControl/>
              <w:textAlignment w:val="center"/>
              <w:rPr>
                <w:rFonts w:ascii="仿宋" w:hAnsi="仿宋" w:eastAsia="仿宋" w:cs="仿宋"/>
                <w:szCs w:val="21"/>
              </w:rPr>
            </w:pPr>
            <w:r>
              <w:rPr>
                <w:rFonts w:hint="eastAsia" w:ascii="仿宋" w:hAnsi="仿宋" w:eastAsia="仿宋" w:cs="仿宋"/>
                <w:kern w:val="0"/>
                <w:szCs w:val="21"/>
                <w:lang w:eastAsia="zh-CN"/>
              </w:rPr>
              <w:t>根据投标人提供的</w:t>
            </w:r>
            <w:r>
              <w:rPr>
                <w:rFonts w:hint="eastAsia" w:ascii="仿宋" w:hAnsi="仿宋" w:eastAsia="仿宋" w:cs="仿宋"/>
                <w:kern w:val="0"/>
                <w:szCs w:val="21"/>
              </w:rPr>
              <w:t>保洁服务</w:t>
            </w:r>
            <w:r>
              <w:rPr>
                <w:rFonts w:hint="eastAsia" w:ascii="仿宋" w:hAnsi="仿宋" w:eastAsia="仿宋" w:cs="仿宋"/>
                <w:kern w:val="0"/>
                <w:szCs w:val="21"/>
                <w:lang w:eastAsia="zh-CN"/>
              </w:rPr>
              <w:t>方案</w:t>
            </w:r>
            <w:r>
              <w:rPr>
                <w:rFonts w:hint="eastAsia" w:ascii="仿宋" w:hAnsi="仿宋" w:eastAsia="仿宋" w:cs="仿宋"/>
                <w:kern w:val="0"/>
                <w:szCs w:val="21"/>
              </w:rPr>
              <w:t>进行综合评议。方案内容全面，操作性强，</w:t>
            </w:r>
            <w:r>
              <w:rPr>
                <w:rFonts w:hint="eastAsia" w:ascii="仿宋" w:hAnsi="仿宋" w:eastAsia="仿宋" w:cs="仿宋"/>
                <w:kern w:val="0"/>
                <w:szCs w:val="21"/>
                <w:lang w:eastAsia="zh-CN"/>
              </w:rPr>
              <w:t>有人员分布计划，大厅、</w:t>
            </w:r>
            <w:r>
              <w:rPr>
                <w:rFonts w:hint="eastAsia" w:ascii="仿宋" w:hAnsi="宋体" w:eastAsia="仿宋" w:cs="宋体"/>
                <w:color w:val="auto"/>
                <w:kern w:val="0"/>
                <w:szCs w:val="21"/>
                <w:lang w:val="en-US" w:eastAsia="zh-CN"/>
              </w:rPr>
              <w:t>卫生间、走廊过道、</w:t>
            </w:r>
            <w:r>
              <w:rPr>
                <w:rFonts w:hint="eastAsia" w:ascii="仿宋" w:hAnsi="宋体" w:eastAsia="仿宋" w:cs="宋体"/>
                <w:color w:val="auto"/>
                <w:kern w:val="0"/>
                <w:szCs w:val="21"/>
                <w:lang w:eastAsia="zh-CN"/>
              </w:rPr>
              <w:t>垃圾分类等具体实施方案全覆盖，</w:t>
            </w:r>
            <w:r>
              <w:rPr>
                <w:rFonts w:hint="eastAsia" w:ascii="仿宋" w:hAnsi="仿宋" w:eastAsia="仿宋" w:cs="仿宋"/>
                <w:kern w:val="0"/>
                <w:szCs w:val="21"/>
              </w:rPr>
              <w:t>完全符合项目需求特点的得</w:t>
            </w:r>
            <w:r>
              <w:rPr>
                <w:rFonts w:hint="eastAsia" w:ascii="仿宋" w:hAnsi="仿宋" w:eastAsia="仿宋" w:cs="仿宋"/>
                <w:kern w:val="0"/>
                <w:szCs w:val="21"/>
                <w:lang w:val="en-US" w:eastAsia="zh-CN"/>
              </w:rPr>
              <w:t>3.4-5</w:t>
            </w:r>
            <w:r>
              <w:rPr>
                <w:rFonts w:hint="eastAsia" w:ascii="仿宋" w:hAnsi="仿宋" w:eastAsia="仿宋" w:cs="仿宋"/>
                <w:kern w:val="0"/>
                <w:szCs w:val="21"/>
              </w:rPr>
              <w:t>分</w:t>
            </w:r>
            <w:r>
              <w:rPr>
                <w:rFonts w:hint="eastAsia" w:ascii="仿宋" w:hAnsi="仿宋" w:eastAsia="仿宋" w:cs="仿宋"/>
                <w:kern w:val="0"/>
                <w:szCs w:val="21"/>
                <w:lang w:eastAsia="zh-CN"/>
              </w:rPr>
              <w:t>；</w:t>
            </w:r>
            <w:r>
              <w:rPr>
                <w:rFonts w:hint="eastAsia" w:ascii="仿宋" w:hAnsi="仿宋" w:eastAsia="仿宋" w:cs="仿宋"/>
                <w:kern w:val="0"/>
                <w:szCs w:val="21"/>
              </w:rPr>
              <w:t>方案内容一般，</w:t>
            </w:r>
            <w:r>
              <w:rPr>
                <w:rFonts w:hint="eastAsia" w:ascii="仿宋" w:hAnsi="仿宋" w:eastAsia="仿宋" w:cs="仿宋"/>
                <w:kern w:val="0"/>
                <w:szCs w:val="21"/>
                <w:lang w:eastAsia="zh-CN"/>
              </w:rPr>
              <w:t>有人员分布计划，大厅、</w:t>
            </w:r>
            <w:r>
              <w:rPr>
                <w:rFonts w:hint="eastAsia" w:ascii="仿宋" w:hAnsi="宋体" w:eastAsia="仿宋" w:cs="宋体"/>
                <w:color w:val="auto"/>
                <w:kern w:val="0"/>
                <w:szCs w:val="21"/>
                <w:lang w:val="en-US" w:eastAsia="zh-CN"/>
              </w:rPr>
              <w:t>卫生间、走廊过道、</w:t>
            </w:r>
            <w:r>
              <w:rPr>
                <w:rFonts w:hint="eastAsia" w:ascii="仿宋" w:hAnsi="宋体" w:eastAsia="仿宋" w:cs="宋体"/>
                <w:color w:val="auto"/>
                <w:kern w:val="0"/>
                <w:szCs w:val="21"/>
                <w:lang w:eastAsia="zh-CN"/>
              </w:rPr>
              <w:t>垃圾分类</w:t>
            </w:r>
            <w:r>
              <w:rPr>
                <w:rFonts w:hint="eastAsia" w:ascii="仿宋" w:hAnsi="仿宋" w:eastAsia="仿宋" w:cs="仿宋"/>
                <w:kern w:val="0"/>
                <w:szCs w:val="21"/>
              </w:rPr>
              <w:t>等保洁具体方案不全面，比较符合项目需求特点的得1.</w:t>
            </w:r>
            <w:r>
              <w:rPr>
                <w:rFonts w:hint="eastAsia" w:ascii="仿宋" w:hAnsi="仿宋" w:eastAsia="仿宋" w:cs="仿宋"/>
                <w:kern w:val="0"/>
                <w:szCs w:val="21"/>
                <w:lang w:val="en-US" w:eastAsia="zh-CN"/>
              </w:rPr>
              <w:t>6</w:t>
            </w:r>
            <w:r>
              <w:rPr>
                <w:rFonts w:hint="eastAsia" w:ascii="仿宋" w:hAnsi="仿宋" w:eastAsia="仿宋" w:cs="仿宋"/>
                <w:kern w:val="0"/>
                <w:szCs w:val="21"/>
              </w:rPr>
              <w:t>-</w:t>
            </w:r>
            <w:r>
              <w:rPr>
                <w:rFonts w:hint="eastAsia" w:ascii="仿宋" w:hAnsi="仿宋" w:eastAsia="仿宋" w:cs="仿宋"/>
                <w:kern w:val="0"/>
                <w:szCs w:val="21"/>
                <w:lang w:val="en-US" w:eastAsia="zh-CN"/>
              </w:rPr>
              <w:t>3.3</w:t>
            </w:r>
            <w:r>
              <w:rPr>
                <w:rFonts w:hint="eastAsia" w:ascii="仿宋" w:hAnsi="仿宋" w:eastAsia="仿宋" w:cs="仿宋"/>
                <w:kern w:val="0"/>
                <w:szCs w:val="21"/>
              </w:rPr>
              <w:t>分</w:t>
            </w:r>
            <w:r>
              <w:rPr>
                <w:rFonts w:hint="eastAsia" w:ascii="仿宋" w:hAnsi="仿宋" w:eastAsia="仿宋" w:cs="仿宋"/>
                <w:kern w:val="0"/>
                <w:szCs w:val="21"/>
                <w:lang w:eastAsia="zh-CN"/>
              </w:rPr>
              <w:t>；</w:t>
            </w:r>
            <w:r>
              <w:rPr>
                <w:rFonts w:hint="eastAsia" w:ascii="仿宋" w:hAnsi="仿宋" w:eastAsia="仿宋" w:cs="仿宋"/>
                <w:kern w:val="0"/>
                <w:szCs w:val="21"/>
              </w:rPr>
              <w:t>方案简单不全面，</w:t>
            </w:r>
            <w:r>
              <w:rPr>
                <w:rFonts w:hint="eastAsia" w:ascii="仿宋" w:hAnsi="仿宋" w:eastAsia="仿宋" w:cs="仿宋"/>
                <w:kern w:val="0"/>
                <w:szCs w:val="21"/>
                <w:lang w:eastAsia="zh-CN"/>
              </w:rPr>
              <w:t>无人员分布计划大厅、</w:t>
            </w:r>
            <w:r>
              <w:rPr>
                <w:rFonts w:hint="eastAsia" w:ascii="仿宋" w:hAnsi="宋体" w:eastAsia="仿宋" w:cs="宋体"/>
                <w:color w:val="auto"/>
                <w:kern w:val="0"/>
                <w:szCs w:val="21"/>
                <w:lang w:val="en-US" w:eastAsia="zh-CN"/>
              </w:rPr>
              <w:t>卫生间、走廊过道、</w:t>
            </w:r>
            <w:r>
              <w:rPr>
                <w:rFonts w:hint="eastAsia" w:ascii="仿宋" w:hAnsi="宋体" w:eastAsia="仿宋" w:cs="宋体"/>
                <w:color w:val="auto"/>
                <w:kern w:val="0"/>
                <w:szCs w:val="21"/>
                <w:lang w:eastAsia="zh-CN"/>
              </w:rPr>
              <w:t>垃圾分类</w:t>
            </w:r>
            <w:r>
              <w:rPr>
                <w:rFonts w:hint="eastAsia" w:ascii="仿宋" w:hAnsi="仿宋" w:eastAsia="仿宋" w:cs="仿宋"/>
                <w:kern w:val="0"/>
                <w:szCs w:val="21"/>
              </w:rPr>
              <w:t>等保洁方案不全覆盖，基本满足项目需求特点的得0-1.</w:t>
            </w:r>
            <w:r>
              <w:rPr>
                <w:rFonts w:hint="eastAsia" w:ascii="仿宋" w:hAnsi="仿宋" w:eastAsia="仿宋" w:cs="仿宋"/>
                <w:kern w:val="0"/>
                <w:szCs w:val="21"/>
                <w:lang w:val="en-US" w:eastAsia="zh-CN"/>
              </w:rPr>
              <w:t>5</w:t>
            </w:r>
            <w:r>
              <w:rPr>
                <w:rFonts w:hint="eastAsia" w:ascii="仿宋" w:hAnsi="仿宋" w:eastAsia="仿宋" w:cs="仿宋"/>
                <w:kern w:val="0"/>
                <w:szCs w:val="21"/>
              </w:rPr>
              <w:t>分。</w:t>
            </w:r>
            <w:r>
              <w:rPr>
                <w:rFonts w:hint="eastAsia" w:ascii="仿宋" w:hAnsi="仿宋" w:eastAsia="仿宋" w:cs="仿宋"/>
                <w:szCs w:val="21"/>
                <w:lang w:eastAsia="zh-CN"/>
              </w:rPr>
              <w:t>不提供方案不得分。</w:t>
            </w:r>
          </w:p>
        </w:tc>
        <w:tc>
          <w:tcPr>
            <w:tcW w:w="844" w:type="dxa"/>
            <w:noWrap/>
            <w:vAlign w:val="center"/>
          </w:tcPr>
          <w:p w14:paraId="74EBD693">
            <w:pPr>
              <w:widowControl/>
              <w:jc w:val="center"/>
              <w:textAlignment w:val="center"/>
              <w:rPr>
                <w:rFonts w:ascii="仿宋" w:hAnsi="仿宋" w:eastAsia="仿宋" w:cs="仿宋"/>
                <w:szCs w:val="21"/>
              </w:rPr>
            </w:pP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分</w:t>
            </w:r>
          </w:p>
        </w:tc>
      </w:tr>
      <w:tr w14:paraId="4B89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shd w:val="clear" w:color="auto" w:fill="auto"/>
            <w:noWrap/>
            <w:vAlign w:val="center"/>
          </w:tcPr>
          <w:p w14:paraId="098ACD1E">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8</w:t>
            </w:r>
          </w:p>
        </w:tc>
        <w:tc>
          <w:tcPr>
            <w:tcW w:w="1422" w:type="dxa"/>
            <w:shd w:val="clear" w:color="auto" w:fill="auto"/>
            <w:noWrap/>
            <w:vAlign w:val="center"/>
          </w:tcPr>
          <w:p w14:paraId="51A51D6E">
            <w:pPr>
              <w:widowControl/>
              <w:jc w:val="center"/>
              <w:textAlignment w:val="center"/>
              <w:rPr>
                <w:rFonts w:ascii="仿宋" w:hAnsi="仿宋" w:eastAsia="仿宋" w:cs="仿宋"/>
                <w:szCs w:val="21"/>
              </w:rPr>
            </w:pPr>
            <w:r>
              <w:rPr>
                <w:rFonts w:hint="eastAsia" w:ascii="仿宋" w:hAnsi="仿宋" w:eastAsia="仿宋" w:cs="仿宋"/>
                <w:kern w:val="0"/>
                <w:szCs w:val="21"/>
              </w:rPr>
              <w:t>人员培训方案</w:t>
            </w:r>
          </w:p>
        </w:tc>
        <w:tc>
          <w:tcPr>
            <w:tcW w:w="5995" w:type="dxa"/>
            <w:shd w:val="clear" w:color="auto" w:fill="auto"/>
            <w:noWrap/>
            <w:vAlign w:val="center"/>
          </w:tcPr>
          <w:p w14:paraId="259234C1">
            <w:pPr>
              <w:widowControl/>
              <w:textAlignment w:val="center"/>
              <w:rPr>
                <w:rFonts w:ascii="仿宋" w:hAnsi="仿宋" w:eastAsia="仿宋" w:cs="仿宋"/>
                <w:szCs w:val="21"/>
              </w:rPr>
            </w:pPr>
            <w:r>
              <w:rPr>
                <w:rFonts w:hint="eastAsia" w:ascii="仿宋" w:hAnsi="仿宋" w:eastAsia="仿宋" w:cs="仿宋"/>
                <w:kern w:val="0"/>
                <w:szCs w:val="21"/>
              </w:rPr>
              <w:t>根据投标人提供的员工培训方案进行综合评议。有定期培训制度，培训计划详细、内容全面、操作性强的得</w:t>
            </w:r>
            <w:r>
              <w:rPr>
                <w:rFonts w:hint="eastAsia" w:ascii="仿宋" w:hAnsi="宋体" w:eastAsia="仿宋" w:cs="宋体"/>
                <w:kern w:val="0"/>
                <w:sz w:val="21"/>
                <w:szCs w:val="21"/>
                <w:lang w:val="en-US" w:eastAsia="zh-CN"/>
              </w:rPr>
              <w:t>2.7-4</w:t>
            </w:r>
            <w:r>
              <w:rPr>
                <w:rFonts w:hint="eastAsia" w:ascii="仿宋" w:hAnsi="仿宋" w:eastAsia="仿宋" w:cs="仿宋"/>
                <w:kern w:val="0"/>
                <w:szCs w:val="21"/>
              </w:rPr>
              <w:t>分；有培训制度，但无定期培训，培训方案内容一般的得</w:t>
            </w:r>
            <w:r>
              <w:rPr>
                <w:rFonts w:hint="eastAsia" w:ascii="仿宋" w:hAnsi="宋体" w:eastAsia="仿宋" w:cs="宋体"/>
                <w:kern w:val="0"/>
                <w:sz w:val="21"/>
                <w:szCs w:val="21"/>
                <w:lang w:val="en-US" w:eastAsia="zh-CN"/>
              </w:rPr>
              <w:t>1.3-2.6</w:t>
            </w:r>
            <w:r>
              <w:rPr>
                <w:rFonts w:hint="eastAsia" w:ascii="仿宋" w:hAnsi="仿宋" w:eastAsia="仿宋" w:cs="仿宋"/>
                <w:kern w:val="0"/>
                <w:szCs w:val="21"/>
              </w:rPr>
              <w:t>分；无培训制度，培训方案较简单的得</w:t>
            </w:r>
            <w:r>
              <w:rPr>
                <w:rFonts w:hint="eastAsia" w:ascii="仿宋" w:hAnsi="仿宋" w:eastAsia="仿宋" w:cs="仿宋"/>
                <w:kern w:val="0"/>
                <w:szCs w:val="21"/>
                <w:highlight w:val="none"/>
                <w:lang w:val="en-US" w:eastAsia="zh-CN"/>
              </w:rPr>
              <w:t>0-1.2</w:t>
            </w:r>
            <w:r>
              <w:rPr>
                <w:rFonts w:hint="eastAsia" w:ascii="仿宋" w:hAnsi="仿宋" w:eastAsia="仿宋" w:cs="仿宋"/>
                <w:kern w:val="0"/>
                <w:szCs w:val="21"/>
              </w:rPr>
              <w:t>分。</w:t>
            </w:r>
            <w:r>
              <w:rPr>
                <w:rFonts w:hint="eastAsia" w:ascii="仿宋" w:hAnsi="仿宋" w:eastAsia="仿宋" w:cs="仿宋"/>
                <w:szCs w:val="21"/>
                <w:lang w:eastAsia="zh-CN"/>
              </w:rPr>
              <w:t>不提供方案不得分。</w:t>
            </w:r>
          </w:p>
        </w:tc>
        <w:tc>
          <w:tcPr>
            <w:tcW w:w="844" w:type="dxa"/>
            <w:noWrap/>
            <w:vAlign w:val="center"/>
          </w:tcPr>
          <w:p w14:paraId="5C8CDDC8">
            <w:pPr>
              <w:widowControl/>
              <w:jc w:val="center"/>
              <w:textAlignment w:val="center"/>
              <w:rPr>
                <w:rFonts w:ascii="仿宋" w:hAnsi="仿宋" w:eastAsia="仿宋" w:cs="仿宋"/>
                <w:szCs w:val="21"/>
              </w:rPr>
            </w:pPr>
            <w:r>
              <w:rPr>
                <w:rFonts w:hint="eastAsia" w:ascii="仿宋" w:hAnsi="仿宋" w:eastAsia="仿宋" w:cs="仿宋"/>
                <w:kern w:val="0"/>
                <w:szCs w:val="21"/>
                <w:lang w:val="en-US" w:eastAsia="zh-CN"/>
              </w:rPr>
              <w:t>4</w:t>
            </w:r>
            <w:r>
              <w:rPr>
                <w:rFonts w:hint="eastAsia" w:ascii="仿宋" w:hAnsi="仿宋" w:eastAsia="仿宋" w:cs="仿宋"/>
                <w:kern w:val="0"/>
                <w:szCs w:val="21"/>
              </w:rPr>
              <w:t>分</w:t>
            </w:r>
          </w:p>
        </w:tc>
      </w:tr>
      <w:tr w14:paraId="6F16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177" w:type="dxa"/>
            <w:shd w:val="clear" w:color="auto" w:fill="auto"/>
            <w:noWrap/>
            <w:vAlign w:val="center"/>
          </w:tcPr>
          <w:p w14:paraId="45DE019F">
            <w:pPr>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w:t>
            </w:r>
          </w:p>
        </w:tc>
        <w:tc>
          <w:tcPr>
            <w:tcW w:w="1422" w:type="dxa"/>
            <w:shd w:val="clear" w:color="auto" w:fill="auto"/>
            <w:noWrap/>
            <w:vAlign w:val="center"/>
          </w:tcPr>
          <w:p w14:paraId="3738371E">
            <w:pPr>
              <w:widowControl/>
              <w:jc w:val="center"/>
              <w:textAlignment w:val="center"/>
              <w:rPr>
                <w:rFonts w:hint="default" w:ascii="仿宋" w:hAnsi="仿宋" w:eastAsia="仿宋" w:cs="仿宋"/>
                <w:kern w:val="2"/>
                <w:sz w:val="21"/>
                <w:szCs w:val="21"/>
                <w:lang w:val="en-US" w:eastAsia="zh-CN" w:bidi="ar-SA"/>
              </w:rPr>
            </w:pPr>
            <w:r>
              <w:rPr>
                <w:rFonts w:hint="eastAsia" w:ascii="仿宋" w:hAnsi="宋体" w:eastAsia="仿宋" w:cs="宋体"/>
                <w:kern w:val="0"/>
                <w:szCs w:val="21"/>
                <w:lang w:eastAsia="zh-CN"/>
              </w:rPr>
              <w:t>突发事件防范预案</w:t>
            </w:r>
          </w:p>
        </w:tc>
        <w:tc>
          <w:tcPr>
            <w:tcW w:w="5995" w:type="dxa"/>
            <w:shd w:val="clear" w:color="auto" w:fill="auto"/>
            <w:noWrap/>
            <w:vAlign w:val="center"/>
          </w:tcPr>
          <w:p w14:paraId="6AC65150">
            <w:pPr>
              <w:pStyle w:val="3"/>
              <w:spacing w:line="240" w:lineRule="auto"/>
              <w:jc w:val="left"/>
              <w:rPr>
                <w:rFonts w:hint="eastAsia" w:ascii="仿宋" w:hAnsi="仿宋" w:cs="仿宋"/>
                <w:b w:val="0"/>
                <w:kern w:val="0"/>
                <w:sz w:val="21"/>
                <w:szCs w:val="21"/>
                <w:lang w:val="en-US" w:eastAsia="zh-CN"/>
              </w:rPr>
            </w:pPr>
            <w:bookmarkStart w:id="45" w:name="_Toc1533"/>
            <w:bookmarkStart w:id="46" w:name="_Toc3327"/>
            <w:bookmarkStart w:id="47" w:name="_Toc30381"/>
            <w:r>
              <w:rPr>
                <w:rFonts w:hint="eastAsia" w:ascii="仿宋" w:hAnsi="仿宋" w:cs="仿宋"/>
                <w:b w:val="0"/>
                <w:kern w:val="0"/>
                <w:sz w:val="21"/>
                <w:szCs w:val="21"/>
              </w:rPr>
              <w:t>根据投标人提供的突发事件防范预案进行综合评议。方案内容详细，突发事件应对具体措施全面，预案操作性强得</w:t>
            </w:r>
            <w:r>
              <w:rPr>
                <w:rFonts w:hint="eastAsia" w:ascii="仿宋" w:hAnsi="仿宋" w:cs="仿宋"/>
                <w:b w:val="0"/>
                <w:kern w:val="0"/>
                <w:sz w:val="21"/>
                <w:szCs w:val="21"/>
                <w:lang w:val="en-US" w:eastAsia="zh-CN"/>
              </w:rPr>
              <w:t>3.4-5</w:t>
            </w:r>
            <w:r>
              <w:rPr>
                <w:rFonts w:hint="eastAsia" w:ascii="仿宋" w:hAnsi="仿宋" w:cs="仿宋"/>
                <w:b w:val="0"/>
                <w:kern w:val="0"/>
                <w:sz w:val="21"/>
                <w:szCs w:val="21"/>
              </w:rPr>
              <w:t>分，内容一般，有突发事件应对具体措施，预案操作性一般得</w:t>
            </w:r>
            <w:r>
              <w:rPr>
                <w:rFonts w:hint="eastAsia" w:ascii="仿宋" w:hAnsi="仿宋" w:cs="仿宋"/>
                <w:b w:val="0"/>
                <w:kern w:val="0"/>
                <w:sz w:val="21"/>
                <w:szCs w:val="21"/>
                <w:lang w:val="en-US" w:eastAsia="zh-CN"/>
              </w:rPr>
              <w:t>1.6-3.3</w:t>
            </w:r>
            <w:r>
              <w:rPr>
                <w:rFonts w:hint="eastAsia" w:ascii="仿宋" w:hAnsi="仿宋" w:cs="仿宋"/>
                <w:b w:val="0"/>
                <w:kern w:val="0"/>
                <w:sz w:val="21"/>
                <w:szCs w:val="21"/>
              </w:rPr>
              <w:t>分；方案内容简单，无突发事件应对具体措施，预案模糊无针对性的得0-1.</w:t>
            </w:r>
            <w:r>
              <w:rPr>
                <w:rFonts w:hint="eastAsia" w:ascii="仿宋" w:hAnsi="仿宋" w:cs="仿宋"/>
                <w:b w:val="0"/>
                <w:kern w:val="0"/>
                <w:sz w:val="21"/>
                <w:szCs w:val="21"/>
                <w:lang w:val="en-US" w:eastAsia="zh-CN"/>
              </w:rPr>
              <w:t>5</w:t>
            </w:r>
            <w:r>
              <w:rPr>
                <w:rFonts w:hint="eastAsia" w:ascii="仿宋" w:hAnsi="仿宋" w:cs="仿宋"/>
                <w:b w:val="0"/>
                <w:kern w:val="0"/>
                <w:sz w:val="21"/>
                <w:szCs w:val="21"/>
              </w:rPr>
              <w:t>分。</w:t>
            </w:r>
            <w:bookmarkEnd w:id="45"/>
            <w:bookmarkEnd w:id="46"/>
            <w:bookmarkEnd w:id="47"/>
            <w:r>
              <w:rPr>
                <w:rFonts w:hint="eastAsia" w:ascii="仿宋" w:hAnsi="仿宋" w:eastAsia="仿宋" w:cs="仿宋"/>
                <w:b w:val="0"/>
                <w:kern w:val="0"/>
                <w:sz w:val="21"/>
                <w:szCs w:val="21"/>
                <w:lang w:eastAsia="zh-CN"/>
              </w:rPr>
              <w:t>不提供方案不得分。</w:t>
            </w:r>
          </w:p>
        </w:tc>
        <w:tc>
          <w:tcPr>
            <w:tcW w:w="844" w:type="dxa"/>
            <w:noWrap/>
            <w:vAlign w:val="center"/>
          </w:tcPr>
          <w:p w14:paraId="3D897F7F">
            <w:pPr>
              <w:widowControl/>
              <w:jc w:val="center"/>
              <w:textAlignment w:val="center"/>
              <w:rPr>
                <w:rFonts w:ascii="仿宋" w:hAnsi="仿宋" w:eastAsia="仿宋" w:cs="仿宋"/>
                <w:kern w:val="2"/>
                <w:sz w:val="21"/>
                <w:szCs w:val="21"/>
                <w:lang w:val="en-US" w:eastAsia="zh-CN" w:bidi="ar-SA"/>
              </w:rPr>
            </w:pP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分</w:t>
            </w:r>
          </w:p>
        </w:tc>
      </w:tr>
      <w:tr w14:paraId="3F82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177" w:type="dxa"/>
            <w:shd w:val="clear" w:color="auto" w:fill="auto"/>
            <w:noWrap/>
            <w:vAlign w:val="center"/>
          </w:tcPr>
          <w:p w14:paraId="00E6E56A">
            <w:pPr>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w:t>
            </w:r>
          </w:p>
        </w:tc>
        <w:tc>
          <w:tcPr>
            <w:tcW w:w="1422" w:type="dxa"/>
            <w:shd w:val="clear" w:color="auto" w:fill="auto"/>
            <w:noWrap/>
            <w:vAlign w:val="center"/>
          </w:tcPr>
          <w:p w14:paraId="2AD052CF">
            <w:pPr>
              <w:adjustRightInd w:val="0"/>
              <w:jc w:val="left"/>
              <w:rPr>
                <w:rFonts w:hint="eastAsia" w:ascii="仿宋" w:hAnsi="宋体" w:eastAsia="仿宋" w:cs="宋体"/>
                <w:kern w:val="0"/>
                <w:sz w:val="21"/>
                <w:szCs w:val="21"/>
                <w:lang w:val="en-US" w:eastAsia="zh-CN" w:bidi="ar-SA"/>
              </w:rPr>
            </w:pPr>
            <w:r>
              <w:rPr>
                <w:rFonts w:hint="eastAsia" w:ascii="仿宋" w:hAnsi="仿宋" w:eastAsia="仿宋" w:cs="仿宋"/>
                <w:szCs w:val="21"/>
              </w:rPr>
              <w:t>人员管理方案</w:t>
            </w:r>
          </w:p>
        </w:tc>
        <w:tc>
          <w:tcPr>
            <w:tcW w:w="5995" w:type="dxa"/>
            <w:shd w:val="clear" w:color="auto" w:fill="auto"/>
            <w:noWrap/>
            <w:vAlign w:val="center"/>
          </w:tcPr>
          <w:p w14:paraId="728F4C4A">
            <w:pPr>
              <w:adjustRightInd w:val="0"/>
              <w:jc w:val="left"/>
              <w:rPr>
                <w:rFonts w:hint="eastAsia" w:ascii="仿宋" w:hAnsi="宋体" w:eastAsia="仿宋" w:cs="宋体"/>
                <w:kern w:val="0"/>
                <w:sz w:val="21"/>
                <w:szCs w:val="21"/>
                <w:lang w:val="en-US" w:eastAsia="zh-CN" w:bidi="ar-SA"/>
              </w:rPr>
            </w:pPr>
            <w:r>
              <w:rPr>
                <w:rFonts w:hint="eastAsia" w:ascii="仿宋" w:hAnsi="仿宋" w:eastAsia="仿宋" w:cs="仿宋"/>
                <w:szCs w:val="21"/>
              </w:rPr>
              <w:t>根据投标人提供的人员管理方案进行综合评议。方案完整</w:t>
            </w:r>
            <w:r>
              <w:rPr>
                <w:rFonts w:hint="eastAsia" w:ascii="仿宋" w:hAnsi="仿宋" w:eastAsia="仿宋" w:cs="仿宋"/>
                <w:szCs w:val="21"/>
                <w:lang w:val="en-US" w:eastAsia="zh-CN"/>
              </w:rPr>
              <w:t>,有完善的</w:t>
            </w:r>
            <w:r>
              <w:rPr>
                <w:rFonts w:hint="eastAsia" w:ascii="仿宋" w:hAnsi="仿宋" w:eastAsia="仿宋" w:cs="仿宋"/>
                <w:bCs w:val="0"/>
                <w:iCs w:val="0"/>
                <w:sz w:val="21"/>
                <w:szCs w:val="21"/>
              </w:rPr>
              <w:t>人员录用与考核的标准</w:t>
            </w:r>
            <w:r>
              <w:rPr>
                <w:rFonts w:hint="eastAsia" w:ascii="仿宋" w:hAnsi="仿宋" w:eastAsia="仿宋" w:cs="仿宋"/>
                <w:bCs w:val="0"/>
                <w:iCs w:val="0"/>
                <w:sz w:val="21"/>
                <w:szCs w:val="21"/>
                <w:lang w:eastAsia="zh-CN"/>
              </w:rPr>
              <w:t>、</w:t>
            </w:r>
            <w:r>
              <w:rPr>
                <w:rFonts w:hint="eastAsia" w:ascii="仿宋" w:hAnsi="仿宋" w:eastAsia="仿宋" w:cs="仿宋"/>
                <w:bCs w:val="0"/>
                <w:iCs w:val="0"/>
                <w:sz w:val="21"/>
                <w:szCs w:val="21"/>
              </w:rPr>
              <w:t>奖惩淘汰机制的标准</w:t>
            </w:r>
            <w:r>
              <w:rPr>
                <w:rFonts w:hint="eastAsia" w:ascii="仿宋" w:hAnsi="仿宋" w:eastAsia="仿宋" w:cs="仿宋"/>
                <w:szCs w:val="21"/>
              </w:rPr>
              <w:t>，</w:t>
            </w:r>
            <w:r>
              <w:rPr>
                <w:rFonts w:hint="eastAsia" w:ascii="仿宋" w:hAnsi="仿宋" w:eastAsia="仿宋" w:cs="仿宋"/>
                <w:szCs w:val="21"/>
                <w:lang w:eastAsia="zh-CN"/>
              </w:rPr>
              <w:t>详细的</w:t>
            </w:r>
            <w:r>
              <w:rPr>
                <w:rFonts w:hint="eastAsia" w:ascii="仿宋" w:hAnsi="仿宋" w:eastAsia="仿宋" w:cs="仿宋"/>
                <w:szCs w:val="21"/>
              </w:rPr>
              <w:t>工作职责，巡视及记录</w:t>
            </w:r>
            <w:r>
              <w:rPr>
                <w:rFonts w:hint="eastAsia" w:ascii="仿宋" w:hAnsi="仿宋" w:eastAsia="仿宋" w:cs="仿宋"/>
                <w:szCs w:val="21"/>
                <w:lang w:eastAsia="zh-CN"/>
              </w:rPr>
              <w:t>等</w:t>
            </w:r>
            <w:r>
              <w:rPr>
                <w:rFonts w:hint="eastAsia" w:ascii="仿宋" w:hAnsi="仿宋" w:eastAsia="仿宋" w:cs="仿宋"/>
                <w:szCs w:val="21"/>
              </w:rPr>
              <w:t>内容全覆盖的得</w:t>
            </w:r>
            <w:r>
              <w:rPr>
                <w:rFonts w:hint="eastAsia" w:ascii="仿宋" w:hAnsi="仿宋" w:eastAsia="仿宋" w:cs="仿宋"/>
                <w:kern w:val="2"/>
                <w:szCs w:val="21"/>
              </w:rPr>
              <w:t>2.7-4</w:t>
            </w:r>
            <w:r>
              <w:rPr>
                <w:rFonts w:hint="eastAsia" w:ascii="仿宋" w:hAnsi="仿宋" w:eastAsia="仿宋" w:cs="仿宋"/>
                <w:szCs w:val="21"/>
              </w:rPr>
              <w:t>分；方案较完整，</w:t>
            </w:r>
            <w:r>
              <w:rPr>
                <w:rFonts w:hint="eastAsia" w:ascii="仿宋" w:hAnsi="仿宋" w:eastAsia="仿宋" w:cs="仿宋"/>
                <w:szCs w:val="21"/>
                <w:lang w:val="en-US" w:eastAsia="zh-CN"/>
              </w:rPr>
              <w:t>有完善的</w:t>
            </w:r>
            <w:r>
              <w:rPr>
                <w:rFonts w:hint="eastAsia" w:ascii="仿宋" w:hAnsi="仿宋" w:eastAsia="仿宋" w:cs="仿宋"/>
                <w:bCs w:val="0"/>
                <w:iCs w:val="0"/>
                <w:sz w:val="21"/>
                <w:szCs w:val="21"/>
              </w:rPr>
              <w:t>人员录用与考核的标准</w:t>
            </w:r>
            <w:r>
              <w:rPr>
                <w:rFonts w:hint="eastAsia" w:ascii="仿宋" w:hAnsi="仿宋" w:eastAsia="仿宋" w:cs="仿宋"/>
                <w:bCs w:val="0"/>
                <w:iCs w:val="0"/>
                <w:sz w:val="21"/>
                <w:szCs w:val="21"/>
                <w:lang w:eastAsia="zh-CN"/>
              </w:rPr>
              <w:t>、</w:t>
            </w:r>
            <w:r>
              <w:rPr>
                <w:rFonts w:hint="eastAsia" w:ascii="仿宋" w:hAnsi="仿宋" w:eastAsia="仿宋" w:cs="仿宋"/>
                <w:bCs w:val="0"/>
                <w:iCs w:val="0"/>
                <w:sz w:val="21"/>
                <w:szCs w:val="21"/>
              </w:rPr>
              <w:t>奖惩淘汰机制的标准</w:t>
            </w:r>
            <w:r>
              <w:rPr>
                <w:rFonts w:hint="eastAsia" w:ascii="仿宋" w:hAnsi="仿宋" w:eastAsia="仿宋" w:cs="仿宋"/>
                <w:szCs w:val="21"/>
              </w:rPr>
              <w:t>、工作职责、巡视及记录要求未全覆盖的得</w:t>
            </w:r>
            <w:r>
              <w:rPr>
                <w:rFonts w:hint="eastAsia" w:ascii="仿宋" w:hAnsi="宋体" w:eastAsia="仿宋" w:cs="宋体"/>
                <w:kern w:val="0"/>
                <w:szCs w:val="21"/>
              </w:rPr>
              <w:t>1.4-2.6</w:t>
            </w:r>
            <w:r>
              <w:rPr>
                <w:rFonts w:hint="eastAsia" w:ascii="仿宋" w:hAnsi="仿宋" w:eastAsia="仿宋" w:cs="仿宋"/>
                <w:szCs w:val="21"/>
              </w:rPr>
              <w:t>分；方案简单，无</w:t>
            </w:r>
            <w:r>
              <w:rPr>
                <w:rFonts w:hint="eastAsia" w:ascii="仿宋" w:hAnsi="仿宋" w:eastAsia="仿宋" w:cs="仿宋"/>
                <w:szCs w:val="21"/>
                <w:lang w:val="en-US" w:eastAsia="zh-CN"/>
              </w:rPr>
              <w:t>完善的</w:t>
            </w:r>
            <w:r>
              <w:rPr>
                <w:rFonts w:hint="eastAsia" w:ascii="仿宋" w:hAnsi="仿宋" w:eastAsia="仿宋" w:cs="仿宋"/>
                <w:bCs w:val="0"/>
                <w:iCs w:val="0"/>
                <w:sz w:val="21"/>
                <w:szCs w:val="21"/>
              </w:rPr>
              <w:t>人员录用与考核的标准</w:t>
            </w:r>
            <w:r>
              <w:rPr>
                <w:rFonts w:hint="eastAsia" w:ascii="仿宋" w:hAnsi="仿宋" w:eastAsia="仿宋" w:cs="仿宋"/>
                <w:bCs w:val="0"/>
                <w:iCs w:val="0"/>
                <w:sz w:val="21"/>
                <w:szCs w:val="21"/>
                <w:lang w:eastAsia="zh-CN"/>
              </w:rPr>
              <w:t>、</w:t>
            </w:r>
            <w:r>
              <w:rPr>
                <w:rFonts w:hint="eastAsia" w:ascii="仿宋" w:hAnsi="仿宋" w:eastAsia="仿宋" w:cs="仿宋"/>
                <w:bCs w:val="0"/>
                <w:iCs w:val="0"/>
                <w:sz w:val="21"/>
                <w:szCs w:val="21"/>
              </w:rPr>
              <w:t>奖惩淘汰机制的标准</w:t>
            </w:r>
            <w:r>
              <w:rPr>
                <w:rFonts w:hint="eastAsia" w:ascii="仿宋" w:hAnsi="仿宋" w:eastAsia="仿宋" w:cs="仿宋"/>
                <w:szCs w:val="21"/>
              </w:rPr>
              <w:t>、工作职责、巡视及记录要求的得</w:t>
            </w:r>
            <w:r>
              <w:rPr>
                <w:rFonts w:hint="eastAsia" w:ascii="仿宋" w:hAnsi="宋体" w:eastAsia="仿宋" w:cs="宋体"/>
                <w:kern w:val="0"/>
                <w:szCs w:val="21"/>
              </w:rPr>
              <w:t>0-1.3</w:t>
            </w:r>
            <w:r>
              <w:rPr>
                <w:rFonts w:hint="eastAsia" w:ascii="仿宋" w:hAnsi="仿宋" w:eastAsia="仿宋" w:cs="仿宋"/>
                <w:szCs w:val="21"/>
              </w:rPr>
              <w:t>分。不提供方案不得分。</w:t>
            </w:r>
          </w:p>
        </w:tc>
        <w:tc>
          <w:tcPr>
            <w:tcW w:w="844" w:type="dxa"/>
            <w:shd w:val="clear" w:color="auto" w:fill="auto"/>
            <w:noWrap/>
            <w:vAlign w:val="center"/>
          </w:tcPr>
          <w:p w14:paraId="122E7FEB">
            <w:pPr>
              <w:adjustRightInd w:val="0"/>
              <w:jc w:val="left"/>
              <w:rPr>
                <w:rFonts w:hint="default" w:ascii="仿宋" w:hAnsi="宋体" w:eastAsia="仿宋" w:cs="宋体"/>
                <w:kern w:val="0"/>
                <w:sz w:val="21"/>
                <w:szCs w:val="21"/>
                <w:lang w:val="en-US" w:eastAsia="zh-CN" w:bidi="ar-SA"/>
              </w:rPr>
            </w:pPr>
            <w:r>
              <w:rPr>
                <w:rFonts w:hint="eastAsia" w:ascii="仿宋" w:hAnsi="宋体" w:eastAsia="仿宋" w:cs="宋体"/>
                <w:kern w:val="0"/>
                <w:sz w:val="21"/>
                <w:szCs w:val="21"/>
                <w:lang w:val="en-US" w:eastAsia="zh-CN"/>
              </w:rPr>
              <w:t>4分</w:t>
            </w:r>
          </w:p>
        </w:tc>
      </w:tr>
    </w:tbl>
    <w:p w14:paraId="5A24E46B">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5E2C608C">
      <w:pPr>
        <w:spacing w:line="500" w:lineRule="exact"/>
        <w:jc w:val="lef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35分</w:t>
      </w:r>
    </w:p>
    <w:p w14:paraId="51B9762C">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54E30AC7">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170D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0E9CC500">
      <w:pPr>
        <w:widowControl/>
        <w:snapToGrid w:val="0"/>
        <w:spacing w:line="480" w:lineRule="exact"/>
        <w:ind w:left="0"/>
        <w:rPr>
          <w:rFonts w:hint="default" w:ascii="仿宋" w:eastAsia="仿宋"/>
          <w:bCs/>
          <w:iCs/>
          <w:sz w:val="24"/>
          <w:u w:val="single"/>
          <w:lang w:val="en-US"/>
        </w:rPr>
      </w:pPr>
      <w:r>
        <w:rPr>
          <w:rFonts w:hint="eastAsia" w:ascii="仿宋" w:eastAsia="仿宋"/>
          <w:bCs/>
          <w:iCs/>
          <w:sz w:val="24"/>
        </w:rPr>
        <w:t>即：投标报价得分=(评标基准价／投标报价)×</w:t>
      </w:r>
      <w:r>
        <w:rPr>
          <w:rFonts w:hint="eastAsia" w:ascii="仿宋" w:eastAsia="仿宋"/>
          <w:bCs/>
          <w:iCs/>
          <w:sz w:val="24"/>
          <w:u w:val="single"/>
          <w:lang w:val="en-US" w:eastAsia="zh-CN"/>
        </w:rPr>
        <w:t>35</w:t>
      </w:r>
    </w:p>
    <w:p w14:paraId="291D0B8F">
      <w:pPr>
        <w:pStyle w:val="2"/>
        <w:keepNext/>
        <w:keepLines/>
        <w:pageBreakBefore w:val="0"/>
        <w:widowControl w:val="0"/>
        <w:suppressLineNumbers w:val="0"/>
        <w:suppressAutoHyphens w:val="0"/>
        <w:spacing w:line="578" w:lineRule="auto"/>
        <w:jc w:val="center"/>
        <w:rPr>
          <w:rFonts w:hint="eastAsia" w:ascii="仿宋"/>
        </w:rPr>
      </w:pPr>
      <w:bookmarkStart w:id="48" w:name="_Toc15148"/>
    </w:p>
    <w:p w14:paraId="085F238F">
      <w:pPr>
        <w:pStyle w:val="2"/>
        <w:keepNext/>
        <w:keepLines/>
        <w:pageBreakBefore w:val="0"/>
        <w:widowControl w:val="0"/>
        <w:suppressLineNumbers w:val="0"/>
        <w:suppressAutoHyphens w:val="0"/>
        <w:spacing w:line="578" w:lineRule="auto"/>
        <w:jc w:val="center"/>
        <w:rPr>
          <w:rFonts w:hint="eastAsia" w:ascii="仿宋"/>
        </w:rPr>
      </w:pPr>
    </w:p>
    <w:p w14:paraId="08015890">
      <w:pPr>
        <w:pStyle w:val="2"/>
        <w:keepNext/>
        <w:keepLines/>
        <w:pageBreakBefore w:val="0"/>
        <w:widowControl w:val="0"/>
        <w:suppressLineNumbers w:val="0"/>
        <w:suppressAutoHyphens w:val="0"/>
        <w:spacing w:line="578" w:lineRule="auto"/>
        <w:jc w:val="center"/>
        <w:rPr>
          <w:rFonts w:hint="eastAsia" w:ascii="仿宋"/>
        </w:rPr>
      </w:pPr>
      <w:r>
        <w:rPr>
          <w:rFonts w:hint="eastAsia" w:ascii="仿宋"/>
        </w:rPr>
        <w:t>第六章  投标文件格式附件</w:t>
      </w:r>
      <w:bookmarkEnd w:id="48"/>
    </w:p>
    <w:p w14:paraId="24BA29C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60772494">
      <w:pPr>
        <w:widowControl/>
        <w:snapToGrid w:val="0"/>
        <w:spacing w:line="480" w:lineRule="exact"/>
        <w:ind w:firstLine="480" w:firstLineChars="200"/>
        <w:rPr>
          <w:rFonts w:hint="eastAsia" w:ascii="仿宋" w:eastAsia="仿宋"/>
          <w:color w:val="000000"/>
          <w:kern w:val="0"/>
          <w:sz w:val="24"/>
          <w:u w:val="none"/>
        </w:rPr>
      </w:pPr>
    </w:p>
    <w:p w14:paraId="486809B8">
      <w:pPr>
        <w:widowControl/>
        <w:snapToGrid w:val="0"/>
        <w:spacing w:line="480" w:lineRule="exact"/>
        <w:ind w:firstLine="480" w:firstLineChars="200"/>
        <w:rPr>
          <w:rFonts w:hint="eastAsia" w:ascii="仿宋" w:eastAsia="仿宋"/>
          <w:color w:val="000000"/>
          <w:kern w:val="0"/>
          <w:sz w:val="24"/>
          <w:u w:val="none"/>
        </w:rPr>
      </w:pPr>
    </w:p>
    <w:p w14:paraId="1C944845">
      <w:pPr>
        <w:widowControl/>
        <w:snapToGrid w:val="0"/>
        <w:spacing w:line="480" w:lineRule="exact"/>
        <w:ind w:firstLine="480" w:firstLineChars="200"/>
        <w:rPr>
          <w:rFonts w:hint="eastAsia" w:ascii="仿宋" w:eastAsia="仿宋"/>
          <w:color w:val="000000"/>
          <w:kern w:val="0"/>
          <w:sz w:val="24"/>
          <w:u w:val="none"/>
        </w:rPr>
      </w:pPr>
    </w:p>
    <w:p w14:paraId="014F01C5">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1BBD8DEE">
      <w:pPr>
        <w:snapToGrid w:val="0"/>
        <w:spacing w:before="156" w:beforeLines="50" w:after="50"/>
        <w:jc w:val="right"/>
        <w:rPr>
          <w:rFonts w:hint="eastAsia" w:ascii="仿宋" w:eastAsia="仿宋"/>
          <w:b/>
          <w:sz w:val="30"/>
          <w:szCs w:val="30"/>
        </w:rPr>
      </w:pPr>
    </w:p>
    <w:p w14:paraId="45FAEE64">
      <w:pPr>
        <w:snapToGrid w:val="0"/>
        <w:spacing w:before="156" w:beforeLines="50" w:after="50"/>
        <w:jc w:val="right"/>
        <w:rPr>
          <w:rFonts w:hint="eastAsia" w:ascii="仿宋" w:eastAsia="仿宋"/>
          <w:bCs/>
          <w:sz w:val="30"/>
          <w:szCs w:val="30"/>
        </w:rPr>
      </w:pPr>
    </w:p>
    <w:p w14:paraId="09692BC9">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69A29752">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06C85FA2">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4679407D">
      <w:pPr>
        <w:spacing w:line="1200" w:lineRule="exact"/>
        <w:ind w:right="6"/>
        <w:jc w:val="center"/>
        <w:rPr>
          <w:rFonts w:hint="eastAsia" w:ascii="仿宋" w:eastAsia="仿宋"/>
          <w:sz w:val="72"/>
          <w:szCs w:val="72"/>
        </w:rPr>
      </w:pPr>
    </w:p>
    <w:p w14:paraId="55E4F111">
      <w:pPr>
        <w:spacing w:line="1200" w:lineRule="exact"/>
        <w:ind w:right="6"/>
        <w:jc w:val="center"/>
        <w:rPr>
          <w:rFonts w:hint="eastAsia" w:ascii="仿宋" w:eastAsia="仿宋"/>
          <w:sz w:val="72"/>
          <w:szCs w:val="72"/>
        </w:rPr>
      </w:pPr>
    </w:p>
    <w:p w14:paraId="6FA29AD2">
      <w:pPr>
        <w:spacing w:line="1200" w:lineRule="exact"/>
        <w:ind w:right="6"/>
        <w:jc w:val="center"/>
        <w:rPr>
          <w:rFonts w:hint="eastAsia" w:ascii="仿宋" w:eastAsia="仿宋"/>
          <w:sz w:val="72"/>
          <w:szCs w:val="72"/>
        </w:rPr>
      </w:pPr>
      <w:r>
        <w:rPr>
          <w:rFonts w:hint="eastAsia" w:ascii="仿宋" w:eastAsia="仿宋"/>
          <w:sz w:val="72"/>
          <w:szCs w:val="72"/>
        </w:rPr>
        <w:t>资</w:t>
      </w:r>
    </w:p>
    <w:p w14:paraId="256B7DAB">
      <w:pPr>
        <w:spacing w:line="1200" w:lineRule="exact"/>
        <w:ind w:right="6"/>
        <w:jc w:val="center"/>
        <w:rPr>
          <w:rFonts w:hint="eastAsia" w:ascii="仿宋" w:eastAsia="仿宋"/>
          <w:sz w:val="72"/>
          <w:szCs w:val="72"/>
        </w:rPr>
      </w:pPr>
      <w:r>
        <w:rPr>
          <w:rFonts w:hint="eastAsia" w:ascii="仿宋" w:eastAsia="仿宋"/>
          <w:sz w:val="72"/>
          <w:szCs w:val="72"/>
        </w:rPr>
        <w:t>格</w:t>
      </w:r>
    </w:p>
    <w:p w14:paraId="0AF97B94">
      <w:pPr>
        <w:spacing w:line="1200" w:lineRule="exact"/>
        <w:ind w:right="6"/>
        <w:jc w:val="center"/>
        <w:rPr>
          <w:rFonts w:hint="eastAsia" w:ascii="仿宋" w:eastAsia="仿宋"/>
          <w:sz w:val="72"/>
          <w:szCs w:val="72"/>
        </w:rPr>
      </w:pPr>
      <w:r>
        <w:rPr>
          <w:rFonts w:hint="eastAsia" w:ascii="仿宋" w:eastAsia="仿宋"/>
          <w:sz w:val="72"/>
          <w:szCs w:val="72"/>
        </w:rPr>
        <w:t>文</w:t>
      </w:r>
    </w:p>
    <w:p w14:paraId="2CE1E319">
      <w:pPr>
        <w:spacing w:line="1200" w:lineRule="exact"/>
        <w:ind w:right="6"/>
        <w:jc w:val="center"/>
        <w:rPr>
          <w:rFonts w:hint="eastAsia" w:ascii="仿宋" w:eastAsia="仿宋"/>
          <w:sz w:val="72"/>
          <w:szCs w:val="72"/>
        </w:rPr>
      </w:pPr>
      <w:r>
        <w:rPr>
          <w:rFonts w:hint="eastAsia" w:ascii="仿宋" w:eastAsia="仿宋"/>
          <w:sz w:val="72"/>
          <w:szCs w:val="72"/>
        </w:rPr>
        <w:t>件</w:t>
      </w:r>
    </w:p>
    <w:p w14:paraId="3B88ABFF">
      <w:pPr>
        <w:spacing w:line="1200" w:lineRule="exact"/>
        <w:ind w:right="6"/>
        <w:jc w:val="center"/>
        <w:rPr>
          <w:rFonts w:hint="eastAsia" w:ascii="仿宋" w:eastAsia="仿宋"/>
          <w:sz w:val="72"/>
          <w:szCs w:val="72"/>
        </w:rPr>
      </w:pPr>
    </w:p>
    <w:p w14:paraId="501E45B1">
      <w:pPr>
        <w:spacing w:line="500" w:lineRule="exact"/>
        <w:ind w:right="7"/>
        <w:jc w:val="center"/>
        <w:rPr>
          <w:rFonts w:hint="eastAsia" w:ascii="仿宋" w:eastAsia="仿宋"/>
          <w:sz w:val="36"/>
          <w:szCs w:val="36"/>
        </w:rPr>
      </w:pPr>
    </w:p>
    <w:p w14:paraId="3C3A505C">
      <w:pPr>
        <w:spacing w:line="500" w:lineRule="exact"/>
        <w:ind w:right="7"/>
        <w:jc w:val="center"/>
        <w:rPr>
          <w:rFonts w:hint="eastAsia" w:ascii="仿宋" w:eastAsia="仿宋"/>
          <w:sz w:val="36"/>
          <w:szCs w:val="36"/>
        </w:rPr>
      </w:pPr>
    </w:p>
    <w:p w14:paraId="4157054B">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452DFFBE">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097DFB20">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7E233C00">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4449221B">
      <w:pPr>
        <w:snapToGrid w:val="0"/>
        <w:spacing w:before="156" w:beforeLines="50" w:after="50"/>
        <w:jc w:val="center"/>
        <w:rPr>
          <w:rFonts w:hint="eastAsia" w:ascii="仿宋" w:eastAsia="仿宋" w:cs="仿宋_GB2312"/>
          <w:sz w:val="30"/>
          <w:szCs w:val="30"/>
        </w:rPr>
      </w:pPr>
      <w:bookmarkStart w:id="49" w:name="_Toc64369786"/>
      <w:r>
        <w:rPr>
          <w:rFonts w:hint="eastAsia" w:ascii="仿宋" w:eastAsia="仿宋" w:cs="仿宋_GB2312"/>
          <w:sz w:val="30"/>
          <w:szCs w:val="30"/>
        </w:rPr>
        <w:t>目 录</w:t>
      </w:r>
      <w:bookmarkEnd w:id="49"/>
    </w:p>
    <w:p w14:paraId="7703221E">
      <w:pPr>
        <w:pStyle w:val="41"/>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32E7B53F">
      <w:pPr>
        <w:pStyle w:val="41"/>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3C18DD34">
      <w:pPr>
        <w:pStyle w:val="41"/>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1C07DB87">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365024DD">
      <w:pPr>
        <w:pStyle w:val="41"/>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226C647E">
      <w:pPr>
        <w:pStyle w:val="41"/>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14:paraId="001E75AB">
      <w:pPr>
        <w:pStyle w:val="41"/>
        <w:spacing w:line="360" w:lineRule="auto"/>
        <w:ind w:firstLine="240" w:firstLineChars="100"/>
        <w:jc w:val="left"/>
        <w:rPr>
          <w:rFonts w:hint="eastAsia" w:ascii="仿宋" w:eastAsia="仿宋" w:cs="仿宋_GB2312"/>
        </w:rPr>
      </w:pPr>
      <w:bookmarkStart w:id="50"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50"/>
    </w:p>
    <w:p w14:paraId="2552C885">
      <w:pPr>
        <w:pStyle w:val="41"/>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51" w:name="_Toc64369788"/>
      <w:r>
        <w:rPr>
          <w:rFonts w:hint="eastAsia" w:ascii="仿宋" w:eastAsia="仿宋" w:cs="仿宋_GB2312"/>
        </w:rPr>
        <w:t>特定资格条件的有关证明材料（如有）………………………………（页码）</w:t>
      </w:r>
      <w:bookmarkEnd w:id="51"/>
    </w:p>
    <w:p w14:paraId="30E2582A">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52" w:name="OLE_LINK1"/>
      <w:r>
        <w:rPr>
          <w:rFonts w:hint="eastAsia" w:ascii="仿宋" w:eastAsia="仿宋" w:cs="仿宋_GB2312"/>
        </w:rPr>
        <w:t>……………</w:t>
      </w:r>
      <w:bookmarkEnd w:id="52"/>
      <w:r>
        <w:rPr>
          <w:rFonts w:hint="eastAsia" w:ascii="仿宋" w:eastAsia="仿宋" w:cs="仿宋_GB2312"/>
        </w:rPr>
        <w:t>…………………………………………………（页码）</w:t>
      </w:r>
    </w:p>
    <w:p w14:paraId="45610447">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14:paraId="39B81D1F">
      <w:pPr>
        <w:spacing w:line="360" w:lineRule="auto"/>
        <w:jc w:val="left"/>
        <w:rPr>
          <w:rFonts w:hint="eastAsia" w:ascii="仿宋" w:eastAsia="仿宋" w:cs="仿宋_GB2312"/>
          <w:b/>
          <w:bCs/>
          <w:sz w:val="24"/>
        </w:rPr>
      </w:pPr>
    </w:p>
    <w:p w14:paraId="60421917">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04545FC2">
      <w:pPr>
        <w:pageBreakBefore/>
        <w:widowControl w:val="0"/>
        <w:rPr>
          <w:rFonts w:hint="eastAsia" w:ascii="仿宋" w:eastAsia="仿宋"/>
          <w:b/>
          <w:sz w:val="28"/>
          <w:szCs w:val="28"/>
        </w:rPr>
      </w:pPr>
      <w:r>
        <w:rPr>
          <w:rFonts w:hint="eastAsia" w:ascii="仿宋" w:eastAsia="仿宋"/>
          <w:b/>
          <w:sz w:val="28"/>
          <w:szCs w:val="28"/>
        </w:rPr>
        <w:t>附件3：投标声明函</w:t>
      </w:r>
    </w:p>
    <w:p w14:paraId="35E94F3E">
      <w:pPr>
        <w:pStyle w:val="36"/>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5047C5AC">
      <w:pPr>
        <w:pStyle w:val="36"/>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2DF844E6">
      <w:pPr>
        <w:pStyle w:val="36"/>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59B4D64F">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1DCC6BF2">
      <w:pPr>
        <w:pStyle w:val="36"/>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7DD17B8B">
      <w:pPr>
        <w:pStyle w:val="36"/>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2B5AA3">
      <w:pPr>
        <w:pStyle w:val="36"/>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2D6C0FBE">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5BB132C7">
      <w:pPr>
        <w:pStyle w:val="36"/>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62F3B7CD">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3D5FF86A">
      <w:pPr>
        <w:pStyle w:val="36"/>
        <w:spacing w:after="50" w:afterLines="0" w:line="440" w:lineRule="exact"/>
        <w:rPr>
          <w:rFonts w:hint="eastAsia" w:ascii="仿宋" w:eastAsia="仿宋"/>
          <w:szCs w:val="24"/>
        </w:rPr>
      </w:pPr>
    </w:p>
    <w:p w14:paraId="08190EDB">
      <w:pPr>
        <w:pStyle w:val="36"/>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3FAFCDDF">
      <w:pPr>
        <w:pStyle w:val="36"/>
        <w:spacing w:after="50" w:afterLines="0" w:line="440" w:lineRule="exact"/>
        <w:rPr>
          <w:rFonts w:hint="eastAsia" w:ascii="仿宋" w:eastAsia="仿宋"/>
          <w:szCs w:val="24"/>
        </w:rPr>
      </w:pPr>
    </w:p>
    <w:p w14:paraId="4DEB7FE2">
      <w:pPr>
        <w:pStyle w:val="36"/>
        <w:spacing w:after="50" w:afterLines="0" w:line="440" w:lineRule="exact"/>
        <w:rPr>
          <w:rFonts w:hint="eastAsia" w:ascii="仿宋" w:eastAsia="仿宋"/>
          <w:szCs w:val="24"/>
        </w:rPr>
      </w:pPr>
      <w:r>
        <w:rPr>
          <w:rFonts w:hint="eastAsia" w:ascii="仿宋" w:eastAsia="仿宋"/>
          <w:szCs w:val="24"/>
        </w:rPr>
        <w:t xml:space="preserve">投标人(盖章)：　　　　　　　　　　　　　　　　　　　　日期：     </w:t>
      </w:r>
    </w:p>
    <w:p w14:paraId="09FCE37E">
      <w:pPr>
        <w:pStyle w:val="36"/>
        <w:spacing w:after="50" w:afterLines="0" w:line="440" w:lineRule="exact"/>
        <w:rPr>
          <w:rFonts w:hint="eastAsia" w:ascii="仿宋" w:eastAsia="仿宋"/>
          <w:szCs w:val="24"/>
        </w:rPr>
      </w:pPr>
    </w:p>
    <w:p w14:paraId="2A3E1B9D">
      <w:pPr>
        <w:pStyle w:val="36"/>
        <w:spacing w:after="50" w:afterLines="0" w:line="440" w:lineRule="exact"/>
        <w:rPr>
          <w:rFonts w:hint="eastAsia" w:ascii="仿宋" w:eastAsia="仿宋"/>
          <w:szCs w:val="24"/>
        </w:rPr>
      </w:pPr>
    </w:p>
    <w:p w14:paraId="01DD76D6">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72062164">
      <w:pPr>
        <w:pStyle w:val="9"/>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62FE137C">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lang w:eastAsia="zh-CN"/>
        </w:rPr>
        <w:t>甲方</w:t>
      </w:r>
      <w:r>
        <w:rPr>
          <w:rFonts w:hint="eastAsia" w:ascii="仿宋" w:eastAsia="仿宋"/>
          <w:sz w:val="24"/>
          <w:szCs w:val="24"/>
        </w:rPr>
        <w:t>：</w:t>
      </w:r>
    </w:p>
    <w:p w14:paraId="49E9738C">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48BCAC42">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635963E3">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3C305EB0">
      <w:pPr>
        <w:pStyle w:val="9"/>
        <w:numPr>
          <w:ilvl w:val="0"/>
          <w:numId w:val="9"/>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2B1DE131">
      <w:pPr>
        <w:pStyle w:val="9"/>
        <w:numPr>
          <w:ilvl w:val="0"/>
          <w:numId w:val="9"/>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6C4BF4C7">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2539D045">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4B2E19BF">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15A2D50F">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3715A2A7">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lang w:eastAsia="zh-CN"/>
        </w:rPr>
        <w:t>采购人</w:t>
      </w:r>
      <w:r>
        <w:rPr>
          <w:rFonts w:hint="eastAsia" w:ascii="仿宋" w:eastAsia="仿宋"/>
          <w:sz w:val="24"/>
          <w:szCs w:val="24"/>
        </w:rPr>
        <w:t>：…            乙方：…</w:t>
      </w:r>
    </w:p>
    <w:p w14:paraId="4E115250">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79FFF212">
      <w:pPr>
        <w:pStyle w:val="9"/>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3DD4CF07">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lang w:eastAsia="zh-CN"/>
        </w:rPr>
        <w:t>采购人</w:t>
      </w:r>
      <w:r>
        <w:rPr>
          <w:rFonts w:hint="eastAsia" w:ascii="仿宋" w:eastAsia="仿宋"/>
          <w:sz w:val="24"/>
          <w:szCs w:val="24"/>
        </w:rPr>
        <w:t>：…            乙方：…</w:t>
      </w:r>
    </w:p>
    <w:p w14:paraId="2A838821">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2721F21F">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0732C683">
      <w:pPr>
        <w:pStyle w:val="9"/>
        <w:overflowPunct w:val="0"/>
        <w:spacing w:line="460" w:lineRule="exact"/>
        <w:ind w:firstLine="513" w:firstLineChars="214"/>
        <w:rPr>
          <w:rFonts w:hint="eastAsia" w:ascii="仿宋" w:eastAsia="仿宋"/>
          <w:sz w:val="24"/>
          <w:szCs w:val="24"/>
        </w:rPr>
      </w:pPr>
    </w:p>
    <w:p w14:paraId="54F24435">
      <w:pPr>
        <w:pStyle w:val="9"/>
        <w:overflowPunct w:val="0"/>
        <w:spacing w:line="460" w:lineRule="exact"/>
        <w:ind w:firstLine="513" w:firstLineChars="214"/>
        <w:rPr>
          <w:rFonts w:hint="eastAsia" w:ascii="仿宋" w:eastAsia="仿宋"/>
          <w:sz w:val="24"/>
          <w:szCs w:val="24"/>
        </w:rPr>
      </w:pPr>
    </w:p>
    <w:tbl>
      <w:tblPr>
        <w:tblStyle w:val="29"/>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127A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C86CC78">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lang w:eastAsia="zh-CN"/>
              </w:rPr>
              <w:t>采购人</w:t>
            </w:r>
            <w:r>
              <w:rPr>
                <w:rFonts w:hint="eastAsia" w:ascii="仿宋" w:eastAsia="仿宋"/>
                <w:sz w:val="24"/>
                <w:szCs w:val="24"/>
              </w:rPr>
              <w:t>单位：       （公章）</w:t>
            </w:r>
          </w:p>
          <w:p w14:paraId="48787118">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2704E774">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494645B4">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31C63640">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39E8FAD5">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089B8500">
      <w:pPr>
        <w:pStyle w:val="36"/>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432E41EF">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7362090">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7B02A965">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66E5499B">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4970755E">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298054DC">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28CC5330">
      <w:pPr>
        <w:pStyle w:val="9"/>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0BC42B60">
      <w:pPr>
        <w:pStyle w:val="9"/>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5A0F81F5">
      <w:pPr>
        <w:pStyle w:val="9"/>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70B53CA6">
      <w:pPr>
        <w:pStyle w:val="9"/>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36C7BA18">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2263D51A">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080ABBC8">
      <w:pPr>
        <w:pStyle w:val="9"/>
        <w:overflowPunct w:val="0"/>
        <w:spacing w:line="460" w:lineRule="exact"/>
        <w:ind w:firstLine="513" w:firstLineChars="214"/>
        <w:rPr>
          <w:rFonts w:hint="eastAsia" w:ascii="仿宋" w:hAnsi="Calibri" w:eastAsia="仿宋"/>
          <w:sz w:val="24"/>
          <w:szCs w:val="24"/>
          <w:lang w:val="zh-CN"/>
        </w:rPr>
      </w:pPr>
    </w:p>
    <w:p w14:paraId="43503CD8">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32A281AE">
      <w:pPr>
        <w:pStyle w:val="9"/>
        <w:overflowPunct w:val="0"/>
        <w:spacing w:line="460" w:lineRule="exact"/>
        <w:ind w:firstLine="513" w:firstLineChars="214"/>
        <w:rPr>
          <w:rFonts w:hint="eastAsia" w:ascii="仿宋" w:hAnsi="Calibri" w:eastAsia="仿宋"/>
          <w:sz w:val="24"/>
          <w:szCs w:val="24"/>
          <w:lang w:val="zh-CN"/>
        </w:rPr>
      </w:pPr>
    </w:p>
    <w:p w14:paraId="59076532">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347940D5">
      <w:pPr>
        <w:pStyle w:val="9"/>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6630125D">
      <w:pPr>
        <w:pStyle w:val="9"/>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4E773FB1">
      <w:pPr>
        <w:pStyle w:val="9"/>
        <w:overflowPunct w:val="0"/>
        <w:spacing w:line="460" w:lineRule="exact"/>
        <w:ind w:firstLine="513" w:firstLineChars="214"/>
        <w:rPr>
          <w:rFonts w:hint="eastAsia" w:ascii="仿宋" w:hAnsi="Calibri" w:eastAsia="仿宋"/>
          <w:sz w:val="24"/>
          <w:szCs w:val="24"/>
          <w:u w:val="none"/>
          <w:lang w:val="zh-CN"/>
        </w:rPr>
      </w:pPr>
    </w:p>
    <w:p w14:paraId="7A66095D">
      <w:pPr>
        <w:pStyle w:val="9"/>
        <w:overflowPunct w:val="0"/>
        <w:spacing w:line="460" w:lineRule="exact"/>
        <w:ind w:firstLine="513" w:firstLineChars="214"/>
        <w:rPr>
          <w:rFonts w:hint="eastAsia" w:ascii="仿宋" w:hAnsi="Calibri" w:eastAsia="仿宋"/>
          <w:sz w:val="24"/>
          <w:szCs w:val="24"/>
          <w:u w:val="none"/>
          <w:lang w:val="zh-CN"/>
        </w:rPr>
      </w:pPr>
    </w:p>
    <w:p w14:paraId="567A9E71">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01DCFEC8">
      <w:pPr>
        <w:snapToGrid w:val="0"/>
        <w:spacing w:before="50" w:after="50"/>
        <w:jc w:val="center"/>
        <w:rPr>
          <w:rFonts w:hint="eastAsia" w:ascii="仿宋" w:eastAsia="仿宋"/>
          <w:b/>
          <w:sz w:val="36"/>
          <w:szCs w:val="36"/>
        </w:rPr>
      </w:pPr>
    </w:p>
    <w:p w14:paraId="4CC3FC4D">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6B6802F0">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3E913A52">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385133DC">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7177C35F">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40264A56">
      <w:pPr>
        <w:snapToGrid w:val="0"/>
        <w:spacing w:before="156" w:beforeLines="50" w:after="50" w:line="460" w:lineRule="exact"/>
        <w:ind w:firstLine="480"/>
        <w:rPr>
          <w:rFonts w:hint="eastAsia" w:ascii="仿宋" w:eastAsia="仿宋"/>
          <w:sz w:val="24"/>
          <w:szCs w:val="24"/>
        </w:rPr>
      </w:pPr>
    </w:p>
    <w:p w14:paraId="513C623E">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1CDD124C">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77796991">
      <w:pPr>
        <w:snapToGrid w:val="0"/>
        <w:spacing w:before="156" w:beforeLines="50" w:after="50" w:line="460" w:lineRule="exact"/>
        <w:rPr>
          <w:rFonts w:hint="eastAsia" w:ascii="仿宋" w:eastAsia="仿宋"/>
          <w:sz w:val="24"/>
          <w:szCs w:val="24"/>
        </w:rPr>
      </w:pPr>
    </w:p>
    <w:p w14:paraId="6B12371C">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12A54DB8">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248FE17B">
      <w:pPr>
        <w:snapToGrid w:val="0"/>
        <w:spacing w:before="156" w:beforeLines="50" w:after="50" w:line="460" w:lineRule="exact"/>
        <w:rPr>
          <w:rFonts w:hint="eastAsia" w:ascii="仿宋" w:eastAsia="仿宋"/>
          <w:sz w:val="24"/>
          <w:szCs w:val="24"/>
        </w:rPr>
      </w:pPr>
    </w:p>
    <w:p w14:paraId="447212A3">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3BFE3639">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60B5D9F6">
      <w:pPr>
        <w:widowControl/>
        <w:jc w:val="left"/>
        <w:rPr>
          <w:rFonts w:hint="eastAsia" w:ascii="仿宋" w:eastAsia="仿宋"/>
          <w:sz w:val="24"/>
          <w:szCs w:val="24"/>
          <w:u w:val="single"/>
        </w:rPr>
      </w:pPr>
    </w:p>
    <w:p w14:paraId="65EFA29D">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7218CB1F">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79581E88">
      <w:pPr>
        <w:snapToGrid w:val="0"/>
        <w:spacing w:before="50" w:after="50"/>
        <w:jc w:val="left"/>
        <w:rPr>
          <w:rFonts w:ascii="仿宋" w:eastAsia="仿宋"/>
          <w:b/>
          <w:sz w:val="36"/>
          <w:szCs w:val="36"/>
        </w:rPr>
      </w:pPr>
    </w:p>
    <w:p w14:paraId="7E2AFC72">
      <w:pPr>
        <w:snapToGrid w:val="0"/>
        <w:spacing w:before="50" w:after="50"/>
        <w:jc w:val="left"/>
        <w:rPr>
          <w:rFonts w:hint="eastAsia" w:ascii="仿宋" w:eastAsia="仿宋"/>
          <w:b/>
          <w:sz w:val="36"/>
          <w:szCs w:val="36"/>
        </w:rPr>
      </w:pPr>
    </w:p>
    <w:p w14:paraId="07396E16">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25061BFF">
      <w:pPr>
        <w:pStyle w:val="36"/>
        <w:spacing w:after="50" w:afterLines="0" w:line="440" w:lineRule="exact"/>
        <w:ind w:left="0" w:firstLine="0" w:firstLineChars="0"/>
        <w:rPr>
          <w:rFonts w:hint="eastAsia" w:ascii="仿宋" w:eastAsia="仿宋"/>
          <w:b/>
          <w:bCs/>
          <w:sz w:val="28"/>
          <w:szCs w:val="28"/>
        </w:rPr>
      </w:pPr>
    </w:p>
    <w:p w14:paraId="1E383943">
      <w:pPr>
        <w:pStyle w:val="36"/>
        <w:spacing w:after="50" w:afterLines="0" w:line="440" w:lineRule="exact"/>
        <w:ind w:left="0" w:firstLine="0" w:firstLineChars="0"/>
        <w:rPr>
          <w:rFonts w:hint="eastAsia" w:ascii="仿宋" w:eastAsia="仿宋"/>
          <w:b/>
          <w:bCs/>
          <w:sz w:val="28"/>
          <w:szCs w:val="28"/>
        </w:rPr>
      </w:pPr>
    </w:p>
    <w:p w14:paraId="742BD2AE">
      <w:pPr>
        <w:pStyle w:val="36"/>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22FDC8D1">
      <w:pPr>
        <w:pStyle w:val="36"/>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211B2ABE">
      <w:pPr>
        <w:pStyle w:val="36"/>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5AA1FBE1">
      <w:pPr>
        <w:pStyle w:val="36"/>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63369CE3">
      <w:pPr>
        <w:pStyle w:val="36"/>
        <w:spacing w:after="50" w:afterLines="0" w:line="440" w:lineRule="exact"/>
        <w:ind w:left="0" w:firstLine="0" w:firstLineChars="0"/>
        <w:rPr>
          <w:rFonts w:hint="eastAsia" w:ascii="仿宋" w:eastAsia="仿宋"/>
          <w:sz w:val="28"/>
          <w:szCs w:val="28"/>
        </w:rPr>
      </w:pPr>
    </w:p>
    <w:p w14:paraId="428DEA2D">
      <w:pPr>
        <w:pStyle w:val="36"/>
        <w:spacing w:after="50" w:afterLines="0" w:line="440" w:lineRule="exact"/>
        <w:ind w:left="0" w:firstLine="0" w:firstLineChars="0"/>
        <w:rPr>
          <w:rFonts w:hint="eastAsia" w:ascii="仿宋" w:eastAsia="仿宋"/>
          <w:sz w:val="28"/>
          <w:szCs w:val="28"/>
        </w:rPr>
      </w:pPr>
    </w:p>
    <w:p w14:paraId="6E41DD1D">
      <w:pPr>
        <w:pStyle w:val="36"/>
        <w:spacing w:after="50" w:afterLines="0" w:line="440" w:lineRule="exact"/>
        <w:ind w:left="0" w:firstLine="0" w:firstLineChars="0"/>
        <w:rPr>
          <w:rFonts w:hint="eastAsia" w:ascii="仿宋" w:eastAsia="仿宋"/>
          <w:sz w:val="28"/>
          <w:szCs w:val="28"/>
        </w:rPr>
      </w:pPr>
    </w:p>
    <w:p w14:paraId="0E855FC1">
      <w:pPr>
        <w:pStyle w:val="36"/>
        <w:spacing w:after="50" w:afterLines="0" w:line="440" w:lineRule="exact"/>
        <w:ind w:left="0" w:firstLine="0" w:firstLineChars="0"/>
        <w:rPr>
          <w:rFonts w:hint="eastAsia" w:ascii="仿宋" w:eastAsia="仿宋"/>
          <w:sz w:val="28"/>
          <w:szCs w:val="28"/>
        </w:rPr>
      </w:pPr>
    </w:p>
    <w:p w14:paraId="32B4BE3B">
      <w:pPr>
        <w:pStyle w:val="36"/>
        <w:spacing w:after="50" w:afterLines="0" w:line="440" w:lineRule="exact"/>
        <w:ind w:left="0" w:firstLine="0" w:firstLineChars="0"/>
        <w:rPr>
          <w:rFonts w:hint="eastAsia" w:ascii="仿宋" w:eastAsia="仿宋"/>
          <w:sz w:val="28"/>
          <w:szCs w:val="28"/>
        </w:rPr>
      </w:pPr>
    </w:p>
    <w:p w14:paraId="461BCD80">
      <w:pPr>
        <w:pStyle w:val="36"/>
        <w:spacing w:after="50" w:afterLines="0" w:line="440" w:lineRule="exact"/>
        <w:ind w:left="0" w:firstLine="0" w:firstLineChars="0"/>
        <w:rPr>
          <w:rFonts w:hint="eastAsia" w:ascii="仿宋" w:eastAsia="仿宋"/>
          <w:sz w:val="28"/>
          <w:szCs w:val="28"/>
        </w:rPr>
      </w:pPr>
    </w:p>
    <w:p w14:paraId="13ECA771">
      <w:pPr>
        <w:pStyle w:val="36"/>
        <w:spacing w:after="50" w:afterLines="0" w:line="440" w:lineRule="exact"/>
        <w:ind w:left="0" w:firstLine="0" w:firstLineChars="0"/>
        <w:rPr>
          <w:rFonts w:hint="eastAsia" w:ascii="仿宋" w:eastAsia="仿宋"/>
          <w:sz w:val="28"/>
          <w:szCs w:val="28"/>
        </w:rPr>
      </w:pPr>
    </w:p>
    <w:p w14:paraId="0815CB6B">
      <w:pPr>
        <w:pStyle w:val="36"/>
        <w:spacing w:after="50" w:afterLines="0" w:line="440" w:lineRule="exact"/>
        <w:ind w:left="0" w:firstLine="0" w:firstLineChars="0"/>
        <w:rPr>
          <w:rFonts w:hint="eastAsia" w:ascii="仿宋" w:eastAsia="仿宋"/>
          <w:sz w:val="28"/>
          <w:szCs w:val="28"/>
        </w:rPr>
      </w:pPr>
    </w:p>
    <w:p w14:paraId="673AD3E1">
      <w:pPr>
        <w:pStyle w:val="36"/>
        <w:spacing w:after="50" w:afterLines="0" w:line="440" w:lineRule="exact"/>
        <w:ind w:left="0" w:firstLine="0" w:firstLineChars="0"/>
        <w:rPr>
          <w:rFonts w:hint="eastAsia" w:ascii="仿宋" w:eastAsia="仿宋"/>
          <w:sz w:val="28"/>
          <w:szCs w:val="28"/>
        </w:rPr>
      </w:pPr>
    </w:p>
    <w:p w14:paraId="78FB7904">
      <w:pPr>
        <w:pStyle w:val="36"/>
        <w:spacing w:after="50" w:afterLines="0" w:line="440" w:lineRule="exact"/>
        <w:ind w:left="0" w:firstLine="0" w:firstLineChars="0"/>
        <w:rPr>
          <w:rFonts w:hint="eastAsia" w:ascii="仿宋" w:eastAsia="仿宋"/>
          <w:sz w:val="28"/>
          <w:szCs w:val="28"/>
        </w:rPr>
      </w:pPr>
    </w:p>
    <w:p w14:paraId="1C9D7243">
      <w:pPr>
        <w:pStyle w:val="36"/>
        <w:spacing w:after="50" w:afterLines="0" w:line="440" w:lineRule="exact"/>
        <w:ind w:left="0" w:firstLine="0" w:firstLineChars="0"/>
        <w:rPr>
          <w:rFonts w:hint="eastAsia" w:ascii="仿宋" w:eastAsia="仿宋"/>
          <w:sz w:val="28"/>
          <w:szCs w:val="28"/>
        </w:rPr>
      </w:pPr>
    </w:p>
    <w:p w14:paraId="0FCB1F91">
      <w:pPr>
        <w:pStyle w:val="36"/>
        <w:spacing w:after="50" w:afterLines="0" w:line="440" w:lineRule="exact"/>
        <w:ind w:left="0" w:firstLine="0" w:firstLineChars="0"/>
        <w:rPr>
          <w:rFonts w:hint="eastAsia" w:ascii="仿宋" w:eastAsia="仿宋"/>
          <w:sz w:val="28"/>
          <w:szCs w:val="28"/>
        </w:rPr>
      </w:pPr>
    </w:p>
    <w:p w14:paraId="5BCBBFF5">
      <w:pPr>
        <w:pStyle w:val="36"/>
        <w:spacing w:after="50" w:afterLines="0" w:line="440" w:lineRule="exact"/>
        <w:ind w:left="0" w:firstLine="0" w:firstLineChars="0"/>
        <w:rPr>
          <w:rFonts w:hint="eastAsia" w:ascii="仿宋" w:eastAsia="仿宋"/>
          <w:sz w:val="28"/>
          <w:szCs w:val="28"/>
        </w:rPr>
      </w:pPr>
    </w:p>
    <w:p w14:paraId="158E9CA1">
      <w:pPr>
        <w:pStyle w:val="36"/>
        <w:spacing w:after="50" w:afterLines="0" w:line="440" w:lineRule="exact"/>
        <w:ind w:left="0" w:firstLine="0" w:firstLineChars="0"/>
        <w:rPr>
          <w:rFonts w:hint="eastAsia" w:ascii="仿宋" w:eastAsia="仿宋"/>
          <w:sz w:val="28"/>
          <w:szCs w:val="28"/>
        </w:rPr>
      </w:pPr>
    </w:p>
    <w:p w14:paraId="02FA3834">
      <w:pPr>
        <w:pStyle w:val="36"/>
        <w:spacing w:after="50" w:afterLines="0" w:line="440" w:lineRule="exact"/>
        <w:ind w:left="0" w:firstLine="0" w:firstLineChars="0"/>
        <w:rPr>
          <w:rFonts w:hint="eastAsia" w:ascii="仿宋" w:eastAsia="仿宋"/>
          <w:sz w:val="28"/>
          <w:szCs w:val="28"/>
        </w:rPr>
      </w:pPr>
    </w:p>
    <w:p w14:paraId="27CEDD05">
      <w:pPr>
        <w:pStyle w:val="36"/>
        <w:spacing w:after="50" w:afterLines="0" w:line="440" w:lineRule="exact"/>
        <w:ind w:left="0" w:firstLine="0" w:firstLineChars="0"/>
        <w:rPr>
          <w:rFonts w:hint="eastAsia" w:ascii="仿宋" w:eastAsia="仿宋"/>
          <w:sz w:val="28"/>
          <w:szCs w:val="28"/>
        </w:rPr>
      </w:pPr>
    </w:p>
    <w:p w14:paraId="66F63EA9">
      <w:pPr>
        <w:pStyle w:val="36"/>
        <w:spacing w:after="50" w:afterLines="0" w:line="440" w:lineRule="exact"/>
        <w:ind w:left="0" w:firstLine="0" w:firstLineChars="0"/>
        <w:rPr>
          <w:rFonts w:hint="eastAsia" w:ascii="仿宋" w:eastAsia="仿宋"/>
          <w:sz w:val="28"/>
          <w:szCs w:val="28"/>
        </w:rPr>
      </w:pPr>
    </w:p>
    <w:p w14:paraId="29ED37B1">
      <w:pPr>
        <w:pStyle w:val="36"/>
        <w:spacing w:after="50" w:afterLines="0" w:line="440" w:lineRule="exact"/>
        <w:ind w:left="0" w:firstLine="0" w:firstLineChars="0"/>
        <w:rPr>
          <w:rFonts w:hint="eastAsia" w:ascii="仿宋" w:eastAsia="仿宋"/>
          <w:sz w:val="28"/>
          <w:szCs w:val="28"/>
        </w:rPr>
      </w:pPr>
    </w:p>
    <w:p w14:paraId="6476097D">
      <w:pPr>
        <w:pStyle w:val="36"/>
        <w:spacing w:after="50" w:afterLines="0" w:line="440" w:lineRule="exact"/>
        <w:ind w:left="0" w:firstLine="0" w:firstLineChars="0"/>
        <w:rPr>
          <w:rFonts w:hint="eastAsia" w:ascii="仿宋" w:eastAsia="仿宋"/>
          <w:sz w:val="28"/>
          <w:szCs w:val="28"/>
        </w:rPr>
      </w:pPr>
    </w:p>
    <w:p w14:paraId="065BE5EA">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14:paraId="65D1E40E">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092161CD">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lang w:eastAsia="zh-CN"/>
        </w:rPr>
        <w:t>绍兴市越城区机关事务管理服务中心</w:t>
      </w:r>
      <w:r>
        <w:rPr>
          <w:rFonts w:hint="eastAsia" w:ascii="仿宋" w:eastAsia="仿宋"/>
          <w:sz w:val="24"/>
          <w:szCs w:val="24"/>
          <w:u w:val="none"/>
          <w:lang w:eastAsia="zh-CN"/>
        </w:rPr>
        <w:t>的</w:t>
      </w:r>
      <w:r>
        <w:rPr>
          <w:rFonts w:hint="eastAsia" w:ascii="仿宋" w:eastAsia="仿宋"/>
          <w:sz w:val="24"/>
          <w:szCs w:val="24"/>
          <w:u w:val="single"/>
          <w:lang w:eastAsia="zh-CN"/>
        </w:rPr>
        <w:t>绍兴市越城区延安路18号区政府大院2025年物业服务项目</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5EE255DF">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b w:val="0"/>
          <w:bCs w:val="0"/>
          <w:sz w:val="24"/>
          <w:u w:val="single"/>
          <w:vertAlign w:val="baseline"/>
          <w:lang w:val="en-US" w:eastAsia="zh-CN"/>
        </w:rPr>
        <w:t>延安路18号区政府大院2025年物业服务</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hint="eastAsia" w:ascii="仿宋" w:eastAsia="仿宋"/>
          <w:b w:val="0"/>
          <w:bCs w:val="0"/>
          <w:sz w:val="24"/>
          <w:szCs w:val="24"/>
          <w:u w:val="single"/>
        </w:rPr>
        <w:t xml:space="preserve">  </w:t>
      </w:r>
      <w:r>
        <w:rPr>
          <w:rFonts w:hint="eastAsia" w:ascii="仿宋" w:eastAsia="仿宋"/>
          <w:b w:val="0"/>
          <w:bCs w:val="0"/>
          <w:sz w:val="24"/>
          <w:vertAlign w:val="baseline"/>
          <w:lang w:val="en-US" w:eastAsia="zh-CN"/>
        </w:rPr>
        <w:t>物业管理行业</w:t>
      </w:r>
      <w:r>
        <w:rPr>
          <w:rFonts w:ascii="仿宋" w:eastAsia="仿宋"/>
          <w:b w:val="0"/>
          <w:bCs w:val="0"/>
          <w:sz w:val="24"/>
          <w:szCs w:val="24"/>
          <w:u w:val="single"/>
        </w:rPr>
        <w:t xml:space="preserve"> </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u w:val="single"/>
          <w:lang w:val="en-US" w:eastAsia="zh-CN"/>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6B78C3DC">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531E930C">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40691AE0">
      <w:pPr>
        <w:snapToGrid w:val="0"/>
        <w:spacing w:before="50" w:after="50" w:line="360" w:lineRule="auto"/>
        <w:ind w:firstLine="480" w:firstLineChars="200"/>
        <w:jc w:val="left"/>
        <w:rPr>
          <w:rFonts w:ascii="仿宋" w:eastAsia="仿宋"/>
          <w:sz w:val="24"/>
          <w:szCs w:val="24"/>
        </w:rPr>
      </w:pPr>
    </w:p>
    <w:p w14:paraId="3AC62D09">
      <w:pPr>
        <w:snapToGrid w:val="0"/>
        <w:spacing w:before="50" w:after="50" w:line="360" w:lineRule="auto"/>
        <w:ind w:firstLine="480" w:firstLineChars="200"/>
        <w:jc w:val="left"/>
        <w:rPr>
          <w:rFonts w:ascii="仿宋" w:eastAsia="仿宋"/>
          <w:sz w:val="24"/>
          <w:szCs w:val="24"/>
        </w:rPr>
      </w:pPr>
    </w:p>
    <w:p w14:paraId="26EB3490">
      <w:pPr>
        <w:snapToGrid w:val="0"/>
        <w:spacing w:before="50" w:after="50" w:line="360" w:lineRule="auto"/>
        <w:ind w:firstLine="480" w:firstLineChars="200"/>
        <w:jc w:val="left"/>
        <w:rPr>
          <w:rFonts w:ascii="仿宋" w:eastAsia="仿宋"/>
          <w:sz w:val="24"/>
          <w:szCs w:val="24"/>
        </w:rPr>
      </w:pPr>
    </w:p>
    <w:p w14:paraId="74670D59">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5461FCF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1C5B94C3">
      <w:pPr>
        <w:snapToGrid w:val="0"/>
        <w:spacing w:before="50" w:after="50"/>
        <w:jc w:val="left"/>
        <w:rPr>
          <w:rFonts w:ascii="仿宋" w:eastAsia="仿宋"/>
          <w:b/>
          <w:bCs/>
          <w:sz w:val="24"/>
          <w:szCs w:val="24"/>
        </w:rPr>
      </w:pPr>
      <w:r>
        <w:rPr>
          <w:rFonts w:ascii="仿宋" w:eastAsia="仿宋"/>
          <w:b/>
          <w:bCs/>
          <w:sz w:val="24"/>
          <w:szCs w:val="24"/>
        </w:rPr>
        <w:t>备注：</w:t>
      </w:r>
    </w:p>
    <w:p w14:paraId="7137F73C">
      <w:pPr>
        <w:numPr>
          <w:ilvl w:val="0"/>
          <w:numId w:val="11"/>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3D9C1BF8">
      <w:pPr>
        <w:numPr>
          <w:ilvl w:val="0"/>
          <w:numId w:val="11"/>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129DD892">
      <w:pPr>
        <w:numPr>
          <w:ilvl w:val="0"/>
          <w:numId w:val="11"/>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5538FE2C">
      <w:pPr>
        <w:numPr>
          <w:ilvl w:val="0"/>
          <w:numId w:val="11"/>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04060D64">
      <w:pPr>
        <w:spacing w:line="588" w:lineRule="exact"/>
        <w:rPr>
          <w:rFonts w:hint="eastAsia" w:ascii="仿宋" w:eastAsia="仿宋"/>
          <w:b/>
          <w:spacing w:val="6"/>
          <w:sz w:val="30"/>
          <w:szCs w:val="30"/>
        </w:rPr>
      </w:pPr>
      <w:bookmarkStart w:id="53" w:name="_Hlk523382353"/>
    </w:p>
    <w:p w14:paraId="710486AA">
      <w:pPr>
        <w:spacing w:line="588" w:lineRule="exact"/>
        <w:rPr>
          <w:rFonts w:hint="eastAsia" w:ascii="仿宋" w:eastAsia="仿宋"/>
          <w:b/>
          <w:spacing w:val="6"/>
          <w:sz w:val="30"/>
          <w:szCs w:val="30"/>
        </w:rPr>
      </w:pPr>
    </w:p>
    <w:p w14:paraId="3C9D8206">
      <w:pPr>
        <w:spacing w:line="588" w:lineRule="exact"/>
        <w:rPr>
          <w:rFonts w:hint="eastAsia" w:ascii="仿宋" w:eastAsia="仿宋"/>
          <w:b/>
          <w:spacing w:val="6"/>
          <w:sz w:val="30"/>
          <w:szCs w:val="30"/>
        </w:rPr>
      </w:pPr>
    </w:p>
    <w:p w14:paraId="636CABEB">
      <w:pPr>
        <w:spacing w:line="588" w:lineRule="exact"/>
        <w:rPr>
          <w:rFonts w:hint="eastAsia" w:ascii="仿宋" w:eastAsia="仿宋"/>
          <w:b/>
          <w:spacing w:val="6"/>
          <w:sz w:val="30"/>
          <w:szCs w:val="30"/>
        </w:rPr>
      </w:pPr>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53"/>
    <w:p w14:paraId="4C5748E4">
      <w:pPr>
        <w:spacing w:line="588" w:lineRule="exact"/>
        <w:ind w:firstLine="667"/>
        <w:jc w:val="center"/>
        <w:rPr>
          <w:rFonts w:hint="eastAsia" w:ascii="仿宋" w:eastAsia="仿宋"/>
          <w:b/>
          <w:spacing w:val="6"/>
          <w:sz w:val="32"/>
          <w:szCs w:val="32"/>
        </w:rPr>
      </w:pPr>
    </w:p>
    <w:p w14:paraId="2EC09D8D">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0010F0FD">
      <w:pPr>
        <w:spacing w:line="588" w:lineRule="exact"/>
        <w:ind w:firstLine="626"/>
        <w:rPr>
          <w:rFonts w:hint="eastAsia" w:ascii="仿宋" w:eastAsia="仿宋"/>
          <w:b/>
          <w:spacing w:val="6"/>
          <w:sz w:val="30"/>
          <w:szCs w:val="30"/>
        </w:rPr>
      </w:pPr>
    </w:p>
    <w:p w14:paraId="7004B61E">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701667E6">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5F229408">
      <w:pPr>
        <w:spacing w:line="588" w:lineRule="exact"/>
        <w:ind w:firstLine="480"/>
        <w:rPr>
          <w:rFonts w:hint="eastAsia" w:ascii="仿宋" w:eastAsia="仿宋" w:cs="仿宋_GB2312"/>
          <w:sz w:val="24"/>
        </w:rPr>
      </w:pPr>
    </w:p>
    <w:p w14:paraId="1EEC93EC">
      <w:pPr>
        <w:spacing w:line="588" w:lineRule="exact"/>
        <w:ind w:firstLine="480"/>
        <w:rPr>
          <w:rFonts w:hint="eastAsia" w:ascii="仿宋" w:eastAsia="仿宋" w:cs="仿宋_GB2312"/>
          <w:sz w:val="24"/>
        </w:rPr>
      </w:pPr>
    </w:p>
    <w:p w14:paraId="69E715C1">
      <w:pPr>
        <w:spacing w:line="588" w:lineRule="exact"/>
        <w:ind w:firstLine="480"/>
        <w:rPr>
          <w:rFonts w:hint="eastAsia" w:ascii="仿宋" w:eastAsia="仿宋" w:cs="仿宋_GB2312"/>
          <w:sz w:val="24"/>
        </w:rPr>
      </w:pPr>
    </w:p>
    <w:p w14:paraId="2CECD193">
      <w:pPr>
        <w:spacing w:line="588" w:lineRule="exact"/>
        <w:ind w:firstLine="480"/>
        <w:rPr>
          <w:rFonts w:hint="eastAsia" w:ascii="仿宋" w:eastAsia="仿宋" w:cs="仿宋_GB2312"/>
          <w:sz w:val="24"/>
        </w:rPr>
      </w:pPr>
    </w:p>
    <w:p w14:paraId="032127DE">
      <w:pPr>
        <w:spacing w:line="588" w:lineRule="exact"/>
        <w:ind w:firstLine="480"/>
        <w:rPr>
          <w:rFonts w:hint="eastAsia" w:ascii="仿宋" w:eastAsia="仿宋" w:cs="仿宋_GB2312"/>
          <w:sz w:val="24"/>
        </w:rPr>
      </w:pPr>
    </w:p>
    <w:p w14:paraId="54A1CEFD">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35509171">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23F5BEE7">
      <w:pPr>
        <w:ind w:firstLine="480"/>
        <w:rPr>
          <w:rFonts w:hint="eastAsia" w:ascii="仿宋" w:eastAsia="仿宋" w:cs="仿宋_GB2312"/>
          <w:sz w:val="24"/>
        </w:rPr>
      </w:pPr>
    </w:p>
    <w:p w14:paraId="33700144">
      <w:pPr>
        <w:ind w:firstLine="420"/>
        <w:rPr>
          <w:rFonts w:hint="eastAsia" w:ascii="仿宋" w:eastAsia="仿宋"/>
        </w:rPr>
      </w:pPr>
    </w:p>
    <w:p w14:paraId="6E0102CA">
      <w:pPr>
        <w:ind w:firstLine="420"/>
        <w:rPr>
          <w:rFonts w:hint="eastAsia" w:ascii="仿宋" w:eastAsia="仿宋"/>
        </w:rPr>
      </w:pPr>
    </w:p>
    <w:p w14:paraId="5770B19B">
      <w:pPr>
        <w:ind w:firstLine="420"/>
        <w:rPr>
          <w:rFonts w:hint="eastAsia" w:ascii="仿宋" w:eastAsia="仿宋"/>
        </w:rPr>
      </w:pPr>
    </w:p>
    <w:p w14:paraId="45D076DF">
      <w:pPr>
        <w:ind w:firstLine="420"/>
        <w:rPr>
          <w:rFonts w:hint="eastAsia" w:ascii="仿宋" w:eastAsia="仿宋"/>
        </w:rPr>
      </w:pPr>
    </w:p>
    <w:p w14:paraId="3A37DF08">
      <w:pPr>
        <w:ind w:firstLine="420"/>
        <w:rPr>
          <w:rFonts w:hint="eastAsia" w:ascii="仿宋" w:eastAsia="仿宋"/>
        </w:rPr>
      </w:pPr>
    </w:p>
    <w:p w14:paraId="22C3E19D">
      <w:pPr>
        <w:ind w:firstLine="420"/>
        <w:rPr>
          <w:rFonts w:hint="eastAsia" w:ascii="仿宋" w:eastAsia="仿宋"/>
        </w:rPr>
      </w:pPr>
    </w:p>
    <w:p w14:paraId="26BAABBD">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5E3E03FC">
      <w:pPr>
        <w:ind w:firstLine="420"/>
        <w:rPr>
          <w:rFonts w:hint="eastAsia" w:ascii="仿宋" w:eastAsia="仿宋"/>
        </w:rPr>
      </w:pPr>
    </w:p>
    <w:p w14:paraId="4E8493D6">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14:paraId="68877AF8">
      <w:pPr>
        <w:snapToGrid w:val="0"/>
        <w:spacing w:before="156" w:beforeLines="50" w:after="50"/>
        <w:jc w:val="center"/>
        <w:rPr>
          <w:rFonts w:hint="eastAsia" w:ascii="仿宋" w:eastAsia="仿宋"/>
          <w:b/>
          <w:sz w:val="30"/>
          <w:szCs w:val="30"/>
        </w:rPr>
      </w:pPr>
    </w:p>
    <w:p w14:paraId="291216CB">
      <w:pPr>
        <w:snapToGrid w:val="0"/>
        <w:spacing w:before="156" w:beforeLines="50" w:after="50"/>
        <w:jc w:val="right"/>
        <w:rPr>
          <w:rFonts w:hint="eastAsia" w:ascii="仿宋" w:eastAsia="仿宋"/>
          <w:bCs/>
          <w:sz w:val="30"/>
          <w:szCs w:val="30"/>
        </w:rPr>
      </w:pPr>
    </w:p>
    <w:p w14:paraId="58FD34A9">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2EA65700">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5C291338">
      <w:pPr>
        <w:spacing w:before="312" w:beforeLines="100" w:line="400" w:lineRule="exact"/>
        <w:rPr>
          <w:rFonts w:hint="eastAsia" w:ascii="仿宋" w:eastAsia="仿宋"/>
          <w:sz w:val="30"/>
          <w:szCs w:val="30"/>
        </w:rPr>
      </w:pPr>
      <w:r>
        <w:rPr>
          <w:rFonts w:hint="eastAsia" w:ascii="仿宋" w:eastAsia="仿宋"/>
          <w:sz w:val="30"/>
          <w:szCs w:val="30"/>
        </w:rPr>
        <w:t>标项：</w:t>
      </w:r>
    </w:p>
    <w:p w14:paraId="18A6448F">
      <w:pPr>
        <w:spacing w:line="1200" w:lineRule="exact"/>
        <w:ind w:right="6"/>
        <w:jc w:val="center"/>
        <w:rPr>
          <w:rFonts w:hint="eastAsia" w:ascii="仿宋" w:eastAsia="仿宋"/>
          <w:sz w:val="72"/>
          <w:szCs w:val="72"/>
        </w:rPr>
      </w:pPr>
      <w:r>
        <w:rPr>
          <w:rFonts w:hint="eastAsia" w:ascii="仿宋" w:eastAsia="仿宋"/>
          <w:sz w:val="72"/>
          <w:szCs w:val="72"/>
        </w:rPr>
        <w:t>商</w:t>
      </w:r>
    </w:p>
    <w:p w14:paraId="7A37FC30">
      <w:pPr>
        <w:spacing w:line="1200" w:lineRule="exact"/>
        <w:ind w:right="6"/>
        <w:jc w:val="center"/>
        <w:rPr>
          <w:rFonts w:hint="eastAsia" w:ascii="仿宋" w:eastAsia="仿宋"/>
          <w:sz w:val="72"/>
          <w:szCs w:val="72"/>
        </w:rPr>
      </w:pPr>
      <w:r>
        <w:rPr>
          <w:rFonts w:hint="eastAsia" w:ascii="仿宋" w:eastAsia="仿宋"/>
          <w:sz w:val="72"/>
          <w:szCs w:val="72"/>
        </w:rPr>
        <w:t>务</w:t>
      </w:r>
    </w:p>
    <w:p w14:paraId="1A3F95EE">
      <w:pPr>
        <w:spacing w:line="1200" w:lineRule="exact"/>
        <w:ind w:right="6"/>
        <w:jc w:val="center"/>
        <w:rPr>
          <w:rFonts w:hint="eastAsia" w:ascii="仿宋" w:eastAsia="仿宋"/>
          <w:sz w:val="72"/>
          <w:szCs w:val="72"/>
        </w:rPr>
      </w:pPr>
      <w:r>
        <w:rPr>
          <w:rFonts w:hint="eastAsia" w:ascii="仿宋" w:eastAsia="仿宋"/>
          <w:sz w:val="72"/>
          <w:szCs w:val="72"/>
        </w:rPr>
        <w:t>和</w:t>
      </w:r>
    </w:p>
    <w:p w14:paraId="436181BA">
      <w:pPr>
        <w:spacing w:line="1200" w:lineRule="exact"/>
        <w:ind w:right="6"/>
        <w:jc w:val="center"/>
        <w:rPr>
          <w:rFonts w:hint="eastAsia" w:ascii="仿宋" w:eastAsia="仿宋"/>
          <w:sz w:val="72"/>
          <w:szCs w:val="72"/>
        </w:rPr>
      </w:pPr>
      <w:r>
        <w:rPr>
          <w:rFonts w:hint="eastAsia" w:ascii="仿宋" w:eastAsia="仿宋"/>
          <w:sz w:val="72"/>
          <w:szCs w:val="72"/>
        </w:rPr>
        <w:t>技</w:t>
      </w:r>
    </w:p>
    <w:p w14:paraId="48ECE25F">
      <w:pPr>
        <w:spacing w:line="1200" w:lineRule="exact"/>
        <w:ind w:right="6"/>
        <w:jc w:val="center"/>
        <w:rPr>
          <w:rFonts w:hint="eastAsia" w:ascii="仿宋" w:eastAsia="仿宋"/>
          <w:sz w:val="72"/>
          <w:szCs w:val="72"/>
        </w:rPr>
      </w:pPr>
      <w:r>
        <w:rPr>
          <w:rFonts w:hint="eastAsia" w:ascii="仿宋" w:eastAsia="仿宋"/>
          <w:sz w:val="72"/>
          <w:szCs w:val="72"/>
        </w:rPr>
        <w:t>术</w:t>
      </w:r>
    </w:p>
    <w:p w14:paraId="289E39DF">
      <w:pPr>
        <w:spacing w:line="1200" w:lineRule="exact"/>
        <w:ind w:right="6"/>
        <w:jc w:val="center"/>
        <w:rPr>
          <w:rFonts w:hint="eastAsia" w:ascii="仿宋" w:eastAsia="仿宋"/>
          <w:sz w:val="72"/>
          <w:szCs w:val="72"/>
        </w:rPr>
      </w:pPr>
      <w:r>
        <w:rPr>
          <w:rFonts w:hint="eastAsia" w:ascii="仿宋" w:eastAsia="仿宋"/>
          <w:sz w:val="72"/>
          <w:szCs w:val="72"/>
        </w:rPr>
        <w:t>文</w:t>
      </w:r>
    </w:p>
    <w:p w14:paraId="653FEED9">
      <w:pPr>
        <w:spacing w:line="1200" w:lineRule="exact"/>
        <w:ind w:right="6"/>
        <w:jc w:val="center"/>
        <w:rPr>
          <w:rFonts w:hint="eastAsia" w:ascii="仿宋" w:eastAsia="仿宋"/>
          <w:sz w:val="72"/>
          <w:szCs w:val="72"/>
        </w:rPr>
      </w:pPr>
      <w:r>
        <w:rPr>
          <w:rFonts w:hint="eastAsia" w:ascii="仿宋" w:eastAsia="仿宋"/>
          <w:sz w:val="72"/>
          <w:szCs w:val="72"/>
        </w:rPr>
        <w:t>件</w:t>
      </w:r>
    </w:p>
    <w:p w14:paraId="757A8B71">
      <w:pPr>
        <w:spacing w:line="500" w:lineRule="exact"/>
        <w:ind w:right="7"/>
        <w:jc w:val="center"/>
        <w:rPr>
          <w:rFonts w:hint="eastAsia" w:ascii="仿宋" w:eastAsia="仿宋"/>
          <w:sz w:val="36"/>
          <w:szCs w:val="36"/>
        </w:rPr>
      </w:pPr>
    </w:p>
    <w:p w14:paraId="1D11D793">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4842AC7E">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3C935BB9">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558B71FD">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14:paraId="6ADEA87E">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25438E08">
      <w:pPr>
        <w:pStyle w:val="41"/>
        <w:spacing w:line="360" w:lineRule="auto"/>
        <w:ind w:firstLine="0" w:firstLineChars="0"/>
        <w:jc w:val="left"/>
        <w:rPr>
          <w:rFonts w:hint="eastAsia" w:ascii="仿宋" w:eastAsia="仿宋" w:cs="仿宋_GB2312"/>
        </w:rPr>
      </w:pPr>
      <w:bookmarkStart w:id="54"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4"/>
    </w:p>
    <w:p w14:paraId="53845A67">
      <w:pPr>
        <w:pStyle w:val="41"/>
        <w:spacing w:line="360" w:lineRule="auto"/>
        <w:ind w:firstLine="0" w:firstLineChars="0"/>
        <w:jc w:val="left"/>
        <w:rPr>
          <w:rFonts w:hint="eastAsia" w:ascii="仿宋" w:eastAsia="仿宋" w:cs="仿宋_GB2312"/>
        </w:rPr>
      </w:pPr>
      <w:bookmarkStart w:id="55" w:name="_Toc64369790"/>
      <w:r>
        <w:rPr>
          <w:rFonts w:hint="eastAsia" w:ascii="仿宋" w:eastAsia="仿宋" w:cs="仿宋_GB2312"/>
        </w:rPr>
        <w:t>2.技术响应表…………………………………………………………………（页码）</w:t>
      </w:r>
      <w:bookmarkEnd w:id="55"/>
    </w:p>
    <w:p w14:paraId="45342295">
      <w:pPr>
        <w:pStyle w:val="41"/>
        <w:spacing w:line="360" w:lineRule="auto"/>
        <w:ind w:firstLine="0" w:firstLineChars="0"/>
        <w:jc w:val="left"/>
        <w:rPr>
          <w:rFonts w:hint="eastAsia" w:ascii="仿宋" w:eastAsia="仿宋" w:cs="仿宋_GB2312"/>
        </w:rPr>
      </w:pPr>
      <w:bookmarkStart w:id="56" w:name="_Toc64369791"/>
      <w:r>
        <w:rPr>
          <w:rFonts w:hint="eastAsia" w:ascii="仿宋" w:eastAsia="仿宋" w:cs="仿宋_GB2312"/>
        </w:rPr>
        <w:t>3.商务响应表…………………………………………………………………（页码）</w:t>
      </w:r>
      <w:bookmarkEnd w:id="56"/>
    </w:p>
    <w:p w14:paraId="3AA9C6E7">
      <w:pPr>
        <w:pStyle w:val="41"/>
        <w:spacing w:line="360" w:lineRule="auto"/>
        <w:ind w:firstLine="0" w:firstLineChars="0"/>
        <w:jc w:val="left"/>
        <w:rPr>
          <w:rFonts w:hint="eastAsia" w:ascii="仿宋" w:eastAsia="仿宋" w:cs="仿宋_GB2312"/>
        </w:rPr>
      </w:pPr>
      <w:bookmarkStart w:id="57"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7"/>
    </w:p>
    <w:p w14:paraId="6B4E2E68">
      <w:pPr>
        <w:pStyle w:val="41"/>
        <w:spacing w:line="360" w:lineRule="auto"/>
        <w:ind w:firstLine="0" w:firstLineChars="0"/>
        <w:jc w:val="left"/>
        <w:rPr>
          <w:rFonts w:hint="eastAsia" w:ascii="仿宋" w:eastAsia="仿宋" w:cs="仿宋_GB2312"/>
        </w:rPr>
      </w:pPr>
      <w:bookmarkStart w:id="58"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8"/>
    </w:p>
    <w:p w14:paraId="6A9B65A7">
      <w:pPr>
        <w:pStyle w:val="41"/>
        <w:spacing w:line="360" w:lineRule="auto"/>
        <w:ind w:firstLine="0" w:firstLineChars="0"/>
        <w:jc w:val="left"/>
        <w:rPr>
          <w:rFonts w:ascii="仿宋" w:eastAsia="仿宋" w:cs="仿宋_GB2312"/>
        </w:rPr>
      </w:pPr>
      <w:bookmarkStart w:id="59"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9"/>
    </w:p>
    <w:p w14:paraId="08B2D140">
      <w:pPr>
        <w:pStyle w:val="39"/>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2233F6AF">
      <w:pPr>
        <w:pStyle w:val="41"/>
        <w:spacing w:line="360" w:lineRule="auto"/>
        <w:ind w:firstLine="0" w:firstLineChars="0"/>
        <w:jc w:val="left"/>
        <w:rPr>
          <w:rFonts w:hint="eastAsia" w:ascii="仿宋" w:eastAsia="仿宋" w:cs="仿宋_GB2312"/>
        </w:rPr>
      </w:pPr>
      <w:bookmarkStart w:id="60"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0"/>
    </w:p>
    <w:p w14:paraId="503F4F6D">
      <w:pPr>
        <w:pStyle w:val="41"/>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5FE06BDC">
      <w:pPr>
        <w:pStyle w:val="41"/>
        <w:spacing w:line="360" w:lineRule="auto"/>
        <w:ind w:firstLine="0" w:firstLineChars="0"/>
        <w:jc w:val="left"/>
        <w:rPr>
          <w:rFonts w:hint="eastAsia" w:ascii="仿宋" w:eastAsia="仿宋" w:cs="仿宋_GB2312"/>
        </w:rPr>
      </w:pPr>
      <w:bookmarkStart w:id="61"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1"/>
    </w:p>
    <w:p w14:paraId="7D839E50">
      <w:pPr>
        <w:pStyle w:val="39"/>
        <w:numPr>
          <w:ilvl w:val="0"/>
          <w:numId w:val="0"/>
        </w:numPr>
        <w:spacing w:line="240" w:lineRule="auto"/>
        <w:ind w:left="0" w:firstLine="0"/>
        <w:rPr>
          <w:rFonts w:hint="eastAsia" w:ascii="仿宋" w:eastAsia="仿宋"/>
        </w:rPr>
      </w:pPr>
    </w:p>
    <w:p w14:paraId="19D9CC16">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274C5A90">
      <w:pPr>
        <w:rPr>
          <w:rFonts w:hint="eastAsia" w:ascii="仿宋" w:eastAsia="仿宋"/>
        </w:rPr>
      </w:pPr>
    </w:p>
    <w:p w14:paraId="12E76405">
      <w:pPr>
        <w:rPr>
          <w:rFonts w:hint="eastAsia" w:ascii="仿宋" w:eastAsia="仿宋"/>
        </w:rPr>
      </w:pPr>
    </w:p>
    <w:p w14:paraId="5E1C060F">
      <w:pPr>
        <w:rPr>
          <w:rFonts w:hint="eastAsia" w:ascii="仿宋" w:eastAsia="仿宋"/>
        </w:rPr>
      </w:pPr>
    </w:p>
    <w:p w14:paraId="3FEA49B2">
      <w:pPr>
        <w:rPr>
          <w:rFonts w:hint="eastAsia" w:ascii="仿宋" w:eastAsia="仿宋"/>
        </w:rPr>
      </w:pPr>
    </w:p>
    <w:p w14:paraId="6CD248E4">
      <w:pPr>
        <w:rPr>
          <w:rFonts w:hint="eastAsia" w:ascii="仿宋" w:eastAsia="仿宋"/>
        </w:rPr>
      </w:pPr>
    </w:p>
    <w:p w14:paraId="3E595BA3">
      <w:pPr>
        <w:rPr>
          <w:rFonts w:hint="eastAsia" w:ascii="仿宋" w:eastAsia="仿宋"/>
        </w:rPr>
      </w:pPr>
    </w:p>
    <w:p w14:paraId="0A0E5DFA">
      <w:pPr>
        <w:rPr>
          <w:rFonts w:hint="eastAsia" w:ascii="仿宋" w:eastAsia="仿宋"/>
        </w:rPr>
      </w:pPr>
    </w:p>
    <w:p w14:paraId="1EC6E6CE">
      <w:pPr>
        <w:rPr>
          <w:rFonts w:hint="eastAsia" w:ascii="仿宋" w:eastAsia="仿宋"/>
        </w:rPr>
      </w:pPr>
    </w:p>
    <w:p w14:paraId="36E7456D">
      <w:pPr>
        <w:rPr>
          <w:rFonts w:hint="eastAsia" w:ascii="仿宋" w:eastAsia="仿宋"/>
        </w:rPr>
      </w:pPr>
    </w:p>
    <w:p w14:paraId="3A329806">
      <w:pPr>
        <w:rPr>
          <w:rFonts w:hint="eastAsia" w:ascii="仿宋" w:eastAsia="仿宋"/>
        </w:rPr>
      </w:pPr>
    </w:p>
    <w:p w14:paraId="560C861F">
      <w:pPr>
        <w:rPr>
          <w:rFonts w:hint="eastAsia" w:ascii="仿宋" w:eastAsia="仿宋"/>
        </w:rPr>
      </w:pPr>
    </w:p>
    <w:p w14:paraId="5650F367">
      <w:pPr>
        <w:rPr>
          <w:rFonts w:hint="eastAsia" w:ascii="仿宋" w:eastAsia="仿宋"/>
        </w:rPr>
      </w:pPr>
    </w:p>
    <w:p w14:paraId="7E3C0BDC">
      <w:pPr>
        <w:rPr>
          <w:rFonts w:hint="eastAsia" w:ascii="仿宋" w:eastAsia="仿宋"/>
        </w:rPr>
      </w:pPr>
    </w:p>
    <w:p w14:paraId="3EE7878F">
      <w:pPr>
        <w:rPr>
          <w:rFonts w:hint="eastAsia" w:ascii="仿宋" w:eastAsia="仿宋"/>
        </w:rPr>
      </w:pPr>
    </w:p>
    <w:p w14:paraId="7372044F">
      <w:pPr>
        <w:rPr>
          <w:rFonts w:hint="eastAsia" w:ascii="仿宋" w:eastAsia="仿宋"/>
        </w:rPr>
      </w:pPr>
    </w:p>
    <w:p w14:paraId="21815D7B">
      <w:pPr>
        <w:rPr>
          <w:rFonts w:hint="eastAsia" w:ascii="仿宋" w:eastAsia="仿宋"/>
        </w:rPr>
      </w:pPr>
    </w:p>
    <w:p w14:paraId="549E5A57">
      <w:pPr>
        <w:rPr>
          <w:rFonts w:hint="eastAsia" w:ascii="仿宋" w:eastAsia="仿宋"/>
        </w:rPr>
      </w:pPr>
    </w:p>
    <w:p w14:paraId="63F68E2C">
      <w:pPr>
        <w:rPr>
          <w:rFonts w:hint="eastAsia" w:ascii="仿宋" w:eastAsia="仿宋"/>
        </w:rPr>
      </w:pPr>
    </w:p>
    <w:p w14:paraId="69020117">
      <w:pPr>
        <w:rPr>
          <w:rFonts w:hint="eastAsia" w:ascii="仿宋" w:eastAsia="仿宋"/>
        </w:rPr>
      </w:pPr>
    </w:p>
    <w:p w14:paraId="3E4FF018">
      <w:pPr>
        <w:rPr>
          <w:rFonts w:hint="eastAsia" w:ascii="仿宋" w:eastAsia="仿宋"/>
        </w:rPr>
      </w:pPr>
    </w:p>
    <w:p w14:paraId="228EC135">
      <w:pPr>
        <w:rPr>
          <w:rFonts w:hint="eastAsia" w:ascii="仿宋" w:eastAsia="仿宋"/>
        </w:rPr>
      </w:pPr>
    </w:p>
    <w:p w14:paraId="02279047">
      <w:pPr>
        <w:rPr>
          <w:rFonts w:hint="eastAsia" w:ascii="仿宋" w:eastAsia="仿宋"/>
        </w:rPr>
      </w:pPr>
    </w:p>
    <w:p w14:paraId="747E4082">
      <w:pPr>
        <w:rPr>
          <w:rFonts w:hint="eastAsia" w:ascii="仿宋" w:eastAsia="仿宋"/>
        </w:rPr>
      </w:pPr>
    </w:p>
    <w:p w14:paraId="68C282CA">
      <w:pPr>
        <w:rPr>
          <w:rFonts w:hint="eastAsia" w:ascii="仿宋" w:eastAsia="仿宋"/>
        </w:rPr>
      </w:pPr>
    </w:p>
    <w:p w14:paraId="54BD1333">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14:paraId="48FF8B2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4BF5EFB5">
      <w:pPr>
        <w:snapToGrid w:val="0"/>
        <w:spacing w:before="50" w:after="156" w:afterLines="50"/>
        <w:jc w:val="center"/>
        <w:rPr>
          <w:rFonts w:hint="eastAsia" w:ascii="仿宋" w:eastAsia="仿宋"/>
          <w:b/>
          <w:spacing w:val="40"/>
          <w:kern w:val="0"/>
          <w:sz w:val="36"/>
          <w:szCs w:val="36"/>
        </w:rPr>
      </w:pPr>
    </w:p>
    <w:p w14:paraId="2F2DCBE4">
      <w:pPr>
        <w:pStyle w:val="10"/>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405CE5F4">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4F8E1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E8EE311">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416A4193">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72229E8B">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6A88C73B">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0F870B46">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32BC9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13CFE48">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065A15A7">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9BFA2C7">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34C50E7">
            <w:pPr>
              <w:snapToGrid w:val="0"/>
              <w:spacing w:before="50" w:after="50"/>
              <w:jc w:val="center"/>
              <w:rPr>
                <w:rFonts w:hint="eastAsia" w:ascii="仿宋" w:eastAsia="仿宋"/>
                <w:sz w:val="30"/>
                <w:szCs w:val="30"/>
              </w:rPr>
            </w:pPr>
          </w:p>
        </w:tc>
      </w:tr>
      <w:tr w14:paraId="001C7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ED1BDDD">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4ABE5BCF">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014A008">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4EC2210">
            <w:pPr>
              <w:snapToGrid w:val="0"/>
              <w:spacing w:before="50" w:after="50"/>
              <w:jc w:val="center"/>
              <w:rPr>
                <w:rFonts w:hint="eastAsia" w:ascii="仿宋" w:eastAsia="仿宋"/>
                <w:sz w:val="30"/>
                <w:szCs w:val="30"/>
              </w:rPr>
            </w:pPr>
          </w:p>
        </w:tc>
      </w:tr>
      <w:tr w14:paraId="1D7E6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CDA4386">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34744ADF">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02C989C">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0074CA8">
            <w:pPr>
              <w:snapToGrid w:val="0"/>
              <w:spacing w:before="50" w:after="50"/>
              <w:jc w:val="center"/>
              <w:rPr>
                <w:rFonts w:hint="eastAsia" w:ascii="仿宋" w:eastAsia="仿宋"/>
                <w:sz w:val="30"/>
                <w:szCs w:val="30"/>
              </w:rPr>
            </w:pPr>
          </w:p>
        </w:tc>
      </w:tr>
    </w:tbl>
    <w:p w14:paraId="471AE475">
      <w:pPr>
        <w:pStyle w:val="10"/>
        <w:snapToGrid w:val="0"/>
        <w:rPr>
          <w:rFonts w:hint="eastAsia" w:ascii="仿宋" w:eastAsia="仿宋"/>
          <w:sz w:val="30"/>
          <w:szCs w:val="30"/>
        </w:rPr>
      </w:pPr>
      <w:r>
        <w:rPr>
          <w:rFonts w:hint="eastAsia" w:ascii="仿宋" w:eastAsia="仿宋"/>
          <w:sz w:val="30"/>
          <w:szCs w:val="30"/>
        </w:rPr>
        <w:t>货物部分（如有）</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E597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96050D9">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0A166FB6">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64E92972">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5BBCE34">
            <w:pPr>
              <w:snapToGrid w:val="0"/>
              <w:spacing w:before="50" w:after="50"/>
              <w:jc w:val="center"/>
              <w:rPr>
                <w:rFonts w:hint="eastAsia" w:ascii="仿宋" w:eastAsia="仿宋"/>
                <w:sz w:val="30"/>
                <w:szCs w:val="30"/>
              </w:rPr>
            </w:pPr>
            <w:r>
              <w:rPr>
                <w:rFonts w:hint="eastAsia" w:ascii="仿宋" w:eastAsia="仿宋"/>
                <w:sz w:val="30"/>
                <w:szCs w:val="30"/>
              </w:rPr>
              <w:t>规格</w:t>
            </w:r>
          </w:p>
          <w:p w14:paraId="672B98D3">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6ED2F1E5">
            <w:pPr>
              <w:snapToGrid w:val="0"/>
              <w:spacing w:before="50" w:after="50"/>
              <w:jc w:val="center"/>
              <w:rPr>
                <w:rFonts w:hint="eastAsia" w:ascii="仿宋" w:eastAsia="仿宋"/>
                <w:sz w:val="30"/>
                <w:szCs w:val="30"/>
              </w:rPr>
            </w:pPr>
            <w:r>
              <w:rPr>
                <w:rFonts w:hint="eastAsia" w:ascii="仿宋" w:eastAsia="仿宋"/>
                <w:sz w:val="30"/>
                <w:szCs w:val="30"/>
              </w:rPr>
              <w:t>单位及</w:t>
            </w:r>
          </w:p>
          <w:p w14:paraId="2B032DC5">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214C646F">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66BC5070">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11371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0AA3C1B">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718E4D3F">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4388E8F">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598CE7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3560D20">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91EF137">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EE900F6">
            <w:pPr>
              <w:snapToGrid w:val="0"/>
              <w:spacing w:before="50" w:after="50"/>
              <w:jc w:val="center"/>
              <w:rPr>
                <w:rFonts w:hint="eastAsia" w:ascii="仿宋" w:eastAsia="仿宋"/>
                <w:sz w:val="30"/>
                <w:szCs w:val="30"/>
              </w:rPr>
            </w:pPr>
          </w:p>
        </w:tc>
      </w:tr>
      <w:tr w14:paraId="630D6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6F5B189">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28AB5F4">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2C090DB">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2ECD45D">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03BD719">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C740AEF">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FC23AA0">
            <w:pPr>
              <w:snapToGrid w:val="0"/>
              <w:spacing w:before="50" w:after="50"/>
              <w:jc w:val="center"/>
              <w:rPr>
                <w:rFonts w:hint="eastAsia" w:ascii="仿宋" w:eastAsia="仿宋"/>
                <w:sz w:val="30"/>
                <w:szCs w:val="30"/>
              </w:rPr>
            </w:pPr>
          </w:p>
        </w:tc>
      </w:tr>
      <w:tr w14:paraId="70D6D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7DC8EB6">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11F2600">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61B42DB">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7CE8779">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83FF598">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79EC9C1">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A6A6AD3">
            <w:pPr>
              <w:snapToGrid w:val="0"/>
              <w:spacing w:before="50" w:after="50"/>
              <w:jc w:val="center"/>
              <w:rPr>
                <w:rFonts w:hint="eastAsia" w:ascii="仿宋" w:eastAsia="仿宋"/>
                <w:sz w:val="30"/>
                <w:szCs w:val="30"/>
              </w:rPr>
            </w:pPr>
          </w:p>
        </w:tc>
      </w:tr>
    </w:tbl>
    <w:p w14:paraId="2D4279AD">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49EFC847">
      <w:pPr>
        <w:snapToGrid w:val="0"/>
        <w:spacing w:before="156" w:beforeLines="50"/>
        <w:rPr>
          <w:rFonts w:hint="eastAsia" w:ascii="仿宋" w:eastAsia="仿宋"/>
          <w:sz w:val="30"/>
          <w:szCs w:val="30"/>
        </w:rPr>
      </w:pPr>
    </w:p>
    <w:p w14:paraId="5DBAD78D">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019B4DD6">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5336322D">
      <w:pPr>
        <w:snapToGrid w:val="0"/>
        <w:spacing w:before="50" w:after="50"/>
        <w:rPr>
          <w:rFonts w:hint="eastAsia" w:ascii="仿宋" w:eastAsia="仿宋"/>
          <w:spacing w:val="20"/>
          <w:sz w:val="30"/>
          <w:szCs w:val="30"/>
        </w:rPr>
      </w:pPr>
    </w:p>
    <w:p w14:paraId="0A14F679">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14:paraId="3A71D966">
      <w:pPr>
        <w:snapToGrid w:val="0"/>
        <w:spacing w:before="50" w:after="50"/>
        <w:rPr>
          <w:rFonts w:hint="eastAsia" w:ascii="仿宋" w:eastAsia="仿宋"/>
          <w:b/>
          <w:bCs/>
          <w:sz w:val="30"/>
          <w:szCs w:val="30"/>
        </w:rPr>
      </w:pPr>
    </w:p>
    <w:p w14:paraId="6F64288F">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049532B1">
      <w:pPr>
        <w:snapToGrid w:val="0"/>
        <w:spacing w:before="50" w:after="156" w:afterLines="50"/>
        <w:jc w:val="center"/>
        <w:rPr>
          <w:rFonts w:hint="eastAsia" w:ascii="仿宋" w:eastAsia="仿宋"/>
          <w:b/>
          <w:spacing w:val="40"/>
          <w:kern w:val="0"/>
          <w:sz w:val="36"/>
          <w:szCs w:val="36"/>
        </w:rPr>
      </w:pPr>
    </w:p>
    <w:p w14:paraId="632FCF2B">
      <w:pPr>
        <w:pStyle w:val="10"/>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4B4BFB27">
      <w:pPr>
        <w:pStyle w:val="10"/>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9"/>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1ABE5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6FA786F6">
            <w:pPr>
              <w:snapToGrid w:val="0"/>
              <w:spacing w:before="50" w:after="50"/>
              <w:rPr>
                <w:rFonts w:hint="eastAsia" w:ascii="仿宋" w:eastAsia="仿宋"/>
                <w:spacing w:val="20"/>
                <w:sz w:val="24"/>
                <w:szCs w:val="24"/>
              </w:rPr>
            </w:pPr>
            <w:bookmarkStart w:id="62" w:name="_Toc64369807"/>
            <w:r>
              <w:rPr>
                <w:rFonts w:hint="eastAsia" w:ascii="仿宋" w:eastAsia="仿宋"/>
                <w:spacing w:val="20"/>
                <w:sz w:val="24"/>
                <w:szCs w:val="24"/>
              </w:rPr>
              <w:t>服务部分</w:t>
            </w:r>
            <w:bookmarkEnd w:id="62"/>
          </w:p>
        </w:tc>
      </w:tr>
      <w:tr w14:paraId="65B47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0EF4397">
            <w:pPr>
              <w:snapToGrid w:val="0"/>
              <w:spacing w:before="50" w:after="50"/>
              <w:jc w:val="center"/>
              <w:rPr>
                <w:rFonts w:hint="eastAsia" w:ascii="仿宋" w:eastAsia="仿宋"/>
                <w:spacing w:val="20"/>
                <w:sz w:val="24"/>
                <w:szCs w:val="24"/>
              </w:rPr>
            </w:pPr>
            <w:bookmarkStart w:id="63" w:name="_Toc64369800"/>
            <w:r>
              <w:rPr>
                <w:rFonts w:hint="eastAsia" w:ascii="仿宋" w:eastAsia="仿宋"/>
                <w:spacing w:val="20"/>
                <w:sz w:val="24"/>
                <w:szCs w:val="24"/>
              </w:rPr>
              <w:t>序号</w:t>
            </w:r>
            <w:bookmarkEnd w:id="63"/>
          </w:p>
        </w:tc>
        <w:tc>
          <w:tcPr>
            <w:tcW w:w="1861" w:type="dxa"/>
            <w:tcBorders>
              <w:top w:val="single" w:color="auto" w:sz="4" w:space="0"/>
              <w:left w:val="single" w:color="auto" w:sz="4" w:space="0"/>
              <w:bottom w:val="single" w:color="auto" w:sz="4" w:space="0"/>
              <w:right w:val="single" w:color="auto" w:sz="4" w:space="0"/>
            </w:tcBorders>
            <w:noWrap/>
            <w:vAlign w:val="center"/>
          </w:tcPr>
          <w:p w14:paraId="5CC26F96">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BDDBAD3">
            <w:pPr>
              <w:snapToGrid w:val="0"/>
              <w:spacing w:before="50" w:after="50"/>
              <w:jc w:val="center"/>
              <w:rPr>
                <w:rFonts w:hint="eastAsia" w:ascii="仿宋" w:eastAsia="仿宋"/>
                <w:spacing w:val="20"/>
                <w:sz w:val="24"/>
                <w:szCs w:val="24"/>
              </w:rPr>
            </w:pPr>
            <w:bookmarkStart w:id="64" w:name="_Toc64369801"/>
            <w:bookmarkStart w:id="65" w:name="_Toc64369802"/>
            <w:r>
              <w:rPr>
                <w:rFonts w:hint="eastAsia" w:ascii="仿宋" w:eastAsia="仿宋"/>
                <w:spacing w:val="20"/>
                <w:sz w:val="24"/>
                <w:szCs w:val="24"/>
              </w:rPr>
              <w:t>采购文件</w:t>
            </w:r>
          </w:p>
          <w:p w14:paraId="0C81932B">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4"/>
          </w:p>
        </w:tc>
        <w:tc>
          <w:tcPr>
            <w:tcW w:w="2105" w:type="dxa"/>
            <w:tcBorders>
              <w:top w:val="single" w:color="auto" w:sz="4" w:space="0"/>
              <w:left w:val="single" w:color="auto" w:sz="4" w:space="0"/>
              <w:bottom w:val="single" w:color="auto" w:sz="4" w:space="0"/>
              <w:right w:val="single" w:color="auto" w:sz="4" w:space="0"/>
            </w:tcBorders>
            <w:noWrap/>
            <w:vAlign w:val="center"/>
          </w:tcPr>
          <w:p w14:paraId="715C066C">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6654BA01">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5"/>
          </w:p>
        </w:tc>
        <w:tc>
          <w:tcPr>
            <w:tcW w:w="1396" w:type="dxa"/>
            <w:tcBorders>
              <w:top w:val="single" w:color="auto" w:sz="4" w:space="0"/>
              <w:left w:val="single" w:color="auto" w:sz="4" w:space="0"/>
              <w:bottom w:val="single" w:color="auto" w:sz="4" w:space="0"/>
              <w:right w:val="single" w:color="auto" w:sz="4" w:space="0"/>
            </w:tcBorders>
            <w:noWrap/>
            <w:vAlign w:val="center"/>
          </w:tcPr>
          <w:p w14:paraId="099AE576">
            <w:pPr>
              <w:snapToGrid w:val="0"/>
              <w:spacing w:before="50" w:after="50"/>
              <w:jc w:val="center"/>
              <w:rPr>
                <w:rFonts w:hint="eastAsia" w:ascii="仿宋" w:eastAsia="仿宋"/>
                <w:spacing w:val="20"/>
                <w:sz w:val="24"/>
                <w:szCs w:val="24"/>
              </w:rPr>
            </w:pPr>
            <w:bookmarkStart w:id="66" w:name="_Toc64369803"/>
            <w:r>
              <w:rPr>
                <w:rFonts w:hint="eastAsia" w:ascii="仿宋" w:eastAsia="仿宋"/>
                <w:spacing w:val="20"/>
                <w:sz w:val="24"/>
                <w:szCs w:val="24"/>
              </w:rPr>
              <w:t>偏离</w:t>
            </w:r>
          </w:p>
          <w:p w14:paraId="7470016F">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6"/>
          </w:p>
        </w:tc>
      </w:tr>
      <w:tr w14:paraId="21B8A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1A3CF46">
            <w:pPr>
              <w:snapToGrid w:val="0"/>
              <w:spacing w:before="50" w:after="50"/>
              <w:rPr>
                <w:rFonts w:hint="eastAsia" w:ascii="仿宋" w:eastAsia="仿宋"/>
                <w:spacing w:val="20"/>
                <w:sz w:val="24"/>
                <w:szCs w:val="24"/>
              </w:rPr>
            </w:pPr>
            <w:bookmarkStart w:id="67" w:name="_Toc64369804"/>
            <w:r>
              <w:rPr>
                <w:rFonts w:hint="eastAsia" w:ascii="仿宋" w:eastAsia="仿宋"/>
                <w:spacing w:val="20"/>
                <w:sz w:val="24"/>
                <w:szCs w:val="24"/>
              </w:rPr>
              <w:t>1</w:t>
            </w:r>
            <w:bookmarkEnd w:id="67"/>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BC690BD">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3FD0C2C">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4FB828B7">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FD3D881">
            <w:pPr>
              <w:snapToGrid w:val="0"/>
              <w:spacing w:before="50" w:after="50"/>
              <w:rPr>
                <w:rFonts w:hint="eastAsia" w:ascii="仿宋" w:eastAsia="仿宋"/>
                <w:spacing w:val="20"/>
                <w:sz w:val="24"/>
                <w:szCs w:val="24"/>
              </w:rPr>
            </w:pPr>
          </w:p>
        </w:tc>
      </w:tr>
      <w:tr w14:paraId="00F39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FFC96A">
            <w:pPr>
              <w:snapToGrid w:val="0"/>
              <w:spacing w:before="50" w:after="50"/>
              <w:rPr>
                <w:rFonts w:hint="eastAsia" w:ascii="仿宋" w:eastAsia="仿宋"/>
                <w:spacing w:val="20"/>
                <w:sz w:val="24"/>
                <w:szCs w:val="24"/>
              </w:rPr>
            </w:pPr>
            <w:bookmarkStart w:id="68" w:name="_Toc64369805"/>
            <w:r>
              <w:rPr>
                <w:rFonts w:hint="eastAsia" w:ascii="仿宋" w:eastAsia="仿宋"/>
                <w:spacing w:val="20"/>
                <w:sz w:val="24"/>
                <w:szCs w:val="24"/>
              </w:rPr>
              <w:t>2</w:t>
            </w:r>
            <w:bookmarkEnd w:id="68"/>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DB319E8"/>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E07A5E0">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2DB5351C">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27F83721">
            <w:pPr>
              <w:snapToGrid w:val="0"/>
              <w:spacing w:before="50" w:after="50"/>
              <w:rPr>
                <w:rFonts w:hint="eastAsia" w:ascii="仿宋" w:eastAsia="仿宋"/>
                <w:spacing w:val="20"/>
                <w:sz w:val="24"/>
                <w:szCs w:val="24"/>
              </w:rPr>
            </w:pPr>
          </w:p>
        </w:tc>
      </w:tr>
      <w:tr w14:paraId="1FF2B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CB720B">
            <w:pPr>
              <w:snapToGrid w:val="0"/>
              <w:spacing w:before="50" w:after="50"/>
              <w:rPr>
                <w:rFonts w:hint="eastAsia" w:ascii="仿宋" w:eastAsia="仿宋"/>
                <w:spacing w:val="20"/>
                <w:sz w:val="24"/>
                <w:szCs w:val="24"/>
              </w:rPr>
            </w:pPr>
            <w:bookmarkStart w:id="69" w:name="_Toc64369806"/>
            <w:bookmarkEnd w:id="69"/>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A73B4E2"/>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FB42515">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75769BF3">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37A6A1C">
            <w:pPr>
              <w:snapToGrid w:val="0"/>
              <w:spacing w:before="50" w:after="50"/>
              <w:rPr>
                <w:rFonts w:hint="eastAsia" w:ascii="仿宋" w:eastAsia="仿宋"/>
                <w:spacing w:val="20"/>
                <w:sz w:val="24"/>
                <w:szCs w:val="24"/>
              </w:rPr>
            </w:pPr>
          </w:p>
        </w:tc>
      </w:tr>
      <w:tr w14:paraId="38ECB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1A7E313">
            <w:pPr>
              <w:snapToGrid w:val="0"/>
              <w:spacing w:before="50" w:after="50"/>
              <w:rPr>
                <w:rFonts w:hint="eastAsia" w:ascii="仿宋" w:eastAsia="仿宋"/>
                <w:spacing w:val="20"/>
                <w:sz w:val="24"/>
                <w:szCs w:val="24"/>
              </w:rPr>
            </w:pPr>
            <w:bookmarkStart w:id="70"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F8DEE17"/>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DFEC7AC">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028CBDAF">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C40B05D">
            <w:pPr>
              <w:snapToGrid w:val="0"/>
              <w:spacing w:before="50" w:after="50"/>
              <w:rPr>
                <w:rFonts w:hint="eastAsia" w:ascii="仿宋" w:eastAsia="仿宋"/>
                <w:spacing w:val="20"/>
                <w:sz w:val="24"/>
                <w:szCs w:val="24"/>
              </w:rPr>
            </w:pPr>
          </w:p>
        </w:tc>
      </w:tr>
      <w:tr w14:paraId="3669E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92524D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3DF58C7"/>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3E0F86C">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CBF2125">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5D1D731">
            <w:pPr>
              <w:snapToGrid w:val="0"/>
              <w:spacing w:before="50" w:after="50"/>
              <w:rPr>
                <w:rFonts w:hint="eastAsia" w:ascii="仿宋" w:eastAsia="仿宋"/>
                <w:spacing w:val="20"/>
                <w:sz w:val="24"/>
                <w:szCs w:val="24"/>
              </w:rPr>
            </w:pPr>
          </w:p>
        </w:tc>
      </w:tr>
      <w:tr w14:paraId="4B40F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DE228AE">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717DA44">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FC1799B">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0D3D5F3">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5019003">
            <w:pPr>
              <w:snapToGrid w:val="0"/>
              <w:spacing w:before="50" w:after="50"/>
              <w:rPr>
                <w:rFonts w:hint="eastAsia" w:ascii="仿宋" w:eastAsia="仿宋"/>
                <w:spacing w:val="20"/>
                <w:sz w:val="24"/>
                <w:szCs w:val="24"/>
              </w:rPr>
            </w:pPr>
          </w:p>
        </w:tc>
      </w:tr>
      <w:tr w14:paraId="2022F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3B405AF">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6AC8870">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D736459">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A6AB384">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AEE0405">
            <w:pPr>
              <w:snapToGrid w:val="0"/>
              <w:spacing w:before="50" w:after="50"/>
              <w:rPr>
                <w:rFonts w:hint="eastAsia" w:ascii="仿宋" w:eastAsia="仿宋"/>
                <w:spacing w:val="20"/>
                <w:sz w:val="24"/>
                <w:szCs w:val="24"/>
              </w:rPr>
            </w:pPr>
          </w:p>
        </w:tc>
      </w:tr>
      <w:tr w14:paraId="668A6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4DECB613">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70"/>
            <w:r>
              <w:rPr>
                <w:rFonts w:hint="eastAsia" w:ascii="仿宋" w:eastAsia="仿宋"/>
                <w:spacing w:val="20"/>
                <w:sz w:val="24"/>
                <w:szCs w:val="24"/>
              </w:rPr>
              <w:t>（如有）</w:t>
            </w:r>
          </w:p>
        </w:tc>
      </w:tr>
      <w:tr w14:paraId="6B592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000D413">
            <w:pPr>
              <w:snapToGrid w:val="0"/>
              <w:spacing w:before="50" w:after="50"/>
              <w:jc w:val="center"/>
              <w:rPr>
                <w:rFonts w:hint="eastAsia" w:ascii="仿宋" w:eastAsia="仿宋"/>
                <w:spacing w:val="20"/>
                <w:sz w:val="24"/>
                <w:szCs w:val="24"/>
              </w:rPr>
            </w:pPr>
            <w:bookmarkStart w:id="71" w:name="_Toc64369808"/>
            <w:r>
              <w:rPr>
                <w:rFonts w:hint="eastAsia" w:ascii="仿宋" w:eastAsia="仿宋"/>
                <w:spacing w:val="20"/>
                <w:sz w:val="24"/>
                <w:szCs w:val="24"/>
              </w:rPr>
              <w:t>序号</w:t>
            </w:r>
            <w:bookmarkEnd w:id="71"/>
          </w:p>
        </w:tc>
        <w:tc>
          <w:tcPr>
            <w:tcW w:w="1861" w:type="dxa"/>
            <w:tcBorders>
              <w:top w:val="single" w:color="auto" w:sz="4" w:space="0"/>
              <w:left w:val="single" w:color="auto" w:sz="4" w:space="0"/>
              <w:bottom w:val="single" w:color="auto" w:sz="4" w:space="0"/>
              <w:right w:val="single" w:color="auto" w:sz="4" w:space="0"/>
            </w:tcBorders>
            <w:noWrap/>
            <w:vAlign w:val="center"/>
          </w:tcPr>
          <w:p w14:paraId="34865BE0">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5033450">
            <w:pPr>
              <w:snapToGrid w:val="0"/>
              <w:spacing w:before="50" w:after="50"/>
              <w:jc w:val="center"/>
              <w:rPr>
                <w:rFonts w:hint="eastAsia" w:ascii="仿宋" w:eastAsia="仿宋"/>
                <w:spacing w:val="20"/>
                <w:sz w:val="24"/>
                <w:szCs w:val="24"/>
              </w:rPr>
            </w:pPr>
            <w:bookmarkStart w:id="72" w:name="_Toc64369809"/>
            <w:bookmarkStart w:id="73" w:name="_Toc64369810"/>
            <w:r>
              <w:rPr>
                <w:rFonts w:hint="eastAsia" w:ascii="仿宋" w:eastAsia="仿宋"/>
                <w:spacing w:val="20"/>
                <w:sz w:val="24"/>
                <w:szCs w:val="24"/>
              </w:rPr>
              <w:t>采购文件</w:t>
            </w:r>
          </w:p>
          <w:p w14:paraId="7CCD871F">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72"/>
          </w:p>
        </w:tc>
        <w:tc>
          <w:tcPr>
            <w:tcW w:w="2105" w:type="dxa"/>
            <w:tcBorders>
              <w:top w:val="single" w:color="auto" w:sz="4" w:space="0"/>
              <w:left w:val="single" w:color="auto" w:sz="4" w:space="0"/>
              <w:bottom w:val="single" w:color="auto" w:sz="4" w:space="0"/>
              <w:right w:val="single" w:color="auto" w:sz="4" w:space="0"/>
            </w:tcBorders>
            <w:noWrap/>
          </w:tcPr>
          <w:p w14:paraId="51DA25A9">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3479781B">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3"/>
          </w:p>
        </w:tc>
        <w:tc>
          <w:tcPr>
            <w:tcW w:w="1396" w:type="dxa"/>
            <w:tcBorders>
              <w:top w:val="single" w:color="auto" w:sz="4" w:space="0"/>
              <w:left w:val="single" w:color="auto" w:sz="4" w:space="0"/>
              <w:bottom w:val="single" w:color="auto" w:sz="4" w:space="0"/>
              <w:right w:val="single" w:color="auto" w:sz="4" w:space="0"/>
            </w:tcBorders>
            <w:noWrap/>
          </w:tcPr>
          <w:p w14:paraId="6EA63A35">
            <w:pPr>
              <w:snapToGrid w:val="0"/>
              <w:spacing w:before="50" w:after="50"/>
              <w:jc w:val="center"/>
              <w:rPr>
                <w:rFonts w:hint="eastAsia" w:ascii="仿宋" w:eastAsia="仿宋"/>
                <w:spacing w:val="20"/>
                <w:sz w:val="24"/>
                <w:szCs w:val="24"/>
              </w:rPr>
            </w:pPr>
            <w:bookmarkStart w:id="74" w:name="_Toc64369811"/>
            <w:r>
              <w:rPr>
                <w:rFonts w:hint="eastAsia" w:ascii="仿宋" w:eastAsia="仿宋"/>
                <w:spacing w:val="20"/>
                <w:sz w:val="24"/>
                <w:szCs w:val="24"/>
              </w:rPr>
              <w:t>偏离</w:t>
            </w:r>
          </w:p>
          <w:p w14:paraId="6C8AB700">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4"/>
          </w:p>
        </w:tc>
      </w:tr>
      <w:tr w14:paraId="02D5A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9A85070">
            <w:pPr>
              <w:snapToGrid w:val="0"/>
              <w:spacing w:before="50" w:after="50"/>
              <w:rPr>
                <w:rFonts w:hint="eastAsia" w:ascii="仿宋" w:eastAsia="仿宋"/>
                <w:spacing w:val="20"/>
                <w:sz w:val="24"/>
                <w:szCs w:val="24"/>
              </w:rPr>
            </w:pPr>
            <w:bookmarkStart w:id="75" w:name="_Toc64369814"/>
            <w:r>
              <w:rPr>
                <w:rFonts w:hint="eastAsia" w:ascii="仿宋" w:eastAsia="仿宋"/>
                <w:spacing w:val="20"/>
                <w:sz w:val="24"/>
                <w:szCs w:val="24"/>
              </w:rPr>
              <w:t>…</w:t>
            </w:r>
            <w:bookmarkEnd w:id="75"/>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78C6855">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9934E8D">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44C56114">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DB93A68">
            <w:pPr>
              <w:snapToGrid w:val="0"/>
              <w:spacing w:before="50" w:after="50"/>
              <w:rPr>
                <w:rFonts w:hint="eastAsia" w:ascii="仿宋" w:eastAsia="仿宋"/>
                <w:spacing w:val="20"/>
                <w:sz w:val="24"/>
                <w:szCs w:val="24"/>
              </w:rPr>
            </w:pPr>
          </w:p>
        </w:tc>
      </w:tr>
    </w:tbl>
    <w:p w14:paraId="53647306">
      <w:pPr>
        <w:pStyle w:val="12"/>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6EBE3CC3">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48BBEC47">
      <w:pPr>
        <w:snapToGrid w:val="0"/>
        <w:spacing w:before="50" w:after="50"/>
        <w:rPr>
          <w:rFonts w:hint="eastAsia" w:ascii="仿宋" w:eastAsia="仿宋"/>
          <w:spacing w:val="20"/>
          <w:sz w:val="30"/>
          <w:szCs w:val="30"/>
        </w:rPr>
      </w:pPr>
    </w:p>
    <w:p w14:paraId="265C5175">
      <w:pPr>
        <w:snapToGrid w:val="0"/>
        <w:spacing w:before="50" w:after="50"/>
        <w:rPr>
          <w:rFonts w:hint="eastAsia" w:ascii="仿宋" w:eastAsia="仿宋"/>
          <w:spacing w:val="20"/>
          <w:sz w:val="30"/>
          <w:szCs w:val="30"/>
        </w:rPr>
      </w:pPr>
    </w:p>
    <w:p w14:paraId="197CB738">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48114483">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40236B8D">
      <w:pPr>
        <w:snapToGrid w:val="0"/>
        <w:spacing w:before="156" w:beforeLines="50"/>
        <w:rPr>
          <w:rFonts w:hint="eastAsia" w:ascii="仿宋" w:eastAsia="仿宋"/>
          <w:sz w:val="24"/>
          <w:szCs w:val="24"/>
        </w:rPr>
      </w:pPr>
    </w:p>
    <w:p w14:paraId="4AEFACFC">
      <w:pPr>
        <w:snapToGrid w:val="0"/>
        <w:spacing w:before="156" w:beforeLines="50"/>
        <w:rPr>
          <w:rFonts w:hint="eastAsia" w:ascii="仿宋" w:eastAsia="仿宋"/>
          <w:sz w:val="24"/>
          <w:szCs w:val="24"/>
        </w:rPr>
      </w:pPr>
    </w:p>
    <w:p w14:paraId="73DDF333">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14:paraId="2FC4AC05">
      <w:pPr>
        <w:snapToGrid w:val="0"/>
        <w:spacing w:before="50" w:after="156" w:afterLines="50"/>
        <w:jc w:val="center"/>
        <w:rPr>
          <w:rFonts w:hint="eastAsia" w:ascii="仿宋" w:eastAsia="仿宋"/>
          <w:b/>
          <w:spacing w:val="40"/>
          <w:kern w:val="0"/>
          <w:sz w:val="36"/>
          <w:szCs w:val="36"/>
        </w:rPr>
      </w:pPr>
    </w:p>
    <w:p w14:paraId="79D9A552">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4C48CC08">
      <w:pPr>
        <w:snapToGrid w:val="0"/>
        <w:spacing w:before="50" w:after="156" w:afterLines="50"/>
        <w:jc w:val="center"/>
        <w:rPr>
          <w:rFonts w:hint="eastAsia" w:ascii="仿宋" w:eastAsia="仿宋"/>
          <w:b/>
          <w:sz w:val="32"/>
          <w:szCs w:val="32"/>
        </w:rPr>
      </w:pPr>
    </w:p>
    <w:p w14:paraId="12FF22CA">
      <w:pPr>
        <w:pStyle w:val="10"/>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0DDC490D">
      <w:pPr>
        <w:pStyle w:val="10"/>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04CC0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C4AF98E">
            <w:pPr>
              <w:snapToGrid w:val="0"/>
              <w:spacing w:before="50" w:after="50"/>
              <w:jc w:val="center"/>
              <w:rPr>
                <w:rFonts w:hint="eastAsia" w:ascii="仿宋" w:eastAsia="仿宋" w:cs="仿宋_GB2312"/>
                <w:spacing w:val="20"/>
                <w:sz w:val="28"/>
                <w:szCs w:val="28"/>
              </w:rPr>
            </w:pPr>
            <w:bookmarkStart w:id="76" w:name="_Toc64369815"/>
            <w:r>
              <w:rPr>
                <w:rFonts w:hint="eastAsia" w:ascii="仿宋" w:eastAsia="仿宋" w:cs="仿宋_GB2312"/>
                <w:spacing w:val="20"/>
                <w:sz w:val="28"/>
                <w:szCs w:val="28"/>
              </w:rPr>
              <w:t>类别</w:t>
            </w:r>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14:paraId="43D61EE5">
            <w:pPr>
              <w:snapToGrid w:val="0"/>
              <w:spacing w:before="156" w:beforeLines="50" w:after="50"/>
              <w:jc w:val="center"/>
              <w:rPr>
                <w:rFonts w:hint="eastAsia" w:ascii="仿宋" w:eastAsia="仿宋" w:cs="仿宋_GB2312"/>
                <w:sz w:val="30"/>
                <w:szCs w:val="30"/>
              </w:rPr>
            </w:pPr>
            <w:bookmarkStart w:id="77" w:name="_Toc64369816"/>
            <w:r>
              <w:rPr>
                <w:rFonts w:hint="eastAsia" w:ascii="仿宋" w:eastAsia="仿宋" w:cs="仿宋_GB2312"/>
                <w:sz w:val="30"/>
                <w:szCs w:val="30"/>
              </w:rPr>
              <w:t>采购文件要求</w:t>
            </w:r>
            <w:bookmarkEnd w:id="77"/>
          </w:p>
        </w:tc>
        <w:tc>
          <w:tcPr>
            <w:tcW w:w="2737" w:type="dxa"/>
            <w:tcBorders>
              <w:top w:val="single" w:color="auto" w:sz="4" w:space="0"/>
              <w:left w:val="single" w:color="auto" w:sz="4" w:space="0"/>
              <w:bottom w:val="single" w:color="auto" w:sz="4" w:space="0"/>
              <w:right w:val="single" w:color="auto" w:sz="4" w:space="0"/>
            </w:tcBorders>
            <w:noWrap/>
            <w:vAlign w:val="center"/>
          </w:tcPr>
          <w:p w14:paraId="709161B0">
            <w:pPr>
              <w:snapToGrid w:val="0"/>
              <w:spacing w:before="156" w:beforeLines="50" w:after="50"/>
              <w:jc w:val="center"/>
              <w:rPr>
                <w:rFonts w:hint="eastAsia" w:ascii="仿宋" w:eastAsia="仿宋" w:cs="仿宋_GB2312"/>
                <w:sz w:val="30"/>
                <w:szCs w:val="30"/>
              </w:rPr>
            </w:pPr>
            <w:bookmarkStart w:id="78" w:name="_Toc64369817"/>
            <w:r>
              <w:rPr>
                <w:rFonts w:hint="eastAsia" w:ascii="仿宋" w:eastAsia="仿宋" w:cs="仿宋_GB2312"/>
                <w:sz w:val="30"/>
                <w:szCs w:val="30"/>
              </w:rPr>
              <w:t>投标文件响应</w:t>
            </w:r>
            <w:bookmarkEnd w:id="78"/>
          </w:p>
        </w:tc>
        <w:tc>
          <w:tcPr>
            <w:tcW w:w="1886" w:type="dxa"/>
            <w:tcBorders>
              <w:top w:val="single" w:color="auto" w:sz="4" w:space="0"/>
              <w:left w:val="single" w:color="auto" w:sz="4" w:space="0"/>
              <w:bottom w:val="single" w:color="auto" w:sz="4" w:space="0"/>
              <w:right w:val="single" w:color="auto" w:sz="4" w:space="0"/>
            </w:tcBorders>
            <w:noWrap/>
            <w:vAlign w:val="center"/>
          </w:tcPr>
          <w:p w14:paraId="4AF79A96">
            <w:pPr>
              <w:snapToGrid w:val="0"/>
              <w:spacing w:before="156" w:beforeLines="50" w:after="50"/>
              <w:jc w:val="center"/>
              <w:rPr>
                <w:rFonts w:hint="eastAsia" w:ascii="仿宋" w:eastAsia="仿宋" w:cs="仿宋_GB2312"/>
                <w:sz w:val="30"/>
                <w:szCs w:val="30"/>
              </w:rPr>
            </w:pPr>
            <w:bookmarkStart w:id="79" w:name="_Toc64369818"/>
            <w:r>
              <w:rPr>
                <w:rFonts w:hint="eastAsia" w:ascii="仿宋" w:eastAsia="仿宋" w:cs="仿宋_GB2312"/>
                <w:sz w:val="30"/>
                <w:szCs w:val="30"/>
              </w:rPr>
              <w:t>偏离情况</w:t>
            </w:r>
            <w:bookmarkEnd w:id="79"/>
          </w:p>
        </w:tc>
      </w:tr>
      <w:tr w14:paraId="5B6F4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2025D87">
            <w:pPr>
              <w:snapToGrid w:val="0"/>
              <w:spacing w:before="50" w:after="50"/>
              <w:rPr>
                <w:rFonts w:hint="eastAsia" w:ascii="仿宋" w:eastAsia="仿宋"/>
                <w:spacing w:val="20"/>
                <w:sz w:val="28"/>
                <w:szCs w:val="28"/>
              </w:rPr>
            </w:pPr>
            <w:bookmarkStart w:id="80" w:name="_Toc64369819"/>
            <w:bookmarkStart w:id="81" w:name="_Toc64369823"/>
            <w:r>
              <w:rPr>
                <w:rFonts w:hint="eastAsia" w:ascii="仿宋" w:eastAsia="仿宋"/>
                <w:spacing w:val="20"/>
                <w:sz w:val="28"/>
                <w:szCs w:val="28"/>
              </w:rPr>
              <w:t>付款方式</w:t>
            </w:r>
            <w:bookmarkEnd w:id="80"/>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4063A219">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4A7821A">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5B0A74C">
            <w:pPr>
              <w:pStyle w:val="17"/>
              <w:snapToGrid w:val="0"/>
              <w:spacing w:before="120" w:after="120"/>
              <w:outlineLvl w:val="0"/>
              <w:rPr>
                <w:rFonts w:hint="eastAsia" w:ascii="仿宋" w:eastAsia="仿宋"/>
                <w:sz w:val="28"/>
                <w:szCs w:val="28"/>
              </w:rPr>
            </w:pPr>
          </w:p>
        </w:tc>
      </w:tr>
      <w:tr w14:paraId="58C9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F29CAB8">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4FFF7E47">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3D9EA64">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0CB6BEED">
            <w:pPr>
              <w:pStyle w:val="17"/>
              <w:snapToGrid w:val="0"/>
              <w:spacing w:before="120" w:after="120" w:line="240" w:lineRule="auto"/>
              <w:outlineLvl w:val="0"/>
              <w:rPr>
                <w:rFonts w:hint="eastAsia" w:ascii="仿宋" w:eastAsia="仿宋"/>
                <w:sz w:val="28"/>
                <w:szCs w:val="28"/>
              </w:rPr>
            </w:pPr>
          </w:p>
        </w:tc>
      </w:tr>
      <w:tr w14:paraId="791F4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B289995">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2753449">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4851ABF">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05D9044">
            <w:pPr>
              <w:pStyle w:val="17"/>
              <w:snapToGrid w:val="0"/>
              <w:spacing w:before="120" w:after="120" w:line="240" w:lineRule="auto"/>
              <w:outlineLvl w:val="0"/>
              <w:rPr>
                <w:rFonts w:hint="eastAsia" w:ascii="仿宋" w:eastAsia="仿宋"/>
                <w:sz w:val="28"/>
                <w:szCs w:val="28"/>
              </w:rPr>
            </w:pPr>
          </w:p>
        </w:tc>
      </w:tr>
      <w:tr w14:paraId="436EC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8DD4CA9">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60DA97B5">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B57E073">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96EA160">
            <w:pPr>
              <w:pStyle w:val="17"/>
              <w:snapToGrid w:val="0"/>
              <w:spacing w:before="120" w:after="120"/>
              <w:outlineLvl w:val="0"/>
              <w:rPr>
                <w:rFonts w:hint="eastAsia" w:ascii="仿宋" w:eastAsia="仿宋"/>
                <w:sz w:val="28"/>
                <w:szCs w:val="28"/>
              </w:rPr>
            </w:pPr>
          </w:p>
        </w:tc>
      </w:tr>
    </w:tbl>
    <w:p w14:paraId="441C4C1F">
      <w:pPr>
        <w:pStyle w:val="12"/>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0FCBC9DD">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117CE3B1">
      <w:pPr>
        <w:snapToGrid w:val="0"/>
        <w:spacing w:before="50" w:after="50"/>
        <w:rPr>
          <w:rFonts w:hint="eastAsia" w:ascii="仿宋" w:eastAsia="仿宋"/>
          <w:spacing w:val="20"/>
          <w:sz w:val="28"/>
          <w:szCs w:val="28"/>
        </w:rPr>
      </w:pPr>
    </w:p>
    <w:p w14:paraId="43192B31">
      <w:pPr>
        <w:snapToGrid w:val="0"/>
        <w:spacing w:before="50" w:after="50"/>
        <w:rPr>
          <w:rFonts w:hint="eastAsia" w:ascii="仿宋" w:eastAsia="仿宋"/>
          <w:spacing w:val="20"/>
          <w:sz w:val="28"/>
          <w:szCs w:val="28"/>
        </w:rPr>
      </w:pPr>
    </w:p>
    <w:p w14:paraId="75A8B3C3">
      <w:pPr>
        <w:snapToGrid w:val="0"/>
        <w:spacing w:before="50" w:after="50"/>
        <w:rPr>
          <w:rFonts w:hint="eastAsia" w:ascii="仿宋" w:eastAsia="仿宋"/>
          <w:spacing w:val="20"/>
          <w:sz w:val="28"/>
          <w:szCs w:val="28"/>
        </w:rPr>
      </w:pPr>
    </w:p>
    <w:p w14:paraId="72D94CE8">
      <w:pPr>
        <w:snapToGrid w:val="0"/>
        <w:spacing w:before="50" w:after="50"/>
        <w:rPr>
          <w:rFonts w:hint="eastAsia" w:ascii="仿宋" w:eastAsia="仿宋"/>
          <w:spacing w:val="20"/>
          <w:sz w:val="28"/>
          <w:szCs w:val="28"/>
        </w:rPr>
      </w:pPr>
    </w:p>
    <w:p w14:paraId="304A3B50">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9302E9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59116CDA">
      <w:pPr>
        <w:snapToGrid w:val="0"/>
        <w:spacing w:before="156" w:beforeLines="50"/>
        <w:rPr>
          <w:rFonts w:hint="eastAsia" w:ascii="仿宋" w:eastAsia="仿宋"/>
          <w:sz w:val="28"/>
          <w:szCs w:val="28"/>
        </w:rPr>
      </w:pPr>
    </w:p>
    <w:p w14:paraId="302071C1">
      <w:pPr>
        <w:snapToGrid w:val="0"/>
        <w:spacing w:before="156" w:beforeLines="50"/>
        <w:rPr>
          <w:rFonts w:hint="eastAsia" w:ascii="仿宋" w:eastAsia="仿宋"/>
          <w:sz w:val="28"/>
          <w:szCs w:val="28"/>
        </w:rPr>
      </w:pPr>
    </w:p>
    <w:p w14:paraId="37DA1E54">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14:paraId="26590C22">
      <w:pPr>
        <w:snapToGrid w:val="0"/>
        <w:spacing w:before="50" w:after="156" w:afterLines="50"/>
        <w:jc w:val="center"/>
        <w:rPr>
          <w:rFonts w:hint="eastAsia" w:ascii="仿宋" w:eastAsia="仿宋"/>
          <w:b/>
          <w:kern w:val="0"/>
          <w:sz w:val="36"/>
          <w:szCs w:val="36"/>
        </w:rPr>
      </w:pPr>
    </w:p>
    <w:p w14:paraId="3CA86BE0">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3AFC34CD">
      <w:pPr>
        <w:pStyle w:val="10"/>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440D5EB1">
      <w:pPr>
        <w:pStyle w:val="10"/>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1378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4BACC47B">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2DFEDF5">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3945B486">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28472C8C">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2615247">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099F2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FE486AB">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37156F4">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72A34D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566EA2F">
            <w:pPr>
              <w:snapToGrid w:val="0"/>
              <w:spacing w:before="156" w:beforeLines="50" w:after="50" w:line="460" w:lineRule="exact"/>
              <w:rPr>
                <w:rFonts w:hint="eastAsia" w:ascii="仿宋" w:eastAsia="仿宋"/>
                <w:sz w:val="28"/>
                <w:szCs w:val="28"/>
              </w:rPr>
            </w:pPr>
          </w:p>
        </w:tc>
      </w:tr>
      <w:tr w14:paraId="3D0E8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F37267D">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283993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99EE87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09BA9EF">
            <w:pPr>
              <w:snapToGrid w:val="0"/>
              <w:spacing w:before="156" w:beforeLines="50" w:after="50" w:line="460" w:lineRule="exact"/>
              <w:rPr>
                <w:rFonts w:hint="eastAsia" w:ascii="仿宋" w:eastAsia="仿宋"/>
                <w:sz w:val="28"/>
                <w:szCs w:val="28"/>
              </w:rPr>
            </w:pPr>
          </w:p>
        </w:tc>
      </w:tr>
      <w:tr w14:paraId="31A5D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8FE408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95ED3CB">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45BB272">
            <w:pPr>
              <w:pStyle w:val="18"/>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7EA2438">
            <w:pPr>
              <w:snapToGrid w:val="0"/>
              <w:spacing w:before="156" w:beforeLines="50" w:after="50" w:line="460" w:lineRule="exact"/>
              <w:rPr>
                <w:rFonts w:hint="eastAsia" w:ascii="仿宋" w:eastAsia="仿宋"/>
                <w:sz w:val="28"/>
                <w:szCs w:val="28"/>
              </w:rPr>
            </w:pPr>
          </w:p>
        </w:tc>
      </w:tr>
      <w:tr w14:paraId="7FBE4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6644120">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7947CC8">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FF545B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1E56DC6">
            <w:pPr>
              <w:snapToGrid w:val="0"/>
              <w:spacing w:before="156" w:beforeLines="50" w:after="50" w:line="460" w:lineRule="exact"/>
              <w:rPr>
                <w:rFonts w:hint="eastAsia" w:ascii="仿宋" w:eastAsia="仿宋"/>
                <w:sz w:val="28"/>
                <w:szCs w:val="28"/>
              </w:rPr>
            </w:pPr>
          </w:p>
        </w:tc>
      </w:tr>
      <w:tr w14:paraId="135B1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F3514AB">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A99761B">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C58B0BD">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9EB62F4">
            <w:pPr>
              <w:snapToGrid w:val="0"/>
              <w:spacing w:before="156" w:beforeLines="50" w:after="50" w:line="460" w:lineRule="exact"/>
              <w:rPr>
                <w:rFonts w:hint="eastAsia" w:ascii="仿宋" w:eastAsia="仿宋"/>
                <w:sz w:val="28"/>
                <w:szCs w:val="28"/>
              </w:rPr>
            </w:pPr>
          </w:p>
        </w:tc>
      </w:tr>
      <w:tr w14:paraId="6B3F0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60CB9F0">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236E88E">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9A1FAD0">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3316CB1">
            <w:pPr>
              <w:snapToGrid w:val="0"/>
              <w:spacing w:before="156" w:beforeLines="50" w:after="50" w:line="460" w:lineRule="exact"/>
              <w:rPr>
                <w:rFonts w:hint="eastAsia" w:ascii="仿宋" w:eastAsia="仿宋"/>
                <w:sz w:val="28"/>
                <w:szCs w:val="28"/>
              </w:rPr>
            </w:pPr>
          </w:p>
        </w:tc>
      </w:tr>
      <w:tr w14:paraId="75F4F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BCD9F5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A357B7A">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777E929">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925D50A">
            <w:pPr>
              <w:snapToGrid w:val="0"/>
              <w:spacing w:before="156" w:beforeLines="50" w:after="50" w:line="460" w:lineRule="exact"/>
              <w:rPr>
                <w:rFonts w:hint="eastAsia" w:ascii="仿宋" w:eastAsia="仿宋"/>
                <w:sz w:val="28"/>
                <w:szCs w:val="28"/>
              </w:rPr>
            </w:pPr>
          </w:p>
        </w:tc>
      </w:tr>
      <w:tr w14:paraId="4DA2D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CBDB3C3">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BE09C5D">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CA0DB92">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0853CD7">
            <w:pPr>
              <w:snapToGrid w:val="0"/>
              <w:spacing w:before="156" w:beforeLines="50" w:after="50" w:line="460" w:lineRule="exact"/>
              <w:rPr>
                <w:rFonts w:hint="eastAsia" w:ascii="仿宋" w:eastAsia="仿宋"/>
                <w:sz w:val="28"/>
                <w:szCs w:val="28"/>
              </w:rPr>
            </w:pPr>
          </w:p>
        </w:tc>
      </w:tr>
      <w:tr w14:paraId="7E04A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CBD343C">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39FBC9E">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E486E41">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9608E52">
            <w:pPr>
              <w:snapToGrid w:val="0"/>
              <w:spacing w:before="156" w:beforeLines="50" w:after="50" w:line="460" w:lineRule="exact"/>
              <w:rPr>
                <w:rFonts w:hint="eastAsia" w:ascii="仿宋" w:eastAsia="仿宋"/>
                <w:sz w:val="28"/>
                <w:szCs w:val="28"/>
              </w:rPr>
            </w:pPr>
          </w:p>
        </w:tc>
      </w:tr>
    </w:tbl>
    <w:p w14:paraId="529CC995">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749F45A6">
      <w:pPr>
        <w:snapToGrid w:val="0"/>
        <w:spacing w:before="50" w:after="156" w:afterLines="50" w:line="460" w:lineRule="exact"/>
        <w:jc w:val="left"/>
        <w:rPr>
          <w:rFonts w:hint="eastAsia" w:ascii="仿宋" w:eastAsia="仿宋"/>
          <w:sz w:val="28"/>
          <w:szCs w:val="28"/>
        </w:rPr>
      </w:pPr>
    </w:p>
    <w:p w14:paraId="5806475E">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4E37651E">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FD2437C">
      <w:pPr>
        <w:snapToGrid w:val="0"/>
        <w:spacing w:before="50" w:after="156" w:afterLines="50" w:line="460" w:lineRule="exact"/>
        <w:jc w:val="left"/>
        <w:rPr>
          <w:rFonts w:hint="eastAsia" w:ascii="仿宋" w:eastAsia="仿宋"/>
          <w:sz w:val="28"/>
          <w:szCs w:val="28"/>
        </w:rPr>
      </w:pPr>
    </w:p>
    <w:p w14:paraId="7BDA2C90">
      <w:pPr>
        <w:rPr>
          <w:rFonts w:hint="eastAsia" w:ascii="仿宋" w:eastAsia="仿宋"/>
          <w:sz w:val="28"/>
          <w:szCs w:val="28"/>
        </w:rPr>
      </w:pPr>
    </w:p>
    <w:p w14:paraId="5CF08BD9">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14:paraId="17A2062C">
      <w:pPr>
        <w:snapToGrid w:val="0"/>
        <w:spacing w:before="50" w:after="50"/>
        <w:jc w:val="left"/>
        <w:rPr>
          <w:rFonts w:hint="eastAsia" w:ascii="仿宋" w:eastAsia="仿宋"/>
          <w:sz w:val="30"/>
          <w:szCs w:val="30"/>
        </w:rPr>
      </w:pPr>
    </w:p>
    <w:p w14:paraId="29F18B04">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7EC2B63B">
      <w:pPr>
        <w:pStyle w:val="10"/>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41427E85">
      <w:pPr>
        <w:pStyle w:val="10"/>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6F5B1C33">
      <w:pPr>
        <w:rPr>
          <w:rFonts w:hint="eastAsia" w:ascii="仿宋" w:eastAsia="仿宋"/>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3B1E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 w:type="dxa"/>
            <w:tcBorders>
              <w:top w:val="single" w:color="auto" w:sz="4" w:space="0"/>
              <w:left w:val="single" w:color="auto" w:sz="4" w:space="0"/>
              <w:bottom w:val="single" w:color="auto" w:sz="4" w:space="0"/>
              <w:right w:val="single" w:color="auto" w:sz="4" w:space="0"/>
            </w:tcBorders>
            <w:noWrap/>
            <w:vAlign w:val="center"/>
          </w:tcPr>
          <w:p w14:paraId="257B5FB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2A7FF8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655AD8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64C7A59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2D96C2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6EAFB36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47D1CF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5E61C00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6F12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9D22EB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76A3160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D7812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54DB31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F8E2EA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702B3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7C8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2F716A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6336737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9789D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D75619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516704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D4AA6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5C2D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F02EB8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7E40F0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AE2982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E2FD8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CE04C8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0E9FAC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5FD915CA">
      <w:pPr>
        <w:rPr>
          <w:rFonts w:ascii="仿宋" w:eastAsia="仿宋"/>
          <w:color w:val="auto"/>
          <w:kern w:val="2"/>
          <w:sz w:val="24"/>
          <w:szCs w:val="20"/>
          <w:u w:val="none"/>
        </w:rPr>
      </w:pPr>
      <w:r>
        <w:rPr>
          <w:rFonts w:hint="eastAsia" w:ascii="仿宋" w:eastAsia="仿宋"/>
          <w:color w:val="auto"/>
          <w:kern w:val="2"/>
          <w:sz w:val="24"/>
          <w:szCs w:val="20"/>
          <w:u w:val="none"/>
        </w:rPr>
        <w:t>备注：</w:t>
      </w:r>
    </w:p>
    <w:p w14:paraId="0727F450">
      <w:pPr>
        <w:numPr>
          <w:ilvl w:val="0"/>
          <w:numId w:val="12"/>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36BB1F18">
      <w:pPr>
        <w:numPr>
          <w:ilvl w:val="0"/>
          <w:numId w:val="12"/>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25E62271">
      <w:pPr>
        <w:rPr>
          <w:rFonts w:hint="eastAsia" w:ascii="仿宋" w:eastAsia="仿宋"/>
          <w:color w:val="auto"/>
          <w:kern w:val="2"/>
          <w:sz w:val="24"/>
          <w:szCs w:val="20"/>
          <w:u w:val="none"/>
        </w:rPr>
      </w:pPr>
    </w:p>
    <w:p w14:paraId="30BAA2CE">
      <w:pPr>
        <w:rPr>
          <w:rFonts w:hint="eastAsia" w:ascii="仿宋" w:eastAsia="仿宋"/>
          <w:color w:val="auto"/>
          <w:kern w:val="2"/>
          <w:sz w:val="24"/>
          <w:szCs w:val="20"/>
          <w:u w:val="none"/>
        </w:rPr>
      </w:pPr>
    </w:p>
    <w:p w14:paraId="7CBB51FB">
      <w:pPr>
        <w:rPr>
          <w:rFonts w:hint="eastAsia" w:ascii="仿宋" w:eastAsia="仿宋"/>
          <w:color w:val="auto"/>
          <w:kern w:val="2"/>
          <w:sz w:val="24"/>
          <w:szCs w:val="20"/>
          <w:u w:val="none"/>
        </w:rPr>
      </w:pPr>
    </w:p>
    <w:p w14:paraId="5C05F92F">
      <w:pPr>
        <w:rPr>
          <w:rFonts w:hint="eastAsia" w:ascii="仿宋" w:eastAsia="仿宋"/>
          <w:color w:val="auto"/>
          <w:kern w:val="2"/>
          <w:sz w:val="24"/>
          <w:szCs w:val="20"/>
          <w:u w:val="none"/>
        </w:rPr>
      </w:pPr>
    </w:p>
    <w:p w14:paraId="6615FE8B">
      <w:pPr>
        <w:rPr>
          <w:rFonts w:hint="eastAsia" w:ascii="仿宋" w:eastAsia="仿宋"/>
          <w:color w:val="auto"/>
          <w:kern w:val="2"/>
          <w:sz w:val="24"/>
          <w:szCs w:val="20"/>
          <w:u w:val="none"/>
        </w:rPr>
      </w:pPr>
    </w:p>
    <w:p w14:paraId="630CB31B">
      <w:pPr>
        <w:rPr>
          <w:rFonts w:hint="eastAsia" w:ascii="仿宋" w:eastAsia="仿宋"/>
          <w:color w:val="auto"/>
          <w:kern w:val="2"/>
          <w:sz w:val="24"/>
          <w:szCs w:val="20"/>
          <w:u w:val="none"/>
        </w:rPr>
      </w:pPr>
    </w:p>
    <w:p w14:paraId="47B1CA14">
      <w:pPr>
        <w:rPr>
          <w:rFonts w:hint="eastAsia" w:ascii="仿宋" w:eastAsia="仿宋"/>
          <w:color w:val="auto"/>
          <w:kern w:val="2"/>
          <w:sz w:val="24"/>
          <w:szCs w:val="20"/>
          <w:u w:val="none"/>
        </w:rPr>
      </w:pPr>
    </w:p>
    <w:p w14:paraId="1D6CDBAF">
      <w:pPr>
        <w:rPr>
          <w:rFonts w:hint="eastAsia" w:ascii="仿宋" w:eastAsia="仿宋"/>
          <w:color w:val="auto"/>
          <w:kern w:val="2"/>
          <w:sz w:val="24"/>
          <w:szCs w:val="20"/>
          <w:u w:val="none"/>
        </w:rPr>
      </w:pPr>
    </w:p>
    <w:p w14:paraId="7A11CD6B">
      <w:pPr>
        <w:rPr>
          <w:rFonts w:hint="eastAsia" w:ascii="仿宋" w:eastAsia="仿宋"/>
          <w:color w:val="auto"/>
          <w:kern w:val="2"/>
          <w:sz w:val="24"/>
          <w:szCs w:val="20"/>
          <w:u w:val="none"/>
        </w:rPr>
      </w:pPr>
    </w:p>
    <w:p w14:paraId="4CAA80A7">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46BDCE8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7024EDEB">
      <w:pPr>
        <w:rPr>
          <w:rFonts w:hint="eastAsia" w:ascii="仿宋" w:eastAsia="仿宋"/>
          <w:color w:val="auto"/>
          <w:kern w:val="2"/>
          <w:sz w:val="24"/>
          <w:szCs w:val="20"/>
          <w:u w:val="none"/>
        </w:rPr>
      </w:pPr>
    </w:p>
    <w:p w14:paraId="082AA59D">
      <w:pPr>
        <w:rPr>
          <w:rFonts w:hint="eastAsia" w:ascii="仿宋" w:eastAsia="仿宋"/>
          <w:color w:val="auto"/>
          <w:kern w:val="2"/>
          <w:sz w:val="24"/>
          <w:szCs w:val="20"/>
          <w:u w:val="none"/>
        </w:rPr>
      </w:pPr>
    </w:p>
    <w:p w14:paraId="1CEEA820">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14:paraId="1B738CA8">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65A3F0DC">
      <w:pPr>
        <w:pStyle w:val="17"/>
        <w:spacing w:line="360" w:lineRule="auto"/>
        <w:rPr>
          <w:rFonts w:hint="eastAsia" w:ascii="仿宋" w:eastAsia="仿宋"/>
          <w:b/>
          <w:bCs/>
          <w:sz w:val="24"/>
          <w:szCs w:val="24"/>
        </w:rPr>
      </w:pPr>
      <w:r>
        <w:rPr>
          <w:rFonts w:hint="eastAsia" w:ascii="仿宋" w:eastAsia="仿宋"/>
          <w:b/>
          <w:bCs/>
          <w:sz w:val="24"/>
          <w:szCs w:val="24"/>
        </w:rPr>
        <w:t>投标人名称：</w:t>
      </w:r>
    </w:p>
    <w:p w14:paraId="1200101F">
      <w:pPr>
        <w:spacing w:line="360" w:lineRule="auto"/>
        <w:rPr>
          <w:rFonts w:ascii="仿宋" w:eastAsia="仿宋"/>
          <w:b/>
          <w:bCs/>
          <w:sz w:val="24"/>
          <w:szCs w:val="24"/>
        </w:rPr>
      </w:pPr>
      <w:r>
        <w:rPr>
          <w:rFonts w:hint="eastAsia" w:ascii="仿宋" w:eastAsia="仿宋"/>
          <w:b/>
          <w:bCs/>
          <w:sz w:val="24"/>
          <w:szCs w:val="24"/>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0A18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C7DDC95">
            <w:pPr>
              <w:pStyle w:val="42"/>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303A10F">
            <w:pPr>
              <w:pStyle w:val="42"/>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1F6E3A8F">
            <w:pPr>
              <w:pStyle w:val="42"/>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C674FEE">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F622145">
            <w:pPr>
              <w:pStyle w:val="42"/>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00CB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D9526BB"/>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43F5BD">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34595E">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BCF521E">
            <w:pPr>
              <w:pStyle w:val="42"/>
              <w:tabs>
                <w:tab w:val="left" w:pos="1260"/>
              </w:tabs>
              <w:snapToGrid w:val="0"/>
              <w:spacing w:line="360" w:lineRule="auto"/>
              <w:jc w:val="center"/>
              <w:rPr>
                <w:rFonts w:hint="eastAsia" w:ascii="仿宋" w:eastAsia="仿宋"/>
                <w:sz w:val="24"/>
              </w:rPr>
            </w:pPr>
          </w:p>
        </w:tc>
      </w:tr>
      <w:tr w14:paraId="5BF2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A2AE395"/>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90BCB86">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5605348">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BDA7C11">
            <w:pPr>
              <w:pStyle w:val="42"/>
              <w:tabs>
                <w:tab w:val="left" w:pos="1260"/>
              </w:tabs>
              <w:snapToGrid w:val="0"/>
              <w:spacing w:line="360" w:lineRule="auto"/>
              <w:jc w:val="center"/>
              <w:rPr>
                <w:rFonts w:hint="eastAsia" w:ascii="仿宋" w:eastAsia="仿宋"/>
                <w:sz w:val="24"/>
              </w:rPr>
            </w:pPr>
          </w:p>
        </w:tc>
      </w:tr>
      <w:tr w14:paraId="0D45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8FCE95E">
            <w:pPr>
              <w:pStyle w:val="42"/>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36525F">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BA93FDB">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0A9F050">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5013E8B">
            <w:pPr>
              <w:pStyle w:val="42"/>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19ED4A66">
            <w:pPr>
              <w:pStyle w:val="42"/>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54A3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EF0D1B"/>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820E02">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F078B2">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B15B840">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0C07336">
            <w:pPr>
              <w:pStyle w:val="42"/>
              <w:tabs>
                <w:tab w:val="left" w:pos="1260"/>
              </w:tabs>
              <w:snapToGrid w:val="0"/>
              <w:spacing w:line="360" w:lineRule="auto"/>
              <w:jc w:val="center"/>
              <w:rPr>
                <w:rFonts w:hint="eastAsia" w:ascii="仿宋" w:eastAsia="仿宋"/>
                <w:sz w:val="24"/>
                <w:lang w:val="en-GB"/>
              </w:rPr>
            </w:pPr>
          </w:p>
        </w:tc>
      </w:tr>
      <w:tr w14:paraId="3CAD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3D8406F"/>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B907E4">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96B61E">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6561ABC">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B097532">
            <w:pPr>
              <w:pStyle w:val="42"/>
              <w:tabs>
                <w:tab w:val="left" w:pos="1260"/>
              </w:tabs>
              <w:snapToGrid w:val="0"/>
              <w:spacing w:line="360" w:lineRule="auto"/>
              <w:jc w:val="center"/>
              <w:rPr>
                <w:rFonts w:hint="eastAsia" w:ascii="仿宋" w:eastAsia="仿宋"/>
                <w:sz w:val="24"/>
                <w:lang w:val="en-GB"/>
              </w:rPr>
            </w:pPr>
          </w:p>
        </w:tc>
      </w:tr>
      <w:tr w14:paraId="76CA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7C3F478">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5C4933F9">
            <w:pPr>
              <w:pStyle w:val="42"/>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2CACDC">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8992F8">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A57859">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F0FA4AD">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700CF3BD">
            <w:pPr>
              <w:pStyle w:val="42"/>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10EC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62833D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13EDD2D">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8DFDFC2">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FCAED37">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0AA4648">
            <w:pPr>
              <w:pStyle w:val="42"/>
              <w:tabs>
                <w:tab w:val="left" w:pos="1260"/>
              </w:tabs>
              <w:snapToGrid w:val="0"/>
              <w:spacing w:line="360" w:lineRule="auto"/>
              <w:jc w:val="center"/>
              <w:rPr>
                <w:rFonts w:hint="eastAsia" w:ascii="仿宋" w:eastAsia="仿宋"/>
                <w:sz w:val="24"/>
                <w:lang w:val="en-GB"/>
              </w:rPr>
            </w:pPr>
          </w:p>
        </w:tc>
      </w:tr>
      <w:tr w14:paraId="22FF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7D2EA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BE7C07">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A4D02C4">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5D39B0A">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5C0AC86">
            <w:pPr>
              <w:pStyle w:val="42"/>
              <w:tabs>
                <w:tab w:val="left" w:pos="1260"/>
              </w:tabs>
              <w:snapToGrid w:val="0"/>
              <w:spacing w:line="360" w:lineRule="auto"/>
              <w:jc w:val="center"/>
              <w:rPr>
                <w:rFonts w:hint="eastAsia" w:ascii="仿宋" w:eastAsia="仿宋"/>
                <w:sz w:val="24"/>
                <w:lang w:val="en-GB"/>
              </w:rPr>
            </w:pPr>
          </w:p>
        </w:tc>
      </w:tr>
    </w:tbl>
    <w:p w14:paraId="0201668A">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5CDEB0C2">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6540E1FD">
      <w:pPr>
        <w:pStyle w:val="17"/>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5D55B323">
      <w:pPr>
        <w:rPr>
          <w:rFonts w:ascii="仿宋" w:eastAsia="仿宋"/>
          <w:spacing w:val="20"/>
          <w:sz w:val="24"/>
          <w:szCs w:val="24"/>
        </w:rPr>
      </w:pPr>
    </w:p>
    <w:p w14:paraId="5B0A642D">
      <w:pPr>
        <w:rPr>
          <w:rFonts w:ascii="仿宋" w:eastAsia="仿宋"/>
          <w:spacing w:val="20"/>
          <w:sz w:val="24"/>
          <w:szCs w:val="24"/>
        </w:rPr>
      </w:pPr>
    </w:p>
    <w:p w14:paraId="7360EA84">
      <w:pPr>
        <w:rPr>
          <w:rFonts w:ascii="仿宋" w:eastAsia="仿宋"/>
          <w:spacing w:val="20"/>
          <w:sz w:val="24"/>
          <w:szCs w:val="24"/>
        </w:rPr>
      </w:pPr>
    </w:p>
    <w:p w14:paraId="049C82CB">
      <w:pPr>
        <w:rPr>
          <w:rFonts w:ascii="仿宋" w:eastAsia="仿宋"/>
          <w:spacing w:val="20"/>
          <w:sz w:val="24"/>
          <w:szCs w:val="24"/>
        </w:rPr>
      </w:pPr>
    </w:p>
    <w:p w14:paraId="094AA6AC">
      <w:pPr>
        <w:rPr>
          <w:rFonts w:ascii="仿宋" w:eastAsia="仿宋"/>
          <w:spacing w:val="20"/>
          <w:sz w:val="24"/>
          <w:szCs w:val="24"/>
        </w:rPr>
      </w:pPr>
    </w:p>
    <w:p w14:paraId="7AD3EAE7">
      <w:pPr>
        <w:rPr>
          <w:rFonts w:ascii="仿宋" w:eastAsia="仿宋"/>
          <w:spacing w:val="20"/>
          <w:sz w:val="24"/>
          <w:szCs w:val="24"/>
        </w:rPr>
      </w:pPr>
    </w:p>
    <w:p w14:paraId="522AA76C">
      <w:pPr>
        <w:rPr>
          <w:rFonts w:ascii="仿宋" w:eastAsia="仿宋"/>
          <w:spacing w:val="20"/>
          <w:sz w:val="24"/>
          <w:szCs w:val="24"/>
        </w:rPr>
      </w:pPr>
    </w:p>
    <w:p w14:paraId="5E2BBD18">
      <w:pPr>
        <w:rPr>
          <w:rFonts w:hint="eastAsia" w:ascii="仿宋" w:eastAsia="仿宋"/>
          <w:spacing w:val="20"/>
          <w:sz w:val="24"/>
          <w:szCs w:val="24"/>
        </w:rPr>
      </w:pPr>
    </w:p>
    <w:p w14:paraId="50C9142D">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67DD79A4">
      <w:pPr>
        <w:rPr>
          <w:rFonts w:hint="eastAsia" w:ascii="仿宋" w:eastAsia="仿宋"/>
          <w:spacing w:val="20"/>
          <w:sz w:val="24"/>
          <w:szCs w:val="24"/>
        </w:rPr>
      </w:pPr>
    </w:p>
    <w:p w14:paraId="011C743D">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0FA6D698">
      <w:pPr>
        <w:rPr>
          <w:rFonts w:ascii="仿宋" w:eastAsia="仿宋"/>
          <w:spacing w:val="20"/>
          <w:sz w:val="24"/>
          <w:szCs w:val="24"/>
          <w:u w:val="single"/>
        </w:rPr>
      </w:pPr>
    </w:p>
    <w:p w14:paraId="2C6A3DFC">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14:paraId="14B902AA">
      <w:pPr>
        <w:snapToGrid w:val="0"/>
        <w:spacing w:before="156" w:beforeLines="50" w:after="50"/>
        <w:jc w:val="right"/>
        <w:rPr>
          <w:rFonts w:hint="eastAsia" w:ascii="仿宋" w:eastAsia="仿宋"/>
          <w:b/>
          <w:sz w:val="30"/>
          <w:szCs w:val="30"/>
        </w:rPr>
      </w:pPr>
    </w:p>
    <w:p w14:paraId="5E894F87">
      <w:pPr>
        <w:snapToGrid w:val="0"/>
        <w:spacing w:before="156" w:beforeLines="50" w:after="50"/>
        <w:jc w:val="right"/>
        <w:rPr>
          <w:rFonts w:hint="eastAsia" w:ascii="仿宋" w:eastAsia="仿宋"/>
          <w:bCs/>
          <w:sz w:val="30"/>
          <w:szCs w:val="30"/>
        </w:rPr>
      </w:pPr>
    </w:p>
    <w:p w14:paraId="733B23F0">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5194B9E1">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17787CC4">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1119617D">
      <w:pPr>
        <w:spacing w:line="1200" w:lineRule="exact"/>
        <w:ind w:right="6"/>
        <w:jc w:val="center"/>
        <w:rPr>
          <w:rFonts w:hint="eastAsia" w:ascii="仿宋" w:eastAsia="仿宋"/>
          <w:sz w:val="72"/>
          <w:szCs w:val="72"/>
        </w:rPr>
      </w:pPr>
    </w:p>
    <w:p w14:paraId="2599281D">
      <w:pPr>
        <w:spacing w:line="1200" w:lineRule="exact"/>
        <w:ind w:right="6"/>
        <w:jc w:val="center"/>
        <w:rPr>
          <w:rFonts w:hint="eastAsia" w:ascii="仿宋" w:eastAsia="仿宋"/>
          <w:sz w:val="72"/>
          <w:szCs w:val="72"/>
        </w:rPr>
      </w:pPr>
      <w:r>
        <w:rPr>
          <w:rFonts w:hint="eastAsia" w:ascii="仿宋" w:eastAsia="仿宋"/>
          <w:sz w:val="72"/>
          <w:szCs w:val="72"/>
        </w:rPr>
        <w:t>报</w:t>
      </w:r>
    </w:p>
    <w:p w14:paraId="580D70AA">
      <w:pPr>
        <w:spacing w:line="1200" w:lineRule="exact"/>
        <w:ind w:right="6"/>
        <w:jc w:val="center"/>
        <w:rPr>
          <w:rFonts w:hint="eastAsia" w:ascii="仿宋" w:eastAsia="仿宋"/>
          <w:sz w:val="72"/>
          <w:szCs w:val="72"/>
        </w:rPr>
      </w:pPr>
      <w:r>
        <w:rPr>
          <w:rFonts w:hint="eastAsia" w:ascii="仿宋" w:eastAsia="仿宋"/>
          <w:sz w:val="72"/>
          <w:szCs w:val="72"/>
        </w:rPr>
        <w:t>价</w:t>
      </w:r>
    </w:p>
    <w:p w14:paraId="13C16A7B">
      <w:pPr>
        <w:spacing w:line="1200" w:lineRule="exact"/>
        <w:ind w:right="6"/>
        <w:jc w:val="center"/>
        <w:rPr>
          <w:rFonts w:hint="eastAsia" w:ascii="仿宋" w:eastAsia="仿宋"/>
          <w:sz w:val="72"/>
          <w:szCs w:val="72"/>
        </w:rPr>
      </w:pPr>
      <w:r>
        <w:rPr>
          <w:rFonts w:hint="eastAsia" w:ascii="仿宋" w:eastAsia="仿宋"/>
          <w:sz w:val="72"/>
          <w:szCs w:val="72"/>
        </w:rPr>
        <w:t>文</w:t>
      </w:r>
    </w:p>
    <w:p w14:paraId="0C648452">
      <w:pPr>
        <w:spacing w:line="1200" w:lineRule="exact"/>
        <w:ind w:right="6"/>
        <w:jc w:val="center"/>
        <w:rPr>
          <w:rFonts w:hint="eastAsia" w:ascii="仿宋" w:eastAsia="仿宋"/>
          <w:sz w:val="72"/>
          <w:szCs w:val="72"/>
        </w:rPr>
      </w:pPr>
      <w:r>
        <w:rPr>
          <w:rFonts w:hint="eastAsia" w:ascii="仿宋" w:eastAsia="仿宋"/>
          <w:sz w:val="72"/>
          <w:szCs w:val="72"/>
        </w:rPr>
        <w:t>件</w:t>
      </w:r>
    </w:p>
    <w:p w14:paraId="3F4736EF">
      <w:pPr>
        <w:spacing w:line="1200" w:lineRule="exact"/>
        <w:ind w:right="6"/>
        <w:jc w:val="center"/>
        <w:rPr>
          <w:rFonts w:hint="eastAsia" w:ascii="仿宋" w:eastAsia="仿宋"/>
          <w:sz w:val="72"/>
          <w:szCs w:val="72"/>
        </w:rPr>
      </w:pPr>
    </w:p>
    <w:p w14:paraId="2F17002F">
      <w:pPr>
        <w:spacing w:line="1200" w:lineRule="exact"/>
        <w:ind w:right="6"/>
        <w:jc w:val="center"/>
        <w:rPr>
          <w:rFonts w:hint="eastAsia" w:ascii="仿宋" w:eastAsia="仿宋"/>
          <w:sz w:val="72"/>
          <w:szCs w:val="72"/>
        </w:rPr>
      </w:pPr>
    </w:p>
    <w:p w14:paraId="6CF86A22">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55EFEE33">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26688BAF">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5D757FB7">
      <w:pPr>
        <w:rPr>
          <w:rFonts w:hint="eastAsia" w:ascii="仿宋" w:eastAsia="仿宋"/>
          <w:color w:val="auto"/>
          <w:kern w:val="2"/>
          <w:sz w:val="24"/>
          <w:szCs w:val="20"/>
          <w:u w:val="none"/>
        </w:rPr>
      </w:pPr>
    </w:p>
    <w:p w14:paraId="1D693774">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14:paraId="510186EE">
      <w:pPr>
        <w:snapToGrid w:val="0"/>
        <w:spacing w:before="156" w:beforeLines="50" w:after="50"/>
        <w:jc w:val="left"/>
        <w:rPr>
          <w:rFonts w:hint="eastAsia" w:ascii="仿宋" w:eastAsia="仿宋"/>
          <w:sz w:val="30"/>
          <w:szCs w:val="30"/>
        </w:rPr>
      </w:pPr>
    </w:p>
    <w:p w14:paraId="392AB258">
      <w:pPr>
        <w:pStyle w:val="41"/>
        <w:spacing w:line="360" w:lineRule="auto"/>
        <w:ind w:firstLine="0" w:firstLineChars="0"/>
        <w:jc w:val="center"/>
        <w:rPr>
          <w:rFonts w:hint="eastAsia" w:ascii="仿宋" w:eastAsia="仿宋" w:cs="仿宋_GB2312"/>
        </w:rPr>
      </w:pPr>
      <w:bookmarkStart w:id="82" w:name="_Toc64369825"/>
      <w:r>
        <w:rPr>
          <w:rFonts w:hint="eastAsia" w:ascii="仿宋" w:eastAsia="仿宋" w:cs="仿宋_GB2312"/>
        </w:rPr>
        <w:t>目 录</w:t>
      </w:r>
      <w:bookmarkEnd w:id="82"/>
    </w:p>
    <w:p w14:paraId="55F6E1AD">
      <w:pPr>
        <w:pStyle w:val="41"/>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6086F914">
      <w:pPr>
        <w:pStyle w:val="41"/>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16439C1C">
      <w:pPr>
        <w:snapToGrid w:val="0"/>
        <w:spacing w:before="50" w:after="50"/>
        <w:jc w:val="left"/>
        <w:rPr>
          <w:rFonts w:hint="eastAsia" w:ascii="仿宋" w:eastAsia="仿宋"/>
          <w:b/>
          <w:sz w:val="36"/>
          <w:szCs w:val="36"/>
        </w:rPr>
      </w:pPr>
    </w:p>
    <w:p w14:paraId="679415B0">
      <w:pPr>
        <w:snapToGrid w:val="0"/>
        <w:spacing w:before="50" w:after="50"/>
        <w:jc w:val="left"/>
        <w:rPr>
          <w:rFonts w:hint="eastAsia" w:ascii="仿宋" w:eastAsia="仿宋"/>
          <w:b/>
          <w:sz w:val="36"/>
          <w:szCs w:val="36"/>
        </w:rPr>
      </w:pPr>
    </w:p>
    <w:p w14:paraId="26438C96">
      <w:pPr>
        <w:snapToGrid w:val="0"/>
        <w:spacing w:before="50" w:after="50"/>
        <w:jc w:val="left"/>
        <w:rPr>
          <w:rFonts w:hint="eastAsia" w:ascii="仿宋" w:eastAsia="仿宋"/>
          <w:b/>
          <w:sz w:val="36"/>
          <w:szCs w:val="36"/>
        </w:rPr>
      </w:pPr>
    </w:p>
    <w:p w14:paraId="3D156C13">
      <w:pPr>
        <w:snapToGrid w:val="0"/>
        <w:spacing w:before="50" w:after="50"/>
        <w:jc w:val="left"/>
        <w:rPr>
          <w:rFonts w:hint="eastAsia" w:ascii="仿宋" w:eastAsia="仿宋"/>
          <w:b/>
          <w:sz w:val="36"/>
          <w:szCs w:val="36"/>
        </w:rPr>
      </w:pPr>
    </w:p>
    <w:p w14:paraId="578E79B5">
      <w:pPr>
        <w:snapToGrid w:val="0"/>
        <w:spacing w:before="50" w:after="50"/>
        <w:jc w:val="left"/>
        <w:rPr>
          <w:rFonts w:hint="eastAsia" w:ascii="仿宋" w:eastAsia="仿宋"/>
          <w:b/>
          <w:sz w:val="36"/>
          <w:szCs w:val="36"/>
        </w:rPr>
      </w:pPr>
    </w:p>
    <w:p w14:paraId="63D82E1D">
      <w:pPr>
        <w:snapToGrid w:val="0"/>
        <w:spacing w:before="50" w:after="50"/>
        <w:jc w:val="left"/>
        <w:rPr>
          <w:rFonts w:hint="eastAsia" w:ascii="仿宋" w:eastAsia="仿宋"/>
          <w:b/>
          <w:sz w:val="36"/>
          <w:szCs w:val="36"/>
        </w:rPr>
      </w:pPr>
    </w:p>
    <w:p w14:paraId="2281F260">
      <w:pPr>
        <w:snapToGrid w:val="0"/>
        <w:spacing w:before="50" w:after="50"/>
        <w:jc w:val="left"/>
        <w:rPr>
          <w:rFonts w:hint="eastAsia" w:ascii="仿宋" w:eastAsia="仿宋"/>
          <w:b/>
          <w:sz w:val="36"/>
          <w:szCs w:val="36"/>
        </w:rPr>
      </w:pPr>
    </w:p>
    <w:p w14:paraId="5FF51EE3">
      <w:pPr>
        <w:snapToGrid w:val="0"/>
        <w:spacing w:before="50" w:after="50"/>
        <w:jc w:val="left"/>
        <w:rPr>
          <w:rFonts w:hint="eastAsia" w:ascii="仿宋" w:eastAsia="仿宋"/>
          <w:b/>
          <w:sz w:val="36"/>
          <w:szCs w:val="36"/>
        </w:rPr>
      </w:pPr>
    </w:p>
    <w:p w14:paraId="23F2C824">
      <w:pPr>
        <w:snapToGrid w:val="0"/>
        <w:spacing w:before="50" w:after="50"/>
        <w:jc w:val="left"/>
        <w:rPr>
          <w:rFonts w:hint="eastAsia" w:ascii="仿宋" w:eastAsia="仿宋"/>
          <w:b/>
          <w:sz w:val="36"/>
          <w:szCs w:val="36"/>
        </w:rPr>
      </w:pPr>
    </w:p>
    <w:p w14:paraId="7A73A27C">
      <w:pPr>
        <w:snapToGrid w:val="0"/>
        <w:spacing w:before="50" w:after="50"/>
        <w:jc w:val="left"/>
        <w:rPr>
          <w:rFonts w:hint="eastAsia" w:ascii="仿宋" w:eastAsia="仿宋"/>
          <w:b/>
          <w:sz w:val="36"/>
          <w:szCs w:val="36"/>
        </w:rPr>
      </w:pPr>
    </w:p>
    <w:p w14:paraId="62166A39">
      <w:pPr>
        <w:rPr>
          <w:rFonts w:hint="eastAsia" w:ascii="仿宋" w:eastAsia="仿宋"/>
          <w:b/>
          <w:sz w:val="36"/>
          <w:szCs w:val="36"/>
        </w:rPr>
      </w:pPr>
      <w:r>
        <w:rPr>
          <w:rFonts w:hint="eastAsia" w:ascii="仿宋" w:eastAsia="仿宋"/>
          <w:b/>
          <w:sz w:val="36"/>
          <w:szCs w:val="36"/>
        </w:rPr>
        <w:br w:type="page"/>
      </w:r>
    </w:p>
    <w:p w14:paraId="4D7CE5AA">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2055F553">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14:paraId="357880FD">
      <w:pPr>
        <w:snapToGrid w:val="0"/>
        <w:spacing w:before="50" w:after="50"/>
        <w:jc w:val="center"/>
        <w:rPr>
          <w:rFonts w:ascii="仿宋" w:eastAsia="仿宋"/>
          <w:b/>
          <w:sz w:val="36"/>
          <w:szCs w:val="36"/>
        </w:rPr>
      </w:pPr>
      <w:r>
        <w:rPr>
          <w:rFonts w:hint="eastAsia" w:ascii="仿宋" w:eastAsia="仿宋"/>
          <w:b/>
          <w:sz w:val="36"/>
          <w:szCs w:val="36"/>
        </w:rPr>
        <w:t>开标一览表</w:t>
      </w:r>
    </w:p>
    <w:p w14:paraId="1D256AB8">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28E04ED5">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p w14:paraId="60FE90FE">
      <w:pPr>
        <w:snapToGrid w:val="0"/>
        <w:jc w:val="left"/>
        <w:rPr>
          <w:rFonts w:ascii="仿宋" w:eastAsia="仿宋"/>
          <w:sz w:val="24"/>
        </w:rPr>
      </w:pPr>
    </w:p>
    <w:tbl>
      <w:tblPr>
        <w:tblStyle w:val="2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296"/>
        <w:gridCol w:w="1952"/>
        <w:gridCol w:w="2250"/>
        <w:gridCol w:w="1494"/>
      </w:tblGrid>
      <w:tr w14:paraId="55A6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87" w:type="dxa"/>
            <w:shd w:val="clear" w:color="auto" w:fill="auto"/>
            <w:noWrap/>
            <w:vAlign w:val="center"/>
          </w:tcPr>
          <w:p w14:paraId="4D5C7D1C">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人员类别</w:t>
            </w:r>
          </w:p>
        </w:tc>
        <w:tc>
          <w:tcPr>
            <w:tcW w:w="1296" w:type="dxa"/>
            <w:shd w:val="clear" w:color="auto" w:fill="auto"/>
            <w:noWrap/>
            <w:vAlign w:val="center"/>
          </w:tcPr>
          <w:p w14:paraId="29B8AB9B">
            <w:pPr>
              <w:widowControl/>
              <w:jc w:val="center"/>
              <w:textAlignment w:val="center"/>
              <w:rPr>
                <w:rFonts w:ascii="仿宋" w:hAnsi="仿宋" w:eastAsia="仿宋" w:cs="仿宋"/>
                <w:b/>
                <w:bCs/>
                <w:szCs w:val="21"/>
              </w:rPr>
            </w:pPr>
            <w:r>
              <w:rPr>
                <w:rFonts w:hint="eastAsia" w:ascii="仿宋" w:hAnsi="仿宋" w:eastAsia="仿宋" w:cs="仿宋"/>
                <w:b/>
                <w:bCs/>
                <w:szCs w:val="21"/>
              </w:rPr>
              <w:t>人数（人）</w:t>
            </w:r>
          </w:p>
        </w:tc>
        <w:tc>
          <w:tcPr>
            <w:tcW w:w="1952" w:type="dxa"/>
            <w:shd w:val="clear" w:color="auto" w:fill="auto"/>
            <w:noWrap/>
            <w:vAlign w:val="center"/>
          </w:tcPr>
          <w:p w14:paraId="07CAAE3E">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服务期限（月）</w:t>
            </w:r>
          </w:p>
        </w:tc>
        <w:tc>
          <w:tcPr>
            <w:tcW w:w="2250" w:type="dxa"/>
            <w:shd w:val="clear" w:color="auto" w:fill="auto"/>
            <w:noWrap/>
            <w:vAlign w:val="center"/>
          </w:tcPr>
          <w:p w14:paraId="4B785AB6">
            <w:pPr>
              <w:widowControl/>
              <w:jc w:val="center"/>
              <w:textAlignment w:val="center"/>
              <w:rPr>
                <w:rFonts w:ascii="仿宋" w:hAnsi="仿宋" w:eastAsia="仿宋" w:cs="仿宋"/>
                <w:b/>
                <w:bCs/>
                <w:szCs w:val="21"/>
              </w:rPr>
            </w:pPr>
            <w:r>
              <w:rPr>
                <w:rFonts w:hint="eastAsia" w:ascii="仿宋" w:hAnsi="仿宋" w:eastAsia="仿宋" w:cs="仿宋"/>
                <w:b/>
                <w:bCs/>
                <w:kern w:val="0"/>
                <w:szCs w:val="21"/>
              </w:rPr>
              <w:t>综合单价（元/月/</w:t>
            </w:r>
            <w:r>
              <w:rPr>
                <w:rFonts w:hint="eastAsia" w:ascii="仿宋" w:hAnsi="仿宋" w:eastAsia="仿宋" w:cs="仿宋"/>
                <w:b/>
                <w:bCs/>
                <w:kern w:val="0"/>
                <w:szCs w:val="21"/>
                <w:lang w:eastAsia="zh-CN"/>
              </w:rPr>
              <w:t>人</w:t>
            </w:r>
            <w:r>
              <w:rPr>
                <w:rFonts w:hint="eastAsia" w:ascii="仿宋" w:hAnsi="仿宋" w:eastAsia="仿宋" w:cs="仿宋"/>
                <w:b/>
                <w:bCs/>
                <w:kern w:val="0"/>
                <w:szCs w:val="21"/>
              </w:rPr>
              <w:t>）</w:t>
            </w:r>
          </w:p>
        </w:tc>
        <w:tc>
          <w:tcPr>
            <w:tcW w:w="1494" w:type="dxa"/>
            <w:shd w:val="clear" w:color="auto" w:fill="auto"/>
            <w:noWrap/>
            <w:vAlign w:val="center"/>
          </w:tcPr>
          <w:p w14:paraId="487E9BF5">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合计（元）</w:t>
            </w:r>
          </w:p>
        </w:tc>
      </w:tr>
      <w:tr w14:paraId="2B14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87" w:type="dxa"/>
            <w:shd w:val="clear" w:color="auto" w:fill="auto"/>
            <w:noWrap/>
            <w:vAlign w:val="center"/>
          </w:tcPr>
          <w:p w14:paraId="566F150E">
            <w:pPr>
              <w:widowControl/>
              <w:jc w:val="center"/>
              <w:textAlignment w:val="center"/>
              <w:rPr>
                <w:rFonts w:hint="eastAsia" w:ascii="仿宋" w:hAnsi="仿宋" w:eastAsia="仿宋" w:cs="仿宋"/>
                <w:szCs w:val="21"/>
                <w:lang w:val="en-US" w:eastAsia="zh-CN"/>
              </w:rPr>
            </w:pPr>
            <w:r>
              <w:rPr>
                <w:rFonts w:hint="eastAsia" w:ascii="仿宋" w:hAnsi="仿宋" w:eastAsia="仿宋" w:cs="仿宋"/>
                <w:kern w:val="0"/>
                <w:szCs w:val="21"/>
                <w:lang w:val="en-US" w:eastAsia="zh-CN"/>
              </w:rPr>
              <w:t>物业经理</w:t>
            </w:r>
          </w:p>
        </w:tc>
        <w:tc>
          <w:tcPr>
            <w:tcW w:w="1296" w:type="dxa"/>
            <w:shd w:val="clear" w:color="auto" w:fill="auto"/>
            <w:noWrap/>
            <w:vAlign w:val="center"/>
          </w:tcPr>
          <w:p w14:paraId="5B04B52F">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1952" w:type="dxa"/>
            <w:shd w:val="clear" w:color="auto" w:fill="auto"/>
            <w:noWrap/>
            <w:vAlign w:val="center"/>
          </w:tcPr>
          <w:p w14:paraId="520169D1">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250" w:type="dxa"/>
            <w:shd w:val="clear" w:color="auto" w:fill="auto"/>
            <w:noWrap/>
            <w:vAlign w:val="center"/>
          </w:tcPr>
          <w:p w14:paraId="1A81CAAF">
            <w:pPr>
              <w:widowControl/>
              <w:jc w:val="left"/>
              <w:textAlignment w:val="center"/>
              <w:rPr>
                <w:rFonts w:ascii="仿宋" w:hAnsi="仿宋" w:eastAsia="仿宋" w:cs="仿宋"/>
                <w:kern w:val="0"/>
                <w:szCs w:val="21"/>
              </w:rPr>
            </w:pPr>
          </w:p>
        </w:tc>
        <w:tc>
          <w:tcPr>
            <w:tcW w:w="1494" w:type="dxa"/>
            <w:shd w:val="clear" w:color="auto" w:fill="auto"/>
            <w:noWrap/>
            <w:vAlign w:val="center"/>
          </w:tcPr>
          <w:p w14:paraId="1D1CD6EB">
            <w:pPr>
              <w:widowControl/>
              <w:jc w:val="left"/>
              <w:textAlignment w:val="center"/>
              <w:rPr>
                <w:rFonts w:ascii="仿宋" w:hAnsi="仿宋" w:eastAsia="仿宋" w:cs="仿宋"/>
                <w:kern w:val="0"/>
                <w:szCs w:val="21"/>
              </w:rPr>
            </w:pPr>
          </w:p>
        </w:tc>
      </w:tr>
      <w:tr w14:paraId="26F3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087" w:type="dxa"/>
            <w:shd w:val="clear" w:color="auto" w:fill="auto"/>
            <w:noWrap/>
            <w:vAlign w:val="center"/>
          </w:tcPr>
          <w:p w14:paraId="5B710EE5">
            <w:pPr>
              <w:widowControl/>
              <w:jc w:val="center"/>
              <w:textAlignment w:val="center"/>
              <w:rPr>
                <w:rFonts w:hint="eastAsia" w:ascii="仿宋" w:hAnsi="仿宋" w:eastAsia="仿宋" w:cs="仿宋"/>
                <w:kern w:val="0"/>
                <w:sz w:val="21"/>
                <w:szCs w:val="21"/>
                <w:lang w:val="en-US" w:eastAsia="zh-CN" w:bidi="ar-SA"/>
              </w:rPr>
            </w:pPr>
            <w:r>
              <w:rPr>
                <w:rFonts w:hint="eastAsia" w:ascii="仿宋" w:hAnsi="Times New Roman" w:eastAsia="仿宋" w:cs="Times New Roman"/>
                <w:color w:val="000000"/>
                <w:kern w:val="0"/>
                <w:sz w:val="24"/>
              </w:rPr>
              <w:t>保安员</w:t>
            </w:r>
          </w:p>
        </w:tc>
        <w:tc>
          <w:tcPr>
            <w:tcW w:w="1296" w:type="dxa"/>
            <w:shd w:val="clear" w:color="auto" w:fill="auto"/>
            <w:noWrap/>
            <w:vAlign w:val="center"/>
          </w:tcPr>
          <w:p w14:paraId="28E20854">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1952" w:type="dxa"/>
            <w:shd w:val="clear" w:color="auto" w:fill="auto"/>
            <w:noWrap/>
            <w:vAlign w:val="center"/>
          </w:tcPr>
          <w:p w14:paraId="1FD3F57A">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250" w:type="dxa"/>
            <w:shd w:val="clear" w:color="auto" w:fill="auto"/>
            <w:noWrap/>
            <w:vAlign w:val="center"/>
          </w:tcPr>
          <w:p w14:paraId="3ACB4673">
            <w:pPr>
              <w:widowControl/>
              <w:jc w:val="left"/>
              <w:textAlignment w:val="center"/>
              <w:rPr>
                <w:rFonts w:ascii="仿宋" w:hAnsi="仿宋" w:eastAsia="仿宋" w:cs="仿宋"/>
                <w:kern w:val="0"/>
                <w:szCs w:val="21"/>
              </w:rPr>
            </w:pPr>
          </w:p>
        </w:tc>
        <w:tc>
          <w:tcPr>
            <w:tcW w:w="1494" w:type="dxa"/>
            <w:shd w:val="clear" w:color="auto" w:fill="auto"/>
            <w:noWrap/>
            <w:vAlign w:val="center"/>
          </w:tcPr>
          <w:p w14:paraId="30EB1F4D">
            <w:pPr>
              <w:widowControl/>
              <w:jc w:val="left"/>
              <w:textAlignment w:val="center"/>
              <w:rPr>
                <w:rFonts w:ascii="仿宋" w:hAnsi="仿宋" w:eastAsia="仿宋" w:cs="仿宋"/>
                <w:kern w:val="0"/>
                <w:szCs w:val="21"/>
              </w:rPr>
            </w:pPr>
          </w:p>
        </w:tc>
      </w:tr>
      <w:tr w14:paraId="11FF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2087" w:type="dxa"/>
            <w:shd w:val="clear" w:color="auto" w:fill="auto"/>
            <w:noWrap/>
            <w:vAlign w:val="center"/>
          </w:tcPr>
          <w:p w14:paraId="5D345B3B">
            <w:pPr>
              <w:widowControl/>
              <w:jc w:val="center"/>
              <w:textAlignment w:val="center"/>
              <w:rPr>
                <w:rFonts w:hint="eastAsia" w:ascii="仿宋" w:hAnsi="仿宋" w:eastAsia="仿宋" w:cs="仿宋"/>
                <w:kern w:val="0"/>
                <w:sz w:val="21"/>
                <w:szCs w:val="21"/>
                <w:lang w:val="en-US" w:eastAsia="zh-CN" w:bidi="ar-SA"/>
              </w:rPr>
            </w:pPr>
            <w:r>
              <w:rPr>
                <w:rFonts w:hint="eastAsia" w:ascii="仿宋" w:hAnsi="Times New Roman" w:eastAsia="仿宋" w:cs="Times New Roman"/>
                <w:color w:val="000000"/>
                <w:kern w:val="0"/>
                <w:sz w:val="24"/>
                <w:lang w:val="en-US" w:eastAsia="zh-CN"/>
              </w:rPr>
              <w:t>保</w:t>
            </w:r>
            <w:r>
              <w:rPr>
                <w:rFonts w:hint="eastAsia" w:ascii="仿宋" w:hAnsi="Times New Roman" w:eastAsia="仿宋" w:cs="Times New Roman"/>
                <w:color w:val="000000"/>
                <w:kern w:val="0"/>
                <w:sz w:val="24"/>
              </w:rPr>
              <w:t>洁员</w:t>
            </w:r>
          </w:p>
        </w:tc>
        <w:tc>
          <w:tcPr>
            <w:tcW w:w="1296" w:type="dxa"/>
            <w:shd w:val="clear" w:color="auto" w:fill="auto"/>
            <w:noWrap/>
            <w:vAlign w:val="center"/>
          </w:tcPr>
          <w:p w14:paraId="5B070880">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7</w:t>
            </w:r>
          </w:p>
        </w:tc>
        <w:tc>
          <w:tcPr>
            <w:tcW w:w="1952" w:type="dxa"/>
            <w:shd w:val="clear" w:color="auto" w:fill="auto"/>
            <w:noWrap/>
            <w:vAlign w:val="center"/>
          </w:tcPr>
          <w:p w14:paraId="402A87F7">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250" w:type="dxa"/>
            <w:shd w:val="clear" w:color="auto" w:fill="auto"/>
            <w:noWrap/>
            <w:vAlign w:val="center"/>
          </w:tcPr>
          <w:p w14:paraId="712FA7DF">
            <w:pPr>
              <w:widowControl/>
              <w:jc w:val="left"/>
              <w:textAlignment w:val="center"/>
              <w:rPr>
                <w:rFonts w:ascii="仿宋" w:hAnsi="仿宋" w:eastAsia="仿宋" w:cs="仿宋"/>
                <w:kern w:val="0"/>
                <w:szCs w:val="21"/>
              </w:rPr>
            </w:pPr>
          </w:p>
        </w:tc>
        <w:tc>
          <w:tcPr>
            <w:tcW w:w="1494" w:type="dxa"/>
            <w:shd w:val="clear" w:color="auto" w:fill="auto"/>
            <w:noWrap/>
            <w:vAlign w:val="center"/>
          </w:tcPr>
          <w:p w14:paraId="3A2DAB27">
            <w:pPr>
              <w:widowControl/>
              <w:jc w:val="left"/>
              <w:textAlignment w:val="center"/>
              <w:rPr>
                <w:rFonts w:ascii="仿宋" w:hAnsi="仿宋" w:eastAsia="仿宋" w:cs="仿宋"/>
                <w:kern w:val="0"/>
                <w:szCs w:val="21"/>
              </w:rPr>
            </w:pPr>
          </w:p>
        </w:tc>
      </w:tr>
      <w:tr w14:paraId="1CFB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087" w:type="dxa"/>
            <w:shd w:val="clear" w:color="auto" w:fill="auto"/>
            <w:noWrap/>
            <w:vAlign w:val="center"/>
          </w:tcPr>
          <w:p w14:paraId="69E16CD5">
            <w:pPr>
              <w:widowControl/>
              <w:jc w:val="center"/>
              <w:textAlignment w:val="center"/>
              <w:rPr>
                <w:rFonts w:hint="eastAsia" w:ascii="仿宋" w:hAnsi="仿宋" w:eastAsia="仿宋" w:cs="仿宋"/>
                <w:kern w:val="0"/>
                <w:szCs w:val="21"/>
                <w:lang w:val="en-US" w:eastAsia="zh-CN"/>
              </w:rPr>
            </w:pPr>
            <w:r>
              <w:rPr>
                <w:rFonts w:hint="eastAsia" w:ascii="宋体" w:eastAsia="仿宋_GB2312" w:cs="Times New Roman"/>
                <w:color w:val="000000"/>
                <w:kern w:val="0"/>
                <w:sz w:val="24"/>
                <w:szCs w:val="24"/>
                <w:highlight w:val="none"/>
                <w:lang w:val="en-US" w:eastAsia="zh-CN"/>
              </w:rPr>
              <w:t>水电维修工</w:t>
            </w:r>
          </w:p>
        </w:tc>
        <w:tc>
          <w:tcPr>
            <w:tcW w:w="1296" w:type="dxa"/>
            <w:shd w:val="clear" w:color="auto" w:fill="auto"/>
            <w:noWrap/>
            <w:vAlign w:val="center"/>
          </w:tcPr>
          <w:p w14:paraId="1D41079B">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w:t>
            </w:r>
          </w:p>
        </w:tc>
        <w:tc>
          <w:tcPr>
            <w:tcW w:w="1952" w:type="dxa"/>
            <w:shd w:val="clear" w:color="auto" w:fill="auto"/>
            <w:noWrap/>
            <w:vAlign w:val="center"/>
          </w:tcPr>
          <w:p w14:paraId="696EDB73">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250" w:type="dxa"/>
            <w:shd w:val="clear" w:color="auto" w:fill="auto"/>
            <w:noWrap/>
            <w:vAlign w:val="center"/>
          </w:tcPr>
          <w:p w14:paraId="57E1BBB1">
            <w:pPr>
              <w:widowControl/>
              <w:jc w:val="left"/>
              <w:textAlignment w:val="center"/>
              <w:rPr>
                <w:rFonts w:ascii="仿宋" w:hAnsi="仿宋" w:eastAsia="仿宋" w:cs="仿宋"/>
                <w:kern w:val="0"/>
                <w:szCs w:val="21"/>
              </w:rPr>
            </w:pPr>
          </w:p>
        </w:tc>
        <w:tc>
          <w:tcPr>
            <w:tcW w:w="1494" w:type="dxa"/>
            <w:shd w:val="clear" w:color="auto" w:fill="auto"/>
            <w:noWrap/>
            <w:vAlign w:val="center"/>
          </w:tcPr>
          <w:p w14:paraId="06F943CC">
            <w:pPr>
              <w:widowControl/>
              <w:jc w:val="left"/>
              <w:textAlignment w:val="center"/>
              <w:rPr>
                <w:rFonts w:ascii="仿宋" w:hAnsi="仿宋" w:eastAsia="仿宋" w:cs="仿宋"/>
                <w:kern w:val="0"/>
                <w:szCs w:val="21"/>
              </w:rPr>
            </w:pPr>
          </w:p>
        </w:tc>
      </w:tr>
      <w:tr w14:paraId="2DB4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335" w:type="dxa"/>
            <w:gridSpan w:val="3"/>
            <w:vMerge w:val="restart"/>
            <w:shd w:val="clear" w:color="auto" w:fill="auto"/>
            <w:noWrap/>
            <w:vAlign w:val="center"/>
          </w:tcPr>
          <w:p w14:paraId="1201E1C4">
            <w:pPr>
              <w:jc w:val="center"/>
              <w:rPr>
                <w:rFonts w:ascii="仿宋" w:hAnsi="仿宋" w:eastAsia="仿宋" w:cs="仿宋"/>
                <w:b/>
                <w:bCs/>
                <w:szCs w:val="21"/>
              </w:rPr>
            </w:pPr>
            <w:r>
              <w:rPr>
                <w:rFonts w:hint="eastAsia" w:ascii="仿宋" w:hAnsi="仿宋" w:eastAsia="仿宋" w:cs="仿宋"/>
                <w:b/>
                <w:bCs/>
                <w:szCs w:val="21"/>
              </w:rPr>
              <w:t>投标总价（元）</w:t>
            </w:r>
          </w:p>
        </w:tc>
        <w:tc>
          <w:tcPr>
            <w:tcW w:w="3744" w:type="dxa"/>
            <w:gridSpan w:val="2"/>
            <w:shd w:val="clear" w:color="auto" w:fill="auto"/>
            <w:noWrap/>
            <w:vAlign w:val="center"/>
          </w:tcPr>
          <w:p w14:paraId="451E9FCA">
            <w:pPr>
              <w:widowControl/>
              <w:textAlignment w:val="center"/>
              <w:rPr>
                <w:rFonts w:ascii="仿宋" w:hAnsi="仿宋" w:eastAsia="仿宋" w:cs="仿宋"/>
                <w:kern w:val="0"/>
                <w:szCs w:val="21"/>
              </w:rPr>
            </w:pPr>
            <w:r>
              <w:rPr>
                <w:rFonts w:hint="eastAsia" w:ascii="仿宋" w:hAnsi="仿宋" w:eastAsia="仿宋" w:cs="仿宋"/>
                <w:b/>
                <w:bCs/>
                <w:szCs w:val="21"/>
              </w:rPr>
              <w:t>小写：</w:t>
            </w:r>
          </w:p>
        </w:tc>
      </w:tr>
      <w:tr w14:paraId="0CD6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35" w:type="dxa"/>
            <w:gridSpan w:val="3"/>
            <w:vMerge w:val="continue"/>
            <w:shd w:val="clear" w:color="auto" w:fill="auto"/>
            <w:noWrap/>
            <w:vAlign w:val="center"/>
          </w:tcPr>
          <w:p w14:paraId="15A1C217">
            <w:pPr>
              <w:rPr>
                <w:rFonts w:ascii="仿宋" w:hAnsi="仿宋" w:eastAsia="仿宋" w:cs="仿宋"/>
                <w:b/>
                <w:bCs/>
                <w:szCs w:val="21"/>
              </w:rPr>
            </w:pPr>
          </w:p>
        </w:tc>
        <w:tc>
          <w:tcPr>
            <w:tcW w:w="3744" w:type="dxa"/>
            <w:gridSpan w:val="2"/>
            <w:shd w:val="clear" w:color="auto" w:fill="auto"/>
            <w:noWrap/>
            <w:vAlign w:val="center"/>
          </w:tcPr>
          <w:p w14:paraId="6469E5CF">
            <w:pPr>
              <w:rPr>
                <w:rFonts w:ascii="仿宋" w:hAnsi="仿宋" w:eastAsia="仿宋" w:cs="仿宋"/>
                <w:b/>
                <w:bCs/>
                <w:szCs w:val="21"/>
              </w:rPr>
            </w:pPr>
            <w:r>
              <w:rPr>
                <w:rFonts w:hint="eastAsia" w:ascii="仿宋" w:hAnsi="仿宋" w:eastAsia="仿宋" w:cs="仿宋"/>
                <w:b/>
                <w:bCs/>
                <w:szCs w:val="21"/>
              </w:rPr>
              <w:t>大写：</w:t>
            </w:r>
          </w:p>
        </w:tc>
      </w:tr>
    </w:tbl>
    <w:p w14:paraId="7FF03A62">
      <w:pPr>
        <w:snapToGrid w:val="0"/>
        <w:jc w:val="left"/>
        <w:rPr>
          <w:rFonts w:ascii="仿宋" w:eastAsia="仿宋"/>
          <w:sz w:val="24"/>
        </w:rPr>
      </w:pPr>
    </w:p>
    <w:p w14:paraId="7E68BE3A">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388AEFC9">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sz w:val="24"/>
        </w:rPr>
        <w:t>.</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1B9E8D2E">
      <w:pPr>
        <w:snapToGrid w:val="0"/>
        <w:ind w:firstLine="480" w:firstLineChars="200"/>
        <w:rPr>
          <w:rFonts w:ascii="仿宋_GB2312" w:eastAsia="仿宋_GB2312"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r>
        <w:rPr>
          <w:rFonts w:hint="eastAsia" w:ascii="仿宋_GB2312" w:eastAsia="仿宋_GB2312" w:cs="仿宋_GB2312"/>
          <w:kern w:val="0"/>
          <w:sz w:val="24"/>
        </w:rPr>
        <w:t>人员工资仅作为投标总价计算依据，实际发生的人员工资及各项费用在投标总价内统筹安排</w:t>
      </w:r>
      <w:r>
        <w:rPr>
          <w:rFonts w:ascii="仿宋_GB2312" w:eastAsia="仿宋_GB2312" w:cs="仿宋_GB2312"/>
          <w:kern w:val="0"/>
          <w:sz w:val="24"/>
          <w:lang w:val="zh-CN"/>
        </w:rPr>
        <w:t>。</w:t>
      </w:r>
    </w:p>
    <w:p w14:paraId="59273585">
      <w:pPr>
        <w:snapToGrid w:val="0"/>
        <w:ind w:left="480"/>
        <w:rPr>
          <w:rFonts w:ascii="仿宋" w:eastAsia="仿宋" w:cs="仿宋_GB2312"/>
          <w:kern w:val="0"/>
          <w:sz w:val="24"/>
          <w:lang w:val="zh-CN"/>
        </w:rPr>
      </w:pPr>
    </w:p>
    <w:p w14:paraId="6FD09A8E">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44B71884">
      <w:pPr>
        <w:ind w:firstLine="482" w:firstLineChars="200"/>
        <w:rPr>
          <w:rFonts w:ascii="仿宋" w:eastAsia="仿宋"/>
          <w:b/>
          <w:kern w:val="0"/>
          <w:sz w:val="24"/>
          <w:u w:val="single"/>
          <w:lang w:val="zh-CN"/>
        </w:rPr>
      </w:pPr>
    </w:p>
    <w:p w14:paraId="18DCFF11">
      <w:pPr>
        <w:snapToGrid w:val="0"/>
        <w:ind w:firstLine="480" w:firstLineChars="200"/>
        <w:jc w:val="right"/>
        <w:rPr>
          <w:rFonts w:ascii="仿宋" w:eastAsia="仿宋"/>
          <w:sz w:val="24"/>
        </w:rPr>
      </w:pPr>
      <w:r>
        <w:rPr>
          <w:rFonts w:hint="eastAsia" w:ascii="仿宋" w:eastAsia="仿宋"/>
          <w:sz w:val="24"/>
        </w:rPr>
        <w:t xml:space="preserve">法定代表人或其授权代表签字（或盖章）：            </w:t>
      </w:r>
    </w:p>
    <w:p w14:paraId="1BE8FEFA">
      <w:pPr>
        <w:spacing w:line="360" w:lineRule="auto"/>
        <w:jc w:val="right"/>
        <w:outlineLvl w:val="0"/>
        <w:rPr>
          <w:rFonts w:ascii="仿宋" w:eastAsia="仿宋"/>
          <w:sz w:val="24"/>
        </w:rPr>
      </w:pPr>
    </w:p>
    <w:p w14:paraId="6594292D">
      <w:pPr>
        <w:snapToGrid w:val="0"/>
        <w:ind w:firstLine="480" w:firstLineChars="200"/>
        <w:jc w:val="right"/>
        <w:rPr>
          <w:rFonts w:ascii="仿宋" w:eastAsia="仿宋"/>
          <w:sz w:val="24"/>
        </w:rPr>
      </w:pPr>
      <w:r>
        <w:rPr>
          <w:rFonts w:hint="eastAsia" w:ascii="仿宋" w:eastAsia="仿宋"/>
          <w:sz w:val="24"/>
        </w:rPr>
        <w:t>日期：    年   月   日</w:t>
      </w:r>
    </w:p>
    <w:p w14:paraId="6BBF6BA8">
      <w:pPr>
        <w:snapToGrid w:val="0"/>
        <w:ind w:firstLine="480" w:firstLineChars="200"/>
        <w:jc w:val="right"/>
        <w:rPr>
          <w:rFonts w:ascii="仿宋" w:eastAsia="仿宋"/>
          <w:sz w:val="24"/>
        </w:rPr>
        <w:sectPr>
          <w:pgSz w:w="11907" w:h="16840"/>
          <w:pgMar w:top="1440" w:right="1236" w:bottom="1440" w:left="1803" w:header="851" w:footer="992" w:gutter="0"/>
          <w:cols w:space="720" w:num="1"/>
          <w:docGrid w:type="lines" w:linePitch="312" w:charSpace="0"/>
        </w:sectPr>
      </w:pPr>
    </w:p>
    <w:p w14:paraId="770CC4ED">
      <w:pPr>
        <w:pStyle w:val="2"/>
        <w:keepNext/>
        <w:keepLines/>
        <w:pageBreakBefore w:val="0"/>
        <w:widowControl w:val="0"/>
        <w:suppressLineNumbers w:val="0"/>
        <w:suppressAutoHyphens w:val="0"/>
        <w:spacing w:line="578" w:lineRule="auto"/>
        <w:jc w:val="center"/>
        <w:rPr>
          <w:rFonts w:hint="eastAsia" w:ascii="仿宋"/>
        </w:rPr>
      </w:pPr>
      <w:bookmarkStart w:id="83" w:name="_Toc16291"/>
      <w:r>
        <w:rPr>
          <w:rFonts w:hint="eastAsia" w:ascii="仿宋"/>
        </w:rPr>
        <w:t>第七章  询问、质疑及投诉</w:t>
      </w:r>
      <w:bookmarkEnd w:id="83"/>
    </w:p>
    <w:p w14:paraId="2C22C061">
      <w:pPr>
        <w:pStyle w:val="17"/>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4B51D12E">
      <w:pPr>
        <w:pStyle w:val="3"/>
        <w:spacing w:line="415" w:lineRule="auto"/>
        <w:jc w:val="center"/>
        <w:rPr>
          <w:rFonts w:hint="eastAsia" w:ascii="仿宋"/>
        </w:rPr>
      </w:pPr>
      <w:bookmarkStart w:id="84" w:name="_Toc31383"/>
      <w:r>
        <w:rPr>
          <w:rFonts w:hint="eastAsia" w:ascii="仿宋"/>
        </w:rPr>
        <w:t>一、供应商询问</w:t>
      </w:r>
      <w:bookmarkEnd w:id="84"/>
    </w:p>
    <w:p w14:paraId="6CD42F82">
      <w:pPr>
        <w:pStyle w:val="17"/>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0CC328F9">
      <w:pPr>
        <w:pStyle w:val="17"/>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56ED2F9E">
      <w:pPr>
        <w:pStyle w:val="3"/>
        <w:spacing w:line="415" w:lineRule="auto"/>
        <w:jc w:val="center"/>
        <w:rPr>
          <w:rFonts w:hint="eastAsia" w:ascii="仿宋"/>
        </w:rPr>
      </w:pPr>
      <w:bookmarkStart w:id="85" w:name="_Toc25373"/>
      <w:r>
        <w:rPr>
          <w:rFonts w:hint="eastAsia" w:ascii="仿宋"/>
        </w:rPr>
        <w:t>二、供应商质疑</w:t>
      </w:r>
      <w:bookmarkEnd w:id="85"/>
    </w:p>
    <w:p w14:paraId="6E4D80EC">
      <w:pPr>
        <w:pStyle w:val="17"/>
        <w:spacing w:line="360" w:lineRule="auto"/>
        <w:ind w:left="0"/>
        <w:rPr>
          <w:rFonts w:hint="eastAsia" w:ascii="仿宋" w:eastAsia="仿宋"/>
          <w:b/>
          <w:bCs/>
          <w:sz w:val="24"/>
        </w:rPr>
      </w:pPr>
      <w:r>
        <w:rPr>
          <w:rFonts w:hint="eastAsia" w:ascii="仿宋" w:eastAsia="仿宋"/>
          <w:b/>
          <w:bCs/>
          <w:sz w:val="24"/>
        </w:rPr>
        <w:t>2.1质疑有效期：</w:t>
      </w:r>
    </w:p>
    <w:p w14:paraId="14BF4829">
      <w:pPr>
        <w:pStyle w:val="17"/>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2DD6C390">
      <w:pPr>
        <w:pStyle w:val="17"/>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325AE4E5">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7C01221">
      <w:pPr>
        <w:pStyle w:val="17"/>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7095AF49">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516DADE9">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41CD1748">
      <w:pPr>
        <w:pStyle w:val="17"/>
        <w:spacing w:line="360" w:lineRule="auto"/>
        <w:ind w:left="0"/>
        <w:rPr>
          <w:rFonts w:hint="eastAsia" w:ascii="仿宋" w:eastAsia="仿宋"/>
          <w:b/>
          <w:bCs/>
          <w:sz w:val="24"/>
        </w:rPr>
      </w:pPr>
      <w:r>
        <w:rPr>
          <w:rFonts w:hint="eastAsia" w:ascii="仿宋" w:eastAsia="仿宋"/>
          <w:b/>
          <w:bCs/>
          <w:sz w:val="24"/>
        </w:rPr>
        <w:t>2.2质疑主体的有效性：</w:t>
      </w:r>
    </w:p>
    <w:p w14:paraId="6EAE2C4F">
      <w:pPr>
        <w:pStyle w:val="17"/>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0818CC03">
      <w:pPr>
        <w:pStyle w:val="17"/>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5C8056FB">
      <w:pPr>
        <w:pStyle w:val="17"/>
        <w:spacing w:line="360" w:lineRule="auto"/>
        <w:ind w:left="0"/>
        <w:rPr>
          <w:rFonts w:hint="eastAsia" w:ascii="仿宋" w:eastAsia="仿宋"/>
          <w:b/>
          <w:bCs/>
          <w:sz w:val="24"/>
        </w:rPr>
      </w:pPr>
      <w:r>
        <w:rPr>
          <w:rFonts w:hint="eastAsia" w:ascii="仿宋" w:eastAsia="仿宋"/>
          <w:b/>
          <w:bCs/>
          <w:sz w:val="24"/>
        </w:rPr>
        <w:t>2.3质疑的答复</w:t>
      </w:r>
    </w:p>
    <w:p w14:paraId="7BDC68AF">
      <w:pPr>
        <w:pStyle w:val="17"/>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10AB3E49">
      <w:pPr>
        <w:pStyle w:val="17"/>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4E568D15">
      <w:pPr>
        <w:pStyle w:val="17"/>
        <w:spacing w:line="360" w:lineRule="auto"/>
        <w:ind w:left="0"/>
        <w:rPr>
          <w:rFonts w:hint="eastAsia" w:ascii="仿宋" w:eastAsia="仿宋"/>
          <w:b/>
          <w:bCs/>
          <w:sz w:val="24"/>
        </w:rPr>
      </w:pPr>
      <w:r>
        <w:rPr>
          <w:rFonts w:hint="eastAsia" w:ascii="仿宋" w:eastAsia="仿宋"/>
          <w:b/>
          <w:bCs/>
          <w:sz w:val="24"/>
        </w:rPr>
        <w:t>2.4质疑的撤回</w:t>
      </w:r>
    </w:p>
    <w:p w14:paraId="7975A1D5">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71D5A53F">
      <w:pPr>
        <w:pStyle w:val="3"/>
        <w:keepNext/>
        <w:keepLines/>
        <w:pageBreakBefore w:val="0"/>
        <w:widowControl w:val="0"/>
        <w:suppressLineNumbers w:val="0"/>
        <w:suppressAutoHyphens w:val="0"/>
        <w:spacing w:line="415" w:lineRule="auto"/>
        <w:rPr>
          <w:rFonts w:hint="eastAsia" w:ascii="仿宋"/>
        </w:rPr>
      </w:pPr>
      <w:bookmarkStart w:id="86" w:name="_Toc17941"/>
      <w:r>
        <w:rPr>
          <w:rFonts w:hint="eastAsia" w:ascii="仿宋"/>
        </w:rPr>
        <w:t>三、供应商投诉</w:t>
      </w:r>
      <w:bookmarkEnd w:id="86"/>
    </w:p>
    <w:p w14:paraId="27B7154D">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180635EF">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46345C7A">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0677DE51">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02AF9003">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237ADC1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5F942B3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109765E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34404866">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73D9956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7AB450C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01898A8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15693946">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5FC294D8">
      <w:pPr>
        <w:widowControl/>
        <w:snapToGrid w:val="0"/>
        <w:spacing w:line="480" w:lineRule="exact"/>
        <w:rPr>
          <w:rFonts w:hint="eastAsia" w:ascii="仿宋" w:eastAsia="仿宋"/>
          <w:color w:val="000000"/>
          <w:kern w:val="0"/>
          <w:sz w:val="24"/>
        </w:rPr>
      </w:pPr>
    </w:p>
    <w:p w14:paraId="57BF7B4C">
      <w:pPr>
        <w:widowControl/>
        <w:snapToGrid w:val="0"/>
        <w:spacing w:line="480" w:lineRule="exact"/>
        <w:rPr>
          <w:rFonts w:hint="eastAsia" w:ascii="仿宋" w:eastAsia="仿宋"/>
          <w:color w:val="000000"/>
          <w:kern w:val="0"/>
          <w:sz w:val="24"/>
        </w:rPr>
      </w:pPr>
    </w:p>
    <w:p w14:paraId="494C7FDF">
      <w:pPr>
        <w:widowControl/>
        <w:snapToGrid w:val="0"/>
        <w:spacing w:line="480" w:lineRule="exact"/>
        <w:rPr>
          <w:rFonts w:hint="eastAsia" w:ascii="仿宋" w:eastAsia="仿宋"/>
          <w:color w:val="000000"/>
          <w:kern w:val="0"/>
          <w:sz w:val="24"/>
        </w:rPr>
      </w:pPr>
    </w:p>
    <w:p w14:paraId="732A099F">
      <w:pPr>
        <w:widowControl/>
        <w:snapToGrid w:val="0"/>
        <w:spacing w:line="480" w:lineRule="exact"/>
        <w:rPr>
          <w:rFonts w:hint="eastAsia" w:ascii="仿宋" w:eastAsia="仿宋"/>
          <w:color w:val="000000"/>
          <w:kern w:val="0"/>
          <w:sz w:val="24"/>
        </w:rPr>
      </w:pPr>
    </w:p>
    <w:p w14:paraId="43B21570">
      <w:pPr>
        <w:widowControl/>
        <w:snapToGrid w:val="0"/>
        <w:spacing w:line="480" w:lineRule="exact"/>
        <w:rPr>
          <w:rFonts w:hint="eastAsia" w:ascii="仿宋" w:eastAsia="仿宋"/>
          <w:color w:val="000000"/>
          <w:kern w:val="0"/>
          <w:sz w:val="24"/>
        </w:rPr>
      </w:pPr>
    </w:p>
    <w:p w14:paraId="002E72D5">
      <w:pPr>
        <w:widowControl/>
        <w:snapToGrid w:val="0"/>
        <w:spacing w:line="480" w:lineRule="exact"/>
        <w:rPr>
          <w:rFonts w:hint="eastAsia" w:ascii="仿宋" w:eastAsia="仿宋"/>
          <w:color w:val="000000"/>
          <w:kern w:val="0"/>
          <w:sz w:val="24"/>
        </w:rPr>
      </w:pPr>
    </w:p>
    <w:p w14:paraId="3EC86F60">
      <w:pPr>
        <w:widowControl/>
        <w:snapToGrid w:val="0"/>
        <w:spacing w:line="480" w:lineRule="exact"/>
        <w:rPr>
          <w:rFonts w:hint="eastAsia" w:ascii="仿宋" w:eastAsia="仿宋"/>
          <w:color w:val="000000"/>
          <w:kern w:val="0"/>
          <w:sz w:val="24"/>
        </w:rPr>
      </w:pPr>
    </w:p>
    <w:p w14:paraId="489F9FC9">
      <w:pPr>
        <w:widowControl/>
        <w:snapToGrid w:val="0"/>
        <w:spacing w:line="480" w:lineRule="exact"/>
        <w:rPr>
          <w:rFonts w:hint="eastAsia" w:ascii="仿宋" w:eastAsia="仿宋"/>
          <w:color w:val="000000"/>
          <w:kern w:val="0"/>
          <w:sz w:val="24"/>
        </w:rPr>
      </w:pPr>
    </w:p>
    <w:p w14:paraId="0DD9BDCA">
      <w:pPr>
        <w:widowControl/>
        <w:snapToGrid w:val="0"/>
        <w:spacing w:line="480" w:lineRule="exact"/>
        <w:rPr>
          <w:rFonts w:hint="eastAsia" w:ascii="仿宋" w:eastAsia="仿宋"/>
          <w:color w:val="000000"/>
          <w:kern w:val="0"/>
          <w:sz w:val="24"/>
        </w:rPr>
      </w:pPr>
    </w:p>
    <w:p w14:paraId="5FA50F31">
      <w:pPr>
        <w:widowControl/>
        <w:snapToGrid w:val="0"/>
        <w:spacing w:line="480" w:lineRule="exact"/>
        <w:rPr>
          <w:rFonts w:hint="eastAsia" w:ascii="仿宋" w:eastAsia="仿宋"/>
          <w:color w:val="000000"/>
          <w:kern w:val="0"/>
          <w:sz w:val="24"/>
        </w:rPr>
      </w:pPr>
    </w:p>
    <w:p w14:paraId="6A59822A">
      <w:pPr>
        <w:widowControl/>
        <w:snapToGrid w:val="0"/>
        <w:spacing w:line="480" w:lineRule="exact"/>
        <w:rPr>
          <w:rFonts w:hint="eastAsia" w:ascii="仿宋" w:eastAsia="仿宋"/>
          <w:color w:val="000000"/>
          <w:kern w:val="0"/>
          <w:sz w:val="24"/>
        </w:rPr>
      </w:pPr>
    </w:p>
    <w:p w14:paraId="7C8282A4">
      <w:pPr>
        <w:widowControl/>
        <w:snapToGrid w:val="0"/>
        <w:spacing w:line="480" w:lineRule="exact"/>
        <w:rPr>
          <w:rFonts w:hint="eastAsia" w:ascii="仿宋" w:eastAsia="仿宋"/>
          <w:color w:val="000000"/>
          <w:kern w:val="0"/>
          <w:sz w:val="24"/>
        </w:rPr>
      </w:pPr>
    </w:p>
    <w:p w14:paraId="6547BAE7">
      <w:pPr>
        <w:widowControl/>
        <w:snapToGrid w:val="0"/>
        <w:spacing w:line="480" w:lineRule="exact"/>
        <w:rPr>
          <w:rFonts w:hint="eastAsia" w:ascii="仿宋" w:eastAsia="仿宋"/>
          <w:color w:val="000000"/>
          <w:kern w:val="0"/>
          <w:sz w:val="24"/>
        </w:rPr>
      </w:pPr>
    </w:p>
    <w:p w14:paraId="38EC0915">
      <w:pPr>
        <w:widowControl/>
        <w:snapToGrid w:val="0"/>
        <w:spacing w:line="480" w:lineRule="exact"/>
        <w:rPr>
          <w:rFonts w:hint="eastAsia" w:ascii="仿宋" w:eastAsia="仿宋"/>
          <w:color w:val="000000"/>
          <w:kern w:val="0"/>
          <w:sz w:val="24"/>
        </w:rPr>
      </w:pPr>
    </w:p>
    <w:p w14:paraId="30FD018A">
      <w:pPr>
        <w:widowControl/>
        <w:snapToGrid w:val="0"/>
        <w:spacing w:line="480" w:lineRule="exact"/>
        <w:rPr>
          <w:rFonts w:hint="eastAsia" w:ascii="仿宋" w:eastAsia="仿宋"/>
          <w:color w:val="000000"/>
          <w:kern w:val="0"/>
          <w:sz w:val="24"/>
        </w:rPr>
      </w:pPr>
    </w:p>
    <w:p w14:paraId="73D055EE">
      <w:pPr>
        <w:widowControl/>
        <w:snapToGrid w:val="0"/>
        <w:spacing w:line="480" w:lineRule="exact"/>
        <w:rPr>
          <w:rFonts w:hint="eastAsia" w:ascii="仿宋" w:eastAsia="仿宋"/>
          <w:color w:val="000000"/>
          <w:kern w:val="0"/>
          <w:sz w:val="24"/>
        </w:rPr>
      </w:pPr>
    </w:p>
    <w:p w14:paraId="7CD28841">
      <w:pPr>
        <w:widowControl/>
        <w:snapToGrid w:val="0"/>
        <w:spacing w:line="480" w:lineRule="exact"/>
        <w:rPr>
          <w:rFonts w:hint="eastAsia" w:ascii="仿宋" w:eastAsia="仿宋"/>
          <w:color w:val="000000"/>
          <w:kern w:val="0"/>
          <w:sz w:val="24"/>
        </w:rPr>
      </w:pPr>
    </w:p>
    <w:p w14:paraId="4043F572">
      <w:pPr>
        <w:widowControl/>
        <w:snapToGrid w:val="0"/>
        <w:spacing w:line="480" w:lineRule="exact"/>
        <w:rPr>
          <w:rFonts w:hint="eastAsia" w:ascii="仿宋" w:eastAsia="仿宋"/>
          <w:color w:val="000000"/>
          <w:kern w:val="0"/>
          <w:sz w:val="24"/>
        </w:rPr>
      </w:pPr>
    </w:p>
    <w:p w14:paraId="622840F7">
      <w:pPr>
        <w:widowControl/>
        <w:snapToGrid w:val="0"/>
        <w:spacing w:line="480" w:lineRule="exact"/>
        <w:rPr>
          <w:rFonts w:ascii="仿宋" w:eastAsia="仿宋"/>
          <w:color w:val="000000"/>
          <w:kern w:val="0"/>
          <w:sz w:val="24"/>
        </w:rPr>
      </w:pPr>
    </w:p>
    <w:p w14:paraId="55F18476">
      <w:pPr>
        <w:widowControl/>
        <w:snapToGrid w:val="0"/>
        <w:spacing w:line="480" w:lineRule="exact"/>
        <w:rPr>
          <w:rFonts w:ascii="仿宋" w:eastAsia="仿宋"/>
          <w:color w:val="000000"/>
          <w:kern w:val="0"/>
          <w:sz w:val="24"/>
        </w:rPr>
      </w:pPr>
    </w:p>
    <w:p w14:paraId="55A4CE64">
      <w:pPr>
        <w:widowControl/>
        <w:snapToGrid w:val="0"/>
        <w:spacing w:line="480" w:lineRule="exact"/>
        <w:rPr>
          <w:rFonts w:hint="eastAsia" w:ascii="仿宋" w:eastAsia="仿宋"/>
          <w:color w:val="000000"/>
          <w:kern w:val="0"/>
          <w:sz w:val="24"/>
        </w:rPr>
      </w:pPr>
    </w:p>
    <w:p w14:paraId="6DA7573E">
      <w:pPr>
        <w:widowControl/>
        <w:snapToGrid w:val="0"/>
        <w:spacing w:line="480" w:lineRule="exact"/>
        <w:rPr>
          <w:rFonts w:hint="eastAsia" w:ascii="仿宋" w:eastAsia="仿宋"/>
          <w:color w:val="000000"/>
          <w:kern w:val="0"/>
          <w:sz w:val="24"/>
        </w:rPr>
      </w:pPr>
    </w:p>
    <w:p w14:paraId="6DDA88C6">
      <w:pPr>
        <w:widowControl/>
        <w:snapToGrid w:val="0"/>
        <w:spacing w:line="480" w:lineRule="exact"/>
        <w:rPr>
          <w:rFonts w:hint="eastAsia" w:ascii="仿宋" w:eastAsia="仿宋"/>
          <w:color w:val="000000"/>
          <w:kern w:val="0"/>
          <w:sz w:val="24"/>
        </w:rPr>
      </w:pPr>
    </w:p>
    <w:p w14:paraId="0D9AA720">
      <w:pPr>
        <w:widowControl/>
        <w:snapToGrid w:val="0"/>
        <w:spacing w:line="480" w:lineRule="exact"/>
        <w:rPr>
          <w:rFonts w:ascii="仿宋" w:eastAsia="仿宋"/>
          <w:color w:val="000000"/>
          <w:kern w:val="0"/>
          <w:sz w:val="24"/>
        </w:rPr>
      </w:pPr>
    </w:p>
    <w:p w14:paraId="3850D7E3">
      <w:pPr>
        <w:widowControl/>
        <w:snapToGrid w:val="0"/>
        <w:spacing w:line="480" w:lineRule="exact"/>
        <w:rPr>
          <w:rFonts w:hint="eastAsia" w:ascii="仿宋" w:eastAsia="仿宋"/>
          <w:color w:val="000000"/>
          <w:kern w:val="0"/>
          <w:sz w:val="24"/>
        </w:rPr>
      </w:pPr>
    </w:p>
    <w:p w14:paraId="3B7EFEC3">
      <w:pPr>
        <w:widowControl/>
        <w:snapToGrid w:val="0"/>
        <w:spacing w:line="480" w:lineRule="exact"/>
        <w:rPr>
          <w:rFonts w:hint="eastAsia" w:ascii="仿宋" w:eastAsia="仿宋"/>
          <w:color w:val="000000"/>
          <w:kern w:val="0"/>
          <w:sz w:val="24"/>
        </w:rPr>
      </w:pPr>
    </w:p>
    <w:p w14:paraId="0E4C81CA">
      <w:pPr>
        <w:widowControl/>
        <w:snapToGrid w:val="0"/>
        <w:spacing w:line="480" w:lineRule="exact"/>
        <w:rPr>
          <w:rFonts w:hint="eastAsia" w:ascii="仿宋" w:eastAsia="仿宋"/>
          <w:color w:val="000000"/>
          <w:kern w:val="0"/>
          <w:sz w:val="24"/>
        </w:rPr>
      </w:pPr>
    </w:p>
    <w:p w14:paraId="682F787A">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20D8D4BD">
      <w:pPr>
        <w:jc w:val="center"/>
        <w:rPr>
          <w:rFonts w:hint="eastAsia" w:ascii="仿宋" w:eastAsia="仿宋" w:cs="仿宋"/>
          <w:b/>
          <w:bCs/>
          <w:sz w:val="24"/>
          <w:szCs w:val="24"/>
        </w:rPr>
      </w:pPr>
      <w:r>
        <w:rPr>
          <w:rFonts w:hint="eastAsia" w:ascii="仿宋" w:eastAsia="仿宋" w:cs="仿宋"/>
          <w:b/>
          <w:bCs/>
          <w:sz w:val="24"/>
          <w:szCs w:val="24"/>
        </w:rPr>
        <w:t>质疑函</w:t>
      </w:r>
    </w:p>
    <w:p w14:paraId="34ADA490">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78C6EAD3">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4B13687C">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76B95806">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22773B91">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3DF62323">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5B2D5A52">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0D745C37">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64179125">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01ABA487">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32F25618">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21C7C99A">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1D6C0FA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628056F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2E6AB0D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28929CC9">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01692A98">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2C341DCB">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439E28A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50C15357">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5AF41B2E">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291ED86C">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20B3B360">
      <w:pPr>
        <w:adjustRightInd w:val="0"/>
        <w:snapToGrid w:val="0"/>
        <w:spacing w:line="360" w:lineRule="auto"/>
        <w:rPr>
          <w:rFonts w:hint="eastAsia" w:ascii="仿宋" w:eastAsia="仿宋" w:cs="仿宋"/>
          <w:sz w:val="24"/>
          <w:szCs w:val="24"/>
          <w:u w:val="dotted"/>
        </w:rPr>
      </w:pPr>
    </w:p>
    <w:p w14:paraId="1CA84360">
      <w:pPr>
        <w:rPr>
          <w:rFonts w:hint="eastAsia" w:ascii="仿宋" w:eastAsia="仿宋"/>
          <w:sz w:val="24"/>
          <w:szCs w:val="24"/>
        </w:rPr>
      </w:pPr>
      <w:r>
        <w:rPr>
          <w:rFonts w:hint="eastAsia" w:ascii="仿宋" w:eastAsia="仿宋"/>
          <w:sz w:val="24"/>
          <w:szCs w:val="24"/>
        </w:rPr>
        <w:t xml:space="preserve">授权代表签字(签章)：                 投标人签章：                      </w:t>
      </w:r>
    </w:p>
    <w:p w14:paraId="3816084D">
      <w:pPr>
        <w:rPr>
          <w:rFonts w:hint="eastAsia" w:ascii="仿宋" w:eastAsia="仿宋"/>
          <w:sz w:val="24"/>
          <w:szCs w:val="24"/>
        </w:rPr>
      </w:pPr>
      <w:r>
        <w:rPr>
          <w:rFonts w:hint="eastAsia" w:ascii="仿宋" w:eastAsia="仿宋"/>
          <w:sz w:val="24"/>
          <w:szCs w:val="24"/>
        </w:rPr>
        <w:t xml:space="preserve">日期：    </w:t>
      </w:r>
    </w:p>
    <w:p w14:paraId="1840B0D0">
      <w:pPr>
        <w:adjustRightInd w:val="0"/>
        <w:snapToGrid w:val="0"/>
        <w:spacing w:line="360" w:lineRule="auto"/>
        <w:rPr>
          <w:rFonts w:hint="eastAsia" w:ascii="仿宋" w:eastAsia="仿宋" w:cs="仿宋"/>
          <w:sz w:val="24"/>
          <w:szCs w:val="24"/>
        </w:rPr>
      </w:pPr>
    </w:p>
    <w:p w14:paraId="75D3B7AE">
      <w:pPr>
        <w:adjustRightInd w:val="0"/>
        <w:snapToGrid w:val="0"/>
        <w:spacing w:line="360" w:lineRule="auto"/>
        <w:rPr>
          <w:rFonts w:hint="eastAsia" w:ascii="仿宋" w:eastAsia="仿宋" w:cs="宋体"/>
          <w:color w:val="000000"/>
          <w:kern w:val="0"/>
          <w:sz w:val="24"/>
          <w:szCs w:val="24"/>
        </w:rPr>
      </w:pPr>
    </w:p>
    <w:p w14:paraId="26A7A662"/>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75589">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7563B3CB">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3A6BFAAD">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B9617">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CEA92">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21C43B37">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56BE0"/>
    <w:multiLevelType w:val="singleLevel"/>
    <w:tmpl w:val="92656BE0"/>
    <w:lvl w:ilvl="0" w:tentative="0">
      <w:start w:val="2"/>
      <w:numFmt w:val="decimal"/>
      <w:suff w:val="nothing"/>
      <w:lvlText w:val="%1、"/>
      <w:lvlJc w:val="left"/>
      <w:pPr>
        <w:ind w:left="148"/>
      </w:pPr>
    </w:lvl>
  </w:abstractNum>
  <w:abstractNum w:abstractNumId="1">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467B4E"/>
    <w:multiLevelType w:val="singleLevel"/>
    <w:tmpl w:val="B5467B4E"/>
    <w:lvl w:ilvl="0" w:tentative="0">
      <w:start w:val="2"/>
      <w:numFmt w:val="decimal"/>
      <w:lvlText w:val="%1."/>
      <w:lvlJc w:val="left"/>
      <w:pPr>
        <w:tabs>
          <w:tab w:val="left" w:pos="312"/>
        </w:tabs>
      </w:pPr>
    </w:lvl>
  </w:abstractNum>
  <w:abstractNum w:abstractNumId="4">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7">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8">
    <w:nsid w:val="377A0C07"/>
    <w:multiLevelType w:val="singleLevel"/>
    <w:tmpl w:val="377A0C07"/>
    <w:lvl w:ilvl="0" w:tentative="0">
      <w:start w:val="1"/>
      <w:numFmt w:val="chineseCounting"/>
      <w:suff w:val="nothing"/>
      <w:lvlText w:val="%1、"/>
      <w:lvlJc w:val="left"/>
      <w:rPr>
        <w:rFonts w:hint="eastAsia"/>
      </w:rPr>
    </w:lvl>
  </w:abstractNum>
  <w:abstractNum w:abstractNumId="9">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4"/>
  </w:num>
  <w:num w:numId="3">
    <w:abstractNumId w:val="2"/>
  </w:num>
  <w:num w:numId="4">
    <w:abstractNumId w:val="10"/>
  </w:num>
  <w:num w:numId="5">
    <w:abstractNumId w:val="8"/>
  </w:num>
  <w:num w:numId="6">
    <w:abstractNumId w:val="0"/>
  </w:num>
  <w:num w:numId="7">
    <w:abstractNumId w:val="5"/>
  </w:num>
  <w:num w:numId="8">
    <w:abstractNumId w:val="3"/>
  </w:num>
  <w:num w:numId="9">
    <w:abstractNumId w:val="6"/>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02916BC"/>
    <w:rsid w:val="004874D5"/>
    <w:rsid w:val="015509BD"/>
    <w:rsid w:val="02296EC1"/>
    <w:rsid w:val="02A42BE4"/>
    <w:rsid w:val="03885E3A"/>
    <w:rsid w:val="043F19F1"/>
    <w:rsid w:val="0449567A"/>
    <w:rsid w:val="07334CB8"/>
    <w:rsid w:val="086D4913"/>
    <w:rsid w:val="09E34BDB"/>
    <w:rsid w:val="0A983074"/>
    <w:rsid w:val="0B471008"/>
    <w:rsid w:val="0BA36729"/>
    <w:rsid w:val="0C232D87"/>
    <w:rsid w:val="0C960A6B"/>
    <w:rsid w:val="0D6B4803"/>
    <w:rsid w:val="0E0B4BC2"/>
    <w:rsid w:val="0F5220E1"/>
    <w:rsid w:val="0F923C97"/>
    <w:rsid w:val="10A32F1B"/>
    <w:rsid w:val="10F5463E"/>
    <w:rsid w:val="113953F1"/>
    <w:rsid w:val="11DC24A2"/>
    <w:rsid w:val="1236123E"/>
    <w:rsid w:val="13A94DCC"/>
    <w:rsid w:val="147E276B"/>
    <w:rsid w:val="15427887"/>
    <w:rsid w:val="1642483A"/>
    <w:rsid w:val="17326113"/>
    <w:rsid w:val="19304E94"/>
    <w:rsid w:val="19E576EB"/>
    <w:rsid w:val="1BB418B3"/>
    <w:rsid w:val="1C660C85"/>
    <w:rsid w:val="1DD73444"/>
    <w:rsid w:val="1DF04E03"/>
    <w:rsid w:val="1E133453"/>
    <w:rsid w:val="1F70489F"/>
    <w:rsid w:val="20E74F8E"/>
    <w:rsid w:val="221B5790"/>
    <w:rsid w:val="248D38B8"/>
    <w:rsid w:val="25D253E6"/>
    <w:rsid w:val="26FD42C6"/>
    <w:rsid w:val="272F7620"/>
    <w:rsid w:val="286D7611"/>
    <w:rsid w:val="28D03941"/>
    <w:rsid w:val="298E3F12"/>
    <w:rsid w:val="29C72969"/>
    <w:rsid w:val="2B253DFC"/>
    <w:rsid w:val="2B9F3B9D"/>
    <w:rsid w:val="2BC576F6"/>
    <w:rsid w:val="2BC8415F"/>
    <w:rsid w:val="2D4C1EE7"/>
    <w:rsid w:val="2ED451FB"/>
    <w:rsid w:val="302B4459"/>
    <w:rsid w:val="31191198"/>
    <w:rsid w:val="31A16320"/>
    <w:rsid w:val="31FD58D5"/>
    <w:rsid w:val="3217264B"/>
    <w:rsid w:val="322A419A"/>
    <w:rsid w:val="326A1422"/>
    <w:rsid w:val="329339A3"/>
    <w:rsid w:val="339F4A82"/>
    <w:rsid w:val="3498562E"/>
    <w:rsid w:val="34AB11F7"/>
    <w:rsid w:val="359B4BC3"/>
    <w:rsid w:val="360858DC"/>
    <w:rsid w:val="363475D8"/>
    <w:rsid w:val="36820BC9"/>
    <w:rsid w:val="368254BD"/>
    <w:rsid w:val="37C329C2"/>
    <w:rsid w:val="391815C9"/>
    <w:rsid w:val="39236B76"/>
    <w:rsid w:val="39F07CBA"/>
    <w:rsid w:val="3AE0588D"/>
    <w:rsid w:val="3B295232"/>
    <w:rsid w:val="3BAE7806"/>
    <w:rsid w:val="3C292943"/>
    <w:rsid w:val="3C307D34"/>
    <w:rsid w:val="3E111FAD"/>
    <w:rsid w:val="3E17543E"/>
    <w:rsid w:val="3F052CF0"/>
    <w:rsid w:val="3F556004"/>
    <w:rsid w:val="3FAF1A7E"/>
    <w:rsid w:val="3FB51FFA"/>
    <w:rsid w:val="42224F20"/>
    <w:rsid w:val="45D50990"/>
    <w:rsid w:val="46560EA5"/>
    <w:rsid w:val="46D46ADF"/>
    <w:rsid w:val="46D729A5"/>
    <w:rsid w:val="470267FE"/>
    <w:rsid w:val="470C596A"/>
    <w:rsid w:val="47101AC4"/>
    <w:rsid w:val="47601B1B"/>
    <w:rsid w:val="480D3A3E"/>
    <w:rsid w:val="49153299"/>
    <w:rsid w:val="499E3B85"/>
    <w:rsid w:val="4A30540D"/>
    <w:rsid w:val="4A621E0D"/>
    <w:rsid w:val="4A7129AE"/>
    <w:rsid w:val="4ABE3D4F"/>
    <w:rsid w:val="4C92075D"/>
    <w:rsid w:val="513E0EB3"/>
    <w:rsid w:val="536F510F"/>
    <w:rsid w:val="53B55C5F"/>
    <w:rsid w:val="54B57C0A"/>
    <w:rsid w:val="55567EA0"/>
    <w:rsid w:val="56D03E0D"/>
    <w:rsid w:val="5713307D"/>
    <w:rsid w:val="589567DF"/>
    <w:rsid w:val="58C460FB"/>
    <w:rsid w:val="58F31D65"/>
    <w:rsid w:val="59196B97"/>
    <w:rsid w:val="5BC522BB"/>
    <w:rsid w:val="5C957F91"/>
    <w:rsid w:val="5DE93306"/>
    <w:rsid w:val="5EE270CE"/>
    <w:rsid w:val="5F245B8C"/>
    <w:rsid w:val="5F5473DD"/>
    <w:rsid w:val="61493226"/>
    <w:rsid w:val="61A22D98"/>
    <w:rsid w:val="61FC0FC4"/>
    <w:rsid w:val="62275C72"/>
    <w:rsid w:val="62E6604F"/>
    <w:rsid w:val="65BA1770"/>
    <w:rsid w:val="6631020F"/>
    <w:rsid w:val="66B6356E"/>
    <w:rsid w:val="685968A7"/>
    <w:rsid w:val="686A2C43"/>
    <w:rsid w:val="6972446D"/>
    <w:rsid w:val="6A88233D"/>
    <w:rsid w:val="6ACD4147"/>
    <w:rsid w:val="6AFD2718"/>
    <w:rsid w:val="6BAB0B80"/>
    <w:rsid w:val="6CB26136"/>
    <w:rsid w:val="6D5E733D"/>
    <w:rsid w:val="6D722C7D"/>
    <w:rsid w:val="6D9B526C"/>
    <w:rsid w:val="6DF6532A"/>
    <w:rsid w:val="6E0D2843"/>
    <w:rsid w:val="6E1F40D5"/>
    <w:rsid w:val="6E9D42AE"/>
    <w:rsid w:val="6F7A6951"/>
    <w:rsid w:val="6F8A5598"/>
    <w:rsid w:val="709C3567"/>
    <w:rsid w:val="71066EA0"/>
    <w:rsid w:val="711E2DA0"/>
    <w:rsid w:val="73C8092A"/>
    <w:rsid w:val="74BF965B"/>
    <w:rsid w:val="7616521D"/>
    <w:rsid w:val="765B5EE0"/>
    <w:rsid w:val="781D76F7"/>
    <w:rsid w:val="78E42113"/>
    <w:rsid w:val="79D57AB4"/>
    <w:rsid w:val="7BF46768"/>
    <w:rsid w:val="7C076647"/>
    <w:rsid w:val="7C3F471D"/>
    <w:rsid w:val="7D140CC4"/>
    <w:rsid w:val="7D5054CC"/>
    <w:rsid w:val="7DCF2739"/>
    <w:rsid w:val="7EC05AD4"/>
    <w:rsid w:val="7ECF746B"/>
    <w:rsid w:val="7F7FBE3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paragraph" w:styleId="6">
    <w:name w:val="heading 6"/>
    <w:basedOn w:val="1"/>
    <w:next w:val="1"/>
    <w:qFormat/>
    <w:uiPriority w:val="0"/>
    <w:pPr>
      <w:widowControl/>
      <w:spacing w:before="60" w:after="60" w:line="440" w:lineRule="atLeast"/>
      <w:textAlignment w:val="baseline"/>
      <w:outlineLvl w:val="5"/>
    </w:pPr>
    <w:rPr>
      <w:rFonts w:ascii="宋体" w:hAnsi="Arial"/>
      <w:kern w:val="0"/>
      <w:sz w:val="24"/>
      <w:szCs w:val="20"/>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w:basedOn w:val="1"/>
    <w:qFormat/>
    <w:uiPriority w:val="0"/>
    <w:pPr>
      <w:spacing w:line="360" w:lineRule="auto"/>
    </w:pPr>
    <w:rPr>
      <w:rFonts w:eastAsia="仿宋_GB2312"/>
      <w:sz w:val="28"/>
    </w:rPr>
  </w:style>
  <w:style w:type="paragraph" w:styleId="14">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1"/>
    <w:next w:val="11"/>
    <w:qFormat/>
    <w:uiPriority w:val="0"/>
    <w:rPr>
      <w:b/>
    </w:rPr>
  </w:style>
  <w:style w:type="paragraph" w:styleId="28">
    <w:name w:val="Body Text First Indent"/>
    <w:basedOn w:val="13"/>
    <w:next w:val="13"/>
    <w:qFormat/>
    <w:uiPriority w:val="0"/>
    <w:pPr>
      <w:spacing w:after="120" w:line="240" w:lineRule="auto"/>
      <w:ind w:firstLine="420" w:firstLineChars="100"/>
    </w:pPr>
    <w:rPr>
      <w:rFonts w:eastAsia="宋体"/>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qFormat/>
    <w:uiPriority w:val="0"/>
    <w:rPr>
      <w:color w:val="0000FF"/>
      <w:u w:val="single"/>
    </w:rPr>
  </w:style>
  <w:style w:type="paragraph" w:customStyle="1" w:styleId="36">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7">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列出段落2"/>
    <w:basedOn w:val="1"/>
    <w:unhideWhenUsed/>
    <w:qFormat/>
    <w:uiPriority w:val="99"/>
    <w:pPr>
      <w:ind w:firstLine="420" w:firstLineChars="200"/>
    </w:pPr>
  </w:style>
  <w:style w:type="character" w:customStyle="1" w:styleId="44">
    <w:name w:val="font11"/>
    <w:basedOn w:val="31"/>
    <w:qFormat/>
    <w:uiPriority w:val="0"/>
    <w:rPr>
      <w:rFonts w:asci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14621</Words>
  <Characters>16230</Characters>
  <Lines>1498</Lines>
  <Paragraphs>801</Paragraphs>
  <TotalTime>49</TotalTime>
  <ScaleCrop>false</ScaleCrop>
  <LinksUpToDate>false</LinksUpToDate>
  <CharactersWithSpaces>16569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2020-01-02T15:28:00Z</dcterms:created>
  <dc:creator>admin8</dc:creator>
  <cp:lastModifiedBy>adminster</cp:lastModifiedBy>
  <cp:lastPrinted>2024-12-16T03:35:00Z</cp:lastPrinted>
  <dcterms:modified xsi:type="dcterms:W3CDTF">2024-12-19T03:43:13Z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AE39D2D33D5B4A9DB1A674FD2EF0465A</vt:lpwstr>
  </property>
</Properties>
</file>